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EC26C87" w14:textId="77777777" w:rsidR="00C87413" w:rsidRDefault="008355C8">
      <w:pPr>
        <w:spacing w:before="90"/>
        <w:ind w:left="230" w:right="238"/>
        <w:jc w:val="center"/>
        <w:rPr>
          <w:sz w:val="30"/>
        </w:rPr>
      </w:pPr>
      <w:r>
        <w:rPr>
          <w:spacing w:val="-2"/>
          <w:sz w:val="30"/>
        </w:rPr>
        <w:t>REPÚBLICA</w:t>
      </w:r>
      <w:r>
        <w:rPr>
          <w:spacing w:val="-24"/>
          <w:sz w:val="30"/>
        </w:rPr>
        <w:t xml:space="preserve"> </w:t>
      </w:r>
      <w:r>
        <w:rPr>
          <w:spacing w:val="-2"/>
          <w:sz w:val="30"/>
        </w:rPr>
        <w:t>DEL</w:t>
      </w:r>
      <w:r>
        <w:rPr>
          <w:spacing w:val="-24"/>
          <w:sz w:val="30"/>
        </w:rPr>
        <w:t xml:space="preserve"> </w:t>
      </w:r>
      <w:r>
        <w:rPr>
          <w:spacing w:val="-2"/>
          <w:sz w:val="30"/>
        </w:rPr>
        <w:t>PARAGUAY</w:t>
      </w:r>
    </w:p>
    <w:p w14:paraId="13CA620B" w14:textId="77777777" w:rsidR="00C87413" w:rsidRDefault="008355C8">
      <w:pPr>
        <w:pStyle w:val="Textoindependiente"/>
        <w:spacing w:before="1"/>
        <w:rPr>
          <w:sz w:val="11"/>
        </w:rPr>
      </w:pPr>
      <w:r>
        <w:rPr>
          <w:noProof/>
        </w:rPr>
        <mc:AlternateContent>
          <mc:Choice Requires="wps">
            <w:drawing>
              <wp:anchor distT="0" distB="0" distL="0" distR="0" simplePos="0" relativeHeight="487587840" behindDoc="1" locked="0" layoutInCell="1" allowOverlap="1" wp14:anchorId="663BB084" wp14:editId="1AEFA9C6">
                <wp:simplePos x="0" y="0"/>
                <wp:positionH relativeFrom="page">
                  <wp:posOffset>780293</wp:posOffset>
                </wp:positionH>
                <wp:positionV relativeFrom="paragraph">
                  <wp:posOffset>97097</wp:posOffset>
                </wp:positionV>
                <wp:extent cx="6355080" cy="7620"/>
                <wp:effectExtent l="0" t="0" r="0" b="0"/>
                <wp:wrapTopAndBottom/>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55080" cy="7620"/>
                        </a:xfrm>
                        <a:custGeom>
                          <a:avLst/>
                          <a:gdLst/>
                          <a:ahLst/>
                          <a:cxnLst/>
                          <a:rect l="l" t="t" r="r" b="b"/>
                          <a:pathLst>
                            <a:path w="6355080" h="7620">
                              <a:moveTo>
                                <a:pt x="6355068" y="7315"/>
                              </a:moveTo>
                              <a:lnTo>
                                <a:pt x="0" y="7315"/>
                              </a:lnTo>
                              <a:lnTo>
                                <a:pt x="0" y="0"/>
                              </a:lnTo>
                              <a:lnTo>
                                <a:pt x="6355068" y="0"/>
                              </a:lnTo>
                              <a:lnTo>
                                <a:pt x="6355068" y="7315"/>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0DA022B" id="Graphic 3" o:spid="_x0000_s1026" style="position:absolute;margin-left:61.45pt;margin-top:7.65pt;width:500.4pt;height:.6pt;z-index:-15728640;visibility:visible;mso-wrap-style:square;mso-wrap-distance-left:0;mso-wrap-distance-top:0;mso-wrap-distance-right:0;mso-wrap-distance-bottom:0;mso-position-horizontal:absolute;mso-position-horizontal-relative:page;mso-position-vertical:absolute;mso-position-vertical-relative:text;v-text-anchor:top" coordsize="635508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" path="m6355068,7315l,7315,,,6355068,r,7315xe" fillcolor="black" stroked="f">
                <v:path arrowok="t"/>
                <w10:wrap type="topAndBottom" anchorx="page"/>
              </v:shape>
            </w:pict>
          </mc:Fallback>
        </mc:AlternateContent>
      </w:r>
    </w:p>
    <w:p w14:paraId="56200228" w14:textId="77777777" w:rsidR="00C87413" w:rsidRDefault="008355C8">
      <w:pPr>
        <w:spacing w:before="137"/>
        <w:ind w:left="230" w:right="245"/>
        <w:jc w:val="center"/>
        <w:rPr>
          <w:sz w:val="41"/>
        </w:rPr>
      </w:pPr>
      <w:r>
        <w:rPr>
          <w:spacing w:val="-4"/>
          <w:sz w:val="41"/>
        </w:rPr>
        <w:t>PLIEGO</w:t>
      </w:r>
      <w:r>
        <w:rPr>
          <w:spacing w:val="-37"/>
          <w:sz w:val="41"/>
        </w:rPr>
        <w:t xml:space="preserve"> </w:t>
      </w:r>
      <w:r>
        <w:rPr>
          <w:spacing w:val="-4"/>
          <w:sz w:val="41"/>
        </w:rPr>
        <w:t>DE</w:t>
      </w:r>
      <w:r>
        <w:rPr>
          <w:spacing w:val="-37"/>
          <w:sz w:val="41"/>
        </w:rPr>
        <w:t xml:space="preserve"> </w:t>
      </w:r>
      <w:r>
        <w:rPr>
          <w:spacing w:val="-4"/>
          <w:sz w:val="41"/>
        </w:rPr>
        <w:t>BASES</w:t>
      </w:r>
      <w:r>
        <w:rPr>
          <w:spacing w:val="-37"/>
          <w:sz w:val="41"/>
        </w:rPr>
        <w:t xml:space="preserve"> </w:t>
      </w:r>
      <w:r>
        <w:rPr>
          <w:spacing w:val="-4"/>
          <w:sz w:val="41"/>
        </w:rPr>
        <w:t>Y</w:t>
      </w:r>
      <w:r>
        <w:rPr>
          <w:spacing w:val="-37"/>
          <w:sz w:val="41"/>
        </w:rPr>
        <w:t xml:space="preserve"> </w:t>
      </w:r>
      <w:r>
        <w:rPr>
          <w:spacing w:val="-4"/>
          <w:sz w:val="41"/>
        </w:rPr>
        <w:t>CONDICIONES</w:t>
      </w:r>
    </w:p>
    <w:p w14:paraId="24FFA148" w14:textId="77777777" w:rsidR="00C87413" w:rsidRDefault="008355C8">
      <w:pPr>
        <w:pStyle w:val="Textoindependiente"/>
        <w:spacing w:before="10"/>
        <w:rPr>
          <w:sz w:val="11"/>
        </w:rPr>
      </w:pPr>
      <w:r>
        <w:rPr>
          <w:noProof/>
        </w:rPr>
        <mc:AlternateContent>
          <mc:Choice Requires="wps">
            <w:drawing>
              <wp:anchor distT="0" distB="0" distL="0" distR="0" simplePos="0" relativeHeight="487588352" behindDoc="1" locked="0" layoutInCell="1" allowOverlap="1" wp14:anchorId="7750C108" wp14:editId="700A4145">
                <wp:simplePos x="0" y="0"/>
                <wp:positionH relativeFrom="page">
                  <wp:posOffset>780293</wp:posOffset>
                </wp:positionH>
                <wp:positionV relativeFrom="paragraph">
                  <wp:posOffset>103307</wp:posOffset>
                </wp:positionV>
                <wp:extent cx="6355080" cy="7620"/>
                <wp:effectExtent l="0" t="0" r="0" b="0"/>
                <wp:wrapTopAndBottom/>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55080" cy="7620"/>
                        </a:xfrm>
                        <a:custGeom>
                          <a:avLst/>
                          <a:gdLst/>
                          <a:ahLst/>
                          <a:cxnLst/>
                          <a:rect l="l" t="t" r="r" b="b"/>
                          <a:pathLst>
                            <a:path w="6355080" h="7620">
                              <a:moveTo>
                                <a:pt x="6355068" y="7315"/>
                              </a:moveTo>
                              <a:lnTo>
                                <a:pt x="0" y="7315"/>
                              </a:lnTo>
                              <a:lnTo>
                                <a:pt x="0" y="0"/>
                              </a:lnTo>
                              <a:lnTo>
                                <a:pt x="6355068" y="0"/>
                              </a:lnTo>
                              <a:lnTo>
                                <a:pt x="6355068" y="7315"/>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819B9EB" id="Graphic 4" o:spid="_x0000_s1026" style="position:absolute;margin-left:61.45pt;margin-top:8.15pt;width:500.4pt;height:.6pt;z-index:-15728128;visibility:visible;mso-wrap-style:square;mso-wrap-distance-left:0;mso-wrap-distance-top:0;mso-wrap-distance-right:0;mso-wrap-distance-bottom:0;mso-position-horizontal:absolute;mso-position-horizontal-relative:page;mso-position-vertical:absolute;mso-position-vertical-relative:text;v-text-anchor:top" coordsize="635508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" path="m6355068,7315l,7315,,,6355068,r,7315xe" fillcolor="black" stroked="f">
                <v:path arrowok="t"/>
                <w10:wrap type="topAndBottom" anchorx="page"/>
              </v:shape>
            </w:pict>
          </mc:Fallback>
        </mc:AlternateContent>
      </w:r>
    </w:p>
    <w:p w14:paraId="7DDB1E72" w14:textId="77777777" w:rsidR="00C87413" w:rsidRDefault="00C87413">
      <w:pPr>
        <w:pStyle w:val="Textoindependiente"/>
        <w:rPr>
          <w:sz w:val="41"/>
        </w:rPr>
      </w:pPr>
    </w:p>
    <w:p w14:paraId="5A2BECB4" w14:textId="77777777" w:rsidR="00C87413" w:rsidRDefault="00C87413">
      <w:pPr>
        <w:pStyle w:val="Textoindependiente"/>
        <w:spacing w:before="382"/>
        <w:rPr>
          <w:sz w:val="41"/>
        </w:rPr>
      </w:pPr>
    </w:p>
    <w:p w14:paraId="6224A7CE" w14:textId="77777777" w:rsidR="00C87413" w:rsidRDefault="008355C8">
      <w:pPr>
        <w:spacing w:before="1"/>
        <w:ind w:left="230" w:right="227"/>
        <w:jc w:val="center"/>
        <w:rPr>
          <w:sz w:val="30"/>
        </w:rPr>
      </w:pPr>
      <w:r>
        <w:rPr>
          <w:spacing w:val="-2"/>
          <w:sz w:val="30"/>
        </w:rPr>
        <w:t>Convocante:</w:t>
      </w:r>
    </w:p>
    <w:p w14:paraId="334671B0" w14:textId="77777777" w:rsidR="00C87413" w:rsidRDefault="008355C8">
      <w:pPr>
        <w:spacing w:before="50" w:line="273" w:lineRule="auto"/>
        <w:ind w:left="2739" w:right="2755"/>
        <w:jc w:val="center"/>
        <w:rPr>
          <w:sz w:val="37"/>
        </w:rPr>
      </w:pPr>
      <w:r>
        <w:rPr>
          <w:spacing w:val="-8"/>
          <w:sz w:val="37"/>
        </w:rPr>
        <w:t>Municipalidad</w:t>
      </w:r>
      <w:r>
        <w:rPr>
          <w:spacing w:val="-39"/>
          <w:sz w:val="37"/>
        </w:rPr>
        <w:t xml:space="preserve"> </w:t>
      </w:r>
      <w:r>
        <w:rPr>
          <w:spacing w:val="-8"/>
          <w:sz w:val="37"/>
        </w:rPr>
        <w:t>de</w:t>
      </w:r>
      <w:r>
        <w:rPr>
          <w:spacing w:val="-37"/>
          <w:sz w:val="37"/>
        </w:rPr>
        <w:t xml:space="preserve"> </w:t>
      </w:r>
      <w:r>
        <w:rPr>
          <w:spacing w:val="-8"/>
          <w:sz w:val="37"/>
        </w:rPr>
        <w:t xml:space="preserve">Villarrica </w:t>
      </w:r>
      <w:proofErr w:type="spellStart"/>
      <w:r>
        <w:rPr>
          <w:sz w:val="37"/>
        </w:rPr>
        <w:t>Uoc</w:t>
      </w:r>
      <w:proofErr w:type="spellEnd"/>
      <w:r>
        <w:rPr>
          <w:spacing w:val="-3"/>
          <w:sz w:val="37"/>
        </w:rPr>
        <w:t xml:space="preserve"> </w:t>
      </w:r>
      <w:proofErr w:type="spellStart"/>
      <w:r>
        <w:rPr>
          <w:sz w:val="37"/>
        </w:rPr>
        <w:t>Villarica</w:t>
      </w:r>
      <w:proofErr w:type="spellEnd"/>
    </w:p>
    <w:p w14:paraId="30843D56" w14:textId="77777777" w:rsidR="00C87413" w:rsidRDefault="00C87413">
      <w:pPr>
        <w:pStyle w:val="Textoindependiente"/>
        <w:spacing w:before="47"/>
        <w:rPr>
          <w:sz w:val="37"/>
        </w:rPr>
      </w:pPr>
    </w:p>
    <w:p w14:paraId="5C31E242" w14:textId="77777777" w:rsidR="00C87413" w:rsidRDefault="008355C8">
      <w:pPr>
        <w:ind w:left="230" w:right="226"/>
        <w:jc w:val="center"/>
        <w:rPr>
          <w:sz w:val="30"/>
        </w:rPr>
      </w:pPr>
      <w:r>
        <w:rPr>
          <w:spacing w:val="-4"/>
          <w:sz w:val="30"/>
        </w:rPr>
        <w:t>Nombre</w:t>
      </w:r>
      <w:r>
        <w:rPr>
          <w:spacing w:val="-27"/>
          <w:sz w:val="30"/>
        </w:rPr>
        <w:t xml:space="preserve"> </w:t>
      </w:r>
      <w:r>
        <w:rPr>
          <w:spacing w:val="-4"/>
          <w:sz w:val="30"/>
        </w:rPr>
        <w:t>de</w:t>
      </w:r>
      <w:r>
        <w:rPr>
          <w:spacing w:val="-27"/>
          <w:sz w:val="30"/>
        </w:rPr>
        <w:t xml:space="preserve"> </w:t>
      </w:r>
      <w:r>
        <w:rPr>
          <w:spacing w:val="-4"/>
          <w:sz w:val="30"/>
        </w:rPr>
        <w:t>la</w:t>
      </w:r>
      <w:r>
        <w:rPr>
          <w:spacing w:val="-27"/>
          <w:sz w:val="30"/>
        </w:rPr>
        <w:t xml:space="preserve"> </w:t>
      </w:r>
      <w:r>
        <w:rPr>
          <w:spacing w:val="-4"/>
          <w:sz w:val="30"/>
        </w:rPr>
        <w:t>Licitación:</w:t>
      </w:r>
    </w:p>
    <w:p w14:paraId="1DE25C2F" w14:textId="77777777" w:rsidR="001D19B6" w:rsidRPr="001D19B6" w:rsidRDefault="001D19B6" w:rsidP="001D19B6">
      <w:pPr>
        <w:spacing w:line="336" w:lineRule="exact"/>
        <w:ind w:left="230" w:right="224"/>
        <w:jc w:val="center"/>
        <w:rPr>
          <w:b/>
          <w:sz w:val="48"/>
          <w:szCs w:val="48"/>
          <w:lang w:val="es-PY"/>
        </w:rPr>
      </w:pPr>
      <w:r w:rsidRPr="001D19B6">
        <w:rPr>
          <w:b/>
          <w:bCs/>
          <w:sz w:val="32"/>
          <w:szCs w:val="32"/>
          <w:lang w:val="es-PY"/>
        </w:rPr>
        <w:t>“</w:t>
      </w:r>
      <w:r w:rsidRPr="001D19B6">
        <w:rPr>
          <w:b/>
          <w:bCs/>
          <w:sz w:val="32"/>
          <w:szCs w:val="32"/>
        </w:rPr>
        <w:t>DRENAJES Y ADECUACIONES VIALES VARIOS EN CALLES DE LA CIUDAD DE VILLARRICA</w:t>
      </w:r>
      <w:r w:rsidRPr="001D19B6">
        <w:rPr>
          <w:b/>
          <w:bCs/>
          <w:sz w:val="32"/>
          <w:szCs w:val="32"/>
          <w:lang w:val="es-PY"/>
        </w:rPr>
        <w:t>”</w:t>
      </w:r>
    </w:p>
    <w:p w14:paraId="2A839BF1" w14:textId="77777777" w:rsidR="00C87413" w:rsidRDefault="008355C8">
      <w:pPr>
        <w:spacing w:line="336" w:lineRule="exact"/>
        <w:ind w:left="230" w:right="224"/>
        <w:jc w:val="center"/>
        <w:rPr>
          <w:sz w:val="30"/>
        </w:rPr>
      </w:pPr>
      <w:r>
        <w:rPr>
          <w:spacing w:val="-7"/>
          <w:sz w:val="30"/>
        </w:rPr>
        <w:t>(versión</w:t>
      </w:r>
      <w:r>
        <w:rPr>
          <w:spacing w:val="-17"/>
          <w:sz w:val="30"/>
        </w:rPr>
        <w:t xml:space="preserve"> </w:t>
      </w:r>
      <w:r>
        <w:rPr>
          <w:spacing w:val="-5"/>
          <w:sz w:val="30"/>
        </w:rPr>
        <w:t>1)</w:t>
      </w:r>
    </w:p>
    <w:p w14:paraId="160227AC" w14:textId="77777777" w:rsidR="00C87413" w:rsidRDefault="00C87413">
      <w:pPr>
        <w:pStyle w:val="Textoindependiente"/>
        <w:spacing w:before="182"/>
        <w:rPr>
          <w:sz w:val="30"/>
        </w:rPr>
      </w:pPr>
    </w:p>
    <w:p w14:paraId="6BB8BC86" w14:textId="77777777" w:rsidR="00C87413" w:rsidRDefault="008355C8">
      <w:pPr>
        <w:spacing w:before="1"/>
        <w:ind w:left="230" w:right="224"/>
        <w:jc w:val="center"/>
        <w:rPr>
          <w:sz w:val="30"/>
        </w:rPr>
      </w:pPr>
      <w:r>
        <w:rPr>
          <w:spacing w:val="-4"/>
          <w:sz w:val="30"/>
        </w:rPr>
        <w:t>ID</w:t>
      </w:r>
      <w:r>
        <w:rPr>
          <w:spacing w:val="-27"/>
          <w:sz w:val="30"/>
        </w:rPr>
        <w:t xml:space="preserve"> </w:t>
      </w:r>
      <w:r>
        <w:rPr>
          <w:spacing w:val="-4"/>
          <w:sz w:val="30"/>
        </w:rPr>
        <w:t>de</w:t>
      </w:r>
      <w:r>
        <w:rPr>
          <w:spacing w:val="-27"/>
          <w:sz w:val="30"/>
        </w:rPr>
        <w:t xml:space="preserve"> </w:t>
      </w:r>
      <w:r>
        <w:rPr>
          <w:spacing w:val="-4"/>
          <w:sz w:val="30"/>
        </w:rPr>
        <w:t>Licitación:</w:t>
      </w:r>
    </w:p>
    <w:p w14:paraId="29254A5E" w14:textId="3E150182" w:rsidR="00C87413" w:rsidRDefault="001D19B6">
      <w:pPr>
        <w:spacing w:before="50"/>
        <w:ind w:left="230" w:right="241"/>
        <w:jc w:val="center"/>
        <w:rPr>
          <w:sz w:val="37"/>
        </w:rPr>
      </w:pPr>
      <w:r>
        <w:rPr>
          <w:spacing w:val="-2"/>
          <w:sz w:val="37"/>
        </w:rPr>
        <w:t>----</w:t>
      </w:r>
    </w:p>
    <w:p w14:paraId="16A2C6C0" w14:textId="77777777" w:rsidR="00C87413" w:rsidRDefault="008355C8">
      <w:pPr>
        <w:pStyle w:val="Textoindependiente"/>
        <w:spacing w:before="23"/>
        <w:rPr>
          <w:sz w:val="20"/>
        </w:rPr>
      </w:pPr>
      <w:r>
        <w:rPr>
          <w:noProof/>
        </w:rPr>
        <mc:AlternateContent>
          <mc:Choice Requires="wpg">
            <w:drawing>
              <wp:anchor distT="0" distB="0" distL="0" distR="0" simplePos="0" relativeHeight="487588864" behindDoc="1" locked="0" layoutInCell="1" allowOverlap="1" wp14:anchorId="5476ED86" wp14:editId="71831873">
                <wp:simplePos x="0" y="0"/>
                <wp:positionH relativeFrom="page">
                  <wp:posOffset>3455470</wp:posOffset>
                </wp:positionH>
                <wp:positionV relativeFrom="paragraph">
                  <wp:posOffset>177323</wp:posOffset>
                </wp:positionV>
                <wp:extent cx="1006475" cy="1006475"/>
                <wp:effectExtent l="0" t="0" r="0" b="0"/>
                <wp:wrapTopAndBottom/>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06475" cy="1006475"/>
                          <a:chOff x="0" y="0"/>
                          <a:chExt cx="1006475" cy="1006475"/>
                        </a:xfrm>
                      </wpg:grpSpPr>
                      <wps:wsp>
                        <wps:cNvPr id="6" name="Graphic 6"/>
                        <wps:cNvSpPr/>
                        <wps:spPr>
                          <a:xfrm>
                            <a:off x="-3" y="7"/>
                            <a:ext cx="1006475" cy="153035"/>
                          </a:xfrm>
                          <a:custGeom>
                            <a:avLst/>
                            <a:gdLst/>
                            <a:ahLst/>
                            <a:cxnLst/>
                            <a:rect l="l" t="t" r="r" b="b"/>
                            <a:pathLst>
                              <a:path w="1006475" h="153035">
                                <a:moveTo>
                                  <a:pt x="152412" y="60960"/>
                                </a:moveTo>
                                <a:lnTo>
                                  <a:pt x="121932" y="60960"/>
                                </a:lnTo>
                                <a:lnTo>
                                  <a:pt x="91440" y="60960"/>
                                </a:lnTo>
                                <a:lnTo>
                                  <a:pt x="60960" y="60960"/>
                                </a:lnTo>
                                <a:lnTo>
                                  <a:pt x="60960" y="91452"/>
                                </a:lnTo>
                                <a:lnTo>
                                  <a:pt x="60960" y="121932"/>
                                </a:lnTo>
                                <a:lnTo>
                                  <a:pt x="60960" y="152412"/>
                                </a:lnTo>
                                <a:lnTo>
                                  <a:pt x="91440" y="152412"/>
                                </a:lnTo>
                                <a:lnTo>
                                  <a:pt x="121932" y="152412"/>
                                </a:lnTo>
                                <a:lnTo>
                                  <a:pt x="121932" y="121932"/>
                                </a:lnTo>
                                <a:lnTo>
                                  <a:pt x="152412" y="121932"/>
                                </a:lnTo>
                                <a:lnTo>
                                  <a:pt x="152412" y="91452"/>
                                </a:lnTo>
                                <a:lnTo>
                                  <a:pt x="152412" y="60960"/>
                                </a:lnTo>
                                <a:close/>
                              </a:path>
                              <a:path w="1006475" h="153035">
                                <a:moveTo>
                                  <a:pt x="213372" y="0"/>
                                </a:moveTo>
                                <a:lnTo>
                                  <a:pt x="213372" y="0"/>
                                </a:lnTo>
                                <a:lnTo>
                                  <a:pt x="0" y="0"/>
                                </a:lnTo>
                                <a:lnTo>
                                  <a:pt x="0" y="30480"/>
                                </a:lnTo>
                                <a:lnTo>
                                  <a:pt x="0" y="60960"/>
                                </a:lnTo>
                                <a:lnTo>
                                  <a:pt x="0" y="91452"/>
                                </a:lnTo>
                                <a:lnTo>
                                  <a:pt x="0" y="121932"/>
                                </a:lnTo>
                                <a:lnTo>
                                  <a:pt x="0" y="152412"/>
                                </a:lnTo>
                                <a:lnTo>
                                  <a:pt x="30480" y="152412"/>
                                </a:lnTo>
                                <a:lnTo>
                                  <a:pt x="30480" y="121932"/>
                                </a:lnTo>
                                <a:lnTo>
                                  <a:pt x="30480" y="91452"/>
                                </a:lnTo>
                                <a:lnTo>
                                  <a:pt x="30480" y="60960"/>
                                </a:lnTo>
                                <a:lnTo>
                                  <a:pt x="30480" y="30480"/>
                                </a:lnTo>
                                <a:lnTo>
                                  <a:pt x="60960" y="30480"/>
                                </a:lnTo>
                                <a:lnTo>
                                  <a:pt x="91440" y="30480"/>
                                </a:lnTo>
                                <a:lnTo>
                                  <a:pt x="121932" y="30480"/>
                                </a:lnTo>
                                <a:lnTo>
                                  <a:pt x="152412" y="30480"/>
                                </a:lnTo>
                                <a:lnTo>
                                  <a:pt x="182892" y="30480"/>
                                </a:lnTo>
                                <a:lnTo>
                                  <a:pt x="182892" y="60960"/>
                                </a:lnTo>
                                <a:lnTo>
                                  <a:pt x="182892" y="91452"/>
                                </a:lnTo>
                                <a:lnTo>
                                  <a:pt x="182892" y="121932"/>
                                </a:lnTo>
                                <a:lnTo>
                                  <a:pt x="213372" y="121932"/>
                                </a:lnTo>
                                <a:lnTo>
                                  <a:pt x="213372" y="91452"/>
                                </a:lnTo>
                                <a:lnTo>
                                  <a:pt x="213372" y="60960"/>
                                </a:lnTo>
                                <a:lnTo>
                                  <a:pt x="213372" y="30480"/>
                                </a:lnTo>
                                <a:lnTo>
                                  <a:pt x="213372" y="0"/>
                                </a:lnTo>
                                <a:close/>
                              </a:path>
                              <a:path w="1006475" h="153035">
                                <a:moveTo>
                                  <a:pt x="274345" y="0"/>
                                </a:moveTo>
                                <a:lnTo>
                                  <a:pt x="243865" y="0"/>
                                </a:lnTo>
                                <a:lnTo>
                                  <a:pt x="243865" y="30480"/>
                                </a:lnTo>
                                <a:lnTo>
                                  <a:pt x="274345" y="30480"/>
                                </a:lnTo>
                                <a:lnTo>
                                  <a:pt x="274345" y="0"/>
                                </a:lnTo>
                                <a:close/>
                              </a:path>
                              <a:path w="1006475" h="153035">
                                <a:moveTo>
                                  <a:pt x="335305" y="30480"/>
                                </a:moveTo>
                                <a:lnTo>
                                  <a:pt x="304825" y="30480"/>
                                </a:lnTo>
                                <a:lnTo>
                                  <a:pt x="274345" y="30480"/>
                                </a:lnTo>
                                <a:lnTo>
                                  <a:pt x="274345" y="60960"/>
                                </a:lnTo>
                                <a:lnTo>
                                  <a:pt x="304825" y="60960"/>
                                </a:lnTo>
                                <a:lnTo>
                                  <a:pt x="304825" y="91452"/>
                                </a:lnTo>
                                <a:lnTo>
                                  <a:pt x="335305" y="91452"/>
                                </a:lnTo>
                                <a:lnTo>
                                  <a:pt x="335305" y="60960"/>
                                </a:lnTo>
                                <a:lnTo>
                                  <a:pt x="335305" y="30480"/>
                                </a:lnTo>
                                <a:close/>
                              </a:path>
                              <a:path w="1006475" h="153035">
                                <a:moveTo>
                                  <a:pt x="457238" y="91452"/>
                                </a:moveTo>
                                <a:lnTo>
                                  <a:pt x="426758" y="91452"/>
                                </a:lnTo>
                                <a:lnTo>
                                  <a:pt x="426758" y="121932"/>
                                </a:lnTo>
                                <a:lnTo>
                                  <a:pt x="457238" y="121932"/>
                                </a:lnTo>
                                <a:lnTo>
                                  <a:pt x="457238" y="91452"/>
                                </a:lnTo>
                                <a:close/>
                              </a:path>
                              <a:path w="1006475" h="153035">
                                <a:moveTo>
                                  <a:pt x="487718" y="0"/>
                                </a:moveTo>
                                <a:lnTo>
                                  <a:pt x="457238" y="0"/>
                                </a:lnTo>
                                <a:lnTo>
                                  <a:pt x="457238" y="30480"/>
                                </a:lnTo>
                                <a:lnTo>
                                  <a:pt x="426758" y="30480"/>
                                </a:lnTo>
                                <a:lnTo>
                                  <a:pt x="426758" y="0"/>
                                </a:lnTo>
                                <a:lnTo>
                                  <a:pt x="396278" y="0"/>
                                </a:lnTo>
                                <a:lnTo>
                                  <a:pt x="365785" y="0"/>
                                </a:lnTo>
                                <a:lnTo>
                                  <a:pt x="335305" y="0"/>
                                </a:lnTo>
                                <a:lnTo>
                                  <a:pt x="335305" y="30480"/>
                                </a:lnTo>
                                <a:lnTo>
                                  <a:pt x="365785" y="30480"/>
                                </a:lnTo>
                                <a:lnTo>
                                  <a:pt x="396278" y="30480"/>
                                </a:lnTo>
                                <a:lnTo>
                                  <a:pt x="396278" y="60960"/>
                                </a:lnTo>
                                <a:lnTo>
                                  <a:pt x="365785" y="60960"/>
                                </a:lnTo>
                                <a:lnTo>
                                  <a:pt x="365785" y="91452"/>
                                </a:lnTo>
                                <a:lnTo>
                                  <a:pt x="365785" y="121932"/>
                                </a:lnTo>
                                <a:lnTo>
                                  <a:pt x="396278" y="121932"/>
                                </a:lnTo>
                                <a:lnTo>
                                  <a:pt x="396278" y="91452"/>
                                </a:lnTo>
                                <a:lnTo>
                                  <a:pt x="426758" y="91452"/>
                                </a:lnTo>
                                <a:lnTo>
                                  <a:pt x="426758" y="60960"/>
                                </a:lnTo>
                                <a:lnTo>
                                  <a:pt x="457238" y="60960"/>
                                </a:lnTo>
                                <a:lnTo>
                                  <a:pt x="487718" y="60960"/>
                                </a:lnTo>
                                <a:lnTo>
                                  <a:pt x="487718" y="30480"/>
                                </a:lnTo>
                                <a:lnTo>
                                  <a:pt x="487718" y="0"/>
                                </a:lnTo>
                                <a:close/>
                              </a:path>
                              <a:path w="1006475" h="153035">
                                <a:moveTo>
                                  <a:pt x="579170" y="91452"/>
                                </a:moveTo>
                                <a:lnTo>
                                  <a:pt x="548690" y="91452"/>
                                </a:lnTo>
                                <a:lnTo>
                                  <a:pt x="518210" y="91452"/>
                                </a:lnTo>
                                <a:lnTo>
                                  <a:pt x="487718" y="91452"/>
                                </a:lnTo>
                                <a:lnTo>
                                  <a:pt x="487718" y="121932"/>
                                </a:lnTo>
                                <a:lnTo>
                                  <a:pt x="518210" y="121932"/>
                                </a:lnTo>
                                <a:lnTo>
                                  <a:pt x="548690" y="121932"/>
                                </a:lnTo>
                                <a:lnTo>
                                  <a:pt x="579170" y="121932"/>
                                </a:lnTo>
                                <a:lnTo>
                                  <a:pt x="579170" y="91452"/>
                                </a:lnTo>
                                <a:close/>
                              </a:path>
                              <a:path w="1006475" h="153035">
                                <a:moveTo>
                                  <a:pt x="579170" y="0"/>
                                </a:moveTo>
                                <a:lnTo>
                                  <a:pt x="548690" y="0"/>
                                </a:lnTo>
                                <a:lnTo>
                                  <a:pt x="548690" y="30480"/>
                                </a:lnTo>
                                <a:lnTo>
                                  <a:pt x="579170" y="30480"/>
                                </a:lnTo>
                                <a:lnTo>
                                  <a:pt x="579170" y="0"/>
                                </a:lnTo>
                                <a:close/>
                              </a:path>
                              <a:path w="1006475" h="153035">
                                <a:moveTo>
                                  <a:pt x="609650" y="30480"/>
                                </a:moveTo>
                                <a:lnTo>
                                  <a:pt x="579170" y="30480"/>
                                </a:lnTo>
                                <a:lnTo>
                                  <a:pt x="579170" y="60960"/>
                                </a:lnTo>
                                <a:lnTo>
                                  <a:pt x="609650" y="60960"/>
                                </a:lnTo>
                                <a:lnTo>
                                  <a:pt x="609650" y="30480"/>
                                </a:lnTo>
                                <a:close/>
                              </a:path>
                              <a:path w="1006475" h="153035">
                                <a:moveTo>
                                  <a:pt x="701103" y="0"/>
                                </a:moveTo>
                                <a:lnTo>
                                  <a:pt x="670623" y="0"/>
                                </a:lnTo>
                                <a:lnTo>
                                  <a:pt x="640143" y="0"/>
                                </a:lnTo>
                                <a:lnTo>
                                  <a:pt x="609650" y="0"/>
                                </a:lnTo>
                                <a:lnTo>
                                  <a:pt x="609650" y="30480"/>
                                </a:lnTo>
                                <a:lnTo>
                                  <a:pt x="640143" y="30480"/>
                                </a:lnTo>
                                <a:lnTo>
                                  <a:pt x="640143" y="60960"/>
                                </a:lnTo>
                                <a:lnTo>
                                  <a:pt x="640143" y="91452"/>
                                </a:lnTo>
                                <a:lnTo>
                                  <a:pt x="609650" y="91452"/>
                                </a:lnTo>
                                <a:lnTo>
                                  <a:pt x="609650" y="121932"/>
                                </a:lnTo>
                                <a:lnTo>
                                  <a:pt x="640143" y="121932"/>
                                </a:lnTo>
                                <a:lnTo>
                                  <a:pt x="670623" y="121932"/>
                                </a:lnTo>
                                <a:lnTo>
                                  <a:pt x="670623" y="91452"/>
                                </a:lnTo>
                                <a:lnTo>
                                  <a:pt x="701103" y="91452"/>
                                </a:lnTo>
                                <a:lnTo>
                                  <a:pt x="701103" y="60960"/>
                                </a:lnTo>
                                <a:lnTo>
                                  <a:pt x="670623" y="60960"/>
                                </a:lnTo>
                                <a:lnTo>
                                  <a:pt x="670623" y="30480"/>
                                </a:lnTo>
                                <a:lnTo>
                                  <a:pt x="701103" y="30480"/>
                                </a:lnTo>
                                <a:lnTo>
                                  <a:pt x="701103" y="0"/>
                                </a:lnTo>
                                <a:close/>
                              </a:path>
                              <a:path w="1006475" h="153035">
                                <a:moveTo>
                                  <a:pt x="762063" y="30480"/>
                                </a:moveTo>
                                <a:lnTo>
                                  <a:pt x="731583" y="30480"/>
                                </a:lnTo>
                                <a:lnTo>
                                  <a:pt x="731583" y="60960"/>
                                </a:lnTo>
                                <a:lnTo>
                                  <a:pt x="731583" y="91452"/>
                                </a:lnTo>
                                <a:lnTo>
                                  <a:pt x="762063" y="91452"/>
                                </a:lnTo>
                                <a:lnTo>
                                  <a:pt x="762063" y="60960"/>
                                </a:lnTo>
                                <a:lnTo>
                                  <a:pt x="762063" y="30480"/>
                                </a:lnTo>
                                <a:close/>
                              </a:path>
                              <a:path w="1006475" h="153035">
                                <a:moveTo>
                                  <a:pt x="944968" y="60960"/>
                                </a:moveTo>
                                <a:lnTo>
                                  <a:pt x="914488" y="60960"/>
                                </a:lnTo>
                                <a:lnTo>
                                  <a:pt x="883996" y="60960"/>
                                </a:lnTo>
                                <a:lnTo>
                                  <a:pt x="853516" y="60960"/>
                                </a:lnTo>
                                <a:lnTo>
                                  <a:pt x="853516" y="91452"/>
                                </a:lnTo>
                                <a:lnTo>
                                  <a:pt x="853516" y="121932"/>
                                </a:lnTo>
                                <a:lnTo>
                                  <a:pt x="883996" y="121932"/>
                                </a:lnTo>
                                <a:lnTo>
                                  <a:pt x="914488" y="121932"/>
                                </a:lnTo>
                                <a:lnTo>
                                  <a:pt x="944968" y="121932"/>
                                </a:lnTo>
                                <a:lnTo>
                                  <a:pt x="944968" y="91452"/>
                                </a:lnTo>
                                <a:lnTo>
                                  <a:pt x="944968" y="60960"/>
                                </a:lnTo>
                                <a:close/>
                              </a:path>
                              <a:path w="1006475" h="153035">
                                <a:moveTo>
                                  <a:pt x="1005928" y="0"/>
                                </a:moveTo>
                                <a:lnTo>
                                  <a:pt x="1005928" y="0"/>
                                </a:lnTo>
                                <a:lnTo>
                                  <a:pt x="792556" y="0"/>
                                </a:lnTo>
                                <a:lnTo>
                                  <a:pt x="792556" y="30480"/>
                                </a:lnTo>
                                <a:lnTo>
                                  <a:pt x="792556" y="60960"/>
                                </a:lnTo>
                                <a:lnTo>
                                  <a:pt x="792556" y="91452"/>
                                </a:lnTo>
                                <a:lnTo>
                                  <a:pt x="792556" y="121932"/>
                                </a:lnTo>
                                <a:lnTo>
                                  <a:pt x="823036" y="121932"/>
                                </a:lnTo>
                                <a:lnTo>
                                  <a:pt x="823036" y="91452"/>
                                </a:lnTo>
                                <a:lnTo>
                                  <a:pt x="823036" y="60960"/>
                                </a:lnTo>
                                <a:lnTo>
                                  <a:pt x="823036" y="30480"/>
                                </a:lnTo>
                                <a:lnTo>
                                  <a:pt x="853516" y="30480"/>
                                </a:lnTo>
                                <a:lnTo>
                                  <a:pt x="883996" y="30480"/>
                                </a:lnTo>
                                <a:lnTo>
                                  <a:pt x="914488" y="30480"/>
                                </a:lnTo>
                                <a:lnTo>
                                  <a:pt x="944968" y="30480"/>
                                </a:lnTo>
                                <a:lnTo>
                                  <a:pt x="975448" y="30480"/>
                                </a:lnTo>
                                <a:lnTo>
                                  <a:pt x="975448" y="60960"/>
                                </a:lnTo>
                                <a:lnTo>
                                  <a:pt x="975448" y="91452"/>
                                </a:lnTo>
                                <a:lnTo>
                                  <a:pt x="975448" y="121932"/>
                                </a:lnTo>
                                <a:lnTo>
                                  <a:pt x="1005928" y="121932"/>
                                </a:lnTo>
                                <a:lnTo>
                                  <a:pt x="1005928" y="91452"/>
                                </a:lnTo>
                                <a:lnTo>
                                  <a:pt x="1005928" y="60960"/>
                                </a:lnTo>
                                <a:lnTo>
                                  <a:pt x="1005928" y="30480"/>
                                </a:lnTo>
                                <a:lnTo>
                                  <a:pt x="1005928" y="0"/>
                                </a:lnTo>
                                <a:close/>
                              </a:path>
                            </a:pathLst>
                          </a:custGeom>
                          <a:solidFill>
                            <a:srgbClr val="000000"/>
                          </a:solidFill>
                        </wps:spPr>
                        <wps:bodyPr wrap="square" lIns="0" tIns="0" rIns="0" bIns="0" rtlCol="0">
                          <a:prstTxWarp prst="textNoShape">
                            <a:avLst/>
                          </a:prstTxWarp>
                          <a:noAutofit/>
                        </wps:bodyPr>
                      </wps:wsp>
                      <wps:wsp>
                        <wps:cNvPr id="7" name="Graphic 7"/>
                        <wps:cNvSpPr/>
                        <wps:spPr>
                          <a:xfrm>
                            <a:off x="-3" y="121940"/>
                            <a:ext cx="1006475" cy="153035"/>
                          </a:xfrm>
                          <a:custGeom>
                            <a:avLst/>
                            <a:gdLst/>
                            <a:ahLst/>
                            <a:cxnLst/>
                            <a:rect l="l" t="t" r="r" b="b"/>
                            <a:pathLst>
                              <a:path w="1006475" h="153035">
                                <a:moveTo>
                                  <a:pt x="60960" y="121932"/>
                                </a:moveTo>
                                <a:lnTo>
                                  <a:pt x="30480" y="121932"/>
                                </a:lnTo>
                                <a:lnTo>
                                  <a:pt x="0" y="121932"/>
                                </a:lnTo>
                                <a:lnTo>
                                  <a:pt x="0" y="152412"/>
                                </a:lnTo>
                                <a:lnTo>
                                  <a:pt x="30480" y="152412"/>
                                </a:lnTo>
                                <a:lnTo>
                                  <a:pt x="60960" y="152412"/>
                                </a:lnTo>
                                <a:lnTo>
                                  <a:pt x="60960" y="121932"/>
                                </a:lnTo>
                                <a:close/>
                              </a:path>
                              <a:path w="1006475" h="153035">
                                <a:moveTo>
                                  <a:pt x="152412" y="121932"/>
                                </a:moveTo>
                                <a:lnTo>
                                  <a:pt x="121932" y="121932"/>
                                </a:lnTo>
                                <a:lnTo>
                                  <a:pt x="91440" y="121932"/>
                                </a:lnTo>
                                <a:lnTo>
                                  <a:pt x="91440" y="152412"/>
                                </a:lnTo>
                                <a:lnTo>
                                  <a:pt x="121932" y="152412"/>
                                </a:lnTo>
                                <a:lnTo>
                                  <a:pt x="152412" y="152412"/>
                                </a:lnTo>
                                <a:lnTo>
                                  <a:pt x="152412" y="121932"/>
                                </a:lnTo>
                                <a:close/>
                              </a:path>
                              <a:path w="1006475" h="153035">
                                <a:moveTo>
                                  <a:pt x="152412" y="0"/>
                                </a:moveTo>
                                <a:lnTo>
                                  <a:pt x="121932" y="0"/>
                                </a:lnTo>
                                <a:lnTo>
                                  <a:pt x="91440" y="0"/>
                                </a:lnTo>
                                <a:lnTo>
                                  <a:pt x="91440" y="30480"/>
                                </a:lnTo>
                                <a:lnTo>
                                  <a:pt x="121932" y="30480"/>
                                </a:lnTo>
                                <a:lnTo>
                                  <a:pt x="152412" y="30480"/>
                                </a:lnTo>
                                <a:lnTo>
                                  <a:pt x="152412" y="0"/>
                                </a:lnTo>
                                <a:close/>
                              </a:path>
                              <a:path w="1006475" h="153035">
                                <a:moveTo>
                                  <a:pt x="213372" y="121932"/>
                                </a:moveTo>
                                <a:lnTo>
                                  <a:pt x="182892" y="121932"/>
                                </a:lnTo>
                                <a:lnTo>
                                  <a:pt x="182892" y="152412"/>
                                </a:lnTo>
                                <a:lnTo>
                                  <a:pt x="213372" y="152412"/>
                                </a:lnTo>
                                <a:lnTo>
                                  <a:pt x="213372" y="121932"/>
                                </a:lnTo>
                                <a:close/>
                              </a:path>
                              <a:path w="1006475" h="153035">
                                <a:moveTo>
                                  <a:pt x="213372" y="0"/>
                                </a:moveTo>
                                <a:lnTo>
                                  <a:pt x="182892" y="0"/>
                                </a:lnTo>
                                <a:lnTo>
                                  <a:pt x="182892" y="30480"/>
                                </a:lnTo>
                                <a:lnTo>
                                  <a:pt x="182892" y="60960"/>
                                </a:lnTo>
                                <a:lnTo>
                                  <a:pt x="30480" y="60960"/>
                                </a:lnTo>
                                <a:lnTo>
                                  <a:pt x="30480" y="30480"/>
                                </a:lnTo>
                                <a:lnTo>
                                  <a:pt x="0" y="30480"/>
                                </a:lnTo>
                                <a:lnTo>
                                  <a:pt x="0" y="60960"/>
                                </a:lnTo>
                                <a:lnTo>
                                  <a:pt x="0" y="91440"/>
                                </a:lnTo>
                                <a:lnTo>
                                  <a:pt x="213372" y="91440"/>
                                </a:lnTo>
                                <a:lnTo>
                                  <a:pt x="213372" y="60960"/>
                                </a:lnTo>
                                <a:lnTo>
                                  <a:pt x="213372" y="30480"/>
                                </a:lnTo>
                                <a:lnTo>
                                  <a:pt x="213372" y="0"/>
                                </a:lnTo>
                                <a:close/>
                              </a:path>
                              <a:path w="1006475" h="153035">
                                <a:moveTo>
                                  <a:pt x="274345" y="60960"/>
                                </a:moveTo>
                                <a:lnTo>
                                  <a:pt x="243865" y="60960"/>
                                </a:lnTo>
                                <a:lnTo>
                                  <a:pt x="243865" y="91440"/>
                                </a:lnTo>
                                <a:lnTo>
                                  <a:pt x="243865" y="121932"/>
                                </a:lnTo>
                                <a:lnTo>
                                  <a:pt x="274345" y="121932"/>
                                </a:lnTo>
                                <a:lnTo>
                                  <a:pt x="274345" y="91440"/>
                                </a:lnTo>
                                <a:lnTo>
                                  <a:pt x="274345" y="60960"/>
                                </a:lnTo>
                                <a:close/>
                              </a:path>
                              <a:path w="1006475" h="153035">
                                <a:moveTo>
                                  <a:pt x="304825" y="0"/>
                                </a:moveTo>
                                <a:lnTo>
                                  <a:pt x="274345" y="0"/>
                                </a:lnTo>
                                <a:lnTo>
                                  <a:pt x="274345" y="30480"/>
                                </a:lnTo>
                                <a:lnTo>
                                  <a:pt x="304825" y="30480"/>
                                </a:lnTo>
                                <a:lnTo>
                                  <a:pt x="304825" y="0"/>
                                </a:lnTo>
                                <a:close/>
                              </a:path>
                              <a:path w="1006475" h="153035">
                                <a:moveTo>
                                  <a:pt x="365785" y="91440"/>
                                </a:moveTo>
                                <a:lnTo>
                                  <a:pt x="335305" y="91440"/>
                                </a:lnTo>
                                <a:lnTo>
                                  <a:pt x="335305" y="60960"/>
                                </a:lnTo>
                                <a:lnTo>
                                  <a:pt x="335305" y="30480"/>
                                </a:lnTo>
                                <a:lnTo>
                                  <a:pt x="304825" y="30480"/>
                                </a:lnTo>
                                <a:lnTo>
                                  <a:pt x="304825" y="60960"/>
                                </a:lnTo>
                                <a:lnTo>
                                  <a:pt x="304825" y="91440"/>
                                </a:lnTo>
                                <a:lnTo>
                                  <a:pt x="304825" y="121932"/>
                                </a:lnTo>
                                <a:lnTo>
                                  <a:pt x="274345" y="121932"/>
                                </a:lnTo>
                                <a:lnTo>
                                  <a:pt x="274345" y="152412"/>
                                </a:lnTo>
                                <a:lnTo>
                                  <a:pt x="304825" y="152412"/>
                                </a:lnTo>
                                <a:lnTo>
                                  <a:pt x="335305" y="152412"/>
                                </a:lnTo>
                                <a:lnTo>
                                  <a:pt x="365785" y="152412"/>
                                </a:lnTo>
                                <a:lnTo>
                                  <a:pt x="365785" y="121932"/>
                                </a:lnTo>
                                <a:lnTo>
                                  <a:pt x="365785" y="91440"/>
                                </a:lnTo>
                                <a:close/>
                              </a:path>
                              <a:path w="1006475" h="153035">
                                <a:moveTo>
                                  <a:pt x="365785" y="0"/>
                                </a:moveTo>
                                <a:lnTo>
                                  <a:pt x="335305" y="0"/>
                                </a:lnTo>
                                <a:lnTo>
                                  <a:pt x="335305" y="30480"/>
                                </a:lnTo>
                                <a:lnTo>
                                  <a:pt x="365785" y="30480"/>
                                </a:lnTo>
                                <a:lnTo>
                                  <a:pt x="365785" y="0"/>
                                </a:lnTo>
                                <a:close/>
                              </a:path>
                              <a:path w="1006475" h="153035">
                                <a:moveTo>
                                  <a:pt x="396278" y="30480"/>
                                </a:moveTo>
                                <a:lnTo>
                                  <a:pt x="365785" y="30480"/>
                                </a:lnTo>
                                <a:lnTo>
                                  <a:pt x="365785" y="60960"/>
                                </a:lnTo>
                                <a:lnTo>
                                  <a:pt x="365785" y="91440"/>
                                </a:lnTo>
                                <a:lnTo>
                                  <a:pt x="396278" y="91440"/>
                                </a:lnTo>
                                <a:lnTo>
                                  <a:pt x="396278" y="60960"/>
                                </a:lnTo>
                                <a:lnTo>
                                  <a:pt x="396278" y="30480"/>
                                </a:lnTo>
                                <a:close/>
                              </a:path>
                              <a:path w="1006475" h="153035">
                                <a:moveTo>
                                  <a:pt x="426758" y="121932"/>
                                </a:moveTo>
                                <a:lnTo>
                                  <a:pt x="396278" y="121932"/>
                                </a:lnTo>
                                <a:lnTo>
                                  <a:pt x="396278" y="152412"/>
                                </a:lnTo>
                                <a:lnTo>
                                  <a:pt x="426758" y="152412"/>
                                </a:lnTo>
                                <a:lnTo>
                                  <a:pt x="426758" y="121932"/>
                                </a:lnTo>
                                <a:close/>
                              </a:path>
                              <a:path w="1006475" h="153035">
                                <a:moveTo>
                                  <a:pt x="426758" y="0"/>
                                </a:moveTo>
                                <a:lnTo>
                                  <a:pt x="396278" y="0"/>
                                </a:lnTo>
                                <a:lnTo>
                                  <a:pt x="396278" y="30480"/>
                                </a:lnTo>
                                <a:lnTo>
                                  <a:pt x="426758" y="30480"/>
                                </a:lnTo>
                                <a:lnTo>
                                  <a:pt x="426758" y="0"/>
                                </a:lnTo>
                                <a:close/>
                              </a:path>
                              <a:path w="1006475" h="153035">
                                <a:moveTo>
                                  <a:pt x="457238" y="60960"/>
                                </a:moveTo>
                                <a:lnTo>
                                  <a:pt x="426758" y="60960"/>
                                </a:lnTo>
                                <a:lnTo>
                                  <a:pt x="426758" y="91440"/>
                                </a:lnTo>
                                <a:lnTo>
                                  <a:pt x="457238" y="91440"/>
                                </a:lnTo>
                                <a:lnTo>
                                  <a:pt x="457238" y="60960"/>
                                </a:lnTo>
                                <a:close/>
                              </a:path>
                              <a:path w="1006475" h="153035">
                                <a:moveTo>
                                  <a:pt x="487718" y="91440"/>
                                </a:moveTo>
                                <a:lnTo>
                                  <a:pt x="457238" y="91440"/>
                                </a:lnTo>
                                <a:lnTo>
                                  <a:pt x="457238" y="121932"/>
                                </a:lnTo>
                                <a:lnTo>
                                  <a:pt x="487718" y="121932"/>
                                </a:lnTo>
                                <a:lnTo>
                                  <a:pt x="487718" y="91440"/>
                                </a:lnTo>
                                <a:close/>
                              </a:path>
                              <a:path w="1006475" h="153035">
                                <a:moveTo>
                                  <a:pt x="487718" y="30480"/>
                                </a:moveTo>
                                <a:lnTo>
                                  <a:pt x="457238" y="30480"/>
                                </a:lnTo>
                                <a:lnTo>
                                  <a:pt x="457238" y="60960"/>
                                </a:lnTo>
                                <a:lnTo>
                                  <a:pt x="487718" y="60960"/>
                                </a:lnTo>
                                <a:lnTo>
                                  <a:pt x="487718" y="30480"/>
                                </a:lnTo>
                                <a:close/>
                              </a:path>
                              <a:path w="1006475" h="153035">
                                <a:moveTo>
                                  <a:pt x="518210" y="60960"/>
                                </a:moveTo>
                                <a:lnTo>
                                  <a:pt x="487718" y="60960"/>
                                </a:lnTo>
                                <a:lnTo>
                                  <a:pt x="487718" y="91440"/>
                                </a:lnTo>
                                <a:lnTo>
                                  <a:pt x="518210" y="91440"/>
                                </a:lnTo>
                                <a:lnTo>
                                  <a:pt x="518210" y="60960"/>
                                </a:lnTo>
                                <a:close/>
                              </a:path>
                              <a:path w="1006475" h="153035">
                                <a:moveTo>
                                  <a:pt x="548690" y="0"/>
                                </a:moveTo>
                                <a:lnTo>
                                  <a:pt x="518210" y="0"/>
                                </a:lnTo>
                                <a:lnTo>
                                  <a:pt x="518210" y="30480"/>
                                </a:lnTo>
                                <a:lnTo>
                                  <a:pt x="548690" y="30480"/>
                                </a:lnTo>
                                <a:lnTo>
                                  <a:pt x="548690" y="0"/>
                                </a:lnTo>
                                <a:close/>
                              </a:path>
                              <a:path w="1006475" h="153035">
                                <a:moveTo>
                                  <a:pt x="609650" y="0"/>
                                </a:moveTo>
                                <a:lnTo>
                                  <a:pt x="579170" y="0"/>
                                </a:lnTo>
                                <a:lnTo>
                                  <a:pt x="579170" y="30480"/>
                                </a:lnTo>
                                <a:lnTo>
                                  <a:pt x="609650" y="30480"/>
                                </a:lnTo>
                                <a:lnTo>
                                  <a:pt x="609650" y="0"/>
                                </a:lnTo>
                                <a:close/>
                              </a:path>
                              <a:path w="1006475" h="153035">
                                <a:moveTo>
                                  <a:pt x="640143" y="121932"/>
                                </a:moveTo>
                                <a:lnTo>
                                  <a:pt x="609650" y="121932"/>
                                </a:lnTo>
                                <a:lnTo>
                                  <a:pt x="579170" y="121932"/>
                                </a:lnTo>
                                <a:lnTo>
                                  <a:pt x="579170" y="91440"/>
                                </a:lnTo>
                                <a:lnTo>
                                  <a:pt x="579170" y="60960"/>
                                </a:lnTo>
                                <a:lnTo>
                                  <a:pt x="548690" y="60960"/>
                                </a:lnTo>
                                <a:lnTo>
                                  <a:pt x="548690" y="91440"/>
                                </a:lnTo>
                                <a:lnTo>
                                  <a:pt x="548690" y="121932"/>
                                </a:lnTo>
                                <a:lnTo>
                                  <a:pt x="518210" y="121932"/>
                                </a:lnTo>
                                <a:lnTo>
                                  <a:pt x="487718" y="121932"/>
                                </a:lnTo>
                                <a:lnTo>
                                  <a:pt x="487718" y="152412"/>
                                </a:lnTo>
                                <a:lnTo>
                                  <a:pt x="640143" y="152412"/>
                                </a:lnTo>
                                <a:lnTo>
                                  <a:pt x="640143" y="121932"/>
                                </a:lnTo>
                                <a:close/>
                              </a:path>
                              <a:path w="1006475" h="153035">
                                <a:moveTo>
                                  <a:pt x="731583" y="30480"/>
                                </a:moveTo>
                                <a:lnTo>
                                  <a:pt x="701103" y="30480"/>
                                </a:lnTo>
                                <a:lnTo>
                                  <a:pt x="670623" y="30480"/>
                                </a:lnTo>
                                <a:lnTo>
                                  <a:pt x="670623" y="0"/>
                                </a:lnTo>
                                <a:lnTo>
                                  <a:pt x="640143" y="0"/>
                                </a:lnTo>
                                <a:lnTo>
                                  <a:pt x="640143" y="30480"/>
                                </a:lnTo>
                                <a:lnTo>
                                  <a:pt x="609650" y="30480"/>
                                </a:lnTo>
                                <a:lnTo>
                                  <a:pt x="609650" y="60960"/>
                                </a:lnTo>
                                <a:lnTo>
                                  <a:pt x="609650" y="91440"/>
                                </a:lnTo>
                                <a:lnTo>
                                  <a:pt x="640143" y="91440"/>
                                </a:lnTo>
                                <a:lnTo>
                                  <a:pt x="640143" y="60960"/>
                                </a:lnTo>
                                <a:lnTo>
                                  <a:pt x="670623" y="60960"/>
                                </a:lnTo>
                                <a:lnTo>
                                  <a:pt x="670623" y="91440"/>
                                </a:lnTo>
                                <a:lnTo>
                                  <a:pt x="670623" y="121932"/>
                                </a:lnTo>
                                <a:lnTo>
                                  <a:pt x="670623" y="152412"/>
                                </a:lnTo>
                                <a:lnTo>
                                  <a:pt x="701103" y="152412"/>
                                </a:lnTo>
                                <a:lnTo>
                                  <a:pt x="731583" y="152412"/>
                                </a:lnTo>
                                <a:lnTo>
                                  <a:pt x="731583" y="121932"/>
                                </a:lnTo>
                                <a:lnTo>
                                  <a:pt x="731583" y="91440"/>
                                </a:lnTo>
                                <a:lnTo>
                                  <a:pt x="701103" y="91440"/>
                                </a:lnTo>
                                <a:lnTo>
                                  <a:pt x="701103" y="60960"/>
                                </a:lnTo>
                                <a:lnTo>
                                  <a:pt x="731583" y="60960"/>
                                </a:lnTo>
                                <a:lnTo>
                                  <a:pt x="731583" y="30480"/>
                                </a:lnTo>
                                <a:close/>
                              </a:path>
                              <a:path w="1006475" h="153035">
                                <a:moveTo>
                                  <a:pt x="762063" y="60960"/>
                                </a:moveTo>
                                <a:lnTo>
                                  <a:pt x="731583" y="60960"/>
                                </a:lnTo>
                                <a:lnTo>
                                  <a:pt x="731583" y="91440"/>
                                </a:lnTo>
                                <a:lnTo>
                                  <a:pt x="762063" y="91440"/>
                                </a:lnTo>
                                <a:lnTo>
                                  <a:pt x="762063" y="60960"/>
                                </a:lnTo>
                                <a:close/>
                              </a:path>
                              <a:path w="1006475" h="153035">
                                <a:moveTo>
                                  <a:pt x="944968" y="0"/>
                                </a:moveTo>
                                <a:lnTo>
                                  <a:pt x="914488" y="0"/>
                                </a:lnTo>
                                <a:lnTo>
                                  <a:pt x="883996" y="0"/>
                                </a:lnTo>
                                <a:lnTo>
                                  <a:pt x="853516" y="0"/>
                                </a:lnTo>
                                <a:lnTo>
                                  <a:pt x="853516" y="30480"/>
                                </a:lnTo>
                                <a:lnTo>
                                  <a:pt x="883996" y="30480"/>
                                </a:lnTo>
                                <a:lnTo>
                                  <a:pt x="914488" y="30480"/>
                                </a:lnTo>
                                <a:lnTo>
                                  <a:pt x="944968" y="30480"/>
                                </a:lnTo>
                                <a:lnTo>
                                  <a:pt x="944968" y="0"/>
                                </a:lnTo>
                                <a:close/>
                              </a:path>
                              <a:path w="1006475" h="153035">
                                <a:moveTo>
                                  <a:pt x="1005928" y="0"/>
                                </a:moveTo>
                                <a:lnTo>
                                  <a:pt x="975448" y="0"/>
                                </a:lnTo>
                                <a:lnTo>
                                  <a:pt x="975448" y="30480"/>
                                </a:lnTo>
                                <a:lnTo>
                                  <a:pt x="975448" y="60960"/>
                                </a:lnTo>
                                <a:lnTo>
                                  <a:pt x="823036" y="60960"/>
                                </a:lnTo>
                                <a:lnTo>
                                  <a:pt x="823036" y="30480"/>
                                </a:lnTo>
                                <a:lnTo>
                                  <a:pt x="823036" y="0"/>
                                </a:lnTo>
                                <a:lnTo>
                                  <a:pt x="792556" y="0"/>
                                </a:lnTo>
                                <a:lnTo>
                                  <a:pt x="792556" y="30480"/>
                                </a:lnTo>
                                <a:lnTo>
                                  <a:pt x="792556" y="60960"/>
                                </a:lnTo>
                                <a:lnTo>
                                  <a:pt x="792556" y="91440"/>
                                </a:lnTo>
                                <a:lnTo>
                                  <a:pt x="823036" y="91440"/>
                                </a:lnTo>
                                <a:lnTo>
                                  <a:pt x="853516" y="91440"/>
                                </a:lnTo>
                                <a:lnTo>
                                  <a:pt x="1005928" y="91440"/>
                                </a:lnTo>
                                <a:lnTo>
                                  <a:pt x="1005928" y="60960"/>
                                </a:lnTo>
                                <a:lnTo>
                                  <a:pt x="1005928" y="30480"/>
                                </a:lnTo>
                                <a:lnTo>
                                  <a:pt x="1005928" y="0"/>
                                </a:lnTo>
                                <a:close/>
                              </a:path>
                            </a:pathLst>
                          </a:custGeom>
                          <a:solidFill>
                            <a:srgbClr val="000000"/>
                          </a:solidFill>
                        </wps:spPr>
                        <wps:bodyPr wrap="square" lIns="0" tIns="0" rIns="0" bIns="0" rtlCol="0">
                          <a:prstTxWarp prst="textNoShape">
                            <a:avLst/>
                          </a:prstTxWarp>
                          <a:noAutofit/>
                        </wps:bodyPr>
                      </wps:wsp>
                      <wps:wsp>
                        <wps:cNvPr id="8" name="Graphic 8"/>
                        <wps:cNvSpPr/>
                        <wps:spPr>
                          <a:xfrm>
                            <a:off x="-3" y="243873"/>
                            <a:ext cx="1006475" cy="153035"/>
                          </a:xfrm>
                          <a:custGeom>
                            <a:avLst/>
                            <a:gdLst/>
                            <a:ahLst/>
                            <a:cxnLst/>
                            <a:rect l="l" t="t" r="r" b="b"/>
                            <a:pathLst>
                              <a:path w="1006475" h="153035">
                                <a:moveTo>
                                  <a:pt x="121932" y="60960"/>
                                </a:moveTo>
                                <a:lnTo>
                                  <a:pt x="91440" y="60960"/>
                                </a:lnTo>
                                <a:lnTo>
                                  <a:pt x="60960" y="60960"/>
                                </a:lnTo>
                                <a:lnTo>
                                  <a:pt x="60960" y="30480"/>
                                </a:lnTo>
                                <a:lnTo>
                                  <a:pt x="30480" y="30480"/>
                                </a:lnTo>
                                <a:lnTo>
                                  <a:pt x="30480" y="60960"/>
                                </a:lnTo>
                                <a:lnTo>
                                  <a:pt x="0" y="60960"/>
                                </a:lnTo>
                                <a:lnTo>
                                  <a:pt x="0" y="91440"/>
                                </a:lnTo>
                                <a:lnTo>
                                  <a:pt x="30480" y="91440"/>
                                </a:lnTo>
                                <a:lnTo>
                                  <a:pt x="30480" y="121932"/>
                                </a:lnTo>
                                <a:lnTo>
                                  <a:pt x="30480" y="152412"/>
                                </a:lnTo>
                                <a:lnTo>
                                  <a:pt x="60960" y="152412"/>
                                </a:lnTo>
                                <a:lnTo>
                                  <a:pt x="60960" y="121932"/>
                                </a:lnTo>
                                <a:lnTo>
                                  <a:pt x="60960" y="91440"/>
                                </a:lnTo>
                                <a:lnTo>
                                  <a:pt x="91440" y="91440"/>
                                </a:lnTo>
                                <a:lnTo>
                                  <a:pt x="121932" y="91440"/>
                                </a:lnTo>
                                <a:lnTo>
                                  <a:pt x="121932" y="60960"/>
                                </a:lnTo>
                                <a:close/>
                              </a:path>
                              <a:path w="1006475" h="153035">
                                <a:moveTo>
                                  <a:pt x="243865" y="60960"/>
                                </a:moveTo>
                                <a:lnTo>
                                  <a:pt x="213372" y="60960"/>
                                </a:lnTo>
                                <a:lnTo>
                                  <a:pt x="182892" y="60960"/>
                                </a:lnTo>
                                <a:lnTo>
                                  <a:pt x="152412" y="60960"/>
                                </a:lnTo>
                                <a:lnTo>
                                  <a:pt x="152412" y="91440"/>
                                </a:lnTo>
                                <a:lnTo>
                                  <a:pt x="152412" y="121932"/>
                                </a:lnTo>
                                <a:lnTo>
                                  <a:pt x="121932" y="121932"/>
                                </a:lnTo>
                                <a:lnTo>
                                  <a:pt x="91440" y="121932"/>
                                </a:lnTo>
                                <a:lnTo>
                                  <a:pt x="91440" y="152412"/>
                                </a:lnTo>
                                <a:lnTo>
                                  <a:pt x="121932" y="152412"/>
                                </a:lnTo>
                                <a:lnTo>
                                  <a:pt x="152412" y="152412"/>
                                </a:lnTo>
                                <a:lnTo>
                                  <a:pt x="182892" y="152412"/>
                                </a:lnTo>
                                <a:lnTo>
                                  <a:pt x="213372" y="152412"/>
                                </a:lnTo>
                                <a:lnTo>
                                  <a:pt x="213372" y="121932"/>
                                </a:lnTo>
                                <a:lnTo>
                                  <a:pt x="182892" y="121932"/>
                                </a:lnTo>
                                <a:lnTo>
                                  <a:pt x="182892" y="91440"/>
                                </a:lnTo>
                                <a:lnTo>
                                  <a:pt x="213372" y="91440"/>
                                </a:lnTo>
                                <a:lnTo>
                                  <a:pt x="243865" y="91440"/>
                                </a:lnTo>
                                <a:lnTo>
                                  <a:pt x="243865" y="60960"/>
                                </a:lnTo>
                                <a:close/>
                              </a:path>
                              <a:path w="1006475" h="153035">
                                <a:moveTo>
                                  <a:pt x="304825" y="30480"/>
                                </a:moveTo>
                                <a:lnTo>
                                  <a:pt x="274345" y="30480"/>
                                </a:lnTo>
                                <a:lnTo>
                                  <a:pt x="243865" y="30480"/>
                                </a:lnTo>
                                <a:lnTo>
                                  <a:pt x="243865" y="60960"/>
                                </a:lnTo>
                                <a:lnTo>
                                  <a:pt x="274345" y="60960"/>
                                </a:lnTo>
                                <a:lnTo>
                                  <a:pt x="304825" y="60960"/>
                                </a:lnTo>
                                <a:lnTo>
                                  <a:pt x="304825" y="30480"/>
                                </a:lnTo>
                                <a:close/>
                              </a:path>
                              <a:path w="1006475" h="153035">
                                <a:moveTo>
                                  <a:pt x="396278" y="30480"/>
                                </a:moveTo>
                                <a:lnTo>
                                  <a:pt x="365785" y="30480"/>
                                </a:lnTo>
                                <a:lnTo>
                                  <a:pt x="365785" y="60960"/>
                                </a:lnTo>
                                <a:lnTo>
                                  <a:pt x="396278" y="60960"/>
                                </a:lnTo>
                                <a:lnTo>
                                  <a:pt x="396278" y="30480"/>
                                </a:lnTo>
                                <a:close/>
                              </a:path>
                              <a:path w="1006475" h="153035">
                                <a:moveTo>
                                  <a:pt x="426758" y="91440"/>
                                </a:moveTo>
                                <a:lnTo>
                                  <a:pt x="396278" y="91440"/>
                                </a:lnTo>
                                <a:lnTo>
                                  <a:pt x="365785" y="91440"/>
                                </a:lnTo>
                                <a:lnTo>
                                  <a:pt x="365785" y="60960"/>
                                </a:lnTo>
                                <a:lnTo>
                                  <a:pt x="335305" y="60960"/>
                                </a:lnTo>
                                <a:lnTo>
                                  <a:pt x="304825" y="60960"/>
                                </a:lnTo>
                                <a:lnTo>
                                  <a:pt x="304825" y="91440"/>
                                </a:lnTo>
                                <a:lnTo>
                                  <a:pt x="274345" y="91440"/>
                                </a:lnTo>
                                <a:lnTo>
                                  <a:pt x="274345" y="121932"/>
                                </a:lnTo>
                                <a:lnTo>
                                  <a:pt x="243865" y="121932"/>
                                </a:lnTo>
                                <a:lnTo>
                                  <a:pt x="243865" y="152412"/>
                                </a:lnTo>
                                <a:lnTo>
                                  <a:pt x="274345" y="152412"/>
                                </a:lnTo>
                                <a:lnTo>
                                  <a:pt x="304825" y="152412"/>
                                </a:lnTo>
                                <a:lnTo>
                                  <a:pt x="304825" y="121932"/>
                                </a:lnTo>
                                <a:lnTo>
                                  <a:pt x="335305" y="121932"/>
                                </a:lnTo>
                                <a:lnTo>
                                  <a:pt x="335305" y="152412"/>
                                </a:lnTo>
                                <a:lnTo>
                                  <a:pt x="365785" y="152412"/>
                                </a:lnTo>
                                <a:lnTo>
                                  <a:pt x="396278" y="152412"/>
                                </a:lnTo>
                                <a:lnTo>
                                  <a:pt x="426758" y="152412"/>
                                </a:lnTo>
                                <a:lnTo>
                                  <a:pt x="426758" y="121932"/>
                                </a:lnTo>
                                <a:lnTo>
                                  <a:pt x="426758" y="91440"/>
                                </a:lnTo>
                                <a:close/>
                              </a:path>
                              <a:path w="1006475" h="153035">
                                <a:moveTo>
                                  <a:pt x="518210" y="60960"/>
                                </a:moveTo>
                                <a:lnTo>
                                  <a:pt x="487718" y="60960"/>
                                </a:lnTo>
                                <a:lnTo>
                                  <a:pt x="487718" y="30480"/>
                                </a:lnTo>
                                <a:lnTo>
                                  <a:pt x="457238" y="30480"/>
                                </a:lnTo>
                                <a:lnTo>
                                  <a:pt x="457238" y="60960"/>
                                </a:lnTo>
                                <a:lnTo>
                                  <a:pt x="457238" y="91440"/>
                                </a:lnTo>
                                <a:lnTo>
                                  <a:pt x="457238" y="121932"/>
                                </a:lnTo>
                                <a:lnTo>
                                  <a:pt x="457238" y="152412"/>
                                </a:lnTo>
                                <a:lnTo>
                                  <a:pt x="487718" y="152412"/>
                                </a:lnTo>
                                <a:lnTo>
                                  <a:pt x="518210" y="152412"/>
                                </a:lnTo>
                                <a:lnTo>
                                  <a:pt x="518210" y="121932"/>
                                </a:lnTo>
                                <a:lnTo>
                                  <a:pt x="487718" y="121932"/>
                                </a:lnTo>
                                <a:lnTo>
                                  <a:pt x="487718" y="91440"/>
                                </a:lnTo>
                                <a:lnTo>
                                  <a:pt x="518210" y="91440"/>
                                </a:lnTo>
                                <a:lnTo>
                                  <a:pt x="518210" y="60960"/>
                                </a:lnTo>
                                <a:close/>
                              </a:path>
                              <a:path w="1006475" h="153035">
                                <a:moveTo>
                                  <a:pt x="609650" y="91440"/>
                                </a:moveTo>
                                <a:lnTo>
                                  <a:pt x="579170" y="91440"/>
                                </a:lnTo>
                                <a:lnTo>
                                  <a:pt x="579170" y="60960"/>
                                </a:lnTo>
                                <a:lnTo>
                                  <a:pt x="548690" y="60960"/>
                                </a:lnTo>
                                <a:lnTo>
                                  <a:pt x="548690" y="91440"/>
                                </a:lnTo>
                                <a:lnTo>
                                  <a:pt x="518210" y="91440"/>
                                </a:lnTo>
                                <a:lnTo>
                                  <a:pt x="518210" y="121932"/>
                                </a:lnTo>
                                <a:lnTo>
                                  <a:pt x="548690" y="121932"/>
                                </a:lnTo>
                                <a:lnTo>
                                  <a:pt x="579170" y="121932"/>
                                </a:lnTo>
                                <a:lnTo>
                                  <a:pt x="579170" y="152412"/>
                                </a:lnTo>
                                <a:lnTo>
                                  <a:pt x="609650" y="152412"/>
                                </a:lnTo>
                                <a:lnTo>
                                  <a:pt x="609650" y="121932"/>
                                </a:lnTo>
                                <a:lnTo>
                                  <a:pt x="609650" y="91440"/>
                                </a:lnTo>
                                <a:close/>
                              </a:path>
                              <a:path w="1006475" h="153035">
                                <a:moveTo>
                                  <a:pt x="701103" y="121932"/>
                                </a:moveTo>
                                <a:lnTo>
                                  <a:pt x="670623" y="121932"/>
                                </a:lnTo>
                                <a:lnTo>
                                  <a:pt x="670623" y="152412"/>
                                </a:lnTo>
                                <a:lnTo>
                                  <a:pt x="701103" y="152412"/>
                                </a:lnTo>
                                <a:lnTo>
                                  <a:pt x="701103" y="121932"/>
                                </a:lnTo>
                                <a:close/>
                              </a:path>
                              <a:path w="1006475" h="153035">
                                <a:moveTo>
                                  <a:pt x="762063" y="0"/>
                                </a:moveTo>
                                <a:lnTo>
                                  <a:pt x="731583" y="0"/>
                                </a:lnTo>
                                <a:lnTo>
                                  <a:pt x="701103" y="0"/>
                                </a:lnTo>
                                <a:lnTo>
                                  <a:pt x="701103" y="30480"/>
                                </a:lnTo>
                                <a:lnTo>
                                  <a:pt x="670623" y="30480"/>
                                </a:lnTo>
                                <a:lnTo>
                                  <a:pt x="640143" y="30480"/>
                                </a:lnTo>
                                <a:lnTo>
                                  <a:pt x="609650" y="30480"/>
                                </a:lnTo>
                                <a:lnTo>
                                  <a:pt x="579170" y="30480"/>
                                </a:lnTo>
                                <a:lnTo>
                                  <a:pt x="579170" y="60960"/>
                                </a:lnTo>
                                <a:lnTo>
                                  <a:pt x="609650" y="60960"/>
                                </a:lnTo>
                                <a:lnTo>
                                  <a:pt x="640143" y="60960"/>
                                </a:lnTo>
                                <a:lnTo>
                                  <a:pt x="670623" y="60960"/>
                                </a:lnTo>
                                <a:lnTo>
                                  <a:pt x="670623" y="91440"/>
                                </a:lnTo>
                                <a:lnTo>
                                  <a:pt x="701103" y="91440"/>
                                </a:lnTo>
                                <a:lnTo>
                                  <a:pt x="701103" y="121932"/>
                                </a:lnTo>
                                <a:lnTo>
                                  <a:pt x="731583" y="121932"/>
                                </a:lnTo>
                                <a:lnTo>
                                  <a:pt x="762063" y="121932"/>
                                </a:lnTo>
                                <a:lnTo>
                                  <a:pt x="762063" y="91440"/>
                                </a:lnTo>
                                <a:lnTo>
                                  <a:pt x="731583" y="91440"/>
                                </a:lnTo>
                                <a:lnTo>
                                  <a:pt x="731583" y="60960"/>
                                </a:lnTo>
                                <a:lnTo>
                                  <a:pt x="762063" y="60960"/>
                                </a:lnTo>
                                <a:lnTo>
                                  <a:pt x="762063" y="30480"/>
                                </a:lnTo>
                                <a:lnTo>
                                  <a:pt x="762063" y="0"/>
                                </a:lnTo>
                                <a:close/>
                              </a:path>
                              <a:path w="1006475" h="153035">
                                <a:moveTo>
                                  <a:pt x="792556" y="60960"/>
                                </a:moveTo>
                                <a:lnTo>
                                  <a:pt x="762063" y="60960"/>
                                </a:lnTo>
                                <a:lnTo>
                                  <a:pt x="762063" y="91440"/>
                                </a:lnTo>
                                <a:lnTo>
                                  <a:pt x="792556" y="91440"/>
                                </a:lnTo>
                                <a:lnTo>
                                  <a:pt x="792556" y="60960"/>
                                </a:lnTo>
                                <a:close/>
                              </a:path>
                              <a:path w="1006475" h="153035">
                                <a:moveTo>
                                  <a:pt x="823036" y="0"/>
                                </a:moveTo>
                                <a:lnTo>
                                  <a:pt x="792556" y="0"/>
                                </a:lnTo>
                                <a:lnTo>
                                  <a:pt x="792556" y="30480"/>
                                </a:lnTo>
                                <a:lnTo>
                                  <a:pt x="823036" y="30480"/>
                                </a:lnTo>
                                <a:lnTo>
                                  <a:pt x="823036" y="0"/>
                                </a:lnTo>
                                <a:close/>
                              </a:path>
                              <a:path w="1006475" h="153035">
                                <a:moveTo>
                                  <a:pt x="944968" y="91440"/>
                                </a:moveTo>
                                <a:lnTo>
                                  <a:pt x="914488" y="91440"/>
                                </a:lnTo>
                                <a:lnTo>
                                  <a:pt x="914488" y="60960"/>
                                </a:lnTo>
                                <a:lnTo>
                                  <a:pt x="883996" y="60960"/>
                                </a:lnTo>
                                <a:lnTo>
                                  <a:pt x="883996" y="91440"/>
                                </a:lnTo>
                                <a:lnTo>
                                  <a:pt x="853516" y="91440"/>
                                </a:lnTo>
                                <a:lnTo>
                                  <a:pt x="853516" y="60960"/>
                                </a:lnTo>
                                <a:lnTo>
                                  <a:pt x="883996" y="60960"/>
                                </a:lnTo>
                                <a:lnTo>
                                  <a:pt x="883996" y="30480"/>
                                </a:lnTo>
                                <a:lnTo>
                                  <a:pt x="853516" y="30480"/>
                                </a:lnTo>
                                <a:lnTo>
                                  <a:pt x="823036" y="30480"/>
                                </a:lnTo>
                                <a:lnTo>
                                  <a:pt x="823036" y="60960"/>
                                </a:lnTo>
                                <a:lnTo>
                                  <a:pt x="823036" y="91440"/>
                                </a:lnTo>
                                <a:lnTo>
                                  <a:pt x="792556" y="91440"/>
                                </a:lnTo>
                                <a:lnTo>
                                  <a:pt x="792556" y="121932"/>
                                </a:lnTo>
                                <a:lnTo>
                                  <a:pt x="792556" y="152412"/>
                                </a:lnTo>
                                <a:lnTo>
                                  <a:pt x="823036" y="152412"/>
                                </a:lnTo>
                                <a:lnTo>
                                  <a:pt x="853516" y="152412"/>
                                </a:lnTo>
                                <a:lnTo>
                                  <a:pt x="853516" y="121932"/>
                                </a:lnTo>
                                <a:lnTo>
                                  <a:pt x="883996" y="121932"/>
                                </a:lnTo>
                                <a:lnTo>
                                  <a:pt x="883996" y="152412"/>
                                </a:lnTo>
                                <a:lnTo>
                                  <a:pt x="914488" y="152412"/>
                                </a:lnTo>
                                <a:lnTo>
                                  <a:pt x="914488" y="121932"/>
                                </a:lnTo>
                                <a:lnTo>
                                  <a:pt x="944968" y="121932"/>
                                </a:lnTo>
                                <a:lnTo>
                                  <a:pt x="944968" y="91440"/>
                                </a:lnTo>
                                <a:close/>
                              </a:path>
                              <a:path w="1006475" h="153035">
                                <a:moveTo>
                                  <a:pt x="975448" y="30480"/>
                                </a:moveTo>
                                <a:lnTo>
                                  <a:pt x="944968" y="30480"/>
                                </a:lnTo>
                                <a:lnTo>
                                  <a:pt x="944968" y="60960"/>
                                </a:lnTo>
                                <a:lnTo>
                                  <a:pt x="975448" y="60960"/>
                                </a:lnTo>
                                <a:lnTo>
                                  <a:pt x="975448" y="30480"/>
                                </a:lnTo>
                                <a:close/>
                              </a:path>
                              <a:path w="1006475" h="153035">
                                <a:moveTo>
                                  <a:pt x="1005928" y="60960"/>
                                </a:moveTo>
                                <a:lnTo>
                                  <a:pt x="975448" y="60960"/>
                                </a:lnTo>
                                <a:lnTo>
                                  <a:pt x="975448" y="91440"/>
                                </a:lnTo>
                                <a:lnTo>
                                  <a:pt x="1005928" y="91440"/>
                                </a:lnTo>
                                <a:lnTo>
                                  <a:pt x="1005928" y="60960"/>
                                </a:lnTo>
                                <a:close/>
                              </a:path>
                              <a:path w="1006475" h="153035">
                                <a:moveTo>
                                  <a:pt x="1005928" y="0"/>
                                </a:moveTo>
                                <a:lnTo>
                                  <a:pt x="975448" y="0"/>
                                </a:lnTo>
                                <a:lnTo>
                                  <a:pt x="975448" y="30480"/>
                                </a:lnTo>
                                <a:lnTo>
                                  <a:pt x="1005928" y="30480"/>
                                </a:lnTo>
                                <a:lnTo>
                                  <a:pt x="1005928" y="0"/>
                                </a:lnTo>
                                <a:close/>
                              </a:path>
                            </a:pathLst>
                          </a:custGeom>
                          <a:solidFill>
                            <a:srgbClr val="000000"/>
                          </a:solidFill>
                        </wps:spPr>
                        <wps:bodyPr wrap="square" lIns="0" tIns="0" rIns="0" bIns="0" rtlCol="0">
                          <a:prstTxWarp prst="textNoShape">
                            <a:avLst/>
                          </a:prstTxWarp>
                          <a:noAutofit/>
                        </wps:bodyPr>
                      </wps:wsp>
                      <wps:wsp>
                        <wps:cNvPr id="9" name="Graphic 9"/>
                        <wps:cNvSpPr/>
                        <wps:spPr>
                          <a:xfrm>
                            <a:off x="30476" y="365805"/>
                            <a:ext cx="975994" cy="183515"/>
                          </a:xfrm>
                          <a:custGeom>
                            <a:avLst/>
                            <a:gdLst/>
                            <a:ahLst/>
                            <a:cxnLst/>
                            <a:rect l="l" t="t" r="r" b="b"/>
                            <a:pathLst>
                              <a:path w="975994" h="183515">
                                <a:moveTo>
                                  <a:pt x="30480" y="60960"/>
                                </a:moveTo>
                                <a:lnTo>
                                  <a:pt x="0" y="60960"/>
                                </a:lnTo>
                                <a:lnTo>
                                  <a:pt x="0" y="91440"/>
                                </a:lnTo>
                                <a:lnTo>
                                  <a:pt x="30480" y="91440"/>
                                </a:lnTo>
                                <a:lnTo>
                                  <a:pt x="30480" y="60960"/>
                                </a:lnTo>
                                <a:close/>
                              </a:path>
                              <a:path w="975994" h="183515">
                                <a:moveTo>
                                  <a:pt x="91452" y="30480"/>
                                </a:moveTo>
                                <a:lnTo>
                                  <a:pt x="60960" y="30480"/>
                                </a:lnTo>
                                <a:lnTo>
                                  <a:pt x="60960" y="60960"/>
                                </a:lnTo>
                                <a:lnTo>
                                  <a:pt x="91452" y="60960"/>
                                </a:lnTo>
                                <a:lnTo>
                                  <a:pt x="91452" y="30480"/>
                                </a:lnTo>
                                <a:close/>
                              </a:path>
                              <a:path w="975994" h="183515">
                                <a:moveTo>
                                  <a:pt x="121932" y="152412"/>
                                </a:moveTo>
                                <a:lnTo>
                                  <a:pt x="91452" y="152412"/>
                                </a:lnTo>
                                <a:lnTo>
                                  <a:pt x="91452" y="121920"/>
                                </a:lnTo>
                                <a:lnTo>
                                  <a:pt x="60960" y="121920"/>
                                </a:lnTo>
                                <a:lnTo>
                                  <a:pt x="60960" y="91440"/>
                                </a:lnTo>
                                <a:lnTo>
                                  <a:pt x="30480" y="91440"/>
                                </a:lnTo>
                                <a:lnTo>
                                  <a:pt x="30480" y="121920"/>
                                </a:lnTo>
                                <a:lnTo>
                                  <a:pt x="30480" y="152412"/>
                                </a:lnTo>
                                <a:lnTo>
                                  <a:pt x="60960" y="152412"/>
                                </a:lnTo>
                                <a:lnTo>
                                  <a:pt x="60960" y="182892"/>
                                </a:lnTo>
                                <a:lnTo>
                                  <a:pt x="91452" y="182892"/>
                                </a:lnTo>
                                <a:lnTo>
                                  <a:pt x="121932" y="182892"/>
                                </a:lnTo>
                                <a:lnTo>
                                  <a:pt x="121932" y="152412"/>
                                </a:lnTo>
                                <a:close/>
                              </a:path>
                              <a:path w="975994" h="183515">
                                <a:moveTo>
                                  <a:pt x="243865" y="152412"/>
                                </a:moveTo>
                                <a:lnTo>
                                  <a:pt x="213385" y="152412"/>
                                </a:lnTo>
                                <a:lnTo>
                                  <a:pt x="213385" y="121920"/>
                                </a:lnTo>
                                <a:lnTo>
                                  <a:pt x="182892" y="121920"/>
                                </a:lnTo>
                                <a:lnTo>
                                  <a:pt x="152412" y="121920"/>
                                </a:lnTo>
                                <a:lnTo>
                                  <a:pt x="121932" y="121920"/>
                                </a:lnTo>
                                <a:lnTo>
                                  <a:pt x="121932" y="152412"/>
                                </a:lnTo>
                                <a:lnTo>
                                  <a:pt x="152412" y="152412"/>
                                </a:lnTo>
                                <a:lnTo>
                                  <a:pt x="182892" y="152412"/>
                                </a:lnTo>
                                <a:lnTo>
                                  <a:pt x="182892" y="182892"/>
                                </a:lnTo>
                                <a:lnTo>
                                  <a:pt x="213385" y="182892"/>
                                </a:lnTo>
                                <a:lnTo>
                                  <a:pt x="243865" y="182892"/>
                                </a:lnTo>
                                <a:lnTo>
                                  <a:pt x="243865" y="152412"/>
                                </a:lnTo>
                                <a:close/>
                              </a:path>
                              <a:path w="975994" h="183515">
                                <a:moveTo>
                                  <a:pt x="274345" y="91440"/>
                                </a:moveTo>
                                <a:lnTo>
                                  <a:pt x="243865" y="91440"/>
                                </a:lnTo>
                                <a:lnTo>
                                  <a:pt x="243865" y="60960"/>
                                </a:lnTo>
                                <a:lnTo>
                                  <a:pt x="243865" y="30480"/>
                                </a:lnTo>
                                <a:lnTo>
                                  <a:pt x="213385" y="30480"/>
                                </a:lnTo>
                                <a:lnTo>
                                  <a:pt x="213385" y="60960"/>
                                </a:lnTo>
                                <a:lnTo>
                                  <a:pt x="182892" y="60960"/>
                                </a:lnTo>
                                <a:lnTo>
                                  <a:pt x="152412" y="60960"/>
                                </a:lnTo>
                                <a:lnTo>
                                  <a:pt x="121932" y="60960"/>
                                </a:lnTo>
                                <a:lnTo>
                                  <a:pt x="91452" y="60960"/>
                                </a:lnTo>
                                <a:lnTo>
                                  <a:pt x="91452" y="91440"/>
                                </a:lnTo>
                                <a:lnTo>
                                  <a:pt x="91452" y="121920"/>
                                </a:lnTo>
                                <a:lnTo>
                                  <a:pt x="121932" y="121920"/>
                                </a:lnTo>
                                <a:lnTo>
                                  <a:pt x="121932" y="91440"/>
                                </a:lnTo>
                                <a:lnTo>
                                  <a:pt x="152412" y="91440"/>
                                </a:lnTo>
                                <a:lnTo>
                                  <a:pt x="182892" y="91440"/>
                                </a:lnTo>
                                <a:lnTo>
                                  <a:pt x="213385" y="91440"/>
                                </a:lnTo>
                                <a:lnTo>
                                  <a:pt x="213385" y="121920"/>
                                </a:lnTo>
                                <a:lnTo>
                                  <a:pt x="243865" y="121920"/>
                                </a:lnTo>
                                <a:lnTo>
                                  <a:pt x="274345" y="121920"/>
                                </a:lnTo>
                                <a:lnTo>
                                  <a:pt x="274345" y="91440"/>
                                </a:lnTo>
                                <a:close/>
                              </a:path>
                              <a:path w="975994" h="183515">
                                <a:moveTo>
                                  <a:pt x="304825" y="121920"/>
                                </a:moveTo>
                                <a:lnTo>
                                  <a:pt x="274345" y="121920"/>
                                </a:lnTo>
                                <a:lnTo>
                                  <a:pt x="274345" y="152412"/>
                                </a:lnTo>
                                <a:lnTo>
                                  <a:pt x="304825" y="152412"/>
                                </a:lnTo>
                                <a:lnTo>
                                  <a:pt x="304825" y="121920"/>
                                </a:lnTo>
                                <a:close/>
                              </a:path>
                              <a:path w="975994" h="183515">
                                <a:moveTo>
                                  <a:pt x="487730" y="121920"/>
                                </a:moveTo>
                                <a:lnTo>
                                  <a:pt x="457238" y="121920"/>
                                </a:lnTo>
                                <a:lnTo>
                                  <a:pt x="457238" y="152412"/>
                                </a:lnTo>
                                <a:lnTo>
                                  <a:pt x="487730" y="152412"/>
                                </a:lnTo>
                                <a:lnTo>
                                  <a:pt x="487730" y="121920"/>
                                </a:lnTo>
                                <a:close/>
                              </a:path>
                              <a:path w="975994" h="183515">
                                <a:moveTo>
                                  <a:pt x="487730" y="30480"/>
                                </a:moveTo>
                                <a:lnTo>
                                  <a:pt x="457238" y="30480"/>
                                </a:lnTo>
                                <a:lnTo>
                                  <a:pt x="426758" y="30480"/>
                                </a:lnTo>
                                <a:lnTo>
                                  <a:pt x="396278" y="30480"/>
                                </a:lnTo>
                                <a:lnTo>
                                  <a:pt x="396278" y="60960"/>
                                </a:lnTo>
                                <a:lnTo>
                                  <a:pt x="365798" y="60960"/>
                                </a:lnTo>
                                <a:lnTo>
                                  <a:pt x="335305" y="60960"/>
                                </a:lnTo>
                                <a:lnTo>
                                  <a:pt x="304825" y="60960"/>
                                </a:lnTo>
                                <a:lnTo>
                                  <a:pt x="304825" y="91440"/>
                                </a:lnTo>
                                <a:lnTo>
                                  <a:pt x="304825" y="121920"/>
                                </a:lnTo>
                                <a:lnTo>
                                  <a:pt x="335305" y="121920"/>
                                </a:lnTo>
                                <a:lnTo>
                                  <a:pt x="335305" y="91440"/>
                                </a:lnTo>
                                <a:lnTo>
                                  <a:pt x="365798" y="91440"/>
                                </a:lnTo>
                                <a:lnTo>
                                  <a:pt x="365798" y="121920"/>
                                </a:lnTo>
                                <a:lnTo>
                                  <a:pt x="365798" y="152412"/>
                                </a:lnTo>
                                <a:lnTo>
                                  <a:pt x="396278" y="152412"/>
                                </a:lnTo>
                                <a:lnTo>
                                  <a:pt x="396278" y="121920"/>
                                </a:lnTo>
                                <a:lnTo>
                                  <a:pt x="426758" y="121920"/>
                                </a:lnTo>
                                <a:lnTo>
                                  <a:pt x="426758" y="91440"/>
                                </a:lnTo>
                                <a:lnTo>
                                  <a:pt x="457238" y="91440"/>
                                </a:lnTo>
                                <a:lnTo>
                                  <a:pt x="457238" y="60960"/>
                                </a:lnTo>
                                <a:lnTo>
                                  <a:pt x="487730" y="60960"/>
                                </a:lnTo>
                                <a:lnTo>
                                  <a:pt x="487730" y="30480"/>
                                </a:lnTo>
                                <a:close/>
                              </a:path>
                              <a:path w="975994" h="183515">
                                <a:moveTo>
                                  <a:pt x="548690" y="30480"/>
                                </a:moveTo>
                                <a:lnTo>
                                  <a:pt x="518210" y="30480"/>
                                </a:lnTo>
                                <a:lnTo>
                                  <a:pt x="518210" y="60960"/>
                                </a:lnTo>
                                <a:lnTo>
                                  <a:pt x="548690" y="60960"/>
                                </a:lnTo>
                                <a:lnTo>
                                  <a:pt x="548690" y="30480"/>
                                </a:lnTo>
                                <a:close/>
                              </a:path>
                              <a:path w="975994" h="183515">
                                <a:moveTo>
                                  <a:pt x="701103" y="121920"/>
                                </a:moveTo>
                                <a:lnTo>
                                  <a:pt x="670623" y="121920"/>
                                </a:lnTo>
                                <a:lnTo>
                                  <a:pt x="640143" y="121920"/>
                                </a:lnTo>
                                <a:lnTo>
                                  <a:pt x="640143" y="152412"/>
                                </a:lnTo>
                                <a:lnTo>
                                  <a:pt x="670623" y="152412"/>
                                </a:lnTo>
                                <a:lnTo>
                                  <a:pt x="701103" y="152412"/>
                                </a:lnTo>
                                <a:lnTo>
                                  <a:pt x="701103" y="121920"/>
                                </a:lnTo>
                                <a:close/>
                              </a:path>
                              <a:path w="975994" h="183515">
                                <a:moveTo>
                                  <a:pt x="701103" y="30480"/>
                                </a:moveTo>
                                <a:lnTo>
                                  <a:pt x="670623" y="30480"/>
                                </a:lnTo>
                                <a:lnTo>
                                  <a:pt x="640143" y="30480"/>
                                </a:lnTo>
                                <a:lnTo>
                                  <a:pt x="640143" y="60960"/>
                                </a:lnTo>
                                <a:lnTo>
                                  <a:pt x="609663" y="60960"/>
                                </a:lnTo>
                                <a:lnTo>
                                  <a:pt x="609663" y="30480"/>
                                </a:lnTo>
                                <a:lnTo>
                                  <a:pt x="579170" y="30480"/>
                                </a:lnTo>
                                <a:lnTo>
                                  <a:pt x="579170" y="60960"/>
                                </a:lnTo>
                                <a:lnTo>
                                  <a:pt x="548690" y="60960"/>
                                </a:lnTo>
                                <a:lnTo>
                                  <a:pt x="548690" y="91440"/>
                                </a:lnTo>
                                <a:lnTo>
                                  <a:pt x="518210" y="91440"/>
                                </a:lnTo>
                                <a:lnTo>
                                  <a:pt x="518210" y="121920"/>
                                </a:lnTo>
                                <a:lnTo>
                                  <a:pt x="548690" y="121920"/>
                                </a:lnTo>
                                <a:lnTo>
                                  <a:pt x="579170" y="121920"/>
                                </a:lnTo>
                                <a:lnTo>
                                  <a:pt x="579170" y="152412"/>
                                </a:lnTo>
                                <a:lnTo>
                                  <a:pt x="609663" y="152412"/>
                                </a:lnTo>
                                <a:lnTo>
                                  <a:pt x="609663" y="121920"/>
                                </a:lnTo>
                                <a:lnTo>
                                  <a:pt x="609663" y="91440"/>
                                </a:lnTo>
                                <a:lnTo>
                                  <a:pt x="640143" y="91440"/>
                                </a:lnTo>
                                <a:lnTo>
                                  <a:pt x="670623" y="91440"/>
                                </a:lnTo>
                                <a:lnTo>
                                  <a:pt x="670623" y="60960"/>
                                </a:lnTo>
                                <a:lnTo>
                                  <a:pt x="701103" y="60960"/>
                                </a:lnTo>
                                <a:lnTo>
                                  <a:pt x="701103" y="30480"/>
                                </a:lnTo>
                                <a:close/>
                              </a:path>
                              <a:path w="975994" h="183515">
                                <a:moveTo>
                                  <a:pt x="884008" y="121920"/>
                                </a:moveTo>
                                <a:lnTo>
                                  <a:pt x="853516" y="121920"/>
                                </a:lnTo>
                                <a:lnTo>
                                  <a:pt x="823036" y="121920"/>
                                </a:lnTo>
                                <a:lnTo>
                                  <a:pt x="823036" y="91440"/>
                                </a:lnTo>
                                <a:lnTo>
                                  <a:pt x="823036" y="60960"/>
                                </a:lnTo>
                                <a:lnTo>
                                  <a:pt x="823036" y="30480"/>
                                </a:lnTo>
                                <a:lnTo>
                                  <a:pt x="792556" y="30480"/>
                                </a:lnTo>
                                <a:lnTo>
                                  <a:pt x="792556" y="60960"/>
                                </a:lnTo>
                                <a:lnTo>
                                  <a:pt x="792556" y="91440"/>
                                </a:lnTo>
                                <a:lnTo>
                                  <a:pt x="792556" y="121920"/>
                                </a:lnTo>
                                <a:lnTo>
                                  <a:pt x="762076" y="121920"/>
                                </a:lnTo>
                                <a:lnTo>
                                  <a:pt x="762076" y="91440"/>
                                </a:lnTo>
                                <a:lnTo>
                                  <a:pt x="762076" y="60960"/>
                                </a:lnTo>
                                <a:lnTo>
                                  <a:pt x="762076" y="30480"/>
                                </a:lnTo>
                                <a:lnTo>
                                  <a:pt x="731583" y="30480"/>
                                </a:lnTo>
                                <a:lnTo>
                                  <a:pt x="731583" y="60960"/>
                                </a:lnTo>
                                <a:lnTo>
                                  <a:pt x="701103" y="60960"/>
                                </a:lnTo>
                                <a:lnTo>
                                  <a:pt x="701103" y="91440"/>
                                </a:lnTo>
                                <a:lnTo>
                                  <a:pt x="701103" y="121920"/>
                                </a:lnTo>
                                <a:lnTo>
                                  <a:pt x="731583" y="121920"/>
                                </a:lnTo>
                                <a:lnTo>
                                  <a:pt x="731583" y="152412"/>
                                </a:lnTo>
                                <a:lnTo>
                                  <a:pt x="884008" y="152412"/>
                                </a:lnTo>
                                <a:lnTo>
                                  <a:pt x="884008" y="121920"/>
                                </a:lnTo>
                                <a:close/>
                              </a:path>
                              <a:path w="975994" h="183515">
                                <a:moveTo>
                                  <a:pt x="884008" y="0"/>
                                </a:moveTo>
                                <a:lnTo>
                                  <a:pt x="853516" y="0"/>
                                </a:lnTo>
                                <a:lnTo>
                                  <a:pt x="853516" y="30480"/>
                                </a:lnTo>
                                <a:lnTo>
                                  <a:pt x="853516" y="60960"/>
                                </a:lnTo>
                                <a:lnTo>
                                  <a:pt x="853516" y="91440"/>
                                </a:lnTo>
                                <a:lnTo>
                                  <a:pt x="884008" y="91440"/>
                                </a:lnTo>
                                <a:lnTo>
                                  <a:pt x="884008" y="60960"/>
                                </a:lnTo>
                                <a:lnTo>
                                  <a:pt x="884008" y="30480"/>
                                </a:lnTo>
                                <a:lnTo>
                                  <a:pt x="884008" y="0"/>
                                </a:lnTo>
                                <a:close/>
                              </a:path>
                              <a:path w="975994" h="183515">
                                <a:moveTo>
                                  <a:pt x="914488" y="91440"/>
                                </a:moveTo>
                                <a:lnTo>
                                  <a:pt x="884008" y="91440"/>
                                </a:lnTo>
                                <a:lnTo>
                                  <a:pt x="884008" y="121920"/>
                                </a:lnTo>
                                <a:lnTo>
                                  <a:pt x="914488" y="121920"/>
                                </a:lnTo>
                                <a:lnTo>
                                  <a:pt x="914488" y="91440"/>
                                </a:lnTo>
                                <a:close/>
                              </a:path>
                              <a:path w="975994" h="183515">
                                <a:moveTo>
                                  <a:pt x="975448" y="91440"/>
                                </a:moveTo>
                                <a:lnTo>
                                  <a:pt x="944968" y="91440"/>
                                </a:lnTo>
                                <a:lnTo>
                                  <a:pt x="944968" y="121920"/>
                                </a:lnTo>
                                <a:lnTo>
                                  <a:pt x="914488" y="121920"/>
                                </a:lnTo>
                                <a:lnTo>
                                  <a:pt x="914488" y="152412"/>
                                </a:lnTo>
                                <a:lnTo>
                                  <a:pt x="944968" y="152412"/>
                                </a:lnTo>
                                <a:lnTo>
                                  <a:pt x="975448" y="152412"/>
                                </a:lnTo>
                                <a:lnTo>
                                  <a:pt x="975448" y="121920"/>
                                </a:lnTo>
                                <a:lnTo>
                                  <a:pt x="975448" y="91440"/>
                                </a:lnTo>
                                <a:close/>
                              </a:path>
                              <a:path w="975994" h="183515">
                                <a:moveTo>
                                  <a:pt x="975448" y="0"/>
                                </a:moveTo>
                                <a:lnTo>
                                  <a:pt x="944968" y="0"/>
                                </a:lnTo>
                                <a:lnTo>
                                  <a:pt x="914488" y="0"/>
                                </a:lnTo>
                                <a:lnTo>
                                  <a:pt x="914488" y="30480"/>
                                </a:lnTo>
                                <a:lnTo>
                                  <a:pt x="944968" y="30480"/>
                                </a:lnTo>
                                <a:lnTo>
                                  <a:pt x="975448" y="30480"/>
                                </a:lnTo>
                                <a:lnTo>
                                  <a:pt x="975448" y="0"/>
                                </a:lnTo>
                                <a:close/>
                              </a:path>
                            </a:pathLst>
                          </a:custGeom>
                          <a:solidFill>
                            <a:srgbClr val="000000"/>
                          </a:solidFill>
                        </wps:spPr>
                        <wps:bodyPr wrap="square" lIns="0" tIns="0" rIns="0" bIns="0" rtlCol="0">
                          <a:prstTxWarp prst="textNoShape">
                            <a:avLst/>
                          </a:prstTxWarp>
                          <a:noAutofit/>
                        </wps:bodyPr>
                      </wps:wsp>
                      <wps:wsp>
                        <wps:cNvPr id="10" name="Graphic 10"/>
                        <wps:cNvSpPr/>
                        <wps:spPr>
                          <a:xfrm>
                            <a:off x="-3" y="518218"/>
                            <a:ext cx="1006475" cy="153035"/>
                          </a:xfrm>
                          <a:custGeom>
                            <a:avLst/>
                            <a:gdLst/>
                            <a:ahLst/>
                            <a:cxnLst/>
                            <a:rect l="l" t="t" r="r" b="b"/>
                            <a:pathLst>
                              <a:path w="1006475" h="153035">
                                <a:moveTo>
                                  <a:pt x="60960" y="121932"/>
                                </a:moveTo>
                                <a:lnTo>
                                  <a:pt x="30480" y="121932"/>
                                </a:lnTo>
                                <a:lnTo>
                                  <a:pt x="0" y="121932"/>
                                </a:lnTo>
                                <a:lnTo>
                                  <a:pt x="0" y="152412"/>
                                </a:lnTo>
                                <a:lnTo>
                                  <a:pt x="30480" y="152412"/>
                                </a:lnTo>
                                <a:lnTo>
                                  <a:pt x="60960" y="152412"/>
                                </a:lnTo>
                                <a:lnTo>
                                  <a:pt x="60960" y="121932"/>
                                </a:lnTo>
                                <a:close/>
                              </a:path>
                              <a:path w="1006475" h="153035">
                                <a:moveTo>
                                  <a:pt x="60960" y="30480"/>
                                </a:moveTo>
                                <a:lnTo>
                                  <a:pt x="30480" y="30480"/>
                                </a:lnTo>
                                <a:lnTo>
                                  <a:pt x="0" y="30480"/>
                                </a:lnTo>
                                <a:lnTo>
                                  <a:pt x="0" y="60960"/>
                                </a:lnTo>
                                <a:lnTo>
                                  <a:pt x="30480" y="60960"/>
                                </a:lnTo>
                                <a:lnTo>
                                  <a:pt x="30480" y="91440"/>
                                </a:lnTo>
                                <a:lnTo>
                                  <a:pt x="60960" y="91440"/>
                                </a:lnTo>
                                <a:lnTo>
                                  <a:pt x="60960" y="60960"/>
                                </a:lnTo>
                                <a:lnTo>
                                  <a:pt x="60960" y="30480"/>
                                </a:lnTo>
                                <a:close/>
                              </a:path>
                              <a:path w="1006475" h="153035">
                                <a:moveTo>
                                  <a:pt x="243865" y="91440"/>
                                </a:moveTo>
                                <a:lnTo>
                                  <a:pt x="213372" y="91440"/>
                                </a:lnTo>
                                <a:lnTo>
                                  <a:pt x="182892" y="91440"/>
                                </a:lnTo>
                                <a:lnTo>
                                  <a:pt x="152412" y="91440"/>
                                </a:lnTo>
                                <a:lnTo>
                                  <a:pt x="152412" y="121932"/>
                                </a:lnTo>
                                <a:lnTo>
                                  <a:pt x="121932" y="121932"/>
                                </a:lnTo>
                                <a:lnTo>
                                  <a:pt x="121932" y="91440"/>
                                </a:lnTo>
                                <a:lnTo>
                                  <a:pt x="152412" y="91440"/>
                                </a:lnTo>
                                <a:lnTo>
                                  <a:pt x="152412" y="60960"/>
                                </a:lnTo>
                                <a:lnTo>
                                  <a:pt x="121932" y="60960"/>
                                </a:lnTo>
                                <a:lnTo>
                                  <a:pt x="91440" y="60960"/>
                                </a:lnTo>
                                <a:lnTo>
                                  <a:pt x="91440" y="91440"/>
                                </a:lnTo>
                                <a:lnTo>
                                  <a:pt x="60960" y="91440"/>
                                </a:lnTo>
                                <a:lnTo>
                                  <a:pt x="60960" y="121932"/>
                                </a:lnTo>
                                <a:lnTo>
                                  <a:pt x="91440" y="121932"/>
                                </a:lnTo>
                                <a:lnTo>
                                  <a:pt x="91440" y="152412"/>
                                </a:lnTo>
                                <a:lnTo>
                                  <a:pt x="121932" y="152412"/>
                                </a:lnTo>
                                <a:lnTo>
                                  <a:pt x="152412" y="152412"/>
                                </a:lnTo>
                                <a:lnTo>
                                  <a:pt x="182892" y="152412"/>
                                </a:lnTo>
                                <a:lnTo>
                                  <a:pt x="182892" y="121932"/>
                                </a:lnTo>
                                <a:lnTo>
                                  <a:pt x="213372" y="121932"/>
                                </a:lnTo>
                                <a:lnTo>
                                  <a:pt x="213372" y="152412"/>
                                </a:lnTo>
                                <a:lnTo>
                                  <a:pt x="243865" y="152412"/>
                                </a:lnTo>
                                <a:lnTo>
                                  <a:pt x="243865" y="121932"/>
                                </a:lnTo>
                                <a:lnTo>
                                  <a:pt x="243865" y="91440"/>
                                </a:lnTo>
                                <a:close/>
                              </a:path>
                              <a:path w="1006475" h="153035">
                                <a:moveTo>
                                  <a:pt x="243865" y="30480"/>
                                </a:moveTo>
                                <a:lnTo>
                                  <a:pt x="213372" y="30480"/>
                                </a:lnTo>
                                <a:lnTo>
                                  <a:pt x="182892" y="30480"/>
                                </a:lnTo>
                                <a:lnTo>
                                  <a:pt x="152412" y="30480"/>
                                </a:lnTo>
                                <a:lnTo>
                                  <a:pt x="152412" y="60960"/>
                                </a:lnTo>
                                <a:lnTo>
                                  <a:pt x="182892" y="60960"/>
                                </a:lnTo>
                                <a:lnTo>
                                  <a:pt x="213372" y="60960"/>
                                </a:lnTo>
                                <a:lnTo>
                                  <a:pt x="243865" y="60960"/>
                                </a:lnTo>
                                <a:lnTo>
                                  <a:pt x="243865" y="30480"/>
                                </a:lnTo>
                                <a:close/>
                              </a:path>
                              <a:path w="1006475" h="153035">
                                <a:moveTo>
                                  <a:pt x="274345" y="0"/>
                                </a:moveTo>
                                <a:lnTo>
                                  <a:pt x="243865" y="0"/>
                                </a:lnTo>
                                <a:lnTo>
                                  <a:pt x="243865" y="30480"/>
                                </a:lnTo>
                                <a:lnTo>
                                  <a:pt x="274345" y="30480"/>
                                </a:lnTo>
                                <a:lnTo>
                                  <a:pt x="274345" y="0"/>
                                </a:lnTo>
                                <a:close/>
                              </a:path>
                              <a:path w="1006475" h="153035">
                                <a:moveTo>
                                  <a:pt x="335305" y="60960"/>
                                </a:moveTo>
                                <a:lnTo>
                                  <a:pt x="304825" y="60960"/>
                                </a:lnTo>
                                <a:lnTo>
                                  <a:pt x="274345" y="60960"/>
                                </a:lnTo>
                                <a:lnTo>
                                  <a:pt x="274345" y="91440"/>
                                </a:lnTo>
                                <a:lnTo>
                                  <a:pt x="274345" y="121932"/>
                                </a:lnTo>
                                <a:lnTo>
                                  <a:pt x="274345" y="152412"/>
                                </a:lnTo>
                                <a:lnTo>
                                  <a:pt x="304825" y="152412"/>
                                </a:lnTo>
                                <a:lnTo>
                                  <a:pt x="304825" y="121932"/>
                                </a:lnTo>
                                <a:lnTo>
                                  <a:pt x="304825" y="91440"/>
                                </a:lnTo>
                                <a:lnTo>
                                  <a:pt x="335305" y="91440"/>
                                </a:lnTo>
                                <a:lnTo>
                                  <a:pt x="335305" y="60960"/>
                                </a:lnTo>
                                <a:close/>
                              </a:path>
                              <a:path w="1006475" h="153035">
                                <a:moveTo>
                                  <a:pt x="396278" y="60960"/>
                                </a:moveTo>
                                <a:lnTo>
                                  <a:pt x="365785" y="60960"/>
                                </a:lnTo>
                                <a:lnTo>
                                  <a:pt x="365785" y="91440"/>
                                </a:lnTo>
                                <a:lnTo>
                                  <a:pt x="365785" y="121932"/>
                                </a:lnTo>
                                <a:lnTo>
                                  <a:pt x="396278" y="121932"/>
                                </a:lnTo>
                                <a:lnTo>
                                  <a:pt x="396278" y="91440"/>
                                </a:lnTo>
                                <a:lnTo>
                                  <a:pt x="396278" y="60960"/>
                                </a:lnTo>
                                <a:close/>
                              </a:path>
                              <a:path w="1006475" h="153035">
                                <a:moveTo>
                                  <a:pt x="396278" y="0"/>
                                </a:moveTo>
                                <a:lnTo>
                                  <a:pt x="365785" y="0"/>
                                </a:lnTo>
                                <a:lnTo>
                                  <a:pt x="335305" y="0"/>
                                </a:lnTo>
                                <a:lnTo>
                                  <a:pt x="335305" y="30480"/>
                                </a:lnTo>
                                <a:lnTo>
                                  <a:pt x="335305" y="60960"/>
                                </a:lnTo>
                                <a:lnTo>
                                  <a:pt x="365785" y="60960"/>
                                </a:lnTo>
                                <a:lnTo>
                                  <a:pt x="365785" y="30480"/>
                                </a:lnTo>
                                <a:lnTo>
                                  <a:pt x="396278" y="30480"/>
                                </a:lnTo>
                                <a:lnTo>
                                  <a:pt x="396278" y="0"/>
                                </a:lnTo>
                                <a:close/>
                              </a:path>
                              <a:path w="1006475" h="153035">
                                <a:moveTo>
                                  <a:pt x="426758" y="30480"/>
                                </a:moveTo>
                                <a:lnTo>
                                  <a:pt x="396278" y="30480"/>
                                </a:lnTo>
                                <a:lnTo>
                                  <a:pt x="396278" y="60960"/>
                                </a:lnTo>
                                <a:lnTo>
                                  <a:pt x="426758" y="60960"/>
                                </a:lnTo>
                                <a:lnTo>
                                  <a:pt x="426758" y="30480"/>
                                </a:lnTo>
                                <a:close/>
                              </a:path>
                              <a:path w="1006475" h="153035">
                                <a:moveTo>
                                  <a:pt x="457238" y="60960"/>
                                </a:moveTo>
                                <a:lnTo>
                                  <a:pt x="426758" y="60960"/>
                                </a:lnTo>
                                <a:lnTo>
                                  <a:pt x="426758" y="91440"/>
                                </a:lnTo>
                                <a:lnTo>
                                  <a:pt x="457238" y="91440"/>
                                </a:lnTo>
                                <a:lnTo>
                                  <a:pt x="457238" y="60960"/>
                                </a:lnTo>
                                <a:close/>
                              </a:path>
                              <a:path w="1006475" h="153035">
                                <a:moveTo>
                                  <a:pt x="579170" y="91440"/>
                                </a:moveTo>
                                <a:lnTo>
                                  <a:pt x="548690" y="91440"/>
                                </a:lnTo>
                                <a:lnTo>
                                  <a:pt x="518210" y="91440"/>
                                </a:lnTo>
                                <a:lnTo>
                                  <a:pt x="487718" y="91440"/>
                                </a:lnTo>
                                <a:lnTo>
                                  <a:pt x="457238" y="91440"/>
                                </a:lnTo>
                                <a:lnTo>
                                  <a:pt x="457238" y="121932"/>
                                </a:lnTo>
                                <a:lnTo>
                                  <a:pt x="487718" y="121932"/>
                                </a:lnTo>
                                <a:lnTo>
                                  <a:pt x="518210" y="121932"/>
                                </a:lnTo>
                                <a:lnTo>
                                  <a:pt x="548690" y="121932"/>
                                </a:lnTo>
                                <a:lnTo>
                                  <a:pt x="579170" y="121932"/>
                                </a:lnTo>
                                <a:lnTo>
                                  <a:pt x="579170" y="91440"/>
                                </a:lnTo>
                                <a:close/>
                              </a:path>
                              <a:path w="1006475" h="153035">
                                <a:moveTo>
                                  <a:pt x="640143" y="0"/>
                                </a:moveTo>
                                <a:lnTo>
                                  <a:pt x="640143" y="0"/>
                                </a:lnTo>
                                <a:lnTo>
                                  <a:pt x="487718" y="0"/>
                                </a:lnTo>
                                <a:lnTo>
                                  <a:pt x="487718" y="30480"/>
                                </a:lnTo>
                                <a:lnTo>
                                  <a:pt x="487718" y="60960"/>
                                </a:lnTo>
                                <a:lnTo>
                                  <a:pt x="518210" y="60960"/>
                                </a:lnTo>
                                <a:lnTo>
                                  <a:pt x="548690" y="60960"/>
                                </a:lnTo>
                                <a:lnTo>
                                  <a:pt x="548690" y="30480"/>
                                </a:lnTo>
                                <a:lnTo>
                                  <a:pt x="579170" y="30480"/>
                                </a:lnTo>
                                <a:lnTo>
                                  <a:pt x="579170" y="60960"/>
                                </a:lnTo>
                                <a:lnTo>
                                  <a:pt x="579170" y="91440"/>
                                </a:lnTo>
                                <a:lnTo>
                                  <a:pt x="609650" y="91440"/>
                                </a:lnTo>
                                <a:lnTo>
                                  <a:pt x="609650" y="60960"/>
                                </a:lnTo>
                                <a:lnTo>
                                  <a:pt x="609650" y="30480"/>
                                </a:lnTo>
                                <a:lnTo>
                                  <a:pt x="640143" y="30480"/>
                                </a:lnTo>
                                <a:lnTo>
                                  <a:pt x="640143" y="0"/>
                                </a:lnTo>
                                <a:close/>
                              </a:path>
                              <a:path w="1006475" h="153035">
                                <a:moveTo>
                                  <a:pt x="670623" y="30480"/>
                                </a:moveTo>
                                <a:lnTo>
                                  <a:pt x="640143" y="30480"/>
                                </a:lnTo>
                                <a:lnTo>
                                  <a:pt x="640143" y="60960"/>
                                </a:lnTo>
                                <a:lnTo>
                                  <a:pt x="670623" y="60960"/>
                                </a:lnTo>
                                <a:lnTo>
                                  <a:pt x="670623" y="30480"/>
                                </a:lnTo>
                                <a:close/>
                              </a:path>
                              <a:path w="1006475" h="153035">
                                <a:moveTo>
                                  <a:pt x="701103" y="0"/>
                                </a:moveTo>
                                <a:lnTo>
                                  <a:pt x="670623" y="0"/>
                                </a:lnTo>
                                <a:lnTo>
                                  <a:pt x="670623" y="30480"/>
                                </a:lnTo>
                                <a:lnTo>
                                  <a:pt x="701103" y="30480"/>
                                </a:lnTo>
                                <a:lnTo>
                                  <a:pt x="701103" y="0"/>
                                </a:lnTo>
                                <a:close/>
                              </a:path>
                              <a:path w="1006475" h="153035">
                                <a:moveTo>
                                  <a:pt x="883996" y="0"/>
                                </a:moveTo>
                                <a:lnTo>
                                  <a:pt x="853516" y="0"/>
                                </a:lnTo>
                                <a:lnTo>
                                  <a:pt x="853516" y="30480"/>
                                </a:lnTo>
                                <a:lnTo>
                                  <a:pt x="883996" y="30480"/>
                                </a:lnTo>
                                <a:lnTo>
                                  <a:pt x="883996" y="0"/>
                                </a:lnTo>
                                <a:close/>
                              </a:path>
                              <a:path w="1006475" h="153035">
                                <a:moveTo>
                                  <a:pt x="1005928" y="0"/>
                                </a:moveTo>
                                <a:lnTo>
                                  <a:pt x="975448" y="0"/>
                                </a:lnTo>
                                <a:lnTo>
                                  <a:pt x="944968" y="0"/>
                                </a:lnTo>
                                <a:lnTo>
                                  <a:pt x="944968" y="30480"/>
                                </a:lnTo>
                                <a:lnTo>
                                  <a:pt x="975448" y="30480"/>
                                </a:lnTo>
                                <a:lnTo>
                                  <a:pt x="975448" y="60960"/>
                                </a:lnTo>
                                <a:lnTo>
                                  <a:pt x="944968" y="60960"/>
                                </a:lnTo>
                                <a:lnTo>
                                  <a:pt x="914488" y="60960"/>
                                </a:lnTo>
                                <a:lnTo>
                                  <a:pt x="883996" y="60960"/>
                                </a:lnTo>
                                <a:lnTo>
                                  <a:pt x="853516" y="60960"/>
                                </a:lnTo>
                                <a:lnTo>
                                  <a:pt x="823036" y="60960"/>
                                </a:lnTo>
                                <a:lnTo>
                                  <a:pt x="823036" y="30480"/>
                                </a:lnTo>
                                <a:lnTo>
                                  <a:pt x="823036" y="0"/>
                                </a:lnTo>
                                <a:lnTo>
                                  <a:pt x="792556" y="0"/>
                                </a:lnTo>
                                <a:lnTo>
                                  <a:pt x="762063" y="0"/>
                                </a:lnTo>
                                <a:lnTo>
                                  <a:pt x="762063" y="30480"/>
                                </a:lnTo>
                                <a:lnTo>
                                  <a:pt x="762063" y="60960"/>
                                </a:lnTo>
                                <a:lnTo>
                                  <a:pt x="762063" y="91440"/>
                                </a:lnTo>
                                <a:lnTo>
                                  <a:pt x="731583" y="91440"/>
                                </a:lnTo>
                                <a:lnTo>
                                  <a:pt x="731583" y="60960"/>
                                </a:lnTo>
                                <a:lnTo>
                                  <a:pt x="762063" y="60960"/>
                                </a:lnTo>
                                <a:lnTo>
                                  <a:pt x="762063" y="30480"/>
                                </a:lnTo>
                                <a:lnTo>
                                  <a:pt x="731583" y="30480"/>
                                </a:lnTo>
                                <a:lnTo>
                                  <a:pt x="701103" y="30480"/>
                                </a:lnTo>
                                <a:lnTo>
                                  <a:pt x="701103" y="60960"/>
                                </a:lnTo>
                                <a:lnTo>
                                  <a:pt x="670623" y="60960"/>
                                </a:lnTo>
                                <a:lnTo>
                                  <a:pt x="670623" y="91440"/>
                                </a:lnTo>
                                <a:lnTo>
                                  <a:pt x="701103" y="91440"/>
                                </a:lnTo>
                                <a:lnTo>
                                  <a:pt x="701103" y="121932"/>
                                </a:lnTo>
                                <a:lnTo>
                                  <a:pt x="731583" y="121932"/>
                                </a:lnTo>
                                <a:lnTo>
                                  <a:pt x="762063" y="121932"/>
                                </a:lnTo>
                                <a:lnTo>
                                  <a:pt x="792556" y="121932"/>
                                </a:lnTo>
                                <a:lnTo>
                                  <a:pt x="792556" y="91440"/>
                                </a:lnTo>
                                <a:lnTo>
                                  <a:pt x="823036" y="91440"/>
                                </a:lnTo>
                                <a:lnTo>
                                  <a:pt x="823036" y="121932"/>
                                </a:lnTo>
                                <a:lnTo>
                                  <a:pt x="853516" y="121932"/>
                                </a:lnTo>
                                <a:lnTo>
                                  <a:pt x="853516" y="91440"/>
                                </a:lnTo>
                                <a:lnTo>
                                  <a:pt x="883996" y="91440"/>
                                </a:lnTo>
                                <a:lnTo>
                                  <a:pt x="883996" y="121932"/>
                                </a:lnTo>
                                <a:lnTo>
                                  <a:pt x="914488" y="121932"/>
                                </a:lnTo>
                                <a:lnTo>
                                  <a:pt x="914488" y="91440"/>
                                </a:lnTo>
                                <a:lnTo>
                                  <a:pt x="944968" y="91440"/>
                                </a:lnTo>
                                <a:lnTo>
                                  <a:pt x="975448" y="91440"/>
                                </a:lnTo>
                                <a:lnTo>
                                  <a:pt x="1005928" y="91440"/>
                                </a:lnTo>
                                <a:lnTo>
                                  <a:pt x="1005928" y="60960"/>
                                </a:lnTo>
                                <a:lnTo>
                                  <a:pt x="1005928" y="30480"/>
                                </a:lnTo>
                                <a:lnTo>
                                  <a:pt x="1005928" y="0"/>
                                </a:lnTo>
                                <a:close/>
                              </a:path>
                            </a:pathLst>
                          </a:custGeom>
                          <a:solidFill>
                            <a:srgbClr val="000000"/>
                          </a:solidFill>
                        </wps:spPr>
                        <wps:bodyPr wrap="square" lIns="0" tIns="0" rIns="0" bIns="0" rtlCol="0">
                          <a:prstTxWarp prst="textNoShape">
                            <a:avLst/>
                          </a:prstTxWarp>
                          <a:noAutofit/>
                        </wps:bodyPr>
                      </wps:wsp>
                      <wps:wsp>
                        <wps:cNvPr id="11" name="Graphic 11"/>
                        <wps:cNvSpPr/>
                        <wps:spPr>
                          <a:xfrm>
                            <a:off x="-3" y="640151"/>
                            <a:ext cx="1006475" cy="153035"/>
                          </a:xfrm>
                          <a:custGeom>
                            <a:avLst/>
                            <a:gdLst/>
                            <a:ahLst/>
                            <a:cxnLst/>
                            <a:rect l="l" t="t" r="r" b="b"/>
                            <a:pathLst>
                              <a:path w="1006475" h="153035">
                                <a:moveTo>
                                  <a:pt x="60960" y="91440"/>
                                </a:moveTo>
                                <a:lnTo>
                                  <a:pt x="30480" y="91440"/>
                                </a:lnTo>
                                <a:lnTo>
                                  <a:pt x="30480" y="60960"/>
                                </a:lnTo>
                                <a:lnTo>
                                  <a:pt x="30480" y="30480"/>
                                </a:lnTo>
                                <a:lnTo>
                                  <a:pt x="0" y="30480"/>
                                </a:lnTo>
                                <a:lnTo>
                                  <a:pt x="0" y="60960"/>
                                </a:lnTo>
                                <a:lnTo>
                                  <a:pt x="0" y="91440"/>
                                </a:lnTo>
                                <a:lnTo>
                                  <a:pt x="0" y="121932"/>
                                </a:lnTo>
                                <a:lnTo>
                                  <a:pt x="30480" y="121932"/>
                                </a:lnTo>
                                <a:lnTo>
                                  <a:pt x="60960" y="121932"/>
                                </a:lnTo>
                                <a:lnTo>
                                  <a:pt x="60960" y="91440"/>
                                </a:lnTo>
                                <a:close/>
                              </a:path>
                              <a:path w="1006475" h="153035">
                                <a:moveTo>
                                  <a:pt x="213372" y="30480"/>
                                </a:moveTo>
                                <a:lnTo>
                                  <a:pt x="182892" y="30480"/>
                                </a:lnTo>
                                <a:lnTo>
                                  <a:pt x="152412" y="30480"/>
                                </a:lnTo>
                                <a:lnTo>
                                  <a:pt x="152412" y="60960"/>
                                </a:lnTo>
                                <a:lnTo>
                                  <a:pt x="121932" y="60960"/>
                                </a:lnTo>
                                <a:lnTo>
                                  <a:pt x="121932" y="30480"/>
                                </a:lnTo>
                                <a:lnTo>
                                  <a:pt x="91440" y="30480"/>
                                </a:lnTo>
                                <a:lnTo>
                                  <a:pt x="91440" y="60960"/>
                                </a:lnTo>
                                <a:lnTo>
                                  <a:pt x="91440" y="91440"/>
                                </a:lnTo>
                                <a:lnTo>
                                  <a:pt x="91440" y="121932"/>
                                </a:lnTo>
                                <a:lnTo>
                                  <a:pt x="121932" y="121932"/>
                                </a:lnTo>
                                <a:lnTo>
                                  <a:pt x="121932" y="91440"/>
                                </a:lnTo>
                                <a:lnTo>
                                  <a:pt x="152412" y="91440"/>
                                </a:lnTo>
                                <a:lnTo>
                                  <a:pt x="182892" y="91440"/>
                                </a:lnTo>
                                <a:lnTo>
                                  <a:pt x="182892" y="60960"/>
                                </a:lnTo>
                                <a:lnTo>
                                  <a:pt x="213372" y="60960"/>
                                </a:lnTo>
                                <a:lnTo>
                                  <a:pt x="213372" y="30480"/>
                                </a:lnTo>
                                <a:close/>
                              </a:path>
                              <a:path w="1006475" h="153035">
                                <a:moveTo>
                                  <a:pt x="243865" y="91440"/>
                                </a:moveTo>
                                <a:lnTo>
                                  <a:pt x="213372" y="91440"/>
                                </a:lnTo>
                                <a:lnTo>
                                  <a:pt x="182892" y="91440"/>
                                </a:lnTo>
                                <a:lnTo>
                                  <a:pt x="182892" y="121932"/>
                                </a:lnTo>
                                <a:lnTo>
                                  <a:pt x="213372" y="121932"/>
                                </a:lnTo>
                                <a:lnTo>
                                  <a:pt x="243865" y="121932"/>
                                </a:lnTo>
                                <a:lnTo>
                                  <a:pt x="243865" y="91440"/>
                                </a:lnTo>
                                <a:close/>
                              </a:path>
                              <a:path w="1006475" h="153035">
                                <a:moveTo>
                                  <a:pt x="274345" y="121932"/>
                                </a:moveTo>
                                <a:lnTo>
                                  <a:pt x="243865" y="121932"/>
                                </a:lnTo>
                                <a:lnTo>
                                  <a:pt x="243865" y="152412"/>
                                </a:lnTo>
                                <a:lnTo>
                                  <a:pt x="274345" y="152412"/>
                                </a:lnTo>
                                <a:lnTo>
                                  <a:pt x="274345" y="121932"/>
                                </a:lnTo>
                                <a:close/>
                              </a:path>
                              <a:path w="1006475" h="153035">
                                <a:moveTo>
                                  <a:pt x="335305" y="0"/>
                                </a:moveTo>
                                <a:lnTo>
                                  <a:pt x="304825" y="0"/>
                                </a:lnTo>
                                <a:lnTo>
                                  <a:pt x="274345" y="0"/>
                                </a:lnTo>
                                <a:lnTo>
                                  <a:pt x="274345" y="30480"/>
                                </a:lnTo>
                                <a:lnTo>
                                  <a:pt x="304825" y="30480"/>
                                </a:lnTo>
                                <a:lnTo>
                                  <a:pt x="304825" y="60960"/>
                                </a:lnTo>
                                <a:lnTo>
                                  <a:pt x="274345" y="60960"/>
                                </a:lnTo>
                                <a:lnTo>
                                  <a:pt x="274345" y="91440"/>
                                </a:lnTo>
                                <a:lnTo>
                                  <a:pt x="274345" y="121932"/>
                                </a:lnTo>
                                <a:lnTo>
                                  <a:pt x="304825" y="121932"/>
                                </a:lnTo>
                                <a:lnTo>
                                  <a:pt x="304825" y="152412"/>
                                </a:lnTo>
                                <a:lnTo>
                                  <a:pt x="335305" y="152412"/>
                                </a:lnTo>
                                <a:lnTo>
                                  <a:pt x="335305" y="121932"/>
                                </a:lnTo>
                                <a:lnTo>
                                  <a:pt x="335305" y="91440"/>
                                </a:lnTo>
                                <a:lnTo>
                                  <a:pt x="335305" y="60960"/>
                                </a:lnTo>
                                <a:lnTo>
                                  <a:pt x="335305" y="30480"/>
                                </a:lnTo>
                                <a:lnTo>
                                  <a:pt x="335305" y="0"/>
                                </a:lnTo>
                                <a:close/>
                              </a:path>
                              <a:path w="1006475" h="153035">
                                <a:moveTo>
                                  <a:pt x="396278" y="121932"/>
                                </a:moveTo>
                                <a:lnTo>
                                  <a:pt x="365785" y="121932"/>
                                </a:lnTo>
                                <a:lnTo>
                                  <a:pt x="365785" y="152412"/>
                                </a:lnTo>
                                <a:lnTo>
                                  <a:pt x="396278" y="152412"/>
                                </a:lnTo>
                                <a:lnTo>
                                  <a:pt x="396278" y="121932"/>
                                </a:lnTo>
                                <a:close/>
                              </a:path>
                              <a:path w="1006475" h="153035">
                                <a:moveTo>
                                  <a:pt x="396278" y="30480"/>
                                </a:moveTo>
                                <a:lnTo>
                                  <a:pt x="365785" y="30480"/>
                                </a:lnTo>
                                <a:lnTo>
                                  <a:pt x="365785" y="60960"/>
                                </a:lnTo>
                                <a:lnTo>
                                  <a:pt x="396278" y="60960"/>
                                </a:lnTo>
                                <a:lnTo>
                                  <a:pt x="396278" y="30480"/>
                                </a:lnTo>
                                <a:close/>
                              </a:path>
                              <a:path w="1006475" h="153035">
                                <a:moveTo>
                                  <a:pt x="426758" y="0"/>
                                </a:moveTo>
                                <a:lnTo>
                                  <a:pt x="396278" y="0"/>
                                </a:lnTo>
                                <a:lnTo>
                                  <a:pt x="396278" y="30480"/>
                                </a:lnTo>
                                <a:lnTo>
                                  <a:pt x="426758" y="30480"/>
                                </a:lnTo>
                                <a:lnTo>
                                  <a:pt x="426758" y="0"/>
                                </a:lnTo>
                                <a:close/>
                              </a:path>
                              <a:path w="1006475" h="153035">
                                <a:moveTo>
                                  <a:pt x="457238" y="60960"/>
                                </a:moveTo>
                                <a:lnTo>
                                  <a:pt x="426758" y="60960"/>
                                </a:lnTo>
                                <a:lnTo>
                                  <a:pt x="396278" y="60960"/>
                                </a:lnTo>
                                <a:lnTo>
                                  <a:pt x="396278" y="91440"/>
                                </a:lnTo>
                                <a:lnTo>
                                  <a:pt x="396278" y="121932"/>
                                </a:lnTo>
                                <a:lnTo>
                                  <a:pt x="426758" y="121932"/>
                                </a:lnTo>
                                <a:lnTo>
                                  <a:pt x="426758" y="91440"/>
                                </a:lnTo>
                                <a:lnTo>
                                  <a:pt x="457238" y="91440"/>
                                </a:lnTo>
                                <a:lnTo>
                                  <a:pt x="457238" y="60960"/>
                                </a:lnTo>
                                <a:close/>
                              </a:path>
                              <a:path w="1006475" h="153035">
                                <a:moveTo>
                                  <a:pt x="487718" y="30480"/>
                                </a:moveTo>
                                <a:lnTo>
                                  <a:pt x="457238" y="30480"/>
                                </a:lnTo>
                                <a:lnTo>
                                  <a:pt x="457238" y="60960"/>
                                </a:lnTo>
                                <a:lnTo>
                                  <a:pt x="487718" y="60960"/>
                                </a:lnTo>
                                <a:lnTo>
                                  <a:pt x="487718" y="30480"/>
                                </a:lnTo>
                                <a:close/>
                              </a:path>
                              <a:path w="1006475" h="153035">
                                <a:moveTo>
                                  <a:pt x="518210" y="91440"/>
                                </a:moveTo>
                                <a:lnTo>
                                  <a:pt x="487718" y="91440"/>
                                </a:lnTo>
                                <a:lnTo>
                                  <a:pt x="487718" y="121932"/>
                                </a:lnTo>
                                <a:lnTo>
                                  <a:pt x="518210" y="121932"/>
                                </a:lnTo>
                                <a:lnTo>
                                  <a:pt x="518210" y="91440"/>
                                </a:lnTo>
                                <a:close/>
                              </a:path>
                              <a:path w="1006475" h="153035">
                                <a:moveTo>
                                  <a:pt x="640143" y="0"/>
                                </a:moveTo>
                                <a:lnTo>
                                  <a:pt x="609650" y="0"/>
                                </a:lnTo>
                                <a:lnTo>
                                  <a:pt x="579170" y="0"/>
                                </a:lnTo>
                                <a:lnTo>
                                  <a:pt x="548690" y="0"/>
                                </a:lnTo>
                                <a:lnTo>
                                  <a:pt x="548690" y="30480"/>
                                </a:lnTo>
                                <a:lnTo>
                                  <a:pt x="518210" y="30480"/>
                                </a:lnTo>
                                <a:lnTo>
                                  <a:pt x="518210" y="60960"/>
                                </a:lnTo>
                                <a:lnTo>
                                  <a:pt x="518210" y="91440"/>
                                </a:lnTo>
                                <a:lnTo>
                                  <a:pt x="548690" y="91440"/>
                                </a:lnTo>
                                <a:lnTo>
                                  <a:pt x="548690" y="121932"/>
                                </a:lnTo>
                                <a:lnTo>
                                  <a:pt x="579170" y="121932"/>
                                </a:lnTo>
                                <a:lnTo>
                                  <a:pt x="609650" y="121932"/>
                                </a:lnTo>
                                <a:lnTo>
                                  <a:pt x="640143" y="121932"/>
                                </a:lnTo>
                                <a:lnTo>
                                  <a:pt x="640143" y="91440"/>
                                </a:lnTo>
                                <a:lnTo>
                                  <a:pt x="609650" y="91440"/>
                                </a:lnTo>
                                <a:lnTo>
                                  <a:pt x="579170" y="91440"/>
                                </a:lnTo>
                                <a:lnTo>
                                  <a:pt x="579170" y="60960"/>
                                </a:lnTo>
                                <a:lnTo>
                                  <a:pt x="579170" y="30480"/>
                                </a:lnTo>
                                <a:lnTo>
                                  <a:pt x="609650" y="30480"/>
                                </a:lnTo>
                                <a:lnTo>
                                  <a:pt x="640143" y="30480"/>
                                </a:lnTo>
                                <a:lnTo>
                                  <a:pt x="640143" y="0"/>
                                </a:lnTo>
                                <a:close/>
                              </a:path>
                              <a:path w="1006475" h="153035">
                                <a:moveTo>
                                  <a:pt x="975448" y="91440"/>
                                </a:moveTo>
                                <a:lnTo>
                                  <a:pt x="944968" y="91440"/>
                                </a:lnTo>
                                <a:lnTo>
                                  <a:pt x="944968" y="121932"/>
                                </a:lnTo>
                                <a:lnTo>
                                  <a:pt x="975448" y="121932"/>
                                </a:lnTo>
                                <a:lnTo>
                                  <a:pt x="975448" y="91440"/>
                                </a:lnTo>
                                <a:close/>
                              </a:path>
                              <a:path w="1006475" h="153035">
                                <a:moveTo>
                                  <a:pt x="1005928" y="30480"/>
                                </a:moveTo>
                                <a:lnTo>
                                  <a:pt x="975448" y="30480"/>
                                </a:lnTo>
                                <a:lnTo>
                                  <a:pt x="975448" y="0"/>
                                </a:lnTo>
                                <a:lnTo>
                                  <a:pt x="944968" y="0"/>
                                </a:lnTo>
                                <a:lnTo>
                                  <a:pt x="914488" y="0"/>
                                </a:lnTo>
                                <a:lnTo>
                                  <a:pt x="914488" y="30480"/>
                                </a:lnTo>
                                <a:lnTo>
                                  <a:pt x="883996" y="30480"/>
                                </a:lnTo>
                                <a:lnTo>
                                  <a:pt x="883996" y="0"/>
                                </a:lnTo>
                                <a:lnTo>
                                  <a:pt x="853516" y="0"/>
                                </a:lnTo>
                                <a:lnTo>
                                  <a:pt x="823036" y="0"/>
                                </a:lnTo>
                                <a:lnTo>
                                  <a:pt x="823036" y="30480"/>
                                </a:lnTo>
                                <a:lnTo>
                                  <a:pt x="853516" y="30480"/>
                                </a:lnTo>
                                <a:lnTo>
                                  <a:pt x="853516" y="60960"/>
                                </a:lnTo>
                                <a:lnTo>
                                  <a:pt x="823036" y="60960"/>
                                </a:lnTo>
                                <a:lnTo>
                                  <a:pt x="792556" y="60960"/>
                                </a:lnTo>
                                <a:lnTo>
                                  <a:pt x="792556" y="91440"/>
                                </a:lnTo>
                                <a:lnTo>
                                  <a:pt x="762063" y="91440"/>
                                </a:lnTo>
                                <a:lnTo>
                                  <a:pt x="731583" y="91440"/>
                                </a:lnTo>
                                <a:lnTo>
                                  <a:pt x="701103" y="91440"/>
                                </a:lnTo>
                                <a:lnTo>
                                  <a:pt x="701103" y="60960"/>
                                </a:lnTo>
                                <a:lnTo>
                                  <a:pt x="731583" y="60960"/>
                                </a:lnTo>
                                <a:lnTo>
                                  <a:pt x="762063" y="60960"/>
                                </a:lnTo>
                                <a:lnTo>
                                  <a:pt x="792556" y="60960"/>
                                </a:lnTo>
                                <a:lnTo>
                                  <a:pt x="792556" y="30480"/>
                                </a:lnTo>
                                <a:lnTo>
                                  <a:pt x="762063" y="30480"/>
                                </a:lnTo>
                                <a:lnTo>
                                  <a:pt x="762063" y="0"/>
                                </a:lnTo>
                                <a:lnTo>
                                  <a:pt x="731583" y="0"/>
                                </a:lnTo>
                                <a:lnTo>
                                  <a:pt x="701103" y="0"/>
                                </a:lnTo>
                                <a:lnTo>
                                  <a:pt x="670623" y="0"/>
                                </a:lnTo>
                                <a:lnTo>
                                  <a:pt x="670623" y="30480"/>
                                </a:lnTo>
                                <a:lnTo>
                                  <a:pt x="670623" y="60960"/>
                                </a:lnTo>
                                <a:lnTo>
                                  <a:pt x="670623" y="91440"/>
                                </a:lnTo>
                                <a:lnTo>
                                  <a:pt x="670623" y="121932"/>
                                </a:lnTo>
                                <a:lnTo>
                                  <a:pt x="670623" y="152412"/>
                                </a:lnTo>
                                <a:lnTo>
                                  <a:pt x="701103" y="152412"/>
                                </a:lnTo>
                                <a:lnTo>
                                  <a:pt x="701103" y="121932"/>
                                </a:lnTo>
                                <a:lnTo>
                                  <a:pt x="731583" y="121932"/>
                                </a:lnTo>
                                <a:lnTo>
                                  <a:pt x="762063" y="121932"/>
                                </a:lnTo>
                                <a:lnTo>
                                  <a:pt x="914488" y="121932"/>
                                </a:lnTo>
                                <a:lnTo>
                                  <a:pt x="914488" y="91440"/>
                                </a:lnTo>
                                <a:lnTo>
                                  <a:pt x="883996" y="91440"/>
                                </a:lnTo>
                                <a:lnTo>
                                  <a:pt x="883996" y="60960"/>
                                </a:lnTo>
                                <a:lnTo>
                                  <a:pt x="914488" y="60960"/>
                                </a:lnTo>
                                <a:lnTo>
                                  <a:pt x="914488" y="91440"/>
                                </a:lnTo>
                                <a:lnTo>
                                  <a:pt x="944968" y="91440"/>
                                </a:lnTo>
                                <a:lnTo>
                                  <a:pt x="944968" y="60960"/>
                                </a:lnTo>
                                <a:lnTo>
                                  <a:pt x="975448" y="60960"/>
                                </a:lnTo>
                                <a:lnTo>
                                  <a:pt x="1005928" y="60960"/>
                                </a:lnTo>
                                <a:lnTo>
                                  <a:pt x="1005928" y="30480"/>
                                </a:lnTo>
                                <a:close/>
                              </a:path>
                            </a:pathLst>
                          </a:custGeom>
                          <a:solidFill>
                            <a:srgbClr val="000000"/>
                          </a:solidFill>
                        </wps:spPr>
                        <wps:bodyPr wrap="square" lIns="0" tIns="0" rIns="0" bIns="0" rtlCol="0">
                          <a:prstTxWarp prst="textNoShape">
                            <a:avLst/>
                          </a:prstTxWarp>
                          <a:noAutofit/>
                        </wps:bodyPr>
                      </wps:wsp>
                      <wps:wsp>
                        <wps:cNvPr id="12" name="Graphic 12"/>
                        <wps:cNvSpPr/>
                        <wps:spPr>
                          <a:xfrm>
                            <a:off x="-3" y="762084"/>
                            <a:ext cx="1006475" cy="153035"/>
                          </a:xfrm>
                          <a:custGeom>
                            <a:avLst/>
                            <a:gdLst/>
                            <a:ahLst/>
                            <a:cxnLst/>
                            <a:rect l="l" t="t" r="r" b="b"/>
                            <a:pathLst>
                              <a:path w="1006475" h="153035">
                                <a:moveTo>
                                  <a:pt x="152412" y="91440"/>
                                </a:moveTo>
                                <a:lnTo>
                                  <a:pt x="121932" y="91440"/>
                                </a:lnTo>
                                <a:lnTo>
                                  <a:pt x="91440" y="91440"/>
                                </a:lnTo>
                                <a:lnTo>
                                  <a:pt x="60960" y="91440"/>
                                </a:lnTo>
                                <a:lnTo>
                                  <a:pt x="60960" y="121920"/>
                                </a:lnTo>
                                <a:lnTo>
                                  <a:pt x="60960" y="152412"/>
                                </a:lnTo>
                                <a:lnTo>
                                  <a:pt x="91440" y="152412"/>
                                </a:lnTo>
                                <a:lnTo>
                                  <a:pt x="121932" y="152412"/>
                                </a:lnTo>
                                <a:lnTo>
                                  <a:pt x="152412" y="152412"/>
                                </a:lnTo>
                                <a:lnTo>
                                  <a:pt x="152412" y="121920"/>
                                </a:lnTo>
                                <a:lnTo>
                                  <a:pt x="152412" y="91440"/>
                                </a:lnTo>
                                <a:close/>
                              </a:path>
                              <a:path w="1006475" h="153035">
                                <a:moveTo>
                                  <a:pt x="213372" y="30480"/>
                                </a:moveTo>
                                <a:lnTo>
                                  <a:pt x="213372" y="30480"/>
                                </a:lnTo>
                                <a:lnTo>
                                  <a:pt x="0" y="30480"/>
                                </a:lnTo>
                                <a:lnTo>
                                  <a:pt x="0" y="60960"/>
                                </a:lnTo>
                                <a:lnTo>
                                  <a:pt x="0" y="91440"/>
                                </a:lnTo>
                                <a:lnTo>
                                  <a:pt x="0" y="121920"/>
                                </a:lnTo>
                                <a:lnTo>
                                  <a:pt x="0" y="152412"/>
                                </a:lnTo>
                                <a:lnTo>
                                  <a:pt x="30480" y="152412"/>
                                </a:lnTo>
                                <a:lnTo>
                                  <a:pt x="30480" y="121920"/>
                                </a:lnTo>
                                <a:lnTo>
                                  <a:pt x="30480" y="91440"/>
                                </a:lnTo>
                                <a:lnTo>
                                  <a:pt x="30480" y="60960"/>
                                </a:lnTo>
                                <a:lnTo>
                                  <a:pt x="60960" y="60960"/>
                                </a:lnTo>
                                <a:lnTo>
                                  <a:pt x="91440" y="60960"/>
                                </a:lnTo>
                                <a:lnTo>
                                  <a:pt x="121932" y="60960"/>
                                </a:lnTo>
                                <a:lnTo>
                                  <a:pt x="152412" y="60960"/>
                                </a:lnTo>
                                <a:lnTo>
                                  <a:pt x="182892" y="60960"/>
                                </a:lnTo>
                                <a:lnTo>
                                  <a:pt x="182892" y="91440"/>
                                </a:lnTo>
                                <a:lnTo>
                                  <a:pt x="182892" y="121920"/>
                                </a:lnTo>
                                <a:lnTo>
                                  <a:pt x="182892" y="152412"/>
                                </a:lnTo>
                                <a:lnTo>
                                  <a:pt x="213372" y="152412"/>
                                </a:lnTo>
                                <a:lnTo>
                                  <a:pt x="213372" y="121920"/>
                                </a:lnTo>
                                <a:lnTo>
                                  <a:pt x="213372" y="91440"/>
                                </a:lnTo>
                                <a:lnTo>
                                  <a:pt x="213372" y="60960"/>
                                </a:lnTo>
                                <a:lnTo>
                                  <a:pt x="213372" y="30480"/>
                                </a:lnTo>
                                <a:close/>
                              </a:path>
                              <a:path w="1006475" h="153035">
                                <a:moveTo>
                                  <a:pt x="274345" y="91440"/>
                                </a:moveTo>
                                <a:lnTo>
                                  <a:pt x="243865" y="91440"/>
                                </a:lnTo>
                                <a:lnTo>
                                  <a:pt x="243865" y="121920"/>
                                </a:lnTo>
                                <a:lnTo>
                                  <a:pt x="243865" y="152412"/>
                                </a:lnTo>
                                <a:lnTo>
                                  <a:pt x="274345" y="152412"/>
                                </a:lnTo>
                                <a:lnTo>
                                  <a:pt x="274345" y="121920"/>
                                </a:lnTo>
                                <a:lnTo>
                                  <a:pt x="274345" y="91440"/>
                                </a:lnTo>
                                <a:close/>
                              </a:path>
                              <a:path w="1006475" h="153035">
                                <a:moveTo>
                                  <a:pt x="304825" y="60960"/>
                                </a:moveTo>
                                <a:lnTo>
                                  <a:pt x="274345" y="60960"/>
                                </a:lnTo>
                                <a:lnTo>
                                  <a:pt x="274345" y="91440"/>
                                </a:lnTo>
                                <a:lnTo>
                                  <a:pt x="304825" y="91440"/>
                                </a:lnTo>
                                <a:lnTo>
                                  <a:pt x="304825" y="60960"/>
                                </a:lnTo>
                                <a:close/>
                              </a:path>
                              <a:path w="1006475" h="153035">
                                <a:moveTo>
                                  <a:pt x="335305" y="30480"/>
                                </a:moveTo>
                                <a:lnTo>
                                  <a:pt x="304825" y="30480"/>
                                </a:lnTo>
                                <a:lnTo>
                                  <a:pt x="304825" y="60960"/>
                                </a:lnTo>
                                <a:lnTo>
                                  <a:pt x="335305" y="60960"/>
                                </a:lnTo>
                                <a:lnTo>
                                  <a:pt x="335305" y="30480"/>
                                </a:lnTo>
                                <a:close/>
                              </a:path>
                              <a:path w="1006475" h="153035">
                                <a:moveTo>
                                  <a:pt x="548690" y="30480"/>
                                </a:moveTo>
                                <a:lnTo>
                                  <a:pt x="518210" y="30480"/>
                                </a:lnTo>
                                <a:lnTo>
                                  <a:pt x="487718" y="30480"/>
                                </a:lnTo>
                                <a:lnTo>
                                  <a:pt x="457238" y="30480"/>
                                </a:lnTo>
                                <a:lnTo>
                                  <a:pt x="457238" y="60960"/>
                                </a:lnTo>
                                <a:lnTo>
                                  <a:pt x="426758" y="60960"/>
                                </a:lnTo>
                                <a:lnTo>
                                  <a:pt x="426758" y="30480"/>
                                </a:lnTo>
                                <a:lnTo>
                                  <a:pt x="396278" y="30480"/>
                                </a:lnTo>
                                <a:lnTo>
                                  <a:pt x="396278" y="60960"/>
                                </a:lnTo>
                                <a:lnTo>
                                  <a:pt x="365785" y="60960"/>
                                </a:lnTo>
                                <a:lnTo>
                                  <a:pt x="365785" y="91440"/>
                                </a:lnTo>
                                <a:lnTo>
                                  <a:pt x="335305" y="91440"/>
                                </a:lnTo>
                                <a:lnTo>
                                  <a:pt x="335305" y="121920"/>
                                </a:lnTo>
                                <a:lnTo>
                                  <a:pt x="304825" y="121920"/>
                                </a:lnTo>
                                <a:lnTo>
                                  <a:pt x="304825" y="152412"/>
                                </a:lnTo>
                                <a:lnTo>
                                  <a:pt x="335305" y="152412"/>
                                </a:lnTo>
                                <a:lnTo>
                                  <a:pt x="365785" y="152412"/>
                                </a:lnTo>
                                <a:lnTo>
                                  <a:pt x="365785" y="121920"/>
                                </a:lnTo>
                                <a:lnTo>
                                  <a:pt x="396278" y="121920"/>
                                </a:lnTo>
                                <a:lnTo>
                                  <a:pt x="396278" y="91440"/>
                                </a:lnTo>
                                <a:lnTo>
                                  <a:pt x="426758" y="91440"/>
                                </a:lnTo>
                                <a:lnTo>
                                  <a:pt x="457238" y="91440"/>
                                </a:lnTo>
                                <a:lnTo>
                                  <a:pt x="457238" y="121920"/>
                                </a:lnTo>
                                <a:lnTo>
                                  <a:pt x="457238" y="152412"/>
                                </a:lnTo>
                                <a:lnTo>
                                  <a:pt x="487718" y="152412"/>
                                </a:lnTo>
                                <a:lnTo>
                                  <a:pt x="487718" y="121920"/>
                                </a:lnTo>
                                <a:lnTo>
                                  <a:pt x="487718" y="91440"/>
                                </a:lnTo>
                                <a:lnTo>
                                  <a:pt x="518210" y="91440"/>
                                </a:lnTo>
                                <a:lnTo>
                                  <a:pt x="518210" y="60960"/>
                                </a:lnTo>
                                <a:lnTo>
                                  <a:pt x="548690" y="60960"/>
                                </a:lnTo>
                                <a:lnTo>
                                  <a:pt x="548690" y="30480"/>
                                </a:lnTo>
                                <a:close/>
                              </a:path>
                              <a:path w="1006475" h="153035">
                                <a:moveTo>
                                  <a:pt x="579170" y="91440"/>
                                </a:moveTo>
                                <a:lnTo>
                                  <a:pt x="548690" y="91440"/>
                                </a:lnTo>
                                <a:lnTo>
                                  <a:pt x="548690" y="121920"/>
                                </a:lnTo>
                                <a:lnTo>
                                  <a:pt x="579170" y="121920"/>
                                </a:lnTo>
                                <a:lnTo>
                                  <a:pt x="579170" y="91440"/>
                                </a:lnTo>
                                <a:close/>
                              </a:path>
                              <a:path w="1006475" h="153035">
                                <a:moveTo>
                                  <a:pt x="609650" y="30480"/>
                                </a:moveTo>
                                <a:lnTo>
                                  <a:pt x="579170" y="30480"/>
                                </a:lnTo>
                                <a:lnTo>
                                  <a:pt x="579170" y="60960"/>
                                </a:lnTo>
                                <a:lnTo>
                                  <a:pt x="609650" y="60960"/>
                                </a:lnTo>
                                <a:lnTo>
                                  <a:pt x="609650" y="30480"/>
                                </a:lnTo>
                                <a:close/>
                              </a:path>
                              <a:path w="1006475" h="153035">
                                <a:moveTo>
                                  <a:pt x="670623" y="121920"/>
                                </a:moveTo>
                                <a:lnTo>
                                  <a:pt x="640143" y="121920"/>
                                </a:lnTo>
                                <a:lnTo>
                                  <a:pt x="640143" y="91440"/>
                                </a:lnTo>
                                <a:lnTo>
                                  <a:pt x="609650" y="91440"/>
                                </a:lnTo>
                                <a:lnTo>
                                  <a:pt x="609650" y="121920"/>
                                </a:lnTo>
                                <a:lnTo>
                                  <a:pt x="579170" y="121920"/>
                                </a:lnTo>
                                <a:lnTo>
                                  <a:pt x="579170" y="152412"/>
                                </a:lnTo>
                                <a:lnTo>
                                  <a:pt x="609650" y="152412"/>
                                </a:lnTo>
                                <a:lnTo>
                                  <a:pt x="640143" y="152412"/>
                                </a:lnTo>
                                <a:lnTo>
                                  <a:pt x="670623" y="152412"/>
                                </a:lnTo>
                                <a:lnTo>
                                  <a:pt x="670623" y="121920"/>
                                </a:lnTo>
                                <a:close/>
                              </a:path>
                              <a:path w="1006475" h="153035">
                                <a:moveTo>
                                  <a:pt x="823036" y="30480"/>
                                </a:moveTo>
                                <a:lnTo>
                                  <a:pt x="792556" y="30480"/>
                                </a:lnTo>
                                <a:lnTo>
                                  <a:pt x="792556" y="60960"/>
                                </a:lnTo>
                                <a:lnTo>
                                  <a:pt x="823036" y="60960"/>
                                </a:lnTo>
                                <a:lnTo>
                                  <a:pt x="823036" y="30480"/>
                                </a:lnTo>
                                <a:close/>
                              </a:path>
                              <a:path w="1006475" h="153035">
                                <a:moveTo>
                                  <a:pt x="944968" y="30480"/>
                                </a:moveTo>
                                <a:lnTo>
                                  <a:pt x="914488" y="30480"/>
                                </a:lnTo>
                                <a:lnTo>
                                  <a:pt x="914488" y="60960"/>
                                </a:lnTo>
                                <a:lnTo>
                                  <a:pt x="883996" y="60960"/>
                                </a:lnTo>
                                <a:lnTo>
                                  <a:pt x="883996" y="30480"/>
                                </a:lnTo>
                                <a:lnTo>
                                  <a:pt x="914488" y="30480"/>
                                </a:lnTo>
                                <a:lnTo>
                                  <a:pt x="914488" y="0"/>
                                </a:lnTo>
                                <a:lnTo>
                                  <a:pt x="883996" y="0"/>
                                </a:lnTo>
                                <a:lnTo>
                                  <a:pt x="853516" y="0"/>
                                </a:lnTo>
                                <a:lnTo>
                                  <a:pt x="853516" y="30480"/>
                                </a:lnTo>
                                <a:lnTo>
                                  <a:pt x="853516" y="60960"/>
                                </a:lnTo>
                                <a:lnTo>
                                  <a:pt x="853516" y="91440"/>
                                </a:lnTo>
                                <a:lnTo>
                                  <a:pt x="823036" y="91440"/>
                                </a:lnTo>
                                <a:lnTo>
                                  <a:pt x="792556" y="91440"/>
                                </a:lnTo>
                                <a:lnTo>
                                  <a:pt x="762063" y="91440"/>
                                </a:lnTo>
                                <a:lnTo>
                                  <a:pt x="762063" y="60960"/>
                                </a:lnTo>
                                <a:lnTo>
                                  <a:pt x="762063" y="30480"/>
                                </a:lnTo>
                                <a:lnTo>
                                  <a:pt x="762063" y="0"/>
                                </a:lnTo>
                                <a:lnTo>
                                  <a:pt x="731583" y="0"/>
                                </a:lnTo>
                                <a:lnTo>
                                  <a:pt x="701103" y="0"/>
                                </a:lnTo>
                                <a:lnTo>
                                  <a:pt x="670623" y="0"/>
                                </a:lnTo>
                                <a:lnTo>
                                  <a:pt x="670623" y="30480"/>
                                </a:lnTo>
                                <a:lnTo>
                                  <a:pt x="640143" y="30480"/>
                                </a:lnTo>
                                <a:lnTo>
                                  <a:pt x="640143" y="60960"/>
                                </a:lnTo>
                                <a:lnTo>
                                  <a:pt x="670623" y="60960"/>
                                </a:lnTo>
                                <a:lnTo>
                                  <a:pt x="701103" y="60960"/>
                                </a:lnTo>
                                <a:lnTo>
                                  <a:pt x="701103" y="91440"/>
                                </a:lnTo>
                                <a:lnTo>
                                  <a:pt x="701103" y="121920"/>
                                </a:lnTo>
                                <a:lnTo>
                                  <a:pt x="731583" y="121920"/>
                                </a:lnTo>
                                <a:lnTo>
                                  <a:pt x="914488" y="121920"/>
                                </a:lnTo>
                                <a:lnTo>
                                  <a:pt x="914488" y="91440"/>
                                </a:lnTo>
                                <a:lnTo>
                                  <a:pt x="944968" y="91440"/>
                                </a:lnTo>
                                <a:lnTo>
                                  <a:pt x="944968" y="60960"/>
                                </a:lnTo>
                                <a:lnTo>
                                  <a:pt x="944968" y="30480"/>
                                </a:lnTo>
                                <a:close/>
                              </a:path>
                              <a:path w="1006475" h="153035">
                                <a:moveTo>
                                  <a:pt x="975448" y="0"/>
                                </a:moveTo>
                                <a:lnTo>
                                  <a:pt x="944968" y="0"/>
                                </a:lnTo>
                                <a:lnTo>
                                  <a:pt x="944968" y="30480"/>
                                </a:lnTo>
                                <a:lnTo>
                                  <a:pt x="975448" y="30480"/>
                                </a:lnTo>
                                <a:lnTo>
                                  <a:pt x="975448" y="0"/>
                                </a:lnTo>
                                <a:close/>
                              </a:path>
                              <a:path w="1006475" h="153035">
                                <a:moveTo>
                                  <a:pt x="1005928" y="60960"/>
                                </a:moveTo>
                                <a:lnTo>
                                  <a:pt x="975448" y="60960"/>
                                </a:lnTo>
                                <a:lnTo>
                                  <a:pt x="975448" y="91440"/>
                                </a:lnTo>
                                <a:lnTo>
                                  <a:pt x="975448" y="121920"/>
                                </a:lnTo>
                                <a:lnTo>
                                  <a:pt x="1005928" y="121920"/>
                                </a:lnTo>
                                <a:lnTo>
                                  <a:pt x="1005928" y="91440"/>
                                </a:lnTo>
                                <a:lnTo>
                                  <a:pt x="1005928" y="60960"/>
                                </a:lnTo>
                                <a:close/>
                              </a:path>
                            </a:pathLst>
                          </a:custGeom>
                          <a:solidFill>
                            <a:srgbClr val="000000"/>
                          </a:solidFill>
                        </wps:spPr>
                        <wps:bodyPr wrap="square" lIns="0" tIns="0" rIns="0" bIns="0" rtlCol="0">
                          <a:prstTxWarp prst="textNoShape">
                            <a:avLst/>
                          </a:prstTxWarp>
                          <a:noAutofit/>
                        </wps:bodyPr>
                      </wps:wsp>
                      <wps:wsp>
                        <wps:cNvPr id="13" name="Graphic 13"/>
                        <wps:cNvSpPr/>
                        <wps:spPr>
                          <a:xfrm>
                            <a:off x="-3" y="884003"/>
                            <a:ext cx="1006475" cy="122555"/>
                          </a:xfrm>
                          <a:custGeom>
                            <a:avLst/>
                            <a:gdLst/>
                            <a:ahLst/>
                            <a:cxnLst/>
                            <a:rect l="l" t="t" r="r" b="b"/>
                            <a:pathLst>
                              <a:path w="1006475" h="122555">
                                <a:moveTo>
                                  <a:pt x="152412" y="30492"/>
                                </a:moveTo>
                                <a:lnTo>
                                  <a:pt x="121932" y="30492"/>
                                </a:lnTo>
                                <a:lnTo>
                                  <a:pt x="91440" y="30492"/>
                                </a:lnTo>
                                <a:lnTo>
                                  <a:pt x="60960" y="30492"/>
                                </a:lnTo>
                                <a:lnTo>
                                  <a:pt x="60960" y="60972"/>
                                </a:lnTo>
                                <a:lnTo>
                                  <a:pt x="91440" y="60972"/>
                                </a:lnTo>
                                <a:lnTo>
                                  <a:pt x="121932" y="60972"/>
                                </a:lnTo>
                                <a:lnTo>
                                  <a:pt x="152412" y="60972"/>
                                </a:lnTo>
                                <a:lnTo>
                                  <a:pt x="152412" y="30492"/>
                                </a:lnTo>
                                <a:close/>
                              </a:path>
                              <a:path w="1006475" h="122555">
                                <a:moveTo>
                                  <a:pt x="213372" y="30492"/>
                                </a:moveTo>
                                <a:lnTo>
                                  <a:pt x="182892" y="30492"/>
                                </a:lnTo>
                                <a:lnTo>
                                  <a:pt x="182892" y="60972"/>
                                </a:lnTo>
                                <a:lnTo>
                                  <a:pt x="182892" y="91452"/>
                                </a:lnTo>
                                <a:lnTo>
                                  <a:pt x="30480" y="91452"/>
                                </a:lnTo>
                                <a:lnTo>
                                  <a:pt x="30480" y="60972"/>
                                </a:lnTo>
                                <a:lnTo>
                                  <a:pt x="30480" y="30492"/>
                                </a:lnTo>
                                <a:lnTo>
                                  <a:pt x="0" y="30492"/>
                                </a:lnTo>
                                <a:lnTo>
                                  <a:pt x="0" y="60972"/>
                                </a:lnTo>
                                <a:lnTo>
                                  <a:pt x="0" y="91452"/>
                                </a:lnTo>
                                <a:lnTo>
                                  <a:pt x="0" y="121932"/>
                                </a:lnTo>
                                <a:lnTo>
                                  <a:pt x="30480" y="121932"/>
                                </a:lnTo>
                                <a:lnTo>
                                  <a:pt x="60960" y="121932"/>
                                </a:lnTo>
                                <a:lnTo>
                                  <a:pt x="213372" y="121932"/>
                                </a:lnTo>
                                <a:lnTo>
                                  <a:pt x="213372" y="91452"/>
                                </a:lnTo>
                                <a:lnTo>
                                  <a:pt x="213372" y="60972"/>
                                </a:lnTo>
                                <a:lnTo>
                                  <a:pt x="213372" y="30492"/>
                                </a:lnTo>
                                <a:close/>
                              </a:path>
                              <a:path w="1006475" h="122555">
                                <a:moveTo>
                                  <a:pt x="274345" y="60972"/>
                                </a:moveTo>
                                <a:lnTo>
                                  <a:pt x="243865" y="60972"/>
                                </a:lnTo>
                                <a:lnTo>
                                  <a:pt x="243865" y="91452"/>
                                </a:lnTo>
                                <a:lnTo>
                                  <a:pt x="243865" y="121932"/>
                                </a:lnTo>
                                <a:lnTo>
                                  <a:pt x="274345" y="121932"/>
                                </a:lnTo>
                                <a:lnTo>
                                  <a:pt x="274345" y="91452"/>
                                </a:lnTo>
                                <a:lnTo>
                                  <a:pt x="274345" y="60972"/>
                                </a:lnTo>
                                <a:close/>
                              </a:path>
                              <a:path w="1006475" h="122555">
                                <a:moveTo>
                                  <a:pt x="457238" y="60972"/>
                                </a:moveTo>
                                <a:lnTo>
                                  <a:pt x="426758" y="60972"/>
                                </a:lnTo>
                                <a:lnTo>
                                  <a:pt x="426758" y="30492"/>
                                </a:lnTo>
                                <a:lnTo>
                                  <a:pt x="396278" y="30492"/>
                                </a:lnTo>
                                <a:lnTo>
                                  <a:pt x="365785" y="30492"/>
                                </a:lnTo>
                                <a:lnTo>
                                  <a:pt x="365785" y="60972"/>
                                </a:lnTo>
                                <a:lnTo>
                                  <a:pt x="396278" y="60972"/>
                                </a:lnTo>
                                <a:lnTo>
                                  <a:pt x="396278" y="91452"/>
                                </a:lnTo>
                                <a:lnTo>
                                  <a:pt x="365785" y="91452"/>
                                </a:lnTo>
                                <a:lnTo>
                                  <a:pt x="365785" y="60972"/>
                                </a:lnTo>
                                <a:lnTo>
                                  <a:pt x="335305" y="60972"/>
                                </a:lnTo>
                                <a:lnTo>
                                  <a:pt x="335305" y="30492"/>
                                </a:lnTo>
                                <a:lnTo>
                                  <a:pt x="304825" y="30492"/>
                                </a:lnTo>
                                <a:lnTo>
                                  <a:pt x="304825" y="60972"/>
                                </a:lnTo>
                                <a:lnTo>
                                  <a:pt x="304825" y="91452"/>
                                </a:lnTo>
                                <a:lnTo>
                                  <a:pt x="304825" y="121932"/>
                                </a:lnTo>
                                <a:lnTo>
                                  <a:pt x="335305" y="121932"/>
                                </a:lnTo>
                                <a:lnTo>
                                  <a:pt x="365785" y="121932"/>
                                </a:lnTo>
                                <a:lnTo>
                                  <a:pt x="396278" y="121932"/>
                                </a:lnTo>
                                <a:lnTo>
                                  <a:pt x="426758" y="121932"/>
                                </a:lnTo>
                                <a:lnTo>
                                  <a:pt x="426758" y="91452"/>
                                </a:lnTo>
                                <a:lnTo>
                                  <a:pt x="457238" y="91452"/>
                                </a:lnTo>
                                <a:lnTo>
                                  <a:pt x="457238" y="60972"/>
                                </a:lnTo>
                                <a:close/>
                              </a:path>
                              <a:path w="1006475" h="122555">
                                <a:moveTo>
                                  <a:pt x="518210" y="91452"/>
                                </a:moveTo>
                                <a:lnTo>
                                  <a:pt x="487718" y="91452"/>
                                </a:lnTo>
                                <a:lnTo>
                                  <a:pt x="457238" y="91452"/>
                                </a:lnTo>
                                <a:lnTo>
                                  <a:pt x="457238" y="121932"/>
                                </a:lnTo>
                                <a:lnTo>
                                  <a:pt x="487718" y="121932"/>
                                </a:lnTo>
                                <a:lnTo>
                                  <a:pt x="518210" y="121932"/>
                                </a:lnTo>
                                <a:lnTo>
                                  <a:pt x="518210" y="91452"/>
                                </a:lnTo>
                                <a:close/>
                              </a:path>
                              <a:path w="1006475" h="122555">
                                <a:moveTo>
                                  <a:pt x="518210" y="30492"/>
                                </a:moveTo>
                                <a:lnTo>
                                  <a:pt x="487718" y="30492"/>
                                </a:lnTo>
                                <a:lnTo>
                                  <a:pt x="487718" y="60972"/>
                                </a:lnTo>
                                <a:lnTo>
                                  <a:pt x="518210" y="60972"/>
                                </a:lnTo>
                                <a:lnTo>
                                  <a:pt x="518210" y="30492"/>
                                </a:lnTo>
                                <a:close/>
                              </a:path>
                              <a:path w="1006475" h="122555">
                                <a:moveTo>
                                  <a:pt x="609650" y="91452"/>
                                </a:moveTo>
                                <a:lnTo>
                                  <a:pt x="579170" y="91452"/>
                                </a:lnTo>
                                <a:lnTo>
                                  <a:pt x="579170" y="60972"/>
                                </a:lnTo>
                                <a:lnTo>
                                  <a:pt x="548690" y="60972"/>
                                </a:lnTo>
                                <a:lnTo>
                                  <a:pt x="548690" y="91452"/>
                                </a:lnTo>
                                <a:lnTo>
                                  <a:pt x="548690" y="121932"/>
                                </a:lnTo>
                                <a:lnTo>
                                  <a:pt x="579170" y="121932"/>
                                </a:lnTo>
                                <a:lnTo>
                                  <a:pt x="609650" y="121932"/>
                                </a:lnTo>
                                <a:lnTo>
                                  <a:pt x="609650" y="91452"/>
                                </a:lnTo>
                                <a:close/>
                              </a:path>
                              <a:path w="1006475" h="122555">
                                <a:moveTo>
                                  <a:pt x="701103" y="30492"/>
                                </a:moveTo>
                                <a:lnTo>
                                  <a:pt x="670623" y="30492"/>
                                </a:lnTo>
                                <a:lnTo>
                                  <a:pt x="670623" y="0"/>
                                </a:lnTo>
                                <a:lnTo>
                                  <a:pt x="640143" y="0"/>
                                </a:lnTo>
                                <a:lnTo>
                                  <a:pt x="640143" y="30492"/>
                                </a:lnTo>
                                <a:lnTo>
                                  <a:pt x="609650" y="30492"/>
                                </a:lnTo>
                                <a:lnTo>
                                  <a:pt x="579170" y="30492"/>
                                </a:lnTo>
                                <a:lnTo>
                                  <a:pt x="579170" y="60972"/>
                                </a:lnTo>
                                <a:lnTo>
                                  <a:pt x="609650" y="60972"/>
                                </a:lnTo>
                                <a:lnTo>
                                  <a:pt x="640143" y="60972"/>
                                </a:lnTo>
                                <a:lnTo>
                                  <a:pt x="670623" y="60972"/>
                                </a:lnTo>
                                <a:lnTo>
                                  <a:pt x="701103" y="60972"/>
                                </a:lnTo>
                                <a:lnTo>
                                  <a:pt x="701103" y="30492"/>
                                </a:lnTo>
                                <a:close/>
                              </a:path>
                              <a:path w="1006475" h="122555">
                                <a:moveTo>
                                  <a:pt x="762063" y="91452"/>
                                </a:moveTo>
                                <a:lnTo>
                                  <a:pt x="731583" y="91452"/>
                                </a:lnTo>
                                <a:lnTo>
                                  <a:pt x="701103" y="91452"/>
                                </a:lnTo>
                                <a:lnTo>
                                  <a:pt x="701103" y="121932"/>
                                </a:lnTo>
                                <a:lnTo>
                                  <a:pt x="731583" y="121932"/>
                                </a:lnTo>
                                <a:lnTo>
                                  <a:pt x="762063" y="121932"/>
                                </a:lnTo>
                                <a:lnTo>
                                  <a:pt x="762063" y="91452"/>
                                </a:lnTo>
                                <a:close/>
                              </a:path>
                              <a:path w="1006475" h="122555">
                                <a:moveTo>
                                  <a:pt x="792556" y="0"/>
                                </a:moveTo>
                                <a:lnTo>
                                  <a:pt x="762063" y="0"/>
                                </a:lnTo>
                                <a:lnTo>
                                  <a:pt x="762063" y="30492"/>
                                </a:lnTo>
                                <a:lnTo>
                                  <a:pt x="762063" y="60972"/>
                                </a:lnTo>
                                <a:lnTo>
                                  <a:pt x="792556" y="60972"/>
                                </a:lnTo>
                                <a:lnTo>
                                  <a:pt x="792556" y="30492"/>
                                </a:lnTo>
                                <a:lnTo>
                                  <a:pt x="792556" y="0"/>
                                </a:lnTo>
                                <a:close/>
                              </a:path>
                              <a:path w="1006475" h="122555">
                                <a:moveTo>
                                  <a:pt x="853516" y="60972"/>
                                </a:moveTo>
                                <a:lnTo>
                                  <a:pt x="823036" y="60972"/>
                                </a:lnTo>
                                <a:lnTo>
                                  <a:pt x="792556" y="60972"/>
                                </a:lnTo>
                                <a:lnTo>
                                  <a:pt x="792556" y="91452"/>
                                </a:lnTo>
                                <a:lnTo>
                                  <a:pt x="792556" y="121932"/>
                                </a:lnTo>
                                <a:lnTo>
                                  <a:pt x="823036" y="121932"/>
                                </a:lnTo>
                                <a:lnTo>
                                  <a:pt x="823036" y="91452"/>
                                </a:lnTo>
                                <a:lnTo>
                                  <a:pt x="853516" y="91452"/>
                                </a:lnTo>
                                <a:lnTo>
                                  <a:pt x="853516" y="60972"/>
                                </a:lnTo>
                                <a:close/>
                              </a:path>
                              <a:path w="1006475" h="122555">
                                <a:moveTo>
                                  <a:pt x="883996" y="91452"/>
                                </a:moveTo>
                                <a:lnTo>
                                  <a:pt x="853516" y="91452"/>
                                </a:lnTo>
                                <a:lnTo>
                                  <a:pt x="853516" y="121932"/>
                                </a:lnTo>
                                <a:lnTo>
                                  <a:pt x="883996" y="121932"/>
                                </a:lnTo>
                                <a:lnTo>
                                  <a:pt x="883996" y="91452"/>
                                </a:lnTo>
                                <a:close/>
                              </a:path>
                              <a:path w="1006475" h="122555">
                                <a:moveTo>
                                  <a:pt x="883996" y="30492"/>
                                </a:moveTo>
                                <a:lnTo>
                                  <a:pt x="853516" y="30492"/>
                                </a:lnTo>
                                <a:lnTo>
                                  <a:pt x="853516" y="60972"/>
                                </a:lnTo>
                                <a:lnTo>
                                  <a:pt x="883996" y="60972"/>
                                </a:lnTo>
                                <a:lnTo>
                                  <a:pt x="883996" y="30492"/>
                                </a:lnTo>
                                <a:close/>
                              </a:path>
                              <a:path w="1006475" h="122555">
                                <a:moveTo>
                                  <a:pt x="914488" y="0"/>
                                </a:moveTo>
                                <a:lnTo>
                                  <a:pt x="883996" y="0"/>
                                </a:lnTo>
                                <a:lnTo>
                                  <a:pt x="883996" y="30492"/>
                                </a:lnTo>
                                <a:lnTo>
                                  <a:pt x="914488" y="30492"/>
                                </a:lnTo>
                                <a:lnTo>
                                  <a:pt x="914488" y="0"/>
                                </a:lnTo>
                                <a:close/>
                              </a:path>
                              <a:path w="1006475" h="122555">
                                <a:moveTo>
                                  <a:pt x="1005928" y="0"/>
                                </a:moveTo>
                                <a:lnTo>
                                  <a:pt x="975448" y="0"/>
                                </a:lnTo>
                                <a:lnTo>
                                  <a:pt x="944968" y="0"/>
                                </a:lnTo>
                                <a:lnTo>
                                  <a:pt x="944968" y="30492"/>
                                </a:lnTo>
                                <a:lnTo>
                                  <a:pt x="914488" y="30492"/>
                                </a:lnTo>
                                <a:lnTo>
                                  <a:pt x="914488" y="60972"/>
                                </a:lnTo>
                                <a:lnTo>
                                  <a:pt x="883996" y="60972"/>
                                </a:lnTo>
                                <a:lnTo>
                                  <a:pt x="883996" y="91452"/>
                                </a:lnTo>
                                <a:lnTo>
                                  <a:pt x="914488" y="91452"/>
                                </a:lnTo>
                                <a:lnTo>
                                  <a:pt x="944968" y="91452"/>
                                </a:lnTo>
                                <a:lnTo>
                                  <a:pt x="975448" y="91452"/>
                                </a:lnTo>
                                <a:lnTo>
                                  <a:pt x="1005928" y="91452"/>
                                </a:lnTo>
                                <a:lnTo>
                                  <a:pt x="1005928" y="60972"/>
                                </a:lnTo>
                                <a:lnTo>
                                  <a:pt x="1005928" y="30492"/>
                                </a:lnTo>
                                <a:lnTo>
                                  <a:pt x="1005928"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55400BDC" id="Group 5" o:spid="_x0000_s1026" style="position:absolute;margin-left:272.1pt;margin-top:13.95pt;width:79.25pt;height:79.25pt;z-index:-15727616;mso-wrap-distance-left:0;mso-wrap-distance-right:0;mso-position-horizontal-relative:page" coordsize="10064,100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">
                <v:shape id="Graphic 6" o:spid="_x0000_s1027" style="position:absolute;width:10064;height:1530;visibility:visible;mso-wrap-style:square;v-text-anchor:top" coordsize="1006475,153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" path="m152412,60960r-30480,l91440,60960r-30480,l60960,91452r,30480l60960,152412r30480,l121932,152412r,-30480l152412,121932r,-30480l152412,60960xem213372,r,l,,,30480,,60960,,91452r,30480l,152412r30480,l30480,121932r,-30480l30480,60960r,-30480l60960,30480r30480,l121932,30480r30480,l182892,30480r,30480l182892,91452r,30480l213372,121932r,-30480l213372,60960r,-30480l213372,xem274345,l243865,r,30480l274345,30480,274345,xem335305,30480r-30480,l274345,30480r,30480l304825,60960r,30492l335305,91452r,-30492l335305,30480xem457238,91452r-30480,l426758,121932r30480,l457238,91452xem487718,l457238,r,30480l426758,30480,426758,,396278,,365785,,335305,r,30480l365785,30480r30493,l396278,60960r-30493,l365785,91452r,30480l396278,121932r,-30480l426758,91452r,-30492l457238,60960r30480,l487718,30480,487718,xem579170,91452r-30480,l518210,91452r-30492,l487718,121932r30492,l548690,121932r30480,l579170,91452xem579170,l548690,r,30480l579170,30480,579170,xem609650,30480r-30480,l579170,60960r30480,l609650,30480xem701103,l670623,,640143,,609650,r,30480l640143,30480r,30480l640143,91452r-30493,l609650,121932r30493,l670623,121932r,-30480l701103,91452r,-30492l670623,60960r,-30480l701103,30480,701103,xem762063,30480r-30480,l731583,60960r,30492l762063,91452r,-30492l762063,30480xem944968,60960r-30480,l883996,60960r-30480,l853516,91452r,30480l883996,121932r30492,l944968,121932r,-30480l944968,60960xem1005928,r,l792556,r,30480l792556,60960r,30492l792556,121932r30480,l823036,91452r,-30492l823036,30480r30480,l883996,30480r30492,l944968,30480r30480,l975448,60960r,30492l975448,121932r30480,l1005928,91452r,-30492l1005928,30480r,-30480xe" fillcolor="black" stroked="f">
                  <v:path arrowok="t"/>
                </v:shape>
                <v:shape id="Graphic 7" o:spid="_x0000_s1028" style="position:absolute;top:1219;width:10064;height:1530;visibility:visible;mso-wrap-style:square;v-text-anchor:top" coordsize="1006475,153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" path="m60960,121932r-30480,l,121932r,30480l30480,152412r30480,l60960,121932xem152412,121932r-30480,l91440,121932r,30480l121932,152412r30480,l152412,121932xem152412,l121932,,91440,r,30480l121932,30480r30480,l152412,xem213372,121932r-30480,l182892,152412r30480,l213372,121932xem213372,l182892,r,30480l182892,60960r-152412,l30480,30480,,30480,,60960,,91440r213372,l213372,60960r,-30480l213372,xem274345,60960r-30480,l243865,91440r,30492l274345,121932r,-30492l274345,60960xem304825,l274345,r,30480l304825,30480,304825,xem365785,91440r-30480,l335305,60960r,-30480l304825,30480r,30480l304825,91440r,30492l274345,121932r,30480l304825,152412r30480,l365785,152412r,-30480l365785,91440xem365785,l335305,r,30480l365785,30480,365785,xem396278,30480r-30493,l365785,60960r,30480l396278,91440r,-30480l396278,30480xem426758,121932r-30480,l396278,152412r30480,l426758,121932xem426758,l396278,r,30480l426758,30480,426758,xem457238,60960r-30480,l426758,91440r30480,l457238,60960xem487718,91440r-30480,l457238,121932r30480,l487718,91440xem487718,30480r-30480,l457238,60960r30480,l487718,30480xem518210,60960r-30492,l487718,91440r30492,l518210,60960xem548690,l518210,r,30480l548690,30480,548690,xem609650,l579170,r,30480l609650,30480,609650,xem640143,121932r-30493,l579170,121932r,-30492l579170,60960r-30480,l548690,91440r,30492l518210,121932r-30492,l487718,152412r152425,l640143,121932xem731583,30480r-30480,l670623,30480,670623,,640143,r,30480l609650,30480r,30480l609650,91440r30493,l640143,60960r30480,l670623,91440r,30492l670623,152412r30480,l731583,152412r,-30480l731583,91440r-30480,l701103,60960r30480,l731583,30480xem762063,60960r-30480,l731583,91440r30480,l762063,60960xem944968,l914488,,883996,,853516,r,30480l883996,30480r30492,l944968,30480,944968,xem1005928,l975448,r,30480l975448,60960r-152412,l823036,30480,823036,,792556,r,30480l792556,60960r,30480l823036,91440r30480,l1005928,91440r,-30480l1005928,30480r,-30480xe" fillcolor="black" stroked="f">
                  <v:path arrowok="t"/>
                </v:shape>
                <v:shape id="Graphic 8" o:spid="_x0000_s1029" style="position:absolute;top:2438;width:10064;height:1531;visibility:visible;mso-wrap-style:square;v-text-anchor:top" coordsize="1006475,153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" path="m121932,60960r-30492,l60960,60960r,-30480l30480,30480r,30480l,60960,,91440r30480,l30480,121932r,30480l60960,152412r,-30480l60960,91440r30480,l121932,91440r,-30480xem243865,60960r-30493,l182892,60960r-30480,l152412,91440r,30492l121932,121932r-30492,l91440,152412r30492,l152412,152412r30480,l213372,152412r,-30480l182892,121932r,-30492l213372,91440r30493,l243865,60960xem304825,30480r-30480,l243865,30480r,30480l274345,60960r30480,l304825,30480xem396278,30480r-30493,l365785,60960r30493,l396278,30480xem426758,91440r-30480,l365785,91440r,-30480l335305,60960r-30480,l304825,91440r-30480,l274345,121932r-30480,l243865,152412r30480,l304825,152412r,-30480l335305,121932r,30480l365785,152412r30493,l426758,152412r,-30480l426758,91440xem518210,60960r-30492,l487718,30480r-30480,l457238,60960r,30480l457238,121932r,30480l487718,152412r30492,l518210,121932r-30492,l487718,91440r30492,l518210,60960xem609650,91440r-30480,l579170,60960r-30480,l548690,91440r-30480,l518210,121932r30480,l579170,121932r,30480l609650,152412r,-30480l609650,91440xem701103,121932r-30480,l670623,152412r30480,l701103,121932xem762063,l731583,,701103,r,30480l670623,30480r-30480,l609650,30480r-30480,l579170,60960r30480,l640143,60960r30480,l670623,91440r30480,l701103,121932r30480,l762063,121932r,-30492l731583,91440r,-30480l762063,60960r,-30480l762063,xem792556,60960r-30493,l762063,91440r30493,l792556,60960xem823036,l792556,r,30480l823036,30480,823036,xem944968,91440r-30480,l914488,60960r-30492,l883996,91440r-30480,l853516,60960r30480,l883996,30480r-30480,l823036,30480r,30480l823036,91440r-30480,l792556,121932r,30480l823036,152412r30480,l853516,121932r30480,l883996,152412r30492,l914488,121932r30480,l944968,91440xem975448,30480r-30480,l944968,60960r30480,l975448,30480xem1005928,60960r-30480,l975448,91440r30480,l1005928,60960xem1005928,l975448,r,30480l1005928,30480r,-30480xe" fillcolor="black" stroked="f">
                  <v:path arrowok="t"/>
                </v:shape>
                <v:shape id="Graphic 9" o:spid="_x0000_s1030" style="position:absolute;left:304;top:3658;width:9760;height:1835;visibility:visible;mso-wrap-style:square;v-text-anchor:top" coordsize="975994,183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" path="m30480,60960l,60960,,91440r30480,l30480,60960xem91452,30480r-30492,l60960,60960r30492,l91452,30480xem121932,152412r-30480,l91452,121920r-30492,l60960,91440r-30480,l30480,121920r,30492l60960,152412r,30480l91452,182892r30480,l121932,152412xem243865,152412r-30480,l213385,121920r-30493,l152412,121920r-30480,l121932,152412r30480,l182892,152412r,30480l213385,182892r30480,l243865,152412xem274345,91440r-30480,l243865,60960r,-30480l213385,30480r,30480l182892,60960r-30480,l121932,60960r-30480,l91452,91440r,30480l121932,121920r,-30480l152412,91440r30480,l213385,91440r,30480l243865,121920r30480,l274345,91440xem304825,121920r-30480,l274345,152412r30480,l304825,121920xem487730,121920r-30492,l457238,152412r30492,l487730,121920xem487730,30480r-30492,l426758,30480r-30480,l396278,60960r-30480,l335305,60960r-30480,l304825,91440r,30480l335305,121920r,-30480l365798,91440r,30480l365798,152412r30480,l396278,121920r30480,l426758,91440r30480,l457238,60960r30492,l487730,30480xem548690,30480r-30480,l518210,60960r30480,l548690,30480xem701103,121920r-30480,l640143,121920r,30492l670623,152412r30480,l701103,121920xem701103,30480r-30480,l640143,30480r,30480l609663,60960r,-30480l579170,30480r,30480l548690,60960r,30480l518210,91440r,30480l548690,121920r30480,l579170,152412r30493,l609663,121920r,-30480l640143,91440r30480,l670623,60960r30480,l701103,30480xem884008,121920r-30492,l823036,121920r,-30480l823036,60960r,-30480l792556,30480r,30480l792556,91440r,30480l762076,121920r,-30480l762076,60960r,-30480l731583,30480r,30480l701103,60960r,30480l701103,121920r30480,l731583,152412r152425,l884008,121920xem884008,l853516,r,30480l853516,60960r,30480l884008,91440r,-30480l884008,30480,884008,xem914488,91440r-30480,l884008,121920r30480,l914488,91440xem975448,91440r-30480,l944968,121920r-30480,l914488,152412r30480,l975448,152412r,-30492l975448,91440xem975448,l944968,,914488,r,30480l944968,30480r30480,l975448,xe" fillcolor="black" stroked="f">
                  <v:path arrowok="t"/>
                </v:shape>
                <v:shape id="Graphic 10" o:spid="_x0000_s1031" style="position:absolute;top:5182;width:10064;height:1530;visibility:visible;mso-wrap-style:square;v-text-anchor:top" coordsize="1006475,153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" path="m60960,121932r-30480,l,121932r,30480l30480,152412r30480,l60960,121932xem60960,30480r-30480,l,30480,,60960r30480,l30480,91440r30480,l60960,60960r,-30480xem243865,91440r-30493,l182892,91440r-30480,l152412,121932r-30480,l121932,91440r30480,l152412,60960r-30480,l91440,60960r,30480l60960,91440r,30492l91440,121932r,30480l121932,152412r30480,l182892,152412r,-30480l213372,121932r,30480l243865,152412r,-30480l243865,91440xem243865,30480r-30493,l182892,30480r-30480,l152412,60960r30480,l213372,60960r30493,l243865,30480xem274345,l243865,r,30480l274345,30480,274345,xem335305,60960r-30480,l274345,60960r,30480l274345,121932r,30480l304825,152412r,-30480l304825,91440r30480,l335305,60960xem396278,60960r-30493,l365785,91440r,30492l396278,121932r,-30492l396278,60960xem396278,l365785,,335305,r,30480l335305,60960r30480,l365785,30480r30493,l396278,xem426758,30480r-30480,l396278,60960r30480,l426758,30480xem457238,60960r-30480,l426758,91440r30480,l457238,60960xem579170,91440r-30480,l518210,91440r-30492,l457238,91440r,30492l487718,121932r30492,l548690,121932r30480,l579170,91440xem640143,r,l487718,r,30480l487718,60960r30492,l548690,60960r,-30480l579170,30480r,30480l579170,91440r30480,l609650,60960r,-30480l640143,30480,640143,xem670623,30480r-30480,l640143,60960r30480,l670623,30480xem701103,l670623,r,30480l701103,30480,701103,xem883996,l853516,r,30480l883996,30480,883996,xem1005928,l975448,,944968,r,30480l975448,30480r,30480l944968,60960r-30480,l883996,60960r-30480,l823036,60960r,-30480l823036,,792556,,762063,r,30480l762063,60960r,30480l731583,91440r,-30480l762063,60960r,-30480l731583,30480r-30480,l701103,60960r-30480,l670623,91440r30480,l701103,121932r30480,l762063,121932r30493,l792556,91440r30480,l823036,121932r30480,l853516,91440r30480,l883996,121932r30492,l914488,91440r30480,l975448,91440r30480,l1005928,60960r,-30480l1005928,xe" fillcolor="black" stroked="f">
                  <v:path arrowok="t"/>
                </v:shape>
                <v:shape id="Graphic 11" o:spid="_x0000_s1032" style="position:absolute;top:6401;width:10064;height:1530;visibility:visible;mso-wrap-style:square;v-text-anchor:top" coordsize="1006475,153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" path="m60960,91440r-30480,l30480,60960r,-30480l,30480,,60960,,91440r,30492l30480,121932r30480,l60960,91440xem213372,30480r-30480,l152412,30480r,30480l121932,60960r,-30480l91440,30480r,30480l91440,91440r,30492l121932,121932r,-30492l152412,91440r30480,l182892,60960r30480,l213372,30480xem243865,91440r-30493,l182892,91440r,30492l213372,121932r30493,l243865,91440xem274345,121932r-30480,l243865,152412r30480,l274345,121932xem335305,l304825,,274345,r,30480l304825,30480r,30480l274345,60960r,30480l274345,121932r30480,l304825,152412r30480,l335305,121932r,-30492l335305,60960r,-30480l335305,xem396278,121932r-30493,l365785,152412r30493,l396278,121932xem396278,30480r-30493,l365785,60960r30493,l396278,30480xem426758,l396278,r,30480l426758,30480,426758,xem457238,60960r-30480,l396278,60960r,30480l396278,121932r30480,l426758,91440r30480,l457238,60960xem487718,30480r-30480,l457238,60960r30480,l487718,30480xem518210,91440r-30492,l487718,121932r30492,l518210,91440xem640143,l609650,,579170,,548690,r,30480l518210,30480r,30480l518210,91440r30480,l548690,121932r30480,l609650,121932r30493,l640143,91440r-30493,l579170,91440r,-30480l579170,30480r30480,l640143,30480,640143,xem975448,91440r-30480,l944968,121932r30480,l975448,91440xem1005928,30480r-30480,l975448,,944968,,914488,r,30480l883996,30480,883996,,853516,,823036,r,30480l853516,30480r,30480l823036,60960r-30480,l792556,91440r-30493,l731583,91440r-30480,l701103,60960r30480,l762063,60960r30493,l792556,30480r-30493,l762063,,731583,,701103,,670623,r,30480l670623,60960r,30480l670623,121932r,30480l701103,152412r,-30480l731583,121932r30480,l914488,121932r,-30492l883996,91440r,-30480l914488,60960r,30480l944968,91440r,-30480l975448,60960r30480,l1005928,30480xe" fillcolor="black" stroked="f">
                  <v:path arrowok="t"/>
                </v:shape>
                <v:shape id="Graphic 12" o:spid="_x0000_s1033" style="position:absolute;top:7620;width:10064;height:1531;visibility:visible;mso-wrap-style:square;v-text-anchor:top" coordsize="1006475,153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" path="m152412,91440r-30480,l91440,91440r-30480,l60960,121920r,30492l91440,152412r30492,l152412,152412r,-30492l152412,91440xem213372,30480r,l,30480,,60960,,91440r,30480l,152412r30480,l30480,121920r,-30480l30480,60960r30480,l91440,60960r30492,l152412,60960r30480,l182892,91440r,30480l182892,152412r30480,l213372,121920r,-30480l213372,60960r,-30480xem274345,91440r-30480,l243865,121920r,30492l274345,152412r,-30492l274345,91440xem304825,60960r-30480,l274345,91440r30480,l304825,60960xem335305,30480r-30480,l304825,60960r30480,l335305,30480xem548690,30480r-30480,l487718,30480r-30480,l457238,60960r-30480,l426758,30480r-30480,l396278,60960r-30493,l365785,91440r-30480,l335305,121920r-30480,l304825,152412r30480,l365785,152412r,-30492l396278,121920r,-30480l426758,91440r30480,l457238,121920r,30492l487718,152412r,-30492l487718,91440r30492,l518210,60960r30480,l548690,30480xem579170,91440r-30480,l548690,121920r30480,l579170,91440xem609650,30480r-30480,l579170,60960r30480,l609650,30480xem670623,121920r-30480,l640143,91440r-30493,l609650,121920r-30480,l579170,152412r30480,l640143,152412r30480,l670623,121920xem823036,30480r-30480,l792556,60960r30480,l823036,30480xem944968,30480r-30480,l914488,60960r-30492,l883996,30480r30492,l914488,,883996,,853516,r,30480l853516,60960r,30480l823036,91440r-30480,l762063,91440r,-30480l762063,30480,762063,,731583,,701103,,670623,r,30480l640143,30480r,30480l670623,60960r30480,l701103,91440r,30480l731583,121920r182905,l914488,91440r30480,l944968,60960r,-30480xem975448,l944968,r,30480l975448,30480,975448,xem1005928,60960r-30480,l975448,91440r,30480l1005928,121920r,-30480l1005928,60960xe" fillcolor="black" stroked="f">
                  <v:path arrowok="t"/>
                </v:shape>
                <v:shape id="Graphic 13" o:spid="_x0000_s1034" style="position:absolute;top:8840;width:10064;height:1225;visibility:visible;mso-wrap-style:square;v-text-anchor:top" coordsize="1006475,122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" path="m152412,30492r-30480,l91440,30492r-30480,l60960,60972r30480,l121932,60972r30480,l152412,30492xem213372,30492r-30480,l182892,60972r,30480l30480,91452r,-30480l30480,30492,,30492,,60972,,91452r,30480l30480,121932r30480,l213372,121932r,-30480l213372,60972r,-30480xem274345,60972r-30480,l243865,91452r,30480l274345,121932r,-30480l274345,60972xem457238,60972r-30480,l426758,30492r-30480,l365785,30492r,30480l396278,60972r,30480l365785,91452r,-30480l335305,60972r,-30480l304825,30492r,30480l304825,91452r,30480l335305,121932r30480,l396278,121932r30480,l426758,91452r30480,l457238,60972xem518210,91452r-30492,l457238,91452r,30480l487718,121932r30492,l518210,91452xem518210,30492r-30492,l487718,60972r30492,l518210,30492xem609650,91452r-30480,l579170,60972r-30480,l548690,91452r,30480l579170,121932r30480,l609650,91452xem701103,30492r-30480,l670623,,640143,r,30492l609650,30492r-30480,l579170,60972r30480,l640143,60972r30480,l701103,60972r,-30480xem762063,91452r-30480,l701103,91452r,30480l731583,121932r30480,l762063,91452xem792556,l762063,r,30492l762063,60972r30493,l792556,30492,792556,xem853516,60972r-30480,l792556,60972r,30480l792556,121932r30480,l823036,91452r30480,l853516,60972xem883996,91452r-30480,l853516,121932r30480,l883996,91452xem883996,30492r-30480,l853516,60972r30480,l883996,30492xem914488,l883996,r,30492l914488,30492,914488,xem1005928,l975448,,944968,r,30492l914488,30492r,30480l883996,60972r,30480l914488,91452r30480,l975448,91452r30480,l1005928,60972r,-30480l1005928,xe" fillcolor="black" stroked="f">
                  <v:path arrowok="t"/>
                </v:shape>
                <w10:wrap type="topAndBottom" anchorx="page"/>
              </v:group>
            </w:pict>
          </mc:Fallback>
        </mc:AlternateContent>
      </w:r>
    </w:p>
    <w:p w14:paraId="7DAF7BFA" w14:textId="77777777" w:rsidR="00C87413" w:rsidRDefault="00C87413">
      <w:pPr>
        <w:pStyle w:val="Textoindependiente"/>
        <w:spacing w:before="205"/>
        <w:rPr>
          <w:sz w:val="30"/>
        </w:rPr>
      </w:pPr>
    </w:p>
    <w:p w14:paraId="503429EB" w14:textId="77777777" w:rsidR="00C87413" w:rsidRDefault="008355C8">
      <w:pPr>
        <w:ind w:left="4392"/>
        <w:rPr>
          <w:sz w:val="30"/>
        </w:rPr>
      </w:pPr>
      <w:r>
        <w:rPr>
          <w:spacing w:val="-2"/>
          <w:sz w:val="30"/>
        </w:rPr>
        <w:t>Modalidad:</w:t>
      </w:r>
    </w:p>
    <w:p w14:paraId="31A337C5" w14:textId="2FA02D87" w:rsidR="00C87413" w:rsidRPr="001D19B6" w:rsidRDefault="005024A0" w:rsidP="001D19B6">
      <w:pPr>
        <w:pStyle w:val="Textoindependiente"/>
        <w:spacing w:before="108"/>
        <w:jc w:val="center"/>
        <w:rPr>
          <w:sz w:val="24"/>
          <w:szCs w:val="24"/>
        </w:rPr>
      </w:pPr>
      <w:r w:rsidRPr="001D19B6">
        <w:rPr>
          <w:b/>
          <w:bCs/>
          <w:spacing w:val="-8"/>
          <w:sz w:val="24"/>
          <w:szCs w:val="24"/>
          <w:lang w:val="es-PY"/>
        </w:rPr>
        <w:t>EXCEPCION V.E N°03/2024 POR URGENCIA IMPOSTERGABLE</w:t>
      </w:r>
    </w:p>
    <w:p w14:paraId="189763BC" w14:textId="77777777" w:rsidR="001D19B6" w:rsidRDefault="001D19B6">
      <w:pPr>
        <w:spacing w:before="1"/>
        <w:ind w:left="4279"/>
        <w:rPr>
          <w:spacing w:val="-4"/>
          <w:sz w:val="30"/>
        </w:rPr>
      </w:pPr>
    </w:p>
    <w:p w14:paraId="5D9F5E4D" w14:textId="2EFF70CE" w:rsidR="00C87413" w:rsidRDefault="008355C8">
      <w:pPr>
        <w:spacing w:before="1"/>
        <w:ind w:left="4279"/>
        <w:rPr>
          <w:sz w:val="30"/>
        </w:rPr>
      </w:pPr>
      <w:r>
        <w:rPr>
          <w:spacing w:val="-4"/>
          <w:sz w:val="30"/>
        </w:rPr>
        <w:t>Publicado</w:t>
      </w:r>
      <w:r>
        <w:rPr>
          <w:spacing w:val="-16"/>
          <w:sz w:val="30"/>
        </w:rPr>
        <w:t xml:space="preserve"> </w:t>
      </w:r>
      <w:r>
        <w:rPr>
          <w:spacing w:val="-5"/>
          <w:sz w:val="30"/>
        </w:rPr>
        <w:t>el:</w:t>
      </w:r>
    </w:p>
    <w:p w14:paraId="45F192BA" w14:textId="77777777" w:rsidR="00C87413" w:rsidRDefault="008355C8">
      <w:pPr>
        <w:spacing w:before="50"/>
        <w:ind w:left="230" w:right="243"/>
        <w:jc w:val="center"/>
        <w:rPr>
          <w:sz w:val="37"/>
        </w:rPr>
      </w:pPr>
      <w:r>
        <w:rPr>
          <w:spacing w:val="-7"/>
          <w:sz w:val="37"/>
        </w:rPr>
        <w:t>Para</w:t>
      </w:r>
      <w:r>
        <w:rPr>
          <w:spacing w:val="-32"/>
          <w:sz w:val="37"/>
        </w:rPr>
        <w:t xml:space="preserve"> </w:t>
      </w:r>
      <w:r>
        <w:rPr>
          <w:spacing w:val="-2"/>
          <w:sz w:val="37"/>
        </w:rPr>
        <w:t>Aprobación</w:t>
      </w:r>
    </w:p>
    <w:p w14:paraId="5F96D2D8" w14:textId="77777777" w:rsidR="00C87413" w:rsidRDefault="00C87413">
      <w:pPr>
        <w:pStyle w:val="Textoindependiente"/>
        <w:spacing w:before="328"/>
        <w:rPr>
          <w:sz w:val="37"/>
        </w:rPr>
      </w:pPr>
    </w:p>
    <w:p w14:paraId="38238A2D" w14:textId="1FF6901E" w:rsidR="00C87413" w:rsidRDefault="008355C8">
      <w:pPr>
        <w:spacing w:line="256" w:lineRule="auto"/>
        <w:ind w:left="230" w:right="222"/>
        <w:jc w:val="center"/>
        <w:rPr>
          <w:i/>
          <w:sz w:val="30"/>
        </w:rPr>
      </w:pPr>
      <w:r>
        <w:rPr>
          <w:i/>
          <w:w w:val="90"/>
          <w:sz w:val="30"/>
        </w:rPr>
        <w:t>"Pliego</w:t>
      </w:r>
      <w:r>
        <w:rPr>
          <w:i/>
          <w:spacing w:val="-21"/>
          <w:w w:val="90"/>
          <w:sz w:val="30"/>
        </w:rPr>
        <w:t xml:space="preserve"> </w:t>
      </w:r>
      <w:r>
        <w:rPr>
          <w:i/>
          <w:w w:val="90"/>
          <w:sz w:val="30"/>
        </w:rPr>
        <w:t>para</w:t>
      </w:r>
      <w:r>
        <w:rPr>
          <w:i/>
          <w:spacing w:val="-21"/>
          <w:w w:val="90"/>
          <w:sz w:val="30"/>
        </w:rPr>
        <w:t xml:space="preserve"> </w:t>
      </w:r>
      <w:r>
        <w:rPr>
          <w:i/>
          <w:w w:val="90"/>
          <w:sz w:val="30"/>
        </w:rPr>
        <w:t>la</w:t>
      </w:r>
      <w:r>
        <w:rPr>
          <w:i/>
          <w:spacing w:val="-21"/>
          <w:w w:val="90"/>
          <w:sz w:val="30"/>
        </w:rPr>
        <w:t xml:space="preserve"> </w:t>
      </w:r>
      <w:r>
        <w:rPr>
          <w:i/>
          <w:w w:val="90"/>
          <w:sz w:val="30"/>
        </w:rPr>
        <w:t>Contratación</w:t>
      </w:r>
      <w:r>
        <w:rPr>
          <w:i/>
          <w:spacing w:val="-21"/>
          <w:w w:val="90"/>
          <w:sz w:val="30"/>
        </w:rPr>
        <w:t xml:space="preserve"> </w:t>
      </w:r>
      <w:r>
        <w:rPr>
          <w:i/>
          <w:w w:val="90"/>
          <w:sz w:val="30"/>
        </w:rPr>
        <w:t>de</w:t>
      </w:r>
      <w:r>
        <w:rPr>
          <w:i/>
          <w:spacing w:val="-21"/>
          <w:w w:val="90"/>
          <w:sz w:val="30"/>
        </w:rPr>
        <w:t xml:space="preserve"> </w:t>
      </w:r>
      <w:r>
        <w:rPr>
          <w:i/>
          <w:w w:val="90"/>
          <w:sz w:val="30"/>
        </w:rPr>
        <w:t>Obras</w:t>
      </w:r>
      <w:r>
        <w:rPr>
          <w:i/>
          <w:spacing w:val="-21"/>
          <w:w w:val="90"/>
          <w:sz w:val="30"/>
        </w:rPr>
        <w:t xml:space="preserve"> </w:t>
      </w:r>
      <w:r>
        <w:rPr>
          <w:i/>
          <w:w w:val="90"/>
          <w:sz w:val="30"/>
        </w:rPr>
        <w:t>-</w:t>
      </w:r>
      <w:r>
        <w:rPr>
          <w:i/>
          <w:spacing w:val="-21"/>
          <w:w w:val="90"/>
          <w:sz w:val="30"/>
        </w:rPr>
        <w:t xml:space="preserve"> </w:t>
      </w:r>
      <w:r>
        <w:rPr>
          <w:i/>
          <w:w w:val="90"/>
          <w:sz w:val="30"/>
        </w:rPr>
        <w:t>CONVENCIONAL</w:t>
      </w:r>
      <w:r>
        <w:rPr>
          <w:i/>
          <w:spacing w:val="-21"/>
          <w:w w:val="90"/>
          <w:sz w:val="30"/>
        </w:rPr>
        <w:t xml:space="preserve"> </w:t>
      </w:r>
      <w:r>
        <w:rPr>
          <w:i/>
          <w:w w:val="90"/>
          <w:sz w:val="30"/>
        </w:rPr>
        <w:t>-</w:t>
      </w:r>
      <w:r>
        <w:rPr>
          <w:i/>
          <w:spacing w:val="-21"/>
          <w:w w:val="90"/>
          <w:sz w:val="30"/>
        </w:rPr>
        <w:t xml:space="preserve"> </w:t>
      </w:r>
      <w:r>
        <w:rPr>
          <w:i/>
          <w:w w:val="90"/>
          <w:sz w:val="30"/>
        </w:rPr>
        <w:t>Ley</w:t>
      </w:r>
      <w:r>
        <w:rPr>
          <w:i/>
          <w:spacing w:val="-21"/>
          <w:w w:val="90"/>
          <w:sz w:val="30"/>
        </w:rPr>
        <w:t xml:space="preserve"> </w:t>
      </w:r>
      <w:r>
        <w:rPr>
          <w:i/>
          <w:w w:val="90"/>
          <w:sz w:val="30"/>
        </w:rPr>
        <w:t xml:space="preserve">Nº7021/22." </w:t>
      </w:r>
      <w:r>
        <w:rPr>
          <w:i/>
          <w:sz w:val="30"/>
        </w:rPr>
        <w:t>Versión</w:t>
      </w:r>
      <w:r>
        <w:rPr>
          <w:i/>
          <w:spacing w:val="-16"/>
          <w:sz w:val="30"/>
        </w:rPr>
        <w:t xml:space="preserve"> </w:t>
      </w:r>
      <w:r>
        <w:rPr>
          <w:i/>
          <w:sz w:val="30"/>
        </w:rPr>
        <w:t>2</w:t>
      </w:r>
    </w:p>
    <w:p w14:paraId="4678B4CB" w14:textId="77777777" w:rsidR="00C87413" w:rsidRDefault="00C87413">
      <w:pPr>
        <w:spacing w:line="256" w:lineRule="auto"/>
        <w:jc w:val="center"/>
        <w:rPr>
          <w:sz w:val="30"/>
        </w:rPr>
        <w:sectPr w:rsidR="00C87413">
          <w:footerReference w:type="default" r:id="rId8"/>
          <w:type w:val="continuous"/>
          <w:pgSz w:w="11900" w:h="16840"/>
          <w:pgMar w:top="1060" w:right="560" w:bottom="480" w:left="1120" w:header="0" w:footer="288" w:gutter="0"/>
          <w:pgNumType w:start="1"/>
          <w:cols w:space="720"/>
        </w:sectPr>
      </w:pPr>
    </w:p>
    <w:p w14:paraId="1FBC9E6C" w14:textId="77777777" w:rsidR="00C87413" w:rsidRDefault="008355C8">
      <w:pPr>
        <w:pStyle w:val="Textoindependiente"/>
        <w:ind w:left="108"/>
        <w:rPr>
          <w:sz w:val="20"/>
        </w:rPr>
      </w:pPr>
      <w:r>
        <w:rPr>
          <w:noProof/>
          <w:sz w:val="20"/>
        </w:rPr>
        <w:lastRenderedPageBreak/>
        <mc:AlternateContent>
          <mc:Choice Requires="wps">
            <w:drawing>
              <wp:inline distT="0" distB="0" distL="0" distR="0" wp14:anchorId="4D4DEDC3" wp14:editId="41A72097">
                <wp:extent cx="6340475" cy="521970"/>
                <wp:effectExtent l="9525" t="0" r="3175" b="11429"/>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40475" cy="521970"/>
                        </a:xfrm>
                        <a:prstGeom prst="rect">
                          <a:avLst/>
                        </a:prstGeom>
                        <a:ln w="14631">
                          <a:solidFill>
                            <a:srgbClr val="484F56"/>
                          </a:solidFill>
                          <a:prstDash val="solid"/>
                        </a:ln>
                      </wps:spPr>
                      <wps:txbx>
                        <w:txbxContent>
                          <w:p w14:paraId="69293DBA" w14:textId="77777777" w:rsidR="00C87413" w:rsidRDefault="008355C8">
                            <w:pPr>
                              <w:spacing w:before="137"/>
                              <w:ind w:left="2" w:right="26"/>
                              <w:jc w:val="center"/>
                              <w:rPr>
                                <w:sz w:val="43"/>
                              </w:rPr>
                            </w:pPr>
                            <w:r>
                              <w:rPr>
                                <w:sz w:val="43"/>
                              </w:rPr>
                              <w:t>RESUMEN</w:t>
                            </w:r>
                            <w:r>
                              <w:rPr>
                                <w:spacing w:val="-38"/>
                                <w:sz w:val="43"/>
                              </w:rPr>
                              <w:t xml:space="preserve"> </w:t>
                            </w:r>
                            <w:r>
                              <w:rPr>
                                <w:sz w:val="43"/>
                              </w:rPr>
                              <w:t>DEL</w:t>
                            </w:r>
                            <w:r>
                              <w:rPr>
                                <w:spacing w:val="-37"/>
                                <w:sz w:val="43"/>
                              </w:rPr>
                              <w:t xml:space="preserve"> </w:t>
                            </w:r>
                            <w:r>
                              <w:rPr>
                                <w:spacing w:val="-2"/>
                                <w:sz w:val="43"/>
                              </w:rPr>
                              <w:t>LLAMADO</w:t>
                            </w:r>
                          </w:p>
                        </w:txbxContent>
                      </wps:txbx>
                      <wps:bodyPr wrap="square" lIns="0" tIns="0" rIns="0" bIns="0" rtlCol="0">
                        <a:noAutofit/>
                      </wps:bodyPr>
                    </wps:wsp>
                  </a:graphicData>
                </a:graphic>
              </wp:inline>
            </w:drawing>
          </mc:Choice>
          <mc:Fallback>
            <w:pict>
              <v:shapetype w14:anchorId="4D4DEDC3" id="_x0000_t202" coordsize="21600,21600" o:spt="202" path="m,l,21600r21600,l21600,xe">
                <v:stroke joinstyle="miter"/>
                <v:path gradientshapeok="t" o:connecttype="rect"/>
              </v:shapetype>
              <v:shape id="Textbox 14" o:spid="_x0000_s1026" type="#_x0000_t202" style="width:499.25pt;height:4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" filled="f" strokecolor="#484f56" strokeweight=".40642mm">
                <v:path arrowok="t"/>
                <v:textbox inset="0,0,0,0">
                  <w:txbxContent>
                    <w:p w14:paraId="69293DBA" w14:textId="77777777" w:rsidR="00C87413" w:rsidRDefault="008355C8">
                      <w:pPr>
                        <w:spacing w:before="137"/>
                        <w:ind w:left="2" w:right="26"/>
                        <w:jc w:val="center"/>
                        <w:rPr>
                          <w:sz w:val="43"/>
                        </w:rPr>
                      </w:pPr>
                      <w:r>
                        <w:rPr>
                          <w:sz w:val="43"/>
                        </w:rPr>
                        <w:t>RESUMEN</w:t>
                      </w:r>
                      <w:r>
                        <w:rPr>
                          <w:spacing w:val="-38"/>
                          <w:sz w:val="43"/>
                        </w:rPr>
                        <w:t xml:space="preserve"> </w:t>
                      </w:r>
                      <w:r>
                        <w:rPr>
                          <w:sz w:val="43"/>
                        </w:rPr>
                        <w:t>DEL</w:t>
                      </w:r>
                      <w:r>
                        <w:rPr>
                          <w:spacing w:val="-37"/>
                          <w:sz w:val="43"/>
                        </w:rPr>
                        <w:t xml:space="preserve"> </w:t>
                      </w:r>
                      <w:r>
                        <w:rPr>
                          <w:spacing w:val="-2"/>
                          <w:sz w:val="43"/>
                        </w:rPr>
                        <w:t>LLAMADO</w:t>
                      </w:r>
                    </w:p>
                  </w:txbxContent>
                </v:textbox>
                <w10:anchorlock/>
              </v:shape>
            </w:pict>
          </mc:Fallback>
        </mc:AlternateContent>
      </w:r>
    </w:p>
    <w:p w14:paraId="22166470" w14:textId="77777777" w:rsidR="00C87413" w:rsidRDefault="008355C8">
      <w:pPr>
        <w:spacing w:before="342" w:after="34"/>
        <w:ind w:left="108"/>
        <w:rPr>
          <w:sz w:val="30"/>
        </w:rPr>
      </w:pPr>
      <w:r>
        <w:rPr>
          <w:spacing w:val="-4"/>
          <w:sz w:val="30"/>
        </w:rPr>
        <w:t>Datos</w:t>
      </w:r>
      <w:r>
        <w:rPr>
          <w:spacing w:val="-28"/>
          <w:sz w:val="30"/>
        </w:rPr>
        <w:t xml:space="preserve"> </w:t>
      </w:r>
      <w:r>
        <w:rPr>
          <w:spacing w:val="-4"/>
          <w:sz w:val="30"/>
        </w:rPr>
        <w:t>de</w:t>
      </w:r>
      <w:r>
        <w:rPr>
          <w:spacing w:val="-28"/>
          <w:sz w:val="30"/>
        </w:rPr>
        <w:t xml:space="preserve"> </w:t>
      </w:r>
      <w:r>
        <w:rPr>
          <w:spacing w:val="-4"/>
          <w:sz w:val="30"/>
        </w:rPr>
        <w:t>la</w:t>
      </w:r>
      <w:r>
        <w:rPr>
          <w:spacing w:val="-27"/>
          <w:sz w:val="30"/>
        </w:rPr>
        <w:t xml:space="preserve"> </w:t>
      </w:r>
      <w:r>
        <w:rPr>
          <w:spacing w:val="-4"/>
          <w:sz w:val="30"/>
        </w:rPr>
        <w:t>Convocatoria</w:t>
      </w:r>
    </w:p>
    <w:tbl>
      <w:tblPr>
        <w:tblStyle w:val="TableNormal"/>
        <w:tblW w:w="0" w:type="auto"/>
        <w:tblInd w:w="123" w:type="dxa"/>
        <w:tblBorders>
          <w:top w:val="single" w:sz="6" w:space="0" w:color="CDD3D9"/>
          <w:left w:val="single" w:sz="6" w:space="0" w:color="CDD3D9"/>
          <w:bottom w:val="single" w:sz="6" w:space="0" w:color="CDD3D9"/>
          <w:right w:val="single" w:sz="6" w:space="0" w:color="CDD3D9"/>
          <w:insideH w:val="single" w:sz="6" w:space="0" w:color="CDD3D9"/>
          <w:insideV w:val="single" w:sz="6" w:space="0" w:color="CDD3D9"/>
        </w:tblBorders>
        <w:tblLayout w:type="fixed"/>
        <w:tblLook w:val="01E0" w:firstRow="1" w:lastRow="1" w:firstColumn="1" w:lastColumn="1" w:noHBand="0" w:noVBand="0"/>
      </w:tblPr>
      <w:tblGrid>
        <w:gridCol w:w="2500"/>
        <w:gridCol w:w="2500"/>
        <w:gridCol w:w="2500"/>
        <w:gridCol w:w="2496"/>
      </w:tblGrid>
      <w:tr w:rsidR="00C87413" w14:paraId="0EE3A0E2" w14:textId="77777777">
        <w:trPr>
          <w:trHeight w:val="1452"/>
        </w:trPr>
        <w:tc>
          <w:tcPr>
            <w:tcW w:w="2500" w:type="dxa"/>
            <w:shd w:val="clear" w:color="auto" w:fill="E8EBEE"/>
          </w:tcPr>
          <w:p w14:paraId="5017CFF0" w14:textId="77777777" w:rsidR="00C87413" w:rsidRDefault="008355C8">
            <w:pPr>
              <w:pStyle w:val="TableParagraph"/>
              <w:spacing w:before="148"/>
              <w:ind w:left="141"/>
              <w:rPr>
                <w:sz w:val="18"/>
              </w:rPr>
            </w:pPr>
            <w:r>
              <w:rPr>
                <w:spacing w:val="-4"/>
                <w:sz w:val="18"/>
              </w:rPr>
              <w:t>ID</w:t>
            </w:r>
            <w:r>
              <w:rPr>
                <w:spacing w:val="-19"/>
                <w:sz w:val="18"/>
              </w:rPr>
              <w:t xml:space="preserve"> </w:t>
            </w:r>
            <w:r>
              <w:rPr>
                <w:spacing w:val="-4"/>
                <w:sz w:val="18"/>
              </w:rPr>
              <w:t>de</w:t>
            </w:r>
            <w:r>
              <w:rPr>
                <w:spacing w:val="-18"/>
                <w:sz w:val="18"/>
              </w:rPr>
              <w:t xml:space="preserve"> </w:t>
            </w:r>
            <w:r>
              <w:rPr>
                <w:spacing w:val="-4"/>
                <w:sz w:val="18"/>
              </w:rPr>
              <w:t>Licitación:</w:t>
            </w:r>
          </w:p>
        </w:tc>
        <w:tc>
          <w:tcPr>
            <w:tcW w:w="2500" w:type="dxa"/>
          </w:tcPr>
          <w:p w14:paraId="3C910D51" w14:textId="77777777" w:rsidR="00C87413" w:rsidRDefault="008355C8">
            <w:pPr>
              <w:pStyle w:val="TableParagraph"/>
              <w:spacing w:before="148"/>
              <w:ind w:left="146"/>
              <w:rPr>
                <w:sz w:val="18"/>
              </w:rPr>
            </w:pPr>
            <w:r>
              <w:rPr>
                <w:spacing w:val="-2"/>
                <w:sz w:val="18"/>
              </w:rPr>
              <w:t>441219</w:t>
            </w:r>
          </w:p>
        </w:tc>
        <w:tc>
          <w:tcPr>
            <w:tcW w:w="2500" w:type="dxa"/>
            <w:shd w:val="clear" w:color="auto" w:fill="E8EBEE"/>
          </w:tcPr>
          <w:p w14:paraId="23B8C22E" w14:textId="77777777" w:rsidR="00C87413" w:rsidRDefault="008355C8">
            <w:pPr>
              <w:pStyle w:val="TableParagraph"/>
              <w:spacing w:before="148"/>
              <w:ind w:left="141"/>
              <w:rPr>
                <w:sz w:val="18"/>
              </w:rPr>
            </w:pPr>
            <w:r>
              <w:rPr>
                <w:spacing w:val="-6"/>
                <w:sz w:val="18"/>
              </w:rPr>
              <w:t>Nombre</w:t>
            </w:r>
            <w:r>
              <w:rPr>
                <w:spacing w:val="-14"/>
                <w:sz w:val="18"/>
              </w:rPr>
              <w:t xml:space="preserve"> </w:t>
            </w:r>
            <w:r>
              <w:rPr>
                <w:spacing w:val="-6"/>
                <w:sz w:val="18"/>
              </w:rPr>
              <w:t>de</w:t>
            </w:r>
            <w:r>
              <w:rPr>
                <w:spacing w:val="-13"/>
                <w:sz w:val="18"/>
              </w:rPr>
              <w:t xml:space="preserve"> </w:t>
            </w:r>
            <w:r>
              <w:rPr>
                <w:spacing w:val="-6"/>
                <w:sz w:val="18"/>
              </w:rPr>
              <w:t>la</w:t>
            </w:r>
            <w:r>
              <w:rPr>
                <w:spacing w:val="-13"/>
                <w:sz w:val="18"/>
              </w:rPr>
              <w:t xml:space="preserve"> </w:t>
            </w:r>
            <w:r>
              <w:rPr>
                <w:spacing w:val="-6"/>
                <w:sz w:val="18"/>
              </w:rPr>
              <w:t>Licitación:</w:t>
            </w:r>
          </w:p>
        </w:tc>
        <w:tc>
          <w:tcPr>
            <w:tcW w:w="2496" w:type="dxa"/>
          </w:tcPr>
          <w:p w14:paraId="01FE2BD1" w14:textId="72509106" w:rsidR="00C87413" w:rsidRDefault="001B2430">
            <w:pPr>
              <w:pStyle w:val="TableParagraph"/>
              <w:spacing w:before="148" w:line="268" w:lineRule="auto"/>
              <w:ind w:left="146" w:right="119"/>
              <w:rPr>
                <w:sz w:val="18"/>
              </w:rPr>
            </w:pPr>
            <w:r w:rsidRPr="001B2430">
              <w:rPr>
                <w:b/>
                <w:bCs/>
                <w:sz w:val="18"/>
              </w:rPr>
              <w:t>DRENAJES Y ADECUACIONES VIALES VARIOS EN CALLES DE LA CIUDAD DE VILLARRICA</w:t>
            </w:r>
          </w:p>
        </w:tc>
      </w:tr>
      <w:tr w:rsidR="00C87413" w14:paraId="6196B201" w14:textId="77777777">
        <w:trPr>
          <w:trHeight w:val="983"/>
        </w:trPr>
        <w:tc>
          <w:tcPr>
            <w:tcW w:w="2500" w:type="dxa"/>
            <w:shd w:val="clear" w:color="auto" w:fill="E8EBEE"/>
          </w:tcPr>
          <w:p w14:paraId="4D9FBB2C" w14:textId="77777777" w:rsidR="00C87413" w:rsidRDefault="008355C8">
            <w:pPr>
              <w:pStyle w:val="TableParagraph"/>
              <w:spacing w:before="148"/>
              <w:ind w:left="141"/>
              <w:rPr>
                <w:sz w:val="18"/>
              </w:rPr>
            </w:pPr>
            <w:r>
              <w:rPr>
                <w:spacing w:val="-2"/>
                <w:sz w:val="18"/>
              </w:rPr>
              <w:t>Convocante:</w:t>
            </w:r>
          </w:p>
        </w:tc>
        <w:tc>
          <w:tcPr>
            <w:tcW w:w="2500" w:type="dxa"/>
          </w:tcPr>
          <w:p w14:paraId="03DC52E4" w14:textId="77777777" w:rsidR="00C87413" w:rsidRDefault="008355C8">
            <w:pPr>
              <w:pStyle w:val="TableParagraph"/>
              <w:spacing w:before="148"/>
              <w:ind w:left="146"/>
              <w:rPr>
                <w:sz w:val="18"/>
              </w:rPr>
            </w:pPr>
            <w:r>
              <w:rPr>
                <w:spacing w:val="-6"/>
                <w:sz w:val="18"/>
              </w:rPr>
              <w:t>Municipalidad</w:t>
            </w:r>
            <w:r>
              <w:rPr>
                <w:spacing w:val="-8"/>
                <w:sz w:val="18"/>
              </w:rPr>
              <w:t xml:space="preserve"> </w:t>
            </w:r>
            <w:r>
              <w:rPr>
                <w:spacing w:val="-6"/>
                <w:sz w:val="18"/>
              </w:rPr>
              <w:t>de</w:t>
            </w:r>
            <w:r>
              <w:rPr>
                <w:spacing w:val="-7"/>
                <w:sz w:val="18"/>
              </w:rPr>
              <w:t xml:space="preserve"> </w:t>
            </w:r>
            <w:r>
              <w:rPr>
                <w:spacing w:val="-6"/>
                <w:sz w:val="18"/>
              </w:rPr>
              <w:t>Villarrica</w:t>
            </w:r>
          </w:p>
        </w:tc>
        <w:tc>
          <w:tcPr>
            <w:tcW w:w="2500" w:type="dxa"/>
            <w:shd w:val="clear" w:color="auto" w:fill="E8EBEE"/>
          </w:tcPr>
          <w:p w14:paraId="3664A861" w14:textId="77777777" w:rsidR="00C87413" w:rsidRDefault="008355C8">
            <w:pPr>
              <w:pStyle w:val="TableParagraph"/>
              <w:spacing w:before="148"/>
              <w:ind w:left="141"/>
              <w:rPr>
                <w:sz w:val="18"/>
              </w:rPr>
            </w:pPr>
            <w:r>
              <w:rPr>
                <w:spacing w:val="-2"/>
                <w:sz w:val="18"/>
              </w:rPr>
              <w:t>Categoría:</w:t>
            </w:r>
          </w:p>
        </w:tc>
        <w:tc>
          <w:tcPr>
            <w:tcW w:w="2496" w:type="dxa"/>
          </w:tcPr>
          <w:p w14:paraId="4E9C69E1" w14:textId="77777777" w:rsidR="00C87413" w:rsidRDefault="008355C8">
            <w:pPr>
              <w:pStyle w:val="TableParagraph"/>
              <w:spacing w:before="148" w:line="268" w:lineRule="auto"/>
              <w:ind w:left="146" w:right="119"/>
              <w:rPr>
                <w:sz w:val="18"/>
              </w:rPr>
            </w:pPr>
            <w:r>
              <w:rPr>
                <w:spacing w:val="-6"/>
                <w:sz w:val="18"/>
              </w:rPr>
              <w:t>72000000</w:t>
            </w:r>
            <w:r>
              <w:rPr>
                <w:spacing w:val="-19"/>
                <w:sz w:val="18"/>
              </w:rPr>
              <w:t xml:space="preserve"> </w:t>
            </w:r>
            <w:r>
              <w:rPr>
                <w:spacing w:val="-6"/>
                <w:sz w:val="18"/>
              </w:rPr>
              <w:t>-</w:t>
            </w:r>
            <w:r>
              <w:rPr>
                <w:spacing w:val="-19"/>
                <w:sz w:val="18"/>
              </w:rPr>
              <w:t xml:space="preserve"> </w:t>
            </w:r>
            <w:r>
              <w:rPr>
                <w:spacing w:val="-6"/>
                <w:sz w:val="18"/>
              </w:rPr>
              <w:t>Servicios</w:t>
            </w:r>
            <w:r>
              <w:rPr>
                <w:spacing w:val="-19"/>
                <w:sz w:val="18"/>
              </w:rPr>
              <w:t xml:space="preserve"> </w:t>
            </w:r>
            <w:r>
              <w:rPr>
                <w:spacing w:val="-6"/>
                <w:sz w:val="18"/>
              </w:rPr>
              <w:t xml:space="preserve">de </w:t>
            </w:r>
            <w:proofErr w:type="spellStart"/>
            <w:r>
              <w:rPr>
                <w:sz w:val="18"/>
              </w:rPr>
              <w:t>Construccion</w:t>
            </w:r>
            <w:proofErr w:type="spellEnd"/>
            <w:r>
              <w:rPr>
                <w:spacing w:val="-19"/>
                <w:sz w:val="18"/>
              </w:rPr>
              <w:t xml:space="preserve"> </w:t>
            </w:r>
            <w:r>
              <w:rPr>
                <w:sz w:val="18"/>
              </w:rPr>
              <w:t xml:space="preserve">y </w:t>
            </w:r>
            <w:r>
              <w:rPr>
                <w:spacing w:val="-2"/>
                <w:sz w:val="18"/>
              </w:rPr>
              <w:t>Mantenimiento</w:t>
            </w:r>
          </w:p>
        </w:tc>
      </w:tr>
      <w:tr w:rsidR="00C87413" w14:paraId="5031BABA" w14:textId="77777777">
        <w:trPr>
          <w:trHeight w:val="749"/>
        </w:trPr>
        <w:tc>
          <w:tcPr>
            <w:tcW w:w="2500" w:type="dxa"/>
            <w:shd w:val="clear" w:color="auto" w:fill="E8EBEE"/>
          </w:tcPr>
          <w:p w14:paraId="6D37C553" w14:textId="77777777" w:rsidR="00C87413" w:rsidRDefault="008355C8">
            <w:pPr>
              <w:pStyle w:val="TableParagraph"/>
              <w:spacing w:before="148"/>
              <w:ind w:left="141"/>
              <w:rPr>
                <w:sz w:val="18"/>
              </w:rPr>
            </w:pPr>
            <w:r>
              <w:rPr>
                <w:spacing w:val="-4"/>
                <w:sz w:val="18"/>
              </w:rPr>
              <w:t>Unidad</w:t>
            </w:r>
            <w:r>
              <w:rPr>
                <w:spacing w:val="-18"/>
                <w:sz w:val="18"/>
              </w:rPr>
              <w:t xml:space="preserve"> </w:t>
            </w:r>
            <w:r>
              <w:rPr>
                <w:spacing w:val="-4"/>
                <w:sz w:val="18"/>
              </w:rPr>
              <w:t>de</w:t>
            </w:r>
            <w:r>
              <w:rPr>
                <w:spacing w:val="-17"/>
                <w:sz w:val="18"/>
              </w:rPr>
              <w:t xml:space="preserve"> </w:t>
            </w:r>
            <w:r>
              <w:rPr>
                <w:spacing w:val="-4"/>
                <w:sz w:val="18"/>
              </w:rPr>
              <w:t>Contratación:</w:t>
            </w:r>
          </w:p>
        </w:tc>
        <w:tc>
          <w:tcPr>
            <w:tcW w:w="2500" w:type="dxa"/>
          </w:tcPr>
          <w:p w14:paraId="0F99EFC0" w14:textId="77777777" w:rsidR="00C87413" w:rsidRDefault="008355C8">
            <w:pPr>
              <w:pStyle w:val="TableParagraph"/>
              <w:spacing w:before="148"/>
              <w:ind w:left="146"/>
              <w:rPr>
                <w:sz w:val="18"/>
              </w:rPr>
            </w:pPr>
            <w:proofErr w:type="spellStart"/>
            <w:r>
              <w:rPr>
                <w:spacing w:val="-5"/>
                <w:sz w:val="18"/>
              </w:rPr>
              <w:t>Uoc</w:t>
            </w:r>
            <w:proofErr w:type="spellEnd"/>
            <w:r>
              <w:rPr>
                <w:spacing w:val="-14"/>
                <w:sz w:val="18"/>
              </w:rPr>
              <w:t xml:space="preserve"> </w:t>
            </w:r>
            <w:proofErr w:type="spellStart"/>
            <w:r>
              <w:rPr>
                <w:spacing w:val="-2"/>
                <w:sz w:val="18"/>
              </w:rPr>
              <w:t>Villarica</w:t>
            </w:r>
            <w:proofErr w:type="spellEnd"/>
          </w:p>
        </w:tc>
        <w:tc>
          <w:tcPr>
            <w:tcW w:w="2500" w:type="dxa"/>
            <w:shd w:val="clear" w:color="auto" w:fill="E8EBEE"/>
          </w:tcPr>
          <w:p w14:paraId="1F8F5020" w14:textId="77777777" w:rsidR="00C87413" w:rsidRDefault="008355C8">
            <w:pPr>
              <w:pStyle w:val="TableParagraph"/>
              <w:spacing w:before="148"/>
              <w:ind w:left="141"/>
              <w:rPr>
                <w:sz w:val="18"/>
              </w:rPr>
            </w:pPr>
            <w:r>
              <w:rPr>
                <w:spacing w:val="-6"/>
                <w:sz w:val="18"/>
              </w:rPr>
              <w:t>Tipo</w:t>
            </w:r>
            <w:r>
              <w:rPr>
                <w:spacing w:val="-16"/>
                <w:sz w:val="18"/>
              </w:rPr>
              <w:t xml:space="preserve"> </w:t>
            </w:r>
            <w:r>
              <w:rPr>
                <w:spacing w:val="-6"/>
                <w:sz w:val="18"/>
              </w:rPr>
              <w:t>de</w:t>
            </w:r>
            <w:r>
              <w:rPr>
                <w:spacing w:val="-16"/>
                <w:sz w:val="18"/>
              </w:rPr>
              <w:t xml:space="preserve"> </w:t>
            </w:r>
            <w:r>
              <w:rPr>
                <w:spacing w:val="-6"/>
                <w:sz w:val="18"/>
              </w:rPr>
              <w:t>Procedimiento:</w:t>
            </w:r>
          </w:p>
        </w:tc>
        <w:tc>
          <w:tcPr>
            <w:tcW w:w="2496" w:type="dxa"/>
          </w:tcPr>
          <w:p w14:paraId="58019804" w14:textId="77777777" w:rsidR="00C87413" w:rsidRDefault="008355C8">
            <w:pPr>
              <w:pStyle w:val="TableParagraph"/>
              <w:spacing w:before="148" w:line="268" w:lineRule="auto"/>
              <w:ind w:left="146" w:right="770"/>
              <w:rPr>
                <w:sz w:val="18"/>
              </w:rPr>
            </w:pPr>
            <w:r>
              <w:rPr>
                <w:spacing w:val="-4"/>
                <w:sz w:val="18"/>
              </w:rPr>
              <w:t>MCN</w:t>
            </w:r>
            <w:r>
              <w:rPr>
                <w:spacing w:val="-21"/>
                <w:sz w:val="18"/>
              </w:rPr>
              <w:t xml:space="preserve"> </w:t>
            </w:r>
            <w:r>
              <w:rPr>
                <w:spacing w:val="-4"/>
                <w:sz w:val="18"/>
              </w:rPr>
              <w:t>-</w:t>
            </w:r>
            <w:r>
              <w:rPr>
                <w:spacing w:val="-19"/>
                <w:sz w:val="18"/>
              </w:rPr>
              <w:t xml:space="preserve"> </w:t>
            </w:r>
            <w:r>
              <w:rPr>
                <w:spacing w:val="-4"/>
                <w:sz w:val="18"/>
              </w:rPr>
              <w:t>Menor</w:t>
            </w:r>
            <w:r>
              <w:rPr>
                <w:spacing w:val="-19"/>
                <w:sz w:val="18"/>
              </w:rPr>
              <w:t xml:space="preserve"> </w:t>
            </w:r>
            <w:r>
              <w:rPr>
                <w:spacing w:val="-4"/>
                <w:sz w:val="18"/>
              </w:rPr>
              <w:t xml:space="preserve">cuantía </w:t>
            </w:r>
            <w:r>
              <w:rPr>
                <w:spacing w:val="-2"/>
                <w:sz w:val="18"/>
              </w:rPr>
              <w:t>nacional</w:t>
            </w:r>
          </w:p>
        </w:tc>
      </w:tr>
    </w:tbl>
    <w:p w14:paraId="1ED55347" w14:textId="77777777" w:rsidR="00C87413" w:rsidRDefault="008355C8">
      <w:pPr>
        <w:spacing w:before="207" w:after="33"/>
        <w:ind w:left="108"/>
        <w:rPr>
          <w:sz w:val="30"/>
        </w:rPr>
      </w:pPr>
      <w:r>
        <w:rPr>
          <w:spacing w:val="-4"/>
          <w:sz w:val="30"/>
        </w:rPr>
        <w:t>Etapas</w:t>
      </w:r>
      <w:r>
        <w:rPr>
          <w:spacing w:val="-27"/>
          <w:sz w:val="30"/>
        </w:rPr>
        <w:t xml:space="preserve"> </w:t>
      </w:r>
      <w:r>
        <w:rPr>
          <w:spacing w:val="-4"/>
          <w:sz w:val="30"/>
        </w:rPr>
        <w:t>y</w:t>
      </w:r>
      <w:r>
        <w:rPr>
          <w:spacing w:val="-26"/>
          <w:sz w:val="30"/>
        </w:rPr>
        <w:t xml:space="preserve"> </w:t>
      </w:r>
      <w:r>
        <w:rPr>
          <w:spacing w:val="-4"/>
          <w:sz w:val="30"/>
        </w:rPr>
        <w:t>Plazos</w:t>
      </w:r>
    </w:p>
    <w:tbl>
      <w:tblPr>
        <w:tblStyle w:val="TableNormal"/>
        <w:tblW w:w="0" w:type="auto"/>
        <w:tblInd w:w="123" w:type="dxa"/>
        <w:tblBorders>
          <w:top w:val="single" w:sz="6" w:space="0" w:color="CDD3D9"/>
          <w:left w:val="single" w:sz="6" w:space="0" w:color="CDD3D9"/>
          <w:bottom w:val="single" w:sz="6" w:space="0" w:color="CDD3D9"/>
          <w:right w:val="single" w:sz="6" w:space="0" w:color="CDD3D9"/>
          <w:insideH w:val="single" w:sz="6" w:space="0" w:color="CDD3D9"/>
          <w:insideV w:val="single" w:sz="6" w:space="0" w:color="CDD3D9"/>
        </w:tblBorders>
        <w:tblLayout w:type="fixed"/>
        <w:tblLook w:val="01E0" w:firstRow="1" w:lastRow="1" w:firstColumn="1" w:lastColumn="1" w:noHBand="0" w:noVBand="0"/>
      </w:tblPr>
      <w:tblGrid>
        <w:gridCol w:w="2500"/>
        <w:gridCol w:w="2500"/>
        <w:gridCol w:w="2500"/>
        <w:gridCol w:w="2496"/>
      </w:tblGrid>
      <w:tr w:rsidR="00C87413" w14:paraId="0510262D" w14:textId="77777777">
        <w:trPr>
          <w:trHeight w:val="749"/>
        </w:trPr>
        <w:tc>
          <w:tcPr>
            <w:tcW w:w="2500" w:type="dxa"/>
            <w:shd w:val="clear" w:color="auto" w:fill="E8EBEE"/>
          </w:tcPr>
          <w:p w14:paraId="78E89F3C" w14:textId="77777777" w:rsidR="00C87413" w:rsidRDefault="008355C8">
            <w:pPr>
              <w:pStyle w:val="TableParagraph"/>
              <w:spacing w:before="148" w:line="268" w:lineRule="auto"/>
              <w:ind w:left="141" w:right="739"/>
              <w:rPr>
                <w:sz w:val="18"/>
              </w:rPr>
            </w:pPr>
            <w:r>
              <w:rPr>
                <w:spacing w:val="-6"/>
                <w:sz w:val="18"/>
              </w:rPr>
              <w:t>Lugar</w:t>
            </w:r>
            <w:r>
              <w:rPr>
                <w:spacing w:val="-19"/>
                <w:sz w:val="18"/>
              </w:rPr>
              <w:t xml:space="preserve"> </w:t>
            </w:r>
            <w:r>
              <w:rPr>
                <w:spacing w:val="-6"/>
                <w:sz w:val="18"/>
              </w:rPr>
              <w:t>para</w:t>
            </w:r>
            <w:r>
              <w:rPr>
                <w:spacing w:val="-19"/>
                <w:sz w:val="18"/>
              </w:rPr>
              <w:t xml:space="preserve"> </w:t>
            </w:r>
            <w:r>
              <w:rPr>
                <w:spacing w:val="-6"/>
                <w:sz w:val="18"/>
              </w:rPr>
              <w:t xml:space="preserve">Realizar </w:t>
            </w:r>
            <w:r>
              <w:rPr>
                <w:spacing w:val="-2"/>
                <w:sz w:val="18"/>
              </w:rPr>
              <w:t>Consultas:</w:t>
            </w:r>
          </w:p>
        </w:tc>
        <w:tc>
          <w:tcPr>
            <w:tcW w:w="2500" w:type="dxa"/>
          </w:tcPr>
          <w:p w14:paraId="0F31B5D7" w14:textId="77777777" w:rsidR="00C87413" w:rsidRDefault="008355C8">
            <w:pPr>
              <w:pStyle w:val="TableParagraph"/>
              <w:spacing w:before="148"/>
              <w:ind w:left="146"/>
              <w:rPr>
                <w:sz w:val="18"/>
              </w:rPr>
            </w:pPr>
            <w:r>
              <w:rPr>
                <w:w w:val="90"/>
                <w:sz w:val="18"/>
              </w:rPr>
              <w:t>En</w:t>
            </w:r>
            <w:r>
              <w:rPr>
                <w:spacing w:val="-7"/>
                <w:w w:val="90"/>
                <w:sz w:val="18"/>
              </w:rPr>
              <w:t xml:space="preserve"> </w:t>
            </w:r>
            <w:r>
              <w:rPr>
                <w:w w:val="90"/>
                <w:sz w:val="18"/>
              </w:rPr>
              <w:t>el</w:t>
            </w:r>
            <w:r>
              <w:rPr>
                <w:spacing w:val="-6"/>
                <w:w w:val="90"/>
                <w:sz w:val="18"/>
              </w:rPr>
              <w:t xml:space="preserve"> </w:t>
            </w:r>
            <w:r>
              <w:rPr>
                <w:spacing w:val="-4"/>
                <w:w w:val="90"/>
                <w:sz w:val="18"/>
              </w:rPr>
              <w:t>SICP</w:t>
            </w:r>
          </w:p>
        </w:tc>
        <w:tc>
          <w:tcPr>
            <w:tcW w:w="2500" w:type="dxa"/>
            <w:shd w:val="clear" w:color="auto" w:fill="E8EBEE"/>
          </w:tcPr>
          <w:p w14:paraId="0119A218" w14:textId="77777777" w:rsidR="00C87413" w:rsidRDefault="008355C8">
            <w:pPr>
              <w:pStyle w:val="TableParagraph"/>
              <w:spacing w:before="148"/>
              <w:ind w:left="141"/>
              <w:rPr>
                <w:sz w:val="18"/>
              </w:rPr>
            </w:pPr>
            <w:r>
              <w:rPr>
                <w:w w:val="90"/>
                <w:sz w:val="18"/>
              </w:rPr>
              <w:t>Fecha</w:t>
            </w:r>
            <w:r>
              <w:rPr>
                <w:spacing w:val="-2"/>
                <w:w w:val="90"/>
                <w:sz w:val="18"/>
              </w:rPr>
              <w:t xml:space="preserve"> </w:t>
            </w:r>
            <w:r>
              <w:rPr>
                <w:w w:val="90"/>
                <w:sz w:val="18"/>
              </w:rPr>
              <w:t>Límite</w:t>
            </w:r>
            <w:r>
              <w:rPr>
                <w:spacing w:val="-2"/>
                <w:w w:val="90"/>
                <w:sz w:val="18"/>
              </w:rPr>
              <w:t xml:space="preserve"> </w:t>
            </w:r>
            <w:r>
              <w:rPr>
                <w:w w:val="90"/>
                <w:sz w:val="18"/>
              </w:rPr>
              <w:t>de</w:t>
            </w:r>
            <w:r>
              <w:rPr>
                <w:spacing w:val="-2"/>
                <w:w w:val="90"/>
                <w:sz w:val="18"/>
              </w:rPr>
              <w:t xml:space="preserve"> Consultas:</w:t>
            </w:r>
          </w:p>
        </w:tc>
        <w:tc>
          <w:tcPr>
            <w:tcW w:w="2496" w:type="dxa"/>
          </w:tcPr>
          <w:p w14:paraId="4F6C33E8" w14:textId="3CC41B17" w:rsidR="00C87413" w:rsidRDefault="004D7181">
            <w:pPr>
              <w:pStyle w:val="TableParagraph"/>
              <w:spacing w:before="148"/>
              <w:ind w:left="146"/>
              <w:rPr>
                <w:sz w:val="18"/>
              </w:rPr>
            </w:pPr>
            <w:r>
              <w:rPr>
                <w:w w:val="85"/>
                <w:sz w:val="18"/>
              </w:rPr>
              <w:t>-----</w:t>
            </w:r>
          </w:p>
        </w:tc>
      </w:tr>
      <w:tr w:rsidR="00C87413" w14:paraId="6E5B76D9" w14:textId="77777777">
        <w:trPr>
          <w:trHeight w:val="749"/>
        </w:trPr>
        <w:tc>
          <w:tcPr>
            <w:tcW w:w="2500" w:type="dxa"/>
            <w:shd w:val="clear" w:color="auto" w:fill="E8EBEE"/>
          </w:tcPr>
          <w:p w14:paraId="57953196" w14:textId="77777777" w:rsidR="00C87413" w:rsidRDefault="008355C8">
            <w:pPr>
              <w:pStyle w:val="TableParagraph"/>
              <w:spacing w:before="148"/>
              <w:ind w:left="141"/>
              <w:rPr>
                <w:sz w:val="18"/>
              </w:rPr>
            </w:pPr>
            <w:r>
              <w:rPr>
                <w:spacing w:val="-6"/>
                <w:sz w:val="18"/>
              </w:rPr>
              <w:t>Lugar</w:t>
            </w:r>
            <w:r>
              <w:rPr>
                <w:spacing w:val="-15"/>
                <w:sz w:val="18"/>
              </w:rPr>
              <w:t xml:space="preserve"> </w:t>
            </w:r>
            <w:r>
              <w:rPr>
                <w:spacing w:val="-6"/>
                <w:sz w:val="18"/>
              </w:rPr>
              <w:t>de</w:t>
            </w:r>
            <w:r>
              <w:rPr>
                <w:spacing w:val="-15"/>
                <w:sz w:val="18"/>
              </w:rPr>
              <w:t xml:space="preserve"> </w:t>
            </w:r>
            <w:r>
              <w:rPr>
                <w:spacing w:val="-6"/>
                <w:sz w:val="18"/>
              </w:rPr>
              <w:t>Entrega</w:t>
            </w:r>
            <w:r>
              <w:rPr>
                <w:spacing w:val="-15"/>
                <w:sz w:val="18"/>
              </w:rPr>
              <w:t xml:space="preserve"> </w:t>
            </w:r>
            <w:r>
              <w:rPr>
                <w:spacing w:val="-6"/>
                <w:sz w:val="18"/>
              </w:rPr>
              <w:t>de</w:t>
            </w:r>
            <w:r>
              <w:rPr>
                <w:spacing w:val="-15"/>
                <w:sz w:val="18"/>
              </w:rPr>
              <w:t xml:space="preserve"> </w:t>
            </w:r>
            <w:r>
              <w:rPr>
                <w:spacing w:val="-6"/>
                <w:sz w:val="18"/>
              </w:rPr>
              <w:t>Ofertas:</w:t>
            </w:r>
          </w:p>
        </w:tc>
        <w:tc>
          <w:tcPr>
            <w:tcW w:w="2500" w:type="dxa"/>
          </w:tcPr>
          <w:p w14:paraId="119C2BE6" w14:textId="77777777" w:rsidR="00C87413" w:rsidRDefault="008355C8">
            <w:pPr>
              <w:pStyle w:val="TableParagraph"/>
              <w:spacing w:before="148" w:line="268" w:lineRule="auto"/>
              <w:ind w:left="146"/>
              <w:rPr>
                <w:sz w:val="18"/>
              </w:rPr>
            </w:pPr>
            <w:r>
              <w:rPr>
                <w:sz w:val="18"/>
              </w:rPr>
              <w:t>Mesa</w:t>
            </w:r>
            <w:r>
              <w:rPr>
                <w:spacing w:val="-4"/>
                <w:sz w:val="18"/>
              </w:rPr>
              <w:t xml:space="preserve"> </w:t>
            </w:r>
            <w:r>
              <w:rPr>
                <w:sz w:val="18"/>
              </w:rPr>
              <w:t>de</w:t>
            </w:r>
            <w:r>
              <w:rPr>
                <w:spacing w:val="-4"/>
                <w:sz w:val="18"/>
              </w:rPr>
              <w:t xml:space="preserve"> </w:t>
            </w:r>
            <w:r>
              <w:rPr>
                <w:sz w:val="18"/>
              </w:rPr>
              <w:t xml:space="preserve">entrada. </w:t>
            </w:r>
            <w:r>
              <w:rPr>
                <w:spacing w:val="-6"/>
                <w:sz w:val="18"/>
              </w:rPr>
              <w:t>Municipalidad</w:t>
            </w:r>
            <w:r>
              <w:rPr>
                <w:spacing w:val="-19"/>
                <w:sz w:val="18"/>
              </w:rPr>
              <w:t xml:space="preserve"> </w:t>
            </w:r>
            <w:r>
              <w:rPr>
                <w:spacing w:val="-6"/>
                <w:sz w:val="18"/>
              </w:rPr>
              <w:t>de</w:t>
            </w:r>
            <w:r>
              <w:rPr>
                <w:spacing w:val="-19"/>
                <w:sz w:val="18"/>
              </w:rPr>
              <w:t xml:space="preserve"> </w:t>
            </w:r>
            <w:r>
              <w:rPr>
                <w:spacing w:val="-6"/>
                <w:sz w:val="18"/>
              </w:rPr>
              <w:t>Villarrica</w:t>
            </w:r>
          </w:p>
        </w:tc>
        <w:tc>
          <w:tcPr>
            <w:tcW w:w="2500" w:type="dxa"/>
            <w:shd w:val="clear" w:color="auto" w:fill="E8EBEE"/>
          </w:tcPr>
          <w:p w14:paraId="2F4CD951" w14:textId="77777777" w:rsidR="00C87413" w:rsidRDefault="008355C8">
            <w:pPr>
              <w:pStyle w:val="TableParagraph"/>
              <w:spacing w:before="148"/>
              <w:ind w:left="141"/>
              <w:rPr>
                <w:sz w:val="18"/>
              </w:rPr>
            </w:pPr>
            <w:r>
              <w:rPr>
                <w:w w:val="90"/>
                <w:sz w:val="18"/>
              </w:rPr>
              <w:t>Fecha</w:t>
            </w:r>
            <w:r>
              <w:rPr>
                <w:spacing w:val="-5"/>
                <w:sz w:val="18"/>
              </w:rPr>
              <w:t xml:space="preserve"> </w:t>
            </w:r>
            <w:r>
              <w:rPr>
                <w:w w:val="90"/>
                <w:sz w:val="18"/>
              </w:rPr>
              <w:t>de</w:t>
            </w:r>
            <w:r>
              <w:rPr>
                <w:spacing w:val="-4"/>
                <w:sz w:val="18"/>
              </w:rPr>
              <w:t xml:space="preserve"> </w:t>
            </w:r>
            <w:r>
              <w:rPr>
                <w:w w:val="90"/>
                <w:sz w:val="18"/>
              </w:rPr>
              <w:t>Entrega</w:t>
            </w:r>
            <w:r>
              <w:rPr>
                <w:spacing w:val="-4"/>
                <w:sz w:val="18"/>
              </w:rPr>
              <w:t xml:space="preserve"> </w:t>
            </w:r>
            <w:r>
              <w:rPr>
                <w:w w:val="90"/>
                <w:sz w:val="18"/>
              </w:rPr>
              <w:t>de</w:t>
            </w:r>
            <w:r>
              <w:rPr>
                <w:spacing w:val="-4"/>
                <w:sz w:val="18"/>
              </w:rPr>
              <w:t xml:space="preserve"> </w:t>
            </w:r>
            <w:r>
              <w:rPr>
                <w:spacing w:val="-2"/>
                <w:w w:val="90"/>
                <w:sz w:val="18"/>
              </w:rPr>
              <w:t>Ofertas:</w:t>
            </w:r>
          </w:p>
        </w:tc>
        <w:tc>
          <w:tcPr>
            <w:tcW w:w="2496" w:type="dxa"/>
          </w:tcPr>
          <w:p w14:paraId="3239CC32" w14:textId="2B01FCD6" w:rsidR="00C87413" w:rsidRDefault="004D7181">
            <w:pPr>
              <w:pStyle w:val="TableParagraph"/>
              <w:spacing w:before="148"/>
              <w:ind w:left="146"/>
              <w:rPr>
                <w:sz w:val="18"/>
              </w:rPr>
            </w:pPr>
            <w:r>
              <w:rPr>
                <w:w w:val="85"/>
                <w:sz w:val="18"/>
              </w:rPr>
              <w:t>0</w:t>
            </w:r>
            <w:r w:rsidR="008355C8">
              <w:rPr>
                <w:w w:val="85"/>
                <w:sz w:val="18"/>
              </w:rPr>
              <w:t>5/07/2024</w:t>
            </w:r>
            <w:r w:rsidR="008355C8">
              <w:rPr>
                <w:spacing w:val="4"/>
                <w:sz w:val="18"/>
              </w:rPr>
              <w:t xml:space="preserve"> </w:t>
            </w:r>
            <w:r>
              <w:rPr>
                <w:spacing w:val="-2"/>
                <w:sz w:val="18"/>
              </w:rPr>
              <w:t>11</w:t>
            </w:r>
            <w:r w:rsidR="008355C8">
              <w:rPr>
                <w:spacing w:val="-2"/>
                <w:sz w:val="18"/>
              </w:rPr>
              <w:t>:</w:t>
            </w:r>
            <w:r>
              <w:rPr>
                <w:spacing w:val="-2"/>
                <w:sz w:val="18"/>
              </w:rPr>
              <w:t>00</w:t>
            </w:r>
          </w:p>
        </w:tc>
      </w:tr>
      <w:tr w:rsidR="00C87413" w14:paraId="0A18C41F" w14:textId="77777777">
        <w:trPr>
          <w:trHeight w:val="749"/>
        </w:trPr>
        <w:tc>
          <w:tcPr>
            <w:tcW w:w="2500" w:type="dxa"/>
            <w:shd w:val="clear" w:color="auto" w:fill="E8EBEE"/>
          </w:tcPr>
          <w:p w14:paraId="45EB571F" w14:textId="77777777" w:rsidR="00C87413" w:rsidRDefault="008355C8">
            <w:pPr>
              <w:pStyle w:val="TableParagraph"/>
              <w:spacing w:before="148" w:line="268" w:lineRule="auto"/>
              <w:ind w:left="141" w:right="739"/>
              <w:rPr>
                <w:sz w:val="18"/>
              </w:rPr>
            </w:pPr>
            <w:r>
              <w:rPr>
                <w:spacing w:val="-6"/>
                <w:sz w:val="18"/>
              </w:rPr>
              <w:t>Lugar</w:t>
            </w:r>
            <w:r>
              <w:rPr>
                <w:spacing w:val="-19"/>
                <w:sz w:val="18"/>
              </w:rPr>
              <w:t xml:space="preserve"> </w:t>
            </w:r>
            <w:r>
              <w:rPr>
                <w:spacing w:val="-6"/>
                <w:sz w:val="18"/>
              </w:rPr>
              <w:t>de</w:t>
            </w:r>
            <w:r>
              <w:rPr>
                <w:spacing w:val="-19"/>
                <w:sz w:val="18"/>
              </w:rPr>
              <w:t xml:space="preserve"> </w:t>
            </w:r>
            <w:r>
              <w:rPr>
                <w:spacing w:val="-6"/>
                <w:sz w:val="18"/>
              </w:rPr>
              <w:t>Apertura</w:t>
            </w:r>
            <w:r>
              <w:rPr>
                <w:spacing w:val="-19"/>
                <w:sz w:val="18"/>
              </w:rPr>
              <w:t xml:space="preserve"> </w:t>
            </w:r>
            <w:r>
              <w:rPr>
                <w:spacing w:val="-6"/>
                <w:sz w:val="18"/>
              </w:rPr>
              <w:t xml:space="preserve">de </w:t>
            </w:r>
            <w:r>
              <w:rPr>
                <w:spacing w:val="-2"/>
                <w:sz w:val="18"/>
              </w:rPr>
              <w:t>Ofertas:</w:t>
            </w:r>
          </w:p>
        </w:tc>
        <w:tc>
          <w:tcPr>
            <w:tcW w:w="2500" w:type="dxa"/>
          </w:tcPr>
          <w:p w14:paraId="707A1680" w14:textId="77777777" w:rsidR="00C87413" w:rsidRDefault="008355C8">
            <w:pPr>
              <w:pStyle w:val="TableParagraph"/>
              <w:spacing w:before="148" w:line="268" w:lineRule="auto"/>
              <w:ind w:left="146"/>
              <w:rPr>
                <w:sz w:val="18"/>
              </w:rPr>
            </w:pPr>
            <w:r>
              <w:rPr>
                <w:sz w:val="18"/>
              </w:rPr>
              <w:t>En</w:t>
            </w:r>
            <w:r>
              <w:rPr>
                <w:spacing w:val="-9"/>
                <w:sz w:val="18"/>
              </w:rPr>
              <w:t xml:space="preserve"> </w:t>
            </w:r>
            <w:r>
              <w:rPr>
                <w:sz w:val="18"/>
              </w:rPr>
              <w:t>la</w:t>
            </w:r>
            <w:r>
              <w:rPr>
                <w:spacing w:val="-9"/>
                <w:sz w:val="18"/>
              </w:rPr>
              <w:t xml:space="preserve"> </w:t>
            </w:r>
            <w:r>
              <w:rPr>
                <w:sz w:val="18"/>
              </w:rPr>
              <w:t>oficina</w:t>
            </w:r>
            <w:r>
              <w:rPr>
                <w:spacing w:val="-9"/>
                <w:sz w:val="18"/>
              </w:rPr>
              <w:t xml:space="preserve"> </w:t>
            </w:r>
            <w:r>
              <w:rPr>
                <w:sz w:val="18"/>
              </w:rPr>
              <w:t>de</w:t>
            </w:r>
            <w:r>
              <w:rPr>
                <w:spacing w:val="-9"/>
                <w:sz w:val="18"/>
              </w:rPr>
              <w:t xml:space="preserve"> </w:t>
            </w:r>
            <w:r>
              <w:rPr>
                <w:sz w:val="18"/>
              </w:rPr>
              <w:t>la</w:t>
            </w:r>
            <w:r>
              <w:rPr>
                <w:spacing w:val="-9"/>
                <w:sz w:val="18"/>
              </w:rPr>
              <w:t xml:space="preserve"> </w:t>
            </w:r>
            <w:r>
              <w:rPr>
                <w:sz w:val="18"/>
              </w:rPr>
              <w:t xml:space="preserve">UOC. </w:t>
            </w:r>
            <w:r>
              <w:rPr>
                <w:spacing w:val="-6"/>
                <w:sz w:val="18"/>
              </w:rPr>
              <w:t>Municipalidad</w:t>
            </w:r>
            <w:r>
              <w:rPr>
                <w:spacing w:val="-19"/>
                <w:sz w:val="18"/>
              </w:rPr>
              <w:t xml:space="preserve"> </w:t>
            </w:r>
            <w:r>
              <w:rPr>
                <w:spacing w:val="-6"/>
                <w:sz w:val="18"/>
              </w:rPr>
              <w:t>de</w:t>
            </w:r>
            <w:r>
              <w:rPr>
                <w:spacing w:val="-19"/>
                <w:sz w:val="18"/>
              </w:rPr>
              <w:t xml:space="preserve"> </w:t>
            </w:r>
            <w:r>
              <w:rPr>
                <w:spacing w:val="-6"/>
                <w:sz w:val="18"/>
              </w:rPr>
              <w:t>Villarrica</w:t>
            </w:r>
          </w:p>
        </w:tc>
        <w:tc>
          <w:tcPr>
            <w:tcW w:w="2500" w:type="dxa"/>
            <w:shd w:val="clear" w:color="auto" w:fill="E8EBEE"/>
          </w:tcPr>
          <w:p w14:paraId="16BE2F54" w14:textId="77777777" w:rsidR="00C87413" w:rsidRDefault="008355C8">
            <w:pPr>
              <w:pStyle w:val="TableParagraph"/>
              <w:spacing w:before="148" w:line="268" w:lineRule="auto"/>
              <w:ind w:left="141" w:right="739"/>
              <w:rPr>
                <w:sz w:val="18"/>
              </w:rPr>
            </w:pPr>
            <w:r>
              <w:rPr>
                <w:spacing w:val="-6"/>
                <w:sz w:val="18"/>
              </w:rPr>
              <w:t>Fecha</w:t>
            </w:r>
            <w:r>
              <w:rPr>
                <w:spacing w:val="-19"/>
                <w:sz w:val="18"/>
              </w:rPr>
              <w:t xml:space="preserve"> </w:t>
            </w:r>
            <w:r>
              <w:rPr>
                <w:spacing w:val="-6"/>
                <w:sz w:val="18"/>
              </w:rPr>
              <w:t>de</w:t>
            </w:r>
            <w:r>
              <w:rPr>
                <w:spacing w:val="-19"/>
                <w:sz w:val="18"/>
              </w:rPr>
              <w:t xml:space="preserve"> </w:t>
            </w:r>
            <w:r>
              <w:rPr>
                <w:spacing w:val="-6"/>
                <w:sz w:val="18"/>
              </w:rPr>
              <w:t>Apertura</w:t>
            </w:r>
            <w:r>
              <w:rPr>
                <w:spacing w:val="-19"/>
                <w:sz w:val="18"/>
              </w:rPr>
              <w:t xml:space="preserve"> </w:t>
            </w:r>
            <w:r>
              <w:rPr>
                <w:spacing w:val="-6"/>
                <w:sz w:val="18"/>
              </w:rPr>
              <w:t xml:space="preserve">de </w:t>
            </w:r>
            <w:r>
              <w:rPr>
                <w:spacing w:val="-2"/>
                <w:sz w:val="18"/>
              </w:rPr>
              <w:t>Ofertas:</w:t>
            </w:r>
          </w:p>
        </w:tc>
        <w:tc>
          <w:tcPr>
            <w:tcW w:w="2496" w:type="dxa"/>
          </w:tcPr>
          <w:p w14:paraId="192A62B0" w14:textId="6B380F51" w:rsidR="00C87413" w:rsidRDefault="004D7181">
            <w:pPr>
              <w:pStyle w:val="TableParagraph"/>
              <w:spacing w:before="148"/>
              <w:ind w:left="146"/>
              <w:rPr>
                <w:sz w:val="18"/>
              </w:rPr>
            </w:pPr>
            <w:r>
              <w:rPr>
                <w:w w:val="85"/>
                <w:sz w:val="18"/>
              </w:rPr>
              <w:t>0</w:t>
            </w:r>
            <w:r w:rsidR="008355C8">
              <w:rPr>
                <w:w w:val="85"/>
                <w:sz w:val="18"/>
              </w:rPr>
              <w:t>5/07/2024</w:t>
            </w:r>
            <w:r w:rsidR="008355C8">
              <w:rPr>
                <w:spacing w:val="4"/>
                <w:sz w:val="18"/>
              </w:rPr>
              <w:t xml:space="preserve"> </w:t>
            </w:r>
            <w:r>
              <w:rPr>
                <w:spacing w:val="-2"/>
                <w:sz w:val="18"/>
              </w:rPr>
              <w:t>11</w:t>
            </w:r>
            <w:r w:rsidR="008355C8">
              <w:rPr>
                <w:spacing w:val="-2"/>
                <w:sz w:val="18"/>
              </w:rPr>
              <w:t>:</w:t>
            </w:r>
            <w:r>
              <w:rPr>
                <w:spacing w:val="-2"/>
                <w:sz w:val="18"/>
              </w:rPr>
              <w:t>15</w:t>
            </w:r>
          </w:p>
        </w:tc>
      </w:tr>
    </w:tbl>
    <w:p w14:paraId="732885FE" w14:textId="77777777" w:rsidR="00C87413" w:rsidRDefault="008355C8">
      <w:pPr>
        <w:spacing w:before="207" w:after="33"/>
        <w:ind w:left="108"/>
        <w:rPr>
          <w:sz w:val="30"/>
        </w:rPr>
      </w:pPr>
      <w:r>
        <w:rPr>
          <w:spacing w:val="-8"/>
          <w:sz w:val="30"/>
        </w:rPr>
        <w:t>Adjudicación</w:t>
      </w:r>
      <w:r>
        <w:rPr>
          <w:spacing w:val="-21"/>
          <w:sz w:val="30"/>
        </w:rPr>
        <w:t xml:space="preserve"> </w:t>
      </w:r>
      <w:r>
        <w:rPr>
          <w:spacing w:val="-8"/>
          <w:sz w:val="30"/>
        </w:rPr>
        <w:t>y</w:t>
      </w:r>
      <w:r>
        <w:rPr>
          <w:spacing w:val="-21"/>
          <w:sz w:val="30"/>
        </w:rPr>
        <w:t xml:space="preserve"> </w:t>
      </w:r>
      <w:r>
        <w:rPr>
          <w:spacing w:val="-8"/>
          <w:sz w:val="30"/>
        </w:rPr>
        <w:t>Contrato</w:t>
      </w:r>
    </w:p>
    <w:tbl>
      <w:tblPr>
        <w:tblStyle w:val="TableNormal"/>
        <w:tblW w:w="0" w:type="auto"/>
        <w:tblInd w:w="123" w:type="dxa"/>
        <w:tblBorders>
          <w:top w:val="single" w:sz="6" w:space="0" w:color="CDD3D9"/>
          <w:left w:val="single" w:sz="6" w:space="0" w:color="CDD3D9"/>
          <w:bottom w:val="single" w:sz="6" w:space="0" w:color="CDD3D9"/>
          <w:right w:val="single" w:sz="6" w:space="0" w:color="CDD3D9"/>
          <w:insideH w:val="single" w:sz="6" w:space="0" w:color="CDD3D9"/>
          <w:insideV w:val="single" w:sz="6" w:space="0" w:color="CDD3D9"/>
        </w:tblBorders>
        <w:tblLayout w:type="fixed"/>
        <w:tblLook w:val="01E0" w:firstRow="1" w:lastRow="1" w:firstColumn="1" w:lastColumn="1" w:noHBand="0" w:noVBand="0"/>
      </w:tblPr>
      <w:tblGrid>
        <w:gridCol w:w="2500"/>
        <w:gridCol w:w="2500"/>
        <w:gridCol w:w="2500"/>
        <w:gridCol w:w="2496"/>
      </w:tblGrid>
      <w:tr w:rsidR="00C87413" w14:paraId="6109F070" w14:textId="77777777">
        <w:trPr>
          <w:trHeight w:val="514"/>
        </w:trPr>
        <w:tc>
          <w:tcPr>
            <w:tcW w:w="2500" w:type="dxa"/>
            <w:shd w:val="clear" w:color="auto" w:fill="E8EBEE"/>
          </w:tcPr>
          <w:p w14:paraId="74A94BF8" w14:textId="77777777" w:rsidR="00C87413" w:rsidRDefault="008355C8">
            <w:pPr>
              <w:pStyle w:val="TableParagraph"/>
              <w:spacing w:before="148"/>
              <w:ind w:left="141"/>
              <w:rPr>
                <w:sz w:val="18"/>
              </w:rPr>
            </w:pPr>
            <w:r>
              <w:rPr>
                <w:spacing w:val="-4"/>
                <w:sz w:val="18"/>
              </w:rPr>
              <w:t>Sistema</w:t>
            </w:r>
            <w:r>
              <w:rPr>
                <w:spacing w:val="-19"/>
                <w:sz w:val="18"/>
              </w:rPr>
              <w:t xml:space="preserve"> </w:t>
            </w:r>
            <w:r>
              <w:rPr>
                <w:spacing w:val="-4"/>
                <w:sz w:val="18"/>
              </w:rPr>
              <w:t>de</w:t>
            </w:r>
            <w:r>
              <w:rPr>
                <w:spacing w:val="-19"/>
                <w:sz w:val="18"/>
              </w:rPr>
              <w:t xml:space="preserve"> </w:t>
            </w:r>
            <w:r>
              <w:rPr>
                <w:spacing w:val="-4"/>
                <w:sz w:val="18"/>
              </w:rPr>
              <w:t>Adjudicación:</w:t>
            </w:r>
          </w:p>
        </w:tc>
        <w:tc>
          <w:tcPr>
            <w:tcW w:w="2500" w:type="dxa"/>
          </w:tcPr>
          <w:p w14:paraId="1DD45C1C" w14:textId="77777777" w:rsidR="00C87413" w:rsidRDefault="008355C8">
            <w:pPr>
              <w:pStyle w:val="TableParagraph"/>
              <w:spacing w:before="148"/>
              <w:ind w:left="146"/>
              <w:rPr>
                <w:sz w:val="18"/>
              </w:rPr>
            </w:pPr>
            <w:r>
              <w:rPr>
                <w:spacing w:val="-4"/>
                <w:sz w:val="18"/>
              </w:rPr>
              <w:t>Lote</w:t>
            </w:r>
          </w:p>
        </w:tc>
        <w:tc>
          <w:tcPr>
            <w:tcW w:w="2500" w:type="dxa"/>
            <w:shd w:val="clear" w:color="auto" w:fill="E8EBEE"/>
          </w:tcPr>
          <w:p w14:paraId="76DE711D" w14:textId="77777777" w:rsidR="00C87413" w:rsidRDefault="008355C8">
            <w:pPr>
              <w:pStyle w:val="TableParagraph"/>
              <w:spacing w:before="148"/>
              <w:ind w:left="141"/>
              <w:rPr>
                <w:sz w:val="18"/>
              </w:rPr>
            </w:pPr>
            <w:r>
              <w:rPr>
                <w:spacing w:val="-2"/>
                <w:sz w:val="18"/>
              </w:rPr>
              <w:t>Anticipo:</w:t>
            </w:r>
          </w:p>
        </w:tc>
        <w:tc>
          <w:tcPr>
            <w:tcW w:w="2496" w:type="dxa"/>
          </w:tcPr>
          <w:p w14:paraId="4EA668A9" w14:textId="6CE0C63D" w:rsidR="00C87413" w:rsidRDefault="004D7181">
            <w:pPr>
              <w:pStyle w:val="TableParagraph"/>
              <w:spacing w:before="148"/>
              <w:ind w:left="146"/>
              <w:rPr>
                <w:sz w:val="18"/>
              </w:rPr>
            </w:pPr>
            <w:r>
              <w:rPr>
                <w:spacing w:val="-2"/>
                <w:sz w:val="18"/>
              </w:rPr>
              <w:t>3</w:t>
            </w:r>
            <w:r w:rsidR="008355C8">
              <w:rPr>
                <w:spacing w:val="-2"/>
                <w:sz w:val="18"/>
              </w:rPr>
              <w:t>0.0%</w:t>
            </w:r>
          </w:p>
        </w:tc>
      </w:tr>
      <w:tr w:rsidR="00C87413" w14:paraId="186AD112" w14:textId="77777777">
        <w:trPr>
          <w:trHeight w:val="514"/>
        </w:trPr>
        <w:tc>
          <w:tcPr>
            <w:tcW w:w="2500" w:type="dxa"/>
            <w:shd w:val="clear" w:color="auto" w:fill="E8EBEE"/>
          </w:tcPr>
          <w:p w14:paraId="5559D8BF" w14:textId="77777777" w:rsidR="00C87413" w:rsidRDefault="008355C8">
            <w:pPr>
              <w:pStyle w:val="TableParagraph"/>
              <w:spacing w:before="148"/>
              <w:ind w:left="141"/>
              <w:rPr>
                <w:sz w:val="18"/>
              </w:rPr>
            </w:pPr>
            <w:r>
              <w:rPr>
                <w:w w:val="90"/>
                <w:sz w:val="18"/>
              </w:rPr>
              <w:t>Vigencia</w:t>
            </w:r>
            <w:r>
              <w:rPr>
                <w:spacing w:val="-4"/>
                <w:w w:val="90"/>
                <w:sz w:val="18"/>
              </w:rPr>
              <w:t xml:space="preserve"> </w:t>
            </w:r>
            <w:r>
              <w:rPr>
                <w:w w:val="90"/>
                <w:sz w:val="18"/>
              </w:rPr>
              <w:t>del</w:t>
            </w:r>
            <w:r>
              <w:rPr>
                <w:spacing w:val="-3"/>
                <w:w w:val="90"/>
                <w:sz w:val="18"/>
              </w:rPr>
              <w:t xml:space="preserve"> </w:t>
            </w:r>
            <w:r>
              <w:rPr>
                <w:spacing w:val="-2"/>
                <w:w w:val="90"/>
                <w:sz w:val="18"/>
              </w:rPr>
              <w:t>Contrato:</w:t>
            </w:r>
          </w:p>
        </w:tc>
        <w:tc>
          <w:tcPr>
            <w:tcW w:w="2500" w:type="dxa"/>
          </w:tcPr>
          <w:p w14:paraId="72DCEBFA" w14:textId="77777777" w:rsidR="00C87413" w:rsidRDefault="008355C8">
            <w:pPr>
              <w:pStyle w:val="TableParagraph"/>
              <w:spacing w:before="148"/>
              <w:ind w:left="146"/>
              <w:rPr>
                <w:sz w:val="18"/>
              </w:rPr>
            </w:pPr>
            <w:r>
              <w:rPr>
                <w:w w:val="90"/>
                <w:sz w:val="18"/>
              </w:rPr>
              <w:t>Hasta</w:t>
            </w:r>
            <w:r>
              <w:rPr>
                <w:spacing w:val="5"/>
                <w:sz w:val="18"/>
              </w:rPr>
              <w:t xml:space="preserve"> </w:t>
            </w:r>
            <w:r>
              <w:rPr>
                <w:w w:val="90"/>
                <w:sz w:val="18"/>
              </w:rPr>
              <w:t>recepción</w:t>
            </w:r>
            <w:r>
              <w:rPr>
                <w:spacing w:val="5"/>
                <w:sz w:val="18"/>
              </w:rPr>
              <w:t xml:space="preserve"> </w:t>
            </w:r>
            <w:r>
              <w:rPr>
                <w:spacing w:val="-2"/>
                <w:w w:val="90"/>
                <w:sz w:val="18"/>
              </w:rPr>
              <w:t>definitiva</w:t>
            </w:r>
          </w:p>
        </w:tc>
        <w:tc>
          <w:tcPr>
            <w:tcW w:w="4996" w:type="dxa"/>
            <w:gridSpan w:val="2"/>
            <w:tcBorders>
              <w:bottom w:val="nil"/>
              <w:right w:val="nil"/>
            </w:tcBorders>
          </w:tcPr>
          <w:p w14:paraId="2055D8CC" w14:textId="77777777" w:rsidR="00C87413" w:rsidRDefault="00C87413">
            <w:pPr>
              <w:pStyle w:val="TableParagraph"/>
              <w:rPr>
                <w:rFonts w:ascii="Times New Roman"/>
                <w:sz w:val="18"/>
              </w:rPr>
            </w:pPr>
          </w:p>
        </w:tc>
      </w:tr>
    </w:tbl>
    <w:p w14:paraId="54E3538A" w14:textId="77777777" w:rsidR="00C87413" w:rsidRDefault="008355C8">
      <w:pPr>
        <w:spacing w:before="208" w:after="34"/>
        <w:ind w:left="108"/>
        <w:rPr>
          <w:sz w:val="30"/>
        </w:rPr>
      </w:pPr>
      <w:r>
        <w:rPr>
          <w:spacing w:val="-4"/>
          <w:sz w:val="30"/>
        </w:rPr>
        <w:t>Datos</w:t>
      </w:r>
      <w:r>
        <w:rPr>
          <w:spacing w:val="-28"/>
          <w:sz w:val="30"/>
        </w:rPr>
        <w:t xml:space="preserve"> </w:t>
      </w:r>
      <w:r>
        <w:rPr>
          <w:spacing w:val="-4"/>
          <w:sz w:val="30"/>
        </w:rPr>
        <w:t>del</w:t>
      </w:r>
      <w:r>
        <w:rPr>
          <w:spacing w:val="-27"/>
          <w:sz w:val="30"/>
        </w:rPr>
        <w:t xml:space="preserve"> </w:t>
      </w:r>
      <w:r>
        <w:rPr>
          <w:spacing w:val="-4"/>
          <w:sz w:val="30"/>
        </w:rPr>
        <w:t>Contacto</w:t>
      </w:r>
    </w:p>
    <w:tbl>
      <w:tblPr>
        <w:tblStyle w:val="TableNormal"/>
        <w:tblW w:w="0" w:type="auto"/>
        <w:tblInd w:w="123" w:type="dxa"/>
        <w:tblBorders>
          <w:top w:val="single" w:sz="6" w:space="0" w:color="CDD3D9"/>
          <w:left w:val="single" w:sz="6" w:space="0" w:color="CDD3D9"/>
          <w:bottom w:val="single" w:sz="6" w:space="0" w:color="CDD3D9"/>
          <w:right w:val="single" w:sz="6" w:space="0" w:color="CDD3D9"/>
          <w:insideH w:val="single" w:sz="6" w:space="0" w:color="CDD3D9"/>
          <w:insideV w:val="single" w:sz="6" w:space="0" w:color="CDD3D9"/>
        </w:tblBorders>
        <w:tblLayout w:type="fixed"/>
        <w:tblLook w:val="01E0" w:firstRow="1" w:lastRow="1" w:firstColumn="1" w:lastColumn="1" w:noHBand="0" w:noVBand="0"/>
      </w:tblPr>
      <w:tblGrid>
        <w:gridCol w:w="2500"/>
        <w:gridCol w:w="2500"/>
        <w:gridCol w:w="2500"/>
        <w:gridCol w:w="2496"/>
      </w:tblGrid>
      <w:tr w:rsidR="00C87413" w14:paraId="504A940D" w14:textId="77777777">
        <w:trPr>
          <w:trHeight w:val="514"/>
        </w:trPr>
        <w:tc>
          <w:tcPr>
            <w:tcW w:w="2500" w:type="dxa"/>
            <w:shd w:val="clear" w:color="auto" w:fill="E8EBEE"/>
          </w:tcPr>
          <w:p w14:paraId="3008B139" w14:textId="77777777" w:rsidR="00C87413" w:rsidRDefault="008355C8">
            <w:pPr>
              <w:pStyle w:val="TableParagraph"/>
              <w:spacing w:before="148"/>
              <w:ind w:left="141"/>
              <w:rPr>
                <w:sz w:val="18"/>
              </w:rPr>
            </w:pPr>
            <w:r>
              <w:rPr>
                <w:spacing w:val="-2"/>
                <w:sz w:val="18"/>
              </w:rPr>
              <w:t>Nombre:</w:t>
            </w:r>
          </w:p>
        </w:tc>
        <w:tc>
          <w:tcPr>
            <w:tcW w:w="2500" w:type="dxa"/>
          </w:tcPr>
          <w:p w14:paraId="5883943F" w14:textId="77777777" w:rsidR="00C87413" w:rsidRDefault="008355C8">
            <w:pPr>
              <w:pStyle w:val="TableParagraph"/>
              <w:spacing w:before="148"/>
              <w:ind w:left="146"/>
              <w:rPr>
                <w:sz w:val="18"/>
              </w:rPr>
            </w:pPr>
            <w:r>
              <w:rPr>
                <w:w w:val="90"/>
                <w:sz w:val="18"/>
              </w:rPr>
              <w:t>Lic.</w:t>
            </w:r>
            <w:r>
              <w:rPr>
                <w:spacing w:val="-11"/>
                <w:w w:val="90"/>
                <w:sz w:val="18"/>
              </w:rPr>
              <w:t xml:space="preserve"> </w:t>
            </w:r>
            <w:r>
              <w:rPr>
                <w:w w:val="90"/>
                <w:sz w:val="18"/>
              </w:rPr>
              <w:t>Luis</w:t>
            </w:r>
            <w:r>
              <w:rPr>
                <w:spacing w:val="-11"/>
                <w:w w:val="90"/>
                <w:sz w:val="18"/>
              </w:rPr>
              <w:t xml:space="preserve"> </w:t>
            </w:r>
            <w:r>
              <w:rPr>
                <w:spacing w:val="-2"/>
                <w:w w:val="90"/>
                <w:sz w:val="18"/>
              </w:rPr>
              <w:t>Vallejo</w:t>
            </w:r>
          </w:p>
        </w:tc>
        <w:tc>
          <w:tcPr>
            <w:tcW w:w="2500" w:type="dxa"/>
            <w:shd w:val="clear" w:color="auto" w:fill="E8EBEE"/>
          </w:tcPr>
          <w:p w14:paraId="4ADB2C19" w14:textId="77777777" w:rsidR="00C87413" w:rsidRDefault="008355C8">
            <w:pPr>
              <w:pStyle w:val="TableParagraph"/>
              <w:spacing w:before="148"/>
              <w:ind w:left="141"/>
              <w:rPr>
                <w:sz w:val="18"/>
              </w:rPr>
            </w:pPr>
            <w:r>
              <w:rPr>
                <w:spacing w:val="-2"/>
                <w:sz w:val="18"/>
              </w:rPr>
              <w:t>Cargo:</w:t>
            </w:r>
          </w:p>
        </w:tc>
        <w:tc>
          <w:tcPr>
            <w:tcW w:w="2496" w:type="dxa"/>
          </w:tcPr>
          <w:p w14:paraId="5537948C" w14:textId="77777777" w:rsidR="00C87413" w:rsidRDefault="008355C8">
            <w:pPr>
              <w:pStyle w:val="TableParagraph"/>
              <w:spacing w:before="148"/>
              <w:ind w:left="146"/>
              <w:rPr>
                <w:sz w:val="18"/>
              </w:rPr>
            </w:pPr>
            <w:r>
              <w:rPr>
                <w:spacing w:val="-6"/>
                <w:sz w:val="18"/>
              </w:rPr>
              <w:t>Encargado</w:t>
            </w:r>
            <w:r>
              <w:rPr>
                <w:spacing w:val="-12"/>
                <w:sz w:val="18"/>
              </w:rPr>
              <w:t xml:space="preserve"> </w:t>
            </w:r>
            <w:r>
              <w:rPr>
                <w:spacing w:val="-6"/>
                <w:sz w:val="18"/>
              </w:rPr>
              <w:t>de</w:t>
            </w:r>
            <w:r>
              <w:rPr>
                <w:spacing w:val="-11"/>
                <w:sz w:val="18"/>
              </w:rPr>
              <w:t xml:space="preserve"> </w:t>
            </w:r>
            <w:r>
              <w:rPr>
                <w:spacing w:val="-6"/>
                <w:sz w:val="18"/>
              </w:rPr>
              <w:t>la</w:t>
            </w:r>
            <w:r>
              <w:rPr>
                <w:spacing w:val="-11"/>
                <w:sz w:val="18"/>
              </w:rPr>
              <w:t xml:space="preserve"> </w:t>
            </w:r>
            <w:r>
              <w:rPr>
                <w:spacing w:val="-6"/>
                <w:sz w:val="18"/>
              </w:rPr>
              <w:t>UOC</w:t>
            </w:r>
          </w:p>
        </w:tc>
      </w:tr>
      <w:tr w:rsidR="00C87413" w14:paraId="2E749286" w14:textId="77777777">
        <w:trPr>
          <w:trHeight w:val="514"/>
        </w:trPr>
        <w:tc>
          <w:tcPr>
            <w:tcW w:w="2500" w:type="dxa"/>
            <w:shd w:val="clear" w:color="auto" w:fill="E8EBEE"/>
          </w:tcPr>
          <w:p w14:paraId="581EA4B7" w14:textId="77777777" w:rsidR="00C87413" w:rsidRDefault="008355C8">
            <w:pPr>
              <w:pStyle w:val="TableParagraph"/>
              <w:spacing w:before="148"/>
              <w:ind w:left="141"/>
              <w:rPr>
                <w:sz w:val="18"/>
              </w:rPr>
            </w:pPr>
            <w:r>
              <w:rPr>
                <w:spacing w:val="-2"/>
                <w:sz w:val="18"/>
              </w:rPr>
              <w:t>Teléfono:</w:t>
            </w:r>
          </w:p>
        </w:tc>
        <w:tc>
          <w:tcPr>
            <w:tcW w:w="2500" w:type="dxa"/>
          </w:tcPr>
          <w:p w14:paraId="2AA1F333" w14:textId="77777777" w:rsidR="00C87413" w:rsidRDefault="008355C8">
            <w:pPr>
              <w:pStyle w:val="TableParagraph"/>
              <w:spacing w:before="148"/>
              <w:ind w:left="146"/>
              <w:rPr>
                <w:sz w:val="18"/>
              </w:rPr>
            </w:pPr>
            <w:r>
              <w:rPr>
                <w:w w:val="90"/>
                <w:sz w:val="18"/>
              </w:rPr>
              <w:t>0982-</w:t>
            </w:r>
            <w:r>
              <w:rPr>
                <w:spacing w:val="-2"/>
                <w:w w:val="95"/>
                <w:sz w:val="18"/>
              </w:rPr>
              <w:t>251483</w:t>
            </w:r>
          </w:p>
        </w:tc>
        <w:tc>
          <w:tcPr>
            <w:tcW w:w="2500" w:type="dxa"/>
            <w:shd w:val="clear" w:color="auto" w:fill="E8EBEE"/>
          </w:tcPr>
          <w:p w14:paraId="21FBA287" w14:textId="77777777" w:rsidR="00C87413" w:rsidRDefault="008355C8">
            <w:pPr>
              <w:pStyle w:val="TableParagraph"/>
              <w:spacing w:before="148"/>
              <w:ind w:left="141"/>
              <w:rPr>
                <w:sz w:val="18"/>
              </w:rPr>
            </w:pPr>
            <w:r>
              <w:rPr>
                <w:w w:val="90"/>
                <w:sz w:val="18"/>
              </w:rPr>
              <w:t>Correo</w:t>
            </w:r>
            <w:r>
              <w:rPr>
                <w:spacing w:val="2"/>
                <w:sz w:val="18"/>
              </w:rPr>
              <w:t xml:space="preserve"> </w:t>
            </w:r>
            <w:r>
              <w:rPr>
                <w:spacing w:val="-2"/>
                <w:sz w:val="18"/>
              </w:rPr>
              <w:t>Electrónico:</w:t>
            </w:r>
          </w:p>
        </w:tc>
        <w:tc>
          <w:tcPr>
            <w:tcW w:w="2496" w:type="dxa"/>
          </w:tcPr>
          <w:p w14:paraId="4D96D4F5" w14:textId="77777777" w:rsidR="00C87413" w:rsidRDefault="00570CE5">
            <w:pPr>
              <w:pStyle w:val="TableParagraph"/>
              <w:spacing w:before="148"/>
              <w:ind w:left="146"/>
              <w:rPr>
                <w:sz w:val="18"/>
              </w:rPr>
            </w:pPr>
            <w:hyperlink r:id="rId9">
              <w:r w:rsidR="008355C8">
                <w:rPr>
                  <w:spacing w:val="-2"/>
                  <w:sz w:val="18"/>
                </w:rPr>
                <w:t>uocvillarrica@gmail.com</w:t>
              </w:r>
            </w:hyperlink>
          </w:p>
        </w:tc>
      </w:tr>
    </w:tbl>
    <w:p w14:paraId="4925D826" w14:textId="77777777" w:rsidR="00C87413" w:rsidRDefault="00C87413">
      <w:pPr>
        <w:rPr>
          <w:sz w:val="18"/>
        </w:rPr>
        <w:sectPr w:rsidR="00C87413">
          <w:pgSz w:w="11900" w:h="16840"/>
          <w:pgMar w:top="1140" w:right="560" w:bottom="560" w:left="1120" w:header="0" w:footer="288" w:gutter="0"/>
          <w:cols w:space="720"/>
        </w:sectPr>
      </w:pPr>
    </w:p>
    <w:p w14:paraId="4BE20FDB" w14:textId="77777777" w:rsidR="00C87413" w:rsidRDefault="008355C8">
      <w:pPr>
        <w:pStyle w:val="Textoindependiente"/>
        <w:ind w:left="108"/>
        <w:rPr>
          <w:sz w:val="20"/>
        </w:rPr>
      </w:pPr>
      <w:r>
        <w:rPr>
          <w:noProof/>
          <w:sz w:val="20"/>
        </w:rPr>
        <w:lastRenderedPageBreak/>
        <mc:AlternateContent>
          <mc:Choice Requires="wps">
            <w:drawing>
              <wp:inline distT="0" distB="0" distL="0" distR="0" wp14:anchorId="439A1706" wp14:editId="097216AD">
                <wp:extent cx="6340475" cy="521970"/>
                <wp:effectExtent l="9525" t="0" r="3175" b="11429"/>
                <wp:docPr id="15"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40475" cy="521970"/>
                        </a:xfrm>
                        <a:prstGeom prst="rect">
                          <a:avLst/>
                        </a:prstGeom>
                        <a:ln w="14631">
                          <a:solidFill>
                            <a:srgbClr val="484F56"/>
                          </a:solidFill>
                          <a:prstDash val="solid"/>
                        </a:ln>
                      </wps:spPr>
                      <wps:txbx>
                        <w:txbxContent>
                          <w:p w14:paraId="0D3D2B7F" w14:textId="77777777" w:rsidR="00C87413" w:rsidRDefault="008355C8">
                            <w:pPr>
                              <w:spacing w:before="137"/>
                              <w:ind w:right="26"/>
                              <w:jc w:val="center"/>
                              <w:rPr>
                                <w:sz w:val="43"/>
                              </w:rPr>
                            </w:pPr>
                            <w:r>
                              <w:rPr>
                                <w:spacing w:val="-6"/>
                                <w:sz w:val="43"/>
                              </w:rPr>
                              <w:t>DATOS</w:t>
                            </w:r>
                            <w:r>
                              <w:rPr>
                                <w:spacing w:val="-40"/>
                                <w:sz w:val="43"/>
                              </w:rPr>
                              <w:t xml:space="preserve"> </w:t>
                            </w:r>
                            <w:r>
                              <w:rPr>
                                <w:spacing w:val="-6"/>
                                <w:sz w:val="43"/>
                              </w:rPr>
                              <w:t>DE</w:t>
                            </w:r>
                            <w:r>
                              <w:rPr>
                                <w:spacing w:val="-40"/>
                                <w:sz w:val="43"/>
                              </w:rPr>
                              <w:t xml:space="preserve"> </w:t>
                            </w:r>
                            <w:r>
                              <w:rPr>
                                <w:spacing w:val="-6"/>
                                <w:sz w:val="43"/>
                              </w:rPr>
                              <w:t>LA</w:t>
                            </w:r>
                            <w:r>
                              <w:rPr>
                                <w:spacing w:val="-40"/>
                                <w:sz w:val="43"/>
                              </w:rPr>
                              <w:t xml:space="preserve"> </w:t>
                            </w:r>
                            <w:r>
                              <w:rPr>
                                <w:spacing w:val="-6"/>
                                <w:sz w:val="43"/>
                              </w:rPr>
                              <w:t>CONVOCATORIA</w:t>
                            </w:r>
                          </w:p>
                        </w:txbxContent>
                      </wps:txbx>
                      <wps:bodyPr wrap="square" lIns="0" tIns="0" rIns="0" bIns="0" rtlCol="0">
                        <a:noAutofit/>
                      </wps:bodyPr>
                    </wps:wsp>
                  </a:graphicData>
                </a:graphic>
              </wp:inline>
            </w:drawing>
          </mc:Choice>
          <mc:Fallback>
            <w:pict>
              <v:shape w14:anchorId="439A1706" id="Textbox 15" o:spid="_x0000_s1027" type="#_x0000_t202" style="width:499.25pt;height:4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" filled="f" strokecolor="#484f56" strokeweight=".40642mm">
                <v:path arrowok="t"/>
                <v:textbox inset="0,0,0,0">
                  <w:txbxContent>
                    <w:p w14:paraId="0D3D2B7F" w14:textId="77777777" w:rsidR="00C87413" w:rsidRDefault="008355C8">
                      <w:pPr>
                        <w:spacing w:before="137"/>
                        <w:ind w:right="26"/>
                        <w:jc w:val="center"/>
                        <w:rPr>
                          <w:sz w:val="43"/>
                        </w:rPr>
                      </w:pPr>
                      <w:r>
                        <w:rPr>
                          <w:spacing w:val="-6"/>
                          <w:sz w:val="43"/>
                        </w:rPr>
                        <w:t>DATOS</w:t>
                      </w:r>
                      <w:r>
                        <w:rPr>
                          <w:spacing w:val="-40"/>
                          <w:sz w:val="43"/>
                        </w:rPr>
                        <w:t xml:space="preserve"> </w:t>
                      </w:r>
                      <w:r>
                        <w:rPr>
                          <w:spacing w:val="-6"/>
                          <w:sz w:val="43"/>
                        </w:rPr>
                        <w:t>DE</w:t>
                      </w:r>
                      <w:r>
                        <w:rPr>
                          <w:spacing w:val="-40"/>
                          <w:sz w:val="43"/>
                        </w:rPr>
                        <w:t xml:space="preserve"> </w:t>
                      </w:r>
                      <w:r>
                        <w:rPr>
                          <w:spacing w:val="-6"/>
                          <w:sz w:val="43"/>
                        </w:rPr>
                        <w:t>LA</w:t>
                      </w:r>
                      <w:r>
                        <w:rPr>
                          <w:spacing w:val="-40"/>
                          <w:sz w:val="43"/>
                        </w:rPr>
                        <w:t xml:space="preserve"> </w:t>
                      </w:r>
                      <w:r>
                        <w:rPr>
                          <w:spacing w:val="-6"/>
                          <w:sz w:val="43"/>
                        </w:rPr>
                        <w:t>CONVOCATORIA</w:t>
                      </w:r>
                    </w:p>
                  </w:txbxContent>
                </v:textbox>
                <w10:anchorlock/>
              </v:shape>
            </w:pict>
          </mc:Fallback>
        </mc:AlternateContent>
      </w:r>
    </w:p>
    <w:p w14:paraId="3A872D89" w14:textId="77777777" w:rsidR="00C87413" w:rsidRDefault="00C87413">
      <w:pPr>
        <w:pStyle w:val="Textoindependiente"/>
        <w:spacing w:before="123"/>
      </w:pPr>
    </w:p>
    <w:p w14:paraId="6EEAA69A" w14:textId="77777777" w:rsidR="00C87413" w:rsidRDefault="008355C8">
      <w:pPr>
        <w:pStyle w:val="Textoindependiente"/>
        <w:spacing w:line="268" w:lineRule="auto"/>
        <w:ind w:left="108"/>
      </w:pPr>
      <w:r>
        <w:rPr>
          <w:spacing w:val="-4"/>
        </w:rPr>
        <w:t>Los</w:t>
      </w:r>
      <w:r>
        <w:rPr>
          <w:spacing w:val="-9"/>
        </w:rPr>
        <w:t xml:space="preserve"> </w:t>
      </w:r>
      <w:r>
        <w:rPr>
          <w:spacing w:val="-4"/>
        </w:rPr>
        <w:t>Datos</w:t>
      </w:r>
      <w:r>
        <w:rPr>
          <w:spacing w:val="-9"/>
        </w:rPr>
        <w:t xml:space="preserve"> </w:t>
      </w:r>
      <w:r>
        <w:rPr>
          <w:spacing w:val="-4"/>
        </w:rPr>
        <w:t>de</w:t>
      </w:r>
      <w:r>
        <w:rPr>
          <w:spacing w:val="-9"/>
        </w:rPr>
        <w:t xml:space="preserve"> </w:t>
      </w:r>
      <w:r>
        <w:rPr>
          <w:spacing w:val="-4"/>
        </w:rPr>
        <w:t>la</w:t>
      </w:r>
      <w:r>
        <w:rPr>
          <w:spacing w:val="-9"/>
        </w:rPr>
        <w:t xml:space="preserve"> </w:t>
      </w:r>
      <w:r>
        <w:rPr>
          <w:spacing w:val="-4"/>
        </w:rPr>
        <w:t>Licitación</w:t>
      </w:r>
      <w:r>
        <w:rPr>
          <w:spacing w:val="-9"/>
        </w:rPr>
        <w:t xml:space="preserve"> </w:t>
      </w:r>
      <w:r>
        <w:rPr>
          <w:spacing w:val="-4"/>
        </w:rPr>
        <w:t>constituye</w:t>
      </w:r>
      <w:r>
        <w:rPr>
          <w:spacing w:val="-9"/>
        </w:rPr>
        <w:t xml:space="preserve"> </w:t>
      </w:r>
      <w:r>
        <w:rPr>
          <w:spacing w:val="-4"/>
        </w:rPr>
        <w:t>la</w:t>
      </w:r>
      <w:r>
        <w:rPr>
          <w:spacing w:val="-9"/>
        </w:rPr>
        <w:t xml:space="preserve"> </w:t>
      </w:r>
      <w:r>
        <w:rPr>
          <w:spacing w:val="-4"/>
        </w:rPr>
        <w:t>información</w:t>
      </w:r>
      <w:r>
        <w:rPr>
          <w:spacing w:val="-9"/>
        </w:rPr>
        <w:t xml:space="preserve"> </w:t>
      </w:r>
      <w:r>
        <w:rPr>
          <w:spacing w:val="-4"/>
        </w:rPr>
        <w:t>proporcionada</w:t>
      </w:r>
      <w:r>
        <w:rPr>
          <w:spacing w:val="-9"/>
        </w:rPr>
        <w:t xml:space="preserve"> </w:t>
      </w:r>
      <w:r>
        <w:rPr>
          <w:spacing w:val="-4"/>
        </w:rPr>
        <w:t>por</w:t>
      </w:r>
      <w:r>
        <w:rPr>
          <w:spacing w:val="-9"/>
        </w:rPr>
        <w:t xml:space="preserve"> </w:t>
      </w:r>
      <w:r>
        <w:rPr>
          <w:spacing w:val="-4"/>
        </w:rPr>
        <w:t>la</w:t>
      </w:r>
      <w:r>
        <w:rPr>
          <w:spacing w:val="-9"/>
        </w:rPr>
        <w:t xml:space="preserve"> </w:t>
      </w:r>
      <w:r>
        <w:rPr>
          <w:spacing w:val="-4"/>
        </w:rPr>
        <w:t>convocante</w:t>
      </w:r>
      <w:r>
        <w:rPr>
          <w:spacing w:val="-9"/>
        </w:rPr>
        <w:t xml:space="preserve"> </w:t>
      </w:r>
      <w:r>
        <w:rPr>
          <w:spacing w:val="-4"/>
        </w:rPr>
        <w:t>para</w:t>
      </w:r>
      <w:r>
        <w:rPr>
          <w:spacing w:val="-9"/>
        </w:rPr>
        <w:t xml:space="preserve"> </w:t>
      </w:r>
      <w:r>
        <w:rPr>
          <w:spacing w:val="-4"/>
        </w:rPr>
        <w:t>establecer</w:t>
      </w:r>
      <w:r>
        <w:rPr>
          <w:spacing w:val="-9"/>
        </w:rPr>
        <w:t xml:space="preserve"> </w:t>
      </w:r>
      <w:r>
        <w:rPr>
          <w:spacing w:val="-4"/>
        </w:rPr>
        <w:t>las</w:t>
      </w:r>
      <w:r>
        <w:rPr>
          <w:spacing w:val="-9"/>
        </w:rPr>
        <w:t xml:space="preserve"> </w:t>
      </w:r>
      <w:r>
        <w:rPr>
          <w:spacing w:val="-4"/>
        </w:rPr>
        <w:t>condiciones</w:t>
      </w:r>
      <w:r>
        <w:rPr>
          <w:spacing w:val="-9"/>
        </w:rPr>
        <w:t xml:space="preserve"> </w:t>
      </w:r>
      <w:r>
        <w:rPr>
          <w:spacing w:val="-4"/>
        </w:rPr>
        <w:t>a</w:t>
      </w:r>
      <w:r>
        <w:rPr>
          <w:spacing w:val="-9"/>
        </w:rPr>
        <w:t xml:space="preserve"> </w:t>
      </w:r>
      <w:r>
        <w:rPr>
          <w:spacing w:val="-4"/>
        </w:rPr>
        <w:t>considerar del</w:t>
      </w:r>
      <w:r>
        <w:rPr>
          <w:spacing w:val="-18"/>
        </w:rPr>
        <w:t xml:space="preserve"> </w:t>
      </w:r>
      <w:r>
        <w:rPr>
          <w:spacing w:val="-4"/>
        </w:rPr>
        <w:t>proceso</w:t>
      </w:r>
      <w:r>
        <w:rPr>
          <w:spacing w:val="-18"/>
        </w:rPr>
        <w:t xml:space="preserve"> </w:t>
      </w:r>
      <w:r>
        <w:rPr>
          <w:spacing w:val="-4"/>
        </w:rPr>
        <w:t>particular,</w:t>
      </w:r>
      <w:r>
        <w:rPr>
          <w:spacing w:val="-18"/>
        </w:rPr>
        <w:t xml:space="preserve"> </w:t>
      </w:r>
      <w:r>
        <w:rPr>
          <w:spacing w:val="-4"/>
        </w:rPr>
        <w:t>y</w:t>
      </w:r>
      <w:r>
        <w:rPr>
          <w:spacing w:val="-18"/>
        </w:rPr>
        <w:t xml:space="preserve"> </w:t>
      </w:r>
      <w:r>
        <w:rPr>
          <w:spacing w:val="-4"/>
        </w:rPr>
        <w:t>que</w:t>
      </w:r>
      <w:r>
        <w:rPr>
          <w:spacing w:val="-18"/>
        </w:rPr>
        <w:t xml:space="preserve"> </w:t>
      </w:r>
      <w:r>
        <w:rPr>
          <w:spacing w:val="-4"/>
        </w:rPr>
        <w:t>sirvan</w:t>
      </w:r>
      <w:r>
        <w:rPr>
          <w:spacing w:val="-18"/>
        </w:rPr>
        <w:t xml:space="preserve"> </w:t>
      </w:r>
      <w:r>
        <w:rPr>
          <w:spacing w:val="-4"/>
        </w:rPr>
        <w:t>de</w:t>
      </w:r>
      <w:r>
        <w:rPr>
          <w:spacing w:val="-18"/>
        </w:rPr>
        <w:t xml:space="preserve"> </w:t>
      </w:r>
      <w:r>
        <w:rPr>
          <w:spacing w:val="-4"/>
        </w:rPr>
        <w:t>base</w:t>
      </w:r>
      <w:r>
        <w:rPr>
          <w:spacing w:val="-18"/>
        </w:rPr>
        <w:t xml:space="preserve"> </w:t>
      </w:r>
      <w:r>
        <w:rPr>
          <w:spacing w:val="-4"/>
        </w:rPr>
        <w:t>para</w:t>
      </w:r>
      <w:r>
        <w:rPr>
          <w:spacing w:val="-18"/>
        </w:rPr>
        <w:t xml:space="preserve"> </w:t>
      </w:r>
      <w:r>
        <w:rPr>
          <w:spacing w:val="-4"/>
        </w:rPr>
        <w:t>la</w:t>
      </w:r>
      <w:r>
        <w:rPr>
          <w:spacing w:val="-18"/>
        </w:rPr>
        <w:t xml:space="preserve"> </w:t>
      </w:r>
      <w:r>
        <w:rPr>
          <w:spacing w:val="-4"/>
        </w:rPr>
        <w:t>elaboración</w:t>
      </w:r>
      <w:r>
        <w:rPr>
          <w:spacing w:val="-18"/>
        </w:rPr>
        <w:t xml:space="preserve"> </w:t>
      </w:r>
      <w:r>
        <w:rPr>
          <w:spacing w:val="-4"/>
        </w:rPr>
        <w:t>de</w:t>
      </w:r>
      <w:r>
        <w:rPr>
          <w:spacing w:val="-18"/>
        </w:rPr>
        <w:t xml:space="preserve"> </w:t>
      </w:r>
      <w:r>
        <w:rPr>
          <w:spacing w:val="-4"/>
        </w:rPr>
        <w:t>las</w:t>
      </w:r>
      <w:r>
        <w:rPr>
          <w:spacing w:val="-18"/>
        </w:rPr>
        <w:t xml:space="preserve"> </w:t>
      </w:r>
      <w:r>
        <w:rPr>
          <w:spacing w:val="-4"/>
        </w:rPr>
        <w:t>ofertas</w:t>
      </w:r>
      <w:r>
        <w:rPr>
          <w:spacing w:val="-18"/>
        </w:rPr>
        <w:t xml:space="preserve"> </w:t>
      </w:r>
      <w:r>
        <w:rPr>
          <w:spacing w:val="-4"/>
        </w:rPr>
        <w:t>por</w:t>
      </w:r>
      <w:r>
        <w:rPr>
          <w:spacing w:val="-18"/>
        </w:rPr>
        <w:t xml:space="preserve"> </w:t>
      </w:r>
      <w:r>
        <w:rPr>
          <w:spacing w:val="-4"/>
        </w:rPr>
        <w:t>parte</w:t>
      </w:r>
      <w:r>
        <w:rPr>
          <w:spacing w:val="-18"/>
        </w:rPr>
        <w:t xml:space="preserve"> </w:t>
      </w:r>
      <w:r>
        <w:rPr>
          <w:spacing w:val="-4"/>
        </w:rPr>
        <w:t>de</w:t>
      </w:r>
      <w:r>
        <w:rPr>
          <w:spacing w:val="-18"/>
        </w:rPr>
        <w:t xml:space="preserve"> </w:t>
      </w:r>
      <w:r>
        <w:rPr>
          <w:spacing w:val="-4"/>
        </w:rPr>
        <w:t>los</w:t>
      </w:r>
      <w:r>
        <w:rPr>
          <w:spacing w:val="-18"/>
        </w:rPr>
        <w:t xml:space="preserve"> </w:t>
      </w:r>
      <w:r>
        <w:rPr>
          <w:spacing w:val="-4"/>
        </w:rPr>
        <w:t>potenciales</w:t>
      </w:r>
      <w:r>
        <w:rPr>
          <w:spacing w:val="-18"/>
        </w:rPr>
        <w:t xml:space="preserve"> </w:t>
      </w:r>
      <w:r>
        <w:rPr>
          <w:spacing w:val="-4"/>
        </w:rPr>
        <w:t>oferentes.</w:t>
      </w:r>
    </w:p>
    <w:p w14:paraId="3B0646E0" w14:textId="77777777" w:rsidR="00C87413" w:rsidRDefault="00C87413">
      <w:pPr>
        <w:pStyle w:val="Textoindependiente"/>
      </w:pPr>
    </w:p>
    <w:p w14:paraId="7AD9CC9F" w14:textId="77777777" w:rsidR="00C87413" w:rsidRDefault="00C87413">
      <w:pPr>
        <w:pStyle w:val="Textoindependiente"/>
        <w:spacing w:before="59"/>
      </w:pPr>
    </w:p>
    <w:p w14:paraId="108BFA62" w14:textId="77777777" w:rsidR="00C87413" w:rsidRDefault="008355C8">
      <w:pPr>
        <w:ind w:left="102"/>
        <w:rPr>
          <w:sz w:val="27"/>
        </w:rPr>
      </w:pPr>
      <w:r>
        <w:rPr>
          <w:spacing w:val="-8"/>
          <w:sz w:val="27"/>
          <w:u w:val="single"/>
        </w:rPr>
        <w:t>Datos</w:t>
      </w:r>
      <w:r>
        <w:rPr>
          <w:spacing w:val="-25"/>
          <w:sz w:val="27"/>
          <w:u w:val="single"/>
        </w:rPr>
        <w:t xml:space="preserve"> </w:t>
      </w:r>
      <w:r>
        <w:rPr>
          <w:spacing w:val="-8"/>
          <w:sz w:val="27"/>
          <w:u w:val="single"/>
        </w:rPr>
        <w:t>de</w:t>
      </w:r>
      <w:r>
        <w:rPr>
          <w:spacing w:val="-24"/>
          <w:sz w:val="27"/>
          <w:u w:val="single"/>
        </w:rPr>
        <w:t xml:space="preserve"> </w:t>
      </w:r>
      <w:r>
        <w:rPr>
          <w:spacing w:val="-8"/>
          <w:sz w:val="27"/>
          <w:u w:val="single"/>
        </w:rPr>
        <w:t>la</w:t>
      </w:r>
      <w:r>
        <w:rPr>
          <w:spacing w:val="-24"/>
          <w:sz w:val="27"/>
          <w:u w:val="single"/>
        </w:rPr>
        <w:t xml:space="preserve"> </w:t>
      </w:r>
      <w:r>
        <w:rPr>
          <w:spacing w:val="-8"/>
          <w:sz w:val="27"/>
          <w:u w:val="single"/>
        </w:rPr>
        <w:t>Convocatoria</w:t>
      </w:r>
    </w:p>
    <w:p w14:paraId="65113693" w14:textId="77777777" w:rsidR="00C87413" w:rsidRDefault="008355C8">
      <w:pPr>
        <w:pStyle w:val="Textoindependiente"/>
        <w:spacing w:before="128"/>
        <w:rPr>
          <w:sz w:val="20"/>
        </w:rPr>
      </w:pPr>
      <w:r>
        <w:rPr>
          <w:noProof/>
        </w:rPr>
        <mc:AlternateContent>
          <mc:Choice Requires="wpg">
            <w:drawing>
              <wp:anchor distT="0" distB="0" distL="0" distR="0" simplePos="0" relativeHeight="487590400" behindDoc="1" locked="0" layoutInCell="1" allowOverlap="1" wp14:anchorId="78DCA7FC" wp14:editId="44257724">
                <wp:simplePos x="0" y="0"/>
                <wp:positionH relativeFrom="page">
                  <wp:posOffset>780293</wp:posOffset>
                </wp:positionH>
                <wp:positionV relativeFrom="paragraph">
                  <wp:posOffset>244793</wp:posOffset>
                </wp:positionV>
                <wp:extent cx="6279515" cy="858519"/>
                <wp:effectExtent l="0" t="0" r="0" b="0"/>
                <wp:wrapTopAndBottom/>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58519"/>
                          <a:chOff x="0" y="0"/>
                          <a:chExt cx="6279515" cy="858519"/>
                        </a:xfrm>
                      </wpg:grpSpPr>
                      <wps:wsp>
                        <wps:cNvPr id="17" name="Graphic 17"/>
                        <wps:cNvSpPr/>
                        <wps:spPr>
                          <a:xfrm>
                            <a:off x="-5" y="7"/>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18" name="Graphic 18"/>
                        <wps:cNvSpPr/>
                        <wps:spPr>
                          <a:xfrm>
                            <a:off x="14631" y="731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9" name="Graphic 19"/>
                        <wps:cNvSpPr/>
                        <wps:spPr>
                          <a:xfrm>
                            <a:off x="-5" y="843770"/>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20" name="Graphic 20"/>
                        <wps:cNvSpPr/>
                        <wps:spPr>
                          <a:xfrm>
                            <a:off x="14631" y="85108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1" name="Graphic 21"/>
                        <wps:cNvSpPr/>
                        <wps:spPr>
                          <a:xfrm>
                            <a:off x="-5" y="7"/>
                            <a:ext cx="6279515" cy="858519"/>
                          </a:xfrm>
                          <a:custGeom>
                            <a:avLst/>
                            <a:gdLst/>
                            <a:ahLst/>
                            <a:cxnLst/>
                            <a:rect l="l" t="t" r="r" b="b"/>
                            <a:pathLst>
                              <a:path w="6279515" h="858519">
                                <a:moveTo>
                                  <a:pt x="14630" y="14630"/>
                                </a:moveTo>
                                <a:lnTo>
                                  <a:pt x="0" y="0"/>
                                </a:lnTo>
                                <a:lnTo>
                                  <a:pt x="0" y="858393"/>
                                </a:lnTo>
                                <a:lnTo>
                                  <a:pt x="14630" y="843762"/>
                                </a:lnTo>
                                <a:lnTo>
                                  <a:pt x="14630" y="14630"/>
                                </a:lnTo>
                                <a:close/>
                              </a:path>
                              <a:path w="6279515" h="858519">
                                <a:moveTo>
                                  <a:pt x="6279464" y="0"/>
                                </a:moveTo>
                                <a:lnTo>
                                  <a:pt x="6264834" y="14630"/>
                                </a:lnTo>
                                <a:lnTo>
                                  <a:pt x="6264834" y="843762"/>
                                </a:lnTo>
                                <a:lnTo>
                                  <a:pt x="6279464" y="858393"/>
                                </a:lnTo>
                                <a:lnTo>
                                  <a:pt x="6279464" y="0"/>
                                </a:lnTo>
                                <a:close/>
                              </a:path>
                            </a:pathLst>
                          </a:custGeom>
                          <a:solidFill>
                            <a:srgbClr val="CDD3D9"/>
                          </a:solidFill>
                        </wps:spPr>
                        <wps:bodyPr wrap="square" lIns="0" tIns="0" rIns="0" bIns="0" rtlCol="0">
                          <a:prstTxWarp prst="textNoShape">
                            <a:avLst/>
                          </a:prstTxWarp>
                          <a:noAutofit/>
                        </wps:bodyPr>
                      </wps:wsp>
                      <wps:wsp>
                        <wps:cNvPr id="22" name="Textbox 22"/>
                        <wps:cNvSpPr txBox="1"/>
                        <wps:spPr>
                          <a:xfrm>
                            <a:off x="14631" y="14632"/>
                            <a:ext cx="6250305" cy="829310"/>
                          </a:xfrm>
                          <a:prstGeom prst="rect">
                            <a:avLst/>
                          </a:prstGeom>
                        </wps:spPr>
                        <wps:txbx>
                          <w:txbxContent>
                            <w:p w14:paraId="50DF2BED" w14:textId="77777777" w:rsidR="00C87413" w:rsidRDefault="00C87413">
                              <w:pPr>
                                <w:rPr>
                                  <w:sz w:val="18"/>
                                </w:rPr>
                              </w:pPr>
                            </w:p>
                            <w:p w14:paraId="1CA50D20" w14:textId="77777777" w:rsidR="00C87413" w:rsidRDefault="00C87413">
                              <w:pPr>
                                <w:spacing w:before="8"/>
                                <w:rPr>
                                  <w:sz w:val="18"/>
                                </w:rPr>
                              </w:pPr>
                            </w:p>
                            <w:p w14:paraId="02F538EE" w14:textId="77777777" w:rsidR="00C87413" w:rsidRDefault="008355C8">
                              <w:pPr>
                                <w:spacing w:line="268" w:lineRule="auto"/>
                                <w:ind w:left="295" w:right="300"/>
                                <w:rPr>
                                  <w:sz w:val="18"/>
                                </w:rPr>
                              </w:pPr>
                              <w:r>
                                <w:rPr>
                                  <w:spacing w:val="-2"/>
                                  <w:sz w:val="18"/>
                                </w:rPr>
                                <w:t>Los</w:t>
                              </w:r>
                              <w:r>
                                <w:rPr>
                                  <w:spacing w:val="-12"/>
                                  <w:sz w:val="18"/>
                                </w:rPr>
                                <w:t xml:space="preserve"> </w:t>
                              </w:r>
                              <w:r>
                                <w:rPr>
                                  <w:spacing w:val="-2"/>
                                  <w:sz w:val="18"/>
                                </w:rPr>
                                <w:t>datos</w:t>
                              </w:r>
                              <w:r>
                                <w:rPr>
                                  <w:spacing w:val="-12"/>
                                  <w:sz w:val="18"/>
                                </w:rPr>
                                <w:t xml:space="preserve"> </w:t>
                              </w:r>
                              <w:r>
                                <w:rPr>
                                  <w:spacing w:val="-2"/>
                                  <w:sz w:val="18"/>
                                </w:rPr>
                                <w:t>de</w:t>
                              </w:r>
                              <w:r>
                                <w:rPr>
                                  <w:spacing w:val="-11"/>
                                  <w:sz w:val="18"/>
                                </w:rPr>
                                <w:t xml:space="preserve"> </w:t>
                              </w:r>
                              <w:r>
                                <w:rPr>
                                  <w:spacing w:val="-2"/>
                                  <w:sz w:val="18"/>
                                </w:rPr>
                                <w:t>la</w:t>
                              </w:r>
                              <w:r>
                                <w:rPr>
                                  <w:spacing w:val="-12"/>
                                  <w:sz w:val="18"/>
                                </w:rPr>
                                <w:t xml:space="preserve"> </w:t>
                              </w:r>
                              <w:r>
                                <w:rPr>
                                  <w:spacing w:val="-2"/>
                                  <w:sz w:val="18"/>
                                </w:rPr>
                                <w:t>licitación</w:t>
                              </w:r>
                              <w:r>
                                <w:rPr>
                                  <w:spacing w:val="-11"/>
                                  <w:sz w:val="18"/>
                                </w:rPr>
                                <w:t xml:space="preserve"> </w:t>
                              </w:r>
                              <w:r>
                                <w:rPr>
                                  <w:spacing w:val="-2"/>
                                  <w:sz w:val="18"/>
                                </w:rPr>
                                <w:t>serán</w:t>
                              </w:r>
                              <w:r>
                                <w:rPr>
                                  <w:spacing w:val="-12"/>
                                  <w:sz w:val="18"/>
                                </w:rPr>
                                <w:t xml:space="preserve"> </w:t>
                              </w:r>
                              <w:r>
                                <w:rPr>
                                  <w:spacing w:val="-2"/>
                                  <w:sz w:val="18"/>
                                </w:rPr>
                                <w:t>consignados</w:t>
                              </w:r>
                              <w:r>
                                <w:rPr>
                                  <w:spacing w:val="-11"/>
                                  <w:sz w:val="18"/>
                                </w:rPr>
                                <w:t xml:space="preserve"> </w:t>
                              </w:r>
                              <w:r>
                                <w:rPr>
                                  <w:spacing w:val="-2"/>
                                  <w:sz w:val="18"/>
                                </w:rPr>
                                <w:t>en</w:t>
                              </w:r>
                              <w:r>
                                <w:rPr>
                                  <w:spacing w:val="-12"/>
                                  <w:sz w:val="18"/>
                                </w:rPr>
                                <w:t xml:space="preserve"> </w:t>
                              </w:r>
                              <w:r>
                                <w:rPr>
                                  <w:spacing w:val="-2"/>
                                  <w:sz w:val="18"/>
                                </w:rPr>
                                <w:t>esta</w:t>
                              </w:r>
                              <w:r>
                                <w:rPr>
                                  <w:spacing w:val="-12"/>
                                  <w:sz w:val="18"/>
                                </w:rPr>
                                <w:t xml:space="preserve"> </w:t>
                              </w:r>
                              <w:r>
                                <w:rPr>
                                  <w:spacing w:val="-2"/>
                                  <w:sz w:val="18"/>
                                </w:rPr>
                                <w:t>sección</w:t>
                              </w:r>
                              <w:r>
                                <w:rPr>
                                  <w:spacing w:val="-11"/>
                                  <w:sz w:val="18"/>
                                </w:rPr>
                                <w:t xml:space="preserve"> </w:t>
                              </w:r>
                              <w:r>
                                <w:rPr>
                                  <w:spacing w:val="-2"/>
                                  <w:sz w:val="18"/>
                                </w:rPr>
                                <w:t>y</w:t>
                              </w:r>
                              <w:r>
                                <w:rPr>
                                  <w:spacing w:val="-12"/>
                                  <w:sz w:val="18"/>
                                </w:rPr>
                                <w:t xml:space="preserve"> </w:t>
                              </w:r>
                              <w:r>
                                <w:rPr>
                                  <w:spacing w:val="-2"/>
                                  <w:sz w:val="18"/>
                                </w:rPr>
                                <w:t>en</w:t>
                              </w:r>
                              <w:r>
                                <w:rPr>
                                  <w:spacing w:val="-11"/>
                                  <w:sz w:val="18"/>
                                </w:rPr>
                                <w:t xml:space="preserve"> </w:t>
                              </w:r>
                              <w:r>
                                <w:rPr>
                                  <w:spacing w:val="-2"/>
                                  <w:sz w:val="18"/>
                                </w:rPr>
                                <w:t>el</w:t>
                              </w:r>
                              <w:r>
                                <w:rPr>
                                  <w:spacing w:val="-12"/>
                                  <w:sz w:val="18"/>
                                </w:rPr>
                                <w:t xml:space="preserve"> </w:t>
                              </w:r>
                              <w:r>
                                <w:rPr>
                                  <w:spacing w:val="-2"/>
                                  <w:sz w:val="18"/>
                                </w:rPr>
                                <w:t>Sistema</w:t>
                              </w:r>
                              <w:r>
                                <w:rPr>
                                  <w:spacing w:val="-11"/>
                                  <w:sz w:val="18"/>
                                </w:rPr>
                                <w:t xml:space="preserve"> </w:t>
                              </w:r>
                              <w:r>
                                <w:rPr>
                                  <w:spacing w:val="-2"/>
                                  <w:sz w:val="18"/>
                                </w:rPr>
                                <w:t>de</w:t>
                              </w:r>
                              <w:r>
                                <w:rPr>
                                  <w:spacing w:val="-12"/>
                                  <w:sz w:val="18"/>
                                </w:rPr>
                                <w:t xml:space="preserve"> </w:t>
                              </w:r>
                              <w:r>
                                <w:rPr>
                                  <w:spacing w:val="-2"/>
                                  <w:sz w:val="18"/>
                                </w:rPr>
                                <w:t>Información</w:t>
                              </w:r>
                              <w:r>
                                <w:rPr>
                                  <w:spacing w:val="-11"/>
                                  <w:sz w:val="18"/>
                                </w:rPr>
                                <w:t xml:space="preserve"> </w:t>
                              </w:r>
                              <w:r>
                                <w:rPr>
                                  <w:spacing w:val="-2"/>
                                  <w:sz w:val="18"/>
                                </w:rPr>
                                <w:t>de</w:t>
                              </w:r>
                              <w:r>
                                <w:rPr>
                                  <w:spacing w:val="-12"/>
                                  <w:sz w:val="18"/>
                                </w:rPr>
                                <w:t xml:space="preserve"> </w:t>
                              </w:r>
                              <w:r>
                                <w:rPr>
                                  <w:spacing w:val="-2"/>
                                  <w:sz w:val="18"/>
                                </w:rPr>
                                <w:t>Contrataciones</w:t>
                              </w:r>
                              <w:r>
                                <w:rPr>
                                  <w:spacing w:val="-12"/>
                                  <w:sz w:val="18"/>
                                </w:rPr>
                                <w:t xml:space="preserve"> </w:t>
                              </w:r>
                              <w:r>
                                <w:rPr>
                                  <w:spacing w:val="-2"/>
                                  <w:sz w:val="18"/>
                                </w:rPr>
                                <w:t xml:space="preserve">Públicas </w:t>
                              </w:r>
                              <w:r>
                                <w:rPr>
                                  <w:spacing w:val="-4"/>
                                  <w:sz w:val="18"/>
                                </w:rPr>
                                <w:t>(SICP),</w:t>
                              </w:r>
                              <w:r>
                                <w:rPr>
                                  <w:spacing w:val="-11"/>
                                  <w:sz w:val="18"/>
                                </w:rPr>
                                <w:t xml:space="preserve"> </w:t>
                              </w:r>
                              <w:r>
                                <w:rPr>
                                  <w:spacing w:val="-4"/>
                                  <w:sz w:val="18"/>
                                </w:rPr>
                                <w:t>los</w:t>
                              </w:r>
                              <w:r>
                                <w:rPr>
                                  <w:spacing w:val="-11"/>
                                  <w:sz w:val="18"/>
                                </w:rPr>
                                <w:t xml:space="preserve"> </w:t>
                              </w:r>
                              <w:r>
                                <w:rPr>
                                  <w:spacing w:val="-4"/>
                                  <w:sz w:val="18"/>
                                </w:rPr>
                                <w:t>mismos</w:t>
                              </w:r>
                              <w:r>
                                <w:rPr>
                                  <w:spacing w:val="-11"/>
                                  <w:sz w:val="18"/>
                                </w:rPr>
                                <w:t xml:space="preserve"> </w:t>
                              </w:r>
                              <w:r>
                                <w:rPr>
                                  <w:spacing w:val="-4"/>
                                  <w:sz w:val="18"/>
                                </w:rPr>
                                <w:t>forman</w:t>
                              </w:r>
                              <w:r>
                                <w:rPr>
                                  <w:spacing w:val="-11"/>
                                  <w:sz w:val="18"/>
                                </w:rPr>
                                <w:t xml:space="preserve"> </w:t>
                              </w:r>
                              <w:r>
                                <w:rPr>
                                  <w:spacing w:val="-4"/>
                                  <w:sz w:val="18"/>
                                </w:rPr>
                                <w:t>parte</w:t>
                              </w:r>
                              <w:r>
                                <w:rPr>
                                  <w:spacing w:val="-11"/>
                                  <w:sz w:val="18"/>
                                </w:rPr>
                                <w:t xml:space="preserve"> </w:t>
                              </w:r>
                              <w:r>
                                <w:rPr>
                                  <w:spacing w:val="-4"/>
                                  <w:sz w:val="18"/>
                                </w:rPr>
                                <w:t>de</w:t>
                              </w:r>
                              <w:r>
                                <w:rPr>
                                  <w:spacing w:val="-11"/>
                                  <w:sz w:val="18"/>
                                </w:rPr>
                                <w:t xml:space="preserve"> </w:t>
                              </w:r>
                              <w:r>
                                <w:rPr>
                                  <w:spacing w:val="-4"/>
                                  <w:sz w:val="18"/>
                                </w:rPr>
                                <w:t>los</w:t>
                              </w:r>
                              <w:r>
                                <w:rPr>
                                  <w:spacing w:val="-11"/>
                                  <w:sz w:val="18"/>
                                </w:rPr>
                                <w:t xml:space="preserve"> </w:t>
                              </w:r>
                              <w:r>
                                <w:rPr>
                                  <w:spacing w:val="-4"/>
                                  <w:sz w:val="18"/>
                                </w:rPr>
                                <w:t>documentos</w:t>
                              </w:r>
                              <w:r>
                                <w:rPr>
                                  <w:spacing w:val="-11"/>
                                  <w:sz w:val="18"/>
                                </w:rPr>
                                <w:t xml:space="preserve"> </w:t>
                              </w:r>
                              <w:r>
                                <w:rPr>
                                  <w:spacing w:val="-4"/>
                                  <w:sz w:val="18"/>
                                </w:rPr>
                                <w:t>del</w:t>
                              </w:r>
                              <w:r>
                                <w:rPr>
                                  <w:spacing w:val="-11"/>
                                  <w:sz w:val="18"/>
                                </w:rPr>
                                <w:t xml:space="preserve"> </w:t>
                              </w:r>
                              <w:r>
                                <w:rPr>
                                  <w:spacing w:val="-4"/>
                                  <w:sz w:val="18"/>
                                </w:rPr>
                                <w:t>presente</w:t>
                              </w:r>
                              <w:r>
                                <w:rPr>
                                  <w:spacing w:val="-11"/>
                                  <w:sz w:val="18"/>
                                </w:rPr>
                                <w:t xml:space="preserve"> </w:t>
                              </w:r>
                              <w:r>
                                <w:rPr>
                                  <w:spacing w:val="-4"/>
                                  <w:sz w:val="18"/>
                                </w:rPr>
                                <w:t>procedimiento</w:t>
                              </w:r>
                              <w:r>
                                <w:rPr>
                                  <w:spacing w:val="-11"/>
                                  <w:sz w:val="18"/>
                                </w:rPr>
                                <w:t xml:space="preserve"> </w:t>
                              </w:r>
                              <w:r>
                                <w:rPr>
                                  <w:spacing w:val="-4"/>
                                  <w:sz w:val="18"/>
                                </w:rPr>
                                <w:t>de</w:t>
                              </w:r>
                              <w:r>
                                <w:rPr>
                                  <w:spacing w:val="-11"/>
                                  <w:sz w:val="18"/>
                                </w:rPr>
                                <w:t xml:space="preserve"> </w:t>
                              </w:r>
                              <w:r>
                                <w:rPr>
                                  <w:spacing w:val="-4"/>
                                  <w:sz w:val="18"/>
                                </w:rPr>
                                <w:t>contratación.</w:t>
                              </w:r>
                            </w:p>
                          </w:txbxContent>
                        </wps:txbx>
                        <wps:bodyPr wrap="square" lIns="0" tIns="0" rIns="0" bIns="0" rtlCol="0">
                          <a:noAutofit/>
                        </wps:bodyPr>
                      </wps:wsp>
                    </wpg:wgp>
                  </a:graphicData>
                </a:graphic>
              </wp:anchor>
            </w:drawing>
          </mc:Choice>
          <mc:Fallback>
            <w:pict>
              <v:group w14:anchorId="78DCA7FC" id="Group 16" o:spid="_x0000_s1028" style="position:absolute;margin-left:61.45pt;margin-top:19.3pt;width:494.45pt;height:67.6pt;z-index:-15726080;mso-wrap-distance-left:0;mso-wrap-distance-right:0;mso-position-horizontal-relative:page;mso-position-vertical-relative:text" coordsize="62795,8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">
                <v:shape id="Graphic 17" o:spid="_x0000_s1029"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" path="m14630,l,,14630,14630,14630,xem6279464,r-14630,l6264834,14630,6279464,xe" fillcolor="#cdd3d9" stroked="f">
                  <v:path arrowok="t"/>
                </v:shape>
                <v:shape id="Graphic 18" o:spid="_x0000_s1030"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" path="m,l6250207,e" filled="f" strokecolor="#cdd3d9" strokeweight=".40642mm">
                  <v:stroke dashstyle="longDash"/>
                  <v:path arrowok="t"/>
                </v:shape>
                <v:shape id="Graphic 19" o:spid="_x0000_s1031" style="position:absolute;top:8437;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" path="m14630,l,14630r14630,l14630,xem6279464,14630l6264834,r,14630l6279464,14630xe" fillcolor="#cdd3d9" stroked="f">
                  <v:path arrowok="t"/>
                </v:shape>
                <v:shape id="Graphic 20" o:spid="_x0000_s1032" style="position:absolute;left:146;top:8510;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" path="m,l6250207,e" filled="f" strokecolor="#cdd3d9" strokeweight=".40642mm">
                  <v:stroke dashstyle="longDash"/>
                  <v:path arrowok="t"/>
                </v:shape>
                <v:shape id="Graphic 21" o:spid="_x0000_s1033" style="position:absolute;width:62795;height:8585;visibility:visible;mso-wrap-style:square;v-text-anchor:top" coordsize="6279515,858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" path="m14630,14630l,,,858393,14630,843762r,-829132xem6279464,r-14630,14630l6264834,843762r14630,14631l6279464,xe" fillcolor="#cdd3d9" stroked="f">
                  <v:path arrowok="t"/>
                </v:shape>
                <v:shape id="Textbox 22" o:spid="_x0000_s1034" type="#_x0000_t202" style="position:absolute;left:146;top:146;width:62503;height:8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50DF2BED" w14:textId="77777777" w:rsidR="00C87413" w:rsidRDefault="00C87413">
                        <w:pPr>
                          <w:rPr>
                            <w:sz w:val="18"/>
                          </w:rPr>
                        </w:pPr>
                      </w:p>
                      <w:p w14:paraId="1CA50D20" w14:textId="77777777" w:rsidR="00C87413" w:rsidRDefault="00C87413">
                        <w:pPr>
                          <w:spacing w:before="8"/>
                          <w:rPr>
                            <w:sz w:val="18"/>
                          </w:rPr>
                        </w:pPr>
                      </w:p>
                      <w:p w14:paraId="02F538EE" w14:textId="77777777" w:rsidR="00C87413" w:rsidRDefault="008355C8">
                        <w:pPr>
                          <w:spacing w:line="268" w:lineRule="auto"/>
                          <w:ind w:left="295" w:right="300"/>
                          <w:rPr>
                            <w:sz w:val="18"/>
                          </w:rPr>
                        </w:pPr>
                        <w:r>
                          <w:rPr>
                            <w:spacing w:val="-2"/>
                            <w:sz w:val="18"/>
                          </w:rPr>
                          <w:t>Los</w:t>
                        </w:r>
                        <w:r>
                          <w:rPr>
                            <w:spacing w:val="-12"/>
                            <w:sz w:val="18"/>
                          </w:rPr>
                          <w:t xml:space="preserve"> </w:t>
                        </w:r>
                        <w:r>
                          <w:rPr>
                            <w:spacing w:val="-2"/>
                            <w:sz w:val="18"/>
                          </w:rPr>
                          <w:t>datos</w:t>
                        </w:r>
                        <w:r>
                          <w:rPr>
                            <w:spacing w:val="-12"/>
                            <w:sz w:val="18"/>
                          </w:rPr>
                          <w:t xml:space="preserve"> </w:t>
                        </w:r>
                        <w:r>
                          <w:rPr>
                            <w:spacing w:val="-2"/>
                            <w:sz w:val="18"/>
                          </w:rPr>
                          <w:t>de</w:t>
                        </w:r>
                        <w:r>
                          <w:rPr>
                            <w:spacing w:val="-11"/>
                            <w:sz w:val="18"/>
                          </w:rPr>
                          <w:t xml:space="preserve"> </w:t>
                        </w:r>
                        <w:r>
                          <w:rPr>
                            <w:spacing w:val="-2"/>
                            <w:sz w:val="18"/>
                          </w:rPr>
                          <w:t>la</w:t>
                        </w:r>
                        <w:r>
                          <w:rPr>
                            <w:spacing w:val="-12"/>
                            <w:sz w:val="18"/>
                          </w:rPr>
                          <w:t xml:space="preserve"> </w:t>
                        </w:r>
                        <w:r>
                          <w:rPr>
                            <w:spacing w:val="-2"/>
                            <w:sz w:val="18"/>
                          </w:rPr>
                          <w:t>licitación</w:t>
                        </w:r>
                        <w:r>
                          <w:rPr>
                            <w:spacing w:val="-11"/>
                            <w:sz w:val="18"/>
                          </w:rPr>
                          <w:t xml:space="preserve"> </w:t>
                        </w:r>
                        <w:r>
                          <w:rPr>
                            <w:spacing w:val="-2"/>
                            <w:sz w:val="18"/>
                          </w:rPr>
                          <w:t>serán</w:t>
                        </w:r>
                        <w:r>
                          <w:rPr>
                            <w:spacing w:val="-12"/>
                            <w:sz w:val="18"/>
                          </w:rPr>
                          <w:t xml:space="preserve"> </w:t>
                        </w:r>
                        <w:r>
                          <w:rPr>
                            <w:spacing w:val="-2"/>
                            <w:sz w:val="18"/>
                          </w:rPr>
                          <w:t>consignados</w:t>
                        </w:r>
                        <w:r>
                          <w:rPr>
                            <w:spacing w:val="-11"/>
                            <w:sz w:val="18"/>
                          </w:rPr>
                          <w:t xml:space="preserve"> </w:t>
                        </w:r>
                        <w:r>
                          <w:rPr>
                            <w:spacing w:val="-2"/>
                            <w:sz w:val="18"/>
                          </w:rPr>
                          <w:t>en</w:t>
                        </w:r>
                        <w:r>
                          <w:rPr>
                            <w:spacing w:val="-12"/>
                            <w:sz w:val="18"/>
                          </w:rPr>
                          <w:t xml:space="preserve"> </w:t>
                        </w:r>
                        <w:r>
                          <w:rPr>
                            <w:spacing w:val="-2"/>
                            <w:sz w:val="18"/>
                          </w:rPr>
                          <w:t>esta</w:t>
                        </w:r>
                        <w:r>
                          <w:rPr>
                            <w:spacing w:val="-12"/>
                            <w:sz w:val="18"/>
                          </w:rPr>
                          <w:t xml:space="preserve"> </w:t>
                        </w:r>
                        <w:r>
                          <w:rPr>
                            <w:spacing w:val="-2"/>
                            <w:sz w:val="18"/>
                          </w:rPr>
                          <w:t>sección</w:t>
                        </w:r>
                        <w:r>
                          <w:rPr>
                            <w:spacing w:val="-11"/>
                            <w:sz w:val="18"/>
                          </w:rPr>
                          <w:t xml:space="preserve"> </w:t>
                        </w:r>
                        <w:r>
                          <w:rPr>
                            <w:spacing w:val="-2"/>
                            <w:sz w:val="18"/>
                          </w:rPr>
                          <w:t>y</w:t>
                        </w:r>
                        <w:r>
                          <w:rPr>
                            <w:spacing w:val="-12"/>
                            <w:sz w:val="18"/>
                          </w:rPr>
                          <w:t xml:space="preserve"> </w:t>
                        </w:r>
                        <w:r>
                          <w:rPr>
                            <w:spacing w:val="-2"/>
                            <w:sz w:val="18"/>
                          </w:rPr>
                          <w:t>en</w:t>
                        </w:r>
                        <w:r>
                          <w:rPr>
                            <w:spacing w:val="-11"/>
                            <w:sz w:val="18"/>
                          </w:rPr>
                          <w:t xml:space="preserve"> </w:t>
                        </w:r>
                        <w:r>
                          <w:rPr>
                            <w:spacing w:val="-2"/>
                            <w:sz w:val="18"/>
                          </w:rPr>
                          <w:t>el</w:t>
                        </w:r>
                        <w:r>
                          <w:rPr>
                            <w:spacing w:val="-12"/>
                            <w:sz w:val="18"/>
                          </w:rPr>
                          <w:t xml:space="preserve"> </w:t>
                        </w:r>
                        <w:r>
                          <w:rPr>
                            <w:spacing w:val="-2"/>
                            <w:sz w:val="18"/>
                          </w:rPr>
                          <w:t>Sistema</w:t>
                        </w:r>
                        <w:r>
                          <w:rPr>
                            <w:spacing w:val="-11"/>
                            <w:sz w:val="18"/>
                          </w:rPr>
                          <w:t xml:space="preserve"> </w:t>
                        </w:r>
                        <w:r>
                          <w:rPr>
                            <w:spacing w:val="-2"/>
                            <w:sz w:val="18"/>
                          </w:rPr>
                          <w:t>de</w:t>
                        </w:r>
                        <w:r>
                          <w:rPr>
                            <w:spacing w:val="-12"/>
                            <w:sz w:val="18"/>
                          </w:rPr>
                          <w:t xml:space="preserve"> </w:t>
                        </w:r>
                        <w:r>
                          <w:rPr>
                            <w:spacing w:val="-2"/>
                            <w:sz w:val="18"/>
                          </w:rPr>
                          <w:t>Información</w:t>
                        </w:r>
                        <w:r>
                          <w:rPr>
                            <w:spacing w:val="-11"/>
                            <w:sz w:val="18"/>
                          </w:rPr>
                          <w:t xml:space="preserve"> </w:t>
                        </w:r>
                        <w:r>
                          <w:rPr>
                            <w:spacing w:val="-2"/>
                            <w:sz w:val="18"/>
                          </w:rPr>
                          <w:t>de</w:t>
                        </w:r>
                        <w:r>
                          <w:rPr>
                            <w:spacing w:val="-12"/>
                            <w:sz w:val="18"/>
                          </w:rPr>
                          <w:t xml:space="preserve"> </w:t>
                        </w:r>
                        <w:r>
                          <w:rPr>
                            <w:spacing w:val="-2"/>
                            <w:sz w:val="18"/>
                          </w:rPr>
                          <w:t>Contrataciones</w:t>
                        </w:r>
                        <w:r>
                          <w:rPr>
                            <w:spacing w:val="-12"/>
                            <w:sz w:val="18"/>
                          </w:rPr>
                          <w:t xml:space="preserve"> </w:t>
                        </w:r>
                        <w:r>
                          <w:rPr>
                            <w:spacing w:val="-2"/>
                            <w:sz w:val="18"/>
                          </w:rPr>
                          <w:t xml:space="preserve">Públicas </w:t>
                        </w:r>
                        <w:r>
                          <w:rPr>
                            <w:spacing w:val="-4"/>
                            <w:sz w:val="18"/>
                          </w:rPr>
                          <w:t>(SICP),</w:t>
                        </w:r>
                        <w:r>
                          <w:rPr>
                            <w:spacing w:val="-11"/>
                            <w:sz w:val="18"/>
                          </w:rPr>
                          <w:t xml:space="preserve"> </w:t>
                        </w:r>
                        <w:r>
                          <w:rPr>
                            <w:spacing w:val="-4"/>
                            <w:sz w:val="18"/>
                          </w:rPr>
                          <w:t>los</w:t>
                        </w:r>
                        <w:r>
                          <w:rPr>
                            <w:spacing w:val="-11"/>
                            <w:sz w:val="18"/>
                          </w:rPr>
                          <w:t xml:space="preserve"> </w:t>
                        </w:r>
                        <w:r>
                          <w:rPr>
                            <w:spacing w:val="-4"/>
                            <w:sz w:val="18"/>
                          </w:rPr>
                          <w:t>mismos</w:t>
                        </w:r>
                        <w:r>
                          <w:rPr>
                            <w:spacing w:val="-11"/>
                            <w:sz w:val="18"/>
                          </w:rPr>
                          <w:t xml:space="preserve"> </w:t>
                        </w:r>
                        <w:r>
                          <w:rPr>
                            <w:spacing w:val="-4"/>
                            <w:sz w:val="18"/>
                          </w:rPr>
                          <w:t>forman</w:t>
                        </w:r>
                        <w:r>
                          <w:rPr>
                            <w:spacing w:val="-11"/>
                            <w:sz w:val="18"/>
                          </w:rPr>
                          <w:t xml:space="preserve"> </w:t>
                        </w:r>
                        <w:r>
                          <w:rPr>
                            <w:spacing w:val="-4"/>
                            <w:sz w:val="18"/>
                          </w:rPr>
                          <w:t>parte</w:t>
                        </w:r>
                        <w:r>
                          <w:rPr>
                            <w:spacing w:val="-11"/>
                            <w:sz w:val="18"/>
                          </w:rPr>
                          <w:t xml:space="preserve"> </w:t>
                        </w:r>
                        <w:r>
                          <w:rPr>
                            <w:spacing w:val="-4"/>
                            <w:sz w:val="18"/>
                          </w:rPr>
                          <w:t>de</w:t>
                        </w:r>
                        <w:r>
                          <w:rPr>
                            <w:spacing w:val="-11"/>
                            <w:sz w:val="18"/>
                          </w:rPr>
                          <w:t xml:space="preserve"> </w:t>
                        </w:r>
                        <w:r>
                          <w:rPr>
                            <w:spacing w:val="-4"/>
                            <w:sz w:val="18"/>
                          </w:rPr>
                          <w:t>los</w:t>
                        </w:r>
                        <w:r>
                          <w:rPr>
                            <w:spacing w:val="-11"/>
                            <w:sz w:val="18"/>
                          </w:rPr>
                          <w:t xml:space="preserve"> </w:t>
                        </w:r>
                        <w:r>
                          <w:rPr>
                            <w:spacing w:val="-4"/>
                            <w:sz w:val="18"/>
                          </w:rPr>
                          <w:t>documentos</w:t>
                        </w:r>
                        <w:r>
                          <w:rPr>
                            <w:spacing w:val="-11"/>
                            <w:sz w:val="18"/>
                          </w:rPr>
                          <w:t xml:space="preserve"> </w:t>
                        </w:r>
                        <w:r>
                          <w:rPr>
                            <w:spacing w:val="-4"/>
                            <w:sz w:val="18"/>
                          </w:rPr>
                          <w:t>del</w:t>
                        </w:r>
                        <w:r>
                          <w:rPr>
                            <w:spacing w:val="-11"/>
                            <w:sz w:val="18"/>
                          </w:rPr>
                          <w:t xml:space="preserve"> </w:t>
                        </w:r>
                        <w:r>
                          <w:rPr>
                            <w:spacing w:val="-4"/>
                            <w:sz w:val="18"/>
                          </w:rPr>
                          <w:t>presente</w:t>
                        </w:r>
                        <w:r>
                          <w:rPr>
                            <w:spacing w:val="-11"/>
                            <w:sz w:val="18"/>
                          </w:rPr>
                          <w:t xml:space="preserve"> </w:t>
                        </w:r>
                        <w:r>
                          <w:rPr>
                            <w:spacing w:val="-4"/>
                            <w:sz w:val="18"/>
                          </w:rPr>
                          <w:t>procedimiento</w:t>
                        </w:r>
                        <w:r>
                          <w:rPr>
                            <w:spacing w:val="-11"/>
                            <w:sz w:val="18"/>
                          </w:rPr>
                          <w:t xml:space="preserve"> </w:t>
                        </w:r>
                        <w:r>
                          <w:rPr>
                            <w:spacing w:val="-4"/>
                            <w:sz w:val="18"/>
                          </w:rPr>
                          <w:t>de</w:t>
                        </w:r>
                        <w:r>
                          <w:rPr>
                            <w:spacing w:val="-11"/>
                            <w:sz w:val="18"/>
                          </w:rPr>
                          <w:t xml:space="preserve"> </w:t>
                        </w:r>
                        <w:r>
                          <w:rPr>
                            <w:spacing w:val="-4"/>
                            <w:sz w:val="18"/>
                          </w:rPr>
                          <w:t>contratación.</w:t>
                        </w:r>
                      </w:p>
                    </w:txbxContent>
                  </v:textbox>
                </v:shape>
                <w10:wrap type="topAndBottom" anchorx="page"/>
              </v:group>
            </w:pict>
          </mc:Fallback>
        </mc:AlternateContent>
      </w:r>
      <w:r>
        <w:rPr>
          <w:noProof/>
        </w:rPr>
        <mc:AlternateContent>
          <mc:Choice Requires="wpg">
            <w:drawing>
              <wp:anchor distT="0" distB="0" distL="0" distR="0" simplePos="0" relativeHeight="487590912" behindDoc="1" locked="0" layoutInCell="1" allowOverlap="1" wp14:anchorId="6C587F03" wp14:editId="1A0D7540">
                <wp:simplePos x="0" y="0"/>
                <wp:positionH relativeFrom="page">
                  <wp:posOffset>780293</wp:posOffset>
                </wp:positionH>
                <wp:positionV relativeFrom="paragraph">
                  <wp:posOffset>1329983</wp:posOffset>
                </wp:positionV>
                <wp:extent cx="6279515" cy="15240"/>
                <wp:effectExtent l="0" t="0" r="0" b="0"/>
                <wp:wrapTopAndBottom/>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24" name="Graphic 24"/>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25" name="Graphic 25"/>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26" name="Graphic 26"/>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27" name="Graphic 27"/>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4D9DFB88" id="Group 23" o:spid="_x0000_s1026" style="position:absolute;margin-left:61.45pt;margin-top:104.7pt;width:494.45pt;height:1.2pt;z-index:-1572556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">
                <v:shape id="Graphic 24"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" path="m6272154,7315l,7315,,,6279470,r-7316,7315xe" fillcolor="#999" stroked="f">
                  <v:path arrowok="t"/>
                </v:shape>
                <v:shape id="Graphic 25"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" path="m6279470,7315l,7315,7315,,6279470,r,7315xe" fillcolor="#ededed" stroked="f">
                  <v:path arrowok="t"/>
                </v:shape>
                <v:shape id="Graphic 26"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" path="m,14631l,,7315,r,7315l,14631xe" fillcolor="#999" stroked="f">
                  <v:path arrowok="t"/>
                </v:shape>
                <v:shape id="Graphic 27"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" path="m7315,14631l,14631,,7315,7315,r,14631xe" fillcolor="#ededed" stroked="f">
                  <v:path arrowok="t"/>
                </v:shape>
                <w10:wrap type="topAndBottom" anchorx="page"/>
              </v:group>
            </w:pict>
          </mc:Fallback>
        </mc:AlternateContent>
      </w:r>
    </w:p>
    <w:p w14:paraId="60678F59" w14:textId="77777777" w:rsidR="00C87413" w:rsidRDefault="00C87413">
      <w:pPr>
        <w:pStyle w:val="Textoindependiente"/>
        <w:spacing w:before="100"/>
        <w:rPr>
          <w:sz w:val="20"/>
        </w:rPr>
      </w:pPr>
    </w:p>
    <w:p w14:paraId="7FF34363" w14:textId="77777777" w:rsidR="00C87413" w:rsidRDefault="00C87413">
      <w:pPr>
        <w:pStyle w:val="Textoindependiente"/>
        <w:spacing w:before="51"/>
        <w:rPr>
          <w:sz w:val="27"/>
        </w:rPr>
      </w:pPr>
    </w:p>
    <w:p w14:paraId="326D290C" w14:textId="77777777" w:rsidR="00C87413" w:rsidRDefault="008355C8">
      <w:pPr>
        <w:ind w:left="102"/>
        <w:rPr>
          <w:sz w:val="27"/>
        </w:rPr>
      </w:pPr>
      <w:r>
        <w:rPr>
          <w:spacing w:val="-8"/>
          <w:sz w:val="27"/>
          <w:u w:val="single"/>
        </w:rPr>
        <w:t>Difusión</w:t>
      </w:r>
      <w:r>
        <w:rPr>
          <w:spacing w:val="-20"/>
          <w:sz w:val="27"/>
          <w:u w:val="single"/>
        </w:rPr>
        <w:t xml:space="preserve"> </w:t>
      </w:r>
      <w:r>
        <w:rPr>
          <w:spacing w:val="-8"/>
          <w:sz w:val="27"/>
          <w:u w:val="single"/>
        </w:rPr>
        <w:t>de</w:t>
      </w:r>
      <w:r>
        <w:rPr>
          <w:spacing w:val="-19"/>
          <w:sz w:val="27"/>
          <w:u w:val="single"/>
        </w:rPr>
        <w:t xml:space="preserve"> </w:t>
      </w:r>
      <w:r>
        <w:rPr>
          <w:spacing w:val="-8"/>
          <w:sz w:val="27"/>
          <w:u w:val="single"/>
        </w:rPr>
        <w:t>los</w:t>
      </w:r>
      <w:r>
        <w:rPr>
          <w:spacing w:val="-19"/>
          <w:sz w:val="27"/>
          <w:u w:val="single"/>
        </w:rPr>
        <w:t xml:space="preserve"> </w:t>
      </w:r>
      <w:r>
        <w:rPr>
          <w:spacing w:val="-8"/>
          <w:sz w:val="27"/>
          <w:u w:val="single"/>
        </w:rPr>
        <w:t>documentos</w:t>
      </w:r>
      <w:r>
        <w:rPr>
          <w:spacing w:val="-19"/>
          <w:sz w:val="27"/>
          <w:u w:val="single"/>
        </w:rPr>
        <w:t xml:space="preserve"> </w:t>
      </w:r>
      <w:r>
        <w:rPr>
          <w:spacing w:val="-8"/>
          <w:sz w:val="27"/>
          <w:u w:val="single"/>
        </w:rPr>
        <w:t>de</w:t>
      </w:r>
      <w:r>
        <w:rPr>
          <w:spacing w:val="-20"/>
          <w:sz w:val="27"/>
          <w:u w:val="single"/>
        </w:rPr>
        <w:t xml:space="preserve"> </w:t>
      </w:r>
      <w:r>
        <w:rPr>
          <w:spacing w:val="-8"/>
          <w:sz w:val="27"/>
          <w:u w:val="single"/>
        </w:rPr>
        <w:t>la</w:t>
      </w:r>
      <w:r>
        <w:rPr>
          <w:spacing w:val="-19"/>
          <w:sz w:val="27"/>
          <w:u w:val="single"/>
        </w:rPr>
        <w:t xml:space="preserve"> </w:t>
      </w:r>
      <w:r>
        <w:rPr>
          <w:spacing w:val="-8"/>
          <w:sz w:val="27"/>
          <w:u w:val="single"/>
        </w:rPr>
        <w:t>Convocatoria</w:t>
      </w:r>
    </w:p>
    <w:p w14:paraId="20CC8368" w14:textId="77777777" w:rsidR="00C87413" w:rsidRDefault="008355C8">
      <w:pPr>
        <w:pStyle w:val="Textoindependiente"/>
        <w:spacing w:before="129"/>
        <w:rPr>
          <w:sz w:val="20"/>
        </w:rPr>
      </w:pPr>
      <w:r>
        <w:rPr>
          <w:noProof/>
        </w:rPr>
        <mc:AlternateContent>
          <mc:Choice Requires="wpg">
            <w:drawing>
              <wp:anchor distT="0" distB="0" distL="0" distR="0" simplePos="0" relativeHeight="487591424" behindDoc="1" locked="0" layoutInCell="1" allowOverlap="1" wp14:anchorId="1157E61B" wp14:editId="742342B7">
                <wp:simplePos x="0" y="0"/>
                <wp:positionH relativeFrom="page">
                  <wp:posOffset>780293</wp:posOffset>
                </wp:positionH>
                <wp:positionV relativeFrom="paragraph">
                  <wp:posOffset>244962</wp:posOffset>
                </wp:positionV>
                <wp:extent cx="6279515" cy="858519"/>
                <wp:effectExtent l="0" t="0" r="0" b="0"/>
                <wp:wrapTopAndBottom/>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58519"/>
                          <a:chOff x="0" y="0"/>
                          <a:chExt cx="6279515" cy="858519"/>
                        </a:xfrm>
                      </wpg:grpSpPr>
                      <wps:wsp>
                        <wps:cNvPr id="29" name="Graphic 29"/>
                        <wps:cNvSpPr/>
                        <wps:spPr>
                          <a:xfrm>
                            <a:off x="-5" y="5"/>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30" name="Graphic 30"/>
                        <wps:cNvSpPr/>
                        <wps:spPr>
                          <a:xfrm>
                            <a:off x="14631" y="731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1" name="Graphic 31"/>
                        <wps:cNvSpPr/>
                        <wps:spPr>
                          <a:xfrm>
                            <a:off x="-5" y="843768"/>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32" name="Graphic 32"/>
                        <wps:cNvSpPr/>
                        <wps:spPr>
                          <a:xfrm>
                            <a:off x="14631" y="85108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3" name="Graphic 33"/>
                        <wps:cNvSpPr/>
                        <wps:spPr>
                          <a:xfrm>
                            <a:off x="-5" y="5"/>
                            <a:ext cx="6279515" cy="858519"/>
                          </a:xfrm>
                          <a:custGeom>
                            <a:avLst/>
                            <a:gdLst/>
                            <a:ahLst/>
                            <a:cxnLst/>
                            <a:rect l="l" t="t" r="r" b="b"/>
                            <a:pathLst>
                              <a:path w="6279515" h="858519">
                                <a:moveTo>
                                  <a:pt x="14630" y="14630"/>
                                </a:moveTo>
                                <a:lnTo>
                                  <a:pt x="0" y="0"/>
                                </a:lnTo>
                                <a:lnTo>
                                  <a:pt x="0" y="858393"/>
                                </a:lnTo>
                                <a:lnTo>
                                  <a:pt x="14630" y="843762"/>
                                </a:lnTo>
                                <a:lnTo>
                                  <a:pt x="14630" y="14630"/>
                                </a:lnTo>
                                <a:close/>
                              </a:path>
                              <a:path w="6279515" h="858519">
                                <a:moveTo>
                                  <a:pt x="6279464" y="0"/>
                                </a:moveTo>
                                <a:lnTo>
                                  <a:pt x="6264834" y="14630"/>
                                </a:lnTo>
                                <a:lnTo>
                                  <a:pt x="6264834" y="843762"/>
                                </a:lnTo>
                                <a:lnTo>
                                  <a:pt x="6279464" y="858393"/>
                                </a:lnTo>
                                <a:lnTo>
                                  <a:pt x="6279464" y="0"/>
                                </a:lnTo>
                                <a:close/>
                              </a:path>
                            </a:pathLst>
                          </a:custGeom>
                          <a:solidFill>
                            <a:srgbClr val="CDD3D9"/>
                          </a:solidFill>
                        </wps:spPr>
                        <wps:bodyPr wrap="square" lIns="0" tIns="0" rIns="0" bIns="0" rtlCol="0">
                          <a:prstTxWarp prst="textNoShape">
                            <a:avLst/>
                          </a:prstTxWarp>
                          <a:noAutofit/>
                        </wps:bodyPr>
                      </wps:wsp>
                      <wps:wsp>
                        <wps:cNvPr id="34" name="Textbox 34"/>
                        <wps:cNvSpPr txBox="1"/>
                        <wps:spPr>
                          <a:xfrm>
                            <a:off x="14631" y="14632"/>
                            <a:ext cx="6250305" cy="829310"/>
                          </a:xfrm>
                          <a:prstGeom prst="rect">
                            <a:avLst/>
                          </a:prstGeom>
                        </wps:spPr>
                        <wps:txbx>
                          <w:txbxContent>
                            <w:p w14:paraId="4D355816" w14:textId="77777777" w:rsidR="00C87413" w:rsidRDefault="00C87413">
                              <w:pPr>
                                <w:rPr>
                                  <w:sz w:val="18"/>
                                </w:rPr>
                              </w:pPr>
                            </w:p>
                            <w:p w14:paraId="12812D58" w14:textId="77777777" w:rsidR="00C87413" w:rsidRDefault="00C87413">
                              <w:pPr>
                                <w:spacing w:before="8"/>
                                <w:rPr>
                                  <w:sz w:val="18"/>
                                </w:rPr>
                              </w:pPr>
                            </w:p>
                            <w:p w14:paraId="00B54B49" w14:textId="77777777" w:rsidR="00C87413" w:rsidRDefault="008355C8">
                              <w:pPr>
                                <w:spacing w:line="268" w:lineRule="auto"/>
                                <w:ind w:left="299" w:right="300"/>
                                <w:rPr>
                                  <w:sz w:val="18"/>
                                </w:rPr>
                              </w:pPr>
                              <w:r>
                                <w:rPr>
                                  <w:spacing w:val="-4"/>
                                  <w:sz w:val="18"/>
                                </w:rPr>
                                <w:t>Todos los datos y documentos de este procedimiento de contratación deben ser obtenidos directamente del (SICP). Es responsabilidad</w:t>
                              </w:r>
                              <w:r>
                                <w:rPr>
                                  <w:spacing w:val="-15"/>
                                  <w:sz w:val="18"/>
                                </w:rPr>
                                <w:t xml:space="preserve"> </w:t>
                              </w:r>
                              <w:r>
                                <w:rPr>
                                  <w:spacing w:val="-4"/>
                                  <w:sz w:val="18"/>
                                </w:rPr>
                                <w:t>del</w:t>
                              </w:r>
                              <w:r>
                                <w:rPr>
                                  <w:spacing w:val="-15"/>
                                  <w:sz w:val="18"/>
                                </w:rPr>
                                <w:t xml:space="preserve"> </w:t>
                              </w:r>
                              <w:r>
                                <w:rPr>
                                  <w:spacing w:val="-4"/>
                                  <w:sz w:val="18"/>
                                </w:rPr>
                                <w:t>oferente</w:t>
                              </w:r>
                              <w:r>
                                <w:rPr>
                                  <w:spacing w:val="-15"/>
                                  <w:sz w:val="18"/>
                                </w:rPr>
                                <w:t xml:space="preserve"> </w:t>
                              </w:r>
                              <w:r>
                                <w:rPr>
                                  <w:spacing w:val="-4"/>
                                  <w:sz w:val="18"/>
                                </w:rPr>
                                <w:t>examinar</w:t>
                              </w:r>
                              <w:r>
                                <w:rPr>
                                  <w:spacing w:val="-15"/>
                                  <w:sz w:val="18"/>
                                </w:rPr>
                                <w:t xml:space="preserve"> </w:t>
                              </w:r>
                              <w:r>
                                <w:rPr>
                                  <w:spacing w:val="-4"/>
                                  <w:sz w:val="18"/>
                                </w:rPr>
                                <w:t>todos</w:t>
                              </w:r>
                              <w:r>
                                <w:rPr>
                                  <w:spacing w:val="-15"/>
                                  <w:sz w:val="18"/>
                                </w:rPr>
                                <w:t xml:space="preserve"> </w:t>
                              </w:r>
                              <w:r>
                                <w:rPr>
                                  <w:spacing w:val="-4"/>
                                  <w:sz w:val="18"/>
                                </w:rPr>
                                <w:t>los</w:t>
                              </w:r>
                              <w:r>
                                <w:rPr>
                                  <w:spacing w:val="-15"/>
                                  <w:sz w:val="18"/>
                                </w:rPr>
                                <w:t xml:space="preserve"> </w:t>
                              </w:r>
                              <w:r>
                                <w:rPr>
                                  <w:spacing w:val="-4"/>
                                  <w:sz w:val="18"/>
                                </w:rPr>
                                <w:t>documentos</w:t>
                              </w:r>
                              <w:r>
                                <w:rPr>
                                  <w:spacing w:val="-15"/>
                                  <w:sz w:val="18"/>
                                </w:rPr>
                                <w:t xml:space="preserve"> </w:t>
                              </w:r>
                              <w:r>
                                <w:rPr>
                                  <w:spacing w:val="-4"/>
                                  <w:sz w:val="18"/>
                                </w:rPr>
                                <w:t>y</w:t>
                              </w:r>
                              <w:r>
                                <w:rPr>
                                  <w:spacing w:val="-15"/>
                                  <w:sz w:val="18"/>
                                </w:rPr>
                                <w:t xml:space="preserve"> </w:t>
                              </w:r>
                              <w:r>
                                <w:rPr>
                                  <w:spacing w:val="-4"/>
                                  <w:sz w:val="18"/>
                                </w:rPr>
                                <w:t>la</w:t>
                              </w:r>
                              <w:r>
                                <w:rPr>
                                  <w:spacing w:val="-15"/>
                                  <w:sz w:val="18"/>
                                </w:rPr>
                                <w:t xml:space="preserve"> </w:t>
                              </w:r>
                              <w:r>
                                <w:rPr>
                                  <w:spacing w:val="-4"/>
                                  <w:sz w:val="18"/>
                                </w:rPr>
                                <w:t>información</w:t>
                              </w:r>
                              <w:r>
                                <w:rPr>
                                  <w:spacing w:val="-15"/>
                                  <w:sz w:val="18"/>
                                </w:rPr>
                                <w:t xml:space="preserve"> </w:t>
                              </w:r>
                              <w:r>
                                <w:rPr>
                                  <w:spacing w:val="-4"/>
                                  <w:sz w:val="18"/>
                                </w:rPr>
                                <w:t>de</w:t>
                              </w:r>
                              <w:r>
                                <w:rPr>
                                  <w:spacing w:val="-15"/>
                                  <w:sz w:val="18"/>
                                </w:rPr>
                                <w:t xml:space="preserve"> </w:t>
                              </w:r>
                              <w:r>
                                <w:rPr>
                                  <w:spacing w:val="-4"/>
                                  <w:sz w:val="18"/>
                                </w:rPr>
                                <w:t>la</w:t>
                              </w:r>
                              <w:r>
                                <w:rPr>
                                  <w:spacing w:val="-15"/>
                                  <w:sz w:val="18"/>
                                </w:rPr>
                                <w:t xml:space="preserve"> </w:t>
                              </w:r>
                              <w:r>
                                <w:rPr>
                                  <w:spacing w:val="-4"/>
                                  <w:sz w:val="18"/>
                                </w:rPr>
                                <w:t>convocatoria</w:t>
                              </w:r>
                              <w:r>
                                <w:rPr>
                                  <w:spacing w:val="-15"/>
                                  <w:sz w:val="18"/>
                                </w:rPr>
                                <w:t xml:space="preserve"> </w:t>
                              </w:r>
                              <w:r>
                                <w:rPr>
                                  <w:spacing w:val="-4"/>
                                  <w:sz w:val="18"/>
                                </w:rPr>
                                <w:t>que</w:t>
                              </w:r>
                              <w:r>
                                <w:rPr>
                                  <w:spacing w:val="-15"/>
                                  <w:sz w:val="18"/>
                                </w:rPr>
                                <w:t xml:space="preserve"> </w:t>
                              </w:r>
                              <w:r>
                                <w:rPr>
                                  <w:spacing w:val="-4"/>
                                  <w:sz w:val="18"/>
                                </w:rPr>
                                <w:t>obren</w:t>
                              </w:r>
                              <w:r>
                                <w:rPr>
                                  <w:spacing w:val="-15"/>
                                  <w:sz w:val="18"/>
                                </w:rPr>
                                <w:t xml:space="preserve"> </w:t>
                              </w:r>
                              <w:r>
                                <w:rPr>
                                  <w:spacing w:val="-4"/>
                                  <w:sz w:val="18"/>
                                </w:rPr>
                                <w:t>en</w:t>
                              </w:r>
                              <w:r>
                                <w:rPr>
                                  <w:spacing w:val="-15"/>
                                  <w:sz w:val="18"/>
                                </w:rPr>
                                <w:t xml:space="preserve"> </w:t>
                              </w:r>
                              <w:r>
                                <w:rPr>
                                  <w:spacing w:val="-4"/>
                                  <w:sz w:val="18"/>
                                </w:rPr>
                                <w:t>el</w:t>
                              </w:r>
                              <w:r>
                                <w:rPr>
                                  <w:spacing w:val="-15"/>
                                  <w:sz w:val="18"/>
                                </w:rPr>
                                <w:t xml:space="preserve"> </w:t>
                              </w:r>
                              <w:r>
                                <w:rPr>
                                  <w:spacing w:val="-4"/>
                                  <w:sz w:val="18"/>
                                </w:rPr>
                                <w:t>mismo.</w:t>
                              </w:r>
                            </w:p>
                          </w:txbxContent>
                        </wps:txbx>
                        <wps:bodyPr wrap="square" lIns="0" tIns="0" rIns="0" bIns="0" rtlCol="0">
                          <a:noAutofit/>
                        </wps:bodyPr>
                      </wps:wsp>
                    </wpg:wgp>
                  </a:graphicData>
                </a:graphic>
              </wp:anchor>
            </w:drawing>
          </mc:Choice>
          <mc:Fallback>
            <w:pict>
              <v:group w14:anchorId="1157E61B" id="Group 28" o:spid="_x0000_s1035" style="position:absolute;margin-left:61.45pt;margin-top:19.3pt;width:494.45pt;height:67.6pt;z-index:-15725056;mso-wrap-distance-left:0;mso-wrap-distance-right:0;mso-position-horizontal-relative:page;mso-position-vertical-relative:text" coordsize="62795,8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">
                <v:shape id="Graphic 29" o:spid="_x0000_s1036"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" path="m14630,l,,14630,14630,14630,xem6279464,r-14630,l6264834,14630,6279464,xe" fillcolor="#cdd3d9" stroked="f">
                  <v:path arrowok="t"/>
                </v:shape>
                <v:shape id="Graphic 30" o:spid="_x0000_s1037"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" path="m,l6250207,e" filled="f" strokecolor="#cdd3d9" strokeweight=".40642mm">
                  <v:stroke dashstyle="longDash"/>
                  <v:path arrowok="t"/>
                </v:shape>
                <v:shape id="Graphic 31" o:spid="_x0000_s1038" style="position:absolute;top:8437;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" path="m14630,l,14630r14630,l14630,xem6279464,14630l6264834,r,14630l6279464,14630xe" fillcolor="#cdd3d9" stroked="f">
                  <v:path arrowok="t"/>
                </v:shape>
                <v:shape id="Graphic 32" o:spid="_x0000_s1039" style="position:absolute;left:146;top:8510;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" path="m,l6250207,e" filled="f" strokecolor="#cdd3d9" strokeweight=".40642mm">
                  <v:stroke dashstyle="longDash"/>
                  <v:path arrowok="t"/>
                </v:shape>
                <v:shape id="Graphic 33" o:spid="_x0000_s1040" style="position:absolute;width:62795;height:8585;visibility:visible;mso-wrap-style:square;v-text-anchor:top" coordsize="6279515,858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" path="m14630,14630l,,,858393,14630,843762r,-829132xem6279464,r-14630,14630l6264834,843762r14630,14631l6279464,xe" fillcolor="#cdd3d9" stroked="f">
                  <v:path arrowok="t"/>
                </v:shape>
                <v:shape id="Textbox 34" o:spid="_x0000_s1041" type="#_x0000_t202" style="position:absolute;left:146;top:146;width:62503;height:8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UxAAAANsAAAAPAAAAZHJzL2Rvd25yZXYueG1sRI9Ba8JA&#10;FITvBf/D8oTe6sa2iE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CG3+NTEAAAA2wAAAA8A&#10;AAAAAAAAAAAAAAAABwIAAGRycy9kb3ducmV2LnhtbFBLBQYAAAAAAwADALcAAAD4AgAAAAA=&#10;" filled="f" stroked="f">
                  <v:textbox inset="0,0,0,0">
                    <w:txbxContent>
                      <w:p w14:paraId="4D355816" w14:textId="77777777" w:rsidR="00C87413" w:rsidRDefault="00C87413">
                        <w:pPr>
                          <w:rPr>
                            <w:sz w:val="18"/>
                          </w:rPr>
                        </w:pPr>
                      </w:p>
                      <w:p w14:paraId="12812D58" w14:textId="77777777" w:rsidR="00C87413" w:rsidRDefault="00C87413">
                        <w:pPr>
                          <w:spacing w:before="8"/>
                          <w:rPr>
                            <w:sz w:val="18"/>
                          </w:rPr>
                        </w:pPr>
                      </w:p>
                      <w:p w14:paraId="00B54B49" w14:textId="77777777" w:rsidR="00C87413" w:rsidRDefault="008355C8">
                        <w:pPr>
                          <w:spacing w:line="268" w:lineRule="auto"/>
                          <w:ind w:left="299" w:right="300"/>
                          <w:rPr>
                            <w:sz w:val="18"/>
                          </w:rPr>
                        </w:pPr>
                        <w:r>
                          <w:rPr>
                            <w:spacing w:val="-4"/>
                            <w:sz w:val="18"/>
                          </w:rPr>
                          <w:t>Todos los datos y documentos de este procedimiento de contratación deben ser obtenidos directamente del (SICP). Es responsabilidad</w:t>
                        </w:r>
                        <w:r>
                          <w:rPr>
                            <w:spacing w:val="-15"/>
                            <w:sz w:val="18"/>
                          </w:rPr>
                          <w:t xml:space="preserve"> </w:t>
                        </w:r>
                        <w:r>
                          <w:rPr>
                            <w:spacing w:val="-4"/>
                            <w:sz w:val="18"/>
                          </w:rPr>
                          <w:t>del</w:t>
                        </w:r>
                        <w:r>
                          <w:rPr>
                            <w:spacing w:val="-15"/>
                            <w:sz w:val="18"/>
                          </w:rPr>
                          <w:t xml:space="preserve"> </w:t>
                        </w:r>
                        <w:r>
                          <w:rPr>
                            <w:spacing w:val="-4"/>
                            <w:sz w:val="18"/>
                          </w:rPr>
                          <w:t>oferente</w:t>
                        </w:r>
                        <w:r>
                          <w:rPr>
                            <w:spacing w:val="-15"/>
                            <w:sz w:val="18"/>
                          </w:rPr>
                          <w:t xml:space="preserve"> </w:t>
                        </w:r>
                        <w:r>
                          <w:rPr>
                            <w:spacing w:val="-4"/>
                            <w:sz w:val="18"/>
                          </w:rPr>
                          <w:t>examinar</w:t>
                        </w:r>
                        <w:r>
                          <w:rPr>
                            <w:spacing w:val="-15"/>
                            <w:sz w:val="18"/>
                          </w:rPr>
                          <w:t xml:space="preserve"> </w:t>
                        </w:r>
                        <w:r>
                          <w:rPr>
                            <w:spacing w:val="-4"/>
                            <w:sz w:val="18"/>
                          </w:rPr>
                          <w:t>todos</w:t>
                        </w:r>
                        <w:r>
                          <w:rPr>
                            <w:spacing w:val="-15"/>
                            <w:sz w:val="18"/>
                          </w:rPr>
                          <w:t xml:space="preserve"> </w:t>
                        </w:r>
                        <w:r>
                          <w:rPr>
                            <w:spacing w:val="-4"/>
                            <w:sz w:val="18"/>
                          </w:rPr>
                          <w:t>los</w:t>
                        </w:r>
                        <w:r>
                          <w:rPr>
                            <w:spacing w:val="-15"/>
                            <w:sz w:val="18"/>
                          </w:rPr>
                          <w:t xml:space="preserve"> </w:t>
                        </w:r>
                        <w:r>
                          <w:rPr>
                            <w:spacing w:val="-4"/>
                            <w:sz w:val="18"/>
                          </w:rPr>
                          <w:t>documentos</w:t>
                        </w:r>
                        <w:r>
                          <w:rPr>
                            <w:spacing w:val="-15"/>
                            <w:sz w:val="18"/>
                          </w:rPr>
                          <w:t xml:space="preserve"> </w:t>
                        </w:r>
                        <w:r>
                          <w:rPr>
                            <w:spacing w:val="-4"/>
                            <w:sz w:val="18"/>
                          </w:rPr>
                          <w:t>y</w:t>
                        </w:r>
                        <w:r>
                          <w:rPr>
                            <w:spacing w:val="-15"/>
                            <w:sz w:val="18"/>
                          </w:rPr>
                          <w:t xml:space="preserve"> </w:t>
                        </w:r>
                        <w:r>
                          <w:rPr>
                            <w:spacing w:val="-4"/>
                            <w:sz w:val="18"/>
                          </w:rPr>
                          <w:t>la</w:t>
                        </w:r>
                        <w:r>
                          <w:rPr>
                            <w:spacing w:val="-15"/>
                            <w:sz w:val="18"/>
                          </w:rPr>
                          <w:t xml:space="preserve"> </w:t>
                        </w:r>
                        <w:r>
                          <w:rPr>
                            <w:spacing w:val="-4"/>
                            <w:sz w:val="18"/>
                          </w:rPr>
                          <w:t>información</w:t>
                        </w:r>
                        <w:r>
                          <w:rPr>
                            <w:spacing w:val="-15"/>
                            <w:sz w:val="18"/>
                          </w:rPr>
                          <w:t xml:space="preserve"> </w:t>
                        </w:r>
                        <w:r>
                          <w:rPr>
                            <w:spacing w:val="-4"/>
                            <w:sz w:val="18"/>
                          </w:rPr>
                          <w:t>de</w:t>
                        </w:r>
                        <w:r>
                          <w:rPr>
                            <w:spacing w:val="-15"/>
                            <w:sz w:val="18"/>
                          </w:rPr>
                          <w:t xml:space="preserve"> </w:t>
                        </w:r>
                        <w:r>
                          <w:rPr>
                            <w:spacing w:val="-4"/>
                            <w:sz w:val="18"/>
                          </w:rPr>
                          <w:t>la</w:t>
                        </w:r>
                        <w:r>
                          <w:rPr>
                            <w:spacing w:val="-15"/>
                            <w:sz w:val="18"/>
                          </w:rPr>
                          <w:t xml:space="preserve"> </w:t>
                        </w:r>
                        <w:r>
                          <w:rPr>
                            <w:spacing w:val="-4"/>
                            <w:sz w:val="18"/>
                          </w:rPr>
                          <w:t>convocatoria</w:t>
                        </w:r>
                        <w:r>
                          <w:rPr>
                            <w:spacing w:val="-15"/>
                            <w:sz w:val="18"/>
                          </w:rPr>
                          <w:t xml:space="preserve"> </w:t>
                        </w:r>
                        <w:r>
                          <w:rPr>
                            <w:spacing w:val="-4"/>
                            <w:sz w:val="18"/>
                          </w:rPr>
                          <w:t>que</w:t>
                        </w:r>
                        <w:r>
                          <w:rPr>
                            <w:spacing w:val="-15"/>
                            <w:sz w:val="18"/>
                          </w:rPr>
                          <w:t xml:space="preserve"> </w:t>
                        </w:r>
                        <w:r>
                          <w:rPr>
                            <w:spacing w:val="-4"/>
                            <w:sz w:val="18"/>
                          </w:rPr>
                          <w:t>obren</w:t>
                        </w:r>
                        <w:r>
                          <w:rPr>
                            <w:spacing w:val="-15"/>
                            <w:sz w:val="18"/>
                          </w:rPr>
                          <w:t xml:space="preserve"> </w:t>
                        </w:r>
                        <w:r>
                          <w:rPr>
                            <w:spacing w:val="-4"/>
                            <w:sz w:val="18"/>
                          </w:rPr>
                          <w:t>en</w:t>
                        </w:r>
                        <w:r>
                          <w:rPr>
                            <w:spacing w:val="-15"/>
                            <w:sz w:val="18"/>
                          </w:rPr>
                          <w:t xml:space="preserve"> </w:t>
                        </w:r>
                        <w:r>
                          <w:rPr>
                            <w:spacing w:val="-4"/>
                            <w:sz w:val="18"/>
                          </w:rPr>
                          <w:t>el</w:t>
                        </w:r>
                        <w:r>
                          <w:rPr>
                            <w:spacing w:val="-15"/>
                            <w:sz w:val="18"/>
                          </w:rPr>
                          <w:t xml:space="preserve"> </w:t>
                        </w:r>
                        <w:r>
                          <w:rPr>
                            <w:spacing w:val="-4"/>
                            <w:sz w:val="18"/>
                          </w:rPr>
                          <w:t>mismo.</w:t>
                        </w:r>
                      </w:p>
                    </w:txbxContent>
                  </v:textbox>
                </v:shape>
                <w10:wrap type="topAndBottom" anchorx="page"/>
              </v:group>
            </w:pict>
          </mc:Fallback>
        </mc:AlternateContent>
      </w:r>
      <w:r>
        <w:rPr>
          <w:noProof/>
        </w:rPr>
        <mc:AlternateContent>
          <mc:Choice Requires="wpg">
            <w:drawing>
              <wp:anchor distT="0" distB="0" distL="0" distR="0" simplePos="0" relativeHeight="487591936" behindDoc="1" locked="0" layoutInCell="1" allowOverlap="1" wp14:anchorId="07C36D6E" wp14:editId="6F49CDAE">
                <wp:simplePos x="0" y="0"/>
                <wp:positionH relativeFrom="page">
                  <wp:posOffset>780293</wp:posOffset>
                </wp:positionH>
                <wp:positionV relativeFrom="paragraph">
                  <wp:posOffset>1330153</wp:posOffset>
                </wp:positionV>
                <wp:extent cx="6279515" cy="15240"/>
                <wp:effectExtent l="0" t="0" r="0" b="0"/>
                <wp:wrapTopAndBottom/>
                <wp:docPr id="3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36" name="Graphic 3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37" name="Graphic 3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38" name="Graphic 3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39" name="Graphic 3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4A6B12CC" id="Group 35" o:spid="_x0000_s1026" style="position:absolute;margin-left:61.45pt;margin-top:104.75pt;width:494.45pt;height:1.2pt;z-index:-1572454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GK9RwMAAKQPAAAOAAAAZHJzL2Uyb0RvYy54bWzsV1tv2yAUfp+0/4B4X52kuTRWnWrqJZpU&#10;tZXaac8E44tmGwYkTv/9Dtg4tIm6XrJJ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">
                <v:shape id="Graphic 3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" path="m6272154,7315l,7315,,,6279470,r-7316,7315xe" fillcolor="#999" stroked="f">
                  <v:path arrowok="t"/>
                </v:shape>
                <v:shape id="Graphic 3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" path="m6279470,7315l,7315,7315,,6279470,r,7315xe" fillcolor="#ededed" stroked="f">
                  <v:path arrowok="t"/>
                </v:shape>
                <v:shape id="Graphic 3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" path="m,14631l,,7315,r,7315l,14631xe" fillcolor="#999" stroked="f">
                  <v:path arrowok="t"/>
                </v:shape>
                <v:shape id="Graphic 3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" path="m7315,14631l,14631,,7315,7315,r,14631xe" fillcolor="#ededed" stroked="f">
                  <v:path arrowok="t"/>
                </v:shape>
                <w10:wrap type="topAndBottom" anchorx="page"/>
              </v:group>
            </w:pict>
          </mc:Fallback>
        </mc:AlternateContent>
      </w:r>
    </w:p>
    <w:p w14:paraId="60DA02A6" w14:textId="77777777" w:rsidR="00C87413" w:rsidRDefault="00C87413">
      <w:pPr>
        <w:pStyle w:val="Textoindependiente"/>
        <w:spacing w:before="100"/>
        <w:rPr>
          <w:sz w:val="20"/>
        </w:rPr>
      </w:pPr>
    </w:p>
    <w:p w14:paraId="26A47A4A" w14:textId="77777777" w:rsidR="00C87413" w:rsidRDefault="00C87413">
      <w:pPr>
        <w:pStyle w:val="Textoindependiente"/>
        <w:spacing w:before="51"/>
        <w:rPr>
          <w:sz w:val="27"/>
        </w:rPr>
      </w:pPr>
    </w:p>
    <w:p w14:paraId="0EF43683" w14:textId="77777777" w:rsidR="00C87413" w:rsidRDefault="008355C8">
      <w:pPr>
        <w:ind w:left="102"/>
        <w:rPr>
          <w:sz w:val="27"/>
        </w:rPr>
      </w:pPr>
      <w:r>
        <w:rPr>
          <w:w w:val="90"/>
          <w:sz w:val="27"/>
          <w:u w:val="single"/>
        </w:rPr>
        <w:t>Contratación</w:t>
      </w:r>
      <w:r>
        <w:rPr>
          <w:spacing w:val="11"/>
          <w:sz w:val="27"/>
          <w:u w:val="single"/>
        </w:rPr>
        <w:t xml:space="preserve"> </w:t>
      </w:r>
      <w:r>
        <w:rPr>
          <w:w w:val="90"/>
          <w:sz w:val="27"/>
          <w:u w:val="single"/>
        </w:rPr>
        <w:t>Pública</w:t>
      </w:r>
      <w:r>
        <w:rPr>
          <w:spacing w:val="11"/>
          <w:sz w:val="27"/>
          <w:u w:val="single"/>
        </w:rPr>
        <w:t xml:space="preserve"> </w:t>
      </w:r>
      <w:r>
        <w:rPr>
          <w:w w:val="90"/>
          <w:sz w:val="27"/>
          <w:u w:val="single"/>
        </w:rPr>
        <w:t>Sostenibles</w:t>
      </w:r>
      <w:r>
        <w:rPr>
          <w:spacing w:val="12"/>
          <w:sz w:val="27"/>
          <w:u w:val="single"/>
        </w:rPr>
        <w:t xml:space="preserve"> </w:t>
      </w:r>
      <w:r>
        <w:rPr>
          <w:w w:val="90"/>
          <w:sz w:val="27"/>
          <w:u w:val="single"/>
        </w:rPr>
        <w:t>-</w:t>
      </w:r>
      <w:r>
        <w:rPr>
          <w:spacing w:val="11"/>
          <w:sz w:val="27"/>
          <w:u w:val="single"/>
        </w:rPr>
        <w:t xml:space="preserve"> </w:t>
      </w:r>
      <w:r>
        <w:rPr>
          <w:spacing w:val="-5"/>
          <w:w w:val="90"/>
          <w:sz w:val="27"/>
          <w:u w:val="single"/>
        </w:rPr>
        <w:t>CPS</w:t>
      </w:r>
    </w:p>
    <w:p w14:paraId="49DBF9F5" w14:textId="77777777" w:rsidR="00C87413" w:rsidRDefault="008355C8">
      <w:pPr>
        <w:pStyle w:val="Textoindependiente"/>
        <w:spacing w:before="129"/>
        <w:rPr>
          <w:sz w:val="20"/>
        </w:rPr>
      </w:pPr>
      <w:r>
        <w:rPr>
          <w:noProof/>
        </w:rPr>
        <mc:AlternateContent>
          <mc:Choice Requires="wpg">
            <w:drawing>
              <wp:anchor distT="0" distB="0" distL="0" distR="0" simplePos="0" relativeHeight="487592448" behindDoc="1" locked="0" layoutInCell="1" allowOverlap="1" wp14:anchorId="7D64794E" wp14:editId="128E9129">
                <wp:simplePos x="0" y="0"/>
                <wp:positionH relativeFrom="page">
                  <wp:posOffset>780293</wp:posOffset>
                </wp:positionH>
                <wp:positionV relativeFrom="paragraph">
                  <wp:posOffset>244962</wp:posOffset>
                </wp:positionV>
                <wp:extent cx="6279515" cy="2573020"/>
                <wp:effectExtent l="0" t="0" r="0" b="0"/>
                <wp:wrapTopAndBottom/>
                <wp:docPr id="4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573020"/>
                          <a:chOff x="0" y="0"/>
                          <a:chExt cx="6279515" cy="2573020"/>
                        </a:xfrm>
                      </wpg:grpSpPr>
                      <wps:wsp>
                        <wps:cNvPr id="41" name="Graphic 41"/>
                        <wps:cNvSpPr/>
                        <wps:spPr>
                          <a:xfrm>
                            <a:off x="-5" y="3"/>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42" name="Graphic 42"/>
                        <wps:cNvSpPr/>
                        <wps:spPr>
                          <a:xfrm>
                            <a:off x="14631" y="731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3" name="Graphic 43"/>
                        <wps:cNvSpPr/>
                        <wps:spPr>
                          <a:xfrm>
                            <a:off x="-5" y="2558126"/>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44" name="Graphic 44"/>
                        <wps:cNvSpPr/>
                        <wps:spPr>
                          <a:xfrm>
                            <a:off x="14631" y="256543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5" name="Graphic 45"/>
                        <wps:cNvSpPr/>
                        <wps:spPr>
                          <a:xfrm>
                            <a:off x="-5" y="3"/>
                            <a:ext cx="6279515" cy="2573020"/>
                          </a:xfrm>
                          <a:custGeom>
                            <a:avLst/>
                            <a:gdLst/>
                            <a:ahLst/>
                            <a:cxnLst/>
                            <a:rect l="l" t="t" r="r" b="b"/>
                            <a:pathLst>
                              <a:path w="6279515" h="2573020">
                                <a:moveTo>
                                  <a:pt x="14630" y="14630"/>
                                </a:moveTo>
                                <a:lnTo>
                                  <a:pt x="0" y="0"/>
                                </a:lnTo>
                                <a:lnTo>
                                  <a:pt x="0" y="2572753"/>
                                </a:lnTo>
                                <a:lnTo>
                                  <a:pt x="14630" y="2558123"/>
                                </a:lnTo>
                                <a:lnTo>
                                  <a:pt x="14630" y="14630"/>
                                </a:lnTo>
                                <a:close/>
                              </a:path>
                              <a:path w="6279515" h="2573020">
                                <a:moveTo>
                                  <a:pt x="6279464" y="0"/>
                                </a:moveTo>
                                <a:lnTo>
                                  <a:pt x="6264834" y="14630"/>
                                </a:lnTo>
                                <a:lnTo>
                                  <a:pt x="6264834" y="2558123"/>
                                </a:lnTo>
                                <a:lnTo>
                                  <a:pt x="6279464" y="2572753"/>
                                </a:lnTo>
                                <a:lnTo>
                                  <a:pt x="6279464" y="0"/>
                                </a:lnTo>
                                <a:close/>
                              </a:path>
                            </a:pathLst>
                          </a:custGeom>
                          <a:solidFill>
                            <a:srgbClr val="CDD3D9"/>
                          </a:solidFill>
                        </wps:spPr>
                        <wps:bodyPr wrap="square" lIns="0" tIns="0" rIns="0" bIns="0" rtlCol="0">
                          <a:prstTxWarp prst="textNoShape">
                            <a:avLst/>
                          </a:prstTxWarp>
                          <a:noAutofit/>
                        </wps:bodyPr>
                      </wps:wsp>
                      <wps:wsp>
                        <wps:cNvPr id="46" name="Textbox 46"/>
                        <wps:cNvSpPr txBox="1"/>
                        <wps:spPr>
                          <a:xfrm>
                            <a:off x="14631" y="14632"/>
                            <a:ext cx="6250305" cy="2543810"/>
                          </a:xfrm>
                          <a:prstGeom prst="rect">
                            <a:avLst/>
                          </a:prstGeom>
                        </wps:spPr>
                        <wps:txbx>
                          <w:txbxContent>
                            <w:p w14:paraId="4F4512BC" w14:textId="77777777" w:rsidR="00C87413" w:rsidRDefault="00C87413">
                              <w:pPr>
                                <w:rPr>
                                  <w:sz w:val="18"/>
                                </w:rPr>
                              </w:pPr>
                            </w:p>
                            <w:p w14:paraId="27EC8D71" w14:textId="77777777" w:rsidR="00C87413" w:rsidRDefault="00C87413">
                              <w:pPr>
                                <w:spacing w:before="8"/>
                                <w:rPr>
                                  <w:sz w:val="18"/>
                                </w:rPr>
                              </w:pPr>
                            </w:p>
                            <w:p w14:paraId="38FAE50B" w14:textId="77777777" w:rsidR="00C87413" w:rsidRDefault="008355C8">
                              <w:pPr>
                                <w:spacing w:line="268" w:lineRule="auto"/>
                                <w:ind w:left="295" w:right="334"/>
                                <w:jc w:val="both"/>
                                <w:rPr>
                                  <w:sz w:val="18"/>
                                </w:rPr>
                              </w:pPr>
                              <w:r>
                                <w:rPr>
                                  <w:spacing w:val="-6"/>
                                  <w:sz w:val="18"/>
                                </w:rPr>
                                <w:t xml:space="preserve">Las compras públicas juegan un papel fundamental en el desarrollo sostenible. El Estado por medio de las actividades de </w:t>
                              </w:r>
                              <w:r>
                                <w:rPr>
                                  <w:sz w:val="18"/>
                                </w:rPr>
                                <w:t>compra</w:t>
                              </w:r>
                              <w:r>
                                <w:rPr>
                                  <w:spacing w:val="-14"/>
                                  <w:sz w:val="18"/>
                                </w:rPr>
                                <w:t xml:space="preserve"> </w:t>
                              </w:r>
                              <w:r>
                                <w:rPr>
                                  <w:sz w:val="18"/>
                                </w:rPr>
                                <w:t>de</w:t>
                              </w:r>
                              <w:r>
                                <w:rPr>
                                  <w:spacing w:val="-14"/>
                                  <w:sz w:val="18"/>
                                </w:rPr>
                                <w:t xml:space="preserve"> </w:t>
                              </w:r>
                              <w:r>
                                <w:rPr>
                                  <w:sz w:val="18"/>
                                </w:rPr>
                                <w:t>bienes</w:t>
                              </w:r>
                              <w:r>
                                <w:rPr>
                                  <w:spacing w:val="-13"/>
                                  <w:sz w:val="18"/>
                                </w:rPr>
                                <w:t xml:space="preserve"> </w:t>
                              </w:r>
                              <w:r>
                                <w:rPr>
                                  <w:sz w:val="18"/>
                                </w:rPr>
                                <w:t>y/o</w:t>
                              </w:r>
                              <w:r>
                                <w:rPr>
                                  <w:spacing w:val="-14"/>
                                  <w:sz w:val="18"/>
                                </w:rPr>
                                <w:t xml:space="preserve"> </w:t>
                              </w:r>
                              <w:r>
                                <w:rPr>
                                  <w:sz w:val="18"/>
                                </w:rPr>
                                <w:t>servicios</w:t>
                              </w:r>
                              <w:r>
                                <w:rPr>
                                  <w:spacing w:val="-13"/>
                                  <w:sz w:val="18"/>
                                </w:rPr>
                                <w:t xml:space="preserve"> </w:t>
                              </w:r>
                              <w:r>
                                <w:rPr>
                                  <w:sz w:val="18"/>
                                </w:rPr>
                                <w:t>sostenibles,</w:t>
                              </w:r>
                              <w:r>
                                <w:rPr>
                                  <w:spacing w:val="-14"/>
                                  <w:sz w:val="18"/>
                                </w:rPr>
                                <w:t xml:space="preserve"> </w:t>
                              </w:r>
                              <w:r>
                                <w:rPr>
                                  <w:sz w:val="18"/>
                                </w:rPr>
                                <w:t>busca</w:t>
                              </w:r>
                              <w:r>
                                <w:rPr>
                                  <w:spacing w:val="-13"/>
                                  <w:sz w:val="18"/>
                                </w:rPr>
                                <w:t xml:space="preserve"> </w:t>
                              </w:r>
                              <w:r>
                                <w:rPr>
                                  <w:sz w:val="18"/>
                                </w:rPr>
                                <w:t>incentivar</w:t>
                              </w:r>
                              <w:r>
                                <w:rPr>
                                  <w:spacing w:val="-14"/>
                                  <w:sz w:val="18"/>
                                </w:rPr>
                                <w:t xml:space="preserve"> </w:t>
                              </w:r>
                              <w:r>
                                <w:rPr>
                                  <w:sz w:val="18"/>
                                </w:rPr>
                                <w:t>la</w:t>
                              </w:r>
                              <w:r>
                                <w:rPr>
                                  <w:spacing w:val="-14"/>
                                  <w:sz w:val="18"/>
                                </w:rPr>
                                <w:t xml:space="preserve"> </w:t>
                              </w:r>
                              <w:r>
                                <w:rPr>
                                  <w:sz w:val="18"/>
                                </w:rPr>
                                <w:t>generación</w:t>
                              </w:r>
                              <w:r>
                                <w:rPr>
                                  <w:spacing w:val="-13"/>
                                  <w:sz w:val="18"/>
                                </w:rPr>
                                <w:t xml:space="preserve"> </w:t>
                              </w:r>
                              <w:r>
                                <w:rPr>
                                  <w:sz w:val="18"/>
                                </w:rPr>
                                <w:t>de</w:t>
                              </w:r>
                              <w:r>
                                <w:rPr>
                                  <w:spacing w:val="-14"/>
                                  <w:sz w:val="18"/>
                                </w:rPr>
                                <w:t xml:space="preserve"> </w:t>
                              </w:r>
                              <w:r>
                                <w:rPr>
                                  <w:sz w:val="18"/>
                                </w:rPr>
                                <w:t>nuevos</w:t>
                              </w:r>
                              <w:r>
                                <w:rPr>
                                  <w:spacing w:val="-13"/>
                                  <w:sz w:val="18"/>
                                </w:rPr>
                                <w:t xml:space="preserve"> </w:t>
                              </w:r>
                              <w:r>
                                <w:rPr>
                                  <w:sz w:val="18"/>
                                </w:rPr>
                                <w:t>emprendimientos,</w:t>
                              </w:r>
                              <w:r>
                                <w:rPr>
                                  <w:spacing w:val="-14"/>
                                  <w:sz w:val="18"/>
                                </w:rPr>
                                <w:t xml:space="preserve"> </w:t>
                              </w:r>
                              <w:r>
                                <w:rPr>
                                  <w:sz w:val="18"/>
                                </w:rPr>
                                <w:t>modelos</w:t>
                              </w:r>
                              <w:r>
                                <w:rPr>
                                  <w:spacing w:val="-13"/>
                                  <w:sz w:val="18"/>
                                </w:rPr>
                                <w:t xml:space="preserve"> </w:t>
                              </w:r>
                              <w:r>
                                <w:rPr>
                                  <w:sz w:val="18"/>
                                </w:rPr>
                                <w:t xml:space="preserve">de negocios innovadores y el consumo sostenible. La introducción de criterios y especificaciones técnicas con </w:t>
                              </w:r>
                              <w:r>
                                <w:rPr>
                                  <w:spacing w:val="-2"/>
                                  <w:sz w:val="18"/>
                                </w:rPr>
                                <w:t>consideraciones</w:t>
                              </w:r>
                              <w:r>
                                <w:rPr>
                                  <w:spacing w:val="-8"/>
                                  <w:sz w:val="18"/>
                                </w:rPr>
                                <w:t xml:space="preserve"> </w:t>
                              </w:r>
                              <w:r>
                                <w:rPr>
                                  <w:spacing w:val="-2"/>
                                  <w:sz w:val="18"/>
                                </w:rPr>
                                <w:t>sociales,</w:t>
                              </w:r>
                              <w:r>
                                <w:rPr>
                                  <w:spacing w:val="-8"/>
                                  <w:sz w:val="18"/>
                                </w:rPr>
                                <w:t xml:space="preserve"> </w:t>
                              </w:r>
                              <w:r>
                                <w:rPr>
                                  <w:spacing w:val="-2"/>
                                  <w:sz w:val="18"/>
                                </w:rPr>
                                <w:t>ambientales</w:t>
                              </w:r>
                              <w:r>
                                <w:rPr>
                                  <w:spacing w:val="-8"/>
                                  <w:sz w:val="18"/>
                                </w:rPr>
                                <w:t xml:space="preserve"> </w:t>
                              </w:r>
                              <w:r>
                                <w:rPr>
                                  <w:spacing w:val="-2"/>
                                  <w:sz w:val="18"/>
                                </w:rPr>
                                <w:t>y</w:t>
                              </w:r>
                              <w:r>
                                <w:rPr>
                                  <w:spacing w:val="-8"/>
                                  <w:sz w:val="18"/>
                                </w:rPr>
                                <w:t xml:space="preserve"> </w:t>
                              </w:r>
                              <w:r>
                                <w:rPr>
                                  <w:spacing w:val="-2"/>
                                  <w:sz w:val="18"/>
                                </w:rPr>
                                <w:t>económicas</w:t>
                              </w:r>
                              <w:r>
                                <w:rPr>
                                  <w:spacing w:val="-8"/>
                                  <w:sz w:val="18"/>
                                </w:rPr>
                                <w:t xml:space="preserve"> </w:t>
                              </w:r>
                              <w:r>
                                <w:rPr>
                                  <w:spacing w:val="-2"/>
                                  <w:sz w:val="18"/>
                                </w:rPr>
                                <w:t>tiene</w:t>
                              </w:r>
                              <w:r>
                                <w:rPr>
                                  <w:spacing w:val="-8"/>
                                  <w:sz w:val="18"/>
                                </w:rPr>
                                <w:t xml:space="preserve"> </w:t>
                              </w:r>
                              <w:r>
                                <w:rPr>
                                  <w:spacing w:val="-2"/>
                                  <w:sz w:val="18"/>
                                </w:rPr>
                                <w:t>como</w:t>
                              </w:r>
                              <w:r>
                                <w:rPr>
                                  <w:spacing w:val="-8"/>
                                  <w:sz w:val="18"/>
                                </w:rPr>
                                <w:t xml:space="preserve"> </w:t>
                              </w:r>
                              <w:r>
                                <w:rPr>
                                  <w:spacing w:val="-2"/>
                                  <w:sz w:val="18"/>
                                </w:rPr>
                                <w:t>fin</w:t>
                              </w:r>
                              <w:r>
                                <w:rPr>
                                  <w:spacing w:val="-8"/>
                                  <w:sz w:val="18"/>
                                </w:rPr>
                                <w:t xml:space="preserve"> </w:t>
                              </w:r>
                              <w:r>
                                <w:rPr>
                                  <w:spacing w:val="-2"/>
                                  <w:sz w:val="18"/>
                                </w:rPr>
                                <w:t>contribuir</w:t>
                              </w:r>
                              <w:r>
                                <w:rPr>
                                  <w:spacing w:val="-8"/>
                                  <w:sz w:val="18"/>
                                </w:rPr>
                                <w:t xml:space="preserve"> </w:t>
                              </w:r>
                              <w:r>
                                <w:rPr>
                                  <w:spacing w:val="-2"/>
                                  <w:sz w:val="18"/>
                                </w:rPr>
                                <w:t>con</w:t>
                              </w:r>
                              <w:r>
                                <w:rPr>
                                  <w:spacing w:val="-8"/>
                                  <w:sz w:val="18"/>
                                </w:rPr>
                                <w:t xml:space="preserve"> </w:t>
                              </w:r>
                              <w:r>
                                <w:rPr>
                                  <w:spacing w:val="-2"/>
                                  <w:sz w:val="18"/>
                                </w:rPr>
                                <w:t>el</w:t>
                              </w:r>
                              <w:r>
                                <w:rPr>
                                  <w:spacing w:val="-8"/>
                                  <w:sz w:val="18"/>
                                </w:rPr>
                                <w:t xml:space="preserve"> </w:t>
                              </w:r>
                              <w:r>
                                <w:rPr>
                                  <w:spacing w:val="-2"/>
                                  <w:sz w:val="18"/>
                                </w:rPr>
                                <w:t>Desarrollo</w:t>
                              </w:r>
                              <w:r>
                                <w:rPr>
                                  <w:spacing w:val="-8"/>
                                  <w:sz w:val="18"/>
                                </w:rPr>
                                <w:t xml:space="preserve"> </w:t>
                              </w:r>
                              <w:r>
                                <w:rPr>
                                  <w:spacing w:val="-2"/>
                                  <w:sz w:val="18"/>
                                </w:rPr>
                                <w:t>Sostenible</w:t>
                              </w:r>
                              <w:r>
                                <w:rPr>
                                  <w:spacing w:val="-8"/>
                                  <w:sz w:val="18"/>
                                </w:rPr>
                                <w:t xml:space="preserve"> </w:t>
                              </w:r>
                              <w:r>
                                <w:rPr>
                                  <w:spacing w:val="-2"/>
                                  <w:sz w:val="18"/>
                                </w:rPr>
                                <w:t>en</w:t>
                              </w:r>
                              <w:r>
                                <w:rPr>
                                  <w:spacing w:val="-8"/>
                                  <w:sz w:val="18"/>
                                </w:rPr>
                                <w:t xml:space="preserve"> </w:t>
                              </w:r>
                              <w:r>
                                <w:rPr>
                                  <w:spacing w:val="-2"/>
                                  <w:sz w:val="18"/>
                                </w:rPr>
                                <w:t>sus</w:t>
                              </w:r>
                              <w:r>
                                <w:rPr>
                                  <w:spacing w:val="-8"/>
                                  <w:sz w:val="18"/>
                                </w:rPr>
                                <w:t xml:space="preserve"> </w:t>
                              </w:r>
                              <w:r>
                                <w:rPr>
                                  <w:spacing w:val="-2"/>
                                  <w:sz w:val="18"/>
                                </w:rPr>
                                <w:t>tres dimensiones.</w:t>
                              </w:r>
                            </w:p>
                            <w:p w14:paraId="0C31AB4B" w14:textId="77777777" w:rsidR="00C87413" w:rsidRDefault="00C87413">
                              <w:pPr>
                                <w:rPr>
                                  <w:sz w:val="18"/>
                                </w:rPr>
                              </w:pPr>
                            </w:p>
                            <w:p w14:paraId="68851CFB" w14:textId="77777777" w:rsidR="00C87413" w:rsidRDefault="00C87413">
                              <w:pPr>
                                <w:spacing w:before="55"/>
                                <w:rPr>
                                  <w:sz w:val="18"/>
                                </w:rPr>
                              </w:pPr>
                            </w:p>
                            <w:p w14:paraId="55B5C6FD" w14:textId="77777777" w:rsidR="00C87413" w:rsidRDefault="008355C8">
                              <w:pPr>
                                <w:spacing w:line="268" w:lineRule="auto"/>
                                <w:ind w:left="295" w:right="300"/>
                                <w:rPr>
                                  <w:sz w:val="18"/>
                                </w:rPr>
                              </w:pPr>
                              <w:r>
                                <w:rPr>
                                  <w:sz w:val="18"/>
                                </w:rPr>
                                <w:t>En</w:t>
                              </w:r>
                              <w:r>
                                <w:rPr>
                                  <w:spacing w:val="13"/>
                                  <w:sz w:val="18"/>
                                </w:rPr>
                                <w:t xml:space="preserve"> </w:t>
                              </w:r>
                              <w:r>
                                <w:rPr>
                                  <w:sz w:val="18"/>
                                </w:rPr>
                                <w:t>este</w:t>
                              </w:r>
                              <w:r>
                                <w:rPr>
                                  <w:spacing w:val="13"/>
                                  <w:sz w:val="18"/>
                                </w:rPr>
                                <w:t xml:space="preserve"> </w:t>
                              </w:r>
                              <w:r>
                                <w:rPr>
                                  <w:sz w:val="18"/>
                                </w:rPr>
                                <w:t>sentido,</w:t>
                              </w:r>
                              <w:r>
                                <w:rPr>
                                  <w:spacing w:val="13"/>
                                  <w:sz w:val="18"/>
                                </w:rPr>
                                <w:t xml:space="preserve"> </w:t>
                              </w:r>
                              <w:r>
                                <w:rPr>
                                  <w:sz w:val="18"/>
                                </w:rPr>
                                <w:t>Paraguay</w:t>
                              </w:r>
                              <w:r>
                                <w:rPr>
                                  <w:spacing w:val="13"/>
                                  <w:sz w:val="18"/>
                                </w:rPr>
                                <w:t xml:space="preserve"> </w:t>
                              </w:r>
                              <w:r>
                                <w:rPr>
                                  <w:sz w:val="18"/>
                                </w:rPr>
                                <w:t>cuenta</w:t>
                              </w:r>
                              <w:r>
                                <w:rPr>
                                  <w:spacing w:val="13"/>
                                  <w:sz w:val="18"/>
                                </w:rPr>
                                <w:t xml:space="preserve"> </w:t>
                              </w:r>
                              <w:r>
                                <w:rPr>
                                  <w:sz w:val="18"/>
                                </w:rPr>
                                <w:t>con</w:t>
                              </w:r>
                              <w:r>
                                <w:rPr>
                                  <w:spacing w:val="13"/>
                                  <w:sz w:val="18"/>
                                </w:rPr>
                                <w:t xml:space="preserve"> </w:t>
                              </w:r>
                              <w:r>
                                <w:rPr>
                                  <w:sz w:val="18"/>
                                </w:rPr>
                                <w:t>una</w:t>
                              </w:r>
                              <w:r>
                                <w:rPr>
                                  <w:spacing w:val="13"/>
                                  <w:sz w:val="18"/>
                                </w:rPr>
                                <w:t xml:space="preserve"> </w:t>
                              </w:r>
                              <w:r>
                                <w:rPr>
                                  <w:sz w:val="18"/>
                                </w:rPr>
                                <w:t>Política</w:t>
                              </w:r>
                              <w:r>
                                <w:rPr>
                                  <w:spacing w:val="13"/>
                                  <w:sz w:val="18"/>
                                </w:rPr>
                                <w:t xml:space="preserve"> </w:t>
                              </w:r>
                              <w:r>
                                <w:rPr>
                                  <w:sz w:val="18"/>
                                </w:rPr>
                                <w:t>de</w:t>
                              </w:r>
                              <w:r>
                                <w:rPr>
                                  <w:spacing w:val="13"/>
                                  <w:sz w:val="18"/>
                                </w:rPr>
                                <w:t xml:space="preserve"> </w:t>
                              </w:r>
                              <w:r>
                                <w:rPr>
                                  <w:sz w:val="18"/>
                                </w:rPr>
                                <w:t>Compras</w:t>
                              </w:r>
                              <w:r>
                                <w:rPr>
                                  <w:spacing w:val="13"/>
                                  <w:sz w:val="18"/>
                                </w:rPr>
                                <w:t xml:space="preserve"> </w:t>
                              </w:r>
                              <w:r>
                                <w:rPr>
                                  <w:sz w:val="18"/>
                                </w:rPr>
                                <w:t>Públicas</w:t>
                              </w:r>
                              <w:r>
                                <w:rPr>
                                  <w:spacing w:val="13"/>
                                  <w:sz w:val="18"/>
                                </w:rPr>
                                <w:t xml:space="preserve"> </w:t>
                              </w:r>
                              <w:r>
                                <w:rPr>
                                  <w:sz w:val="18"/>
                                </w:rPr>
                                <w:t>Sostenibles</w:t>
                              </w:r>
                              <w:r>
                                <w:rPr>
                                  <w:spacing w:val="13"/>
                                  <w:sz w:val="18"/>
                                </w:rPr>
                                <w:t xml:space="preserve"> </w:t>
                              </w:r>
                              <w:r>
                                <w:rPr>
                                  <w:sz w:val="18"/>
                                </w:rPr>
                                <w:t>y</w:t>
                              </w:r>
                              <w:r>
                                <w:rPr>
                                  <w:spacing w:val="13"/>
                                  <w:sz w:val="18"/>
                                </w:rPr>
                                <w:t xml:space="preserve"> </w:t>
                              </w:r>
                              <w:r>
                                <w:rPr>
                                  <w:sz w:val="18"/>
                                </w:rPr>
                                <w:t>una</w:t>
                              </w:r>
                              <w:r>
                                <w:rPr>
                                  <w:spacing w:val="13"/>
                                  <w:sz w:val="18"/>
                                </w:rPr>
                                <w:t xml:space="preserve"> </w:t>
                              </w:r>
                              <w:r>
                                <w:rPr>
                                  <w:sz w:val="18"/>
                                </w:rPr>
                                <w:t>guía</w:t>
                              </w:r>
                              <w:r>
                                <w:rPr>
                                  <w:spacing w:val="13"/>
                                  <w:sz w:val="18"/>
                                </w:rPr>
                                <w:t xml:space="preserve"> </w:t>
                              </w:r>
                              <w:r>
                                <w:rPr>
                                  <w:sz w:val="18"/>
                                </w:rPr>
                                <w:t>práctica</w:t>
                              </w:r>
                              <w:r>
                                <w:rPr>
                                  <w:spacing w:val="13"/>
                                  <w:sz w:val="18"/>
                                </w:rPr>
                                <w:t xml:space="preserve"> </w:t>
                              </w:r>
                              <w:r>
                                <w:rPr>
                                  <w:sz w:val="18"/>
                                </w:rPr>
                                <w:t>para</w:t>
                              </w:r>
                              <w:r>
                                <w:rPr>
                                  <w:spacing w:val="13"/>
                                  <w:sz w:val="18"/>
                                </w:rPr>
                                <w:t xml:space="preserve"> </w:t>
                              </w:r>
                              <w:r>
                                <w:rPr>
                                  <w:sz w:val="18"/>
                                </w:rPr>
                                <w:t>las convocantes</w:t>
                              </w:r>
                              <w:r>
                                <w:rPr>
                                  <w:spacing w:val="-8"/>
                                  <w:sz w:val="18"/>
                                </w:rPr>
                                <w:t xml:space="preserve"> </w:t>
                              </w:r>
                              <w:r>
                                <w:rPr>
                                  <w:sz w:val="18"/>
                                </w:rPr>
                                <w:t>y</w:t>
                              </w:r>
                              <w:r>
                                <w:rPr>
                                  <w:spacing w:val="-7"/>
                                  <w:sz w:val="18"/>
                                </w:rPr>
                                <w:t xml:space="preserve"> </w:t>
                              </w:r>
                              <w:r>
                                <w:rPr>
                                  <w:sz w:val="18"/>
                                </w:rPr>
                                <w:t>oferentes,</w:t>
                              </w:r>
                              <w:r>
                                <w:rPr>
                                  <w:spacing w:val="-8"/>
                                  <w:sz w:val="18"/>
                                </w:rPr>
                                <w:t xml:space="preserve"> </w:t>
                              </w:r>
                              <w:r>
                                <w:rPr>
                                  <w:sz w:val="18"/>
                                </w:rPr>
                                <w:t>a</w:t>
                              </w:r>
                              <w:r>
                                <w:rPr>
                                  <w:spacing w:val="-7"/>
                                  <w:sz w:val="18"/>
                                </w:rPr>
                                <w:t xml:space="preserve"> </w:t>
                              </w:r>
                              <w:r>
                                <w:rPr>
                                  <w:sz w:val="18"/>
                                </w:rPr>
                                <w:t>las</w:t>
                              </w:r>
                              <w:r>
                                <w:rPr>
                                  <w:spacing w:val="-8"/>
                                  <w:sz w:val="18"/>
                                </w:rPr>
                                <w:t xml:space="preserve"> </w:t>
                              </w:r>
                              <w:r>
                                <w:rPr>
                                  <w:sz w:val="18"/>
                                </w:rPr>
                                <w:t>cuales</w:t>
                              </w:r>
                              <w:r>
                                <w:rPr>
                                  <w:spacing w:val="-7"/>
                                  <w:sz w:val="18"/>
                                </w:rPr>
                                <w:t xml:space="preserve"> </w:t>
                              </w:r>
                              <w:r>
                                <w:rPr>
                                  <w:sz w:val="18"/>
                                </w:rPr>
                                <w:t>se</w:t>
                              </w:r>
                              <w:r>
                                <w:rPr>
                                  <w:spacing w:val="-8"/>
                                  <w:sz w:val="18"/>
                                </w:rPr>
                                <w:t xml:space="preserve"> </w:t>
                              </w:r>
                              <w:r>
                                <w:rPr>
                                  <w:sz w:val="18"/>
                                </w:rPr>
                                <w:t>deberán</w:t>
                              </w:r>
                              <w:r>
                                <w:rPr>
                                  <w:spacing w:val="-7"/>
                                  <w:sz w:val="18"/>
                                </w:rPr>
                                <w:t xml:space="preserve"> </w:t>
                              </w:r>
                              <w:r>
                                <w:rPr>
                                  <w:sz w:val="18"/>
                                </w:rPr>
                                <w:t>de</w:t>
                              </w:r>
                              <w:r>
                                <w:rPr>
                                  <w:spacing w:val="-8"/>
                                  <w:sz w:val="18"/>
                                </w:rPr>
                                <w:t xml:space="preserve"> </w:t>
                              </w:r>
                              <w:r>
                                <w:rPr>
                                  <w:sz w:val="18"/>
                                </w:rPr>
                                <w:t>ajustar</w:t>
                              </w:r>
                              <w:r>
                                <w:rPr>
                                  <w:spacing w:val="-7"/>
                                  <w:sz w:val="18"/>
                                </w:rPr>
                                <w:t xml:space="preserve"> </w:t>
                              </w:r>
                              <w:r>
                                <w:rPr>
                                  <w:sz w:val="18"/>
                                </w:rPr>
                                <w:t>y</w:t>
                              </w:r>
                              <w:r>
                                <w:rPr>
                                  <w:spacing w:val="-8"/>
                                  <w:sz w:val="18"/>
                                </w:rPr>
                                <w:t xml:space="preserve"> </w:t>
                              </w:r>
                              <w:r>
                                <w:rPr>
                                  <w:sz w:val="18"/>
                                </w:rPr>
                                <w:t>que</w:t>
                              </w:r>
                              <w:r>
                                <w:rPr>
                                  <w:spacing w:val="-7"/>
                                  <w:sz w:val="18"/>
                                </w:rPr>
                                <w:t xml:space="preserve"> </w:t>
                              </w:r>
                              <w:r>
                                <w:rPr>
                                  <w:sz w:val="18"/>
                                </w:rPr>
                                <w:t>se</w:t>
                              </w:r>
                              <w:r>
                                <w:rPr>
                                  <w:spacing w:val="-8"/>
                                  <w:sz w:val="18"/>
                                </w:rPr>
                                <w:t xml:space="preserve"> </w:t>
                              </w:r>
                              <w:r>
                                <w:rPr>
                                  <w:sz w:val="18"/>
                                </w:rPr>
                                <w:t>encuentran</w:t>
                              </w:r>
                              <w:r>
                                <w:rPr>
                                  <w:spacing w:val="-7"/>
                                  <w:sz w:val="18"/>
                                </w:rPr>
                                <w:t xml:space="preserve"> </w:t>
                              </w:r>
                              <w:r>
                                <w:rPr>
                                  <w:sz w:val="18"/>
                                </w:rPr>
                                <w:t>disponibles</w:t>
                              </w:r>
                              <w:r>
                                <w:rPr>
                                  <w:spacing w:val="-8"/>
                                  <w:sz w:val="18"/>
                                </w:rPr>
                                <w:t xml:space="preserve"> </w:t>
                              </w:r>
                              <w:r>
                                <w:rPr>
                                  <w:sz w:val="18"/>
                                </w:rPr>
                                <w:t>en</w:t>
                              </w:r>
                              <w:r>
                                <w:rPr>
                                  <w:spacing w:val="-7"/>
                                  <w:sz w:val="18"/>
                                </w:rPr>
                                <w:t xml:space="preserve"> </w:t>
                              </w:r>
                              <w:r>
                                <w:rPr>
                                  <w:sz w:val="18"/>
                                </w:rPr>
                                <w:t>los</w:t>
                              </w:r>
                              <w:r>
                                <w:rPr>
                                  <w:spacing w:val="-8"/>
                                  <w:sz w:val="18"/>
                                </w:rPr>
                                <w:t xml:space="preserve"> </w:t>
                              </w:r>
                              <w:r>
                                <w:rPr>
                                  <w:sz w:val="18"/>
                                </w:rPr>
                                <w:t>siguientes</w:t>
                              </w:r>
                              <w:r>
                                <w:rPr>
                                  <w:spacing w:val="-7"/>
                                  <w:sz w:val="18"/>
                                </w:rPr>
                                <w:t xml:space="preserve"> </w:t>
                              </w:r>
                              <w:r>
                                <w:rPr>
                                  <w:sz w:val="18"/>
                                </w:rPr>
                                <w:t xml:space="preserve">links: </w:t>
                              </w:r>
                              <w:hyperlink r:id="rId10">
                                <w:r>
                                  <w:rPr>
                                    <w:color w:val="0000FF"/>
                                    <w:w w:val="90"/>
                                    <w:sz w:val="18"/>
                                    <w:u w:val="single" w:color="0000FF"/>
                                  </w:rPr>
                                  <w:t>https://www.contrataciones.gov.py/dncp/compras-publicas-sostenibles/plan-de-accion-compras-publicas-sostenibles/</w:t>
                                </w:r>
                              </w:hyperlink>
                              <w:r>
                                <w:rPr>
                                  <w:color w:val="0000FF"/>
                                  <w:spacing w:val="80"/>
                                  <w:sz w:val="18"/>
                                </w:rPr>
                                <w:t xml:space="preserve"> </w:t>
                              </w:r>
                              <w:r>
                                <w:rPr>
                                  <w:w w:val="90"/>
                                  <w:sz w:val="18"/>
                                </w:rPr>
                                <w:t>y</w:t>
                              </w:r>
                              <w:r>
                                <w:rPr>
                                  <w:spacing w:val="40"/>
                                  <w:sz w:val="18"/>
                                </w:rPr>
                                <w:t xml:space="preserve"> </w:t>
                              </w:r>
                              <w:hyperlink r:id="rId11">
                                <w:r>
                                  <w:rPr>
                                    <w:color w:val="0000FF"/>
                                    <w:spacing w:val="-6"/>
                                    <w:sz w:val="18"/>
                                    <w:u w:val="single" w:color="0000FF"/>
                                  </w:rPr>
                                  <w:t>https://www.contrataciones.gov.py/dncp/guia-practica-de-compras-publicas-sostenibles-para-</w:t>
                                </w:r>
                                <w:r>
                                  <w:rPr>
                                    <w:color w:val="0000FF"/>
                                    <w:spacing w:val="-6"/>
                                    <w:sz w:val="18"/>
                                  </w:rPr>
                                  <w:t xml:space="preserve"> </w:t>
                                </w:r>
                                <w:r>
                                  <w:rPr>
                                    <w:color w:val="0000FF"/>
                                    <w:spacing w:val="-2"/>
                                    <w:sz w:val="18"/>
                                    <w:u w:val="single" w:color="0000FF"/>
                                  </w:rPr>
                                  <w:t>convocantes/</w:t>
                                </w:r>
                                <w:proofErr w:type="spellStart"/>
                                <w:r>
                                  <w:rPr>
                                    <w:color w:val="0000FF"/>
                                    <w:spacing w:val="-2"/>
                                    <w:sz w:val="18"/>
                                    <w:u w:val="single" w:color="0000FF"/>
                                  </w:rPr>
                                  <w:t>compras_publicas_sostenibles</w:t>
                                </w:r>
                                <w:proofErr w:type="spellEnd"/>
                                <w:r>
                                  <w:rPr>
                                    <w:color w:val="0000FF"/>
                                    <w:spacing w:val="-2"/>
                                    <w:sz w:val="18"/>
                                    <w:u w:val="single" w:color="0000FF"/>
                                  </w:rPr>
                                  <w:t>/</w:t>
                                </w:r>
                              </w:hyperlink>
                            </w:p>
                            <w:p w14:paraId="399FB0C7" w14:textId="77777777" w:rsidR="00C87413" w:rsidRDefault="008355C8">
                              <w:pPr>
                                <w:spacing w:before="120"/>
                                <w:ind w:left="295"/>
                                <w:rPr>
                                  <w:sz w:val="18"/>
                                </w:rPr>
                              </w:pPr>
                              <w:r>
                                <w:rPr>
                                  <w:w w:val="90"/>
                                  <w:sz w:val="18"/>
                                </w:rPr>
                                <w:t>El</w:t>
                              </w:r>
                              <w:r>
                                <w:rPr>
                                  <w:spacing w:val="-3"/>
                                  <w:sz w:val="18"/>
                                </w:rPr>
                                <w:t xml:space="preserve"> </w:t>
                              </w:r>
                              <w:r>
                                <w:rPr>
                                  <w:w w:val="90"/>
                                  <w:sz w:val="18"/>
                                </w:rPr>
                                <w:t>símbolo</w:t>
                              </w:r>
                              <w:r>
                                <w:rPr>
                                  <w:spacing w:val="-2"/>
                                  <w:sz w:val="18"/>
                                </w:rPr>
                                <w:t xml:space="preserve"> </w:t>
                              </w:r>
                              <w:r>
                                <w:rPr>
                                  <w:w w:val="90"/>
                                  <w:sz w:val="18"/>
                                </w:rPr>
                                <w:t>“CPS”</w:t>
                              </w:r>
                              <w:r>
                                <w:rPr>
                                  <w:spacing w:val="-2"/>
                                  <w:sz w:val="18"/>
                                </w:rPr>
                                <w:t xml:space="preserve"> </w:t>
                              </w:r>
                              <w:r>
                                <w:rPr>
                                  <w:w w:val="90"/>
                                  <w:sz w:val="18"/>
                                </w:rPr>
                                <w:t>en</w:t>
                              </w:r>
                              <w:r>
                                <w:rPr>
                                  <w:spacing w:val="-2"/>
                                  <w:sz w:val="18"/>
                                </w:rPr>
                                <w:t xml:space="preserve"> </w:t>
                              </w:r>
                              <w:r>
                                <w:rPr>
                                  <w:w w:val="90"/>
                                  <w:sz w:val="18"/>
                                </w:rPr>
                                <w:t>este</w:t>
                              </w:r>
                              <w:r>
                                <w:rPr>
                                  <w:spacing w:val="-2"/>
                                  <w:sz w:val="18"/>
                                </w:rPr>
                                <w:t xml:space="preserve"> </w:t>
                              </w:r>
                              <w:r>
                                <w:rPr>
                                  <w:w w:val="90"/>
                                  <w:sz w:val="18"/>
                                </w:rPr>
                                <w:t>pliego</w:t>
                              </w:r>
                              <w:r>
                                <w:rPr>
                                  <w:spacing w:val="-2"/>
                                  <w:sz w:val="18"/>
                                </w:rPr>
                                <w:t xml:space="preserve"> </w:t>
                              </w:r>
                              <w:r>
                                <w:rPr>
                                  <w:w w:val="90"/>
                                  <w:sz w:val="18"/>
                                </w:rPr>
                                <w:t>de</w:t>
                              </w:r>
                              <w:r>
                                <w:rPr>
                                  <w:spacing w:val="-3"/>
                                  <w:sz w:val="18"/>
                                </w:rPr>
                                <w:t xml:space="preserve"> </w:t>
                              </w:r>
                              <w:r>
                                <w:rPr>
                                  <w:w w:val="90"/>
                                  <w:sz w:val="18"/>
                                </w:rPr>
                                <w:t>bases</w:t>
                              </w:r>
                              <w:r>
                                <w:rPr>
                                  <w:spacing w:val="-2"/>
                                  <w:sz w:val="18"/>
                                </w:rPr>
                                <w:t xml:space="preserve"> </w:t>
                              </w:r>
                              <w:r>
                                <w:rPr>
                                  <w:w w:val="90"/>
                                  <w:sz w:val="18"/>
                                </w:rPr>
                                <w:t>y</w:t>
                              </w:r>
                              <w:r>
                                <w:rPr>
                                  <w:spacing w:val="-2"/>
                                  <w:sz w:val="18"/>
                                </w:rPr>
                                <w:t xml:space="preserve"> </w:t>
                              </w:r>
                              <w:r>
                                <w:rPr>
                                  <w:w w:val="90"/>
                                  <w:sz w:val="18"/>
                                </w:rPr>
                                <w:t>condiciones,</w:t>
                              </w:r>
                              <w:r>
                                <w:rPr>
                                  <w:spacing w:val="-2"/>
                                  <w:sz w:val="18"/>
                                </w:rPr>
                                <w:t xml:space="preserve"> </w:t>
                              </w:r>
                              <w:r>
                                <w:rPr>
                                  <w:w w:val="90"/>
                                  <w:sz w:val="18"/>
                                </w:rPr>
                                <w:t>es</w:t>
                              </w:r>
                              <w:r>
                                <w:rPr>
                                  <w:spacing w:val="-2"/>
                                  <w:sz w:val="18"/>
                                </w:rPr>
                                <w:t xml:space="preserve"> </w:t>
                              </w:r>
                              <w:r>
                                <w:rPr>
                                  <w:w w:val="90"/>
                                  <w:sz w:val="18"/>
                                </w:rPr>
                                <w:t>utilizado</w:t>
                              </w:r>
                              <w:r>
                                <w:rPr>
                                  <w:spacing w:val="-2"/>
                                  <w:sz w:val="18"/>
                                </w:rPr>
                                <w:t xml:space="preserve"> </w:t>
                              </w:r>
                              <w:r>
                                <w:rPr>
                                  <w:w w:val="90"/>
                                  <w:sz w:val="18"/>
                                </w:rPr>
                                <w:t>para</w:t>
                              </w:r>
                              <w:r>
                                <w:rPr>
                                  <w:spacing w:val="-3"/>
                                  <w:sz w:val="18"/>
                                </w:rPr>
                                <w:t xml:space="preserve"> </w:t>
                              </w:r>
                              <w:r>
                                <w:rPr>
                                  <w:w w:val="90"/>
                                  <w:sz w:val="18"/>
                                </w:rPr>
                                <w:t>indicar</w:t>
                              </w:r>
                              <w:r>
                                <w:rPr>
                                  <w:spacing w:val="-2"/>
                                  <w:sz w:val="18"/>
                                </w:rPr>
                                <w:t xml:space="preserve"> </w:t>
                              </w:r>
                              <w:r>
                                <w:rPr>
                                  <w:w w:val="90"/>
                                  <w:sz w:val="18"/>
                                </w:rPr>
                                <w:t>criterios</w:t>
                              </w:r>
                              <w:r>
                                <w:rPr>
                                  <w:spacing w:val="-2"/>
                                  <w:sz w:val="18"/>
                                </w:rPr>
                                <w:t xml:space="preserve"> </w:t>
                              </w:r>
                              <w:r>
                                <w:rPr>
                                  <w:w w:val="90"/>
                                  <w:sz w:val="18"/>
                                </w:rPr>
                                <w:t>o</w:t>
                              </w:r>
                              <w:r>
                                <w:rPr>
                                  <w:spacing w:val="-2"/>
                                  <w:sz w:val="18"/>
                                </w:rPr>
                                <w:t xml:space="preserve"> </w:t>
                              </w:r>
                              <w:r>
                                <w:rPr>
                                  <w:w w:val="90"/>
                                  <w:sz w:val="18"/>
                                </w:rPr>
                                <w:t>especificaciones</w:t>
                              </w:r>
                              <w:r>
                                <w:rPr>
                                  <w:spacing w:val="-2"/>
                                  <w:sz w:val="18"/>
                                </w:rPr>
                                <w:t xml:space="preserve"> </w:t>
                              </w:r>
                              <w:r>
                                <w:rPr>
                                  <w:spacing w:val="-2"/>
                                  <w:w w:val="90"/>
                                  <w:sz w:val="18"/>
                                </w:rPr>
                                <w:t>sostenibles.</w:t>
                              </w:r>
                            </w:p>
                          </w:txbxContent>
                        </wps:txbx>
                        <wps:bodyPr wrap="square" lIns="0" tIns="0" rIns="0" bIns="0" rtlCol="0">
                          <a:noAutofit/>
                        </wps:bodyPr>
                      </wps:wsp>
                    </wpg:wgp>
                  </a:graphicData>
                </a:graphic>
              </wp:anchor>
            </w:drawing>
          </mc:Choice>
          <mc:Fallback>
            <w:pict>
              <v:group w14:anchorId="7D64794E" id="Group 40" o:spid="_x0000_s1042" style="position:absolute;margin-left:61.45pt;margin-top:19.3pt;width:494.45pt;height:202.6pt;z-index:-15724032;mso-wrap-distance-left:0;mso-wrap-distance-right:0;mso-position-horizontal-relative:page;mso-position-vertical-relative:text" coordsize="62795,257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">
                <v:shape id="Graphic 41" o:spid="_x0000_s1043"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" path="m14630,l,,14630,14630,14630,xem6279464,r-14630,l6264834,14630,6279464,xe" fillcolor="#cdd3d9" stroked="f">
                  <v:path arrowok="t"/>
                </v:shape>
                <v:shape id="Graphic 42" o:spid="_x0000_s1044"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" path="m,l6250207,e" filled="f" strokecolor="#cdd3d9" strokeweight=".40642mm">
                  <v:stroke dashstyle="longDash"/>
                  <v:path arrowok="t"/>
                </v:shape>
                <v:shape id="Graphic 43" o:spid="_x0000_s1045" style="position:absolute;top:25581;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" path="m14630,l,14630r14630,l14630,xem6279464,14630l6264834,r,14630l6279464,14630xe" fillcolor="#cdd3d9" stroked="f">
                  <v:path arrowok="t"/>
                </v:shape>
                <v:shape id="Graphic 44" o:spid="_x0000_s1046" style="position:absolute;left:146;top:25654;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" path="m,l6250207,e" filled="f" strokecolor="#cdd3d9" strokeweight=".40642mm">
                  <v:stroke dashstyle="longDash"/>
                  <v:path arrowok="t"/>
                </v:shape>
                <v:shape id="Graphic 45" o:spid="_x0000_s1047" style="position:absolute;width:62795;height:25730;visibility:visible;mso-wrap-style:square;v-text-anchor:top" coordsize="6279515,257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" path="m14630,14630l,,,2572753r14630,-14630l14630,14630xem6279464,r-14630,14630l6264834,2558123r14630,14630l6279464,xe" fillcolor="#cdd3d9" stroked="f">
                  <v:path arrowok="t"/>
                </v:shape>
                <v:shape id="Textbox 46" o:spid="_x0000_s1048" type="#_x0000_t202" style="position:absolute;left:146;top:146;width:62503;height:25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7BFxAAAANsAAAAPAAAAZHJzL2Rvd25yZXYueG1sRI9Ba8JA&#10;FITvBf/D8oTe6sZS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OYvsEXEAAAA2wAAAA8A&#10;AAAAAAAAAAAAAAAABwIAAGRycy9kb3ducmV2LnhtbFBLBQYAAAAAAwADALcAAAD4AgAAAAA=&#10;" filled="f" stroked="f">
                  <v:textbox inset="0,0,0,0">
                    <w:txbxContent>
                      <w:p w14:paraId="4F4512BC" w14:textId="77777777" w:rsidR="00C87413" w:rsidRDefault="00C87413">
                        <w:pPr>
                          <w:rPr>
                            <w:sz w:val="18"/>
                          </w:rPr>
                        </w:pPr>
                      </w:p>
                      <w:p w14:paraId="27EC8D71" w14:textId="77777777" w:rsidR="00C87413" w:rsidRDefault="00C87413">
                        <w:pPr>
                          <w:spacing w:before="8"/>
                          <w:rPr>
                            <w:sz w:val="18"/>
                          </w:rPr>
                        </w:pPr>
                      </w:p>
                      <w:p w14:paraId="38FAE50B" w14:textId="77777777" w:rsidR="00C87413" w:rsidRDefault="008355C8">
                        <w:pPr>
                          <w:spacing w:line="268" w:lineRule="auto"/>
                          <w:ind w:left="295" w:right="334"/>
                          <w:jc w:val="both"/>
                          <w:rPr>
                            <w:sz w:val="18"/>
                          </w:rPr>
                        </w:pPr>
                        <w:r>
                          <w:rPr>
                            <w:spacing w:val="-6"/>
                            <w:sz w:val="18"/>
                          </w:rPr>
                          <w:t xml:space="preserve">Las compras públicas juegan un papel fundamental en el desarrollo sostenible. El Estado por medio de las actividades de </w:t>
                        </w:r>
                        <w:r>
                          <w:rPr>
                            <w:sz w:val="18"/>
                          </w:rPr>
                          <w:t>compra</w:t>
                        </w:r>
                        <w:r>
                          <w:rPr>
                            <w:spacing w:val="-14"/>
                            <w:sz w:val="18"/>
                          </w:rPr>
                          <w:t xml:space="preserve"> </w:t>
                        </w:r>
                        <w:r>
                          <w:rPr>
                            <w:sz w:val="18"/>
                          </w:rPr>
                          <w:t>de</w:t>
                        </w:r>
                        <w:r>
                          <w:rPr>
                            <w:spacing w:val="-14"/>
                            <w:sz w:val="18"/>
                          </w:rPr>
                          <w:t xml:space="preserve"> </w:t>
                        </w:r>
                        <w:r>
                          <w:rPr>
                            <w:sz w:val="18"/>
                          </w:rPr>
                          <w:t>bienes</w:t>
                        </w:r>
                        <w:r>
                          <w:rPr>
                            <w:spacing w:val="-13"/>
                            <w:sz w:val="18"/>
                          </w:rPr>
                          <w:t xml:space="preserve"> </w:t>
                        </w:r>
                        <w:r>
                          <w:rPr>
                            <w:sz w:val="18"/>
                          </w:rPr>
                          <w:t>y/o</w:t>
                        </w:r>
                        <w:r>
                          <w:rPr>
                            <w:spacing w:val="-14"/>
                            <w:sz w:val="18"/>
                          </w:rPr>
                          <w:t xml:space="preserve"> </w:t>
                        </w:r>
                        <w:r>
                          <w:rPr>
                            <w:sz w:val="18"/>
                          </w:rPr>
                          <w:t>servicios</w:t>
                        </w:r>
                        <w:r>
                          <w:rPr>
                            <w:spacing w:val="-13"/>
                            <w:sz w:val="18"/>
                          </w:rPr>
                          <w:t xml:space="preserve"> </w:t>
                        </w:r>
                        <w:r>
                          <w:rPr>
                            <w:sz w:val="18"/>
                          </w:rPr>
                          <w:t>sostenibles,</w:t>
                        </w:r>
                        <w:r>
                          <w:rPr>
                            <w:spacing w:val="-14"/>
                            <w:sz w:val="18"/>
                          </w:rPr>
                          <w:t xml:space="preserve"> </w:t>
                        </w:r>
                        <w:r>
                          <w:rPr>
                            <w:sz w:val="18"/>
                          </w:rPr>
                          <w:t>busca</w:t>
                        </w:r>
                        <w:r>
                          <w:rPr>
                            <w:spacing w:val="-13"/>
                            <w:sz w:val="18"/>
                          </w:rPr>
                          <w:t xml:space="preserve"> </w:t>
                        </w:r>
                        <w:r>
                          <w:rPr>
                            <w:sz w:val="18"/>
                          </w:rPr>
                          <w:t>incentivar</w:t>
                        </w:r>
                        <w:r>
                          <w:rPr>
                            <w:spacing w:val="-14"/>
                            <w:sz w:val="18"/>
                          </w:rPr>
                          <w:t xml:space="preserve"> </w:t>
                        </w:r>
                        <w:r>
                          <w:rPr>
                            <w:sz w:val="18"/>
                          </w:rPr>
                          <w:t>la</w:t>
                        </w:r>
                        <w:r>
                          <w:rPr>
                            <w:spacing w:val="-14"/>
                            <w:sz w:val="18"/>
                          </w:rPr>
                          <w:t xml:space="preserve"> </w:t>
                        </w:r>
                        <w:r>
                          <w:rPr>
                            <w:sz w:val="18"/>
                          </w:rPr>
                          <w:t>generación</w:t>
                        </w:r>
                        <w:r>
                          <w:rPr>
                            <w:spacing w:val="-13"/>
                            <w:sz w:val="18"/>
                          </w:rPr>
                          <w:t xml:space="preserve"> </w:t>
                        </w:r>
                        <w:r>
                          <w:rPr>
                            <w:sz w:val="18"/>
                          </w:rPr>
                          <w:t>de</w:t>
                        </w:r>
                        <w:r>
                          <w:rPr>
                            <w:spacing w:val="-14"/>
                            <w:sz w:val="18"/>
                          </w:rPr>
                          <w:t xml:space="preserve"> </w:t>
                        </w:r>
                        <w:r>
                          <w:rPr>
                            <w:sz w:val="18"/>
                          </w:rPr>
                          <w:t>nuevos</w:t>
                        </w:r>
                        <w:r>
                          <w:rPr>
                            <w:spacing w:val="-13"/>
                            <w:sz w:val="18"/>
                          </w:rPr>
                          <w:t xml:space="preserve"> </w:t>
                        </w:r>
                        <w:r>
                          <w:rPr>
                            <w:sz w:val="18"/>
                          </w:rPr>
                          <w:t>emprendimientos,</w:t>
                        </w:r>
                        <w:r>
                          <w:rPr>
                            <w:spacing w:val="-14"/>
                            <w:sz w:val="18"/>
                          </w:rPr>
                          <w:t xml:space="preserve"> </w:t>
                        </w:r>
                        <w:r>
                          <w:rPr>
                            <w:sz w:val="18"/>
                          </w:rPr>
                          <w:t>modelos</w:t>
                        </w:r>
                        <w:r>
                          <w:rPr>
                            <w:spacing w:val="-13"/>
                            <w:sz w:val="18"/>
                          </w:rPr>
                          <w:t xml:space="preserve"> </w:t>
                        </w:r>
                        <w:r>
                          <w:rPr>
                            <w:sz w:val="18"/>
                          </w:rPr>
                          <w:t xml:space="preserve">de negocios innovadores y el consumo sostenible. La introducción de criterios y especificaciones técnicas con </w:t>
                        </w:r>
                        <w:r>
                          <w:rPr>
                            <w:spacing w:val="-2"/>
                            <w:sz w:val="18"/>
                          </w:rPr>
                          <w:t>consideraciones</w:t>
                        </w:r>
                        <w:r>
                          <w:rPr>
                            <w:spacing w:val="-8"/>
                            <w:sz w:val="18"/>
                          </w:rPr>
                          <w:t xml:space="preserve"> </w:t>
                        </w:r>
                        <w:r>
                          <w:rPr>
                            <w:spacing w:val="-2"/>
                            <w:sz w:val="18"/>
                          </w:rPr>
                          <w:t>sociales,</w:t>
                        </w:r>
                        <w:r>
                          <w:rPr>
                            <w:spacing w:val="-8"/>
                            <w:sz w:val="18"/>
                          </w:rPr>
                          <w:t xml:space="preserve"> </w:t>
                        </w:r>
                        <w:r>
                          <w:rPr>
                            <w:spacing w:val="-2"/>
                            <w:sz w:val="18"/>
                          </w:rPr>
                          <w:t>ambientales</w:t>
                        </w:r>
                        <w:r>
                          <w:rPr>
                            <w:spacing w:val="-8"/>
                            <w:sz w:val="18"/>
                          </w:rPr>
                          <w:t xml:space="preserve"> </w:t>
                        </w:r>
                        <w:r>
                          <w:rPr>
                            <w:spacing w:val="-2"/>
                            <w:sz w:val="18"/>
                          </w:rPr>
                          <w:t>y</w:t>
                        </w:r>
                        <w:r>
                          <w:rPr>
                            <w:spacing w:val="-8"/>
                            <w:sz w:val="18"/>
                          </w:rPr>
                          <w:t xml:space="preserve"> </w:t>
                        </w:r>
                        <w:r>
                          <w:rPr>
                            <w:spacing w:val="-2"/>
                            <w:sz w:val="18"/>
                          </w:rPr>
                          <w:t>económicas</w:t>
                        </w:r>
                        <w:r>
                          <w:rPr>
                            <w:spacing w:val="-8"/>
                            <w:sz w:val="18"/>
                          </w:rPr>
                          <w:t xml:space="preserve"> </w:t>
                        </w:r>
                        <w:r>
                          <w:rPr>
                            <w:spacing w:val="-2"/>
                            <w:sz w:val="18"/>
                          </w:rPr>
                          <w:t>tiene</w:t>
                        </w:r>
                        <w:r>
                          <w:rPr>
                            <w:spacing w:val="-8"/>
                            <w:sz w:val="18"/>
                          </w:rPr>
                          <w:t xml:space="preserve"> </w:t>
                        </w:r>
                        <w:r>
                          <w:rPr>
                            <w:spacing w:val="-2"/>
                            <w:sz w:val="18"/>
                          </w:rPr>
                          <w:t>como</w:t>
                        </w:r>
                        <w:r>
                          <w:rPr>
                            <w:spacing w:val="-8"/>
                            <w:sz w:val="18"/>
                          </w:rPr>
                          <w:t xml:space="preserve"> </w:t>
                        </w:r>
                        <w:r>
                          <w:rPr>
                            <w:spacing w:val="-2"/>
                            <w:sz w:val="18"/>
                          </w:rPr>
                          <w:t>fin</w:t>
                        </w:r>
                        <w:r>
                          <w:rPr>
                            <w:spacing w:val="-8"/>
                            <w:sz w:val="18"/>
                          </w:rPr>
                          <w:t xml:space="preserve"> </w:t>
                        </w:r>
                        <w:r>
                          <w:rPr>
                            <w:spacing w:val="-2"/>
                            <w:sz w:val="18"/>
                          </w:rPr>
                          <w:t>contribuir</w:t>
                        </w:r>
                        <w:r>
                          <w:rPr>
                            <w:spacing w:val="-8"/>
                            <w:sz w:val="18"/>
                          </w:rPr>
                          <w:t xml:space="preserve"> </w:t>
                        </w:r>
                        <w:r>
                          <w:rPr>
                            <w:spacing w:val="-2"/>
                            <w:sz w:val="18"/>
                          </w:rPr>
                          <w:t>con</w:t>
                        </w:r>
                        <w:r>
                          <w:rPr>
                            <w:spacing w:val="-8"/>
                            <w:sz w:val="18"/>
                          </w:rPr>
                          <w:t xml:space="preserve"> </w:t>
                        </w:r>
                        <w:r>
                          <w:rPr>
                            <w:spacing w:val="-2"/>
                            <w:sz w:val="18"/>
                          </w:rPr>
                          <w:t>el</w:t>
                        </w:r>
                        <w:r>
                          <w:rPr>
                            <w:spacing w:val="-8"/>
                            <w:sz w:val="18"/>
                          </w:rPr>
                          <w:t xml:space="preserve"> </w:t>
                        </w:r>
                        <w:r>
                          <w:rPr>
                            <w:spacing w:val="-2"/>
                            <w:sz w:val="18"/>
                          </w:rPr>
                          <w:t>Desarrollo</w:t>
                        </w:r>
                        <w:r>
                          <w:rPr>
                            <w:spacing w:val="-8"/>
                            <w:sz w:val="18"/>
                          </w:rPr>
                          <w:t xml:space="preserve"> </w:t>
                        </w:r>
                        <w:r>
                          <w:rPr>
                            <w:spacing w:val="-2"/>
                            <w:sz w:val="18"/>
                          </w:rPr>
                          <w:t>Sostenible</w:t>
                        </w:r>
                        <w:r>
                          <w:rPr>
                            <w:spacing w:val="-8"/>
                            <w:sz w:val="18"/>
                          </w:rPr>
                          <w:t xml:space="preserve"> </w:t>
                        </w:r>
                        <w:r>
                          <w:rPr>
                            <w:spacing w:val="-2"/>
                            <w:sz w:val="18"/>
                          </w:rPr>
                          <w:t>en</w:t>
                        </w:r>
                        <w:r>
                          <w:rPr>
                            <w:spacing w:val="-8"/>
                            <w:sz w:val="18"/>
                          </w:rPr>
                          <w:t xml:space="preserve"> </w:t>
                        </w:r>
                        <w:r>
                          <w:rPr>
                            <w:spacing w:val="-2"/>
                            <w:sz w:val="18"/>
                          </w:rPr>
                          <w:t>sus</w:t>
                        </w:r>
                        <w:r>
                          <w:rPr>
                            <w:spacing w:val="-8"/>
                            <w:sz w:val="18"/>
                          </w:rPr>
                          <w:t xml:space="preserve"> </w:t>
                        </w:r>
                        <w:r>
                          <w:rPr>
                            <w:spacing w:val="-2"/>
                            <w:sz w:val="18"/>
                          </w:rPr>
                          <w:t>tres dimensiones.</w:t>
                        </w:r>
                      </w:p>
                      <w:p w14:paraId="0C31AB4B" w14:textId="77777777" w:rsidR="00C87413" w:rsidRDefault="00C87413">
                        <w:pPr>
                          <w:rPr>
                            <w:sz w:val="18"/>
                          </w:rPr>
                        </w:pPr>
                      </w:p>
                      <w:p w14:paraId="68851CFB" w14:textId="77777777" w:rsidR="00C87413" w:rsidRDefault="00C87413">
                        <w:pPr>
                          <w:spacing w:before="55"/>
                          <w:rPr>
                            <w:sz w:val="18"/>
                          </w:rPr>
                        </w:pPr>
                      </w:p>
                      <w:p w14:paraId="55B5C6FD" w14:textId="77777777" w:rsidR="00C87413" w:rsidRDefault="008355C8">
                        <w:pPr>
                          <w:spacing w:line="268" w:lineRule="auto"/>
                          <w:ind w:left="295" w:right="300"/>
                          <w:rPr>
                            <w:sz w:val="18"/>
                          </w:rPr>
                        </w:pPr>
                        <w:r>
                          <w:rPr>
                            <w:sz w:val="18"/>
                          </w:rPr>
                          <w:t>En</w:t>
                        </w:r>
                        <w:r>
                          <w:rPr>
                            <w:spacing w:val="13"/>
                            <w:sz w:val="18"/>
                          </w:rPr>
                          <w:t xml:space="preserve"> </w:t>
                        </w:r>
                        <w:r>
                          <w:rPr>
                            <w:sz w:val="18"/>
                          </w:rPr>
                          <w:t>este</w:t>
                        </w:r>
                        <w:r>
                          <w:rPr>
                            <w:spacing w:val="13"/>
                            <w:sz w:val="18"/>
                          </w:rPr>
                          <w:t xml:space="preserve"> </w:t>
                        </w:r>
                        <w:r>
                          <w:rPr>
                            <w:sz w:val="18"/>
                          </w:rPr>
                          <w:t>sentido,</w:t>
                        </w:r>
                        <w:r>
                          <w:rPr>
                            <w:spacing w:val="13"/>
                            <w:sz w:val="18"/>
                          </w:rPr>
                          <w:t xml:space="preserve"> </w:t>
                        </w:r>
                        <w:r>
                          <w:rPr>
                            <w:sz w:val="18"/>
                          </w:rPr>
                          <w:t>Paraguay</w:t>
                        </w:r>
                        <w:r>
                          <w:rPr>
                            <w:spacing w:val="13"/>
                            <w:sz w:val="18"/>
                          </w:rPr>
                          <w:t xml:space="preserve"> </w:t>
                        </w:r>
                        <w:r>
                          <w:rPr>
                            <w:sz w:val="18"/>
                          </w:rPr>
                          <w:t>cuenta</w:t>
                        </w:r>
                        <w:r>
                          <w:rPr>
                            <w:spacing w:val="13"/>
                            <w:sz w:val="18"/>
                          </w:rPr>
                          <w:t xml:space="preserve"> </w:t>
                        </w:r>
                        <w:r>
                          <w:rPr>
                            <w:sz w:val="18"/>
                          </w:rPr>
                          <w:t>con</w:t>
                        </w:r>
                        <w:r>
                          <w:rPr>
                            <w:spacing w:val="13"/>
                            <w:sz w:val="18"/>
                          </w:rPr>
                          <w:t xml:space="preserve"> </w:t>
                        </w:r>
                        <w:r>
                          <w:rPr>
                            <w:sz w:val="18"/>
                          </w:rPr>
                          <w:t>una</w:t>
                        </w:r>
                        <w:r>
                          <w:rPr>
                            <w:spacing w:val="13"/>
                            <w:sz w:val="18"/>
                          </w:rPr>
                          <w:t xml:space="preserve"> </w:t>
                        </w:r>
                        <w:r>
                          <w:rPr>
                            <w:sz w:val="18"/>
                          </w:rPr>
                          <w:t>Política</w:t>
                        </w:r>
                        <w:r>
                          <w:rPr>
                            <w:spacing w:val="13"/>
                            <w:sz w:val="18"/>
                          </w:rPr>
                          <w:t xml:space="preserve"> </w:t>
                        </w:r>
                        <w:r>
                          <w:rPr>
                            <w:sz w:val="18"/>
                          </w:rPr>
                          <w:t>de</w:t>
                        </w:r>
                        <w:r>
                          <w:rPr>
                            <w:spacing w:val="13"/>
                            <w:sz w:val="18"/>
                          </w:rPr>
                          <w:t xml:space="preserve"> </w:t>
                        </w:r>
                        <w:r>
                          <w:rPr>
                            <w:sz w:val="18"/>
                          </w:rPr>
                          <w:t>Compras</w:t>
                        </w:r>
                        <w:r>
                          <w:rPr>
                            <w:spacing w:val="13"/>
                            <w:sz w:val="18"/>
                          </w:rPr>
                          <w:t xml:space="preserve"> </w:t>
                        </w:r>
                        <w:r>
                          <w:rPr>
                            <w:sz w:val="18"/>
                          </w:rPr>
                          <w:t>Públicas</w:t>
                        </w:r>
                        <w:r>
                          <w:rPr>
                            <w:spacing w:val="13"/>
                            <w:sz w:val="18"/>
                          </w:rPr>
                          <w:t xml:space="preserve"> </w:t>
                        </w:r>
                        <w:r>
                          <w:rPr>
                            <w:sz w:val="18"/>
                          </w:rPr>
                          <w:t>Sostenibles</w:t>
                        </w:r>
                        <w:r>
                          <w:rPr>
                            <w:spacing w:val="13"/>
                            <w:sz w:val="18"/>
                          </w:rPr>
                          <w:t xml:space="preserve"> </w:t>
                        </w:r>
                        <w:r>
                          <w:rPr>
                            <w:sz w:val="18"/>
                          </w:rPr>
                          <w:t>y</w:t>
                        </w:r>
                        <w:r>
                          <w:rPr>
                            <w:spacing w:val="13"/>
                            <w:sz w:val="18"/>
                          </w:rPr>
                          <w:t xml:space="preserve"> </w:t>
                        </w:r>
                        <w:r>
                          <w:rPr>
                            <w:sz w:val="18"/>
                          </w:rPr>
                          <w:t>una</w:t>
                        </w:r>
                        <w:r>
                          <w:rPr>
                            <w:spacing w:val="13"/>
                            <w:sz w:val="18"/>
                          </w:rPr>
                          <w:t xml:space="preserve"> </w:t>
                        </w:r>
                        <w:r>
                          <w:rPr>
                            <w:sz w:val="18"/>
                          </w:rPr>
                          <w:t>guía</w:t>
                        </w:r>
                        <w:r>
                          <w:rPr>
                            <w:spacing w:val="13"/>
                            <w:sz w:val="18"/>
                          </w:rPr>
                          <w:t xml:space="preserve"> </w:t>
                        </w:r>
                        <w:r>
                          <w:rPr>
                            <w:sz w:val="18"/>
                          </w:rPr>
                          <w:t>práctica</w:t>
                        </w:r>
                        <w:r>
                          <w:rPr>
                            <w:spacing w:val="13"/>
                            <w:sz w:val="18"/>
                          </w:rPr>
                          <w:t xml:space="preserve"> </w:t>
                        </w:r>
                        <w:r>
                          <w:rPr>
                            <w:sz w:val="18"/>
                          </w:rPr>
                          <w:t>para</w:t>
                        </w:r>
                        <w:r>
                          <w:rPr>
                            <w:spacing w:val="13"/>
                            <w:sz w:val="18"/>
                          </w:rPr>
                          <w:t xml:space="preserve"> </w:t>
                        </w:r>
                        <w:r>
                          <w:rPr>
                            <w:sz w:val="18"/>
                          </w:rPr>
                          <w:t>las convocantes</w:t>
                        </w:r>
                        <w:r>
                          <w:rPr>
                            <w:spacing w:val="-8"/>
                            <w:sz w:val="18"/>
                          </w:rPr>
                          <w:t xml:space="preserve"> </w:t>
                        </w:r>
                        <w:r>
                          <w:rPr>
                            <w:sz w:val="18"/>
                          </w:rPr>
                          <w:t>y</w:t>
                        </w:r>
                        <w:r>
                          <w:rPr>
                            <w:spacing w:val="-7"/>
                            <w:sz w:val="18"/>
                          </w:rPr>
                          <w:t xml:space="preserve"> </w:t>
                        </w:r>
                        <w:r>
                          <w:rPr>
                            <w:sz w:val="18"/>
                          </w:rPr>
                          <w:t>oferentes,</w:t>
                        </w:r>
                        <w:r>
                          <w:rPr>
                            <w:spacing w:val="-8"/>
                            <w:sz w:val="18"/>
                          </w:rPr>
                          <w:t xml:space="preserve"> </w:t>
                        </w:r>
                        <w:r>
                          <w:rPr>
                            <w:sz w:val="18"/>
                          </w:rPr>
                          <w:t>a</w:t>
                        </w:r>
                        <w:r>
                          <w:rPr>
                            <w:spacing w:val="-7"/>
                            <w:sz w:val="18"/>
                          </w:rPr>
                          <w:t xml:space="preserve"> </w:t>
                        </w:r>
                        <w:r>
                          <w:rPr>
                            <w:sz w:val="18"/>
                          </w:rPr>
                          <w:t>las</w:t>
                        </w:r>
                        <w:r>
                          <w:rPr>
                            <w:spacing w:val="-8"/>
                            <w:sz w:val="18"/>
                          </w:rPr>
                          <w:t xml:space="preserve"> </w:t>
                        </w:r>
                        <w:r>
                          <w:rPr>
                            <w:sz w:val="18"/>
                          </w:rPr>
                          <w:t>cuales</w:t>
                        </w:r>
                        <w:r>
                          <w:rPr>
                            <w:spacing w:val="-7"/>
                            <w:sz w:val="18"/>
                          </w:rPr>
                          <w:t xml:space="preserve"> </w:t>
                        </w:r>
                        <w:r>
                          <w:rPr>
                            <w:sz w:val="18"/>
                          </w:rPr>
                          <w:t>se</w:t>
                        </w:r>
                        <w:r>
                          <w:rPr>
                            <w:spacing w:val="-8"/>
                            <w:sz w:val="18"/>
                          </w:rPr>
                          <w:t xml:space="preserve"> </w:t>
                        </w:r>
                        <w:r>
                          <w:rPr>
                            <w:sz w:val="18"/>
                          </w:rPr>
                          <w:t>deberán</w:t>
                        </w:r>
                        <w:r>
                          <w:rPr>
                            <w:spacing w:val="-7"/>
                            <w:sz w:val="18"/>
                          </w:rPr>
                          <w:t xml:space="preserve"> </w:t>
                        </w:r>
                        <w:r>
                          <w:rPr>
                            <w:sz w:val="18"/>
                          </w:rPr>
                          <w:t>de</w:t>
                        </w:r>
                        <w:r>
                          <w:rPr>
                            <w:spacing w:val="-8"/>
                            <w:sz w:val="18"/>
                          </w:rPr>
                          <w:t xml:space="preserve"> </w:t>
                        </w:r>
                        <w:r>
                          <w:rPr>
                            <w:sz w:val="18"/>
                          </w:rPr>
                          <w:t>ajustar</w:t>
                        </w:r>
                        <w:r>
                          <w:rPr>
                            <w:spacing w:val="-7"/>
                            <w:sz w:val="18"/>
                          </w:rPr>
                          <w:t xml:space="preserve"> </w:t>
                        </w:r>
                        <w:r>
                          <w:rPr>
                            <w:sz w:val="18"/>
                          </w:rPr>
                          <w:t>y</w:t>
                        </w:r>
                        <w:r>
                          <w:rPr>
                            <w:spacing w:val="-8"/>
                            <w:sz w:val="18"/>
                          </w:rPr>
                          <w:t xml:space="preserve"> </w:t>
                        </w:r>
                        <w:r>
                          <w:rPr>
                            <w:sz w:val="18"/>
                          </w:rPr>
                          <w:t>que</w:t>
                        </w:r>
                        <w:r>
                          <w:rPr>
                            <w:spacing w:val="-7"/>
                            <w:sz w:val="18"/>
                          </w:rPr>
                          <w:t xml:space="preserve"> </w:t>
                        </w:r>
                        <w:r>
                          <w:rPr>
                            <w:sz w:val="18"/>
                          </w:rPr>
                          <w:t>se</w:t>
                        </w:r>
                        <w:r>
                          <w:rPr>
                            <w:spacing w:val="-8"/>
                            <w:sz w:val="18"/>
                          </w:rPr>
                          <w:t xml:space="preserve"> </w:t>
                        </w:r>
                        <w:r>
                          <w:rPr>
                            <w:sz w:val="18"/>
                          </w:rPr>
                          <w:t>encuentran</w:t>
                        </w:r>
                        <w:r>
                          <w:rPr>
                            <w:spacing w:val="-7"/>
                            <w:sz w:val="18"/>
                          </w:rPr>
                          <w:t xml:space="preserve"> </w:t>
                        </w:r>
                        <w:r>
                          <w:rPr>
                            <w:sz w:val="18"/>
                          </w:rPr>
                          <w:t>disponibles</w:t>
                        </w:r>
                        <w:r>
                          <w:rPr>
                            <w:spacing w:val="-8"/>
                            <w:sz w:val="18"/>
                          </w:rPr>
                          <w:t xml:space="preserve"> </w:t>
                        </w:r>
                        <w:r>
                          <w:rPr>
                            <w:sz w:val="18"/>
                          </w:rPr>
                          <w:t>en</w:t>
                        </w:r>
                        <w:r>
                          <w:rPr>
                            <w:spacing w:val="-7"/>
                            <w:sz w:val="18"/>
                          </w:rPr>
                          <w:t xml:space="preserve"> </w:t>
                        </w:r>
                        <w:r>
                          <w:rPr>
                            <w:sz w:val="18"/>
                          </w:rPr>
                          <w:t>los</w:t>
                        </w:r>
                        <w:r>
                          <w:rPr>
                            <w:spacing w:val="-8"/>
                            <w:sz w:val="18"/>
                          </w:rPr>
                          <w:t xml:space="preserve"> </w:t>
                        </w:r>
                        <w:r>
                          <w:rPr>
                            <w:sz w:val="18"/>
                          </w:rPr>
                          <w:t>siguientes</w:t>
                        </w:r>
                        <w:r>
                          <w:rPr>
                            <w:spacing w:val="-7"/>
                            <w:sz w:val="18"/>
                          </w:rPr>
                          <w:t xml:space="preserve"> </w:t>
                        </w:r>
                        <w:r>
                          <w:rPr>
                            <w:sz w:val="18"/>
                          </w:rPr>
                          <w:t xml:space="preserve">links: </w:t>
                        </w:r>
                        <w:hyperlink r:id="rId12">
                          <w:r>
                            <w:rPr>
                              <w:color w:val="0000FF"/>
                              <w:w w:val="90"/>
                              <w:sz w:val="18"/>
                              <w:u w:val="single" w:color="0000FF"/>
                            </w:rPr>
                            <w:t>https://www.contrataciones.gov.py/dncp/compras-publicas-sostenibles/plan-de-accion-compras-publicas-sostenibles/</w:t>
                          </w:r>
                        </w:hyperlink>
                        <w:r>
                          <w:rPr>
                            <w:color w:val="0000FF"/>
                            <w:spacing w:val="80"/>
                            <w:sz w:val="18"/>
                          </w:rPr>
                          <w:t xml:space="preserve"> </w:t>
                        </w:r>
                        <w:r>
                          <w:rPr>
                            <w:w w:val="90"/>
                            <w:sz w:val="18"/>
                          </w:rPr>
                          <w:t>y</w:t>
                        </w:r>
                        <w:r>
                          <w:rPr>
                            <w:spacing w:val="40"/>
                            <w:sz w:val="18"/>
                          </w:rPr>
                          <w:t xml:space="preserve"> </w:t>
                        </w:r>
                        <w:hyperlink r:id="rId13">
                          <w:r>
                            <w:rPr>
                              <w:color w:val="0000FF"/>
                              <w:spacing w:val="-6"/>
                              <w:sz w:val="18"/>
                              <w:u w:val="single" w:color="0000FF"/>
                            </w:rPr>
                            <w:t>https://www.contrataciones.gov.py/dncp/guia-practica-de-compras-publicas-sostenibles-para-</w:t>
                          </w:r>
                          <w:r>
                            <w:rPr>
                              <w:color w:val="0000FF"/>
                              <w:spacing w:val="-6"/>
                              <w:sz w:val="18"/>
                            </w:rPr>
                            <w:t xml:space="preserve"> </w:t>
                          </w:r>
                          <w:r>
                            <w:rPr>
                              <w:color w:val="0000FF"/>
                              <w:spacing w:val="-2"/>
                              <w:sz w:val="18"/>
                              <w:u w:val="single" w:color="0000FF"/>
                            </w:rPr>
                            <w:t>convocantes/</w:t>
                          </w:r>
                          <w:proofErr w:type="spellStart"/>
                          <w:r>
                            <w:rPr>
                              <w:color w:val="0000FF"/>
                              <w:spacing w:val="-2"/>
                              <w:sz w:val="18"/>
                              <w:u w:val="single" w:color="0000FF"/>
                            </w:rPr>
                            <w:t>compras_publicas_sostenibles</w:t>
                          </w:r>
                          <w:proofErr w:type="spellEnd"/>
                          <w:r>
                            <w:rPr>
                              <w:color w:val="0000FF"/>
                              <w:spacing w:val="-2"/>
                              <w:sz w:val="18"/>
                              <w:u w:val="single" w:color="0000FF"/>
                            </w:rPr>
                            <w:t>/</w:t>
                          </w:r>
                        </w:hyperlink>
                      </w:p>
                      <w:p w14:paraId="399FB0C7" w14:textId="77777777" w:rsidR="00C87413" w:rsidRDefault="008355C8">
                        <w:pPr>
                          <w:spacing w:before="120"/>
                          <w:ind w:left="295"/>
                          <w:rPr>
                            <w:sz w:val="18"/>
                          </w:rPr>
                        </w:pPr>
                        <w:r>
                          <w:rPr>
                            <w:w w:val="90"/>
                            <w:sz w:val="18"/>
                          </w:rPr>
                          <w:t>El</w:t>
                        </w:r>
                        <w:r>
                          <w:rPr>
                            <w:spacing w:val="-3"/>
                            <w:sz w:val="18"/>
                          </w:rPr>
                          <w:t xml:space="preserve"> </w:t>
                        </w:r>
                        <w:r>
                          <w:rPr>
                            <w:w w:val="90"/>
                            <w:sz w:val="18"/>
                          </w:rPr>
                          <w:t>símbolo</w:t>
                        </w:r>
                        <w:r>
                          <w:rPr>
                            <w:spacing w:val="-2"/>
                            <w:sz w:val="18"/>
                          </w:rPr>
                          <w:t xml:space="preserve"> </w:t>
                        </w:r>
                        <w:r>
                          <w:rPr>
                            <w:w w:val="90"/>
                            <w:sz w:val="18"/>
                          </w:rPr>
                          <w:t>“CPS”</w:t>
                        </w:r>
                        <w:r>
                          <w:rPr>
                            <w:spacing w:val="-2"/>
                            <w:sz w:val="18"/>
                          </w:rPr>
                          <w:t xml:space="preserve"> </w:t>
                        </w:r>
                        <w:r>
                          <w:rPr>
                            <w:w w:val="90"/>
                            <w:sz w:val="18"/>
                          </w:rPr>
                          <w:t>en</w:t>
                        </w:r>
                        <w:r>
                          <w:rPr>
                            <w:spacing w:val="-2"/>
                            <w:sz w:val="18"/>
                          </w:rPr>
                          <w:t xml:space="preserve"> </w:t>
                        </w:r>
                        <w:r>
                          <w:rPr>
                            <w:w w:val="90"/>
                            <w:sz w:val="18"/>
                          </w:rPr>
                          <w:t>este</w:t>
                        </w:r>
                        <w:r>
                          <w:rPr>
                            <w:spacing w:val="-2"/>
                            <w:sz w:val="18"/>
                          </w:rPr>
                          <w:t xml:space="preserve"> </w:t>
                        </w:r>
                        <w:r>
                          <w:rPr>
                            <w:w w:val="90"/>
                            <w:sz w:val="18"/>
                          </w:rPr>
                          <w:t>pliego</w:t>
                        </w:r>
                        <w:r>
                          <w:rPr>
                            <w:spacing w:val="-2"/>
                            <w:sz w:val="18"/>
                          </w:rPr>
                          <w:t xml:space="preserve"> </w:t>
                        </w:r>
                        <w:r>
                          <w:rPr>
                            <w:w w:val="90"/>
                            <w:sz w:val="18"/>
                          </w:rPr>
                          <w:t>de</w:t>
                        </w:r>
                        <w:r>
                          <w:rPr>
                            <w:spacing w:val="-3"/>
                            <w:sz w:val="18"/>
                          </w:rPr>
                          <w:t xml:space="preserve"> </w:t>
                        </w:r>
                        <w:r>
                          <w:rPr>
                            <w:w w:val="90"/>
                            <w:sz w:val="18"/>
                          </w:rPr>
                          <w:t>bases</w:t>
                        </w:r>
                        <w:r>
                          <w:rPr>
                            <w:spacing w:val="-2"/>
                            <w:sz w:val="18"/>
                          </w:rPr>
                          <w:t xml:space="preserve"> </w:t>
                        </w:r>
                        <w:r>
                          <w:rPr>
                            <w:w w:val="90"/>
                            <w:sz w:val="18"/>
                          </w:rPr>
                          <w:t>y</w:t>
                        </w:r>
                        <w:r>
                          <w:rPr>
                            <w:spacing w:val="-2"/>
                            <w:sz w:val="18"/>
                          </w:rPr>
                          <w:t xml:space="preserve"> </w:t>
                        </w:r>
                        <w:r>
                          <w:rPr>
                            <w:w w:val="90"/>
                            <w:sz w:val="18"/>
                          </w:rPr>
                          <w:t>condiciones,</w:t>
                        </w:r>
                        <w:r>
                          <w:rPr>
                            <w:spacing w:val="-2"/>
                            <w:sz w:val="18"/>
                          </w:rPr>
                          <w:t xml:space="preserve"> </w:t>
                        </w:r>
                        <w:r>
                          <w:rPr>
                            <w:w w:val="90"/>
                            <w:sz w:val="18"/>
                          </w:rPr>
                          <w:t>es</w:t>
                        </w:r>
                        <w:r>
                          <w:rPr>
                            <w:spacing w:val="-2"/>
                            <w:sz w:val="18"/>
                          </w:rPr>
                          <w:t xml:space="preserve"> </w:t>
                        </w:r>
                        <w:r>
                          <w:rPr>
                            <w:w w:val="90"/>
                            <w:sz w:val="18"/>
                          </w:rPr>
                          <w:t>utilizado</w:t>
                        </w:r>
                        <w:r>
                          <w:rPr>
                            <w:spacing w:val="-2"/>
                            <w:sz w:val="18"/>
                          </w:rPr>
                          <w:t xml:space="preserve"> </w:t>
                        </w:r>
                        <w:r>
                          <w:rPr>
                            <w:w w:val="90"/>
                            <w:sz w:val="18"/>
                          </w:rPr>
                          <w:t>para</w:t>
                        </w:r>
                        <w:r>
                          <w:rPr>
                            <w:spacing w:val="-3"/>
                            <w:sz w:val="18"/>
                          </w:rPr>
                          <w:t xml:space="preserve"> </w:t>
                        </w:r>
                        <w:r>
                          <w:rPr>
                            <w:w w:val="90"/>
                            <w:sz w:val="18"/>
                          </w:rPr>
                          <w:t>indicar</w:t>
                        </w:r>
                        <w:r>
                          <w:rPr>
                            <w:spacing w:val="-2"/>
                            <w:sz w:val="18"/>
                          </w:rPr>
                          <w:t xml:space="preserve"> </w:t>
                        </w:r>
                        <w:r>
                          <w:rPr>
                            <w:w w:val="90"/>
                            <w:sz w:val="18"/>
                          </w:rPr>
                          <w:t>criterios</w:t>
                        </w:r>
                        <w:r>
                          <w:rPr>
                            <w:spacing w:val="-2"/>
                            <w:sz w:val="18"/>
                          </w:rPr>
                          <w:t xml:space="preserve"> </w:t>
                        </w:r>
                        <w:r>
                          <w:rPr>
                            <w:w w:val="90"/>
                            <w:sz w:val="18"/>
                          </w:rPr>
                          <w:t>o</w:t>
                        </w:r>
                        <w:r>
                          <w:rPr>
                            <w:spacing w:val="-2"/>
                            <w:sz w:val="18"/>
                          </w:rPr>
                          <w:t xml:space="preserve"> </w:t>
                        </w:r>
                        <w:r>
                          <w:rPr>
                            <w:w w:val="90"/>
                            <w:sz w:val="18"/>
                          </w:rPr>
                          <w:t>especificaciones</w:t>
                        </w:r>
                        <w:r>
                          <w:rPr>
                            <w:spacing w:val="-2"/>
                            <w:sz w:val="18"/>
                          </w:rPr>
                          <w:t xml:space="preserve"> </w:t>
                        </w:r>
                        <w:r>
                          <w:rPr>
                            <w:spacing w:val="-2"/>
                            <w:w w:val="90"/>
                            <w:sz w:val="18"/>
                          </w:rPr>
                          <w:t>sostenibles.</w:t>
                        </w:r>
                      </w:p>
                    </w:txbxContent>
                  </v:textbox>
                </v:shape>
                <w10:wrap type="topAndBottom" anchorx="page"/>
              </v:group>
            </w:pict>
          </mc:Fallback>
        </mc:AlternateContent>
      </w:r>
      <w:r>
        <w:rPr>
          <w:noProof/>
        </w:rPr>
        <mc:AlternateContent>
          <mc:Choice Requires="wpg">
            <w:drawing>
              <wp:anchor distT="0" distB="0" distL="0" distR="0" simplePos="0" relativeHeight="487592960" behindDoc="1" locked="0" layoutInCell="1" allowOverlap="1" wp14:anchorId="0263940F" wp14:editId="4133C5D6">
                <wp:simplePos x="0" y="0"/>
                <wp:positionH relativeFrom="page">
                  <wp:posOffset>780293</wp:posOffset>
                </wp:positionH>
                <wp:positionV relativeFrom="paragraph">
                  <wp:posOffset>3044509</wp:posOffset>
                </wp:positionV>
                <wp:extent cx="6279515" cy="15240"/>
                <wp:effectExtent l="0" t="0" r="0" b="0"/>
                <wp:wrapTopAndBottom/>
                <wp:docPr id="47"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48" name="Graphic 48"/>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49" name="Graphic 49"/>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50" name="Graphic 50"/>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51" name="Graphic 51"/>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111D8BA0" id="Group 47" o:spid="_x0000_s1026" style="position:absolute;margin-left:61.45pt;margin-top:239.75pt;width:494.45pt;height:1.2pt;z-index:-1572352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">
                <v:shape id="Graphic 48"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" path="m6272154,7315l,7315,,,6279470,r-7316,7315xe" fillcolor="#999" stroked="f">
                  <v:path arrowok="t"/>
                </v:shape>
                <v:shape id="Graphic 49"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" path="m6279470,7315l,7315,7315,,6279470,r,7315xe" fillcolor="#ededed" stroked="f">
                  <v:path arrowok="t"/>
                </v:shape>
                <v:shape id="Graphic 50"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" path="m,14631l,,7315,r,7315l,14631xe" fillcolor="#999" stroked="f">
                  <v:path arrowok="t"/>
                </v:shape>
                <v:shape id="Graphic 51"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" path="m7315,14631l,14631,,7315,7315,r,14631xe" fillcolor="#ededed" stroked="f">
                  <v:path arrowok="t"/>
                </v:shape>
                <w10:wrap type="topAndBottom" anchorx="page"/>
              </v:group>
            </w:pict>
          </mc:Fallback>
        </mc:AlternateContent>
      </w:r>
    </w:p>
    <w:p w14:paraId="171118F4" w14:textId="77777777" w:rsidR="00C87413" w:rsidRDefault="00C87413">
      <w:pPr>
        <w:pStyle w:val="Textoindependiente"/>
        <w:spacing w:before="100"/>
        <w:rPr>
          <w:sz w:val="20"/>
        </w:rPr>
      </w:pPr>
    </w:p>
    <w:p w14:paraId="05F7002B" w14:textId="77777777" w:rsidR="00C87413" w:rsidRDefault="00C87413">
      <w:pPr>
        <w:pStyle w:val="Textoindependiente"/>
        <w:spacing w:before="51"/>
        <w:rPr>
          <w:sz w:val="27"/>
        </w:rPr>
      </w:pPr>
    </w:p>
    <w:p w14:paraId="6FCE1596" w14:textId="77777777" w:rsidR="00C87413" w:rsidRDefault="008355C8">
      <w:pPr>
        <w:ind w:left="102"/>
        <w:rPr>
          <w:sz w:val="27"/>
        </w:rPr>
      </w:pPr>
      <w:r>
        <w:rPr>
          <w:w w:val="90"/>
          <w:sz w:val="27"/>
          <w:u w:val="single"/>
        </w:rPr>
        <w:t>Aclaración</w:t>
      </w:r>
      <w:r>
        <w:rPr>
          <w:spacing w:val="1"/>
          <w:sz w:val="27"/>
          <w:u w:val="single"/>
        </w:rPr>
        <w:t xml:space="preserve"> </w:t>
      </w:r>
      <w:r>
        <w:rPr>
          <w:w w:val="90"/>
          <w:sz w:val="27"/>
          <w:u w:val="single"/>
        </w:rPr>
        <w:t>de</w:t>
      </w:r>
      <w:r>
        <w:rPr>
          <w:spacing w:val="2"/>
          <w:sz w:val="27"/>
          <w:u w:val="single"/>
        </w:rPr>
        <w:t xml:space="preserve"> </w:t>
      </w:r>
      <w:r>
        <w:rPr>
          <w:w w:val="90"/>
          <w:sz w:val="27"/>
          <w:u w:val="single"/>
        </w:rPr>
        <w:t>los</w:t>
      </w:r>
      <w:r>
        <w:rPr>
          <w:spacing w:val="1"/>
          <w:sz w:val="27"/>
          <w:u w:val="single"/>
        </w:rPr>
        <w:t xml:space="preserve"> </w:t>
      </w:r>
      <w:r>
        <w:rPr>
          <w:w w:val="90"/>
          <w:sz w:val="27"/>
          <w:u w:val="single"/>
        </w:rPr>
        <w:t>documentos</w:t>
      </w:r>
      <w:r>
        <w:rPr>
          <w:spacing w:val="2"/>
          <w:sz w:val="27"/>
          <w:u w:val="single"/>
        </w:rPr>
        <w:t xml:space="preserve"> </w:t>
      </w:r>
      <w:r>
        <w:rPr>
          <w:w w:val="90"/>
          <w:sz w:val="27"/>
          <w:u w:val="single"/>
        </w:rPr>
        <w:t>de</w:t>
      </w:r>
      <w:r>
        <w:rPr>
          <w:spacing w:val="2"/>
          <w:sz w:val="27"/>
          <w:u w:val="single"/>
        </w:rPr>
        <w:t xml:space="preserve"> </w:t>
      </w:r>
      <w:r>
        <w:rPr>
          <w:w w:val="90"/>
          <w:sz w:val="27"/>
          <w:u w:val="single"/>
        </w:rPr>
        <w:t>la</w:t>
      </w:r>
      <w:r>
        <w:rPr>
          <w:spacing w:val="1"/>
          <w:sz w:val="27"/>
          <w:u w:val="single"/>
        </w:rPr>
        <w:t xml:space="preserve"> </w:t>
      </w:r>
      <w:r>
        <w:rPr>
          <w:spacing w:val="-2"/>
          <w:w w:val="90"/>
          <w:sz w:val="27"/>
          <w:u w:val="single"/>
        </w:rPr>
        <w:t>convocatoria</w:t>
      </w:r>
    </w:p>
    <w:p w14:paraId="501EFC86" w14:textId="77777777" w:rsidR="00C87413" w:rsidRDefault="008355C8">
      <w:pPr>
        <w:pStyle w:val="Textoindependiente"/>
        <w:spacing w:before="129"/>
        <w:rPr>
          <w:sz w:val="20"/>
        </w:rPr>
      </w:pPr>
      <w:r>
        <w:rPr>
          <w:noProof/>
        </w:rPr>
        <mc:AlternateContent>
          <mc:Choice Requires="wpg">
            <w:drawing>
              <wp:anchor distT="0" distB="0" distL="0" distR="0" simplePos="0" relativeHeight="487593472" behindDoc="1" locked="0" layoutInCell="1" allowOverlap="1" wp14:anchorId="7A397A08" wp14:editId="0A0B8D34">
                <wp:simplePos x="0" y="0"/>
                <wp:positionH relativeFrom="page">
                  <wp:posOffset>780293</wp:posOffset>
                </wp:positionH>
                <wp:positionV relativeFrom="paragraph">
                  <wp:posOffset>244962</wp:posOffset>
                </wp:positionV>
                <wp:extent cx="6279515" cy="580390"/>
                <wp:effectExtent l="0" t="0" r="0" b="0"/>
                <wp:wrapTopAndBottom/>
                <wp:docPr id="52"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80390"/>
                          <a:chOff x="0" y="0"/>
                          <a:chExt cx="6279515" cy="580390"/>
                        </a:xfrm>
                      </wpg:grpSpPr>
                      <wps:wsp>
                        <wps:cNvPr id="53" name="Graphic 53"/>
                        <wps:cNvSpPr/>
                        <wps:spPr>
                          <a:xfrm>
                            <a:off x="-5" y="5"/>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54" name="Graphic 54"/>
                        <wps:cNvSpPr/>
                        <wps:spPr>
                          <a:xfrm>
                            <a:off x="14631" y="731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5" name="Graphic 55"/>
                        <wps:cNvSpPr/>
                        <wps:spPr>
                          <a:xfrm>
                            <a:off x="-5" y="5"/>
                            <a:ext cx="6279515" cy="580390"/>
                          </a:xfrm>
                          <a:custGeom>
                            <a:avLst/>
                            <a:gdLst/>
                            <a:ahLst/>
                            <a:cxnLst/>
                            <a:rect l="l" t="t" r="r" b="b"/>
                            <a:pathLst>
                              <a:path w="6279515" h="580390">
                                <a:moveTo>
                                  <a:pt x="14630" y="14630"/>
                                </a:moveTo>
                                <a:lnTo>
                                  <a:pt x="0" y="0"/>
                                </a:lnTo>
                                <a:lnTo>
                                  <a:pt x="0" y="580390"/>
                                </a:lnTo>
                                <a:lnTo>
                                  <a:pt x="14630" y="580390"/>
                                </a:lnTo>
                                <a:lnTo>
                                  <a:pt x="14630" y="14630"/>
                                </a:lnTo>
                                <a:close/>
                              </a:path>
                              <a:path w="6279515" h="580390">
                                <a:moveTo>
                                  <a:pt x="6279464" y="0"/>
                                </a:moveTo>
                                <a:lnTo>
                                  <a:pt x="6264834" y="14630"/>
                                </a:lnTo>
                                <a:lnTo>
                                  <a:pt x="6264834" y="580390"/>
                                </a:lnTo>
                                <a:lnTo>
                                  <a:pt x="6279464" y="580390"/>
                                </a:lnTo>
                                <a:lnTo>
                                  <a:pt x="6279464" y="0"/>
                                </a:lnTo>
                                <a:close/>
                              </a:path>
                            </a:pathLst>
                          </a:custGeom>
                          <a:solidFill>
                            <a:srgbClr val="CDD3D9"/>
                          </a:solidFill>
                        </wps:spPr>
                        <wps:bodyPr wrap="square" lIns="0" tIns="0" rIns="0" bIns="0" rtlCol="0">
                          <a:prstTxWarp prst="textNoShape">
                            <a:avLst/>
                          </a:prstTxWarp>
                          <a:noAutofit/>
                        </wps:bodyPr>
                      </wps:wsp>
                      <wps:wsp>
                        <wps:cNvPr id="56" name="Textbox 56"/>
                        <wps:cNvSpPr txBox="1"/>
                        <wps:spPr>
                          <a:xfrm>
                            <a:off x="14631" y="14632"/>
                            <a:ext cx="6250305" cy="565785"/>
                          </a:xfrm>
                          <a:prstGeom prst="rect">
                            <a:avLst/>
                          </a:prstGeom>
                        </wps:spPr>
                        <wps:txbx>
                          <w:txbxContent>
                            <w:p w14:paraId="3F1E7C0C" w14:textId="77777777" w:rsidR="00C87413" w:rsidRDefault="00C87413">
                              <w:pPr>
                                <w:rPr>
                                  <w:sz w:val="18"/>
                                </w:rPr>
                              </w:pPr>
                            </w:p>
                            <w:p w14:paraId="0F89A1B8" w14:textId="77777777" w:rsidR="00C87413" w:rsidRDefault="00C87413">
                              <w:pPr>
                                <w:spacing w:before="4"/>
                                <w:rPr>
                                  <w:sz w:val="18"/>
                                </w:rPr>
                              </w:pPr>
                            </w:p>
                            <w:p w14:paraId="2E0DBCA7" w14:textId="77777777" w:rsidR="00C87413" w:rsidRDefault="008355C8">
                              <w:pPr>
                                <w:spacing w:line="268" w:lineRule="auto"/>
                                <w:ind w:left="299" w:right="300"/>
                                <w:rPr>
                                  <w:sz w:val="18"/>
                                </w:rPr>
                              </w:pPr>
                              <w:r>
                                <w:rPr>
                                  <w:spacing w:val="-2"/>
                                  <w:sz w:val="18"/>
                                </w:rPr>
                                <w:t>Todo</w:t>
                              </w:r>
                              <w:r>
                                <w:rPr>
                                  <w:spacing w:val="-9"/>
                                  <w:sz w:val="18"/>
                                </w:rPr>
                                <w:t xml:space="preserve"> </w:t>
                              </w:r>
                              <w:r>
                                <w:rPr>
                                  <w:spacing w:val="-2"/>
                                  <w:sz w:val="18"/>
                                </w:rPr>
                                <w:t>potencial</w:t>
                              </w:r>
                              <w:r>
                                <w:rPr>
                                  <w:spacing w:val="-9"/>
                                  <w:sz w:val="18"/>
                                </w:rPr>
                                <w:t xml:space="preserve"> </w:t>
                              </w:r>
                              <w:r>
                                <w:rPr>
                                  <w:spacing w:val="-2"/>
                                  <w:sz w:val="18"/>
                                </w:rPr>
                                <w:t>oferente</w:t>
                              </w:r>
                              <w:r>
                                <w:rPr>
                                  <w:spacing w:val="-9"/>
                                  <w:sz w:val="18"/>
                                </w:rPr>
                                <w:t xml:space="preserve"> </w:t>
                              </w:r>
                              <w:r>
                                <w:rPr>
                                  <w:spacing w:val="-2"/>
                                  <w:sz w:val="18"/>
                                </w:rPr>
                                <w:t>que</w:t>
                              </w:r>
                              <w:r>
                                <w:rPr>
                                  <w:spacing w:val="-9"/>
                                  <w:sz w:val="18"/>
                                </w:rPr>
                                <w:t xml:space="preserve"> </w:t>
                              </w:r>
                              <w:r>
                                <w:rPr>
                                  <w:spacing w:val="-2"/>
                                  <w:sz w:val="18"/>
                                </w:rPr>
                                <w:t>necesite</w:t>
                              </w:r>
                              <w:r>
                                <w:rPr>
                                  <w:spacing w:val="-9"/>
                                  <w:sz w:val="18"/>
                                </w:rPr>
                                <w:t xml:space="preserve"> </w:t>
                              </w:r>
                              <w:r>
                                <w:rPr>
                                  <w:spacing w:val="-2"/>
                                  <w:sz w:val="18"/>
                                </w:rPr>
                                <w:t>alguna</w:t>
                              </w:r>
                              <w:r>
                                <w:rPr>
                                  <w:spacing w:val="-9"/>
                                  <w:sz w:val="18"/>
                                </w:rPr>
                                <w:t xml:space="preserve"> </w:t>
                              </w:r>
                              <w:r>
                                <w:rPr>
                                  <w:spacing w:val="-2"/>
                                  <w:sz w:val="18"/>
                                </w:rPr>
                                <w:t>aclaración</w:t>
                              </w:r>
                              <w:r>
                                <w:rPr>
                                  <w:spacing w:val="-9"/>
                                  <w:sz w:val="18"/>
                                </w:rPr>
                                <w:t xml:space="preserve"> </w:t>
                              </w:r>
                              <w:r>
                                <w:rPr>
                                  <w:spacing w:val="-2"/>
                                  <w:sz w:val="18"/>
                                </w:rPr>
                                <w:t>de</w:t>
                              </w:r>
                              <w:r>
                                <w:rPr>
                                  <w:spacing w:val="-9"/>
                                  <w:sz w:val="18"/>
                                </w:rPr>
                                <w:t xml:space="preserve"> </w:t>
                              </w:r>
                              <w:r>
                                <w:rPr>
                                  <w:spacing w:val="-2"/>
                                  <w:sz w:val="18"/>
                                </w:rPr>
                                <w:t>la</w:t>
                              </w:r>
                              <w:r>
                                <w:rPr>
                                  <w:spacing w:val="-9"/>
                                  <w:sz w:val="18"/>
                                </w:rPr>
                                <w:t xml:space="preserve"> </w:t>
                              </w:r>
                              <w:r>
                                <w:rPr>
                                  <w:spacing w:val="-2"/>
                                  <w:sz w:val="18"/>
                                </w:rPr>
                                <w:t>convocatoria</w:t>
                              </w:r>
                              <w:r>
                                <w:rPr>
                                  <w:spacing w:val="-9"/>
                                  <w:sz w:val="18"/>
                                </w:rPr>
                                <w:t xml:space="preserve"> </w:t>
                              </w:r>
                              <w:r>
                                <w:rPr>
                                  <w:spacing w:val="-2"/>
                                  <w:sz w:val="18"/>
                                </w:rPr>
                                <w:t>o</w:t>
                              </w:r>
                              <w:r>
                                <w:rPr>
                                  <w:spacing w:val="-9"/>
                                  <w:sz w:val="18"/>
                                </w:rPr>
                                <w:t xml:space="preserve"> </w:t>
                              </w:r>
                              <w:r>
                                <w:rPr>
                                  <w:spacing w:val="-2"/>
                                  <w:sz w:val="18"/>
                                </w:rPr>
                                <w:t>del</w:t>
                              </w:r>
                              <w:r>
                                <w:rPr>
                                  <w:spacing w:val="-9"/>
                                  <w:sz w:val="18"/>
                                </w:rPr>
                                <w:t xml:space="preserve"> </w:t>
                              </w:r>
                              <w:r>
                                <w:rPr>
                                  <w:spacing w:val="-2"/>
                                  <w:sz w:val="18"/>
                                </w:rPr>
                                <w:t>pliego</w:t>
                              </w:r>
                              <w:r>
                                <w:rPr>
                                  <w:spacing w:val="-9"/>
                                  <w:sz w:val="18"/>
                                </w:rPr>
                                <w:t xml:space="preserve"> </w:t>
                              </w:r>
                              <w:r>
                                <w:rPr>
                                  <w:spacing w:val="-2"/>
                                  <w:sz w:val="18"/>
                                </w:rPr>
                                <w:t>de</w:t>
                              </w:r>
                              <w:r>
                                <w:rPr>
                                  <w:spacing w:val="-9"/>
                                  <w:sz w:val="18"/>
                                </w:rPr>
                                <w:t xml:space="preserve"> </w:t>
                              </w:r>
                              <w:r>
                                <w:rPr>
                                  <w:spacing w:val="-2"/>
                                  <w:sz w:val="18"/>
                                </w:rPr>
                                <w:t>bases</w:t>
                              </w:r>
                              <w:r>
                                <w:rPr>
                                  <w:spacing w:val="-9"/>
                                  <w:sz w:val="18"/>
                                </w:rPr>
                                <w:t xml:space="preserve"> </w:t>
                              </w:r>
                              <w:r>
                                <w:rPr>
                                  <w:spacing w:val="-2"/>
                                  <w:sz w:val="18"/>
                                </w:rPr>
                                <w:t>y</w:t>
                              </w:r>
                              <w:r>
                                <w:rPr>
                                  <w:spacing w:val="-9"/>
                                  <w:sz w:val="18"/>
                                </w:rPr>
                                <w:t xml:space="preserve"> </w:t>
                              </w:r>
                              <w:r>
                                <w:rPr>
                                  <w:spacing w:val="-2"/>
                                  <w:sz w:val="18"/>
                                </w:rPr>
                                <w:t>condiciones,</w:t>
                              </w:r>
                              <w:r>
                                <w:rPr>
                                  <w:spacing w:val="-9"/>
                                  <w:sz w:val="18"/>
                                </w:rPr>
                                <w:t xml:space="preserve"> </w:t>
                              </w:r>
                              <w:r>
                                <w:rPr>
                                  <w:spacing w:val="-2"/>
                                  <w:sz w:val="18"/>
                                </w:rPr>
                                <w:t xml:space="preserve">podrá </w:t>
                              </w:r>
                              <w:r>
                                <w:rPr>
                                  <w:sz w:val="18"/>
                                </w:rPr>
                                <w:t>solicitarla</w:t>
                              </w:r>
                              <w:r>
                                <w:rPr>
                                  <w:spacing w:val="7"/>
                                  <w:sz w:val="18"/>
                                </w:rPr>
                                <w:t xml:space="preserve"> </w:t>
                              </w:r>
                              <w:r>
                                <w:rPr>
                                  <w:sz w:val="18"/>
                                </w:rPr>
                                <w:t>a</w:t>
                              </w:r>
                              <w:r>
                                <w:rPr>
                                  <w:spacing w:val="8"/>
                                  <w:sz w:val="18"/>
                                </w:rPr>
                                <w:t xml:space="preserve"> </w:t>
                              </w:r>
                              <w:r>
                                <w:rPr>
                                  <w:sz w:val="18"/>
                                </w:rPr>
                                <w:t>la</w:t>
                              </w:r>
                              <w:r>
                                <w:rPr>
                                  <w:spacing w:val="8"/>
                                  <w:sz w:val="18"/>
                                </w:rPr>
                                <w:t xml:space="preserve"> </w:t>
                              </w:r>
                              <w:r>
                                <w:rPr>
                                  <w:sz w:val="18"/>
                                </w:rPr>
                                <w:t>convocante</w:t>
                              </w:r>
                              <w:r>
                                <w:rPr>
                                  <w:spacing w:val="8"/>
                                  <w:sz w:val="18"/>
                                </w:rPr>
                                <w:t xml:space="preserve"> </w:t>
                              </w:r>
                              <w:r>
                                <w:rPr>
                                  <w:sz w:val="18"/>
                                </w:rPr>
                                <w:t>a</w:t>
                              </w:r>
                              <w:r>
                                <w:rPr>
                                  <w:spacing w:val="7"/>
                                  <w:sz w:val="18"/>
                                </w:rPr>
                                <w:t xml:space="preserve"> </w:t>
                              </w:r>
                              <w:r>
                                <w:rPr>
                                  <w:sz w:val="18"/>
                                </w:rPr>
                                <w:t>través</w:t>
                              </w:r>
                              <w:r>
                                <w:rPr>
                                  <w:spacing w:val="8"/>
                                  <w:sz w:val="18"/>
                                </w:rPr>
                                <w:t xml:space="preserve"> </w:t>
                              </w:r>
                              <w:r>
                                <w:rPr>
                                  <w:sz w:val="18"/>
                                </w:rPr>
                                <w:t>del</w:t>
                              </w:r>
                              <w:r>
                                <w:rPr>
                                  <w:spacing w:val="8"/>
                                  <w:sz w:val="18"/>
                                </w:rPr>
                                <w:t xml:space="preserve"> </w:t>
                              </w:r>
                              <w:r>
                                <w:rPr>
                                  <w:sz w:val="18"/>
                                </w:rPr>
                                <w:t>(SICP)</w:t>
                              </w:r>
                              <w:r>
                                <w:rPr>
                                  <w:spacing w:val="8"/>
                                  <w:sz w:val="18"/>
                                </w:rPr>
                                <w:t xml:space="preserve"> </w:t>
                              </w:r>
                              <w:r>
                                <w:rPr>
                                  <w:sz w:val="18"/>
                                </w:rPr>
                                <w:t>dentro</w:t>
                              </w:r>
                              <w:r>
                                <w:rPr>
                                  <w:spacing w:val="7"/>
                                  <w:sz w:val="18"/>
                                </w:rPr>
                                <w:t xml:space="preserve"> </w:t>
                              </w:r>
                              <w:r>
                                <w:rPr>
                                  <w:sz w:val="18"/>
                                </w:rPr>
                                <w:t>del</w:t>
                              </w:r>
                              <w:r>
                                <w:rPr>
                                  <w:spacing w:val="8"/>
                                  <w:sz w:val="18"/>
                                </w:rPr>
                                <w:t xml:space="preserve"> </w:t>
                              </w:r>
                              <w:r>
                                <w:rPr>
                                  <w:sz w:val="18"/>
                                </w:rPr>
                                <w:t>plazo</w:t>
                              </w:r>
                              <w:r>
                                <w:rPr>
                                  <w:spacing w:val="8"/>
                                  <w:sz w:val="18"/>
                                </w:rPr>
                                <w:t xml:space="preserve"> </w:t>
                              </w:r>
                              <w:r>
                                <w:rPr>
                                  <w:sz w:val="18"/>
                                </w:rPr>
                                <w:t>establecido.</w:t>
                              </w:r>
                              <w:r>
                                <w:rPr>
                                  <w:spacing w:val="8"/>
                                  <w:sz w:val="18"/>
                                </w:rPr>
                                <w:t xml:space="preserve"> </w:t>
                              </w:r>
                              <w:r>
                                <w:rPr>
                                  <w:sz w:val="18"/>
                                </w:rPr>
                                <w:t>Las</w:t>
                              </w:r>
                              <w:r>
                                <w:rPr>
                                  <w:spacing w:val="8"/>
                                  <w:sz w:val="18"/>
                                </w:rPr>
                                <w:t xml:space="preserve"> </w:t>
                              </w:r>
                              <w:r>
                                <w:rPr>
                                  <w:sz w:val="18"/>
                                </w:rPr>
                                <w:t>consultas</w:t>
                              </w:r>
                              <w:r>
                                <w:rPr>
                                  <w:spacing w:val="7"/>
                                  <w:sz w:val="18"/>
                                </w:rPr>
                                <w:t xml:space="preserve"> </w:t>
                              </w:r>
                              <w:r>
                                <w:rPr>
                                  <w:sz w:val="18"/>
                                </w:rPr>
                                <w:t>recibidas</w:t>
                              </w:r>
                              <w:r>
                                <w:rPr>
                                  <w:spacing w:val="8"/>
                                  <w:sz w:val="18"/>
                                </w:rPr>
                                <w:t xml:space="preserve"> </w:t>
                              </w:r>
                              <w:r>
                                <w:rPr>
                                  <w:sz w:val="18"/>
                                </w:rPr>
                                <w:t>deberán</w:t>
                              </w:r>
                              <w:r>
                                <w:rPr>
                                  <w:spacing w:val="8"/>
                                  <w:sz w:val="18"/>
                                </w:rPr>
                                <w:t xml:space="preserve"> </w:t>
                              </w:r>
                              <w:r>
                                <w:rPr>
                                  <w:spacing w:val="-5"/>
                                  <w:sz w:val="18"/>
                                </w:rPr>
                                <w:t>ser</w:t>
                              </w:r>
                            </w:p>
                          </w:txbxContent>
                        </wps:txbx>
                        <wps:bodyPr wrap="square" lIns="0" tIns="0" rIns="0" bIns="0" rtlCol="0">
                          <a:noAutofit/>
                        </wps:bodyPr>
                      </wps:wsp>
                    </wpg:wgp>
                  </a:graphicData>
                </a:graphic>
              </wp:anchor>
            </w:drawing>
          </mc:Choice>
          <mc:Fallback>
            <w:pict>
              <v:group w14:anchorId="7A397A08" id="Group 52" o:spid="_x0000_s1049" style="position:absolute;margin-left:61.45pt;margin-top:19.3pt;width:494.45pt;height:45.7pt;z-index:-15723008;mso-wrap-distance-left:0;mso-wrap-distance-right:0;mso-position-horizontal-relative:page;mso-position-vertical-relative:text" coordsize="62795,58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">
                <v:shape id="Graphic 53" o:spid="_x0000_s1050"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" path="m14630,l,,14630,14630,14630,xem6279464,r-14630,l6264834,14630,6279464,xe" fillcolor="#cdd3d9" stroked="f">
                  <v:path arrowok="t"/>
                </v:shape>
                <v:shape id="Graphic 54" o:spid="_x0000_s1051"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" path="m,l6250207,e" filled="f" strokecolor="#cdd3d9" strokeweight=".40642mm">
                  <v:stroke dashstyle="longDash"/>
                  <v:path arrowok="t"/>
                </v:shape>
                <v:shape id="Graphic 55" o:spid="_x0000_s1052" style="position:absolute;width:62795;height:5803;visibility:visible;mso-wrap-style:square;v-text-anchor:top" coordsize="6279515,580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" path="m14630,14630l,,,580390r14630,l14630,14630xem6279464,r-14630,14630l6264834,580390r14630,l6279464,xe" fillcolor="#cdd3d9" stroked="f">
                  <v:path arrowok="t"/>
                </v:shape>
                <v:shape id="Textbox 56" o:spid="_x0000_s1053" type="#_x0000_t202" style="position:absolute;left:146;top:146;width:62503;height:5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iaYxAAAANsAAAAPAAAAZHJzL2Rvd25yZXYueG1sRI9Ba8JA&#10;FITvBf/D8oTe6sZCQx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GP2JpjEAAAA2wAAAA8A&#10;AAAAAAAAAAAAAAAABwIAAGRycy9kb3ducmV2LnhtbFBLBQYAAAAAAwADALcAAAD4AgAAAAA=&#10;" filled="f" stroked="f">
                  <v:textbox inset="0,0,0,0">
                    <w:txbxContent>
                      <w:p w14:paraId="3F1E7C0C" w14:textId="77777777" w:rsidR="00C87413" w:rsidRDefault="00C87413">
                        <w:pPr>
                          <w:rPr>
                            <w:sz w:val="18"/>
                          </w:rPr>
                        </w:pPr>
                      </w:p>
                      <w:p w14:paraId="0F89A1B8" w14:textId="77777777" w:rsidR="00C87413" w:rsidRDefault="00C87413">
                        <w:pPr>
                          <w:spacing w:before="4"/>
                          <w:rPr>
                            <w:sz w:val="18"/>
                          </w:rPr>
                        </w:pPr>
                      </w:p>
                      <w:p w14:paraId="2E0DBCA7" w14:textId="77777777" w:rsidR="00C87413" w:rsidRDefault="008355C8">
                        <w:pPr>
                          <w:spacing w:line="268" w:lineRule="auto"/>
                          <w:ind w:left="299" w:right="300"/>
                          <w:rPr>
                            <w:sz w:val="18"/>
                          </w:rPr>
                        </w:pPr>
                        <w:r>
                          <w:rPr>
                            <w:spacing w:val="-2"/>
                            <w:sz w:val="18"/>
                          </w:rPr>
                          <w:t>Todo</w:t>
                        </w:r>
                        <w:r>
                          <w:rPr>
                            <w:spacing w:val="-9"/>
                            <w:sz w:val="18"/>
                          </w:rPr>
                          <w:t xml:space="preserve"> </w:t>
                        </w:r>
                        <w:r>
                          <w:rPr>
                            <w:spacing w:val="-2"/>
                            <w:sz w:val="18"/>
                          </w:rPr>
                          <w:t>potencial</w:t>
                        </w:r>
                        <w:r>
                          <w:rPr>
                            <w:spacing w:val="-9"/>
                            <w:sz w:val="18"/>
                          </w:rPr>
                          <w:t xml:space="preserve"> </w:t>
                        </w:r>
                        <w:r>
                          <w:rPr>
                            <w:spacing w:val="-2"/>
                            <w:sz w:val="18"/>
                          </w:rPr>
                          <w:t>oferente</w:t>
                        </w:r>
                        <w:r>
                          <w:rPr>
                            <w:spacing w:val="-9"/>
                            <w:sz w:val="18"/>
                          </w:rPr>
                          <w:t xml:space="preserve"> </w:t>
                        </w:r>
                        <w:r>
                          <w:rPr>
                            <w:spacing w:val="-2"/>
                            <w:sz w:val="18"/>
                          </w:rPr>
                          <w:t>que</w:t>
                        </w:r>
                        <w:r>
                          <w:rPr>
                            <w:spacing w:val="-9"/>
                            <w:sz w:val="18"/>
                          </w:rPr>
                          <w:t xml:space="preserve"> </w:t>
                        </w:r>
                        <w:r>
                          <w:rPr>
                            <w:spacing w:val="-2"/>
                            <w:sz w:val="18"/>
                          </w:rPr>
                          <w:t>necesite</w:t>
                        </w:r>
                        <w:r>
                          <w:rPr>
                            <w:spacing w:val="-9"/>
                            <w:sz w:val="18"/>
                          </w:rPr>
                          <w:t xml:space="preserve"> </w:t>
                        </w:r>
                        <w:r>
                          <w:rPr>
                            <w:spacing w:val="-2"/>
                            <w:sz w:val="18"/>
                          </w:rPr>
                          <w:t>alguna</w:t>
                        </w:r>
                        <w:r>
                          <w:rPr>
                            <w:spacing w:val="-9"/>
                            <w:sz w:val="18"/>
                          </w:rPr>
                          <w:t xml:space="preserve"> </w:t>
                        </w:r>
                        <w:r>
                          <w:rPr>
                            <w:spacing w:val="-2"/>
                            <w:sz w:val="18"/>
                          </w:rPr>
                          <w:t>aclaración</w:t>
                        </w:r>
                        <w:r>
                          <w:rPr>
                            <w:spacing w:val="-9"/>
                            <w:sz w:val="18"/>
                          </w:rPr>
                          <w:t xml:space="preserve"> </w:t>
                        </w:r>
                        <w:r>
                          <w:rPr>
                            <w:spacing w:val="-2"/>
                            <w:sz w:val="18"/>
                          </w:rPr>
                          <w:t>de</w:t>
                        </w:r>
                        <w:r>
                          <w:rPr>
                            <w:spacing w:val="-9"/>
                            <w:sz w:val="18"/>
                          </w:rPr>
                          <w:t xml:space="preserve"> </w:t>
                        </w:r>
                        <w:r>
                          <w:rPr>
                            <w:spacing w:val="-2"/>
                            <w:sz w:val="18"/>
                          </w:rPr>
                          <w:t>la</w:t>
                        </w:r>
                        <w:r>
                          <w:rPr>
                            <w:spacing w:val="-9"/>
                            <w:sz w:val="18"/>
                          </w:rPr>
                          <w:t xml:space="preserve"> </w:t>
                        </w:r>
                        <w:r>
                          <w:rPr>
                            <w:spacing w:val="-2"/>
                            <w:sz w:val="18"/>
                          </w:rPr>
                          <w:t>convocatoria</w:t>
                        </w:r>
                        <w:r>
                          <w:rPr>
                            <w:spacing w:val="-9"/>
                            <w:sz w:val="18"/>
                          </w:rPr>
                          <w:t xml:space="preserve"> </w:t>
                        </w:r>
                        <w:r>
                          <w:rPr>
                            <w:spacing w:val="-2"/>
                            <w:sz w:val="18"/>
                          </w:rPr>
                          <w:t>o</w:t>
                        </w:r>
                        <w:r>
                          <w:rPr>
                            <w:spacing w:val="-9"/>
                            <w:sz w:val="18"/>
                          </w:rPr>
                          <w:t xml:space="preserve"> </w:t>
                        </w:r>
                        <w:r>
                          <w:rPr>
                            <w:spacing w:val="-2"/>
                            <w:sz w:val="18"/>
                          </w:rPr>
                          <w:t>del</w:t>
                        </w:r>
                        <w:r>
                          <w:rPr>
                            <w:spacing w:val="-9"/>
                            <w:sz w:val="18"/>
                          </w:rPr>
                          <w:t xml:space="preserve"> </w:t>
                        </w:r>
                        <w:r>
                          <w:rPr>
                            <w:spacing w:val="-2"/>
                            <w:sz w:val="18"/>
                          </w:rPr>
                          <w:t>pliego</w:t>
                        </w:r>
                        <w:r>
                          <w:rPr>
                            <w:spacing w:val="-9"/>
                            <w:sz w:val="18"/>
                          </w:rPr>
                          <w:t xml:space="preserve"> </w:t>
                        </w:r>
                        <w:r>
                          <w:rPr>
                            <w:spacing w:val="-2"/>
                            <w:sz w:val="18"/>
                          </w:rPr>
                          <w:t>de</w:t>
                        </w:r>
                        <w:r>
                          <w:rPr>
                            <w:spacing w:val="-9"/>
                            <w:sz w:val="18"/>
                          </w:rPr>
                          <w:t xml:space="preserve"> </w:t>
                        </w:r>
                        <w:r>
                          <w:rPr>
                            <w:spacing w:val="-2"/>
                            <w:sz w:val="18"/>
                          </w:rPr>
                          <w:t>bases</w:t>
                        </w:r>
                        <w:r>
                          <w:rPr>
                            <w:spacing w:val="-9"/>
                            <w:sz w:val="18"/>
                          </w:rPr>
                          <w:t xml:space="preserve"> </w:t>
                        </w:r>
                        <w:r>
                          <w:rPr>
                            <w:spacing w:val="-2"/>
                            <w:sz w:val="18"/>
                          </w:rPr>
                          <w:t>y</w:t>
                        </w:r>
                        <w:r>
                          <w:rPr>
                            <w:spacing w:val="-9"/>
                            <w:sz w:val="18"/>
                          </w:rPr>
                          <w:t xml:space="preserve"> </w:t>
                        </w:r>
                        <w:r>
                          <w:rPr>
                            <w:spacing w:val="-2"/>
                            <w:sz w:val="18"/>
                          </w:rPr>
                          <w:t>condiciones,</w:t>
                        </w:r>
                        <w:r>
                          <w:rPr>
                            <w:spacing w:val="-9"/>
                            <w:sz w:val="18"/>
                          </w:rPr>
                          <w:t xml:space="preserve"> </w:t>
                        </w:r>
                        <w:r>
                          <w:rPr>
                            <w:spacing w:val="-2"/>
                            <w:sz w:val="18"/>
                          </w:rPr>
                          <w:t xml:space="preserve">podrá </w:t>
                        </w:r>
                        <w:r>
                          <w:rPr>
                            <w:sz w:val="18"/>
                          </w:rPr>
                          <w:t>solicitarla</w:t>
                        </w:r>
                        <w:r>
                          <w:rPr>
                            <w:spacing w:val="7"/>
                            <w:sz w:val="18"/>
                          </w:rPr>
                          <w:t xml:space="preserve"> </w:t>
                        </w:r>
                        <w:r>
                          <w:rPr>
                            <w:sz w:val="18"/>
                          </w:rPr>
                          <w:t>a</w:t>
                        </w:r>
                        <w:r>
                          <w:rPr>
                            <w:spacing w:val="8"/>
                            <w:sz w:val="18"/>
                          </w:rPr>
                          <w:t xml:space="preserve"> </w:t>
                        </w:r>
                        <w:r>
                          <w:rPr>
                            <w:sz w:val="18"/>
                          </w:rPr>
                          <w:t>la</w:t>
                        </w:r>
                        <w:r>
                          <w:rPr>
                            <w:spacing w:val="8"/>
                            <w:sz w:val="18"/>
                          </w:rPr>
                          <w:t xml:space="preserve"> </w:t>
                        </w:r>
                        <w:r>
                          <w:rPr>
                            <w:sz w:val="18"/>
                          </w:rPr>
                          <w:t>convocante</w:t>
                        </w:r>
                        <w:r>
                          <w:rPr>
                            <w:spacing w:val="8"/>
                            <w:sz w:val="18"/>
                          </w:rPr>
                          <w:t xml:space="preserve"> </w:t>
                        </w:r>
                        <w:r>
                          <w:rPr>
                            <w:sz w:val="18"/>
                          </w:rPr>
                          <w:t>a</w:t>
                        </w:r>
                        <w:r>
                          <w:rPr>
                            <w:spacing w:val="7"/>
                            <w:sz w:val="18"/>
                          </w:rPr>
                          <w:t xml:space="preserve"> </w:t>
                        </w:r>
                        <w:r>
                          <w:rPr>
                            <w:sz w:val="18"/>
                          </w:rPr>
                          <w:t>través</w:t>
                        </w:r>
                        <w:r>
                          <w:rPr>
                            <w:spacing w:val="8"/>
                            <w:sz w:val="18"/>
                          </w:rPr>
                          <w:t xml:space="preserve"> </w:t>
                        </w:r>
                        <w:r>
                          <w:rPr>
                            <w:sz w:val="18"/>
                          </w:rPr>
                          <w:t>del</w:t>
                        </w:r>
                        <w:r>
                          <w:rPr>
                            <w:spacing w:val="8"/>
                            <w:sz w:val="18"/>
                          </w:rPr>
                          <w:t xml:space="preserve"> </w:t>
                        </w:r>
                        <w:r>
                          <w:rPr>
                            <w:sz w:val="18"/>
                          </w:rPr>
                          <w:t>(SICP)</w:t>
                        </w:r>
                        <w:r>
                          <w:rPr>
                            <w:spacing w:val="8"/>
                            <w:sz w:val="18"/>
                          </w:rPr>
                          <w:t xml:space="preserve"> </w:t>
                        </w:r>
                        <w:r>
                          <w:rPr>
                            <w:sz w:val="18"/>
                          </w:rPr>
                          <w:t>dentro</w:t>
                        </w:r>
                        <w:r>
                          <w:rPr>
                            <w:spacing w:val="7"/>
                            <w:sz w:val="18"/>
                          </w:rPr>
                          <w:t xml:space="preserve"> </w:t>
                        </w:r>
                        <w:r>
                          <w:rPr>
                            <w:sz w:val="18"/>
                          </w:rPr>
                          <w:t>del</w:t>
                        </w:r>
                        <w:r>
                          <w:rPr>
                            <w:spacing w:val="8"/>
                            <w:sz w:val="18"/>
                          </w:rPr>
                          <w:t xml:space="preserve"> </w:t>
                        </w:r>
                        <w:r>
                          <w:rPr>
                            <w:sz w:val="18"/>
                          </w:rPr>
                          <w:t>plazo</w:t>
                        </w:r>
                        <w:r>
                          <w:rPr>
                            <w:spacing w:val="8"/>
                            <w:sz w:val="18"/>
                          </w:rPr>
                          <w:t xml:space="preserve"> </w:t>
                        </w:r>
                        <w:r>
                          <w:rPr>
                            <w:sz w:val="18"/>
                          </w:rPr>
                          <w:t>establecido.</w:t>
                        </w:r>
                        <w:r>
                          <w:rPr>
                            <w:spacing w:val="8"/>
                            <w:sz w:val="18"/>
                          </w:rPr>
                          <w:t xml:space="preserve"> </w:t>
                        </w:r>
                        <w:r>
                          <w:rPr>
                            <w:sz w:val="18"/>
                          </w:rPr>
                          <w:t>Las</w:t>
                        </w:r>
                        <w:r>
                          <w:rPr>
                            <w:spacing w:val="8"/>
                            <w:sz w:val="18"/>
                          </w:rPr>
                          <w:t xml:space="preserve"> </w:t>
                        </w:r>
                        <w:r>
                          <w:rPr>
                            <w:sz w:val="18"/>
                          </w:rPr>
                          <w:t>consultas</w:t>
                        </w:r>
                        <w:r>
                          <w:rPr>
                            <w:spacing w:val="7"/>
                            <w:sz w:val="18"/>
                          </w:rPr>
                          <w:t xml:space="preserve"> </w:t>
                        </w:r>
                        <w:r>
                          <w:rPr>
                            <w:sz w:val="18"/>
                          </w:rPr>
                          <w:t>recibidas</w:t>
                        </w:r>
                        <w:r>
                          <w:rPr>
                            <w:spacing w:val="8"/>
                            <w:sz w:val="18"/>
                          </w:rPr>
                          <w:t xml:space="preserve"> </w:t>
                        </w:r>
                        <w:r>
                          <w:rPr>
                            <w:sz w:val="18"/>
                          </w:rPr>
                          <w:t>deberán</w:t>
                        </w:r>
                        <w:r>
                          <w:rPr>
                            <w:spacing w:val="8"/>
                            <w:sz w:val="18"/>
                          </w:rPr>
                          <w:t xml:space="preserve"> </w:t>
                        </w:r>
                        <w:r>
                          <w:rPr>
                            <w:spacing w:val="-5"/>
                            <w:sz w:val="18"/>
                          </w:rPr>
                          <w:t>ser</w:t>
                        </w:r>
                      </w:p>
                    </w:txbxContent>
                  </v:textbox>
                </v:shape>
                <w10:wrap type="topAndBottom" anchorx="page"/>
              </v:group>
            </w:pict>
          </mc:Fallback>
        </mc:AlternateContent>
      </w:r>
    </w:p>
    <w:p w14:paraId="4FCA8336" w14:textId="77777777" w:rsidR="00C87413" w:rsidRDefault="00C87413">
      <w:pPr>
        <w:rPr>
          <w:sz w:val="20"/>
        </w:rPr>
        <w:sectPr w:rsidR="00C87413">
          <w:pgSz w:w="11900" w:h="16840"/>
          <w:pgMar w:top="1140" w:right="560" w:bottom="560" w:left="1120" w:header="0" w:footer="288" w:gutter="0"/>
          <w:cols w:space="720"/>
        </w:sectPr>
      </w:pPr>
    </w:p>
    <w:p w14:paraId="271882FD" w14:textId="77777777" w:rsidR="00C87413" w:rsidRDefault="008355C8">
      <w:pPr>
        <w:pStyle w:val="Textoindependiente"/>
        <w:ind w:left="108"/>
        <w:rPr>
          <w:sz w:val="20"/>
        </w:rPr>
      </w:pPr>
      <w:r>
        <w:rPr>
          <w:noProof/>
          <w:sz w:val="20"/>
        </w:rPr>
        <w:lastRenderedPageBreak/>
        <mc:AlternateContent>
          <mc:Choice Requires="wpg">
            <w:drawing>
              <wp:inline distT="0" distB="0" distL="0" distR="0" wp14:anchorId="7834C6F3" wp14:editId="1BC147EC">
                <wp:extent cx="6279515" cy="2444115"/>
                <wp:effectExtent l="9525" t="0" r="0" b="3810"/>
                <wp:docPr id="57"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444115"/>
                          <a:chOff x="0" y="0"/>
                          <a:chExt cx="6279515" cy="2444115"/>
                        </a:xfrm>
                      </wpg:grpSpPr>
                      <wps:wsp>
                        <wps:cNvPr id="58" name="Graphic 58"/>
                        <wps:cNvSpPr/>
                        <wps:spPr>
                          <a:xfrm>
                            <a:off x="-5" y="2428874"/>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59" name="Graphic 59"/>
                        <wps:cNvSpPr/>
                        <wps:spPr>
                          <a:xfrm>
                            <a:off x="14631" y="243619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60" name="Graphic 60"/>
                        <wps:cNvSpPr/>
                        <wps:spPr>
                          <a:xfrm>
                            <a:off x="-5" y="0"/>
                            <a:ext cx="6279515" cy="2444115"/>
                          </a:xfrm>
                          <a:custGeom>
                            <a:avLst/>
                            <a:gdLst/>
                            <a:ahLst/>
                            <a:cxnLst/>
                            <a:rect l="l" t="t" r="r" b="b"/>
                            <a:pathLst>
                              <a:path w="6279515" h="2444115">
                                <a:moveTo>
                                  <a:pt x="14630" y="0"/>
                                </a:moveTo>
                                <a:lnTo>
                                  <a:pt x="0" y="0"/>
                                </a:lnTo>
                                <a:lnTo>
                                  <a:pt x="0" y="2443518"/>
                                </a:lnTo>
                                <a:lnTo>
                                  <a:pt x="14630" y="2428875"/>
                                </a:lnTo>
                                <a:lnTo>
                                  <a:pt x="14630" y="0"/>
                                </a:lnTo>
                                <a:close/>
                              </a:path>
                              <a:path w="6279515" h="2444115">
                                <a:moveTo>
                                  <a:pt x="6279464" y="0"/>
                                </a:moveTo>
                                <a:lnTo>
                                  <a:pt x="6264834" y="0"/>
                                </a:lnTo>
                                <a:lnTo>
                                  <a:pt x="6264834" y="2428875"/>
                                </a:lnTo>
                                <a:lnTo>
                                  <a:pt x="6279464" y="2443518"/>
                                </a:lnTo>
                                <a:lnTo>
                                  <a:pt x="6279464" y="0"/>
                                </a:lnTo>
                                <a:close/>
                              </a:path>
                            </a:pathLst>
                          </a:custGeom>
                          <a:solidFill>
                            <a:srgbClr val="CDD3D9"/>
                          </a:solidFill>
                        </wps:spPr>
                        <wps:bodyPr wrap="square" lIns="0" tIns="0" rIns="0" bIns="0" rtlCol="0">
                          <a:prstTxWarp prst="textNoShape">
                            <a:avLst/>
                          </a:prstTxWarp>
                          <a:noAutofit/>
                        </wps:bodyPr>
                      </wps:wsp>
                      <wps:wsp>
                        <wps:cNvPr id="61" name="Textbox 61"/>
                        <wps:cNvSpPr txBox="1"/>
                        <wps:spPr>
                          <a:xfrm>
                            <a:off x="14631" y="0"/>
                            <a:ext cx="6250305" cy="2428875"/>
                          </a:xfrm>
                          <a:prstGeom prst="rect">
                            <a:avLst/>
                          </a:prstGeom>
                        </wps:spPr>
                        <wps:txbx>
                          <w:txbxContent>
                            <w:p w14:paraId="2589A1FD" w14:textId="77777777" w:rsidR="00C87413" w:rsidRDefault="008355C8">
                              <w:pPr>
                                <w:spacing w:before="7"/>
                                <w:ind w:left="299"/>
                                <w:jc w:val="both"/>
                                <w:rPr>
                                  <w:sz w:val="18"/>
                                </w:rPr>
                              </w:pPr>
                              <w:r>
                                <w:rPr>
                                  <w:spacing w:val="-6"/>
                                  <w:sz w:val="18"/>
                                </w:rPr>
                                <w:t>respondidas</w:t>
                              </w:r>
                              <w:r>
                                <w:rPr>
                                  <w:spacing w:val="-12"/>
                                  <w:sz w:val="18"/>
                                </w:rPr>
                                <w:t xml:space="preserve"> </w:t>
                              </w:r>
                              <w:r>
                                <w:rPr>
                                  <w:spacing w:val="-6"/>
                                  <w:sz w:val="18"/>
                                </w:rPr>
                                <w:t>por</w:t>
                              </w:r>
                              <w:r>
                                <w:rPr>
                                  <w:spacing w:val="-11"/>
                                  <w:sz w:val="18"/>
                                </w:rPr>
                                <w:t xml:space="preserve"> </w:t>
                              </w:r>
                              <w:r>
                                <w:rPr>
                                  <w:spacing w:val="-6"/>
                                  <w:sz w:val="18"/>
                                </w:rPr>
                                <w:t>las</w:t>
                              </w:r>
                              <w:r>
                                <w:rPr>
                                  <w:spacing w:val="-12"/>
                                  <w:sz w:val="18"/>
                                </w:rPr>
                                <w:t xml:space="preserve"> </w:t>
                              </w:r>
                              <w:r>
                                <w:rPr>
                                  <w:spacing w:val="-6"/>
                                  <w:sz w:val="18"/>
                                </w:rPr>
                                <w:t>convocantes</w:t>
                              </w:r>
                              <w:r>
                                <w:rPr>
                                  <w:spacing w:val="-11"/>
                                  <w:sz w:val="18"/>
                                </w:rPr>
                                <w:t xml:space="preserve"> </w:t>
                              </w:r>
                              <w:r>
                                <w:rPr>
                                  <w:spacing w:val="-6"/>
                                  <w:sz w:val="18"/>
                                </w:rPr>
                                <w:t>y</w:t>
                              </w:r>
                              <w:r>
                                <w:rPr>
                                  <w:spacing w:val="-12"/>
                                  <w:sz w:val="18"/>
                                </w:rPr>
                                <w:t xml:space="preserve"> </w:t>
                              </w:r>
                              <w:r>
                                <w:rPr>
                                  <w:spacing w:val="-6"/>
                                  <w:sz w:val="18"/>
                                </w:rPr>
                                <w:t>publicadas</w:t>
                              </w:r>
                              <w:r>
                                <w:rPr>
                                  <w:spacing w:val="-11"/>
                                  <w:sz w:val="18"/>
                                </w:rPr>
                                <w:t xml:space="preserve"> </w:t>
                              </w:r>
                              <w:r>
                                <w:rPr>
                                  <w:spacing w:val="-6"/>
                                  <w:sz w:val="18"/>
                                </w:rPr>
                                <w:t>directamente</w:t>
                              </w:r>
                              <w:r>
                                <w:rPr>
                                  <w:spacing w:val="-11"/>
                                  <w:sz w:val="18"/>
                                </w:rPr>
                                <w:t xml:space="preserve"> </w:t>
                              </w:r>
                              <w:r>
                                <w:rPr>
                                  <w:spacing w:val="-6"/>
                                  <w:sz w:val="18"/>
                                </w:rPr>
                                <w:t>a</w:t>
                              </w:r>
                              <w:r>
                                <w:rPr>
                                  <w:spacing w:val="-12"/>
                                  <w:sz w:val="18"/>
                                </w:rPr>
                                <w:t xml:space="preserve"> </w:t>
                              </w:r>
                              <w:r>
                                <w:rPr>
                                  <w:spacing w:val="-6"/>
                                  <w:sz w:val="18"/>
                                </w:rPr>
                                <w:t>través</w:t>
                              </w:r>
                              <w:r>
                                <w:rPr>
                                  <w:spacing w:val="-11"/>
                                  <w:sz w:val="18"/>
                                </w:rPr>
                                <w:t xml:space="preserve"> </w:t>
                              </w:r>
                              <w:r>
                                <w:rPr>
                                  <w:spacing w:val="-6"/>
                                  <w:sz w:val="18"/>
                                </w:rPr>
                                <w:t>del</w:t>
                              </w:r>
                              <w:r>
                                <w:rPr>
                                  <w:spacing w:val="-12"/>
                                  <w:sz w:val="18"/>
                                </w:rPr>
                                <w:t xml:space="preserve"> </w:t>
                              </w:r>
                              <w:r>
                                <w:rPr>
                                  <w:spacing w:val="-6"/>
                                  <w:sz w:val="18"/>
                                </w:rPr>
                                <w:t>SICP.</w:t>
                              </w:r>
                            </w:p>
                            <w:p w14:paraId="2C183A28" w14:textId="77777777" w:rsidR="00C87413" w:rsidRDefault="008355C8">
                              <w:pPr>
                                <w:spacing w:before="145" w:line="268" w:lineRule="auto"/>
                                <w:ind w:left="299" w:right="364"/>
                                <w:jc w:val="both"/>
                                <w:rPr>
                                  <w:sz w:val="18"/>
                                </w:rPr>
                              </w:pPr>
                              <w:r>
                                <w:rPr>
                                  <w:spacing w:val="-6"/>
                                  <w:sz w:val="18"/>
                                </w:rPr>
                                <w:t xml:space="preserve">Se prorrogará de forma automática en el SICP, el plazo tope para la realización de consultas cuando la fecha del acto de </w:t>
                              </w:r>
                              <w:r>
                                <w:rPr>
                                  <w:sz w:val="18"/>
                                </w:rPr>
                                <w:t>presentación de ofertas sea modificada.</w:t>
                              </w:r>
                            </w:p>
                            <w:p w14:paraId="387BE2CE" w14:textId="77777777" w:rsidR="00C87413" w:rsidRDefault="008355C8">
                              <w:pPr>
                                <w:spacing w:before="119" w:line="268" w:lineRule="auto"/>
                                <w:ind w:left="299" w:right="330"/>
                                <w:jc w:val="both"/>
                                <w:rPr>
                                  <w:sz w:val="18"/>
                                </w:rPr>
                              </w:pPr>
                              <w:r>
                                <w:rPr>
                                  <w:spacing w:val="-2"/>
                                  <w:sz w:val="18"/>
                                </w:rPr>
                                <w:t>La</w:t>
                              </w:r>
                              <w:r>
                                <w:rPr>
                                  <w:spacing w:val="-10"/>
                                  <w:sz w:val="18"/>
                                </w:rPr>
                                <w:t xml:space="preserve"> </w:t>
                              </w:r>
                              <w:r>
                                <w:rPr>
                                  <w:spacing w:val="-2"/>
                                  <w:sz w:val="18"/>
                                </w:rPr>
                                <w:t>convocante</w:t>
                              </w:r>
                              <w:r>
                                <w:rPr>
                                  <w:spacing w:val="-10"/>
                                  <w:sz w:val="18"/>
                                </w:rPr>
                                <w:t xml:space="preserve"> </w:t>
                              </w:r>
                              <w:r>
                                <w:rPr>
                                  <w:spacing w:val="-2"/>
                                  <w:sz w:val="18"/>
                                </w:rPr>
                                <w:t>podrá</w:t>
                              </w:r>
                              <w:r>
                                <w:rPr>
                                  <w:spacing w:val="-10"/>
                                  <w:sz w:val="18"/>
                                </w:rPr>
                                <w:t xml:space="preserve"> </w:t>
                              </w:r>
                              <w:r>
                                <w:rPr>
                                  <w:spacing w:val="-2"/>
                                  <w:sz w:val="18"/>
                                </w:rPr>
                                <w:t>establecer</w:t>
                              </w:r>
                              <w:r>
                                <w:rPr>
                                  <w:spacing w:val="-10"/>
                                  <w:sz w:val="18"/>
                                </w:rPr>
                                <w:t xml:space="preserve"> </w:t>
                              </w:r>
                              <w:r>
                                <w:rPr>
                                  <w:spacing w:val="-2"/>
                                  <w:sz w:val="18"/>
                                </w:rPr>
                                <w:t>una</w:t>
                              </w:r>
                              <w:r>
                                <w:rPr>
                                  <w:spacing w:val="-10"/>
                                  <w:sz w:val="18"/>
                                </w:rPr>
                                <w:t xml:space="preserve"> </w:t>
                              </w:r>
                              <w:r>
                                <w:rPr>
                                  <w:spacing w:val="-2"/>
                                  <w:sz w:val="18"/>
                                </w:rPr>
                                <w:t>junta</w:t>
                              </w:r>
                              <w:r>
                                <w:rPr>
                                  <w:spacing w:val="-10"/>
                                  <w:sz w:val="18"/>
                                </w:rPr>
                                <w:t xml:space="preserve"> </w:t>
                              </w:r>
                              <w:r>
                                <w:rPr>
                                  <w:spacing w:val="-2"/>
                                  <w:sz w:val="18"/>
                                </w:rPr>
                                <w:t>de</w:t>
                              </w:r>
                              <w:r>
                                <w:rPr>
                                  <w:spacing w:val="-10"/>
                                  <w:sz w:val="18"/>
                                </w:rPr>
                                <w:t xml:space="preserve"> </w:t>
                              </w:r>
                              <w:r>
                                <w:rPr>
                                  <w:spacing w:val="-2"/>
                                  <w:sz w:val="18"/>
                                </w:rPr>
                                <w:t>aclaraciones</w:t>
                              </w:r>
                              <w:r>
                                <w:rPr>
                                  <w:spacing w:val="-10"/>
                                  <w:sz w:val="18"/>
                                </w:rPr>
                                <w:t xml:space="preserve"> </w:t>
                              </w:r>
                              <w:r>
                                <w:rPr>
                                  <w:spacing w:val="-2"/>
                                  <w:sz w:val="18"/>
                                </w:rPr>
                                <w:t>para</w:t>
                              </w:r>
                              <w:r>
                                <w:rPr>
                                  <w:spacing w:val="-10"/>
                                  <w:sz w:val="18"/>
                                </w:rPr>
                                <w:t xml:space="preserve"> </w:t>
                              </w:r>
                              <w:r>
                                <w:rPr>
                                  <w:spacing w:val="-2"/>
                                  <w:sz w:val="18"/>
                                </w:rPr>
                                <w:t>la</w:t>
                              </w:r>
                              <w:r>
                                <w:rPr>
                                  <w:spacing w:val="-10"/>
                                  <w:sz w:val="18"/>
                                </w:rPr>
                                <w:t xml:space="preserve"> </w:t>
                              </w:r>
                              <w:r>
                                <w:rPr>
                                  <w:spacing w:val="-2"/>
                                  <w:sz w:val="18"/>
                                </w:rPr>
                                <w:t>evacuación</w:t>
                              </w:r>
                              <w:r>
                                <w:rPr>
                                  <w:spacing w:val="-10"/>
                                  <w:sz w:val="18"/>
                                </w:rPr>
                                <w:t xml:space="preserve"> </w:t>
                              </w:r>
                              <w:r>
                                <w:rPr>
                                  <w:spacing w:val="-2"/>
                                  <w:sz w:val="18"/>
                                </w:rPr>
                                <w:t>de</w:t>
                              </w:r>
                              <w:r>
                                <w:rPr>
                                  <w:spacing w:val="-10"/>
                                  <w:sz w:val="18"/>
                                </w:rPr>
                                <w:t xml:space="preserve"> </w:t>
                              </w:r>
                              <w:r>
                                <w:rPr>
                                  <w:spacing w:val="-2"/>
                                  <w:sz w:val="18"/>
                                </w:rPr>
                                <w:t>consultas</w:t>
                              </w:r>
                              <w:r>
                                <w:rPr>
                                  <w:spacing w:val="-10"/>
                                  <w:sz w:val="18"/>
                                </w:rPr>
                                <w:t xml:space="preserve"> </w:t>
                              </w:r>
                              <w:r>
                                <w:rPr>
                                  <w:spacing w:val="-2"/>
                                  <w:sz w:val="18"/>
                                </w:rPr>
                                <w:t>sobre</w:t>
                              </w:r>
                              <w:r>
                                <w:rPr>
                                  <w:spacing w:val="-10"/>
                                  <w:sz w:val="18"/>
                                </w:rPr>
                                <w:t xml:space="preserve"> </w:t>
                              </w:r>
                              <w:r>
                                <w:rPr>
                                  <w:spacing w:val="-2"/>
                                  <w:sz w:val="18"/>
                                </w:rPr>
                                <w:t>la</w:t>
                              </w:r>
                              <w:r>
                                <w:rPr>
                                  <w:spacing w:val="-10"/>
                                  <w:sz w:val="18"/>
                                </w:rPr>
                                <w:t xml:space="preserve"> </w:t>
                              </w:r>
                              <w:r>
                                <w:rPr>
                                  <w:spacing w:val="-2"/>
                                  <w:sz w:val="18"/>
                                </w:rPr>
                                <w:t>convocatoria</w:t>
                              </w:r>
                              <w:r>
                                <w:rPr>
                                  <w:spacing w:val="-10"/>
                                  <w:sz w:val="18"/>
                                </w:rPr>
                                <w:t xml:space="preserve"> </w:t>
                              </w:r>
                              <w:r>
                                <w:rPr>
                                  <w:spacing w:val="-2"/>
                                  <w:sz w:val="18"/>
                                </w:rPr>
                                <w:t>y</w:t>
                              </w:r>
                              <w:r>
                                <w:rPr>
                                  <w:spacing w:val="-10"/>
                                  <w:sz w:val="18"/>
                                </w:rPr>
                                <w:t xml:space="preserve"> </w:t>
                              </w:r>
                              <w:r>
                                <w:rPr>
                                  <w:spacing w:val="-2"/>
                                  <w:sz w:val="18"/>
                                </w:rPr>
                                <w:t xml:space="preserve">los </w:t>
                              </w:r>
                              <w:r>
                                <w:rPr>
                                  <w:spacing w:val="-8"/>
                                  <w:sz w:val="18"/>
                                </w:rPr>
                                <w:t>pliegos</w:t>
                              </w:r>
                              <w:r>
                                <w:rPr>
                                  <w:sz w:val="18"/>
                                </w:rPr>
                                <w:t xml:space="preserve"> </w:t>
                              </w:r>
                              <w:r>
                                <w:rPr>
                                  <w:spacing w:val="-8"/>
                                  <w:sz w:val="18"/>
                                </w:rPr>
                                <w:t>de</w:t>
                              </w:r>
                              <w:r>
                                <w:rPr>
                                  <w:sz w:val="18"/>
                                </w:rPr>
                                <w:t xml:space="preserve"> </w:t>
                              </w:r>
                              <w:r>
                                <w:rPr>
                                  <w:spacing w:val="-8"/>
                                  <w:sz w:val="18"/>
                                </w:rPr>
                                <w:t>bases</w:t>
                              </w:r>
                              <w:r>
                                <w:rPr>
                                  <w:sz w:val="18"/>
                                </w:rPr>
                                <w:t xml:space="preserve"> </w:t>
                              </w:r>
                              <w:r>
                                <w:rPr>
                                  <w:spacing w:val="-8"/>
                                  <w:sz w:val="18"/>
                                </w:rPr>
                                <w:t>y</w:t>
                              </w:r>
                              <w:r>
                                <w:rPr>
                                  <w:sz w:val="18"/>
                                </w:rPr>
                                <w:t xml:space="preserve"> </w:t>
                              </w:r>
                              <w:r>
                                <w:rPr>
                                  <w:spacing w:val="-8"/>
                                  <w:sz w:val="18"/>
                                </w:rPr>
                                <w:t>condiciones,</w:t>
                              </w:r>
                              <w:r>
                                <w:rPr>
                                  <w:sz w:val="18"/>
                                </w:rPr>
                                <w:t xml:space="preserve"> </w:t>
                              </w:r>
                              <w:r>
                                <w:rPr>
                                  <w:spacing w:val="-8"/>
                                  <w:sz w:val="18"/>
                                </w:rPr>
                                <w:t>de</w:t>
                              </w:r>
                              <w:r>
                                <w:rPr>
                                  <w:sz w:val="18"/>
                                </w:rPr>
                                <w:t xml:space="preserve"> </w:t>
                              </w:r>
                              <w:r>
                                <w:rPr>
                                  <w:spacing w:val="-8"/>
                                  <w:sz w:val="18"/>
                                </w:rPr>
                                <w:t>forma</w:t>
                              </w:r>
                              <w:r>
                                <w:rPr>
                                  <w:sz w:val="18"/>
                                </w:rPr>
                                <w:t xml:space="preserve"> </w:t>
                              </w:r>
                              <w:r>
                                <w:rPr>
                                  <w:spacing w:val="-8"/>
                                  <w:sz w:val="18"/>
                                </w:rPr>
                                <w:t>adicional</w:t>
                              </w:r>
                              <w:r>
                                <w:rPr>
                                  <w:sz w:val="18"/>
                                </w:rPr>
                                <w:t xml:space="preserve"> </w:t>
                              </w:r>
                              <w:r>
                                <w:rPr>
                                  <w:spacing w:val="-8"/>
                                  <w:sz w:val="18"/>
                                </w:rPr>
                                <w:t>a</w:t>
                              </w:r>
                              <w:r>
                                <w:rPr>
                                  <w:sz w:val="18"/>
                                </w:rPr>
                                <w:t xml:space="preserve"> </w:t>
                              </w:r>
                              <w:r>
                                <w:rPr>
                                  <w:spacing w:val="-8"/>
                                  <w:sz w:val="18"/>
                                </w:rPr>
                                <w:t>las</w:t>
                              </w:r>
                              <w:r>
                                <w:rPr>
                                  <w:sz w:val="18"/>
                                </w:rPr>
                                <w:t xml:space="preserve"> </w:t>
                              </w:r>
                              <w:r>
                                <w:rPr>
                                  <w:spacing w:val="-8"/>
                                  <w:sz w:val="18"/>
                                </w:rPr>
                                <w:t>consultas,</w:t>
                              </w:r>
                              <w:r>
                                <w:rPr>
                                  <w:sz w:val="18"/>
                                </w:rPr>
                                <w:t xml:space="preserve"> </w:t>
                              </w:r>
                              <w:r>
                                <w:rPr>
                                  <w:spacing w:val="-8"/>
                                  <w:sz w:val="18"/>
                                </w:rPr>
                                <w:t>debiendo</w:t>
                              </w:r>
                              <w:r>
                                <w:rPr>
                                  <w:sz w:val="18"/>
                                </w:rPr>
                                <w:t xml:space="preserve"> </w:t>
                              </w:r>
                              <w:r>
                                <w:rPr>
                                  <w:spacing w:val="-8"/>
                                  <w:sz w:val="18"/>
                                </w:rPr>
                                <w:t>fijar</w:t>
                              </w:r>
                              <w:r>
                                <w:rPr>
                                  <w:sz w:val="18"/>
                                </w:rPr>
                                <w:t xml:space="preserve"> </w:t>
                              </w:r>
                              <w:r>
                                <w:rPr>
                                  <w:spacing w:val="-8"/>
                                  <w:sz w:val="18"/>
                                </w:rPr>
                                <w:t>la</w:t>
                              </w:r>
                              <w:r>
                                <w:rPr>
                                  <w:sz w:val="18"/>
                                </w:rPr>
                                <w:t xml:space="preserve"> </w:t>
                              </w:r>
                              <w:r>
                                <w:rPr>
                                  <w:spacing w:val="-8"/>
                                  <w:sz w:val="18"/>
                                </w:rPr>
                                <w:t>fecha,</w:t>
                              </w:r>
                              <w:r>
                                <w:rPr>
                                  <w:sz w:val="18"/>
                                </w:rPr>
                                <w:t xml:space="preserve"> </w:t>
                              </w:r>
                              <w:r>
                                <w:rPr>
                                  <w:spacing w:val="-8"/>
                                  <w:sz w:val="18"/>
                                </w:rPr>
                                <w:t>hora</w:t>
                              </w:r>
                              <w:r>
                                <w:rPr>
                                  <w:sz w:val="18"/>
                                </w:rPr>
                                <w:t xml:space="preserve"> </w:t>
                              </w:r>
                              <w:r>
                                <w:rPr>
                                  <w:spacing w:val="-8"/>
                                  <w:sz w:val="18"/>
                                </w:rPr>
                                <w:t>y</w:t>
                              </w:r>
                              <w:r>
                                <w:rPr>
                                  <w:sz w:val="18"/>
                                </w:rPr>
                                <w:t xml:space="preserve"> </w:t>
                              </w:r>
                              <w:r>
                                <w:rPr>
                                  <w:spacing w:val="-8"/>
                                  <w:sz w:val="18"/>
                                </w:rPr>
                                <w:t>lugar</w:t>
                              </w:r>
                              <w:r>
                                <w:rPr>
                                  <w:sz w:val="18"/>
                                </w:rPr>
                                <w:t xml:space="preserve"> </w:t>
                              </w:r>
                              <w:r>
                                <w:rPr>
                                  <w:spacing w:val="-8"/>
                                  <w:sz w:val="18"/>
                                </w:rPr>
                                <w:t>de</w:t>
                              </w:r>
                              <w:r>
                                <w:rPr>
                                  <w:sz w:val="18"/>
                                </w:rPr>
                                <w:t xml:space="preserve"> </w:t>
                              </w:r>
                              <w:r>
                                <w:rPr>
                                  <w:spacing w:val="-8"/>
                                  <w:sz w:val="18"/>
                                </w:rPr>
                                <w:t>realización</w:t>
                              </w:r>
                              <w:r>
                                <w:rPr>
                                  <w:sz w:val="18"/>
                                </w:rPr>
                                <w:t xml:space="preserve"> </w:t>
                              </w:r>
                              <w:r>
                                <w:rPr>
                                  <w:spacing w:val="-8"/>
                                  <w:sz w:val="18"/>
                                </w:rPr>
                                <w:t>en</w:t>
                              </w:r>
                              <w:r>
                                <w:rPr>
                                  <w:sz w:val="18"/>
                                </w:rPr>
                                <w:t xml:space="preserve"> </w:t>
                              </w:r>
                              <w:r>
                                <w:rPr>
                                  <w:spacing w:val="-8"/>
                                  <w:sz w:val="18"/>
                                </w:rPr>
                                <w:t xml:space="preserve">el </w:t>
                              </w:r>
                              <w:r>
                                <w:rPr>
                                  <w:spacing w:val="-2"/>
                                  <w:sz w:val="18"/>
                                </w:rPr>
                                <w:t>SICP.</w:t>
                              </w:r>
                            </w:p>
                            <w:p w14:paraId="03B8BD40" w14:textId="77777777" w:rsidR="00C87413" w:rsidRDefault="008355C8">
                              <w:pPr>
                                <w:spacing w:before="120" w:line="268" w:lineRule="auto"/>
                                <w:ind w:left="299" w:right="332"/>
                                <w:jc w:val="both"/>
                                <w:rPr>
                                  <w:sz w:val="18"/>
                                </w:rPr>
                              </w:pPr>
                              <w:r>
                                <w:rPr>
                                  <w:sz w:val="18"/>
                                </w:rPr>
                                <w:t>La</w:t>
                              </w:r>
                              <w:r>
                                <w:rPr>
                                  <w:spacing w:val="-13"/>
                                  <w:sz w:val="18"/>
                                </w:rPr>
                                <w:t xml:space="preserve"> </w:t>
                              </w:r>
                              <w:r>
                                <w:rPr>
                                  <w:sz w:val="18"/>
                                </w:rPr>
                                <w:t>convocante</w:t>
                              </w:r>
                              <w:r>
                                <w:rPr>
                                  <w:spacing w:val="-13"/>
                                  <w:sz w:val="18"/>
                                </w:rPr>
                                <w:t xml:space="preserve"> </w:t>
                              </w:r>
                              <w:r>
                                <w:rPr>
                                  <w:sz w:val="18"/>
                                </w:rPr>
                                <w:t>podrá</w:t>
                              </w:r>
                              <w:r>
                                <w:rPr>
                                  <w:spacing w:val="-13"/>
                                  <w:sz w:val="18"/>
                                </w:rPr>
                                <w:t xml:space="preserve"> </w:t>
                              </w:r>
                              <w:r>
                                <w:rPr>
                                  <w:sz w:val="18"/>
                                </w:rPr>
                                <w:t>optar</w:t>
                              </w:r>
                              <w:r>
                                <w:rPr>
                                  <w:spacing w:val="-13"/>
                                  <w:sz w:val="18"/>
                                </w:rPr>
                                <w:t xml:space="preserve"> </w:t>
                              </w:r>
                              <w:r>
                                <w:rPr>
                                  <w:sz w:val="18"/>
                                </w:rPr>
                                <w:t>por</w:t>
                              </w:r>
                              <w:r>
                                <w:rPr>
                                  <w:spacing w:val="-13"/>
                                  <w:sz w:val="18"/>
                                </w:rPr>
                                <w:t xml:space="preserve"> </w:t>
                              </w:r>
                              <w:r>
                                <w:rPr>
                                  <w:sz w:val="18"/>
                                </w:rPr>
                                <w:t>responder</w:t>
                              </w:r>
                              <w:r>
                                <w:rPr>
                                  <w:spacing w:val="-13"/>
                                  <w:sz w:val="18"/>
                                </w:rPr>
                                <w:t xml:space="preserve"> </w:t>
                              </w:r>
                              <w:r>
                                <w:rPr>
                                  <w:sz w:val="18"/>
                                </w:rPr>
                                <w:t>las</w:t>
                              </w:r>
                              <w:r>
                                <w:rPr>
                                  <w:spacing w:val="-13"/>
                                  <w:sz w:val="18"/>
                                </w:rPr>
                                <w:t xml:space="preserve"> </w:t>
                              </w:r>
                              <w:r>
                                <w:rPr>
                                  <w:sz w:val="18"/>
                                </w:rPr>
                                <w:t>consultas</w:t>
                              </w:r>
                              <w:r>
                                <w:rPr>
                                  <w:spacing w:val="-13"/>
                                  <w:sz w:val="18"/>
                                </w:rPr>
                                <w:t xml:space="preserve"> </w:t>
                              </w:r>
                              <w:r>
                                <w:rPr>
                                  <w:sz w:val="18"/>
                                </w:rPr>
                                <w:t>en</w:t>
                              </w:r>
                              <w:r>
                                <w:rPr>
                                  <w:spacing w:val="-13"/>
                                  <w:sz w:val="18"/>
                                </w:rPr>
                                <w:t xml:space="preserve"> </w:t>
                              </w:r>
                              <w:r>
                                <w:rPr>
                                  <w:sz w:val="18"/>
                                </w:rPr>
                                <w:t>la</w:t>
                              </w:r>
                              <w:r>
                                <w:rPr>
                                  <w:spacing w:val="-13"/>
                                  <w:sz w:val="18"/>
                                </w:rPr>
                                <w:t xml:space="preserve"> </w:t>
                              </w:r>
                              <w:r>
                                <w:rPr>
                                  <w:sz w:val="18"/>
                                </w:rPr>
                                <w:t>Junta</w:t>
                              </w:r>
                              <w:r>
                                <w:rPr>
                                  <w:spacing w:val="-13"/>
                                  <w:sz w:val="18"/>
                                </w:rPr>
                                <w:t xml:space="preserve"> </w:t>
                              </w:r>
                              <w:r>
                                <w:rPr>
                                  <w:sz w:val="18"/>
                                </w:rPr>
                                <w:t>de</w:t>
                              </w:r>
                              <w:r>
                                <w:rPr>
                                  <w:spacing w:val="-13"/>
                                  <w:sz w:val="18"/>
                                </w:rPr>
                                <w:t xml:space="preserve"> </w:t>
                              </w:r>
                              <w:r>
                                <w:rPr>
                                  <w:sz w:val="18"/>
                                </w:rPr>
                                <w:t>Aclaraciones</w:t>
                              </w:r>
                              <w:r>
                                <w:rPr>
                                  <w:spacing w:val="-13"/>
                                  <w:sz w:val="18"/>
                                </w:rPr>
                                <w:t xml:space="preserve"> </w:t>
                              </w:r>
                              <w:r>
                                <w:rPr>
                                  <w:sz w:val="18"/>
                                </w:rPr>
                                <w:t>o</w:t>
                              </w:r>
                              <w:r>
                                <w:rPr>
                                  <w:spacing w:val="-13"/>
                                  <w:sz w:val="18"/>
                                </w:rPr>
                                <w:t xml:space="preserve"> </w:t>
                              </w:r>
                              <w:r>
                                <w:rPr>
                                  <w:sz w:val="18"/>
                                </w:rPr>
                                <w:t>podrá</w:t>
                              </w:r>
                              <w:r>
                                <w:rPr>
                                  <w:spacing w:val="-13"/>
                                  <w:sz w:val="18"/>
                                </w:rPr>
                                <w:t xml:space="preserve"> </w:t>
                              </w:r>
                              <w:r>
                                <w:rPr>
                                  <w:sz w:val="18"/>
                                </w:rPr>
                                <w:t>diferirlas,</w:t>
                              </w:r>
                              <w:r>
                                <w:rPr>
                                  <w:spacing w:val="-13"/>
                                  <w:sz w:val="18"/>
                                </w:rPr>
                                <w:t xml:space="preserve"> </w:t>
                              </w:r>
                              <w:r>
                                <w:rPr>
                                  <w:sz w:val="18"/>
                                </w:rPr>
                                <w:t>para</w:t>
                              </w:r>
                              <w:r>
                                <w:rPr>
                                  <w:spacing w:val="-13"/>
                                  <w:sz w:val="18"/>
                                </w:rPr>
                                <w:t xml:space="preserve"> </w:t>
                              </w:r>
                              <w:r>
                                <w:rPr>
                                  <w:sz w:val="18"/>
                                </w:rPr>
                                <w:t>que</w:t>
                              </w:r>
                              <w:r>
                                <w:rPr>
                                  <w:spacing w:val="-13"/>
                                  <w:sz w:val="18"/>
                                </w:rPr>
                                <w:t xml:space="preserve"> </w:t>
                              </w:r>
                              <w:r>
                                <w:rPr>
                                  <w:sz w:val="18"/>
                                </w:rPr>
                                <w:t>sean respondidas</w:t>
                              </w:r>
                              <w:r>
                                <w:rPr>
                                  <w:spacing w:val="-14"/>
                                  <w:sz w:val="18"/>
                                </w:rPr>
                                <w:t xml:space="preserve"> </w:t>
                              </w:r>
                              <w:r>
                                <w:rPr>
                                  <w:sz w:val="18"/>
                                </w:rPr>
                                <w:t>conforme</w:t>
                              </w:r>
                              <w:r>
                                <w:rPr>
                                  <w:spacing w:val="-14"/>
                                  <w:sz w:val="18"/>
                                </w:rPr>
                                <w:t xml:space="preserve"> </w:t>
                              </w:r>
                              <w:r>
                                <w:rPr>
                                  <w:sz w:val="18"/>
                                </w:rPr>
                                <w:t>con</w:t>
                              </w:r>
                              <w:r>
                                <w:rPr>
                                  <w:spacing w:val="-13"/>
                                  <w:sz w:val="18"/>
                                </w:rPr>
                                <w:t xml:space="preserve"> </w:t>
                              </w:r>
                              <w:r>
                                <w:rPr>
                                  <w:sz w:val="18"/>
                                </w:rPr>
                                <w:t>los</w:t>
                              </w:r>
                              <w:r>
                                <w:rPr>
                                  <w:spacing w:val="-14"/>
                                  <w:sz w:val="18"/>
                                </w:rPr>
                                <w:t xml:space="preserve"> </w:t>
                              </w:r>
                              <w:r>
                                <w:rPr>
                                  <w:sz w:val="18"/>
                                </w:rPr>
                                <w:t>plazos</w:t>
                              </w:r>
                              <w:r>
                                <w:rPr>
                                  <w:spacing w:val="-13"/>
                                  <w:sz w:val="18"/>
                                </w:rPr>
                                <w:t xml:space="preserve"> </w:t>
                              </w:r>
                              <w:r>
                                <w:rPr>
                                  <w:sz w:val="18"/>
                                </w:rPr>
                                <w:t>de</w:t>
                              </w:r>
                              <w:r>
                                <w:rPr>
                                  <w:spacing w:val="-14"/>
                                  <w:sz w:val="18"/>
                                </w:rPr>
                                <w:t xml:space="preserve"> </w:t>
                              </w:r>
                              <w:r>
                                <w:rPr>
                                  <w:sz w:val="18"/>
                                </w:rPr>
                                <w:t>respuestas</w:t>
                              </w:r>
                              <w:r>
                                <w:rPr>
                                  <w:spacing w:val="-13"/>
                                  <w:sz w:val="18"/>
                                </w:rPr>
                                <w:t xml:space="preserve"> </w:t>
                              </w:r>
                              <w:r>
                                <w:rPr>
                                  <w:sz w:val="18"/>
                                </w:rPr>
                                <w:t>o</w:t>
                              </w:r>
                              <w:r>
                                <w:rPr>
                                  <w:spacing w:val="-14"/>
                                  <w:sz w:val="18"/>
                                </w:rPr>
                                <w:t xml:space="preserve"> </w:t>
                              </w:r>
                              <w:r>
                                <w:rPr>
                                  <w:sz w:val="18"/>
                                </w:rPr>
                                <w:t>emisión</w:t>
                              </w:r>
                              <w:r>
                                <w:rPr>
                                  <w:spacing w:val="-14"/>
                                  <w:sz w:val="18"/>
                                </w:rPr>
                                <w:t xml:space="preserve"> </w:t>
                              </w:r>
                              <w:r>
                                <w:rPr>
                                  <w:sz w:val="18"/>
                                </w:rPr>
                                <w:t>de</w:t>
                              </w:r>
                              <w:r>
                                <w:rPr>
                                  <w:spacing w:val="-13"/>
                                  <w:sz w:val="18"/>
                                </w:rPr>
                                <w:t xml:space="preserve"> </w:t>
                              </w:r>
                              <w:r>
                                <w:rPr>
                                  <w:sz w:val="18"/>
                                </w:rPr>
                                <w:t>adendas.</w:t>
                              </w:r>
                              <w:r>
                                <w:rPr>
                                  <w:spacing w:val="-14"/>
                                  <w:sz w:val="18"/>
                                </w:rPr>
                                <w:t xml:space="preserve"> </w:t>
                              </w:r>
                              <w:r>
                                <w:rPr>
                                  <w:sz w:val="18"/>
                                </w:rPr>
                                <w:t>En</w:t>
                              </w:r>
                              <w:r>
                                <w:rPr>
                                  <w:spacing w:val="-13"/>
                                  <w:sz w:val="18"/>
                                </w:rPr>
                                <w:t xml:space="preserve"> </w:t>
                              </w:r>
                              <w:r>
                                <w:rPr>
                                  <w:sz w:val="18"/>
                                </w:rPr>
                                <w:t>todos</w:t>
                              </w:r>
                              <w:r>
                                <w:rPr>
                                  <w:spacing w:val="-14"/>
                                  <w:sz w:val="18"/>
                                </w:rPr>
                                <w:t xml:space="preserve"> </w:t>
                              </w:r>
                              <w:r>
                                <w:rPr>
                                  <w:sz w:val="18"/>
                                </w:rPr>
                                <w:t>los</w:t>
                              </w:r>
                              <w:r>
                                <w:rPr>
                                  <w:spacing w:val="-13"/>
                                  <w:sz w:val="18"/>
                                </w:rPr>
                                <w:t xml:space="preserve"> </w:t>
                              </w:r>
                              <w:r>
                                <w:rPr>
                                  <w:sz w:val="18"/>
                                </w:rPr>
                                <w:t>casos</w:t>
                              </w:r>
                              <w:r>
                                <w:rPr>
                                  <w:spacing w:val="-14"/>
                                  <w:sz w:val="18"/>
                                </w:rPr>
                                <w:t xml:space="preserve"> </w:t>
                              </w:r>
                              <w:r>
                                <w:rPr>
                                  <w:sz w:val="18"/>
                                </w:rPr>
                                <w:t>se</w:t>
                              </w:r>
                              <w:r>
                                <w:rPr>
                                  <w:spacing w:val="-13"/>
                                  <w:sz w:val="18"/>
                                </w:rPr>
                                <w:t xml:space="preserve"> </w:t>
                              </w:r>
                              <w:r>
                                <w:rPr>
                                  <w:sz w:val="18"/>
                                </w:rPr>
                                <w:t>deberá</w:t>
                              </w:r>
                              <w:r>
                                <w:rPr>
                                  <w:spacing w:val="-14"/>
                                  <w:sz w:val="18"/>
                                </w:rPr>
                                <w:t xml:space="preserve"> </w:t>
                              </w:r>
                              <w:r>
                                <w:rPr>
                                  <w:sz w:val="18"/>
                                </w:rPr>
                                <w:t>levantar</w:t>
                              </w:r>
                              <w:r>
                                <w:rPr>
                                  <w:spacing w:val="-14"/>
                                  <w:sz w:val="18"/>
                                </w:rPr>
                                <w:t xml:space="preserve"> </w:t>
                              </w:r>
                              <w:r>
                                <w:rPr>
                                  <w:sz w:val="18"/>
                                </w:rPr>
                                <w:t xml:space="preserve">acta </w:t>
                              </w:r>
                              <w:r>
                                <w:rPr>
                                  <w:spacing w:val="-2"/>
                                  <w:sz w:val="18"/>
                                </w:rPr>
                                <w:t>circunstanciada.</w:t>
                              </w:r>
                            </w:p>
                            <w:p w14:paraId="6140ED81" w14:textId="77777777" w:rsidR="00C87413" w:rsidRDefault="008355C8">
                              <w:pPr>
                                <w:spacing w:before="119" w:line="268" w:lineRule="auto"/>
                                <w:ind w:left="299" w:right="356"/>
                                <w:jc w:val="both"/>
                                <w:rPr>
                                  <w:sz w:val="18"/>
                                </w:rPr>
                              </w:pPr>
                              <w:r>
                                <w:rPr>
                                  <w:spacing w:val="-6"/>
                                  <w:sz w:val="18"/>
                                </w:rPr>
                                <w:t xml:space="preserve">Las aclaraciones realizadas durante los procedimientos de contratación no serán consideradas modificaciones a las bases </w:t>
                              </w:r>
                              <w:r>
                                <w:rPr>
                                  <w:sz w:val="18"/>
                                </w:rPr>
                                <w:t>de la contratación.</w:t>
                              </w:r>
                            </w:p>
                            <w:p w14:paraId="12E462FB" w14:textId="77777777" w:rsidR="00C87413" w:rsidRDefault="008355C8">
                              <w:pPr>
                                <w:spacing w:before="120"/>
                                <w:ind w:left="299"/>
                                <w:jc w:val="both"/>
                                <w:rPr>
                                  <w:sz w:val="18"/>
                                </w:rPr>
                              </w:pPr>
                              <w:r>
                                <w:rPr>
                                  <w:w w:val="90"/>
                                  <w:sz w:val="18"/>
                                </w:rPr>
                                <w:t>La</w:t>
                              </w:r>
                              <w:r>
                                <w:rPr>
                                  <w:spacing w:val="-3"/>
                                  <w:sz w:val="18"/>
                                </w:rPr>
                                <w:t xml:space="preserve"> </w:t>
                              </w:r>
                              <w:r>
                                <w:rPr>
                                  <w:w w:val="90"/>
                                  <w:sz w:val="18"/>
                                </w:rPr>
                                <w:t>inasistencia</w:t>
                              </w:r>
                              <w:r>
                                <w:rPr>
                                  <w:spacing w:val="-2"/>
                                  <w:sz w:val="18"/>
                                </w:rPr>
                                <w:t xml:space="preserve"> </w:t>
                              </w:r>
                              <w:r>
                                <w:rPr>
                                  <w:w w:val="90"/>
                                  <w:sz w:val="18"/>
                                </w:rPr>
                                <w:t>a</w:t>
                              </w:r>
                              <w:r>
                                <w:rPr>
                                  <w:spacing w:val="-3"/>
                                  <w:sz w:val="18"/>
                                </w:rPr>
                                <w:t xml:space="preserve"> </w:t>
                              </w:r>
                              <w:r>
                                <w:rPr>
                                  <w:w w:val="90"/>
                                  <w:sz w:val="18"/>
                                </w:rPr>
                                <w:t>la</w:t>
                              </w:r>
                              <w:r>
                                <w:rPr>
                                  <w:spacing w:val="-2"/>
                                  <w:sz w:val="18"/>
                                </w:rPr>
                                <w:t xml:space="preserve"> </w:t>
                              </w:r>
                              <w:r>
                                <w:rPr>
                                  <w:w w:val="90"/>
                                  <w:sz w:val="18"/>
                                </w:rPr>
                                <w:t>Junta</w:t>
                              </w:r>
                              <w:r>
                                <w:rPr>
                                  <w:spacing w:val="-3"/>
                                  <w:sz w:val="18"/>
                                </w:rPr>
                                <w:t xml:space="preserve"> </w:t>
                              </w:r>
                              <w:r>
                                <w:rPr>
                                  <w:w w:val="90"/>
                                  <w:sz w:val="18"/>
                                </w:rPr>
                                <w:t>de</w:t>
                              </w:r>
                              <w:r>
                                <w:rPr>
                                  <w:spacing w:val="-2"/>
                                  <w:sz w:val="18"/>
                                </w:rPr>
                                <w:t xml:space="preserve"> </w:t>
                              </w:r>
                              <w:r>
                                <w:rPr>
                                  <w:w w:val="90"/>
                                  <w:sz w:val="18"/>
                                </w:rPr>
                                <w:t>Aclaraciones</w:t>
                              </w:r>
                              <w:r>
                                <w:rPr>
                                  <w:spacing w:val="-2"/>
                                  <w:sz w:val="18"/>
                                </w:rPr>
                                <w:t xml:space="preserve"> </w:t>
                              </w:r>
                              <w:r>
                                <w:rPr>
                                  <w:w w:val="90"/>
                                  <w:sz w:val="18"/>
                                </w:rPr>
                                <w:t>no</w:t>
                              </w:r>
                              <w:r>
                                <w:rPr>
                                  <w:spacing w:val="-3"/>
                                  <w:sz w:val="18"/>
                                </w:rPr>
                                <w:t xml:space="preserve"> </w:t>
                              </w:r>
                              <w:r>
                                <w:rPr>
                                  <w:w w:val="90"/>
                                  <w:sz w:val="18"/>
                                </w:rPr>
                                <w:t>será</w:t>
                              </w:r>
                              <w:r>
                                <w:rPr>
                                  <w:spacing w:val="-2"/>
                                  <w:sz w:val="18"/>
                                </w:rPr>
                                <w:t xml:space="preserve"> </w:t>
                              </w:r>
                              <w:r>
                                <w:rPr>
                                  <w:w w:val="90"/>
                                  <w:sz w:val="18"/>
                                </w:rPr>
                                <w:t>motivo</w:t>
                              </w:r>
                              <w:r>
                                <w:rPr>
                                  <w:spacing w:val="-3"/>
                                  <w:sz w:val="18"/>
                                </w:rPr>
                                <w:t xml:space="preserve"> </w:t>
                              </w:r>
                              <w:r>
                                <w:rPr>
                                  <w:w w:val="90"/>
                                  <w:sz w:val="18"/>
                                </w:rPr>
                                <w:t>de</w:t>
                              </w:r>
                              <w:r>
                                <w:rPr>
                                  <w:spacing w:val="-2"/>
                                  <w:sz w:val="18"/>
                                </w:rPr>
                                <w:t xml:space="preserve"> </w:t>
                              </w:r>
                              <w:r>
                                <w:rPr>
                                  <w:w w:val="90"/>
                                  <w:sz w:val="18"/>
                                </w:rPr>
                                <w:t>descalificación</w:t>
                              </w:r>
                              <w:r>
                                <w:rPr>
                                  <w:spacing w:val="-2"/>
                                  <w:sz w:val="18"/>
                                </w:rPr>
                                <w:t xml:space="preserve"> </w:t>
                              </w:r>
                              <w:r>
                                <w:rPr>
                                  <w:w w:val="90"/>
                                  <w:sz w:val="18"/>
                                </w:rPr>
                                <w:t>de</w:t>
                              </w:r>
                              <w:r>
                                <w:rPr>
                                  <w:spacing w:val="-3"/>
                                  <w:sz w:val="18"/>
                                </w:rPr>
                                <w:t xml:space="preserve"> </w:t>
                              </w:r>
                              <w:r>
                                <w:rPr>
                                  <w:w w:val="90"/>
                                  <w:sz w:val="18"/>
                                </w:rPr>
                                <w:t>la</w:t>
                              </w:r>
                              <w:r>
                                <w:rPr>
                                  <w:spacing w:val="-2"/>
                                  <w:sz w:val="18"/>
                                </w:rPr>
                                <w:t xml:space="preserve"> </w:t>
                              </w:r>
                              <w:r>
                                <w:rPr>
                                  <w:spacing w:val="-2"/>
                                  <w:w w:val="90"/>
                                  <w:sz w:val="18"/>
                                </w:rPr>
                                <w:t>oferta.</w:t>
                              </w:r>
                            </w:p>
                          </w:txbxContent>
                        </wps:txbx>
                        <wps:bodyPr wrap="square" lIns="0" tIns="0" rIns="0" bIns="0" rtlCol="0">
                          <a:noAutofit/>
                        </wps:bodyPr>
                      </wps:wsp>
                    </wpg:wgp>
                  </a:graphicData>
                </a:graphic>
              </wp:inline>
            </w:drawing>
          </mc:Choice>
          <mc:Fallback>
            <w:pict>
              <v:group w14:anchorId="7834C6F3" id="Group 57" o:spid="_x0000_s1054" style="width:494.45pt;height:192.45pt;mso-position-horizontal-relative:char;mso-position-vertical-relative:line" coordsize="62795,24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">
                <v:shape id="Graphic 58" o:spid="_x0000_s1055" style="position:absolute;top:24288;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" path="m14630,l,14630r14630,l14630,xem6279464,14630l6264834,r,14630l6279464,14630xe" fillcolor="#cdd3d9" stroked="f">
                  <v:path arrowok="t"/>
                </v:shape>
                <v:shape id="Graphic 59" o:spid="_x0000_s1056" style="position:absolute;left:146;top:2436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" path="m,l6250207,e" filled="f" strokecolor="#cdd3d9" strokeweight=".40642mm">
                  <v:stroke dashstyle="longDash"/>
                  <v:path arrowok="t"/>
                </v:shape>
                <v:shape id="Graphic 60" o:spid="_x0000_s1057" style="position:absolute;width:62795;height:24441;visibility:visible;mso-wrap-style:square;v-text-anchor:top" coordsize="6279515,2444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" path="m14630,l,,,2443518r14630,-14643l14630,xem6279464,r-14630,l6264834,2428875r14630,14643l6279464,xe" fillcolor="#cdd3d9" stroked="f">
                  <v:path arrowok="t"/>
                </v:shape>
                <v:shape id="Textbox 61" o:spid="_x0000_s1058" type="#_x0000_t202" style="position:absolute;left:146;width:62503;height:2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" filled="f" stroked="f">
                  <v:textbox inset="0,0,0,0">
                    <w:txbxContent>
                      <w:p w14:paraId="2589A1FD" w14:textId="77777777" w:rsidR="00C87413" w:rsidRDefault="008355C8">
                        <w:pPr>
                          <w:spacing w:before="7"/>
                          <w:ind w:left="299"/>
                          <w:jc w:val="both"/>
                          <w:rPr>
                            <w:sz w:val="18"/>
                          </w:rPr>
                        </w:pPr>
                        <w:r>
                          <w:rPr>
                            <w:spacing w:val="-6"/>
                            <w:sz w:val="18"/>
                          </w:rPr>
                          <w:t>respondidas</w:t>
                        </w:r>
                        <w:r>
                          <w:rPr>
                            <w:spacing w:val="-12"/>
                            <w:sz w:val="18"/>
                          </w:rPr>
                          <w:t xml:space="preserve"> </w:t>
                        </w:r>
                        <w:r>
                          <w:rPr>
                            <w:spacing w:val="-6"/>
                            <w:sz w:val="18"/>
                          </w:rPr>
                          <w:t>por</w:t>
                        </w:r>
                        <w:r>
                          <w:rPr>
                            <w:spacing w:val="-11"/>
                            <w:sz w:val="18"/>
                          </w:rPr>
                          <w:t xml:space="preserve"> </w:t>
                        </w:r>
                        <w:r>
                          <w:rPr>
                            <w:spacing w:val="-6"/>
                            <w:sz w:val="18"/>
                          </w:rPr>
                          <w:t>las</w:t>
                        </w:r>
                        <w:r>
                          <w:rPr>
                            <w:spacing w:val="-12"/>
                            <w:sz w:val="18"/>
                          </w:rPr>
                          <w:t xml:space="preserve"> </w:t>
                        </w:r>
                        <w:r>
                          <w:rPr>
                            <w:spacing w:val="-6"/>
                            <w:sz w:val="18"/>
                          </w:rPr>
                          <w:t>convocantes</w:t>
                        </w:r>
                        <w:r>
                          <w:rPr>
                            <w:spacing w:val="-11"/>
                            <w:sz w:val="18"/>
                          </w:rPr>
                          <w:t xml:space="preserve"> </w:t>
                        </w:r>
                        <w:r>
                          <w:rPr>
                            <w:spacing w:val="-6"/>
                            <w:sz w:val="18"/>
                          </w:rPr>
                          <w:t>y</w:t>
                        </w:r>
                        <w:r>
                          <w:rPr>
                            <w:spacing w:val="-12"/>
                            <w:sz w:val="18"/>
                          </w:rPr>
                          <w:t xml:space="preserve"> </w:t>
                        </w:r>
                        <w:r>
                          <w:rPr>
                            <w:spacing w:val="-6"/>
                            <w:sz w:val="18"/>
                          </w:rPr>
                          <w:t>publicadas</w:t>
                        </w:r>
                        <w:r>
                          <w:rPr>
                            <w:spacing w:val="-11"/>
                            <w:sz w:val="18"/>
                          </w:rPr>
                          <w:t xml:space="preserve"> </w:t>
                        </w:r>
                        <w:r>
                          <w:rPr>
                            <w:spacing w:val="-6"/>
                            <w:sz w:val="18"/>
                          </w:rPr>
                          <w:t>directamente</w:t>
                        </w:r>
                        <w:r>
                          <w:rPr>
                            <w:spacing w:val="-11"/>
                            <w:sz w:val="18"/>
                          </w:rPr>
                          <w:t xml:space="preserve"> </w:t>
                        </w:r>
                        <w:r>
                          <w:rPr>
                            <w:spacing w:val="-6"/>
                            <w:sz w:val="18"/>
                          </w:rPr>
                          <w:t>a</w:t>
                        </w:r>
                        <w:r>
                          <w:rPr>
                            <w:spacing w:val="-12"/>
                            <w:sz w:val="18"/>
                          </w:rPr>
                          <w:t xml:space="preserve"> </w:t>
                        </w:r>
                        <w:r>
                          <w:rPr>
                            <w:spacing w:val="-6"/>
                            <w:sz w:val="18"/>
                          </w:rPr>
                          <w:t>través</w:t>
                        </w:r>
                        <w:r>
                          <w:rPr>
                            <w:spacing w:val="-11"/>
                            <w:sz w:val="18"/>
                          </w:rPr>
                          <w:t xml:space="preserve"> </w:t>
                        </w:r>
                        <w:r>
                          <w:rPr>
                            <w:spacing w:val="-6"/>
                            <w:sz w:val="18"/>
                          </w:rPr>
                          <w:t>del</w:t>
                        </w:r>
                        <w:r>
                          <w:rPr>
                            <w:spacing w:val="-12"/>
                            <w:sz w:val="18"/>
                          </w:rPr>
                          <w:t xml:space="preserve"> </w:t>
                        </w:r>
                        <w:r>
                          <w:rPr>
                            <w:spacing w:val="-6"/>
                            <w:sz w:val="18"/>
                          </w:rPr>
                          <w:t>SICP.</w:t>
                        </w:r>
                      </w:p>
                      <w:p w14:paraId="2C183A28" w14:textId="77777777" w:rsidR="00C87413" w:rsidRDefault="008355C8">
                        <w:pPr>
                          <w:spacing w:before="145" w:line="268" w:lineRule="auto"/>
                          <w:ind w:left="299" w:right="364"/>
                          <w:jc w:val="both"/>
                          <w:rPr>
                            <w:sz w:val="18"/>
                          </w:rPr>
                        </w:pPr>
                        <w:r>
                          <w:rPr>
                            <w:spacing w:val="-6"/>
                            <w:sz w:val="18"/>
                          </w:rPr>
                          <w:t xml:space="preserve">Se prorrogará de forma automática en el SICP, el plazo tope para la realización de consultas cuando la fecha del acto de </w:t>
                        </w:r>
                        <w:r>
                          <w:rPr>
                            <w:sz w:val="18"/>
                          </w:rPr>
                          <w:t>presentación de ofertas sea modificada.</w:t>
                        </w:r>
                      </w:p>
                      <w:p w14:paraId="387BE2CE" w14:textId="77777777" w:rsidR="00C87413" w:rsidRDefault="008355C8">
                        <w:pPr>
                          <w:spacing w:before="119" w:line="268" w:lineRule="auto"/>
                          <w:ind w:left="299" w:right="330"/>
                          <w:jc w:val="both"/>
                          <w:rPr>
                            <w:sz w:val="18"/>
                          </w:rPr>
                        </w:pPr>
                        <w:r>
                          <w:rPr>
                            <w:spacing w:val="-2"/>
                            <w:sz w:val="18"/>
                          </w:rPr>
                          <w:t>La</w:t>
                        </w:r>
                        <w:r>
                          <w:rPr>
                            <w:spacing w:val="-10"/>
                            <w:sz w:val="18"/>
                          </w:rPr>
                          <w:t xml:space="preserve"> </w:t>
                        </w:r>
                        <w:r>
                          <w:rPr>
                            <w:spacing w:val="-2"/>
                            <w:sz w:val="18"/>
                          </w:rPr>
                          <w:t>convocante</w:t>
                        </w:r>
                        <w:r>
                          <w:rPr>
                            <w:spacing w:val="-10"/>
                            <w:sz w:val="18"/>
                          </w:rPr>
                          <w:t xml:space="preserve"> </w:t>
                        </w:r>
                        <w:r>
                          <w:rPr>
                            <w:spacing w:val="-2"/>
                            <w:sz w:val="18"/>
                          </w:rPr>
                          <w:t>podrá</w:t>
                        </w:r>
                        <w:r>
                          <w:rPr>
                            <w:spacing w:val="-10"/>
                            <w:sz w:val="18"/>
                          </w:rPr>
                          <w:t xml:space="preserve"> </w:t>
                        </w:r>
                        <w:r>
                          <w:rPr>
                            <w:spacing w:val="-2"/>
                            <w:sz w:val="18"/>
                          </w:rPr>
                          <w:t>establecer</w:t>
                        </w:r>
                        <w:r>
                          <w:rPr>
                            <w:spacing w:val="-10"/>
                            <w:sz w:val="18"/>
                          </w:rPr>
                          <w:t xml:space="preserve"> </w:t>
                        </w:r>
                        <w:r>
                          <w:rPr>
                            <w:spacing w:val="-2"/>
                            <w:sz w:val="18"/>
                          </w:rPr>
                          <w:t>una</w:t>
                        </w:r>
                        <w:r>
                          <w:rPr>
                            <w:spacing w:val="-10"/>
                            <w:sz w:val="18"/>
                          </w:rPr>
                          <w:t xml:space="preserve"> </w:t>
                        </w:r>
                        <w:r>
                          <w:rPr>
                            <w:spacing w:val="-2"/>
                            <w:sz w:val="18"/>
                          </w:rPr>
                          <w:t>junta</w:t>
                        </w:r>
                        <w:r>
                          <w:rPr>
                            <w:spacing w:val="-10"/>
                            <w:sz w:val="18"/>
                          </w:rPr>
                          <w:t xml:space="preserve"> </w:t>
                        </w:r>
                        <w:r>
                          <w:rPr>
                            <w:spacing w:val="-2"/>
                            <w:sz w:val="18"/>
                          </w:rPr>
                          <w:t>de</w:t>
                        </w:r>
                        <w:r>
                          <w:rPr>
                            <w:spacing w:val="-10"/>
                            <w:sz w:val="18"/>
                          </w:rPr>
                          <w:t xml:space="preserve"> </w:t>
                        </w:r>
                        <w:r>
                          <w:rPr>
                            <w:spacing w:val="-2"/>
                            <w:sz w:val="18"/>
                          </w:rPr>
                          <w:t>aclaraciones</w:t>
                        </w:r>
                        <w:r>
                          <w:rPr>
                            <w:spacing w:val="-10"/>
                            <w:sz w:val="18"/>
                          </w:rPr>
                          <w:t xml:space="preserve"> </w:t>
                        </w:r>
                        <w:r>
                          <w:rPr>
                            <w:spacing w:val="-2"/>
                            <w:sz w:val="18"/>
                          </w:rPr>
                          <w:t>para</w:t>
                        </w:r>
                        <w:r>
                          <w:rPr>
                            <w:spacing w:val="-10"/>
                            <w:sz w:val="18"/>
                          </w:rPr>
                          <w:t xml:space="preserve"> </w:t>
                        </w:r>
                        <w:r>
                          <w:rPr>
                            <w:spacing w:val="-2"/>
                            <w:sz w:val="18"/>
                          </w:rPr>
                          <w:t>la</w:t>
                        </w:r>
                        <w:r>
                          <w:rPr>
                            <w:spacing w:val="-10"/>
                            <w:sz w:val="18"/>
                          </w:rPr>
                          <w:t xml:space="preserve"> </w:t>
                        </w:r>
                        <w:r>
                          <w:rPr>
                            <w:spacing w:val="-2"/>
                            <w:sz w:val="18"/>
                          </w:rPr>
                          <w:t>evacuación</w:t>
                        </w:r>
                        <w:r>
                          <w:rPr>
                            <w:spacing w:val="-10"/>
                            <w:sz w:val="18"/>
                          </w:rPr>
                          <w:t xml:space="preserve"> </w:t>
                        </w:r>
                        <w:r>
                          <w:rPr>
                            <w:spacing w:val="-2"/>
                            <w:sz w:val="18"/>
                          </w:rPr>
                          <w:t>de</w:t>
                        </w:r>
                        <w:r>
                          <w:rPr>
                            <w:spacing w:val="-10"/>
                            <w:sz w:val="18"/>
                          </w:rPr>
                          <w:t xml:space="preserve"> </w:t>
                        </w:r>
                        <w:r>
                          <w:rPr>
                            <w:spacing w:val="-2"/>
                            <w:sz w:val="18"/>
                          </w:rPr>
                          <w:t>consultas</w:t>
                        </w:r>
                        <w:r>
                          <w:rPr>
                            <w:spacing w:val="-10"/>
                            <w:sz w:val="18"/>
                          </w:rPr>
                          <w:t xml:space="preserve"> </w:t>
                        </w:r>
                        <w:r>
                          <w:rPr>
                            <w:spacing w:val="-2"/>
                            <w:sz w:val="18"/>
                          </w:rPr>
                          <w:t>sobre</w:t>
                        </w:r>
                        <w:r>
                          <w:rPr>
                            <w:spacing w:val="-10"/>
                            <w:sz w:val="18"/>
                          </w:rPr>
                          <w:t xml:space="preserve"> </w:t>
                        </w:r>
                        <w:r>
                          <w:rPr>
                            <w:spacing w:val="-2"/>
                            <w:sz w:val="18"/>
                          </w:rPr>
                          <w:t>la</w:t>
                        </w:r>
                        <w:r>
                          <w:rPr>
                            <w:spacing w:val="-10"/>
                            <w:sz w:val="18"/>
                          </w:rPr>
                          <w:t xml:space="preserve"> </w:t>
                        </w:r>
                        <w:r>
                          <w:rPr>
                            <w:spacing w:val="-2"/>
                            <w:sz w:val="18"/>
                          </w:rPr>
                          <w:t>convocatoria</w:t>
                        </w:r>
                        <w:r>
                          <w:rPr>
                            <w:spacing w:val="-10"/>
                            <w:sz w:val="18"/>
                          </w:rPr>
                          <w:t xml:space="preserve"> </w:t>
                        </w:r>
                        <w:r>
                          <w:rPr>
                            <w:spacing w:val="-2"/>
                            <w:sz w:val="18"/>
                          </w:rPr>
                          <w:t>y</w:t>
                        </w:r>
                        <w:r>
                          <w:rPr>
                            <w:spacing w:val="-10"/>
                            <w:sz w:val="18"/>
                          </w:rPr>
                          <w:t xml:space="preserve"> </w:t>
                        </w:r>
                        <w:r>
                          <w:rPr>
                            <w:spacing w:val="-2"/>
                            <w:sz w:val="18"/>
                          </w:rPr>
                          <w:t xml:space="preserve">los </w:t>
                        </w:r>
                        <w:r>
                          <w:rPr>
                            <w:spacing w:val="-8"/>
                            <w:sz w:val="18"/>
                          </w:rPr>
                          <w:t>pliegos</w:t>
                        </w:r>
                        <w:r>
                          <w:rPr>
                            <w:sz w:val="18"/>
                          </w:rPr>
                          <w:t xml:space="preserve"> </w:t>
                        </w:r>
                        <w:r>
                          <w:rPr>
                            <w:spacing w:val="-8"/>
                            <w:sz w:val="18"/>
                          </w:rPr>
                          <w:t>de</w:t>
                        </w:r>
                        <w:r>
                          <w:rPr>
                            <w:sz w:val="18"/>
                          </w:rPr>
                          <w:t xml:space="preserve"> </w:t>
                        </w:r>
                        <w:r>
                          <w:rPr>
                            <w:spacing w:val="-8"/>
                            <w:sz w:val="18"/>
                          </w:rPr>
                          <w:t>bases</w:t>
                        </w:r>
                        <w:r>
                          <w:rPr>
                            <w:sz w:val="18"/>
                          </w:rPr>
                          <w:t xml:space="preserve"> </w:t>
                        </w:r>
                        <w:r>
                          <w:rPr>
                            <w:spacing w:val="-8"/>
                            <w:sz w:val="18"/>
                          </w:rPr>
                          <w:t>y</w:t>
                        </w:r>
                        <w:r>
                          <w:rPr>
                            <w:sz w:val="18"/>
                          </w:rPr>
                          <w:t xml:space="preserve"> </w:t>
                        </w:r>
                        <w:r>
                          <w:rPr>
                            <w:spacing w:val="-8"/>
                            <w:sz w:val="18"/>
                          </w:rPr>
                          <w:t>condiciones,</w:t>
                        </w:r>
                        <w:r>
                          <w:rPr>
                            <w:sz w:val="18"/>
                          </w:rPr>
                          <w:t xml:space="preserve"> </w:t>
                        </w:r>
                        <w:r>
                          <w:rPr>
                            <w:spacing w:val="-8"/>
                            <w:sz w:val="18"/>
                          </w:rPr>
                          <w:t>de</w:t>
                        </w:r>
                        <w:r>
                          <w:rPr>
                            <w:sz w:val="18"/>
                          </w:rPr>
                          <w:t xml:space="preserve"> </w:t>
                        </w:r>
                        <w:r>
                          <w:rPr>
                            <w:spacing w:val="-8"/>
                            <w:sz w:val="18"/>
                          </w:rPr>
                          <w:t>forma</w:t>
                        </w:r>
                        <w:r>
                          <w:rPr>
                            <w:sz w:val="18"/>
                          </w:rPr>
                          <w:t xml:space="preserve"> </w:t>
                        </w:r>
                        <w:r>
                          <w:rPr>
                            <w:spacing w:val="-8"/>
                            <w:sz w:val="18"/>
                          </w:rPr>
                          <w:t>adicional</w:t>
                        </w:r>
                        <w:r>
                          <w:rPr>
                            <w:sz w:val="18"/>
                          </w:rPr>
                          <w:t xml:space="preserve"> </w:t>
                        </w:r>
                        <w:r>
                          <w:rPr>
                            <w:spacing w:val="-8"/>
                            <w:sz w:val="18"/>
                          </w:rPr>
                          <w:t>a</w:t>
                        </w:r>
                        <w:r>
                          <w:rPr>
                            <w:sz w:val="18"/>
                          </w:rPr>
                          <w:t xml:space="preserve"> </w:t>
                        </w:r>
                        <w:r>
                          <w:rPr>
                            <w:spacing w:val="-8"/>
                            <w:sz w:val="18"/>
                          </w:rPr>
                          <w:t>las</w:t>
                        </w:r>
                        <w:r>
                          <w:rPr>
                            <w:sz w:val="18"/>
                          </w:rPr>
                          <w:t xml:space="preserve"> </w:t>
                        </w:r>
                        <w:r>
                          <w:rPr>
                            <w:spacing w:val="-8"/>
                            <w:sz w:val="18"/>
                          </w:rPr>
                          <w:t>consultas,</w:t>
                        </w:r>
                        <w:r>
                          <w:rPr>
                            <w:sz w:val="18"/>
                          </w:rPr>
                          <w:t xml:space="preserve"> </w:t>
                        </w:r>
                        <w:r>
                          <w:rPr>
                            <w:spacing w:val="-8"/>
                            <w:sz w:val="18"/>
                          </w:rPr>
                          <w:t>debiendo</w:t>
                        </w:r>
                        <w:r>
                          <w:rPr>
                            <w:sz w:val="18"/>
                          </w:rPr>
                          <w:t xml:space="preserve"> </w:t>
                        </w:r>
                        <w:r>
                          <w:rPr>
                            <w:spacing w:val="-8"/>
                            <w:sz w:val="18"/>
                          </w:rPr>
                          <w:t>fijar</w:t>
                        </w:r>
                        <w:r>
                          <w:rPr>
                            <w:sz w:val="18"/>
                          </w:rPr>
                          <w:t xml:space="preserve"> </w:t>
                        </w:r>
                        <w:r>
                          <w:rPr>
                            <w:spacing w:val="-8"/>
                            <w:sz w:val="18"/>
                          </w:rPr>
                          <w:t>la</w:t>
                        </w:r>
                        <w:r>
                          <w:rPr>
                            <w:sz w:val="18"/>
                          </w:rPr>
                          <w:t xml:space="preserve"> </w:t>
                        </w:r>
                        <w:r>
                          <w:rPr>
                            <w:spacing w:val="-8"/>
                            <w:sz w:val="18"/>
                          </w:rPr>
                          <w:t>fecha,</w:t>
                        </w:r>
                        <w:r>
                          <w:rPr>
                            <w:sz w:val="18"/>
                          </w:rPr>
                          <w:t xml:space="preserve"> </w:t>
                        </w:r>
                        <w:r>
                          <w:rPr>
                            <w:spacing w:val="-8"/>
                            <w:sz w:val="18"/>
                          </w:rPr>
                          <w:t>hora</w:t>
                        </w:r>
                        <w:r>
                          <w:rPr>
                            <w:sz w:val="18"/>
                          </w:rPr>
                          <w:t xml:space="preserve"> </w:t>
                        </w:r>
                        <w:r>
                          <w:rPr>
                            <w:spacing w:val="-8"/>
                            <w:sz w:val="18"/>
                          </w:rPr>
                          <w:t>y</w:t>
                        </w:r>
                        <w:r>
                          <w:rPr>
                            <w:sz w:val="18"/>
                          </w:rPr>
                          <w:t xml:space="preserve"> </w:t>
                        </w:r>
                        <w:r>
                          <w:rPr>
                            <w:spacing w:val="-8"/>
                            <w:sz w:val="18"/>
                          </w:rPr>
                          <w:t>lugar</w:t>
                        </w:r>
                        <w:r>
                          <w:rPr>
                            <w:sz w:val="18"/>
                          </w:rPr>
                          <w:t xml:space="preserve"> </w:t>
                        </w:r>
                        <w:r>
                          <w:rPr>
                            <w:spacing w:val="-8"/>
                            <w:sz w:val="18"/>
                          </w:rPr>
                          <w:t>de</w:t>
                        </w:r>
                        <w:r>
                          <w:rPr>
                            <w:sz w:val="18"/>
                          </w:rPr>
                          <w:t xml:space="preserve"> </w:t>
                        </w:r>
                        <w:r>
                          <w:rPr>
                            <w:spacing w:val="-8"/>
                            <w:sz w:val="18"/>
                          </w:rPr>
                          <w:t>realización</w:t>
                        </w:r>
                        <w:r>
                          <w:rPr>
                            <w:sz w:val="18"/>
                          </w:rPr>
                          <w:t xml:space="preserve"> </w:t>
                        </w:r>
                        <w:r>
                          <w:rPr>
                            <w:spacing w:val="-8"/>
                            <w:sz w:val="18"/>
                          </w:rPr>
                          <w:t>en</w:t>
                        </w:r>
                        <w:r>
                          <w:rPr>
                            <w:sz w:val="18"/>
                          </w:rPr>
                          <w:t xml:space="preserve"> </w:t>
                        </w:r>
                        <w:r>
                          <w:rPr>
                            <w:spacing w:val="-8"/>
                            <w:sz w:val="18"/>
                          </w:rPr>
                          <w:t xml:space="preserve">el </w:t>
                        </w:r>
                        <w:r>
                          <w:rPr>
                            <w:spacing w:val="-2"/>
                            <w:sz w:val="18"/>
                          </w:rPr>
                          <w:t>SICP.</w:t>
                        </w:r>
                      </w:p>
                      <w:p w14:paraId="03B8BD40" w14:textId="77777777" w:rsidR="00C87413" w:rsidRDefault="008355C8">
                        <w:pPr>
                          <w:spacing w:before="120" w:line="268" w:lineRule="auto"/>
                          <w:ind w:left="299" w:right="332"/>
                          <w:jc w:val="both"/>
                          <w:rPr>
                            <w:sz w:val="18"/>
                          </w:rPr>
                        </w:pPr>
                        <w:r>
                          <w:rPr>
                            <w:sz w:val="18"/>
                          </w:rPr>
                          <w:t>La</w:t>
                        </w:r>
                        <w:r>
                          <w:rPr>
                            <w:spacing w:val="-13"/>
                            <w:sz w:val="18"/>
                          </w:rPr>
                          <w:t xml:space="preserve"> </w:t>
                        </w:r>
                        <w:r>
                          <w:rPr>
                            <w:sz w:val="18"/>
                          </w:rPr>
                          <w:t>convocante</w:t>
                        </w:r>
                        <w:r>
                          <w:rPr>
                            <w:spacing w:val="-13"/>
                            <w:sz w:val="18"/>
                          </w:rPr>
                          <w:t xml:space="preserve"> </w:t>
                        </w:r>
                        <w:r>
                          <w:rPr>
                            <w:sz w:val="18"/>
                          </w:rPr>
                          <w:t>podrá</w:t>
                        </w:r>
                        <w:r>
                          <w:rPr>
                            <w:spacing w:val="-13"/>
                            <w:sz w:val="18"/>
                          </w:rPr>
                          <w:t xml:space="preserve"> </w:t>
                        </w:r>
                        <w:r>
                          <w:rPr>
                            <w:sz w:val="18"/>
                          </w:rPr>
                          <w:t>optar</w:t>
                        </w:r>
                        <w:r>
                          <w:rPr>
                            <w:spacing w:val="-13"/>
                            <w:sz w:val="18"/>
                          </w:rPr>
                          <w:t xml:space="preserve"> </w:t>
                        </w:r>
                        <w:r>
                          <w:rPr>
                            <w:sz w:val="18"/>
                          </w:rPr>
                          <w:t>por</w:t>
                        </w:r>
                        <w:r>
                          <w:rPr>
                            <w:spacing w:val="-13"/>
                            <w:sz w:val="18"/>
                          </w:rPr>
                          <w:t xml:space="preserve"> </w:t>
                        </w:r>
                        <w:r>
                          <w:rPr>
                            <w:sz w:val="18"/>
                          </w:rPr>
                          <w:t>responder</w:t>
                        </w:r>
                        <w:r>
                          <w:rPr>
                            <w:spacing w:val="-13"/>
                            <w:sz w:val="18"/>
                          </w:rPr>
                          <w:t xml:space="preserve"> </w:t>
                        </w:r>
                        <w:r>
                          <w:rPr>
                            <w:sz w:val="18"/>
                          </w:rPr>
                          <w:t>las</w:t>
                        </w:r>
                        <w:r>
                          <w:rPr>
                            <w:spacing w:val="-13"/>
                            <w:sz w:val="18"/>
                          </w:rPr>
                          <w:t xml:space="preserve"> </w:t>
                        </w:r>
                        <w:r>
                          <w:rPr>
                            <w:sz w:val="18"/>
                          </w:rPr>
                          <w:t>consultas</w:t>
                        </w:r>
                        <w:r>
                          <w:rPr>
                            <w:spacing w:val="-13"/>
                            <w:sz w:val="18"/>
                          </w:rPr>
                          <w:t xml:space="preserve"> </w:t>
                        </w:r>
                        <w:r>
                          <w:rPr>
                            <w:sz w:val="18"/>
                          </w:rPr>
                          <w:t>en</w:t>
                        </w:r>
                        <w:r>
                          <w:rPr>
                            <w:spacing w:val="-13"/>
                            <w:sz w:val="18"/>
                          </w:rPr>
                          <w:t xml:space="preserve"> </w:t>
                        </w:r>
                        <w:r>
                          <w:rPr>
                            <w:sz w:val="18"/>
                          </w:rPr>
                          <w:t>la</w:t>
                        </w:r>
                        <w:r>
                          <w:rPr>
                            <w:spacing w:val="-13"/>
                            <w:sz w:val="18"/>
                          </w:rPr>
                          <w:t xml:space="preserve"> </w:t>
                        </w:r>
                        <w:r>
                          <w:rPr>
                            <w:sz w:val="18"/>
                          </w:rPr>
                          <w:t>Junta</w:t>
                        </w:r>
                        <w:r>
                          <w:rPr>
                            <w:spacing w:val="-13"/>
                            <w:sz w:val="18"/>
                          </w:rPr>
                          <w:t xml:space="preserve"> </w:t>
                        </w:r>
                        <w:r>
                          <w:rPr>
                            <w:sz w:val="18"/>
                          </w:rPr>
                          <w:t>de</w:t>
                        </w:r>
                        <w:r>
                          <w:rPr>
                            <w:spacing w:val="-13"/>
                            <w:sz w:val="18"/>
                          </w:rPr>
                          <w:t xml:space="preserve"> </w:t>
                        </w:r>
                        <w:r>
                          <w:rPr>
                            <w:sz w:val="18"/>
                          </w:rPr>
                          <w:t>Aclaraciones</w:t>
                        </w:r>
                        <w:r>
                          <w:rPr>
                            <w:spacing w:val="-13"/>
                            <w:sz w:val="18"/>
                          </w:rPr>
                          <w:t xml:space="preserve"> </w:t>
                        </w:r>
                        <w:r>
                          <w:rPr>
                            <w:sz w:val="18"/>
                          </w:rPr>
                          <w:t>o</w:t>
                        </w:r>
                        <w:r>
                          <w:rPr>
                            <w:spacing w:val="-13"/>
                            <w:sz w:val="18"/>
                          </w:rPr>
                          <w:t xml:space="preserve"> </w:t>
                        </w:r>
                        <w:r>
                          <w:rPr>
                            <w:sz w:val="18"/>
                          </w:rPr>
                          <w:t>podrá</w:t>
                        </w:r>
                        <w:r>
                          <w:rPr>
                            <w:spacing w:val="-13"/>
                            <w:sz w:val="18"/>
                          </w:rPr>
                          <w:t xml:space="preserve"> </w:t>
                        </w:r>
                        <w:r>
                          <w:rPr>
                            <w:sz w:val="18"/>
                          </w:rPr>
                          <w:t>diferirlas,</w:t>
                        </w:r>
                        <w:r>
                          <w:rPr>
                            <w:spacing w:val="-13"/>
                            <w:sz w:val="18"/>
                          </w:rPr>
                          <w:t xml:space="preserve"> </w:t>
                        </w:r>
                        <w:r>
                          <w:rPr>
                            <w:sz w:val="18"/>
                          </w:rPr>
                          <w:t>para</w:t>
                        </w:r>
                        <w:r>
                          <w:rPr>
                            <w:spacing w:val="-13"/>
                            <w:sz w:val="18"/>
                          </w:rPr>
                          <w:t xml:space="preserve"> </w:t>
                        </w:r>
                        <w:r>
                          <w:rPr>
                            <w:sz w:val="18"/>
                          </w:rPr>
                          <w:t>que</w:t>
                        </w:r>
                        <w:r>
                          <w:rPr>
                            <w:spacing w:val="-13"/>
                            <w:sz w:val="18"/>
                          </w:rPr>
                          <w:t xml:space="preserve"> </w:t>
                        </w:r>
                        <w:r>
                          <w:rPr>
                            <w:sz w:val="18"/>
                          </w:rPr>
                          <w:t>sean respondidas</w:t>
                        </w:r>
                        <w:r>
                          <w:rPr>
                            <w:spacing w:val="-14"/>
                            <w:sz w:val="18"/>
                          </w:rPr>
                          <w:t xml:space="preserve"> </w:t>
                        </w:r>
                        <w:r>
                          <w:rPr>
                            <w:sz w:val="18"/>
                          </w:rPr>
                          <w:t>conforme</w:t>
                        </w:r>
                        <w:r>
                          <w:rPr>
                            <w:spacing w:val="-14"/>
                            <w:sz w:val="18"/>
                          </w:rPr>
                          <w:t xml:space="preserve"> </w:t>
                        </w:r>
                        <w:r>
                          <w:rPr>
                            <w:sz w:val="18"/>
                          </w:rPr>
                          <w:t>con</w:t>
                        </w:r>
                        <w:r>
                          <w:rPr>
                            <w:spacing w:val="-13"/>
                            <w:sz w:val="18"/>
                          </w:rPr>
                          <w:t xml:space="preserve"> </w:t>
                        </w:r>
                        <w:r>
                          <w:rPr>
                            <w:sz w:val="18"/>
                          </w:rPr>
                          <w:t>los</w:t>
                        </w:r>
                        <w:r>
                          <w:rPr>
                            <w:spacing w:val="-14"/>
                            <w:sz w:val="18"/>
                          </w:rPr>
                          <w:t xml:space="preserve"> </w:t>
                        </w:r>
                        <w:r>
                          <w:rPr>
                            <w:sz w:val="18"/>
                          </w:rPr>
                          <w:t>plazos</w:t>
                        </w:r>
                        <w:r>
                          <w:rPr>
                            <w:spacing w:val="-13"/>
                            <w:sz w:val="18"/>
                          </w:rPr>
                          <w:t xml:space="preserve"> </w:t>
                        </w:r>
                        <w:r>
                          <w:rPr>
                            <w:sz w:val="18"/>
                          </w:rPr>
                          <w:t>de</w:t>
                        </w:r>
                        <w:r>
                          <w:rPr>
                            <w:spacing w:val="-14"/>
                            <w:sz w:val="18"/>
                          </w:rPr>
                          <w:t xml:space="preserve"> </w:t>
                        </w:r>
                        <w:r>
                          <w:rPr>
                            <w:sz w:val="18"/>
                          </w:rPr>
                          <w:t>respuestas</w:t>
                        </w:r>
                        <w:r>
                          <w:rPr>
                            <w:spacing w:val="-13"/>
                            <w:sz w:val="18"/>
                          </w:rPr>
                          <w:t xml:space="preserve"> </w:t>
                        </w:r>
                        <w:r>
                          <w:rPr>
                            <w:sz w:val="18"/>
                          </w:rPr>
                          <w:t>o</w:t>
                        </w:r>
                        <w:r>
                          <w:rPr>
                            <w:spacing w:val="-14"/>
                            <w:sz w:val="18"/>
                          </w:rPr>
                          <w:t xml:space="preserve"> </w:t>
                        </w:r>
                        <w:r>
                          <w:rPr>
                            <w:sz w:val="18"/>
                          </w:rPr>
                          <w:t>emisión</w:t>
                        </w:r>
                        <w:r>
                          <w:rPr>
                            <w:spacing w:val="-14"/>
                            <w:sz w:val="18"/>
                          </w:rPr>
                          <w:t xml:space="preserve"> </w:t>
                        </w:r>
                        <w:r>
                          <w:rPr>
                            <w:sz w:val="18"/>
                          </w:rPr>
                          <w:t>de</w:t>
                        </w:r>
                        <w:r>
                          <w:rPr>
                            <w:spacing w:val="-13"/>
                            <w:sz w:val="18"/>
                          </w:rPr>
                          <w:t xml:space="preserve"> </w:t>
                        </w:r>
                        <w:r>
                          <w:rPr>
                            <w:sz w:val="18"/>
                          </w:rPr>
                          <w:t>adendas.</w:t>
                        </w:r>
                        <w:r>
                          <w:rPr>
                            <w:spacing w:val="-14"/>
                            <w:sz w:val="18"/>
                          </w:rPr>
                          <w:t xml:space="preserve"> </w:t>
                        </w:r>
                        <w:r>
                          <w:rPr>
                            <w:sz w:val="18"/>
                          </w:rPr>
                          <w:t>En</w:t>
                        </w:r>
                        <w:r>
                          <w:rPr>
                            <w:spacing w:val="-13"/>
                            <w:sz w:val="18"/>
                          </w:rPr>
                          <w:t xml:space="preserve"> </w:t>
                        </w:r>
                        <w:r>
                          <w:rPr>
                            <w:sz w:val="18"/>
                          </w:rPr>
                          <w:t>todos</w:t>
                        </w:r>
                        <w:r>
                          <w:rPr>
                            <w:spacing w:val="-14"/>
                            <w:sz w:val="18"/>
                          </w:rPr>
                          <w:t xml:space="preserve"> </w:t>
                        </w:r>
                        <w:r>
                          <w:rPr>
                            <w:sz w:val="18"/>
                          </w:rPr>
                          <w:t>los</w:t>
                        </w:r>
                        <w:r>
                          <w:rPr>
                            <w:spacing w:val="-13"/>
                            <w:sz w:val="18"/>
                          </w:rPr>
                          <w:t xml:space="preserve"> </w:t>
                        </w:r>
                        <w:r>
                          <w:rPr>
                            <w:sz w:val="18"/>
                          </w:rPr>
                          <w:t>casos</w:t>
                        </w:r>
                        <w:r>
                          <w:rPr>
                            <w:spacing w:val="-14"/>
                            <w:sz w:val="18"/>
                          </w:rPr>
                          <w:t xml:space="preserve"> </w:t>
                        </w:r>
                        <w:r>
                          <w:rPr>
                            <w:sz w:val="18"/>
                          </w:rPr>
                          <w:t>se</w:t>
                        </w:r>
                        <w:r>
                          <w:rPr>
                            <w:spacing w:val="-13"/>
                            <w:sz w:val="18"/>
                          </w:rPr>
                          <w:t xml:space="preserve"> </w:t>
                        </w:r>
                        <w:r>
                          <w:rPr>
                            <w:sz w:val="18"/>
                          </w:rPr>
                          <w:t>deberá</w:t>
                        </w:r>
                        <w:r>
                          <w:rPr>
                            <w:spacing w:val="-14"/>
                            <w:sz w:val="18"/>
                          </w:rPr>
                          <w:t xml:space="preserve"> </w:t>
                        </w:r>
                        <w:r>
                          <w:rPr>
                            <w:sz w:val="18"/>
                          </w:rPr>
                          <w:t>levantar</w:t>
                        </w:r>
                        <w:r>
                          <w:rPr>
                            <w:spacing w:val="-14"/>
                            <w:sz w:val="18"/>
                          </w:rPr>
                          <w:t xml:space="preserve"> </w:t>
                        </w:r>
                        <w:r>
                          <w:rPr>
                            <w:sz w:val="18"/>
                          </w:rPr>
                          <w:t xml:space="preserve">acta </w:t>
                        </w:r>
                        <w:r>
                          <w:rPr>
                            <w:spacing w:val="-2"/>
                            <w:sz w:val="18"/>
                          </w:rPr>
                          <w:t>circunstanciada.</w:t>
                        </w:r>
                      </w:p>
                      <w:p w14:paraId="6140ED81" w14:textId="77777777" w:rsidR="00C87413" w:rsidRDefault="008355C8">
                        <w:pPr>
                          <w:spacing w:before="119" w:line="268" w:lineRule="auto"/>
                          <w:ind w:left="299" w:right="356"/>
                          <w:jc w:val="both"/>
                          <w:rPr>
                            <w:sz w:val="18"/>
                          </w:rPr>
                        </w:pPr>
                        <w:r>
                          <w:rPr>
                            <w:spacing w:val="-6"/>
                            <w:sz w:val="18"/>
                          </w:rPr>
                          <w:t xml:space="preserve">Las aclaraciones realizadas durante los procedimientos de contratación no serán consideradas modificaciones a las bases </w:t>
                        </w:r>
                        <w:r>
                          <w:rPr>
                            <w:sz w:val="18"/>
                          </w:rPr>
                          <w:t>de la contratación.</w:t>
                        </w:r>
                      </w:p>
                      <w:p w14:paraId="12E462FB" w14:textId="77777777" w:rsidR="00C87413" w:rsidRDefault="008355C8">
                        <w:pPr>
                          <w:spacing w:before="120"/>
                          <w:ind w:left="299"/>
                          <w:jc w:val="both"/>
                          <w:rPr>
                            <w:sz w:val="18"/>
                          </w:rPr>
                        </w:pPr>
                        <w:r>
                          <w:rPr>
                            <w:w w:val="90"/>
                            <w:sz w:val="18"/>
                          </w:rPr>
                          <w:t>La</w:t>
                        </w:r>
                        <w:r>
                          <w:rPr>
                            <w:spacing w:val="-3"/>
                            <w:sz w:val="18"/>
                          </w:rPr>
                          <w:t xml:space="preserve"> </w:t>
                        </w:r>
                        <w:r>
                          <w:rPr>
                            <w:w w:val="90"/>
                            <w:sz w:val="18"/>
                          </w:rPr>
                          <w:t>inasistencia</w:t>
                        </w:r>
                        <w:r>
                          <w:rPr>
                            <w:spacing w:val="-2"/>
                            <w:sz w:val="18"/>
                          </w:rPr>
                          <w:t xml:space="preserve"> </w:t>
                        </w:r>
                        <w:r>
                          <w:rPr>
                            <w:w w:val="90"/>
                            <w:sz w:val="18"/>
                          </w:rPr>
                          <w:t>a</w:t>
                        </w:r>
                        <w:r>
                          <w:rPr>
                            <w:spacing w:val="-3"/>
                            <w:sz w:val="18"/>
                          </w:rPr>
                          <w:t xml:space="preserve"> </w:t>
                        </w:r>
                        <w:r>
                          <w:rPr>
                            <w:w w:val="90"/>
                            <w:sz w:val="18"/>
                          </w:rPr>
                          <w:t>la</w:t>
                        </w:r>
                        <w:r>
                          <w:rPr>
                            <w:spacing w:val="-2"/>
                            <w:sz w:val="18"/>
                          </w:rPr>
                          <w:t xml:space="preserve"> </w:t>
                        </w:r>
                        <w:r>
                          <w:rPr>
                            <w:w w:val="90"/>
                            <w:sz w:val="18"/>
                          </w:rPr>
                          <w:t>Junta</w:t>
                        </w:r>
                        <w:r>
                          <w:rPr>
                            <w:spacing w:val="-3"/>
                            <w:sz w:val="18"/>
                          </w:rPr>
                          <w:t xml:space="preserve"> </w:t>
                        </w:r>
                        <w:r>
                          <w:rPr>
                            <w:w w:val="90"/>
                            <w:sz w:val="18"/>
                          </w:rPr>
                          <w:t>de</w:t>
                        </w:r>
                        <w:r>
                          <w:rPr>
                            <w:spacing w:val="-2"/>
                            <w:sz w:val="18"/>
                          </w:rPr>
                          <w:t xml:space="preserve"> </w:t>
                        </w:r>
                        <w:r>
                          <w:rPr>
                            <w:w w:val="90"/>
                            <w:sz w:val="18"/>
                          </w:rPr>
                          <w:t>Aclaraciones</w:t>
                        </w:r>
                        <w:r>
                          <w:rPr>
                            <w:spacing w:val="-2"/>
                            <w:sz w:val="18"/>
                          </w:rPr>
                          <w:t xml:space="preserve"> </w:t>
                        </w:r>
                        <w:r>
                          <w:rPr>
                            <w:w w:val="90"/>
                            <w:sz w:val="18"/>
                          </w:rPr>
                          <w:t>no</w:t>
                        </w:r>
                        <w:r>
                          <w:rPr>
                            <w:spacing w:val="-3"/>
                            <w:sz w:val="18"/>
                          </w:rPr>
                          <w:t xml:space="preserve"> </w:t>
                        </w:r>
                        <w:r>
                          <w:rPr>
                            <w:w w:val="90"/>
                            <w:sz w:val="18"/>
                          </w:rPr>
                          <w:t>será</w:t>
                        </w:r>
                        <w:r>
                          <w:rPr>
                            <w:spacing w:val="-2"/>
                            <w:sz w:val="18"/>
                          </w:rPr>
                          <w:t xml:space="preserve"> </w:t>
                        </w:r>
                        <w:r>
                          <w:rPr>
                            <w:w w:val="90"/>
                            <w:sz w:val="18"/>
                          </w:rPr>
                          <w:t>motivo</w:t>
                        </w:r>
                        <w:r>
                          <w:rPr>
                            <w:spacing w:val="-3"/>
                            <w:sz w:val="18"/>
                          </w:rPr>
                          <w:t xml:space="preserve"> </w:t>
                        </w:r>
                        <w:r>
                          <w:rPr>
                            <w:w w:val="90"/>
                            <w:sz w:val="18"/>
                          </w:rPr>
                          <w:t>de</w:t>
                        </w:r>
                        <w:r>
                          <w:rPr>
                            <w:spacing w:val="-2"/>
                            <w:sz w:val="18"/>
                          </w:rPr>
                          <w:t xml:space="preserve"> </w:t>
                        </w:r>
                        <w:r>
                          <w:rPr>
                            <w:w w:val="90"/>
                            <w:sz w:val="18"/>
                          </w:rPr>
                          <w:t>descalificación</w:t>
                        </w:r>
                        <w:r>
                          <w:rPr>
                            <w:spacing w:val="-2"/>
                            <w:sz w:val="18"/>
                          </w:rPr>
                          <w:t xml:space="preserve"> </w:t>
                        </w:r>
                        <w:r>
                          <w:rPr>
                            <w:w w:val="90"/>
                            <w:sz w:val="18"/>
                          </w:rPr>
                          <w:t>de</w:t>
                        </w:r>
                        <w:r>
                          <w:rPr>
                            <w:spacing w:val="-3"/>
                            <w:sz w:val="18"/>
                          </w:rPr>
                          <w:t xml:space="preserve"> </w:t>
                        </w:r>
                        <w:r>
                          <w:rPr>
                            <w:w w:val="90"/>
                            <w:sz w:val="18"/>
                          </w:rPr>
                          <w:t>la</w:t>
                        </w:r>
                        <w:r>
                          <w:rPr>
                            <w:spacing w:val="-2"/>
                            <w:sz w:val="18"/>
                          </w:rPr>
                          <w:t xml:space="preserve"> </w:t>
                        </w:r>
                        <w:r>
                          <w:rPr>
                            <w:spacing w:val="-2"/>
                            <w:w w:val="90"/>
                            <w:sz w:val="18"/>
                          </w:rPr>
                          <w:t>oferta.</w:t>
                        </w:r>
                      </w:p>
                    </w:txbxContent>
                  </v:textbox>
                </v:shape>
                <w10:anchorlock/>
              </v:group>
            </w:pict>
          </mc:Fallback>
        </mc:AlternateContent>
      </w:r>
    </w:p>
    <w:p w14:paraId="7265EB9D" w14:textId="77777777" w:rsidR="00C87413" w:rsidRDefault="008355C8">
      <w:pPr>
        <w:pStyle w:val="Textoindependiente"/>
        <w:spacing w:before="71"/>
        <w:rPr>
          <w:sz w:val="20"/>
        </w:rPr>
      </w:pPr>
      <w:r>
        <w:rPr>
          <w:noProof/>
        </w:rPr>
        <mc:AlternateContent>
          <mc:Choice Requires="wpg">
            <w:drawing>
              <wp:anchor distT="0" distB="0" distL="0" distR="0" simplePos="0" relativeHeight="487594496" behindDoc="1" locked="0" layoutInCell="1" allowOverlap="1" wp14:anchorId="60F0F516" wp14:editId="16F72A5B">
                <wp:simplePos x="0" y="0"/>
                <wp:positionH relativeFrom="page">
                  <wp:posOffset>780293</wp:posOffset>
                </wp:positionH>
                <wp:positionV relativeFrom="paragraph">
                  <wp:posOffset>208277</wp:posOffset>
                </wp:positionV>
                <wp:extent cx="6279515" cy="15240"/>
                <wp:effectExtent l="0" t="0" r="0" b="0"/>
                <wp:wrapTopAndBottom/>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63" name="Graphic 63"/>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64" name="Graphic 64"/>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65" name="Graphic 65"/>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66" name="Graphic 66"/>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54F9DDFA" id="Group 62" o:spid="_x0000_s1026" style="position:absolute;margin-left:61.45pt;margin-top:16.4pt;width:494.45pt;height:1.2pt;z-index:-1572198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">
                <v:shape id="Graphic 63"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" path="m6272154,7315l,7315,,,6279470,r-7316,7315xe" fillcolor="#999" stroked="f">
                  <v:path arrowok="t"/>
                </v:shape>
                <v:shape id="Graphic 64"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" path="m6279470,7315l,7315,7315,,6279470,r,7315xe" fillcolor="#ededed" stroked="f">
                  <v:path arrowok="t"/>
                </v:shape>
                <v:shape id="Graphic 65"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" path="m,14631l,,7315,r,7315l,14631xe" fillcolor="#999" stroked="f">
                  <v:path arrowok="t"/>
                </v:shape>
                <v:shape id="Graphic 66"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" path="m7315,14631l,14631,,7315,7315,r,14631xe" fillcolor="#ededed" stroked="f">
                  <v:path arrowok="t"/>
                </v:shape>
                <w10:wrap type="topAndBottom" anchorx="page"/>
              </v:group>
            </w:pict>
          </mc:Fallback>
        </mc:AlternateContent>
      </w:r>
    </w:p>
    <w:p w14:paraId="4B0CDFB8" w14:textId="77777777" w:rsidR="00C87413" w:rsidRDefault="00C87413">
      <w:pPr>
        <w:pStyle w:val="Textoindependiente"/>
        <w:spacing w:before="51"/>
        <w:rPr>
          <w:sz w:val="27"/>
        </w:rPr>
      </w:pPr>
    </w:p>
    <w:p w14:paraId="47EF6F15" w14:textId="77777777" w:rsidR="00C87413" w:rsidRDefault="008355C8">
      <w:pPr>
        <w:ind w:left="102"/>
        <w:rPr>
          <w:sz w:val="27"/>
        </w:rPr>
      </w:pPr>
      <w:r>
        <w:rPr>
          <w:w w:val="90"/>
          <w:sz w:val="27"/>
          <w:u w:val="single"/>
        </w:rPr>
        <w:t>Formato</w:t>
      </w:r>
      <w:r>
        <w:rPr>
          <w:spacing w:val="-5"/>
          <w:w w:val="90"/>
          <w:sz w:val="27"/>
          <w:u w:val="single"/>
        </w:rPr>
        <w:t xml:space="preserve"> </w:t>
      </w:r>
      <w:r>
        <w:rPr>
          <w:w w:val="90"/>
          <w:sz w:val="27"/>
          <w:u w:val="single"/>
        </w:rPr>
        <w:t>y</w:t>
      </w:r>
      <w:r>
        <w:rPr>
          <w:spacing w:val="-4"/>
          <w:w w:val="90"/>
          <w:sz w:val="27"/>
          <w:u w:val="single"/>
        </w:rPr>
        <w:t xml:space="preserve"> </w:t>
      </w:r>
      <w:r>
        <w:rPr>
          <w:w w:val="90"/>
          <w:sz w:val="27"/>
          <w:u w:val="single"/>
        </w:rPr>
        <w:t>firma</w:t>
      </w:r>
      <w:r>
        <w:rPr>
          <w:spacing w:val="-5"/>
          <w:w w:val="90"/>
          <w:sz w:val="27"/>
          <w:u w:val="single"/>
        </w:rPr>
        <w:t xml:space="preserve"> </w:t>
      </w:r>
      <w:r>
        <w:rPr>
          <w:w w:val="90"/>
          <w:sz w:val="27"/>
          <w:u w:val="single"/>
        </w:rPr>
        <w:t>de</w:t>
      </w:r>
      <w:r>
        <w:rPr>
          <w:spacing w:val="-4"/>
          <w:w w:val="90"/>
          <w:sz w:val="27"/>
          <w:u w:val="single"/>
        </w:rPr>
        <w:t xml:space="preserve"> </w:t>
      </w:r>
      <w:r>
        <w:rPr>
          <w:w w:val="90"/>
          <w:sz w:val="27"/>
          <w:u w:val="single"/>
        </w:rPr>
        <w:t>la</w:t>
      </w:r>
      <w:r>
        <w:rPr>
          <w:spacing w:val="-5"/>
          <w:w w:val="90"/>
          <w:sz w:val="27"/>
          <w:u w:val="single"/>
        </w:rPr>
        <w:t xml:space="preserve"> </w:t>
      </w:r>
      <w:r>
        <w:rPr>
          <w:spacing w:val="-2"/>
          <w:w w:val="90"/>
          <w:sz w:val="27"/>
          <w:u w:val="single"/>
        </w:rPr>
        <w:t>oferta</w:t>
      </w:r>
    </w:p>
    <w:p w14:paraId="47855F48" w14:textId="77777777" w:rsidR="00C87413" w:rsidRDefault="008355C8">
      <w:pPr>
        <w:pStyle w:val="Textoindependiente"/>
        <w:spacing w:before="129"/>
        <w:rPr>
          <w:sz w:val="20"/>
        </w:rPr>
      </w:pPr>
      <w:r>
        <w:rPr>
          <w:noProof/>
        </w:rPr>
        <mc:AlternateContent>
          <mc:Choice Requires="wpg">
            <w:drawing>
              <wp:anchor distT="0" distB="0" distL="0" distR="0" simplePos="0" relativeHeight="487595008" behindDoc="1" locked="0" layoutInCell="1" allowOverlap="1" wp14:anchorId="2320A4F9" wp14:editId="3665BBF9">
                <wp:simplePos x="0" y="0"/>
                <wp:positionH relativeFrom="page">
                  <wp:posOffset>780293</wp:posOffset>
                </wp:positionH>
                <wp:positionV relativeFrom="paragraph">
                  <wp:posOffset>244961</wp:posOffset>
                </wp:positionV>
                <wp:extent cx="6279515" cy="1680845"/>
                <wp:effectExtent l="0" t="0" r="0" b="0"/>
                <wp:wrapTopAndBottom/>
                <wp:docPr id="67"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680845"/>
                          <a:chOff x="0" y="0"/>
                          <a:chExt cx="6279515" cy="1680845"/>
                        </a:xfrm>
                      </wpg:grpSpPr>
                      <wps:wsp>
                        <wps:cNvPr id="68" name="Graphic 68"/>
                        <wps:cNvSpPr/>
                        <wps:spPr>
                          <a:xfrm>
                            <a:off x="-5" y="2"/>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69" name="Graphic 69"/>
                        <wps:cNvSpPr/>
                        <wps:spPr>
                          <a:xfrm>
                            <a:off x="14631" y="731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70" name="Graphic 70"/>
                        <wps:cNvSpPr/>
                        <wps:spPr>
                          <a:xfrm>
                            <a:off x="-5" y="1665594"/>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71" name="Graphic 71"/>
                        <wps:cNvSpPr/>
                        <wps:spPr>
                          <a:xfrm>
                            <a:off x="14631" y="167290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72" name="Graphic 72"/>
                        <wps:cNvSpPr/>
                        <wps:spPr>
                          <a:xfrm>
                            <a:off x="-5" y="2"/>
                            <a:ext cx="6279515" cy="1680845"/>
                          </a:xfrm>
                          <a:custGeom>
                            <a:avLst/>
                            <a:gdLst/>
                            <a:ahLst/>
                            <a:cxnLst/>
                            <a:rect l="l" t="t" r="r" b="b"/>
                            <a:pathLst>
                              <a:path w="6279515" h="1680845">
                                <a:moveTo>
                                  <a:pt x="14630" y="14643"/>
                                </a:moveTo>
                                <a:lnTo>
                                  <a:pt x="0" y="0"/>
                                </a:lnTo>
                                <a:lnTo>
                                  <a:pt x="0" y="1680222"/>
                                </a:lnTo>
                                <a:lnTo>
                                  <a:pt x="14630" y="1665592"/>
                                </a:lnTo>
                                <a:lnTo>
                                  <a:pt x="14630" y="14643"/>
                                </a:lnTo>
                                <a:close/>
                              </a:path>
                              <a:path w="6279515" h="1680845">
                                <a:moveTo>
                                  <a:pt x="6279464" y="0"/>
                                </a:moveTo>
                                <a:lnTo>
                                  <a:pt x="6264834" y="14643"/>
                                </a:lnTo>
                                <a:lnTo>
                                  <a:pt x="6264834" y="1665592"/>
                                </a:lnTo>
                                <a:lnTo>
                                  <a:pt x="6279464" y="1680222"/>
                                </a:lnTo>
                                <a:lnTo>
                                  <a:pt x="6279464" y="0"/>
                                </a:lnTo>
                                <a:close/>
                              </a:path>
                            </a:pathLst>
                          </a:custGeom>
                          <a:solidFill>
                            <a:srgbClr val="CDD3D9"/>
                          </a:solidFill>
                        </wps:spPr>
                        <wps:bodyPr wrap="square" lIns="0" tIns="0" rIns="0" bIns="0" rtlCol="0">
                          <a:prstTxWarp prst="textNoShape">
                            <a:avLst/>
                          </a:prstTxWarp>
                          <a:noAutofit/>
                        </wps:bodyPr>
                      </wps:wsp>
                      <wps:wsp>
                        <wps:cNvPr id="73" name="Textbox 73"/>
                        <wps:cNvSpPr txBox="1"/>
                        <wps:spPr>
                          <a:xfrm>
                            <a:off x="14631" y="14632"/>
                            <a:ext cx="6250305" cy="1651000"/>
                          </a:xfrm>
                          <a:prstGeom prst="rect">
                            <a:avLst/>
                          </a:prstGeom>
                        </wps:spPr>
                        <wps:txbx>
                          <w:txbxContent>
                            <w:p w14:paraId="036B4D68" w14:textId="77777777" w:rsidR="00C87413" w:rsidRDefault="00C87413">
                              <w:pPr>
                                <w:rPr>
                                  <w:sz w:val="18"/>
                                </w:rPr>
                              </w:pPr>
                            </w:p>
                            <w:p w14:paraId="46854BEC" w14:textId="77777777" w:rsidR="00C87413" w:rsidRDefault="00C87413">
                              <w:pPr>
                                <w:spacing w:before="8"/>
                                <w:rPr>
                                  <w:sz w:val="18"/>
                                </w:rPr>
                              </w:pPr>
                            </w:p>
                            <w:p w14:paraId="02BE7EF8" w14:textId="77777777" w:rsidR="00C87413" w:rsidRDefault="008355C8">
                              <w:pPr>
                                <w:numPr>
                                  <w:ilvl w:val="0"/>
                                  <w:numId w:val="77"/>
                                </w:numPr>
                                <w:tabs>
                                  <w:tab w:val="left" w:pos="473"/>
                                </w:tabs>
                                <w:spacing w:line="268" w:lineRule="auto"/>
                                <w:ind w:right="323" w:firstLine="0"/>
                                <w:rPr>
                                  <w:sz w:val="18"/>
                                </w:rPr>
                              </w:pPr>
                              <w:r>
                                <w:rPr>
                                  <w:spacing w:val="-6"/>
                                  <w:sz w:val="18"/>
                                </w:rPr>
                                <w:t>El</w:t>
                              </w:r>
                              <w:r>
                                <w:rPr>
                                  <w:spacing w:val="-10"/>
                                  <w:sz w:val="18"/>
                                </w:rPr>
                                <w:t xml:space="preserve"> </w:t>
                              </w:r>
                              <w:r>
                                <w:rPr>
                                  <w:spacing w:val="-6"/>
                                  <w:sz w:val="18"/>
                                </w:rPr>
                                <w:t>formulario</w:t>
                              </w:r>
                              <w:r>
                                <w:rPr>
                                  <w:spacing w:val="-10"/>
                                  <w:sz w:val="18"/>
                                </w:rPr>
                                <w:t xml:space="preserve"> </w:t>
                              </w:r>
                              <w:r>
                                <w:rPr>
                                  <w:spacing w:val="-6"/>
                                  <w:sz w:val="18"/>
                                </w:rPr>
                                <w:t>de</w:t>
                              </w:r>
                              <w:r>
                                <w:rPr>
                                  <w:spacing w:val="-10"/>
                                  <w:sz w:val="18"/>
                                </w:rPr>
                                <w:t xml:space="preserve"> </w:t>
                              </w:r>
                              <w:r>
                                <w:rPr>
                                  <w:spacing w:val="-6"/>
                                  <w:sz w:val="18"/>
                                </w:rPr>
                                <w:t>oferta</w:t>
                              </w:r>
                              <w:r>
                                <w:rPr>
                                  <w:spacing w:val="-10"/>
                                  <w:sz w:val="18"/>
                                </w:rPr>
                                <w:t xml:space="preserve"> </w:t>
                              </w:r>
                              <w:r>
                                <w:rPr>
                                  <w:spacing w:val="-6"/>
                                  <w:sz w:val="18"/>
                                </w:rPr>
                                <w:t>y</w:t>
                              </w:r>
                              <w:r>
                                <w:rPr>
                                  <w:spacing w:val="-10"/>
                                  <w:sz w:val="18"/>
                                </w:rPr>
                                <w:t xml:space="preserve"> </w:t>
                              </w:r>
                              <w:r>
                                <w:rPr>
                                  <w:spacing w:val="-6"/>
                                  <w:sz w:val="18"/>
                                </w:rPr>
                                <w:t>la</w:t>
                              </w:r>
                              <w:r>
                                <w:rPr>
                                  <w:spacing w:val="-10"/>
                                  <w:sz w:val="18"/>
                                </w:rPr>
                                <w:t xml:space="preserve"> </w:t>
                              </w:r>
                              <w:r>
                                <w:rPr>
                                  <w:spacing w:val="-6"/>
                                  <w:sz w:val="18"/>
                                </w:rPr>
                                <w:t>lista</w:t>
                              </w:r>
                              <w:r>
                                <w:rPr>
                                  <w:spacing w:val="-10"/>
                                  <w:sz w:val="18"/>
                                </w:rPr>
                                <w:t xml:space="preserve"> </w:t>
                              </w:r>
                              <w:r>
                                <w:rPr>
                                  <w:spacing w:val="-6"/>
                                  <w:sz w:val="18"/>
                                </w:rPr>
                                <w:t>de</w:t>
                              </w:r>
                              <w:r>
                                <w:rPr>
                                  <w:spacing w:val="-10"/>
                                  <w:sz w:val="18"/>
                                </w:rPr>
                                <w:t xml:space="preserve"> </w:t>
                              </w:r>
                              <w:r>
                                <w:rPr>
                                  <w:spacing w:val="-6"/>
                                  <w:sz w:val="18"/>
                                </w:rPr>
                                <w:t>precios</w:t>
                              </w:r>
                              <w:r>
                                <w:rPr>
                                  <w:spacing w:val="-10"/>
                                  <w:sz w:val="18"/>
                                </w:rPr>
                                <w:t xml:space="preserve"> </w:t>
                              </w:r>
                              <w:r>
                                <w:rPr>
                                  <w:spacing w:val="-6"/>
                                  <w:sz w:val="18"/>
                                </w:rPr>
                                <w:t>serán</w:t>
                              </w:r>
                              <w:r>
                                <w:rPr>
                                  <w:spacing w:val="-10"/>
                                  <w:sz w:val="18"/>
                                </w:rPr>
                                <w:t xml:space="preserve"> </w:t>
                              </w:r>
                              <w:r>
                                <w:rPr>
                                  <w:spacing w:val="-6"/>
                                  <w:sz w:val="18"/>
                                </w:rPr>
                                <w:t>firmados,</w:t>
                              </w:r>
                              <w:r>
                                <w:rPr>
                                  <w:spacing w:val="-10"/>
                                  <w:sz w:val="18"/>
                                </w:rPr>
                                <w:t xml:space="preserve"> </w:t>
                              </w:r>
                              <w:r>
                                <w:rPr>
                                  <w:spacing w:val="-6"/>
                                  <w:sz w:val="18"/>
                                </w:rPr>
                                <w:t>física</w:t>
                              </w:r>
                              <w:r>
                                <w:rPr>
                                  <w:spacing w:val="-10"/>
                                  <w:sz w:val="18"/>
                                </w:rPr>
                                <w:t xml:space="preserve"> </w:t>
                              </w:r>
                              <w:r>
                                <w:rPr>
                                  <w:spacing w:val="-6"/>
                                  <w:sz w:val="18"/>
                                </w:rPr>
                                <w:t>o</w:t>
                              </w:r>
                              <w:r>
                                <w:rPr>
                                  <w:spacing w:val="-10"/>
                                  <w:sz w:val="18"/>
                                </w:rPr>
                                <w:t xml:space="preserve"> </w:t>
                              </w:r>
                              <w:r>
                                <w:rPr>
                                  <w:spacing w:val="-6"/>
                                  <w:sz w:val="18"/>
                                </w:rPr>
                                <w:t>electrónicamente,</w:t>
                              </w:r>
                              <w:r>
                                <w:rPr>
                                  <w:spacing w:val="-10"/>
                                  <w:sz w:val="18"/>
                                </w:rPr>
                                <w:t xml:space="preserve"> </w:t>
                              </w:r>
                              <w:r>
                                <w:rPr>
                                  <w:spacing w:val="-6"/>
                                  <w:sz w:val="18"/>
                                </w:rPr>
                                <w:t>según</w:t>
                              </w:r>
                              <w:r>
                                <w:rPr>
                                  <w:spacing w:val="-10"/>
                                  <w:sz w:val="18"/>
                                </w:rPr>
                                <w:t xml:space="preserve"> </w:t>
                              </w:r>
                              <w:r>
                                <w:rPr>
                                  <w:spacing w:val="-6"/>
                                  <w:sz w:val="18"/>
                                </w:rPr>
                                <w:t>corresponda</w:t>
                              </w:r>
                              <w:r>
                                <w:rPr>
                                  <w:spacing w:val="-10"/>
                                  <w:sz w:val="18"/>
                                </w:rPr>
                                <w:t xml:space="preserve"> </w:t>
                              </w:r>
                              <w:r>
                                <w:rPr>
                                  <w:spacing w:val="-6"/>
                                  <w:sz w:val="18"/>
                                </w:rPr>
                                <w:t>por</w:t>
                              </w:r>
                              <w:r>
                                <w:rPr>
                                  <w:spacing w:val="-10"/>
                                  <w:sz w:val="18"/>
                                </w:rPr>
                                <w:t xml:space="preserve"> </w:t>
                              </w:r>
                              <w:r>
                                <w:rPr>
                                  <w:spacing w:val="-6"/>
                                  <w:sz w:val="18"/>
                                </w:rPr>
                                <w:t>el</w:t>
                              </w:r>
                              <w:r>
                                <w:rPr>
                                  <w:spacing w:val="-10"/>
                                  <w:sz w:val="18"/>
                                </w:rPr>
                                <w:t xml:space="preserve"> </w:t>
                              </w:r>
                              <w:r>
                                <w:rPr>
                                  <w:spacing w:val="-6"/>
                                  <w:sz w:val="18"/>
                                </w:rPr>
                                <w:t xml:space="preserve">oferente </w:t>
                              </w:r>
                              <w:r>
                                <w:rPr>
                                  <w:spacing w:val="-4"/>
                                  <w:sz w:val="18"/>
                                </w:rPr>
                                <w:t>o</w:t>
                              </w:r>
                              <w:r>
                                <w:rPr>
                                  <w:spacing w:val="-12"/>
                                  <w:sz w:val="18"/>
                                </w:rPr>
                                <w:t xml:space="preserve"> </w:t>
                              </w:r>
                              <w:r>
                                <w:rPr>
                                  <w:spacing w:val="-4"/>
                                  <w:sz w:val="18"/>
                                </w:rPr>
                                <w:t>por</w:t>
                              </w:r>
                              <w:r>
                                <w:rPr>
                                  <w:spacing w:val="-12"/>
                                  <w:sz w:val="18"/>
                                </w:rPr>
                                <w:t xml:space="preserve"> </w:t>
                              </w:r>
                              <w:r>
                                <w:rPr>
                                  <w:spacing w:val="-4"/>
                                  <w:sz w:val="18"/>
                                </w:rPr>
                                <w:t>las</w:t>
                              </w:r>
                              <w:r>
                                <w:rPr>
                                  <w:spacing w:val="-12"/>
                                  <w:sz w:val="18"/>
                                </w:rPr>
                                <w:t xml:space="preserve"> </w:t>
                              </w:r>
                              <w:r>
                                <w:rPr>
                                  <w:spacing w:val="-4"/>
                                  <w:sz w:val="18"/>
                                </w:rPr>
                                <w:t>personas</w:t>
                              </w:r>
                              <w:r>
                                <w:rPr>
                                  <w:spacing w:val="-12"/>
                                  <w:sz w:val="18"/>
                                </w:rPr>
                                <w:t xml:space="preserve"> </w:t>
                              </w:r>
                              <w:r>
                                <w:rPr>
                                  <w:spacing w:val="-4"/>
                                  <w:sz w:val="18"/>
                                </w:rPr>
                                <w:t>debidamente</w:t>
                              </w:r>
                              <w:r>
                                <w:rPr>
                                  <w:spacing w:val="-12"/>
                                  <w:sz w:val="18"/>
                                </w:rPr>
                                <w:t xml:space="preserve"> </w:t>
                              </w:r>
                              <w:r>
                                <w:rPr>
                                  <w:spacing w:val="-4"/>
                                  <w:sz w:val="18"/>
                                </w:rPr>
                                <w:t>facultadas</w:t>
                              </w:r>
                              <w:r>
                                <w:rPr>
                                  <w:spacing w:val="-12"/>
                                  <w:sz w:val="18"/>
                                </w:rPr>
                                <w:t xml:space="preserve"> </w:t>
                              </w:r>
                              <w:r>
                                <w:rPr>
                                  <w:spacing w:val="-4"/>
                                  <w:sz w:val="18"/>
                                </w:rPr>
                                <w:t>para</w:t>
                              </w:r>
                              <w:r>
                                <w:rPr>
                                  <w:spacing w:val="-12"/>
                                  <w:sz w:val="18"/>
                                </w:rPr>
                                <w:t xml:space="preserve"> </w:t>
                              </w:r>
                              <w:r>
                                <w:rPr>
                                  <w:spacing w:val="-4"/>
                                  <w:sz w:val="18"/>
                                </w:rPr>
                                <w:t>firmar</w:t>
                              </w:r>
                              <w:r>
                                <w:rPr>
                                  <w:spacing w:val="-12"/>
                                  <w:sz w:val="18"/>
                                </w:rPr>
                                <w:t xml:space="preserve"> </w:t>
                              </w:r>
                              <w:r>
                                <w:rPr>
                                  <w:spacing w:val="-4"/>
                                  <w:sz w:val="18"/>
                                </w:rPr>
                                <w:t>en</w:t>
                              </w:r>
                              <w:r>
                                <w:rPr>
                                  <w:spacing w:val="-12"/>
                                  <w:sz w:val="18"/>
                                </w:rPr>
                                <w:t xml:space="preserve"> </w:t>
                              </w:r>
                              <w:r>
                                <w:rPr>
                                  <w:spacing w:val="-4"/>
                                  <w:sz w:val="18"/>
                                </w:rPr>
                                <w:t>nombre</w:t>
                              </w:r>
                              <w:r>
                                <w:rPr>
                                  <w:spacing w:val="-12"/>
                                  <w:sz w:val="18"/>
                                </w:rPr>
                                <w:t xml:space="preserve"> </w:t>
                              </w:r>
                              <w:r>
                                <w:rPr>
                                  <w:spacing w:val="-4"/>
                                  <w:sz w:val="18"/>
                                </w:rPr>
                                <w:t>del</w:t>
                              </w:r>
                              <w:r>
                                <w:rPr>
                                  <w:spacing w:val="-12"/>
                                  <w:sz w:val="18"/>
                                </w:rPr>
                                <w:t xml:space="preserve"> </w:t>
                              </w:r>
                              <w:r>
                                <w:rPr>
                                  <w:spacing w:val="-4"/>
                                  <w:sz w:val="18"/>
                                </w:rPr>
                                <w:t>oferente.</w:t>
                              </w:r>
                            </w:p>
                            <w:p w14:paraId="6119A897" w14:textId="77777777" w:rsidR="00C87413" w:rsidRDefault="008355C8">
                              <w:pPr>
                                <w:numPr>
                                  <w:ilvl w:val="0"/>
                                  <w:numId w:val="77"/>
                                </w:numPr>
                                <w:tabs>
                                  <w:tab w:val="left" w:pos="467"/>
                                </w:tabs>
                                <w:spacing w:before="119"/>
                                <w:ind w:left="467" w:hanging="168"/>
                                <w:rPr>
                                  <w:sz w:val="18"/>
                                </w:rPr>
                              </w:pPr>
                              <w:r>
                                <w:rPr>
                                  <w:spacing w:val="-6"/>
                                  <w:sz w:val="18"/>
                                </w:rPr>
                                <w:t>No</w:t>
                              </w:r>
                              <w:r>
                                <w:rPr>
                                  <w:spacing w:val="-9"/>
                                  <w:sz w:val="18"/>
                                </w:rPr>
                                <w:t xml:space="preserve"> </w:t>
                              </w:r>
                              <w:r>
                                <w:rPr>
                                  <w:spacing w:val="-6"/>
                                  <w:sz w:val="18"/>
                                </w:rPr>
                                <w:t>serán</w:t>
                              </w:r>
                              <w:r>
                                <w:rPr>
                                  <w:spacing w:val="-8"/>
                                  <w:sz w:val="18"/>
                                </w:rPr>
                                <w:t xml:space="preserve"> </w:t>
                              </w:r>
                              <w:r>
                                <w:rPr>
                                  <w:spacing w:val="-6"/>
                                  <w:sz w:val="18"/>
                                </w:rPr>
                                <w:t>descalificadas</w:t>
                              </w:r>
                              <w:r>
                                <w:rPr>
                                  <w:spacing w:val="-8"/>
                                  <w:sz w:val="18"/>
                                </w:rPr>
                                <w:t xml:space="preserve"> </w:t>
                              </w:r>
                              <w:r>
                                <w:rPr>
                                  <w:spacing w:val="-6"/>
                                  <w:sz w:val="18"/>
                                </w:rPr>
                                <w:t>las</w:t>
                              </w:r>
                              <w:r>
                                <w:rPr>
                                  <w:spacing w:val="-8"/>
                                  <w:sz w:val="18"/>
                                </w:rPr>
                                <w:t xml:space="preserve"> </w:t>
                              </w:r>
                              <w:r>
                                <w:rPr>
                                  <w:spacing w:val="-6"/>
                                  <w:sz w:val="18"/>
                                </w:rPr>
                                <w:t>ofertas</w:t>
                              </w:r>
                              <w:r>
                                <w:rPr>
                                  <w:spacing w:val="-8"/>
                                  <w:sz w:val="18"/>
                                </w:rPr>
                                <w:t xml:space="preserve"> </w:t>
                              </w:r>
                              <w:r>
                                <w:rPr>
                                  <w:spacing w:val="-6"/>
                                  <w:sz w:val="18"/>
                                </w:rPr>
                                <w:t>que</w:t>
                              </w:r>
                              <w:r>
                                <w:rPr>
                                  <w:spacing w:val="-8"/>
                                  <w:sz w:val="18"/>
                                </w:rPr>
                                <w:t xml:space="preserve"> </w:t>
                              </w:r>
                              <w:r>
                                <w:rPr>
                                  <w:spacing w:val="-6"/>
                                  <w:sz w:val="18"/>
                                </w:rPr>
                                <w:t>no</w:t>
                              </w:r>
                              <w:r>
                                <w:rPr>
                                  <w:spacing w:val="-8"/>
                                  <w:sz w:val="18"/>
                                </w:rPr>
                                <w:t xml:space="preserve"> </w:t>
                              </w:r>
                              <w:r>
                                <w:rPr>
                                  <w:spacing w:val="-6"/>
                                  <w:sz w:val="18"/>
                                </w:rPr>
                                <w:t>hayan</w:t>
                              </w:r>
                              <w:r>
                                <w:rPr>
                                  <w:spacing w:val="-8"/>
                                  <w:sz w:val="18"/>
                                </w:rPr>
                                <w:t xml:space="preserve"> </w:t>
                              </w:r>
                              <w:r>
                                <w:rPr>
                                  <w:spacing w:val="-6"/>
                                  <w:sz w:val="18"/>
                                </w:rPr>
                                <w:t>sido</w:t>
                              </w:r>
                              <w:r>
                                <w:rPr>
                                  <w:spacing w:val="-8"/>
                                  <w:sz w:val="18"/>
                                </w:rPr>
                                <w:t xml:space="preserve"> </w:t>
                              </w:r>
                              <w:r>
                                <w:rPr>
                                  <w:spacing w:val="-6"/>
                                  <w:sz w:val="18"/>
                                </w:rPr>
                                <w:t>firmadas</w:t>
                              </w:r>
                              <w:r>
                                <w:rPr>
                                  <w:spacing w:val="-8"/>
                                  <w:sz w:val="18"/>
                                </w:rPr>
                                <w:t xml:space="preserve"> </w:t>
                              </w:r>
                              <w:r>
                                <w:rPr>
                                  <w:spacing w:val="-6"/>
                                  <w:sz w:val="18"/>
                                </w:rPr>
                                <w:t>en</w:t>
                              </w:r>
                              <w:r>
                                <w:rPr>
                                  <w:spacing w:val="-8"/>
                                  <w:sz w:val="18"/>
                                </w:rPr>
                                <w:t xml:space="preserve"> </w:t>
                              </w:r>
                              <w:r>
                                <w:rPr>
                                  <w:spacing w:val="-6"/>
                                  <w:sz w:val="18"/>
                                </w:rPr>
                                <w:t>documentos</w:t>
                              </w:r>
                              <w:r>
                                <w:rPr>
                                  <w:spacing w:val="-8"/>
                                  <w:sz w:val="18"/>
                                </w:rPr>
                                <w:t xml:space="preserve"> </w:t>
                              </w:r>
                              <w:r>
                                <w:rPr>
                                  <w:spacing w:val="-6"/>
                                  <w:sz w:val="18"/>
                                </w:rPr>
                                <w:t>considerados</w:t>
                              </w:r>
                              <w:r>
                                <w:rPr>
                                  <w:spacing w:val="-8"/>
                                  <w:sz w:val="18"/>
                                </w:rPr>
                                <w:t xml:space="preserve"> </w:t>
                              </w:r>
                              <w:r>
                                <w:rPr>
                                  <w:spacing w:val="-6"/>
                                  <w:sz w:val="18"/>
                                </w:rPr>
                                <w:t>no</w:t>
                              </w:r>
                              <w:r>
                                <w:rPr>
                                  <w:spacing w:val="-8"/>
                                  <w:sz w:val="18"/>
                                </w:rPr>
                                <w:t xml:space="preserve"> </w:t>
                              </w:r>
                              <w:r>
                                <w:rPr>
                                  <w:spacing w:val="-6"/>
                                  <w:sz w:val="18"/>
                                </w:rPr>
                                <w:t>sustanciales.</w:t>
                              </w:r>
                            </w:p>
                            <w:p w14:paraId="3065810D" w14:textId="77777777" w:rsidR="00C87413" w:rsidRDefault="008355C8">
                              <w:pPr>
                                <w:numPr>
                                  <w:ilvl w:val="0"/>
                                  <w:numId w:val="77"/>
                                </w:numPr>
                                <w:tabs>
                                  <w:tab w:val="left" w:pos="472"/>
                                </w:tabs>
                                <w:spacing w:before="145" w:line="268" w:lineRule="auto"/>
                                <w:ind w:right="354" w:firstLine="0"/>
                                <w:rPr>
                                  <w:sz w:val="18"/>
                                </w:rPr>
                              </w:pPr>
                              <w:r>
                                <w:rPr>
                                  <w:spacing w:val="-6"/>
                                  <w:sz w:val="18"/>
                                </w:rPr>
                                <w:t>Los</w:t>
                              </w:r>
                              <w:r>
                                <w:rPr>
                                  <w:spacing w:val="-7"/>
                                  <w:sz w:val="18"/>
                                </w:rPr>
                                <w:t xml:space="preserve"> </w:t>
                              </w:r>
                              <w:r>
                                <w:rPr>
                                  <w:spacing w:val="-6"/>
                                  <w:sz w:val="18"/>
                                </w:rPr>
                                <w:t>textos</w:t>
                              </w:r>
                              <w:r>
                                <w:rPr>
                                  <w:spacing w:val="-7"/>
                                  <w:sz w:val="18"/>
                                </w:rPr>
                                <w:t xml:space="preserve"> </w:t>
                              </w:r>
                              <w:r>
                                <w:rPr>
                                  <w:spacing w:val="-6"/>
                                  <w:sz w:val="18"/>
                                </w:rPr>
                                <w:t>entre</w:t>
                              </w:r>
                              <w:r>
                                <w:rPr>
                                  <w:spacing w:val="-7"/>
                                  <w:sz w:val="18"/>
                                </w:rPr>
                                <w:t xml:space="preserve"> </w:t>
                              </w:r>
                              <w:r>
                                <w:rPr>
                                  <w:spacing w:val="-6"/>
                                  <w:sz w:val="18"/>
                                </w:rPr>
                                <w:t>líneas,</w:t>
                              </w:r>
                              <w:r>
                                <w:rPr>
                                  <w:spacing w:val="-7"/>
                                  <w:sz w:val="18"/>
                                </w:rPr>
                                <w:t xml:space="preserve"> </w:t>
                              </w:r>
                              <w:r>
                                <w:rPr>
                                  <w:spacing w:val="-6"/>
                                  <w:sz w:val="18"/>
                                </w:rPr>
                                <w:t>tachaduras</w:t>
                              </w:r>
                              <w:r>
                                <w:rPr>
                                  <w:spacing w:val="-7"/>
                                  <w:sz w:val="18"/>
                                </w:rPr>
                                <w:t xml:space="preserve"> </w:t>
                              </w:r>
                              <w:r>
                                <w:rPr>
                                  <w:spacing w:val="-6"/>
                                  <w:sz w:val="18"/>
                                </w:rPr>
                                <w:t>o</w:t>
                              </w:r>
                              <w:r>
                                <w:rPr>
                                  <w:spacing w:val="-7"/>
                                  <w:sz w:val="18"/>
                                </w:rPr>
                                <w:t xml:space="preserve"> </w:t>
                              </w:r>
                              <w:r>
                                <w:rPr>
                                  <w:spacing w:val="-6"/>
                                  <w:sz w:val="18"/>
                                </w:rPr>
                                <w:t>palabras</w:t>
                              </w:r>
                              <w:r>
                                <w:rPr>
                                  <w:spacing w:val="-7"/>
                                  <w:sz w:val="18"/>
                                </w:rPr>
                                <w:t xml:space="preserve"> </w:t>
                              </w:r>
                              <w:r>
                                <w:rPr>
                                  <w:spacing w:val="-6"/>
                                  <w:sz w:val="18"/>
                                </w:rPr>
                                <w:t>superpuestas</w:t>
                              </w:r>
                              <w:r>
                                <w:rPr>
                                  <w:spacing w:val="-7"/>
                                  <w:sz w:val="18"/>
                                </w:rPr>
                                <w:t xml:space="preserve"> </w:t>
                              </w:r>
                              <w:r>
                                <w:rPr>
                                  <w:spacing w:val="-6"/>
                                  <w:sz w:val="18"/>
                                </w:rPr>
                                <w:t>serán</w:t>
                              </w:r>
                              <w:r>
                                <w:rPr>
                                  <w:spacing w:val="-7"/>
                                  <w:sz w:val="18"/>
                                </w:rPr>
                                <w:t xml:space="preserve"> </w:t>
                              </w:r>
                              <w:r>
                                <w:rPr>
                                  <w:spacing w:val="-6"/>
                                  <w:sz w:val="18"/>
                                </w:rPr>
                                <w:t>válidos</w:t>
                              </w:r>
                              <w:r>
                                <w:rPr>
                                  <w:spacing w:val="-7"/>
                                  <w:sz w:val="18"/>
                                </w:rPr>
                                <w:t xml:space="preserve"> </w:t>
                              </w:r>
                              <w:r>
                                <w:rPr>
                                  <w:spacing w:val="-6"/>
                                  <w:sz w:val="18"/>
                                </w:rPr>
                                <w:t>solamente</w:t>
                              </w:r>
                              <w:r>
                                <w:rPr>
                                  <w:spacing w:val="-7"/>
                                  <w:sz w:val="18"/>
                                </w:rPr>
                                <w:t xml:space="preserve"> </w:t>
                              </w:r>
                              <w:r>
                                <w:rPr>
                                  <w:spacing w:val="-6"/>
                                  <w:sz w:val="18"/>
                                </w:rPr>
                                <w:t>si</w:t>
                              </w:r>
                              <w:r>
                                <w:rPr>
                                  <w:spacing w:val="-7"/>
                                  <w:sz w:val="18"/>
                                </w:rPr>
                                <w:t xml:space="preserve"> </w:t>
                              </w:r>
                              <w:r>
                                <w:rPr>
                                  <w:spacing w:val="-6"/>
                                  <w:sz w:val="18"/>
                                </w:rPr>
                                <w:t>llevan</w:t>
                              </w:r>
                              <w:r>
                                <w:rPr>
                                  <w:spacing w:val="-7"/>
                                  <w:sz w:val="18"/>
                                </w:rPr>
                                <w:t xml:space="preserve"> </w:t>
                              </w:r>
                              <w:r>
                                <w:rPr>
                                  <w:spacing w:val="-6"/>
                                  <w:sz w:val="18"/>
                                </w:rPr>
                                <w:t>la</w:t>
                              </w:r>
                              <w:r>
                                <w:rPr>
                                  <w:spacing w:val="-7"/>
                                  <w:sz w:val="18"/>
                                </w:rPr>
                                <w:t xml:space="preserve"> </w:t>
                              </w:r>
                              <w:r>
                                <w:rPr>
                                  <w:spacing w:val="-6"/>
                                  <w:sz w:val="18"/>
                                </w:rPr>
                                <w:t>firma</w:t>
                              </w:r>
                              <w:r>
                                <w:rPr>
                                  <w:spacing w:val="-7"/>
                                  <w:sz w:val="18"/>
                                </w:rPr>
                                <w:t xml:space="preserve"> </w:t>
                              </w:r>
                              <w:r>
                                <w:rPr>
                                  <w:spacing w:val="-6"/>
                                  <w:sz w:val="18"/>
                                </w:rPr>
                                <w:t>de</w:t>
                              </w:r>
                              <w:r>
                                <w:rPr>
                                  <w:spacing w:val="-7"/>
                                  <w:sz w:val="18"/>
                                </w:rPr>
                                <w:t xml:space="preserve"> </w:t>
                              </w:r>
                              <w:r>
                                <w:rPr>
                                  <w:spacing w:val="-6"/>
                                  <w:sz w:val="18"/>
                                </w:rPr>
                                <w:t>la</w:t>
                              </w:r>
                              <w:r>
                                <w:rPr>
                                  <w:spacing w:val="-7"/>
                                  <w:sz w:val="18"/>
                                </w:rPr>
                                <w:t xml:space="preserve"> </w:t>
                              </w:r>
                              <w:r>
                                <w:rPr>
                                  <w:spacing w:val="-6"/>
                                  <w:sz w:val="18"/>
                                </w:rPr>
                                <w:t>persona</w:t>
                              </w:r>
                              <w:r>
                                <w:rPr>
                                  <w:spacing w:val="-7"/>
                                  <w:sz w:val="18"/>
                                </w:rPr>
                                <w:t xml:space="preserve"> </w:t>
                              </w:r>
                              <w:r>
                                <w:rPr>
                                  <w:spacing w:val="-6"/>
                                  <w:sz w:val="18"/>
                                </w:rPr>
                                <w:t xml:space="preserve">que </w:t>
                              </w:r>
                              <w:r>
                                <w:rPr>
                                  <w:sz w:val="18"/>
                                </w:rPr>
                                <w:t>firma</w:t>
                              </w:r>
                              <w:r>
                                <w:rPr>
                                  <w:spacing w:val="-4"/>
                                  <w:sz w:val="18"/>
                                </w:rPr>
                                <w:t xml:space="preserve"> </w:t>
                              </w:r>
                              <w:r>
                                <w:rPr>
                                  <w:sz w:val="18"/>
                                </w:rPr>
                                <w:t>la</w:t>
                              </w:r>
                              <w:r>
                                <w:rPr>
                                  <w:spacing w:val="-4"/>
                                  <w:sz w:val="18"/>
                                </w:rPr>
                                <w:t xml:space="preserve"> </w:t>
                              </w:r>
                              <w:r>
                                <w:rPr>
                                  <w:sz w:val="18"/>
                                </w:rPr>
                                <w:t>oferta.</w:t>
                              </w:r>
                            </w:p>
                            <w:p w14:paraId="4114922F" w14:textId="77777777" w:rsidR="00C87413" w:rsidRDefault="008355C8">
                              <w:pPr>
                                <w:numPr>
                                  <w:ilvl w:val="0"/>
                                  <w:numId w:val="77"/>
                                </w:numPr>
                                <w:tabs>
                                  <w:tab w:val="left" w:pos="467"/>
                                </w:tabs>
                                <w:spacing w:before="119"/>
                                <w:ind w:left="467" w:hanging="168"/>
                                <w:rPr>
                                  <w:sz w:val="18"/>
                                </w:rPr>
                              </w:pPr>
                              <w:r>
                                <w:rPr>
                                  <w:w w:val="90"/>
                                  <w:sz w:val="18"/>
                                </w:rPr>
                                <w:t>La</w:t>
                              </w:r>
                              <w:r>
                                <w:rPr>
                                  <w:spacing w:val="-2"/>
                                  <w:sz w:val="18"/>
                                </w:rPr>
                                <w:t xml:space="preserve"> </w:t>
                              </w:r>
                              <w:r>
                                <w:rPr>
                                  <w:w w:val="90"/>
                                  <w:sz w:val="18"/>
                                </w:rPr>
                                <w:t>falta</w:t>
                              </w:r>
                              <w:r>
                                <w:rPr>
                                  <w:spacing w:val="-1"/>
                                  <w:sz w:val="18"/>
                                </w:rPr>
                                <w:t xml:space="preserve"> </w:t>
                              </w:r>
                              <w:r>
                                <w:rPr>
                                  <w:w w:val="90"/>
                                  <w:sz w:val="18"/>
                                </w:rPr>
                                <w:t>de</w:t>
                              </w:r>
                              <w:r>
                                <w:rPr>
                                  <w:spacing w:val="-1"/>
                                  <w:sz w:val="18"/>
                                </w:rPr>
                                <w:t xml:space="preserve"> </w:t>
                              </w:r>
                              <w:r>
                                <w:rPr>
                                  <w:w w:val="90"/>
                                  <w:sz w:val="18"/>
                                </w:rPr>
                                <w:t>foliatura</w:t>
                              </w:r>
                              <w:r>
                                <w:rPr>
                                  <w:spacing w:val="-1"/>
                                  <w:sz w:val="18"/>
                                </w:rPr>
                                <w:t xml:space="preserve"> </w:t>
                              </w:r>
                              <w:r>
                                <w:rPr>
                                  <w:w w:val="90"/>
                                  <w:sz w:val="18"/>
                                </w:rPr>
                                <w:t>no</w:t>
                              </w:r>
                              <w:r>
                                <w:rPr>
                                  <w:spacing w:val="-1"/>
                                  <w:sz w:val="18"/>
                                </w:rPr>
                                <w:t xml:space="preserve"> </w:t>
                              </w:r>
                              <w:r>
                                <w:rPr>
                                  <w:w w:val="90"/>
                                  <w:sz w:val="18"/>
                                </w:rPr>
                                <w:t>podrá</w:t>
                              </w:r>
                              <w:r>
                                <w:rPr>
                                  <w:spacing w:val="-1"/>
                                  <w:sz w:val="18"/>
                                </w:rPr>
                                <w:t xml:space="preserve"> </w:t>
                              </w:r>
                              <w:r>
                                <w:rPr>
                                  <w:w w:val="90"/>
                                  <w:sz w:val="18"/>
                                </w:rPr>
                                <w:t>ser</w:t>
                              </w:r>
                              <w:r>
                                <w:rPr>
                                  <w:spacing w:val="-1"/>
                                  <w:sz w:val="18"/>
                                </w:rPr>
                                <w:t xml:space="preserve"> </w:t>
                              </w:r>
                              <w:r>
                                <w:rPr>
                                  <w:w w:val="90"/>
                                  <w:sz w:val="18"/>
                                </w:rPr>
                                <w:t>considerada</w:t>
                              </w:r>
                              <w:r>
                                <w:rPr>
                                  <w:spacing w:val="-1"/>
                                  <w:sz w:val="18"/>
                                </w:rPr>
                                <w:t xml:space="preserve"> </w:t>
                              </w:r>
                              <w:r>
                                <w:rPr>
                                  <w:w w:val="90"/>
                                  <w:sz w:val="18"/>
                                </w:rPr>
                                <w:t>como</w:t>
                              </w:r>
                              <w:r>
                                <w:rPr>
                                  <w:spacing w:val="-1"/>
                                  <w:sz w:val="18"/>
                                </w:rPr>
                                <w:t xml:space="preserve"> </w:t>
                              </w:r>
                              <w:r>
                                <w:rPr>
                                  <w:w w:val="90"/>
                                  <w:sz w:val="18"/>
                                </w:rPr>
                                <w:t>motivo</w:t>
                              </w:r>
                              <w:r>
                                <w:rPr>
                                  <w:spacing w:val="-1"/>
                                  <w:sz w:val="18"/>
                                </w:rPr>
                                <w:t xml:space="preserve"> </w:t>
                              </w:r>
                              <w:r>
                                <w:rPr>
                                  <w:w w:val="90"/>
                                  <w:sz w:val="18"/>
                                </w:rPr>
                                <w:t>de</w:t>
                              </w:r>
                              <w:r>
                                <w:rPr>
                                  <w:spacing w:val="-1"/>
                                  <w:sz w:val="18"/>
                                </w:rPr>
                                <w:t xml:space="preserve"> </w:t>
                              </w:r>
                              <w:r>
                                <w:rPr>
                                  <w:w w:val="90"/>
                                  <w:sz w:val="18"/>
                                </w:rPr>
                                <w:t>descalificación</w:t>
                              </w:r>
                              <w:r>
                                <w:rPr>
                                  <w:spacing w:val="-2"/>
                                  <w:sz w:val="18"/>
                                </w:rPr>
                                <w:t xml:space="preserve"> </w:t>
                              </w:r>
                              <w:r>
                                <w:rPr>
                                  <w:w w:val="90"/>
                                  <w:sz w:val="18"/>
                                </w:rPr>
                                <w:t>de</w:t>
                              </w:r>
                              <w:r>
                                <w:rPr>
                                  <w:spacing w:val="-1"/>
                                  <w:sz w:val="18"/>
                                </w:rPr>
                                <w:t xml:space="preserve"> </w:t>
                              </w:r>
                              <w:r>
                                <w:rPr>
                                  <w:w w:val="90"/>
                                  <w:sz w:val="18"/>
                                </w:rPr>
                                <w:t>las</w:t>
                              </w:r>
                              <w:r>
                                <w:rPr>
                                  <w:spacing w:val="-1"/>
                                  <w:sz w:val="18"/>
                                </w:rPr>
                                <w:t xml:space="preserve"> </w:t>
                              </w:r>
                              <w:r>
                                <w:rPr>
                                  <w:spacing w:val="-2"/>
                                  <w:w w:val="90"/>
                                  <w:sz w:val="18"/>
                                </w:rPr>
                                <w:t>ofertas.</w:t>
                              </w:r>
                            </w:p>
                          </w:txbxContent>
                        </wps:txbx>
                        <wps:bodyPr wrap="square" lIns="0" tIns="0" rIns="0" bIns="0" rtlCol="0">
                          <a:noAutofit/>
                        </wps:bodyPr>
                      </wps:wsp>
                    </wpg:wgp>
                  </a:graphicData>
                </a:graphic>
              </wp:anchor>
            </w:drawing>
          </mc:Choice>
          <mc:Fallback>
            <w:pict>
              <v:group w14:anchorId="2320A4F9" id="Group 67" o:spid="_x0000_s1059" style="position:absolute;margin-left:61.45pt;margin-top:19.3pt;width:494.45pt;height:132.35pt;z-index:-15721472;mso-wrap-distance-left:0;mso-wrap-distance-right:0;mso-position-horizontal-relative:page;mso-position-vertical-relative:text" coordsize="62795,16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">
                <v:shape id="Graphic 68" o:spid="_x0000_s1060"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" path="m14630,l,,14630,14630,14630,xem6279464,r-14630,l6264834,14630,6279464,xe" fillcolor="#cdd3d9" stroked="f">
                  <v:path arrowok="t"/>
                </v:shape>
                <v:shape id="Graphic 69" o:spid="_x0000_s1061"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" path="m,l6250207,e" filled="f" strokecolor="#cdd3d9" strokeweight=".40642mm">
                  <v:stroke dashstyle="longDash"/>
                  <v:path arrowok="t"/>
                </v:shape>
                <v:shape id="Graphic 70" o:spid="_x0000_s1062" style="position:absolute;top:16655;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" path="m14630,l,14630r14630,l14630,xem6279464,14630l6264834,r,14630l6279464,14630xe" fillcolor="#cdd3d9" stroked="f">
                  <v:path arrowok="t"/>
                </v:shape>
                <v:shape id="Graphic 71" o:spid="_x0000_s1063" style="position:absolute;left:146;top:16729;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" path="m,l6250207,e" filled="f" strokecolor="#cdd3d9" strokeweight=".40642mm">
                  <v:stroke dashstyle="longDash"/>
                  <v:path arrowok="t"/>
                </v:shape>
                <v:shape id="Graphic 72" o:spid="_x0000_s1064" style="position:absolute;width:62795;height:16808;visibility:visible;mso-wrap-style:square;v-text-anchor:top" coordsize="6279515,1680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" path="m14630,14643l,,,1680222r14630,-14630l14630,14643xem6279464,r-14630,14643l6264834,1665592r14630,14630l6279464,xe" fillcolor="#cdd3d9" stroked="f">
                  <v:path arrowok="t"/>
                </v:shape>
                <v:shape id="Textbox 73" o:spid="_x0000_s1065" type="#_x0000_t202" style="position:absolute;left:146;top:146;width:62503;height:16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NlgxQAAANsAAAAPAAAAZHJzL2Rvd25yZXYueG1sRI9Ba8JA&#10;FITvQv/D8gredFMF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A4NNlgxQAAANsAAAAP&#10;AAAAAAAAAAAAAAAAAAcCAABkcnMvZG93bnJldi54bWxQSwUGAAAAAAMAAwC3AAAA+QIAAAAA&#10;" filled="f" stroked="f">
                  <v:textbox inset="0,0,0,0">
                    <w:txbxContent>
                      <w:p w14:paraId="036B4D68" w14:textId="77777777" w:rsidR="00C87413" w:rsidRDefault="00C87413">
                        <w:pPr>
                          <w:rPr>
                            <w:sz w:val="18"/>
                          </w:rPr>
                        </w:pPr>
                      </w:p>
                      <w:p w14:paraId="46854BEC" w14:textId="77777777" w:rsidR="00C87413" w:rsidRDefault="00C87413">
                        <w:pPr>
                          <w:spacing w:before="8"/>
                          <w:rPr>
                            <w:sz w:val="18"/>
                          </w:rPr>
                        </w:pPr>
                      </w:p>
                      <w:p w14:paraId="02BE7EF8" w14:textId="77777777" w:rsidR="00C87413" w:rsidRDefault="008355C8">
                        <w:pPr>
                          <w:numPr>
                            <w:ilvl w:val="0"/>
                            <w:numId w:val="77"/>
                          </w:numPr>
                          <w:tabs>
                            <w:tab w:val="left" w:pos="473"/>
                          </w:tabs>
                          <w:spacing w:line="268" w:lineRule="auto"/>
                          <w:ind w:right="323" w:firstLine="0"/>
                          <w:rPr>
                            <w:sz w:val="18"/>
                          </w:rPr>
                        </w:pPr>
                        <w:r>
                          <w:rPr>
                            <w:spacing w:val="-6"/>
                            <w:sz w:val="18"/>
                          </w:rPr>
                          <w:t>El</w:t>
                        </w:r>
                        <w:r>
                          <w:rPr>
                            <w:spacing w:val="-10"/>
                            <w:sz w:val="18"/>
                          </w:rPr>
                          <w:t xml:space="preserve"> </w:t>
                        </w:r>
                        <w:r>
                          <w:rPr>
                            <w:spacing w:val="-6"/>
                            <w:sz w:val="18"/>
                          </w:rPr>
                          <w:t>formulario</w:t>
                        </w:r>
                        <w:r>
                          <w:rPr>
                            <w:spacing w:val="-10"/>
                            <w:sz w:val="18"/>
                          </w:rPr>
                          <w:t xml:space="preserve"> </w:t>
                        </w:r>
                        <w:r>
                          <w:rPr>
                            <w:spacing w:val="-6"/>
                            <w:sz w:val="18"/>
                          </w:rPr>
                          <w:t>de</w:t>
                        </w:r>
                        <w:r>
                          <w:rPr>
                            <w:spacing w:val="-10"/>
                            <w:sz w:val="18"/>
                          </w:rPr>
                          <w:t xml:space="preserve"> </w:t>
                        </w:r>
                        <w:r>
                          <w:rPr>
                            <w:spacing w:val="-6"/>
                            <w:sz w:val="18"/>
                          </w:rPr>
                          <w:t>oferta</w:t>
                        </w:r>
                        <w:r>
                          <w:rPr>
                            <w:spacing w:val="-10"/>
                            <w:sz w:val="18"/>
                          </w:rPr>
                          <w:t xml:space="preserve"> </w:t>
                        </w:r>
                        <w:r>
                          <w:rPr>
                            <w:spacing w:val="-6"/>
                            <w:sz w:val="18"/>
                          </w:rPr>
                          <w:t>y</w:t>
                        </w:r>
                        <w:r>
                          <w:rPr>
                            <w:spacing w:val="-10"/>
                            <w:sz w:val="18"/>
                          </w:rPr>
                          <w:t xml:space="preserve"> </w:t>
                        </w:r>
                        <w:r>
                          <w:rPr>
                            <w:spacing w:val="-6"/>
                            <w:sz w:val="18"/>
                          </w:rPr>
                          <w:t>la</w:t>
                        </w:r>
                        <w:r>
                          <w:rPr>
                            <w:spacing w:val="-10"/>
                            <w:sz w:val="18"/>
                          </w:rPr>
                          <w:t xml:space="preserve"> </w:t>
                        </w:r>
                        <w:r>
                          <w:rPr>
                            <w:spacing w:val="-6"/>
                            <w:sz w:val="18"/>
                          </w:rPr>
                          <w:t>lista</w:t>
                        </w:r>
                        <w:r>
                          <w:rPr>
                            <w:spacing w:val="-10"/>
                            <w:sz w:val="18"/>
                          </w:rPr>
                          <w:t xml:space="preserve"> </w:t>
                        </w:r>
                        <w:r>
                          <w:rPr>
                            <w:spacing w:val="-6"/>
                            <w:sz w:val="18"/>
                          </w:rPr>
                          <w:t>de</w:t>
                        </w:r>
                        <w:r>
                          <w:rPr>
                            <w:spacing w:val="-10"/>
                            <w:sz w:val="18"/>
                          </w:rPr>
                          <w:t xml:space="preserve"> </w:t>
                        </w:r>
                        <w:r>
                          <w:rPr>
                            <w:spacing w:val="-6"/>
                            <w:sz w:val="18"/>
                          </w:rPr>
                          <w:t>precios</w:t>
                        </w:r>
                        <w:r>
                          <w:rPr>
                            <w:spacing w:val="-10"/>
                            <w:sz w:val="18"/>
                          </w:rPr>
                          <w:t xml:space="preserve"> </w:t>
                        </w:r>
                        <w:r>
                          <w:rPr>
                            <w:spacing w:val="-6"/>
                            <w:sz w:val="18"/>
                          </w:rPr>
                          <w:t>serán</w:t>
                        </w:r>
                        <w:r>
                          <w:rPr>
                            <w:spacing w:val="-10"/>
                            <w:sz w:val="18"/>
                          </w:rPr>
                          <w:t xml:space="preserve"> </w:t>
                        </w:r>
                        <w:r>
                          <w:rPr>
                            <w:spacing w:val="-6"/>
                            <w:sz w:val="18"/>
                          </w:rPr>
                          <w:t>firmados,</w:t>
                        </w:r>
                        <w:r>
                          <w:rPr>
                            <w:spacing w:val="-10"/>
                            <w:sz w:val="18"/>
                          </w:rPr>
                          <w:t xml:space="preserve"> </w:t>
                        </w:r>
                        <w:r>
                          <w:rPr>
                            <w:spacing w:val="-6"/>
                            <w:sz w:val="18"/>
                          </w:rPr>
                          <w:t>física</w:t>
                        </w:r>
                        <w:r>
                          <w:rPr>
                            <w:spacing w:val="-10"/>
                            <w:sz w:val="18"/>
                          </w:rPr>
                          <w:t xml:space="preserve"> </w:t>
                        </w:r>
                        <w:r>
                          <w:rPr>
                            <w:spacing w:val="-6"/>
                            <w:sz w:val="18"/>
                          </w:rPr>
                          <w:t>o</w:t>
                        </w:r>
                        <w:r>
                          <w:rPr>
                            <w:spacing w:val="-10"/>
                            <w:sz w:val="18"/>
                          </w:rPr>
                          <w:t xml:space="preserve"> </w:t>
                        </w:r>
                        <w:r>
                          <w:rPr>
                            <w:spacing w:val="-6"/>
                            <w:sz w:val="18"/>
                          </w:rPr>
                          <w:t>electrónicamente,</w:t>
                        </w:r>
                        <w:r>
                          <w:rPr>
                            <w:spacing w:val="-10"/>
                            <w:sz w:val="18"/>
                          </w:rPr>
                          <w:t xml:space="preserve"> </w:t>
                        </w:r>
                        <w:r>
                          <w:rPr>
                            <w:spacing w:val="-6"/>
                            <w:sz w:val="18"/>
                          </w:rPr>
                          <w:t>según</w:t>
                        </w:r>
                        <w:r>
                          <w:rPr>
                            <w:spacing w:val="-10"/>
                            <w:sz w:val="18"/>
                          </w:rPr>
                          <w:t xml:space="preserve"> </w:t>
                        </w:r>
                        <w:r>
                          <w:rPr>
                            <w:spacing w:val="-6"/>
                            <w:sz w:val="18"/>
                          </w:rPr>
                          <w:t>corresponda</w:t>
                        </w:r>
                        <w:r>
                          <w:rPr>
                            <w:spacing w:val="-10"/>
                            <w:sz w:val="18"/>
                          </w:rPr>
                          <w:t xml:space="preserve"> </w:t>
                        </w:r>
                        <w:r>
                          <w:rPr>
                            <w:spacing w:val="-6"/>
                            <w:sz w:val="18"/>
                          </w:rPr>
                          <w:t>por</w:t>
                        </w:r>
                        <w:r>
                          <w:rPr>
                            <w:spacing w:val="-10"/>
                            <w:sz w:val="18"/>
                          </w:rPr>
                          <w:t xml:space="preserve"> </w:t>
                        </w:r>
                        <w:r>
                          <w:rPr>
                            <w:spacing w:val="-6"/>
                            <w:sz w:val="18"/>
                          </w:rPr>
                          <w:t>el</w:t>
                        </w:r>
                        <w:r>
                          <w:rPr>
                            <w:spacing w:val="-10"/>
                            <w:sz w:val="18"/>
                          </w:rPr>
                          <w:t xml:space="preserve"> </w:t>
                        </w:r>
                        <w:r>
                          <w:rPr>
                            <w:spacing w:val="-6"/>
                            <w:sz w:val="18"/>
                          </w:rPr>
                          <w:t xml:space="preserve">oferente </w:t>
                        </w:r>
                        <w:r>
                          <w:rPr>
                            <w:spacing w:val="-4"/>
                            <w:sz w:val="18"/>
                          </w:rPr>
                          <w:t>o</w:t>
                        </w:r>
                        <w:r>
                          <w:rPr>
                            <w:spacing w:val="-12"/>
                            <w:sz w:val="18"/>
                          </w:rPr>
                          <w:t xml:space="preserve"> </w:t>
                        </w:r>
                        <w:r>
                          <w:rPr>
                            <w:spacing w:val="-4"/>
                            <w:sz w:val="18"/>
                          </w:rPr>
                          <w:t>por</w:t>
                        </w:r>
                        <w:r>
                          <w:rPr>
                            <w:spacing w:val="-12"/>
                            <w:sz w:val="18"/>
                          </w:rPr>
                          <w:t xml:space="preserve"> </w:t>
                        </w:r>
                        <w:r>
                          <w:rPr>
                            <w:spacing w:val="-4"/>
                            <w:sz w:val="18"/>
                          </w:rPr>
                          <w:t>las</w:t>
                        </w:r>
                        <w:r>
                          <w:rPr>
                            <w:spacing w:val="-12"/>
                            <w:sz w:val="18"/>
                          </w:rPr>
                          <w:t xml:space="preserve"> </w:t>
                        </w:r>
                        <w:r>
                          <w:rPr>
                            <w:spacing w:val="-4"/>
                            <w:sz w:val="18"/>
                          </w:rPr>
                          <w:t>personas</w:t>
                        </w:r>
                        <w:r>
                          <w:rPr>
                            <w:spacing w:val="-12"/>
                            <w:sz w:val="18"/>
                          </w:rPr>
                          <w:t xml:space="preserve"> </w:t>
                        </w:r>
                        <w:r>
                          <w:rPr>
                            <w:spacing w:val="-4"/>
                            <w:sz w:val="18"/>
                          </w:rPr>
                          <w:t>debidamente</w:t>
                        </w:r>
                        <w:r>
                          <w:rPr>
                            <w:spacing w:val="-12"/>
                            <w:sz w:val="18"/>
                          </w:rPr>
                          <w:t xml:space="preserve"> </w:t>
                        </w:r>
                        <w:r>
                          <w:rPr>
                            <w:spacing w:val="-4"/>
                            <w:sz w:val="18"/>
                          </w:rPr>
                          <w:t>facultadas</w:t>
                        </w:r>
                        <w:r>
                          <w:rPr>
                            <w:spacing w:val="-12"/>
                            <w:sz w:val="18"/>
                          </w:rPr>
                          <w:t xml:space="preserve"> </w:t>
                        </w:r>
                        <w:r>
                          <w:rPr>
                            <w:spacing w:val="-4"/>
                            <w:sz w:val="18"/>
                          </w:rPr>
                          <w:t>para</w:t>
                        </w:r>
                        <w:r>
                          <w:rPr>
                            <w:spacing w:val="-12"/>
                            <w:sz w:val="18"/>
                          </w:rPr>
                          <w:t xml:space="preserve"> </w:t>
                        </w:r>
                        <w:r>
                          <w:rPr>
                            <w:spacing w:val="-4"/>
                            <w:sz w:val="18"/>
                          </w:rPr>
                          <w:t>firmar</w:t>
                        </w:r>
                        <w:r>
                          <w:rPr>
                            <w:spacing w:val="-12"/>
                            <w:sz w:val="18"/>
                          </w:rPr>
                          <w:t xml:space="preserve"> </w:t>
                        </w:r>
                        <w:r>
                          <w:rPr>
                            <w:spacing w:val="-4"/>
                            <w:sz w:val="18"/>
                          </w:rPr>
                          <w:t>en</w:t>
                        </w:r>
                        <w:r>
                          <w:rPr>
                            <w:spacing w:val="-12"/>
                            <w:sz w:val="18"/>
                          </w:rPr>
                          <w:t xml:space="preserve"> </w:t>
                        </w:r>
                        <w:r>
                          <w:rPr>
                            <w:spacing w:val="-4"/>
                            <w:sz w:val="18"/>
                          </w:rPr>
                          <w:t>nombre</w:t>
                        </w:r>
                        <w:r>
                          <w:rPr>
                            <w:spacing w:val="-12"/>
                            <w:sz w:val="18"/>
                          </w:rPr>
                          <w:t xml:space="preserve"> </w:t>
                        </w:r>
                        <w:r>
                          <w:rPr>
                            <w:spacing w:val="-4"/>
                            <w:sz w:val="18"/>
                          </w:rPr>
                          <w:t>del</w:t>
                        </w:r>
                        <w:r>
                          <w:rPr>
                            <w:spacing w:val="-12"/>
                            <w:sz w:val="18"/>
                          </w:rPr>
                          <w:t xml:space="preserve"> </w:t>
                        </w:r>
                        <w:r>
                          <w:rPr>
                            <w:spacing w:val="-4"/>
                            <w:sz w:val="18"/>
                          </w:rPr>
                          <w:t>oferente.</w:t>
                        </w:r>
                      </w:p>
                      <w:p w14:paraId="6119A897" w14:textId="77777777" w:rsidR="00C87413" w:rsidRDefault="008355C8">
                        <w:pPr>
                          <w:numPr>
                            <w:ilvl w:val="0"/>
                            <w:numId w:val="77"/>
                          </w:numPr>
                          <w:tabs>
                            <w:tab w:val="left" w:pos="467"/>
                          </w:tabs>
                          <w:spacing w:before="119"/>
                          <w:ind w:left="467" w:hanging="168"/>
                          <w:rPr>
                            <w:sz w:val="18"/>
                          </w:rPr>
                        </w:pPr>
                        <w:r>
                          <w:rPr>
                            <w:spacing w:val="-6"/>
                            <w:sz w:val="18"/>
                          </w:rPr>
                          <w:t>No</w:t>
                        </w:r>
                        <w:r>
                          <w:rPr>
                            <w:spacing w:val="-9"/>
                            <w:sz w:val="18"/>
                          </w:rPr>
                          <w:t xml:space="preserve"> </w:t>
                        </w:r>
                        <w:r>
                          <w:rPr>
                            <w:spacing w:val="-6"/>
                            <w:sz w:val="18"/>
                          </w:rPr>
                          <w:t>serán</w:t>
                        </w:r>
                        <w:r>
                          <w:rPr>
                            <w:spacing w:val="-8"/>
                            <w:sz w:val="18"/>
                          </w:rPr>
                          <w:t xml:space="preserve"> </w:t>
                        </w:r>
                        <w:r>
                          <w:rPr>
                            <w:spacing w:val="-6"/>
                            <w:sz w:val="18"/>
                          </w:rPr>
                          <w:t>descalificadas</w:t>
                        </w:r>
                        <w:r>
                          <w:rPr>
                            <w:spacing w:val="-8"/>
                            <w:sz w:val="18"/>
                          </w:rPr>
                          <w:t xml:space="preserve"> </w:t>
                        </w:r>
                        <w:r>
                          <w:rPr>
                            <w:spacing w:val="-6"/>
                            <w:sz w:val="18"/>
                          </w:rPr>
                          <w:t>las</w:t>
                        </w:r>
                        <w:r>
                          <w:rPr>
                            <w:spacing w:val="-8"/>
                            <w:sz w:val="18"/>
                          </w:rPr>
                          <w:t xml:space="preserve"> </w:t>
                        </w:r>
                        <w:r>
                          <w:rPr>
                            <w:spacing w:val="-6"/>
                            <w:sz w:val="18"/>
                          </w:rPr>
                          <w:t>ofertas</w:t>
                        </w:r>
                        <w:r>
                          <w:rPr>
                            <w:spacing w:val="-8"/>
                            <w:sz w:val="18"/>
                          </w:rPr>
                          <w:t xml:space="preserve"> </w:t>
                        </w:r>
                        <w:r>
                          <w:rPr>
                            <w:spacing w:val="-6"/>
                            <w:sz w:val="18"/>
                          </w:rPr>
                          <w:t>que</w:t>
                        </w:r>
                        <w:r>
                          <w:rPr>
                            <w:spacing w:val="-8"/>
                            <w:sz w:val="18"/>
                          </w:rPr>
                          <w:t xml:space="preserve"> </w:t>
                        </w:r>
                        <w:r>
                          <w:rPr>
                            <w:spacing w:val="-6"/>
                            <w:sz w:val="18"/>
                          </w:rPr>
                          <w:t>no</w:t>
                        </w:r>
                        <w:r>
                          <w:rPr>
                            <w:spacing w:val="-8"/>
                            <w:sz w:val="18"/>
                          </w:rPr>
                          <w:t xml:space="preserve"> </w:t>
                        </w:r>
                        <w:r>
                          <w:rPr>
                            <w:spacing w:val="-6"/>
                            <w:sz w:val="18"/>
                          </w:rPr>
                          <w:t>hayan</w:t>
                        </w:r>
                        <w:r>
                          <w:rPr>
                            <w:spacing w:val="-8"/>
                            <w:sz w:val="18"/>
                          </w:rPr>
                          <w:t xml:space="preserve"> </w:t>
                        </w:r>
                        <w:r>
                          <w:rPr>
                            <w:spacing w:val="-6"/>
                            <w:sz w:val="18"/>
                          </w:rPr>
                          <w:t>sido</w:t>
                        </w:r>
                        <w:r>
                          <w:rPr>
                            <w:spacing w:val="-8"/>
                            <w:sz w:val="18"/>
                          </w:rPr>
                          <w:t xml:space="preserve"> </w:t>
                        </w:r>
                        <w:r>
                          <w:rPr>
                            <w:spacing w:val="-6"/>
                            <w:sz w:val="18"/>
                          </w:rPr>
                          <w:t>firmadas</w:t>
                        </w:r>
                        <w:r>
                          <w:rPr>
                            <w:spacing w:val="-8"/>
                            <w:sz w:val="18"/>
                          </w:rPr>
                          <w:t xml:space="preserve"> </w:t>
                        </w:r>
                        <w:r>
                          <w:rPr>
                            <w:spacing w:val="-6"/>
                            <w:sz w:val="18"/>
                          </w:rPr>
                          <w:t>en</w:t>
                        </w:r>
                        <w:r>
                          <w:rPr>
                            <w:spacing w:val="-8"/>
                            <w:sz w:val="18"/>
                          </w:rPr>
                          <w:t xml:space="preserve"> </w:t>
                        </w:r>
                        <w:r>
                          <w:rPr>
                            <w:spacing w:val="-6"/>
                            <w:sz w:val="18"/>
                          </w:rPr>
                          <w:t>documentos</w:t>
                        </w:r>
                        <w:r>
                          <w:rPr>
                            <w:spacing w:val="-8"/>
                            <w:sz w:val="18"/>
                          </w:rPr>
                          <w:t xml:space="preserve"> </w:t>
                        </w:r>
                        <w:r>
                          <w:rPr>
                            <w:spacing w:val="-6"/>
                            <w:sz w:val="18"/>
                          </w:rPr>
                          <w:t>considerados</w:t>
                        </w:r>
                        <w:r>
                          <w:rPr>
                            <w:spacing w:val="-8"/>
                            <w:sz w:val="18"/>
                          </w:rPr>
                          <w:t xml:space="preserve"> </w:t>
                        </w:r>
                        <w:r>
                          <w:rPr>
                            <w:spacing w:val="-6"/>
                            <w:sz w:val="18"/>
                          </w:rPr>
                          <w:t>no</w:t>
                        </w:r>
                        <w:r>
                          <w:rPr>
                            <w:spacing w:val="-8"/>
                            <w:sz w:val="18"/>
                          </w:rPr>
                          <w:t xml:space="preserve"> </w:t>
                        </w:r>
                        <w:r>
                          <w:rPr>
                            <w:spacing w:val="-6"/>
                            <w:sz w:val="18"/>
                          </w:rPr>
                          <w:t>sustanciales.</w:t>
                        </w:r>
                      </w:p>
                      <w:p w14:paraId="3065810D" w14:textId="77777777" w:rsidR="00C87413" w:rsidRDefault="008355C8">
                        <w:pPr>
                          <w:numPr>
                            <w:ilvl w:val="0"/>
                            <w:numId w:val="77"/>
                          </w:numPr>
                          <w:tabs>
                            <w:tab w:val="left" w:pos="472"/>
                          </w:tabs>
                          <w:spacing w:before="145" w:line="268" w:lineRule="auto"/>
                          <w:ind w:right="354" w:firstLine="0"/>
                          <w:rPr>
                            <w:sz w:val="18"/>
                          </w:rPr>
                        </w:pPr>
                        <w:r>
                          <w:rPr>
                            <w:spacing w:val="-6"/>
                            <w:sz w:val="18"/>
                          </w:rPr>
                          <w:t>Los</w:t>
                        </w:r>
                        <w:r>
                          <w:rPr>
                            <w:spacing w:val="-7"/>
                            <w:sz w:val="18"/>
                          </w:rPr>
                          <w:t xml:space="preserve"> </w:t>
                        </w:r>
                        <w:r>
                          <w:rPr>
                            <w:spacing w:val="-6"/>
                            <w:sz w:val="18"/>
                          </w:rPr>
                          <w:t>textos</w:t>
                        </w:r>
                        <w:r>
                          <w:rPr>
                            <w:spacing w:val="-7"/>
                            <w:sz w:val="18"/>
                          </w:rPr>
                          <w:t xml:space="preserve"> </w:t>
                        </w:r>
                        <w:r>
                          <w:rPr>
                            <w:spacing w:val="-6"/>
                            <w:sz w:val="18"/>
                          </w:rPr>
                          <w:t>entre</w:t>
                        </w:r>
                        <w:r>
                          <w:rPr>
                            <w:spacing w:val="-7"/>
                            <w:sz w:val="18"/>
                          </w:rPr>
                          <w:t xml:space="preserve"> </w:t>
                        </w:r>
                        <w:r>
                          <w:rPr>
                            <w:spacing w:val="-6"/>
                            <w:sz w:val="18"/>
                          </w:rPr>
                          <w:t>líneas,</w:t>
                        </w:r>
                        <w:r>
                          <w:rPr>
                            <w:spacing w:val="-7"/>
                            <w:sz w:val="18"/>
                          </w:rPr>
                          <w:t xml:space="preserve"> </w:t>
                        </w:r>
                        <w:r>
                          <w:rPr>
                            <w:spacing w:val="-6"/>
                            <w:sz w:val="18"/>
                          </w:rPr>
                          <w:t>tachaduras</w:t>
                        </w:r>
                        <w:r>
                          <w:rPr>
                            <w:spacing w:val="-7"/>
                            <w:sz w:val="18"/>
                          </w:rPr>
                          <w:t xml:space="preserve"> </w:t>
                        </w:r>
                        <w:r>
                          <w:rPr>
                            <w:spacing w:val="-6"/>
                            <w:sz w:val="18"/>
                          </w:rPr>
                          <w:t>o</w:t>
                        </w:r>
                        <w:r>
                          <w:rPr>
                            <w:spacing w:val="-7"/>
                            <w:sz w:val="18"/>
                          </w:rPr>
                          <w:t xml:space="preserve"> </w:t>
                        </w:r>
                        <w:r>
                          <w:rPr>
                            <w:spacing w:val="-6"/>
                            <w:sz w:val="18"/>
                          </w:rPr>
                          <w:t>palabras</w:t>
                        </w:r>
                        <w:r>
                          <w:rPr>
                            <w:spacing w:val="-7"/>
                            <w:sz w:val="18"/>
                          </w:rPr>
                          <w:t xml:space="preserve"> </w:t>
                        </w:r>
                        <w:r>
                          <w:rPr>
                            <w:spacing w:val="-6"/>
                            <w:sz w:val="18"/>
                          </w:rPr>
                          <w:t>superpuestas</w:t>
                        </w:r>
                        <w:r>
                          <w:rPr>
                            <w:spacing w:val="-7"/>
                            <w:sz w:val="18"/>
                          </w:rPr>
                          <w:t xml:space="preserve"> </w:t>
                        </w:r>
                        <w:r>
                          <w:rPr>
                            <w:spacing w:val="-6"/>
                            <w:sz w:val="18"/>
                          </w:rPr>
                          <w:t>serán</w:t>
                        </w:r>
                        <w:r>
                          <w:rPr>
                            <w:spacing w:val="-7"/>
                            <w:sz w:val="18"/>
                          </w:rPr>
                          <w:t xml:space="preserve"> </w:t>
                        </w:r>
                        <w:r>
                          <w:rPr>
                            <w:spacing w:val="-6"/>
                            <w:sz w:val="18"/>
                          </w:rPr>
                          <w:t>válidos</w:t>
                        </w:r>
                        <w:r>
                          <w:rPr>
                            <w:spacing w:val="-7"/>
                            <w:sz w:val="18"/>
                          </w:rPr>
                          <w:t xml:space="preserve"> </w:t>
                        </w:r>
                        <w:r>
                          <w:rPr>
                            <w:spacing w:val="-6"/>
                            <w:sz w:val="18"/>
                          </w:rPr>
                          <w:t>solamente</w:t>
                        </w:r>
                        <w:r>
                          <w:rPr>
                            <w:spacing w:val="-7"/>
                            <w:sz w:val="18"/>
                          </w:rPr>
                          <w:t xml:space="preserve"> </w:t>
                        </w:r>
                        <w:r>
                          <w:rPr>
                            <w:spacing w:val="-6"/>
                            <w:sz w:val="18"/>
                          </w:rPr>
                          <w:t>si</w:t>
                        </w:r>
                        <w:r>
                          <w:rPr>
                            <w:spacing w:val="-7"/>
                            <w:sz w:val="18"/>
                          </w:rPr>
                          <w:t xml:space="preserve"> </w:t>
                        </w:r>
                        <w:r>
                          <w:rPr>
                            <w:spacing w:val="-6"/>
                            <w:sz w:val="18"/>
                          </w:rPr>
                          <w:t>llevan</w:t>
                        </w:r>
                        <w:r>
                          <w:rPr>
                            <w:spacing w:val="-7"/>
                            <w:sz w:val="18"/>
                          </w:rPr>
                          <w:t xml:space="preserve"> </w:t>
                        </w:r>
                        <w:r>
                          <w:rPr>
                            <w:spacing w:val="-6"/>
                            <w:sz w:val="18"/>
                          </w:rPr>
                          <w:t>la</w:t>
                        </w:r>
                        <w:r>
                          <w:rPr>
                            <w:spacing w:val="-7"/>
                            <w:sz w:val="18"/>
                          </w:rPr>
                          <w:t xml:space="preserve"> </w:t>
                        </w:r>
                        <w:r>
                          <w:rPr>
                            <w:spacing w:val="-6"/>
                            <w:sz w:val="18"/>
                          </w:rPr>
                          <w:t>firma</w:t>
                        </w:r>
                        <w:r>
                          <w:rPr>
                            <w:spacing w:val="-7"/>
                            <w:sz w:val="18"/>
                          </w:rPr>
                          <w:t xml:space="preserve"> </w:t>
                        </w:r>
                        <w:r>
                          <w:rPr>
                            <w:spacing w:val="-6"/>
                            <w:sz w:val="18"/>
                          </w:rPr>
                          <w:t>de</w:t>
                        </w:r>
                        <w:r>
                          <w:rPr>
                            <w:spacing w:val="-7"/>
                            <w:sz w:val="18"/>
                          </w:rPr>
                          <w:t xml:space="preserve"> </w:t>
                        </w:r>
                        <w:r>
                          <w:rPr>
                            <w:spacing w:val="-6"/>
                            <w:sz w:val="18"/>
                          </w:rPr>
                          <w:t>la</w:t>
                        </w:r>
                        <w:r>
                          <w:rPr>
                            <w:spacing w:val="-7"/>
                            <w:sz w:val="18"/>
                          </w:rPr>
                          <w:t xml:space="preserve"> </w:t>
                        </w:r>
                        <w:r>
                          <w:rPr>
                            <w:spacing w:val="-6"/>
                            <w:sz w:val="18"/>
                          </w:rPr>
                          <w:t>persona</w:t>
                        </w:r>
                        <w:r>
                          <w:rPr>
                            <w:spacing w:val="-7"/>
                            <w:sz w:val="18"/>
                          </w:rPr>
                          <w:t xml:space="preserve"> </w:t>
                        </w:r>
                        <w:r>
                          <w:rPr>
                            <w:spacing w:val="-6"/>
                            <w:sz w:val="18"/>
                          </w:rPr>
                          <w:t xml:space="preserve">que </w:t>
                        </w:r>
                        <w:r>
                          <w:rPr>
                            <w:sz w:val="18"/>
                          </w:rPr>
                          <w:t>firma</w:t>
                        </w:r>
                        <w:r>
                          <w:rPr>
                            <w:spacing w:val="-4"/>
                            <w:sz w:val="18"/>
                          </w:rPr>
                          <w:t xml:space="preserve"> </w:t>
                        </w:r>
                        <w:r>
                          <w:rPr>
                            <w:sz w:val="18"/>
                          </w:rPr>
                          <w:t>la</w:t>
                        </w:r>
                        <w:r>
                          <w:rPr>
                            <w:spacing w:val="-4"/>
                            <w:sz w:val="18"/>
                          </w:rPr>
                          <w:t xml:space="preserve"> </w:t>
                        </w:r>
                        <w:r>
                          <w:rPr>
                            <w:sz w:val="18"/>
                          </w:rPr>
                          <w:t>oferta.</w:t>
                        </w:r>
                      </w:p>
                      <w:p w14:paraId="4114922F" w14:textId="77777777" w:rsidR="00C87413" w:rsidRDefault="008355C8">
                        <w:pPr>
                          <w:numPr>
                            <w:ilvl w:val="0"/>
                            <w:numId w:val="77"/>
                          </w:numPr>
                          <w:tabs>
                            <w:tab w:val="left" w:pos="467"/>
                          </w:tabs>
                          <w:spacing w:before="119"/>
                          <w:ind w:left="467" w:hanging="168"/>
                          <w:rPr>
                            <w:sz w:val="18"/>
                          </w:rPr>
                        </w:pPr>
                        <w:r>
                          <w:rPr>
                            <w:w w:val="90"/>
                            <w:sz w:val="18"/>
                          </w:rPr>
                          <w:t>La</w:t>
                        </w:r>
                        <w:r>
                          <w:rPr>
                            <w:spacing w:val="-2"/>
                            <w:sz w:val="18"/>
                          </w:rPr>
                          <w:t xml:space="preserve"> </w:t>
                        </w:r>
                        <w:r>
                          <w:rPr>
                            <w:w w:val="90"/>
                            <w:sz w:val="18"/>
                          </w:rPr>
                          <w:t>falta</w:t>
                        </w:r>
                        <w:r>
                          <w:rPr>
                            <w:spacing w:val="-1"/>
                            <w:sz w:val="18"/>
                          </w:rPr>
                          <w:t xml:space="preserve"> </w:t>
                        </w:r>
                        <w:r>
                          <w:rPr>
                            <w:w w:val="90"/>
                            <w:sz w:val="18"/>
                          </w:rPr>
                          <w:t>de</w:t>
                        </w:r>
                        <w:r>
                          <w:rPr>
                            <w:spacing w:val="-1"/>
                            <w:sz w:val="18"/>
                          </w:rPr>
                          <w:t xml:space="preserve"> </w:t>
                        </w:r>
                        <w:r>
                          <w:rPr>
                            <w:w w:val="90"/>
                            <w:sz w:val="18"/>
                          </w:rPr>
                          <w:t>foliatura</w:t>
                        </w:r>
                        <w:r>
                          <w:rPr>
                            <w:spacing w:val="-1"/>
                            <w:sz w:val="18"/>
                          </w:rPr>
                          <w:t xml:space="preserve"> </w:t>
                        </w:r>
                        <w:r>
                          <w:rPr>
                            <w:w w:val="90"/>
                            <w:sz w:val="18"/>
                          </w:rPr>
                          <w:t>no</w:t>
                        </w:r>
                        <w:r>
                          <w:rPr>
                            <w:spacing w:val="-1"/>
                            <w:sz w:val="18"/>
                          </w:rPr>
                          <w:t xml:space="preserve"> </w:t>
                        </w:r>
                        <w:r>
                          <w:rPr>
                            <w:w w:val="90"/>
                            <w:sz w:val="18"/>
                          </w:rPr>
                          <w:t>podrá</w:t>
                        </w:r>
                        <w:r>
                          <w:rPr>
                            <w:spacing w:val="-1"/>
                            <w:sz w:val="18"/>
                          </w:rPr>
                          <w:t xml:space="preserve"> </w:t>
                        </w:r>
                        <w:r>
                          <w:rPr>
                            <w:w w:val="90"/>
                            <w:sz w:val="18"/>
                          </w:rPr>
                          <w:t>ser</w:t>
                        </w:r>
                        <w:r>
                          <w:rPr>
                            <w:spacing w:val="-1"/>
                            <w:sz w:val="18"/>
                          </w:rPr>
                          <w:t xml:space="preserve"> </w:t>
                        </w:r>
                        <w:r>
                          <w:rPr>
                            <w:w w:val="90"/>
                            <w:sz w:val="18"/>
                          </w:rPr>
                          <w:t>considerada</w:t>
                        </w:r>
                        <w:r>
                          <w:rPr>
                            <w:spacing w:val="-1"/>
                            <w:sz w:val="18"/>
                          </w:rPr>
                          <w:t xml:space="preserve"> </w:t>
                        </w:r>
                        <w:r>
                          <w:rPr>
                            <w:w w:val="90"/>
                            <w:sz w:val="18"/>
                          </w:rPr>
                          <w:t>como</w:t>
                        </w:r>
                        <w:r>
                          <w:rPr>
                            <w:spacing w:val="-1"/>
                            <w:sz w:val="18"/>
                          </w:rPr>
                          <w:t xml:space="preserve"> </w:t>
                        </w:r>
                        <w:r>
                          <w:rPr>
                            <w:w w:val="90"/>
                            <w:sz w:val="18"/>
                          </w:rPr>
                          <w:t>motivo</w:t>
                        </w:r>
                        <w:r>
                          <w:rPr>
                            <w:spacing w:val="-1"/>
                            <w:sz w:val="18"/>
                          </w:rPr>
                          <w:t xml:space="preserve"> </w:t>
                        </w:r>
                        <w:r>
                          <w:rPr>
                            <w:w w:val="90"/>
                            <w:sz w:val="18"/>
                          </w:rPr>
                          <w:t>de</w:t>
                        </w:r>
                        <w:r>
                          <w:rPr>
                            <w:spacing w:val="-1"/>
                            <w:sz w:val="18"/>
                          </w:rPr>
                          <w:t xml:space="preserve"> </w:t>
                        </w:r>
                        <w:r>
                          <w:rPr>
                            <w:w w:val="90"/>
                            <w:sz w:val="18"/>
                          </w:rPr>
                          <w:t>descalificación</w:t>
                        </w:r>
                        <w:r>
                          <w:rPr>
                            <w:spacing w:val="-2"/>
                            <w:sz w:val="18"/>
                          </w:rPr>
                          <w:t xml:space="preserve"> </w:t>
                        </w:r>
                        <w:r>
                          <w:rPr>
                            <w:w w:val="90"/>
                            <w:sz w:val="18"/>
                          </w:rPr>
                          <w:t>de</w:t>
                        </w:r>
                        <w:r>
                          <w:rPr>
                            <w:spacing w:val="-1"/>
                            <w:sz w:val="18"/>
                          </w:rPr>
                          <w:t xml:space="preserve"> </w:t>
                        </w:r>
                        <w:r>
                          <w:rPr>
                            <w:w w:val="90"/>
                            <w:sz w:val="18"/>
                          </w:rPr>
                          <w:t>las</w:t>
                        </w:r>
                        <w:r>
                          <w:rPr>
                            <w:spacing w:val="-1"/>
                            <w:sz w:val="18"/>
                          </w:rPr>
                          <w:t xml:space="preserve"> </w:t>
                        </w:r>
                        <w:r>
                          <w:rPr>
                            <w:spacing w:val="-2"/>
                            <w:w w:val="90"/>
                            <w:sz w:val="18"/>
                          </w:rPr>
                          <w:t>ofertas.</w:t>
                        </w:r>
                      </w:p>
                    </w:txbxContent>
                  </v:textbox>
                </v:shape>
                <w10:wrap type="topAndBottom" anchorx="page"/>
              </v:group>
            </w:pict>
          </mc:Fallback>
        </mc:AlternateContent>
      </w:r>
      <w:r>
        <w:rPr>
          <w:noProof/>
        </w:rPr>
        <mc:AlternateContent>
          <mc:Choice Requires="wpg">
            <w:drawing>
              <wp:anchor distT="0" distB="0" distL="0" distR="0" simplePos="0" relativeHeight="487595520" behindDoc="1" locked="0" layoutInCell="1" allowOverlap="1" wp14:anchorId="77E91F4A" wp14:editId="45623FEF">
                <wp:simplePos x="0" y="0"/>
                <wp:positionH relativeFrom="page">
                  <wp:posOffset>780293</wp:posOffset>
                </wp:positionH>
                <wp:positionV relativeFrom="paragraph">
                  <wp:posOffset>2151971</wp:posOffset>
                </wp:positionV>
                <wp:extent cx="6279515" cy="15240"/>
                <wp:effectExtent l="0" t="0" r="0" b="0"/>
                <wp:wrapTopAndBottom/>
                <wp:docPr id="74" name="Group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75" name="Graphic 75"/>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76" name="Graphic 76"/>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77" name="Graphic 77"/>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78" name="Graphic 78"/>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1BD966E3" id="Group 74" o:spid="_x0000_s1026" style="position:absolute;margin-left:61.45pt;margin-top:169.45pt;width:494.45pt;height:1.2pt;z-index:-1572096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">
                <v:shape id="Graphic 75"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" path="m6272154,7315l,7315,,,6279470,r-7316,7315xe" fillcolor="#999" stroked="f">
                  <v:path arrowok="t"/>
                </v:shape>
                <v:shape id="Graphic 76"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" path="m6279470,7315l,7315,7315,,6279470,r,7315xe" fillcolor="#ededed" stroked="f">
                  <v:path arrowok="t"/>
                </v:shape>
                <v:shape id="Graphic 77"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" path="m,14631l,,7315,r,7315l,14631xe" fillcolor="#999" stroked="f">
                  <v:path arrowok="t"/>
                </v:shape>
                <v:shape id="Graphic 78"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" path="m7315,14631l,14631,,7315,7315,r,14631xe" fillcolor="#ededed" stroked="f">
                  <v:path arrowok="t"/>
                </v:shape>
                <w10:wrap type="topAndBottom" anchorx="page"/>
              </v:group>
            </w:pict>
          </mc:Fallback>
        </mc:AlternateContent>
      </w:r>
    </w:p>
    <w:p w14:paraId="62A52126" w14:textId="77777777" w:rsidR="00C87413" w:rsidRDefault="00C87413">
      <w:pPr>
        <w:pStyle w:val="Textoindependiente"/>
        <w:spacing w:before="100"/>
        <w:rPr>
          <w:sz w:val="20"/>
        </w:rPr>
      </w:pPr>
    </w:p>
    <w:p w14:paraId="73F5A065" w14:textId="77777777" w:rsidR="00C87413" w:rsidRDefault="00C87413">
      <w:pPr>
        <w:pStyle w:val="Textoindependiente"/>
        <w:spacing w:before="51"/>
        <w:rPr>
          <w:sz w:val="27"/>
        </w:rPr>
      </w:pPr>
    </w:p>
    <w:p w14:paraId="31172A9E" w14:textId="77777777" w:rsidR="00C87413" w:rsidRDefault="008355C8">
      <w:pPr>
        <w:ind w:left="102"/>
        <w:rPr>
          <w:sz w:val="27"/>
        </w:rPr>
      </w:pPr>
      <w:r>
        <w:rPr>
          <w:w w:val="90"/>
          <w:sz w:val="27"/>
          <w:u w:val="single"/>
        </w:rPr>
        <w:t>Plazo</w:t>
      </w:r>
      <w:r>
        <w:rPr>
          <w:spacing w:val="-3"/>
          <w:sz w:val="27"/>
          <w:u w:val="single"/>
        </w:rPr>
        <w:t xml:space="preserve"> </w:t>
      </w:r>
      <w:r>
        <w:rPr>
          <w:w w:val="90"/>
          <w:sz w:val="27"/>
          <w:u w:val="single"/>
        </w:rPr>
        <w:t>para</w:t>
      </w:r>
      <w:r>
        <w:rPr>
          <w:spacing w:val="-2"/>
          <w:sz w:val="27"/>
          <w:u w:val="single"/>
        </w:rPr>
        <w:t xml:space="preserve"> </w:t>
      </w:r>
      <w:r>
        <w:rPr>
          <w:w w:val="90"/>
          <w:sz w:val="27"/>
          <w:u w:val="single"/>
        </w:rPr>
        <w:t>presentar</w:t>
      </w:r>
      <w:r>
        <w:rPr>
          <w:spacing w:val="-2"/>
          <w:sz w:val="27"/>
          <w:u w:val="single"/>
        </w:rPr>
        <w:t xml:space="preserve"> </w:t>
      </w:r>
      <w:r>
        <w:rPr>
          <w:w w:val="90"/>
          <w:sz w:val="27"/>
          <w:u w:val="single"/>
        </w:rPr>
        <w:t>las</w:t>
      </w:r>
      <w:r>
        <w:rPr>
          <w:spacing w:val="-2"/>
          <w:sz w:val="27"/>
          <w:u w:val="single"/>
        </w:rPr>
        <w:t xml:space="preserve"> </w:t>
      </w:r>
      <w:r>
        <w:rPr>
          <w:spacing w:val="-2"/>
          <w:w w:val="90"/>
          <w:sz w:val="27"/>
          <w:u w:val="single"/>
        </w:rPr>
        <w:t>ofertas</w:t>
      </w:r>
    </w:p>
    <w:p w14:paraId="60CAC6D7" w14:textId="77777777" w:rsidR="00C87413" w:rsidRDefault="008355C8">
      <w:pPr>
        <w:pStyle w:val="Textoindependiente"/>
        <w:spacing w:before="129"/>
        <w:rPr>
          <w:sz w:val="20"/>
        </w:rPr>
      </w:pPr>
      <w:r>
        <w:rPr>
          <w:noProof/>
        </w:rPr>
        <mc:AlternateContent>
          <mc:Choice Requires="wpg">
            <w:drawing>
              <wp:anchor distT="0" distB="0" distL="0" distR="0" simplePos="0" relativeHeight="487596032" behindDoc="1" locked="0" layoutInCell="1" allowOverlap="1" wp14:anchorId="653B9CF2" wp14:editId="3B00EA0C">
                <wp:simplePos x="0" y="0"/>
                <wp:positionH relativeFrom="page">
                  <wp:posOffset>780293</wp:posOffset>
                </wp:positionH>
                <wp:positionV relativeFrom="paragraph">
                  <wp:posOffset>244961</wp:posOffset>
                </wp:positionV>
                <wp:extent cx="6279515" cy="1680845"/>
                <wp:effectExtent l="0" t="0" r="0" b="0"/>
                <wp:wrapTopAndBottom/>
                <wp:docPr id="7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680845"/>
                          <a:chOff x="0" y="0"/>
                          <a:chExt cx="6279515" cy="1680845"/>
                        </a:xfrm>
                      </wpg:grpSpPr>
                      <wps:wsp>
                        <wps:cNvPr id="80" name="Graphic 80"/>
                        <wps:cNvSpPr/>
                        <wps:spPr>
                          <a:xfrm>
                            <a:off x="-5" y="0"/>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81" name="Graphic 81"/>
                        <wps:cNvSpPr/>
                        <wps:spPr>
                          <a:xfrm>
                            <a:off x="14631" y="731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82" name="Graphic 82"/>
                        <wps:cNvSpPr/>
                        <wps:spPr>
                          <a:xfrm>
                            <a:off x="-5" y="1665591"/>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83" name="Graphic 83"/>
                        <wps:cNvSpPr/>
                        <wps:spPr>
                          <a:xfrm>
                            <a:off x="14631" y="167290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84" name="Graphic 84"/>
                        <wps:cNvSpPr/>
                        <wps:spPr>
                          <a:xfrm>
                            <a:off x="-5" y="11"/>
                            <a:ext cx="6279515" cy="1680210"/>
                          </a:xfrm>
                          <a:custGeom>
                            <a:avLst/>
                            <a:gdLst/>
                            <a:ahLst/>
                            <a:cxnLst/>
                            <a:rect l="l" t="t" r="r" b="b"/>
                            <a:pathLst>
                              <a:path w="6279515" h="1680210">
                                <a:moveTo>
                                  <a:pt x="14630" y="14630"/>
                                </a:moveTo>
                                <a:lnTo>
                                  <a:pt x="0" y="0"/>
                                </a:lnTo>
                                <a:lnTo>
                                  <a:pt x="0" y="1680210"/>
                                </a:lnTo>
                                <a:lnTo>
                                  <a:pt x="14630" y="1665579"/>
                                </a:lnTo>
                                <a:lnTo>
                                  <a:pt x="14630" y="14630"/>
                                </a:lnTo>
                                <a:close/>
                              </a:path>
                              <a:path w="6279515" h="1680210">
                                <a:moveTo>
                                  <a:pt x="6279464" y="0"/>
                                </a:moveTo>
                                <a:lnTo>
                                  <a:pt x="6264834" y="14630"/>
                                </a:lnTo>
                                <a:lnTo>
                                  <a:pt x="6264834" y="1665579"/>
                                </a:lnTo>
                                <a:lnTo>
                                  <a:pt x="6279464" y="1680210"/>
                                </a:lnTo>
                                <a:lnTo>
                                  <a:pt x="6279464" y="0"/>
                                </a:lnTo>
                                <a:close/>
                              </a:path>
                            </a:pathLst>
                          </a:custGeom>
                          <a:solidFill>
                            <a:srgbClr val="CDD3D9"/>
                          </a:solidFill>
                        </wps:spPr>
                        <wps:bodyPr wrap="square" lIns="0" tIns="0" rIns="0" bIns="0" rtlCol="0">
                          <a:prstTxWarp prst="textNoShape">
                            <a:avLst/>
                          </a:prstTxWarp>
                          <a:noAutofit/>
                        </wps:bodyPr>
                      </wps:wsp>
                      <wps:wsp>
                        <wps:cNvPr id="85" name="Textbox 85"/>
                        <wps:cNvSpPr txBox="1"/>
                        <wps:spPr>
                          <a:xfrm>
                            <a:off x="14631" y="14633"/>
                            <a:ext cx="6250305" cy="1651000"/>
                          </a:xfrm>
                          <a:prstGeom prst="rect">
                            <a:avLst/>
                          </a:prstGeom>
                        </wps:spPr>
                        <wps:txbx>
                          <w:txbxContent>
                            <w:p w14:paraId="1CDBF10D" w14:textId="77777777" w:rsidR="00C87413" w:rsidRDefault="00C87413">
                              <w:pPr>
                                <w:rPr>
                                  <w:sz w:val="18"/>
                                </w:rPr>
                              </w:pPr>
                            </w:p>
                            <w:p w14:paraId="3CBB4C26" w14:textId="77777777" w:rsidR="00C87413" w:rsidRDefault="00C87413">
                              <w:pPr>
                                <w:spacing w:before="8"/>
                                <w:rPr>
                                  <w:sz w:val="18"/>
                                </w:rPr>
                              </w:pPr>
                            </w:p>
                            <w:p w14:paraId="78653221" w14:textId="77777777" w:rsidR="00C87413" w:rsidRDefault="008355C8">
                              <w:pPr>
                                <w:ind w:left="299"/>
                                <w:rPr>
                                  <w:sz w:val="18"/>
                                </w:rPr>
                              </w:pPr>
                              <w:r>
                                <w:rPr>
                                  <w:w w:val="90"/>
                                  <w:sz w:val="18"/>
                                </w:rPr>
                                <w:t>Las</w:t>
                              </w:r>
                              <w:r>
                                <w:rPr>
                                  <w:spacing w:val="-5"/>
                                  <w:sz w:val="18"/>
                                </w:rPr>
                                <w:t xml:space="preserve"> </w:t>
                              </w:r>
                              <w:r>
                                <w:rPr>
                                  <w:w w:val="90"/>
                                  <w:sz w:val="18"/>
                                </w:rPr>
                                <w:t>ofertas</w:t>
                              </w:r>
                              <w:r>
                                <w:rPr>
                                  <w:spacing w:val="-5"/>
                                  <w:sz w:val="18"/>
                                </w:rPr>
                                <w:t xml:space="preserve"> </w:t>
                              </w:r>
                              <w:r>
                                <w:rPr>
                                  <w:w w:val="90"/>
                                  <w:sz w:val="18"/>
                                </w:rPr>
                                <w:t>deberán</w:t>
                              </w:r>
                              <w:r>
                                <w:rPr>
                                  <w:spacing w:val="-5"/>
                                  <w:sz w:val="18"/>
                                </w:rPr>
                                <w:t xml:space="preserve"> </w:t>
                              </w:r>
                              <w:r>
                                <w:rPr>
                                  <w:w w:val="90"/>
                                  <w:sz w:val="18"/>
                                </w:rPr>
                                <w:t>ser</w:t>
                              </w:r>
                              <w:r>
                                <w:rPr>
                                  <w:spacing w:val="-4"/>
                                  <w:sz w:val="18"/>
                                </w:rPr>
                                <w:t xml:space="preserve"> </w:t>
                              </w:r>
                              <w:r>
                                <w:rPr>
                                  <w:w w:val="90"/>
                                  <w:sz w:val="18"/>
                                </w:rPr>
                                <w:t>recibidas</w:t>
                              </w:r>
                              <w:r>
                                <w:rPr>
                                  <w:spacing w:val="-5"/>
                                  <w:sz w:val="18"/>
                                </w:rPr>
                                <w:t xml:space="preserve"> </w:t>
                              </w:r>
                              <w:r>
                                <w:rPr>
                                  <w:w w:val="90"/>
                                  <w:sz w:val="18"/>
                                </w:rPr>
                                <w:t>por</w:t>
                              </w:r>
                              <w:r>
                                <w:rPr>
                                  <w:spacing w:val="-5"/>
                                  <w:sz w:val="18"/>
                                </w:rPr>
                                <w:t xml:space="preserve"> </w:t>
                              </w:r>
                              <w:r>
                                <w:rPr>
                                  <w:w w:val="90"/>
                                  <w:sz w:val="18"/>
                                </w:rPr>
                                <w:t>la</w:t>
                              </w:r>
                              <w:r>
                                <w:rPr>
                                  <w:spacing w:val="-4"/>
                                  <w:sz w:val="18"/>
                                </w:rPr>
                                <w:t xml:space="preserve"> </w:t>
                              </w:r>
                              <w:r>
                                <w:rPr>
                                  <w:w w:val="90"/>
                                  <w:sz w:val="18"/>
                                </w:rPr>
                                <w:t>convocante</w:t>
                              </w:r>
                              <w:r>
                                <w:rPr>
                                  <w:spacing w:val="-5"/>
                                  <w:sz w:val="18"/>
                                </w:rPr>
                                <w:t xml:space="preserve"> </w:t>
                              </w:r>
                              <w:r>
                                <w:rPr>
                                  <w:w w:val="90"/>
                                  <w:sz w:val="18"/>
                                </w:rPr>
                                <w:t>en</w:t>
                              </w:r>
                              <w:r>
                                <w:rPr>
                                  <w:spacing w:val="-5"/>
                                  <w:sz w:val="18"/>
                                </w:rPr>
                                <w:t xml:space="preserve"> </w:t>
                              </w:r>
                              <w:r>
                                <w:rPr>
                                  <w:w w:val="90"/>
                                  <w:sz w:val="18"/>
                                </w:rPr>
                                <w:t>la</w:t>
                              </w:r>
                              <w:r>
                                <w:rPr>
                                  <w:spacing w:val="-5"/>
                                  <w:sz w:val="18"/>
                                </w:rPr>
                                <w:t xml:space="preserve"> </w:t>
                              </w:r>
                              <w:r>
                                <w:rPr>
                                  <w:w w:val="90"/>
                                  <w:sz w:val="18"/>
                                </w:rPr>
                                <w:t>fecha</w:t>
                              </w:r>
                              <w:r>
                                <w:rPr>
                                  <w:spacing w:val="-4"/>
                                  <w:sz w:val="18"/>
                                </w:rPr>
                                <w:t xml:space="preserve"> </w:t>
                              </w:r>
                              <w:r>
                                <w:rPr>
                                  <w:w w:val="90"/>
                                  <w:sz w:val="18"/>
                                </w:rPr>
                                <w:t>y</w:t>
                              </w:r>
                              <w:r>
                                <w:rPr>
                                  <w:spacing w:val="-5"/>
                                  <w:sz w:val="18"/>
                                </w:rPr>
                                <w:t xml:space="preserve"> </w:t>
                              </w:r>
                              <w:r>
                                <w:rPr>
                                  <w:w w:val="90"/>
                                  <w:sz w:val="18"/>
                                </w:rPr>
                                <w:t>hora</w:t>
                              </w:r>
                              <w:r>
                                <w:rPr>
                                  <w:spacing w:val="-5"/>
                                  <w:sz w:val="18"/>
                                </w:rPr>
                                <w:t xml:space="preserve"> </w:t>
                              </w:r>
                              <w:r>
                                <w:rPr>
                                  <w:w w:val="90"/>
                                  <w:sz w:val="18"/>
                                </w:rPr>
                                <w:t>que</w:t>
                              </w:r>
                              <w:r>
                                <w:rPr>
                                  <w:spacing w:val="-4"/>
                                  <w:sz w:val="18"/>
                                </w:rPr>
                                <w:t xml:space="preserve"> </w:t>
                              </w:r>
                              <w:r>
                                <w:rPr>
                                  <w:w w:val="90"/>
                                  <w:sz w:val="18"/>
                                </w:rPr>
                                <w:t>se</w:t>
                              </w:r>
                              <w:r>
                                <w:rPr>
                                  <w:spacing w:val="-5"/>
                                  <w:sz w:val="18"/>
                                </w:rPr>
                                <w:t xml:space="preserve"> </w:t>
                              </w:r>
                              <w:r>
                                <w:rPr>
                                  <w:w w:val="90"/>
                                  <w:sz w:val="18"/>
                                </w:rPr>
                                <w:t>indican</w:t>
                              </w:r>
                              <w:r>
                                <w:rPr>
                                  <w:spacing w:val="-5"/>
                                  <w:sz w:val="18"/>
                                </w:rPr>
                                <w:t xml:space="preserve"> </w:t>
                              </w:r>
                              <w:r>
                                <w:rPr>
                                  <w:w w:val="90"/>
                                  <w:sz w:val="18"/>
                                </w:rPr>
                                <w:t>en</w:t>
                              </w:r>
                              <w:r>
                                <w:rPr>
                                  <w:spacing w:val="-4"/>
                                  <w:sz w:val="18"/>
                                </w:rPr>
                                <w:t xml:space="preserve"> </w:t>
                              </w:r>
                              <w:r>
                                <w:rPr>
                                  <w:w w:val="90"/>
                                  <w:sz w:val="18"/>
                                </w:rPr>
                                <w:t>el</w:t>
                              </w:r>
                              <w:r>
                                <w:rPr>
                                  <w:spacing w:val="-5"/>
                                  <w:sz w:val="18"/>
                                </w:rPr>
                                <w:t xml:space="preserve"> </w:t>
                              </w:r>
                              <w:r>
                                <w:rPr>
                                  <w:spacing w:val="-2"/>
                                  <w:w w:val="90"/>
                                  <w:sz w:val="18"/>
                                </w:rPr>
                                <w:t>SICP.</w:t>
                              </w:r>
                            </w:p>
                            <w:p w14:paraId="5D412482" w14:textId="77777777" w:rsidR="00C87413" w:rsidRDefault="008355C8">
                              <w:pPr>
                                <w:spacing w:before="144" w:line="268" w:lineRule="auto"/>
                                <w:ind w:left="299" w:right="300"/>
                                <w:rPr>
                                  <w:sz w:val="18"/>
                                </w:rPr>
                              </w:pPr>
                              <w:r>
                                <w:rPr>
                                  <w:spacing w:val="-6"/>
                                  <w:sz w:val="18"/>
                                </w:rPr>
                                <w:t>La</w:t>
                              </w:r>
                              <w:r>
                                <w:rPr>
                                  <w:spacing w:val="-12"/>
                                  <w:sz w:val="18"/>
                                </w:rPr>
                                <w:t xml:space="preserve"> </w:t>
                              </w:r>
                              <w:r>
                                <w:rPr>
                                  <w:spacing w:val="-6"/>
                                  <w:sz w:val="18"/>
                                </w:rPr>
                                <w:t>convocante</w:t>
                              </w:r>
                              <w:r>
                                <w:rPr>
                                  <w:spacing w:val="-12"/>
                                  <w:sz w:val="18"/>
                                </w:rPr>
                                <w:t xml:space="preserve"> </w:t>
                              </w:r>
                              <w:r>
                                <w:rPr>
                                  <w:spacing w:val="-6"/>
                                  <w:sz w:val="18"/>
                                </w:rPr>
                                <w:t>podrá,</w:t>
                              </w:r>
                              <w:r>
                                <w:rPr>
                                  <w:spacing w:val="-12"/>
                                  <w:sz w:val="18"/>
                                </w:rPr>
                                <w:t xml:space="preserve"> </w:t>
                              </w:r>
                              <w:r>
                                <w:rPr>
                                  <w:spacing w:val="-6"/>
                                  <w:sz w:val="18"/>
                                </w:rPr>
                                <w:t>extender</w:t>
                              </w:r>
                              <w:r>
                                <w:rPr>
                                  <w:spacing w:val="-12"/>
                                  <w:sz w:val="18"/>
                                </w:rPr>
                                <w:t xml:space="preserve"> </w:t>
                              </w:r>
                              <w:r>
                                <w:rPr>
                                  <w:spacing w:val="-6"/>
                                  <w:sz w:val="18"/>
                                </w:rPr>
                                <w:t>el</w:t>
                              </w:r>
                              <w:r>
                                <w:rPr>
                                  <w:spacing w:val="-12"/>
                                  <w:sz w:val="18"/>
                                </w:rPr>
                                <w:t xml:space="preserve"> </w:t>
                              </w:r>
                              <w:r>
                                <w:rPr>
                                  <w:spacing w:val="-6"/>
                                  <w:sz w:val="18"/>
                                </w:rPr>
                                <w:t>plazo</w:t>
                              </w:r>
                              <w:r>
                                <w:rPr>
                                  <w:spacing w:val="-12"/>
                                  <w:sz w:val="18"/>
                                </w:rPr>
                                <w:t xml:space="preserve"> </w:t>
                              </w:r>
                              <w:r>
                                <w:rPr>
                                  <w:spacing w:val="-6"/>
                                  <w:sz w:val="18"/>
                                </w:rPr>
                                <w:t>originalmente</w:t>
                              </w:r>
                              <w:r>
                                <w:rPr>
                                  <w:spacing w:val="-12"/>
                                  <w:sz w:val="18"/>
                                </w:rPr>
                                <w:t xml:space="preserve"> </w:t>
                              </w:r>
                              <w:r>
                                <w:rPr>
                                  <w:spacing w:val="-6"/>
                                  <w:sz w:val="18"/>
                                </w:rPr>
                                <w:t>establecido</w:t>
                              </w:r>
                              <w:r>
                                <w:rPr>
                                  <w:spacing w:val="-12"/>
                                  <w:sz w:val="18"/>
                                </w:rPr>
                                <w:t xml:space="preserve"> </w:t>
                              </w:r>
                              <w:r>
                                <w:rPr>
                                  <w:spacing w:val="-6"/>
                                  <w:sz w:val="18"/>
                                </w:rPr>
                                <w:t>para</w:t>
                              </w:r>
                              <w:r>
                                <w:rPr>
                                  <w:spacing w:val="-12"/>
                                  <w:sz w:val="18"/>
                                </w:rPr>
                                <w:t xml:space="preserve"> </w:t>
                              </w:r>
                              <w:r>
                                <w:rPr>
                                  <w:spacing w:val="-6"/>
                                  <w:sz w:val="18"/>
                                </w:rPr>
                                <w:t>la</w:t>
                              </w:r>
                              <w:r>
                                <w:rPr>
                                  <w:spacing w:val="-12"/>
                                  <w:sz w:val="18"/>
                                </w:rPr>
                                <w:t xml:space="preserve"> </w:t>
                              </w:r>
                              <w:r>
                                <w:rPr>
                                  <w:spacing w:val="-6"/>
                                  <w:sz w:val="18"/>
                                </w:rPr>
                                <w:t>presentación</w:t>
                              </w:r>
                              <w:r>
                                <w:rPr>
                                  <w:spacing w:val="-12"/>
                                  <w:sz w:val="18"/>
                                </w:rPr>
                                <w:t xml:space="preserve"> </w:t>
                              </w:r>
                              <w:r>
                                <w:rPr>
                                  <w:spacing w:val="-6"/>
                                  <w:sz w:val="18"/>
                                </w:rPr>
                                <w:t>de</w:t>
                              </w:r>
                              <w:r>
                                <w:rPr>
                                  <w:spacing w:val="-12"/>
                                  <w:sz w:val="18"/>
                                </w:rPr>
                                <w:t xml:space="preserve"> </w:t>
                              </w:r>
                              <w:r>
                                <w:rPr>
                                  <w:spacing w:val="-6"/>
                                  <w:sz w:val="18"/>
                                </w:rPr>
                                <w:t>ofertas</w:t>
                              </w:r>
                              <w:r>
                                <w:rPr>
                                  <w:spacing w:val="-12"/>
                                  <w:sz w:val="18"/>
                                </w:rPr>
                                <w:t xml:space="preserve"> </w:t>
                              </w:r>
                              <w:r>
                                <w:rPr>
                                  <w:spacing w:val="-6"/>
                                  <w:sz w:val="18"/>
                                </w:rPr>
                                <w:t>mediante</w:t>
                              </w:r>
                              <w:r>
                                <w:rPr>
                                  <w:spacing w:val="-12"/>
                                  <w:sz w:val="18"/>
                                </w:rPr>
                                <w:t xml:space="preserve"> </w:t>
                              </w:r>
                              <w:r>
                                <w:rPr>
                                  <w:spacing w:val="-6"/>
                                  <w:sz w:val="18"/>
                                </w:rPr>
                                <w:t>la</w:t>
                              </w:r>
                              <w:r>
                                <w:rPr>
                                  <w:spacing w:val="-12"/>
                                  <w:sz w:val="18"/>
                                </w:rPr>
                                <w:t xml:space="preserve"> </w:t>
                              </w:r>
                              <w:r>
                                <w:rPr>
                                  <w:spacing w:val="-6"/>
                                  <w:sz w:val="18"/>
                                </w:rPr>
                                <w:t>prórroga</w:t>
                              </w:r>
                              <w:r>
                                <w:rPr>
                                  <w:spacing w:val="-12"/>
                                  <w:sz w:val="18"/>
                                </w:rPr>
                                <w:t xml:space="preserve"> </w:t>
                              </w:r>
                              <w:r>
                                <w:rPr>
                                  <w:spacing w:val="-6"/>
                                  <w:sz w:val="18"/>
                                </w:rPr>
                                <w:t xml:space="preserve">de </w:t>
                              </w:r>
                              <w:r>
                                <w:rPr>
                                  <w:spacing w:val="-2"/>
                                  <w:sz w:val="18"/>
                                </w:rPr>
                                <w:t>fecha</w:t>
                              </w:r>
                              <w:r>
                                <w:rPr>
                                  <w:spacing w:val="-19"/>
                                  <w:sz w:val="18"/>
                                </w:rPr>
                                <w:t xml:space="preserve"> </w:t>
                              </w:r>
                              <w:r>
                                <w:rPr>
                                  <w:spacing w:val="-2"/>
                                  <w:sz w:val="18"/>
                                </w:rPr>
                                <w:t>tope</w:t>
                              </w:r>
                              <w:r>
                                <w:rPr>
                                  <w:spacing w:val="-19"/>
                                  <w:sz w:val="18"/>
                                </w:rPr>
                                <w:t xml:space="preserve"> </w:t>
                              </w:r>
                              <w:r>
                                <w:rPr>
                                  <w:spacing w:val="-2"/>
                                  <w:sz w:val="18"/>
                                </w:rPr>
                                <w:t>o</w:t>
                              </w:r>
                              <w:r>
                                <w:rPr>
                                  <w:spacing w:val="-19"/>
                                  <w:sz w:val="18"/>
                                </w:rPr>
                                <w:t xml:space="preserve"> </w:t>
                              </w:r>
                              <w:r>
                                <w:rPr>
                                  <w:spacing w:val="-2"/>
                                  <w:sz w:val="18"/>
                                </w:rPr>
                                <w:t>la</w:t>
                              </w:r>
                              <w:r>
                                <w:rPr>
                                  <w:spacing w:val="-19"/>
                                  <w:sz w:val="18"/>
                                </w:rPr>
                                <w:t xml:space="preserve"> </w:t>
                              </w:r>
                              <w:r>
                                <w:rPr>
                                  <w:spacing w:val="-2"/>
                                  <w:sz w:val="18"/>
                                </w:rPr>
                                <w:t>postergación</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apertura</w:t>
                              </w:r>
                              <w:r>
                                <w:rPr>
                                  <w:spacing w:val="-19"/>
                                  <w:sz w:val="18"/>
                                </w:rPr>
                                <w:t xml:space="preserve"> </w:t>
                              </w:r>
                              <w:r>
                                <w:rPr>
                                  <w:spacing w:val="-2"/>
                                  <w:sz w:val="18"/>
                                </w:rPr>
                                <w:t>de</w:t>
                              </w:r>
                              <w:r>
                                <w:rPr>
                                  <w:spacing w:val="-19"/>
                                  <w:sz w:val="18"/>
                                </w:rPr>
                                <w:t xml:space="preserve"> </w:t>
                              </w:r>
                              <w:r>
                                <w:rPr>
                                  <w:spacing w:val="-2"/>
                                  <w:sz w:val="18"/>
                                </w:rPr>
                                <w:t>ofertas.</w:t>
                              </w:r>
                            </w:p>
                            <w:p w14:paraId="27226745" w14:textId="77777777" w:rsidR="00C87413" w:rsidRDefault="008355C8">
                              <w:pPr>
                                <w:spacing w:before="120" w:line="268" w:lineRule="auto"/>
                                <w:ind w:left="299" w:right="300"/>
                                <w:rPr>
                                  <w:sz w:val="18"/>
                                </w:rPr>
                              </w:pPr>
                              <w:r>
                                <w:rPr>
                                  <w:spacing w:val="-4"/>
                                  <w:sz w:val="18"/>
                                </w:rPr>
                                <w:t>En</w:t>
                              </w:r>
                              <w:r>
                                <w:rPr>
                                  <w:spacing w:val="-9"/>
                                  <w:sz w:val="18"/>
                                </w:rPr>
                                <w:t xml:space="preserve"> </w:t>
                              </w:r>
                              <w:r>
                                <w:rPr>
                                  <w:spacing w:val="-4"/>
                                  <w:sz w:val="18"/>
                                </w:rPr>
                                <w:t>este</w:t>
                              </w:r>
                              <w:r>
                                <w:rPr>
                                  <w:spacing w:val="-9"/>
                                  <w:sz w:val="18"/>
                                </w:rPr>
                                <w:t xml:space="preserve"> </w:t>
                              </w:r>
                              <w:r>
                                <w:rPr>
                                  <w:spacing w:val="-4"/>
                                  <w:sz w:val="18"/>
                                </w:rPr>
                                <w:t>caso</w:t>
                              </w:r>
                              <w:r>
                                <w:rPr>
                                  <w:spacing w:val="-9"/>
                                  <w:sz w:val="18"/>
                                </w:rPr>
                                <w:t xml:space="preserve"> </w:t>
                              </w:r>
                              <w:r>
                                <w:rPr>
                                  <w:spacing w:val="-4"/>
                                  <w:sz w:val="18"/>
                                </w:rPr>
                                <w:t>todos</w:t>
                              </w:r>
                              <w:r>
                                <w:rPr>
                                  <w:spacing w:val="-9"/>
                                  <w:sz w:val="18"/>
                                </w:rPr>
                                <w:t xml:space="preserve"> </w:t>
                              </w:r>
                              <w:r>
                                <w:rPr>
                                  <w:spacing w:val="-4"/>
                                  <w:sz w:val="18"/>
                                </w:rPr>
                                <w:t>los</w:t>
                              </w:r>
                              <w:r>
                                <w:rPr>
                                  <w:spacing w:val="-9"/>
                                  <w:sz w:val="18"/>
                                </w:rPr>
                                <w:t xml:space="preserve"> </w:t>
                              </w:r>
                              <w:r>
                                <w:rPr>
                                  <w:spacing w:val="-4"/>
                                  <w:sz w:val="18"/>
                                </w:rPr>
                                <w:t>derechos</w:t>
                              </w:r>
                              <w:r>
                                <w:rPr>
                                  <w:spacing w:val="-9"/>
                                  <w:sz w:val="18"/>
                                </w:rPr>
                                <w:t xml:space="preserve"> </w:t>
                              </w:r>
                              <w:r>
                                <w:rPr>
                                  <w:spacing w:val="-4"/>
                                  <w:sz w:val="18"/>
                                </w:rPr>
                                <w:t>y</w:t>
                              </w:r>
                              <w:r>
                                <w:rPr>
                                  <w:spacing w:val="-9"/>
                                  <w:sz w:val="18"/>
                                </w:rPr>
                                <w:t xml:space="preserve"> </w:t>
                              </w:r>
                              <w:r>
                                <w:rPr>
                                  <w:spacing w:val="-4"/>
                                  <w:sz w:val="18"/>
                                </w:rPr>
                                <w:t>obligaciones</w:t>
                              </w:r>
                              <w:r>
                                <w:rPr>
                                  <w:spacing w:val="-9"/>
                                  <w:sz w:val="18"/>
                                </w:rPr>
                                <w:t xml:space="preserve"> </w:t>
                              </w:r>
                              <w:r>
                                <w:rPr>
                                  <w:spacing w:val="-4"/>
                                  <w:sz w:val="18"/>
                                </w:rPr>
                                <w:t>de</w:t>
                              </w:r>
                              <w:r>
                                <w:rPr>
                                  <w:spacing w:val="-9"/>
                                  <w:sz w:val="18"/>
                                </w:rPr>
                                <w:t xml:space="preserve"> </w:t>
                              </w:r>
                              <w:r>
                                <w:rPr>
                                  <w:spacing w:val="-4"/>
                                  <w:sz w:val="18"/>
                                </w:rPr>
                                <w:t>la</w:t>
                              </w:r>
                              <w:r>
                                <w:rPr>
                                  <w:spacing w:val="-9"/>
                                  <w:sz w:val="18"/>
                                </w:rPr>
                                <w:t xml:space="preserve"> </w:t>
                              </w:r>
                              <w:r>
                                <w:rPr>
                                  <w:spacing w:val="-4"/>
                                  <w:sz w:val="18"/>
                                </w:rPr>
                                <w:t>convocante</w:t>
                              </w:r>
                              <w:r>
                                <w:rPr>
                                  <w:spacing w:val="-9"/>
                                  <w:sz w:val="18"/>
                                </w:rPr>
                                <w:t xml:space="preserve"> </w:t>
                              </w:r>
                              <w:r>
                                <w:rPr>
                                  <w:spacing w:val="-4"/>
                                  <w:sz w:val="18"/>
                                </w:rPr>
                                <w:t>y</w:t>
                              </w:r>
                              <w:r>
                                <w:rPr>
                                  <w:spacing w:val="-9"/>
                                  <w:sz w:val="18"/>
                                </w:rPr>
                                <w:t xml:space="preserve"> </w:t>
                              </w:r>
                              <w:r>
                                <w:rPr>
                                  <w:spacing w:val="-4"/>
                                  <w:sz w:val="18"/>
                                </w:rPr>
                                <w:t>de</w:t>
                              </w:r>
                              <w:r>
                                <w:rPr>
                                  <w:spacing w:val="-9"/>
                                  <w:sz w:val="18"/>
                                </w:rPr>
                                <w:t xml:space="preserve"> </w:t>
                              </w:r>
                              <w:r>
                                <w:rPr>
                                  <w:spacing w:val="-4"/>
                                  <w:sz w:val="18"/>
                                </w:rPr>
                                <w:t>los</w:t>
                              </w:r>
                              <w:r>
                                <w:rPr>
                                  <w:spacing w:val="-9"/>
                                  <w:sz w:val="18"/>
                                </w:rPr>
                                <w:t xml:space="preserve"> </w:t>
                              </w:r>
                              <w:r>
                                <w:rPr>
                                  <w:spacing w:val="-4"/>
                                  <w:sz w:val="18"/>
                                </w:rPr>
                                <w:t>oferentes</w:t>
                              </w:r>
                              <w:r>
                                <w:rPr>
                                  <w:spacing w:val="-9"/>
                                  <w:sz w:val="18"/>
                                </w:rPr>
                                <w:t xml:space="preserve"> </w:t>
                              </w:r>
                              <w:r>
                                <w:rPr>
                                  <w:spacing w:val="-4"/>
                                  <w:sz w:val="18"/>
                                </w:rPr>
                                <w:t>previamente</w:t>
                              </w:r>
                              <w:r>
                                <w:rPr>
                                  <w:spacing w:val="-9"/>
                                  <w:sz w:val="18"/>
                                </w:rPr>
                                <w:t xml:space="preserve"> </w:t>
                              </w:r>
                              <w:r>
                                <w:rPr>
                                  <w:spacing w:val="-4"/>
                                  <w:sz w:val="18"/>
                                </w:rPr>
                                <w:t>sujetos</w:t>
                              </w:r>
                              <w:r>
                                <w:rPr>
                                  <w:spacing w:val="-9"/>
                                  <w:sz w:val="18"/>
                                </w:rPr>
                                <w:t xml:space="preserve"> </w:t>
                              </w:r>
                              <w:r>
                                <w:rPr>
                                  <w:spacing w:val="-4"/>
                                  <w:sz w:val="18"/>
                                </w:rPr>
                                <w:t>a</w:t>
                              </w:r>
                              <w:r>
                                <w:rPr>
                                  <w:spacing w:val="-9"/>
                                  <w:sz w:val="18"/>
                                </w:rPr>
                                <w:t xml:space="preserve"> </w:t>
                              </w:r>
                              <w:r>
                                <w:rPr>
                                  <w:spacing w:val="-4"/>
                                  <w:sz w:val="18"/>
                                </w:rPr>
                                <w:t>la</w:t>
                              </w:r>
                              <w:r>
                                <w:rPr>
                                  <w:spacing w:val="-9"/>
                                  <w:sz w:val="18"/>
                                </w:rPr>
                                <w:t xml:space="preserve"> </w:t>
                              </w:r>
                              <w:r>
                                <w:rPr>
                                  <w:spacing w:val="-4"/>
                                  <w:sz w:val="18"/>
                                </w:rPr>
                                <w:t>fecha</w:t>
                              </w:r>
                              <w:r>
                                <w:rPr>
                                  <w:spacing w:val="-9"/>
                                  <w:sz w:val="18"/>
                                </w:rPr>
                                <w:t xml:space="preserve"> </w:t>
                              </w:r>
                              <w:r>
                                <w:rPr>
                                  <w:spacing w:val="-4"/>
                                  <w:sz w:val="18"/>
                                </w:rPr>
                                <w:t>límite original</w:t>
                              </w:r>
                              <w:r>
                                <w:rPr>
                                  <w:spacing w:val="-14"/>
                                  <w:sz w:val="18"/>
                                </w:rPr>
                                <w:t xml:space="preserve"> </w:t>
                              </w:r>
                              <w:r>
                                <w:rPr>
                                  <w:spacing w:val="-4"/>
                                  <w:sz w:val="18"/>
                                </w:rPr>
                                <w:t>para</w:t>
                              </w:r>
                              <w:r>
                                <w:rPr>
                                  <w:spacing w:val="-14"/>
                                  <w:sz w:val="18"/>
                                </w:rPr>
                                <w:t xml:space="preserve"> </w:t>
                              </w:r>
                              <w:r>
                                <w:rPr>
                                  <w:spacing w:val="-4"/>
                                  <w:sz w:val="18"/>
                                </w:rPr>
                                <w:t>presentar</w:t>
                              </w:r>
                              <w:r>
                                <w:rPr>
                                  <w:spacing w:val="-14"/>
                                  <w:sz w:val="18"/>
                                </w:rPr>
                                <w:t xml:space="preserve"> </w:t>
                              </w:r>
                              <w:r>
                                <w:rPr>
                                  <w:spacing w:val="-4"/>
                                  <w:sz w:val="18"/>
                                </w:rPr>
                                <w:t>las</w:t>
                              </w:r>
                              <w:r>
                                <w:rPr>
                                  <w:spacing w:val="-14"/>
                                  <w:sz w:val="18"/>
                                </w:rPr>
                                <w:t xml:space="preserve"> </w:t>
                              </w:r>
                              <w:r>
                                <w:rPr>
                                  <w:spacing w:val="-4"/>
                                  <w:sz w:val="18"/>
                                </w:rPr>
                                <w:t>ofertas,</w:t>
                              </w:r>
                              <w:r>
                                <w:rPr>
                                  <w:spacing w:val="-14"/>
                                  <w:sz w:val="18"/>
                                </w:rPr>
                                <w:t xml:space="preserve"> </w:t>
                              </w:r>
                              <w:r>
                                <w:rPr>
                                  <w:spacing w:val="-4"/>
                                  <w:sz w:val="18"/>
                                </w:rPr>
                                <w:t>quedarán</w:t>
                              </w:r>
                              <w:r>
                                <w:rPr>
                                  <w:spacing w:val="-14"/>
                                  <w:sz w:val="18"/>
                                </w:rPr>
                                <w:t xml:space="preserve"> </w:t>
                              </w:r>
                              <w:r>
                                <w:rPr>
                                  <w:spacing w:val="-4"/>
                                  <w:sz w:val="18"/>
                                </w:rPr>
                                <w:t>sujetos</w:t>
                              </w:r>
                              <w:r>
                                <w:rPr>
                                  <w:spacing w:val="-14"/>
                                  <w:sz w:val="18"/>
                                </w:rPr>
                                <w:t xml:space="preserve"> </w:t>
                              </w:r>
                              <w:r>
                                <w:rPr>
                                  <w:spacing w:val="-4"/>
                                  <w:sz w:val="18"/>
                                </w:rPr>
                                <w:t>a</w:t>
                              </w:r>
                              <w:r>
                                <w:rPr>
                                  <w:spacing w:val="-14"/>
                                  <w:sz w:val="18"/>
                                </w:rPr>
                                <w:t xml:space="preserve"> </w:t>
                              </w:r>
                              <w:r>
                                <w:rPr>
                                  <w:spacing w:val="-4"/>
                                  <w:sz w:val="18"/>
                                </w:rPr>
                                <w:t>la</w:t>
                              </w:r>
                              <w:r>
                                <w:rPr>
                                  <w:spacing w:val="-14"/>
                                  <w:sz w:val="18"/>
                                </w:rPr>
                                <w:t xml:space="preserve"> </w:t>
                              </w:r>
                              <w:r>
                                <w:rPr>
                                  <w:spacing w:val="-4"/>
                                  <w:sz w:val="18"/>
                                </w:rPr>
                                <w:t>nueva</w:t>
                              </w:r>
                              <w:r>
                                <w:rPr>
                                  <w:spacing w:val="-14"/>
                                  <w:sz w:val="18"/>
                                </w:rPr>
                                <w:t xml:space="preserve"> </w:t>
                              </w:r>
                              <w:r>
                                <w:rPr>
                                  <w:spacing w:val="-4"/>
                                  <w:sz w:val="18"/>
                                </w:rPr>
                                <w:t>fecha</w:t>
                              </w:r>
                              <w:r>
                                <w:rPr>
                                  <w:spacing w:val="-14"/>
                                  <w:sz w:val="18"/>
                                </w:rPr>
                                <w:t xml:space="preserve"> </w:t>
                              </w:r>
                              <w:r>
                                <w:rPr>
                                  <w:spacing w:val="-4"/>
                                  <w:sz w:val="18"/>
                                </w:rPr>
                                <w:t>prorrogada.</w:t>
                              </w:r>
                            </w:p>
                            <w:p w14:paraId="6DE085F3" w14:textId="77777777" w:rsidR="00C87413" w:rsidRDefault="008355C8">
                              <w:pPr>
                                <w:spacing w:before="119"/>
                                <w:ind w:left="299"/>
                                <w:rPr>
                                  <w:sz w:val="18"/>
                                </w:rPr>
                              </w:pPr>
                              <w:r>
                                <w:rPr>
                                  <w:w w:val="90"/>
                                  <w:sz w:val="18"/>
                                </w:rPr>
                                <w:t>Cuando</w:t>
                              </w:r>
                              <w:r>
                                <w:rPr>
                                  <w:spacing w:val="-1"/>
                                  <w:sz w:val="18"/>
                                </w:rPr>
                                <w:t xml:space="preserve"> </w:t>
                              </w:r>
                              <w:r>
                                <w:rPr>
                                  <w:w w:val="90"/>
                                  <w:sz w:val="18"/>
                                </w:rPr>
                                <w:t>la</w:t>
                              </w:r>
                              <w:r>
                                <w:rPr>
                                  <w:spacing w:val="-1"/>
                                  <w:sz w:val="18"/>
                                </w:rPr>
                                <w:t xml:space="preserve"> </w:t>
                              </w:r>
                              <w:r>
                                <w:rPr>
                                  <w:w w:val="90"/>
                                  <w:sz w:val="18"/>
                                </w:rPr>
                                <w:t>presentación</w:t>
                              </w:r>
                              <w:r>
                                <w:rPr>
                                  <w:spacing w:val="-1"/>
                                  <w:sz w:val="18"/>
                                </w:rPr>
                                <w:t xml:space="preserve"> </w:t>
                              </w:r>
                              <w:r>
                                <w:rPr>
                                  <w:w w:val="90"/>
                                  <w:sz w:val="18"/>
                                </w:rPr>
                                <w:t>de</w:t>
                              </w:r>
                              <w:r>
                                <w:rPr>
                                  <w:spacing w:val="-1"/>
                                  <w:sz w:val="18"/>
                                </w:rPr>
                                <w:t xml:space="preserve"> </w:t>
                              </w:r>
                              <w:r>
                                <w:rPr>
                                  <w:w w:val="90"/>
                                  <w:sz w:val="18"/>
                                </w:rPr>
                                <w:t>oferta</w:t>
                              </w:r>
                              <w:r>
                                <w:rPr>
                                  <w:spacing w:val="-1"/>
                                  <w:sz w:val="18"/>
                                </w:rPr>
                                <w:t xml:space="preserve"> </w:t>
                              </w:r>
                              <w:r>
                                <w:rPr>
                                  <w:w w:val="90"/>
                                  <w:sz w:val="18"/>
                                </w:rPr>
                                <w:t>sea</w:t>
                              </w:r>
                              <w:r>
                                <w:rPr>
                                  <w:sz w:val="18"/>
                                </w:rPr>
                                <w:t xml:space="preserve"> </w:t>
                              </w:r>
                              <w:r>
                                <w:rPr>
                                  <w:w w:val="90"/>
                                  <w:sz w:val="18"/>
                                </w:rPr>
                                <w:t>electrónica</w:t>
                              </w:r>
                              <w:r>
                                <w:rPr>
                                  <w:spacing w:val="-1"/>
                                  <w:sz w:val="18"/>
                                </w:rPr>
                                <w:t xml:space="preserve"> </w:t>
                              </w:r>
                              <w:r>
                                <w:rPr>
                                  <w:w w:val="90"/>
                                  <w:sz w:val="18"/>
                                </w:rPr>
                                <w:t>la</w:t>
                              </w:r>
                              <w:r>
                                <w:rPr>
                                  <w:spacing w:val="-1"/>
                                  <w:sz w:val="18"/>
                                </w:rPr>
                                <w:t xml:space="preserve"> </w:t>
                              </w:r>
                              <w:r>
                                <w:rPr>
                                  <w:w w:val="90"/>
                                  <w:sz w:val="18"/>
                                </w:rPr>
                                <w:t>misma</w:t>
                              </w:r>
                              <w:r>
                                <w:rPr>
                                  <w:spacing w:val="-1"/>
                                  <w:sz w:val="18"/>
                                </w:rPr>
                                <w:t xml:space="preserve"> </w:t>
                              </w:r>
                              <w:r>
                                <w:rPr>
                                  <w:w w:val="90"/>
                                  <w:sz w:val="18"/>
                                </w:rPr>
                                <w:t>deberá</w:t>
                              </w:r>
                              <w:r>
                                <w:rPr>
                                  <w:spacing w:val="-1"/>
                                  <w:sz w:val="18"/>
                                </w:rPr>
                                <w:t xml:space="preserve"> </w:t>
                              </w:r>
                              <w:r>
                                <w:rPr>
                                  <w:w w:val="90"/>
                                  <w:sz w:val="18"/>
                                </w:rPr>
                                <w:t>sujetarse</w:t>
                              </w:r>
                              <w:r>
                                <w:rPr>
                                  <w:spacing w:val="-1"/>
                                  <w:sz w:val="18"/>
                                </w:rPr>
                                <w:t xml:space="preserve"> </w:t>
                              </w:r>
                              <w:r>
                                <w:rPr>
                                  <w:w w:val="90"/>
                                  <w:sz w:val="18"/>
                                </w:rPr>
                                <w:t>a</w:t>
                              </w:r>
                              <w:r>
                                <w:rPr>
                                  <w:sz w:val="18"/>
                                </w:rPr>
                                <w:t xml:space="preserve"> </w:t>
                              </w:r>
                              <w:r>
                                <w:rPr>
                                  <w:w w:val="90"/>
                                  <w:sz w:val="18"/>
                                </w:rPr>
                                <w:t>la</w:t>
                              </w:r>
                              <w:r>
                                <w:rPr>
                                  <w:spacing w:val="-1"/>
                                  <w:sz w:val="18"/>
                                </w:rPr>
                                <w:t xml:space="preserve"> </w:t>
                              </w:r>
                              <w:r>
                                <w:rPr>
                                  <w:w w:val="90"/>
                                  <w:sz w:val="18"/>
                                </w:rPr>
                                <w:t>reglamentación</w:t>
                              </w:r>
                              <w:r>
                                <w:rPr>
                                  <w:spacing w:val="-1"/>
                                  <w:sz w:val="18"/>
                                </w:rPr>
                                <w:t xml:space="preserve"> </w:t>
                              </w:r>
                              <w:r>
                                <w:rPr>
                                  <w:spacing w:val="-2"/>
                                  <w:w w:val="90"/>
                                  <w:sz w:val="18"/>
                                </w:rPr>
                                <w:t>vigente.</w:t>
                              </w:r>
                            </w:p>
                          </w:txbxContent>
                        </wps:txbx>
                        <wps:bodyPr wrap="square" lIns="0" tIns="0" rIns="0" bIns="0" rtlCol="0">
                          <a:noAutofit/>
                        </wps:bodyPr>
                      </wps:wsp>
                    </wpg:wgp>
                  </a:graphicData>
                </a:graphic>
              </wp:anchor>
            </w:drawing>
          </mc:Choice>
          <mc:Fallback>
            <w:pict>
              <v:group w14:anchorId="653B9CF2" id="Group 79" o:spid="_x0000_s1066" style="position:absolute;margin-left:61.45pt;margin-top:19.3pt;width:494.45pt;height:132.35pt;z-index:-15720448;mso-wrap-distance-left:0;mso-wrap-distance-right:0;mso-position-horizontal-relative:page;mso-position-vertical-relative:text" coordsize="62795,16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">
                <v:shape id="Graphic 80" o:spid="_x0000_s106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" path="m14630,l,,14630,14630,14630,xem6279464,r-14630,l6264834,14630,6279464,xe" fillcolor="#cdd3d9" stroked="f">
                  <v:path arrowok="t"/>
                </v:shape>
                <v:shape id="Graphic 81" o:spid="_x0000_s1068"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" path="m,l6250207,e" filled="f" strokecolor="#cdd3d9" strokeweight=".40642mm">
                  <v:stroke dashstyle="longDash"/>
                  <v:path arrowok="t"/>
                </v:shape>
                <v:shape id="Graphic 82" o:spid="_x0000_s1069" style="position:absolute;top:16655;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" path="m14630,l,14630r14630,l14630,xem6279464,14630l6264834,r,14630l6279464,14630xe" fillcolor="#cdd3d9" stroked="f">
                  <v:path arrowok="t"/>
                </v:shape>
                <v:shape id="Graphic 83" o:spid="_x0000_s1070" style="position:absolute;left:146;top:16729;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" path="m,l6250207,e" filled="f" strokecolor="#cdd3d9" strokeweight=".40642mm">
                  <v:stroke dashstyle="longDash"/>
                  <v:path arrowok="t"/>
                </v:shape>
                <v:shape id="Graphic 84" o:spid="_x0000_s1071" style="position:absolute;width:62795;height:16802;visibility:visible;mso-wrap-style:square;v-text-anchor:top" coordsize="6279515,1680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" path="m14630,14630l,,,1680210r14630,-14631l14630,14630xem6279464,r-14630,14630l6264834,1665579r14630,14631l6279464,xe" fillcolor="#cdd3d9" stroked="f">
                  <v:path arrowok="t"/>
                </v:shape>
                <v:shape id="Textbox 85" o:spid="_x0000_s1072" type="#_x0000_t202" style="position:absolute;left:146;top:146;width:62503;height:16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14:paraId="1CDBF10D" w14:textId="77777777" w:rsidR="00C87413" w:rsidRDefault="00C87413">
                        <w:pPr>
                          <w:rPr>
                            <w:sz w:val="18"/>
                          </w:rPr>
                        </w:pPr>
                      </w:p>
                      <w:p w14:paraId="3CBB4C26" w14:textId="77777777" w:rsidR="00C87413" w:rsidRDefault="00C87413">
                        <w:pPr>
                          <w:spacing w:before="8"/>
                          <w:rPr>
                            <w:sz w:val="18"/>
                          </w:rPr>
                        </w:pPr>
                      </w:p>
                      <w:p w14:paraId="78653221" w14:textId="77777777" w:rsidR="00C87413" w:rsidRDefault="008355C8">
                        <w:pPr>
                          <w:ind w:left="299"/>
                          <w:rPr>
                            <w:sz w:val="18"/>
                          </w:rPr>
                        </w:pPr>
                        <w:r>
                          <w:rPr>
                            <w:w w:val="90"/>
                            <w:sz w:val="18"/>
                          </w:rPr>
                          <w:t>Las</w:t>
                        </w:r>
                        <w:r>
                          <w:rPr>
                            <w:spacing w:val="-5"/>
                            <w:sz w:val="18"/>
                          </w:rPr>
                          <w:t xml:space="preserve"> </w:t>
                        </w:r>
                        <w:r>
                          <w:rPr>
                            <w:w w:val="90"/>
                            <w:sz w:val="18"/>
                          </w:rPr>
                          <w:t>ofertas</w:t>
                        </w:r>
                        <w:r>
                          <w:rPr>
                            <w:spacing w:val="-5"/>
                            <w:sz w:val="18"/>
                          </w:rPr>
                          <w:t xml:space="preserve"> </w:t>
                        </w:r>
                        <w:r>
                          <w:rPr>
                            <w:w w:val="90"/>
                            <w:sz w:val="18"/>
                          </w:rPr>
                          <w:t>deberán</w:t>
                        </w:r>
                        <w:r>
                          <w:rPr>
                            <w:spacing w:val="-5"/>
                            <w:sz w:val="18"/>
                          </w:rPr>
                          <w:t xml:space="preserve"> </w:t>
                        </w:r>
                        <w:r>
                          <w:rPr>
                            <w:w w:val="90"/>
                            <w:sz w:val="18"/>
                          </w:rPr>
                          <w:t>ser</w:t>
                        </w:r>
                        <w:r>
                          <w:rPr>
                            <w:spacing w:val="-4"/>
                            <w:sz w:val="18"/>
                          </w:rPr>
                          <w:t xml:space="preserve"> </w:t>
                        </w:r>
                        <w:r>
                          <w:rPr>
                            <w:w w:val="90"/>
                            <w:sz w:val="18"/>
                          </w:rPr>
                          <w:t>recibidas</w:t>
                        </w:r>
                        <w:r>
                          <w:rPr>
                            <w:spacing w:val="-5"/>
                            <w:sz w:val="18"/>
                          </w:rPr>
                          <w:t xml:space="preserve"> </w:t>
                        </w:r>
                        <w:r>
                          <w:rPr>
                            <w:w w:val="90"/>
                            <w:sz w:val="18"/>
                          </w:rPr>
                          <w:t>por</w:t>
                        </w:r>
                        <w:r>
                          <w:rPr>
                            <w:spacing w:val="-5"/>
                            <w:sz w:val="18"/>
                          </w:rPr>
                          <w:t xml:space="preserve"> </w:t>
                        </w:r>
                        <w:r>
                          <w:rPr>
                            <w:w w:val="90"/>
                            <w:sz w:val="18"/>
                          </w:rPr>
                          <w:t>la</w:t>
                        </w:r>
                        <w:r>
                          <w:rPr>
                            <w:spacing w:val="-4"/>
                            <w:sz w:val="18"/>
                          </w:rPr>
                          <w:t xml:space="preserve"> </w:t>
                        </w:r>
                        <w:r>
                          <w:rPr>
                            <w:w w:val="90"/>
                            <w:sz w:val="18"/>
                          </w:rPr>
                          <w:t>convocante</w:t>
                        </w:r>
                        <w:r>
                          <w:rPr>
                            <w:spacing w:val="-5"/>
                            <w:sz w:val="18"/>
                          </w:rPr>
                          <w:t xml:space="preserve"> </w:t>
                        </w:r>
                        <w:r>
                          <w:rPr>
                            <w:w w:val="90"/>
                            <w:sz w:val="18"/>
                          </w:rPr>
                          <w:t>en</w:t>
                        </w:r>
                        <w:r>
                          <w:rPr>
                            <w:spacing w:val="-5"/>
                            <w:sz w:val="18"/>
                          </w:rPr>
                          <w:t xml:space="preserve"> </w:t>
                        </w:r>
                        <w:r>
                          <w:rPr>
                            <w:w w:val="90"/>
                            <w:sz w:val="18"/>
                          </w:rPr>
                          <w:t>la</w:t>
                        </w:r>
                        <w:r>
                          <w:rPr>
                            <w:spacing w:val="-5"/>
                            <w:sz w:val="18"/>
                          </w:rPr>
                          <w:t xml:space="preserve"> </w:t>
                        </w:r>
                        <w:r>
                          <w:rPr>
                            <w:w w:val="90"/>
                            <w:sz w:val="18"/>
                          </w:rPr>
                          <w:t>fecha</w:t>
                        </w:r>
                        <w:r>
                          <w:rPr>
                            <w:spacing w:val="-4"/>
                            <w:sz w:val="18"/>
                          </w:rPr>
                          <w:t xml:space="preserve"> </w:t>
                        </w:r>
                        <w:r>
                          <w:rPr>
                            <w:w w:val="90"/>
                            <w:sz w:val="18"/>
                          </w:rPr>
                          <w:t>y</w:t>
                        </w:r>
                        <w:r>
                          <w:rPr>
                            <w:spacing w:val="-5"/>
                            <w:sz w:val="18"/>
                          </w:rPr>
                          <w:t xml:space="preserve"> </w:t>
                        </w:r>
                        <w:r>
                          <w:rPr>
                            <w:w w:val="90"/>
                            <w:sz w:val="18"/>
                          </w:rPr>
                          <w:t>hora</w:t>
                        </w:r>
                        <w:r>
                          <w:rPr>
                            <w:spacing w:val="-5"/>
                            <w:sz w:val="18"/>
                          </w:rPr>
                          <w:t xml:space="preserve"> </w:t>
                        </w:r>
                        <w:r>
                          <w:rPr>
                            <w:w w:val="90"/>
                            <w:sz w:val="18"/>
                          </w:rPr>
                          <w:t>que</w:t>
                        </w:r>
                        <w:r>
                          <w:rPr>
                            <w:spacing w:val="-4"/>
                            <w:sz w:val="18"/>
                          </w:rPr>
                          <w:t xml:space="preserve"> </w:t>
                        </w:r>
                        <w:r>
                          <w:rPr>
                            <w:w w:val="90"/>
                            <w:sz w:val="18"/>
                          </w:rPr>
                          <w:t>se</w:t>
                        </w:r>
                        <w:r>
                          <w:rPr>
                            <w:spacing w:val="-5"/>
                            <w:sz w:val="18"/>
                          </w:rPr>
                          <w:t xml:space="preserve"> </w:t>
                        </w:r>
                        <w:r>
                          <w:rPr>
                            <w:w w:val="90"/>
                            <w:sz w:val="18"/>
                          </w:rPr>
                          <w:t>indican</w:t>
                        </w:r>
                        <w:r>
                          <w:rPr>
                            <w:spacing w:val="-5"/>
                            <w:sz w:val="18"/>
                          </w:rPr>
                          <w:t xml:space="preserve"> </w:t>
                        </w:r>
                        <w:r>
                          <w:rPr>
                            <w:w w:val="90"/>
                            <w:sz w:val="18"/>
                          </w:rPr>
                          <w:t>en</w:t>
                        </w:r>
                        <w:r>
                          <w:rPr>
                            <w:spacing w:val="-4"/>
                            <w:sz w:val="18"/>
                          </w:rPr>
                          <w:t xml:space="preserve"> </w:t>
                        </w:r>
                        <w:r>
                          <w:rPr>
                            <w:w w:val="90"/>
                            <w:sz w:val="18"/>
                          </w:rPr>
                          <w:t>el</w:t>
                        </w:r>
                        <w:r>
                          <w:rPr>
                            <w:spacing w:val="-5"/>
                            <w:sz w:val="18"/>
                          </w:rPr>
                          <w:t xml:space="preserve"> </w:t>
                        </w:r>
                        <w:r>
                          <w:rPr>
                            <w:spacing w:val="-2"/>
                            <w:w w:val="90"/>
                            <w:sz w:val="18"/>
                          </w:rPr>
                          <w:t>SICP.</w:t>
                        </w:r>
                      </w:p>
                      <w:p w14:paraId="5D412482" w14:textId="77777777" w:rsidR="00C87413" w:rsidRDefault="008355C8">
                        <w:pPr>
                          <w:spacing w:before="144" w:line="268" w:lineRule="auto"/>
                          <w:ind w:left="299" w:right="300"/>
                          <w:rPr>
                            <w:sz w:val="18"/>
                          </w:rPr>
                        </w:pPr>
                        <w:r>
                          <w:rPr>
                            <w:spacing w:val="-6"/>
                            <w:sz w:val="18"/>
                          </w:rPr>
                          <w:t>La</w:t>
                        </w:r>
                        <w:r>
                          <w:rPr>
                            <w:spacing w:val="-12"/>
                            <w:sz w:val="18"/>
                          </w:rPr>
                          <w:t xml:space="preserve"> </w:t>
                        </w:r>
                        <w:r>
                          <w:rPr>
                            <w:spacing w:val="-6"/>
                            <w:sz w:val="18"/>
                          </w:rPr>
                          <w:t>convocante</w:t>
                        </w:r>
                        <w:r>
                          <w:rPr>
                            <w:spacing w:val="-12"/>
                            <w:sz w:val="18"/>
                          </w:rPr>
                          <w:t xml:space="preserve"> </w:t>
                        </w:r>
                        <w:r>
                          <w:rPr>
                            <w:spacing w:val="-6"/>
                            <w:sz w:val="18"/>
                          </w:rPr>
                          <w:t>podrá,</w:t>
                        </w:r>
                        <w:r>
                          <w:rPr>
                            <w:spacing w:val="-12"/>
                            <w:sz w:val="18"/>
                          </w:rPr>
                          <w:t xml:space="preserve"> </w:t>
                        </w:r>
                        <w:r>
                          <w:rPr>
                            <w:spacing w:val="-6"/>
                            <w:sz w:val="18"/>
                          </w:rPr>
                          <w:t>extender</w:t>
                        </w:r>
                        <w:r>
                          <w:rPr>
                            <w:spacing w:val="-12"/>
                            <w:sz w:val="18"/>
                          </w:rPr>
                          <w:t xml:space="preserve"> </w:t>
                        </w:r>
                        <w:r>
                          <w:rPr>
                            <w:spacing w:val="-6"/>
                            <w:sz w:val="18"/>
                          </w:rPr>
                          <w:t>el</w:t>
                        </w:r>
                        <w:r>
                          <w:rPr>
                            <w:spacing w:val="-12"/>
                            <w:sz w:val="18"/>
                          </w:rPr>
                          <w:t xml:space="preserve"> </w:t>
                        </w:r>
                        <w:r>
                          <w:rPr>
                            <w:spacing w:val="-6"/>
                            <w:sz w:val="18"/>
                          </w:rPr>
                          <w:t>plazo</w:t>
                        </w:r>
                        <w:r>
                          <w:rPr>
                            <w:spacing w:val="-12"/>
                            <w:sz w:val="18"/>
                          </w:rPr>
                          <w:t xml:space="preserve"> </w:t>
                        </w:r>
                        <w:r>
                          <w:rPr>
                            <w:spacing w:val="-6"/>
                            <w:sz w:val="18"/>
                          </w:rPr>
                          <w:t>originalmente</w:t>
                        </w:r>
                        <w:r>
                          <w:rPr>
                            <w:spacing w:val="-12"/>
                            <w:sz w:val="18"/>
                          </w:rPr>
                          <w:t xml:space="preserve"> </w:t>
                        </w:r>
                        <w:r>
                          <w:rPr>
                            <w:spacing w:val="-6"/>
                            <w:sz w:val="18"/>
                          </w:rPr>
                          <w:t>establecido</w:t>
                        </w:r>
                        <w:r>
                          <w:rPr>
                            <w:spacing w:val="-12"/>
                            <w:sz w:val="18"/>
                          </w:rPr>
                          <w:t xml:space="preserve"> </w:t>
                        </w:r>
                        <w:r>
                          <w:rPr>
                            <w:spacing w:val="-6"/>
                            <w:sz w:val="18"/>
                          </w:rPr>
                          <w:t>para</w:t>
                        </w:r>
                        <w:r>
                          <w:rPr>
                            <w:spacing w:val="-12"/>
                            <w:sz w:val="18"/>
                          </w:rPr>
                          <w:t xml:space="preserve"> </w:t>
                        </w:r>
                        <w:r>
                          <w:rPr>
                            <w:spacing w:val="-6"/>
                            <w:sz w:val="18"/>
                          </w:rPr>
                          <w:t>la</w:t>
                        </w:r>
                        <w:r>
                          <w:rPr>
                            <w:spacing w:val="-12"/>
                            <w:sz w:val="18"/>
                          </w:rPr>
                          <w:t xml:space="preserve"> </w:t>
                        </w:r>
                        <w:r>
                          <w:rPr>
                            <w:spacing w:val="-6"/>
                            <w:sz w:val="18"/>
                          </w:rPr>
                          <w:t>presentación</w:t>
                        </w:r>
                        <w:r>
                          <w:rPr>
                            <w:spacing w:val="-12"/>
                            <w:sz w:val="18"/>
                          </w:rPr>
                          <w:t xml:space="preserve"> </w:t>
                        </w:r>
                        <w:r>
                          <w:rPr>
                            <w:spacing w:val="-6"/>
                            <w:sz w:val="18"/>
                          </w:rPr>
                          <w:t>de</w:t>
                        </w:r>
                        <w:r>
                          <w:rPr>
                            <w:spacing w:val="-12"/>
                            <w:sz w:val="18"/>
                          </w:rPr>
                          <w:t xml:space="preserve"> </w:t>
                        </w:r>
                        <w:r>
                          <w:rPr>
                            <w:spacing w:val="-6"/>
                            <w:sz w:val="18"/>
                          </w:rPr>
                          <w:t>ofertas</w:t>
                        </w:r>
                        <w:r>
                          <w:rPr>
                            <w:spacing w:val="-12"/>
                            <w:sz w:val="18"/>
                          </w:rPr>
                          <w:t xml:space="preserve"> </w:t>
                        </w:r>
                        <w:r>
                          <w:rPr>
                            <w:spacing w:val="-6"/>
                            <w:sz w:val="18"/>
                          </w:rPr>
                          <w:t>mediante</w:t>
                        </w:r>
                        <w:r>
                          <w:rPr>
                            <w:spacing w:val="-12"/>
                            <w:sz w:val="18"/>
                          </w:rPr>
                          <w:t xml:space="preserve"> </w:t>
                        </w:r>
                        <w:r>
                          <w:rPr>
                            <w:spacing w:val="-6"/>
                            <w:sz w:val="18"/>
                          </w:rPr>
                          <w:t>la</w:t>
                        </w:r>
                        <w:r>
                          <w:rPr>
                            <w:spacing w:val="-12"/>
                            <w:sz w:val="18"/>
                          </w:rPr>
                          <w:t xml:space="preserve"> </w:t>
                        </w:r>
                        <w:r>
                          <w:rPr>
                            <w:spacing w:val="-6"/>
                            <w:sz w:val="18"/>
                          </w:rPr>
                          <w:t>prórroga</w:t>
                        </w:r>
                        <w:r>
                          <w:rPr>
                            <w:spacing w:val="-12"/>
                            <w:sz w:val="18"/>
                          </w:rPr>
                          <w:t xml:space="preserve"> </w:t>
                        </w:r>
                        <w:r>
                          <w:rPr>
                            <w:spacing w:val="-6"/>
                            <w:sz w:val="18"/>
                          </w:rPr>
                          <w:t xml:space="preserve">de </w:t>
                        </w:r>
                        <w:r>
                          <w:rPr>
                            <w:spacing w:val="-2"/>
                            <w:sz w:val="18"/>
                          </w:rPr>
                          <w:t>fecha</w:t>
                        </w:r>
                        <w:r>
                          <w:rPr>
                            <w:spacing w:val="-19"/>
                            <w:sz w:val="18"/>
                          </w:rPr>
                          <w:t xml:space="preserve"> </w:t>
                        </w:r>
                        <w:r>
                          <w:rPr>
                            <w:spacing w:val="-2"/>
                            <w:sz w:val="18"/>
                          </w:rPr>
                          <w:t>tope</w:t>
                        </w:r>
                        <w:r>
                          <w:rPr>
                            <w:spacing w:val="-19"/>
                            <w:sz w:val="18"/>
                          </w:rPr>
                          <w:t xml:space="preserve"> </w:t>
                        </w:r>
                        <w:r>
                          <w:rPr>
                            <w:spacing w:val="-2"/>
                            <w:sz w:val="18"/>
                          </w:rPr>
                          <w:t>o</w:t>
                        </w:r>
                        <w:r>
                          <w:rPr>
                            <w:spacing w:val="-19"/>
                            <w:sz w:val="18"/>
                          </w:rPr>
                          <w:t xml:space="preserve"> </w:t>
                        </w:r>
                        <w:r>
                          <w:rPr>
                            <w:spacing w:val="-2"/>
                            <w:sz w:val="18"/>
                          </w:rPr>
                          <w:t>la</w:t>
                        </w:r>
                        <w:r>
                          <w:rPr>
                            <w:spacing w:val="-19"/>
                            <w:sz w:val="18"/>
                          </w:rPr>
                          <w:t xml:space="preserve"> </w:t>
                        </w:r>
                        <w:r>
                          <w:rPr>
                            <w:spacing w:val="-2"/>
                            <w:sz w:val="18"/>
                          </w:rPr>
                          <w:t>postergación</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apertura</w:t>
                        </w:r>
                        <w:r>
                          <w:rPr>
                            <w:spacing w:val="-19"/>
                            <w:sz w:val="18"/>
                          </w:rPr>
                          <w:t xml:space="preserve"> </w:t>
                        </w:r>
                        <w:r>
                          <w:rPr>
                            <w:spacing w:val="-2"/>
                            <w:sz w:val="18"/>
                          </w:rPr>
                          <w:t>de</w:t>
                        </w:r>
                        <w:r>
                          <w:rPr>
                            <w:spacing w:val="-19"/>
                            <w:sz w:val="18"/>
                          </w:rPr>
                          <w:t xml:space="preserve"> </w:t>
                        </w:r>
                        <w:r>
                          <w:rPr>
                            <w:spacing w:val="-2"/>
                            <w:sz w:val="18"/>
                          </w:rPr>
                          <w:t>ofertas.</w:t>
                        </w:r>
                      </w:p>
                      <w:p w14:paraId="27226745" w14:textId="77777777" w:rsidR="00C87413" w:rsidRDefault="008355C8">
                        <w:pPr>
                          <w:spacing w:before="120" w:line="268" w:lineRule="auto"/>
                          <w:ind w:left="299" w:right="300"/>
                          <w:rPr>
                            <w:sz w:val="18"/>
                          </w:rPr>
                        </w:pPr>
                        <w:r>
                          <w:rPr>
                            <w:spacing w:val="-4"/>
                            <w:sz w:val="18"/>
                          </w:rPr>
                          <w:t>En</w:t>
                        </w:r>
                        <w:r>
                          <w:rPr>
                            <w:spacing w:val="-9"/>
                            <w:sz w:val="18"/>
                          </w:rPr>
                          <w:t xml:space="preserve"> </w:t>
                        </w:r>
                        <w:r>
                          <w:rPr>
                            <w:spacing w:val="-4"/>
                            <w:sz w:val="18"/>
                          </w:rPr>
                          <w:t>este</w:t>
                        </w:r>
                        <w:r>
                          <w:rPr>
                            <w:spacing w:val="-9"/>
                            <w:sz w:val="18"/>
                          </w:rPr>
                          <w:t xml:space="preserve"> </w:t>
                        </w:r>
                        <w:r>
                          <w:rPr>
                            <w:spacing w:val="-4"/>
                            <w:sz w:val="18"/>
                          </w:rPr>
                          <w:t>caso</w:t>
                        </w:r>
                        <w:r>
                          <w:rPr>
                            <w:spacing w:val="-9"/>
                            <w:sz w:val="18"/>
                          </w:rPr>
                          <w:t xml:space="preserve"> </w:t>
                        </w:r>
                        <w:r>
                          <w:rPr>
                            <w:spacing w:val="-4"/>
                            <w:sz w:val="18"/>
                          </w:rPr>
                          <w:t>todos</w:t>
                        </w:r>
                        <w:r>
                          <w:rPr>
                            <w:spacing w:val="-9"/>
                            <w:sz w:val="18"/>
                          </w:rPr>
                          <w:t xml:space="preserve"> </w:t>
                        </w:r>
                        <w:r>
                          <w:rPr>
                            <w:spacing w:val="-4"/>
                            <w:sz w:val="18"/>
                          </w:rPr>
                          <w:t>los</w:t>
                        </w:r>
                        <w:r>
                          <w:rPr>
                            <w:spacing w:val="-9"/>
                            <w:sz w:val="18"/>
                          </w:rPr>
                          <w:t xml:space="preserve"> </w:t>
                        </w:r>
                        <w:r>
                          <w:rPr>
                            <w:spacing w:val="-4"/>
                            <w:sz w:val="18"/>
                          </w:rPr>
                          <w:t>derechos</w:t>
                        </w:r>
                        <w:r>
                          <w:rPr>
                            <w:spacing w:val="-9"/>
                            <w:sz w:val="18"/>
                          </w:rPr>
                          <w:t xml:space="preserve"> </w:t>
                        </w:r>
                        <w:r>
                          <w:rPr>
                            <w:spacing w:val="-4"/>
                            <w:sz w:val="18"/>
                          </w:rPr>
                          <w:t>y</w:t>
                        </w:r>
                        <w:r>
                          <w:rPr>
                            <w:spacing w:val="-9"/>
                            <w:sz w:val="18"/>
                          </w:rPr>
                          <w:t xml:space="preserve"> </w:t>
                        </w:r>
                        <w:r>
                          <w:rPr>
                            <w:spacing w:val="-4"/>
                            <w:sz w:val="18"/>
                          </w:rPr>
                          <w:t>obligaciones</w:t>
                        </w:r>
                        <w:r>
                          <w:rPr>
                            <w:spacing w:val="-9"/>
                            <w:sz w:val="18"/>
                          </w:rPr>
                          <w:t xml:space="preserve"> </w:t>
                        </w:r>
                        <w:r>
                          <w:rPr>
                            <w:spacing w:val="-4"/>
                            <w:sz w:val="18"/>
                          </w:rPr>
                          <w:t>de</w:t>
                        </w:r>
                        <w:r>
                          <w:rPr>
                            <w:spacing w:val="-9"/>
                            <w:sz w:val="18"/>
                          </w:rPr>
                          <w:t xml:space="preserve"> </w:t>
                        </w:r>
                        <w:r>
                          <w:rPr>
                            <w:spacing w:val="-4"/>
                            <w:sz w:val="18"/>
                          </w:rPr>
                          <w:t>la</w:t>
                        </w:r>
                        <w:r>
                          <w:rPr>
                            <w:spacing w:val="-9"/>
                            <w:sz w:val="18"/>
                          </w:rPr>
                          <w:t xml:space="preserve"> </w:t>
                        </w:r>
                        <w:r>
                          <w:rPr>
                            <w:spacing w:val="-4"/>
                            <w:sz w:val="18"/>
                          </w:rPr>
                          <w:t>convocante</w:t>
                        </w:r>
                        <w:r>
                          <w:rPr>
                            <w:spacing w:val="-9"/>
                            <w:sz w:val="18"/>
                          </w:rPr>
                          <w:t xml:space="preserve"> </w:t>
                        </w:r>
                        <w:r>
                          <w:rPr>
                            <w:spacing w:val="-4"/>
                            <w:sz w:val="18"/>
                          </w:rPr>
                          <w:t>y</w:t>
                        </w:r>
                        <w:r>
                          <w:rPr>
                            <w:spacing w:val="-9"/>
                            <w:sz w:val="18"/>
                          </w:rPr>
                          <w:t xml:space="preserve"> </w:t>
                        </w:r>
                        <w:r>
                          <w:rPr>
                            <w:spacing w:val="-4"/>
                            <w:sz w:val="18"/>
                          </w:rPr>
                          <w:t>de</w:t>
                        </w:r>
                        <w:r>
                          <w:rPr>
                            <w:spacing w:val="-9"/>
                            <w:sz w:val="18"/>
                          </w:rPr>
                          <w:t xml:space="preserve"> </w:t>
                        </w:r>
                        <w:r>
                          <w:rPr>
                            <w:spacing w:val="-4"/>
                            <w:sz w:val="18"/>
                          </w:rPr>
                          <w:t>los</w:t>
                        </w:r>
                        <w:r>
                          <w:rPr>
                            <w:spacing w:val="-9"/>
                            <w:sz w:val="18"/>
                          </w:rPr>
                          <w:t xml:space="preserve"> </w:t>
                        </w:r>
                        <w:r>
                          <w:rPr>
                            <w:spacing w:val="-4"/>
                            <w:sz w:val="18"/>
                          </w:rPr>
                          <w:t>oferentes</w:t>
                        </w:r>
                        <w:r>
                          <w:rPr>
                            <w:spacing w:val="-9"/>
                            <w:sz w:val="18"/>
                          </w:rPr>
                          <w:t xml:space="preserve"> </w:t>
                        </w:r>
                        <w:r>
                          <w:rPr>
                            <w:spacing w:val="-4"/>
                            <w:sz w:val="18"/>
                          </w:rPr>
                          <w:t>previamente</w:t>
                        </w:r>
                        <w:r>
                          <w:rPr>
                            <w:spacing w:val="-9"/>
                            <w:sz w:val="18"/>
                          </w:rPr>
                          <w:t xml:space="preserve"> </w:t>
                        </w:r>
                        <w:r>
                          <w:rPr>
                            <w:spacing w:val="-4"/>
                            <w:sz w:val="18"/>
                          </w:rPr>
                          <w:t>sujetos</w:t>
                        </w:r>
                        <w:r>
                          <w:rPr>
                            <w:spacing w:val="-9"/>
                            <w:sz w:val="18"/>
                          </w:rPr>
                          <w:t xml:space="preserve"> </w:t>
                        </w:r>
                        <w:r>
                          <w:rPr>
                            <w:spacing w:val="-4"/>
                            <w:sz w:val="18"/>
                          </w:rPr>
                          <w:t>a</w:t>
                        </w:r>
                        <w:r>
                          <w:rPr>
                            <w:spacing w:val="-9"/>
                            <w:sz w:val="18"/>
                          </w:rPr>
                          <w:t xml:space="preserve"> </w:t>
                        </w:r>
                        <w:r>
                          <w:rPr>
                            <w:spacing w:val="-4"/>
                            <w:sz w:val="18"/>
                          </w:rPr>
                          <w:t>la</w:t>
                        </w:r>
                        <w:r>
                          <w:rPr>
                            <w:spacing w:val="-9"/>
                            <w:sz w:val="18"/>
                          </w:rPr>
                          <w:t xml:space="preserve"> </w:t>
                        </w:r>
                        <w:r>
                          <w:rPr>
                            <w:spacing w:val="-4"/>
                            <w:sz w:val="18"/>
                          </w:rPr>
                          <w:t>fecha</w:t>
                        </w:r>
                        <w:r>
                          <w:rPr>
                            <w:spacing w:val="-9"/>
                            <w:sz w:val="18"/>
                          </w:rPr>
                          <w:t xml:space="preserve"> </w:t>
                        </w:r>
                        <w:r>
                          <w:rPr>
                            <w:spacing w:val="-4"/>
                            <w:sz w:val="18"/>
                          </w:rPr>
                          <w:t>límite original</w:t>
                        </w:r>
                        <w:r>
                          <w:rPr>
                            <w:spacing w:val="-14"/>
                            <w:sz w:val="18"/>
                          </w:rPr>
                          <w:t xml:space="preserve"> </w:t>
                        </w:r>
                        <w:r>
                          <w:rPr>
                            <w:spacing w:val="-4"/>
                            <w:sz w:val="18"/>
                          </w:rPr>
                          <w:t>para</w:t>
                        </w:r>
                        <w:r>
                          <w:rPr>
                            <w:spacing w:val="-14"/>
                            <w:sz w:val="18"/>
                          </w:rPr>
                          <w:t xml:space="preserve"> </w:t>
                        </w:r>
                        <w:r>
                          <w:rPr>
                            <w:spacing w:val="-4"/>
                            <w:sz w:val="18"/>
                          </w:rPr>
                          <w:t>presentar</w:t>
                        </w:r>
                        <w:r>
                          <w:rPr>
                            <w:spacing w:val="-14"/>
                            <w:sz w:val="18"/>
                          </w:rPr>
                          <w:t xml:space="preserve"> </w:t>
                        </w:r>
                        <w:r>
                          <w:rPr>
                            <w:spacing w:val="-4"/>
                            <w:sz w:val="18"/>
                          </w:rPr>
                          <w:t>las</w:t>
                        </w:r>
                        <w:r>
                          <w:rPr>
                            <w:spacing w:val="-14"/>
                            <w:sz w:val="18"/>
                          </w:rPr>
                          <w:t xml:space="preserve"> </w:t>
                        </w:r>
                        <w:r>
                          <w:rPr>
                            <w:spacing w:val="-4"/>
                            <w:sz w:val="18"/>
                          </w:rPr>
                          <w:t>ofertas,</w:t>
                        </w:r>
                        <w:r>
                          <w:rPr>
                            <w:spacing w:val="-14"/>
                            <w:sz w:val="18"/>
                          </w:rPr>
                          <w:t xml:space="preserve"> </w:t>
                        </w:r>
                        <w:r>
                          <w:rPr>
                            <w:spacing w:val="-4"/>
                            <w:sz w:val="18"/>
                          </w:rPr>
                          <w:t>quedarán</w:t>
                        </w:r>
                        <w:r>
                          <w:rPr>
                            <w:spacing w:val="-14"/>
                            <w:sz w:val="18"/>
                          </w:rPr>
                          <w:t xml:space="preserve"> </w:t>
                        </w:r>
                        <w:r>
                          <w:rPr>
                            <w:spacing w:val="-4"/>
                            <w:sz w:val="18"/>
                          </w:rPr>
                          <w:t>sujetos</w:t>
                        </w:r>
                        <w:r>
                          <w:rPr>
                            <w:spacing w:val="-14"/>
                            <w:sz w:val="18"/>
                          </w:rPr>
                          <w:t xml:space="preserve"> </w:t>
                        </w:r>
                        <w:r>
                          <w:rPr>
                            <w:spacing w:val="-4"/>
                            <w:sz w:val="18"/>
                          </w:rPr>
                          <w:t>a</w:t>
                        </w:r>
                        <w:r>
                          <w:rPr>
                            <w:spacing w:val="-14"/>
                            <w:sz w:val="18"/>
                          </w:rPr>
                          <w:t xml:space="preserve"> </w:t>
                        </w:r>
                        <w:r>
                          <w:rPr>
                            <w:spacing w:val="-4"/>
                            <w:sz w:val="18"/>
                          </w:rPr>
                          <w:t>la</w:t>
                        </w:r>
                        <w:r>
                          <w:rPr>
                            <w:spacing w:val="-14"/>
                            <w:sz w:val="18"/>
                          </w:rPr>
                          <w:t xml:space="preserve"> </w:t>
                        </w:r>
                        <w:r>
                          <w:rPr>
                            <w:spacing w:val="-4"/>
                            <w:sz w:val="18"/>
                          </w:rPr>
                          <w:t>nueva</w:t>
                        </w:r>
                        <w:r>
                          <w:rPr>
                            <w:spacing w:val="-14"/>
                            <w:sz w:val="18"/>
                          </w:rPr>
                          <w:t xml:space="preserve"> </w:t>
                        </w:r>
                        <w:r>
                          <w:rPr>
                            <w:spacing w:val="-4"/>
                            <w:sz w:val="18"/>
                          </w:rPr>
                          <w:t>fecha</w:t>
                        </w:r>
                        <w:r>
                          <w:rPr>
                            <w:spacing w:val="-14"/>
                            <w:sz w:val="18"/>
                          </w:rPr>
                          <w:t xml:space="preserve"> </w:t>
                        </w:r>
                        <w:r>
                          <w:rPr>
                            <w:spacing w:val="-4"/>
                            <w:sz w:val="18"/>
                          </w:rPr>
                          <w:t>prorrogada.</w:t>
                        </w:r>
                      </w:p>
                      <w:p w14:paraId="6DE085F3" w14:textId="77777777" w:rsidR="00C87413" w:rsidRDefault="008355C8">
                        <w:pPr>
                          <w:spacing w:before="119"/>
                          <w:ind w:left="299"/>
                          <w:rPr>
                            <w:sz w:val="18"/>
                          </w:rPr>
                        </w:pPr>
                        <w:r>
                          <w:rPr>
                            <w:w w:val="90"/>
                            <w:sz w:val="18"/>
                          </w:rPr>
                          <w:t>Cuando</w:t>
                        </w:r>
                        <w:r>
                          <w:rPr>
                            <w:spacing w:val="-1"/>
                            <w:sz w:val="18"/>
                          </w:rPr>
                          <w:t xml:space="preserve"> </w:t>
                        </w:r>
                        <w:r>
                          <w:rPr>
                            <w:w w:val="90"/>
                            <w:sz w:val="18"/>
                          </w:rPr>
                          <w:t>la</w:t>
                        </w:r>
                        <w:r>
                          <w:rPr>
                            <w:spacing w:val="-1"/>
                            <w:sz w:val="18"/>
                          </w:rPr>
                          <w:t xml:space="preserve"> </w:t>
                        </w:r>
                        <w:r>
                          <w:rPr>
                            <w:w w:val="90"/>
                            <w:sz w:val="18"/>
                          </w:rPr>
                          <w:t>presentación</w:t>
                        </w:r>
                        <w:r>
                          <w:rPr>
                            <w:spacing w:val="-1"/>
                            <w:sz w:val="18"/>
                          </w:rPr>
                          <w:t xml:space="preserve"> </w:t>
                        </w:r>
                        <w:r>
                          <w:rPr>
                            <w:w w:val="90"/>
                            <w:sz w:val="18"/>
                          </w:rPr>
                          <w:t>de</w:t>
                        </w:r>
                        <w:r>
                          <w:rPr>
                            <w:spacing w:val="-1"/>
                            <w:sz w:val="18"/>
                          </w:rPr>
                          <w:t xml:space="preserve"> </w:t>
                        </w:r>
                        <w:r>
                          <w:rPr>
                            <w:w w:val="90"/>
                            <w:sz w:val="18"/>
                          </w:rPr>
                          <w:t>oferta</w:t>
                        </w:r>
                        <w:r>
                          <w:rPr>
                            <w:spacing w:val="-1"/>
                            <w:sz w:val="18"/>
                          </w:rPr>
                          <w:t xml:space="preserve"> </w:t>
                        </w:r>
                        <w:r>
                          <w:rPr>
                            <w:w w:val="90"/>
                            <w:sz w:val="18"/>
                          </w:rPr>
                          <w:t>sea</w:t>
                        </w:r>
                        <w:r>
                          <w:rPr>
                            <w:sz w:val="18"/>
                          </w:rPr>
                          <w:t xml:space="preserve"> </w:t>
                        </w:r>
                        <w:r>
                          <w:rPr>
                            <w:w w:val="90"/>
                            <w:sz w:val="18"/>
                          </w:rPr>
                          <w:t>electrónica</w:t>
                        </w:r>
                        <w:r>
                          <w:rPr>
                            <w:spacing w:val="-1"/>
                            <w:sz w:val="18"/>
                          </w:rPr>
                          <w:t xml:space="preserve"> </w:t>
                        </w:r>
                        <w:r>
                          <w:rPr>
                            <w:w w:val="90"/>
                            <w:sz w:val="18"/>
                          </w:rPr>
                          <w:t>la</w:t>
                        </w:r>
                        <w:r>
                          <w:rPr>
                            <w:spacing w:val="-1"/>
                            <w:sz w:val="18"/>
                          </w:rPr>
                          <w:t xml:space="preserve"> </w:t>
                        </w:r>
                        <w:r>
                          <w:rPr>
                            <w:w w:val="90"/>
                            <w:sz w:val="18"/>
                          </w:rPr>
                          <w:t>misma</w:t>
                        </w:r>
                        <w:r>
                          <w:rPr>
                            <w:spacing w:val="-1"/>
                            <w:sz w:val="18"/>
                          </w:rPr>
                          <w:t xml:space="preserve"> </w:t>
                        </w:r>
                        <w:r>
                          <w:rPr>
                            <w:w w:val="90"/>
                            <w:sz w:val="18"/>
                          </w:rPr>
                          <w:t>deberá</w:t>
                        </w:r>
                        <w:r>
                          <w:rPr>
                            <w:spacing w:val="-1"/>
                            <w:sz w:val="18"/>
                          </w:rPr>
                          <w:t xml:space="preserve"> </w:t>
                        </w:r>
                        <w:r>
                          <w:rPr>
                            <w:w w:val="90"/>
                            <w:sz w:val="18"/>
                          </w:rPr>
                          <w:t>sujetarse</w:t>
                        </w:r>
                        <w:r>
                          <w:rPr>
                            <w:spacing w:val="-1"/>
                            <w:sz w:val="18"/>
                          </w:rPr>
                          <w:t xml:space="preserve"> </w:t>
                        </w:r>
                        <w:r>
                          <w:rPr>
                            <w:w w:val="90"/>
                            <w:sz w:val="18"/>
                          </w:rPr>
                          <w:t>a</w:t>
                        </w:r>
                        <w:r>
                          <w:rPr>
                            <w:sz w:val="18"/>
                          </w:rPr>
                          <w:t xml:space="preserve"> </w:t>
                        </w:r>
                        <w:r>
                          <w:rPr>
                            <w:w w:val="90"/>
                            <w:sz w:val="18"/>
                          </w:rPr>
                          <w:t>la</w:t>
                        </w:r>
                        <w:r>
                          <w:rPr>
                            <w:spacing w:val="-1"/>
                            <w:sz w:val="18"/>
                          </w:rPr>
                          <w:t xml:space="preserve"> </w:t>
                        </w:r>
                        <w:r>
                          <w:rPr>
                            <w:w w:val="90"/>
                            <w:sz w:val="18"/>
                          </w:rPr>
                          <w:t>reglamentación</w:t>
                        </w:r>
                        <w:r>
                          <w:rPr>
                            <w:spacing w:val="-1"/>
                            <w:sz w:val="18"/>
                          </w:rPr>
                          <w:t xml:space="preserve"> </w:t>
                        </w:r>
                        <w:r>
                          <w:rPr>
                            <w:spacing w:val="-2"/>
                            <w:w w:val="90"/>
                            <w:sz w:val="18"/>
                          </w:rPr>
                          <w:t>vigente.</w:t>
                        </w:r>
                      </w:p>
                    </w:txbxContent>
                  </v:textbox>
                </v:shape>
                <w10:wrap type="topAndBottom" anchorx="page"/>
              </v:group>
            </w:pict>
          </mc:Fallback>
        </mc:AlternateContent>
      </w:r>
      <w:r>
        <w:rPr>
          <w:noProof/>
        </w:rPr>
        <mc:AlternateContent>
          <mc:Choice Requires="wpg">
            <w:drawing>
              <wp:anchor distT="0" distB="0" distL="0" distR="0" simplePos="0" relativeHeight="487596544" behindDoc="1" locked="0" layoutInCell="1" allowOverlap="1" wp14:anchorId="2D1FAB0C" wp14:editId="32F1B949">
                <wp:simplePos x="0" y="0"/>
                <wp:positionH relativeFrom="page">
                  <wp:posOffset>780293</wp:posOffset>
                </wp:positionH>
                <wp:positionV relativeFrom="paragraph">
                  <wp:posOffset>2151971</wp:posOffset>
                </wp:positionV>
                <wp:extent cx="6279515" cy="15240"/>
                <wp:effectExtent l="0" t="0" r="0" b="0"/>
                <wp:wrapTopAndBottom/>
                <wp:docPr id="86" name="Group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87" name="Graphic 87"/>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88" name="Graphic 88"/>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89" name="Graphic 89"/>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90" name="Graphic 90"/>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26C99297" id="Group 86" o:spid="_x0000_s1026" style="position:absolute;margin-left:61.45pt;margin-top:169.45pt;width:494.45pt;height:1.2pt;z-index:-1571993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">
                <v:shape id="Graphic 87"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" path="m6272154,7315l,7315,,,6279470,r-7316,7315xe" fillcolor="#999" stroked="f">
                  <v:path arrowok="t"/>
                </v:shape>
                <v:shape id="Graphic 88"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" path="m6279470,7315l,7315,7315,,6279470,r,7315xe" fillcolor="#ededed" stroked="f">
                  <v:path arrowok="t"/>
                </v:shape>
                <v:shape id="Graphic 89"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" path="m,14631l,,7315,r,7315l,14631xe" fillcolor="#999" stroked="f">
                  <v:path arrowok="t"/>
                </v:shape>
                <v:shape id="Graphic 90"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" path="m7315,14631l,14631,,7315,7315,r,14631xe" fillcolor="#ededed" stroked="f">
                  <v:path arrowok="t"/>
                </v:shape>
                <w10:wrap type="topAndBottom" anchorx="page"/>
              </v:group>
            </w:pict>
          </mc:Fallback>
        </mc:AlternateContent>
      </w:r>
    </w:p>
    <w:p w14:paraId="5E3AFEF8" w14:textId="77777777" w:rsidR="00C87413" w:rsidRDefault="00C87413">
      <w:pPr>
        <w:pStyle w:val="Textoindependiente"/>
        <w:spacing w:before="100"/>
        <w:rPr>
          <w:sz w:val="20"/>
        </w:rPr>
      </w:pPr>
    </w:p>
    <w:p w14:paraId="18545A45" w14:textId="77777777" w:rsidR="00C87413" w:rsidRDefault="00C87413">
      <w:pPr>
        <w:pStyle w:val="Textoindependiente"/>
        <w:spacing w:before="51"/>
        <w:rPr>
          <w:sz w:val="27"/>
        </w:rPr>
      </w:pPr>
    </w:p>
    <w:p w14:paraId="7717CB4D" w14:textId="77777777" w:rsidR="00C87413" w:rsidRDefault="008355C8">
      <w:pPr>
        <w:ind w:left="102"/>
        <w:rPr>
          <w:sz w:val="27"/>
        </w:rPr>
      </w:pPr>
      <w:r>
        <w:rPr>
          <w:w w:val="90"/>
          <w:sz w:val="27"/>
          <w:u w:val="single"/>
        </w:rPr>
        <w:t>Oferentes</w:t>
      </w:r>
      <w:r>
        <w:rPr>
          <w:spacing w:val="-6"/>
          <w:w w:val="90"/>
          <w:sz w:val="27"/>
          <w:u w:val="single"/>
        </w:rPr>
        <w:t xml:space="preserve"> </w:t>
      </w:r>
      <w:r>
        <w:rPr>
          <w:w w:val="90"/>
          <w:sz w:val="27"/>
          <w:u w:val="single"/>
        </w:rPr>
        <w:t>en</w:t>
      </w:r>
      <w:r>
        <w:rPr>
          <w:spacing w:val="-5"/>
          <w:w w:val="90"/>
          <w:sz w:val="27"/>
          <w:u w:val="single"/>
        </w:rPr>
        <w:t xml:space="preserve"> </w:t>
      </w:r>
      <w:r>
        <w:rPr>
          <w:spacing w:val="-2"/>
          <w:w w:val="90"/>
          <w:sz w:val="27"/>
          <w:u w:val="single"/>
        </w:rPr>
        <w:t>consorcio</w:t>
      </w:r>
    </w:p>
    <w:p w14:paraId="66DF38B0" w14:textId="77777777" w:rsidR="00C87413" w:rsidRDefault="008355C8">
      <w:pPr>
        <w:pStyle w:val="Textoindependiente"/>
        <w:spacing w:before="129"/>
        <w:rPr>
          <w:sz w:val="20"/>
        </w:rPr>
      </w:pPr>
      <w:r>
        <w:rPr>
          <w:noProof/>
        </w:rPr>
        <mc:AlternateContent>
          <mc:Choice Requires="wpg">
            <w:drawing>
              <wp:anchor distT="0" distB="0" distL="0" distR="0" simplePos="0" relativeHeight="487597056" behindDoc="1" locked="0" layoutInCell="1" allowOverlap="1" wp14:anchorId="7E5DFBC2" wp14:editId="7690444C">
                <wp:simplePos x="0" y="0"/>
                <wp:positionH relativeFrom="page">
                  <wp:posOffset>780293</wp:posOffset>
                </wp:positionH>
                <wp:positionV relativeFrom="paragraph">
                  <wp:posOffset>244961</wp:posOffset>
                </wp:positionV>
                <wp:extent cx="6279515" cy="878205"/>
                <wp:effectExtent l="0" t="0" r="0" b="0"/>
                <wp:wrapTopAndBottom/>
                <wp:docPr id="91"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78205"/>
                          <a:chOff x="0" y="0"/>
                          <a:chExt cx="6279515" cy="878205"/>
                        </a:xfrm>
                      </wpg:grpSpPr>
                      <wps:wsp>
                        <wps:cNvPr id="92" name="Graphic 92"/>
                        <wps:cNvSpPr/>
                        <wps:spPr>
                          <a:xfrm>
                            <a:off x="-5" y="8"/>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93" name="Graphic 93"/>
                        <wps:cNvSpPr/>
                        <wps:spPr>
                          <a:xfrm>
                            <a:off x="14631" y="731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4" name="Graphic 94"/>
                        <wps:cNvSpPr/>
                        <wps:spPr>
                          <a:xfrm>
                            <a:off x="-5" y="8"/>
                            <a:ext cx="6279515" cy="878205"/>
                          </a:xfrm>
                          <a:custGeom>
                            <a:avLst/>
                            <a:gdLst/>
                            <a:ahLst/>
                            <a:cxnLst/>
                            <a:rect l="l" t="t" r="r" b="b"/>
                            <a:pathLst>
                              <a:path w="6279515" h="878205">
                                <a:moveTo>
                                  <a:pt x="14630" y="14630"/>
                                </a:moveTo>
                                <a:lnTo>
                                  <a:pt x="0" y="0"/>
                                </a:lnTo>
                                <a:lnTo>
                                  <a:pt x="0" y="877900"/>
                                </a:lnTo>
                                <a:lnTo>
                                  <a:pt x="14630" y="877900"/>
                                </a:lnTo>
                                <a:lnTo>
                                  <a:pt x="14630" y="14630"/>
                                </a:lnTo>
                                <a:close/>
                              </a:path>
                              <a:path w="6279515" h="878205">
                                <a:moveTo>
                                  <a:pt x="6279464" y="0"/>
                                </a:moveTo>
                                <a:lnTo>
                                  <a:pt x="6264834" y="14630"/>
                                </a:lnTo>
                                <a:lnTo>
                                  <a:pt x="6264834" y="877900"/>
                                </a:lnTo>
                                <a:lnTo>
                                  <a:pt x="6279464" y="877900"/>
                                </a:lnTo>
                                <a:lnTo>
                                  <a:pt x="6279464" y="0"/>
                                </a:lnTo>
                                <a:close/>
                              </a:path>
                            </a:pathLst>
                          </a:custGeom>
                          <a:solidFill>
                            <a:srgbClr val="CDD3D9"/>
                          </a:solidFill>
                        </wps:spPr>
                        <wps:bodyPr wrap="square" lIns="0" tIns="0" rIns="0" bIns="0" rtlCol="0">
                          <a:prstTxWarp prst="textNoShape">
                            <a:avLst/>
                          </a:prstTxWarp>
                          <a:noAutofit/>
                        </wps:bodyPr>
                      </wps:wsp>
                      <wps:wsp>
                        <wps:cNvPr id="95" name="Textbox 95"/>
                        <wps:cNvSpPr txBox="1"/>
                        <wps:spPr>
                          <a:xfrm>
                            <a:off x="14631" y="14633"/>
                            <a:ext cx="6250305" cy="863600"/>
                          </a:xfrm>
                          <a:prstGeom prst="rect">
                            <a:avLst/>
                          </a:prstGeom>
                        </wps:spPr>
                        <wps:txbx>
                          <w:txbxContent>
                            <w:p w14:paraId="11CA0C25" w14:textId="77777777" w:rsidR="00C87413" w:rsidRDefault="00C87413">
                              <w:pPr>
                                <w:rPr>
                                  <w:sz w:val="18"/>
                                </w:rPr>
                              </w:pPr>
                            </w:p>
                            <w:p w14:paraId="0F409B98" w14:textId="77777777" w:rsidR="00C87413" w:rsidRDefault="00C87413">
                              <w:pPr>
                                <w:spacing w:before="5"/>
                                <w:rPr>
                                  <w:sz w:val="18"/>
                                </w:rPr>
                              </w:pPr>
                            </w:p>
                            <w:p w14:paraId="3C9DD9E1" w14:textId="77777777" w:rsidR="00C87413" w:rsidRDefault="008355C8">
                              <w:pPr>
                                <w:spacing w:line="268" w:lineRule="auto"/>
                                <w:ind w:left="299" w:right="333"/>
                                <w:jc w:val="both"/>
                                <w:rPr>
                                  <w:sz w:val="18"/>
                                </w:rPr>
                              </w:pPr>
                              <w:r>
                                <w:rPr>
                                  <w:spacing w:val="-4"/>
                                  <w:sz w:val="18"/>
                                </w:rPr>
                                <w:t>Dos</w:t>
                              </w:r>
                              <w:r>
                                <w:rPr>
                                  <w:spacing w:val="-5"/>
                                  <w:sz w:val="18"/>
                                </w:rPr>
                                <w:t xml:space="preserve"> </w:t>
                              </w:r>
                              <w:r>
                                <w:rPr>
                                  <w:spacing w:val="-4"/>
                                  <w:sz w:val="18"/>
                                </w:rPr>
                                <w:t>o</w:t>
                              </w:r>
                              <w:r>
                                <w:rPr>
                                  <w:spacing w:val="-5"/>
                                  <w:sz w:val="18"/>
                                </w:rPr>
                                <w:t xml:space="preserve"> </w:t>
                              </w:r>
                              <w:r>
                                <w:rPr>
                                  <w:spacing w:val="-4"/>
                                  <w:sz w:val="18"/>
                                </w:rPr>
                                <w:t>más</w:t>
                              </w:r>
                              <w:r>
                                <w:rPr>
                                  <w:spacing w:val="-5"/>
                                  <w:sz w:val="18"/>
                                </w:rPr>
                                <w:t xml:space="preserve"> </w:t>
                              </w:r>
                              <w:r>
                                <w:rPr>
                                  <w:spacing w:val="-4"/>
                                  <w:sz w:val="18"/>
                                </w:rPr>
                                <w:t>interesados</w:t>
                              </w:r>
                              <w:r>
                                <w:rPr>
                                  <w:spacing w:val="-5"/>
                                  <w:sz w:val="18"/>
                                </w:rPr>
                                <w:t xml:space="preserve"> </w:t>
                              </w:r>
                              <w:r>
                                <w:rPr>
                                  <w:spacing w:val="-4"/>
                                  <w:sz w:val="18"/>
                                </w:rPr>
                                <w:t>podrán</w:t>
                              </w:r>
                              <w:r>
                                <w:rPr>
                                  <w:spacing w:val="-5"/>
                                  <w:sz w:val="18"/>
                                </w:rPr>
                                <w:t xml:space="preserve"> </w:t>
                              </w:r>
                              <w:r>
                                <w:rPr>
                                  <w:spacing w:val="-4"/>
                                  <w:sz w:val="18"/>
                                </w:rPr>
                                <w:t>unirse</w:t>
                              </w:r>
                              <w:r>
                                <w:rPr>
                                  <w:spacing w:val="-5"/>
                                  <w:sz w:val="18"/>
                                </w:rPr>
                                <w:t xml:space="preserve"> </w:t>
                              </w:r>
                              <w:r>
                                <w:rPr>
                                  <w:spacing w:val="-4"/>
                                  <w:sz w:val="18"/>
                                </w:rPr>
                                <w:t>temporalmente</w:t>
                              </w:r>
                              <w:r>
                                <w:rPr>
                                  <w:spacing w:val="-5"/>
                                  <w:sz w:val="18"/>
                                </w:rPr>
                                <w:t xml:space="preserve"> </w:t>
                              </w:r>
                              <w:r>
                                <w:rPr>
                                  <w:spacing w:val="-4"/>
                                  <w:sz w:val="18"/>
                                </w:rPr>
                                <w:t>para</w:t>
                              </w:r>
                              <w:r>
                                <w:rPr>
                                  <w:spacing w:val="-5"/>
                                  <w:sz w:val="18"/>
                                </w:rPr>
                                <w:t xml:space="preserve"> </w:t>
                              </w:r>
                              <w:r>
                                <w:rPr>
                                  <w:spacing w:val="-4"/>
                                  <w:sz w:val="18"/>
                                </w:rPr>
                                <w:t>presentar</w:t>
                              </w:r>
                              <w:r>
                                <w:rPr>
                                  <w:spacing w:val="-5"/>
                                  <w:sz w:val="18"/>
                                </w:rPr>
                                <w:t xml:space="preserve"> </w:t>
                              </w:r>
                              <w:r>
                                <w:rPr>
                                  <w:spacing w:val="-4"/>
                                  <w:sz w:val="18"/>
                                </w:rPr>
                                <w:t>una</w:t>
                              </w:r>
                              <w:r>
                                <w:rPr>
                                  <w:spacing w:val="-5"/>
                                  <w:sz w:val="18"/>
                                </w:rPr>
                                <w:t xml:space="preserve"> </w:t>
                              </w:r>
                              <w:r>
                                <w:rPr>
                                  <w:spacing w:val="-4"/>
                                  <w:sz w:val="18"/>
                                </w:rPr>
                                <w:t>oferta</w:t>
                              </w:r>
                              <w:r>
                                <w:rPr>
                                  <w:spacing w:val="-5"/>
                                  <w:sz w:val="18"/>
                                </w:rPr>
                                <w:t xml:space="preserve"> </w:t>
                              </w:r>
                              <w:r>
                                <w:rPr>
                                  <w:spacing w:val="-4"/>
                                  <w:sz w:val="18"/>
                                </w:rPr>
                                <w:t>sin</w:t>
                              </w:r>
                              <w:r>
                                <w:rPr>
                                  <w:spacing w:val="-5"/>
                                  <w:sz w:val="18"/>
                                </w:rPr>
                                <w:t xml:space="preserve"> </w:t>
                              </w:r>
                              <w:r>
                                <w:rPr>
                                  <w:spacing w:val="-4"/>
                                  <w:sz w:val="18"/>
                                </w:rPr>
                                <w:t>crear</w:t>
                              </w:r>
                              <w:r>
                                <w:rPr>
                                  <w:spacing w:val="-5"/>
                                  <w:sz w:val="18"/>
                                </w:rPr>
                                <w:t xml:space="preserve"> </w:t>
                              </w:r>
                              <w:r>
                                <w:rPr>
                                  <w:spacing w:val="-4"/>
                                  <w:sz w:val="18"/>
                                </w:rPr>
                                <w:t>una</w:t>
                              </w:r>
                              <w:r>
                                <w:rPr>
                                  <w:spacing w:val="-5"/>
                                  <w:sz w:val="18"/>
                                </w:rPr>
                                <w:t xml:space="preserve"> </w:t>
                              </w:r>
                              <w:r>
                                <w:rPr>
                                  <w:spacing w:val="-4"/>
                                  <w:sz w:val="18"/>
                                </w:rPr>
                                <w:t>persona</w:t>
                              </w:r>
                              <w:r>
                                <w:rPr>
                                  <w:spacing w:val="-5"/>
                                  <w:sz w:val="18"/>
                                </w:rPr>
                                <w:t xml:space="preserve"> </w:t>
                              </w:r>
                              <w:r>
                                <w:rPr>
                                  <w:spacing w:val="-4"/>
                                  <w:sz w:val="18"/>
                                </w:rPr>
                                <w:t>jurídica</w:t>
                              </w:r>
                              <w:r>
                                <w:rPr>
                                  <w:spacing w:val="-5"/>
                                  <w:sz w:val="18"/>
                                </w:rPr>
                                <w:t xml:space="preserve"> </w:t>
                              </w:r>
                              <w:r>
                                <w:rPr>
                                  <w:spacing w:val="-4"/>
                                  <w:sz w:val="18"/>
                                </w:rPr>
                                <w:t>distinta</w:t>
                              </w:r>
                              <w:r>
                                <w:rPr>
                                  <w:spacing w:val="-5"/>
                                  <w:sz w:val="18"/>
                                </w:rPr>
                                <w:t xml:space="preserve"> </w:t>
                              </w:r>
                              <w:r>
                                <w:rPr>
                                  <w:spacing w:val="-4"/>
                                  <w:sz w:val="18"/>
                                </w:rPr>
                                <w:t xml:space="preserve">y </w:t>
                              </w:r>
                              <w:r>
                                <w:rPr>
                                  <w:sz w:val="18"/>
                                </w:rPr>
                                <w:t xml:space="preserve">deberán designar a uno de sus integrantes como líder quien suscribirá la oferta y los documentos relativos al </w:t>
                              </w:r>
                              <w:r>
                                <w:rPr>
                                  <w:spacing w:val="-6"/>
                                  <w:sz w:val="18"/>
                                </w:rPr>
                                <w:t>procedimiento</w:t>
                              </w:r>
                              <w:r>
                                <w:rPr>
                                  <w:spacing w:val="-8"/>
                                  <w:sz w:val="18"/>
                                </w:rPr>
                                <w:t xml:space="preserve"> </w:t>
                              </w:r>
                              <w:r>
                                <w:rPr>
                                  <w:spacing w:val="-6"/>
                                  <w:sz w:val="18"/>
                                </w:rPr>
                                <w:t>de</w:t>
                              </w:r>
                              <w:r>
                                <w:rPr>
                                  <w:spacing w:val="-8"/>
                                  <w:sz w:val="18"/>
                                </w:rPr>
                                <w:t xml:space="preserve"> </w:t>
                              </w:r>
                              <w:r>
                                <w:rPr>
                                  <w:spacing w:val="-6"/>
                                  <w:sz w:val="18"/>
                                </w:rPr>
                                <w:t>contratación.</w:t>
                              </w:r>
                              <w:r>
                                <w:rPr>
                                  <w:spacing w:val="-7"/>
                                  <w:sz w:val="18"/>
                                </w:rPr>
                                <w:t xml:space="preserve"> </w:t>
                              </w:r>
                              <w:r>
                                <w:rPr>
                                  <w:spacing w:val="-6"/>
                                  <w:sz w:val="18"/>
                                </w:rPr>
                                <w:t>Se</w:t>
                              </w:r>
                              <w:r>
                                <w:rPr>
                                  <w:spacing w:val="-8"/>
                                  <w:sz w:val="18"/>
                                </w:rPr>
                                <w:t xml:space="preserve"> </w:t>
                              </w:r>
                              <w:r>
                                <w:rPr>
                                  <w:spacing w:val="-6"/>
                                  <w:sz w:val="18"/>
                                </w:rPr>
                                <w:t>deberá</w:t>
                              </w:r>
                              <w:r>
                                <w:rPr>
                                  <w:spacing w:val="-7"/>
                                  <w:sz w:val="18"/>
                                </w:rPr>
                                <w:t xml:space="preserve"> </w:t>
                              </w:r>
                              <w:r>
                                <w:rPr>
                                  <w:spacing w:val="-6"/>
                                  <w:sz w:val="18"/>
                                </w:rPr>
                                <w:t>realizar</w:t>
                              </w:r>
                              <w:r>
                                <w:rPr>
                                  <w:spacing w:val="-8"/>
                                  <w:sz w:val="18"/>
                                </w:rPr>
                                <w:t xml:space="preserve"> </w:t>
                              </w:r>
                              <w:r>
                                <w:rPr>
                                  <w:spacing w:val="-6"/>
                                  <w:sz w:val="18"/>
                                </w:rPr>
                                <w:t>el</w:t>
                              </w:r>
                              <w:r>
                                <w:rPr>
                                  <w:spacing w:val="-7"/>
                                  <w:sz w:val="18"/>
                                </w:rPr>
                                <w:t xml:space="preserve"> </w:t>
                              </w:r>
                              <w:r>
                                <w:rPr>
                                  <w:spacing w:val="-6"/>
                                  <w:sz w:val="18"/>
                                </w:rPr>
                                <w:t>procedimiento</w:t>
                              </w:r>
                              <w:r>
                                <w:rPr>
                                  <w:spacing w:val="-8"/>
                                  <w:sz w:val="18"/>
                                </w:rPr>
                                <w:t xml:space="preserve"> </w:t>
                              </w:r>
                              <w:r>
                                <w:rPr>
                                  <w:spacing w:val="-6"/>
                                  <w:sz w:val="18"/>
                                </w:rPr>
                                <w:t>de</w:t>
                              </w:r>
                              <w:r>
                                <w:rPr>
                                  <w:spacing w:val="-8"/>
                                  <w:sz w:val="18"/>
                                </w:rPr>
                                <w:t xml:space="preserve"> </w:t>
                              </w:r>
                              <w:r>
                                <w:rPr>
                                  <w:spacing w:val="-6"/>
                                  <w:sz w:val="18"/>
                                </w:rPr>
                                <w:t>activación</w:t>
                              </w:r>
                              <w:r>
                                <w:rPr>
                                  <w:spacing w:val="-7"/>
                                  <w:sz w:val="18"/>
                                </w:rPr>
                                <w:t xml:space="preserve"> </w:t>
                              </w:r>
                              <w:r>
                                <w:rPr>
                                  <w:spacing w:val="-6"/>
                                  <w:sz w:val="18"/>
                                </w:rPr>
                                <w:t>del</w:t>
                              </w:r>
                              <w:r>
                                <w:rPr>
                                  <w:spacing w:val="-8"/>
                                  <w:sz w:val="18"/>
                                </w:rPr>
                                <w:t xml:space="preserve"> </w:t>
                              </w:r>
                              <w:r>
                                <w:rPr>
                                  <w:spacing w:val="-6"/>
                                  <w:sz w:val="18"/>
                                </w:rPr>
                                <w:t>consorcio</w:t>
                              </w:r>
                              <w:r>
                                <w:rPr>
                                  <w:spacing w:val="-7"/>
                                  <w:sz w:val="18"/>
                                </w:rPr>
                                <w:t xml:space="preserve"> </w:t>
                              </w:r>
                              <w:r>
                                <w:rPr>
                                  <w:spacing w:val="-6"/>
                                  <w:sz w:val="18"/>
                                </w:rPr>
                                <w:t>directamente</w:t>
                              </w:r>
                              <w:r>
                                <w:rPr>
                                  <w:spacing w:val="-8"/>
                                  <w:sz w:val="18"/>
                                </w:rPr>
                                <w:t xml:space="preserve"> </w:t>
                              </w:r>
                              <w:r>
                                <w:rPr>
                                  <w:spacing w:val="-6"/>
                                  <w:sz w:val="18"/>
                                </w:rPr>
                                <w:t>a</w:t>
                              </w:r>
                              <w:r>
                                <w:rPr>
                                  <w:spacing w:val="-7"/>
                                  <w:sz w:val="18"/>
                                </w:rPr>
                                <w:t xml:space="preserve"> </w:t>
                              </w:r>
                              <w:r>
                                <w:rPr>
                                  <w:spacing w:val="-6"/>
                                  <w:sz w:val="18"/>
                                </w:rPr>
                                <w:t>través</w:t>
                              </w:r>
                              <w:r>
                                <w:rPr>
                                  <w:spacing w:val="-8"/>
                                  <w:sz w:val="18"/>
                                </w:rPr>
                                <w:t xml:space="preserve"> </w:t>
                              </w:r>
                              <w:r>
                                <w:rPr>
                                  <w:spacing w:val="-6"/>
                                  <w:sz w:val="18"/>
                                </w:rPr>
                                <w:t xml:space="preserve">del </w:t>
                              </w:r>
                              <w:r>
                                <w:rPr>
                                  <w:sz w:val="18"/>
                                </w:rPr>
                                <w:t>Registro</w:t>
                              </w:r>
                              <w:r>
                                <w:rPr>
                                  <w:spacing w:val="-17"/>
                                  <w:sz w:val="18"/>
                                </w:rPr>
                                <w:t xml:space="preserve"> </w:t>
                              </w:r>
                              <w:r>
                                <w:rPr>
                                  <w:sz w:val="18"/>
                                </w:rPr>
                                <w:t>de</w:t>
                              </w:r>
                              <w:r>
                                <w:rPr>
                                  <w:spacing w:val="-17"/>
                                  <w:sz w:val="18"/>
                                </w:rPr>
                                <w:t xml:space="preserve"> </w:t>
                              </w:r>
                              <w:r>
                                <w:rPr>
                                  <w:sz w:val="18"/>
                                </w:rPr>
                                <w:t>Proveedores</w:t>
                              </w:r>
                              <w:r>
                                <w:rPr>
                                  <w:spacing w:val="-17"/>
                                  <w:sz w:val="18"/>
                                </w:rPr>
                                <w:t xml:space="preserve"> </w:t>
                              </w:r>
                              <w:r>
                                <w:rPr>
                                  <w:sz w:val="18"/>
                                </w:rPr>
                                <w:t>del</w:t>
                              </w:r>
                              <w:r>
                                <w:rPr>
                                  <w:spacing w:val="-17"/>
                                  <w:sz w:val="18"/>
                                </w:rPr>
                                <w:t xml:space="preserve"> </w:t>
                              </w:r>
                              <w:r>
                                <w:rPr>
                                  <w:sz w:val="18"/>
                                </w:rPr>
                                <w:t>Estado.</w:t>
                              </w:r>
                            </w:p>
                          </w:txbxContent>
                        </wps:txbx>
                        <wps:bodyPr wrap="square" lIns="0" tIns="0" rIns="0" bIns="0" rtlCol="0">
                          <a:noAutofit/>
                        </wps:bodyPr>
                      </wps:wsp>
                    </wpg:wgp>
                  </a:graphicData>
                </a:graphic>
              </wp:anchor>
            </w:drawing>
          </mc:Choice>
          <mc:Fallback>
            <w:pict>
              <v:group w14:anchorId="7E5DFBC2" id="Group 91" o:spid="_x0000_s1073" style="position:absolute;margin-left:61.45pt;margin-top:19.3pt;width:494.45pt;height:69.15pt;z-index:-15719424;mso-wrap-distance-left:0;mso-wrap-distance-right:0;mso-position-horizontal-relative:page;mso-position-vertical-relative:text" coordsize="62795,8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">
                <v:shape id="Graphic 92" o:spid="_x0000_s1074"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" path="m14630,l,,14630,14630,14630,xem6279464,r-14630,l6264834,14630,6279464,xe" fillcolor="#cdd3d9" stroked="f">
                  <v:path arrowok="t"/>
                </v:shape>
                <v:shape id="Graphic 93" o:spid="_x0000_s1075"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" path="m,l6250207,e" filled="f" strokecolor="#cdd3d9" strokeweight=".40642mm">
                  <v:stroke dashstyle="longDash"/>
                  <v:path arrowok="t"/>
                </v:shape>
                <v:shape id="Graphic 94" o:spid="_x0000_s1076" style="position:absolute;width:62795;height:8782;visibility:visible;mso-wrap-style:square;v-text-anchor:top" coordsize="6279515,878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" path="m14630,14630l,,,877900r14630,l14630,14630xem6279464,r-14630,14630l6264834,877900r14630,l6279464,xe" fillcolor="#cdd3d9" stroked="f">
                  <v:path arrowok="t"/>
                </v:shape>
                <v:shape id="Textbox 95" o:spid="_x0000_s1077" type="#_x0000_t202" style="position:absolute;left:146;top:146;width:62503;height:8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QJ1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aJ0CdcMAAADbAAAADwAA&#10;AAAAAAAAAAAAAAAHAgAAZHJzL2Rvd25yZXYueG1sUEsFBgAAAAADAAMAtwAAAPcCAAAAAA==&#10;" filled="f" stroked="f">
                  <v:textbox inset="0,0,0,0">
                    <w:txbxContent>
                      <w:p w14:paraId="11CA0C25" w14:textId="77777777" w:rsidR="00C87413" w:rsidRDefault="00C87413">
                        <w:pPr>
                          <w:rPr>
                            <w:sz w:val="18"/>
                          </w:rPr>
                        </w:pPr>
                      </w:p>
                      <w:p w14:paraId="0F409B98" w14:textId="77777777" w:rsidR="00C87413" w:rsidRDefault="00C87413">
                        <w:pPr>
                          <w:spacing w:before="5"/>
                          <w:rPr>
                            <w:sz w:val="18"/>
                          </w:rPr>
                        </w:pPr>
                      </w:p>
                      <w:p w14:paraId="3C9DD9E1" w14:textId="77777777" w:rsidR="00C87413" w:rsidRDefault="008355C8">
                        <w:pPr>
                          <w:spacing w:line="268" w:lineRule="auto"/>
                          <w:ind w:left="299" w:right="333"/>
                          <w:jc w:val="both"/>
                          <w:rPr>
                            <w:sz w:val="18"/>
                          </w:rPr>
                        </w:pPr>
                        <w:r>
                          <w:rPr>
                            <w:spacing w:val="-4"/>
                            <w:sz w:val="18"/>
                          </w:rPr>
                          <w:t>Dos</w:t>
                        </w:r>
                        <w:r>
                          <w:rPr>
                            <w:spacing w:val="-5"/>
                            <w:sz w:val="18"/>
                          </w:rPr>
                          <w:t xml:space="preserve"> </w:t>
                        </w:r>
                        <w:r>
                          <w:rPr>
                            <w:spacing w:val="-4"/>
                            <w:sz w:val="18"/>
                          </w:rPr>
                          <w:t>o</w:t>
                        </w:r>
                        <w:r>
                          <w:rPr>
                            <w:spacing w:val="-5"/>
                            <w:sz w:val="18"/>
                          </w:rPr>
                          <w:t xml:space="preserve"> </w:t>
                        </w:r>
                        <w:r>
                          <w:rPr>
                            <w:spacing w:val="-4"/>
                            <w:sz w:val="18"/>
                          </w:rPr>
                          <w:t>más</w:t>
                        </w:r>
                        <w:r>
                          <w:rPr>
                            <w:spacing w:val="-5"/>
                            <w:sz w:val="18"/>
                          </w:rPr>
                          <w:t xml:space="preserve"> </w:t>
                        </w:r>
                        <w:r>
                          <w:rPr>
                            <w:spacing w:val="-4"/>
                            <w:sz w:val="18"/>
                          </w:rPr>
                          <w:t>interesados</w:t>
                        </w:r>
                        <w:r>
                          <w:rPr>
                            <w:spacing w:val="-5"/>
                            <w:sz w:val="18"/>
                          </w:rPr>
                          <w:t xml:space="preserve"> </w:t>
                        </w:r>
                        <w:r>
                          <w:rPr>
                            <w:spacing w:val="-4"/>
                            <w:sz w:val="18"/>
                          </w:rPr>
                          <w:t>podrán</w:t>
                        </w:r>
                        <w:r>
                          <w:rPr>
                            <w:spacing w:val="-5"/>
                            <w:sz w:val="18"/>
                          </w:rPr>
                          <w:t xml:space="preserve"> </w:t>
                        </w:r>
                        <w:r>
                          <w:rPr>
                            <w:spacing w:val="-4"/>
                            <w:sz w:val="18"/>
                          </w:rPr>
                          <w:t>unirse</w:t>
                        </w:r>
                        <w:r>
                          <w:rPr>
                            <w:spacing w:val="-5"/>
                            <w:sz w:val="18"/>
                          </w:rPr>
                          <w:t xml:space="preserve"> </w:t>
                        </w:r>
                        <w:r>
                          <w:rPr>
                            <w:spacing w:val="-4"/>
                            <w:sz w:val="18"/>
                          </w:rPr>
                          <w:t>temporalmente</w:t>
                        </w:r>
                        <w:r>
                          <w:rPr>
                            <w:spacing w:val="-5"/>
                            <w:sz w:val="18"/>
                          </w:rPr>
                          <w:t xml:space="preserve"> </w:t>
                        </w:r>
                        <w:r>
                          <w:rPr>
                            <w:spacing w:val="-4"/>
                            <w:sz w:val="18"/>
                          </w:rPr>
                          <w:t>para</w:t>
                        </w:r>
                        <w:r>
                          <w:rPr>
                            <w:spacing w:val="-5"/>
                            <w:sz w:val="18"/>
                          </w:rPr>
                          <w:t xml:space="preserve"> </w:t>
                        </w:r>
                        <w:r>
                          <w:rPr>
                            <w:spacing w:val="-4"/>
                            <w:sz w:val="18"/>
                          </w:rPr>
                          <w:t>presentar</w:t>
                        </w:r>
                        <w:r>
                          <w:rPr>
                            <w:spacing w:val="-5"/>
                            <w:sz w:val="18"/>
                          </w:rPr>
                          <w:t xml:space="preserve"> </w:t>
                        </w:r>
                        <w:r>
                          <w:rPr>
                            <w:spacing w:val="-4"/>
                            <w:sz w:val="18"/>
                          </w:rPr>
                          <w:t>una</w:t>
                        </w:r>
                        <w:r>
                          <w:rPr>
                            <w:spacing w:val="-5"/>
                            <w:sz w:val="18"/>
                          </w:rPr>
                          <w:t xml:space="preserve"> </w:t>
                        </w:r>
                        <w:r>
                          <w:rPr>
                            <w:spacing w:val="-4"/>
                            <w:sz w:val="18"/>
                          </w:rPr>
                          <w:t>oferta</w:t>
                        </w:r>
                        <w:r>
                          <w:rPr>
                            <w:spacing w:val="-5"/>
                            <w:sz w:val="18"/>
                          </w:rPr>
                          <w:t xml:space="preserve"> </w:t>
                        </w:r>
                        <w:r>
                          <w:rPr>
                            <w:spacing w:val="-4"/>
                            <w:sz w:val="18"/>
                          </w:rPr>
                          <w:t>sin</w:t>
                        </w:r>
                        <w:r>
                          <w:rPr>
                            <w:spacing w:val="-5"/>
                            <w:sz w:val="18"/>
                          </w:rPr>
                          <w:t xml:space="preserve"> </w:t>
                        </w:r>
                        <w:r>
                          <w:rPr>
                            <w:spacing w:val="-4"/>
                            <w:sz w:val="18"/>
                          </w:rPr>
                          <w:t>crear</w:t>
                        </w:r>
                        <w:r>
                          <w:rPr>
                            <w:spacing w:val="-5"/>
                            <w:sz w:val="18"/>
                          </w:rPr>
                          <w:t xml:space="preserve"> </w:t>
                        </w:r>
                        <w:r>
                          <w:rPr>
                            <w:spacing w:val="-4"/>
                            <w:sz w:val="18"/>
                          </w:rPr>
                          <w:t>una</w:t>
                        </w:r>
                        <w:r>
                          <w:rPr>
                            <w:spacing w:val="-5"/>
                            <w:sz w:val="18"/>
                          </w:rPr>
                          <w:t xml:space="preserve"> </w:t>
                        </w:r>
                        <w:r>
                          <w:rPr>
                            <w:spacing w:val="-4"/>
                            <w:sz w:val="18"/>
                          </w:rPr>
                          <w:t>persona</w:t>
                        </w:r>
                        <w:r>
                          <w:rPr>
                            <w:spacing w:val="-5"/>
                            <w:sz w:val="18"/>
                          </w:rPr>
                          <w:t xml:space="preserve"> </w:t>
                        </w:r>
                        <w:r>
                          <w:rPr>
                            <w:spacing w:val="-4"/>
                            <w:sz w:val="18"/>
                          </w:rPr>
                          <w:t>jurídica</w:t>
                        </w:r>
                        <w:r>
                          <w:rPr>
                            <w:spacing w:val="-5"/>
                            <w:sz w:val="18"/>
                          </w:rPr>
                          <w:t xml:space="preserve"> </w:t>
                        </w:r>
                        <w:r>
                          <w:rPr>
                            <w:spacing w:val="-4"/>
                            <w:sz w:val="18"/>
                          </w:rPr>
                          <w:t>distinta</w:t>
                        </w:r>
                        <w:r>
                          <w:rPr>
                            <w:spacing w:val="-5"/>
                            <w:sz w:val="18"/>
                          </w:rPr>
                          <w:t xml:space="preserve"> </w:t>
                        </w:r>
                        <w:r>
                          <w:rPr>
                            <w:spacing w:val="-4"/>
                            <w:sz w:val="18"/>
                          </w:rPr>
                          <w:t xml:space="preserve">y </w:t>
                        </w:r>
                        <w:r>
                          <w:rPr>
                            <w:sz w:val="18"/>
                          </w:rPr>
                          <w:t xml:space="preserve">deberán designar a uno de sus integrantes como líder quien suscribirá la oferta y los documentos relativos al </w:t>
                        </w:r>
                        <w:r>
                          <w:rPr>
                            <w:spacing w:val="-6"/>
                            <w:sz w:val="18"/>
                          </w:rPr>
                          <w:t>procedimiento</w:t>
                        </w:r>
                        <w:r>
                          <w:rPr>
                            <w:spacing w:val="-8"/>
                            <w:sz w:val="18"/>
                          </w:rPr>
                          <w:t xml:space="preserve"> </w:t>
                        </w:r>
                        <w:r>
                          <w:rPr>
                            <w:spacing w:val="-6"/>
                            <w:sz w:val="18"/>
                          </w:rPr>
                          <w:t>de</w:t>
                        </w:r>
                        <w:r>
                          <w:rPr>
                            <w:spacing w:val="-8"/>
                            <w:sz w:val="18"/>
                          </w:rPr>
                          <w:t xml:space="preserve"> </w:t>
                        </w:r>
                        <w:r>
                          <w:rPr>
                            <w:spacing w:val="-6"/>
                            <w:sz w:val="18"/>
                          </w:rPr>
                          <w:t>contratación.</w:t>
                        </w:r>
                        <w:r>
                          <w:rPr>
                            <w:spacing w:val="-7"/>
                            <w:sz w:val="18"/>
                          </w:rPr>
                          <w:t xml:space="preserve"> </w:t>
                        </w:r>
                        <w:r>
                          <w:rPr>
                            <w:spacing w:val="-6"/>
                            <w:sz w:val="18"/>
                          </w:rPr>
                          <w:t>Se</w:t>
                        </w:r>
                        <w:r>
                          <w:rPr>
                            <w:spacing w:val="-8"/>
                            <w:sz w:val="18"/>
                          </w:rPr>
                          <w:t xml:space="preserve"> </w:t>
                        </w:r>
                        <w:r>
                          <w:rPr>
                            <w:spacing w:val="-6"/>
                            <w:sz w:val="18"/>
                          </w:rPr>
                          <w:t>deberá</w:t>
                        </w:r>
                        <w:r>
                          <w:rPr>
                            <w:spacing w:val="-7"/>
                            <w:sz w:val="18"/>
                          </w:rPr>
                          <w:t xml:space="preserve"> </w:t>
                        </w:r>
                        <w:r>
                          <w:rPr>
                            <w:spacing w:val="-6"/>
                            <w:sz w:val="18"/>
                          </w:rPr>
                          <w:t>realizar</w:t>
                        </w:r>
                        <w:r>
                          <w:rPr>
                            <w:spacing w:val="-8"/>
                            <w:sz w:val="18"/>
                          </w:rPr>
                          <w:t xml:space="preserve"> </w:t>
                        </w:r>
                        <w:r>
                          <w:rPr>
                            <w:spacing w:val="-6"/>
                            <w:sz w:val="18"/>
                          </w:rPr>
                          <w:t>el</w:t>
                        </w:r>
                        <w:r>
                          <w:rPr>
                            <w:spacing w:val="-7"/>
                            <w:sz w:val="18"/>
                          </w:rPr>
                          <w:t xml:space="preserve"> </w:t>
                        </w:r>
                        <w:r>
                          <w:rPr>
                            <w:spacing w:val="-6"/>
                            <w:sz w:val="18"/>
                          </w:rPr>
                          <w:t>procedimiento</w:t>
                        </w:r>
                        <w:r>
                          <w:rPr>
                            <w:spacing w:val="-8"/>
                            <w:sz w:val="18"/>
                          </w:rPr>
                          <w:t xml:space="preserve"> </w:t>
                        </w:r>
                        <w:r>
                          <w:rPr>
                            <w:spacing w:val="-6"/>
                            <w:sz w:val="18"/>
                          </w:rPr>
                          <w:t>de</w:t>
                        </w:r>
                        <w:r>
                          <w:rPr>
                            <w:spacing w:val="-8"/>
                            <w:sz w:val="18"/>
                          </w:rPr>
                          <w:t xml:space="preserve"> </w:t>
                        </w:r>
                        <w:r>
                          <w:rPr>
                            <w:spacing w:val="-6"/>
                            <w:sz w:val="18"/>
                          </w:rPr>
                          <w:t>activación</w:t>
                        </w:r>
                        <w:r>
                          <w:rPr>
                            <w:spacing w:val="-7"/>
                            <w:sz w:val="18"/>
                          </w:rPr>
                          <w:t xml:space="preserve"> </w:t>
                        </w:r>
                        <w:r>
                          <w:rPr>
                            <w:spacing w:val="-6"/>
                            <w:sz w:val="18"/>
                          </w:rPr>
                          <w:t>del</w:t>
                        </w:r>
                        <w:r>
                          <w:rPr>
                            <w:spacing w:val="-8"/>
                            <w:sz w:val="18"/>
                          </w:rPr>
                          <w:t xml:space="preserve"> </w:t>
                        </w:r>
                        <w:r>
                          <w:rPr>
                            <w:spacing w:val="-6"/>
                            <w:sz w:val="18"/>
                          </w:rPr>
                          <w:t>consorcio</w:t>
                        </w:r>
                        <w:r>
                          <w:rPr>
                            <w:spacing w:val="-7"/>
                            <w:sz w:val="18"/>
                          </w:rPr>
                          <w:t xml:space="preserve"> </w:t>
                        </w:r>
                        <w:r>
                          <w:rPr>
                            <w:spacing w:val="-6"/>
                            <w:sz w:val="18"/>
                          </w:rPr>
                          <w:t>directamente</w:t>
                        </w:r>
                        <w:r>
                          <w:rPr>
                            <w:spacing w:val="-8"/>
                            <w:sz w:val="18"/>
                          </w:rPr>
                          <w:t xml:space="preserve"> </w:t>
                        </w:r>
                        <w:r>
                          <w:rPr>
                            <w:spacing w:val="-6"/>
                            <w:sz w:val="18"/>
                          </w:rPr>
                          <w:t>a</w:t>
                        </w:r>
                        <w:r>
                          <w:rPr>
                            <w:spacing w:val="-7"/>
                            <w:sz w:val="18"/>
                          </w:rPr>
                          <w:t xml:space="preserve"> </w:t>
                        </w:r>
                        <w:r>
                          <w:rPr>
                            <w:spacing w:val="-6"/>
                            <w:sz w:val="18"/>
                          </w:rPr>
                          <w:t>través</w:t>
                        </w:r>
                        <w:r>
                          <w:rPr>
                            <w:spacing w:val="-8"/>
                            <w:sz w:val="18"/>
                          </w:rPr>
                          <w:t xml:space="preserve"> </w:t>
                        </w:r>
                        <w:r>
                          <w:rPr>
                            <w:spacing w:val="-6"/>
                            <w:sz w:val="18"/>
                          </w:rPr>
                          <w:t xml:space="preserve">del </w:t>
                        </w:r>
                        <w:r>
                          <w:rPr>
                            <w:sz w:val="18"/>
                          </w:rPr>
                          <w:t>Registro</w:t>
                        </w:r>
                        <w:r>
                          <w:rPr>
                            <w:spacing w:val="-17"/>
                            <w:sz w:val="18"/>
                          </w:rPr>
                          <w:t xml:space="preserve"> </w:t>
                        </w:r>
                        <w:r>
                          <w:rPr>
                            <w:sz w:val="18"/>
                          </w:rPr>
                          <w:t>de</w:t>
                        </w:r>
                        <w:r>
                          <w:rPr>
                            <w:spacing w:val="-17"/>
                            <w:sz w:val="18"/>
                          </w:rPr>
                          <w:t xml:space="preserve"> </w:t>
                        </w:r>
                        <w:r>
                          <w:rPr>
                            <w:sz w:val="18"/>
                          </w:rPr>
                          <w:t>Proveedores</w:t>
                        </w:r>
                        <w:r>
                          <w:rPr>
                            <w:spacing w:val="-17"/>
                            <w:sz w:val="18"/>
                          </w:rPr>
                          <w:t xml:space="preserve"> </w:t>
                        </w:r>
                        <w:r>
                          <w:rPr>
                            <w:sz w:val="18"/>
                          </w:rPr>
                          <w:t>del</w:t>
                        </w:r>
                        <w:r>
                          <w:rPr>
                            <w:spacing w:val="-17"/>
                            <w:sz w:val="18"/>
                          </w:rPr>
                          <w:t xml:space="preserve"> </w:t>
                        </w:r>
                        <w:r>
                          <w:rPr>
                            <w:sz w:val="18"/>
                          </w:rPr>
                          <w:t>Estado.</w:t>
                        </w:r>
                      </w:p>
                    </w:txbxContent>
                  </v:textbox>
                </v:shape>
                <w10:wrap type="topAndBottom" anchorx="page"/>
              </v:group>
            </w:pict>
          </mc:Fallback>
        </mc:AlternateContent>
      </w:r>
    </w:p>
    <w:p w14:paraId="1C8EB18C" w14:textId="77777777" w:rsidR="00C87413" w:rsidRDefault="00C87413">
      <w:pPr>
        <w:rPr>
          <w:sz w:val="20"/>
        </w:rPr>
        <w:sectPr w:rsidR="00C87413">
          <w:pgSz w:w="11900" w:h="16840"/>
          <w:pgMar w:top="1140" w:right="560" w:bottom="560" w:left="1120" w:header="0" w:footer="288" w:gutter="0"/>
          <w:cols w:space="720"/>
        </w:sectPr>
      </w:pPr>
    </w:p>
    <w:p w14:paraId="293E1A22" w14:textId="77777777" w:rsidR="00C87413" w:rsidRDefault="008355C8">
      <w:pPr>
        <w:pStyle w:val="Textoindependiente"/>
        <w:ind w:left="108"/>
        <w:rPr>
          <w:sz w:val="20"/>
        </w:rPr>
      </w:pPr>
      <w:r>
        <w:rPr>
          <w:noProof/>
          <w:sz w:val="20"/>
        </w:rPr>
        <w:lastRenderedPageBreak/>
        <mc:AlternateContent>
          <mc:Choice Requires="wpg">
            <w:drawing>
              <wp:inline distT="0" distB="0" distL="0" distR="0" wp14:anchorId="17991D82" wp14:editId="680DCE7A">
                <wp:extent cx="6279515" cy="1473200"/>
                <wp:effectExtent l="9525" t="0" r="0" b="3175"/>
                <wp:docPr id="96" name="Group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473200"/>
                          <a:chOff x="0" y="0"/>
                          <a:chExt cx="6279515" cy="1473200"/>
                        </a:xfrm>
                      </wpg:grpSpPr>
                      <wps:wsp>
                        <wps:cNvPr id="97" name="Graphic 97"/>
                        <wps:cNvSpPr/>
                        <wps:spPr>
                          <a:xfrm>
                            <a:off x="-5" y="1458302"/>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98" name="Graphic 98"/>
                        <wps:cNvSpPr/>
                        <wps:spPr>
                          <a:xfrm>
                            <a:off x="14631" y="146561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9" name="Graphic 99"/>
                        <wps:cNvSpPr/>
                        <wps:spPr>
                          <a:xfrm>
                            <a:off x="-5" y="0"/>
                            <a:ext cx="6279515" cy="1473200"/>
                          </a:xfrm>
                          <a:custGeom>
                            <a:avLst/>
                            <a:gdLst/>
                            <a:ahLst/>
                            <a:cxnLst/>
                            <a:rect l="l" t="t" r="r" b="b"/>
                            <a:pathLst>
                              <a:path w="6279515" h="1473200">
                                <a:moveTo>
                                  <a:pt x="14630" y="0"/>
                                </a:moveTo>
                                <a:lnTo>
                                  <a:pt x="0" y="0"/>
                                </a:lnTo>
                                <a:lnTo>
                                  <a:pt x="0" y="1472933"/>
                                </a:lnTo>
                                <a:lnTo>
                                  <a:pt x="14630" y="1458302"/>
                                </a:lnTo>
                                <a:lnTo>
                                  <a:pt x="14630" y="0"/>
                                </a:lnTo>
                                <a:close/>
                              </a:path>
                              <a:path w="6279515" h="1473200">
                                <a:moveTo>
                                  <a:pt x="6279464" y="0"/>
                                </a:moveTo>
                                <a:lnTo>
                                  <a:pt x="6264834" y="0"/>
                                </a:lnTo>
                                <a:lnTo>
                                  <a:pt x="6264834" y="1458302"/>
                                </a:lnTo>
                                <a:lnTo>
                                  <a:pt x="6279464" y="1472933"/>
                                </a:lnTo>
                                <a:lnTo>
                                  <a:pt x="6279464" y="0"/>
                                </a:lnTo>
                                <a:close/>
                              </a:path>
                            </a:pathLst>
                          </a:custGeom>
                          <a:solidFill>
                            <a:srgbClr val="CDD3D9"/>
                          </a:solidFill>
                        </wps:spPr>
                        <wps:bodyPr wrap="square" lIns="0" tIns="0" rIns="0" bIns="0" rtlCol="0">
                          <a:prstTxWarp prst="textNoShape">
                            <a:avLst/>
                          </a:prstTxWarp>
                          <a:noAutofit/>
                        </wps:bodyPr>
                      </wps:wsp>
                      <wps:wsp>
                        <wps:cNvPr id="100" name="Textbox 100"/>
                        <wps:cNvSpPr txBox="1"/>
                        <wps:spPr>
                          <a:xfrm>
                            <a:off x="14631" y="0"/>
                            <a:ext cx="6250305" cy="1458595"/>
                          </a:xfrm>
                          <a:prstGeom prst="rect">
                            <a:avLst/>
                          </a:prstGeom>
                        </wps:spPr>
                        <wps:txbx>
                          <w:txbxContent>
                            <w:p w14:paraId="6CD7AC03" w14:textId="77777777" w:rsidR="00C87413" w:rsidRDefault="008355C8">
                              <w:pPr>
                                <w:spacing w:before="7" w:line="268" w:lineRule="auto"/>
                                <w:ind w:left="299" w:right="338"/>
                                <w:jc w:val="both"/>
                                <w:rPr>
                                  <w:sz w:val="18"/>
                                </w:rPr>
                              </w:pPr>
                              <w:r>
                                <w:rPr>
                                  <w:spacing w:val="-4"/>
                                  <w:sz w:val="18"/>
                                </w:rPr>
                                <w:t xml:space="preserve">Para ello deberán presentar una escritura pública de constitución que reúna las características previstas en el Decreto </w:t>
                              </w:r>
                              <w:r>
                                <w:rPr>
                                  <w:spacing w:val="-2"/>
                                  <w:sz w:val="18"/>
                                </w:rPr>
                                <w:t>reglamentario</w:t>
                              </w:r>
                              <w:r>
                                <w:rPr>
                                  <w:spacing w:val="-5"/>
                                  <w:sz w:val="18"/>
                                </w:rPr>
                                <w:t xml:space="preserve"> </w:t>
                              </w:r>
                              <w:r>
                                <w:rPr>
                                  <w:spacing w:val="-2"/>
                                  <w:sz w:val="18"/>
                                </w:rPr>
                                <w:t>o</w:t>
                              </w:r>
                              <w:r>
                                <w:rPr>
                                  <w:spacing w:val="-5"/>
                                  <w:sz w:val="18"/>
                                </w:rPr>
                                <w:t xml:space="preserve"> </w:t>
                              </w:r>
                              <w:r>
                                <w:rPr>
                                  <w:spacing w:val="-2"/>
                                  <w:sz w:val="18"/>
                                </w:rPr>
                                <w:t>un</w:t>
                              </w:r>
                              <w:r>
                                <w:rPr>
                                  <w:spacing w:val="-5"/>
                                  <w:sz w:val="18"/>
                                </w:rPr>
                                <w:t xml:space="preserve"> </w:t>
                              </w:r>
                              <w:r>
                                <w:rPr>
                                  <w:spacing w:val="-2"/>
                                  <w:sz w:val="18"/>
                                </w:rPr>
                                <w:t>acuerdo</w:t>
                              </w:r>
                              <w:r>
                                <w:rPr>
                                  <w:spacing w:val="-5"/>
                                  <w:sz w:val="18"/>
                                </w:rPr>
                                <w:t xml:space="preserve"> </w:t>
                              </w:r>
                              <w:r>
                                <w:rPr>
                                  <w:spacing w:val="-2"/>
                                  <w:sz w:val="18"/>
                                </w:rPr>
                                <w:t>de</w:t>
                              </w:r>
                              <w:r>
                                <w:rPr>
                                  <w:spacing w:val="-5"/>
                                  <w:sz w:val="18"/>
                                </w:rPr>
                                <w:t xml:space="preserve"> </w:t>
                              </w:r>
                              <w:r>
                                <w:rPr>
                                  <w:spacing w:val="-2"/>
                                  <w:sz w:val="18"/>
                                </w:rPr>
                                <w:t>intención</w:t>
                              </w:r>
                              <w:r>
                                <w:rPr>
                                  <w:spacing w:val="-5"/>
                                  <w:sz w:val="18"/>
                                </w:rPr>
                                <w:t xml:space="preserve"> </w:t>
                              </w:r>
                              <w:r>
                                <w:rPr>
                                  <w:spacing w:val="-2"/>
                                  <w:sz w:val="18"/>
                                </w:rPr>
                                <w:t>de</w:t>
                              </w:r>
                              <w:r>
                                <w:rPr>
                                  <w:spacing w:val="-5"/>
                                  <w:sz w:val="18"/>
                                </w:rPr>
                                <w:t xml:space="preserve"> </w:t>
                              </w:r>
                              <w:r>
                                <w:rPr>
                                  <w:spacing w:val="-2"/>
                                  <w:sz w:val="18"/>
                                </w:rPr>
                                <w:t>participación</w:t>
                              </w:r>
                              <w:r>
                                <w:rPr>
                                  <w:spacing w:val="-5"/>
                                  <w:sz w:val="18"/>
                                </w:rPr>
                                <w:t xml:space="preserve"> </w:t>
                              </w:r>
                              <w:r>
                                <w:rPr>
                                  <w:spacing w:val="-2"/>
                                  <w:sz w:val="18"/>
                                </w:rPr>
                                <w:t>en</w:t>
                              </w:r>
                              <w:r>
                                <w:rPr>
                                  <w:spacing w:val="-5"/>
                                  <w:sz w:val="18"/>
                                </w:rPr>
                                <w:t xml:space="preserve"> </w:t>
                              </w:r>
                              <w:r>
                                <w:rPr>
                                  <w:spacing w:val="-2"/>
                                  <w:sz w:val="18"/>
                                </w:rPr>
                                <w:t>contrato</w:t>
                              </w:r>
                              <w:r>
                                <w:rPr>
                                  <w:spacing w:val="-5"/>
                                  <w:sz w:val="18"/>
                                </w:rPr>
                                <w:t xml:space="preserve"> </w:t>
                              </w:r>
                              <w:r>
                                <w:rPr>
                                  <w:spacing w:val="-2"/>
                                  <w:sz w:val="18"/>
                                </w:rPr>
                                <w:t>de</w:t>
                              </w:r>
                              <w:r>
                                <w:rPr>
                                  <w:spacing w:val="-5"/>
                                  <w:sz w:val="18"/>
                                </w:rPr>
                                <w:t xml:space="preserve"> </w:t>
                              </w:r>
                              <w:r>
                                <w:rPr>
                                  <w:spacing w:val="-2"/>
                                  <w:sz w:val="18"/>
                                </w:rPr>
                                <w:t>consorcio,</w:t>
                              </w:r>
                              <w:r>
                                <w:rPr>
                                  <w:spacing w:val="-5"/>
                                  <w:sz w:val="18"/>
                                </w:rPr>
                                <w:t xml:space="preserve"> </w:t>
                              </w:r>
                              <w:r>
                                <w:rPr>
                                  <w:spacing w:val="-2"/>
                                  <w:sz w:val="18"/>
                                </w:rPr>
                                <w:t>el</w:t>
                              </w:r>
                              <w:r>
                                <w:rPr>
                                  <w:spacing w:val="-5"/>
                                  <w:sz w:val="18"/>
                                </w:rPr>
                                <w:t xml:space="preserve"> </w:t>
                              </w:r>
                              <w:r>
                                <w:rPr>
                                  <w:spacing w:val="-2"/>
                                  <w:sz w:val="18"/>
                                </w:rPr>
                                <w:t>cual</w:t>
                              </w:r>
                              <w:r>
                                <w:rPr>
                                  <w:spacing w:val="-5"/>
                                  <w:sz w:val="18"/>
                                </w:rPr>
                                <w:t xml:space="preserve"> </w:t>
                              </w:r>
                              <w:r>
                                <w:rPr>
                                  <w:spacing w:val="-2"/>
                                  <w:sz w:val="18"/>
                                </w:rPr>
                                <w:t>se</w:t>
                              </w:r>
                              <w:r>
                                <w:rPr>
                                  <w:spacing w:val="-5"/>
                                  <w:sz w:val="18"/>
                                </w:rPr>
                                <w:t xml:space="preserve"> </w:t>
                              </w:r>
                              <w:r>
                                <w:rPr>
                                  <w:spacing w:val="-2"/>
                                  <w:sz w:val="18"/>
                                </w:rPr>
                                <w:t>deberá</w:t>
                              </w:r>
                              <w:r>
                                <w:rPr>
                                  <w:spacing w:val="-5"/>
                                  <w:sz w:val="18"/>
                                </w:rPr>
                                <w:t xml:space="preserve"> </w:t>
                              </w:r>
                              <w:r>
                                <w:rPr>
                                  <w:spacing w:val="-2"/>
                                  <w:sz w:val="18"/>
                                </w:rPr>
                                <w:t>formalizar</w:t>
                              </w:r>
                              <w:r>
                                <w:rPr>
                                  <w:spacing w:val="-5"/>
                                  <w:sz w:val="18"/>
                                </w:rPr>
                                <w:t xml:space="preserve"> </w:t>
                              </w:r>
                              <w:r>
                                <w:rPr>
                                  <w:spacing w:val="-2"/>
                                  <w:sz w:val="18"/>
                                </w:rPr>
                                <w:t>por escritura</w:t>
                              </w:r>
                              <w:r>
                                <w:rPr>
                                  <w:spacing w:val="-15"/>
                                  <w:sz w:val="18"/>
                                </w:rPr>
                                <w:t xml:space="preserve"> </w:t>
                              </w:r>
                              <w:r>
                                <w:rPr>
                                  <w:spacing w:val="-2"/>
                                  <w:sz w:val="18"/>
                                </w:rPr>
                                <w:t>pública</w:t>
                              </w:r>
                              <w:r>
                                <w:rPr>
                                  <w:spacing w:val="-15"/>
                                  <w:sz w:val="18"/>
                                </w:rPr>
                                <w:t xml:space="preserve"> </w:t>
                              </w:r>
                              <w:r>
                                <w:rPr>
                                  <w:spacing w:val="-2"/>
                                  <w:sz w:val="18"/>
                                </w:rPr>
                                <w:t>en</w:t>
                              </w:r>
                              <w:r>
                                <w:rPr>
                                  <w:spacing w:val="-15"/>
                                  <w:sz w:val="18"/>
                                </w:rPr>
                                <w:t xml:space="preserve"> </w:t>
                              </w:r>
                              <w:r>
                                <w:rPr>
                                  <w:spacing w:val="-2"/>
                                  <w:sz w:val="18"/>
                                </w:rPr>
                                <w:t>caso</w:t>
                              </w:r>
                              <w:r>
                                <w:rPr>
                                  <w:spacing w:val="-15"/>
                                  <w:sz w:val="18"/>
                                </w:rPr>
                                <w:t xml:space="preserve"> </w:t>
                              </w:r>
                              <w:r>
                                <w:rPr>
                                  <w:spacing w:val="-2"/>
                                  <w:sz w:val="18"/>
                                </w:rPr>
                                <w:t>de</w:t>
                              </w:r>
                              <w:r>
                                <w:rPr>
                                  <w:spacing w:val="-15"/>
                                  <w:sz w:val="18"/>
                                </w:rPr>
                                <w:t xml:space="preserve"> </w:t>
                              </w:r>
                              <w:r>
                                <w:rPr>
                                  <w:spacing w:val="-2"/>
                                  <w:sz w:val="18"/>
                                </w:rPr>
                                <w:t>resultar</w:t>
                              </w:r>
                              <w:r>
                                <w:rPr>
                                  <w:spacing w:val="-15"/>
                                  <w:sz w:val="18"/>
                                </w:rPr>
                                <w:t xml:space="preserve"> </w:t>
                              </w:r>
                              <w:r>
                                <w:rPr>
                                  <w:spacing w:val="-2"/>
                                  <w:sz w:val="18"/>
                                </w:rPr>
                                <w:t>adjudicados,</w:t>
                              </w:r>
                              <w:r>
                                <w:rPr>
                                  <w:spacing w:val="-15"/>
                                  <w:sz w:val="18"/>
                                </w:rPr>
                                <w:t xml:space="preserve"> </w:t>
                              </w:r>
                              <w:r>
                                <w:rPr>
                                  <w:spacing w:val="-2"/>
                                  <w:sz w:val="18"/>
                                </w:rPr>
                                <w:t>antes</w:t>
                              </w:r>
                              <w:r>
                                <w:rPr>
                                  <w:spacing w:val="-15"/>
                                  <w:sz w:val="18"/>
                                </w:rPr>
                                <w:t xml:space="preserve"> </w:t>
                              </w:r>
                              <w:r>
                                <w:rPr>
                                  <w:spacing w:val="-2"/>
                                  <w:sz w:val="18"/>
                                </w:rPr>
                                <w:t>de</w:t>
                              </w:r>
                              <w:r>
                                <w:rPr>
                                  <w:spacing w:val="-15"/>
                                  <w:sz w:val="18"/>
                                </w:rPr>
                                <w:t xml:space="preserve"> </w:t>
                              </w:r>
                              <w:r>
                                <w:rPr>
                                  <w:spacing w:val="-2"/>
                                  <w:sz w:val="18"/>
                                </w:rPr>
                                <w:t>la</w:t>
                              </w:r>
                              <w:r>
                                <w:rPr>
                                  <w:spacing w:val="-15"/>
                                  <w:sz w:val="18"/>
                                </w:rPr>
                                <w:t xml:space="preserve"> </w:t>
                              </w:r>
                              <w:r>
                                <w:rPr>
                                  <w:spacing w:val="-2"/>
                                  <w:sz w:val="18"/>
                                </w:rPr>
                                <w:t>firma</w:t>
                              </w:r>
                              <w:r>
                                <w:rPr>
                                  <w:spacing w:val="-15"/>
                                  <w:sz w:val="18"/>
                                </w:rPr>
                                <w:t xml:space="preserve"> </w:t>
                              </w:r>
                              <w:r>
                                <w:rPr>
                                  <w:spacing w:val="-2"/>
                                  <w:sz w:val="18"/>
                                </w:rPr>
                                <w:t>del</w:t>
                              </w:r>
                              <w:r>
                                <w:rPr>
                                  <w:spacing w:val="-15"/>
                                  <w:sz w:val="18"/>
                                </w:rPr>
                                <w:t xml:space="preserve"> </w:t>
                              </w:r>
                              <w:r>
                                <w:rPr>
                                  <w:spacing w:val="-2"/>
                                  <w:sz w:val="18"/>
                                </w:rPr>
                                <w:t>contrato.</w:t>
                              </w:r>
                            </w:p>
                            <w:p w14:paraId="28EEE7E0" w14:textId="77777777" w:rsidR="00C87413" w:rsidRDefault="008355C8">
                              <w:pPr>
                                <w:spacing w:before="120" w:line="268" w:lineRule="auto"/>
                                <w:ind w:left="299" w:right="331"/>
                                <w:jc w:val="both"/>
                                <w:rPr>
                                  <w:sz w:val="18"/>
                                </w:rPr>
                              </w:pPr>
                              <w:r>
                                <w:rPr>
                                  <w:spacing w:val="-4"/>
                                  <w:sz w:val="18"/>
                                </w:rPr>
                                <w:t>Los</w:t>
                              </w:r>
                              <w:r>
                                <w:rPr>
                                  <w:spacing w:val="-9"/>
                                  <w:sz w:val="18"/>
                                </w:rPr>
                                <w:t xml:space="preserve"> </w:t>
                              </w:r>
                              <w:r>
                                <w:rPr>
                                  <w:spacing w:val="-4"/>
                                  <w:sz w:val="18"/>
                                </w:rPr>
                                <w:t>integrantes</w:t>
                              </w:r>
                              <w:r>
                                <w:rPr>
                                  <w:spacing w:val="-9"/>
                                  <w:sz w:val="18"/>
                                </w:rPr>
                                <w:t xml:space="preserve"> </w:t>
                              </w:r>
                              <w:r>
                                <w:rPr>
                                  <w:spacing w:val="-4"/>
                                  <w:sz w:val="18"/>
                                </w:rPr>
                                <w:t>de</w:t>
                              </w:r>
                              <w:r>
                                <w:rPr>
                                  <w:spacing w:val="-9"/>
                                  <w:sz w:val="18"/>
                                </w:rPr>
                                <w:t xml:space="preserve"> </w:t>
                              </w:r>
                              <w:r>
                                <w:rPr>
                                  <w:spacing w:val="-4"/>
                                  <w:sz w:val="18"/>
                                </w:rPr>
                                <w:t>un</w:t>
                              </w:r>
                              <w:r>
                                <w:rPr>
                                  <w:spacing w:val="-9"/>
                                  <w:sz w:val="18"/>
                                </w:rPr>
                                <w:t xml:space="preserve"> </w:t>
                              </w:r>
                              <w:r>
                                <w:rPr>
                                  <w:spacing w:val="-4"/>
                                  <w:sz w:val="18"/>
                                </w:rPr>
                                <w:t>consorcio</w:t>
                              </w:r>
                              <w:r>
                                <w:rPr>
                                  <w:spacing w:val="-9"/>
                                  <w:sz w:val="18"/>
                                </w:rPr>
                                <w:t xml:space="preserve"> </w:t>
                              </w:r>
                              <w:r>
                                <w:rPr>
                                  <w:spacing w:val="-4"/>
                                  <w:sz w:val="18"/>
                                </w:rPr>
                                <w:t>no</w:t>
                              </w:r>
                              <w:r>
                                <w:rPr>
                                  <w:spacing w:val="-9"/>
                                  <w:sz w:val="18"/>
                                </w:rPr>
                                <w:t xml:space="preserve"> </w:t>
                              </w:r>
                              <w:r>
                                <w:rPr>
                                  <w:spacing w:val="-4"/>
                                  <w:sz w:val="18"/>
                                </w:rPr>
                                <w:t>podrán</w:t>
                              </w:r>
                              <w:r>
                                <w:rPr>
                                  <w:spacing w:val="-9"/>
                                  <w:sz w:val="18"/>
                                </w:rPr>
                                <w:t xml:space="preserve"> </w:t>
                              </w:r>
                              <w:r>
                                <w:rPr>
                                  <w:spacing w:val="-4"/>
                                  <w:sz w:val="18"/>
                                </w:rPr>
                                <w:t>presentar</w:t>
                              </w:r>
                              <w:r>
                                <w:rPr>
                                  <w:spacing w:val="-9"/>
                                  <w:sz w:val="18"/>
                                </w:rPr>
                                <w:t xml:space="preserve"> </w:t>
                              </w:r>
                              <w:r>
                                <w:rPr>
                                  <w:spacing w:val="-4"/>
                                  <w:sz w:val="18"/>
                                </w:rPr>
                                <w:t>ofertas</w:t>
                              </w:r>
                              <w:r>
                                <w:rPr>
                                  <w:spacing w:val="-9"/>
                                  <w:sz w:val="18"/>
                                </w:rPr>
                                <w:t xml:space="preserve"> </w:t>
                              </w:r>
                              <w:r>
                                <w:rPr>
                                  <w:spacing w:val="-4"/>
                                  <w:sz w:val="18"/>
                                </w:rPr>
                                <w:t>individuales</w:t>
                              </w:r>
                              <w:r>
                                <w:rPr>
                                  <w:spacing w:val="-9"/>
                                  <w:sz w:val="18"/>
                                </w:rPr>
                                <w:t xml:space="preserve"> </w:t>
                              </w:r>
                              <w:r>
                                <w:rPr>
                                  <w:spacing w:val="-4"/>
                                  <w:sz w:val="18"/>
                                </w:rPr>
                                <w:t>ni</w:t>
                              </w:r>
                              <w:r>
                                <w:rPr>
                                  <w:spacing w:val="-9"/>
                                  <w:sz w:val="18"/>
                                </w:rPr>
                                <w:t xml:space="preserve"> </w:t>
                              </w:r>
                              <w:r>
                                <w:rPr>
                                  <w:spacing w:val="-4"/>
                                  <w:sz w:val="18"/>
                                </w:rPr>
                                <w:t>conformar</w:t>
                              </w:r>
                              <w:r>
                                <w:rPr>
                                  <w:spacing w:val="-9"/>
                                  <w:sz w:val="18"/>
                                </w:rPr>
                                <w:t xml:space="preserve"> </w:t>
                              </w:r>
                              <w:r>
                                <w:rPr>
                                  <w:spacing w:val="-4"/>
                                  <w:sz w:val="18"/>
                                </w:rPr>
                                <w:t>más</w:t>
                              </w:r>
                              <w:r>
                                <w:rPr>
                                  <w:spacing w:val="-9"/>
                                  <w:sz w:val="18"/>
                                </w:rPr>
                                <w:t xml:space="preserve"> </w:t>
                              </w:r>
                              <w:r>
                                <w:rPr>
                                  <w:spacing w:val="-4"/>
                                  <w:sz w:val="18"/>
                                </w:rPr>
                                <w:t>de</w:t>
                              </w:r>
                              <w:r>
                                <w:rPr>
                                  <w:spacing w:val="-9"/>
                                  <w:sz w:val="18"/>
                                </w:rPr>
                                <w:t xml:space="preserve"> </w:t>
                              </w:r>
                              <w:r>
                                <w:rPr>
                                  <w:spacing w:val="-4"/>
                                  <w:sz w:val="18"/>
                                </w:rPr>
                                <w:t>un</w:t>
                              </w:r>
                              <w:r>
                                <w:rPr>
                                  <w:spacing w:val="-9"/>
                                  <w:sz w:val="18"/>
                                </w:rPr>
                                <w:t xml:space="preserve"> </w:t>
                              </w:r>
                              <w:r>
                                <w:rPr>
                                  <w:spacing w:val="-4"/>
                                  <w:sz w:val="18"/>
                                </w:rPr>
                                <w:t>consorcio</w:t>
                              </w:r>
                              <w:r>
                                <w:rPr>
                                  <w:spacing w:val="-9"/>
                                  <w:sz w:val="18"/>
                                </w:rPr>
                                <w:t xml:space="preserve"> </w:t>
                              </w:r>
                              <w:r>
                                <w:rPr>
                                  <w:spacing w:val="-4"/>
                                  <w:sz w:val="18"/>
                                </w:rPr>
                                <w:t>en</w:t>
                              </w:r>
                              <w:r>
                                <w:rPr>
                                  <w:spacing w:val="-9"/>
                                  <w:sz w:val="18"/>
                                </w:rPr>
                                <w:t xml:space="preserve"> </w:t>
                              </w:r>
                              <w:r>
                                <w:rPr>
                                  <w:spacing w:val="-4"/>
                                  <w:sz w:val="18"/>
                                </w:rPr>
                                <w:t>un</w:t>
                              </w:r>
                              <w:r>
                                <w:rPr>
                                  <w:spacing w:val="-9"/>
                                  <w:sz w:val="18"/>
                                </w:rPr>
                                <w:t xml:space="preserve"> </w:t>
                              </w:r>
                              <w:r>
                                <w:rPr>
                                  <w:spacing w:val="-4"/>
                                  <w:sz w:val="18"/>
                                </w:rPr>
                                <w:t xml:space="preserve">mismo </w:t>
                              </w:r>
                              <w:r>
                                <w:rPr>
                                  <w:sz w:val="18"/>
                                </w:rPr>
                                <w:t>lote</w:t>
                              </w:r>
                              <w:r>
                                <w:rPr>
                                  <w:spacing w:val="-10"/>
                                  <w:sz w:val="18"/>
                                </w:rPr>
                                <w:t xml:space="preserve"> </w:t>
                              </w:r>
                              <w:r>
                                <w:rPr>
                                  <w:sz w:val="18"/>
                                </w:rPr>
                                <w:t>o</w:t>
                              </w:r>
                              <w:r>
                                <w:rPr>
                                  <w:spacing w:val="-10"/>
                                  <w:sz w:val="18"/>
                                </w:rPr>
                                <w:t xml:space="preserve"> </w:t>
                              </w:r>
                              <w:r>
                                <w:rPr>
                                  <w:sz w:val="18"/>
                                </w:rPr>
                                <w:t>ítem,</w:t>
                              </w:r>
                              <w:r>
                                <w:rPr>
                                  <w:spacing w:val="-11"/>
                                  <w:sz w:val="18"/>
                                </w:rPr>
                                <w:t xml:space="preserve"> </w:t>
                              </w:r>
                              <w:r>
                                <w:rPr>
                                  <w:sz w:val="18"/>
                                </w:rPr>
                                <w:t>lo</w:t>
                              </w:r>
                              <w:r>
                                <w:rPr>
                                  <w:spacing w:val="-10"/>
                                  <w:sz w:val="18"/>
                                </w:rPr>
                                <w:t xml:space="preserve"> </w:t>
                              </w:r>
                              <w:r>
                                <w:rPr>
                                  <w:sz w:val="18"/>
                                </w:rPr>
                                <w:t>que</w:t>
                              </w:r>
                              <w:r>
                                <w:rPr>
                                  <w:spacing w:val="-10"/>
                                  <w:sz w:val="18"/>
                                </w:rPr>
                                <w:t xml:space="preserve"> </w:t>
                              </w:r>
                              <w:r>
                                <w:rPr>
                                  <w:sz w:val="18"/>
                                </w:rPr>
                                <w:t>no</w:t>
                              </w:r>
                              <w:r>
                                <w:rPr>
                                  <w:spacing w:val="-11"/>
                                  <w:sz w:val="18"/>
                                </w:rPr>
                                <w:t xml:space="preserve"> </w:t>
                              </w:r>
                              <w:r>
                                <w:rPr>
                                  <w:sz w:val="18"/>
                                </w:rPr>
                                <w:t>impide</w:t>
                              </w:r>
                              <w:r>
                                <w:rPr>
                                  <w:spacing w:val="-10"/>
                                  <w:sz w:val="18"/>
                                </w:rPr>
                                <w:t xml:space="preserve"> </w:t>
                              </w:r>
                              <w:r>
                                <w:rPr>
                                  <w:sz w:val="18"/>
                                </w:rPr>
                                <w:t>que</w:t>
                              </w:r>
                              <w:r>
                                <w:rPr>
                                  <w:spacing w:val="-10"/>
                                  <w:sz w:val="18"/>
                                </w:rPr>
                                <w:t xml:space="preserve"> </w:t>
                              </w:r>
                              <w:r>
                                <w:rPr>
                                  <w:sz w:val="18"/>
                                </w:rPr>
                                <w:t>puedan</w:t>
                              </w:r>
                              <w:r>
                                <w:rPr>
                                  <w:spacing w:val="-11"/>
                                  <w:sz w:val="18"/>
                                </w:rPr>
                                <w:t xml:space="preserve"> </w:t>
                              </w:r>
                              <w:r>
                                <w:rPr>
                                  <w:sz w:val="18"/>
                                </w:rPr>
                                <w:t>presentarse</w:t>
                              </w:r>
                              <w:r>
                                <w:rPr>
                                  <w:spacing w:val="-10"/>
                                  <w:sz w:val="18"/>
                                </w:rPr>
                                <w:t xml:space="preserve"> </w:t>
                              </w:r>
                              <w:r>
                                <w:rPr>
                                  <w:sz w:val="18"/>
                                </w:rPr>
                                <w:t>individualmente</w:t>
                              </w:r>
                              <w:r>
                                <w:rPr>
                                  <w:spacing w:val="-10"/>
                                  <w:sz w:val="18"/>
                                </w:rPr>
                                <w:t xml:space="preserve"> </w:t>
                              </w:r>
                              <w:r>
                                <w:rPr>
                                  <w:sz w:val="18"/>
                                </w:rPr>
                                <w:t>o</w:t>
                              </w:r>
                              <w:r>
                                <w:rPr>
                                  <w:spacing w:val="-11"/>
                                  <w:sz w:val="18"/>
                                </w:rPr>
                                <w:t xml:space="preserve"> </w:t>
                              </w:r>
                              <w:r>
                                <w:rPr>
                                  <w:sz w:val="18"/>
                                </w:rPr>
                                <w:t>conformar</w:t>
                              </w:r>
                              <w:r>
                                <w:rPr>
                                  <w:spacing w:val="-10"/>
                                  <w:sz w:val="18"/>
                                </w:rPr>
                                <w:t xml:space="preserve"> </w:t>
                              </w:r>
                              <w:r>
                                <w:rPr>
                                  <w:sz w:val="18"/>
                                </w:rPr>
                                <w:t>otro</w:t>
                              </w:r>
                              <w:r>
                                <w:rPr>
                                  <w:spacing w:val="-10"/>
                                  <w:sz w:val="18"/>
                                </w:rPr>
                                <w:t xml:space="preserve"> </w:t>
                              </w:r>
                              <w:r>
                                <w:rPr>
                                  <w:sz w:val="18"/>
                                </w:rPr>
                                <w:t>consorcio</w:t>
                              </w:r>
                              <w:r>
                                <w:rPr>
                                  <w:spacing w:val="-11"/>
                                  <w:sz w:val="18"/>
                                </w:rPr>
                                <w:t xml:space="preserve"> </w:t>
                              </w:r>
                              <w:r>
                                <w:rPr>
                                  <w:sz w:val="18"/>
                                </w:rPr>
                                <w:t>que</w:t>
                              </w:r>
                              <w:r>
                                <w:rPr>
                                  <w:spacing w:val="-10"/>
                                  <w:sz w:val="18"/>
                                </w:rPr>
                                <w:t xml:space="preserve"> </w:t>
                              </w:r>
                              <w:r>
                                <w:rPr>
                                  <w:sz w:val="18"/>
                                </w:rPr>
                                <w:t>participe</w:t>
                              </w:r>
                              <w:r>
                                <w:rPr>
                                  <w:spacing w:val="-10"/>
                                  <w:sz w:val="18"/>
                                </w:rPr>
                                <w:t xml:space="preserve"> </w:t>
                              </w:r>
                              <w:r>
                                <w:rPr>
                                  <w:sz w:val="18"/>
                                </w:rPr>
                                <w:t>en diferentes</w:t>
                              </w:r>
                              <w:r>
                                <w:rPr>
                                  <w:spacing w:val="-19"/>
                                  <w:sz w:val="18"/>
                                </w:rPr>
                                <w:t xml:space="preserve"> </w:t>
                              </w:r>
                              <w:r>
                                <w:rPr>
                                  <w:sz w:val="18"/>
                                </w:rPr>
                                <w:t>partidas.</w:t>
                              </w:r>
                            </w:p>
                            <w:p w14:paraId="70424EB8" w14:textId="77777777" w:rsidR="00C87413" w:rsidRDefault="008355C8">
                              <w:pPr>
                                <w:spacing w:before="120"/>
                                <w:ind w:left="299"/>
                                <w:jc w:val="both"/>
                                <w:rPr>
                                  <w:sz w:val="18"/>
                                </w:rPr>
                              </w:pPr>
                              <w:r>
                                <w:rPr>
                                  <w:spacing w:val="-6"/>
                                  <w:sz w:val="18"/>
                                </w:rPr>
                                <w:t>En</w:t>
                              </w:r>
                              <w:r>
                                <w:rPr>
                                  <w:spacing w:val="-14"/>
                                  <w:sz w:val="18"/>
                                </w:rPr>
                                <w:t xml:space="preserve"> </w:t>
                              </w:r>
                              <w:r>
                                <w:rPr>
                                  <w:spacing w:val="-6"/>
                                  <w:sz w:val="18"/>
                                </w:rPr>
                                <w:t>todo</w:t>
                              </w:r>
                              <w:r>
                                <w:rPr>
                                  <w:spacing w:val="-13"/>
                                  <w:sz w:val="18"/>
                                </w:rPr>
                                <w:t xml:space="preserve"> </w:t>
                              </w:r>
                              <w:r>
                                <w:rPr>
                                  <w:spacing w:val="-6"/>
                                  <w:sz w:val="18"/>
                                </w:rPr>
                                <w:t>lo</w:t>
                              </w:r>
                              <w:r>
                                <w:rPr>
                                  <w:spacing w:val="-13"/>
                                  <w:sz w:val="18"/>
                                </w:rPr>
                                <w:t xml:space="preserve"> </w:t>
                              </w:r>
                              <w:r>
                                <w:rPr>
                                  <w:spacing w:val="-6"/>
                                  <w:sz w:val="18"/>
                                </w:rPr>
                                <w:t>demás</w:t>
                              </w:r>
                              <w:r>
                                <w:rPr>
                                  <w:spacing w:val="-13"/>
                                  <w:sz w:val="18"/>
                                </w:rPr>
                                <w:t xml:space="preserve"> </w:t>
                              </w:r>
                              <w:r>
                                <w:rPr>
                                  <w:spacing w:val="-6"/>
                                  <w:sz w:val="18"/>
                                </w:rPr>
                                <w:t>deberán</w:t>
                              </w:r>
                              <w:r>
                                <w:rPr>
                                  <w:spacing w:val="-13"/>
                                  <w:sz w:val="18"/>
                                </w:rPr>
                                <w:t xml:space="preserve"> </w:t>
                              </w:r>
                              <w:r>
                                <w:rPr>
                                  <w:spacing w:val="-6"/>
                                  <w:sz w:val="18"/>
                                </w:rPr>
                                <w:t>ajustarse</w:t>
                              </w:r>
                              <w:r>
                                <w:rPr>
                                  <w:spacing w:val="-13"/>
                                  <w:sz w:val="18"/>
                                </w:rPr>
                                <w:t xml:space="preserve"> </w:t>
                              </w:r>
                              <w:r>
                                <w:rPr>
                                  <w:spacing w:val="-6"/>
                                  <w:sz w:val="18"/>
                                </w:rPr>
                                <w:t>a</w:t>
                              </w:r>
                              <w:r>
                                <w:rPr>
                                  <w:spacing w:val="-13"/>
                                  <w:sz w:val="18"/>
                                </w:rPr>
                                <w:t xml:space="preserve"> </w:t>
                              </w:r>
                              <w:r>
                                <w:rPr>
                                  <w:spacing w:val="-6"/>
                                  <w:sz w:val="18"/>
                                </w:rPr>
                                <w:t>lo</w:t>
                              </w:r>
                              <w:r>
                                <w:rPr>
                                  <w:spacing w:val="-13"/>
                                  <w:sz w:val="18"/>
                                </w:rPr>
                                <w:t xml:space="preserve"> </w:t>
                              </w:r>
                              <w:r>
                                <w:rPr>
                                  <w:spacing w:val="-6"/>
                                  <w:sz w:val="18"/>
                                </w:rPr>
                                <w:t>dispuesto</w:t>
                              </w:r>
                              <w:r>
                                <w:rPr>
                                  <w:spacing w:val="-13"/>
                                  <w:sz w:val="18"/>
                                </w:rPr>
                                <w:t xml:space="preserve"> </w:t>
                              </w:r>
                              <w:r>
                                <w:rPr>
                                  <w:spacing w:val="-6"/>
                                  <w:sz w:val="18"/>
                                </w:rPr>
                                <w:t>en</w:t>
                              </w:r>
                              <w:r>
                                <w:rPr>
                                  <w:spacing w:val="-13"/>
                                  <w:sz w:val="18"/>
                                </w:rPr>
                                <w:t xml:space="preserve"> </w:t>
                              </w:r>
                              <w:r>
                                <w:rPr>
                                  <w:spacing w:val="-6"/>
                                  <w:sz w:val="18"/>
                                </w:rPr>
                                <w:t>la</w:t>
                              </w:r>
                              <w:r>
                                <w:rPr>
                                  <w:spacing w:val="-13"/>
                                  <w:sz w:val="18"/>
                                </w:rPr>
                                <w:t xml:space="preserve"> </w:t>
                              </w:r>
                              <w:r>
                                <w:rPr>
                                  <w:spacing w:val="-6"/>
                                  <w:sz w:val="18"/>
                                </w:rPr>
                                <w:t>normativa</w:t>
                              </w:r>
                              <w:r>
                                <w:rPr>
                                  <w:spacing w:val="-13"/>
                                  <w:sz w:val="18"/>
                                </w:rPr>
                                <w:t xml:space="preserve"> </w:t>
                              </w:r>
                              <w:r>
                                <w:rPr>
                                  <w:spacing w:val="-6"/>
                                  <w:sz w:val="18"/>
                                </w:rPr>
                                <w:t>legal</w:t>
                              </w:r>
                              <w:r>
                                <w:rPr>
                                  <w:spacing w:val="-13"/>
                                  <w:sz w:val="18"/>
                                </w:rPr>
                                <w:t xml:space="preserve"> </w:t>
                              </w:r>
                              <w:r>
                                <w:rPr>
                                  <w:spacing w:val="-6"/>
                                  <w:sz w:val="18"/>
                                </w:rPr>
                                <w:t>vigente.</w:t>
                              </w:r>
                            </w:p>
                          </w:txbxContent>
                        </wps:txbx>
                        <wps:bodyPr wrap="square" lIns="0" tIns="0" rIns="0" bIns="0" rtlCol="0">
                          <a:noAutofit/>
                        </wps:bodyPr>
                      </wps:wsp>
                    </wpg:wgp>
                  </a:graphicData>
                </a:graphic>
              </wp:inline>
            </w:drawing>
          </mc:Choice>
          <mc:Fallback>
            <w:pict>
              <v:group w14:anchorId="17991D82" id="Group 96" o:spid="_x0000_s1078" style="width:494.45pt;height:116pt;mso-position-horizontal-relative:char;mso-position-vertical-relative:line" coordsize="62795,147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">
                <v:shape id="Graphic 97" o:spid="_x0000_s1079" style="position:absolute;top:14583;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" path="m14630,l,14630r14630,l14630,xem6279464,14630l6264834,r,14630l6279464,14630xe" fillcolor="#cdd3d9" stroked="f">
                  <v:path arrowok="t"/>
                </v:shape>
                <v:shape id="Graphic 98" o:spid="_x0000_s1080" style="position:absolute;left:146;top:14656;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" path="m,l6250207,e" filled="f" strokecolor="#cdd3d9" strokeweight=".40642mm">
                  <v:stroke dashstyle="longDash"/>
                  <v:path arrowok="t"/>
                </v:shape>
                <v:shape id="Graphic 99" o:spid="_x0000_s1081" style="position:absolute;width:62795;height:14732;visibility:visible;mso-wrap-style:square;v-text-anchor:top" coordsize="6279515,147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" path="m14630,l,,,1472933r14630,-14631l14630,xem6279464,r-14630,l6264834,1458302r14630,14631l6279464,xe" fillcolor="#cdd3d9" stroked="f">
                  <v:path arrowok="t"/>
                </v:shape>
                <v:shape id="Textbox 100" o:spid="_x0000_s1082" type="#_x0000_t202" style="position:absolute;left:146;width:62503;height:14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" filled="f" stroked="f">
                  <v:textbox inset="0,0,0,0">
                    <w:txbxContent>
                      <w:p w14:paraId="6CD7AC03" w14:textId="77777777" w:rsidR="00C87413" w:rsidRDefault="008355C8">
                        <w:pPr>
                          <w:spacing w:before="7" w:line="268" w:lineRule="auto"/>
                          <w:ind w:left="299" w:right="338"/>
                          <w:jc w:val="both"/>
                          <w:rPr>
                            <w:sz w:val="18"/>
                          </w:rPr>
                        </w:pPr>
                        <w:r>
                          <w:rPr>
                            <w:spacing w:val="-4"/>
                            <w:sz w:val="18"/>
                          </w:rPr>
                          <w:t xml:space="preserve">Para ello deberán presentar una escritura pública de constitución que reúna las características previstas en el Decreto </w:t>
                        </w:r>
                        <w:r>
                          <w:rPr>
                            <w:spacing w:val="-2"/>
                            <w:sz w:val="18"/>
                          </w:rPr>
                          <w:t>reglamentario</w:t>
                        </w:r>
                        <w:r>
                          <w:rPr>
                            <w:spacing w:val="-5"/>
                            <w:sz w:val="18"/>
                          </w:rPr>
                          <w:t xml:space="preserve"> </w:t>
                        </w:r>
                        <w:r>
                          <w:rPr>
                            <w:spacing w:val="-2"/>
                            <w:sz w:val="18"/>
                          </w:rPr>
                          <w:t>o</w:t>
                        </w:r>
                        <w:r>
                          <w:rPr>
                            <w:spacing w:val="-5"/>
                            <w:sz w:val="18"/>
                          </w:rPr>
                          <w:t xml:space="preserve"> </w:t>
                        </w:r>
                        <w:r>
                          <w:rPr>
                            <w:spacing w:val="-2"/>
                            <w:sz w:val="18"/>
                          </w:rPr>
                          <w:t>un</w:t>
                        </w:r>
                        <w:r>
                          <w:rPr>
                            <w:spacing w:val="-5"/>
                            <w:sz w:val="18"/>
                          </w:rPr>
                          <w:t xml:space="preserve"> </w:t>
                        </w:r>
                        <w:r>
                          <w:rPr>
                            <w:spacing w:val="-2"/>
                            <w:sz w:val="18"/>
                          </w:rPr>
                          <w:t>acuerdo</w:t>
                        </w:r>
                        <w:r>
                          <w:rPr>
                            <w:spacing w:val="-5"/>
                            <w:sz w:val="18"/>
                          </w:rPr>
                          <w:t xml:space="preserve"> </w:t>
                        </w:r>
                        <w:r>
                          <w:rPr>
                            <w:spacing w:val="-2"/>
                            <w:sz w:val="18"/>
                          </w:rPr>
                          <w:t>de</w:t>
                        </w:r>
                        <w:r>
                          <w:rPr>
                            <w:spacing w:val="-5"/>
                            <w:sz w:val="18"/>
                          </w:rPr>
                          <w:t xml:space="preserve"> </w:t>
                        </w:r>
                        <w:r>
                          <w:rPr>
                            <w:spacing w:val="-2"/>
                            <w:sz w:val="18"/>
                          </w:rPr>
                          <w:t>intención</w:t>
                        </w:r>
                        <w:r>
                          <w:rPr>
                            <w:spacing w:val="-5"/>
                            <w:sz w:val="18"/>
                          </w:rPr>
                          <w:t xml:space="preserve"> </w:t>
                        </w:r>
                        <w:r>
                          <w:rPr>
                            <w:spacing w:val="-2"/>
                            <w:sz w:val="18"/>
                          </w:rPr>
                          <w:t>de</w:t>
                        </w:r>
                        <w:r>
                          <w:rPr>
                            <w:spacing w:val="-5"/>
                            <w:sz w:val="18"/>
                          </w:rPr>
                          <w:t xml:space="preserve"> </w:t>
                        </w:r>
                        <w:r>
                          <w:rPr>
                            <w:spacing w:val="-2"/>
                            <w:sz w:val="18"/>
                          </w:rPr>
                          <w:t>participación</w:t>
                        </w:r>
                        <w:r>
                          <w:rPr>
                            <w:spacing w:val="-5"/>
                            <w:sz w:val="18"/>
                          </w:rPr>
                          <w:t xml:space="preserve"> </w:t>
                        </w:r>
                        <w:r>
                          <w:rPr>
                            <w:spacing w:val="-2"/>
                            <w:sz w:val="18"/>
                          </w:rPr>
                          <w:t>en</w:t>
                        </w:r>
                        <w:r>
                          <w:rPr>
                            <w:spacing w:val="-5"/>
                            <w:sz w:val="18"/>
                          </w:rPr>
                          <w:t xml:space="preserve"> </w:t>
                        </w:r>
                        <w:r>
                          <w:rPr>
                            <w:spacing w:val="-2"/>
                            <w:sz w:val="18"/>
                          </w:rPr>
                          <w:t>contrato</w:t>
                        </w:r>
                        <w:r>
                          <w:rPr>
                            <w:spacing w:val="-5"/>
                            <w:sz w:val="18"/>
                          </w:rPr>
                          <w:t xml:space="preserve"> </w:t>
                        </w:r>
                        <w:r>
                          <w:rPr>
                            <w:spacing w:val="-2"/>
                            <w:sz w:val="18"/>
                          </w:rPr>
                          <w:t>de</w:t>
                        </w:r>
                        <w:r>
                          <w:rPr>
                            <w:spacing w:val="-5"/>
                            <w:sz w:val="18"/>
                          </w:rPr>
                          <w:t xml:space="preserve"> </w:t>
                        </w:r>
                        <w:r>
                          <w:rPr>
                            <w:spacing w:val="-2"/>
                            <w:sz w:val="18"/>
                          </w:rPr>
                          <w:t>consorcio,</w:t>
                        </w:r>
                        <w:r>
                          <w:rPr>
                            <w:spacing w:val="-5"/>
                            <w:sz w:val="18"/>
                          </w:rPr>
                          <w:t xml:space="preserve"> </w:t>
                        </w:r>
                        <w:r>
                          <w:rPr>
                            <w:spacing w:val="-2"/>
                            <w:sz w:val="18"/>
                          </w:rPr>
                          <w:t>el</w:t>
                        </w:r>
                        <w:r>
                          <w:rPr>
                            <w:spacing w:val="-5"/>
                            <w:sz w:val="18"/>
                          </w:rPr>
                          <w:t xml:space="preserve"> </w:t>
                        </w:r>
                        <w:r>
                          <w:rPr>
                            <w:spacing w:val="-2"/>
                            <w:sz w:val="18"/>
                          </w:rPr>
                          <w:t>cual</w:t>
                        </w:r>
                        <w:r>
                          <w:rPr>
                            <w:spacing w:val="-5"/>
                            <w:sz w:val="18"/>
                          </w:rPr>
                          <w:t xml:space="preserve"> </w:t>
                        </w:r>
                        <w:r>
                          <w:rPr>
                            <w:spacing w:val="-2"/>
                            <w:sz w:val="18"/>
                          </w:rPr>
                          <w:t>se</w:t>
                        </w:r>
                        <w:r>
                          <w:rPr>
                            <w:spacing w:val="-5"/>
                            <w:sz w:val="18"/>
                          </w:rPr>
                          <w:t xml:space="preserve"> </w:t>
                        </w:r>
                        <w:r>
                          <w:rPr>
                            <w:spacing w:val="-2"/>
                            <w:sz w:val="18"/>
                          </w:rPr>
                          <w:t>deberá</w:t>
                        </w:r>
                        <w:r>
                          <w:rPr>
                            <w:spacing w:val="-5"/>
                            <w:sz w:val="18"/>
                          </w:rPr>
                          <w:t xml:space="preserve"> </w:t>
                        </w:r>
                        <w:r>
                          <w:rPr>
                            <w:spacing w:val="-2"/>
                            <w:sz w:val="18"/>
                          </w:rPr>
                          <w:t>formalizar</w:t>
                        </w:r>
                        <w:r>
                          <w:rPr>
                            <w:spacing w:val="-5"/>
                            <w:sz w:val="18"/>
                          </w:rPr>
                          <w:t xml:space="preserve"> </w:t>
                        </w:r>
                        <w:r>
                          <w:rPr>
                            <w:spacing w:val="-2"/>
                            <w:sz w:val="18"/>
                          </w:rPr>
                          <w:t>por escritura</w:t>
                        </w:r>
                        <w:r>
                          <w:rPr>
                            <w:spacing w:val="-15"/>
                            <w:sz w:val="18"/>
                          </w:rPr>
                          <w:t xml:space="preserve"> </w:t>
                        </w:r>
                        <w:r>
                          <w:rPr>
                            <w:spacing w:val="-2"/>
                            <w:sz w:val="18"/>
                          </w:rPr>
                          <w:t>pública</w:t>
                        </w:r>
                        <w:r>
                          <w:rPr>
                            <w:spacing w:val="-15"/>
                            <w:sz w:val="18"/>
                          </w:rPr>
                          <w:t xml:space="preserve"> </w:t>
                        </w:r>
                        <w:r>
                          <w:rPr>
                            <w:spacing w:val="-2"/>
                            <w:sz w:val="18"/>
                          </w:rPr>
                          <w:t>en</w:t>
                        </w:r>
                        <w:r>
                          <w:rPr>
                            <w:spacing w:val="-15"/>
                            <w:sz w:val="18"/>
                          </w:rPr>
                          <w:t xml:space="preserve"> </w:t>
                        </w:r>
                        <w:r>
                          <w:rPr>
                            <w:spacing w:val="-2"/>
                            <w:sz w:val="18"/>
                          </w:rPr>
                          <w:t>caso</w:t>
                        </w:r>
                        <w:r>
                          <w:rPr>
                            <w:spacing w:val="-15"/>
                            <w:sz w:val="18"/>
                          </w:rPr>
                          <w:t xml:space="preserve"> </w:t>
                        </w:r>
                        <w:r>
                          <w:rPr>
                            <w:spacing w:val="-2"/>
                            <w:sz w:val="18"/>
                          </w:rPr>
                          <w:t>de</w:t>
                        </w:r>
                        <w:r>
                          <w:rPr>
                            <w:spacing w:val="-15"/>
                            <w:sz w:val="18"/>
                          </w:rPr>
                          <w:t xml:space="preserve"> </w:t>
                        </w:r>
                        <w:r>
                          <w:rPr>
                            <w:spacing w:val="-2"/>
                            <w:sz w:val="18"/>
                          </w:rPr>
                          <w:t>resultar</w:t>
                        </w:r>
                        <w:r>
                          <w:rPr>
                            <w:spacing w:val="-15"/>
                            <w:sz w:val="18"/>
                          </w:rPr>
                          <w:t xml:space="preserve"> </w:t>
                        </w:r>
                        <w:r>
                          <w:rPr>
                            <w:spacing w:val="-2"/>
                            <w:sz w:val="18"/>
                          </w:rPr>
                          <w:t>adjudicados,</w:t>
                        </w:r>
                        <w:r>
                          <w:rPr>
                            <w:spacing w:val="-15"/>
                            <w:sz w:val="18"/>
                          </w:rPr>
                          <w:t xml:space="preserve"> </w:t>
                        </w:r>
                        <w:r>
                          <w:rPr>
                            <w:spacing w:val="-2"/>
                            <w:sz w:val="18"/>
                          </w:rPr>
                          <w:t>antes</w:t>
                        </w:r>
                        <w:r>
                          <w:rPr>
                            <w:spacing w:val="-15"/>
                            <w:sz w:val="18"/>
                          </w:rPr>
                          <w:t xml:space="preserve"> </w:t>
                        </w:r>
                        <w:r>
                          <w:rPr>
                            <w:spacing w:val="-2"/>
                            <w:sz w:val="18"/>
                          </w:rPr>
                          <w:t>de</w:t>
                        </w:r>
                        <w:r>
                          <w:rPr>
                            <w:spacing w:val="-15"/>
                            <w:sz w:val="18"/>
                          </w:rPr>
                          <w:t xml:space="preserve"> </w:t>
                        </w:r>
                        <w:r>
                          <w:rPr>
                            <w:spacing w:val="-2"/>
                            <w:sz w:val="18"/>
                          </w:rPr>
                          <w:t>la</w:t>
                        </w:r>
                        <w:r>
                          <w:rPr>
                            <w:spacing w:val="-15"/>
                            <w:sz w:val="18"/>
                          </w:rPr>
                          <w:t xml:space="preserve"> </w:t>
                        </w:r>
                        <w:r>
                          <w:rPr>
                            <w:spacing w:val="-2"/>
                            <w:sz w:val="18"/>
                          </w:rPr>
                          <w:t>firma</w:t>
                        </w:r>
                        <w:r>
                          <w:rPr>
                            <w:spacing w:val="-15"/>
                            <w:sz w:val="18"/>
                          </w:rPr>
                          <w:t xml:space="preserve"> </w:t>
                        </w:r>
                        <w:r>
                          <w:rPr>
                            <w:spacing w:val="-2"/>
                            <w:sz w:val="18"/>
                          </w:rPr>
                          <w:t>del</w:t>
                        </w:r>
                        <w:r>
                          <w:rPr>
                            <w:spacing w:val="-15"/>
                            <w:sz w:val="18"/>
                          </w:rPr>
                          <w:t xml:space="preserve"> </w:t>
                        </w:r>
                        <w:r>
                          <w:rPr>
                            <w:spacing w:val="-2"/>
                            <w:sz w:val="18"/>
                          </w:rPr>
                          <w:t>contrato.</w:t>
                        </w:r>
                      </w:p>
                      <w:p w14:paraId="28EEE7E0" w14:textId="77777777" w:rsidR="00C87413" w:rsidRDefault="008355C8">
                        <w:pPr>
                          <w:spacing w:before="120" w:line="268" w:lineRule="auto"/>
                          <w:ind w:left="299" w:right="331"/>
                          <w:jc w:val="both"/>
                          <w:rPr>
                            <w:sz w:val="18"/>
                          </w:rPr>
                        </w:pPr>
                        <w:r>
                          <w:rPr>
                            <w:spacing w:val="-4"/>
                            <w:sz w:val="18"/>
                          </w:rPr>
                          <w:t>Los</w:t>
                        </w:r>
                        <w:r>
                          <w:rPr>
                            <w:spacing w:val="-9"/>
                            <w:sz w:val="18"/>
                          </w:rPr>
                          <w:t xml:space="preserve"> </w:t>
                        </w:r>
                        <w:r>
                          <w:rPr>
                            <w:spacing w:val="-4"/>
                            <w:sz w:val="18"/>
                          </w:rPr>
                          <w:t>integrantes</w:t>
                        </w:r>
                        <w:r>
                          <w:rPr>
                            <w:spacing w:val="-9"/>
                            <w:sz w:val="18"/>
                          </w:rPr>
                          <w:t xml:space="preserve"> </w:t>
                        </w:r>
                        <w:r>
                          <w:rPr>
                            <w:spacing w:val="-4"/>
                            <w:sz w:val="18"/>
                          </w:rPr>
                          <w:t>de</w:t>
                        </w:r>
                        <w:r>
                          <w:rPr>
                            <w:spacing w:val="-9"/>
                            <w:sz w:val="18"/>
                          </w:rPr>
                          <w:t xml:space="preserve"> </w:t>
                        </w:r>
                        <w:r>
                          <w:rPr>
                            <w:spacing w:val="-4"/>
                            <w:sz w:val="18"/>
                          </w:rPr>
                          <w:t>un</w:t>
                        </w:r>
                        <w:r>
                          <w:rPr>
                            <w:spacing w:val="-9"/>
                            <w:sz w:val="18"/>
                          </w:rPr>
                          <w:t xml:space="preserve"> </w:t>
                        </w:r>
                        <w:r>
                          <w:rPr>
                            <w:spacing w:val="-4"/>
                            <w:sz w:val="18"/>
                          </w:rPr>
                          <w:t>consorcio</w:t>
                        </w:r>
                        <w:r>
                          <w:rPr>
                            <w:spacing w:val="-9"/>
                            <w:sz w:val="18"/>
                          </w:rPr>
                          <w:t xml:space="preserve"> </w:t>
                        </w:r>
                        <w:r>
                          <w:rPr>
                            <w:spacing w:val="-4"/>
                            <w:sz w:val="18"/>
                          </w:rPr>
                          <w:t>no</w:t>
                        </w:r>
                        <w:r>
                          <w:rPr>
                            <w:spacing w:val="-9"/>
                            <w:sz w:val="18"/>
                          </w:rPr>
                          <w:t xml:space="preserve"> </w:t>
                        </w:r>
                        <w:r>
                          <w:rPr>
                            <w:spacing w:val="-4"/>
                            <w:sz w:val="18"/>
                          </w:rPr>
                          <w:t>podrán</w:t>
                        </w:r>
                        <w:r>
                          <w:rPr>
                            <w:spacing w:val="-9"/>
                            <w:sz w:val="18"/>
                          </w:rPr>
                          <w:t xml:space="preserve"> </w:t>
                        </w:r>
                        <w:r>
                          <w:rPr>
                            <w:spacing w:val="-4"/>
                            <w:sz w:val="18"/>
                          </w:rPr>
                          <w:t>presentar</w:t>
                        </w:r>
                        <w:r>
                          <w:rPr>
                            <w:spacing w:val="-9"/>
                            <w:sz w:val="18"/>
                          </w:rPr>
                          <w:t xml:space="preserve"> </w:t>
                        </w:r>
                        <w:r>
                          <w:rPr>
                            <w:spacing w:val="-4"/>
                            <w:sz w:val="18"/>
                          </w:rPr>
                          <w:t>ofertas</w:t>
                        </w:r>
                        <w:r>
                          <w:rPr>
                            <w:spacing w:val="-9"/>
                            <w:sz w:val="18"/>
                          </w:rPr>
                          <w:t xml:space="preserve"> </w:t>
                        </w:r>
                        <w:r>
                          <w:rPr>
                            <w:spacing w:val="-4"/>
                            <w:sz w:val="18"/>
                          </w:rPr>
                          <w:t>individuales</w:t>
                        </w:r>
                        <w:r>
                          <w:rPr>
                            <w:spacing w:val="-9"/>
                            <w:sz w:val="18"/>
                          </w:rPr>
                          <w:t xml:space="preserve"> </w:t>
                        </w:r>
                        <w:r>
                          <w:rPr>
                            <w:spacing w:val="-4"/>
                            <w:sz w:val="18"/>
                          </w:rPr>
                          <w:t>ni</w:t>
                        </w:r>
                        <w:r>
                          <w:rPr>
                            <w:spacing w:val="-9"/>
                            <w:sz w:val="18"/>
                          </w:rPr>
                          <w:t xml:space="preserve"> </w:t>
                        </w:r>
                        <w:r>
                          <w:rPr>
                            <w:spacing w:val="-4"/>
                            <w:sz w:val="18"/>
                          </w:rPr>
                          <w:t>conformar</w:t>
                        </w:r>
                        <w:r>
                          <w:rPr>
                            <w:spacing w:val="-9"/>
                            <w:sz w:val="18"/>
                          </w:rPr>
                          <w:t xml:space="preserve"> </w:t>
                        </w:r>
                        <w:r>
                          <w:rPr>
                            <w:spacing w:val="-4"/>
                            <w:sz w:val="18"/>
                          </w:rPr>
                          <w:t>más</w:t>
                        </w:r>
                        <w:r>
                          <w:rPr>
                            <w:spacing w:val="-9"/>
                            <w:sz w:val="18"/>
                          </w:rPr>
                          <w:t xml:space="preserve"> </w:t>
                        </w:r>
                        <w:r>
                          <w:rPr>
                            <w:spacing w:val="-4"/>
                            <w:sz w:val="18"/>
                          </w:rPr>
                          <w:t>de</w:t>
                        </w:r>
                        <w:r>
                          <w:rPr>
                            <w:spacing w:val="-9"/>
                            <w:sz w:val="18"/>
                          </w:rPr>
                          <w:t xml:space="preserve"> </w:t>
                        </w:r>
                        <w:r>
                          <w:rPr>
                            <w:spacing w:val="-4"/>
                            <w:sz w:val="18"/>
                          </w:rPr>
                          <w:t>un</w:t>
                        </w:r>
                        <w:r>
                          <w:rPr>
                            <w:spacing w:val="-9"/>
                            <w:sz w:val="18"/>
                          </w:rPr>
                          <w:t xml:space="preserve"> </w:t>
                        </w:r>
                        <w:r>
                          <w:rPr>
                            <w:spacing w:val="-4"/>
                            <w:sz w:val="18"/>
                          </w:rPr>
                          <w:t>consorcio</w:t>
                        </w:r>
                        <w:r>
                          <w:rPr>
                            <w:spacing w:val="-9"/>
                            <w:sz w:val="18"/>
                          </w:rPr>
                          <w:t xml:space="preserve"> </w:t>
                        </w:r>
                        <w:r>
                          <w:rPr>
                            <w:spacing w:val="-4"/>
                            <w:sz w:val="18"/>
                          </w:rPr>
                          <w:t>en</w:t>
                        </w:r>
                        <w:r>
                          <w:rPr>
                            <w:spacing w:val="-9"/>
                            <w:sz w:val="18"/>
                          </w:rPr>
                          <w:t xml:space="preserve"> </w:t>
                        </w:r>
                        <w:r>
                          <w:rPr>
                            <w:spacing w:val="-4"/>
                            <w:sz w:val="18"/>
                          </w:rPr>
                          <w:t>un</w:t>
                        </w:r>
                        <w:r>
                          <w:rPr>
                            <w:spacing w:val="-9"/>
                            <w:sz w:val="18"/>
                          </w:rPr>
                          <w:t xml:space="preserve"> </w:t>
                        </w:r>
                        <w:r>
                          <w:rPr>
                            <w:spacing w:val="-4"/>
                            <w:sz w:val="18"/>
                          </w:rPr>
                          <w:t xml:space="preserve">mismo </w:t>
                        </w:r>
                        <w:r>
                          <w:rPr>
                            <w:sz w:val="18"/>
                          </w:rPr>
                          <w:t>lote</w:t>
                        </w:r>
                        <w:r>
                          <w:rPr>
                            <w:spacing w:val="-10"/>
                            <w:sz w:val="18"/>
                          </w:rPr>
                          <w:t xml:space="preserve"> </w:t>
                        </w:r>
                        <w:r>
                          <w:rPr>
                            <w:sz w:val="18"/>
                          </w:rPr>
                          <w:t>o</w:t>
                        </w:r>
                        <w:r>
                          <w:rPr>
                            <w:spacing w:val="-10"/>
                            <w:sz w:val="18"/>
                          </w:rPr>
                          <w:t xml:space="preserve"> </w:t>
                        </w:r>
                        <w:r>
                          <w:rPr>
                            <w:sz w:val="18"/>
                          </w:rPr>
                          <w:t>ítem,</w:t>
                        </w:r>
                        <w:r>
                          <w:rPr>
                            <w:spacing w:val="-11"/>
                            <w:sz w:val="18"/>
                          </w:rPr>
                          <w:t xml:space="preserve"> </w:t>
                        </w:r>
                        <w:r>
                          <w:rPr>
                            <w:sz w:val="18"/>
                          </w:rPr>
                          <w:t>lo</w:t>
                        </w:r>
                        <w:r>
                          <w:rPr>
                            <w:spacing w:val="-10"/>
                            <w:sz w:val="18"/>
                          </w:rPr>
                          <w:t xml:space="preserve"> </w:t>
                        </w:r>
                        <w:r>
                          <w:rPr>
                            <w:sz w:val="18"/>
                          </w:rPr>
                          <w:t>que</w:t>
                        </w:r>
                        <w:r>
                          <w:rPr>
                            <w:spacing w:val="-10"/>
                            <w:sz w:val="18"/>
                          </w:rPr>
                          <w:t xml:space="preserve"> </w:t>
                        </w:r>
                        <w:r>
                          <w:rPr>
                            <w:sz w:val="18"/>
                          </w:rPr>
                          <w:t>no</w:t>
                        </w:r>
                        <w:r>
                          <w:rPr>
                            <w:spacing w:val="-11"/>
                            <w:sz w:val="18"/>
                          </w:rPr>
                          <w:t xml:space="preserve"> </w:t>
                        </w:r>
                        <w:r>
                          <w:rPr>
                            <w:sz w:val="18"/>
                          </w:rPr>
                          <w:t>impide</w:t>
                        </w:r>
                        <w:r>
                          <w:rPr>
                            <w:spacing w:val="-10"/>
                            <w:sz w:val="18"/>
                          </w:rPr>
                          <w:t xml:space="preserve"> </w:t>
                        </w:r>
                        <w:r>
                          <w:rPr>
                            <w:sz w:val="18"/>
                          </w:rPr>
                          <w:t>que</w:t>
                        </w:r>
                        <w:r>
                          <w:rPr>
                            <w:spacing w:val="-10"/>
                            <w:sz w:val="18"/>
                          </w:rPr>
                          <w:t xml:space="preserve"> </w:t>
                        </w:r>
                        <w:r>
                          <w:rPr>
                            <w:sz w:val="18"/>
                          </w:rPr>
                          <w:t>puedan</w:t>
                        </w:r>
                        <w:r>
                          <w:rPr>
                            <w:spacing w:val="-11"/>
                            <w:sz w:val="18"/>
                          </w:rPr>
                          <w:t xml:space="preserve"> </w:t>
                        </w:r>
                        <w:r>
                          <w:rPr>
                            <w:sz w:val="18"/>
                          </w:rPr>
                          <w:t>presentarse</w:t>
                        </w:r>
                        <w:r>
                          <w:rPr>
                            <w:spacing w:val="-10"/>
                            <w:sz w:val="18"/>
                          </w:rPr>
                          <w:t xml:space="preserve"> </w:t>
                        </w:r>
                        <w:r>
                          <w:rPr>
                            <w:sz w:val="18"/>
                          </w:rPr>
                          <w:t>individualmente</w:t>
                        </w:r>
                        <w:r>
                          <w:rPr>
                            <w:spacing w:val="-10"/>
                            <w:sz w:val="18"/>
                          </w:rPr>
                          <w:t xml:space="preserve"> </w:t>
                        </w:r>
                        <w:r>
                          <w:rPr>
                            <w:sz w:val="18"/>
                          </w:rPr>
                          <w:t>o</w:t>
                        </w:r>
                        <w:r>
                          <w:rPr>
                            <w:spacing w:val="-11"/>
                            <w:sz w:val="18"/>
                          </w:rPr>
                          <w:t xml:space="preserve"> </w:t>
                        </w:r>
                        <w:r>
                          <w:rPr>
                            <w:sz w:val="18"/>
                          </w:rPr>
                          <w:t>conformar</w:t>
                        </w:r>
                        <w:r>
                          <w:rPr>
                            <w:spacing w:val="-10"/>
                            <w:sz w:val="18"/>
                          </w:rPr>
                          <w:t xml:space="preserve"> </w:t>
                        </w:r>
                        <w:r>
                          <w:rPr>
                            <w:sz w:val="18"/>
                          </w:rPr>
                          <w:t>otro</w:t>
                        </w:r>
                        <w:r>
                          <w:rPr>
                            <w:spacing w:val="-10"/>
                            <w:sz w:val="18"/>
                          </w:rPr>
                          <w:t xml:space="preserve"> </w:t>
                        </w:r>
                        <w:r>
                          <w:rPr>
                            <w:sz w:val="18"/>
                          </w:rPr>
                          <w:t>consorcio</w:t>
                        </w:r>
                        <w:r>
                          <w:rPr>
                            <w:spacing w:val="-11"/>
                            <w:sz w:val="18"/>
                          </w:rPr>
                          <w:t xml:space="preserve"> </w:t>
                        </w:r>
                        <w:r>
                          <w:rPr>
                            <w:sz w:val="18"/>
                          </w:rPr>
                          <w:t>que</w:t>
                        </w:r>
                        <w:r>
                          <w:rPr>
                            <w:spacing w:val="-10"/>
                            <w:sz w:val="18"/>
                          </w:rPr>
                          <w:t xml:space="preserve"> </w:t>
                        </w:r>
                        <w:r>
                          <w:rPr>
                            <w:sz w:val="18"/>
                          </w:rPr>
                          <w:t>participe</w:t>
                        </w:r>
                        <w:r>
                          <w:rPr>
                            <w:spacing w:val="-10"/>
                            <w:sz w:val="18"/>
                          </w:rPr>
                          <w:t xml:space="preserve"> </w:t>
                        </w:r>
                        <w:r>
                          <w:rPr>
                            <w:sz w:val="18"/>
                          </w:rPr>
                          <w:t>en diferentes</w:t>
                        </w:r>
                        <w:r>
                          <w:rPr>
                            <w:spacing w:val="-19"/>
                            <w:sz w:val="18"/>
                          </w:rPr>
                          <w:t xml:space="preserve"> </w:t>
                        </w:r>
                        <w:r>
                          <w:rPr>
                            <w:sz w:val="18"/>
                          </w:rPr>
                          <w:t>partidas.</w:t>
                        </w:r>
                      </w:p>
                      <w:p w14:paraId="70424EB8" w14:textId="77777777" w:rsidR="00C87413" w:rsidRDefault="008355C8">
                        <w:pPr>
                          <w:spacing w:before="120"/>
                          <w:ind w:left="299"/>
                          <w:jc w:val="both"/>
                          <w:rPr>
                            <w:sz w:val="18"/>
                          </w:rPr>
                        </w:pPr>
                        <w:r>
                          <w:rPr>
                            <w:spacing w:val="-6"/>
                            <w:sz w:val="18"/>
                          </w:rPr>
                          <w:t>En</w:t>
                        </w:r>
                        <w:r>
                          <w:rPr>
                            <w:spacing w:val="-14"/>
                            <w:sz w:val="18"/>
                          </w:rPr>
                          <w:t xml:space="preserve"> </w:t>
                        </w:r>
                        <w:r>
                          <w:rPr>
                            <w:spacing w:val="-6"/>
                            <w:sz w:val="18"/>
                          </w:rPr>
                          <w:t>todo</w:t>
                        </w:r>
                        <w:r>
                          <w:rPr>
                            <w:spacing w:val="-13"/>
                            <w:sz w:val="18"/>
                          </w:rPr>
                          <w:t xml:space="preserve"> </w:t>
                        </w:r>
                        <w:r>
                          <w:rPr>
                            <w:spacing w:val="-6"/>
                            <w:sz w:val="18"/>
                          </w:rPr>
                          <w:t>lo</w:t>
                        </w:r>
                        <w:r>
                          <w:rPr>
                            <w:spacing w:val="-13"/>
                            <w:sz w:val="18"/>
                          </w:rPr>
                          <w:t xml:space="preserve"> </w:t>
                        </w:r>
                        <w:r>
                          <w:rPr>
                            <w:spacing w:val="-6"/>
                            <w:sz w:val="18"/>
                          </w:rPr>
                          <w:t>demás</w:t>
                        </w:r>
                        <w:r>
                          <w:rPr>
                            <w:spacing w:val="-13"/>
                            <w:sz w:val="18"/>
                          </w:rPr>
                          <w:t xml:space="preserve"> </w:t>
                        </w:r>
                        <w:r>
                          <w:rPr>
                            <w:spacing w:val="-6"/>
                            <w:sz w:val="18"/>
                          </w:rPr>
                          <w:t>deberán</w:t>
                        </w:r>
                        <w:r>
                          <w:rPr>
                            <w:spacing w:val="-13"/>
                            <w:sz w:val="18"/>
                          </w:rPr>
                          <w:t xml:space="preserve"> </w:t>
                        </w:r>
                        <w:r>
                          <w:rPr>
                            <w:spacing w:val="-6"/>
                            <w:sz w:val="18"/>
                          </w:rPr>
                          <w:t>ajustarse</w:t>
                        </w:r>
                        <w:r>
                          <w:rPr>
                            <w:spacing w:val="-13"/>
                            <w:sz w:val="18"/>
                          </w:rPr>
                          <w:t xml:space="preserve"> </w:t>
                        </w:r>
                        <w:r>
                          <w:rPr>
                            <w:spacing w:val="-6"/>
                            <w:sz w:val="18"/>
                          </w:rPr>
                          <w:t>a</w:t>
                        </w:r>
                        <w:r>
                          <w:rPr>
                            <w:spacing w:val="-13"/>
                            <w:sz w:val="18"/>
                          </w:rPr>
                          <w:t xml:space="preserve"> </w:t>
                        </w:r>
                        <w:r>
                          <w:rPr>
                            <w:spacing w:val="-6"/>
                            <w:sz w:val="18"/>
                          </w:rPr>
                          <w:t>lo</w:t>
                        </w:r>
                        <w:r>
                          <w:rPr>
                            <w:spacing w:val="-13"/>
                            <w:sz w:val="18"/>
                          </w:rPr>
                          <w:t xml:space="preserve"> </w:t>
                        </w:r>
                        <w:r>
                          <w:rPr>
                            <w:spacing w:val="-6"/>
                            <w:sz w:val="18"/>
                          </w:rPr>
                          <w:t>dispuesto</w:t>
                        </w:r>
                        <w:r>
                          <w:rPr>
                            <w:spacing w:val="-13"/>
                            <w:sz w:val="18"/>
                          </w:rPr>
                          <w:t xml:space="preserve"> </w:t>
                        </w:r>
                        <w:r>
                          <w:rPr>
                            <w:spacing w:val="-6"/>
                            <w:sz w:val="18"/>
                          </w:rPr>
                          <w:t>en</w:t>
                        </w:r>
                        <w:r>
                          <w:rPr>
                            <w:spacing w:val="-13"/>
                            <w:sz w:val="18"/>
                          </w:rPr>
                          <w:t xml:space="preserve"> </w:t>
                        </w:r>
                        <w:r>
                          <w:rPr>
                            <w:spacing w:val="-6"/>
                            <w:sz w:val="18"/>
                          </w:rPr>
                          <w:t>la</w:t>
                        </w:r>
                        <w:r>
                          <w:rPr>
                            <w:spacing w:val="-13"/>
                            <w:sz w:val="18"/>
                          </w:rPr>
                          <w:t xml:space="preserve"> </w:t>
                        </w:r>
                        <w:r>
                          <w:rPr>
                            <w:spacing w:val="-6"/>
                            <w:sz w:val="18"/>
                          </w:rPr>
                          <w:t>normativa</w:t>
                        </w:r>
                        <w:r>
                          <w:rPr>
                            <w:spacing w:val="-13"/>
                            <w:sz w:val="18"/>
                          </w:rPr>
                          <w:t xml:space="preserve"> </w:t>
                        </w:r>
                        <w:r>
                          <w:rPr>
                            <w:spacing w:val="-6"/>
                            <w:sz w:val="18"/>
                          </w:rPr>
                          <w:t>legal</w:t>
                        </w:r>
                        <w:r>
                          <w:rPr>
                            <w:spacing w:val="-13"/>
                            <w:sz w:val="18"/>
                          </w:rPr>
                          <w:t xml:space="preserve"> </w:t>
                        </w:r>
                        <w:r>
                          <w:rPr>
                            <w:spacing w:val="-6"/>
                            <w:sz w:val="18"/>
                          </w:rPr>
                          <w:t>vigente.</w:t>
                        </w:r>
                      </w:p>
                    </w:txbxContent>
                  </v:textbox>
                </v:shape>
                <w10:anchorlock/>
              </v:group>
            </w:pict>
          </mc:Fallback>
        </mc:AlternateContent>
      </w:r>
    </w:p>
    <w:p w14:paraId="4E7D4EC3" w14:textId="77777777" w:rsidR="00C87413" w:rsidRDefault="008355C8">
      <w:pPr>
        <w:pStyle w:val="Textoindependiente"/>
        <w:spacing w:before="73"/>
        <w:rPr>
          <w:sz w:val="20"/>
        </w:rPr>
      </w:pPr>
      <w:r>
        <w:rPr>
          <w:noProof/>
        </w:rPr>
        <mc:AlternateContent>
          <mc:Choice Requires="wpg">
            <w:drawing>
              <wp:anchor distT="0" distB="0" distL="0" distR="0" simplePos="0" relativeHeight="487598080" behindDoc="1" locked="0" layoutInCell="1" allowOverlap="1" wp14:anchorId="74B71EBF" wp14:editId="30236BF7">
                <wp:simplePos x="0" y="0"/>
                <wp:positionH relativeFrom="page">
                  <wp:posOffset>780293</wp:posOffset>
                </wp:positionH>
                <wp:positionV relativeFrom="paragraph">
                  <wp:posOffset>209252</wp:posOffset>
                </wp:positionV>
                <wp:extent cx="6279515" cy="15240"/>
                <wp:effectExtent l="0" t="0" r="0" b="0"/>
                <wp:wrapTopAndBottom/>
                <wp:docPr id="101"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02" name="Graphic 10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03" name="Graphic 10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04" name="Graphic 10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05" name="Graphic 10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13A3C6DB" id="Group 101" o:spid="_x0000_s1026" style="position:absolute;margin-left:61.45pt;margin-top:16.5pt;width:494.45pt;height:1.2pt;z-index:-1571840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">
                <v:shape id="Graphic 10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" path="m6272154,7315l,7315,,,6279470,r-7316,7315xe" fillcolor="#999" stroked="f">
                  <v:path arrowok="t"/>
                </v:shape>
                <v:shape id="Graphic 10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" path="m6279470,7315l,7315,7315,,6279470,r,7315xe" fillcolor="#ededed" stroked="f">
                  <v:path arrowok="t"/>
                </v:shape>
                <v:shape id="Graphic 10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" path="m,14631l,,7315,r,7315l,14631xe" fillcolor="#999" stroked="f">
                  <v:path arrowok="t"/>
                </v:shape>
                <v:shape id="Graphic 10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" path="m7315,14631l,14631,,7315,7315,r,14631xe" fillcolor="#ededed" stroked="f">
                  <v:path arrowok="t"/>
                </v:shape>
                <w10:wrap type="topAndBottom" anchorx="page"/>
              </v:group>
            </w:pict>
          </mc:Fallback>
        </mc:AlternateContent>
      </w:r>
    </w:p>
    <w:p w14:paraId="38436276" w14:textId="77777777" w:rsidR="00C87413" w:rsidRDefault="00C87413">
      <w:pPr>
        <w:pStyle w:val="Textoindependiente"/>
        <w:spacing w:before="51"/>
        <w:rPr>
          <w:sz w:val="27"/>
        </w:rPr>
      </w:pPr>
    </w:p>
    <w:p w14:paraId="0C25179F" w14:textId="77777777" w:rsidR="00C87413" w:rsidRDefault="008355C8">
      <w:pPr>
        <w:ind w:left="102"/>
        <w:rPr>
          <w:sz w:val="27"/>
        </w:rPr>
      </w:pPr>
      <w:r>
        <w:rPr>
          <w:spacing w:val="-8"/>
          <w:sz w:val="27"/>
          <w:u w:val="single"/>
        </w:rPr>
        <w:t>Idioma</w:t>
      </w:r>
      <w:r>
        <w:rPr>
          <w:spacing w:val="-24"/>
          <w:sz w:val="27"/>
          <w:u w:val="single"/>
        </w:rPr>
        <w:t xml:space="preserve"> </w:t>
      </w:r>
      <w:r>
        <w:rPr>
          <w:spacing w:val="-8"/>
          <w:sz w:val="27"/>
          <w:u w:val="single"/>
        </w:rPr>
        <w:t>de</w:t>
      </w:r>
      <w:r>
        <w:rPr>
          <w:spacing w:val="-23"/>
          <w:sz w:val="27"/>
          <w:u w:val="single"/>
        </w:rPr>
        <w:t xml:space="preserve"> </w:t>
      </w:r>
      <w:r>
        <w:rPr>
          <w:spacing w:val="-8"/>
          <w:sz w:val="27"/>
          <w:u w:val="single"/>
        </w:rPr>
        <w:t>la</w:t>
      </w:r>
      <w:r>
        <w:rPr>
          <w:spacing w:val="-24"/>
          <w:sz w:val="27"/>
          <w:u w:val="single"/>
        </w:rPr>
        <w:t xml:space="preserve"> </w:t>
      </w:r>
      <w:r>
        <w:rPr>
          <w:spacing w:val="-8"/>
          <w:sz w:val="27"/>
          <w:u w:val="single"/>
        </w:rPr>
        <w:t>oferta</w:t>
      </w:r>
    </w:p>
    <w:p w14:paraId="0607DE92" w14:textId="77777777" w:rsidR="00C87413" w:rsidRDefault="00C87413">
      <w:pPr>
        <w:pStyle w:val="Textoindependiente"/>
        <w:spacing w:before="184"/>
      </w:pPr>
    </w:p>
    <w:p w14:paraId="76F2362A" w14:textId="77777777" w:rsidR="00C87413" w:rsidRDefault="008355C8">
      <w:pPr>
        <w:pStyle w:val="Textoindependiente"/>
        <w:spacing w:line="268" w:lineRule="auto"/>
        <w:ind w:left="108"/>
      </w:pPr>
      <w:r>
        <w:rPr>
          <w:spacing w:val="-2"/>
        </w:rPr>
        <w:t>La</w:t>
      </w:r>
      <w:r>
        <w:rPr>
          <w:spacing w:val="-4"/>
        </w:rPr>
        <w:t xml:space="preserve"> </w:t>
      </w:r>
      <w:r>
        <w:rPr>
          <w:spacing w:val="-2"/>
        </w:rPr>
        <w:t>oferta</w:t>
      </w:r>
      <w:r>
        <w:rPr>
          <w:spacing w:val="-4"/>
        </w:rPr>
        <w:t xml:space="preserve"> </w:t>
      </w:r>
      <w:r>
        <w:rPr>
          <w:spacing w:val="-2"/>
        </w:rPr>
        <w:t>deberá</w:t>
      </w:r>
      <w:r>
        <w:rPr>
          <w:spacing w:val="-4"/>
        </w:rPr>
        <w:t xml:space="preserve"> </w:t>
      </w:r>
      <w:r>
        <w:rPr>
          <w:spacing w:val="-2"/>
        </w:rPr>
        <w:t>ser</w:t>
      </w:r>
      <w:r>
        <w:rPr>
          <w:spacing w:val="-4"/>
        </w:rPr>
        <w:t xml:space="preserve"> </w:t>
      </w:r>
      <w:r>
        <w:rPr>
          <w:spacing w:val="-2"/>
        </w:rPr>
        <w:t>presentada</w:t>
      </w:r>
      <w:r>
        <w:rPr>
          <w:spacing w:val="-4"/>
        </w:rPr>
        <w:t xml:space="preserve"> </w:t>
      </w:r>
      <w:r>
        <w:rPr>
          <w:spacing w:val="-2"/>
        </w:rPr>
        <w:t>en</w:t>
      </w:r>
      <w:r>
        <w:rPr>
          <w:spacing w:val="-4"/>
        </w:rPr>
        <w:t xml:space="preserve"> </w:t>
      </w:r>
      <w:r>
        <w:rPr>
          <w:spacing w:val="-2"/>
        </w:rPr>
        <w:t>idioma</w:t>
      </w:r>
      <w:r>
        <w:rPr>
          <w:spacing w:val="-4"/>
        </w:rPr>
        <w:t xml:space="preserve"> </w:t>
      </w:r>
      <w:r>
        <w:rPr>
          <w:spacing w:val="-2"/>
        </w:rPr>
        <w:t>castellano</w:t>
      </w:r>
      <w:r>
        <w:rPr>
          <w:spacing w:val="-4"/>
        </w:rPr>
        <w:t xml:space="preserve"> </w:t>
      </w:r>
      <w:r>
        <w:rPr>
          <w:spacing w:val="-2"/>
        </w:rPr>
        <w:t>o</w:t>
      </w:r>
      <w:r>
        <w:rPr>
          <w:spacing w:val="-4"/>
        </w:rPr>
        <w:t xml:space="preserve"> </w:t>
      </w:r>
      <w:r>
        <w:rPr>
          <w:spacing w:val="-2"/>
        </w:rPr>
        <w:t>en</w:t>
      </w:r>
      <w:r>
        <w:rPr>
          <w:spacing w:val="-4"/>
        </w:rPr>
        <w:t xml:space="preserve"> </w:t>
      </w:r>
      <w:r>
        <w:rPr>
          <w:spacing w:val="-2"/>
        </w:rPr>
        <w:t>su</w:t>
      </w:r>
      <w:r>
        <w:rPr>
          <w:spacing w:val="-4"/>
        </w:rPr>
        <w:t xml:space="preserve"> </w:t>
      </w:r>
      <w:r>
        <w:rPr>
          <w:spacing w:val="-2"/>
        </w:rPr>
        <w:t>defecto</w:t>
      </w:r>
      <w:r>
        <w:rPr>
          <w:spacing w:val="-4"/>
        </w:rPr>
        <w:t xml:space="preserve"> </w:t>
      </w:r>
      <w:r>
        <w:rPr>
          <w:spacing w:val="-2"/>
        </w:rPr>
        <w:t>acompañada</w:t>
      </w:r>
      <w:r>
        <w:rPr>
          <w:spacing w:val="-4"/>
        </w:rPr>
        <w:t xml:space="preserve"> </w:t>
      </w:r>
      <w:r>
        <w:rPr>
          <w:spacing w:val="-2"/>
        </w:rPr>
        <w:t>de</w:t>
      </w:r>
      <w:r>
        <w:rPr>
          <w:spacing w:val="-4"/>
        </w:rPr>
        <w:t xml:space="preserve"> </w:t>
      </w:r>
      <w:r>
        <w:rPr>
          <w:spacing w:val="-2"/>
        </w:rPr>
        <w:t>su</w:t>
      </w:r>
      <w:r>
        <w:rPr>
          <w:spacing w:val="-4"/>
        </w:rPr>
        <w:t xml:space="preserve"> </w:t>
      </w:r>
      <w:r>
        <w:rPr>
          <w:spacing w:val="-2"/>
        </w:rPr>
        <w:t>traducción</w:t>
      </w:r>
      <w:r>
        <w:rPr>
          <w:spacing w:val="-4"/>
        </w:rPr>
        <w:t xml:space="preserve"> </w:t>
      </w:r>
      <w:r>
        <w:rPr>
          <w:spacing w:val="-2"/>
        </w:rPr>
        <w:t>oficial,</w:t>
      </w:r>
      <w:r>
        <w:rPr>
          <w:spacing w:val="-4"/>
        </w:rPr>
        <w:t xml:space="preserve"> </w:t>
      </w:r>
      <w:r>
        <w:rPr>
          <w:spacing w:val="-2"/>
        </w:rPr>
        <w:t>realizada</w:t>
      </w:r>
      <w:r>
        <w:rPr>
          <w:spacing w:val="-4"/>
        </w:rPr>
        <w:t xml:space="preserve"> </w:t>
      </w:r>
      <w:r>
        <w:rPr>
          <w:spacing w:val="-2"/>
        </w:rPr>
        <w:t>por</w:t>
      </w:r>
      <w:r>
        <w:rPr>
          <w:spacing w:val="-4"/>
        </w:rPr>
        <w:t xml:space="preserve"> </w:t>
      </w:r>
      <w:r>
        <w:rPr>
          <w:spacing w:val="-2"/>
        </w:rPr>
        <w:t>un traductor</w:t>
      </w:r>
      <w:r>
        <w:rPr>
          <w:spacing w:val="-19"/>
        </w:rPr>
        <w:t xml:space="preserve"> </w:t>
      </w:r>
      <w:r>
        <w:rPr>
          <w:spacing w:val="-2"/>
        </w:rPr>
        <w:t>público</w:t>
      </w:r>
      <w:r>
        <w:rPr>
          <w:spacing w:val="-19"/>
        </w:rPr>
        <w:t xml:space="preserve"> </w:t>
      </w:r>
      <w:r>
        <w:rPr>
          <w:spacing w:val="-2"/>
        </w:rPr>
        <w:t>matriculado</w:t>
      </w:r>
      <w:r>
        <w:rPr>
          <w:spacing w:val="-19"/>
        </w:rPr>
        <w:t xml:space="preserve"> </w:t>
      </w:r>
      <w:r>
        <w:rPr>
          <w:spacing w:val="-2"/>
        </w:rPr>
        <w:t>en</w:t>
      </w:r>
      <w:r>
        <w:rPr>
          <w:spacing w:val="-19"/>
        </w:rPr>
        <w:t xml:space="preserve"> </w:t>
      </w:r>
      <w:r>
        <w:rPr>
          <w:spacing w:val="-2"/>
        </w:rPr>
        <w:t>la</w:t>
      </w:r>
      <w:r>
        <w:rPr>
          <w:spacing w:val="-19"/>
        </w:rPr>
        <w:t xml:space="preserve"> </w:t>
      </w:r>
      <w:r>
        <w:rPr>
          <w:spacing w:val="-2"/>
        </w:rPr>
        <w:t>República</w:t>
      </w:r>
      <w:r>
        <w:rPr>
          <w:spacing w:val="-19"/>
        </w:rPr>
        <w:t xml:space="preserve"> </w:t>
      </w:r>
      <w:r>
        <w:rPr>
          <w:spacing w:val="-2"/>
        </w:rPr>
        <w:t>del</w:t>
      </w:r>
      <w:r>
        <w:rPr>
          <w:spacing w:val="-19"/>
        </w:rPr>
        <w:t xml:space="preserve"> </w:t>
      </w:r>
      <w:r>
        <w:rPr>
          <w:spacing w:val="-2"/>
        </w:rPr>
        <w:t>Paraguay.</w:t>
      </w:r>
    </w:p>
    <w:p w14:paraId="4514F320" w14:textId="77777777" w:rsidR="00C87413" w:rsidRDefault="008355C8">
      <w:pPr>
        <w:pStyle w:val="Textoindependiente"/>
        <w:spacing w:before="120"/>
        <w:ind w:left="108"/>
      </w:pPr>
      <w:r>
        <w:rPr>
          <w:w w:val="90"/>
        </w:rPr>
        <w:t>La</w:t>
      </w:r>
      <w:r>
        <w:rPr>
          <w:spacing w:val="-1"/>
        </w:rPr>
        <w:t xml:space="preserve"> </w:t>
      </w:r>
      <w:r>
        <w:rPr>
          <w:w w:val="90"/>
        </w:rPr>
        <w:t>convocante</w:t>
      </w:r>
      <w:r>
        <w:t xml:space="preserve"> </w:t>
      </w:r>
      <w:r>
        <w:rPr>
          <w:w w:val="90"/>
        </w:rPr>
        <w:t>permitirá</w:t>
      </w:r>
      <w:r>
        <w:rPr>
          <w:spacing w:val="-1"/>
        </w:rPr>
        <w:t xml:space="preserve"> </w:t>
      </w:r>
      <w:r>
        <w:rPr>
          <w:w w:val="90"/>
        </w:rPr>
        <w:t>la</w:t>
      </w:r>
      <w:r>
        <w:t xml:space="preserve"> </w:t>
      </w:r>
      <w:r>
        <w:rPr>
          <w:w w:val="90"/>
        </w:rPr>
        <w:t>presentación</w:t>
      </w:r>
      <w:r>
        <w:rPr>
          <w:spacing w:val="-1"/>
        </w:rPr>
        <w:t xml:space="preserve"> </w:t>
      </w:r>
      <w:r>
        <w:rPr>
          <w:w w:val="90"/>
        </w:rPr>
        <w:t>de</w:t>
      </w:r>
      <w:r>
        <w:t xml:space="preserve"> </w:t>
      </w:r>
      <w:r>
        <w:rPr>
          <w:w w:val="90"/>
        </w:rPr>
        <w:t>catálogos,</w:t>
      </w:r>
      <w:r>
        <w:rPr>
          <w:spacing w:val="-1"/>
        </w:rPr>
        <w:t xml:space="preserve"> </w:t>
      </w:r>
      <w:r>
        <w:rPr>
          <w:w w:val="90"/>
        </w:rPr>
        <w:t>anexos</w:t>
      </w:r>
      <w:r>
        <w:t xml:space="preserve"> </w:t>
      </w:r>
      <w:r>
        <w:rPr>
          <w:w w:val="90"/>
        </w:rPr>
        <w:t>técnicos</w:t>
      </w:r>
      <w:r>
        <w:rPr>
          <w:spacing w:val="-1"/>
        </w:rPr>
        <w:t xml:space="preserve"> </w:t>
      </w:r>
      <w:r>
        <w:rPr>
          <w:w w:val="90"/>
        </w:rPr>
        <w:t>o</w:t>
      </w:r>
      <w:r>
        <w:t xml:space="preserve"> </w:t>
      </w:r>
      <w:r>
        <w:rPr>
          <w:w w:val="90"/>
        </w:rPr>
        <w:t>folletos</w:t>
      </w:r>
      <w:r>
        <w:rPr>
          <w:spacing w:val="-1"/>
        </w:rPr>
        <w:t xml:space="preserve"> </w:t>
      </w:r>
      <w:r>
        <w:rPr>
          <w:w w:val="90"/>
        </w:rPr>
        <w:t>en</w:t>
      </w:r>
      <w:r>
        <w:t xml:space="preserve"> </w:t>
      </w:r>
      <w:r>
        <w:rPr>
          <w:w w:val="90"/>
        </w:rPr>
        <w:t>idioma</w:t>
      </w:r>
      <w:r>
        <w:rPr>
          <w:spacing w:val="-1"/>
        </w:rPr>
        <w:t xml:space="preserve"> </w:t>
      </w:r>
      <w:r>
        <w:rPr>
          <w:w w:val="90"/>
        </w:rPr>
        <w:t>distinto</w:t>
      </w:r>
      <w:r>
        <w:t xml:space="preserve"> </w:t>
      </w:r>
      <w:r>
        <w:rPr>
          <w:w w:val="90"/>
        </w:rPr>
        <w:t>al</w:t>
      </w:r>
      <w:r>
        <w:rPr>
          <w:spacing w:val="-1"/>
        </w:rPr>
        <w:t xml:space="preserve"> </w:t>
      </w:r>
      <w:r>
        <w:rPr>
          <w:w w:val="90"/>
        </w:rPr>
        <w:t>castellano</w:t>
      </w:r>
      <w:r>
        <w:t xml:space="preserve"> </w:t>
      </w:r>
      <w:r>
        <w:rPr>
          <w:w w:val="90"/>
        </w:rPr>
        <w:t>y</w:t>
      </w:r>
      <w:r>
        <w:rPr>
          <w:spacing w:val="-1"/>
        </w:rPr>
        <w:t xml:space="preserve"> </w:t>
      </w:r>
      <w:r>
        <w:rPr>
          <w:w w:val="90"/>
        </w:rPr>
        <w:t>sin</w:t>
      </w:r>
      <w:r>
        <w:t xml:space="preserve"> </w:t>
      </w:r>
      <w:r>
        <w:rPr>
          <w:spacing w:val="-2"/>
          <w:w w:val="90"/>
        </w:rPr>
        <w:t>traducción:</w:t>
      </w:r>
    </w:p>
    <w:p w14:paraId="4FBFF4DB" w14:textId="77777777" w:rsidR="00C87413" w:rsidRDefault="008355C8">
      <w:pPr>
        <w:pStyle w:val="Textoindependiente"/>
        <w:spacing w:before="117"/>
        <w:rPr>
          <w:sz w:val="20"/>
        </w:rPr>
      </w:pPr>
      <w:r>
        <w:rPr>
          <w:noProof/>
        </w:rPr>
        <mc:AlternateContent>
          <mc:Choice Requires="wpg">
            <w:drawing>
              <wp:anchor distT="0" distB="0" distL="0" distR="0" simplePos="0" relativeHeight="487598592" behindDoc="1" locked="0" layoutInCell="1" allowOverlap="1" wp14:anchorId="59F1AFD5" wp14:editId="27F354B3">
                <wp:simplePos x="0" y="0"/>
                <wp:positionH relativeFrom="page">
                  <wp:posOffset>780293</wp:posOffset>
                </wp:positionH>
                <wp:positionV relativeFrom="paragraph">
                  <wp:posOffset>237860</wp:posOffset>
                </wp:positionV>
                <wp:extent cx="6279515" cy="558800"/>
                <wp:effectExtent l="0" t="0" r="0" b="0"/>
                <wp:wrapTopAndBottom/>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07" name="Graphic 107"/>
                        <wps:cNvSpPr/>
                        <wps:spPr>
                          <a:xfrm>
                            <a:off x="-5" y="9"/>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108" name="Graphic 108"/>
                        <wps:cNvSpPr/>
                        <wps:spPr>
                          <a:xfrm>
                            <a:off x="14631" y="731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9" name="Graphic 109"/>
                        <wps:cNvSpPr/>
                        <wps:spPr>
                          <a:xfrm>
                            <a:off x="-5" y="543823"/>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110" name="Graphic 110"/>
                        <wps:cNvSpPr/>
                        <wps:spPr>
                          <a:xfrm>
                            <a:off x="14631" y="55113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1" name="Graphic 111"/>
                        <wps:cNvSpPr/>
                        <wps:spPr>
                          <a:xfrm>
                            <a:off x="-5" y="9"/>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12" name="Textbox 112"/>
                        <wps:cNvSpPr txBox="1"/>
                        <wps:spPr>
                          <a:xfrm>
                            <a:off x="14631" y="14633"/>
                            <a:ext cx="6250305" cy="529590"/>
                          </a:xfrm>
                          <a:prstGeom prst="rect">
                            <a:avLst/>
                          </a:prstGeom>
                        </wps:spPr>
                        <wps:txbx>
                          <w:txbxContent>
                            <w:p w14:paraId="46187C24" w14:textId="77777777" w:rsidR="00C87413" w:rsidRDefault="00C87413">
                              <w:pPr>
                                <w:spacing w:before="98"/>
                                <w:rPr>
                                  <w:sz w:val="18"/>
                                </w:rPr>
                              </w:pPr>
                            </w:p>
                            <w:p w14:paraId="345F4E24" w14:textId="77777777" w:rsidR="00C87413" w:rsidRDefault="008355C8">
                              <w:pPr>
                                <w:ind w:left="299"/>
                                <w:rPr>
                                  <w:sz w:val="18"/>
                                </w:rPr>
                              </w:pPr>
                              <w:r>
                                <w:rPr>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w:pict>
              <v:group w14:anchorId="59F1AFD5" id="Group 106" o:spid="_x0000_s1083" style="position:absolute;margin-left:61.45pt;margin-top:18.75pt;width:494.45pt;height:44pt;z-index:-15717888;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">
                <v:shape id="Graphic 107" o:spid="_x0000_s1084"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" path="m14630,l,,14630,14630,14630,xem6279464,r-14630,l6264834,14630,6279464,xe" fillcolor="#cdd3d9" stroked="f">
                  <v:path arrowok="t"/>
                </v:shape>
                <v:shape id="Graphic 108" o:spid="_x0000_s1085"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" path="m,l6250207,e" filled="f" strokecolor="#cdd3d9" strokeweight=".40642mm">
                  <v:stroke dashstyle="longDash"/>
                  <v:path arrowok="t"/>
                </v:shape>
                <v:shape id="Graphic 109" o:spid="_x0000_s1086" style="position:absolute;top:5438;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" path="m14630,l,14630r14630,l14630,xem6279464,14630l6264834,r,14630l6279464,14630xe" fillcolor="#cdd3d9" stroked="f">
                  <v:path arrowok="t"/>
                </v:shape>
                <v:shape id="Graphic 110" o:spid="_x0000_s1087"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" path="m,l6250207,e" filled="f" strokecolor="#cdd3d9" strokeweight=".40642mm">
                  <v:stroke dashstyle="longDash"/>
                  <v:path arrowok="t"/>
                </v:shape>
                <v:shape id="Graphic 111" o:spid="_x0000_s1088"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" path="m14630,14630l,,,558444,14630,543814r,-529184xem6279464,r-14630,14630l6264834,543814r14630,14630l6279464,xe" fillcolor="#cdd3d9" stroked="f">
                  <v:path arrowok="t"/>
                </v:shape>
                <v:shape id="Textbox 112" o:spid="_x0000_s1089"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" filled="f" stroked="f">
                  <v:textbox inset="0,0,0,0">
                    <w:txbxContent>
                      <w:p w14:paraId="46187C24" w14:textId="77777777" w:rsidR="00C87413" w:rsidRDefault="00C87413">
                        <w:pPr>
                          <w:spacing w:before="98"/>
                          <w:rPr>
                            <w:sz w:val="18"/>
                          </w:rPr>
                        </w:pPr>
                      </w:p>
                      <w:p w14:paraId="345F4E24" w14:textId="77777777" w:rsidR="00C87413" w:rsidRDefault="008355C8">
                        <w:pPr>
                          <w:ind w:left="299"/>
                          <w:rPr>
                            <w:sz w:val="18"/>
                          </w:rPr>
                        </w:pPr>
                        <w:r>
                          <w:rPr>
                            <w:sz w:val="18"/>
                          </w:rPr>
                          <w:t>No</w:t>
                        </w:r>
                        <w:r>
                          <w:rPr>
                            <w:spacing w:val="-17"/>
                            <w:sz w:val="18"/>
                          </w:rPr>
                          <w:t xml:space="preserve"> </w:t>
                        </w:r>
                        <w:r>
                          <w:rPr>
                            <w:spacing w:val="-2"/>
                            <w:sz w:val="18"/>
                          </w:rPr>
                          <w:t>Aplica</w:t>
                        </w:r>
                      </w:p>
                    </w:txbxContent>
                  </v:textbox>
                </v:shape>
                <w10:wrap type="topAndBottom" anchorx="page"/>
              </v:group>
            </w:pict>
          </mc:Fallback>
        </mc:AlternateContent>
      </w:r>
      <w:r>
        <w:rPr>
          <w:noProof/>
        </w:rPr>
        <mc:AlternateContent>
          <mc:Choice Requires="wpg">
            <w:drawing>
              <wp:anchor distT="0" distB="0" distL="0" distR="0" simplePos="0" relativeHeight="487599104" behindDoc="1" locked="0" layoutInCell="1" allowOverlap="1" wp14:anchorId="3D051418" wp14:editId="06E0B7FC">
                <wp:simplePos x="0" y="0"/>
                <wp:positionH relativeFrom="page">
                  <wp:posOffset>780293</wp:posOffset>
                </wp:positionH>
                <wp:positionV relativeFrom="paragraph">
                  <wp:posOffset>1023098</wp:posOffset>
                </wp:positionV>
                <wp:extent cx="6279515" cy="15240"/>
                <wp:effectExtent l="0" t="0" r="0" b="0"/>
                <wp:wrapTopAndBottom/>
                <wp:docPr id="113" name="Group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14" name="Graphic 114"/>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15" name="Graphic 115"/>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16" name="Graphic 116"/>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17" name="Graphic 117"/>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2CE586D8" id="Group 113" o:spid="_x0000_s1026" style="position:absolute;margin-left:61.45pt;margin-top:80.55pt;width:494.45pt;height:1.2pt;z-index:-1571737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">
                <v:shape id="Graphic 114"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" path="m6272154,7315l,7315,,,6279470,r-7316,7315xe" fillcolor="#999" stroked="f">
                  <v:path arrowok="t"/>
                </v:shape>
                <v:shape id="Graphic 115"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" path="m6279470,7315l,7315,7315,,6279470,r,7315xe" fillcolor="#ededed" stroked="f">
                  <v:path arrowok="t"/>
                </v:shape>
                <v:shape id="Graphic 116"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" path="m,14631l,,7315,r,7315l,14631xe" fillcolor="#999" stroked="f">
                  <v:path arrowok="t"/>
                </v:shape>
                <v:shape id="Graphic 117"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" path="m7315,14631l,14631,,7315,7315,r,14631xe" fillcolor="#ededed" stroked="f">
                  <v:path arrowok="t"/>
                </v:shape>
                <w10:wrap type="topAndBottom" anchorx="page"/>
              </v:group>
            </w:pict>
          </mc:Fallback>
        </mc:AlternateContent>
      </w:r>
    </w:p>
    <w:p w14:paraId="1221546C" w14:textId="77777777" w:rsidR="00C87413" w:rsidRDefault="00C87413">
      <w:pPr>
        <w:pStyle w:val="Textoindependiente"/>
        <w:spacing w:before="100"/>
        <w:rPr>
          <w:sz w:val="20"/>
        </w:rPr>
      </w:pPr>
    </w:p>
    <w:p w14:paraId="23B06510" w14:textId="77777777" w:rsidR="00C87413" w:rsidRDefault="00C87413">
      <w:pPr>
        <w:pStyle w:val="Textoindependiente"/>
        <w:spacing w:before="51"/>
        <w:rPr>
          <w:sz w:val="27"/>
        </w:rPr>
      </w:pPr>
    </w:p>
    <w:p w14:paraId="4121E8A2" w14:textId="77777777" w:rsidR="00C87413" w:rsidRDefault="008355C8">
      <w:pPr>
        <w:ind w:left="102"/>
        <w:rPr>
          <w:sz w:val="27"/>
        </w:rPr>
      </w:pPr>
      <w:r>
        <w:rPr>
          <w:w w:val="90"/>
          <w:sz w:val="27"/>
          <w:u w:val="single"/>
        </w:rPr>
        <w:t>Precio</w:t>
      </w:r>
      <w:r>
        <w:rPr>
          <w:spacing w:val="-3"/>
          <w:w w:val="90"/>
          <w:sz w:val="27"/>
          <w:u w:val="single"/>
        </w:rPr>
        <w:t xml:space="preserve"> </w:t>
      </w:r>
      <w:r>
        <w:rPr>
          <w:w w:val="90"/>
          <w:sz w:val="27"/>
          <w:u w:val="single"/>
        </w:rPr>
        <w:t>y</w:t>
      </w:r>
      <w:r>
        <w:rPr>
          <w:spacing w:val="-3"/>
          <w:w w:val="90"/>
          <w:sz w:val="27"/>
          <w:u w:val="single"/>
        </w:rPr>
        <w:t xml:space="preserve"> </w:t>
      </w:r>
      <w:r>
        <w:rPr>
          <w:w w:val="90"/>
          <w:sz w:val="27"/>
          <w:u w:val="single"/>
        </w:rPr>
        <w:t>formulario</w:t>
      </w:r>
      <w:r>
        <w:rPr>
          <w:spacing w:val="-3"/>
          <w:w w:val="90"/>
          <w:sz w:val="27"/>
          <w:u w:val="single"/>
        </w:rPr>
        <w:t xml:space="preserve"> </w:t>
      </w:r>
      <w:r>
        <w:rPr>
          <w:w w:val="90"/>
          <w:sz w:val="27"/>
          <w:u w:val="single"/>
        </w:rPr>
        <w:t>de</w:t>
      </w:r>
      <w:r>
        <w:rPr>
          <w:spacing w:val="-3"/>
          <w:w w:val="90"/>
          <w:sz w:val="27"/>
          <w:u w:val="single"/>
        </w:rPr>
        <w:t xml:space="preserve"> </w:t>
      </w:r>
      <w:r>
        <w:rPr>
          <w:w w:val="90"/>
          <w:sz w:val="27"/>
          <w:u w:val="single"/>
        </w:rPr>
        <w:t>la</w:t>
      </w:r>
      <w:r>
        <w:rPr>
          <w:spacing w:val="-2"/>
          <w:w w:val="90"/>
          <w:sz w:val="27"/>
          <w:u w:val="single"/>
        </w:rPr>
        <w:t xml:space="preserve"> oferta</w:t>
      </w:r>
    </w:p>
    <w:p w14:paraId="4CE6762D" w14:textId="77777777" w:rsidR="00C87413" w:rsidRDefault="008355C8">
      <w:pPr>
        <w:pStyle w:val="Textoindependiente"/>
        <w:spacing w:before="129"/>
        <w:rPr>
          <w:sz w:val="20"/>
        </w:rPr>
      </w:pPr>
      <w:r>
        <w:rPr>
          <w:noProof/>
        </w:rPr>
        <mc:AlternateContent>
          <mc:Choice Requires="wpg">
            <w:drawing>
              <wp:anchor distT="0" distB="0" distL="0" distR="0" simplePos="0" relativeHeight="487599616" behindDoc="1" locked="0" layoutInCell="1" allowOverlap="1" wp14:anchorId="75FEFB29" wp14:editId="51F65213">
                <wp:simplePos x="0" y="0"/>
                <wp:positionH relativeFrom="page">
                  <wp:posOffset>780293</wp:posOffset>
                </wp:positionH>
                <wp:positionV relativeFrom="paragraph">
                  <wp:posOffset>244962</wp:posOffset>
                </wp:positionV>
                <wp:extent cx="6279515" cy="1380490"/>
                <wp:effectExtent l="0" t="0" r="0" b="0"/>
                <wp:wrapTopAndBottom/>
                <wp:docPr id="118" name="Group 1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380490"/>
                          <a:chOff x="0" y="0"/>
                          <a:chExt cx="6279515" cy="1380490"/>
                        </a:xfrm>
                      </wpg:grpSpPr>
                      <wps:wsp>
                        <wps:cNvPr id="119" name="Graphic 119"/>
                        <wps:cNvSpPr/>
                        <wps:spPr>
                          <a:xfrm>
                            <a:off x="-5" y="10"/>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120" name="Graphic 120"/>
                        <wps:cNvSpPr/>
                        <wps:spPr>
                          <a:xfrm>
                            <a:off x="14631" y="731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1" name="Graphic 121"/>
                        <wps:cNvSpPr/>
                        <wps:spPr>
                          <a:xfrm>
                            <a:off x="-5" y="1365641"/>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122" name="Graphic 122"/>
                        <wps:cNvSpPr/>
                        <wps:spPr>
                          <a:xfrm>
                            <a:off x="14631" y="137295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3" name="Graphic 123"/>
                        <wps:cNvSpPr/>
                        <wps:spPr>
                          <a:xfrm>
                            <a:off x="-5" y="10"/>
                            <a:ext cx="6279515" cy="1380490"/>
                          </a:xfrm>
                          <a:custGeom>
                            <a:avLst/>
                            <a:gdLst/>
                            <a:ahLst/>
                            <a:cxnLst/>
                            <a:rect l="l" t="t" r="r" b="b"/>
                            <a:pathLst>
                              <a:path w="6279515" h="1380490">
                                <a:moveTo>
                                  <a:pt x="14630" y="14630"/>
                                </a:moveTo>
                                <a:lnTo>
                                  <a:pt x="0" y="0"/>
                                </a:lnTo>
                                <a:lnTo>
                                  <a:pt x="0" y="1380261"/>
                                </a:lnTo>
                                <a:lnTo>
                                  <a:pt x="14630" y="1365631"/>
                                </a:lnTo>
                                <a:lnTo>
                                  <a:pt x="14630" y="14630"/>
                                </a:lnTo>
                                <a:close/>
                              </a:path>
                              <a:path w="6279515" h="1380490">
                                <a:moveTo>
                                  <a:pt x="6279464" y="0"/>
                                </a:moveTo>
                                <a:lnTo>
                                  <a:pt x="6264834" y="14630"/>
                                </a:lnTo>
                                <a:lnTo>
                                  <a:pt x="6264834" y="1365631"/>
                                </a:lnTo>
                                <a:lnTo>
                                  <a:pt x="6279464" y="1380261"/>
                                </a:lnTo>
                                <a:lnTo>
                                  <a:pt x="6279464" y="0"/>
                                </a:lnTo>
                                <a:close/>
                              </a:path>
                            </a:pathLst>
                          </a:custGeom>
                          <a:solidFill>
                            <a:srgbClr val="CDD3D9"/>
                          </a:solidFill>
                        </wps:spPr>
                        <wps:bodyPr wrap="square" lIns="0" tIns="0" rIns="0" bIns="0" rtlCol="0">
                          <a:prstTxWarp prst="textNoShape">
                            <a:avLst/>
                          </a:prstTxWarp>
                          <a:noAutofit/>
                        </wps:bodyPr>
                      </wps:wsp>
                      <wps:wsp>
                        <wps:cNvPr id="124" name="Textbox 124"/>
                        <wps:cNvSpPr txBox="1"/>
                        <wps:spPr>
                          <a:xfrm>
                            <a:off x="14631" y="14633"/>
                            <a:ext cx="6250305" cy="1351280"/>
                          </a:xfrm>
                          <a:prstGeom prst="rect">
                            <a:avLst/>
                          </a:prstGeom>
                        </wps:spPr>
                        <wps:txbx>
                          <w:txbxContent>
                            <w:p w14:paraId="511EA7AF" w14:textId="77777777" w:rsidR="00C87413" w:rsidRDefault="00C87413">
                              <w:pPr>
                                <w:rPr>
                                  <w:sz w:val="18"/>
                                </w:rPr>
                              </w:pPr>
                            </w:p>
                            <w:p w14:paraId="2013C2E9" w14:textId="77777777" w:rsidR="00C87413" w:rsidRDefault="00C87413">
                              <w:pPr>
                                <w:spacing w:before="8"/>
                                <w:rPr>
                                  <w:sz w:val="18"/>
                                </w:rPr>
                              </w:pPr>
                            </w:p>
                            <w:p w14:paraId="3129326C" w14:textId="77777777" w:rsidR="00C87413" w:rsidRDefault="008355C8">
                              <w:pPr>
                                <w:spacing w:line="268" w:lineRule="auto"/>
                                <w:ind w:left="299" w:right="338"/>
                                <w:jc w:val="both"/>
                                <w:rPr>
                                  <w:sz w:val="18"/>
                                </w:rPr>
                              </w:pPr>
                              <w:r>
                                <w:rPr>
                                  <w:spacing w:val="-4"/>
                                  <w:sz w:val="18"/>
                                </w:rPr>
                                <w:t>El</w:t>
                              </w:r>
                              <w:r>
                                <w:rPr>
                                  <w:spacing w:val="-7"/>
                                  <w:sz w:val="18"/>
                                </w:rPr>
                                <w:t xml:space="preserve"> </w:t>
                              </w:r>
                              <w:r>
                                <w:rPr>
                                  <w:spacing w:val="-4"/>
                                  <w:sz w:val="18"/>
                                </w:rPr>
                                <w:t>oferente</w:t>
                              </w:r>
                              <w:r>
                                <w:rPr>
                                  <w:spacing w:val="-7"/>
                                  <w:sz w:val="18"/>
                                </w:rPr>
                                <w:t xml:space="preserve"> </w:t>
                              </w:r>
                              <w:r>
                                <w:rPr>
                                  <w:spacing w:val="-4"/>
                                  <w:sz w:val="18"/>
                                </w:rPr>
                                <w:t>indicará</w:t>
                              </w:r>
                              <w:r>
                                <w:rPr>
                                  <w:spacing w:val="-7"/>
                                  <w:sz w:val="18"/>
                                </w:rPr>
                                <w:t xml:space="preserve"> </w:t>
                              </w:r>
                              <w:r>
                                <w:rPr>
                                  <w:spacing w:val="-4"/>
                                  <w:sz w:val="18"/>
                                </w:rPr>
                                <w:t>el</w:t>
                              </w:r>
                              <w:r>
                                <w:rPr>
                                  <w:spacing w:val="-7"/>
                                  <w:sz w:val="18"/>
                                </w:rPr>
                                <w:t xml:space="preserve"> </w:t>
                              </w:r>
                              <w:r>
                                <w:rPr>
                                  <w:spacing w:val="-4"/>
                                  <w:sz w:val="18"/>
                                </w:rPr>
                                <w:t>precio</w:t>
                              </w:r>
                              <w:r>
                                <w:rPr>
                                  <w:spacing w:val="-7"/>
                                  <w:sz w:val="18"/>
                                </w:rPr>
                                <w:t xml:space="preserve"> </w:t>
                              </w:r>
                              <w:r>
                                <w:rPr>
                                  <w:spacing w:val="-4"/>
                                  <w:sz w:val="18"/>
                                </w:rPr>
                                <w:t>total</w:t>
                              </w:r>
                              <w:r>
                                <w:rPr>
                                  <w:spacing w:val="-7"/>
                                  <w:sz w:val="18"/>
                                </w:rPr>
                                <w:t xml:space="preserve"> </w:t>
                              </w:r>
                              <w:r>
                                <w:rPr>
                                  <w:spacing w:val="-4"/>
                                  <w:sz w:val="18"/>
                                </w:rPr>
                                <w:t>de</w:t>
                              </w:r>
                              <w:r>
                                <w:rPr>
                                  <w:spacing w:val="-7"/>
                                  <w:sz w:val="18"/>
                                </w:rPr>
                                <w:t xml:space="preserve"> </w:t>
                              </w:r>
                              <w:r>
                                <w:rPr>
                                  <w:spacing w:val="-4"/>
                                  <w:sz w:val="18"/>
                                </w:rPr>
                                <w:t>su</w:t>
                              </w:r>
                              <w:r>
                                <w:rPr>
                                  <w:spacing w:val="-7"/>
                                  <w:sz w:val="18"/>
                                </w:rPr>
                                <w:t xml:space="preserve"> </w:t>
                              </w:r>
                              <w:r>
                                <w:rPr>
                                  <w:spacing w:val="-4"/>
                                  <w:sz w:val="18"/>
                                </w:rPr>
                                <w:t>oferta</w:t>
                              </w:r>
                              <w:r>
                                <w:rPr>
                                  <w:spacing w:val="-7"/>
                                  <w:sz w:val="18"/>
                                </w:rPr>
                                <w:t xml:space="preserve"> </w:t>
                              </w:r>
                              <w:r>
                                <w:rPr>
                                  <w:spacing w:val="-4"/>
                                  <w:sz w:val="18"/>
                                </w:rPr>
                                <w:t>y</w:t>
                              </w:r>
                              <w:r>
                                <w:rPr>
                                  <w:spacing w:val="-7"/>
                                  <w:sz w:val="18"/>
                                </w:rPr>
                                <w:t xml:space="preserve"> </w:t>
                              </w:r>
                              <w:r>
                                <w:rPr>
                                  <w:spacing w:val="-4"/>
                                  <w:sz w:val="18"/>
                                </w:rPr>
                                <w:t>los</w:t>
                              </w:r>
                              <w:r>
                                <w:rPr>
                                  <w:spacing w:val="-7"/>
                                  <w:sz w:val="18"/>
                                </w:rPr>
                                <w:t xml:space="preserve"> </w:t>
                              </w:r>
                              <w:r>
                                <w:rPr>
                                  <w:spacing w:val="-4"/>
                                  <w:sz w:val="18"/>
                                </w:rPr>
                                <w:t>precios</w:t>
                              </w:r>
                              <w:r>
                                <w:rPr>
                                  <w:spacing w:val="-7"/>
                                  <w:sz w:val="18"/>
                                </w:rPr>
                                <w:t xml:space="preserve"> </w:t>
                              </w:r>
                              <w:r>
                                <w:rPr>
                                  <w:spacing w:val="-4"/>
                                  <w:sz w:val="18"/>
                                </w:rPr>
                                <w:t>unitarios</w:t>
                              </w:r>
                              <w:r>
                                <w:rPr>
                                  <w:spacing w:val="-7"/>
                                  <w:sz w:val="18"/>
                                </w:rPr>
                                <w:t xml:space="preserve"> </w:t>
                              </w:r>
                              <w:r>
                                <w:rPr>
                                  <w:spacing w:val="-4"/>
                                  <w:sz w:val="18"/>
                                </w:rPr>
                                <w:t>para</w:t>
                              </w:r>
                              <w:r>
                                <w:rPr>
                                  <w:spacing w:val="-7"/>
                                  <w:sz w:val="18"/>
                                </w:rPr>
                                <w:t xml:space="preserve"> </w:t>
                              </w:r>
                              <w:r>
                                <w:rPr>
                                  <w:spacing w:val="-4"/>
                                  <w:sz w:val="18"/>
                                </w:rPr>
                                <w:t>todos</w:t>
                              </w:r>
                              <w:r>
                                <w:rPr>
                                  <w:spacing w:val="-7"/>
                                  <w:sz w:val="18"/>
                                </w:rPr>
                                <w:t xml:space="preserve"> </w:t>
                              </w:r>
                              <w:r>
                                <w:rPr>
                                  <w:spacing w:val="-4"/>
                                  <w:sz w:val="18"/>
                                </w:rPr>
                                <w:t>los</w:t>
                              </w:r>
                              <w:r>
                                <w:rPr>
                                  <w:spacing w:val="-7"/>
                                  <w:sz w:val="18"/>
                                </w:rPr>
                                <w:t xml:space="preserve"> </w:t>
                              </w:r>
                              <w:r>
                                <w:rPr>
                                  <w:spacing w:val="-4"/>
                                  <w:sz w:val="18"/>
                                </w:rPr>
                                <w:t>rubros</w:t>
                              </w:r>
                              <w:r>
                                <w:rPr>
                                  <w:spacing w:val="-7"/>
                                  <w:sz w:val="18"/>
                                </w:rPr>
                                <w:t xml:space="preserve"> </w:t>
                              </w:r>
                              <w:r>
                                <w:rPr>
                                  <w:spacing w:val="-4"/>
                                  <w:sz w:val="18"/>
                                </w:rPr>
                                <w:t>de</w:t>
                              </w:r>
                              <w:r>
                                <w:rPr>
                                  <w:spacing w:val="-7"/>
                                  <w:sz w:val="18"/>
                                </w:rPr>
                                <w:t xml:space="preserve"> </w:t>
                              </w:r>
                              <w:r>
                                <w:rPr>
                                  <w:spacing w:val="-4"/>
                                  <w:sz w:val="18"/>
                                </w:rPr>
                                <w:t>las</w:t>
                              </w:r>
                              <w:r>
                                <w:rPr>
                                  <w:spacing w:val="-7"/>
                                  <w:sz w:val="18"/>
                                </w:rPr>
                                <w:t xml:space="preserve"> </w:t>
                              </w:r>
                              <w:r>
                                <w:rPr>
                                  <w:spacing w:val="-4"/>
                                  <w:sz w:val="18"/>
                                </w:rPr>
                                <w:t>obras</w:t>
                              </w:r>
                              <w:r>
                                <w:rPr>
                                  <w:spacing w:val="-7"/>
                                  <w:sz w:val="18"/>
                                </w:rPr>
                                <w:t xml:space="preserve"> </w:t>
                              </w:r>
                              <w:r>
                                <w:rPr>
                                  <w:spacing w:val="-4"/>
                                  <w:sz w:val="18"/>
                                </w:rPr>
                                <w:t>que</w:t>
                              </w:r>
                              <w:r>
                                <w:rPr>
                                  <w:spacing w:val="-7"/>
                                  <w:sz w:val="18"/>
                                </w:rPr>
                                <w:t xml:space="preserve"> </w:t>
                              </w:r>
                              <w:r>
                                <w:rPr>
                                  <w:spacing w:val="-4"/>
                                  <w:sz w:val="18"/>
                                </w:rPr>
                                <w:t>se</w:t>
                              </w:r>
                              <w:r>
                                <w:rPr>
                                  <w:spacing w:val="-7"/>
                                  <w:sz w:val="18"/>
                                </w:rPr>
                                <w:t xml:space="preserve"> </w:t>
                              </w:r>
                              <w:r>
                                <w:rPr>
                                  <w:spacing w:val="-4"/>
                                  <w:sz w:val="18"/>
                                </w:rPr>
                                <w:t xml:space="preserve">propone </w:t>
                              </w:r>
                              <w:r>
                                <w:rPr>
                                  <w:spacing w:val="-6"/>
                                  <w:sz w:val="18"/>
                                </w:rPr>
                                <w:t xml:space="preserve">suministrar, utilizando para ello el formulario de oferta y lista de precios, disponibles para su descarga a través del SICP, </w:t>
                              </w:r>
                              <w:r>
                                <w:rPr>
                                  <w:sz w:val="18"/>
                                </w:rPr>
                                <w:t>formando</w:t>
                              </w:r>
                              <w:r>
                                <w:rPr>
                                  <w:spacing w:val="-5"/>
                                  <w:sz w:val="18"/>
                                </w:rPr>
                                <w:t xml:space="preserve"> </w:t>
                              </w:r>
                              <w:r>
                                <w:rPr>
                                  <w:sz w:val="18"/>
                                </w:rPr>
                                <w:t>ambos</w:t>
                              </w:r>
                              <w:r>
                                <w:rPr>
                                  <w:spacing w:val="-5"/>
                                  <w:sz w:val="18"/>
                                </w:rPr>
                                <w:t xml:space="preserve"> </w:t>
                              </w:r>
                              <w:r>
                                <w:rPr>
                                  <w:sz w:val="18"/>
                                </w:rPr>
                                <w:t>un</w:t>
                              </w:r>
                              <w:r>
                                <w:rPr>
                                  <w:spacing w:val="-5"/>
                                  <w:sz w:val="18"/>
                                </w:rPr>
                                <w:t xml:space="preserve"> </w:t>
                              </w:r>
                              <w:r>
                                <w:rPr>
                                  <w:sz w:val="18"/>
                                </w:rPr>
                                <w:t>único</w:t>
                              </w:r>
                              <w:r>
                                <w:rPr>
                                  <w:spacing w:val="-5"/>
                                  <w:sz w:val="18"/>
                                </w:rPr>
                                <w:t xml:space="preserve"> </w:t>
                              </w:r>
                              <w:r>
                                <w:rPr>
                                  <w:sz w:val="18"/>
                                </w:rPr>
                                <w:t>documento.</w:t>
                              </w:r>
                            </w:p>
                            <w:p w14:paraId="1480218B" w14:textId="77777777" w:rsidR="00C87413" w:rsidRDefault="008355C8">
                              <w:pPr>
                                <w:spacing w:before="120" w:line="268" w:lineRule="auto"/>
                                <w:ind w:left="299" w:right="338"/>
                                <w:jc w:val="both"/>
                                <w:rPr>
                                  <w:sz w:val="18"/>
                                </w:rPr>
                              </w:pPr>
                              <w:r>
                                <w:rPr>
                                  <w:spacing w:val="-6"/>
                                  <w:sz w:val="18"/>
                                </w:rPr>
                                <w:t>Cuando la presentación de la oferta se realice a través del módulo de oferta electrónica, se considerará que el listado de ítems</w:t>
                              </w:r>
                              <w:r>
                                <w:rPr>
                                  <w:spacing w:val="-10"/>
                                  <w:sz w:val="18"/>
                                </w:rPr>
                                <w:t xml:space="preserve"> </w:t>
                              </w:r>
                              <w:r>
                                <w:rPr>
                                  <w:spacing w:val="-6"/>
                                  <w:sz w:val="18"/>
                                </w:rPr>
                                <w:t>forma</w:t>
                              </w:r>
                              <w:r>
                                <w:rPr>
                                  <w:spacing w:val="-10"/>
                                  <w:sz w:val="18"/>
                                </w:rPr>
                                <w:t xml:space="preserve"> </w:t>
                              </w:r>
                              <w:r>
                                <w:rPr>
                                  <w:spacing w:val="-6"/>
                                  <w:sz w:val="18"/>
                                </w:rPr>
                                <w:t>parte</w:t>
                              </w:r>
                              <w:r>
                                <w:rPr>
                                  <w:spacing w:val="-10"/>
                                  <w:sz w:val="18"/>
                                </w:rPr>
                                <w:t xml:space="preserve"> </w:t>
                              </w:r>
                              <w:r>
                                <w:rPr>
                                  <w:spacing w:val="-6"/>
                                  <w:sz w:val="18"/>
                                </w:rPr>
                                <w:t>del</w:t>
                              </w:r>
                              <w:r>
                                <w:rPr>
                                  <w:spacing w:val="-10"/>
                                  <w:sz w:val="18"/>
                                </w:rPr>
                                <w:t xml:space="preserve"> </w:t>
                              </w:r>
                              <w:r>
                                <w:rPr>
                                  <w:spacing w:val="-6"/>
                                  <w:sz w:val="18"/>
                                </w:rPr>
                                <w:t>formulario</w:t>
                              </w:r>
                              <w:r>
                                <w:rPr>
                                  <w:spacing w:val="-10"/>
                                  <w:sz w:val="18"/>
                                </w:rPr>
                                <w:t xml:space="preserve"> </w:t>
                              </w:r>
                              <w:r>
                                <w:rPr>
                                  <w:spacing w:val="-6"/>
                                  <w:sz w:val="18"/>
                                </w:rPr>
                                <w:t>de</w:t>
                              </w:r>
                              <w:r>
                                <w:rPr>
                                  <w:spacing w:val="-10"/>
                                  <w:sz w:val="18"/>
                                </w:rPr>
                                <w:t xml:space="preserve"> </w:t>
                              </w:r>
                              <w:r>
                                <w:rPr>
                                  <w:spacing w:val="-6"/>
                                  <w:sz w:val="18"/>
                                </w:rPr>
                                <w:t>oferta</w:t>
                              </w:r>
                              <w:r>
                                <w:rPr>
                                  <w:spacing w:val="-10"/>
                                  <w:sz w:val="18"/>
                                </w:rPr>
                                <w:t xml:space="preserve"> </w:t>
                              </w:r>
                              <w:r>
                                <w:rPr>
                                  <w:spacing w:val="-6"/>
                                  <w:sz w:val="18"/>
                                </w:rPr>
                                <w:t>electrónico,</w:t>
                              </w:r>
                              <w:r>
                                <w:rPr>
                                  <w:spacing w:val="-10"/>
                                  <w:sz w:val="18"/>
                                </w:rPr>
                                <w:t xml:space="preserve"> </w:t>
                              </w:r>
                              <w:r>
                                <w:rPr>
                                  <w:spacing w:val="-6"/>
                                  <w:sz w:val="18"/>
                                </w:rPr>
                                <w:t>y</w:t>
                              </w:r>
                              <w:r>
                                <w:rPr>
                                  <w:spacing w:val="-10"/>
                                  <w:sz w:val="18"/>
                                </w:rPr>
                                <w:t xml:space="preserve"> </w:t>
                              </w:r>
                              <w:r>
                                <w:rPr>
                                  <w:spacing w:val="-6"/>
                                  <w:sz w:val="18"/>
                                </w:rPr>
                                <w:t>deberá</w:t>
                              </w:r>
                              <w:r>
                                <w:rPr>
                                  <w:spacing w:val="-10"/>
                                  <w:sz w:val="18"/>
                                </w:rPr>
                                <w:t xml:space="preserve"> </w:t>
                              </w:r>
                              <w:r>
                                <w:rPr>
                                  <w:spacing w:val="-6"/>
                                  <w:sz w:val="18"/>
                                </w:rPr>
                                <w:t>sujetarse</w:t>
                              </w:r>
                              <w:r>
                                <w:rPr>
                                  <w:spacing w:val="-10"/>
                                  <w:sz w:val="18"/>
                                </w:rPr>
                                <w:t xml:space="preserve"> </w:t>
                              </w:r>
                              <w:r>
                                <w:rPr>
                                  <w:spacing w:val="-6"/>
                                  <w:sz w:val="18"/>
                                </w:rPr>
                                <w:t>en</w:t>
                              </w:r>
                              <w:r>
                                <w:rPr>
                                  <w:spacing w:val="-10"/>
                                  <w:sz w:val="18"/>
                                </w:rPr>
                                <w:t xml:space="preserve"> </w:t>
                              </w:r>
                              <w:r>
                                <w:rPr>
                                  <w:spacing w:val="-6"/>
                                  <w:sz w:val="18"/>
                                </w:rPr>
                                <w:t>todo</w:t>
                              </w:r>
                              <w:r>
                                <w:rPr>
                                  <w:spacing w:val="-10"/>
                                  <w:sz w:val="18"/>
                                </w:rPr>
                                <w:t xml:space="preserve"> </w:t>
                              </w:r>
                              <w:r>
                                <w:rPr>
                                  <w:spacing w:val="-6"/>
                                  <w:sz w:val="18"/>
                                </w:rPr>
                                <w:t>lo</w:t>
                              </w:r>
                              <w:r>
                                <w:rPr>
                                  <w:spacing w:val="-10"/>
                                  <w:sz w:val="18"/>
                                </w:rPr>
                                <w:t xml:space="preserve"> </w:t>
                              </w:r>
                              <w:r>
                                <w:rPr>
                                  <w:spacing w:val="-6"/>
                                  <w:sz w:val="18"/>
                                </w:rPr>
                                <w:t>demás</w:t>
                              </w:r>
                              <w:r>
                                <w:rPr>
                                  <w:spacing w:val="-10"/>
                                  <w:sz w:val="18"/>
                                </w:rPr>
                                <w:t xml:space="preserve"> </w:t>
                              </w:r>
                              <w:r>
                                <w:rPr>
                                  <w:spacing w:val="-6"/>
                                  <w:sz w:val="18"/>
                                </w:rPr>
                                <w:t>a</w:t>
                              </w:r>
                              <w:r>
                                <w:rPr>
                                  <w:spacing w:val="-10"/>
                                  <w:sz w:val="18"/>
                                </w:rPr>
                                <w:t xml:space="preserve"> </w:t>
                              </w:r>
                              <w:r>
                                <w:rPr>
                                  <w:spacing w:val="-6"/>
                                  <w:sz w:val="18"/>
                                </w:rPr>
                                <w:t>la</w:t>
                              </w:r>
                              <w:r>
                                <w:rPr>
                                  <w:spacing w:val="-10"/>
                                  <w:sz w:val="18"/>
                                </w:rPr>
                                <w:t xml:space="preserve"> </w:t>
                              </w:r>
                              <w:r>
                                <w:rPr>
                                  <w:spacing w:val="-6"/>
                                  <w:sz w:val="18"/>
                                </w:rPr>
                                <w:t>reglamentación</w:t>
                              </w:r>
                              <w:r>
                                <w:rPr>
                                  <w:spacing w:val="-10"/>
                                  <w:sz w:val="18"/>
                                </w:rPr>
                                <w:t xml:space="preserve"> </w:t>
                              </w:r>
                              <w:r>
                                <w:rPr>
                                  <w:spacing w:val="-6"/>
                                  <w:sz w:val="18"/>
                                </w:rPr>
                                <w:t>vigente.</w:t>
                              </w:r>
                            </w:p>
                          </w:txbxContent>
                        </wps:txbx>
                        <wps:bodyPr wrap="square" lIns="0" tIns="0" rIns="0" bIns="0" rtlCol="0">
                          <a:noAutofit/>
                        </wps:bodyPr>
                      </wps:wsp>
                    </wpg:wgp>
                  </a:graphicData>
                </a:graphic>
              </wp:anchor>
            </w:drawing>
          </mc:Choice>
          <mc:Fallback>
            <w:pict>
              <v:group w14:anchorId="75FEFB29" id="Group 118" o:spid="_x0000_s1090" style="position:absolute;margin-left:61.45pt;margin-top:19.3pt;width:494.45pt;height:108.7pt;z-index:-15716864;mso-wrap-distance-left:0;mso-wrap-distance-right:0;mso-position-horizontal-relative:page;mso-position-vertical-relative:text" coordsize="62795,13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">
                <v:shape id="Graphic 119" o:spid="_x0000_s1091"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" path="m14630,l,,14630,14630,14630,xem6279464,r-14630,l6264834,14630,6279464,xe" fillcolor="#cdd3d9" stroked="f">
                  <v:path arrowok="t"/>
                </v:shape>
                <v:shape id="Graphic 120" o:spid="_x0000_s1092"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" path="m,l6250207,e" filled="f" strokecolor="#cdd3d9" strokeweight=".40642mm">
                  <v:stroke dashstyle="longDash"/>
                  <v:path arrowok="t"/>
                </v:shape>
                <v:shape id="Graphic 121" o:spid="_x0000_s1093" style="position:absolute;top:13656;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" path="m14630,l,14630r14630,l14630,xem6279464,14630l6264834,r,14630l6279464,14630xe" fillcolor="#cdd3d9" stroked="f">
                  <v:path arrowok="t"/>
                </v:shape>
                <v:shape id="Graphic 122" o:spid="_x0000_s1094" style="position:absolute;left:146;top:13729;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" path="m,l6250207,e" filled="f" strokecolor="#cdd3d9" strokeweight=".40642mm">
                  <v:stroke dashstyle="longDash"/>
                  <v:path arrowok="t"/>
                </v:shape>
                <v:shape id="Graphic 123" o:spid="_x0000_s1095" style="position:absolute;width:62795;height:13805;visibility:visible;mso-wrap-style:square;v-text-anchor:top" coordsize="6279515,1380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" path="m14630,14630l,,,1380261r14630,-14630l14630,14630xem6279464,r-14630,14630l6264834,1365631r14630,14630l6279464,xe" fillcolor="#cdd3d9" stroked="f">
                  <v:path arrowok="t"/>
                </v:shape>
                <v:shape id="Textbox 124" o:spid="_x0000_s1096" type="#_x0000_t202" style="position:absolute;left:146;top:146;width:62503;height:13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" filled="f" stroked="f">
                  <v:textbox inset="0,0,0,0">
                    <w:txbxContent>
                      <w:p w14:paraId="511EA7AF" w14:textId="77777777" w:rsidR="00C87413" w:rsidRDefault="00C87413">
                        <w:pPr>
                          <w:rPr>
                            <w:sz w:val="18"/>
                          </w:rPr>
                        </w:pPr>
                      </w:p>
                      <w:p w14:paraId="2013C2E9" w14:textId="77777777" w:rsidR="00C87413" w:rsidRDefault="00C87413">
                        <w:pPr>
                          <w:spacing w:before="8"/>
                          <w:rPr>
                            <w:sz w:val="18"/>
                          </w:rPr>
                        </w:pPr>
                      </w:p>
                      <w:p w14:paraId="3129326C" w14:textId="77777777" w:rsidR="00C87413" w:rsidRDefault="008355C8">
                        <w:pPr>
                          <w:spacing w:line="268" w:lineRule="auto"/>
                          <w:ind w:left="299" w:right="338"/>
                          <w:jc w:val="both"/>
                          <w:rPr>
                            <w:sz w:val="18"/>
                          </w:rPr>
                        </w:pPr>
                        <w:r>
                          <w:rPr>
                            <w:spacing w:val="-4"/>
                            <w:sz w:val="18"/>
                          </w:rPr>
                          <w:t>El</w:t>
                        </w:r>
                        <w:r>
                          <w:rPr>
                            <w:spacing w:val="-7"/>
                            <w:sz w:val="18"/>
                          </w:rPr>
                          <w:t xml:space="preserve"> </w:t>
                        </w:r>
                        <w:r>
                          <w:rPr>
                            <w:spacing w:val="-4"/>
                            <w:sz w:val="18"/>
                          </w:rPr>
                          <w:t>oferente</w:t>
                        </w:r>
                        <w:r>
                          <w:rPr>
                            <w:spacing w:val="-7"/>
                            <w:sz w:val="18"/>
                          </w:rPr>
                          <w:t xml:space="preserve"> </w:t>
                        </w:r>
                        <w:r>
                          <w:rPr>
                            <w:spacing w:val="-4"/>
                            <w:sz w:val="18"/>
                          </w:rPr>
                          <w:t>indicará</w:t>
                        </w:r>
                        <w:r>
                          <w:rPr>
                            <w:spacing w:val="-7"/>
                            <w:sz w:val="18"/>
                          </w:rPr>
                          <w:t xml:space="preserve"> </w:t>
                        </w:r>
                        <w:r>
                          <w:rPr>
                            <w:spacing w:val="-4"/>
                            <w:sz w:val="18"/>
                          </w:rPr>
                          <w:t>el</w:t>
                        </w:r>
                        <w:r>
                          <w:rPr>
                            <w:spacing w:val="-7"/>
                            <w:sz w:val="18"/>
                          </w:rPr>
                          <w:t xml:space="preserve"> </w:t>
                        </w:r>
                        <w:r>
                          <w:rPr>
                            <w:spacing w:val="-4"/>
                            <w:sz w:val="18"/>
                          </w:rPr>
                          <w:t>precio</w:t>
                        </w:r>
                        <w:r>
                          <w:rPr>
                            <w:spacing w:val="-7"/>
                            <w:sz w:val="18"/>
                          </w:rPr>
                          <w:t xml:space="preserve"> </w:t>
                        </w:r>
                        <w:r>
                          <w:rPr>
                            <w:spacing w:val="-4"/>
                            <w:sz w:val="18"/>
                          </w:rPr>
                          <w:t>total</w:t>
                        </w:r>
                        <w:r>
                          <w:rPr>
                            <w:spacing w:val="-7"/>
                            <w:sz w:val="18"/>
                          </w:rPr>
                          <w:t xml:space="preserve"> </w:t>
                        </w:r>
                        <w:r>
                          <w:rPr>
                            <w:spacing w:val="-4"/>
                            <w:sz w:val="18"/>
                          </w:rPr>
                          <w:t>de</w:t>
                        </w:r>
                        <w:r>
                          <w:rPr>
                            <w:spacing w:val="-7"/>
                            <w:sz w:val="18"/>
                          </w:rPr>
                          <w:t xml:space="preserve"> </w:t>
                        </w:r>
                        <w:r>
                          <w:rPr>
                            <w:spacing w:val="-4"/>
                            <w:sz w:val="18"/>
                          </w:rPr>
                          <w:t>su</w:t>
                        </w:r>
                        <w:r>
                          <w:rPr>
                            <w:spacing w:val="-7"/>
                            <w:sz w:val="18"/>
                          </w:rPr>
                          <w:t xml:space="preserve"> </w:t>
                        </w:r>
                        <w:r>
                          <w:rPr>
                            <w:spacing w:val="-4"/>
                            <w:sz w:val="18"/>
                          </w:rPr>
                          <w:t>oferta</w:t>
                        </w:r>
                        <w:r>
                          <w:rPr>
                            <w:spacing w:val="-7"/>
                            <w:sz w:val="18"/>
                          </w:rPr>
                          <w:t xml:space="preserve"> </w:t>
                        </w:r>
                        <w:r>
                          <w:rPr>
                            <w:spacing w:val="-4"/>
                            <w:sz w:val="18"/>
                          </w:rPr>
                          <w:t>y</w:t>
                        </w:r>
                        <w:r>
                          <w:rPr>
                            <w:spacing w:val="-7"/>
                            <w:sz w:val="18"/>
                          </w:rPr>
                          <w:t xml:space="preserve"> </w:t>
                        </w:r>
                        <w:r>
                          <w:rPr>
                            <w:spacing w:val="-4"/>
                            <w:sz w:val="18"/>
                          </w:rPr>
                          <w:t>los</w:t>
                        </w:r>
                        <w:r>
                          <w:rPr>
                            <w:spacing w:val="-7"/>
                            <w:sz w:val="18"/>
                          </w:rPr>
                          <w:t xml:space="preserve"> </w:t>
                        </w:r>
                        <w:r>
                          <w:rPr>
                            <w:spacing w:val="-4"/>
                            <w:sz w:val="18"/>
                          </w:rPr>
                          <w:t>precios</w:t>
                        </w:r>
                        <w:r>
                          <w:rPr>
                            <w:spacing w:val="-7"/>
                            <w:sz w:val="18"/>
                          </w:rPr>
                          <w:t xml:space="preserve"> </w:t>
                        </w:r>
                        <w:r>
                          <w:rPr>
                            <w:spacing w:val="-4"/>
                            <w:sz w:val="18"/>
                          </w:rPr>
                          <w:t>unitarios</w:t>
                        </w:r>
                        <w:r>
                          <w:rPr>
                            <w:spacing w:val="-7"/>
                            <w:sz w:val="18"/>
                          </w:rPr>
                          <w:t xml:space="preserve"> </w:t>
                        </w:r>
                        <w:r>
                          <w:rPr>
                            <w:spacing w:val="-4"/>
                            <w:sz w:val="18"/>
                          </w:rPr>
                          <w:t>para</w:t>
                        </w:r>
                        <w:r>
                          <w:rPr>
                            <w:spacing w:val="-7"/>
                            <w:sz w:val="18"/>
                          </w:rPr>
                          <w:t xml:space="preserve"> </w:t>
                        </w:r>
                        <w:r>
                          <w:rPr>
                            <w:spacing w:val="-4"/>
                            <w:sz w:val="18"/>
                          </w:rPr>
                          <w:t>todos</w:t>
                        </w:r>
                        <w:r>
                          <w:rPr>
                            <w:spacing w:val="-7"/>
                            <w:sz w:val="18"/>
                          </w:rPr>
                          <w:t xml:space="preserve"> </w:t>
                        </w:r>
                        <w:r>
                          <w:rPr>
                            <w:spacing w:val="-4"/>
                            <w:sz w:val="18"/>
                          </w:rPr>
                          <w:t>los</w:t>
                        </w:r>
                        <w:r>
                          <w:rPr>
                            <w:spacing w:val="-7"/>
                            <w:sz w:val="18"/>
                          </w:rPr>
                          <w:t xml:space="preserve"> </w:t>
                        </w:r>
                        <w:r>
                          <w:rPr>
                            <w:spacing w:val="-4"/>
                            <w:sz w:val="18"/>
                          </w:rPr>
                          <w:t>rubros</w:t>
                        </w:r>
                        <w:r>
                          <w:rPr>
                            <w:spacing w:val="-7"/>
                            <w:sz w:val="18"/>
                          </w:rPr>
                          <w:t xml:space="preserve"> </w:t>
                        </w:r>
                        <w:r>
                          <w:rPr>
                            <w:spacing w:val="-4"/>
                            <w:sz w:val="18"/>
                          </w:rPr>
                          <w:t>de</w:t>
                        </w:r>
                        <w:r>
                          <w:rPr>
                            <w:spacing w:val="-7"/>
                            <w:sz w:val="18"/>
                          </w:rPr>
                          <w:t xml:space="preserve"> </w:t>
                        </w:r>
                        <w:r>
                          <w:rPr>
                            <w:spacing w:val="-4"/>
                            <w:sz w:val="18"/>
                          </w:rPr>
                          <w:t>las</w:t>
                        </w:r>
                        <w:r>
                          <w:rPr>
                            <w:spacing w:val="-7"/>
                            <w:sz w:val="18"/>
                          </w:rPr>
                          <w:t xml:space="preserve"> </w:t>
                        </w:r>
                        <w:r>
                          <w:rPr>
                            <w:spacing w:val="-4"/>
                            <w:sz w:val="18"/>
                          </w:rPr>
                          <w:t>obras</w:t>
                        </w:r>
                        <w:r>
                          <w:rPr>
                            <w:spacing w:val="-7"/>
                            <w:sz w:val="18"/>
                          </w:rPr>
                          <w:t xml:space="preserve"> </w:t>
                        </w:r>
                        <w:r>
                          <w:rPr>
                            <w:spacing w:val="-4"/>
                            <w:sz w:val="18"/>
                          </w:rPr>
                          <w:t>que</w:t>
                        </w:r>
                        <w:r>
                          <w:rPr>
                            <w:spacing w:val="-7"/>
                            <w:sz w:val="18"/>
                          </w:rPr>
                          <w:t xml:space="preserve"> </w:t>
                        </w:r>
                        <w:r>
                          <w:rPr>
                            <w:spacing w:val="-4"/>
                            <w:sz w:val="18"/>
                          </w:rPr>
                          <w:t>se</w:t>
                        </w:r>
                        <w:r>
                          <w:rPr>
                            <w:spacing w:val="-7"/>
                            <w:sz w:val="18"/>
                          </w:rPr>
                          <w:t xml:space="preserve"> </w:t>
                        </w:r>
                        <w:r>
                          <w:rPr>
                            <w:spacing w:val="-4"/>
                            <w:sz w:val="18"/>
                          </w:rPr>
                          <w:t xml:space="preserve">propone </w:t>
                        </w:r>
                        <w:r>
                          <w:rPr>
                            <w:spacing w:val="-6"/>
                            <w:sz w:val="18"/>
                          </w:rPr>
                          <w:t xml:space="preserve">suministrar, utilizando para ello el formulario de oferta y lista de precios, disponibles para su descarga a través del SICP, </w:t>
                        </w:r>
                        <w:r>
                          <w:rPr>
                            <w:sz w:val="18"/>
                          </w:rPr>
                          <w:t>formando</w:t>
                        </w:r>
                        <w:r>
                          <w:rPr>
                            <w:spacing w:val="-5"/>
                            <w:sz w:val="18"/>
                          </w:rPr>
                          <w:t xml:space="preserve"> </w:t>
                        </w:r>
                        <w:r>
                          <w:rPr>
                            <w:sz w:val="18"/>
                          </w:rPr>
                          <w:t>ambos</w:t>
                        </w:r>
                        <w:r>
                          <w:rPr>
                            <w:spacing w:val="-5"/>
                            <w:sz w:val="18"/>
                          </w:rPr>
                          <w:t xml:space="preserve"> </w:t>
                        </w:r>
                        <w:r>
                          <w:rPr>
                            <w:sz w:val="18"/>
                          </w:rPr>
                          <w:t>un</w:t>
                        </w:r>
                        <w:r>
                          <w:rPr>
                            <w:spacing w:val="-5"/>
                            <w:sz w:val="18"/>
                          </w:rPr>
                          <w:t xml:space="preserve"> </w:t>
                        </w:r>
                        <w:r>
                          <w:rPr>
                            <w:sz w:val="18"/>
                          </w:rPr>
                          <w:t>único</w:t>
                        </w:r>
                        <w:r>
                          <w:rPr>
                            <w:spacing w:val="-5"/>
                            <w:sz w:val="18"/>
                          </w:rPr>
                          <w:t xml:space="preserve"> </w:t>
                        </w:r>
                        <w:r>
                          <w:rPr>
                            <w:sz w:val="18"/>
                          </w:rPr>
                          <w:t>documento.</w:t>
                        </w:r>
                      </w:p>
                      <w:p w14:paraId="1480218B" w14:textId="77777777" w:rsidR="00C87413" w:rsidRDefault="008355C8">
                        <w:pPr>
                          <w:spacing w:before="120" w:line="268" w:lineRule="auto"/>
                          <w:ind w:left="299" w:right="338"/>
                          <w:jc w:val="both"/>
                          <w:rPr>
                            <w:sz w:val="18"/>
                          </w:rPr>
                        </w:pPr>
                        <w:r>
                          <w:rPr>
                            <w:spacing w:val="-6"/>
                            <w:sz w:val="18"/>
                          </w:rPr>
                          <w:t>Cuando la presentación de la oferta se realice a través del módulo de oferta electrónica, se considerará que el listado de ítems</w:t>
                        </w:r>
                        <w:r>
                          <w:rPr>
                            <w:spacing w:val="-10"/>
                            <w:sz w:val="18"/>
                          </w:rPr>
                          <w:t xml:space="preserve"> </w:t>
                        </w:r>
                        <w:r>
                          <w:rPr>
                            <w:spacing w:val="-6"/>
                            <w:sz w:val="18"/>
                          </w:rPr>
                          <w:t>forma</w:t>
                        </w:r>
                        <w:r>
                          <w:rPr>
                            <w:spacing w:val="-10"/>
                            <w:sz w:val="18"/>
                          </w:rPr>
                          <w:t xml:space="preserve"> </w:t>
                        </w:r>
                        <w:r>
                          <w:rPr>
                            <w:spacing w:val="-6"/>
                            <w:sz w:val="18"/>
                          </w:rPr>
                          <w:t>parte</w:t>
                        </w:r>
                        <w:r>
                          <w:rPr>
                            <w:spacing w:val="-10"/>
                            <w:sz w:val="18"/>
                          </w:rPr>
                          <w:t xml:space="preserve"> </w:t>
                        </w:r>
                        <w:r>
                          <w:rPr>
                            <w:spacing w:val="-6"/>
                            <w:sz w:val="18"/>
                          </w:rPr>
                          <w:t>del</w:t>
                        </w:r>
                        <w:r>
                          <w:rPr>
                            <w:spacing w:val="-10"/>
                            <w:sz w:val="18"/>
                          </w:rPr>
                          <w:t xml:space="preserve"> </w:t>
                        </w:r>
                        <w:r>
                          <w:rPr>
                            <w:spacing w:val="-6"/>
                            <w:sz w:val="18"/>
                          </w:rPr>
                          <w:t>formulario</w:t>
                        </w:r>
                        <w:r>
                          <w:rPr>
                            <w:spacing w:val="-10"/>
                            <w:sz w:val="18"/>
                          </w:rPr>
                          <w:t xml:space="preserve"> </w:t>
                        </w:r>
                        <w:r>
                          <w:rPr>
                            <w:spacing w:val="-6"/>
                            <w:sz w:val="18"/>
                          </w:rPr>
                          <w:t>de</w:t>
                        </w:r>
                        <w:r>
                          <w:rPr>
                            <w:spacing w:val="-10"/>
                            <w:sz w:val="18"/>
                          </w:rPr>
                          <w:t xml:space="preserve"> </w:t>
                        </w:r>
                        <w:r>
                          <w:rPr>
                            <w:spacing w:val="-6"/>
                            <w:sz w:val="18"/>
                          </w:rPr>
                          <w:t>oferta</w:t>
                        </w:r>
                        <w:r>
                          <w:rPr>
                            <w:spacing w:val="-10"/>
                            <w:sz w:val="18"/>
                          </w:rPr>
                          <w:t xml:space="preserve"> </w:t>
                        </w:r>
                        <w:r>
                          <w:rPr>
                            <w:spacing w:val="-6"/>
                            <w:sz w:val="18"/>
                          </w:rPr>
                          <w:t>electrónico,</w:t>
                        </w:r>
                        <w:r>
                          <w:rPr>
                            <w:spacing w:val="-10"/>
                            <w:sz w:val="18"/>
                          </w:rPr>
                          <w:t xml:space="preserve"> </w:t>
                        </w:r>
                        <w:r>
                          <w:rPr>
                            <w:spacing w:val="-6"/>
                            <w:sz w:val="18"/>
                          </w:rPr>
                          <w:t>y</w:t>
                        </w:r>
                        <w:r>
                          <w:rPr>
                            <w:spacing w:val="-10"/>
                            <w:sz w:val="18"/>
                          </w:rPr>
                          <w:t xml:space="preserve"> </w:t>
                        </w:r>
                        <w:r>
                          <w:rPr>
                            <w:spacing w:val="-6"/>
                            <w:sz w:val="18"/>
                          </w:rPr>
                          <w:t>deberá</w:t>
                        </w:r>
                        <w:r>
                          <w:rPr>
                            <w:spacing w:val="-10"/>
                            <w:sz w:val="18"/>
                          </w:rPr>
                          <w:t xml:space="preserve"> </w:t>
                        </w:r>
                        <w:r>
                          <w:rPr>
                            <w:spacing w:val="-6"/>
                            <w:sz w:val="18"/>
                          </w:rPr>
                          <w:t>sujetarse</w:t>
                        </w:r>
                        <w:r>
                          <w:rPr>
                            <w:spacing w:val="-10"/>
                            <w:sz w:val="18"/>
                          </w:rPr>
                          <w:t xml:space="preserve"> </w:t>
                        </w:r>
                        <w:r>
                          <w:rPr>
                            <w:spacing w:val="-6"/>
                            <w:sz w:val="18"/>
                          </w:rPr>
                          <w:t>en</w:t>
                        </w:r>
                        <w:r>
                          <w:rPr>
                            <w:spacing w:val="-10"/>
                            <w:sz w:val="18"/>
                          </w:rPr>
                          <w:t xml:space="preserve"> </w:t>
                        </w:r>
                        <w:r>
                          <w:rPr>
                            <w:spacing w:val="-6"/>
                            <w:sz w:val="18"/>
                          </w:rPr>
                          <w:t>todo</w:t>
                        </w:r>
                        <w:r>
                          <w:rPr>
                            <w:spacing w:val="-10"/>
                            <w:sz w:val="18"/>
                          </w:rPr>
                          <w:t xml:space="preserve"> </w:t>
                        </w:r>
                        <w:r>
                          <w:rPr>
                            <w:spacing w:val="-6"/>
                            <w:sz w:val="18"/>
                          </w:rPr>
                          <w:t>lo</w:t>
                        </w:r>
                        <w:r>
                          <w:rPr>
                            <w:spacing w:val="-10"/>
                            <w:sz w:val="18"/>
                          </w:rPr>
                          <w:t xml:space="preserve"> </w:t>
                        </w:r>
                        <w:r>
                          <w:rPr>
                            <w:spacing w:val="-6"/>
                            <w:sz w:val="18"/>
                          </w:rPr>
                          <w:t>demás</w:t>
                        </w:r>
                        <w:r>
                          <w:rPr>
                            <w:spacing w:val="-10"/>
                            <w:sz w:val="18"/>
                          </w:rPr>
                          <w:t xml:space="preserve"> </w:t>
                        </w:r>
                        <w:r>
                          <w:rPr>
                            <w:spacing w:val="-6"/>
                            <w:sz w:val="18"/>
                          </w:rPr>
                          <w:t>a</w:t>
                        </w:r>
                        <w:r>
                          <w:rPr>
                            <w:spacing w:val="-10"/>
                            <w:sz w:val="18"/>
                          </w:rPr>
                          <w:t xml:space="preserve"> </w:t>
                        </w:r>
                        <w:r>
                          <w:rPr>
                            <w:spacing w:val="-6"/>
                            <w:sz w:val="18"/>
                          </w:rPr>
                          <w:t>la</w:t>
                        </w:r>
                        <w:r>
                          <w:rPr>
                            <w:spacing w:val="-10"/>
                            <w:sz w:val="18"/>
                          </w:rPr>
                          <w:t xml:space="preserve"> </w:t>
                        </w:r>
                        <w:r>
                          <w:rPr>
                            <w:spacing w:val="-6"/>
                            <w:sz w:val="18"/>
                          </w:rPr>
                          <w:t>reglamentación</w:t>
                        </w:r>
                        <w:r>
                          <w:rPr>
                            <w:spacing w:val="-10"/>
                            <w:sz w:val="18"/>
                          </w:rPr>
                          <w:t xml:space="preserve"> </w:t>
                        </w:r>
                        <w:r>
                          <w:rPr>
                            <w:spacing w:val="-6"/>
                            <w:sz w:val="18"/>
                          </w:rPr>
                          <w:t>vigente.</w:t>
                        </w:r>
                      </w:p>
                    </w:txbxContent>
                  </v:textbox>
                </v:shape>
                <w10:wrap type="topAndBottom" anchorx="page"/>
              </v:group>
            </w:pict>
          </mc:Fallback>
        </mc:AlternateContent>
      </w:r>
    </w:p>
    <w:p w14:paraId="405088B2" w14:textId="77777777" w:rsidR="00C87413" w:rsidRDefault="00C87413">
      <w:pPr>
        <w:pStyle w:val="Textoindependiente"/>
        <w:spacing w:before="155"/>
      </w:pPr>
    </w:p>
    <w:p w14:paraId="6C98E12A" w14:textId="77777777" w:rsidR="00C87413" w:rsidRDefault="008355C8">
      <w:pPr>
        <w:pStyle w:val="Prrafodelista"/>
        <w:numPr>
          <w:ilvl w:val="0"/>
          <w:numId w:val="76"/>
        </w:numPr>
        <w:tabs>
          <w:tab w:val="left" w:pos="586"/>
        </w:tabs>
        <w:ind w:left="586" w:hanging="224"/>
        <w:jc w:val="both"/>
        <w:rPr>
          <w:sz w:val="18"/>
        </w:rPr>
      </w:pPr>
      <w:r>
        <w:rPr>
          <w:w w:val="90"/>
          <w:sz w:val="18"/>
        </w:rPr>
        <w:t>Para</w:t>
      </w:r>
      <w:r>
        <w:rPr>
          <w:spacing w:val="-5"/>
          <w:sz w:val="18"/>
        </w:rPr>
        <w:t xml:space="preserve"> </w:t>
      </w:r>
      <w:r>
        <w:rPr>
          <w:w w:val="90"/>
          <w:sz w:val="18"/>
        </w:rPr>
        <w:t>la</w:t>
      </w:r>
      <w:r>
        <w:rPr>
          <w:spacing w:val="-4"/>
          <w:sz w:val="18"/>
        </w:rPr>
        <w:t xml:space="preserve"> </w:t>
      </w:r>
      <w:r>
        <w:rPr>
          <w:w w:val="90"/>
          <w:sz w:val="18"/>
        </w:rPr>
        <w:t>cotización</w:t>
      </w:r>
      <w:r>
        <w:rPr>
          <w:spacing w:val="-4"/>
          <w:sz w:val="18"/>
        </w:rPr>
        <w:t xml:space="preserve"> </w:t>
      </w:r>
      <w:r>
        <w:rPr>
          <w:w w:val="90"/>
          <w:sz w:val="18"/>
        </w:rPr>
        <w:t>el</w:t>
      </w:r>
      <w:r>
        <w:rPr>
          <w:spacing w:val="-5"/>
          <w:sz w:val="18"/>
        </w:rPr>
        <w:t xml:space="preserve"> </w:t>
      </w:r>
      <w:r>
        <w:rPr>
          <w:w w:val="90"/>
          <w:sz w:val="18"/>
        </w:rPr>
        <w:t>oferente</w:t>
      </w:r>
      <w:r>
        <w:rPr>
          <w:spacing w:val="-4"/>
          <w:sz w:val="18"/>
        </w:rPr>
        <w:t xml:space="preserve"> </w:t>
      </w:r>
      <w:r>
        <w:rPr>
          <w:w w:val="90"/>
          <w:sz w:val="18"/>
        </w:rPr>
        <w:t>deberá</w:t>
      </w:r>
      <w:r>
        <w:rPr>
          <w:spacing w:val="-4"/>
          <w:sz w:val="18"/>
        </w:rPr>
        <w:t xml:space="preserve"> </w:t>
      </w:r>
      <w:r>
        <w:rPr>
          <w:w w:val="90"/>
          <w:sz w:val="18"/>
        </w:rPr>
        <w:t>ajustarse</w:t>
      </w:r>
      <w:r>
        <w:rPr>
          <w:spacing w:val="-5"/>
          <w:sz w:val="18"/>
        </w:rPr>
        <w:t xml:space="preserve"> </w:t>
      </w:r>
      <w:r>
        <w:rPr>
          <w:w w:val="90"/>
          <w:sz w:val="18"/>
        </w:rPr>
        <w:t>a</w:t>
      </w:r>
      <w:r>
        <w:rPr>
          <w:spacing w:val="-4"/>
          <w:sz w:val="18"/>
        </w:rPr>
        <w:t xml:space="preserve"> </w:t>
      </w:r>
      <w:r>
        <w:rPr>
          <w:w w:val="90"/>
          <w:sz w:val="18"/>
        </w:rPr>
        <w:t>los</w:t>
      </w:r>
      <w:r>
        <w:rPr>
          <w:spacing w:val="-4"/>
          <w:sz w:val="18"/>
        </w:rPr>
        <w:t xml:space="preserve"> </w:t>
      </w:r>
      <w:r>
        <w:rPr>
          <w:w w:val="90"/>
          <w:sz w:val="18"/>
        </w:rPr>
        <w:t>requerimientos</w:t>
      </w:r>
      <w:r>
        <w:rPr>
          <w:spacing w:val="-5"/>
          <w:sz w:val="18"/>
        </w:rPr>
        <w:t xml:space="preserve"> </w:t>
      </w:r>
      <w:r>
        <w:rPr>
          <w:w w:val="90"/>
          <w:sz w:val="18"/>
        </w:rPr>
        <w:t>que</w:t>
      </w:r>
      <w:r>
        <w:rPr>
          <w:spacing w:val="-4"/>
          <w:sz w:val="18"/>
        </w:rPr>
        <w:t xml:space="preserve"> </w:t>
      </w:r>
      <w:r>
        <w:rPr>
          <w:w w:val="90"/>
          <w:sz w:val="18"/>
        </w:rPr>
        <w:t>se</w:t>
      </w:r>
      <w:r>
        <w:rPr>
          <w:spacing w:val="-4"/>
          <w:sz w:val="18"/>
        </w:rPr>
        <w:t xml:space="preserve"> </w:t>
      </w:r>
      <w:r>
        <w:rPr>
          <w:w w:val="90"/>
          <w:sz w:val="18"/>
        </w:rPr>
        <w:t>indican</w:t>
      </w:r>
      <w:r>
        <w:rPr>
          <w:spacing w:val="-5"/>
          <w:sz w:val="18"/>
        </w:rPr>
        <w:t xml:space="preserve"> </w:t>
      </w:r>
      <w:r>
        <w:rPr>
          <w:w w:val="90"/>
          <w:sz w:val="18"/>
        </w:rPr>
        <w:t>a</w:t>
      </w:r>
      <w:r>
        <w:rPr>
          <w:spacing w:val="-4"/>
          <w:sz w:val="18"/>
        </w:rPr>
        <w:t xml:space="preserve"> </w:t>
      </w:r>
      <w:r>
        <w:rPr>
          <w:spacing w:val="-2"/>
          <w:w w:val="90"/>
          <w:sz w:val="18"/>
        </w:rPr>
        <w:t>continuación:</w:t>
      </w:r>
    </w:p>
    <w:p w14:paraId="4002F38E" w14:textId="77777777" w:rsidR="00C87413" w:rsidRDefault="008355C8">
      <w:pPr>
        <w:pStyle w:val="Prrafodelista"/>
        <w:numPr>
          <w:ilvl w:val="1"/>
          <w:numId w:val="76"/>
        </w:numPr>
        <w:tabs>
          <w:tab w:val="left" w:pos="1065"/>
          <w:tab w:val="left" w:pos="1068"/>
        </w:tabs>
        <w:spacing w:before="26" w:line="268" w:lineRule="auto"/>
        <w:ind w:right="256"/>
        <w:jc w:val="both"/>
        <w:rPr>
          <w:sz w:val="18"/>
        </w:rPr>
      </w:pPr>
      <w:r>
        <w:rPr>
          <w:spacing w:val="-6"/>
          <w:sz w:val="18"/>
        </w:rPr>
        <w:t>La convocante no efectuará pagos por los rubros ejecutados para los cuales el oferente no haya indicado precios, por cuanto</w:t>
      </w:r>
      <w:r>
        <w:rPr>
          <w:spacing w:val="-8"/>
          <w:sz w:val="18"/>
        </w:rPr>
        <w:t xml:space="preserve"> </w:t>
      </w:r>
      <w:r>
        <w:rPr>
          <w:spacing w:val="-6"/>
          <w:sz w:val="18"/>
        </w:rPr>
        <w:t>los</w:t>
      </w:r>
      <w:r>
        <w:rPr>
          <w:spacing w:val="-8"/>
          <w:sz w:val="18"/>
        </w:rPr>
        <w:t xml:space="preserve"> </w:t>
      </w:r>
      <w:r>
        <w:rPr>
          <w:spacing w:val="-6"/>
          <w:sz w:val="18"/>
        </w:rPr>
        <w:t>mismos</w:t>
      </w:r>
      <w:r>
        <w:rPr>
          <w:spacing w:val="-7"/>
          <w:sz w:val="18"/>
        </w:rPr>
        <w:t xml:space="preserve"> </w:t>
      </w:r>
      <w:r>
        <w:rPr>
          <w:spacing w:val="-6"/>
          <w:sz w:val="18"/>
        </w:rPr>
        <w:t>se</w:t>
      </w:r>
      <w:r>
        <w:rPr>
          <w:spacing w:val="-8"/>
          <w:sz w:val="18"/>
        </w:rPr>
        <w:t xml:space="preserve"> </w:t>
      </w:r>
      <w:r>
        <w:rPr>
          <w:spacing w:val="-6"/>
          <w:sz w:val="18"/>
        </w:rPr>
        <w:t>considerarán</w:t>
      </w:r>
      <w:r>
        <w:rPr>
          <w:spacing w:val="-7"/>
          <w:sz w:val="18"/>
        </w:rPr>
        <w:t xml:space="preserve"> </w:t>
      </w:r>
      <w:r>
        <w:rPr>
          <w:spacing w:val="-6"/>
          <w:sz w:val="18"/>
        </w:rPr>
        <w:t>incluidos</w:t>
      </w:r>
      <w:r>
        <w:rPr>
          <w:spacing w:val="-8"/>
          <w:sz w:val="18"/>
        </w:rPr>
        <w:t xml:space="preserve"> </w:t>
      </w:r>
      <w:r>
        <w:rPr>
          <w:spacing w:val="-6"/>
          <w:sz w:val="18"/>
        </w:rPr>
        <w:t>en</w:t>
      </w:r>
      <w:r>
        <w:rPr>
          <w:spacing w:val="-7"/>
          <w:sz w:val="18"/>
        </w:rPr>
        <w:t xml:space="preserve"> </w:t>
      </w:r>
      <w:r>
        <w:rPr>
          <w:spacing w:val="-6"/>
          <w:sz w:val="18"/>
        </w:rPr>
        <w:t>los</w:t>
      </w:r>
      <w:r>
        <w:rPr>
          <w:spacing w:val="-8"/>
          <w:sz w:val="18"/>
        </w:rPr>
        <w:t xml:space="preserve"> </w:t>
      </w:r>
      <w:r>
        <w:rPr>
          <w:spacing w:val="-6"/>
          <w:sz w:val="18"/>
        </w:rPr>
        <w:t>precios</w:t>
      </w:r>
      <w:r>
        <w:rPr>
          <w:spacing w:val="-8"/>
          <w:sz w:val="18"/>
        </w:rPr>
        <w:t xml:space="preserve"> </w:t>
      </w:r>
      <w:r>
        <w:rPr>
          <w:spacing w:val="-6"/>
          <w:sz w:val="18"/>
        </w:rPr>
        <w:t>unitarios</w:t>
      </w:r>
      <w:r>
        <w:rPr>
          <w:spacing w:val="-7"/>
          <w:sz w:val="18"/>
        </w:rPr>
        <w:t xml:space="preserve"> </w:t>
      </w:r>
      <w:r>
        <w:rPr>
          <w:spacing w:val="-6"/>
          <w:sz w:val="18"/>
        </w:rPr>
        <w:t>y</w:t>
      </w:r>
      <w:r>
        <w:rPr>
          <w:spacing w:val="-8"/>
          <w:sz w:val="18"/>
        </w:rPr>
        <w:t xml:space="preserve"> </w:t>
      </w:r>
      <w:r>
        <w:rPr>
          <w:spacing w:val="-6"/>
          <w:sz w:val="18"/>
        </w:rPr>
        <w:t>totales</w:t>
      </w:r>
      <w:r>
        <w:rPr>
          <w:spacing w:val="-7"/>
          <w:sz w:val="18"/>
        </w:rPr>
        <w:t xml:space="preserve"> </w:t>
      </w:r>
      <w:r>
        <w:rPr>
          <w:spacing w:val="-6"/>
          <w:sz w:val="18"/>
        </w:rPr>
        <w:t>que</w:t>
      </w:r>
      <w:r>
        <w:rPr>
          <w:spacing w:val="-8"/>
          <w:sz w:val="18"/>
        </w:rPr>
        <w:t xml:space="preserve"> </w:t>
      </w:r>
      <w:r>
        <w:rPr>
          <w:spacing w:val="-6"/>
          <w:sz w:val="18"/>
        </w:rPr>
        <w:t>figuren</w:t>
      </w:r>
      <w:r>
        <w:rPr>
          <w:spacing w:val="-7"/>
          <w:sz w:val="18"/>
        </w:rPr>
        <w:t xml:space="preserve"> </w:t>
      </w:r>
      <w:r>
        <w:rPr>
          <w:spacing w:val="-6"/>
          <w:sz w:val="18"/>
        </w:rPr>
        <w:t>en</w:t>
      </w:r>
      <w:r>
        <w:rPr>
          <w:spacing w:val="-8"/>
          <w:sz w:val="18"/>
        </w:rPr>
        <w:t xml:space="preserve"> </w:t>
      </w:r>
      <w:r>
        <w:rPr>
          <w:spacing w:val="-6"/>
          <w:sz w:val="18"/>
        </w:rPr>
        <w:t>el</w:t>
      </w:r>
      <w:r>
        <w:rPr>
          <w:spacing w:val="-7"/>
          <w:sz w:val="18"/>
        </w:rPr>
        <w:t xml:space="preserve"> </w:t>
      </w:r>
      <w:r>
        <w:rPr>
          <w:spacing w:val="-6"/>
          <w:sz w:val="18"/>
        </w:rPr>
        <w:t>formulario</w:t>
      </w:r>
      <w:r>
        <w:rPr>
          <w:spacing w:val="-8"/>
          <w:sz w:val="18"/>
        </w:rPr>
        <w:t xml:space="preserve"> </w:t>
      </w:r>
      <w:r>
        <w:rPr>
          <w:spacing w:val="-6"/>
          <w:sz w:val="18"/>
        </w:rPr>
        <w:t>de</w:t>
      </w:r>
      <w:r>
        <w:rPr>
          <w:spacing w:val="-8"/>
          <w:sz w:val="18"/>
        </w:rPr>
        <w:t xml:space="preserve"> </w:t>
      </w:r>
      <w:r>
        <w:rPr>
          <w:spacing w:val="-6"/>
          <w:sz w:val="18"/>
        </w:rPr>
        <w:t>oferta.</w:t>
      </w:r>
      <w:r>
        <w:rPr>
          <w:spacing w:val="-7"/>
          <w:sz w:val="18"/>
        </w:rPr>
        <w:t xml:space="preserve"> </w:t>
      </w:r>
      <w:r>
        <w:rPr>
          <w:spacing w:val="-6"/>
          <w:sz w:val="18"/>
        </w:rPr>
        <w:t xml:space="preserve">El </w:t>
      </w:r>
      <w:r>
        <w:rPr>
          <w:sz w:val="18"/>
        </w:rPr>
        <w:t>precio</w:t>
      </w:r>
      <w:r>
        <w:rPr>
          <w:spacing w:val="-13"/>
          <w:sz w:val="18"/>
        </w:rPr>
        <w:t xml:space="preserve"> </w:t>
      </w:r>
      <w:r>
        <w:rPr>
          <w:sz w:val="18"/>
        </w:rPr>
        <w:t>cotizado</w:t>
      </w:r>
      <w:r>
        <w:rPr>
          <w:spacing w:val="-13"/>
          <w:sz w:val="18"/>
        </w:rPr>
        <w:t xml:space="preserve"> </w:t>
      </w:r>
      <w:r>
        <w:rPr>
          <w:sz w:val="18"/>
        </w:rPr>
        <w:t>deberá</w:t>
      </w:r>
      <w:r>
        <w:rPr>
          <w:spacing w:val="-13"/>
          <w:sz w:val="18"/>
        </w:rPr>
        <w:t xml:space="preserve"> </w:t>
      </w:r>
      <w:r>
        <w:rPr>
          <w:sz w:val="18"/>
        </w:rPr>
        <w:t>ser</w:t>
      </w:r>
      <w:r>
        <w:rPr>
          <w:spacing w:val="-13"/>
          <w:sz w:val="18"/>
        </w:rPr>
        <w:t xml:space="preserve"> </w:t>
      </w:r>
      <w:r>
        <w:rPr>
          <w:sz w:val="18"/>
        </w:rPr>
        <w:t>el</w:t>
      </w:r>
      <w:r>
        <w:rPr>
          <w:spacing w:val="-13"/>
          <w:sz w:val="18"/>
        </w:rPr>
        <w:t xml:space="preserve"> </w:t>
      </w:r>
      <w:r>
        <w:rPr>
          <w:sz w:val="18"/>
        </w:rPr>
        <w:t>mejor</w:t>
      </w:r>
      <w:r>
        <w:rPr>
          <w:spacing w:val="-13"/>
          <w:sz w:val="18"/>
        </w:rPr>
        <w:t xml:space="preserve"> </w:t>
      </w:r>
      <w:r>
        <w:rPr>
          <w:sz w:val="18"/>
        </w:rPr>
        <w:t>precio</w:t>
      </w:r>
      <w:r>
        <w:rPr>
          <w:spacing w:val="-13"/>
          <w:sz w:val="18"/>
        </w:rPr>
        <w:t xml:space="preserve"> </w:t>
      </w:r>
      <w:r>
        <w:rPr>
          <w:sz w:val="18"/>
        </w:rPr>
        <w:t>posible,</w:t>
      </w:r>
      <w:r>
        <w:rPr>
          <w:spacing w:val="-13"/>
          <w:sz w:val="18"/>
        </w:rPr>
        <w:t xml:space="preserve"> </w:t>
      </w:r>
      <w:r>
        <w:rPr>
          <w:sz w:val="18"/>
        </w:rPr>
        <w:t>considerando</w:t>
      </w:r>
      <w:r>
        <w:rPr>
          <w:spacing w:val="-13"/>
          <w:sz w:val="18"/>
        </w:rPr>
        <w:t xml:space="preserve"> </w:t>
      </w:r>
      <w:r>
        <w:rPr>
          <w:sz w:val="18"/>
        </w:rPr>
        <w:t>que</w:t>
      </w:r>
      <w:r>
        <w:rPr>
          <w:spacing w:val="-13"/>
          <w:sz w:val="18"/>
        </w:rPr>
        <w:t xml:space="preserve"> </w:t>
      </w:r>
      <w:r>
        <w:rPr>
          <w:sz w:val="18"/>
        </w:rPr>
        <w:t>en</w:t>
      </w:r>
      <w:r>
        <w:rPr>
          <w:spacing w:val="-13"/>
          <w:sz w:val="18"/>
        </w:rPr>
        <w:t xml:space="preserve"> </w:t>
      </w:r>
      <w:r>
        <w:rPr>
          <w:sz w:val="18"/>
        </w:rPr>
        <w:t>la</w:t>
      </w:r>
      <w:r>
        <w:rPr>
          <w:spacing w:val="-13"/>
          <w:sz w:val="18"/>
        </w:rPr>
        <w:t xml:space="preserve"> </w:t>
      </w:r>
      <w:r>
        <w:rPr>
          <w:sz w:val="18"/>
        </w:rPr>
        <w:t>oferta</w:t>
      </w:r>
      <w:r>
        <w:rPr>
          <w:spacing w:val="-13"/>
          <w:sz w:val="18"/>
        </w:rPr>
        <w:t xml:space="preserve"> </w:t>
      </w:r>
      <w:r>
        <w:rPr>
          <w:sz w:val="18"/>
        </w:rPr>
        <w:t>no</w:t>
      </w:r>
      <w:r>
        <w:rPr>
          <w:spacing w:val="-13"/>
          <w:sz w:val="18"/>
        </w:rPr>
        <w:t xml:space="preserve"> </w:t>
      </w:r>
      <w:r>
        <w:rPr>
          <w:sz w:val="18"/>
        </w:rPr>
        <w:t>se</w:t>
      </w:r>
      <w:r>
        <w:rPr>
          <w:spacing w:val="-13"/>
          <w:sz w:val="18"/>
        </w:rPr>
        <w:t xml:space="preserve"> </w:t>
      </w:r>
      <w:r>
        <w:rPr>
          <w:sz w:val="18"/>
        </w:rPr>
        <w:t>aceptará</w:t>
      </w:r>
      <w:r>
        <w:rPr>
          <w:spacing w:val="-13"/>
          <w:sz w:val="18"/>
        </w:rPr>
        <w:t xml:space="preserve"> </w:t>
      </w:r>
      <w:r>
        <w:rPr>
          <w:sz w:val="18"/>
        </w:rPr>
        <w:t>la</w:t>
      </w:r>
      <w:r>
        <w:rPr>
          <w:spacing w:val="-13"/>
          <w:sz w:val="18"/>
        </w:rPr>
        <w:t xml:space="preserve"> </w:t>
      </w:r>
      <w:r>
        <w:rPr>
          <w:sz w:val="18"/>
        </w:rPr>
        <w:t>inclusión</w:t>
      </w:r>
      <w:r>
        <w:rPr>
          <w:spacing w:val="-13"/>
          <w:sz w:val="18"/>
        </w:rPr>
        <w:t xml:space="preserve"> </w:t>
      </w:r>
      <w:r>
        <w:rPr>
          <w:sz w:val="18"/>
        </w:rPr>
        <w:t>de descuentos de ningún tipo.</w:t>
      </w:r>
    </w:p>
    <w:p w14:paraId="4C466C9F" w14:textId="77777777" w:rsidR="00C87413" w:rsidRDefault="008355C8">
      <w:pPr>
        <w:pStyle w:val="Prrafodelista"/>
        <w:numPr>
          <w:ilvl w:val="1"/>
          <w:numId w:val="76"/>
        </w:numPr>
        <w:tabs>
          <w:tab w:val="left" w:pos="1068"/>
          <w:tab w:val="left" w:pos="1103"/>
        </w:tabs>
        <w:spacing w:line="268" w:lineRule="auto"/>
        <w:ind w:right="273"/>
        <w:jc w:val="both"/>
        <w:rPr>
          <w:sz w:val="18"/>
        </w:rPr>
      </w:pPr>
      <w:r>
        <w:rPr>
          <w:sz w:val="18"/>
        </w:rPr>
        <w:tab/>
      </w:r>
      <w:r>
        <w:rPr>
          <w:w w:val="90"/>
          <w:sz w:val="18"/>
        </w:rPr>
        <w:t xml:space="preserve">En el caso del sistema de adjudicación por la totalidad de las obras requeridas, el oferente deberá cotizar en la lista de </w:t>
      </w:r>
      <w:r>
        <w:rPr>
          <w:spacing w:val="-2"/>
          <w:sz w:val="18"/>
        </w:rPr>
        <w:t>precios</w:t>
      </w:r>
      <w:r>
        <w:rPr>
          <w:spacing w:val="-19"/>
          <w:sz w:val="18"/>
        </w:rPr>
        <w:t xml:space="preserve"> </w:t>
      </w:r>
      <w:r>
        <w:rPr>
          <w:spacing w:val="-2"/>
          <w:sz w:val="18"/>
        </w:rPr>
        <w:t>todos</w:t>
      </w:r>
      <w:r>
        <w:rPr>
          <w:spacing w:val="-19"/>
          <w:sz w:val="18"/>
        </w:rPr>
        <w:t xml:space="preserve"> </w:t>
      </w:r>
      <w:r>
        <w:rPr>
          <w:spacing w:val="-2"/>
          <w:sz w:val="18"/>
        </w:rPr>
        <w:t>los</w:t>
      </w:r>
      <w:r>
        <w:rPr>
          <w:spacing w:val="-19"/>
          <w:sz w:val="18"/>
        </w:rPr>
        <w:t xml:space="preserve"> </w:t>
      </w:r>
      <w:r>
        <w:rPr>
          <w:spacing w:val="-2"/>
          <w:sz w:val="18"/>
        </w:rPr>
        <w:t>ítems,</w:t>
      </w:r>
      <w:r>
        <w:rPr>
          <w:spacing w:val="-19"/>
          <w:sz w:val="18"/>
        </w:rPr>
        <w:t xml:space="preserve"> </w:t>
      </w:r>
      <w:r>
        <w:rPr>
          <w:spacing w:val="-2"/>
          <w:sz w:val="18"/>
        </w:rPr>
        <w:t>con</w:t>
      </w:r>
      <w:r>
        <w:rPr>
          <w:spacing w:val="-19"/>
          <w:sz w:val="18"/>
        </w:rPr>
        <w:t xml:space="preserve"> </w:t>
      </w:r>
      <w:r>
        <w:rPr>
          <w:spacing w:val="-2"/>
          <w:sz w:val="18"/>
        </w:rPr>
        <w:t>sus</w:t>
      </w:r>
      <w:r>
        <w:rPr>
          <w:spacing w:val="-19"/>
          <w:sz w:val="18"/>
        </w:rPr>
        <w:t xml:space="preserve"> </w:t>
      </w:r>
      <w:r>
        <w:rPr>
          <w:spacing w:val="-2"/>
          <w:sz w:val="18"/>
        </w:rPr>
        <w:t>precios</w:t>
      </w:r>
      <w:r>
        <w:rPr>
          <w:spacing w:val="-19"/>
          <w:sz w:val="18"/>
        </w:rPr>
        <w:t xml:space="preserve"> </w:t>
      </w:r>
      <w:r>
        <w:rPr>
          <w:spacing w:val="-2"/>
          <w:sz w:val="18"/>
        </w:rPr>
        <w:t>unitarios</w:t>
      </w:r>
      <w:r>
        <w:rPr>
          <w:spacing w:val="-19"/>
          <w:sz w:val="18"/>
        </w:rPr>
        <w:t xml:space="preserve"> </w:t>
      </w:r>
      <w:r>
        <w:rPr>
          <w:spacing w:val="-2"/>
          <w:sz w:val="18"/>
        </w:rPr>
        <w:t>y</w:t>
      </w:r>
      <w:r>
        <w:rPr>
          <w:spacing w:val="-19"/>
          <w:sz w:val="18"/>
        </w:rPr>
        <w:t xml:space="preserve"> </w:t>
      </w:r>
      <w:r>
        <w:rPr>
          <w:spacing w:val="-2"/>
          <w:sz w:val="18"/>
        </w:rPr>
        <w:t>totales</w:t>
      </w:r>
      <w:r>
        <w:rPr>
          <w:spacing w:val="-19"/>
          <w:sz w:val="18"/>
        </w:rPr>
        <w:t xml:space="preserve"> </w:t>
      </w:r>
      <w:r>
        <w:rPr>
          <w:spacing w:val="-2"/>
          <w:sz w:val="18"/>
        </w:rPr>
        <w:t>correspondientes.</w:t>
      </w:r>
    </w:p>
    <w:p w14:paraId="44C1E807" w14:textId="77777777" w:rsidR="00C87413" w:rsidRDefault="008355C8">
      <w:pPr>
        <w:pStyle w:val="Prrafodelista"/>
        <w:numPr>
          <w:ilvl w:val="1"/>
          <w:numId w:val="76"/>
        </w:numPr>
        <w:tabs>
          <w:tab w:val="left" w:pos="1065"/>
          <w:tab w:val="left" w:pos="1068"/>
        </w:tabs>
        <w:spacing w:before="1" w:line="268" w:lineRule="auto"/>
        <w:ind w:right="274"/>
        <w:jc w:val="both"/>
        <w:rPr>
          <w:sz w:val="18"/>
        </w:rPr>
      </w:pPr>
      <w:r>
        <w:rPr>
          <w:spacing w:val="-6"/>
          <w:sz w:val="18"/>
        </w:rPr>
        <w:t>En</w:t>
      </w:r>
      <w:r>
        <w:rPr>
          <w:spacing w:val="-7"/>
          <w:sz w:val="18"/>
        </w:rPr>
        <w:t xml:space="preserve"> </w:t>
      </w:r>
      <w:r>
        <w:rPr>
          <w:spacing w:val="-6"/>
          <w:sz w:val="18"/>
        </w:rPr>
        <w:t>el</w:t>
      </w:r>
      <w:r>
        <w:rPr>
          <w:spacing w:val="-7"/>
          <w:sz w:val="18"/>
        </w:rPr>
        <w:t xml:space="preserve"> </w:t>
      </w:r>
      <w:r>
        <w:rPr>
          <w:spacing w:val="-6"/>
          <w:sz w:val="18"/>
        </w:rPr>
        <w:t>caso</w:t>
      </w:r>
      <w:r>
        <w:rPr>
          <w:spacing w:val="-7"/>
          <w:sz w:val="18"/>
        </w:rPr>
        <w:t xml:space="preserve"> </w:t>
      </w:r>
      <w:r>
        <w:rPr>
          <w:spacing w:val="-6"/>
          <w:sz w:val="18"/>
        </w:rPr>
        <w:t>del</w:t>
      </w:r>
      <w:r>
        <w:rPr>
          <w:spacing w:val="-7"/>
          <w:sz w:val="18"/>
        </w:rPr>
        <w:t xml:space="preserve"> </w:t>
      </w:r>
      <w:r>
        <w:rPr>
          <w:spacing w:val="-6"/>
          <w:sz w:val="18"/>
        </w:rPr>
        <w:t>sistema</w:t>
      </w:r>
      <w:r>
        <w:rPr>
          <w:spacing w:val="-7"/>
          <w:sz w:val="18"/>
        </w:rPr>
        <w:t xml:space="preserve"> </w:t>
      </w:r>
      <w:r>
        <w:rPr>
          <w:spacing w:val="-6"/>
          <w:sz w:val="18"/>
        </w:rPr>
        <w:t>de</w:t>
      </w:r>
      <w:r>
        <w:rPr>
          <w:spacing w:val="-7"/>
          <w:sz w:val="18"/>
        </w:rPr>
        <w:t xml:space="preserve"> </w:t>
      </w:r>
      <w:r>
        <w:rPr>
          <w:spacing w:val="-6"/>
          <w:sz w:val="18"/>
        </w:rPr>
        <w:t>adjudicación</w:t>
      </w:r>
      <w:r>
        <w:rPr>
          <w:spacing w:val="-7"/>
          <w:sz w:val="18"/>
        </w:rPr>
        <w:t xml:space="preserve"> </w:t>
      </w:r>
      <w:r>
        <w:rPr>
          <w:spacing w:val="-6"/>
          <w:sz w:val="18"/>
        </w:rPr>
        <w:t>por</w:t>
      </w:r>
      <w:r>
        <w:rPr>
          <w:spacing w:val="-7"/>
          <w:sz w:val="18"/>
        </w:rPr>
        <w:t xml:space="preserve"> </w:t>
      </w:r>
      <w:r>
        <w:rPr>
          <w:spacing w:val="-6"/>
          <w:sz w:val="18"/>
        </w:rPr>
        <w:t>lotes,</w:t>
      </w:r>
      <w:r>
        <w:rPr>
          <w:spacing w:val="-7"/>
          <w:sz w:val="18"/>
        </w:rPr>
        <w:t xml:space="preserve"> </w:t>
      </w:r>
      <w:r>
        <w:rPr>
          <w:spacing w:val="-6"/>
          <w:sz w:val="18"/>
        </w:rPr>
        <w:t>el</w:t>
      </w:r>
      <w:r>
        <w:rPr>
          <w:spacing w:val="-7"/>
          <w:sz w:val="18"/>
        </w:rPr>
        <w:t xml:space="preserve"> </w:t>
      </w:r>
      <w:r>
        <w:rPr>
          <w:spacing w:val="-6"/>
          <w:sz w:val="18"/>
        </w:rPr>
        <w:t>oferente</w:t>
      </w:r>
      <w:r>
        <w:rPr>
          <w:spacing w:val="-7"/>
          <w:sz w:val="18"/>
        </w:rPr>
        <w:t xml:space="preserve"> </w:t>
      </w:r>
      <w:r>
        <w:rPr>
          <w:spacing w:val="-6"/>
          <w:sz w:val="18"/>
        </w:rPr>
        <w:t>cotizará</w:t>
      </w:r>
      <w:r>
        <w:rPr>
          <w:spacing w:val="-7"/>
          <w:sz w:val="18"/>
        </w:rPr>
        <w:t xml:space="preserve"> </w:t>
      </w:r>
      <w:r>
        <w:rPr>
          <w:spacing w:val="-6"/>
          <w:sz w:val="18"/>
        </w:rPr>
        <w:t>en</w:t>
      </w:r>
      <w:r>
        <w:rPr>
          <w:spacing w:val="-7"/>
          <w:sz w:val="18"/>
        </w:rPr>
        <w:t xml:space="preserve"> </w:t>
      </w:r>
      <w:r>
        <w:rPr>
          <w:spacing w:val="-6"/>
          <w:sz w:val="18"/>
        </w:rPr>
        <w:t>la</w:t>
      </w:r>
      <w:r>
        <w:rPr>
          <w:spacing w:val="-7"/>
          <w:sz w:val="18"/>
        </w:rPr>
        <w:t xml:space="preserve"> </w:t>
      </w:r>
      <w:r>
        <w:rPr>
          <w:spacing w:val="-6"/>
          <w:sz w:val="18"/>
        </w:rPr>
        <w:t>lista</w:t>
      </w:r>
      <w:r>
        <w:rPr>
          <w:spacing w:val="-7"/>
          <w:sz w:val="18"/>
        </w:rPr>
        <w:t xml:space="preserve"> </w:t>
      </w:r>
      <w:r>
        <w:rPr>
          <w:spacing w:val="-6"/>
          <w:sz w:val="18"/>
        </w:rPr>
        <w:t>de</w:t>
      </w:r>
      <w:r>
        <w:rPr>
          <w:spacing w:val="-7"/>
          <w:sz w:val="18"/>
        </w:rPr>
        <w:t xml:space="preserve"> </w:t>
      </w:r>
      <w:r>
        <w:rPr>
          <w:spacing w:val="-6"/>
          <w:sz w:val="18"/>
        </w:rPr>
        <w:t>precios</w:t>
      </w:r>
      <w:r>
        <w:rPr>
          <w:spacing w:val="-7"/>
          <w:sz w:val="18"/>
        </w:rPr>
        <w:t xml:space="preserve"> </w:t>
      </w:r>
      <w:r>
        <w:rPr>
          <w:spacing w:val="-6"/>
          <w:sz w:val="18"/>
        </w:rPr>
        <w:t>uno</w:t>
      </w:r>
      <w:r>
        <w:rPr>
          <w:spacing w:val="-7"/>
          <w:sz w:val="18"/>
        </w:rPr>
        <w:t xml:space="preserve"> </w:t>
      </w:r>
      <w:r>
        <w:rPr>
          <w:spacing w:val="-6"/>
          <w:sz w:val="18"/>
        </w:rPr>
        <w:t>o</w:t>
      </w:r>
      <w:r>
        <w:rPr>
          <w:spacing w:val="-7"/>
          <w:sz w:val="18"/>
        </w:rPr>
        <w:t xml:space="preserve"> </w:t>
      </w:r>
      <w:r>
        <w:rPr>
          <w:spacing w:val="-6"/>
          <w:sz w:val="18"/>
        </w:rPr>
        <w:t>más</w:t>
      </w:r>
      <w:r>
        <w:rPr>
          <w:spacing w:val="-7"/>
          <w:sz w:val="18"/>
        </w:rPr>
        <w:t xml:space="preserve"> </w:t>
      </w:r>
      <w:r>
        <w:rPr>
          <w:spacing w:val="-6"/>
          <w:sz w:val="18"/>
        </w:rPr>
        <w:t>lotes,</w:t>
      </w:r>
      <w:r>
        <w:rPr>
          <w:spacing w:val="-7"/>
          <w:sz w:val="18"/>
        </w:rPr>
        <w:t xml:space="preserve"> </w:t>
      </w:r>
      <w:r>
        <w:rPr>
          <w:spacing w:val="-6"/>
          <w:sz w:val="18"/>
        </w:rPr>
        <w:t>e</w:t>
      </w:r>
      <w:r>
        <w:rPr>
          <w:spacing w:val="-7"/>
          <w:sz w:val="18"/>
        </w:rPr>
        <w:t xml:space="preserve"> </w:t>
      </w:r>
      <w:r>
        <w:rPr>
          <w:spacing w:val="-6"/>
          <w:sz w:val="18"/>
        </w:rPr>
        <w:t>indicará todos</w:t>
      </w:r>
      <w:r>
        <w:rPr>
          <w:spacing w:val="-7"/>
          <w:sz w:val="18"/>
        </w:rPr>
        <w:t xml:space="preserve"> </w:t>
      </w:r>
      <w:r>
        <w:rPr>
          <w:spacing w:val="-6"/>
          <w:sz w:val="18"/>
        </w:rPr>
        <w:t>los</w:t>
      </w:r>
      <w:r>
        <w:rPr>
          <w:spacing w:val="-7"/>
          <w:sz w:val="18"/>
        </w:rPr>
        <w:t xml:space="preserve"> </w:t>
      </w:r>
      <w:r>
        <w:rPr>
          <w:spacing w:val="-6"/>
          <w:sz w:val="18"/>
        </w:rPr>
        <w:t>ítems</w:t>
      </w:r>
      <w:r>
        <w:rPr>
          <w:spacing w:val="-7"/>
          <w:sz w:val="18"/>
        </w:rPr>
        <w:t xml:space="preserve"> </w:t>
      </w:r>
      <w:r>
        <w:rPr>
          <w:spacing w:val="-6"/>
          <w:sz w:val="18"/>
        </w:rPr>
        <w:t>del</w:t>
      </w:r>
      <w:r>
        <w:rPr>
          <w:spacing w:val="-7"/>
          <w:sz w:val="18"/>
        </w:rPr>
        <w:t xml:space="preserve"> </w:t>
      </w:r>
      <w:r>
        <w:rPr>
          <w:spacing w:val="-6"/>
          <w:sz w:val="18"/>
        </w:rPr>
        <w:t>lote</w:t>
      </w:r>
      <w:r>
        <w:rPr>
          <w:spacing w:val="-7"/>
          <w:sz w:val="18"/>
        </w:rPr>
        <w:t xml:space="preserve"> </w:t>
      </w:r>
      <w:r>
        <w:rPr>
          <w:spacing w:val="-6"/>
          <w:sz w:val="18"/>
        </w:rPr>
        <w:t>ofertado</w:t>
      </w:r>
      <w:r>
        <w:rPr>
          <w:spacing w:val="-7"/>
          <w:sz w:val="18"/>
        </w:rPr>
        <w:t xml:space="preserve"> </w:t>
      </w:r>
      <w:r>
        <w:rPr>
          <w:spacing w:val="-6"/>
          <w:sz w:val="18"/>
        </w:rPr>
        <w:t>con</w:t>
      </w:r>
      <w:r>
        <w:rPr>
          <w:spacing w:val="-7"/>
          <w:sz w:val="18"/>
        </w:rPr>
        <w:t xml:space="preserve"> </w:t>
      </w:r>
      <w:r>
        <w:rPr>
          <w:spacing w:val="-6"/>
          <w:sz w:val="18"/>
        </w:rPr>
        <w:t>sus</w:t>
      </w:r>
      <w:r>
        <w:rPr>
          <w:spacing w:val="-7"/>
          <w:sz w:val="18"/>
        </w:rPr>
        <w:t xml:space="preserve"> </w:t>
      </w:r>
      <w:r>
        <w:rPr>
          <w:spacing w:val="-6"/>
          <w:sz w:val="18"/>
        </w:rPr>
        <w:t>precios</w:t>
      </w:r>
      <w:r>
        <w:rPr>
          <w:spacing w:val="-7"/>
          <w:sz w:val="18"/>
        </w:rPr>
        <w:t xml:space="preserve"> </w:t>
      </w:r>
      <w:r>
        <w:rPr>
          <w:spacing w:val="-6"/>
          <w:sz w:val="18"/>
        </w:rPr>
        <w:t>unitarios</w:t>
      </w:r>
      <w:r>
        <w:rPr>
          <w:spacing w:val="-7"/>
          <w:sz w:val="18"/>
        </w:rPr>
        <w:t xml:space="preserve"> </w:t>
      </w:r>
      <w:r>
        <w:rPr>
          <w:spacing w:val="-6"/>
          <w:sz w:val="18"/>
        </w:rPr>
        <w:t>y</w:t>
      </w:r>
      <w:r>
        <w:rPr>
          <w:spacing w:val="-7"/>
          <w:sz w:val="18"/>
        </w:rPr>
        <w:t xml:space="preserve"> </w:t>
      </w:r>
      <w:r>
        <w:rPr>
          <w:spacing w:val="-6"/>
          <w:sz w:val="18"/>
        </w:rPr>
        <w:t>totales</w:t>
      </w:r>
      <w:r>
        <w:rPr>
          <w:spacing w:val="-7"/>
          <w:sz w:val="18"/>
        </w:rPr>
        <w:t xml:space="preserve"> </w:t>
      </w:r>
      <w:r>
        <w:rPr>
          <w:spacing w:val="-6"/>
          <w:sz w:val="18"/>
        </w:rPr>
        <w:t>correspondientes.</w:t>
      </w:r>
      <w:r>
        <w:rPr>
          <w:spacing w:val="-7"/>
          <w:sz w:val="18"/>
        </w:rPr>
        <w:t xml:space="preserve"> </w:t>
      </w:r>
      <w:r>
        <w:rPr>
          <w:spacing w:val="-6"/>
          <w:sz w:val="18"/>
        </w:rPr>
        <w:t>En</w:t>
      </w:r>
      <w:r>
        <w:rPr>
          <w:spacing w:val="-7"/>
          <w:sz w:val="18"/>
        </w:rPr>
        <w:t xml:space="preserve"> </w:t>
      </w:r>
      <w:r>
        <w:rPr>
          <w:spacing w:val="-6"/>
          <w:sz w:val="18"/>
        </w:rPr>
        <w:t>caso</w:t>
      </w:r>
      <w:r>
        <w:rPr>
          <w:spacing w:val="-7"/>
          <w:sz w:val="18"/>
        </w:rPr>
        <w:t xml:space="preserve"> </w:t>
      </w:r>
      <w:r>
        <w:rPr>
          <w:spacing w:val="-6"/>
          <w:sz w:val="18"/>
        </w:rPr>
        <w:t>de</w:t>
      </w:r>
      <w:r>
        <w:rPr>
          <w:spacing w:val="-7"/>
          <w:sz w:val="18"/>
        </w:rPr>
        <w:t xml:space="preserve"> </w:t>
      </w:r>
      <w:r>
        <w:rPr>
          <w:spacing w:val="-6"/>
          <w:sz w:val="18"/>
        </w:rPr>
        <w:t>no</w:t>
      </w:r>
      <w:r>
        <w:rPr>
          <w:spacing w:val="-7"/>
          <w:sz w:val="18"/>
        </w:rPr>
        <w:t xml:space="preserve"> </w:t>
      </w:r>
      <w:r>
        <w:rPr>
          <w:spacing w:val="-6"/>
          <w:sz w:val="18"/>
        </w:rPr>
        <w:t>cotizar</w:t>
      </w:r>
      <w:r>
        <w:rPr>
          <w:spacing w:val="-7"/>
          <w:sz w:val="18"/>
        </w:rPr>
        <w:t xml:space="preserve"> </w:t>
      </w:r>
      <w:r>
        <w:rPr>
          <w:spacing w:val="-6"/>
          <w:sz w:val="18"/>
        </w:rPr>
        <w:t>uno</w:t>
      </w:r>
      <w:r>
        <w:rPr>
          <w:spacing w:val="-7"/>
          <w:sz w:val="18"/>
        </w:rPr>
        <w:t xml:space="preserve"> </w:t>
      </w:r>
      <w:r>
        <w:rPr>
          <w:spacing w:val="-6"/>
          <w:sz w:val="18"/>
        </w:rPr>
        <w:t>o</w:t>
      </w:r>
      <w:r>
        <w:rPr>
          <w:spacing w:val="-7"/>
          <w:sz w:val="18"/>
        </w:rPr>
        <w:t xml:space="preserve"> </w:t>
      </w:r>
      <w:r>
        <w:rPr>
          <w:spacing w:val="-6"/>
          <w:sz w:val="18"/>
        </w:rPr>
        <w:t xml:space="preserve">más </w:t>
      </w:r>
      <w:r>
        <w:rPr>
          <w:spacing w:val="-4"/>
          <w:sz w:val="18"/>
        </w:rPr>
        <w:t>lotes,</w:t>
      </w:r>
      <w:r>
        <w:rPr>
          <w:spacing w:val="-12"/>
          <w:sz w:val="18"/>
        </w:rPr>
        <w:t xml:space="preserve"> </w:t>
      </w:r>
      <w:r>
        <w:rPr>
          <w:spacing w:val="-4"/>
          <w:sz w:val="18"/>
        </w:rPr>
        <w:t>los</w:t>
      </w:r>
      <w:r>
        <w:rPr>
          <w:spacing w:val="-12"/>
          <w:sz w:val="18"/>
        </w:rPr>
        <w:t xml:space="preserve"> </w:t>
      </w:r>
      <w:r>
        <w:rPr>
          <w:spacing w:val="-4"/>
          <w:sz w:val="18"/>
        </w:rPr>
        <w:t>lotes</w:t>
      </w:r>
      <w:r>
        <w:rPr>
          <w:spacing w:val="-12"/>
          <w:sz w:val="18"/>
        </w:rPr>
        <w:t xml:space="preserve"> </w:t>
      </w:r>
      <w:r>
        <w:rPr>
          <w:spacing w:val="-4"/>
          <w:sz w:val="18"/>
        </w:rPr>
        <w:t>no</w:t>
      </w:r>
      <w:r>
        <w:rPr>
          <w:spacing w:val="-12"/>
          <w:sz w:val="18"/>
        </w:rPr>
        <w:t xml:space="preserve"> </w:t>
      </w:r>
      <w:r>
        <w:rPr>
          <w:spacing w:val="-4"/>
          <w:sz w:val="18"/>
        </w:rPr>
        <w:t>cotizados</w:t>
      </w:r>
      <w:r>
        <w:rPr>
          <w:spacing w:val="-12"/>
          <w:sz w:val="18"/>
        </w:rPr>
        <w:t xml:space="preserve"> </w:t>
      </w:r>
      <w:r>
        <w:rPr>
          <w:spacing w:val="-4"/>
          <w:sz w:val="18"/>
        </w:rPr>
        <w:t>no</w:t>
      </w:r>
      <w:r>
        <w:rPr>
          <w:spacing w:val="-12"/>
          <w:sz w:val="18"/>
        </w:rPr>
        <w:t xml:space="preserve"> </w:t>
      </w:r>
      <w:r>
        <w:rPr>
          <w:spacing w:val="-4"/>
          <w:sz w:val="18"/>
        </w:rPr>
        <w:t>requieren</w:t>
      </w:r>
      <w:r>
        <w:rPr>
          <w:spacing w:val="-12"/>
          <w:sz w:val="18"/>
        </w:rPr>
        <w:t xml:space="preserve"> </w:t>
      </w:r>
      <w:r>
        <w:rPr>
          <w:spacing w:val="-4"/>
          <w:sz w:val="18"/>
        </w:rPr>
        <w:t>ser</w:t>
      </w:r>
      <w:r>
        <w:rPr>
          <w:spacing w:val="-12"/>
          <w:sz w:val="18"/>
        </w:rPr>
        <w:t xml:space="preserve"> </w:t>
      </w:r>
      <w:r>
        <w:rPr>
          <w:spacing w:val="-4"/>
          <w:sz w:val="18"/>
        </w:rPr>
        <w:t>incorporados</w:t>
      </w:r>
      <w:r>
        <w:rPr>
          <w:spacing w:val="-12"/>
          <w:sz w:val="18"/>
        </w:rPr>
        <w:t xml:space="preserve"> </w:t>
      </w:r>
      <w:r>
        <w:rPr>
          <w:spacing w:val="-4"/>
          <w:sz w:val="18"/>
        </w:rPr>
        <w:t>a</w:t>
      </w:r>
      <w:r>
        <w:rPr>
          <w:spacing w:val="-12"/>
          <w:sz w:val="18"/>
        </w:rPr>
        <w:t xml:space="preserve"> </w:t>
      </w:r>
      <w:r>
        <w:rPr>
          <w:spacing w:val="-4"/>
          <w:sz w:val="18"/>
        </w:rPr>
        <w:t>la</w:t>
      </w:r>
      <w:r>
        <w:rPr>
          <w:spacing w:val="-12"/>
          <w:sz w:val="18"/>
        </w:rPr>
        <w:t xml:space="preserve"> </w:t>
      </w:r>
      <w:r>
        <w:rPr>
          <w:spacing w:val="-4"/>
          <w:sz w:val="18"/>
        </w:rPr>
        <w:t>planilla</w:t>
      </w:r>
      <w:r>
        <w:rPr>
          <w:spacing w:val="-12"/>
          <w:sz w:val="18"/>
        </w:rPr>
        <w:t xml:space="preserve"> </w:t>
      </w:r>
      <w:r>
        <w:rPr>
          <w:spacing w:val="-4"/>
          <w:sz w:val="18"/>
        </w:rPr>
        <w:t>de</w:t>
      </w:r>
      <w:r>
        <w:rPr>
          <w:spacing w:val="-12"/>
          <w:sz w:val="18"/>
        </w:rPr>
        <w:t xml:space="preserve"> </w:t>
      </w:r>
      <w:r>
        <w:rPr>
          <w:spacing w:val="-4"/>
          <w:sz w:val="18"/>
        </w:rPr>
        <w:t>precios.</w:t>
      </w:r>
    </w:p>
    <w:p w14:paraId="5DEF2D55" w14:textId="77777777" w:rsidR="00C87413" w:rsidRDefault="008355C8">
      <w:pPr>
        <w:pStyle w:val="Prrafodelista"/>
        <w:numPr>
          <w:ilvl w:val="1"/>
          <w:numId w:val="76"/>
        </w:numPr>
        <w:tabs>
          <w:tab w:val="left" w:pos="1065"/>
          <w:tab w:val="left" w:pos="1068"/>
        </w:tabs>
        <w:spacing w:line="268" w:lineRule="auto"/>
        <w:ind w:right="249"/>
        <w:jc w:val="both"/>
        <w:rPr>
          <w:sz w:val="18"/>
        </w:rPr>
      </w:pPr>
      <w:r>
        <w:rPr>
          <w:spacing w:val="-6"/>
          <w:sz w:val="18"/>
        </w:rPr>
        <w:t xml:space="preserve">En el caso del sistema de adjudicación por ítems, el oferente podrá ofertar por uno o más ítems, en cuyo caso deberá </w:t>
      </w:r>
      <w:r>
        <w:rPr>
          <w:spacing w:val="-4"/>
          <w:sz w:val="18"/>
        </w:rPr>
        <w:t>cotizar</w:t>
      </w:r>
      <w:r>
        <w:rPr>
          <w:spacing w:val="-6"/>
          <w:sz w:val="18"/>
        </w:rPr>
        <w:t xml:space="preserve"> </w:t>
      </w:r>
      <w:r>
        <w:rPr>
          <w:spacing w:val="-4"/>
          <w:sz w:val="18"/>
        </w:rPr>
        <w:t>el</w:t>
      </w:r>
      <w:r>
        <w:rPr>
          <w:spacing w:val="-6"/>
          <w:sz w:val="18"/>
        </w:rPr>
        <w:t xml:space="preserve"> </w:t>
      </w:r>
      <w:r>
        <w:rPr>
          <w:spacing w:val="-4"/>
          <w:sz w:val="18"/>
        </w:rPr>
        <w:t>precio</w:t>
      </w:r>
      <w:r>
        <w:rPr>
          <w:spacing w:val="-6"/>
          <w:sz w:val="18"/>
        </w:rPr>
        <w:t xml:space="preserve"> </w:t>
      </w:r>
      <w:r>
        <w:rPr>
          <w:spacing w:val="-4"/>
          <w:sz w:val="18"/>
        </w:rPr>
        <w:t>unitario</w:t>
      </w:r>
      <w:r>
        <w:rPr>
          <w:spacing w:val="-6"/>
          <w:sz w:val="18"/>
        </w:rPr>
        <w:t xml:space="preserve"> </w:t>
      </w:r>
      <w:r>
        <w:rPr>
          <w:spacing w:val="-4"/>
          <w:sz w:val="18"/>
        </w:rPr>
        <w:t>y</w:t>
      </w:r>
      <w:r>
        <w:rPr>
          <w:spacing w:val="-6"/>
          <w:sz w:val="18"/>
        </w:rPr>
        <w:t xml:space="preserve"> </w:t>
      </w:r>
      <w:r>
        <w:rPr>
          <w:spacing w:val="-4"/>
          <w:sz w:val="18"/>
        </w:rPr>
        <w:t>total</w:t>
      </w:r>
      <w:r>
        <w:rPr>
          <w:spacing w:val="-6"/>
          <w:sz w:val="18"/>
        </w:rPr>
        <w:t xml:space="preserve"> </w:t>
      </w:r>
      <w:r>
        <w:rPr>
          <w:spacing w:val="-4"/>
          <w:sz w:val="18"/>
        </w:rPr>
        <w:t>de</w:t>
      </w:r>
      <w:r>
        <w:rPr>
          <w:spacing w:val="-6"/>
          <w:sz w:val="18"/>
        </w:rPr>
        <w:t xml:space="preserve"> </w:t>
      </w:r>
      <w:r>
        <w:rPr>
          <w:spacing w:val="-4"/>
          <w:sz w:val="18"/>
        </w:rPr>
        <w:t>cada</w:t>
      </w:r>
      <w:r>
        <w:rPr>
          <w:spacing w:val="-6"/>
          <w:sz w:val="18"/>
        </w:rPr>
        <w:t xml:space="preserve"> </w:t>
      </w:r>
      <w:r>
        <w:rPr>
          <w:spacing w:val="-4"/>
          <w:sz w:val="18"/>
        </w:rPr>
        <w:t>uno</w:t>
      </w:r>
      <w:r>
        <w:rPr>
          <w:spacing w:val="-6"/>
          <w:sz w:val="18"/>
        </w:rPr>
        <w:t xml:space="preserve"> </w:t>
      </w:r>
      <w:r>
        <w:rPr>
          <w:spacing w:val="-4"/>
          <w:sz w:val="18"/>
        </w:rPr>
        <w:t>o</w:t>
      </w:r>
      <w:r>
        <w:rPr>
          <w:spacing w:val="-6"/>
          <w:sz w:val="18"/>
        </w:rPr>
        <w:t xml:space="preserve"> </w:t>
      </w:r>
      <w:r>
        <w:rPr>
          <w:spacing w:val="-4"/>
          <w:sz w:val="18"/>
        </w:rPr>
        <w:t>más</w:t>
      </w:r>
      <w:r>
        <w:rPr>
          <w:spacing w:val="-6"/>
          <w:sz w:val="18"/>
        </w:rPr>
        <w:t xml:space="preserve"> </w:t>
      </w:r>
      <w:r>
        <w:rPr>
          <w:spacing w:val="-4"/>
          <w:sz w:val="18"/>
        </w:rPr>
        <w:t>ítems,</w:t>
      </w:r>
      <w:r>
        <w:rPr>
          <w:spacing w:val="-6"/>
          <w:sz w:val="18"/>
        </w:rPr>
        <w:t xml:space="preserve"> </w:t>
      </w:r>
      <w:r>
        <w:rPr>
          <w:spacing w:val="-4"/>
          <w:sz w:val="18"/>
        </w:rPr>
        <w:t>los</w:t>
      </w:r>
      <w:r>
        <w:rPr>
          <w:spacing w:val="-6"/>
          <w:sz w:val="18"/>
        </w:rPr>
        <w:t xml:space="preserve"> </w:t>
      </w:r>
      <w:r>
        <w:rPr>
          <w:spacing w:val="-4"/>
          <w:sz w:val="18"/>
        </w:rPr>
        <w:t>ítems</w:t>
      </w:r>
      <w:r>
        <w:rPr>
          <w:spacing w:val="-6"/>
          <w:sz w:val="18"/>
        </w:rPr>
        <w:t xml:space="preserve"> </w:t>
      </w:r>
      <w:r>
        <w:rPr>
          <w:spacing w:val="-4"/>
          <w:sz w:val="18"/>
        </w:rPr>
        <w:t>no</w:t>
      </w:r>
      <w:r>
        <w:rPr>
          <w:spacing w:val="-6"/>
          <w:sz w:val="18"/>
        </w:rPr>
        <w:t xml:space="preserve"> </w:t>
      </w:r>
      <w:r>
        <w:rPr>
          <w:spacing w:val="-4"/>
          <w:sz w:val="18"/>
        </w:rPr>
        <w:t>cotizados</w:t>
      </w:r>
      <w:r>
        <w:rPr>
          <w:spacing w:val="-6"/>
          <w:sz w:val="18"/>
        </w:rPr>
        <w:t xml:space="preserve"> </w:t>
      </w:r>
      <w:r>
        <w:rPr>
          <w:spacing w:val="-4"/>
          <w:sz w:val="18"/>
        </w:rPr>
        <w:t>no</w:t>
      </w:r>
      <w:r>
        <w:rPr>
          <w:spacing w:val="-6"/>
          <w:sz w:val="18"/>
        </w:rPr>
        <w:t xml:space="preserve"> </w:t>
      </w:r>
      <w:r>
        <w:rPr>
          <w:spacing w:val="-4"/>
          <w:sz w:val="18"/>
        </w:rPr>
        <w:t>requieren</w:t>
      </w:r>
      <w:r>
        <w:rPr>
          <w:spacing w:val="-6"/>
          <w:sz w:val="18"/>
        </w:rPr>
        <w:t xml:space="preserve"> </w:t>
      </w:r>
      <w:r>
        <w:rPr>
          <w:spacing w:val="-4"/>
          <w:sz w:val="18"/>
        </w:rPr>
        <w:t>ser</w:t>
      </w:r>
      <w:r>
        <w:rPr>
          <w:spacing w:val="-6"/>
          <w:sz w:val="18"/>
        </w:rPr>
        <w:t xml:space="preserve"> </w:t>
      </w:r>
      <w:r>
        <w:rPr>
          <w:spacing w:val="-4"/>
          <w:sz w:val="18"/>
        </w:rPr>
        <w:t>incorporados</w:t>
      </w:r>
      <w:r>
        <w:rPr>
          <w:spacing w:val="-6"/>
          <w:sz w:val="18"/>
        </w:rPr>
        <w:t xml:space="preserve"> </w:t>
      </w:r>
      <w:r>
        <w:rPr>
          <w:spacing w:val="-4"/>
          <w:sz w:val="18"/>
        </w:rPr>
        <w:t>a</w:t>
      </w:r>
      <w:r>
        <w:rPr>
          <w:spacing w:val="-6"/>
          <w:sz w:val="18"/>
        </w:rPr>
        <w:t xml:space="preserve"> </w:t>
      </w:r>
      <w:r>
        <w:rPr>
          <w:spacing w:val="-4"/>
          <w:sz w:val="18"/>
        </w:rPr>
        <w:t xml:space="preserve">la </w:t>
      </w:r>
      <w:r>
        <w:rPr>
          <w:sz w:val="18"/>
        </w:rPr>
        <w:t>planilla</w:t>
      </w:r>
      <w:r>
        <w:rPr>
          <w:spacing w:val="-4"/>
          <w:sz w:val="18"/>
        </w:rPr>
        <w:t xml:space="preserve"> </w:t>
      </w:r>
      <w:r>
        <w:rPr>
          <w:sz w:val="18"/>
        </w:rPr>
        <w:t>de</w:t>
      </w:r>
      <w:r>
        <w:rPr>
          <w:spacing w:val="-4"/>
          <w:sz w:val="18"/>
        </w:rPr>
        <w:t xml:space="preserve"> </w:t>
      </w:r>
      <w:r>
        <w:rPr>
          <w:sz w:val="18"/>
        </w:rPr>
        <w:t>precios.</w:t>
      </w:r>
    </w:p>
    <w:p w14:paraId="3BAAF916" w14:textId="77777777" w:rsidR="00C87413" w:rsidRDefault="008355C8">
      <w:pPr>
        <w:pStyle w:val="Prrafodelista"/>
        <w:numPr>
          <w:ilvl w:val="0"/>
          <w:numId w:val="76"/>
        </w:numPr>
        <w:tabs>
          <w:tab w:val="left" w:pos="585"/>
          <w:tab w:val="left" w:pos="588"/>
        </w:tabs>
        <w:spacing w:before="1" w:line="268" w:lineRule="auto"/>
        <w:ind w:right="262"/>
        <w:jc w:val="both"/>
        <w:rPr>
          <w:sz w:val="18"/>
        </w:rPr>
      </w:pPr>
      <w:r>
        <w:rPr>
          <w:spacing w:val="-4"/>
          <w:sz w:val="18"/>
        </w:rPr>
        <w:t>En</w:t>
      </w:r>
      <w:r>
        <w:rPr>
          <w:spacing w:val="-9"/>
          <w:sz w:val="18"/>
        </w:rPr>
        <w:t xml:space="preserve"> </w:t>
      </w:r>
      <w:r>
        <w:rPr>
          <w:spacing w:val="-4"/>
          <w:sz w:val="18"/>
        </w:rPr>
        <w:t>caso</w:t>
      </w:r>
      <w:r>
        <w:rPr>
          <w:spacing w:val="-9"/>
          <w:sz w:val="18"/>
        </w:rPr>
        <w:t xml:space="preserve"> </w:t>
      </w:r>
      <w:r>
        <w:rPr>
          <w:spacing w:val="-4"/>
          <w:sz w:val="18"/>
        </w:rPr>
        <w:t>de</w:t>
      </w:r>
      <w:r>
        <w:rPr>
          <w:spacing w:val="-9"/>
          <w:sz w:val="18"/>
        </w:rPr>
        <w:t xml:space="preserve"> </w:t>
      </w:r>
      <w:r>
        <w:rPr>
          <w:spacing w:val="-4"/>
          <w:sz w:val="18"/>
        </w:rPr>
        <w:t>que</w:t>
      </w:r>
      <w:r>
        <w:rPr>
          <w:spacing w:val="-9"/>
          <w:sz w:val="18"/>
        </w:rPr>
        <w:t xml:space="preserve"> </w:t>
      </w:r>
      <w:r>
        <w:rPr>
          <w:spacing w:val="-4"/>
          <w:sz w:val="18"/>
        </w:rPr>
        <w:t>se</w:t>
      </w:r>
      <w:r>
        <w:rPr>
          <w:spacing w:val="-9"/>
          <w:sz w:val="18"/>
        </w:rPr>
        <w:t xml:space="preserve"> </w:t>
      </w:r>
      <w:r>
        <w:rPr>
          <w:spacing w:val="-4"/>
          <w:sz w:val="18"/>
        </w:rPr>
        <w:t>establezca</w:t>
      </w:r>
      <w:r>
        <w:rPr>
          <w:spacing w:val="-9"/>
          <w:sz w:val="18"/>
        </w:rPr>
        <w:t xml:space="preserve"> </w:t>
      </w:r>
      <w:r>
        <w:rPr>
          <w:spacing w:val="-4"/>
          <w:sz w:val="18"/>
        </w:rPr>
        <w:t>en</w:t>
      </w:r>
      <w:r>
        <w:rPr>
          <w:spacing w:val="-9"/>
          <w:sz w:val="18"/>
        </w:rPr>
        <w:t xml:space="preserve"> </w:t>
      </w:r>
      <w:r>
        <w:rPr>
          <w:spacing w:val="-4"/>
          <w:sz w:val="18"/>
        </w:rPr>
        <w:t>las</w:t>
      </w:r>
      <w:r>
        <w:rPr>
          <w:spacing w:val="-9"/>
          <w:sz w:val="18"/>
        </w:rPr>
        <w:t xml:space="preserve"> </w:t>
      </w:r>
      <w:r>
        <w:rPr>
          <w:spacing w:val="-4"/>
          <w:sz w:val="18"/>
        </w:rPr>
        <w:t>bases</w:t>
      </w:r>
      <w:r>
        <w:rPr>
          <w:spacing w:val="-9"/>
          <w:sz w:val="18"/>
        </w:rPr>
        <w:t xml:space="preserve"> </w:t>
      </w:r>
      <w:r>
        <w:rPr>
          <w:spacing w:val="-4"/>
          <w:sz w:val="18"/>
        </w:rPr>
        <w:t>de</w:t>
      </w:r>
      <w:r>
        <w:rPr>
          <w:spacing w:val="-9"/>
          <w:sz w:val="18"/>
        </w:rPr>
        <w:t xml:space="preserve"> </w:t>
      </w:r>
      <w:r>
        <w:rPr>
          <w:spacing w:val="-4"/>
          <w:sz w:val="18"/>
        </w:rPr>
        <w:t>la</w:t>
      </w:r>
      <w:r>
        <w:rPr>
          <w:spacing w:val="-9"/>
          <w:sz w:val="18"/>
        </w:rPr>
        <w:t xml:space="preserve"> </w:t>
      </w:r>
      <w:r>
        <w:rPr>
          <w:spacing w:val="-4"/>
          <w:sz w:val="18"/>
        </w:rPr>
        <w:t>contratación,</w:t>
      </w:r>
      <w:r>
        <w:rPr>
          <w:spacing w:val="-9"/>
          <w:sz w:val="18"/>
        </w:rPr>
        <w:t xml:space="preserve"> </w:t>
      </w:r>
      <w:r>
        <w:rPr>
          <w:spacing w:val="-4"/>
          <w:sz w:val="18"/>
        </w:rPr>
        <w:t>los</w:t>
      </w:r>
      <w:r>
        <w:rPr>
          <w:spacing w:val="-9"/>
          <w:sz w:val="18"/>
        </w:rPr>
        <w:t xml:space="preserve"> </w:t>
      </w:r>
      <w:r>
        <w:rPr>
          <w:spacing w:val="-4"/>
          <w:sz w:val="18"/>
        </w:rPr>
        <w:t>precios</w:t>
      </w:r>
      <w:r>
        <w:rPr>
          <w:spacing w:val="-9"/>
          <w:sz w:val="18"/>
        </w:rPr>
        <w:t xml:space="preserve"> </w:t>
      </w:r>
      <w:r>
        <w:rPr>
          <w:spacing w:val="-4"/>
          <w:sz w:val="18"/>
        </w:rPr>
        <w:t>indicados</w:t>
      </w:r>
      <w:r>
        <w:rPr>
          <w:spacing w:val="-9"/>
          <w:sz w:val="18"/>
        </w:rPr>
        <w:t xml:space="preserve"> </w:t>
      </w:r>
      <w:r>
        <w:rPr>
          <w:spacing w:val="-4"/>
          <w:sz w:val="18"/>
        </w:rPr>
        <w:t>en</w:t>
      </w:r>
      <w:r>
        <w:rPr>
          <w:spacing w:val="-9"/>
          <w:sz w:val="18"/>
        </w:rPr>
        <w:t xml:space="preserve"> </w:t>
      </w:r>
      <w:r>
        <w:rPr>
          <w:spacing w:val="-4"/>
          <w:sz w:val="18"/>
        </w:rPr>
        <w:t>la</w:t>
      </w:r>
      <w:r>
        <w:rPr>
          <w:spacing w:val="-9"/>
          <w:sz w:val="18"/>
        </w:rPr>
        <w:t xml:space="preserve"> </w:t>
      </w:r>
      <w:r>
        <w:rPr>
          <w:spacing w:val="-4"/>
          <w:sz w:val="18"/>
        </w:rPr>
        <w:t>lista</w:t>
      </w:r>
      <w:r>
        <w:rPr>
          <w:spacing w:val="-9"/>
          <w:sz w:val="18"/>
        </w:rPr>
        <w:t xml:space="preserve"> </w:t>
      </w:r>
      <w:r>
        <w:rPr>
          <w:spacing w:val="-4"/>
          <w:sz w:val="18"/>
        </w:rPr>
        <w:t>de</w:t>
      </w:r>
      <w:r>
        <w:rPr>
          <w:spacing w:val="-9"/>
          <w:sz w:val="18"/>
        </w:rPr>
        <w:t xml:space="preserve"> </w:t>
      </w:r>
      <w:r>
        <w:rPr>
          <w:spacing w:val="-4"/>
          <w:sz w:val="18"/>
        </w:rPr>
        <w:t>precios</w:t>
      </w:r>
      <w:r>
        <w:rPr>
          <w:spacing w:val="-9"/>
          <w:sz w:val="18"/>
        </w:rPr>
        <w:t xml:space="preserve"> </w:t>
      </w:r>
      <w:r>
        <w:rPr>
          <w:spacing w:val="-4"/>
          <w:sz w:val="18"/>
        </w:rPr>
        <w:t>serán</w:t>
      </w:r>
      <w:r>
        <w:rPr>
          <w:spacing w:val="-9"/>
          <w:sz w:val="18"/>
        </w:rPr>
        <w:t xml:space="preserve"> </w:t>
      </w:r>
      <w:r>
        <w:rPr>
          <w:spacing w:val="-4"/>
          <w:sz w:val="18"/>
        </w:rPr>
        <w:t xml:space="preserve">consignados </w:t>
      </w:r>
      <w:r>
        <w:rPr>
          <w:sz w:val="18"/>
        </w:rPr>
        <w:t>separadamente</w:t>
      </w:r>
      <w:r>
        <w:rPr>
          <w:spacing w:val="-19"/>
          <w:sz w:val="18"/>
        </w:rPr>
        <w:t xml:space="preserve"> </w:t>
      </w:r>
      <w:r>
        <w:rPr>
          <w:sz w:val="18"/>
        </w:rPr>
        <w:t>de</w:t>
      </w:r>
      <w:r>
        <w:rPr>
          <w:spacing w:val="-19"/>
          <w:sz w:val="18"/>
        </w:rPr>
        <w:t xml:space="preserve"> </w:t>
      </w:r>
      <w:r>
        <w:rPr>
          <w:sz w:val="18"/>
        </w:rPr>
        <w:t>la</w:t>
      </w:r>
      <w:r>
        <w:rPr>
          <w:spacing w:val="-19"/>
          <w:sz w:val="18"/>
        </w:rPr>
        <w:t xml:space="preserve"> </w:t>
      </w:r>
      <w:r>
        <w:rPr>
          <w:sz w:val="18"/>
        </w:rPr>
        <w:t>siguiente</w:t>
      </w:r>
      <w:r>
        <w:rPr>
          <w:spacing w:val="-19"/>
          <w:sz w:val="18"/>
        </w:rPr>
        <w:t xml:space="preserve"> </w:t>
      </w:r>
      <w:r>
        <w:rPr>
          <w:sz w:val="18"/>
        </w:rPr>
        <w:t>manera:</w:t>
      </w:r>
    </w:p>
    <w:p w14:paraId="2922875A" w14:textId="77777777" w:rsidR="00C87413" w:rsidRDefault="008355C8">
      <w:pPr>
        <w:pStyle w:val="Prrafodelista"/>
        <w:numPr>
          <w:ilvl w:val="0"/>
          <w:numId w:val="75"/>
        </w:numPr>
        <w:tabs>
          <w:tab w:val="left" w:pos="290"/>
        </w:tabs>
        <w:spacing w:before="177" w:line="268" w:lineRule="auto"/>
        <w:ind w:right="276" w:firstLine="0"/>
        <w:rPr>
          <w:sz w:val="18"/>
        </w:rPr>
      </w:pPr>
      <w:r>
        <w:rPr>
          <w:spacing w:val="-4"/>
          <w:sz w:val="18"/>
        </w:rPr>
        <w:t>Todo</w:t>
      </w:r>
      <w:r>
        <w:rPr>
          <w:spacing w:val="-16"/>
          <w:sz w:val="18"/>
        </w:rPr>
        <w:t xml:space="preserve"> </w:t>
      </w:r>
      <w:r>
        <w:rPr>
          <w:spacing w:val="-4"/>
          <w:sz w:val="18"/>
        </w:rPr>
        <w:t>impuesto</w:t>
      </w:r>
      <w:r>
        <w:rPr>
          <w:spacing w:val="-16"/>
          <w:sz w:val="18"/>
        </w:rPr>
        <w:t xml:space="preserve"> </w:t>
      </w:r>
      <w:r>
        <w:rPr>
          <w:spacing w:val="-4"/>
          <w:sz w:val="18"/>
        </w:rPr>
        <w:t>al</w:t>
      </w:r>
      <w:r>
        <w:rPr>
          <w:spacing w:val="-16"/>
          <w:sz w:val="18"/>
        </w:rPr>
        <w:t xml:space="preserve"> </w:t>
      </w:r>
      <w:r>
        <w:rPr>
          <w:spacing w:val="-4"/>
          <w:sz w:val="18"/>
        </w:rPr>
        <w:t>valor</w:t>
      </w:r>
      <w:r>
        <w:rPr>
          <w:spacing w:val="-16"/>
          <w:sz w:val="18"/>
        </w:rPr>
        <w:t xml:space="preserve"> </w:t>
      </w:r>
      <w:r>
        <w:rPr>
          <w:spacing w:val="-4"/>
          <w:sz w:val="18"/>
        </w:rPr>
        <w:t>agregado</w:t>
      </w:r>
      <w:r>
        <w:rPr>
          <w:spacing w:val="-16"/>
          <w:sz w:val="18"/>
        </w:rPr>
        <w:t xml:space="preserve"> </w:t>
      </w:r>
      <w:r>
        <w:rPr>
          <w:spacing w:val="-4"/>
          <w:sz w:val="18"/>
        </w:rPr>
        <w:t>u</w:t>
      </w:r>
      <w:r>
        <w:rPr>
          <w:spacing w:val="-16"/>
          <w:sz w:val="18"/>
        </w:rPr>
        <w:t xml:space="preserve"> </w:t>
      </w:r>
      <w:r>
        <w:rPr>
          <w:spacing w:val="-4"/>
          <w:sz w:val="18"/>
        </w:rPr>
        <w:t>otro</w:t>
      </w:r>
      <w:r>
        <w:rPr>
          <w:spacing w:val="-16"/>
          <w:sz w:val="18"/>
        </w:rPr>
        <w:t xml:space="preserve"> </w:t>
      </w:r>
      <w:r>
        <w:rPr>
          <w:spacing w:val="-4"/>
          <w:sz w:val="18"/>
        </w:rPr>
        <w:t>tipo</w:t>
      </w:r>
      <w:r>
        <w:rPr>
          <w:spacing w:val="-16"/>
          <w:sz w:val="18"/>
        </w:rPr>
        <w:t xml:space="preserve"> </w:t>
      </w:r>
      <w:r>
        <w:rPr>
          <w:spacing w:val="-4"/>
          <w:sz w:val="18"/>
        </w:rPr>
        <w:t>de</w:t>
      </w:r>
      <w:r>
        <w:rPr>
          <w:spacing w:val="-16"/>
          <w:sz w:val="18"/>
        </w:rPr>
        <w:t xml:space="preserve"> </w:t>
      </w:r>
      <w:r>
        <w:rPr>
          <w:spacing w:val="-4"/>
          <w:sz w:val="18"/>
        </w:rPr>
        <w:t>impuesto</w:t>
      </w:r>
      <w:r>
        <w:rPr>
          <w:spacing w:val="-16"/>
          <w:sz w:val="18"/>
        </w:rPr>
        <w:t xml:space="preserve"> </w:t>
      </w:r>
      <w:r>
        <w:rPr>
          <w:spacing w:val="-4"/>
          <w:sz w:val="18"/>
        </w:rPr>
        <w:t>que</w:t>
      </w:r>
      <w:r>
        <w:rPr>
          <w:spacing w:val="-16"/>
          <w:sz w:val="18"/>
        </w:rPr>
        <w:t xml:space="preserve"> </w:t>
      </w:r>
      <w:r>
        <w:rPr>
          <w:spacing w:val="-4"/>
          <w:sz w:val="18"/>
        </w:rPr>
        <w:t>obligue</w:t>
      </w:r>
      <w:r>
        <w:rPr>
          <w:spacing w:val="-16"/>
          <w:sz w:val="18"/>
        </w:rPr>
        <w:t xml:space="preserve"> </w:t>
      </w:r>
      <w:r>
        <w:rPr>
          <w:spacing w:val="-4"/>
          <w:sz w:val="18"/>
        </w:rPr>
        <w:t>la</w:t>
      </w:r>
      <w:r>
        <w:rPr>
          <w:spacing w:val="-16"/>
          <w:sz w:val="18"/>
        </w:rPr>
        <w:t xml:space="preserve"> </w:t>
      </w:r>
      <w:r>
        <w:rPr>
          <w:spacing w:val="-4"/>
          <w:sz w:val="18"/>
        </w:rPr>
        <w:t>República</w:t>
      </w:r>
      <w:r>
        <w:rPr>
          <w:spacing w:val="-16"/>
          <w:sz w:val="18"/>
        </w:rPr>
        <w:t xml:space="preserve"> </w:t>
      </w:r>
      <w:r>
        <w:rPr>
          <w:spacing w:val="-4"/>
          <w:sz w:val="18"/>
        </w:rPr>
        <w:t>del</w:t>
      </w:r>
      <w:r>
        <w:rPr>
          <w:spacing w:val="-16"/>
          <w:sz w:val="18"/>
        </w:rPr>
        <w:t xml:space="preserve"> </w:t>
      </w:r>
      <w:r>
        <w:rPr>
          <w:spacing w:val="-4"/>
          <w:sz w:val="18"/>
        </w:rPr>
        <w:t>Paraguay</w:t>
      </w:r>
      <w:r>
        <w:rPr>
          <w:spacing w:val="-16"/>
          <w:sz w:val="18"/>
        </w:rPr>
        <w:t xml:space="preserve"> </w:t>
      </w:r>
      <w:r>
        <w:rPr>
          <w:spacing w:val="-4"/>
          <w:sz w:val="18"/>
        </w:rPr>
        <w:t>a</w:t>
      </w:r>
      <w:r>
        <w:rPr>
          <w:spacing w:val="-16"/>
          <w:sz w:val="18"/>
        </w:rPr>
        <w:t xml:space="preserve"> </w:t>
      </w:r>
      <w:r>
        <w:rPr>
          <w:spacing w:val="-4"/>
          <w:sz w:val="18"/>
        </w:rPr>
        <w:t>pagar</w:t>
      </w:r>
      <w:r>
        <w:rPr>
          <w:spacing w:val="-16"/>
          <w:sz w:val="18"/>
        </w:rPr>
        <w:t xml:space="preserve"> </w:t>
      </w:r>
      <w:r>
        <w:rPr>
          <w:spacing w:val="-4"/>
          <w:sz w:val="18"/>
        </w:rPr>
        <w:t>sobre</w:t>
      </w:r>
      <w:r>
        <w:rPr>
          <w:spacing w:val="-16"/>
          <w:sz w:val="18"/>
        </w:rPr>
        <w:t xml:space="preserve"> </w:t>
      </w:r>
      <w:r>
        <w:rPr>
          <w:spacing w:val="-4"/>
          <w:sz w:val="18"/>
        </w:rPr>
        <w:t>los</w:t>
      </w:r>
      <w:r>
        <w:rPr>
          <w:spacing w:val="-16"/>
          <w:sz w:val="18"/>
        </w:rPr>
        <w:t xml:space="preserve"> </w:t>
      </w:r>
      <w:r>
        <w:rPr>
          <w:spacing w:val="-4"/>
          <w:sz w:val="18"/>
        </w:rPr>
        <w:t>bienes</w:t>
      </w:r>
      <w:r>
        <w:rPr>
          <w:spacing w:val="-16"/>
          <w:sz w:val="18"/>
        </w:rPr>
        <w:t xml:space="preserve"> </w:t>
      </w:r>
      <w:r>
        <w:rPr>
          <w:spacing w:val="-4"/>
          <w:sz w:val="18"/>
        </w:rPr>
        <w:t>en</w:t>
      </w:r>
      <w:r>
        <w:rPr>
          <w:spacing w:val="-16"/>
          <w:sz w:val="18"/>
        </w:rPr>
        <w:t xml:space="preserve"> </w:t>
      </w:r>
      <w:r>
        <w:rPr>
          <w:spacing w:val="-4"/>
          <w:sz w:val="18"/>
        </w:rPr>
        <w:t xml:space="preserve">caso </w:t>
      </w:r>
      <w:r>
        <w:rPr>
          <w:sz w:val="18"/>
        </w:rPr>
        <w:t>de</w:t>
      </w:r>
      <w:r>
        <w:rPr>
          <w:spacing w:val="-19"/>
          <w:sz w:val="18"/>
        </w:rPr>
        <w:t xml:space="preserve"> </w:t>
      </w:r>
      <w:r>
        <w:rPr>
          <w:sz w:val="18"/>
        </w:rPr>
        <w:t>ser</w:t>
      </w:r>
      <w:r>
        <w:rPr>
          <w:spacing w:val="-19"/>
          <w:sz w:val="18"/>
        </w:rPr>
        <w:t xml:space="preserve"> </w:t>
      </w:r>
      <w:r>
        <w:rPr>
          <w:sz w:val="18"/>
        </w:rPr>
        <w:t>adjudicado</w:t>
      </w:r>
      <w:r>
        <w:rPr>
          <w:spacing w:val="-19"/>
          <w:sz w:val="18"/>
        </w:rPr>
        <w:t xml:space="preserve"> </w:t>
      </w:r>
      <w:r>
        <w:rPr>
          <w:sz w:val="18"/>
        </w:rPr>
        <w:t>el</w:t>
      </w:r>
      <w:r>
        <w:rPr>
          <w:spacing w:val="-19"/>
          <w:sz w:val="18"/>
        </w:rPr>
        <w:t xml:space="preserve"> </w:t>
      </w:r>
      <w:r>
        <w:rPr>
          <w:sz w:val="18"/>
        </w:rPr>
        <w:t>contrato;</w:t>
      </w:r>
      <w:r>
        <w:rPr>
          <w:spacing w:val="-19"/>
          <w:sz w:val="18"/>
        </w:rPr>
        <w:t xml:space="preserve"> </w:t>
      </w:r>
      <w:r>
        <w:rPr>
          <w:sz w:val="18"/>
        </w:rPr>
        <w:t>y</w:t>
      </w:r>
    </w:p>
    <w:p w14:paraId="2CAF50AD" w14:textId="77777777" w:rsidR="00C87413" w:rsidRDefault="008355C8">
      <w:pPr>
        <w:pStyle w:val="Prrafodelista"/>
        <w:numPr>
          <w:ilvl w:val="0"/>
          <w:numId w:val="75"/>
        </w:numPr>
        <w:tabs>
          <w:tab w:val="left" w:pos="314"/>
        </w:tabs>
        <w:spacing w:before="119" w:line="268" w:lineRule="auto"/>
        <w:ind w:right="253" w:firstLine="0"/>
        <w:rPr>
          <w:sz w:val="18"/>
        </w:rPr>
      </w:pPr>
      <w:r>
        <w:rPr>
          <w:spacing w:val="-2"/>
          <w:sz w:val="18"/>
        </w:rPr>
        <w:t>El</w:t>
      </w:r>
      <w:r>
        <w:rPr>
          <w:spacing w:val="-12"/>
          <w:sz w:val="18"/>
        </w:rPr>
        <w:t xml:space="preserve"> </w:t>
      </w:r>
      <w:r>
        <w:rPr>
          <w:spacing w:val="-2"/>
          <w:sz w:val="18"/>
        </w:rPr>
        <w:t>precio</w:t>
      </w:r>
      <w:r>
        <w:rPr>
          <w:spacing w:val="-12"/>
          <w:sz w:val="18"/>
        </w:rPr>
        <w:t xml:space="preserve"> </w:t>
      </w:r>
      <w:r>
        <w:rPr>
          <w:spacing w:val="-2"/>
          <w:sz w:val="18"/>
        </w:rPr>
        <w:t>de</w:t>
      </w:r>
      <w:r>
        <w:rPr>
          <w:spacing w:val="-11"/>
          <w:sz w:val="18"/>
        </w:rPr>
        <w:t xml:space="preserve"> </w:t>
      </w:r>
      <w:r>
        <w:rPr>
          <w:spacing w:val="-2"/>
          <w:sz w:val="18"/>
        </w:rPr>
        <w:t>otros</w:t>
      </w:r>
      <w:r>
        <w:rPr>
          <w:spacing w:val="-12"/>
          <w:sz w:val="18"/>
        </w:rPr>
        <w:t xml:space="preserve"> </w:t>
      </w:r>
      <w:r>
        <w:rPr>
          <w:spacing w:val="-2"/>
          <w:sz w:val="18"/>
        </w:rPr>
        <w:t>servicios</w:t>
      </w:r>
      <w:r>
        <w:rPr>
          <w:spacing w:val="-11"/>
          <w:sz w:val="18"/>
        </w:rPr>
        <w:t xml:space="preserve"> </w:t>
      </w:r>
      <w:r>
        <w:rPr>
          <w:spacing w:val="-2"/>
          <w:sz w:val="18"/>
        </w:rPr>
        <w:t>conexos</w:t>
      </w:r>
      <w:r>
        <w:rPr>
          <w:spacing w:val="-12"/>
          <w:sz w:val="18"/>
        </w:rPr>
        <w:t xml:space="preserve"> </w:t>
      </w:r>
      <w:r>
        <w:rPr>
          <w:spacing w:val="-2"/>
          <w:sz w:val="18"/>
        </w:rPr>
        <w:t>(incluyendo</w:t>
      </w:r>
      <w:r>
        <w:rPr>
          <w:spacing w:val="-11"/>
          <w:sz w:val="18"/>
        </w:rPr>
        <w:t xml:space="preserve"> </w:t>
      </w:r>
      <w:r>
        <w:rPr>
          <w:spacing w:val="-2"/>
          <w:sz w:val="18"/>
        </w:rPr>
        <w:t>su</w:t>
      </w:r>
      <w:r>
        <w:rPr>
          <w:spacing w:val="-12"/>
          <w:sz w:val="18"/>
        </w:rPr>
        <w:t xml:space="preserve"> </w:t>
      </w:r>
      <w:r>
        <w:rPr>
          <w:spacing w:val="-2"/>
          <w:sz w:val="18"/>
        </w:rPr>
        <w:t>impuesto</w:t>
      </w:r>
      <w:r>
        <w:rPr>
          <w:spacing w:val="-12"/>
          <w:sz w:val="18"/>
        </w:rPr>
        <w:t xml:space="preserve"> </w:t>
      </w:r>
      <w:r>
        <w:rPr>
          <w:spacing w:val="-2"/>
          <w:sz w:val="18"/>
        </w:rPr>
        <w:t>al</w:t>
      </w:r>
      <w:r>
        <w:rPr>
          <w:spacing w:val="-11"/>
          <w:sz w:val="18"/>
        </w:rPr>
        <w:t xml:space="preserve"> </w:t>
      </w:r>
      <w:r>
        <w:rPr>
          <w:spacing w:val="-2"/>
          <w:sz w:val="18"/>
        </w:rPr>
        <w:t>valor</w:t>
      </w:r>
      <w:r>
        <w:rPr>
          <w:spacing w:val="-12"/>
          <w:sz w:val="18"/>
        </w:rPr>
        <w:t xml:space="preserve"> </w:t>
      </w:r>
      <w:r>
        <w:rPr>
          <w:spacing w:val="-2"/>
          <w:sz w:val="18"/>
        </w:rPr>
        <w:t>agregado),</w:t>
      </w:r>
      <w:r>
        <w:rPr>
          <w:spacing w:val="-11"/>
          <w:sz w:val="18"/>
        </w:rPr>
        <w:t xml:space="preserve"> </w:t>
      </w:r>
      <w:r>
        <w:rPr>
          <w:spacing w:val="-2"/>
          <w:sz w:val="18"/>
        </w:rPr>
        <w:t>si</w:t>
      </w:r>
      <w:r>
        <w:rPr>
          <w:spacing w:val="-12"/>
          <w:sz w:val="18"/>
        </w:rPr>
        <w:t xml:space="preserve"> </w:t>
      </w:r>
      <w:r>
        <w:rPr>
          <w:spacing w:val="-2"/>
          <w:sz w:val="18"/>
        </w:rPr>
        <w:t>lo</w:t>
      </w:r>
      <w:r>
        <w:rPr>
          <w:spacing w:val="-11"/>
          <w:sz w:val="18"/>
        </w:rPr>
        <w:t xml:space="preserve"> </w:t>
      </w:r>
      <w:r>
        <w:rPr>
          <w:spacing w:val="-2"/>
          <w:sz w:val="18"/>
        </w:rPr>
        <w:t>hubiere,</w:t>
      </w:r>
      <w:r>
        <w:rPr>
          <w:spacing w:val="-12"/>
          <w:sz w:val="18"/>
        </w:rPr>
        <w:t xml:space="preserve"> </w:t>
      </w:r>
      <w:r>
        <w:rPr>
          <w:spacing w:val="-2"/>
          <w:sz w:val="18"/>
        </w:rPr>
        <w:t>enumerados</w:t>
      </w:r>
      <w:r>
        <w:rPr>
          <w:spacing w:val="-11"/>
          <w:sz w:val="18"/>
        </w:rPr>
        <w:t xml:space="preserve"> </w:t>
      </w:r>
      <w:r>
        <w:rPr>
          <w:spacing w:val="-2"/>
          <w:sz w:val="18"/>
        </w:rPr>
        <w:t>en</w:t>
      </w:r>
      <w:r>
        <w:rPr>
          <w:spacing w:val="-12"/>
          <w:sz w:val="18"/>
        </w:rPr>
        <w:t xml:space="preserve"> </w:t>
      </w:r>
      <w:r>
        <w:rPr>
          <w:spacing w:val="-2"/>
          <w:sz w:val="18"/>
        </w:rPr>
        <w:t>los</w:t>
      </w:r>
      <w:r>
        <w:rPr>
          <w:spacing w:val="-12"/>
          <w:sz w:val="18"/>
        </w:rPr>
        <w:t xml:space="preserve"> </w:t>
      </w:r>
      <w:r>
        <w:rPr>
          <w:spacing w:val="-2"/>
          <w:sz w:val="18"/>
        </w:rPr>
        <w:t>datos</w:t>
      </w:r>
      <w:r>
        <w:rPr>
          <w:spacing w:val="-11"/>
          <w:sz w:val="18"/>
        </w:rPr>
        <w:t xml:space="preserve"> </w:t>
      </w:r>
      <w:r>
        <w:rPr>
          <w:spacing w:val="-2"/>
          <w:sz w:val="18"/>
        </w:rPr>
        <w:t>de</w:t>
      </w:r>
      <w:r>
        <w:rPr>
          <w:spacing w:val="-12"/>
          <w:sz w:val="18"/>
        </w:rPr>
        <w:t xml:space="preserve"> </w:t>
      </w:r>
      <w:r>
        <w:rPr>
          <w:spacing w:val="-2"/>
          <w:sz w:val="18"/>
        </w:rPr>
        <w:t>la licitación.</w:t>
      </w:r>
    </w:p>
    <w:p w14:paraId="5CB6D38A" w14:textId="77777777" w:rsidR="00C87413" w:rsidRDefault="00C87413">
      <w:pPr>
        <w:spacing w:line="268" w:lineRule="auto"/>
        <w:rPr>
          <w:sz w:val="18"/>
        </w:rPr>
        <w:sectPr w:rsidR="00C87413">
          <w:pgSz w:w="11900" w:h="16840"/>
          <w:pgMar w:top="1140" w:right="560" w:bottom="560" w:left="1120" w:header="0" w:footer="288" w:gutter="0"/>
          <w:cols w:space="720"/>
        </w:sectPr>
      </w:pPr>
    </w:p>
    <w:p w14:paraId="6CDE350A" w14:textId="77777777" w:rsidR="00C87413" w:rsidRDefault="008355C8">
      <w:pPr>
        <w:pStyle w:val="Textoindependiente"/>
        <w:spacing w:line="23" w:lineRule="exact"/>
        <w:ind w:left="108"/>
        <w:rPr>
          <w:sz w:val="2"/>
        </w:rPr>
      </w:pPr>
      <w:r>
        <w:rPr>
          <w:noProof/>
          <w:sz w:val="2"/>
        </w:rPr>
        <w:lastRenderedPageBreak/>
        <mc:AlternateContent>
          <mc:Choice Requires="wpg">
            <w:drawing>
              <wp:inline distT="0" distB="0" distL="0" distR="0" wp14:anchorId="71B7783E" wp14:editId="268CDE75">
                <wp:extent cx="6279515" cy="15240"/>
                <wp:effectExtent l="0" t="0" r="0" b="3810"/>
                <wp:docPr id="125"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26" name="Graphic 12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27" name="Graphic 12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28" name="Graphic 12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29" name="Graphic 12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inline>
            </w:drawing>
          </mc:Choice>
          <mc:Fallback>
            <w:pict>
              <v:group w14:anchorId="53CE95DF" id="Group 125" o:spid="_x0000_s1026" style="width:494.45pt;height:1.2pt;mso-position-horizontal-relative:char;mso-position-vertical-relative:lin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v95SAMAAKw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">
                <v:shape id="Graphic 12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" path="m6272154,7315l,7315,,,6279470,r-7316,7315xe" fillcolor="#999" stroked="f">
                  <v:path arrowok="t"/>
                </v:shape>
                <v:shape id="Graphic 12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" path="m6279470,7315l,7315,7315,,6279470,r,7315xe" fillcolor="#ededed" stroked="f">
                  <v:path arrowok="t"/>
                </v:shape>
                <v:shape id="Graphic 12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" path="m,14631l,,7315,r,7315l,14631xe" fillcolor="#999" stroked="f">
                  <v:path arrowok="t"/>
                </v:shape>
                <v:shape id="Graphic 12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" path="m7315,14631l,14631,,7315,7315,r,14631xe" fillcolor="#ededed" stroked="f">
                  <v:path arrowok="t"/>
                </v:shape>
                <w10:anchorlock/>
              </v:group>
            </w:pict>
          </mc:Fallback>
        </mc:AlternateContent>
      </w:r>
    </w:p>
    <w:p w14:paraId="23A5ADA8" w14:textId="77777777" w:rsidR="00C87413" w:rsidRDefault="00C87413">
      <w:pPr>
        <w:pStyle w:val="Textoindependiente"/>
        <w:spacing w:before="49"/>
        <w:rPr>
          <w:sz w:val="27"/>
        </w:rPr>
      </w:pPr>
    </w:p>
    <w:p w14:paraId="2603C499" w14:textId="77777777" w:rsidR="00C87413" w:rsidRDefault="008355C8">
      <w:pPr>
        <w:ind w:left="102"/>
        <w:rPr>
          <w:sz w:val="27"/>
        </w:rPr>
      </w:pPr>
      <w:r>
        <w:rPr>
          <w:w w:val="90"/>
          <w:sz w:val="27"/>
          <w:u w:val="single"/>
        </w:rPr>
        <w:t>Abastecimiento</w:t>
      </w:r>
      <w:r>
        <w:rPr>
          <w:spacing w:val="23"/>
          <w:sz w:val="27"/>
          <w:u w:val="single"/>
        </w:rPr>
        <w:t xml:space="preserve"> </w:t>
      </w:r>
      <w:r>
        <w:rPr>
          <w:spacing w:val="-2"/>
          <w:sz w:val="27"/>
          <w:u w:val="single"/>
        </w:rPr>
        <w:t>simultáneo</w:t>
      </w:r>
    </w:p>
    <w:p w14:paraId="7999EEC1" w14:textId="77777777" w:rsidR="00C87413" w:rsidRDefault="00C87413">
      <w:pPr>
        <w:pStyle w:val="Textoindependiente"/>
        <w:spacing w:before="184"/>
      </w:pPr>
    </w:p>
    <w:p w14:paraId="216965C4" w14:textId="77777777" w:rsidR="00C87413" w:rsidRDefault="008355C8">
      <w:pPr>
        <w:pStyle w:val="Textoindependiente"/>
        <w:spacing w:line="268" w:lineRule="auto"/>
        <w:ind w:left="108" w:right="258"/>
      </w:pPr>
      <w:r>
        <w:rPr>
          <w:spacing w:val="-6"/>
        </w:rPr>
        <w:t>En</w:t>
      </w:r>
      <w:r>
        <w:rPr>
          <w:spacing w:val="-8"/>
        </w:rPr>
        <w:t xml:space="preserve"> </w:t>
      </w:r>
      <w:r>
        <w:rPr>
          <w:spacing w:val="-6"/>
        </w:rPr>
        <w:t>caso</w:t>
      </w:r>
      <w:r>
        <w:rPr>
          <w:spacing w:val="-8"/>
        </w:rPr>
        <w:t xml:space="preserve"> </w:t>
      </w:r>
      <w:r>
        <w:rPr>
          <w:spacing w:val="-6"/>
        </w:rPr>
        <w:t>de</w:t>
      </w:r>
      <w:r>
        <w:rPr>
          <w:spacing w:val="-8"/>
        </w:rPr>
        <w:t xml:space="preserve"> </w:t>
      </w:r>
      <w:r>
        <w:rPr>
          <w:spacing w:val="-6"/>
        </w:rPr>
        <w:t>que</w:t>
      </w:r>
      <w:r>
        <w:rPr>
          <w:spacing w:val="-8"/>
        </w:rPr>
        <w:t xml:space="preserve"> </w:t>
      </w:r>
      <w:r>
        <w:rPr>
          <w:spacing w:val="-6"/>
        </w:rPr>
        <w:t>se</w:t>
      </w:r>
      <w:r>
        <w:rPr>
          <w:spacing w:val="-8"/>
        </w:rPr>
        <w:t xml:space="preserve"> </w:t>
      </w:r>
      <w:r>
        <w:rPr>
          <w:spacing w:val="-6"/>
        </w:rPr>
        <w:t>opte</w:t>
      </w:r>
      <w:r>
        <w:rPr>
          <w:spacing w:val="-8"/>
        </w:rPr>
        <w:t xml:space="preserve"> </w:t>
      </w:r>
      <w:r>
        <w:rPr>
          <w:spacing w:val="-6"/>
        </w:rPr>
        <w:t>por</w:t>
      </w:r>
      <w:r>
        <w:rPr>
          <w:spacing w:val="-8"/>
        </w:rPr>
        <w:t xml:space="preserve"> </w:t>
      </w:r>
      <w:r>
        <w:rPr>
          <w:spacing w:val="-6"/>
        </w:rPr>
        <w:t>el</w:t>
      </w:r>
      <w:r>
        <w:rPr>
          <w:spacing w:val="-8"/>
        </w:rPr>
        <w:t xml:space="preserve"> </w:t>
      </w:r>
      <w:r>
        <w:rPr>
          <w:spacing w:val="-6"/>
        </w:rPr>
        <w:t>sistema</w:t>
      </w:r>
      <w:r>
        <w:rPr>
          <w:spacing w:val="-8"/>
        </w:rPr>
        <w:t xml:space="preserve"> </w:t>
      </w:r>
      <w:r>
        <w:rPr>
          <w:spacing w:val="-6"/>
        </w:rPr>
        <w:t>de</w:t>
      </w:r>
      <w:r>
        <w:rPr>
          <w:spacing w:val="-8"/>
        </w:rPr>
        <w:t xml:space="preserve"> </w:t>
      </w:r>
      <w:r>
        <w:rPr>
          <w:spacing w:val="-6"/>
        </w:rPr>
        <w:t>abastecimiento</w:t>
      </w:r>
      <w:r>
        <w:rPr>
          <w:spacing w:val="-8"/>
        </w:rPr>
        <w:t xml:space="preserve"> </w:t>
      </w:r>
      <w:r>
        <w:rPr>
          <w:spacing w:val="-6"/>
        </w:rPr>
        <w:t>simultaneo,</w:t>
      </w:r>
      <w:r>
        <w:rPr>
          <w:spacing w:val="-8"/>
        </w:rPr>
        <w:t xml:space="preserve"> </w:t>
      </w:r>
      <w:r>
        <w:rPr>
          <w:spacing w:val="-6"/>
        </w:rPr>
        <w:t>en</w:t>
      </w:r>
      <w:r>
        <w:rPr>
          <w:spacing w:val="-8"/>
        </w:rPr>
        <w:t xml:space="preserve"> </w:t>
      </w:r>
      <w:proofErr w:type="gramStart"/>
      <w:r>
        <w:rPr>
          <w:spacing w:val="-6"/>
        </w:rPr>
        <w:t>éste</w:t>
      </w:r>
      <w:proofErr w:type="gramEnd"/>
      <w:r>
        <w:rPr>
          <w:spacing w:val="-8"/>
        </w:rPr>
        <w:t xml:space="preserve"> </w:t>
      </w:r>
      <w:r>
        <w:rPr>
          <w:spacing w:val="-6"/>
        </w:rPr>
        <w:t>apartado</w:t>
      </w:r>
      <w:r>
        <w:rPr>
          <w:spacing w:val="-8"/>
        </w:rPr>
        <w:t xml:space="preserve"> </w:t>
      </w:r>
      <w:r>
        <w:rPr>
          <w:spacing w:val="-6"/>
        </w:rPr>
        <w:t>se</w:t>
      </w:r>
      <w:r>
        <w:rPr>
          <w:spacing w:val="-8"/>
        </w:rPr>
        <w:t xml:space="preserve"> </w:t>
      </w:r>
      <w:r>
        <w:rPr>
          <w:spacing w:val="-6"/>
        </w:rPr>
        <w:t>deberá</w:t>
      </w:r>
      <w:r>
        <w:rPr>
          <w:spacing w:val="-8"/>
        </w:rPr>
        <w:t xml:space="preserve"> </w:t>
      </w:r>
      <w:r>
        <w:rPr>
          <w:spacing w:val="-6"/>
        </w:rPr>
        <w:t>indicar</w:t>
      </w:r>
      <w:r>
        <w:rPr>
          <w:spacing w:val="-8"/>
        </w:rPr>
        <w:t xml:space="preserve"> </w:t>
      </w:r>
      <w:r>
        <w:rPr>
          <w:spacing w:val="-6"/>
        </w:rPr>
        <w:t>la</w:t>
      </w:r>
      <w:r>
        <w:rPr>
          <w:spacing w:val="-8"/>
        </w:rPr>
        <w:t xml:space="preserve"> </w:t>
      </w:r>
      <w:r>
        <w:rPr>
          <w:spacing w:val="-6"/>
        </w:rPr>
        <w:t>manera</w:t>
      </w:r>
      <w:r>
        <w:rPr>
          <w:spacing w:val="-8"/>
        </w:rPr>
        <w:t xml:space="preserve"> </w:t>
      </w:r>
      <w:r>
        <w:rPr>
          <w:spacing w:val="-6"/>
        </w:rPr>
        <w:t>de</w:t>
      </w:r>
      <w:r>
        <w:rPr>
          <w:spacing w:val="-8"/>
        </w:rPr>
        <w:t xml:space="preserve"> </w:t>
      </w:r>
      <w:r>
        <w:rPr>
          <w:spacing w:val="-6"/>
        </w:rPr>
        <w:t xml:space="preserve">distribución </w:t>
      </w:r>
      <w:r>
        <w:t>de</w:t>
      </w:r>
      <w:r>
        <w:rPr>
          <w:spacing w:val="-4"/>
        </w:rPr>
        <w:t xml:space="preserve"> </w:t>
      </w:r>
      <w:r>
        <w:t>los</w:t>
      </w:r>
      <w:r>
        <w:rPr>
          <w:spacing w:val="-4"/>
        </w:rPr>
        <w:t xml:space="preserve"> </w:t>
      </w:r>
      <w:r>
        <w:t>mismos:</w:t>
      </w:r>
    </w:p>
    <w:p w14:paraId="6371C939" w14:textId="77777777" w:rsidR="00C87413" w:rsidRDefault="008355C8">
      <w:pPr>
        <w:pStyle w:val="Textoindependiente"/>
        <w:spacing w:before="93"/>
        <w:rPr>
          <w:sz w:val="20"/>
        </w:rPr>
      </w:pPr>
      <w:r>
        <w:rPr>
          <w:noProof/>
        </w:rPr>
        <mc:AlternateContent>
          <mc:Choice Requires="wpg">
            <w:drawing>
              <wp:anchor distT="0" distB="0" distL="0" distR="0" simplePos="0" relativeHeight="487600640" behindDoc="1" locked="0" layoutInCell="1" allowOverlap="1" wp14:anchorId="053EF2C4" wp14:editId="5AF40EE3">
                <wp:simplePos x="0" y="0"/>
                <wp:positionH relativeFrom="page">
                  <wp:posOffset>780293</wp:posOffset>
                </wp:positionH>
                <wp:positionV relativeFrom="paragraph">
                  <wp:posOffset>222407</wp:posOffset>
                </wp:positionV>
                <wp:extent cx="6279515" cy="558800"/>
                <wp:effectExtent l="0" t="0" r="0" b="0"/>
                <wp:wrapTopAndBottom/>
                <wp:docPr id="130" name="Group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31" name="Graphic 131"/>
                        <wps:cNvSpPr/>
                        <wps:spPr>
                          <a:xfrm>
                            <a:off x="-5" y="3"/>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132" name="Graphic 132"/>
                        <wps:cNvSpPr/>
                        <wps:spPr>
                          <a:xfrm>
                            <a:off x="14631" y="731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3" name="Graphic 133"/>
                        <wps:cNvSpPr/>
                        <wps:spPr>
                          <a:xfrm>
                            <a:off x="-5" y="543818"/>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134" name="Graphic 134"/>
                        <wps:cNvSpPr/>
                        <wps:spPr>
                          <a:xfrm>
                            <a:off x="14631" y="55113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5" name="Graphic 135"/>
                        <wps:cNvSpPr/>
                        <wps:spPr>
                          <a:xfrm>
                            <a:off x="-5" y="3"/>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36" name="Textbox 136"/>
                        <wps:cNvSpPr txBox="1"/>
                        <wps:spPr>
                          <a:xfrm>
                            <a:off x="14631" y="14633"/>
                            <a:ext cx="6250305" cy="529590"/>
                          </a:xfrm>
                          <a:prstGeom prst="rect">
                            <a:avLst/>
                          </a:prstGeom>
                        </wps:spPr>
                        <wps:txbx>
                          <w:txbxContent>
                            <w:p w14:paraId="4201E360" w14:textId="77777777" w:rsidR="00C87413" w:rsidRDefault="00C87413">
                              <w:pPr>
                                <w:spacing w:before="98"/>
                                <w:rPr>
                                  <w:sz w:val="18"/>
                                </w:rPr>
                              </w:pPr>
                            </w:p>
                            <w:p w14:paraId="5D7CC386" w14:textId="77777777" w:rsidR="00C87413" w:rsidRDefault="008355C8">
                              <w:pPr>
                                <w:ind w:left="299"/>
                                <w:rPr>
                                  <w:sz w:val="18"/>
                                </w:rPr>
                              </w:pPr>
                              <w:r>
                                <w:rPr>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w:pict>
              <v:group w14:anchorId="053EF2C4" id="Group 130" o:spid="_x0000_s1097" style="position:absolute;margin-left:61.45pt;margin-top:17.5pt;width:494.45pt;height:44pt;z-index:-15715840;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">
                <v:shape id="Graphic 131" o:spid="_x0000_s1098"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" path="m14630,l,,14630,14630,14630,xem6279464,r-14630,l6264834,14630,6279464,xe" fillcolor="#cdd3d9" stroked="f">
                  <v:path arrowok="t"/>
                </v:shape>
                <v:shape id="Graphic 132" o:spid="_x0000_s1099"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" path="m,l6250207,e" filled="f" strokecolor="#cdd3d9" strokeweight=".40642mm">
                  <v:stroke dashstyle="longDash"/>
                  <v:path arrowok="t"/>
                </v:shape>
                <v:shape id="Graphic 133" o:spid="_x0000_s1100" style="position:absolute;top:5438;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" path="m14630,l,14630r14630,l14630,xem6279464,14630l6264834,r,14630l6279464,14630xe" fillcolor="#cdd3d9" stroked="f">
                  <v:path arrowok="t"/>
                </v:shape>
                <v:shape id="Graphic 134" o:spid="_x0000_s1101"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" path="m,l6250207,e" filled="f" strokecolor="#cdd3d9" strokeweight=".40642mm">
                  <v:stroke dashstyle="longDash"/>
                  <v:path arrowok="t"/>
                </v:shape>
                <v:shape id="Graphic 135" o:spid="_x0000_s1102"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" path="m14630,14630l,,,558444,14630,543814r,-529184xem6279464,r-14630,14630l6264834,543814r14630,14630l6279464,xe" fillcolor="#cdd3d9" stroked="f">
                  <v:path arrowok="t"/>
                </v:shape>
                <v:shape id="Textbox 136" o:spid="_x0000_s1103"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" filled="f" stroked="f">
                  <v:textbox inset="0,0,0,0">
                    <w:txbxContent>
                      <w:p w14:paraId="4201E360" w14:textId="77777777" w:rsidR="00C87413" w:rsidRDefault="00C87413">
                        <w:pPr>
                          <w:spacing w:before="98"/>
                          <w:rPr>
                            <w:sz w:val="18"/>
                          </w:rPr>
                        </w:pPr>
                      </w:p>
                      <w:p w14:paraId="5D7CC386" w14:textId="77777777" w:rsidR="00C87413" w:rsidRDefault="008355C8">
                        <w:pPr>
                          <w:ind w:left="299"/>
                          <w:rPr>
                            <w:sz w:val="18"/>
                          </w:rPr>
                        </w:pPr>
                        <w:r>
                          <w:rPr>
                            <w:sz w:val="18"/>
                          </w:rPr>
                          <w:t>No</w:t>
                        </w:r>
                        <w:r>
                          <w:rPr>
                            <w:spacing w:val="-17"/>
                            <w:sz w:val="18"/>
                          </w:rPr>
                          <w:t xml:space="preserve"> </w:t>
                        </w:r>
                        <w:r>
                          <w:rPr>
                            <w:spacing w:val="-2"/>
                            <w:sz w:val="18"/>
                          </w:rPr>
                          <w:t>Aplica</w:t>
                        </w:r>
                      </w:p>
                    </w:txbxContent>
                  </v:textbox>
                </v:shape>
                <w10:wrap type="topAndBottom" anchorx="page"/>
              </v:group>
            </w:pict>
          </mc:Fallback>
        </mc:AlternateContent>
      </w:r>
      <w:r>
        <w:rPr>
          <w:noProof/>
        </w:rPr>
        <mc:AlternateContent>
          <mc:Choice Requires="wpg">
            <w:drawing>
              <wp:anchor distT="0" distB="0" distL="0" distR="0" simplePos="0" relativeHeight="487601152" behindDoc="1" locked="0" layoutInCell="1" allowOverlap="1" wp14:anchorId="5FEBF174" wp14:editId="799AEAEB">
                <wp:simplePos x="0" y="0"/>
                <wp:positionH relativeFrom="page">
                  <wp:posOffset>780293</wp:posOffset>
                </wp:positionH>
                <wp:positionV relativeFrom="paragraph">
                  <wp:posOffset>1007648</wp:posOffset>
                </wp:positionV>
                <wp:extent cx="6279515" cy="15240"/>
                <wp:effectExtent l="0" t="0" r="0" b="0"/>
                <wp:wrapTopAndBottom/>
                <wp:docPr id="137" name="Group 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38" name="Graphic 138"/>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39" name="Graphic 139"/>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40" name="Graphic 140"/>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41" name="Graphic 141"/>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7A120A5C" id="Group 137" o:spid="_x0000_s1026" style="position:absolute;margin-left:61.45pt;margin-top:79.35pt;width:494.45pt;height:1.2pt;z-index:-1571532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">
                <v:shape id="Graphic 138"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" path="m6272154,7315l,7315,,,6279470,r-7316,7315xe" fillcolor="#999" stroked="f">
                  <v:path arrowok="t"/>
                </v:shape>
                <v:shape id="Graphic 139"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" path="m6279470,7315l,7315,7315,,6279470,r,7315xe" fillcolor="#ededed" stroked="f">
                  <v:path arrowok="t"/>
                </v:shape>
                <v:shape id="Graphic 140"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" path="m,14631l,,7315,r,7315l,14631xe" fillcolor="#999" stroked="f">
                  <v:path arrowok="t"/>
                </v:shape>
                <v:shape id="Graphic 141"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" path="m7315,14631l,14631,,7315,7315,r,14631xe" fillcolor="#ededed" stroked="f">
                  <v:path arrowok="t"/>
                </v:shape>
                <w10:wrap type="topAndBottom" anchorx="page"/>
              </v:group>
            </w:pict>
          </mc:Fallback>
        </mc:AlternateContent>
      </w:r>
    </w:p>
    <w:p w14:paraId="1F417251" w14:textId="77777777" w:rsidR="00C87413" w:rsidRDefault="00C87413">
      <w:pPr>
        <w:pStyle w:val="Textoindependiente"/>
        <w:spacing w:before="100"/>
        <w:rPr>
          <w:sz w:val="20"/>
        </w:rPr>
      </w:pPr>
    </w:p>
    <w:p w14:paraId="2CCB4267" w14:textId="77777777" w:rsidR="00C87413" w:rsidRDefault="00C87413">
      <w:pPr>
        <w:pStyle w:val="Textoindependiente"/>
        <w:spacing w:before="51"/>
        <w:rPr>
          <w:sz w:val="27"/>
        </w:rPr>
      </w:pPr>
    </w:p>
    <w:p w14:paraId="0CBF2D02" w14:textId="77777777" w:rsidR="00C87413" w:rsidRDefault="008355C8">
      <w:pPr>
        <w:ind w:left="102"/>
        <w:rPr>
          <w:sz w:val="27"/>
        </w:rPr>
      </w:pPr>
      <w:r>
        <w:rPr>
          <w:w w:val="90"/>
          <w:sz w:val="27"/>
          <w:u w:val="single"/>
        </w:rPr>
        <w:t>Moneda</w:t>
      </w:r>
      <w:r>
        <w:rPr>
          <w:spacing w:val="-4"/>
          <w:w w:val="90"/>
          <w:sz w:val="27"/>
          <w:u w:val="single"/>
        </w:rPr>
        <w:t xml:space="preserve"> </w:t>
      </w:r>
      <w:r>
        <w:rPr>
          <w:w w:val="90"/>
          <w:sz w:val="27"/>
          <w:u w:val="single"/>
        </w:rPr>
        <w:t>de</w:t>
      </w:r>
      <w:r>
        <w:rPr>
          <w:spacing w:val="-2"/>
          <w:w w:val="90"/>
          <w:sz w:val="27"/>
          <w:u w:val="single"/>
        </w:rPr>
        <w:t xml:space="preserve"> </w:t>
      </w:r>
      <w:r>
        <w:rPr>
          <w:w w:val="90"/>
          <w:sz w:val="27"/>
          <w:u w:val="single"/>
        </w:rPr>
        <w:t>la</w:t>
      </w:r>
      <w:r>
        <w:rPr>
          <w:spacing w:val="-2"/>
          <w:w w:val="90"/>
          <w:sz w:val="27"/>
          <w:u w:val="single"/>
        </w:rPr>
        <w:t xml:space="preserve"> </w:t>
      </w:r>
      <w:r>
        <w:rPr>
          <w:w w:val="90"/>
          <w:sz w:val="27"/>
          <w:u w:val="single"/>
        </w:rPr>
        <w:t>oferta</w:t>
      </w:r>
      <w:r>
        <w:rPr>
          <w:spacing w:val="-2"/>
          <w:w w:val="90"/>
          <w:sz w:val="27"/>
          <w:u w:val="single"/>
        </w:rPr>
        <w:t xml:space="preserve"> </w:t>
      </w:r>
      <w:r>
        <w:rPr>
          <w:w w:val="90"/>
          <w:sz w:val="27"/>
          <w:u w:val="single"/>
        </w:rPr>
        <w:t>y</w:t>
      </w:r>
      <w:r>
        <w:rPr>
          <w:spacing w:val="-2"/>
          <w:w w:val="90"/>
          <w:sz w:val="27"/>
          <w:u w:val="single"/>
        </w:rPr>
        <w:t xml:space="preserve"> </w:t>
      </w:r>
      <w:r>
        <w:rPr>
          <w:spacing w:val="-4"/>
          <w:w w:val="90"/>
          <w:sz w:val="27"/>
          <w:u w:val="single"/>
        </w:rPr>
        <w:t>pago</w:t>
      </w:r>
    </w:p>
    <w:p w14:paraId="1D2E5310" w14:textId="77777777" w:rsidR="00C87413" w:rsidRDefault="00C87413">
      <w:pPr>
        <w:pStyle w:val="Textoindependiente"/>
        <w:spacing w:before="184"/>
      </w:pPr>
    </w:p>
    <w:p w14:paraId="15353C2C" w14:textId="77777777" w:rsidR="00C87413" w:rsidRDefault="008355C8">
      <w:pPr>
        <w:pStyle w:val="Textoindependiente"/>
        <w:ind w:left="108"/>
      </w:pPr>
      <w:r>
        <w:rPr>
          <w:spacing w:val="-6"/>
        </w:rPr>
        <w:t>La</w:t>
      </w:r>
      <w:r>
        <w:rPr>
          <w:spacing w:val="-15"/>
        </w:rPr>
        <w:t xml:space="preserve"> </w:t>
      </w:r>
      <w:r>
        <w:rPr>
          <w:spacing w:val="-6"/>
        </w:rPr>
        <w:t>moneda</w:t>
      </w:r>
      <w:r>
        <w:rPr>
          <w:spacing w:val="-15"/>
        </w:rPr>
        <w:t xml:space="preserve"> </w:t>
      </w:r>
      <w:r>
        <w:rPr>
          <w:spacing w:val="-6"/>
        </w:rPr>
        <w:t>de</w:t>
      </w:r>
      <w:r>
        <w:rPr>
          <w:spacing w:val="-15"/>
        </w:rPr>
        <w:t xml:space="preserve"> </w:t>
      </w:r>
      <w:r>
        <w:rPr>
          <w:spacing w:val="-6"/>
        </w:rPr>
        <w:t>la</w:t>
      </w:r>
      <w:r>
        <w:rPr>
          <w:spacing w:val="-15"/>
        </w:rPr>
        <w:t xml:space="preserve"> </w:t>
      </w:r>
      <w:r>
        <w:rPr>
          <w:spacing w:val="-6"/>
        </w:rPr>
        <w:t>oferta</w:t>
      </w:r>
      <w:r>
        <w:rPr>
          <w:spacing w:val="-15"/>
        </w:rPr>
        <w:t xml:space="preserve"> </w:t>
      </w:r>
      <w:r>
        <w:rPr>
          <w:spacing w:val="-6"/>
        </w:rPr>
        <w:t>y</w:t>
      </w:r>
      <w:r>
        <w:rPr>
          <w:spacing w:val="-15"/>
        </w:rPr>
        <w:t xml:space="preserve"> </w:t>
      </w:r>
      <w:r>
        <w:rPr>
          <w:spacing w:val="-6"/>
        </w:rPr>
        <w:t>pago</w:t>
      </w:r>
      <w:r>
        <w:rPr>
          <w:spacing w:val="-15"/>
        </w:rPr>
        <w:t xml:space="preserve"> </w:t>
      </w:r>
      <w:r>
        <w:rPr>
          <w:spacing w:val="-6"/>
        </w:rPr>
        <w:t>será:</w:t>
      </w:r>
    </w:p>
    <w:p w14:paraId="36520FAB" w14:textId="77777777" w:rsidR="00C87413" w:rsidRDefault="008355C8">
      <w:pPr>
        <w:pStyle w:val="Textoindependiente"/>
        <w:spacing w:before="118"/>
        <w:rPr>
          <w:sz w:val="20"/>
        </w:rPr>
      </w:pPr>
      <w:r>
        <w:rPr>
          <w:noProof/>
        </w:rPr>
        <mc:AlternateContent>
          <mc:Choice Requires="wpg">
            <w:drawing>
              <wp:anchor distT="0" distB="0" distL="0" distR="0" simplePos="0" relativeHeight="487601664" behindDoc="1" locked="0" layoutInCell="1" allowOverlap="1" wp14:anchorId="47333C45" wp14:editId="139C097F">
                <wp:simplePos x="0" y="0"/>
                <wp:positionH relativeFrom="page">
                  <wp:posOffset>780293</wp:posOffset>
                </wp:positionH>
                <wp:positionV relativeFrom="paragraph">
                  <wp:posOffset>238235</wp:posOffset>
                </wp:positionV>
                <wp:extent cx="6279515" cy="558800"/>
                <wp:effectExtent l="0" t="0" r="0" b="0"/>
                <wp:wrapTopAndBottom/>
                <wp:docPr id="142" name="Group 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43" name="Graphic 143"/>
                        <wps:cNvSpPr/>
                        <wps:spPr>
                          <a:xfrm>
                            <a:off x="-5" y="7"/>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144" name="Graphic 144"/>
                        <wps:cNvSpPr/>
                        <wps:spPr>
                          <a:xfrm>
                            <a:off x="14631" y="731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5" name="Graphic 145"/>
                        <wps:cNvSpPr/>
                        <wps:spPr>
                          <a:xfrm>
                            <a:off x="-5" y="543821"/>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146" name="Graphic 146"/>
                        <wps:cNvSpPr/>
                        <wps:spPr>
                          <a:xfrm>
                            <a:off x="14631" y="55113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7" name="Graphic 147"/>
                        <wps:cNvSpPr/>
                        <wps:spPr>
                          <a:xfrm>
                            <a:off x="-5" y="7"/>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48" name="Textbox 148"/>
                        <wps:cNvSpPr txBox="1"/>
                        <wps:spPr>
                          <a:xfrm>
                            <a:off x="14631" y="14633"/>
                            <a:ext cx="6250305" cy="529590"/>
                          </a:xfrm>
                          <a:prstGeom prst="rect">
                            <a:avLst/>
                          </a:prstGeom>
                        </wps:spPr>
                        <wps:txbx>
                          <w:txbxContent>
                            <w:p w14:paraId="59FE097C" w14:textId="77777777" w:rsidR="00C87413" w:rsidRDefault="00C87413">
                              <w:pPr>
                                <w:spacing w:before="98"/>
                                <w:rPr>
                                  <w:sz w:val="18"/>
                                </w:rPr>
                              </w:pPr>
                            </w:p>
                            <w:p w14:paraId="01BED0F6" w14:textId="77777777" w:rsidR="00C87413" w:rsidRDefault="008355C8">
                              <w:pPr>
                                <w:ind w:left="299"/>
                                <w:rPr>
                                  <w:sz w:val="18"/>
                                </w:rPr>
                              </w:pPr>
                              <w:proofErr w:type="spellStart"/>
                              <w:r>
                                <w:rPr>
                                  <w:spacing w:val="-2"/>
                                  <w:sz w:val="18"/>
                                </w:rPr>
                                <w:t>Guaranies</w:t>
                              </w:r>
                              <w:proofErr w:type="spellEnd"/>
                            </w:p>
                          </w:txbxContent>
                        </wps:txbx>
                        <wps:bodyPr wrap="square" lIns="0" tIns="0" rIns="0" bIns="0" rtlCol="0">
                          <a:noAutofit/>
                        </wps:bodyPr>
                      </wps:wsp>
                    </wpg:wgp>
                  </a:graphicData>
                </a:graphic>
              </wp:anchor>
            </w:drawing>
          </mc:Choice>
          <mc:Fallback>
            <w:pict>
              <v:group w14:anchorId="47333C45" id="Group 142" o:spid="_x0000_s1104" style="position:absolute;margin-left:61.45pt;margin-top:18.75pt;width:494.45pt;height:44pt;z-index:-15714816;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">
                <v:shape id="Graphic 143" o:spid="_x0000_s1105"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" path="m14630,l,,14630,14630,14630,xem6279464,r-14630,l6264834,14630,6279464,xe" fillcolor="#cdd3d9" stroked="f">
                  <v:path arrowok="t"/>
                </v:shape>
                <v:shape id="Graphic 144" o:spid="_x0000_s1106"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" path="m,l6250207,e" filled="f" strokecolor="#cdd3d9" strokeweight=".40642mm">
                  <v:stroke dashstyle="longDash"/>
                  <v:path arrowok="t"/>
                </v:shape>
                <v:shape id="Graphic 145" o:spid="_x0000_s1107" style="position:absolute;top:5438;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" path="m14630,l,14630r14630,l14630,xem6279464,14630l6264834,r,14630l6279464,14630xe" fillcolor="#cdd3d9" stroked="f">
                  <v:path arrowok="t"/>
                </v:shape>
                <v:shape id="Graphic 146" o:spid="_x0000_s1108"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" path="m,l6250207,e" filled="f" strokecolor="#cdd3d9" strokeweight=".40642mm">
                  <v:stroke dashstyle="longDash"/>
                  <v:path arrowok="t"/>
                </v:shape>
                <v:shape id="Graphic 147" o:spid="_x0000_s1109"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" path="m14630,14630l,,,558444,14630,543814r,-529184xem6279464,r-14630,14630l6264834,543814r14630,14630l6279464,xe" fillcolor="#cdd3d9" stroked="f">
                  <v:path arrowok="t"/>
                </v:shape>
                <v:shape id="Textbox 148" o:spid="_x0000_s1110"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uQp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" filled="f" stroked="f">
                  <v:textbox inset="0,0,0,0">
                    <w:txbxContent>
                      <w:p w14:paraId="59FE097C" w14:textId="77777777" w:rsidR="00C87413" w:rsidRDefault="00C87413">
                        <w:pPr>
                          <w:spacing w:before="98"/>
                          <w:rPr>
                            <w:sz w:val="18"/>
                          </w:rPr>
                        </w:pPr>
                      </w:p>
                      <w:p w14:paraId="01BED0F6" w14:textId="77777777" w:rsidR="00C87413" w:rsidRDefault="008355C8">
                        <w:pPr>
                          <w:ind w:left="299"/>
                          <w:rPr>
                            <w:sz w:val="18"/>
                          </w:rPr>
                        </w:pPr>
                        <w:proofErr w:type="spellStart"/>
                        <w:r>
                          <w:rPr>
                            <w:spacing w:val="-2"/>
                            <w:sz w:val="18"/>
                          </w:rPr>
                          <w:t>Guaranies</w:t>
                        </w:r>
                        <w:proofErr w:type="spellEnd"/>
                      </w:p>
                    </w:txbxContent>
                  </v:textbox>
                </v:shape>
                <w10:wrap type="topAndBottom" anchorx="page"/>
              </v:group>
            </w:pict>
          </mc:Fallback>
        </mc:AlternateContent>
      </w:r>
    </w:p>
    <w:p w14:paraId="052FE8FE" w14:textId="77777777" w:rsidR="00C87413" w:rsidRDefault="00C87413">
      <w:pPr>
        <w:pStyle w:val="Textoindependiente"/>
        <w:spacing w:before="155"/>
      </w:pPr>
    </w:p>
    <w:p w14:paraId="1A0A11E5" w14:textId="77777777" w:rsidR="00C87413" w:rsidRDefault="008355C8">
      <w:pPr>
        <w:pStyle w:val="Textoindependiente"/>
        <w:spacing w:line="268" w:lineRule="auto"/>
        <w:ind w:left="108" w:right="258"/>
      </w:pPr>
      <w:r>
        <w:rPr>
          <w:spacing w:val="-6"/>
        </w:rPr>
        <w:t>La</w:t>
      </w:r>
      <w:r>
        <w:rPr>
          <w:spacing w:val="-9"/>
        </w:rPr>
        <w:t xml:space="preserve"> </w:t>
      </w:r>
      <w:r>
        <w:rPr>
          <w:spacing w:val="-6"/>
        </w:rPr>
        <w:t>cotización</w:t>
      </w:r>
      <w:r>
        <w:rPr>
          <w:spacing w:val="-9"/>
        </w:rPr>
        <w:t xml:space="preserve"> </w:t>
      </w:r>
      <w:r>
        <w:rPr>
          <w:spacing w:val="-6"/>
        </w:rPr>
        <w:t>en</w:t>
      </w:r>
      <w:r>
        <w:rPr>
          <w:spacing w:val="-9"/>
        </w:rPr>
        <w:t xml:space="preserve"> </w:t>
      </w:r>
      <w:r>
        <w:rPr>
          <w:spacing w:val="-6"/>
        </w:rPr>
        <w:t>moneda</w:t>
      </w:r>
      <w:r>
        <w:rPr>
          <w:spacing w:val="-9"/>
        </w:rPr>
        <w:t xml:space="preserve"> </w:t>
      </w:r>
      <w:r>
        <w:rPr>
          <w:spacing w:val="-6"/>
        </w:rPr>
        <w:t>diferente</w:t>
      </w:r>
      <w:r>
        <w:rPr>
          <w:spacing w:val="-9"/>
        </w:rPr>
        <w:t xml:space="preserve"> </w:t>
      </w:r>
      <w:r>
        <w:rPr>
          <w:spacing w:val="-6"/>
        </w:rPr>
        <w:t>de</w:t>
      </w:r>
      <w:r>
        <w:rPr>
          <w:spacing w:val="-9"/>
        </w:rPr>
        <w:t xml:space="preserve"> </w:t>
      </w:r>
      <w:r>
        <w:rPr>
          <w:spacing w:val="-6"/>
        </w:rPr>
        <w:t>la</w:t>
      </w:r>
      <w:r>
        <w:rPr>
          <w:spacing w:val="-9"/>
        </w:rPr>
        <w:t xml:space="preserve"> </w:t>
      </w:r>
      <w:r>
        <w:rPr>
          <w:spacing w:val="-6"/>
        </w:rPr>
        <w:t>indicada</w:t>
      </w:r>
      <w:r>
        <w:rPr>
          <w:spacing w:val="-9"/>
        </w:rPr>
        <w:t xml:space="preserve"> </w:t>
      </w:r>
      <w:r>
        <w:rPr>
          <w:spacing w:val="-6"/>
        </w:rPr>
        <w:t>en</w:t>
      </w:r>
      <w:r>
        <w:rPr>
          <w:spacing w:val="-9"/>
        </w:rPr>
        <w:t xml:space="preserve"> </w:t>
      </w:r>
      <w:r>
        <w:rPr>
          <w:spacing w:val="-6"/>
        </w:rPr>
        <w:t>este</w:t>
      </w:r>
      <w:r>
        <w:rPr>
          <w:spacing w:val="-9"/>
        </w:rPr>
        <w:t xml:space="preserve"> </w:t>
      </w:r>
      <w:r>
        <w:rPr>
          <w:spacing w:val="-6"/>
        </w:rPr>
        <w:t>apartado</w:t>
      </w:r>
      <w:r>
        <w:rPr>
          <w:spacing w:val="-9"/>
        </w:rPr>
        <w:t xml:space="preserve"> </w:t>
      </w:r>
      <w:r>
        <w:rPr>
          <w:spacing w:val="-6"/>
        </w:rPr>
        <w:t>será</w:t>
      </w:r>
      <w:r>
        <w:rPr>
          <w:spacing w:val="-9"/>
        </w:rPr>
        <w:t xml:space="preserve"> </w:t>
      </w:r>
      <w:r>
        <w:rPr>
          <w:spacing w:val="-6"/>
        </w:rPr>
        <w:t>causal</w:t>
      </w:r>
      <w:r>
        <w:rPr>
          <w:spacing w:val="-9"/>
        </w:rPr>
        <w:t xml:space="preserve"> </w:t>
      </w:r>
      <w:r>
        <w:rPr>
          <w:spacing w:val="-6"/>
        </w:rPr>
        <w:t>de</w:t>
      </w:r>
      <w:r>
        <w:rPr>
          <w:spacing w:val="-9"/>
        </w:rPr>
        <w:t xml:space="preserve"> </w:t>
      </w:r>
      <w:r>
        <w:rPr>
          <w:spacing w:val="-6"/>
        </w:rPr>
        <w:t>rechazo</w:t>
      </w:r>
      <w:r>
        <w:rPr>
          <w:spacing w:val="-9"/>
        </w:rPr>
        <w:t xml:space="preserve"> </w:t>
      </w:r>
      <w:r>
        <w:rPr>
          <w:spacing w:val="-6"/>
        </w:rPr>
        <w:t>de</w:t>
      </w:r>
      <w:r>
        <w:rPr>
          <w:spacing w:val="-9"/>
        </w:rPr>
        <w:t xml:space="preserve"> </w:t>
      </w:r>
      <w:r>
        <w:rPr>
          <w:spacing w:val="-6"/>
        </w:rPr>
        <w:t>la</w:t>
      </w:r>
      <w:r>
        <w:rPr>
          <w:spacing w:val="-9"/>
        </w:rPr>
        <w:t xml:space="preserve"> </w:t>
      </w:r>
      <w:r>
        <w:rPr>
          <w:spacing w:val="-6"/>
        </w:rPr>
        <w:t>oferta.</w:t>
      </w:r>
      <w:r>
        <w:rPr>
          <w:spacing w:val="-9"/>
        </w:rPr>
        <w:t xml:space="preserve"> </w:t>
      </w:r>
      <w:r>
        <w:rPr>
          <w:spacing w:val="-6"/>
        </w:rPr>
        <w:t>Si</w:t>
      </w:r>
      <w:r>
        <w:rPr>
          <w:spacing w:val="-9"/>
        </w:rPr>
        <w:t xml:space="preserve"> </w:t>
      </w:r>
      <w:r>
        <w:rPr>
          <w:spacing w:val="-6"/>
        </w:rPr>
        <w:t>la</w:t>
      </w:r>
      <w:r>
        <w:rPr>
          <w:spacing w:val="-9"/>
        </w:rPr>
        <w:t xml:space="preserve"> </w:t>
      </w:r>
      <w:r>
        <w:rPr>
          <w:spacing w:val="-6"/>
        </w:rPr>
        <w:t>oferta</w:t>
      </w:r>
      <w:r>
        <w:rPr>
          <w:spacing w:val="-9"/>
        </w:rPr>
        <w:t xml:space="preserve"> </w:t>
      </w:r>
      <w:r>
        <w:rPr>
          <w:spacing w:val="-6"/>
        </w:rPr>
        <w:t>seleccionada</w:t>
      </w:r>
      <w:r>
        <w:rPr>
          <w:spacing w:val="-9"/>
        </w:rPr>
        <w:t xml:space="preserve"> </w:t>
      </w:r>
      <w:r>
        <w:rPr>
          <w:spacing w:val="-6"/>
        </w:rPr>
        <w:t xml:space="preserve">es </w:t>
      </w:r>
      <w:r>
        <w:rPr>
          <w:spacing w:val="-4"/>
        </w:rPr>
        <w:t>en</w:t>
      </w:r>
      <w:r>
        <w:rPr>
          <w:spacing w:val="-18"/>
        </w:rPr>
        <w:t xml:space="preserve"> </w:t>
      </w:r>
      <w:r>
        <w:rPr>
          <w:spacing w:val="-4"/>
        </w:rPr>
        <w:t>guaraníes,</w:t>
      </w:r>
      <w:r>
        <w:rPr>
          <w:spacing w:val="-18"/>
        </w:rPr>
        <w:t xml:space="preserve"> </w:t>
      </w:r>
      <w:r>
        <w:rPr>
          <w:spacing w:val="-4"/>
        </w:rPr>
        <w:t>la</w:t>
      </w:r>
      <w:r>
        <w:rPr>
          <w:spacing w:val="-18"/>
        </w:rPr>
        <w:t xml:space="preserve"> </w:t>
      </w:r>
      <w:r>
        <w:rPr>
          <w:spacing w:val="-4"/>
        </w:rPr>
        <w:t>oferta</w:t>
      </w:r>
      <w:r>
        <w:rPr>
          <w:spacing w:val="-18"/>
        </w:rPr>
        <w:t xml:space="preserve"> </w:t>
      </w:r>
      <w:r>
        <w:rPr>
          <w:spacing w:val="-4"/>
        </w:rPr>
        <w:t>se</w:t>
      </w:r>
      <w:r>
        <w:rPr>
          <w:spacing w:val="-18"/>
        </w:rPr>
        <w:t xml:space="preserve"> </w:t>
      </w:r>
      <w:r>
        <w:rPr>
          <w:spacing w:val="-4"/>
        </w:rPr>
        <w:t>deberá</w:t>
      </w:r>
      <w:r>
        <w:rPr>
          <w:spacing w:val="-18"/>
        </w:rPr>
        <w:t xml:space="preserve"> </w:t>
      </w:r>
      <w:r>
        <w:rPr>
          <w:spacing w:val="-4"/>
        </w:rPr>
        <w:t>expresar</w:t>
      </w:r>
      <w:r>
        <w:rPr>
          <w:spacing w:val="-18"/>
        </w:rPr>
        <w:t xml:space="preserve"> </w:t>
      </w:r>
      <w:r>
        <w:rPr>
          <w:spacing w:val="-4"/>
        </w:rPr>
        <w:t>en</w:t>
      </w:r>
      <w:r>
        <w:rPr>
          <w:spacing w:val="-18"/>
        </w:rPr>
        <w:t xml:space="preserve"> </w:t>
      </w:r>
      <w:r>
        <w:rPr>
          <w:spacing w:val="-4"/>
        </w:rPr>
        <w:t>números</w:t>
      </w:r>
      <w:r>
        <w:rPr>
          <w:spacing w:val="-18"/>
        </w:rPr>
        <w:t xml:space="preserve"> </w:t>
      </w:r>
      <w:r>
        <w:rPr>
          <w:spacing w:val="-4"/>
        </w:rPr>
        <w:t>enteros,</w:t>
      </w:r>
      <w:r>
        <w:rPr>
          <w:spacing w:val="-18"/>
        </w:rPr>
        <w:t xml:space="preserve"> </w:t>
      </w:r>
      <w:r>
        <w:rPr>
          <w:spacing w:val="-4"/>
        </w:rPr>
        <w:t>no</w:t>
      </w:r>
      <w:r>
        <w:rPr>
          <w:spacing w:val="-18"/>
        </w:rPr>
        <w:t xml:space="preserve"> </w:t>
      </w:r>
      <w:r>
        <w:rPr>
          <w:spacing w:val="-4"/>
        </w:rPr>
        <w:t>se</w:t>
      </w:r>
      <w:r>
        <w:rPr>
          <w:spacing w:val="-18"/>
        </w:rPr>
        <w:t xml:space="preserve"> </w:t>
      </w:r>
      <w:r>
        <w:rPr>
          <w:spacing w:val="-4"/>
        </w:rPr>
        <w:t>aceptarán</w:t>
      </w:r>
      <w:r>
        <w:rPr>
          <w:spacing w:val="-18"/>
        </w:rPr>
        <w:t xml:space="preserve"> </w:t>
      </w:r>
      <w:r>
        <w:rPr>
          <w:spacing w:val="-4"/>
        </w:rPr>
        <w:t>cotizaciones</w:t>
      </w:r>
      <w:r>
        <w:rPr>
          <w:spacing w:val="-18"/>
        </w:rPr>
        <w:t xml:space="preserve"> </w:t>
      </w:r>
      <w:r>
        <w:rPr>
          <w:spacing w:val="-4"/>
        </w:rPr>
        <w:t>en</w:t>
      </w:r>
      <w:r>
        <w:rPr>
          <w:spacing w:val="-18"/>
        </w:rPr>
        <w:t xml:space="preserve"> </w:t>
      </w:r>
      <w:r>
        <w:rPr>
          <w:spacing w:val="-4"/>
        </w:rPr>
        <w:t>decimos</w:t>
      </w:r>
      <w:r>
        <w:rPr>
          <w:spacing w:val="-18"/>
        </w:rPr>
        <w:t xml:space="preserve"> </w:t>
      </w:r>
      <w:r>
        <w:rPr>
          <w:spacing w:val="-4"/>
        </w:rPr>
        <w:t>y</w:t>
      </w:r>
      <w:r>
        <w:rPr>
          <w:spacing w:val="-18"/>
        </w:rPr>
        <w:t xml:space="preserve"> </w:t>
      </w:r>
      <w:r>
        <w:rPr>
          <w:spacing w:val="-4"/>
        </w:rPr>
        <w:t>céntimos.</w:t>
      </w:r>
    </w:p>
    <w:p w14:paraId="0F5D4BD2" w14:textId="77777777" w:rsidR="00C87413" w:rsidRDefault="008355C8">
      <w:pPr>
        <w:pStyle w:val="Textoindependiente"/>
        <w:spacing w:before="213"/>
        <w:rPr>
          <w:sz w:val="20"/>
        </w:rPr>
      </w:pPr>
      <w:r>
        <w:rPr>
          <w:noProof/>
        </w:rPr>
        <mc:AlternateContent>
          <mc:Choice Requires="wpg">
            <w:drawing>
              <wp:anchor distT="0" distB="0" distL="0" distR="0" simplePos="0" relativeHeight="487602176" behindDoc="1" locked="0" layoutInCell="1" allowOverlap="1" wp14:anchorId="64250C39" wp14:editId="7C52E4A8">
                <wp:simplePos x="0" y="0"/>
                <wp:positionH relativeFrom="page">
                  <wp:posOffset>780293</wp:posOffset>
                </wp:positionH>
                <wp:positionV relativeFrom="paragraph">
                  <wp:posOffset>298265</wp:posOffset>
                </wp:positionV>
                <wp:extent cx="6279515" cy="29845"/>
                <wp:effectExtent l="0" t="0" r="0" b="0"/>
                <wp:wrapTopAndBottom/>
                <wp:docPr id="149" name="Group 1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9845"/>
                          <a:chOff x="0" y="0"/>
                          <a:chExt cx="6279515" cy="29845"/>
                        </a:xfrm>
                      </wpg:grpSpPr>
                      <wps:wsp>
                        <wps:cNvPr id="150" name="Graphic 15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51" name="Graphic 15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52" name="Graphic 15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53" name="Graphic 15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s:wsp>
                        <wps:cNvPr id="154" name="Graphic 154"/>
                        <wps:cNvSpPr/>
                        <wps:spPr>
                          <a:xfrm>
                            <a:off x="0" y="14631"/>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55" name="Graphic 155"/>
                        <wps:cNvSpPr/>
                        <wps:spPr>
                          <a:xfrm>
                            <a:off x="0" y="21947"/>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56" name="Graphic 156"/>
                        <wps:cNvSpPr/>
                        <wps:spPr>
                          <a:xfrm>
                            <a:off x="0" y="14631"/>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57" name="Graphic 157"/>
                        <wps:cNvSpPr/>
                        <wps:spPr>
                          <a:xfrm>
                            <a:off x="6272154" y="14631"/>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008938C6" id="Group 149" o:spid="_x0000_s1026" style="position:absolute;margin-left:61.45pt;margin-top:23.5pt;width:494.45pt;height:2.35pt;z-index:-15714304;mso-wrap-distance-left:0;mso-wrap-distance-right:0;mso-position-horizontal-relative:page" coordsize="62795,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">
                <v:shape id="Graphic 15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" path="m6272154,7315l,7315,,,6279470,r-7316,7315xe" fillcolor="#999" stroked="f">
                  <v:path arrowok="t"/>
                </v:shape>
                <v:shape id="Graphic 15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" path="m6279470,7315l,7315,7315,,6279470,r,7315xe" fillcolor="#ededed" stroked="f">
                  <v:path arrowok="t"/>
                </v:shape>
                <v:shape id="Graphic 15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" path="m,14631l,,7315,r,7315l,14631xe" fillcolor="#999" stroked="f">
                  <v:path arrowok="t"/>
                </v:shape>
                <v:shape id="Graphic 15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" path="m7315,14631l,14631,,7315,7315,r,14631xe" fillcolor="#ededed" stroked="f">
                  <v:path arrowok="t"/>
                </v:shape>
                <v:shape id="Graphic 154" o:spid="_x0000_s1031" style="position:absolute;top:146;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" path="m6272154,7315l,7315,,,6279470,r-7316,7315xe" fillcolor="#999" stroked="f">
                  <v:path arrowok="t"/>
                </v:shape>
                <v:shape id="Graphic 155" o:spid="_x0000_s1032" style="position:absolute;top:219;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" path="m6279470,7315l,7315,7315,,6279470,r,7315xe" fillcolor="#ededed" stroked="f">
                  <v:path arrowok="t"/>
                </v:shape>
                <v:shape id="Graphic 156" o:spid="_x0000_s1033" style="position:absolute;top:146;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" path="m,14631l,,7315,r,7315l,14631xe" fillcolor="#999" stroked="f">
                  <v:path arrowok="t"/>
                </v:shape>
                <v:shape id="Graphic 157" o:spid="_x0000_s1034" style="position:absolute;left:62721;top:146;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" path="m7315,14631l,14631,,7315,7315,r,14631xe" fillcolor="#ededed" stroked="f">
                  <v:path arrowok="t"/>
                </v:shape>
                <w10:wrap type="topAndBottom" anchorx="page"/>
              </v:group>
            </w:pict>
          </mc:Fallback>
        </mc:AlternateContent>
      </w:r>
    </w:p>
    <w:p w14:paraId="093271A9" w14:textId="77777777" w:rsidR="00C87413" w:rsidRDefault="00C87413">
      <w:pPr>
        <w:pStyle w:val="Textoindependiente"/>
        <w:spacing w:before="155"/>
      </w:pPr>
    </w:p>
    <w:p w14:paraId="6F3F26F9" w14:textId="77777777" w:rsidR="00C87413" w:rsidRDefault="008355C8">
      <w:pPr>
        <w:ind w:left="102"/>
        <w:rPr>
          <w:sz w:val="27"/>
        </w:rPr>
      </w:pPr>
      <w:r>
        <w:rPr>
          <w:w w:val="90"/>
          <w:sz w:val="27"/>
          <w:u w:val="single"/>
        </w:rPr>
        <w:t>Copias</w:t>
      </w:r>
      <w:r>
        <w:rPr>
          <w:spacing w:val="-8"/>
          <w:w w:val="90"/>
          <w:sz w:val="27"/>
          <w:u w:val="single"/>
        </w:rPr>
        <w:t xml:space="preserve"> </w:t>
      </w:r>
      <w:r>
        <w:rPr>
          <w:w w:val="90"/>
          <w:sz w:val="27"/>
          <w:u w:val="single"/>
        </w:rPr>
        <w:t>de</w:t>
      </w:r>
      <w:r>
        <w:rPr>
          <w:spacing w:val="-8"/>
          <w:w w:val="90"/>
          <w:sz w:val="27"/>
          <w:u w:val="single"/>
        </w:rPr>
        <w:t xml:space="preserve"> </w:t>
      </w:r>
      <w:r>
        <w:rPr>
          <w:w w:val="90"/>
          <w:sz w:val="27"/>
          <w:u w:val="single"/>
        </w:rPr>
        <w:t>la</w:t>
      </w:r>
      <w:r>
        <w:rPr>
          <w:spacing w:val="-8"/>
          <w:w w:val="90"/>
          <w:sz w:val="27"/>
          <w:u w:val="single"/>
        </w:rPr>
        <w:t xml:space="preserve"> </w:t>
      </w:r>
      <w:r>
        <w:rPr>
          <w:w w:val="90"/>
          <w:sz w:val="27"/>
          <w:u w:val="single"/>
        </w:rPr>
        <w:t>oferta</w:t>
      </w:r>
      <w:r>
        <w:rPr>
          <w:spacing w:val="-8"/>
          <w:w w:val="90"/>
          <w:sz w:val="27"/>
          <w:u w:val="single"/>
        </w:rPr>
        <w:t xml:space="preserve"> </w:t>
      </w:r>
      <w:r>
        <w:rPr>
          <w:w w:val="90"/>
          <w:sz w:val="27"/>
          <w:u w:val="single"/>
        </w:rPr>
        <w:t>-</w:t>
      </w:r>
      <w:r>
        <w:rPr>
          <w:spacing w:val="-8"/>
          <w:w w:val="90"/>
          <w:sz w:val="27"/>
          <w:u w:val="single"/>
        </w:rPr>
        <w:t xml:space="preserve"> </w:t>
      </w:r>
      <w:r>
        <w:rPr>
          <w:spacing w:val="-5"/>
          <w:w w:val="90"/>
          <w:sz w:val="27"/>
          <w:u w:val="single"/>
        </w:rPr>
        <w:t>CPS</w:t>
      </w:r>
    </w:p>
    <w:p w14:paraId="64C722B4" w14:textId="77777777" w:rsidR="00C87413" w:rsidRDefault="00C87413">
      <w:pPr>
        <w:pStyle w:val="Textoindependiente"/>
        <w:spacing w:before="184"/>
      </w:pPr>
    </w:p>
    <w:p w14:paraId="468B4428" w14:textId="77777777" w:rsidR="00C87413" w:rsidRDefault="008355C8">
      <w:pPr>
        <w:pStyle w:val="Textoindependiente"/>
        <w:spacing w:before="1" w:line="268" w:lineRule="auto"/>
        <w:ind w:left="108" w:right="258"/>
      </w:pPr>
      <w:r>
        <w:rPr>
          <w:spacing w:val="-6"/>
        </w:rPr>
        <w:t>El</w:t>
      </w:r>
      <w:r>
        <w:rPr>
          <w:spacing w:val="-15"/>
        </w:rPr>
        <w:t xml:space="preserve"> </w:t>
      </w:r>
      <w:r>
        <w:rPr>
          <w:spacing w:val="-6"/>
        </w:rPr>
        <w:t>oferente</w:t>
      </w:r>
      <w:r>
        <w:rPr>
          <w:spacing w:val="-15"/>
        </w:rPr>
        <w:t xml:space="preserve"> </w:t>
      </w:r>
      <w:r>
        <w:rPr>
          <w:spacing w:val="-6"/>
        </w:rPr>
        <w:t>presentará</w:t>
      </w:r>
      <w:r>
        <w:rPr>
          <w:spacing w:val="-15"/>
        </w:rPr>
        <w:t xml:space="preserve"> </w:t>
      </w:r>
      <w:r>
        <w:rPr>
          <w:spacing w:val="-6"/>
        </w:rPr>
        <w:t>su</w:t>
      </w:r>
      <w:r>
        <w:rPr>
          <w:spacing w:val="-15"/>
        </w:rPr>
        <w:t xml:space="preserve"> </w:t>
      </w:r>
      <w:r>
        <w:rPr>
          <w:spacing w:val="-6"/>
        </w:rPr>
        <w:t>oferta</w:t>
      </w:r>
      <w:r>
        <w:rPr>
          <w:spacing w:val="-15"/>
        </w:rPr>
        <w:t xml:space="preserve"> </w:t>
      </w:r>
      <w:r>
        <w:rPr>
          <w:spacing w:val="-6"/>
        </w:rPr>
        <w:t>original.</w:t>
      </w:r>
      <w:r>
        <w:rPr>
          <w:spacing w:val="-15"/>
        </w:rPr>
        <w:t xml:space="preserve"> </w:t>
      </w:r>
      <w:r>
        <w:rPr>
          <w:spacing w:val="-6"/>
        </w:rPr>
        <w:t>Adicionalmente,</w:t>
      </w:r>
      <w:r>
        <w:rPr>
          <w:spacing w:val="-15"/>
        </w:rPr>
        <w:t xml:space="preserve"> </w:t>
      </w:r>
      <w:r>
        <w:rPr>
          <w:spacing w:val="-6"/>
        </w:rPr>
        <w:t>la</w:t>
      </w:r>
      <w:r>
        <w:rPr>
          <w:spacing w:val="-15"/>
        </w:rPr>
        <w:t xml:space="preserve"> </w:t>
      </w:r>
      <w:r>
        <w:rPr>
          <w:spacing w:val="-6"/>
        </w:rPr>
        <w:t>convocante</w:t>
      </w:r>
      <w:r>
        <w:rPr>
          <w:spacing w:val="-15"/>
        </w:rPr>
        <w:t xml:space="preserve"> </w:t>
      </w:r>
      <w:r>
        <w:rPr>
          <w:spacing w:val="-6"/>
        </w:rPr>
        <w:t>podrá</w:t>
      </w:r>
      <w:r>
        <w:rPr>
          <w:spacing w:val="-15"/>
        </w:rPr>
        <w:t xml:space="preserve"> </w:t>
      </w:r>
      <w:r>
        <w:rPr>
          <w:spacing w:val="-6"/>
        </w:rPr>
        <w:t>requerir</w:t>
      </w:r>
      <w:r>
        <w:rPr>
          <w:spacing w:val="-15"/>
        </w:rPr>
        <w:t xml:space="preserve"> </w:t>
      </w:r>
      <w:r>
        <w:rPr>
          <w:spacing w:val="-6"/>
        </w:rPr>
        <w:t>copias</w:t>
      </w:r>
      <w:r>
        <w:rPr>
          <w:spacing w:val="-15"/>
        </w:rPr>
        <w:t xml:space="preserve"> </w:t>
      </w:r>
      <w:r>
        <w:rPr>
          <w:spacing w:val="-6"/>
        </w:rPr>
        <w:t>de</w:t>
      </w:r>
      <w:r>
        <w:rPr>
          <w:spacing w:val="-15"/>
        </w:rPr>
        <w:t xml:space="preserve"> </w:t>
      </w:r>
      <w:r>
        <w:rPr>
          <w:spacing w:val="-6"/>
        </w:rPr>
        <w:t>las</w:t>
      </w:r>
      <w:r>
        <w:rPr>
          <w:spacing w:val="-15"/>
        </w:rPr>
        <w:t xml:space="preserve"> </w:t>
      </w:r>
      <w:r>
        <w:rPr>
          <w:spacing w:val="-6"/>
        </w:rPr>
        <w:t>ofertas</w:t>
      </w:r>
      <w:r>
        <w:rPr>
          <w:spacing w:val="-15"/>
        </w:rPr>
        <w:t xml:space="preserve"> </w:t>
      </w:r>
      <w:r>
        <w:rPr>
          <w:spacing w:val="-6"/>
        </w:rPr>
        <w:t>en</w:t>
      </w:r>
      <w:r>
        <w:rPr>
          <w:spacing w:val="-15"/>
        </w:rPr>
        <w:t xml:space="preserve"> </w:t>
      </w:r>
      <w:r>
        <w:rPr>
          <w:spacing w:val="-6"/>
        </w:rPr>
        <w:t>la</w:t>
      </w:r>
      <w:r>
        <w:rPr>
          <w:spacing w:val="-15"/>
        </w:rPr>
        <w:t xml:space="preserve"> </w:t>
      </w:r>
      <w:r>
        <w:rPr>
          <w:spacing w:val="-6"/>
        </w:rPr>
        <w:t>cantidad</w:t>
      </w:r>
      <w:r>
        <w:rPr>
          <w:spacing w:val="-15"/>
        </w:rPr>
        <w:t xml:space="preserve"> </w:t>
      </w:r>
      <w:r>
        <w:rPr>
          <w:spacing w:val="-6"/>
        </w:rPr>
        <w:t xml:space="preserve">indicada </w:t>
      </w:r>
      <w:r>
        <w:rPr>
          <w:spacing w:val="-2"/>
        </w:rPr>
        <w:t>en</w:t>
      </w:r>
      <w:r>
        <w:rPr>
          <w:spacing w:val="-19"/>
        </w:rPr>
        <w:t xml:space="preserve"> </w:t>
      </w:r>
      <w:r>
        <w:rPr>
          <w:spacing w:val="-2"/>
        </w:rPr>
        <w:t>este</w:t>
      </w:r>
      <w:r>
        <w:rPr>
          <w:spacing w:val="-19"/>
        </w:rPr>
        <w:t xml:space="preserve"> </w:t>
      </w:r>
      <w:r>
        <w:rPr>
          <w:spacing w:val="-2"/>
        </w:rPr>
        <w:t>apartado,</w:t>
      </w:r>
      <w:r>
        <w:rPr>
          <w:spacing w:val="-19"/>
        </w:rPr>
        <w:t xml:space="preserve"> </w:t>
      </w:r>
      <w:r>
        <w:rPr>
          <w:spacing w:val="-2"/>
        </w:rPr>
        <w:t>las</w:t>
      </w:r>
      <w:r>
        <w:rPr>
          <w:spacing w:val="-19"/>
        </w:rPr>
        <w:t xml:space="preserve"> </w:t>
      </w:r>
      <w:r>
        <w:rPr>
          <w:spacing w:val="-2"/>
        </w:rPr>
        <w:t>copias</w:t>
      </w:r>
      <w:r>
        <w:rPr>
          <w:spacing w:val="-19"/>
        </w:rPr>
        <w:t xml:space="preserve"> </w:t>
      </w:r>
      <w:r>
        <w:rPr>
          <w:spacing w:val="-2"/>
        </w:rPr>
        <w:t>deberán</w:t>
      </w:r>
      <w:r>
        <w:rPr>
          <w:spacing w:val="-19"/>
        </w:rPr>
        <w:t xml:space="preserve"> </w:t>
      </w:r>
      <w:r>
        <w:rPr>
          <w:spacing w:val="-2"/>
        </w:rPr>
        <w:t>estar</w:t>
      </w:r>
      <w:r>
        <w:rPr>
          <w:spacing w:val="-19"/>
        </w:rPr>
        <w:t xml:space="preserve"> </w:t>
      </w:r>
      <w:r>
        <w:rPr>
          <w:spacing w:val="-2"/>
        </w:rPr>
        <w:t>indicadas</w:t>
      </w:r>
      <w:r>
        <w:rPr>
          <w:spacing w:val="-19"/>
        </w:rPr>
        <w:t xml:space="preserve"> </w:t>
      </w:r>
      <w:r>
        <w:rPr>
          <w:spacing w:val="-2"/>
        </w:rPr>
        <w:t>como</w:t>
      </w:r>
      <w:r>
        <w:rPr>
          <w:spacing w:val="-19"/>
        </w:rPr>
        <w:t xml:space="preserve"> </w:t>
      </w:r>
      <w:r>
        <w:rPr>
          <w:spacing w:val="-2"/>
        </w:rPr>
        <w:t>tales.</w:t>
      </w:r>
    </w:p>
    <w:p w14:paraId="67C29A88" w14:textId="77777777" w:rsidR="00C87413" w:rsidRDefault="008355C8">
      <w:pPr>
        <w:pStyle w:val="Textoindependiente"/>
        <w:spacing w:before="119" w:line="405" w:lineRule="auto"/>
        <w:ind w:left="108" w:right="147"/>
      </w:pPr>
      <w:r>
        <w:rPr>
          <w:spacing w:val="-6"/>
        </w:rPr>
        <w:t>Cuando</w:t>
      </w:r>
      <w:r>
        <w:rPr>
          <w:spacing w:val="-13"/>
        </w:rPr>
        <w:t xml:space="preserve"> </w:t>
      </w:r>
      <w:r>
        <w:rPr>
          <w:spacing w:val="-6"/>
        </w:rPr>
        <w:t>la</w:t>
      </w:r>
      <w:r>
        <w:rPr>
          <w:spacing w:val="-13"/>
        </w:rPr>
        <w:t xml:space="preserve"> </w:t>
      </w:r>
      <w:r>
        <w:rPr>
          <w:spacing w:val="-6"/>
        </w:rPr>
        <w:t>presentación</w:t>
      </w:r>
      <w:r>
        <w:rPr>
          <w:spacing w:val="-13"/>
        </w:rPr>
        <w:t xml:space="preserve"> </w:t>
      </w:r>
      <w:r>
        <w:rPr>
          <w:spacing w:val="-6"/>
        </w:rPr>
        <w:t>de</w:t>
      </w:r>
      <w:r>
        <w:rPr>
          <w:spacing w:val="-13"/>
        </w:rPr>
        <w:t xml:space="preserve"> </w:t>
      </w:r>
      <w:r>
        <w:rPr>
          <w:spacing w:val="-6"/>
        </w:rPr>
        <w:t>las</w:t>
      </w:r>
      <w:r>
        <w:rPr>
          <w:spacing w:val="-13"/>
        </w:rPr>
        <w:t xml:space="preserve"> </w:t>
      </w:r>
      <w:r>
        <w:rPr>
          <w:spacing w:val="-6"/>
        </w:rPr>
        <w:t>ofertas</w:t>
      </w:r>
      <w:r>
        <w:rPr>
          <w:spacing w:val="-13"/>
        </w:rPr>
        <w:t xml:space="preserve"> </w:t>
      </w:r>
      <w:r>
        <w:rPr>
          <w:spacing w:val="-6"/>
        </w:rPr>
        <w:t>se</w:t>
      </w:r>
      <w:r>
        <w:rPr>
          <w:spacing w:val="-13"/>
        </w:rPr>
        <w:t xml:space="preserve"> </w:t>
      </w:r>
      <w:r>
        <w:rPr>
          <w:spacing w:val="-6"/>
        </w:rPr>
        <w:t>realice</w:t>
      </w:r>
      <w:r>
        <w:rPr>
          <w:spacing w:val="-13"/>
        </w:rPr>
        <w:t xml:space="preserve"> </w:t>
      </w:r>
      <w:r>
        <w:rPr>
          <w:spacing w:val="-6"/>
        </w:rPr>
        <w:t>a</w:t>
      </w:r>
      <w:r>
        <w:rPr>
          <w:spacing w:val="-13"/>
        </w:rPr>
        <w:t xml:space="preserve"> </w:t>
      </w:r>
      <w:r>
        <w:rPr>
          <w:spacing w:val="-6"/>
        </w:rPr>
        <w:t>través</w:t>
      </w:r>
      <w:r>
        <w:rPr>
          <w:spacing w:val="-13"/>
        </w:rPr>
        <w:t xml:space="preserve"> </w:t>
      </w:r>
      <w:r>
        <w:rPr>
          <w:spacing w:val="-6"/>
        </w:rPr>
        <w:t>del</w:t>
      </w:r>
      <w:r>
        <w:rPr>
          <w:spacing w:val="-13"/>
        </w:rPr>
        <w:t xml:space="preserve"> </w:t>
      </w:r>
      <w:r>
        <w:rPr>
          <w:spacing w:val="-6"/>
        </w:rPr>
        <w:t>módulo</w:t>
      </w:r>
      <w:r>
        <w:rPr>
          <w:spacing w:val="-13"/>
        </w:rPr>
        <w:t xml:space="preserve"> </w:t>
      </w:r>
      <w:r>
        <w:rPr>
          <w:spacing w:val="-6"/>
        </w:rPr>
        <w:t>de</w:t>
      </w:r>
      <w:r>
        <w:rPr>
          <w:spacing w:val="-13"/>
        </w:rPr>
        <w:t xml:space="preserve"> </w:t>
      </w:r>
      <w:r>
        <w:rPr>
          <w:spacing w:val="-6"/>
        </w:rPr>
        <w:t>Oferta</w:t>
      </w:r>
      <w:r>
        <w:rPr>
          <w:spacing w:val="-13"/>
        </w:rPr>
        <w:t xml:space="preserve"> </w:t>
      </w:r>
      <w:r>
        <w:rPr>
          <w:spacing w:val="-6"/>
        </w:rPr>
        <w:t>Electrónica,</w:t>
      </w:r>
      <w:r>
        <w:rPr>
          <w:spacing w:val="-13"/>
        </w:rPr>
        <w:t xml:space="preserve"> </w:t>
      </w:r>
      <w:r>
        <w:rPr>
          <w:spacing w:val="-6"/>
        </w:rPr>
        <w:t>la</w:t>
      </w:r>
      <w:r>
        <w:rPr>
          <w:spacing w:val="-13"/>
        </w:rPr>
        <w:t xml:space="preserve"> </w:t>
      </w:r>
      <w:r>
        <w:rPr>
          <w:spacing w:val="-6"/>
        </w:rPr>
        <w:t>convocante</w:t>
      </w:r>
      <w:r>
        <w:rPr>
          <w:spacing w:val="-13"/>
        </w:rPr>
        <w:t xml:space="preserve"> </w:t>
      </w:r>
      <w:r>
        <w:rPr>
          <w:spacing w:val="-6"/>
        </w:rPr>
        <w:t>no</w:t>
      </w:r>
      <w:r>
        <w:rPr>
          <w:spacing w:val="-13"/>
        </w:rPr>
        <w:t xml:space="preserve"> </w:t>
      </w:r>
      <w:r>
        <w:rPr>
          <w:spacing w:val="-6"/>
        </w:rPr>
        <w:t>requerirá</w:t>
      </w:r>
      <w:r>
        <w:rPr>
          <w:spacing w:val="-13"/>
        </w:rPr>
        <w:t xml:space="preserve"> </w:t>
      </w:r>
      <w:r>
        <w:rPr>
          <w:spacing w:val="-6"/>
        </w:rPr>
        <w:t>de</w:t>
      </w:r>
      <w:r>
        <w:rPr>
          <w:spacing w:val="-13"/>
        </w:rPr>
        <w:t xml:space="preserve"> </w:t>
      </w:r>
      <w:r>
        <w:rPr>
          <w:spacing w:val="-6"/>
        </w:rPr>
        <w:t xml:space="preserve">copias. </w:t>
      </w:r>
      <w:r>
        <w:t>Cantidad</w:t>
      </w:r>
      <w:r>
        <w:rPr>
          <w:spacing w:val="-11"/>
        </w:rPr>
        <w:t xml:space="preserve"> </w:t>
      </w:r>
      <w:r>
        <w:t>de</w:t>
      </w:r>
      <w:r>
        <w:rPr>
          <w:spacing w:val="-11"/>
        </w:rPr>
        <w:t xml:space="preserve"> </w:t>
      </w:r>
      <w:r>
        <w:t>copias</w:t>
      </w:r>
      <w:r>
        <w:rPr>
          <w:spacing w:val="-11"/>
        </w:rPr>
        <w:t xml:space="preserve"> </w:t>
      </w:r>
      <w:r>
        <w:t>requeridas:</w:t>
      </w:r>
    </w:p>
    <w:p w14:paraId="2FAF31BE" w14:textId="77777777" w:rsidR="00C87413" w:rsidRDefault="008355C8">
      <w:pPr>
        <w:pStyle w:val="Textoindependiente"/>
        <w:spacing w:before="9"/>
        <w:rPr>
          <w:sz w:val="17"/>
        </w:rPr>
      </w:pPr>
      <w:r>
        <w:rPr>
          <w:noProof/>
        </w:rPr>
        <mc:AlternateContent>
          <mc:Choice Requires="wpg">
            <w:drawing>
              <wp:anchor distT="0" distB="0" distL="0" distR="0" simplePos="0" relativeHeight="487602688" behindDoc="1" locked="0" layoutInCell="1" allowOverlap="1" wp14:anchorId="131B0E33" wp14:editId="0FFC7619">
                <wp:simplePos x="0" y="0"/>
                <wp:positionH relativeFrom="page">
                  <wp:posOffset>780293</wp:posOffset>
                </wp:positionH>
                <wp:positionV relativeFrom="paragraph">
                  <wp:posOffset>146663</wp:posOffset>
                </wp:positionV>
                <wp:extent cx="6279515" cy="558800"/>
                <wp:effectExtent l="0" t="0" r="0" b="0"/>
                <wp:wrapTopAndBottom/>
                <wp:docPr id="158"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59" name="Graphic 159"/>
                        <wps:cNvSpPr/>
                        <wps:spPr>
                          <a:xfrm>
                            <a:off x="-5" y="0"/>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160" name="Graphic 160"/>
                        <wps:cNvSpPr/>
                        <wps:spPr>
                          <a:xfrm>
                            <a:off x="14631" y="731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1" name="Graphic 161"/>
                        <wps:cNvSpPr/>
                        <wps:spPr>
                          <a:xfrm>
                            <a:off x="-5" y="543813"/>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162" name="Graphic 162"/>
                        <wps:cNvSpPr/>
                        <wps:spPr>
                          <a:xfrm>
                            <a:off x="14631" y="55113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3" name="Graphic 163"/>
                        <wps:cNvSpPr/>
                        <wps:spPr>
                          <a:xfrm>
                            <a:off x="-5" y="11"/>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64" name="Textbox 164"/>
                        <wps:cNvSpPr txBox="1"/>
                        <wps:spPr>
                          <a:xfrm>
                            <a:off x="14631" y="14633"/>
                            <a:ext cx="6250305" cy="529590"/>
                          </a:xfrm>
                          <a:prstGeom prst="rect">
                            <a:avLst/>
                          </a:prstGeom>
                        </wps:spPr>
                        <wps:txbx>
                          <w:txbxContent>
                            <w:p w14:paraId="4773DEAF" w14:textId="77777777" w:rsidR="00C87413" w:rsidRDefault="00C87413">
                              <w:pPr>
                                <w:spacing w:before="98"/>
                                <w:rPr>
                                  <w:sz w:val="18"/>
                                </w:rPr>
                              </w:pPr>
                            </w:p>
                            <w:p w14:paraId="4332BCB6" w14:textId="77777777" w:rsidR="00C87413" w:rsidRDefault="008355C8">
                              <w:pPr>
                                <w:ind w:left="299"/>
                                <w:rPr>
                                  <w:sz w:val="18"/>
                                </w:rPr>
                              </w:pPr>
                              <w:r>
                                <w:rPr>
                                  <w:w w:val="90"/>
                                  <w:sz w:val="18"/>
                                </w:rPr>
                                <w:t>0</w:t>
                              </w:r>
                              <w:r>
                                <w:rPr>
                                  <w:spacing w:val="-10"/>
                                  <w:w w:val="90"/>
                                  <w:sz w:val="18"/>
                                </w:rPr>
                                <w:t xml:space="preserve"> </w:t>
                              </w:r>
                              <w:r>
                                <w:rPr>
                                  <w:spacing w:val="-2"/>
                                  <w:w w:val="95"/>
                                  <w:sz w:val="18"/>
                                </w:rPr>
                                <w:t>copias</w:t>
                              </w:r>
                            </w:p>
                          </w:txbxContent>
                        </wps:txbx>
                        <wps:bodyPr wrap="square" lIns="0" tIns="0" rIns="0" bIns="0" rtlCol="0">
                          <a:noAutofit/>
                        </wps:bodyPr>
                      </wps:wsp>
                    </wpg:wgp>
                  </a:graphicData>
                </a:graphic>
              </wp:anchor>
            </w:drawing>
          </mc:Choice>
          <mc:Fallback>
            <w:pict>
              <v:group w14:anchorId="131B0E33" id="Group 158" o:spid="_x0000_s1111" style="position:absolute;margin-left:61.45pt;margin-top:11.55pt;width:494.45pt;height:44pt;z-index:-15713792;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">
                <v:shape id="Graphic 159" o:spid="_x0000_s1112"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" path="m14630,l,,14630,14630,14630,xem6279464,r-14630,l6264834,14630,6279464,xe" fillcolor="#cdd3d9" stroked="f">
                  <v:path arrowok="t"/>
                </v:shape>
                <v:shape id="Graphic 160" o:spid="_x0000_s1113"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" path="m,l6250207,e" filled="f" strokecolor="#cdd3d9" strokeweight=".40642mm">
                  <v:stroke dashstyle="longDash"/>
                  <v:path arrowok="t"/>
                </v:shape>
                <v:shape id="Graphic 161" o:spid="_x0000_s1114" style="position:absolute;top:5438;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" path="m14630,l,14630r14630,l14630,xem6279464,14630l6264834,r,14630l6279464,14630xe" fillcolor="#cdd3d9" stroked="f">
                  <v:path arrowok="t"/>
                </v:shape>
                <v:shape id="Graphic 162" o:spid="_x0000_s1115"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" path="m,l6250207,e" filled="f" strokecolor="#cdd3d9" strokeweight=".40642mm">
                  <v:stroke dashstyle="longDash"/>
                  <v:path arrowok="t"/>
                </v:shape>
                <v:shape id="Graphic 163" o:spid="_x0000_s1116"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" path="m14630,14630l,,,558444,14630,543814r,-529184xem6279464,r-14630,14630l6264834,543814r14630,14630l6279464,xe" fillcolor="#cdd3d9" stroked="f">
                  <v:path arrowok="t"/>
                </v:shape>
                <v:shape id="Textbox 164" o:spid="_x0000_s1117"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" filled="f" stroked="f">
                  <v:textbox inset="0,0,0,0">
                    <w:txbxContent>
                      <w:p w14:paraId="4773DEAF" w14:textId="77777777" w:rsidR="00C87413" w:rsidRDefault="00C87413">
                        <w:pPr>
                          <w:spacing w:before="98"/>
                          <w:rPr>
                            <w:sz w:val="18"/>
                          </w:rPr>
                        </w:pPr>
                      </w:p>
                      <w:p w14:paraId="4332BCB6" w14:textId="77777777" w:rsidR="00C87413" w:rsidRDefault="008355C8">
                        <w:pPr>
                          <w:ind w:left="299"/>
                          <w:rPr>
                            <w:sz w:val="18"/>
                          </w:rPr>
                        </w:pPr>
                        <w:r>
                          <w:rPr>
                            <w:w w:val="90"/>
                            <w:sz w:val="18"/>
                          </w:rPr>
                          <w:t>0</w:t>
                        </w:r>
                        <w:r>
                          <w:rPr>
                            <w:spacing w:val="-10"/>
                            <w:w w:val="90"/>
                            <w:sz w:val="18"/>
                          </w:rPr>
                          <w:t xml:space="preserve"> </w:t>
                        </w:r>
                        <w:r>
                          <w:rPr>
                            <w:spacing w:val="-2"/>
                            <w:w w:val="95"/>
                            <w:sz w:val="18"/>
                          </w:rPr>
                          <w:t>copias</w:t>
                        </w:r>
                      </w:p>
                    </w:txbxContent>
                  </v:textbox>
                </v:shape>
                <w10:wrap type="topAndBottom" anchorx="page"/>
              </v:group>
            </w:pict>
          </mc:Fallback>
        </mc:AlternateContent>
      </w:r>
      <w:r>
        <w:rPr>
          <w:noProof/>
        </w:rPr>
        <mc:AlternateContent>
          <mc:Choice Requires="wpg">
            <w:drawing>
              <wp:anchor distT="0" distB="0" distL="0" distR="0" simplePos="0" relativeHeight="487603200" behindDoc="1" locked="0" layoutInCell="1" allowOverlap="1" wp14:anchorId="634B6011" wp14:editId="5DB154D9">
                <wp:simplePos x="0" y="0"/>
                <wp:positionH relativeFrom="page">
                  <wp:posOffset>780293</wp:posOffset>
                </wp:positionH>
                <wp:positionV relativeFrom="paragraph">
                  <wp:posOffset>931903</wp:posOffset>
                </wp:positionV>
                <wp:extent cx="6279515" cy="15240"/>
                <wp:effectExtent l="0" t="0" r="0" b="0"/>
                <wp:wrapTopAndBottom/>
                <wp:docPr id="165" name="Group 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66" name="Graphic 16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67" name="Graphic 16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68" name="Graphic 16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69" name="Graphic 16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4C9C1B80" id="Group 165" o:spid="_x0000_s1026" style="position:absolute;margin-left:61.45pt;margin-top:73.4pt;width:494.45pt;height:1.2pt;z-index:-1571328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x+CSAMAAKw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">
                <v:shape id="Graphic 16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" path="m6272154,7315l,7315,,,6279470,r-7316,7315xe" fillcolor="#999" stroked="f">
                  <v:path arrowok="t"/>
                </v:shape>
                <v:shape id="Graphic 16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" path="m6279470,7315l,7315,7315,,6279470,r,7315xe" fillcolor="#ededed" stroked="f">
                  <v:path arrowok="t"/>
                </v:shape>
                <v:shape id="Graphic 16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" path="m,14631l,,7315,r,7315l,14631xe" fillcolor="#999" stroked="f">
                  <v:path arrowok="t"/>
                </v:shape>
                <v:shape id="Graphic 16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" path="m7315,14631l,14631,,7315,7315,r,14631xe" fillcolor="#ededed" stroked="f">
                  <v:path arrowok="t"/>
                </v:shape>
                <w10:wrap type="topAndBottom" anchorx="page"/>
              </v:group>
            </w:pict>
          </mc:Fallback>
        </mc:AlternateContent>
      </w:r>
    </w:p>
    <w:p w14:paraId="6F1413CC" w14:textId="77777777" w:rsidR="00C87413" w:rsidRDefault="00C87413">
      <w:pPr>
        <w:pStyle w:val="Textoindependiente"/>
        <w:spacing w:before="100"/>
        <w:rPr>
          <w:sz w:val="20"/>
        </w:rPr>
      </w:pPr>
    </w:p>
    <w:p w14:paraId="704867C7" w14:textId="77777777" w:rsidR="00C87413" w:rsidRDefault="00C87413">
      <w:pPr>
        <w:pStyle w:val="Textoindependiente"/>
        <w:spacing w:before="51"/>
        <w:rPr>
          <w:sz w:val="27"/>
        </w:rPr>
      </w:pPr>
    </w:p>
    <w:p w14:paraId="24C22213" w14:textId="77777777" w:rsidR="00C87413" w:rsidRDefault="008355C8">
      <w:pPr>
        <w:ind w:left="102"/>
        <w:rPr>
          <w:sz w:val="27"/>
        </w:rPr>
      </w:pPr>
      <w:r>
        <w:rPr>
          <w:w w:val="90"/>
          <w:sz w:val="27"/>
          <w:u w:val="single"/>
        </w:rPr>
        <w:t>Método</w:t>
      </w:r>
      <w:r>
        <w:rPr>
          <w:spacing w:val="7"/>
          <w:sz w:val="27"/>
          <w:u w:val="single"/>
        </w:rPr>
        <w:t xml:space="preserve"> </w:t>
      </w:r>
      <w:r>
        <w:rPr>
          <w:w w:val="90"/>
          <w:sz w:val="27"/>
          <w:u w:val="single"/>
        </w:rPr>
        <w:t>de</w:t>
      </w:r>
      <w:r>
        <w:rPr>
          <w:spacing w:val="7"/>
          <w:sz w:val="27"/>
          <w:u w:val="single"/>
        </w:rPr>
        <w:t xml:space="preserve"> </w:t>
      </w:r>
      <w:r>
        <w:rPr>
          <w:w w:val="90"/>
          <w:sz w:val="27"/>
          <w:u w:val="single"/>
        </w:rPr>
        <w:t>presentación</w:t>
      </w:r>
      <w:r>
        <w:rPr>
          <w:spacing w:val="7"/>
          <w:sz w:val="27"/>
          <w:u w:val="single"/>
        </w:rPr>
        <w:t xml:space="preserve"> </w:t>
      </w:r>
      <w:r>
        <w:rPr>
          <w:w w:val="90"/>
          <w:sz w:val="27"/>
          <w:u w:val="single"/>
        </w:rPr>
        <w:t>de</w:t>
      </w:r>
      <w:r>
        <w:rPr>
          <w:spacing w:val="7"/>
          <w:sz w:val="27"/>
          <w:u w:val="single"/>
        </w:rPr>
        <w:t xml:space="preserve"> </w:t>
      </w:r>
      <w:r>
        <w:rPr>
          <w:spacing w:val="-2"/>
          <w:w w:val="90"/>
          <w:sz w:val="27"/>
          <w:u w:val="single"/>
        </w:rPr>
        <w:t>ofertas</w:t>
      </w:r>
    </w:p>
    <w:p w14:paraId="46A1F237" w14:textId="77777777" w:rsidR="00C87413" w:rsidRDefault="00C87413">
      <w:pPr>
        <w:pStyle w:val="Textoindependiente"/>
        <w:spacing w:before="184"/>
      </w:pPr>
    </w:p>
    <w:p w14:paraId="4DD6147A" w14:textId="77777777" w:rsidR="00C87413" w:rsidRDefault="008355C8">
      <w:pPr>
        <w:pStyle w:val="Textoindependiente"/>
        <w:ind w:left="108"/>
      </w:pPr>
      <w:r>
        <w:rPr>
          <w:w w:val="90"/>
        </w:rPr>
        <w:t>El</w:t>
      </w:r>
      <w:r>
        <w:rPr>
          <w:spacing w:val="1"/>
        </w:rPr>
        <w:t xml:space="preserve"> </w:t>
      </w:r>
      <w:r>
        <w:rPr>
          <w:w w:val="90"/>
        </w:rPr>
        <w:t>método</w:t>
      </w:r>
      <w:r>
        <w:rPr>
          <w:spacing w:val="1"/>
        </w:rPr>
        <w:t xml:space="preserve"> </w:t>
      </w:r>
      <w:r>
        <w:rPr>
          <w:w w:val="90"/>
        </w:rPr>
        <w:t>de</w:t>
      </w:r>
      <w:r>
        <w:rPr>
          <w:spacing w:val="2"/>
        </w:rPr>
        <w:t xml:space="preserve"> </w:t>
      </w:r>
      <w:r>
        <w:rPr>
          <w:w w:val="90"/>
        </w:rPr>
        <w:t>presentación</w:t>
      </w:r>
      <w:r>
        <w:rPr>
          <w:spacing w:val="1"/>
        </w:rPr>
        <w:t xml:space="preserve"> </w:t>
      </w:r>
      <w:r>
        <w:rPr>
          <w:w w:val="90"/>
        </w:rPr>
        <w:t>de</w:t>
      </w:r>
      <w:r>
        <w:rPr>
          <w:spacing w:val="1"/>
        </w:rPr>
        <w:t xml:space="preserve"> </w:t>
      </w:r>
      <w:r>
        <w:rPr>
          <w:w w:val="90"/>
        </w:rPr>
        <w:t>ofertas</w:t>
      </w:r>
      <w:r>
        <w:rPr>
          <w:spacing w:val="2"/>
        </w:rPr>
        <w:t xml:space="preserve"> </w:t>
      </w:r>
      <w:r>
        <w:rPr>
          <w:w w:val="90"/>
        </w:rPr>
        <w:t>para</w:t>
      </w:r>
      <w:r>
        <w:rPr>
          <w:spacing w:val="1"/>
        </w:rPr>
        <w:t xml:space="preserve"> </w:t>
      </w:r>
      <w:r>
        <w:rPr>
          <w:w w:val="90"/>
        </w:rPr>
        <w:t>esta</w:t>
      </w:r>
      <w:r>
        <w:rPr>
          <w:spacing w:val="1"/>
        </w:rPr>
        <w:t xml:space="preserve"> </w:t>
      </w:r>
      <w:r>
        <w:rPr>
          <w:w w:val="90"/>
        </w:rPr>
        <w:t>convocatoria</w:t>
      </w:r>
      <w:r>
        <w:rPr>
          <w:spacing w:val="2"/>
        </w:rPr>
        <w:t xml:space="preserve"> </w:t>
      </w:r>
      <w:r>
        <w:rPr>
          <w:spacing w:val="-2"/>
          <w:w w:val="90"/>
        </w:rPr>
        <w:t>será:</w:t>
      </w:r>
    </w:p>
    <w:p w14:paraId="28DC66C3" w14:textId="77777777" w:rsidR="00C87413" w:rsidRDefault="008355C8">
      <w:pPr>
        <w:pStyle w:val="Textoindependiente"/>
        <w:spacing w:before="118"/>
        <w:rPr>
          <w:sz w:val="20"/>
        </w:rPr>
      </w:pPr>
      <w:r>
        <w:rPr>
          <w:noProof/>
        </w:rPr>
        <mc:AlternateContent>
          <mc:Choice Requires="wpg">
            <w:drawing>
              <wp:anchor distT="0" distB="0" distL="0" distR="0" simplePos="0" relativeHeight="487603712" behindDoc="1" locked="0" layoutInCell="1" allowOverlap="1" wp14:anchorId="7710FF84" wp14:editId="6227605D">
                <wp:simplePos x="0" y="0"/>
                <wp:positionH relativeFrom="page">
                  <wp:posOffset>780293</wp:posOffset>
                </wp:positionH>
                <wp:positionV relativeFrom="paragraph">
                  <wp:posOffset>238235</wp:posOffset>
                </wp:positionV>
                <wp:extent cx="6279515" cy="558800"/>
                <wp:effectExtent l="0" t="0" r="0" b="0"/>
                <wp:wrapTopAndBottom/>
                <wp:docPr id="170" name="Group 1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71" name="Graphic 171"/>
                        <wps:cNvSpPr/>
                        <wps:spPr>
                          <a:xfrm>
                            <a:off x="-5" y="2"/>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172" name="Graphic 172"/>
                        <wps:cNvSpPr/>
                        <wps:spPr>
                          <a:xfrm>
                            <a:off x="14631" y="731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73" name="Graphic 173"/>
                        <wps:cNvSpPr/>
                        <wps:spPr>
                          <a:xfrm>
                            <a:off x="-5" y="543816"/>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174" name="Graphic 174"/>
                        <wps:cNvSpPr/>
                        <wps:spPr>
                          <a:xfrm>
                            <a:off x="14631" y="55113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75" name="Graphic 175"/>
                        <wps:cNvSpPr/>
                        <wps:spPr>
                          <a:xfrm>
                            <a:off x="-5" y="2"/>
                            <a:ext cx="6279515" cy="558800"/>
                          </a:xfrm>
                          <a:custGeom>
                            <a:avLst/>
                            <a:gdLst/>
                            <a:ahLst/>
                            <a:cxnLst/>
                            <a:rect l="l" t="t" r="r" b="b"/>
                            <a:pathLst>
                              <a:path w="6279515" h="558800">
                                <a:moveTo>
                                  <a:pt x="14630" y="14643"/>
                                </a:moveTo>
                                <a:lnTo>
                                  <a:pt x="0" y="0"/>
                                </a:lnTo>
                                <a:lnTo>
                                  <a:pt x="0" y="558457"/>
                                </a:lnTo>
                                <a:lnTo>
                                  <a:pt x="14630" y="543814"/>
                                </a:lnTo>
                                <a:lnTo>
                                  <a:pt x="14630" y="14643"/>
                                </a:lnTo>
                                <a:close/>
                              </a:path>
                              <a:path w="6279515" h="558800">
                                <a:moveTo>
                                  <a:pt x="6279464" y="0"/>
                                </a:moveTo>
                                <a:lnTo>
                                  <a:pt x="6264834" y="14643"/>
                                </a:lnTo>
                                <a:lnTo>
                                  <a:pt x="6264834" y="543814"/>
                                </a:lnTo>
                                <a:lnTo>
                                  <a:pt x="6279464" y="558457"/>
                                </a:lnTo>
                                <a:lnTo>
                                  <a:pt x="6279464" y="0"/>
                                </a:lnTo>
                                <a:close/>
                              </a:path>
                            </a:pathLst>
                          </a:custGeom>
                          <a:solidFill>
                            <a:srgbClr val="CDD3D9"/>
                          </a:solidFill>
                        </wps:spPr>
                        <wps:bodyPr wrap="square" lIns="0" tIns="0" rIns="0" bIns="0" rtlCol="0">
                          <a:prstTxWarp prst="textNoShape">
                            <a:avLst/>
                          </a:prstTxWarp>
                          <a:noAutofit/>
                        </wps:bodyPr>
                      </wps:wsp>
                      <wps:wsp>
                        <wps:cNvPr id="176" name="Textbox 176"/>
                        <wps:cNvSpPr txBox="1"/>
                        <wps:spPr>
                          <a:xfrm>
                            <a:off x="14631" y="14633"/>
                            <a:ext cx="6250305" cy="529590"/>
                          </a:xfrm>
                          <a:prstGeom prst="rect">
                            <a:avLst/>
                          </a:prstGeom>
                        </wps:spPr>
                        <wps:txbx>
                          <w:txbxContent>
                            <w:p w14:paraId="67BB964A" w14:textId="77777777" w:rsidR="00C87413" w:rsidRDefault="00C87413">
                              <w:pPr>
                                <w:spacing w:before="98"/>
                                <w:rPr>
                                  <w:sz w:val="18"/>
                                </w:rPr>
                              </w:pPr>
                            </w:p>
                            <w:p w14:paraId="22817398" w14:textId="77777777" w:rsidR="00C87413" w:rsidRDefault="008355C8">
                              <w:pPr>
                                <w:ind w:left="299"/>
                                <w:rPr>
                                  <w:sz w:val="18"/>
                                </w:rPr>
                              </w:pPr>
                              <w:r>
                                <w:rPr>
                                  <w:spacing w:val="-2"/>
                                  <w:sz w:val="18"/>
                                </w:rPr>
                                <w:t>Un</w:t>
                              </w:r>
                              <w:r>
                                <w:rPr>
                                  <w:spacing w:val="-18"/>
                                  <w:sz w:val="18"/>
                                </w:rPr>
                                <w:t xml:space="preserve"> </w:t>
                              </w:r>
                              <w:r>
                                <w:rPr>
                                  <w:spacing w:val="-2"/>
                                  <w:sz w:val="18"/>
                                </w:rPr>
                                <w:t>sobre</w:t>
                              </w:r>
                            </w:p>
                          </w:txbxContent>
                        </wps:txbx>
                        <wps:bodyPr wrap="square" lIns="0" tIns="0" rIns="0" bIns="0" rtlCol="0">
                          <a:noAutofit/>
                        </wps:bodyPr>
                      </wps:wsp>
                    </wpg:wgp>
                  </a:graphicData>
                </a:graphic>
              </wp:anchor>
            </w:drawing>
          </mc:Choice>
          <mc:Fallback>
            <w:pict>
              <v:group w14:anchorId="7710FF84" id="Group 170" o:spid="_x0000_s1118" style="position:absolute;margin-left:61.45pt;margin-top:18.75pt;width:494.45pt;height:44pt;z-index:-15712768;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">
                <v:shape id="Graphic 171" o:spid="_x0000_s1119"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" path="m14630,l,,14630,14630,14630,xem6279464,r-14630,l6264834,14630,6279464,xe" fillcolor="#cdd3d9" stroked="f">
                  <v:path arrowok="t"/>
                </v:shape>
                <v:shape id="Graphic 172" o:spid="_x0000_s1120"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" path="m,l6250207,e" filled="f" strokecolor="#cdd3d9" strokeweight=".40642mm">
                  <v:stroke dashstyle="longDash"/>
                  <v:path arrowok="t"/>
                </v:shape>
                <v:shape id="Graphic 173" o:spid="_x0000_s1121" style="position:absolute;top:5438;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" path="m14630,l,14630r14630,l14630,xem6279464,14630l6264834,r,14630l6279464,14630xe" fillcolor="#cdd3d9" stroked="f">
                  <v:path arrowok="t"/>
                </v:shape>
                <v:shape id="Graphic 174" o:spid="_x0000_s1122"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" path="m,l6250207,e" filled="f" strokecolor="#cdd3d9" strokeweight=".40642mm">
                  <v:stroke dashstyle="longDash"/>
                  <v:path arrowok="t"/>
                </v:shape>
                <v:shape id="Graphic 175" o:spid="_x0000_s1123"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" path="m14630,14643l,,,558457,14630,543814r,-529171xem6279464,r-14630,14643l6264834,543814r14630,14643l6279464,xe" fillcolor="#cdd3d9" stroked="f">
                  <v:path arrowok="t"/>
                </v:shape>
                <v:shape id="Textbox 176" o:spid="_x0000_s1124"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" filled="f" stroked="f">
                  <v:textbox inset="0,0,0,0">
                    <w:txbxContent>
                      <w:p w14:paraId="67BB964A" w14:textId="77777777" w:rsidR="00C87413" w:rsidRDefault="00C87413">
                        <w:pPr>
                          <w:spacing w:before="98"/>
                          <w:rPr>
                            <w:sz w:val="18"/>
                          </w:rPr>
                        </w:pPr>
                      </w:p>
                      <w:p w14:paraId="22817398" w14:textId="77777777" w:rsidR="00C87413" w:rsidRDefault="008355C8">
                        <w:pPr>
                          <w:ind w:left="299"/>
                          <w:rPr>
                            <w:sz w:val="18"/>
                          </w:rPr>
                        </w:pPr>
                        <w:r>
                          <w:rPr>
                            <w:spacing w:val="-2"/>
                            <w:sz w:val="18"/>
                          </w:rPr>
                          <w:t>Un</w:t>
                        </w:r>
                        <w:r>
                          <w:rPr>
                            <w:spacing w:val="-18"/>
                            <w:sz w:val="18"/>
                          </w:rPr>
                          <w:t xml:space="preserve"> </w:t>
                        </w:r>
                        <w:r>
                          <w:rPr>
                            <w:spacing w:val="-2"/>
                            <w:sz w:val="18"/>
                          </w:rPr>
                          <w:t>sobre</w:t>
                        </w:r>
                      </w:p>
                    </w:txbxContent>
                  </v:textbox>
                </v:shape>
                <w10:wrap type="topAndBottom" anchorx="page"/>
              </v:group>
            </w:pict>
          </mc:Fallback>
        </mc:AlternateContent>
      </w:r>
    </w:p>
    <w:p w14:paraId="2A5F0389" w14:textId="77777777" w:rsidR="00C87413" w:rsidRDefault="00C87413">
      <w:pPr>
        <w:pStyle w:val="Textoindependiente"/>
        <w:spacing w:before="155"/>
      </w:pPr>
    </w:p>
    <w:p w14:paraId="1A175731" w14:textId="77777777" w:rsidR="00C87413" w:rsidRDefault="008355C8">
      <w:pPr>
        <w:pStyle w:val="Textoindependiente"/>
        <w:ind w:left="108"/>
      </w:pPr>
      <w:r>
        <w:rPr>
          <w:spacing w:val="-6"/>
        </w:rPr>
        <w:t>En</w:t>
      </w:r>
      <w:r>
        <w:rPr>
          <w:spacing w:val="-14"/>
        </w:rPr>
        <w:t xml:space="preserve"> </w:t>
      </w:r>
      <w:r>
        <w:rPr>
          <w:spacing w:val="-6"/>
        </w:rPr>
        <w:t>caso</w:t>
      </w:r>
      <w:r>
        <w:rPr>
          <w:spacing w:val="-13"/>
        </w:rPr>
        <w:t xml:space="preserve"> </w:t>
      </w:r>
      <w:r>
        <w:rPr>
          <w:spacing w:val="-6"/>
        </w:rPr>
        <w:t>de</w:t>
      </w:r>
      <w:r>
        <w:rPr>
          <w:spacing w:val="-13"/>
        </w:rPr>
        <w:t xml:space="preserve"> </w:t>
      </w:r>
      <w:r>
        <w:rPr>
          <w:spacing w:val="-6"/>
        </w:rPr>
        <w:t>presentación</w:t>
      </w:r>
      <w:r>
        <w:rPr>
          <w:spacing w:val="-13"/>
        </w:rPr>
        <w:t xml:space="preserve"> </w:t>
      </w:r>
      <w:r>
        <w:rPr>
          <w:spacing w:val="-6"/>
        </w:rPr>
        <w:t>física,</w:t>
      </w:r>
      <w:r>
        <w:rPr>
          <w:spacing w:val="-13"/>
        </w:rPr>
        <w:t xml:space="preserve"> </w:t>
      </w:r>
      <w:r>
        <w:rPr>
          <w:spacing w:val="-6"/>
        </w:rPr>
        <w:t>los</w:t>
      </w:r>
      <w:r>
        <w:rPr>
          <w:spacing w:val="-13"/>
        </w:rPr>
        <w:t xml:space="preserve"> </w:t>
      </w:r>
      <w:r>
        <w:rPr>
          <w:spacing w:val="-6"/>
        </w:rPr>
        <w:t>sobres</w:t>
      </w:r>
      <w:r>
        <w:rPr>
          <w:spacing w:val="-13"/>
        </w:rPr>
        <w:t xml:space="preserve"> </w:t>
      </w:r>
      <w:r>
        <w:rPr>
          <w:spacing w:val="-6"/>
        </w:rPr>
        <w:t>deberán:</w:t>
      </w:r>
    </w:p>
    <w:p w14:paraId="0C78C407" w14:textId="77777777" w:rsidR="00C87413" w:rsidRDefault="008355C8">
      <w:pPr>
        <w:pStyle w:val="Prrafodelista"/>
        <w:numPr>
          <w:ilvl w:val="0"/>
          <w:numId w:val="74"/>
        </w:numPr>
        <w:tabs>
          <w:tab w:val="left" w:pos="276"/>
        </w:tabs>
        <w:spacing w:before="145"/>
        <w:ind w:left="276" w:hanging="168"/>
        <w:rPr>
          <w:sz w:val="18"/>
        </w:rPr>
      </w:pPr>
      <w:r>
        <w:rPr>
          <w:w w:val="90"/>
          <w:sz w:val="18"/>
        </w:rPr>
        <w:t>Indicar</w:t>
      </w:r>
      <w:r>
        <w:rPr>
          <w:spacing w:val="-1"/>
          <w:w w:val="90"/>
          <w:sz w:val="18"/>
        </w:rPr>
        <w:t xml:space="preserve"> </w:t>
      </w:r>
      <w:r>
        <w:rPr>
          <w:w w:val="90"/>
          <w:sz w:val="18"/>
        </w:rPr>
        <w:t>el</w:t>
      </w:r>
      <w:r>
        <w:rPr>
          <w:spacing w:val="-6"/>
          <w:sz w:val="18"/>
        </w:rPr>
        <w:t xml:space="preserve"> </w:t>
      </w:r>
      <w:r>
        <w:rPr>
          <w:w w:val="90"/>
          <w:sz w:val="18"/>
        </w:rPr>
        <w:t>nombre</w:t>
      </w:r>
      <w:r>
        <w:rPr>
          <w:spacing w:val="-5"/>
          <w:sz w:val="18"/>
        </w:rPr>
        <w:t xml:space="preserve"> </w:t>
      </w:r>
      <w:r>
        <w:rPr>
          <w:w w:val="90"/>
          <w:sz w:val="18"/>
        </w:rPr>
        <w:t>y</w:t>
      </w:r>
      <w:r>
        <w:rPr>
          <w:spacing w:val="-1"/>
          <w:w w:val="90"/>
          <w:sz w:val="18"/>
        </w:rPr>
        <w:t xml:space="preserve"> </w:t>
      </w:r>
      <w:r>
        <w:rPr>
          <w:w w:val="90"/>
          <w:sz w:val="18"/>
        </w:rPr>
        <w:t>la</w:t>
      </w:r>
      <w:r>
        <w:rPr>
          <w:spacing w:val="-6"/>
          <w:sz w:val="18"/>
        </w:rPr>
        <w:t xml:space="preserve"> </w:t>
      </w:r>
      <w:r>
        <w:rPr>
          <w:w w:val="90"/>
          <w:sz w:val="18"/>
        </w:rPr>
        <w:t>dirección</w:t>
      </w:r>
      <w:r>
        <w:rPr>
          <w:spacing w:val="-5"/>
          <w:sz w:val="18"/>
        </w:rPr>
        <w:t xml:space="preserve"> </w:t>
      </w:r>
      <w:r>
        <w:rPr>
          <w:w w:val="90"/>
          <w:sz w:val="18"/>
        </w:rPr>
        <w:t>del</w:t>
      </w:r>
      <w:r>
        <w:rPr>
          <w:spacing w:val="-1"/>
          <w:w w:val="90"/>
          <w:sz w:val="18"/>
        </w:rPr>
        <w:t xml:space="preserve"> </w:t>
      </w:r>
      <w:r>
        <w:rPr>
          <w:spacing w:val="-2"/>
          <w:w w:val="90"/>
          <w:sz w:val="18"/>
        </w:rPr>
        <w:t>oferente;</w:t>
      </w:r>
    </w:p>
    <w:p w14:paraId="1004F020" w14:textId="77777777" w:rsidR="00C87413" w:rsidRDefault="00C87413">
      <w:pPr>
        <w:rPr>
          <w:sz w:val="18"/>
        </w:rPr>
        <w:sectPr w:rsidR="00C87413">
          <w:pgSz w:w="11900" w:h="16840"/>
          <w:pgMar w:top="1300" w:right="560" w:bottom="560" w:left="1120" w:header="0" w:footer="288" w:gutter="0"/>
          <w:cols w:space="720"/>
        </w:sectPr>
      </w:pPr>
    </w:p>
    <w:p w14:paraId="287CBC37" w14:textId="77777777" w:rsidR="00C87413" w:rsidRDefault="008355C8">
      <w:pPr>
        <w:pStyle w:val="Prrafodelista"/>
        <w:numPr>
          <w:ilvl w:val="0"/>
          <w:numId w:val="74"/>
        </w:numPr>
        <w:tabs>
          <w:tab w:val="left" w:pos="276"/>
        </w:tabs>
        <w:spacing w:before="80"/>
        <w:ind w:left="276" w:hanging="168"/>
        <w:rPr>
          <w:sz w:val="18"/>
        </w:rPr>
      </w:pPr>
      <w:r>
        <w:rPr>
          <w:spacing w:val="-6"/>
          <w:sz w:val="18"/>
        </w:rPr>
        <w:lastRenderedPageBreak/>
        <w:t>Estar</w:t>
      </w:r>
      <w:r>
        <w:rPr>
          <w:spacing w:val="-13"/>
          <w:sz w:val="18"/>
        </w:rPr>
        <w:t xml:space="preserve"> </w:t>
      </w:r>
      <w:r>
        <w:rPr>
          <w:spacing w:val="-6"/>
          <w:sz w:val="18"/>
        </w:rPr>
        <w:t>dirigidos</w:t>
      </w:r>
      <w:r>
        <w:rPr>
          <w:spacing w:val="-14"/>
          <w:sz w:val="18"/>
        </w:rPr>
        <w:t xml:space="preserve"> </w:t>
      </w:r>
      <w:r>
        <w:rPr>
          <w:spacing w:val="-6"/>
          <w:sz w:val="18"/>
        </w:rPr>
        <w:t>a</w:t>
      </w:r>
      <w:r>
        <w:rPr>
          <w:spacing w:val="-13"/>
          <w:sz w:val="18"/>
        </w:rPr>
        <w:t xml:space="preserve"> </w:t>
      </w:r>
      <w:r>
        <w:rPr>
          <w:spacing w:val="-6"/>
          <w:sz w:val="18"/>
        </w:rPr>
        <w:t>la</w:t>
      </w:r>
      <w:r>
        <w:rPr>
          <w:spacing w:val="-13"/>
          <w:sz w:val="18"/>
        </w:rPr>
        <w:t xml:space="preserve"> </w:t>
      </w:r>
      <w:r>
        <w:rPr>
          <w:spacing w:val="-6"/>
          <w:sz w:val="18"/>
        </w:rPr>
        <w:t>convocante;</w:t>
      </w:r>
    </w:p>
    <w:p w14:paraId="544D537C" w14:textId="77777777" w:rsidR="00C87413" w:rsidRDefault="008355C8">
      <w:pPr>
        <w:pStyle w:val="Prrafodelista"/>
        <w:numPr>
          <w:ilvl w:val="0"/>
          <w:numId w:val="74"/>
        </w:numPr>
        <w:tabs>
          <w:tab w:val="left" w:pos="276"/>
        </w:tabs>
        <w:spacing w:before="144"/>
        <w:ind w:left="276" w:hanging="168"/>
        <w:rPr>
          <w:sz w:val="18"/>
        </w:rPr>
      </w:pPr>
      <w:r>
        <w:rPr>
          <w:w w:val="90"/>
          <w:sz w:val="18"/>
        </w:rPr>
        <w:t>Llevar</w:t>
      </w:r>
      <w:r>
        <w:rPr>
          <w:spacing w:val="-4"/>
          <w:sz w:val="18"/>
        </w:rPr>
        <w:t xml:space="preserve"> </w:t>
      </w:r>
      <w:r>
        <w:rPr>
          <w:w w:val="90"/>
          <w:sz w:val="18"/>
        </w:rPr>
        <w:t>la</w:t>
      </w:r>
      <w:r>
        <w:rPr>
          <w:spacing w:val="-3"/>
          <w:sz w:val="18"/>
        </w:rPr>
        <w:t xml:space="preserve"> </w:t>
      </w:r>
      <w:r>
        <w:rPr>
          <w:w w:val="90"/>
          <w:sz w:val="18"/>
        </w:rPr>
        <w:t>identificación</w:t>
      </w:r>
      <w:r>
        <w:rPr>
          <w:spacing w:val="-4"/>
          <w:sz w:val="18"/>
        </w:rPr>
        <w:t xml:space="preserve"> </w:t>
      </w:r>
      <w:r>
        <w:rPr>
          <w:w w:val="90"/>
          <w:sz w:val="18"/>
        </w:rPr>
        <w:t>específica</w:t>
      </w:r>
      <w:r>
        <w:rPr>
          <w:spacing w:val="-3"/>
          <w:sz w:val="18"/>
        </w:rPr>
        <w:t xml:space="preserve"> </w:t>
      </w:r>
      <w:r>
        <w:rPr>
          <w:w w:val="90"/>
          <w:sz w:val="18"/>
        </w:rPr>
        <w:t>del</w:t>
      </w:r>
      <w:r>
        <w:rPr>
          <w:spacing w:val="-3"/>
          <w:sz w:val="18"/>
        </w:rPr>
        <w:t xml:space="preserve"> </w:t>
      </w:r>
      <w:r>
        <w:rPr>
          <w:w w:val="90"/>
          <w:sz w:val="18"/>
        </w:rPr>
        <w:t>proceso</w:t>
      </w:r>
      <w:r>
        <w:rPr>
          <w:spacing w:val="-4"/>
          <w:sz w:val="18"/>
        </w:rPr>
        <w:t xml:space="preserve"> </w:t>
      </w:r>
      <w:r>
        <w:rPr>
          <w:w w:val="90"/>
          <w:sz w:val="18"/>
        </w:rPr>
        <w:t>de</w:t>
      </w:r>
      <w:r>
        <w:rPr>
          <w:spacing w:val="-3"/>
          <w:sz w:val="18"/>
        </w:rPr>
        <w:t xml:space="preserve"> </w:t>
      </w:r>
      <w:r>
        <w:rPr>
          <w:w w:val="90"/>
          <w:sz w:val="18"/>
        </w:rPr>
        <w:t>contratación</w:t>
      </w:r>
      <w:r>
        <w:rPr>
          <w:spacing w:val="-3"/>
          <w:sz w:val="18"/>
        </w:rPr>
        <w:t xml:space="preserve"> </w:t>
      </w:r>
      <w:r>
        <w:rPr>
          <w:w w:val="90"/>
          <w:sz w:val="18"/>
        </w:rPr>
        <w:t>indicado</w:t>
      </w:r>
      <w:r>
        <w:rPr>
          <w:spacing w:val="-4"/>
          <w:sz w:val="18"/>
        </w:rPr>
        <w:t xml:space="preserve"> </w:t>
      </w:r>
      <w:r>
        <w:rPr>
          <w:w w:val="90"/>
          <w:sz w:val="18"/>
        </w:rPr>
        <w:t>en</w:t>
      </w:r>
      <w:r>
        <w:rPr>
          <w:spacing w:val="-3"/>
          <w:sz w:val="18"/>
        </w:rPr>
        <w:t xml:space="preserve"> </w:t>
      </w:r>
      <w:r>
        <w:rPr>
          <w:w w:val="90"/>
          <w:sz w:val="18"/>
        </w:rPr>
        <w:t>el</w:t>
      </w:r>
      <w:r>
        <w:rPr>
          <w:spacing w:val="-4"/>
          <w:sz w:val="18"/>
        </w:rPr>
        <w:t xml:space="preserve"> </w:t>
      </w:r>
      <w:r>
        <w:rPr>
          <w:w w:val="90"/>
          <w:sz w:val="18"/>
        </w:rPr>
        <w:t>SICP;</w:t>
      </w:r>
      <w:r>
        <w:rPr>
          <w:spacing w:val="-3"/>
          <w:sz w:val="18"/>
        </w:rPr>
        <w:t xml:space="preserve"> </w:t>
      </w:r>
      <w:r>
        <w:rPr>
          <w:spacing w:val="-10"/>
          <w:w w:val="90"/>
          <w:sz w:val="18"/>
        </w:rPr>
        <w:t>y</w:t>
      </w:r>
    </w:p>
    <w:p w14:paraId="35889D28" w14:textId="77777777" w:rsidR="00C87413" w:rsidRDefault="008355C8">
      <w:pPr>
        <w:pStyle w:val="Prrafodelista"/>
        <w:numPr>
          <w:ilvl w:val="0"/>
          <w:numId w:val="74"/>
        </w:numPr>
        <w:tabs>
          <w:tab w:val="left" w:pos="276"/>
        </w:tabs>
        <w:spacing w:before="145"/>
        <w:ind w:left="276" w:hanging="168"/>
        <w:rPr>
          <w:sz w:val="18"/>
        </w:rPr>
      </w:pPr>
      <w:r>
        <w:rPr>
          <w:w w:val="90"/>
          <w:sz w:val="18"/>
        </w:rPr>
        <w:t>Llevar</w:t>
      </w:r>
      <w:r>
        <w:rPr>
          <w:spacing w:val="-1"/>
          <w:w w:val="90"/>
          <w:sz w:val="18"/>
        </w:rPr>
        <w:t xml:space="preserve"> </w:t>
      </w:r>
      <w:r>
        <w:rPr>
          <w:w w:val="90"/>
          <w:sz w:val="18"/>
        </w:rPr>
        <w:t>una</w:t>
      </w:r>
      <w:r>
        <w:rPr>
          <w:spacing w:val="-1"/>
          <w:w w:val="90"/>
          <w:sz w:val="18"/>
        </w:rPr>
        <w:t xml:space="preserve"> </w:t>
      </w:r>
      <w:r>
        <w:rPr>
          <w:w w:val="90"/>
          <w:sz w:val="18"/>
        </w:rPr>
        <w:t>advertencia</w:t>
      </w:r>
      <w:r>
        <w:rPr>
          <w:spacing w:val="-1"/>
          <w:w w:val="90"/>
          <w:sz w:val="18"/>
        </w:rPr>
        <w:t xml:space="preserve"> </w:t>
      </w:r>
      <w:r>
        <w:rPr>
          <w:w w:val="90"/>
          <w:sz w:val="18"/>
        </w:rPr>
        <w:t>de</w:t>
      </w:r>
      <w:r>
        <w:rPr>
          <w:spacing w:val="-1"/>
          <w:w w:val="90"/>
          <w:sz w:val="18"/>
        </w:rPr>
        <w:t xml:space="preserve"> </w:t>
      </w:r>
      <w:r>
        <w:rPr>
          <w:w w:val="90"/>
          <w:sz w:val="18"/>
        </w:rPr>
        <w:t>no</w:t>
      </w:r>
      <w:r>
        <w:rPr>
          <w:spacing w:val="-6"/>
          <w:sz w:val="18"/>
        </w:rPr>
        <w:t xml:space="preserve"> </w:t>
      </w:r>
      <w:r>
        <w:rPr>
          <w:w w:val="90"/>
          <w:sz w:val="18"/>
        </w:rPr>
        <w:t>abrir</w:t>
      </w:r>
      <w:r>
        <w:rPr>
          <w:spacing w:val="-1"/>
          <w:w w:val="90"/>
          <w:sz w:val="18"/>
        </w:rPr>
        <w:t xml:space="preserve"> </w:t>
      </w:r>
      <w:r>
        <w:rPr>
          <w:w w:val="90"/>
          <w:sz w:val="18"/>
        </w:rPr>
        <w:t>antes</w:t>
      </w:r>
      <w:r>
        <w:rPr>
          <w:spacing w:val="-6"/>
          <w:sz w:val="18"/>
        </w:rPr>
        <w:t xml:space="preserve"> </w:t>
      </w:r>
      <w:r>
        <w:rPr>
          <w:w w:val="90"/>
          <w:sz w:val="18"/>
        </w:rPr>
        <w:t>de</w:t>
      </w:r>
      <w:r>
        <w:rPr>
          <w:spacing w:val="-1"/>
          <w:w w:val="90"/>
          <w:sz w:val="18"/>
        </w:rPr>
        <w:t xml:space="preserve"> </w:t>
      </w:r>
      <w:r>
        <w:rPr>
          <w:w w:val="90"/>
          <w:sz w:val="18"/>
        </w:rPr>
        <w:t>la</w:t>
      </w:r>
      <w:r>
        <w:rPr>
          <w:spacing w:val="-6"/>
          <w:sz w:val="18"/>
        </w:rPr>
        <w:t xml:space="preserve"> </w:t>
      </w:r>
      <w:r>
        <w:rPr>
          <w:w w:val="90"/>
          <w:sz w:val="18"/>
        </w:rPr>
        <w:t>hora</w:t>
      </w:r>
      <w:r>
        <w:rPr>
          <w:spacing w:val="-1"/>
          <w:w w:val="90"/>
          <w:sz w:val="18"/>
        </w:rPr>
        <w:t xml:space="preserve"> </w:t>
      </w:r>
      <w:r>
        <w:rPr>
          <w:w w:val="90"/>
          <w:sz w:val="18"/>
        </w:rPr>
        <w:t>y</w:t>
      </w:r>
      <w:r>
        <w:rPr>
          <w:spacing w:val="-6"/>
          <w:sz w:val="18"/>
        </w:rPr>
        <w:t xml:space="preserve"> </w:t>
      </w:r>
      <w:r>
        <w:rPr>
          <w:w w:val="90"/>
          <w:sz w:val="18"/>
        </w:rPr>
        <w:t>fecha</w:t>
      </w:r>
      <w:r>
        <w:rPr>
          <w:spacing w:val="-1"/>
          <w:w w:val="90"/>
          <w:sz w:val="18"/>
        </w:rPr>
        <w:t xml:space="preserve"> </w:t>
      </w:r>
      <w:r>
        <w:rPr>
          <w:w w:val="90"/>
          <w:sz w:val="18"/>
        </w:rPr>
        <w:t>de</w:t>
      </w:r>
      <w:r>
        <w:rPr>
          <w:spacing w:val="-6"/>
          <w:sz w:val="18"/>
        </w:rPr>
        <w:t xml:space="preserve"> </w:t>
      </w:r>
      <w:r>
        <w:rPr>
          <w:w w:val="90"/>
          <w:sz w:val="18"/>
        </w:rPr>
        <w:t>apertura</w:t>
      </w:r>
      <w:r>
        <w:rPr>
          <w:spacing w:val="-6"/>
          <w:sz w:val="18"/>
        </w:rPr>
        <w:t xml:space="preserve"> </w:t>
      </w:r>
      <w:r>
        <w:rPr>
          <w:w w:val="90"/>
          <w:sz w:val="18"/>
        </w:rPr>
        <w:t>de</w:t>
      </w:r>
      <w:r>
        <w:rPr>
          <w:spacing w:val="-1"/>
          <w:w w:val="90"/>
          <w:sz w:val="18"/>
        </w:rPr>
        <w:t xml:space="preserve"> </w:t>
      </w:r>
      <w:r>
        <w:rPr>
          <w:spacing w:val="-2"/>
          <w:w w:val="90"/>
          <w:sz w:val="18"/>
        </w:rPr>
        <w:t>ofertas.</w:t>
      </w:r>
    </w:p>
    <w:p w14:paraId="5501CA97" w14:textId="77777777" w:rsidR="00C87413" w:rsidRDefault="008355C8">
      <w:pPr>
        <w:pStyle w:val="Prrafodelista"/>
        <w:numPr>
          <w:ilvl w:val="0"/>
          <w:numId w:val="74"/>
        </w:numPr>
        <w:tabs>
          <w:tab w:val="left" w:pos="276"/>
        </w:tabs>
        <w:spacing w:before="144"/>
        <w:ind w:left="276" w:hanging="168"/>
        <w:rPr>
          <w:sz w:val="18"/>
        </w:rPr>
      </w:pPr>
      <w:r>
        <w:rPr>
          <w:w w:val="90"/>
          <w:sz w:val="18"/>
        </w:rPr>
        <w:t>Identificar</w:t>
      </w:r>
      <w:r>
        <w:rPr>
          <w:spacing w:val="-3"/>
          <w:w w:val="90"/>
          <w:sz w:val="18"/>
        </w:rPr>
        <w:t xml:space="preserve"> </w:t>
      </w:r>
      <w:r>
        <w:rPr>
          <w:w w:val="90"/>
          <w:sz w:val="18"/>
        </w:rPr>
        <w:t>si</w:t>
      </w:r>
      <w:r>
        <w:rPr>
          <w:spacing w:val="-3"/>
          <w:w w:val="90"/>
          <w:sz w:val="18"/>
        </w:rPr>
        <w:t xml:space="preserve"> </w:t>
      </w:r>
      <w:r>
        <w:rPr>
          <w:w w:val="90"/>
          <w:sz w:val="18"/>
        </w:rPr>
        <w:t>se</w:t>
      </w:r>
      <w:r>
        <w:rPr>
          <w:spacing w:val="-3"/>
          <w:w w:val="90"/>
          <w:sz w:val="18"/>
        </w:rPr>
        <w:t xml:space="preserve"> </w:t>
      </w:r>
      <w:r>
        <w:rPr>
          <w:w w:val="90"/>
          <w:sz w:val="18"/>
        </w:rPr>
        <w:t>trata</w:t>
      </w:r>
      <w:r>
        <w:rPr>
          <w:spacing w:val="-3"/>
          <w:w w:val="90"/>
          <w:sz w:val="18"/>
        </w:rPr>
        <w:t xml:space="preserve"> </w:t>
      </w:r>
      <w:r>
        <w:rPr>
          <w:w w:val="90"/>
          <w:sz w:val="18"/>
        </w:rPr>
        <w:t>de</w:t>
      </w:r>
      <w:r>
        <w:rPr>
          <w:spacing w:val="-2"/>
          <w:w w:val="90"/>
          <w:sz w:val="18"/>
        </w:rPr>
        <w:t xml:space="preserve"> </w:t>
      </w:r>
      <w:r>
        <w:rPr>
          <w:w w:val="90"/>
          <w:sz w:val="18"/>
        </w:rPr>
        <w:t>un</w:t>
      </w:r>
      <w:r>
        <w:rPr>
          <w:spacing w:val="-3"/>
          <w:w w:val="90"/>
          <w:sz w:val="18"/>
        </w:rPr>
        <w:t xml:space="preserve"> </w:t>
      </w:r>
      <w:r>
        <w:rPr>
          <w:w w:val="90"/>
          <w:sz w:val="18"/>
        </w:rPr>
        <w:t>sobre</w:t>
      </w:r>
      <w:r>
        <w:rPr>
          <w:spacing w:val="-3"/>
          <w:w w:val="90"/>
          <w:sz w:val="18"/>
        </w:rPr>
        <w:t xml:space="preserve"> </w:t>
      </w:r>
      <w:r>
        <w:rPr>
          <w:w w:val="90"/>
          <w:sz w:val="18"/>
        </w:rPr>
        <w:t>técnico</w:t>
      </w:r>
      <w:r>
        <w:rPr>
          <w:spacing w:val="-3"/>
          <w:w w:val="90"/>
          <w:sz w:val="18"/>
        </w:rPr>
        <w:t xml:space="preserve"> </w:t>
      </w:r>
      <w:r>
        <w:rPr>
          <w:w w:val="90"/>
          <w:sz w:val="18"/>
        </w:rPr>
        <w:t>o</w:t>
      </w:r>
      <w:r>
        <w:rPr>
          <w:spacing w:val="-3"/>
          <w:w w:val="90"/>
          <w:sz w:val="18"/>
        </w:rPr>
        <w:t xml:space="preserve"> </w:t>
      </w:r>
      <w:r>
        <w:rPr>
          <w:spacing w:val="-2"/>
          <w:w w:val="90"/>
          <w:sz w:val="18"/>
        </w:rPr>
        <w:t>económico.</w:t>
      </w:r>
    </w:p>
    <w:p w14:paraId="40C5F280" w14:textId="77777777" w:rsidR="00C87413" w:rsidRDefault="008355C8">
      <w:pPr>
        <w:pStyle w:val="Textoindependiente"/>
        <w:spacing w:before="144" w:line="268" w:lineRule="auto"/>
        <w:ind w:left="108" w:right="249"/>
        <w:jc w:val="both"/>
      </w:pPr>
      <w:r>
        <w:rPr>
          <w:spacing w:val="-8"/>
        </w:rPr>
        <w:t>La</w:t>
      </w:r>
      <w:r>
        <w:rPr>
          <w:spacing w:val="-1"/>
        </w:rPr>
        <w:t xml:space="preserve"> </w:t>
      </w:r>
      <w:r>
        <w:rPr>
          <w:spacing w:val="-8"/>
        </w:rPr>
        <w:t>convocante</w:t>
      </w:r>
      <w:r>
        <w:rPr>
          <w:spacing w:val="-1"/>
        </w:rPr>
        <w:t xml:space="preserve"> </w:t>
      </w:r>
      <w:r>
        <w:rPr>
          <w:spacing w:val="-8"/>
        </w:rPr>
        <w:t>podrá</w:t>
      </w:r>
      <w:r>
        <w:rPr>
          <w:spacing w:val="-1"/>
        </w:rPr>
        <w:t xml:space="preserve"> </w:t>
      </w:r>
      <w:r>
        <w:rPr>
          <w:spacing w:val="-8"/>
        </w:rPr>
        <w:t>determinar</w:t>
      </w:r>
      <w:r>
        <w:rPr>
          <w:spacing w:val="-1"/>
        </w:rPr>
        <w:t xml:space="preserve"> </w:t>
      </w:r>
      <w:r>
        <w:rPr>
          <w:spacing w:val="-8"/>
        </w:rPr>
        <w:t>el</w:t>
      </w:r>
      <w:r>
        <w:rPr>
          <w:spacing w:val="-1"/>
        </w:rPr>
        <w:t xml:space="preserve"> </w:t>
      </w:r>
      <w:r>
        <w:rPr>
          <w:spacing w:val="-8"/>
        </w:rPr>
        <w:t>método</w:t>
      </w:r>
      <w:r>
        <w:rPr>
          <w:spacing w:val="-1"/>
        </w:rPr>
        <w:t xml:space="preserve"> </w:t>
      </w:r>
      <w:r>
        <w:rPr>
          <w:spacing w:val="-8"/>
        </w:rPr>
        <w:t>de</w:t>
      </w:r>
      <w:r>
        <w:rPr>
          <w:spacing w:val="-1"/>
        </w:rPr>
        <w:t xml:space="preserve"> </w:t>
      </w:r>
      <w:r>
        <w:rPr>
          <w:spacing w:val="-8"/>
        </w:rPr>
        <w:t>presentación</w:t>
      </w:r>
      <w:r>
        <w:rPr>
          <w:spacing w:val="-1"/>
        </w:rPr>
        <w:t xml:space="preserve"> </w:t>
      </w:r>
      <w:r>
        <w:rPr>
          <w:spacing w:val="-8"/>
        </w:rPr>
        <w:t>de</w:t>
      </w:r>
      <w:r>
        <w:rPr>
          <w:spacing w:val="-1"/>
        </w:rPr>
        <w:t xml:space="preserve"> </w:t>
      </w:r>
      <w:r>
        <w:rPr>
          <w:spacing w:val="-8"/>
        </w:rPr>
        <w:t>ofertas</w:t>
      </w:r>
      <w:r>
        <w:rPr>
          <w:spacing w:val="-1"/>
        </w:rPr>
        <w:t xml:space="preserve"> </w:t>
      </w:r>
      <w:r>
        <w:rPr>
          <w:spacing w:val="-8"/>
        </w:rPr>
        <w:t>en</w:t>
      </w:r>
      <w:r>
        <w:rPr>
          <w:spacing w:val="-1"/>
        </w:rPr>
        <w:t xml:space="preserve"> </w:t>
      </w:r>
      <w:r>
        <w:rPr>
          <w:spacing w:val="-8"/>
        </w:rPr>
        <w:t>un</w:t>
      </w:r>
      <w:r>
        <w:rPr>
          <w:spacing w:val="-1"/>
        </w:rPr>
        <w:t xml:space="preserve"> </w:t>
      </w:r>
      <w:r>
        <w:rPr>
          <w:spacing w:val="-8"/>
        </w:rPr>
        <w:t>sobre</w:t>
      </w:r>
      <w:r>
        <w:rPr>
          <w:spacing w:val="-1"/>
        </w:rPr>
        <w:t xml:space="preserve"> </w:t>
      </w:r>
      <w:r>
        <w:rPr>
          <w:spacing w:val="-8"/>
        </w:rPr>
        <w:t>o</w:t>
      </w:r>
      <w:r>
        <w:rPr>
          <w:spacing w:val="-1"/>
        </w:rPr>
        <w:t xml:space="preserve"> </w:t>
      </w:r>
      <w:r>
        <w:rPr>
          <w:spacing w:val="-8"/>
        </w:rPr>
        <w:t>en</w:t>
      </w:r>
      <w:r>
        <w:rPr>
          <w:spacing w:val="-1"/>
        </w:rPr>
        <w:t xml:space="preserve"> </w:t>
      </w:r>
      <w:r>
        <w:rPr>
          <w:spacing w:val="-8"/>
        </w:rPr>
        <w:t>doble</w:t>
      </w:r>
      <w:r>
        <w:rPr>
          <w:spacing w:val="-1"/>
        </w:rPr>
        <w:t xml:space="preserve"> </w:t>
      </w:r>
      <w:r>
        <w:rPr>
          <w:spacing w:val="-8"/>
        </w:rPr>
        <w:t>sobre.</w:t>
      </w:r>
      <w:r>
        <w:rPr>
          <w:spacing w:val="-1"/>
        </w:rPr>
        <w:t xml:space="preserve"> </w:t>
      </w:r>
      <w:r>
        <w:rPr>
          <w:spacing w:val="-8"/>
        </w:rPr>
        <w:t>En</w:t>
      </w:r>
      <w:r>
        <w:rPr>
          <w:spacing w:val="-1"/>
        </w:rPr>
        <w:t xml:space="preserve"> </w:t>
      </w:r>
      <w:r>
        <w:rPr>
          <w:spacing w:val="-8"/>
        </w:rPr>
        <w:t>este</w:t>
      </w:r>
      <w:r>
        <w:rPr>
          <w:spacing w:val="-1"/>
        </w:rPr>
        <w:t xml:space="preserve"> </w:t>
      </w:r>
      <w:r>
        <w:rPr>
          <w:spacing w:val="-8"/>
        </w:rPr>
        <w:t>último</w:t>
      </w:r>
      <w:r>
        <w:rPr>
          <w:spacing w:val="-1"/>
        </w:rPr>
        <w:t xml:space="preserve"> </w:t>
      </w:r>
      <w:r>
        <w:rPr>
          <w:spacing w:val="-8"/>
        </w:rPr>
        <w:t>caso,</w:t>
      </w:r>
      <w:r>
        <w:rPr>
          <w:spacing w:val="-1"/>
        </w:rPr>
        <w:t xml:space="preserve"> </w:t>
      </w:r>
      <w:r>
        <w:rPr>
          <w:spacing w:val="-8"/>
        </w:rPr>
        <w:t>el</w:t>
      </w:r>
      <w:r>
        <w:rPr>
          <w:spacing w:val="-1"/>
        </w:rPr>
        <w:t xml:space="preserve"> </w:t>
      </w:r>
      <w:r>
        <w:rPr>
          <w:spacing w:val="-8"/>
        </w:rPr>
        <w:t xml:space="preserve">primer </w:t>
      </w:r>
      <w:r>
        <w:t>sobre</w:t>
      </w:r>
      <w:r>
        <w:rPr>
          <w:spacing w:val="-9"/>
        </w:rPr>
        <w:t xml:space="preserve"> </w:t>
      </w:r>
      <w:r>
        <w:t>contendrá</w:t>
      </w:r>
      <w:r>
        <w:rPr>
          <w:spacing w:val="-9"/>
        </w:rPr>
        <w:t xml:space="preserve"> </w:t>
      </w:r>
      <w:r>
        <w:t>la</w:t>
      </w:r>
      <w:r>
        <w:rPr>
          <w:spacing w:val="-9"/>
        </w:rPr>
        <w:t xml:space="preserve"> </w:t>
      </w:r>
      <w:r>
        <w:t>oferta</w:t>
      </w:r>
      <w:r>
        <w:rPr>
          <w:spacing w:val="-9"/>
        </w:rPr>
        <w:t xml:space="preserve"> </w:t>
      </w:r>
      <w:r>
        <w:t>técnica,</w:t>
      </w:r>
      <w:r>
        <w:rPr>
          <w:spacing w:val="-9"/>
        </w:rPr>
        <w:t xml:space="preserve"> </w:t>
      </w:r>
      <w:r>
        <w:t>incluyendo</w:t>
      </w:r>
      <w:r>
        <w:rPr>
          <w:spacing w:val="-9"/>
        </w:rPr>
        <w:t xml:space="preserve"> </w:t>
      </w:r>
      <w:r>
        <w:t>los</w:t>
      </w:r>
      <w:r>
        <w:rPr>
          <w:spacing w:val="-9"/>
        </w:rPr>
        <w:t xml:space="preserve"> </w:t>
      </w:r>
      <w:r>
        <w:t>documentos</w:t>
      </w:r>
      <w:r>
        <w:rPr>
          <w:spacing w:val="-9"/>
        </w:rPr>
        <w:t xml:space="preserve"> </w:t>
      </w:r>
      <w:r>
        <w:t>que</w:t>
      </w:r>
      <w:r>
        <w:rPr>
          <w:spacing w:val="-9"/>
        </w:rPr>
        <w:t xml:space="preserve"> </w:t>
      </w:r>
      <w:r>
        <w:t>acrediten</w:t>
      </w:r>
      <w:r>
        <w:rPr>
          <w:spacing w:val="-9"/>
        </w:rPr>
        <w:t xml:space="preserve"> </w:t>
      </w:r>
      <w:r>
        <w:t>la</w:t>
      </w:r>
      <w:r>
        <w:rPr>
          <w:spacing w:val="-9"/>
        </w:rPr>
        <w:t xml:space="preserve"> </w:t>
      </w:r>
      <w:r>
        <w:t>personería</w:t>
      </w:r>
      <w:r>
        <w:rPr>
          <w:spacing w:val="-9"/>
        </w:rPr>
        <w:t xml:space="preserve"> </w:t>
      </w:r>
      <w:r>
        <w:t>del</w:t>
      </w:r>
      <w:r>
        <w:rPr>
          <w:spacing w:val="-9"/>
        </w:rPr>
        <w:t xml:space="preserve"> </w:t>
      </w:r>
      <w:r>
        <w:t>oferente</w:t>
      </w:r>
      <w:r>
        <w:rPr>
          <w:spacing w:val="-9"/>
        </w:rPr>
        <w:t xml:space="preserve"> </w:t>
      </w:r>
      <w:r>
        <w:t>y</w:t>
      </w:r>
      <w:r>
        <w:rPr>
          <w:spacing w:val="-9"/>
        </w:rPr>
        <w:t xml:space="preserve"> </w:t>
      </w:r>
      <w:r>
        <w:t>el</w:t>
      </w:r>
      <w:r>
        <w:rPr>
          <w:spacing w:val="-9"/>
        </w:rPr>
        <w:t xml:space="preserve"> </w:t>
      </w:r>
      <w:r>
        <w:t>segundo</w:t>
      </w:r>
      <w:r>
        <w:rPr>
          <w:spacing w:val="-9"/>
        </w:rPr>
        <w:t xml:space="preserve"> </w:t>
      </w:r>
      <w:r>
        <w:t xml:space="preserve">sobre, </w:t>
      </w:r>
      <w:r>
        <w:rPr>
          <w:spacing w:val="-6"/>
        </w:rPr>
        <w:t xml:space="preserve">contendrá la oferta económica. En caso de presentación de ofertas físicas, las mismas deberán ser entregadas a la convocante en sobres cerrados. Cuando las mismas deban ser presentadas en doble sobre, la convocante deberá resguardar las ofertas técnicas y </w:t>
      </w:r>
      <w:r>
        <w:t>económicas</w:t>
      </w:r>
      <w:r>
        <w:rPr>
          <w:spacing w:val="-7"/>
        </w:rPr>
        <w:t xml:space="preserve"> </w:t>
      </w:r>
      <w:r>
        <w:t>hasta</w:t>
      </w:r>
      <w:r>
        <w:rPr>
          <w:spacing w:val="-7"/>
        </w:rPr>
        <w:t xml:space="preserve"> </w:t>
      </w:r>
      <w:r>
        <w:t>su</w:t>
      </w:r>
      <w:r>
        <w:rPr>
          <w:spacing w:val="-7"/>
        </w:rPr>
        <w:t xml:space="preserve"> </w:t>
      </w:r>
      <w:r>
        <w:t>apertura.</w:t>
      </w:r>
    </w:p>
    <w:p w14:paraId="04F4E4B5" w14:textId="77777777" w:rsidR="00C87413" w:rsidRDefault="008355C8">
      <w:pPr>
        <w:pStyle w:val="Textoindependiente"/>
        <w:spacing w:before="120" w:line="268" w:lineRule="auto"/>
        <w:ind w:left="108" w:right="259"/>
        <w:jc w:val="both"/>
      </w:pPr>
      <w:r>
        <w:rPr>
          <w:spacing w:val="-4"/>
        </w:rPr>
        <w:t>Si</w:t>
      </w:r>
      <w:r>
        <w:rPr>
          <w:spacing w:val="-10"/>
        </w:rPr>
        <w:t xml:space="preserve"> </w:t>
      </w:r>
      <w:r>
        <w:rPr>
          <w:spacing w:val="-4"/>
        </w:rPr>
        <w:t>los</w:t>
      </w:r>
      <w:r>
        <w:rPr>
          <w:spacing w:val="-10"/>
        </w:rPr>
        <w:t xml:space="preserve"> </w:t>
      </w:r>
      <w:r>
        <w:rPr>
          <w:spacing w:val="-4"/>
        </w:rPr>
        <w:t>sobres</w:t>
      </w:r>
      <w:r>
        <w:rPr>
          <w:spacing w:val="-9"/>
        </w:rPr>
        <w:t xml:space="preserve"> </w:t>
      </w:r>
      <w:r>
        <w:rPr>
          <w:spacing w:val="-4"/>
        </w:rPr>
        <w:t>no</w:t>
      </w:r>
      <w:r>
        <w:rPr>
          <w:spacing w:val="-10"/>
        </w:rPr>
        <w:t xml:space="preserve"> </w:t>
      </w:r>
      <w:r>
        <w:rPr>
          <w:spacing w:val="-4"/>
        </w:rPr>
        <w:t>están</w:t>
      </w:r>
      <w:r>
        <w:rPr>
          <w:spacing w:val="-9"/>
        </w:rPr>
        <w:t xml:space="preserve"> </w:t>
      </w:r>
      <w:r>
        <w:rPr>
          <w:spacing w:val="-4"/>
        </w:rPr>
        <w:t>cerrados</w:t>
      </w:r>
      <w:r>
        <w:rPr>
          <w:spacing w:val="-10"/>
        </w:rPr>
        <w:t xml:space="preserve"> </w:t>
      </w:r>
      <w:r>
        <w:rPr>
          <w:spacing w:val="-4"/>
        </w:rPr>
        <w:t>e</w:t>
      </w:r>
      <w:r>
        <w:rPr>
          <w:spacing w:val="-9"/>
        </w:rPr>
        <w:t xml:space="preserve"> </w:t>
      </w:r>
      <w:r>
        <w:rPr>
          <w:spacing w:val="-4"/>
        </w:rPr>
        <w:t>identificados</w:t>
      </w:r>
      <w:r>
        <w:rPr>
          <w:spacing w:val="-10"/>
        </w:rPr>
        <w:t xml:space="preserve"> </w:t>
      </w:r>
      <w:r>
        <w:rPr>
          <w:spacing w:val="-4"/>
        </w:rPr>
        <w:t>como</w:t>
      </w:r>
      <w:r>
        <w:rPr>
          <w:spacing w:val="-10"/>
        </w:rPr>
        <w:t xml:space="preserve"> </w:t>
      </w:r>
      <w:r>
        <w:rPr>
          <w:spacing w:val="-4"/>
        </w:rPr>
        <w:t>se</w:t>
      </w:r>
      <w:r>
        <w:rPr>
          <w:spacing w:val="-9"/>
        </w:rPr>
        <w:t xml:space="preserve"> </w:t>
      </w:r>
      <w:r>
        <w:rPr>
          <w:spacing w:val="-4"/>
        </w:rPr>
        <w:t>requiere,</w:t>
      </w:r>
      <w:r>
        <w:rPr>
          <w:spacing w:val="-10"/>
        </w:rPr>
        <w:t xml:space="preserve"> </w:t>
      </w:r>
      <w:r>
        <w:rPr>
          <w:spacing w:val="-4"/>
        </w:rPr>
        <w:t>la</w:t>
      </w:r>
      <w:r>
        <w:rPr>
          <w:spacing w:val="-9"/>
        </w:rPr>
        <w:t xml:space="preserve"> </w:t>
      </w:r>
      <w:r>
        <w:rPr>
          <w:spacing w:val="-4"/>
        </w:rPr>
        <w:t>convocante</w:t>
      </w:r>
      <w:r>
        <w:rPr>
          <w:spacing w:val="-10"/>
        </w:rPr>
        <w:t xml:space="preserve"> </w:t>
      </w:r>
      <w:r>
        <w:rPr>
          <w:spacing w:val="-4"/>
        </w:rPr>
        <w:t>no</w:t>
      </w:r>
      <w:r>
        <w:rPr>
          <w:spacing w:val="-9"/>
        </w:rPr>
        <w:t xml:space="preserve"> </w:t>
      </w:r>
      <w:r>
        <w:rPr>
          <w:spacing w:val="-4"/>
        </w:rPr>
        <w:t>se</w:t>
      </w:r>
      <w:r>
        <w:rPr>
          <w:spacing w:val="-10"/>
        </w:rPr>
        <w:t xml:space="preserve"> </w:t>
      </w:r>
      <w:r>
        <w:rPr>
          <w:spacing w:val="-4"/>
        </w:rPr>
        <w:t>responsabilizará</w:t>
      </w:r>
      <w:r>
        <w:rPr>
          <w:spacing w:val="-9"/>
        </w:rPr>
        <w:t xml:space="preserve"> </w:t>
      </w:r>
      <w:r>
        <w:rPr>
          <w:spacing w:val="-4"/>
        </w:rPr>
        <w:t>en</w:t>
      </w:r>
      <w:r>
        <w:rPr>
          <w:spacing w:val="-10"/>
        </w:rPr>
        <w:t xml:space="preserve"> </w:t>
      </w:r>
      <w:r>
        <w:rPr>
          <w:spacing w:val="-4"/>
        </w:rPr>
        <w:t>caso</w:t>
      </w:r>
      <w:r>
        <w:rPr>
          <w:spacing w:val="-10"/>
        </w:rPr>
        <w:t xml:space="preserve"> </w:t>
      </w:r>
      <w:r>
        <w:rPr>
          <w:spacing w:val="-4"/>
        </w:rPr>
        <w:t>de</w:t>
      </w:r>
      <w:r>
        <w:rPr>
          <w:spacing w:val="-9"/>
        </w:rPr>
        <w:t xml:space="preserve"> </w:t>
      </w:r>
      <w:r>
        <w:rPr>
          <w:spacing w:val="-4"/>
        </w:rPr>
        <w:t>que</w:t>
      </w:r>
      <w:r>
        <w:rPr>
          <w:spacing w:val="-10"/>
        </w:rPr>
        <w:t xml:space="preserve"> </w:t>
      </w:r>
      <w:r>
        <w:rPr>
          <w:spacing w:val="-4"/>
        </w:rPr>
        <w:t>la</w:t>
      </w:r>
      <w:r>
        <w:rPr>
          <w:spacing w:val="-9"/>
        </w:rPr>
        <w:t xml:space="preserve"> </w:t>
      </w:r>
      <w:r>
        <w:rPr>
          <w:spacing w:val="-4"/>
        </w:rPr>
        <w:t>oferta</w:t>
      </w:r>
      <w:r>
        <w:rPr>
          <w:spacing w:val="-10"/>
        </w:rPr>
        <w:t xml:space="preserve"> </w:t>
      </w:r>
      <w:r>
        <w:rPr>
          <w:spacing w:val="-4"/>
        </w:rPr>
        <w:t xml:space="preserve">se </w:t>
      </w:r>
      <w:r>
        <w:rPr>
          <w:spacing w:val="-2"/>
        </w:rPr>
        <w:t>extravíe</w:t>
      </w:r>
      <w:r>
        <w:rPr>
          <w:spacing w:val="-19"/>
        </w:rPr>
        <w:t xml:space="preserve"> </w:t>
      </w:r>
      <w:r>
        <w:rPr>
          <w:spacing w:val="-2"/>
        </w:rPr>
        <w:t>o</w:t>
      </w:r>
      <w:r>
        <w:rPr>
          <w:spacing w:val="-19"/>
        </w:rPr>
        <w:t xml:space="preserve"> </w:t>
      </w:r>
      <w:r>
        <w:rPr>
          <w:spacing w:val="-2"/>
        </w:rPr>
        <w:t>sea</w:t>
      </w:r>
      <w:r>
        <w:rPr>
          <w:spacing w:val="-19"/>
        </w:rPr>
        <w:t xml:space="preserve"> </w:t>
      </w:r>
      <w:r>
        <w:rPr>
          <w:spacing w:val="-2"/>
        </w:rPr>
        <w:t>abierta</w:t>
      </w:r>
      <w:r>
        <w:rPr>
          <w:spacing w:val="-19"/>
        </w:rPr>
        <w:t xml:space="preserve"> </w:t>
      </w:r>
      <w:r>
        <w:rPr>
          <w:spacing w:val="-2"/>
        </w:rPr>
        <w:t>prematuramente.</w:t>
      </w:r>
    </w:p>
    <w:p w14:paraId="41F69CD1" w14:textId="77777777" w:rsidR="00C87413" w:rsidRDefault="008355C8">
      <w:pPr>
        <w:pStyle w:val="Textoindependiente"/>
        <w:spacing w:before="213"/>
        <w:rPr>
          <w:sz w:val="20"/>
        </w:rPr>
      </w:pPr>
      <w:r>
        <w:rPr>
          <w:noProof/>
        </w:rPr>
        <mc:AlternateContent>
          <mc:Choice Requires="wpg">
            <w:drawing>
              <wp:anchor distT="0" distB="0" distL="0" distR="0" simplePos="0" relativeHeight="487604224" behindDoc="1" locked="0" layoutInCell="1" allowOverlap="1" wp14:anchorId="1BA8C1E7" wp14:editId="342386E5">
                <wp:simplePos x="0" y="0"/>
                <wp:positionH relativeFrom="page">
                  <wp:posOffset>780293</wp:posOffset>
                </wp:positionH>
                <wp:positionV relativeFrom="paragraph">
                  <wp:posOffset>298156</wp:posOffset>
                </wp:positionV>
                <wp:extent cx="6279515" cy="15240"/>
                <wp:effectExtent l="0" t="0" r="0" b="0"/>
                <wp:wrapTopAndBottom/>
                <wp:docPr id="177"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78" name="Graphic 178"/>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79" name="Graphic 179"/>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80" name="Graphic 180"/>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81" name="Graphic 181"/>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1CF00313" id="Group 177" o:spid="_x0000_s1026" style="position:absolute;margin-left:61.45pt;margin-top:23.5pt;width:494.45pt;height:1.2pt;z-index:-1571225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">
                <v:shape id="Graphic 178"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" path="m6272154,7315l,7315,,,6279470,r-7316,7315xe" fillcolor="#999" stroked="f">
                  <v:path arrowok="t"/>
                </v:shape>
                <v:shape id="Graphic 179"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" path="m6279470,7315l,7315,7315,,6279470,r,7315xe" fillcolor="#ededed" stroked="f">
                  <v:path arrowok="t"/>
                </v:shape>
                <v:shape id="Graphic 180"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" path="m,14631l,,7315,r,7315l,14631xe" fillcolor="#999" stroked="f">
                  <v:path arrowok="t"/>
                </v:shape>
                <v:shape id="Graphic 181"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" path="m7315,14631l,14631,,7315,7315,r,14631xe" fillcolor="#ededed" stroked="f">
                  <v:path arrowok="t"/>
                </v:shape>
                <w10:wrap type="topAndBottom" anchorx="page"/>
              </v:group>
            </w:pict>
          </mc:Fallback>
        </mc:AlternateContent>
      </w:r>
    </w:p>
    <w:p w14:paraId="2CEAC615" w14:textId="77777777" w:rsidR="00C87413" w:rsidRDefault="00C87413">
      <w:pPr>
        <w:pStyle w:val="Textoindependiente"/>
        <w:spacing w:before="155"/>
      </w:pPr>
    </w:p>
    <w:p w14:paraId="45BDEA65" w14:textId="77777777" w:rsidR="00C87413" w:rsidRDefault="008355C8">
      <w:pPr>
        <w:ind w:left="102"/>
        <w:jc w:val="both"/>
        <w:rPr>
          <w:sz w:val="27"/>
        </w:rPr>
      </w:pPr>
      <w:r>
        <w:rPr>
          <w:spacing w:val="-8"/>
          <w:sz w:val="27"/>
          <w:u w:val="single"/>
        </w:rPr>
        <w:t>Documentos</w:t>
      </w:r>
      <w:r>
        <w:rPr>
          <w:spacing w:val="-20"/>
          <w:sz w:val="27"/>
          <w:u w:val="single"/>
        </w:rPr>
        <w:t xml:space="preserve"> </w:t>
      </w:r>
      <w:r>
        <w:rPr>
          <w:spacing w:val="-8"/>
          <w:sz w:val="27"/>
          <w:u w:val="single"/>
        </w:rPr>
        <w:t>de</w:t>
      </w:r>
      <w:r>
        <w:rPr>
          <w:spacing w:val="-20"/>
          <w:sz w:val="27"/>
          <w:u w:val="single"/>
        </w:rPr>
        <w:t xml:space="preserve"> </w:t>
      </w:r>
      <w:r>
        <w:rPr>
          <w:spacing w:val="-8"/>
          <w:sz w:val="27"/>
          <w:u w:val="single"/>
        </w:rPr>
        <w:t>la</w:t>
      </w:r>
      <w:r>
        <w:rPr>
          <w:spacing w:val="-20"/>
          <w:sz w:val="27"/>
          <w:u w:val="single"/>
        </w:rPr>
        <w:t xml:space="preserve"> </w:t>
      </w:r>
      <w:r>
        <w:rPr>
          <w:spacing w:val="-8"/>
          <w:sz w:val="27"/>
          <w:u w:val="single"/>
        </w:rPr>
        <w:t>oferta</w:t>
      </w:r>
    </w:p>
    <w:p w14:paraId="21D60B92" w14:textId="77777777" w:rsidR="00C87413" w:rsidRDefault="008355C8">
      <w:pPr>
        <w:pStyle w:val="Textoindependiente"/>
        <w:spacing w:before="129"/>
        <w:rPr>
          <w:sz w:val="20"/>
        </w:rPr>
      </w:pPr>
      <w:r>
        <w:rPr>
          <w:noProof/>
        </w:rPr>
        <mc:AlternateContent>
          <mc:Choice Requires="wpg">
            <w:drawing>
              <wp:anchor distT="0" distB="0" distL="0" distR="0" simplePos="0" relativeHeight="487604736" behindDoc="1" locked="0" layoutInCell="1" allowOverlap="1" wp14:anchorId="51FAE013" wp14:editId="20730D6C">
                <wp:simplePos x="0" y="0"/>
                <wp:positionH relativeFrom="page">
                  <wp:posOffset>780293</wp:posOffset>
                </wp:positionH>
                <wp:positionV relativeFrom="paragraph">
                  <wp:posOffset>245281</wp:posOffset>
                </wp:positionV>
                <wp:extent cx="6279515" cy="2126615"/>
                <wp:effectExtent l="0" t="0" r="0" b="0"/>
                <wp:wrapTopAndBottom/>
                <wp:docPr id="182" name="Group 1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126615"/>
                          <a:chOff x="0" y="0"/>
                          <a:chExt cx="6279515" cy="2126615"/>
                        </a:xfrm>
                      </wpg:grpSpPr>
                      <wps:wsp>
                        <wps:cNvPr id="183" name="Graphic 183"/>
                        <wps:cNvSpPr/>
                        <wps:spPr>
                          <a:xfrm>
                            <a:off x="-5" y="8"/>
                            <a:ext cx="6279515" cy="15240"/>
                          </a:xfrm>
                          <a:custGeom>
                            <a:avLst/>
                            <a:gdLst/>
                            <a:ahLst/>
                            <a:cxnLst/>
                            <a:rect l="l" t="t" r="r" b="b"/>
                            <a:pathLst>
                              <a:path w="6279515" h="15240">
                                <a:moveTo>
                                  <a:pt x="14630" y="0"/>
                                </a:moveTo>
                                <a:lnTo>
                                  <a:pt x="0" y="0"/>
                                </a:lnTo>
                                <a:lnTo>
                                  <a:pt x="14630" y="14617"/>
                                </a:lnTo>
                                <a:lnTo>
                                  <a:pt x="14630" y="0"/>
                                </a:lnTo>
                                <a:close/>
                              </a:path>
                              <a:path w="6279515" h="15240">
                                <a:moveTo>
                                  <a:pt x="6279464" y="0"/>
                                </a:moveTo>
                                <a:lnTo>
                                  <a:pt x="6264834" y="0"/>
                                </a:lnTo>
                                <a:lnTo>
                                  <a:pt x="6264834" y="14617"/>
                                </a:lnTo>
                                <a:lnTo>
                                  <a:pt x="6279464" y="0"/>
                                </a:lnTo>
                                <a:close/>
                              </a:path>
                            </a:pathLst>
                          </a:custGeom>
                          <a:solidFill>
                            <a:srgbClr val="CDD3D9"/>
                          </a:solidFill>
                        </wps:spPr>
                        <wps:bodyPr wrap="square" lIns="0" tIns="0" rIns="0" bIns="0" rtlCol="0">
                          <a:prstTxWarp prst="textNoShape">
                            <a:avLst/>
                          </a:prstTxWarp>
                          <a:noAutofit/>
                        </wps:bodyPr>
                      </wps:wsp>
                      <wps:wsp>
                        <wps:cNvPr id="184" name="Graphic 184"/>
                        <wps:cNvSpPr/>
                        <wps:spPr>
                          <a:xfrm>
                            <a:off x="14631" y="731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85" name="Graphic 185"/>
                        <wps:cNvSpPr/>
                        <wps:spPr>
                          <a:xfrm>
                            <a:off x="-5" y="2111853"/>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186" name="Graphic 186"/>
                        <wps:cNvSpPr/>
                        <wps:spPr>
                          <a:xfrm>
                            <a:off x="14631" y="211917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87" name="Graphic 187"/>
                        <wps:cNvSpPr/>
                        <wps:spPr>
                          <a:xfrm>
                            <a:off x="-5" y="8"/>
                            <a:ext cx="6279515" cy="2126615"/>
                          </a:xfrm>
                          <a:custGeom>
                            <a:avLst/>
                            <a:gdLst/>
                            <a:ahLst/>
                            <a:cxnLst/>
                            <a:rect l="l" t="t" r="r" b="b"/>
                            <a:pathLst>
                              <a:path w="6279515" h="2126615">
                                <a:moveTo>
                                  <a:pt x="14630" y="14630"/>
                                </a:moveTo>
                                <a:lnTo>
                                  <a:pt x="0" y="0"/>
                                </a:lnTo>
                                <a:lnTo>
                                  <a:pt x="0" y="2126488"/>
                                </a:lnTo>
                                <a:lnTo>
                                  <a:pt x="14630" y="2111845"/>
                                </a:lnTo>
                                <a:lnTo>
                                  <a:pt x="14630" y="14630"/>
                                </a:lnTo>
                                <a:close/>
                              </a:path>
                              <a:path w="6279515" h="2126615">
                                <a:moveTo>
                                  <a:pt x="6279464" y="0"/>
                                </a:moveTo>
                                <a:lnTo>
                                  <a:pt x="6264834" y="14630"/>
                                </a:lnTo>
                                <a:lnTo>
                                  <a:pt x="6264834" y="2111845"/>
                                </a:lnTo>
                                <a:lnTo>
                                  <a:pt x="6279464" y="2126488"/>
                                </a:lnTo>
                                <a:lnTo>
                                  <a:pt x="6279464" y="0"/>
                                </a:lnTo>
                                <a:close/>
                              </a:path>
                            </a:pathLst>
                          </a:custGeom>
                          <a:solidFill>
                            <a:srgbClr val="CDD3D9"/>
                          </a:solidFill>
                        </wps:spPr>
                        <wps:bodyPr wrap="square" lIns="0" tIns="0" rIns="0" bIns="0" rtlCol="0">
                          <a:prstTxWarp prst="textNoShape">
                            <a:avLst/>
                          </a:prstTxWarp>
                          <a:noAutofit/>
                        </wps:bodyPr>
                      </wps:wsp>
                      <wps:wsp>
                        <wps:cNvPr id="188" name="Textbox 188"/>
                        <wps:cNvSpPr txBox="1"/>
                        <wps:spPr>
                          <a:xfrm>
                            <a:off x="14631" y="14634"/>
                            <a:ext cx="6250305" cy="2097405"/>
                          </a:xfrm>
                          <a:prstGeom prst="rect">
                            <a:avLst/>
                          </a:prstGeom>
                        </wps:spPr>
                        <wps:txbx>
                          <w:txbxContent>
                            <w:p w14:paraId="351AF406" w14:textId="77777777" w:rsidR="00C87413" w:rsidRDefault="00C87413">
                              <w:pPr>
                                <w:rPr>
                                  <w:sz w:val="18"/>
                                </w:rPr>
                              </w:pPr>
                            </w:p>
                            <w:p w14:paraId="66104A64" w14:textId="77777777" w:rsidR="00C87413" w:rsidRDefault="00C87413">
                              <w:pPr>
                                <w:spacing w:before="8"/>
                                <w:rPr>
                                  <w:sz w:val="18"/>
                                </w:rPr>
                              </w:pPr>
                            </w:p>
                            <w:p w14:paraId="1A02D1B8" w14:textId="77777777" w:rsidR="00C87413" w:rsidRDefault="008355C8">
                              <w:pPr>
                                <w:spacing w:line="268" w:lineRule="auto"/>
                                <w:ind w:left="299" w:right="327"/>
                                <w:jc w:val="both"/>
                                <w:rPr>
                                  <w:sz w:val="18"/>
                                </w:rPr>
                              </w:pPr>
                              <w:r>
                                <w:rPr>
                                  <w:spacing w:val="-8"/>
                                  <w:sz w:val="18"/>
                                </w:rPr>
                                <w:t>El</w:t>
                              </w:r>
                              <w:r>
                                <w:rPr>
                                  <w:spacing w:val="-1"/>
                                  <w:sz w:val="18"/>
                                </w:rPr>
                                <w:t xml:space="preserve"> </w:t>
                              </w:r>
                              <w:r>
                                <w:rPr>
                                  <w:spacing w:val="-8"/>
                                  <w:sz w:val="18"/>
                                </w:rPr>
                                <w:t>pliego,</w:t>
                              </w:r>
                              <w:r>
                                <w:rPr>
                                  <w:spacing w:val="-1"/>
                                  <w:sz w:val="18"/>
                                </w:rPr>
                                <w:t xml:space="preserve"> </w:t>
                              </w:r>
                              <w:r>
                                <w:rPr>
                                  <w:spacing w:val="-8"/>
                                  <w:sz w:val="18"/>
                                </w:rPr>
                                <w:t>sus</w:t>
                              </w:r>
                              <w:r>
                                <w:rPr>
                                  <w:spacing w:val="-1"/>
                                  <w:sz w:val="18"/>
                                </w:rPr>
                                <w:t xml:space="preserve"> </w:t>
                              </w:r>
                              <w:r>
                                <w:rPr>
                                  <w:spacing w:val="-8"/>
                                  <w:sz w:val="18"/>
                                </w:rPr>
                                <w:t>adendas</w:t>
                              </w:r>
                              <w:r>
                                <w:rPr>
                                  <w:spacing w:val="-1"/>
                                  <w:sz w:val="18"/>
                                </w:rPr>
                                <w:t xml:space="preserve"> </w:t>
                              </w:r>
                              <w:r>
                                <w:rPr>
                                  <w:spacing w:val="-8"/>
                                  <w:sz w:val="18"/>
                                </w:rPr>
                                <w:t>y</w:t>
                              </w:r>
                              <w:r>
                                <w:rPr>
                                  <w:spacing w:val="-1"/>
                                  <w:sz w:val="18"/>
                                </w:rPr>
                                <w:t xml:space="preserve"> </w:t>
                              </w:r>
                              <w:r>
                                <w:rPr>
                                  <w:spacing w:val="-8"/>
                                  <w:sz w:val="18"/>
                                </w:rPr>
                                <w:t>aclaraciones</w:t>
                              </w:r>
                              <w:r>
                                <w:rPr>
                                  <w:spacing w:val="-1"/>
                                  <w:sz w:val="18"/>
                                </w:rPr>
                                <w:t xml:space="preserve"> </w:t>
                              </w:r>
                              <w:r>
                                <w:rPr>
                                  <w:spacing w:val="-8"/>
                                  <w:sz w:val="18"/>
                                </w:rPr>
                                <w:t>no</w:t>
                              </w:r>
                              <w:r>
                                <w:rPr>
                                  <w:spacing w:val="-1"/>
                                  <w:sz w:val="18"/>
                                </w:rPr>
                                <w:t xml:space="preserve"> </w:t>
                              </w:r>
                              <w:r>
                                <w:rPr>
                                  <w:spacing w:val="-8"/>
                                  <w:sz w:val="18"/>
                                </w:rPr>
                                <w:t>forman</w:t>
                              </w:r>
                              <w:r>
                                <w:rPr>
                                  <w:spacing w:val="-1"/>
                                  <w:sz w:val="18"/>
                                </w:rPr>
                                <w:t xml:space="preserve"> </w:t>
                              </w:r>
                              <w:r>
                                <w:rPr>
                                  <w:spacing w:val="-8"/>
                                  <w:sz w:val="18"/>
                                </w:rPr>
                                <w:t>parte</w:t>
                              </w:r>
                              <w:r>
                                <w:rPr>
                                  <w:spacing w:val="-1"/>
                                  <w:sz w:val="18"/>
                                </w:rPr>
                                <w:t xml:space="preserve"> </w:t>
                              </w:r>
                              <w:r>
                                <w:rPr>
                                  <w:spacing w:val="-8"/>
                                  <w:sz w:val="18"/>
                                </w:rPr>
                                <w:t>de</w:t>
                              </w:r>
                              <w:r>
                                <w:rPr>
                                  <w:spacing w:val="-1"/>
                                  <w:sz w:val="18"/>
                                </w:rPr>
                                <w:t xml:space="preserve"> </w:t>
                              </w:r>
                              <w:r>
                                <w:rPr>
                                  <w:spacing w:val="-8"/>
                                  <w:sz w:val="18"/>
                                </w:rPr>
                                <w:t>la</w:t>
                              </w:r>
                              <w:r>
                                <w:rPr>
                                  <w:spacing w:val="-1"/>
                                  <w:sz w:val="18"/>
                                </w:rPr>
                                <w:t xml:space="preserve"> </w:t>
                              </w:r>
                              <w:r>
                                <w:rPr>
                                  <w:spacing w:val="-8"/>
                                  <w:sz w:val="18"/>
                                </w:rPr>
                                <w:t>oferta,</w:t>
                              </w:r>
                              <w:r>
                                <w:rPr>
                                  <w:spacing w:val="-1"/>
                                  <w:sz w:val="18"/>
                                </w:rPr>
                                <w:t xml:space="preserve"> </w:t>
                              </w:r>
                              <w:r>
                                <w:rPr>
                                  <w:spacing w:val="-8"/>
                                  <w:sz w:val="18"/>
                                </w:rPr>
                                <w:t>por</w:t>
                              </w:r>
                              <w:r>
                                <w:rPr>
                                  <w:spacing w:val="-1"/>
                                  <w:sz w:val="18"/>
                                </w:rPr>
                                <w:t xml:space="preserve"> </w:t>
                              </w:r>
                              <w:r>
                                <w:rPr>
                                  <w:spacing w:val="-8"/>
                                  <w:sz w:val="18"/>
                                </w:rPr>
                                <w:t>lo</w:t>
                              </w:r>
                              <w:r>
                                <w:rPr>
                                  <w:spacing w:val="-1"/>
                                  <w:sz w:val="18"/>
                                </w:rPr>
                                <w:t xml:space="preserve"> </w:t>
                              </w:r>
                              <w:r>
                                <w:rPr>
                                  <w:spacing w:val="-8"/>
                                  <w:sz w:val="18"/>
                                </w:rPr>
                                <w:t>que</w:t>
                              </w:r>
                              <w:r>
                                <w:rPr>
                                  <w:spacing w:val="-1"/>
                                  <w:sz w:val="18"/>
                                </w:rPr>
                                <w:t xml:space="preserve"> </w:t>
                              </w:r>
                              <w:r>
                                <w:rPr>
                                  <w:spacing w:val="-8"/>
                                  <w:sz w:val="18"/>
                                </w:rPr>
                                <w:t>no</w:t>
                              </w:r>
                              <w:r>
                                <w:rPr>
                                  <w:spacing w:val="-1"/>
                                  <w:sz w:val="18"/>
                                </w:rPr>
                                <w:t xml:space="preserve"> </w:t>
                              </w:r>
                              <w:r>
                                <w:rPr>
                                  <w:spacing w:val="-8"/>
                                  <w:sz w:val="18"/>
                                </w:rPr>
                                <w:t>se</w:t>
                              </w:r>
                              <w:r>
                                <w:rPr>
                                  <w:spacing w:val="-1"/>
                                  <w:sz w:val="18"/>
                                </w:rPr>
                                <w:t xml:space="preserve"> </w:t>
                              </w:r>
                              <w:r>
                                <w:rPr>
                                  <w:spacing w:val="-8"/>
                                  <w:sz w:val="18"/>
                                </w:rPr>
                                <w:t>exigirá</w:t>
                              </w:r>
                              <w:r>
                                <w:rPr>
                                  <w:spacing w:val="-1"/>
                                  <w:sz w:val="18"/>
                                </w:rPr>
                                <w:t xml:space="preserve"> </w:t>
                              </w:r>
                              <w:r>
                                <w:rPr>
                                  <w:spacing w:val="-8"/>
                                  <w:sz w:val="18"/>
                                </w:rPr>
                                <w:t>la</w:t>
                              </w:r>
                              <w:r>
                                <w:rPr>
                                  <w:spacing w:val="-1"/>
                                  <w:sz w:val="18"/>
                                </w:rPr>
                                <w:t xml:space="preserve"> </w:t>
                              </w:r>
                              <w:r>
                                <w:rPr>
                                  <w:spacing w:val="-8"/>
                                  <w:sz w:val="18"/>
                                </w:rPr>
                                <w:t>presentación</w:t>
                              </w:r>
                              <w:r>
                                <w:rPr>
                                  <w:spacing w:val="-1"/>
                                  <w:sz w:val="18"/>
                                </w:rPr>
                                <w:t xml:space="preserve"> </w:t>
                              </w:r>
                              <w:r>
                                <w:rPr>
                                  <w:spacing w:val="-8"/>
                                  <w:sz w:val="18"/>
                                </w:rPr>
                                <w:t>de</w:t>
                              </w:r>
                              <w:r>
                                <w:rPr>
                                  <w:spacing w:val="-1"/>
                                  <w:sz w:val="18"/>
                                </w:rPr>
                                <w:t xml:space="preserve"> </w:t>
                              </w:r>
                              <w:r>
                                <w:rPr>
                                  <w:spacing w:val="-8"/>
                                  <w:sz w:val="18"/>
                                </w:rPr>
                                <w:t>copias</w:t>
                              </w:r>
                              <w:r>
                                <w:rPr>
                                  <w:spacing w:val="-1"/>
                                  <w:sz w:val="18"/>
                                </w:rPr>
                                <w:t xml:space="preserve"> </w:t>
                              </w:r>
                              <w:r>
                                <w:rPr>
                                  <w:spacing w:val="-8"/>
                                  <w:sz w:val="18"/>
                                </w:rPr>
                                <w:t>de</w:t>
                              </w:r>
                              <w:r>
                                <w:rPr>
                                  <w:spacing w:val="-1"/>
                                  <w:sz w:val="18"/>
                                </w:rPr>
                                <w:t xml:space="preserve"> </w:t>
                              </w:r>
                              <w:r>
                                <w:rPr>
                                  <w:spacing w:val="-8"/>
                                  <w:sz w:val="18"/>
                                </w:rPr>
                                <w:t xml:space="preserve">los </w:t>
                              </w:r>
                              <w:r>
                                <w:rPr>
                                  <w:sz w:val="18"/>
                                </w:rPr>
                                <w:t>mismos con la oferta.</w:t>
                              </w:r>
                            </w:p>
                            <w:p w14:paraId="79344F31" w14:textId="77777777" w:rsidR="00C87413" w:rsidRDefault="008355C8">
                              <w:pPr>
                                <w:spacing w:before="119" w:line="268" w:lineRule="auto"/>
                                <w:ind w:left="299" w:right="353"/>
                                <w:jc w:val="both"/>
                                <w:rPr>
                                  <w:sz w:val="18"/>
                                </w:rPr>
                              </w:pPr>
                              <w:r>
                                <w:rPr>
                                  <w:spacing w:val="-6"/>
                                  <w:sz w:val="18"/>
                                </w:rPr>
                                <w:t xml:space="preserve">Los oferentes inscriptos en el Registro de Proveedores del Estado, podrán presentar con su oferta, la Constancia del Perfil </w:t>
                              </w:r>
                              <w:r>
                                <w:rPr>
                                  <w:spacing w:val="-4"/>
                                  <w:sz w:val="18"/>
                                </w:rPr>
                                <w:t>del</w:t>
                              </w:r>
                              <w:r>
                                <w:rPr>
                                  <w:spacing w:val="-14"/>
                                  <w:sz w:val="18"/>
                                </w:rPr>
                                <w:t xml:space="preserve"> </w:t>
                              </w:r>
                              <w:r>
                                <w:rPr>
                                  <w:spacing w:val="-4"/>
                                  <w:sz w:val="18"/>
                                </w:rPr>
                                <w:t>Proveedor,</w:t>
                              </w:r>
                              <w:r>
                                <w:rPr>
                                  <w:spacing w:val="-14"/>
                                  <w:sz w:val="18"/>
                                </w:rPr>
                                <w:t xml:space="preserve"> </w:t>
                              </w:r>
                              <w:r>
                                <w:rPr>
                                  <w:spacing w:val="-4"/>
                                  <w:sz w:val="18"/>
                                </w:rPr>
                                <w:t>que</w:t>
                              </w:r>
                              <w:r>
                                <w:rPr>
                                  <w:spacing w:val="-14"/>
                                  <w:sz w:val="18"/>
                                </w:rPr>
                                <w:t xml:space="preserve"> </w:t>
                              </w:r>
                              <w:r>
                                <w:rPr>
                                  <w:spacing w:val="-4"/>
                                  <w:sz w:val="18"/>
                                </w:rPr>
                                <w:t>reemplazará</w:t>
                              </w:r>
                              <w:r>
                                <w:rPr>
                                  <w:spacing w:val="-14"/>
                                  <w:sz w:val="18"/>
                                </w:rPr>
                                <w:t xml:space="preserve"> </w:t>
                              </w:r>
                              <w:r>
                                <w:rPr>
                                  <w:spacing w:val="-4"/>
                                  <w:sz w:val="18"/>
                                </w:rPr>
                                <w:t>a</w:t>
                              </w:r>
                              <w:r>
                                <w:rPr>
                                  <w:spacing w:val="-14"/>
                                  <w:sz w:val="18"/>
                                </w:rPr>
                                <w:t xml:space="preserve"> </w:t>
                              </w:r>
                              <w:r>
                                <w:rPr>
                                  <w:spacing w:val="-4"/>
                                  <w:sz w:val="18"/>
                                </w:rPr>
                                <w:t>los</w:t>
                              </w:r>
                              <w:r>
                                <w:rPr>
                                  <w:spacing w:val="-14"/>
                                  <w:sz w:val="18"/>
                                </w:rPr>
                                <w:t xml:space="preserve"> </w:t>
                              </w:r>
                              <w:r>
                                <w:rPr>
                                  <w:spacing w:val="-4"/>
                                  <w:sz w:val="18"/>
                                </w:rPr>
                                <w:t>documentos</w:t>
                              </w:r>
                              <w:r>
                                <w:rPr>
                                  <w:spacing w:val="-14"/>
                                  <w:sz w:val="18"/>
                                </w:rPr>
                                <w:t xml:space="preserve"> </w:t>
                              </w:r>
                              <w:r>
                                <w:rPr>
                                  <w:spacing w:val="-4"/>
                                  <w:sz w:val="18"/>
                                </w:rPr>
                                <w:t>solicitados</w:t>
                              </w:r>
                              <w:r>
                                <w:rPr>
                                  <w:spacing w:val="-14"/>
                                  <w:sz w:val="18"/>
                                </w:rPr>
                                <w:t xml:space="preserve"> </w:t>
                              </w:r>
                              <w:r>
                                <w:rPr>
                                  <w:spacing w:val="-4"/>
                                  <w:sz w:val="18"/>
                                </w:rPr>
                                <w:t>por</w:t>
                              </w:r>
                              <w:r>
                                <w:rPr>
                                  <w:spacing w:val="-14"/>
                                  <w:sz w:val="18"/>
                                </w:rPr>
                                <w:t xml:space="preserve"> </w:t>
                              </w:r>
                              <w:r>
                                <w:rPr>
                                  <w:spacing w:val="-4"/>
                                  <w:sz w:val="18"/>
                                </w:rPr>
                                <w:t>la</w:t>
                              </w:r>
                              <w:r>
                                <w:rPr>
                                  <w:spacing w:val="-14"/>
                                  <w:sz w:val="18"/>
                                </w:rPr>
                                <w:t xml:space="preserve"> </w:t>
                              </w:r>
                              <w:r>
                                <w:rPr>
                                  <w:spacing w:val="-4"/>
                                  <w:sz w:val="18"/>
                                </w:rPr>
                                <w:t>convocante</w:t>
                              </w:r>
                              <w:r>
                                <w:rPr>
                                  <w:spacing w:val="-14"/>
                                  <w:sz w:val="18"/>
                                </w:rPr>
                                <w:t xml:space="preserve"> </w:t>
                              </w:r>
                              <w:r>
                                <w:rPr>
                                  <w:spacing w:val="-4"/>
                                  <w:sz w:val="18"/>
                                </w:rPr>
                                <w:t>en</w:t>
                              </w:r>
                              <w:r>
                                <w:rPr>
                                  <w:spacing w:val="-14"/>
                                  <w:sz w:val="18"/>
                                </w:rPr>
                                <w:t xml:space="preserve"> </w:t>
                              </w:r>
                              <w:r>
                                <w:rPr>
                                  <w:spacing w:val="-4"/>
                                  <w:sz w:val="18"/>
                                </w:rPr>
                                <w:t>el</w:t>
                              </w:r>
                              <w:r>
                                <w:rPr>
                                  <w:spacing w:val="-14"/>
                                  <w:sz w:val="18"/>
                                </w:rPr>
                                <w:t xml:space="preserve"> </w:t>
                              </w:r>
                              <w:r>
                                <w:rPr>
                                  <w:spacing w:val="-4"/>
                                  <w:sz w:val="18"/>
                                </w:rPr>
                                <w:t>presente</w:t>
                              </w:r>
                              <w:r>
                                <w:rPr>
                                  <w:spacing w:val="-14"/>
                                  <w:sz w:val="18"/>
                                </w:rPr>
                                <w:t xml:space="preserve"> </w:t>
                              </w:r>
                              <w:r>
                                <w:rPr>
                                  <w:spacing w:val="-4"/>
                                  <w:sz w:val="18"/>
                                </w:rPr>
                                <w:t>pliego.</w:t>
                              </w:r>
                            </w:p>
                            <w:p w14:paraId="66CEF25A" w14:textId="77777777" w:rsidR="00C87413" w:rsidRDefault="008355C8">
                              <w:pPr>
                                <w:spacing w:before="120"/>
                                <w:ind w:left="299"/>
                                <w:jc w:val="both"/>
                                <w:rPr>
                                  <w:sz w:val="18"/>
                                </w:rPr>
                              </w:pPr>
                              <w:r>
                                <w:rPr>
                                  <w:spacing w:val="-6"/>
                                  <w:sz w:val="18"/>
                                </w:rPr>
                                <w:t>Cuando</w:t>
                              </w:r>
                              <w:r>
                                <w:rPr>
                                  <w:spacing w:val="-15"/>
                                  <w:sz w:val="18"/>
                                </w:rPr>
                                <w:t xml:space="preserve"> </w:t>
                              </w:r>
                              <w:r>
                                <w:rPr>
                                  <w:spacing w:val="-6"/>
                                  <w:sz w:val="18"/>
                                </w:rPr>
                                <w:t>la</w:t>
                              </w:r>
                              <w:r>
                                <w:rPr>
                                  <w:spacing w:val="-14"/>
                                  <w:sz w:val="18"/>
                                </w:rPr>
                                <w:t xml:space="preserve"> </w:t>
                              </w:r>
                              <w:r>
                                <w:rPr>
                                  <w:spacing w:val="-6"/>
                                  <w:sz w:val="18"/>
                                </w:rPr>
                                <w:t>presentación</w:t>
                              </w:r>
                              <w:r>
                                <w:rPr>
                                  <w:spacing w:val="-14"/>
                                  <w:sz w:val="18"/>
                                </w:rPr>
                                <w:t xml:space="preserve"> </w:t>
                              </w:r>
                              <w:r>
                                <w:rPr>
                                  <w:spacing w:val="-6"/>
                                  <w:sz w:val="18"/>
                                </w:rPr>
                                <w:t>de</w:t>
                              </w:r>
                              <w:r>
                                <w:rPr>
                                  <w:spacing w:val="-15"/>
                                  <w:sz w:val="18"/>
                                </w:rPr>
                                <w:t xml:space="preserve"> </w:t>
                              </w:r>
                              <w:r>
                                <w:rPr>
                                  <w:spacing w:val="-6"/>
                                  <w:sz w:val="18"/>
                                </w:rPr>
                                <w:t>oferta</w:t>
                              </w:r>
                              <w:r>
                                <w:rPr>
                                  <w:spacing w:val="-14"/>
                                  <w:sz w:val="18"/>
                                </w:rPr>
                                <w:t xml:space="preserve"> </w:t>
                              </w:r>
                              <w:r>
                                <w:rPr>
                                  <w:spacing w:val="-6"/>
                                  <w:sz w:val="18"/>
                                </w:rPr>
                                <w:t>sea</w:t>
                              </w:r>
                              <w:r>
                                <w:rPr>
                                  <w:spacing w:val="-14"/>
                                  <w:sz w:val="18"/>
                                </w:rPr>
                                <w:t xml:space="preserve"> </w:t>
                              </w:r>
                              <w:r>
                                <w:rPr>
                                  <w:spacing w:val="-6"/>
                                  <w:sz w:val="18"/>
                                </w:rPr>
                                <w:t>electrónica</w:t>
                              </w:r>
                              <w:r>
                                <w:rPr>
                                  <w:spacing w:val="-14"/>
                                  <w:sz w:val="18"/>
                                </w:rPr>
                                <w:t xml:space="preserve"> </w:t>
                              </w:r>
                              <w:r>
                                <w:rPr>
                                  <w:spacing w:val="-6"/>
                                  <w:sz w:val="18"/>
                                </w:rPr>
                                <w:t>la</w:t>
                              </w:r>
                              <w:r>
                                <w:rPr>
                                  <w:spacing w:val="-15"/>
                                  <w:sz w:val="18"/>
                                </w:rPr>
                                <w:t xml:space="preserve"> </w:t>
                              </w:r>
                              <w:r>
                                <w:rPr>
                                  <w:spacing w:val="-6"/>
                                  <w:sz w:val="18"/>
                                </w:rPr>
                                <w:t>misma</w:t>
                              </w:r>
                              <w:r>
                                <w:rPr>
                                  <w:spacing w:val="-14"/>
                                  <w:sz w:val="18"/>
                                </w:rPr>
                                <w:t xml:space="preserve"> </w:t>
                              </w:r>
                              <w:r>
                                <w:rPr>
                                  <w:spacing w:val="-6"/>
                                  <w:sz w:val="18"/>
                                </w:rPr>
                                <w:t>deberá</w:t>
                              </w:r>
                              <w:r>
                                <w:rPr>
                                  <w:spacing w:val="-14"/>
                                  <w:sz w:val="18"/>
                                </w:rPr>
                                <w:t xml:space="preserve"> </w:t>
                              </w:r>
                              <w:r>
                                <w:rPr>
                                  <w:spacing w:val="-6"/>
                                  <w:sz w:val="18"/>
                                </w:rPr>
                                <w:t>sujetarse</w:t>
                              </w:r>
                              <w:r>
                                <w:rPr>
                                  <w:spacing w:val="-14"/>
                                  <w:sz w:val="18"/>
                                </w:rPr>
                                <w:t xml:space="preserve"> </w:t>
                              </w:r>
                              <w:r>
                                <w:rPr>
                                  <w:spacing w:val="-6"/>
                                  <w:sz w:val="18"/>
                                </w:rPr>
                                <w:t>a</w:t>
                              </w:r>
                              <w:r>
                                <w:rPr>
                                  <w:spacing w:val="-15"/>
                                  <w:sz w:val="18"/>
                                </w:rPr>
                                <w:t xml:space="preserve"> </w:t>
                              </w:r>
                              <w:r>
                                <w:rPr>
                                  <w:spacing w:val="-6"/>
                                  <w:sz w:val="18"/>
                                </w:rPr>
                                <w:t>la</w:t>
                              </w:r>
                              <w:r>
                                <w:rPr>
                                  <w:spacing w:val="-14"/>
                                  <w:sz w:val="18"/>
                                </w:rPr>
                                <w:t xml:space="preserve"> </w:t>
                              </w:r>
                              <w:r>
                                <w:rPr>
                                  <w:spacing w:val="-6"/>
                                  <w:sz w:val="18"/>
                                </w:rPr>
                                <w:t>Resolución</w:t>
                              </w:r>
                              <w:r>
                                <w:rPr>
                                  <w:spacing w:val="-14"/>
                                  <w:sz w:val="18"/>
                                </w:rPr>
                                <w:t xml:space="preserve"> </w:t>
                              </w:r>
                              <w:r>
                                <w:rPr>
                                  <w:spacing w:val="-6"/>
                                  <w:sz w:val="18"/>
                                </w:rPr>
                                <w:t>DNCP</w:t>
                              </w:r>
                              <w:r>
                                <w:rPr>
                                  <w:spacing w:val="-14"/>
                                  <w:sz w:val="18"/>
                                </w:rPr>
                                <w:t xml:space="preserve"> </w:t>
                              </w:r>
                              <w:proofErr w:type="spellStart"/>
                              <w:r>
                                <w:rPr>
                                  <w:spacing w:val="-6"/>
                                  <w:sz w:val="18"/>
                                </w:rPr>
                                <w:t>Nº</w:t>
                              </w:r>
                              <w:proofErr w:type="spellEnd"/>
                              <w:r>
                                <w:rPr>
                                  <w:spacing w:val="-15"/>
                                  <w:sz w:val="18"/>
                                </w:rPr>
                                <w:t xml:space="preserve"> </w:t>
                              </w:r>
                              <w:r>
                                <w:rPr>
                                  <w:spacing w:val="-6"/>
                                  <w:sz w:val="18"/>
                                </w:rPr>
                                <w:t>3800/23.</w:t>
                              </w:r>
                            </w:p>
                            <w:p w14:paraId="2C3441BC" w14:textId="77777777" w:rsidR="00C87413" w:rsidRDefault="008355C8">
                              <w:pPr>
                                <w:spacing w:before="144" w:line="268" w:lineRule="auto"/>
                                <w:ind w:left="299" w:right="325"/>
                                <w:jc w:val="both"/>
                                <w:rPr>
                                  <w:sz w:val="18"/>
                                </w:rPr>
                              </w:pPr>
                              <w:r>
                                <w:rPr>
                                  <w:spacing w:val="-4"/>
                                  <w:sz w:val="18"/>
                                </w:rPr>
                                <w:t>Los</w:t>
                              </w:r>
                              <w:r>
                                <w:rPr>
                                  <w:spacing w:val="-6"/>
                                  <w:sz w:val="18"/>
                                </w:rPr>
                                <w:t xml:space="preserve"> </w:t>
                              </w:r>
                              <w:r>
                                <w:rPr>
                                  <w:spacing w:val="-4"/>
                                  <w:sz w:val="18"/>
                                </w:rPr>
                                <w:t>oferentes</w:t>
                              </w:r>
                              <w:r>
                                <w:rPr>
                                  <w:spacing w:val="-6"/>
                                  <w:sz w:val="18"/>
                                </w:rPr>
                                <w:t xml:space="preserve"> </w:t>
                              </w:r>
                              <w:r>
                                <w:rPr>
                                  <w:spacing w:val="-4"/>
                                  <w:sz w:val="18"/>
                                </w:rPr>
                                <w:t>deberán</w:t>
                              </w:r>
                              <w:r>
                                <w:rPr>
                                  <w:spacing w:val="-6"/>
                                  <w:sz w:val="18"/>
                                </w:rPr>
                                <w:t xml:space="preserve"> </w:t>
                              </w:r>
                              <w:r>
                                <w:rPr>
                                  <w:spacing w:val="-4"/>
                                  <w:sz w:val="18"/>
                                </w:rPr>
                                <w:t>indicar</w:t>
                              </w:r>
                              <w:r>
                                <w:rPr>
                                  <w:spacing w:val="-6"/>
                                  <w:sz w:val="18"/>
                                </w:rPr>
                                <w:t xml:space="preserve"> </w:t>
                              </w:r>
                              <w:r>
                                <w:rPr>
                                  <w:spacing w:val="-4"/>
                                  <w:sz w:val="18"/>
                                </w:rPr>
                                <w:t>en</w:t>
                              </w:r>
                              <w:r>
                                <w:rPr>
                                  <w:spacing w:val="-6"/>
                                  <w:sz w:val="18"/>
                                </w:rPr>
                                <w:t xml:space="preserve"> </w:t>
                              </w:r>
                              <w:r>
                                <w:rPr>
                                  <w:spacing w:val="-4"/>
                                  <w:sz w:val="18"/>
                                </w:rPr>
                                <w:t>su</w:t>
                              </w:r>
                              <w:r>
                                <w:rPr>
                                  <w:spacing w:val="-6"/>
                                  <w:sz w:val="18"/>
                                </w:rPr>
                                <w:t xml:space="preserve"> </w:t>
                              </w:r>
                              <w:r>
                                <w:rPr>
                                  <w:spacing w:val="-4"/>
                                  <w:sz w:val="18"/>
                                </w:rPr>
                                <w:t>oferta,</w:t>
                              </w:r>
                              <w:r>
                                <w:rPr>
                                  <w:spacing w:val="-6"/>
                                  <w:sz w:val="18"/>
                                </w:rPr>
                                <w:t xml:space="preserve"> </w:t>
                              </w:r>
                              <w:r>
                                <w:rPr>
                                  <w:spacing w:val="-4"/>
                                  <w:sz w:val="18"/>
                                </w:rPr>
                                <w:t>qué</w:t>
                              </w:r>
                              <w:r>
                                <w:rPr>
                                  <w:spacing w:val="-6"/>
                                  <w:sz w:val="18"/>
                                </w:rPr>
                                <w:t xml:space="preserve"> </w:t>
                              </w:r>
                              <w:r>
                                <w:rPr>
                                  <w:spacing w:val="-4"/>
                                  <w:sz w:val="18"/>
                                </w:rPr>
                                <w:t>documentos</w:t>
                              </w:r>
                              <w:r>
                                <w:rPr>
                                  <w:spacing w:val="-6"/>
                                  <w:sz w:val="18"/>
                                </w:rPr>
                                <w:t xml:space="preserve"> </w:t>
                              </w:r>
                              <w:r>
                                <w:rPr>
                                  <w:spacing w:val="-4"/>
                                  <w:sz w:val="18"/>
                                </w:rPr>
                                <w:t>que</w:t>
                              </w:r>
                              <w:r>
                                <w:rPr>
                                  <w:spacing w:val="-6"/>
                                  <w:sz w:val="18"/>
                                </w:rPr>
                                <w:t xml:space="preserve"> </w:t>
                              </w:r>
                              <w:r>
                                <w:rPr>
                                  <w:spacing w:val="-4"/>
                                  <w:sz w:val="18"/>
                                </w:rPr>
                                <w:t>forman</w:t>
                              </w:r>
                              <w:r>
                                <w:rPr>
                                  <w:spacing w:val="-6"/>
                                  <w:sz w:val="18"/>
                                </w:rPr>
                                <w:t xml:space="preserve"> </w:t>
                              </w:r>
                              <w:r>
                                <w:rPr>
                                  <w:spacing w:val="-4"/>
                                  <w:sz w:val="18"/>
                                </w:rPr>
                                <w:t>parte</w:t>
                              </w:r>
                              <w:r>
                                <w:rPr>
                                  <w:spacing w:val="-6"/>
                                  <w:sz w:val="18"/>
                                </w:rPr>
                                <w:t xml:space="preserve"> </w:t>
                              </w:r>
                              <w:r>
                                <w:rPr>
                                  <w:spacing w:val="-4"/>
                                  <w:sz w:val="18"/>
                                </w:rPr>
                                <w:t>de</w:t>
                              </w:r>
                              <w:r>
                                <w:rPr>
                                  <w:spacing w:val="-6"/>
                                  <w:sz w:val="18"/>
                                </w:rPr>
                                <w:t xml:space="preserve"> </w:t>
                              </w:r>
                              <w:r>
                                <w:rPr>
                                  <w:spacing w:val="-4"/>
                                  <w:sz w:val="18"/>
                                </w:rPr>
                                <w:t>la</w:t>
                              </w:r>
                              <w:r>
                                <w:rPr>
                                  <w:spacing w:val="-6"/>
                                  <w:sz w:val="18"/>
                                </w:rPr>
                                <w:t xml:space="preserve"> </w:t>
                              </w:r>
                              <w:r>
                                <w:rPr>
                                  <w:spacing w:val="-4"/>
                                  <w:sz w:val="18"/>
                                </w:rPr>
                                <w:t>misma</w:t>
                              </w:r>
                              <w:r>
                                <w:rPr>
                                  <w:spacing w:val="-6"/>
                                  <w:sz w:val="18"/>
                                </w:rPr>
                                <w:t xml:space="preserve"> </w:t>
                              </w:r>
                              <w:r>
                                <w:rPr>
                                  <w:spacing w:val="-4"/>
                                  <w:sz w:val="18"/>
                                </w:rPr>
                                <w:t>son</w:t>
                              </w:r>
                              <w:r>
                                <w:rPr>
                                  <w:spacing w:val="-6"/>
                                  <w:sz w:val="18"/>
                                </w:rPr>
                                <w:t xml:space="preserve"> </w:t>
                              </w:r>
                              <w:r>
                                <w:rPr>
                                  <w:spacing w:val="-4"/>
                                  <w:sz w:val="18"/>
                                </w:rPr>
                                <w:t>de</w:t>
                              </w:r>
                              <w:r>
                                <w:rPr>
                                  <w:spacing w:val="-6"/>
                                  <w:sz w:val="18"/>
                                </w:rPr>
                                <w:t xml:space="preserve"> </w:t>
                              </w:r>
                              <w:r>
                                <w:rPr>
                                  <w:spacing w:val="-4"/>
                                  <w:sz w:val="18"/>
                                </w:rPr>
                                <w:t>carácter</w:t>
                              </w:r>
                              <w:r>
                                <w:rPr>
                                  <w:spacing w:val="-6"/>
                                  <w:sz w:val="18"/>
                                </w:rPr>
                                <w:t xml:space="preserve"> </w:t>
                              </w:r>
                              <w:r>
                                <w:rPr>
                                  <w:spacing w:val="-4"/>
                                  <w:sz w:val="18"/>
                                </w:rPr>
                                <w:t>reservado</w:t>
                              </w:r>
                              <w:r>
                                <w:rPr>
                                  <w:spacing w:val="-6"/>
                                  <w:sz w:val="18"/>
                                </w:rPr>
                                <w:t xml:space="preserve"> </w:t>
                              </w:r>
                              <w:r>
                                <w:rPr>
                                  <w:spacing w:val="-4"/>
                                  <w:sz w:val="18"/>
                                </w:rPr>
                                <w:t xml:space="preserve">e </w:t>
                              </w:r>
                              <w:r>
                                <w:rPr>
                                  <w:spacing w:val="-2"/>
                                  <w:sz w:val="18"/>
                                </w:rPr>
                                <w:t>invocar</w:t>
                              </w:r>
                              <w:r>
                                <w:rPr>
                                  <w:spacing w:val="-10"/>
                                  <w:sz w:val="18"/>
                                </w:rPr>
                                <w:t xml:space="preserve"> </w:t>
                              </w:r>
                              <w:r>
                                <w:rPr>
                                  <w:spacing w:val="-2"/>
                                  <w:sz w:val="18"/>
                                </w:rPr>
                                <w:t>la</w:t>
                              </w:r>
                              <w:r>
                                <w:rPr>
                                  <w:spacing w:val="-10"/>
                                  <w:sz w:val="18"/>
                                </w:rPr>
                                <w:t xml:space="preserve"> </w:t>
                              </w:r>
                              <w:r>
                                <w:rPr>
                                  <w:spacing w:val="-2"/>
                                  <w:sz w:val="18"/>
                                </w:rPr>
                                <w:t>norma</w:t>
                              </w:r>
                              <w:r>
                                <w:rPr>
                                  <w:spacing w:val="-10"/>
                                  <w:sz w:val="18"/>
                                </w:rPr>
                                <w:t xml:space="preserve"> </w:t>
                              </w:r>
                              <w:r>
                                <w:rPr>
                                  <w:spacing w:val="-2"/>
                                  <w:sz w:val="18"/>
                                </w:rPr>
                                <w:t>que</w:t>
                              </w:r>
                              <w:r>
                                <w:rPr>
                                  <w:spacing w:val="-10"/>
                                  <w:sz w:val="18"/>
                                </w:rPr>
                                <w:t xml:space="preserve"> </w:t>
                              </w:r>
                              <w:r>
                                <w:rPr>
                                  <w:spacing w:val="-2"/>
                                  <w:sz w:val="18"/>
                                </w:rPr>
                                <w:t>ampara</w:t>
                              </w:r>
                              <w:r>
                                <w:rPr>
                                  <w:spacing w:val="-10"/>
                                  <w:sz w:val="18"/>
                                </w:rPr>
                                <w:t xml:space="preserve"> </w:t>
                              </w:r>
                              <w:r>
                                <w:rPr>
                                  <w:spacing w:val="-2"/>
                                  <w:sz w:val="18"/>
                                </w:rPr>
                                <w:t>dicha</w:t>
                              </w:r>
                              <w:r>
                                <w:rPr>
                                  <w:spacing w:val="-10"/>
                                  <w:sz w:val="18"/>
                                </w:rPr>
                                <w:t xml:space="preserve"> </w:t>
                              </w:r>
                              <w:r>
                                <w:rPr>
                                  <w:spacing w:val="-2"/>
                                  <w:sz w:val="18"/>
                                </w:rPr>
                                <w:t>reserva,</w:t>
                              </w:r>
                              <w:r>
                                <w:rPr>
                                  <w:spacing w:val="-10"/>
                                  <w:sz w:val="18"/>
                                </w:rPr>
                                <w:t xml:space="preserve"> </w:t>
                              </w:r>
                              <w:r>
                                <w:rPr>
                                  <w:spacing w:val="-2"/>
                                  <w:sz w:val="18"/>
                                </w:rPr>
                                <w:t>para</w:t>
                              </w:r>
                              <w:r>
                                <w:rPr>
                                  <w:spacing w:val="-10"/>
                                  <w:sz w:val="18"/>
                                </w:rPr>
                                <w:t xml:space="preserve"> </w:t>
                              </w:r>
                              <w:r>
                                <w:rPr>
                                  <w:spacing w:val="-2"/>
                                  <w:sz w:val="18"/>
                                </w:rPr>
                                <w:t>así</w:t>
                              </w:r>
                              <w:r>
                                <w:rPr>
                                  <w:spacing w:val="-10"/>
                                  <w:sz w:val="18"/>
                                </w:rPr>
                                <w:t xml:space="preserve"> </w:t>
                              </w:r>
                              <w:r>
                                <w:rPr>
                                  <w:spacing w:val="-2"/>
                                  <w:sz w:val="18"/>
                                </w:rPr>
                                <w:t>dar</w:t>
                              </w:r>
                              <w:r>
                                <w:rPr>
                                  <w:spacing w:val="-10"/>
                                  <w:sz w:val="18"/>
                                </w:rPr>
                                <w:t xml:space="preserve"> </w:t>
                              </w:r>
                              <w:r>
                                <w:rPr>
                                  <w:spacing w:val="-2"/>
                                  <w:sz w:val="18"/>
                                </w:rPr>
                                <w:t>cumplimiento</w:t>
                              </w:r>
                              <w:r>
                                <w:rPr>
                                  <w:spacing w:val="-10"/>
                                  <w:sz w:val="18"/>
                                </w:rPr>
                                <w:t xml:space="preserve"> </w:t>
                              </w:r>
                              <w:r>
                                <w:rPr>
                                  <w:spacing w:val="-2"/>
                                  <w:sz w:val="18"/>
                                </w:rPr>
                                <w:t>a</w:t>
                              </w:r>
                              <w:r>
                                <w:rPr>
                                  <w:spacing w:val="-10"/>
                                  <w:sz w:val="18"/>
                                </w:rPr>
                                <w:t xml:space="preserve"> </w:t>
                              </w:r>
                              <w:r>
                                <w:rPr>
                                  <w:spacing w:val="-2"/>
                                  <w:sz w:val="18"/>
                                </w:rPr>
                                <w:t>lo</w:t>
                              </w:r>
                              <w:r>
                                <w:rPr>
                                  <w:spacing w:val="-10"/>
                                  <w:sz w:val="18"/>
                                </w:rPr>
                                <w:t xml:space="preserve"> </w:t>
                              </w:r>
                              <w:r>
                                <w:rPr>
                                  <w:spacing w:val="-2"/>
                                  <w:sz w:val="18"/>
                                </w:rPr>
                                <w:t>estipulado</w:t>
                              </w:r>
                              <w:r>
                                <w:rPr>
                                  <w:spacing w:val="-10"/>
                                  <w:sz w:val="18"/>
                                </w:rPr>
                                <w:t xml:space="preserve"> </w:t>
                              </w:r>
                              <w:r>
                                <w:rPr>
                                  <w:spacing w:val="-2"/>
                                  <w:sz w:val="18"/>
                                </w:rPr>
                                <w:t>en</w:t>
                              </w:r>
                              <w:r>
                                <w:rPr>
                                  <w:spacing w:val="-10"/>
                                  <w:sz w:val="18"/>
                                </w:rPr>
                                <w:t xml:space="preserve"> </w:t>
                              </w:r>
                              <w:r>
                                <w:rPr>
                                  <w:spacing w:val="-2"/>
                                  <w:sz w:val="18"/>
                                </w:rPr>
                                <w:t>la</w:t>
                              </w:r>
                              <w:r>
                                <w:rPr>
                                  <w:spacing w:val="-10"/>
                                  <w:sz w:val="18"/>
                                </w:rPr>
                                <w:t xml:space="preserve"> </w:t>
                              </w:r>
                              <w:r>
                                <w:rPr>
                                  <w:spacing w:val="-2"/>
                                  <w:sz w:val="18"/>
                                </w:rPr>
                                <w:t>Ley</w:t>
                              </w:r>
                              <w:r>
                                <w:rPr>
                                  <w:spacing w:val="-10"/>
                                  <w:sz w:val="18"/>
                                </w:rPr>
                                <w:t xml:space="preserve"> </w:t>
                              </w:r>
                              <w:proofErr w:type="spellStart"/>
                              <w:r>
                                <w:rPr>
                                  <w:spacing w:val="-2"/>
                                  <w:sz w:val="18"/>
                                </w:rPr>
                                <w:t>N°</w:t>
                              </w:r>
                              <w:proofErr w:type="spellEnd"/>
                              <w:r>
                                <w:rPr>
                                  <w:spacing w:val="-10"/>
                                  <w:sz w:val="18"/>
                                </w:rPr>
                                <w:t xml:space="preserve"> </w:t>
                              </w:r>
                              <w:r>
                                <w:rPr>
                                  <w:spacing w:val="-2"/>
                                  <w:sz w:val="18"/>
                                </w:rPr>
                                <w:t>5282/14</w:t>
                              </w:r>
                              <w:r>
                                <w:rPr>
                                  <w:spacing w:val="-10"/>
                                  <w:sz w:val="18"/>
                                </w:rPr>
                                <w:t xml:space="preserve"> </w:t>
                              </w:r>
                              <w:r>
                                <w:rPr>
                                  <w:spacing w:val="-2"/>
                                  <w:sz w:val="18"/>
                                </w:rPr>
                                <w:t>"DE</w:t>
                              </w:r>
                              <w:r>
                                <w:rPr>
                                  <w:spacing w:val="-10"/>
                                  <w:sz w:val="18"/>
                                </w:rPr>
                                <w:t xml:space="preserve"> </w:t>
                              </w:r>
                              <w:r>
                                <w:rPr>
                                  <w:spacing w:val="-2"/>
                                  <w:sz w:val="18"/>
                                </w:rPr>
                                <w:t xml:space="preserve">LIBRE </w:t>
                              </w:r>
                              <w:r>
                                <w:rPr>
                                  <w:sz w:val="18"/>
                                </w:rPr>
                                <w:t>ACCESO</w:t>
                              </w:r>
                              <w:r>
                                <w:rPr>
                                  <w:spacing w:val="24"/>
                                  <w:sz w:val="18"/>
                                </w:rPr>
                                <w:t xml:space="preserve"> </w:t>
                              </w:r>
                              <w:r>
                                <w:rPr>
                                  <w:sz w:val="18"/>
                                </w:rPr>
                                <w:t>CIUDADANO</w:t>
                              </w:r>
                              <w:r>
                                <w:rPr>
                                  <w:spacing w:val="24"/>
                                  <w:sz w:val="18"/>
                                </w:rPr>
                                <w:t xml:space="preserve"> </w:t>
                              </w:r>
                              <w:r>
                                <w:rPr>
                                  <w:sz w:val="18"/>
                                </w:rPr>
                                <w:t>A</w:t>
                              </w:r>
                              <w:r>
                                <w:rPr>
                                  <w:spacing w:val="24"/>
                                  <w:sz w:val="18"/>
                                </w:rPr>
                                <w:t xml:space="preserve"> </w:t>
                              </w:r>
                              <w:r>
                                <w:rPr>
                                  <w:sz w:val="18"/>
                                </w:rPr>
                                <w:t>LA</w:t>
                              </w:r>
                              <w:r>
                                <w:rPr>
                                  <w:spacing w:val="24"/>
                                  <w:sz w:val="18"/>
                                </w:rPr>
                                <w:t xml:space="preserve"> </w:t>
                              </w:r>
                              <w:r>
                                <w:rPr>
                                  <w:sz w:val="18"/>
                                </w:rPr>
                                <w:t>INFORMACIÓN</w:t>
                              </w:r>
                              <w:r>
                                <w:rPr>
                                  <w:spacing w:val="24"/>
                                  <w:sz w:val="18"/>
                                </w:rPr>
                                <w:t xml:space="preserve"> </w:t>
                              </w:r>
                              <w:r>
                                <w:rPr>
                                  <w:sz w:val="18"/>
                                </w:rPr>
                                <w:t>PÚBLICA</w:t>
                              </w:r>
                              <w:r>
                                <w:rPr>
                                  <w:spacing w:val="24"/>
                                  <w:sz w:val="18"/>
                                </w:rPr>
                                <w:t xml:space="preserve"> </w:t>
                              </w:r>
                              <w:r>
                                <w:rPr>
                                  <w:sz w:val="18"/>
                                </w:rPr>
                                <w:t>Y</w:t>
                              </w:r>
                              <w:r>
                                <w:rPr>
                                  <w:spacing w:val="24"/>
                                  <w:sz w:val="18"/>
                                </w:rPr>
                                <w:t xml:space="preserve"> </w:t>
                              </w:r>
                              <w:r>
                                <w:rPr>
                                  <w:sz w:val="18"/>
                                </w:rPr>
                                <w:t>TRANSPARENCIA</w:t>
                              </w:r>
                              <w:r>
                                <w:rPr>
                                  <w:spacing w:val="24"/>
                                  <w:sz w:val="18"/>
                                </w:rPr>
                                <w:t xml:space="preserve"> </w:t>
                              </w:r>
                              <w:r>
                                <w:rPr>
                                  <w:sz w:val="18"/>
                                </w:rPr>
                                <w:t>GUBERNAMENTAL".</w:t>
                              </w:r>
                              <w:r>
                                <w:rPr>
                                  <w:spacing w:val="24"/>
                                  <w:sz w:val="18"/>
                                </w:rPr>
                                <w:t xml:space="preserve"> </w:t>
                              </w:r>
                              <w:r>
                                <w:rPr>
                                  <w:sz w:val="18"/>
                                </w:rPr>
                                <w:t>Si</w:t>
                              </w:r>
                              <w:r>
                                <w:rPr>
                                  <w:spacing w:val="24"/>
                                  <w:sz w:val="18"/>
                                </w:rPr>
                                <w:t xml:space="preserve"> </w:t>
                              </w:r>
                              <w:r>
                                <w:rPr>
                                  <w:sz w:val="18"/>
                                </w:rPr>
                                <w:t>el</w:t>
                              </w:r>
                              <w:r>
                                <w:rPr>
                                  <w:spacing w:val="24"/>
                                  <w:sz w:val="18"/>
                                </w:rPr>
                                <w:t xml:space="preserve"> </w:t>
                              </w:r>
                              <w:r>
                                <w:rPr>
                                  <w:sz w:val="18"/>
                                </w:rPr>
                                <w:t>oferente</w:t>
                              </w:r>
                              <w:r>
                                <w:rPr>
                                  <w:spacing w:val="24"/>
                                  <w:sz w:val="18"/>
                                </w:rPr>
                                <w:t xml:space="preserve"> </w:t>
                              </w:r>
                              <w:r>
                                <w:rPr>
                                  <w:sz w:val="18"/>
                                </w:rPr>
                                <w:t>no</w:t>
                              </w:r>
                              <w:r>
                                <w:rPr>
                                  <w:spacing w:val="24"/>
                                  <w:sz w:val="18"/>
                                </w:rPr>
                                <w:t xml:space="preserve"> </w:t>
                              </w:r>
                              <w:r>
                                <w:rPr>
                                  <w:sz w:val="18"/>
                                </w:rPr>
                                <w:t>hace</w:t>
                              </w:r>
                            </w:p>
                            <w:p w14:paraId="6BCA975F" w14:textId="77777777" w:rsidR="00C87413" w:rsidRDefault="008355C8">
                              <w:pPr>
                                <w:spacing w:before="1"/>
                                <w:ind w:left="299"/>
                                <w:jc w:val="both"/>
                                <w:rPr>
                                  <w:sz w:val="18"/>
                                </w:rPr>
                              </w:pPr>
                              <w:r>
                                <w:rPr>
                                  <w:spacing w:val="-6"/>
                                  <w:sz w:val="18"/>
                                </w:rPr>
                                <w:t>pronunciamiento</w:t>
                              </w:r>
                              <w:r>
                                <w:rPr>
                                  <w:spacing w:val="-14"/>
                                  <w:sz w:val="18"/>
                                </w:rPr>
                                <w:t xml:space="preserve"> </w:t>
                              </w:r>
                              <w:r>
                                <w:rPr>
                                  <w:spacing w:val="-6"/>
                                  <w:sz w:val="18"/>
                                </w:rPr>
                                <w:t>expreso</w:t>
                              </w:r>
                              <w:r>
                                <w:rPr>
                                  <w:spacing w:val="-14"/>
                                  <w:sz w:val="18"/>
                                </w:rPr>
                                <w:t xml:space="preserve"> </w:t>
                              </w:r>
                              <w:r>
                                <w:rPr>
                                  <w:spacing w:val="-6"/>
                                  <w:sz w:val="18"/>
                                </w:rPr>
                                <w:t>amparado</w:t>
                              </w:r>
                              <w:r>
                                <w:rPr>
                                  <w:spacing w:val="-14"/>
                                  <w:sz w:val="18"/>
                                </w:rPr>
                                <w:t xml:space="preserve"> </w:t>
                              </w:r>
                              <w:r>
                                <w:rPr>
                                  <w:spacing w:val="-6"/>
                                  <w:sz w:val="18"/>
                                </w:rPr>
                                <w:t>en</w:t>
                              </w:r>
                              <w:r>
                                <w:rPr>
                                  <w:spacing w:val="-14"/>
                                  <w:sz w:val="18"/>
                                </w:rPr>
                                <w:t xml:space="preserve"> </w:t>
                              </w:r>
                              <w:r>
                                <w:rPr>
                                  <w:spacing w:val="-6"/>
                                  <w:sz w:val="18"/>
                                </w:rPr>
                                <w:t>la</w:t>
                              </w:r>
                              <w:r>
                                <w:rPr>
                                  <w:spacing w:val="-14"/>
                                  <w:sz w:val="18"/>
                                </w:rPr>
                                <w:t xml:space="preserve"> </w:t>
                              </w:r>
                              <w:r>
                                <w:rPr>
                                  <w:spacing w:val="-6"/>
                                  <w:sz w:val="18"/>
                                </w:rPr>
                                <w:t>Ley,</w:t>
                              </w:r>
                              <w:r>
                                <w:rPr>
                                  <w:spacing w:val="-14"/>
                                  <w:sz w:val="18"/>
                                </w:rPr>
                                <w:t xml:space="preserve"> </w:t>
                              </w:r>
                              <w:r>
                                <w:rPr>
                                  <w:spacing w:val="-6"/>
                                  <w:sz w:val="18"/>
                                </w:rPr>
                                <w:t>se</w:t>
                              </w:r>
                              <w:r>
                                <w:rPr>
                                  <w:spacing w:val="-14"/>
                                  <w:sz w:val="18"/>
                                </w:rPr>
                                <w:t xml:space="preserve"> </w:t>
                              </w:r>
                              <w:r>
                                <w:rPr>
                                  <w:spacing w:val="-6"/>
                                  <w:sz w:val="18"/>
                                </w:rPr>
                                <w:t>entenderá</w:t>
                              </w:r>
                              <w:r>
                                <w:rPr>
                                  <w:spacing w:val="-14"/>
                                  <w:sz w:val="18"/>
                                </w:rPr>
                                <w:t xml:space="preserve"> </w:t>
                              </w:r>
                              <w:r>
                                <w:rPr>
                                  <w:spacing w:val="-6"/>
                                  <w:sz w:val="18"/>
                                </w:rPr>
                                <w:t>que</w:t>
                              </w:r>
                              <w:r>
                                <w:rPr>
                                  <w:spacing w:val="-14"/>
                                  <w:sz w:val="18"/>
                                </w:rPr>
                                <w:t xml:space="preserve"> </w:t>
                              </w:r>
                              <w:r>
                                <w:rPr>
                                  <w:spacing w:val="-6"/>
                                  <w:sz w:val="18"/>
                                </w:rPr>
                                <w:t>toda</w:t>
                              </w:r>
                              <w:r>
                                <w:rPr>
                                  <w:spacing w:val="-14"/>
                                  <w:sz w:val="18"/>
                                </w:rPr>
                                <w:t xml:space="preserve"> </w:t>
                              </w:r>
                              <w:r>
                                <w:rPr>
                                  <w:spacing w:val="-6"/>
                                  <w:sz w:val="18"/>
                                </w:rPr>
                                <w:t>su</w:t>
                              </w:r>
                              <w:r>
                                <w:rPr>
                                  <w:spacing w:val="-14"/>
                                  <w:sz w:val="18"/>
                                </w:rPr>
                                <w:t xml:space="preserve"> </w:t>
                              </w:r>
                              <w:r>
                                <w:rPr>
                                  <w:spacing w:val="-6"/>
                                  <w:sz w:val="18"/>
                                </w:rPr>
                                <w:t>oferta</w:t>
                              </w:r>
                              <w:r>
                                <w:rPr>
                                  <w:spacing w:val="-14"/>
                                  <w:sz w:val="18"/>
                                </w:rPr>
                                <w:t xml:space="preserve"> </w:t>
                              </w:r>
                              <w:r>
                                <w:rPr>
                                  <w:spacing w:val="-6"/>
                                  <w:sz w:val="18"/>
                                </w:rPr>
                                <w:t>y</w:t>
                              </w:r>
                              <w:r>
                                <w:rPr>
                                  <w:spacing w:val="-14"/>
                                  <w:sz w:val="18"/>
                                </w:rPr>
                                <w:t xml:space="preserve"> </w:t>
                              </w:r>
                              <w:r>
                                <w:rPr>
                                  <w:spacing w:val="-6"/>
                                  <w:sz w:val="18"/>
                                </w:rPr>
                                <w:t>documentación</w:t>
                              </w:r>
                              <w:r>
                                <w:rPr>
                                  <w:spacing w:val="-14"/>
                                  <w:sz w:val="18"/>
                                </w:rPr>
                                <w:t xml:space="preserve"> </w:t>
                              </w:r>
                              <w:r>
                                <w:rPr>
                                  <w:spacing w:val="-6"/>
                                  <w:sz w:val="18"/>
                                </w:rPr>
                                <w:t>es</w:t>
                              </w:r>
                              <w:r>
                                <w:rPr>
                                  <w:spacing w:val="-14"/>
                                  <w:sz w:val="18"/>
                                </w:rPr>
                                <w:t xml:space="preserve"> </w:t>
                              </w:r>
                              <w:r>
                                <w:rPr>
                                  <w:spacing w:val="-6"/>
                                  <w:sz w:val="18"/>
                                </w:rPr>
                                <w:t>pública.</w:t>
                              </w:r>
                            </w:p>
                          </w:txbxContent>
                        </wps:txbx>
                        <wps:bodyPr wrap="square" lIns="0" tIns="0" rIns="0" bIns="0" rtlCol="0">
                          <a:noAutofit/>
                        </wps:bodyPr>
                      </wps:wsp>
                    </wpg:wgp>
                  </a:graphicData>
                </a:graphic>
              </wp:anchor>
            </w:drawing>
          </mc:Choice>
          <mc:Fallback>
            <w:pict>
              <v:group w14:anchorId="51FAE013" id="Group 182" o:spid="_x0000_s1125" style="position:absolute;margin-left:61.45pt;margin-top:19.3pt;width:494.45pt;height:167.45pt;z-index:-15711744;mso-wrap-distance-left:0;mso-wrap-distance-right:0;mso-position-horizontal-relative:page;mso-position-vertical-relative:text" coordsize="62795,21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">
                <v:shape id="Graphic 183" o:spid="_x0000_s1126"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" path="m14630,l,,14630,14617,14630,xem6279464,r-14630,l6264834,14617,6279464,xe" fillcolor="#cdd3d9" stroked="f">
                  <v:path arrowok="t"/>
                </v:shape>
                <v:shape id="Graphic 184" o:spid="_x0000_s1127"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" path="m,l6250207,e" filled="f" strokecolor="#cdd3d9" strokeweight=".40642mm">
                  <v:stroke dashstyle="longDash"/>
                  <v:path arrowok="t"/>
                </v:shape>
                <v:shape id="Graphic 185" o:spid="_x0000_s1128" style="position:absolute;top:21118;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" path="m14630,l,14630r14630,l14630,xem6279464,14630l6264834,r,14630l6279464,14630xe" fillcolor="#cdd3d9" stroked="f">
                  <v:path arrowok="t"/>
                </v:shape>
                <v:shape id="Graphic 186" o:spid="_x0000_s1129" style="position:absolute;left:146;top:2119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" path="m,l6250207,e" filled="f" strokecolor="#cdd3d9" strokeweight=".40642mm">
                  <v:stroke dashstyle="longDash"/>
                  <v:path arrowok="t"/>
                </v:shape>
                <v:shape id="Graphic 187" o:spid="_x0000_s1130" style="position:absolute;width:62795;height:21266;visibility:visible;mso-wrap-style:square;v-text-anchor:top" coordsize="6279515,2126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" path="m14630,14630l,,,2126488r14630,-14643l14630,14630xem6279464,r-14630,14630l6264834,2111845r14630,14643l6279464,xe" fillcolor="#cdd3d9" stroked="f">
                  <v:path arrowok="t"/>
                </v:shape>
                <v:shape id="Textbox 188" o:spid="_x0000_s1131" type="#_x0000_t202" style="position:absolute;left:146;top:146;width:62503;height:20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" filled="f" stroked="f">
                  <v:textbox inset="0,0,0,0">
                    <w:txbxContent>
                      <w:p w14:paraId="351AF406" w14:textId="77777777" w:rsidR="00C87413" w:rsidRDefault="00C87413">
                        <w:pPr>
                          <w:rPr>
                            <w:sz w:val="18"/>
                          </w:rPr>
                        </w:pPr>
                      </w:p>
                      <w:p w14:paraId="66104A64" w14:textId="77777777" w:rsidR="00C87413" w:rsidRDefault="00C87413">
                        <w:pPr>
                          <w:spacing w:before="8"/>
                          <w:rPr>
                            <w:sz w:val="18"/>
                          </w:rPr>
                        </w:pPr>
                      </w:p>
                      <w:p w14:paraId="1A02D1B8" w14:textId="77777777" w:rsidR="00C87413" w:rsidRDefault="008355C8">
                        <w:pPr>
                          <w:spacing w:line="268" w:lineRule="auto"/>
                          <w:ind w:left="299" w:right="327"/>
                          <w:jc w:val="both"/>
                          <w:rPr>
                            <w:sz w:val="18"/>
                          </w:rPr>
                        </w:pPr>
                        <w:r>
                          <w:rPr>
                            <w:spacing w:val="-8"/>
                            <w:sz w:val="18"/>
                          </w:rPr>
                          <w:t>El</w:t>
                        </w:r>
                        <w:r>
                          <w:rPr>
                            <w:spacing w:val="-1"/>
                            <w:sz w:val="18"/>
                          </w:rPr>
                          <w:t xml:space="preserve"> </w:t>
                        </w:r>
                        <w:r>
                          <w:rPr>
                            <w:spacing w:val="-8"/>
                            <w:sz w:val="18"/>
                          </w:rPr>
                          <w:t>pliego,</w:t>
                        </w:r>
                        <w:r>
                          <w:rPr>
                            <w:spacing w:val="-1"/>
                            <w:sz w:val="18"/>
                          </w:rPr>
                          <w:t xml:space="preserve"> </w:t>
                        </w:r>
                        <w:r>
                          <w:rPr>
                            <w:spacing w:val="-8"/>
                            <w:sz w:val="18"/>
                          </w:rPr>
                          <w:t>sus</w:t>
                        </w:r>
                        <w:r>
                          <w:rPr>
                            <w:spacing w:val="-1"/>
                            <w:sz w:val="18"/>
                          </w:rPr>
                          <w:t xml:space="preserve"> </w:t>
                        </w:r>
                        <w:r>
                          <w:rPr>
                            <w:spacing w:val="-8"/>
                            <w:sz w:val="18"/>
                          </w:rPr>
                          <w:t>adendas</w:t>
                        </w:r>
                        <w:r>
                          <w:rPr>
                            <w:spacing w:val="-1"/>
                            <w:sz w:val="18"/>
                          </w:rPr>
                          <w:t xml:space="preserve"> </w:t>
                        </w:r>
                        <w:r>
                          <w:rPr>
                            <w:spacing w:val="-8"/>
                            <w:sz w:val="18"/>
                          </w:rPr>
                          <w:t>y</w:t>
                        </w:r>
                        <w:r>
                          <w:rPr>
                            <w:spacing w:val="-1"/>
                            <w:sz w:val="18"/>
                          </w:rPr>
                          <w:t xml:space="preserve"> </w:t>
                        </w:r>
                        <w:r>
                          <w:rPr>
                            <w:spacing w:val="-8"/>
                            <w:sz w:val="18"/>
                          </w:rPr>
                          <w:t>aclaraciones</w:t>
                        </w:r>
                        <w:r>
                          <w:rPr>
                            <w:spacing w:val="-1"/>
                            <w:sz w:val="18"/>
                          </w:rPr>
                          <w:t xml:space="preserve"> </w:t>
                        </w:r>
                        <w:r>
                          <w:rPr>
                            <w:spacing w:val="-8"/>
                            <w:sz w:val="18"/>
                          </w:rPr>
                          <w:t>no</w:t>
                        </w:r>
                        <w:r>
                          <w:rPr>
                            <w:spacing w:val="-1"/>
                            <w:sz w:val="18"/>
                          </w:rPr>
                          <w:t xml:space="preserve"> </w:t>
                        </w:r>
                        <w:r>
                          <w:rPr>
                            <w:spacing w:val="-8"/>
                            <w:sz w:val="18"/>
                          </w:rPr>
                          <w:t>forman</w:t>
                        </w:r>
                        <w:r>
                          <w:rPr>
                            <w:spacing w:val="-1"/>
                            <w:sz w:val="18"/>
                          </w:rPr>
                          <w:t xml:space="preserve"> </w:t>
                        </w:r>
                        <w:r>
                          <w:rPr>
                            <w:spacing w:val="-8"/>
                            <w:sz w:val="18"/>
                          </w:rPr>
                          <w:t>parte</w:t>
                        </w:r>
                        <w:r>
                          <w:rPr>
                            <w:spacing w:val="-1"/>
                            <w:sz w:val="18"/>
                          </w:rPr>
                          <w:t xml:space="preserve"> </w:t>
                        </w:r>
                        <w:r>
                          <w:rPr>
                            <w:spacing w:val="-8"/>
                            <w:sz w:val="18"/>
                          </w:rPr>
                          <w:t>de</w:t>
                        </w:r>
                        <w:r>
                          <w:rPr>
                            <w:spacing w:val="-1"/>
                            <w:sz w:val="18"/>
                          </w:rPr>
                          <w:t xml:space="preserve"> </w:t>
                        </w:r>
                        <w:r>
                          <w:rPr>
                            <w:spacing w:val="-8"/>
                            <w:sz w:val="18"/>
                          </w:rPr>
                          <w:t>la</w:t>
                        </w:r>
                        <w:r>
                          <w:rPr>
                            <w:spacing w:val="-1"/>
                            <w:sz w:val="18"/>
                          </w:rPr>
                          <w:t xml:space="preserve"> </w:t>
                        </w:r>
                        <w:r>
                          <w:rPr>
                            <w:spacing w:val="-8"/>
                            <w:sz w:val="18"/>
                          </w:rPr>
                          <w:t>oferta,</w:t>
                        </w:r>
                        <w:r>
                          <w:rPr>
                            <w:spacing w:val="-1"/>
                            <w:sz w:val="18"/>
                          </w:rPr>
                          <w:t xml:space="preserve"> </w:t>
                        </w:r>
                        <w:r>
                          <w:rPr>
                            <w:spacing w:val="-8"/>
                            <w:sz w:val="18"/>
                          </w:rPr>
                          <w:t>por</w:t>
                        </w:r>
                        <w:r>
                          <w:rPr>
                            <w:spacing w:val="-1"/>
                            <w:sz w:val="18"/>
                          </w:rPr>
                          <w:t xml:space="preserve"> </w:t>
                        </w:r>
                        <w:r>
                          <w:rPr>
                            <w:spacing w:val="-8"/>
                            <w:sz w:val="18"/>
                          </w:rPr>
                          <w:t>lo</w:t>
                        </w:r>
                        <w:r>
                          <w:rPr>
                            <w:spacing w:val="-1"/>
                            <w:sz w:val="18"/>
                          </w:rPr>
                          <w:t xml:space="preserve"> </w:t>
                        </w:r>
                        <w:r>
                          <w:rPr>
                            <w:spacing w:val="-8"/>
                            <w:sz w:val="18"/>
                          </w:rPr>
                          <w:t>que</w:t>
                        </w:r>
                        <w:r>
                          <w:rPr>
                            <w:spacing w:val="-1"/>
                            <w:sz w:val="18"/>
                          </w:rPr>
                          <w:t xml:space="preserve"> </w:t>
                        </w:r>
                        <w:r>
                          <w:rPr>
                            <w:spacing w:val="-8"/>
                            <w:sz w:val="18"/>
                          </w:rPr>
                          <w:t>no</w:t>
                        </w:r>
                        <w:r>
                          <w:rPr>
                            <w:spacing w:val="-1"/>
                            <w:sz w:val="18"/>
                          </w:rPr>
                          <w:t xml:space="preserve"> </w:t>
                        </w:r>
                        <w:r>
                          <w:rPr>
                            <w:spacing w:val="-8"/>
                            <w:sz w:val="18"/>
                          </w:rPr>
                          <w:t>se</w:t>
                        </w:r>
                        <w:r>
                          <w:rPr>
                            <w:spacing w:val="-1"/>
                            <w:sz w:val="18"/>
                          </w:rPr>
                          <w:t xml:space="preserve"> </w:t>
                        </w:r>
                        <w:r>
                          <w:rPr>
                            <w:spacing w:val="-8"/>
                            <w:sz w:val="18"/>
                          </w:rPr>
                          <w:t>exigirá</w:t>
                        </w:r>
                        <w:r>
                          <w:rPr>
                            <w:spacing w:val="-1"/>
                            <w:sz w:val="18"/>
                          </w:rPr>
                          <w:t xml:space="preserve"> </w:t>
                        </w:r>
                        <w:r>
                          <w:rPr>
                            <w:spacing w:val="-8"/>
                            <w:sz w:val="18"/>
                          </w:rPr>
                          <w:t>la</w:t>
                        </w:r>
                        <w:r>
                          <w:rPr>
                            <w:spacing w:val="-1"/>
                            <w:sz w:val="18"/>
                          </w:rPr>
                          <w:t xml:space="preserve"> </w:t>
                        </w:r>
                        <w:r>
                          <w:rPr>
                            <w:spacing w:val="-8"/>
                            <w:sz w:val="18"/>
                          </w:rPr>
                          <w:t>presentación</w:t>
                        </w:r>
                        <w:r>
                          <w:rPr>
                            <w:spacing w:val="-1"/>
                            <w:sz w:val="18"/>
                          </w:rPr>
                          <w:t xml:space="preserve"> </w:t>
                        </w:r>
                        <w:r>
                          <w:rPr>
                            <w:spacing w:val="-8"/>
                            <w:sz w:val="18"/>
                          </w:rPr>
                          <w:t>de</w:t>
                        </w:r>
                        <w:r>
                          <w:rPr>
                            <w:spacing w:val="-1"/>
                            <w:sz w:val="18"/>
                          </w:rPr>
                          <w:t xml:space="preserve"> </w:t>
                        </w:r>
                        <w:r>
                          <w:rPr>
                            <w:spacing w:val="-8"/>
                            <w:sz w:val="18"/>
                          </w:rPr>
                          <w:t>copias</w:t>
                        </w:r>
                        <w:r>
                          <w:rPr>
                            <w:spacing w:val="-1"/>
                            <w:sz w:val="18"/>
                          </w:rPr>
                          <w:t xml:space="preserve"> </w:t>
                        </w:r>
                        <w:r>
                          <w:rPr>
                            <w:spacing w:val="-8"/>
                            <w:sz w:val="18"/>
                          </w:rPr>
                          <w:t>de</w:t>
                        </w:r>
                        <w:r>
                          <w:rPr>
                            <w:spacing w:val="-1"/>
                            <w:sz w:val="18"/>
                          </w:rPr>
                          <w:t xml:space="preserve"> </w:t>
                        </w:r>
                        <w:r>
                          <w:rPr>
                            <w:spacing w:val="-8"/>
                            <w:sz w:val="18"/>
                          </w:rPr>
                          <w:t xml:space="preserve">los </w:t>
                        </w:r>
                        <w:r>
                          <w:rPr>
                            <w:sz w:val="18"/>
                          </w:rPr>
                          <w:t>mismos con la oferta.</w:t>
                        </w:r>
                      </w:p>
                      <w:p w14:paraId="79344F31" w14:textId="77777777" w:rsidR="00C87413" w:rsidRDefault="008355C8">
                        <w:pPr>
                          <w:spacing w:before="119" w:line="268" w:lineRule="auto"/>
                          <w:ind w:left="299" w:right="353"/>
                          <w:jc w:val="both"/>
                          <w:rPr>
                            <w:sz w:val="18"/>
                          </w:rPr>
                        </w:pPr>
                        <w:r>
                          <w:rPr>
                            <w:spacing w:val="-6"/>
                            <w:sz w:val="18"/>
                          </w:rPr>
                          <w:t xml:space="preserve">Los oferentes inscriptos en el Registro de Proveedores del Estado, podrán presentar con su oferta, la Constancia del Perfil </w:t>
                        </w:r>
                        <w:r>
                          <w:rPr>
                            <w:spacing w:val="-4"/>
                            <w:sz w:val="18"/>
                          </w:rPr>
                          <w:t>del</w:t>
                        </w:r>
                        <w:r>
                          <w:rPr>
                            <w:spacing w:val="-14"/>
                            <w:sz w:val="18"/>
                          </w:rPr>
                          <w:t xml:space="preserve"> </w:t>
                        </w:r>
                        <w:r>
                          <w:rPr>
                            <w:spacing w:val="-4"/>
                            <w:sz w:val="18"/>
                          </w:rPr>
                          <w:t>Proveedor,</w:t>
                        </w:r>
                        <w:r>
                          <w:rPr>
                            <w:spacing w:val="-14"/>
                            <w:sz w:val="18"/>
                          </w:rPr>
                          <w:t xml:space="preserve"> </w:t>
                        </w:r>
                        <w:r>
                          <w:rPr>
                            <w:spacing w:val="-4"/>
                            <w:sz w:val="18"/>
                          </w:rPr>
                          <w:t>que</w:t>
                        </w:r>
                        <w:r>
                          <w:rPr>
                            <w:spacing w:val="-14"/>
                            <w:sz w:val="18"/>
                          </w:rPr>
                          <w:t xml:space="preserve"> </w:t>
                        </w:r>
                        <w:r>
                          <w:rPr>
                            <w:spacing w:val="-4"/>
                            <w:sz w:val="18"/>
                          </w:rPr>
                          <w:t>reemplazará</w:t>
                        </w:r>
                        <w:r>
                          <w:rPr>
                            <w:spacing w:val="-14"/>
                            <w:sz w:val="18"/>
                          </w:rPr>
                          <w:t xml:space="preserve"> </w:t>
                        </w:r>
                        <w:r>
                          <w:rPr>
                            <w:spacing w:val="-4"/>
                            <w:sz w:val="18"/>
                          </w:rPr>
                          <w:t>a</w:t>
                        </w:r>
                        <w:r>
                          <w:rPr>
                            <w:spacing w:val="-14"/>
                            <w:sz w:val="18"/>
                          </w:rPr>
                          <w:t xml:space="preserve"> </w:t>
                        </w:r>
                        <w:r>
                          <w:rPr>
                            <w:spacing w:val="-4"/>
                            <w:sz w:val="18"/>
                          </w:rPr>
                          <w:t>los</w:t>
                        </w:r>
                        <w:r>
                          <w:rPr>
                            <w:spacing w:val="-14"/>
                            <w:sz w:val="18"/>
                          </w:rPr>
                          <w:t xml:space="preserve"> </w:t>
                        </w:r>
                        <w:r>
                          <w:rPr>
                            <w:spacing w:val="-4"/>
                            <w:sz w:val="18"/>
                          </w:rPr>
                          <w:t>documentos</w:t>
                        </w:r>
                        <w:r>
                          <w:rPr>
                            <w:spacing w:val="-14"/>
                            <w:sz w:val="18"/>
                          </w:rPr>
                          <w:t xml:space="preserve"> </w:t>
                        </w:r>
                        <w:r>
                          <w:rPr>
                            <w:spacing w:val="-4"/>
                            <w:sz w:val="18"/>
                          </w:rPr>
                          <w:t>solicitados</w:t>
                        </w:r>
                        <w:r>
                          <w:rPr>
                            <w:spacing w:val="-14"/>
                            <w:sz w:val="18"/>
                          </w:rPr>
                          <w:t xml:space="preserve"> </w:t>
                        </w:r>
                        <w:r>
                          <w:rPr>
                            <w:spacing w:val="-4"/>
                            <w:sz w:val="18"/>
                          </w:rPr>
                          <w:t>por</w:t>
                        </w:r>
                        <w:r>
                          <w:rPr>
                            <w:spacing w:val="-14"/>
                            <w:sz w:val="18"/>
                          </w:rPr>
                          <w:t xml:space="preserve"> </w:t>
                        </w:r>
                        <w:r>
                          <w:rPr>
                            <w:spacing w:val="-4"/>
                            <w:sz w:val="18"/>
                          </w:rPr>
                          <w:t>la</w:t>
                        </w:r>
                        <w:r>
                          <w:rPr>
                            <w:spacing w:val="-14"/>
                            <w:sz w:val="18"/>
                          </w:rPr>
                          <w:t xml:space="preserve"> </w:t>
                        </w:r>
                        <w:r>
                          <w:rPr>
                            <w:spacing w:val="-4"/>
                            <w:sz w:val="18"/>
                          </w:rPr>
                          <w:t>convocante</w:t>
                        </w:r>
                        <w:r>
                          <w:rPr>
                            <w:spacing w:val="-14"/>
                            <w:sz w:val="18"/>
                          </w:rPr>
                          <w:t xml:space="preserve"> </w:t>
                        </w:r>
                        <w:r>
                          <w:rPr>
                            <w:spacing w:val="-4"/>
                            <w:sz w:val="18"/>
                          </w:rPr>
                          <w:t>en</w:t>
                        </w:r>
                        <w:r>
                          <w:rPr>
                            <w:spacing w:val="-14"/>
                            <w:sz w:val="18"/>
                          </w:rPr>
                          <w:t xml:space="preserve"> </w:t>
                        </w:r>
                        <w:r>
                          <w:rPr>
                            <w:spacing w:val="-4"/>
                            <w:sz w:val="18"/>
                          </w:rPr>
                          <w:t>el</w:t>
                        </w:r>
                        <w:r>
                          <w:rPr>
                            <w:spacing w:val="-14"/>
                            <w:sz w:val="18"/>
                          </w:rPr>
                          <w:t xml:space="preserve"> </w:t>
                        </w:r>
                        <w:r>
                          <w:rPr>
                            <w:spacing w:val="-4"/>
                            <w:sz w:val="18"/>
                          </w:rPr>
                          <w:t>presente</w:t>
                        </w:r>
                        <w:r>
                          <w:rPr>
                            <w:spacing w:val="-14"/>
                            <w:sz w:val="18"/>
                          </w:rPr>
                          <w:t xml:space="preserve"> </w:t>
                        </w:r>
                        <w:r>
                          <w:rPr>
                            <w:spacing w:val="-4"/>
                            <w:sz w:val="18"/>
                          </w:rPr>
                          <w:t>pliego.</w:t>
                        </w:r>
                      </w:p>
                      <w:p w14:paraId="66CEF25A" w14:textId="77777777" w:rsidR="00C87413" w:rsidRDefault="008355C8">
                        <w:pPr>
                          <w:spacing w:before="120"/>
                          <w:ind w:left="299"/>
                          <w:jc w:val="both"/>
                          <w:rPr>
                            <w:sz w:val="18"/>
                          </w:rPr>
                        </w:pPr>
                        <w:r>
                          <w:rPr>
                            <w:spacing w:val="-6"/>
                            <w:sz w:val="18"/>
                          </w:rPr>
                          <w:t>Cuando</w:t>
                        </w:r>
                        <w:r>
                          <w:rPr>
                            <w:spacing w:val="-15"/>
                            <w:sz w:val="18"/>
                          </w:rPr>
                          <w:t xml:space="preserve"> </w:t>
                        </w:r>
                        <w:r>
                          <w:rPr>
                            <w:spacing w:val="-6"/>
                            <w:sz w:val="18"/>
                          </w:rPr>
                          <w:t>la</w:t>
                        </w:r>
                        <w:r>
                          <w:rPr>
                            <w:spacing w:val="-14"/>
                            <w:sz w:val="18"/>
                          </w:rPr>
                          <w:t xml:space="preserve"> </w:t>
                        </w:r>
                        <w:r>
                          <w:rPr>
                            <w:spacing w:val="-6"/>
                            <w:sz w:val="18"/>
                          </w:rPr>
                          <w:t>presentación</w:t>
                        </w:r>
                        <w:r>
                          <w:rPr>
                            <w:spacing w:val="-14"/>
                            <w:sz w:val="18"/>
                          </w:rPr>
                          <w:t xml:space="preserve"> </w:t>
                        </w:r>
                        <w:r>
                          <w:rPr>
                            <w:spacing w:val="-6"/>
                            <w:sz w:val="18"/>
                          </w:rPr>
                          <w:t>de</w:t>
                        </w:r>
                        <w:r>
                          <w:rPr>
                            <w:spacing w:val="-15"/>
                            <w:sz w:val="18"/>
                          </w:rPr>
                          <w:t xml:space="preserve"> </w:t>
                        </w:r>
                        <w:r>
                          <w:rPr>
                            <w:spacing w:val="-6"/>
                            <w:sz w:val="18"/>
                          </w:rPr>
                          <w:t>oferta</w:t>
                        </w:r>
                        <w:r>
                          <w:rPr>
                            <w:spacing w:val="-14"/>
                            <w:sz w:val="18"/>
                          </w:rPr>
                          <w:t xml:space="preserve"> </w:t>
                        </w:r>
                        <w:r>
                          <w:rPr>
                            <w:spacing w:val="-6"/>
                            <w:sz w:val="18"/>
                          </w:rPr>
                          <w:t>sea</w:t>
                        </w:r>
                        <w:r>
                          <w:rPr>
                            <w:spacing w:val="-14"/>
                            <w:sz w:val="18"/>
                          </w:rPr>
                          <w:t xml:space="preserve"> </w:t>
                        </w:r>
                        <w:r>
                          <w:rPr>
                            <w:spacing w:val="-6"/>
                            <w:sz w:val="18"/>
                          </w:rPr>
                          <w:t>electrónica</w:t>
                        </w:r>
                        <w:r>
                          <w:rPr>
                            <w:spacing w:val="-14"/>
                            <w:sz w:val="18"/>
                          </w:rPr>
                          <w:t xml:space="preserve"> </w:t>
                        </w:r>
                        <w:r>
                          <w:rPr>
                            <w:spacing w:val="-6"/>
                            <w:sz w:val="18"/>
                          </w:rPr>
                          <w:t>la</w:t>
                        </w:r>
                        <w:r>
                          <w:rPr>
                            <w:spacing w:val="-15"/>
                            <w:sz w:val="18"/>
                          </w:rPr>
                          <w:t xml:space="preserve"> </w:t>
                        </w:r>
                        <w:r>
                          <w:rPr>
                            <w:spacing w:val="-6"/>
                            <w:sz w:val="18"/>
                          </w:rPr>
                          <w:t>misma</w:t>
                        </w:r>
                        <w:r>
                          <w:rPr>
                            <w:spacing w:val="-14"/>
                            <w:sz w:val="18"/>
                          </w:rPr>
                          <w:t xml:space="preserve"> </w:t>
                        </w:r>
                        <w:r>
                          <w:rPr>
                            <w:spacing w:val="-6"/>
                            <w:sz w:val="18"/>
                          </w:rPr>
                          <w:t>deberá</w:t>
                        </w:r>
                        <w:r>
                          <w:rPr>
                            <w:spacing w:val="-14"/>
                            <w:sz w:val="18"/>
                          </w:rPr>
                          <w:t xml:space="preserve"> </w:t>
                        </w:r>
                        <w:r>
                          <w:rPr>
                            <w:spacing w:val="-6"/>
                            <w:sz w:val="18"/>
                          </w:rPr>
                          <w:t>sujetarse</w:t>
                        </w:r>
                        <w:r>
                          <w:rPr>
                            <w:spacing w:val="-14"/>
                            <w:sz w:val="18"/>
                          </w:rPr>
                          <w:t xml:space="preserve"> </w:t>
                        </w:r>
                        <w:r>
                          <w:rPr>
                            <w:spacing w:val="-6"/>
                            <w:sz w:val="18"/>
                          </w:rPr>
                          <w:t>a</w:t>
                        </w:r>
                        <w:r>
                          <w:rPr>
                            <w:spacing w:val="-15"/>
                            <w:sz w:val="18"/>
                          </w:rPr>
                          <w:t xml:space="preserve"> </w:t>
                        </w:r>
                        <w:r>
                          <w:rPr>
                            <w:spacing w:val="-6"/>
                            <w:sz w:val="18"/>
                          </w:rPr>
                          <w:t>la</w:t>
                        </w:r>
                        <w:r>
                          <w:rPr>
                            <w:spacing w:val="-14"/>
                            <w:sz w:val="18"/>
                          </w:rPr>
                          <w:t xml:space="preserve"> </w:t>
                        </w:r>
                        <w:r>
                          <w:rPr>
                            <w:spacing w:val="-6"/>
                            <w:sz w:val="18"/>
                          </w:rPr>
                          <w:t>Resolución</w:t>
                        </w:r>
                        <w:r>
                          <w:rPr>
                            <w:spacing w:val="-14"/>
                            <w:sz w:val="18"/>
                          </w:rPr>
                          <w:t xml:space="preserve"> </w:t>
                        </w:r>
                        <w:r>
                          <w:rPr>
                            <w:spacing w:val="-6"/>
                            <w:sz w:val="18"/>
                          </w:rPr>
                          <w:t>DNCP</w:t>
                        </w:r>
                        <w:r>
                          <w:rPr>
                            <w:spacing w:val="-14"/>
                            <w:sz w:val="18"/>
                          </w:rPr>
                          <w:t xml:space="preserve"> </w:t>
                        </w:r>
                        <w:proofErr w:type="spellStart"/>
                        <w:r>
                          <w:rPr>
                            <w:spacing w:val="-6"/>
                            <w:sz w:val="18"/>
                          </w:rPr>
                          <w:t>Nº</w:t>
                        </w:r>
                        <w:proofErr w:type="spellEnd"/>
                        <w:r>
                          <w:rPr>
                            <w:spacing w:val="-15"/>
                            <w:sz w:val="18"/>
                          </w:rPr>
                          <w:t xml:space="preserve"> </w:t>
                        </w:r>
                        <w:r>
                          <w:rPr>
                            <w:spacing w:val="-6"/>
                            <w:sz w:val="18"/>
                          </w:rPr>
                          <w:t>3800/23.</w:t>
                        </w:r>
                      </w:p>
                      <w:p w14:paraId="2C3441BC" w14:textId="77777777" w:rsidR="00C87413" w:rsidRDefault="008355C8">
                        <w:pPr>
                          <w:spacing w:before="144" w:line="268" w:lineRule="auto"/>
                          <w:ind w:left="299" w:right="325"/>
                          <w:jc w:val="both"/>
                          <w:rPr>
                            <w:sz w:val="18"/>
                          </w:rPr>
                        </w:pPr>
                        <w:r>
                          <w:rPr>
                            <w:spacing w:val="-4"/>
                            <w:sz w:val="18"/>
                          </w:rPr>
                          <w:t>Los</w:t>
                        </w:r>
                        <w:r>
                          <w:rPr>
                            <w:spacing w:val="-6"/>
                            <w:sz w:val="18"/>
                          </w:rPr>
                          <w:t xml:space="preserve"> </w:t>
                        </w:r>
                        <w:r>
                          <w:rPr>
                            <w:spacing w:val="-4"/>
                            <w:sz w:val="18"/>
                          </w:rPr>
                          <w:t>oferentes</w:t>
                        </w:r>
                        <w:r>
                          <w:rPr>
                            <w:spacing w:val="-6"/>
                            <w:sz w:val="18"/>
                          </w:rPr>
                          <w:t xml:space="preserve"> </w:t>
                        </w:r>
                        <w:r>
                          <w:rPr>
                            <w:spacing w:val="-4"/>
                            <w:sz w:val="18"/>
                          </w:rPr>
                          <w:t>deberán</w:t>
                        </w:r>
                        <w:r>
                          <w:rPr>
                            <w:spacing w:val="-6"/>
                            <w:sz w:val="18"/>
                          </w:rPr>
                          <w:t xml:space="preserve"> </w:t>
                        </w:r>
                        <w:r>
                          <w:rPr>
                            <w:spacing w:val="-4"/>
                            <w:sz w:val="18"/>
                          </w:rPr>
                          <w:t>indicar</w:t>
                        </w:r>
                        <w:r>
                          <w:rPr>
                            <w:spacing w:val="-6"/>
                            <w:sz w:val="18"/>
                          </w:rPr>
                          <w:t xml:space="preserve"> </w:t>
                        </w:r>
                        <w:r>
                          <w:rPr>
                            <w:spacing w:val="-4"/>
                            <w:sz w:val="18"/>
                          </w:rPr>
                          <w:t>en</w:t>
                        </w:r>
                        <w:r>
                          <w:rPr>
                            <w:spacing w:val="-6"/>
                            <w:sz w:val="18"/>
                          </w:rPr>
                          <w:t xml:space="preserve"> </w:t>
                        </w:r>
                        <w:r>
                          <w:rPr>
                            <w:spacing w:val="-4"/>
                            <w:sz w:val="18"/>
                          </w:rPr>
                          <w:t>su</w:t>
                        </w:r>
                        <w:r>
                          <w:rPr>
                            <w:spacing w:val="-6"/>
                            <w:sz w:val="18"/>
                          </w:rPr>
                          <w:t xml:space="preserve"> </w:t>
                        </w:r>
                        <w:r>
                          <w:rPr>
                            <w:spacing w:val="-4"/>
                            <w:sz w:val="18"/>
                          </w:rPr>
                          <w:t>oferta,</w:t>
                        </w:r>
                        <w:r>
                          <w:rPr>
                            <w:spacing w:val="-6"/>
                            <w:sz w:val="18"/>
                          </w:rPr>
                          <w:t xml:space="preserve"> </w:t>
                        </w:r>
                        <w:r>
                          <w:rPr>
                            <w:spacing w:val="-4"/>
                            <w:sz w:val="18"/>
                          </w:rPr>
                          <w:t>qué</w:t>
                        </w:r>
                        <w:r>
                          <w:rPr>
                            <w:spacing w:val="-6"/>
                            <w:sz w:val="18"/>
                          </w:rPr>
                          <w:t xml:space="preserve"> </w:t>
                        </w:r>
                        <w:r>
                          <w:rPr>
                            <w:spacing w:val="-4"/>
                            <w:sz w:val="18"/>
                          </w:rPr>
                          <w:t>documentos</w:t>
                        </w:r>
                        <w:r>
                          <w:rPr>
                            <w:spacing w:val="-6"/>
                            <w:sz w:val="18"/>
                          </w:rPr>
                          <w:t xml:space="preserve"> </w:t>
                        </w:r>
                        <w:r>
                          <w:rPr>
                            <w:spacing w:val="-4"/>
                            <w:sz w:val="18"/>
                          </w:rPr>
                          <w:t>que</w:t>
                        </w:r>
                        <w:r>
                          <w:rPr>
                            <w:spacing w:val="-6"/>
                            <w:sz w:val="18"/>
                          </w:rPr>
                          <w:t xml:space="preserve"> </w:t>
                        </w:r>
                        <w:r>
                          <w:rPr>
                            <w:spacing w:val="-4"/>
                            <w:sz w:val="18"/>
                          </w:rPr>
                          <w:t>forman</w:t>
                        </w:r>
                        <w:r>
                          <w:rPr>
                            <w:spacing w:val="-6"/>
                            <w:sz w:val="18"/>
                          </w:rPr>
                          <w:t xml:space="preserve"> </w:t>
                        </w:r>
                        <w:r>
                          <w:rPr>
                            <w:spacing w:val="-4"/>
                            <w:sz w:val="18"/>
                          </w:rPr>
                          <w:t>parte</w:t>
                        </w:r>
                        <w:r>
                          <w:rPr>
                            <w:spacing w:val="-6"/>
                            <w:sz w:val="18"/>
                          </w:rPr>
                          <w:t xml:space="preserve"> </w:t>
                        </w:r>
                        <w:r>
                          <w:rPr>
                            <w:spacing w:val="-4"/>
                            <w:sz w:val="18"/>
                          </w:rPr>
                          <w:t>de</w:t>
                        </w:r>
                        <w:r>
                          <w:rPr>
                            <w:spacing w:val="-6"/>
                            <w:sz w:val="18"/>
                          </w:rPr>
                          <w:t xml:space="preserve"> </w:t>
                        </w:r>
                        <w:r>
                          <w:rPr>
                            <w:spacing w:val="-4"/>
                            <w:sz w:val="18"/>
                          </w:rPr>
                          <w:t>la</w:t>
                        </w:r>
                        <w:r>
                          <w:rPr>
                            <w:spacing w:val="-6"/>
                            <w:sz w:val="18"/>
                          </w:rPr>
                          <w:t xml:space="preserve"> </w:t>
                        </w:r>
                        <w:r>
                          <w:rPr>
                            <w:spacing w:val="-4"/>
                            <w:sz w:val="18"/>
                          </w:rPr>
                          <w:t>misma</w:t>
                        </w:r>
                        <w:r>
                          <w:rPr>
                            <w:spacing w:val="-6"/>
                            <w:sz w:val="18"/>
                          </w:rPr>
                          <w:t xml:space="preserve"> </w:t>
                        </w:r>
                        <w:r>
                          <w:rPr>
                            <w:spacing w:val="-4"/>
                            <w:sz w:val="18"/>
                          </w:rPr>
                          <w:t>son</w:t>
                        </w:r>
                        <w:r>
                          <w:rPr>
                            <w:spacing w:val="-6"/>
                            <w:sz w:val="18"/>
                          </w:rPr>
                          <w:t xml:space="preserve"> </w:t>
                        </w:r>
                        <w:r>
                          <w:rPr>
                            <w:spacing w:val="-4"/>
                            <w:sz w:val="18"/>
                          </w:rPr>
                          <w:t>de</w:t>
                        </w:r>
                        <w:r>
                          <w:rPr>
                            <w:spacing w:val="-6"/>
                            <w:sz w:val="18"/>
                          </w:rPr>
                          <w:t xml:space="preserve"> </w:t>
                        </w:r>
                        <w:r>
                          <w:rPr>
                            <w:spacing w:val="-4"/>
                            <w:sz w:val="18"/>
                          </w:rPr>
                          <w:t>carácter</w:t>
                        </w:r>
                        <w:r>
                          <w:rPr>
                            <w:spacing w:val="-6"/>
                            <w:sz w:val="18"/>
                          </w:rPr>
                          <w:t xml:space="preserve"> </w:t>
                        </w:r>
                        <w:r>
                          <w:rPr>
                            <w:spacing w:val="-4"/>
                            <w:sz w:val="18"/>
                          </w:rPr>
                          <w:t>reservado</w:t>
                        </w:r>
                        <w:r>
                          <w:rPr>
                            <w:spacing w:val="-6"/>
                            <w:sz w:val="18"/>
                          </w:rPr>
                          <w:t xml:space="preserve"> </w:t>
                        </w:r>
                        <w:r>
                          <w:rPr>
                            <w:spacing w:val="-4"/>
                            <w:sz w:val="18"/>
                          </w:rPr>
                          <w:t xml:space="preserve">e </w:t>
                        </w:r>
                        <w:r>
                          <w:rPr>
                            <w:spacing w:val="-2"/>
                            <w:sz w:val="18"/>
                          </w:rPr>
                          <w:t>invocar</w:t>
                        </w:r>
                        <w:r>
                          <w:rPr>
                            <w:spacing w:val="-10"/>
                            <w:sz w:val="18"/>
                          </w:rPr>
                          <w:t xml:space="preserve"> </w:t>
                        </w:r>
                        <w:r>
                          <w:rPr>
                            <w:spacing w:val="-2"/>
                            <w:sz w:val="18"/>
                          </w:rPr>
                          <w:t>la</w:t>
                        </w:r>
                        <w:r>
                          <w:rPr>
                            <w:spacing w:val="-10"/>
                            <w:sz w:val="18"/>
                          </w:rPr>
                          <w:t xml:space="preserve"> </w:t>
                        </w:r>
                        <w:r>
                          <w:rPr>
                            <w:spacing w:val="-2"/>
                            <w:sz w:val="18"/>
                          </w:rPr>
                          <w:t>norma</w:t>
                        </w:r>
                        <w:r>
                          <w:rPr>
                            <w:spacing w:val="-10"/>
                            <w:sz w:val="18"/>
                          </w:rPr>
                          <w:t xml:space="preserve"> </w:t>
                        </w:r>
                        <w:r>
                          <w:rPr>
                            <w:spacing w:val="-2"/>
                            <w:sz w:val="18"/>
                          </w:rPr>
                          <w:t>que</w:t>
                        </w:r>
                        <w:r>
                          <w:rPr>
                            <w:spacing w:val="-10"/>
                            <w:sz w:val="18"/>
                          </w:rPr>
                          <w:t xml:space="preserve"> </w:t>
                        </w:r>
                        <w:r>
                          <w:rPr>
                            <w:spacing w:val="-2"/>
                            <w:sz w:val="18"/>
                          </w:rPr>
                          <w:t>ampara</w:t>
                        </w:r>
                        <w:r>
                          <w:rPr>
                            <w:spacing w:val="-10"/>
                            <w:sz w:val="18"/>
                          </w:rPr>
                          <w:t xml:space="preserve"> </w:t>
                        </w:r>
                        <w:r>
                          <w:rPr>
                            <w:spacing w:val="-2"/>
                            <w:sz w:val="18"/>
                          </w:rPr>
                          <w:t>dicha</w:t>
                        </w:r>
                        <w:r>
                          <w:rPr>
                            <w:spacing w:val="-10"/>
                            <w:sz w:val="18"/>
                          </w:rPr>
                          <w:t xml:space="preserve"> </w:t>
                        </w:r>
                        <w:r>
                          <w:rPr>
                            <w:spacing w:val="-2"/>
                            <w:sz w:val="18"/>
                          </w:rPr>
                          <w:t>reserva,</w:t>
                        </w:r>
                        <w:r>
                          <w:rPr>
                            <w:spacing w:val="-10"/>
                            <w:sz w:val="18"/>
                          </w:rPr>
                          <w:t xml:space="preserve"> </w:t>
                        </w:r>
                        <w:r>
                          <w:rPr>
                            <w:spacing w:val="-2"/>
                            <w:sz w:val="18"/>
                          </w:rPr>
                          <w:t>para</w:t>
                        </w:r>
                        <w:r>
                          <w:rPr>
                            <w:spacing w:val="-10"/>
                            <w:sz w:val="18"/>
                          </w:rPr>
                          <w:t xml:space="preserve"> </w:t>
                        </w:r>
                        <w:r>
                          <w:rPr>
                            <w:spacing w:val="-2"/>
                            <w:sz w:val="18"/>
                          </w:rPr>
                          <w:t>así</w:t>
                        </w:r>
                        <w:r>
                          <w:rPr>
                            <w:spacing w:val="-10"/>
                            <w:sz w:val="18"/>
                          </w:rPr>
                          <w:t xml:space="preserve"> </w:t>
                        </w:r>
                        <w:r>
                          <w:rPr>
                            <w:spacing w:val="-2"/>
                            <w:sz w:val="18"/>
                          </w:rPr>
                          <w:t>dar</w:t>
                        </w:r>
                        <w:r>
                          <w:rPr>
                            <w:spacing w:val="-10"/>
                            <w:sz w:val="18"/>
                          </w:rPr>
                          <w:t xml:space="preserve"> </w:t>
                        </w:r>
                        <w:r>
                          <w:rPr>
                            <w:spacing w:val="-2"/>
                            <w:sz w:val="18"/>
                          </w:rPr>
                          <w:t>cumplimiento</w:t>
                        </w:r>
                        <w:r>
                          <w:rPr>
                            <w:spacing w:val="-10"/>
                            <w:sz w:val="18"/>
                          </w:rPr>
                          <w:t xml:space="preserve"> </w:t>
                        </w:r>
                        <w:r>
                          <w:rPr>
                            <w:spacing w:val="-2"/>
                            <w:sz w:val="18"/>
                          </w:rPr>
                          <w:t>a</w:t>
                        </w:r>
                        <w:r>
                          <w:rPr>
                            <w:spacing w:val="-10"/>
                            <w:sz w:val="18"/>
                          </w:rPr>
                          <w:t xml:space="preserve"> </w:t>
                        </w:r>
                        <w:r>
                          <w:rPr>
                            <w:spacing w:val="-2"/>
                            <w:sz w:val="18"/>
                          </w:rPr>
                          <w:t>lo</w:t>
                        </w:r>
                        <w:r>
                          <w:rPr>
                            <w:spacing w:val="-10"/>
                            <w:sz w:val="18"/>
                          </w:rPr>
                          <w:t xml:space="preserve"> </w:t>
                        </w:r>
                        <w:r>
                          <w:rPr>
                            <w:spacing w:val="-2"/>
                            <w:sz w:val="18"/>
                          </w:rPr>
                          <w:t>estipulado</w:t>
                        </w:r>
                        <w:r>
                          <w:rPr>
                            <w:spacing w:val="-10"/>
                            <w:sz w:val="18"/>
                          </w:rPr>
                          <w:t xml:space="preserve"> </w:t>
                        </w:r>
                        <w:r>
                          <w:rPr>
                            <w:spacing w:val="-2"/>
                            <w:sz w:val="18"/>
                          </w:rPr>
                          <w:t>en</w:t>
                        </w:r>
                        <w:r>
                          <w:rPr>
                            <w:spacing w:val="-10"/>
                            <w:sz w:val="18"/>
                          </w:rPr>
                          <w:t xml:space="preserve"> </w:t>
                        </w:r>
                        <w:r>
                          <w:rPr>
                            <w:spacing w:val="-2"/>
                            <w:sz w:val="18"/>
                          </w:rPr>
                          <w:t>la</w:t>
                        </w:r>
                        <w:r>
                          <w:rPr>
                            <w:spacing w:val="-10"/>
                            <w:sz w:val="18"/>
                          </w:rPr>
                          <w:t xml:space="preserve"> </w:t>
                        </w:r>
                        <w:r>
                          <w:rPr>
                            <w:spacing w:val="-2"/>
                            <w:sz w:val="18"/>
                          </w:rPr>
                          <w:t>Ley</w:t>
                        </w:r>
                        <w:r>
                          <w:rPr>
                            <w:spacing w:val="-10"/>
                            <w:sz w:val="18"/>
                          </w:rPr>
                          <w:t xml:space="preserve"> </w:t>
                        </w:r>
                        <w:proofErr w:type="spellStart"/>
                        <w:r>
                          <w:rPr>
                            <w:spacing w:val="-2"/>
                            <w:sz w:val="18"/>
                          </w:rPr>
                          <w:t>N°</w:t>
                        </w:r>
                        <w:proofErr w:type="spellEnd"/>
                        <w:r>
                          <w:rPr>
                            <w:spacing w:val="-10"/>
                            <w:sz w:val="18"/>
                          </w:rPr>
                          <w:t xml:space="preserve"> </w:t>
                        </w:r>
                        <w:r>
                          <w:rPr>
                            <w:spacing w:val="-2"/>
                            <w:sz w:val="18"/>
                          </w:rPr>
                          <w:t>5282/14</w:t>
                        </w:r>
                        <w:r>
                          <w:rPr>
                            <w:spacing w:val="-10"/>
                            <w:sz w:val="18"/>
                          </w:rPr>
                          <w:t xml:space="preserve"> </w:t>
                        </w:r>
                        <w:r>
                          <w:rPr>
                            <w:spacing w:val="-2"/>
                            <w:sz w:val="18"/>
                          </w:rPr>
                          <w:t>"DE</w:t>
                        </w:r>
                        <w:r>
                          <w:rPr>
                            <w:spacing w:val="-10"/>
                            <w:sz w:val="18"/>
                          </w:rPr>
                          <w:t xml:space="preserve"> </w:t>
                        </w:r>
                        <w:r>
                          <w:rPr>
                            <w:spacing w:val="-2"/>
                            <w:sz w:val="18"/>
                          </w:rPr>
                          <w:t xml:space="preserve">LIBRE </w:t>
                        </w:r>
                        <w:r>
                          <w:rPr>
                            <w:sz w:val="18"/>
                          </w:rPr>
                          <w:t>ACCESO</w:t>
                        </w:r>
                        <w:r>
                          <w:rPr>
                            <w:spacing w:val="24"/>
                            <w:sz w:val="18"/>
                          </w:rPr>
                          <w:t xml:space="preserve"> </w:t>
                        </w:r>
                        <w:r>
                          <w:rPr>
                            <w:sz w:val="18"/>
                          </w:rPr>
                          <w:t>CIUDADANO</w:t>
                        </w:r>
                        <w:r>
                          <w:rPr>
                            <w:spacing w:val="24"/>
                            <w:sz w:val="18"/>
                          </w:rPr>
                          <w:t xml:space="preserve"> </w:t>
                        </w:r>
                        <w:r>
                          <w:rPr>
                            <w:sz w:val="18"/>
                          </w:rPr>
                          <w:t>A</w:t>
                        </w:r>
                        <w:r>
                          <w:rPr>
                            <w:spacing w:val="24"/>
                            <w:sz w:val="18"/>
                          </w:rPr>
                          <w:t xml:space="preserve"> </w:t>
                        </w:r>
                        <w:r>
                          <w:rPr>
                            <w:sz w:val="18"/>
                          </w:rPr>
                          <w:t>LA</w:t>
                        </w:r>
                        <w:r>
                          <w:rPr>
                            <w:spacing w:val="24"/>
                            <w:sz w:val="18"/>
                          </w:rPr>
                          <w:t xml:space="preserve"> </w:t>
                        </w:r>
                        <w:r>
                          <w:rPr>
                            <w:sz w:val="18"/>
                          </w:rPr>
                          <w:t>INFORMACIÓN</w:t>
                        </w:r>
                        <w:r>
                          <w:rPr>
                            <w:spacing w:val="24"/>
                            <w:sz w:val="18"/>
                          </w:rPr>
                          <w:t xml:space="preserve"> </w:t>
                        </w:r>
                        <w:r>
                          <w:rPr>
                            <w:sz w:val="18"/>
                          </w:rPr>
                          <w:t>PÚBLICA</w:t>
                        </w:r>
                        <w:r>
                          <w:rPr>
                            <w:spacing w:val="24"/>
                            <w:sz w:val="18"/>
                          </w:rPr>
                          <w:t xml:space="preserve"> </w:t>
                        </w:r>
                        <w:r>
                          <w:rPr>
                            <w:sz w:val="18"/>
                          </w:rPr>
                          <w:t>Y</w:t>
                        </w:r>
                        <w:r>
                          <w:rPr>
                            <w:spacing w:val="24"/>
                            <w:sz w:val="18"/>
                          </w:rPr>
                          <w:t xml:space="preserve"> </w:t>
                        </w:r>
                        <w:r>
                          <w:rPr>
                            <w:sz w:val="18"/>
                          </w:rPr>
                          <w:t>TRANSPARENCIA</w:t>
                        </w:r>
                        <w:r>
                          <w:rPr>
                            <w:spacing w:val="24"/>
                            <w:sz w:val="18"/>
                          </w:rPr>
                          <w:t xml:space="preserve"> </w:t>
                        </w:r>
                        <w:r>
                          <w:rPr>
                            <w:sz w:val="18"/>
                          </w:rPr>
                          <w:t>GUBERNAMENTAL".</w:t>
                        </w:r>
                        <w:r>
                          <w:rPr>
                            <w:spacing w:val="24"/>
                            <w:sz w:val="18"/>
                          </w:rPr>
                          <w:t xml:space="preserve"> </w:t>
                        </w:r>
                        <w:r>
                          <w:rPr>
                            <w:sz w:val="18"/>
                          </w:rPr>
                          <w:t>Si</w:t>
                        </w:r>
                        <w:r>
                          <w:rPr>
                            <w:spacing w:val="24"/>
                            <w:sz w:val="18"/>
                          </w:rPr>
                          <w:t xml:space="preserve"> </w:t>
                        </w:r>
                        <w:r>
                          <w:rPr>
                            <w:sz w:val="18"/>
                          </w:rPr>
                          <w:t>el</w:t>
                        </w:r>
                        <w:r>
                          <w:rPr>
                            <w:spacing w:val="24"/>
                            <w:sz w:val="18"/>
                          </w:rPr>
                          <w:t xml:space="preserve"> </w:t>
                        </w:r>
                        <w:r>
                          <w:rPr>
                            <w:sz w:val="18"/>
                          </w:rPr>
                          <w:t>oferente</w:t>
                        </w:r>
                        <w:r>
                          <w:rPr>
                            <w:spacing w:val="24"/>
                            <w:sz w:val="18"/>
                          </w:rPr>
                          <w:t xml:space="preserve"> </w:t>
                        </w:r>
                        <w:r>
                          <w:rPr>
                            <w:sz w:val="18"/>
                          </w:rPr>
                          <w:t>no</w:t>
                        </w:r>
                        <w:r>
                          <w:rPr>
                            <w:spacing w:val="24"/>
                            <w:sz w:val="18"/>
                          </w:rPr>
                          <w:t xml:space="preserve"> </w:t>
                        </w:r>
                        <w:r>
                          <w:rPr>
                            <w:sz w:val="18"/>
                          </w:rPr>
                          <w:t>hace</w:t>
                        </w:r>
                      </w:p>
                      <w:p w14:paraId="6BCA975F" w14:textId="77777777" w:rsidR="00C87413" w:rsidRDefault="008355C8">
                        <w:pPr>
                          <w:spacing w:before="1"/>
                          <w:ind w:left="299"/>
                          <w:jc w:val="both"/>
                          <w:rPr>
                            <w:sz w:val="18"/>
                          </w:rPr>
                        </w:pPr>
                        <w:r>
                          <w:rPr>
                            <w:spacing w:val="-6"/>
                            <w:sz w:val="18"/>
                          </w:rPr>
                          <w:t>pronunciamiento</w:t>
                        </w:r>
                        <w:r>
                          <w:rPr>
                            <w:spacing w:val="-14"/>
                            <w:sz w:val="18"/>
                          </w:rPr>
                          <w:t xml:space="preserve"> </w:t>
                        </w:r>
                        <w:r>
                          <w:rPr>
                            <w:spacing w:val="-6"/>
                            <w:sz w:val="18"/>
                          </w:rPr>
                          <w:t>expreso</w:t>
                        </w:r>
                        <w:r>
                          <w:rPr>
                            <w:spacing w:val="-14"/>
                            <w:sz w:val="18"/>
                          </w:rPr>
                          <w:t xml:space="preserve"> </w:t>
                        </w:r>
                        <w:r>
                          <w:rPr>
                            <w:spacing w:val="-6"/>
                            <w:sz w:val="18"/>
                          </w:rPr>
                          <w:t>amparado</w:t>
                        </w:r>
                        <w:r>
                          <w:rPr>
                            <w:spacing w:val="-14"/>
                            <w:sz w:val="18"/>
                          </w:rPr>
                          <w:t xml:space="preserve"> </w:t>
                        </w:r>
                        <w:r>
                          <w:rPr>
                            <w:spacing w:val="-6"/>
                            <w:sz w:val="18"/>
                          </w:rPr>
                          <w:t>en</w:t>
                        </w:r>
                        <w:r>
                          <w:rPr>
                            <w:spacing w:val="-14"/>
                            <w:sz w:val="18"/>
                          </w:rPr>
                          <w:t xml:space="preserve"> </w:t>
                        </w:r>
                        <w:r>
                          <w:rPr>
                            <w:spacing w:val="-6"/>
                            <w:sz w:val="18"/>
                          </w:rPr>
                          <w:t>la</w:t>
                        </w:r>
                        <w:r>
                          <w:rPr>
                            <w:spacing w:val="-14"/>
                            <w:sz w:val="18"/>
                          </w:rPr>
                          <w:t xml:space="preserve"> </w:t>
                        </w:r>
                        <w:r>
                          <w:rPr>
                            <w:spacing w:val="-6"/>
                            <w:sz w:val="18"/>
                          </w:rPr>
                          <w:t>Ley,</w:t>
                        </w:r>
                        <w:r>
                          <w:rPr>
                            <w:spacing w:val="-14"/>
                            <w:sz w:val="18"/>
                          </w:rPr>
                          <w:t xml:space="preserve"> </w:t>
                        </w:r>
                        <w:r>
                          <w:rPr>
                            <w:spacing w:val="-6"/>
                            <w:sz w:val="18"/>
                          </w:rPr>
                          <w:t>se</w:t>
                        </w:r>
                        <w:r>
                          <w:rPr>
                            <w:spacing w:val="-14"/>
                            <w:sz w:val="18"/>
                          </w:rPr>
                          <w:t xml:space="preserve"> </w:t>
                        </w:r>
                        <w:r>
                          <w:rPr>
                            <w:spacing w:val="-6"/>
                            <w:sz w:val="18"/>
                          </w:rPr>
                          <w:t>entenderá</w:t>
                        </w:r>
                        <w:r>
                          <w:rPr>
                            <w:spacing w:val="-14"/>
                            <w:sz w:val="18"/>
                          </w:rPr>
                          <w:t xml:space="preserve"> </w:t>
                        </w:r>
                        <w:r>
                          <w:rPr>
                            <w:spacing w:val="-6"/>
                            <w:sz w:val="18"/>
                          </w:rPr>
                          <w:t>que</w:t>
                        </w:r>
                        <w:r>
                          <w:rPr>
                            <w:spacing w:val="-14"/>
                            <w:sz w:val="18"/>
                          </w:rPr>
                          <w:t xml:space="preserve"> </w:t>
                        </w:r>
                        <w:r>
                          <w:rPr>
                            <w:spacing w:val="-6"/>
                            <w:sz w:val="18"/>
                          </w:rPr>
                          <w:t>toda</w:t>
                        </w:r>
                        <w:r>
                          <w:rPr>
                            <w:spacing w:val="-14"/>
                            <w:sz w:val="18"/>
                          </w:rPr>
                          <w:t xml:space="preserve"> </w:t>
                        </w:r>
                        <w:r>
                          <w:rPr>
                            <w:spacing w:val="-6"/>
                            <w:sz w:val="18"/>
                          </w:rPr>
                          <w:t>su</w:t>
                        </w:r>
                        <w:r>
                          <w:rPr>
                            <w:spacing w:val="-14"/>
                            <w:sz w:val="18"/>
                          </w:rPr>
                          <w:t xml:space="preserve"> </w:t>
                        </w:r>
                        <w:r>
                          <w:rPr>
                            <w:spacing w:val="-6"/>
                            <w:sz w:val="18"/>
                          </w:rPr>
                          <w:t>oferta</w:t>
                        </w:r>
                        <w:r>
                          <w:rPr>
                            <w:spacing w:val="-14"/>
                            <w:sz w:val="18"/>
                          </w:rPr>
                          <w:t xml:space="preserve"> </w:t>
                        </w:r>
                        <w:r>
                          <w:rPr>
                            <w:spacing w:val="-6"/>
                            <w:sz w:val="18"/>
                          </w:rPr>
                          <w:t>y</w:t>
                        </w:r>
                        <w:r>
                          <w:rPr>
                            <w:spacing w:val="-14"/>
                            <w:sz w:val="18"/>
                          </w:rPr>
                          <w:t xml:space="preserve"> </w:t>
                        </w:r>
                        <w:r>
                          <w:rPr>
                            <w:spacing w:val="-6"/>
                            <w:sz w:val="18"/>
                          </w:rPr>
                          <w:t>documentación</w:t>
                        </w:r>
                        <w:r>
                          <w:rPr>
                            <w:spacing w:val="-14"/>
                            <w:sz w:val="18"/>
                          </w:rPr>
                          <w:t xml:space="preserve"> </w:t>
                        </w:r>
                        <w:r>
                          <w:rPr>
                            <w:spacing w:val="-6"/>
                            <w:sz w:val="18"/>
                          </w:rPr>
                          <w:t>es</w:t>
                        </w:r>
                        <w:r>
                          <w:rPr>
                            <w:spacing w:val="-14"/>
                            <w:sz w:val="18"/>
                          </w:rPr>
                          <w:t xml:space="preserve"> </w:t>
                        </w:r>
                        <w:r>
                          <w:rPr>
                            <w:spacing w:val="-6"/>
                            <w:sz w:val="18"/>
                          </w:rPr>
                          <w:t>pública.</w:t>
                        </w:r>
                      </w:p>
                    </w:txbxContent>
                  </v:textbox>
                </v:shape>
                <w10:wrap type="topAndBottom" anchorx="page"/>
              </v:group>
            </w:pict>
          </mc:Fallback>
        </mc:AlternateContent>
      </w:r>
      <w:r>
        <w:rPr>
          <w:noProof/>
        </w:rPr>
        <mc:AlternateContent>
          <mc:Choice Requires="wpg">
            <w:drawing>
              <wp:anchor distT="0" distB="0" distL="0" distR="0" simplePos="0" relativeHeight="487605248" behindDoc="1" locked="0" layoutInCell="1" allowOverlap="1" wp14:anchorId="78D6BDE0" wp14:editId="613F2BD1">
                <wp:simplePos x="0" y="0"/>
                <wp:positionH relativeFrom="page">
                  <wp:posOffset>780293</wp:posOffset>
                </wp:positionH>
                <wp:positionV relativeFrom="paragraph">
                  <wp:posOffset>2598559</wp:posOffset>
                </wp:positionV>
                <wp:extent cx="6279515" cy="15240"/>
                <wp:effectExtent l="0" t="0" r="0" b="0"/>
                <wp:wrapTopAndBottom/>
                <wp:docPr id="189" name="Group 1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90" name="Graphic 19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91" name="Graphic 19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92" name="Graphic 19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93" name="Graphic 19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50A38024" id="Group 189" o:spid="_x0000_s1026" style="position:absolute;margin-left:61.45pt;margin-top:204.6pt;width:494.45pt;height:1.2pt;z-index:-1571123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">
                <v:shape id="Graphic 19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" path="m6272154,7315l,7315,,,6279470,r-7316,7315xe" fillcolor="#999" stroked="f">
                  <v:path arrowok="t"/>
                </v:shape>
                <v:shape id="Graphic 19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" path="m6279470,7315l,7315,7315,,6279470,r,7315xe" fillcolor="#ededed" stroked="f">
                  <v:path arrowok="t"/>
                </v:shape>
                <v:shape id="Graphic 19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" path="m,14631l,,7315,r,7315l,14631xe" fillcolor="#999" stroked="f">
                  <v:path arrowok="t"/>
                </v:shape>
                <v:shape id="Graphic 19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" path="m7315,14631l,14631,,7315,7315,r,14631xe" fillcolor="#ededed" stroked="f">
                  <v:path arrowok="t"/>
                </v:shape>
                <w10:wrap type="topAndBottom" anchorx="page"/>
              </v:group>
            </w:pict>
          </mc:Fallback>
        </mc:AlternateContent>
      </w:r>
    </w:p>
    <w:p w14:paraId="2B86A294" w14:textId="77777777" w:rsidR="00C87413" w:rsidRDefault="00C87413">
      <w:pPr>
        <w:pStyle w:val="Textoindependiente"/>
        <w:spacing w:before="100"/>
        <w:rPr>
          <w:sz w:val="20"/>
        </w:rPr>
      </w:pPr>
    </w:p>
    <w:p w14:paraId="6717C6A1" w14:textId="77777777" w:rsidR="00C87413" w:rsidRDefault="00C87413">
      <w:pPr>
        <w:pStyle w:val="Textoindependiente"/>
        <w:spacing w:before="51"/>
        <w:rPr>
          <w:sz w:val="27"/>
        </w:rPr>
      </w:pPr>
    </w:p>
    <w:p w14:paraId="162BF78A" w14:textId="77777777" w:rsidR="00C87413" w:rsidRDefault="008355C8">
      <w:pPr>
        <w:ind w:left="102"/>
        <w:rPr>
          <w:sz w:val="27"/>
        </w:rPr>
      </w:pPr>
      <w:r>
        <w:rPr>
          <w:w w:val="90"/>
          <w:sz w:val="27"/>
          <w:u w:val="single"/>
        </w:rPr>
        <w:t>Ofertas</w:t>
      </w:r>
      <w:r>
        <w:rPr>
          <w:spacing w:val="-9"/>
          <w:w w:val="90"/>
          <w:sz w:val="27"/>
          <w:u w:val="single"/>
        </w:rPr>
        <w:t xml:space="preserve"> </w:t>
      </w:r>
      <w:r>
        <w:rPr>
          <w:spacing w:val="-2"/>
          <w:sz w:val="27"/>
          <w:u w:val="single"/>
        </w:rPr>
        <w:t>Alternativas</w:t>
      </w:r>
    </w:p>
    <w:p w14:paraId="2FC435F0" w14:textId="77777777" w:rsidR="00C87413" w:rsidRDefault="00C87413">
      <w:pPr>
        <w:pStyle w:val="Textoindependiente"/>
        <w:spacing w:before="184"/>
      </w:pPr>
    </w:p>
    <w:p w14:paraId="1555F2A2" w14:textId="77777777" w:rsidR="00C87413" w:rsidRDefault="008355C8">
      <w:pPr>
        <w:pStyle w:val="Textoindependiente"/>
        <w:ind w:left="108"/>
      </w:pPr>
      <w:r>
        <w:rPr>
          <w:w w:val="90"/>
        </w:rPr>
        <w:t>Se</w:t>
      </w:r>
      <w:r>
        <w:rPr>
          <w:spacing w:val="-3"/>
        </w:rPr>
        <w:t xml:space="preserve"> </w:t>
      </w:r>
      <w:r>
        <w:rPr>
          <w:w w:val="90"/>
        </w:rPr>
        <w:t>permitirá</w:t>
      </w:r>
      <w:r>
        <w:rPr>
          <w:spacing w:val="-2"/>
        </w:rPr>
        <w:t xml:space="preserve"> </w:t>
      </w:r>
      <w:r>
        <w:rPr>
          <w:w w:val="90"/>
        </w:rPr>
        <w:t>la</w:t>
      </w:r>
      <w:r>
        <w:rPr>
          <w:spacing w:val="-3"/>
        </w:rPr>
        <w:t xml:space="preserve"> </w:t>
      </w:r>
      <w:r>
        <w:rPr>
          <w:w w:val="90"/>
        </w:rPr>
        <w:t>presentación</w:t>
      </w:r>
      <w:r>
        <w:rPr>
          <w:spacing w:val="-2"/>
        </w:rPr>
        <w:t xml:space="preserve"> </w:t>
      </w:r>
      <w:r>
        <w:rPr>
          <w:w w:val="90"/>
        </w:rPr>
        <w:t>de</w:t>
      </w:r>
      <w:r>
        <w:rPr>
          <w:spacing w:val="-3"/>
        </w:rPr>
        <w:t xml:space="preserve"> </w:t>
      </w:r>
      <w:r>
        <w:rPr>
          <w:w w:val="90"/>
        </w:rPr>
        <w:t>oferta</w:t>
      </w:r>
      <w:r>
        <w:rPr>
          <w:spacing w:val="-2"/>
        </w:rPr>
        <w:t xml:space="preserve"> </w:t>
      </w:r>
      <w:r>
        <w:rPr>
          <w:w w:val="90"/>
        </w:rPr>
        <w:t>alternativa,</w:t>
      </w:r>
      <w:r>
        <w:rPr>
          <w:spacing w:val="-3"/>
        </w:rPr>
        <w:t xml:space="preserve"> </w:t>
      </w:r>
      <w:r>
        <w:rPr>
          <w:w w:val="90"/>
        </w:rPr>
        <w:t>según</w:t>
      </w:r>
      <w:r>
        <w:rPr>
          <w:spacing w:val="-2"/>
        </w:rPr>
        <w:t xml:space="preserve"> </w:t>
      </w:r>
      <w:r>
        <w:rPr>
          <w:w w:val="90"/>
        </w:rPr>
        <w:t>los</w:t>
      </w:r>
      <w:r>
        <w:rPr>
          <w:spacing w:val="-3"/>
        </w:rPr>
        <w:t xml:space="preserve"> </w:t>
      </w:r>
      <w:r>
        <w:rPr>
          <w:w w:val="90"/>
        </w:rPr>
        <w:t>siguientes</w:t>
      </w:r>
      <w:r>
        <w:rPr>
          <w:spacing w:val="-2"/>
        </w:rPr>
        <w:t xml:space="preserve"> </w:t>
      </w:r>
      <w:r>
        <w:rPr>
          <w:w w:val="90"/>
        </w:rPr>
        <w:t>criterios</w:t>
      </w:r>
      <w:r>
        <w:rPr>
          <w:spacing w:val="-2"/>
        </w:rPr>
        <w:t xml:space="preserve"> </w:t>
      </w:r>
      <w:r>
        <w:rPr>
          <w:w w:val="90"/>
        </w:rPr>
        <w:t>a</w:t>
      </w:r>
      <w:r>
        <w:rPr>
          <w:spacing w:val="-3"/>
        </w:rPr>
        <w:t xml:space="preserve"> </w:t>
      </w:r>
      <w:r>
        <w:rPr>
          <w:w w:val="90"/>
        </w:rPr>
        <w:t>ser</w:t>
      </w:r>
      <w:r>
        <w:rPr>
          <w:spacing w:val="-2"/>
        </w:rPr>
        <w:t xml:space="preserve"> </w:t>
      </w:r>
      <w:r>
        <w:rPr>
          <w:w w:val="90"/>
        </w:rPr>
        <w:t>considerados</w:t>
      </w:r>
      <w:r>
        <w:rPr>
          <w:spacing w:val="-3"/>
        </w:rPr>
        <w:t xml:space="preserve"> </w:t>
      </w:r>
      <w:r>
        <w:rPr>
          <w:w w:val="90"/>
        </w:rPr>
        <w:t>para</w:t>
      </w:r>
      <w:r>
        <w:rPr>
          <w:spacing w:val="-2"/>
        </w:rPr>
        <w:t xml:space="preserve"> </w:t>
      </w:r>
      <w:r>
        <w:rPr>
          <w:w w:val="90"/>
        </w:rPr>
        <w:t>la</w:t>
      </w:r>
      <w:r>
        <w:rPr>
          <w:spacing w:val="-3"/>
        </w:rPr>
        <w:t xml:space="preserve"> </w:t>
      </w:r>
      <w:r>
        <w:rPr>
          <w:w w:val="90"/>
        </w:rPr>
        <w:t>evaluación</w:t>
      </w:r>
      <w:r>
        <w:rPr>
          <w:spacing w:val="-2"/>
        </w:rPr>
        <w:t xml:space="preserve"> </w:t>
      </w:r>
      <w:r>
        <w:rPr>
          <w:w w:val="90"/>
        </w:rPr>
        <w:t>de</w:t>
      </w:r>
      <w:r>
        <w:rPr>
          <w:spacing w:val="-3"/>
        </w:rPr>
        <w:t xml:space="preserve"> </w:t>
      </w:r>
      <w:r>
        <w:rPr>
          <w:w w:val="90"/>
        </w:rPr>
        <w:t>la</w:t>
      </w:r>
      <w:r>
        <w:rPr>
          <w:spacing w:val="-2"/>
        </w:rPr>
        <w:t xml:space="preserve"> </w:t>
      </w:r>
      <w:r>
        <w:rPr>
          <w:spacing w:val="-2"/>
          <w:w w:val="90"/>
        </w:rPr>
        <w:t>misma:</w:t>
      </w:r>
    </w:p>
    <w:p w14:paraId="1D49FE68" w14:textId="77777777" w:rsidR="00C87413" w:rsidRDefault="008355C8">
      <w:pPr>
        <w:pStyle w:val="Textoindependiente"/>
        <w:spacing w:before="118"/>
        <w:rPr>
          <w:sz w:val="20"/>
        </w:rPr>
      </w:pPr>
      <w:r>
        <w:rPr>
          <w:noProof/>
        </w:rPr>
        <mc:AlternateContent>
          <mc:Choice Requires="wpg">
            <w:drawing>
              <wp:anchor distT="0" distB="0" distL="0" distR="0" simplePos="0" relativeHeight="487605760" behindDoc="1" locked="0" layoutInCell="1" allowOverlap="1" wp14:anchorId="4F80CB10" wp14:editId="1AFB125C">
                <wp:simplePos x="0" y="0"/>
                <wp:positionH relativeFrom="page">
                  <wp:posOffset>780293</wp:posOffset>
                </wp:positionH>
                <wp:positionV relativeFrom="paragraph">
                  <wp:posOffset>238236</wp:posOffset>
                </wp:positionV>
                <wp:extent cx="6279515" cy="558800"/>
                <wp:effectExtent l="0" t="0" r="0" b="0"/>
                <wp:wrapTopAndBottom/>
                <wp:docPr id="194" name="Group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95" name="Graphic 195"/>
                        <wps:cNvSpPr/>
                        <wps:spPr>
                          <a:xfrm>
                            <a:off x="-5" y="4"/>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196" name="Graphic 196"/>
                        <wps:cNvSpPr/>
                        <wps:spPr>
                          <a:xfrm>
                            <a:off x="14631" y="731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97" name="Graphic 197"/>
                        <wps:cNvSpPr/>
                        <wps:spPr>
                          <a:xfrm>
                            <a:off x="-5" y="543818"/>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198" name="Graphic 198"/>
                        <wps:cNvSpPr/>
                        <wps:spPr>
                          <a:xfrm>
                            <a:off x="14631" y="55113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99" name="Graphic 199"/>
                        <wps:cNvSpPr/>
                        <wps:spPr>
                          <a:xfrm>
                            <a:off x="-5" y="4"/>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200" name="Textbox 200"/>
                        <wps:cNvSpPr txBox="1"/>
                        <wps:spPr>
                          <a:xfrm>
                            <a:off x="14631" y="14634"/>
                            <a:ext cx="6250305" cy="529590"/>
                          </a:xfrm>
                          <a:prstGeom prst="rect">
                            <a:avLst/>
                          </a:prstGeom>
                        </wps:spPr>
                        <wps:txbx>
                          <w:txbxContent>
                            <w:p w14:paraId="574D8998" w14:textId="77777777" w:rsidR="00C87413" w:rsidRDefault="00C87413">
                              <w:pPr>
                                <w:spacing w:before="98"/>
                                <w:rPr>
                                  <w:sz w:val="18"/>
                                </w:rPr>
                              </w:pPr>
                            </w:p>
                            <w:p w14:paraId="54A47352" w14:textId="77777777" w:rsidR="00C87413" w:rsidRDefault="008355C8">
                              <w:pPr>
                                <w:ind w:left="299"/>
                                <w:rPr>
                                  <w:sz w:val="18"/>
                                </w:rPr>
                              </w:pPr>
                              <w:r>
                                <w:rPr>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w:pict>
              <v:group w14:anchorId="4F80CB10" id="Group 194" o:spid="_x0000_s1132" style="position:absolute;margin-left:61.45pt;margin-top:18.75pt;width:494.45pt;height:44pt;z-index:-15710720;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">
                <v:shape id="Graphic 195" o:spid="_x0000_s1133"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" path="m14630,l,,14630,14630,14630,xem6279464,r-14630,l6264834,14630,6279464,xe" fillcolor="#cdd3d9" stroked="f">
                  <v:path arrowok="t"/>
                </v:shape>
                <v:shape id="Graphic 196" o:spid="_x0000_s1134"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" path="m,l6250207,e" filled="f" strokecolor="#cdd3d9" strokeweight=".40642mm">
                  <v:stroke dashstyle="longDash"/>
                  <v:path arrowok="t"/>
                </v:shape>
                <v:shape id="Graphic 197" o:spid="_x0000_s1135" style="position:absolute;top:5438;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" path="m14630,l,14630r14630,l14630,xem6279464,14630l6264834,r,14630l6279464,14630xe" fillcolor="#cdd3d9" stroked="f">
                  <v:path arrowok="t"/>
                </v:shape>
                <v:shape id="Graphic 198" o:spid="_x0000_s1136"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" path="m,l6250207,e" filled="f" strokecolor="#cdd3d9" strokeweight=".40642mm">
                  <v:stroke dashstyle="longDash"/>
                  <v:path arrowok="t"/>
                </v:shape>
                <v:shape id="Graphic 199" o:spid="_x0000_s1137"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" path="m14630,14630l,,,558444,14630,543814r,-529184xem6279464,r-14630,14630l6264834,543814r14630,14630l6279464,xe" fillcolor="#cdd3d9" stroked="f">
                  <v:path arrowok="t"/>
                </v:shape>
                <v:shape id="Textbox 200" o:spid="_x0000_s1138"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" filled="f" stroked="f">
                  <v:textbox inset="0,0,0,0">
                    <w:txbxContent>
                      <w:p w14:paraId="574D8998" w14:textId="77777777" w:rsidR="00C87413" w:rsidRDefault="00C87413">
                        <w:pPr>
                          <w:spacing w:before="98"/>
                          <w:rPr>
                            <w:sz w:val="18"/>
                          </w:rPr>
                        </w:pPr>
                      </w:p>
                      <w:p w14:paraId="54A47352" w14:textId="77777777" w:rsidR="00C87413" w:rsidRDefault="008355C8">
                        <w:pPr>
                          <w:ind w:left="299"/>
                          <w:rPr>
                            <w:sz w:val="18"/>
                          </w:rPr>
                        </w:pPr>
                        <w:r>
                          <w:rPr>
                            <w:sz w:val="18"/>
                          </w:rPr>
                          <w:t>No</w:t>
                        </w:r>
                        <w:r>
                          <w:rPr>
                            <w:spacing w:val="-17"/>
                            <w:sz w:val="18"/>
                          </w:rPr>
                          <w:t xml:space="preserve"> </w:t>
                        </w:r>
                        <w:r>
                          <w:rPr>
                            <w:spacing w:val="-2"/>
                            <w:sz w:val="18"/>
                          </w:rPr>
                          <w:t>Aplica</w:t>
                        </w:r>
                      </w:p>
                    </w:txbxContent>
                  </v:textbox>
                </v:shape>
                <w10:wrap type="topAndBottom" anchorx="page"/>
              </v:group>
            </w:pict>
          </mc:Fallback>
        </mc:AlternateContent>
      </w:r>
      <w:r>
        <w:rPr>
          <w:noProof/>
        </w:rPr>
        <mc:AlternateContent>
          <mc:Choice Requires="wpg">
            <w:drawing>
              <wp:anchor distT="0" distB="0" distL="0" distR="0" simplePos="0" relativeHeight="487606272" behindDoc="1" locked="0" layoutInCell="1" allowOverlap="1" wp14:anchorId="2CFC1C54" wp14:editId="5ED7923D">
                <wp:simplePos x="0" y="0"/>
                <wp:positionH relativeFrom="page">
                  <wp:posOffset>780293</wp:posOffset>
                </wp:positionH>
                <wp:positionV relativeFrom="paragraph">
                  <wp:posOffset>1023475</wp:posOffset>
                </wp:positionV>
                <wp:extent cx="6279515" cy="15240"/>
                <wp:effectExtent l="0" t="0" r="0" b="0"/>
                <wp:wrapTopAndBottom/>
                <wp:docPr id="201" name="Group 2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202" name="Graphic 20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203" name="Graphic 20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204" name="Graphic 20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205" name="Graphic 20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302D15C6" id="Group 201" o:spid="_x0000_s1026" style="position:absolute;margin-left:61.45pt;margin-top:80.6pt;width:494.45pt;height:1.2pt;z-index:-1571020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">
                <v:shape id="Graphic 20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" path="m6272154,7315l,7315,,,6279470,r-7316,7315xe" fillcolor="#999" stroked="f">
                  <v:path arrowok="t"/>
                </v:shape>
                <v:shape id="Graphic 20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" path="m6279470,7315l,7315,7315,,6279470,r,7315xe" fillcolor="#ededed" stroked="f">
                  <v:path arrowok="t"/>
                </v:shape>
                <v:shape id="Graphic 20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" path="m,14631l,,7315,r,7315l,14631xe" fillcolor="#999" stroked="f">
                  <v:path arrowok="t"/>
                </v:shape>
                <v:shape id="Graphic 20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" path="m7315,14631l,14631,,7315,7315,r,14631xe" fillcolor="#ededed" stroked="f">
                  <v:path arrowok="t"/>
                </v:shape>
                <w10:wrap type="topAndBottom" anchorx="page"/>
              </v:group>
            </w:pict>
          </mc:Fallback>
        </mc:AlternateContent>
      </w:r>
    </w:p>
    <w:p w14:paraId="3AB18F2F" w14:textId="77777777" w:rsidR="00C87413" w:rsidRDefault="00C87413">
      <w:pPr>
        <w:pStyle w:val="Textoindependiente"/>
        <w:spacing w:before="100"/>
        <w:rPr>
          <w:sz w:val="20"/>
        </w:rPr>
      </w:pPr>
    </w:p>
    <w:p w14:paraId="48CEC8C7" w14:textId="77777777" w:rsidR="00C87413" w:rsidRDefault="00C87413">
      <w:pPr>
        <w:pStyle w:val="Textoindependiente"/>
        <w:spacing w:before="51"/>
        <w:rPr>
          <w:sz w:val="27"/>
        </w:rPr>
      </w:pPr>
    </w:p>
    <w:p w14:paraId="3FF957CE" w14:textId="77777777" w:rsidR="00C87413" w:rsidRDefault="008355C8">
      <w:pPr>
        <w:ind w:left="102"/>
        <w:rPr>
          <w:sz w:val="27"/>
        </w:rPr>
      </w:pPr>
      <w:r>
        <w:rPr>
          <w:w w:val="90"/>
          <w:sz w:val="27"/>
          <w:u w:val="single"/>
        </w:rPr>
        <w:t>Periodo</w:t>
      </w:r>
      <w:r>
        <w:rPr>
          <w:spacing w:val="-7"/>
          <w:sz w:val="27"/>
          <w:u w:val="single"/>
        </w:rPr>
        <w:t xml:space="preserve"> </w:t>
      </w:r>
      <w:r>
        <w:rPr>
          <w:w w:val="90"/>
          <w:sz w:val="27"/>
          <w:u w:val="single"/>
        </w:rPr>
        <w:t>de</w:t>
      </w:r>
      <w:r>
        <w:rPr>
          <w:spacing w:val="-7"/>
          <w:sz w:val="27"/>
          <w:u w:val="single"/>
        </w:rPr>
        <w:t xml:space="preserve"> </w:t>
      </w:r>
      <w:r>
        <w:rPr>
          <w:w w:val="90"/>
          <w:sz w:val="27"/>
          <w:u w:val="single"/>
        </w:rPr>
        <w:t>validez</w:t>
      </w:r>
      <w:r>
        <w:rPr>
          <w:spacing w:val="-7"/>
          <w:sz w:val="27"/>
          <w:u w:val="single"/>
        </w:rPr>
        <w:t xml:space="preserve"> </w:t>
      </w:r>
      <w:r>
        <w:rPr>
          <w:w w:val="90"/>
          <w:sz w:val="27"/>
          <w:u w:val="single"/>
        </w:rPr>
        <w:t>de</w:t>
      </w:r>
      <w:r>
        <w:rPr>
          <w:spacing w:val="-7"/>
          <w:sz w:val="27"/>
          <w:u w:val="single"/>
        </w:rPr>
        <w:t xml:space="preserve"> </w:t>
      </w:r>
      <w:r>
        <w:rPr>
          <w:w w:val="90"/>
          <w:sz w:val="27"/>
          <w:u w:val="single"/>
        </w:rPr>
        <w:t>las</w:t>
      </w:r>
      <w:r>
        <w:rPr>
          <w:spacing w:val="-7"/>
          <w:sz w:val="27"/>
          <w:u w:val="single"/>
        </w:rPr>
        <w:t xml:space="preserve"> </w:t>
      </w:r>
      <w:r>
        <w:rPr>
          <w:spacing w:val="-2"/>
          <w:w w:val="90"/>
          <w:sz w:val="27"/>
          <w:u w:val="single"/>
        </w:rPr>
        <w:t>ofertas</w:t>
      </w:r>
    </w:p>
    <w:p w14:paraId="5BAA47AF" w14:textId="77777777" w:rsidR="00C87413" w:rsidRDefault="00C87413">
      <w:pPr>
        <w:pStyle w:val="Textoindependiente"/>
        <w:spacing w:before="184"/>
      </w:pPr>
    </w:p>
    <w:p w14:paraId="2E8CFA37" w14:textId="77777777" w:rsidR="00C87413" w:rsidRDefault="008355C8">
      <w:pPr>
        <w:pStyle w:val="Textoindependiente"/>
        <w:ind w:left="108"/>
      </w:pPr>
      <w:r>
        <w:rPr>
          <w:w w:val="90"/>
        </w:rPr>
        <w:t>Las</w:t>
      </w:r>
      <w:r>
        <w:rPr>
          <w:spacing w:val="2"/>
        </w:rPr>
        <w:t xml:space="preserve"> </w:t>
      </w:r>
      <w:r>
        <w:rPr>
          <w:w w:val="90"/>
        </w:rPr>
        <w:t>ofertas</w:t>
      </w:r>
      <w:r>
        <w:rPr>
          <w:spacing w:val="2"/>
        </w:rPr>
        <w:t xml:space="preserve"> </w:t>
      </w:r>
      <w:r>
        <w:rPr>
          <w:w w:val="90"/>
        </w:rPr>
        <w:t>deberán</w:t>
      </w:r>
      <w:r>
        <w:rPr>
          <w:spacing w:val="2"/>
        </w:rPr>
        <w:t xml:space="preserve"> </w:t>
      </w:r>
      <w:r>
        <w:rPr>
          <w:w w:val="90"/>
        </w:rPr>
        <w:t>mantenerse</w:t>
      </w:r>
      <w:r>
        <w:rPr>
          <w:spacing w:val="3"/>
        </w:rPr>
        <w:t xml:space="preserve"> </w:t>
      </w:r>
      <w:r>
        <w:rPr>
          <w:w w:val="90"/>
        </w:rPr>
        <w:t>válidas</w:t>
      </w:r>
      <w:r>
        <w:rPr>
          <w:spacing w:val="2"/>
        </w:rPr>
        <w:t xml:space="preserve"> </w:t>
      </w:r>
      <w:r>
        <w:rPr>
          <w:w w:val="90"/>
        </w:rPr>
        <w:t>(en</w:t>
      </w:r>
      <w:r>
        <w:rPr>
          <w:spacing w:val="2"/>
        </w:rPr>
        <w:t xml:space="preserve"> </w:t>
      </w:r>
      <w:r>
        <w:rPr>
          <w:w w:val="90"/>
        </w:rPr>
        <w:t>días</w:t>
      </w:r>
      <w:r>
        <w:rPr>
          <w:spacing w:val="3"/>
        </w:rPr>
        <w:t xml:space="preserve"> </w:t>
      </w:r>
      <w:r>
        <w:rPr>
          <w:w w:val="90"/>
        </w:rPr>
        <w:t>corridos)</w:t>
      </w:r>
      <w:r>
        <w:rPr>
          <w:spacing w:val="2"/>
        </w:rPr>
        <w:t xml:space="preserve"> </w:t>
      </w:r>
      <w:r>
        <w:rPr>
          <w:spacing w:val="-4"/>
          <w:w w:val="90"/>
        </w:rPr>
        <w:t>por:</w:t>
      </w:r>
    </w:p>
    <w:p w14:paraId="7167CA32" w14:textId="77777777" w:rsidR="00C87413" w:rsidRDefault="008355C8">
      <w:pPr>
        <w:pStyle w:val="Textoindependiente"/>
        <w:spacing w:before="118"/>
        <w:rPr>
          <w:sz w:val="20"/>
        </w:rPr>
      </w:pPr>
      <w:r>
        <w:rPr>
          <w:noProof/>
        </w:rPr>
        <mc:AlternateContent>
          <mc:Choice Requires="wpg">
            <w:drawing>
              <wp:anchor distT="0" distB="0" distL="0" distR="0" simplePos="0" relativeHeight="487606784" behindDoc="1" locked="0" layoutInCell="1" allowOverlap="1" wp14:anchorId="0F121231" wp14:editId="4350A815">
                <wp:simplePos x="0" y="0"/>
                <wp:positionH relativeFrom="page">
                  <wp:posOffset>780293</wp:posOffset>
                </wp:positionH>
                <wp:positionV relativeFrom="paragraph">
                  <wp:posOffset>238236</wp:posOffset>
                </wp:positionV>
                <wp:extent cx="6279515" cy="558800"/>
                <wp:effectExtent l="0" t="0" r="0" b="0"/>
                <wp:wrapTopAndBottom/>
                <wp:docPr id="206" name="Group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207" name="Graphic 207"/>
                        <wps:cNvSpPr/>
                        <wps:spPr>
                          <a:xfrm>
                            <a:off x="-5" y="8"/>
                            <a:ext cx="6279515" cy="15240"/>
                          </a:xfrm>
                          <a:custGeom>
                            <a:avLst/>
                            <a:gdLst/>
                            <a:ahLst/>
                            <a:cxnLst/>
                            <a:rect l="l" t="t" r="r" b="b"/>
                            <a:pathLst>
                              <a:path w="6279515" h="15240">
                                <a:moveTo>
                                  <a:pt x="14630" y="0"/>
                                </a:moveTo>
                                <a:lnTo>
                                  <a:pt x="0" y="0"/>
                                </a:lnTo>
                                <a:lnTo>
                                  <a:pt x="14630" y="14617"/>
                                </a:lnTo>
                                <a:lnTo>
                                  <a:pt x="14630" y="0"/>
                                </a:lnTo>
                                <a:close/>
                              </a:path>
                              <a:path w="6279515" h="15240">
                                <a:moveTo>
                                  <a:pt x="6279464" y="0"/>
                                </a:moveTo>
                                <a:lnTo>
                                  <a:pt x="6264834" y="0"/>
                                </a:lnTo>
                                <a:lnTo>
                                  <a:pt x="6264834" y="14617"/>
                                </a:lnTo>
                                <a:lnTo>
                                  <a:pt x="6279464" y="0"/>
                                </a:lnTo>
                                <a:close/>
                              </a:path>
                            </a:pathLst>
                          </a:custGeom>
                          <a:solidFill>
                            <a:srgbClr val="CDD3D9"/>
                          </a:solidFill>
                        </wps:spPr>
                        <wps:bodyPr wrap="square" lIns="0" tIns="0" rIns="0" bIns="0" rtlCol="0">
                          <a:prstTxWarp prst="textNoShape">
                            <a:avLst/>
                          </a:prstTxWarp>
                          <a:noAutofit/>
                        </wps:bodyPr>
                      </wps:wsp>
                      <wps:wsp>
                        <wps:cNvPr id="208" name="Graphic 208"/>
                        <wps:cNvSpPr/>
                        <wps:spPr>
                          <a:xfrm>
                            <a:off x="14631" y="731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09" name="Graphic 209"/>
                        <wps:cNvSpPr/>
                        <wps:spPr>
                          <a:xfrm>
                            <a:off x="-5" y="543822"/>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210" name="Graphic 210"/>
                        <wps:cNvSpPr/>
                        <wps:spPr>
                          <a:xfrm>
                            <a:off x="14631" y="55113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11" name="Graphic 211"/>
                        <wps:cNvSpPr/>
                        <wps:spPr>
                          <a:xfrm>
                            <a:off x="-5" y="8"/>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212" name="Textbox 212"/>
                        <wps:cNvSpPr txBox="1"/>
                        <wps:spPr>
                          <a:xfrm>
                            <a:off x="14631" y="14634"/>
                            <a:ext cx="6250305" cy="529590"/>
                          </a:xfrm>
                          <a:prstGeom prst="rect">
                            <a:avLst/>
                          </a:prstGeom>
                        </wps:spPr>
                        <wps:txbx>
                          <w:txbxContent>
                            <w:p w14:paraId="5921F84C" w14:textId="77777777" w:rsidR="00C87413" w:rsidRDefault="00C87413">
                              <w:pPr>
                                <w:spacing w:before="98"/>
                                <w:rPr>
                                  <w:sz w:val="18"/>
                                </w:rPr>
                              </w:pPr>
                            </w:p>
                            <w:p w14:paraId="073F65C9" w14:textId="77777777" w:rsidR="00C87413" w:rsidRDefault="008355C8">
                              <w:pPr>
                                <w:ind w:left="299"/>
                                <w:rPr>
                                  <w:sz w:val="18"/>
                                </w:rPr>
                              </w:pPr>
                              <w:r>
                                <w:rPr>
                                  <w:spacing w:val="-5"/>
                                  <w:sz w:val="18"/>
                                </w:rPr>
                                <w:t>60</w:t>
                              </w:r>
                            </w:p>
                          </w:txbxContent>
                        </wps:txbx>
                        <wps:bodyPr wrap="square" lIns="0" tIns="0" rIns="0" bIns="0" rtlCol="0">
                          <a:noAutofit/>
                        </wps:bodyPr>
                      </wps:wsp>
                    </wpg:wgp>
                  </a:graphicData>
                </a:graphic>
              </wp:anchor>
            </w:drawing>
          </mc:Choice>
          <mc:Fallback>
            <w:pict>
              <v:group w14:anchorId="0F121231" id="Group 206" o:spid="_x0000_s1139" style="position:absolute;margin-left:61.45pt;margin-top:18.75pt;width:494.45pt;height:44pt;z-index:-15709696;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">
                <v:shape id="Graphic 207" o:spid="_x0000_s1140"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" path="m14630,l,,14630,14617,14630,xem6279464,r-14630,l6264834,14617,6279464,xe" fillcolor="#cdd3d9" stroked="f">
                  <v:path arrowok="t"/>
                </v:shape>
                <v:shape id="Graphic 208" o:spid="_x0000_s1141"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" path="m,l6250207,e" filled="f" strokecolor="#cdd3d9" strokeweight=".40642mm">
                  <v:stroke dashstyle="longDash"/>
                  <v:path arrowok="t"/>
                </v:shape>
                <v:shape id="Graphic 209" o:spid="_x0000_s1142" style="position:absolute;top:5438;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" path="m14630,l,14617r14630,l14630,xem6279464,14617l6264834,r,14617l6279464,14617xe" fillcolor="#cdd3d9" stroked="f">
                  <v:path arrowok="t"/>
                </v:shape>
                <v:shape id="Graphic 210" o:spid="_x0000_s1143"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" path="m,l6250207,e" filled="f" strokecolor="#cdd3d9" strokeweight=".40642mm">
                  <v:stroke dashstyle="longDash"/>
                  <v:path arrowok="t"/>
                </v:shape>
                <v:shape id="Graphic 211" o:spid="_x0000_s1144"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" path="m14630,14630l,,,558444,14630,543814r,-529184xem6279464,r-14630,14630l6264834,543814r14630,14630l6279464,xe" fillcolor="#cdd3d9" stroked="f">
                  <v:path arrowok="t"/>
                </v:shape>
                <v:shape id="Textbox 212" o:spid="_x0000_s1145"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" filled="f" stroked="f">
                  <v:textbox inset="0,0,0,0">
                    <w:txbxContent>
                      <w:p w14:paraId="5921F84C" w14:textId="77777777" w:rsidR="00C87413" w:rsidRDefault="00C87413">
                        <w:pPr>
                          <w:spacing w:before="98"/>
                          <w:rPr>
                            <w:sz w:val="18"/>
                          </w:rPr>
                        </w:pPr>
                      </w:p>
                      <w:p w14:paraId="073F65C9" w14:textId="77777777" w:rsidR="00C87413" w:rsidRDefault="008355C8">
                        <w:pPr>
                          <w:ind w:left="299"/>
                          <w:rPr>
                            <w:sz w:val="18"/>
                          </w:rPr>
                        </w:pPr>
                        <w:r>
                          <w:rPr>
                            <w:spacing w:val="-5"/>
                            <w:sz w:val="18"/>
                          </w:rPr>
                          <w:t>60</w:t>
                        </w:r>
                      </w:p>
                    </w:txbxContent>
                  </v:textbox>
                </v:shape>
                <w10:wrap type="topAndBottom" anchorx="page"/>
              </v:group>
            </w:pict>
          </mc:Fallback>
        </mc:AlternateContent>
      </w:r>
    </w:p>
    <w:p w14:paraId="35C4E58A" w14:textId="77777777" w:rsidR="00C87413" w:rsidRDefault="00C87413">
      <w:pPr>
        <w:pStyle w:val="Textoindependiente"/>
        <w:spacing w:before="155"/>
      </w:pPr>
    </w:p>
    <w:p w14:paraId="5DA69EE5" w14:textId="77777777" w:rsidR="00C87413" w:rsidRDefault="008355C8">
      <w:pPr>
        <w:pStyle w:val="Textoindependiente"/>
        <w:spacing w:line="268" w:lineRule="auto"/>
        <w:ind w:left="108" w:right="258"/>
      </w:pPr>
      <w:r>
        <w:t>Las</w:t>
      </w:r>
      <w:r>
        <w:rPr>
          <w:spacing w:val="-9"/>
        </w:rPr>
        <w:t xml:space="preserve"> </w:t>
      </w:r>
      <w:r>
        <w:t>ofertas</w:t>
      </w:r>
      <w:r>
        <w:rPr>
          <w:spacing w:val="-9"/>
        </w:rPr>
        <w:t xml:space="preserve"> </w:t>
      </w:r>
      <w:r>
        <w:t>se</w:t>
      </w:r>
      <w:r>
        <w:rPr>
          <w:spacing w:val="-8"/>
        </w:rPr>
        <w:t xml:space="preserve"> </w:t>
      </w:r>
      <w:r>
        <w:t>deberán</w:t>
      </w:r>
      <w:r>
        <w:rPr>
          <w:spacing w:val="-9"/>
        </w:rPr>
        <w:t xml:space="preserve"> </w:t>
      </w:r>
      <w:r>
        <w:t>mantener</w:t>
      </w:r>
      <w:r>
        <w:rPr>
          <w:spacing w:val="-8"/>
        </w:rPr>
        <w:t xml:space="preserve"> </w:t>
      </w:r>
      <w:r>
        <w:t>válidas</w:t>
      </w:r>
      <w:r>
        <w:rPr>
          <w:spacing w:val="-9"/>
        </w:rPr>
        <w:t xml:space="preserve"> </w:t>
      </w:r>
      <w:r>
        <w:t>por</w:t>
      </w:r>
      <w:r>
        <w:rPr>
          <w:spacing w:val="-9"/>
        </w:rPr>
        <w:t xml:space="preserve"> </w:t>
      </w:r>
      <w:r>
        <w:t>el</w:t>
      </w:r>
      <w:r>
        <w:rPr>
          <w:spacing w:val="-8"/>
        </w:rPr>
        <w:t xml:space="preserve"> </w:t>
      </w:r>
      <w:r>
        <w:t>periodo</w:t>
      </w:r>
      <w:r>
        <w:rPr>
          <w:spacing w:val="-9"/>
        </w:rPr>
        <w:t xml:space="preserve"> </w:t>
      </w:r>
      <w:r>
        <w:t>indicado</w:t>
      </w:r>
      <w:r>
        <w:rPr>
          <w:spacing w:val="-8"/>
        </w:rPr>
        <w:t xml:space="preserve"> </w:t>
      </w:r>
      <w:r>
        <w:t>en</w:t>
      </w:r>
      <w:r>
        <w:rPr>
          <w:spacing w:val="-9"/>
        </w:rPr>
        <w:t xml:space="preserve"> </w:t>
      </w:r>
      <w:r>
        <w:t>el</w:t>
      </w:r>
      <w:r>
        <w:rPr>
          <w:spacing w:val="-8"/>
        </w:rPr>
        <w:t xml:space="preserve"> </w:t>
      </w:r>
      <w:r>
        <w:t>presente</w:t>
      </w:r>
      <w:r>
        <w:rPr>
          <w:spacing w:val="-9"/>
        </w:rPr>
        <w:t xml:space="preserve"> </w:t>
      </w:r>
      <w:r>
        <w:t>apartado,</w:t>
      </w:r>
      <w:r>
        <w:rPr>
          <w:spacing w:val="-9"/>
        </w:rPr>
        <w:t xml:space="preserve"> </w:t>
      </w:r>
      <w:r>
        <w:t>a</w:t>
      </w:r>
      <w:r>
        <w:rPr>
          <w:spacing w:val="-8"/>
        </w:rPr>
        <w:t xml:space="preserve"> </w:t>
      </w:r>
      <w:r>
        <w:t>partir</w:t>
      </w:r>
      <w:r>
        <w:rPr>
          <w:spacing w:val="-9"/>
        </w:rPr>
        <w:t xml:space="preserve"> </w:t>
      </w:r>
      <w:r>
        <w:t>de</w:t>
      </w:r>
      <w:r>
        <w:rPr>
          <w:spacing w:val="-8"/>
        </w:rPr>
        <w:t xml:space="preserve"> </w:t>
      </w:r>
      <w:r>
        <w:t>la</w:t>
      </w:r>
      <w:r>
        <w:rPr>
          <w:spacing w:val="-9"/>
        </w:rPr>
        <w:t xml:space="preserve"> </w:t>
      </w:r>
      <w:r>
        <w:t>fecha</w:t>
      </w:r>
      <w:r>
        <w:rPr>
          <w:spacing w:val="-9"/>
        </w:rPr>
        <w:t xml:space="preserve"> </w:t>
      </w:r>
      <w:r>
        <w:t>límite</w:t>
      </w:r>
      <w:r>
        <w:rPr>
          <w:spacing w:val="-8"/>
        </w:rPr>
        <w:t xml:space="preserve"> </w:t>
      </w:r>
      <w:r>
        <w:t>para</w:t>
      </w:r>
      <w:r>
        <w:rPr>
          <w:spacing w:val="-9"/>
        </w:rPr>
        <w:t xml:space="preserve"> </w:t>
      </w:r>
      <w:r>
        <w:t xml:space="preserve">la </w:t>
      </w:r>
      <w:r>
        <w:rPr>
          <w:spacing w:val="-4"/>
        </w:rPr>
        <w:t>presentación</w:t>
      </w:r>
      <w:r>
        <w:rPr>
          <w:spacing w:val="-17"/>
        </w:rPr>
        <w:t xml:space="preserve"> </w:t>
      </w:r>
      <w:r>
        <w:rPr>
          <w:spacing w:val="-4"/>
        </w:rPr>
        <w:t>de</w:t>
      </w:r>
      <w:r>
        <w:rPr>
          <w:spacing w:val="-17"/>
        </w:rPr>
        <w:t xml:space="preserve"> </w:t>
      </w:r>
      <w:r>
        <w:rPr>
          <w:spacing w:val="-4"/>
        </w:rPr>
        <w:t>ofertas,</w:t>
      </w:r>
      <w:r>
        <w:rPr>
          <w:spacing w:val="-17"/>
        </w:rPr>
        <w:t xml:space="preserve"> </w:t>
      </w:r>
      <w:r>
        <w:rPr>
          <w:spacing w:val="-4"/>
        </w:rPr>
        <w:t>establecido</w:t>
      </w:r>
      <w:r>
        <w:rPr>
          <w:spacing w:val="-17"/>
        </w:rPr>
        <w:t xml:space="preserve"> </w:t>
      </w:r>
      <w:r>
        <w:rPr>
          <w:spacing w:val="-4"/>
        </w:rPr>
        <w:t>por</w:t>
      </w:r>
      <w:r>
        <w:rPr>
          <w:spacing w:val="-17"/>
        </w:rPr>
        <w:t xml:space="preserve"> </w:t>
      </w:r>
      <w:r>
        <w:rPr>
          <w:spacing w:val="-4"/>
        </w:rPr>
        <w:t>la</w:t>
      </w:r>
      <w:r>
        <w:rPr>
          <w:spacing w:val="-17"/>
        </w:rPr>
        <w:t xml:space="preserve"> </w:t>
      </w:r>
      <w:r>
        <w:rPr>
          <w:spacing w:val="-4"/>
        </w:rPr>
        <w:t>convocante.</w:t>
      </w:r>
      <w:r>
        <w:rPr>
          <w:spacing w:val="-17"/>
        </w:rPr>
        <w:t xml:space="preserve"> </w:t>
      </w:r>
      <w:r>
        <w:rPr>
          <w:spacing w:val="-4"/>
        </w:rPr>
        <w:t>Toda</w:t>
      </w:r>
      <w:r>
        <w:rPr>
          <w:spacing w:val="-17"/>
        </w:rPr>
        <w:t xml:space="preserve"> </w:t>
      </w:r>
      <w:r>
        <w:rPr>
          <w:spacing w:val="-4"/>
        </w:rPr>
        <w:t>oferta</w:t>
      </w:r>
      <w:r>
        <w:rPr>
          <w:spacing w:val="-17"/>
        </w:rPr>
        <w:t xml:space="preserve"> </w:t>
      </w:r>
      <w:r>
        <w:rPr>
          <w:spacing w:val="-4"/>
        </w:rPr>
        <w:t>con</w:t>
      </w:r>
      <w:r>
        <w:rPr>
          <w:spacing w:val="-17"/>
        </w:rPr>
        <w:t xml:space="preserve"> </w:t>
      </w:r>
      <w:r>
        <w:rPr>
          <w:spacing w:val="-4"/>
        </w:rPr>
        <w:t>un</w:t>
      </w:r>
      <w:r>
        <w:rPr>
          <w:spacing w:val="-17"/>
        </w:rPr>
        <w:t xml:space="preserve"> </w:t>
      </w:r>
      <w:r>
        <w:rPr>
          <w:spacing w:val="-4"/>
        </w:rPr>
        <w:t>periodo</w:t>
      </w:r>
      <w:r>
        <w:rPr>
          <w:spacing w:val="-17"/>
        </w:rPr>
        <w:t xml:space="preserve"> </w:t>
      </w:r>
      <w:r>
        <w:rPr>
          <w:spacing w:val="-4"/>
        </w:rPr>
        <w:t>menor</w:t>
      </w:r>
      <w:r>
        <w:rPr>
          <w:spacing w:val="-17"/>
        </w:rPr>
        <w:t xml:space="preserve"> </w:t>
      </w:r>
      <w:r>
        <w:rPr>
          <w:spacing w:val="-4"/>
        </w:rPr>
        <w:t>será</w:t>
      </w:r>
      <w:r>
        <w:rPr>
          <w:spacing w:val="-17"/>
        </w:rPr>
        <w:t xml:space="preserve"> </w:t>
      </w:r>
      <w:r>
        <w:rPr>
          <w:spacing w:val="-4"/>
        </w:rPr>
        <w:t>rechazada.</w:t>
      </w:r>
    </w:p>
    <w:p w14:paraId="5C2AA722" w14:textId="77777777" w:rsidR="00C87413" w:rsidRDefault="00C87413">
      <w:pPr>
        <w:spacing w:line="268" w:lineRule="auto"/>
        <w:sectPr w:rsidR="00C87413">
          <w:pgSz w:w="11900" w:h="16840"/>
          <w:pgMar w:top="1060" w:right="560" w:bottom="560" w:left="1120" w:header="0" w:footer="288" w:gutter="0"/>
          <w:cols w:space="720"/>
        </w:sectPr>
      </w:pPr>
    </w:p>
    <w:p w14:paraId="6B5AAB6D" w14:textId="77777777" w:rsidR="00C87413" w:rsidRDefault="008355C8">
      <w:pPr>
        <w:pStyle w:val="Textoindependiente"/>
        <w:spacing w:before="80" w:line="268" w:lineRule="auto"/>
        <w:ind w:left="108" w:right="147"/>
      </w:pPr>
      <w:r>
        <w:rPr>
          <w:spacing w:val="-4"/>
        </w:rPr>
        <w:lastRenderedPageBreak/>
        <w:t>La</w:t>
      </w:r>
      <w:r>
        <w:rPr>
          <w:spacing w:val="-6"/>
        </w:rPr>
        <w:t xml:space="preserve"> </w:t>
      </w:r>
      <w:r>
        <w:rPr>
          <w:spacing w:val="-4"/>
        </w:rPr>
        <w:t>convocante</w:t>
      </w:r>
      <w:r>
        <w:rPr>
          <w:spacing w:val="-6"/>
        </w:rPr>
        <w:t xml:space="preserve"> </w:t>
      </w:r>
      <w:r>
        <w:rPr>
          <w:spacing w:val="-4"/>
        </w:rPr>
        <w:t>en</w:t>
      </w:r>
      <w:r>
        <w:rPr>
          <w:spacing w:val="-6"/>
        </w:rPr>
        <w:t xml:space="preserve"> </w:t>
      </w:r>
      <w:r>
        <w:rPr>
          <w:spacing w:val="-4"/>
        </w:rPr>
        <w:t>circunstancias</w:t>
      </w:r>
      <w:r>
        <w:rPr>
          <w:spacing w:val="-6"/>
        </w:rPr>
        <w:t xml:space="preserve"> </w:t>
      </w:r>
      <w:r>
        <w:rPr>
          <w:spacing w:val="-4"/>
        </w:rPr>
        <w:t>excepcionales</w:t>
      </w:r>
      <w:r>
        <w:rPr>
          <w:spacing w:val="-6"/>
        </w:rPr>
        <w:t xml:space="preserve"> </w:t>
      </w:r>
      <w:r>
        <w:rPr>
          <w:spacing w:val="-4"/>
        </w:rPr>
        <w:t>podrá</w:t>
      </w:r>
      <w:r>
        <w:rPr>
          <w:spacing w:val="-6"/>
        </w:rPr>
        <w:t xml:space="preserve"> </w:t>
      </w:r>
      <w:r>
        <w:rPr>
          <w:spacing w:val="-4"/>
        </w:rPr>
        <w:t>solicitar,</w:t>
      </w:r>
      <w:r>
        <w:rPr>
          <w:spacing w:val="-6"/>
        </w:rPr>
        <w:t xml:space="preserve"> </w:t>
      </w:r>
      <w:r>
        <w:rPr>
          <w:spacing w:val="-4"/>
        </w:rPr>
        <w:t>por</w:t>
      </w:r>
      <w:r>
        <w:rPr>
          <w:spacing w:val="-6"/>
        </w:rPr>
        <w:t xml:space="preserve"> </w:t>
      </w:r>
      <w:r>
        <w:rPr>
          <w:spacing w:val="-4"/>
        </w:rPr>
        <w:t>escrito,</w:t>
      </w:r>
      <w:r>
        <w:rPr>
          <w:spacing w:val="-6"/>
        </w:rPr>
        <w:t xml:space="preserve"> </w:t>
      </w:r>
      <w:r>
        <w:rPr>
          <w:spacing w:val="-4"/>
        </w:rPr>
        <w:t>al</w:t>
      </w:r>
      <w:r>
        <w:rPr>
          <w:spacing w:val="-6"/>
        </w:rPr>
        <w:t xml:space="preserve"> </w:t>
      </w:r>
      <w:r>
        <w:rPr>
          <w:spacing w:val="-4"/>
        </w:rPr>
        <w:t>oferente</w:t>
      </w:r>
      <w:r>
        <w:rPr>
          <w:spacing w:val="-6"/>
        </w:rPr>
        <w:t xml:space="preserve"> </w:t>
      </w:r>
      <w:r>
        <w:rPr>
          <w:spacing w:val="-4"/>
        </w:rPr>
        <w:t>que</w:t>
      </w:r>
      <w:r>
        <w:rPr>
          <w:spacing w:val="-6"/>
        </w:rPr>
        <w:t xml:space="preserve"> </w:t>
      </w:r>
      <w:r>
        <w:rPr>
          <w:spacing w:val="-4"/>
        </w:rPr>
        <w:t>extienda</w:t>
      </w:r>
      <w:r>
        <w:rPr>
          <w:spacing w:val="-6"/>
        </w:rPr>
        <w:t xml:space="preserve"> </w:t>
      </w:r>
      <w:r>
        <w:rPr>
          <w:spacing w:val="-4"/>
        </w:rPr>
        <w:t>el</w:t>
      </w:r>
      <w:r>
        <w:rPr>
          <w:spacing w:val="-6"/>
        </w:rPr>
        <w:t xml:space="preserve"> </w:t>
      </w:r>
      <w:r>
        <w:rPr>
          <w:spacing w:val="-4"/>
        </w:rPr>
        <w:t>periodo</w:t>
      </w:r>
      <w:r>
        <w:rPr>
          <w:spacing w:val="-6"/>
        </w:rPr>
        <w:t xml:space="preserve"> </w:t>
      </w:r>
      <w:r>
        <w:rPr>
          <w:spacing w:val="-4"/>
        </w:rPr>
        <w:t>de</w:t>
      </w:r>
      <w:r>
        <w:rPr>
          <w:spacing w:val="-6"/>
        </w:rPr>
        <w:t xml:space="preserve"> </w:t>
      </w:r>
      <w:r>
        <w:rPr>
          <w:spacing w:val="-4"/>
        </w:rPr>
        <w:t>validez</w:t>
      </w:r>
      <w:r>
        <w:rPr>
          <w:spacing w:val="-6"/>
        </w:rPr>
        <w:t xml:space="preserve"> </w:t>
      </w:r>
      <w:r>
        <w:rPr>
          <w:spacing w:val="-4"/>
        </w:rPr>
        <w:t>de</w:t>
      </w:r>
      <w:r>
        <w:rPr>
          <w:spacing w:val="-6"/>
        </w:rPr>
        <w:t xml:space="preserve"> </w:t>
      </w:r>
      <w:r>
        <w:rPr>
          <w:spacing w:val="-4"/>
        </w:rPr>
        <w:t>la oferta,</w:t>
      </w:r>
      <w:r>
        <w:rPr>
          <w:spacing w:val="-18"/>
        </w:rPr>
        <w:t xml:space="preserve"> </w:t>
      </w:r>
      <w:r>
        <w:rPr>
          <w:spacing w:val="-4"/>
        </w:rPr>
        <w:t>por</w:t>
      </w:r>
      <w:r>
        <w:rPr>
          <w:spacing w:val="-18"/>
        </w:rPr>
        <w:t xml:space="preserve"> </w:t>
      </w:r>
      <w:r>
        <w:rPr>
          <w:spacing w:val="-4"/>
        </w:rPr>
        <w:t>lo</w:t>
      </w:r>
      <w:r>
        <w:rPr>
          <w:spacing w:val="-18"/>
        </w:rPr>
        <w:t xml:space="preserve"> </w:t>
      </w:r>
      <w:proofErr w:type="gramStart"/>
      <w:r>
        <w:rPr>
          <w:spacing w:val="-4"/>
        </w:rPr>
        <w:t>tanto</w:t>
      </w:r>
      <w:proofErr w:type="gramEnd"/>
      <w:r>
        <w:rPr>
          <w:spacing w:val="-18"/>
        </w:rPr>
        <w:t xml:space="preserve"> </w:t>
      </w:r>
      <w:r>
        <w:rPr>
          <w:spacing w:val="-4"/>
        </w:rPr>
        <w:t>la</w:t>
      </w:r>
      <w:r>
        <w:rPr>
          <w:spacing w:val="-18"/>
        </w:rPr>
        <w:t xml:space="preserve"> </w:t>
      </w:r>
      <w:r>
        <w:rPr>
          <w:spacing w:val="-4"/>
        </w:rPr>
        <w:t>Garantía</w:t>
      </w:r>
      <w:r>
        <w:rPr>
          <w:spacing w:val="-18"/>
        </w:rPr>
        <w:t xml:space="preserve"> </w:t>
      </w:r>
      <w:r>
        <w:rPr>
          <w:spacing w:val="-4"/>
        </w:rPr>
        <w:t>de</w:t>
      </w:r>
      <w:r>
        <w:rPr>
          <w:spacing w:val="-18"/>
        </w:rPr>
        <w:t xml:space="preserve"> </w:t>
      </w:r>
      <w:r>
        <w:rPr>
          <w:spacing w:val="-4"/>
        </w:rPr>
        <w:t>Mantenimiento</w:t>
      </w:r>
      <w:r>
        <w:rPr>
          <w:spacing w:val="-18"/>
        </w:rPr>
        <w:t xml:space="preserve"> </w:t>
      </w:r>
      <w:r>
        <w:rPr>
          <w:spacing w:val="-4"/>
        </w:rPr>
        <w:t>de</w:t>
      </w:r>
      <w:r>
        <w:rPr>
          <w:spacing w:val="-18"/>
        </w:rPr>
        <w:t xml:space="preserve"> </w:t>
      </w:r>
      <w:r>
        <w:rPr>
          <w:spacing w:val="-4"/>
        </w:rPr>
        <w:t>la</w:t>
      </w:r>
      <w:r>
        <w:rPr>
          <w:spacing w:val="-18"/>
        </w:rPr>
        <w:t xml:space="preserve"> </w:t>
      </w:r>
      <w:r>
        <w:rPr>
          <w:spacing w:val="-4"/>
        </w:rPr>
        <w:t>Oferta</w:t>
      </w:r>
      <w:r>
        <w:rPr>
          <w:spacing w:val="-18"/>
        </w:rPr>
        <w:t xml:space="preserve"> </w:t>
      </w:r>
      <w:r>
        <w:rPr>
          <w:spacing w:val="-4"/>
        </w:rPr>
        <w:t>deberá</w:t>
      </w:r>
      <w:r>
        <w:rPr>
          <w:spacing w:val="-18"/>
        </w:rPr>
        <w:t xml:space="preserve"> </w:t>
      </w:r>
      <w:r>
        <w:rPr>
          <w:spacing w:val="-4"/>
        </w:rPr>
        <w:t>ser</w:t>
      </w:r>
      <w:r>
        <w:rPr>
          <w:spacing w:val="-18"/>
        </w:rPr>
        <w:t xml:space="preserve"> </w:t>
      </w:r>
      <w:r>
        <w:rPr>
          <w:spacing w:val="-4"/>
        </w:rPr>
        <w:t>también</w:t>
      </w:r>
      <w:r>
        <w:rPr>
          <w:spacing w:val="-18"/>
        </w:rPr>
        <w:t xml:space="preserve"> </w:t>
      </w:r>
      <w:r>
        <w:rPr>
          <w:spacing w:val="-4"/>
        </w:rPr>
        <w:t>prorrogada.</w:t>
      </w:r>
    </w:p>
    <w:p w14:paraId="106F59E7" w14:textId="77777777" w:rsidR="00C87413" w:rsidRDefault="008355C8">
      <w:pPr>
        <w:pStyle w:val="Textoindependiente"/>
        <w:spacing w:before="120" w:line="268" w:lineRule="auto"/>
        <w:ind w:left="108"/>
      </w:pPr>
      <w:r>
        <w:rPr>
          <w:spacing w:val="-6"/>
        </w:rPr>
        <w:t>El</w:t>
      </w:r>
      <w:r>
        <w:rPr>
          <w:spacing w:val="-8"/>
        </w:rPr>
        <w:t xml:space="preserve"> </w:t>
      </w:r>
      <w:r>
        <w:rPr>
          <w:spacing w:val="-6"/>
        </w:rPr>
        <w:t>oferente</w:t>
      </w:r>
      <w:r>
        <w:rPr>
          <w:spacing w:val="-8"/>
        </w:rPr>
        <w:t xml:space="preserve"> </w:t>
      </w:r>
      <w:r>
        <w:rPr>
          <w:spacing w:val="-6"/>
        </w:rPr>
        <w:t>puede</w:t>
      </w:r>
      <w:r>
        <w:rPr>
          <w:spacing w:val="-8"/>
        </w:rPr>
        <w:t xml:space="preserve"> </w:t>
      </w:r>
      <w:r>
        <w:rPr>
          <w:spacing w:val="-6"/>
        </w:rPr>
        <w:t>rehusarse</w:t>
      </w:r>
      <w:r>
        <w:rPr>
          <w:spacing w:val="-8"/>
        </w:rPr>
        <w:t xml:space="preserve"> </w:t>
      </w:r>
      <w:r>
        <w:rPr>
          <w:spacing w:val="-6"/>
        </w:rPr>
        <w:t>a</w:t>
      </w:r>
      <w:r>
        <w:rPr>
          <w:spacing w:val="-8"/>
        </w:rPr>
        <w:t xml:space="preserve"> </w:t>
      </w:r>
      <w:r>
        <w:rPr>
          <w:spacing w:val="-6"/>
        </w:rPr>
        <w:t>tal</w:t>
      </w:r>
      <w:r>
        <w:rPr>
          <w:spacing w:val="-8"/>
        </w:rPr>
        <w:t xml:space="preserve"> </w:t>
      </w:r>
      <w:r>
        <w:rPr>
          <w:spacing w:val="-6"/>
        </w:rPr>
        <w:t>solicitud</w:t>
      </w:r>
      <w:r>
        <w:rPr>
          <w:spacing w:val="-8"/>
        </w:rPr>
        <w:t xml:space="preserve"> </w:t>
      </w:r>
      <w:r>
        <w:rPr>
          <w:spacing w:val="-6"/>
        </w:rPr>
        <w:t>sin</w:t>
      </w:r>
      <w:r>
        <w:rPr>
          <w:spacing w:val="-8"/>
        </w:rPr>
        <w:t xml:space="preserve"> </w:t>
      </w:r>
      <w:r>
        <w:rPr>
          <w:spacing w:val="-6"/>
        </w:rPr>
        <w:t>que</w:t>
      </w:r>
      <w:r>
        <w:rPr>
          <w:spacing w:val="-8"/>
        </w:rPr>
        <w:t xml:space="preserve"> </w:t>
      </w:r>
      <w:r>
        <w:rPr>
          <w:spacing w:val="-6"/>
        </w:rPr>
        <w:t>se</w:t>
      </w:r>
      <w:r>
        <w:rPr>
          <w:spacing w:val="-8"/>
        </w:rPr>
        <w:t xml:space="preserve"> </w:t>
      </w:r>
      <w:r>
        <w:rPr>
          <w:spacing w:val="-6"/>
        </w:rPr>
        <w:t>le</w:t>
      </w:r>
      <w:r>
        <w:rPr>
          <w:spacing w:val="-8"/>
        </w:rPr>
        <w:t xml:space="preserve"> </w:t>
      </w:r>
      <w:r>
        <w:rPr>
          <w:spacing w:val="-6"/>
        </w:rPr>
        <w:t>haga</w:t>
      </w:r>
      <w:r>
        <w:rPr>
          <w:spacing w:val="-8"/>
        </w:rPr>
        <w:t xml:space="preserve"> </w:t>
      </w:r>
      <w:r>
        <w:rPr>
          <w:spacing w:val="-6"/>
        </w:rPr>
        <w:t>efectiva</w:t>
      </w:r>
      <w:r>
        <w:rPr>
          <w:spacing w:val="-8"/>
        </w:rPr>
        <w:t xml:space="preserve"> </w:t>
      </w:r>
      <w:r>
        <w:rPr>
          <w:spacing w:val="-6"/>
        </w:rPr>
        <w:t>su</w:t>
      </w:r>
      <w:r>
        <w:rPr>
          <w:spacing w:val="-8"/>
        </w:rPr>
        <w:t xml:space="preserve"> </w:t>
      </w:r>
      <w:r>
        <w:rPr>
          <w:spacing w:val="-6"/>
        </w:rPr>
        <w:t>Garantía</w:t>
      </w:r>
      <w:r>
        <w:rPr>
          <w:spacing w:val="-8"/>
        </w:rPr>
        <w:t xml:space="preserve"> </w:t>
      </w:r>
      <w:r>
        <w:rPr>
          <w:spacing w:val="-6"/>
        </w:rPr>
        <w:t>de</w:t>
      </w:r>
      <w:r>
        <w:rPr>
          <w:spacing w:val="-8"/>
        </w:rPr>
        <w:t xml:space="preserve"> </w:t>
      </w:r>
      <w:r>
        <w:rPr>
          <w:spacing w:val="-6"/>
        </w:rPr>
        <w:t>Mantenimiento</w:t>
      </w:r>
      <w:r>
        <w:rPr>
          <w:spacing w:val="-8"/>
        </w:rPr>
        <w:t xml:space="preserve"> </w:t>
      </w:r>
      <w:r>
        <w:rPr>
          <w:spacing w:val="-6"/>
        </w:rPr>
        <w:t>de</w:t>
      </w:r>
      <w:r>
        <w:rPr>
          <w:spacing w:val="-8"/>
        </w:rPr>
        <w:t xml:space="preserve"> </w:t>
      </w:r>
      <w:r>
        <w:rPr>
          <w:spacing w:val="-6"/>
        </w:rPr>
        <w:t>Oferta.</w:t>
      </w:r>
      <w:r>
        <w:rPr>
          <w:spacing w:val="-8"/>
        </w:rPr>
        <w:t xml:space="preserve"> </w:t>
      </w:r>
      <w:r>
        <w:rPr>
          <w:spacing w:val="-6"/>
        </w:rPr>
        <w:t>A</w:t>
      </w:r>
      <w:r>
        <w:rPr>
          <w:spacing w:val="-8"/>
        </w:rPr>
        <w:t xml:space="preserve"> </w:t>
      </w:r>
      <w:r>
        <w:rPr>
          <w:spacing w:val="-6"/>
        </w:rPr>
        <w:t>los</w:t>
      </w:r>
      <w:r>
        <w:rPr>
          <w:spacing w:val="-8"/>
        </w:rPr>
        <w:t xml:space="preserve"> </w:t>
      </w:r>
      <w:r>
        <w:rPr>
          <w:spacing w:val="-6"/>
        </w:rPr>
        <w:t>oferentes</w:t>
      </w:r>
      <w:r>
        <w:rPr>
          <w:spacing w:val="-8"/>
        </w:rPr>
        <w:t xml:space="preserve"> </w:t>
      </w:r>
      <w:r>
        <w:rPr>
          <w:spacing w:val="-6"/>
        </w:rPr>
        <w:t xml:space="preserve">que </w:t>
      </w:r>
      <w:r>
        <w:rPr>
          <w:spacing w:val="-4"/>
        </w:rPr>
        <w:t>acepten</w:t>
      </w:r>
      <w:r>
        <w:rPr>
          <w:spacing w:val="-14"/>
        </w:rPr>
        <w:t xml:space="preserve"> </w:t>
      </w:r>
      <w:r>
        <w:rPr>
          <w:spacing w:val="-4"/>
        </w:rPr>
        <w:t>la</w:t>
      </w:r>
      <w:r>
        <w:rPr>
          <w:spacing w:val="-14"/>
        </w:rPr>
        <w:t xml:space="preserve"> </w:t>
      </w:r>
      <w:r>
        <w:rPr>
          <w:spacing w:val="-4"/>
        </w:rPr>
        <w:t>solicitud</w:t>
      </w:r>
      <w:r>
        <w:rPr>
          <w:spacing w:val="-14"/>
        </w:rPr>
        <w:t xml:space="preserve"> </w:t>
      </w:r>
      <w:r>
        <w:rPr>
          <w:spacing w:val="-4"/>
        </w:rPr>
        <w:t>de</w:t>
      </w:r>
      <w:r>
        <w:rPr>
          <w:spacing w:val="-14"/>
        </w:rPr>
        <w:t xml:space="preserve"> </w:t>
      </w:r>
      <w:r>
        <w:rPr>
          <w:spacing w:val="-4"/>
        </w:rPr>
        <w:t>prórroga</w:t>
      </w:r>
      <w:r>
        <w:rPr>
          <w:spacing w:val="-14"/>
        </w:rPr>
        <w:t xml:space="preserve"> </w:t>
      </w:r>
      <w:r>
        <w:rPr>
          <w:spacing w:val="-4"/>
        </w:rPr>
        <w:t>no</w:t>
      </w:r>
      <w:r>
        <w:rPr>
          <w:spacing w:val="-14"/>
        </w:rPr>
        <w:t xml:space="preserve"> </w:t>
      </w:r>
      <w:r>
        <w:rPr>
          <w:spacing w:val="-4"/>
        </w:rPr>
        <w:t>se</w:t>
      </w:r>
      <w:r>
        <w:rPr>
          <w:spacing w:val="-14"/>
        </w:rPr>
        <w:t xml:space="preserve"> </w:t>
      </w:r>
      <w:r>
        <w:rPr>
          <w:spacing w:val="-4"/>
        </w:rPr>
        <w:t>les</w:t>
      </w:r>
      <w:r>
        <w:rPr>
          <w:spacing w:val="-14"/>
        </w:rPr>
        <w:t xml:space="preserve"> </w:t>
      </w:r>
      <w:r>
        <w:rPr>
          <w:spacing w:val="-4"/>
        </w:rPr>
        <w:t>solicitará</w:t>
      </w:r>
      <w:r>
        <w:rPr>
          <w:spacing w:val="-14"/>
        </w:rPr>
        <w:t xml:space="preserve"> </w:t>
      </w:r>
      <w:r>
        <w:rPr>
          <w:spacing w:val="-4"/>
        </w:rPr>
        <w:t>ni</w:t>
      </w:r>
      <w:r>
        <w:rPr>
          <w:spacing w:val="-14"/>
        </w:rPr>
        <w:t xml:space="preserve"> </w:t>
      </w:r>
      <w:r>
        <w:rPr>
          <w:spacing w:val="-4"/>
        </w:rPr>
        <w:t>permitirá</w:t>
      </w:r>
      <w:r>
        <w:rPr>
          <w:spacing w:val="-14"/>
        </w:rPr>
        <w:t xml:space="preserve"> </w:t>
      </w:r>
      <w:r>
        <w:rPr>
          <w:spacing w:val="-4"/>
        </w:rPr>
        <w:t>que</w:t>
      </w:r>
      <w:r>
        <w:rPr>
          <w:spacing w:val="-14"/>
        </w:rPr>
        <w:t xml:space="preserve"> </w:t>
      </w:r>
      <w:r>
        <w:rPr>
          <w:spacing w:val="-4"/>
        </w:rPr>
        <w:t>modifiquen</w:t>
      </w:r>
      <w:r>
        <w:rPr>
          <w:spacing w:val="-14"/>
        </w:rPr>
        <w:t xml:space="preserve"> </w:t>
      </w:r>
      <w:r>
        <w:rPr>
          <w:spacing w:val="-4"/>
        </w:rPr>
        <w:t>sus</w:t>
      </w:r>
      <w:r>
        <w:rPr>
          <w:spacing w:val="-14"/>
        </w:rPr>
        <w:t xml:space="preserve"> </w:t>
      </w:r>
      <w:r>
        <w:rPr>
          <w:spacing w:val="-4"/>
        </w:rPr>
        <w:t>ofertas.</w:t>
      </w:r>
    </w:p>
    <w:p w14:paraId="1AD8BC93" w14:textId="77777777" w:rsidR="00C87413" w:rsidRDefault="008355C8">
      <w:pPr>
        <w:pStyle w:val="Textoindependiente"/>
        <w:spacing w:before="212"/>
        <w:rPr>
          <w:sz w:val="20"/>
        </w:rPr>
      </w:pPr>
      <w:r>
        <w:rPr>
          <w:noProof/>
        </w:rPr>
        <mc:AlternateContent>
          <mc:Choice Requires="wpg">
            <w:drawing>
              <wp:anchor distT="0" distB="0" distL="0" distR="0" simplePos="0" relativeHeight="487607296" behindDoc="1" locked="0" layoutInCell="1" allowOverlap="1" wp14:anchorId="084D1602" wp14:editId="1051FF2E">
                <wp:simplePos x="0" y="0"/>
                <wp:positionH relativeFrom="page">
                  <wp:posOffset>780293</wp:posOffset>
                </wp:positionH>
                <wp:positionV relativeFrom="paragraph">
                  <wp:posOffset>297666</wp:posOffset>
                </wp:positionV>
                <wp:extent cx="6279515" cy="15240"/>
                <wp:effectExtent l="0" t="0" r="0" b="0"/>
                <wp:wrapTopAndBottom/>
                <wp:docPr id="213" name="Group 2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214" name="Graphic 214"/>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215" name="Graphic 215"/>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216" name="Graphic 216"/>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217" name="Graphic 217"/>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36E6F736" id="Group 213" o:spid="_x0000_s1026" style="position:absolute;margin-left:61.45pt;margin-top:23.45pt;width:494.45pt;height:1.2pt;z-index:-1570918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">
                <v:shape id="Graphic 214"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" path="m6272154,7315l,7315,,,6279470,r-7316,7315xe" fillcolor="#999" stroked="f">
                  <v:path arrowok="t"/>
                </v:shape>
                <v:shape id="Graphic 215"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" path="m6279470,7315l,7315,7315,,6279470,r,7315xe" fillcolor="#ededed" stroked="f">
                  <v:path arrowok="t"/>
                </v:shape>
                <v:shape id="Graphic 216"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" path="m,14631l,,7315,r,7315l,14631xe" fillcolor="#999" stroked="f">
                  <v:path arrowok="t"/>
                </v:shape>
                <v:shape id="Graphic 217"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" path="m7315,14631l,14631,,7315,7315,r,14631xe" fillcolor="#ededed" stroked="f">
                  <v:path arrowok="t"/>
                </v:shape>
                <w10:wrap type="topAndBottom" anchorx="page"/>
              </v:group>
            </w:pict>
          </mc:Fallback>
        </mc:AlternateContent>
      </w:r>
    </w:p>
    <w:p w14:paraId="07C71C16" w14:textId="77777777" w:rsidR="00C87413" w:rsidRDefault="00C87413">
      <w:pPr>
        <w:pStyle w:val="Textoindependiente"/>
        <w:spacing w:before="155"/>
      </w:pPr>
    </w:p>
    <w:p w14:paraId="7C8D32CF" w14:textId="77777777" w:rsidR="00C87413" w:rsidRDefault="008355C8">
      <w:pPr>
        <w:ind w:left="102"/>
        <w:rPr>
          <w:sz w:val="27"/>
        </w:rPr>
      </w:pPr>
      <w:r>
        <w:rPr>
          <w:w w:val="90"/>
          <w:sz w:val="27"/>
          <w:u w:val="single"/>
        </w:rPr>
        <w:t>Garantías:</w:t>
      </w:r>
      <w:r>
        <w:rPr>
          <w:spacing w:val="-1"/>
          <w:sz w:val="27"/>
          <w:u w:val="single"/>
        </w:rPr>
        <w:t xml:space="preserve"> </w:t>
      </w:r>
      <w:r>
        <w:rPr>
          <w:w w:val="90"/>
          <w:sz w:val="27"/>
          <w:u w:val="single"/>
        </w:rPr>
        <w:t>instrumentación,</w:t>
      </w:r>
      <w:r>
        <w:rPr>
          <w:spacing w:val="-1"/>
          <w:sz w:val="27"/>
          <w:u w:val="single"/>
        </w:rPr>
        <w:t xml:space="preserve"> </w:t>
      </w:r>
      <w:r>
        <w:rPr>
          <w:w w:val="90"/>
          <w:sz w:val="27"/>
          <w:u w:val="single"/>
        </w:rPr>
        <w:t>plazos</w:t>
      </w:r>
      <w:r>
        <w:rPr>
          <w:sz w:val="27"/>
          <w:u w:val="single"/>
        </w:rPr>
        <w:t xml:space="preserve"> </w:t>
      </w:r>
      <w:r>
        <w:rPr>
          <w:w w:val="90"/>
          <w:sz w:val="27"/>
          <w:u w:val="single"/>
        </w:rPr>
        <w:t>y</w:t>
      </w:r>
      <w:r>
        <w:rPr>
          <w:spacing w:val="-1"/>
          <w:sz w:val="27"/>
          <w:u w:val="single"/>
        </w:rPr>
        <w:t xml:space="preserve"> </w:t>
      </w:r>
      <w:r>
        <w:rPr>
          <w:spacing w:val="-2"/>
          <w:w w:val="90"/>
          <w:sz w:val="27"/>
          <w:u w:val="single"/>
        </w:rPr>
        <w:t>ejecución.</w:t>
      </w:r>
    </w:p>
    <w:p w14:paraId="4FE31F97" w14:textId="77777777" w:rsidR="00C87413" w:rsidRDefault="00C87413">
      <w:pPr>
        <w:pStyle w:val="Textoindependiente"/>
      </w:pPr>
    </w:p>
    <w:p w14:paraId="573FCF60" w14:textId="77777777" w:rsidR="00C87413" w:rsidRDefault="00C87413">
      <w:pPr>
        <w:pStyle w:val="Textoindependiente"/>
      </w:pPr>
    </w:p>
    <w:p w14:paraId="460388D1" w14:textId="77777777" w:rsidR="00C87413" w:rsidRDefault="00C87413">
      <w:pPr>
        <w:pStyle w:val="Textoindependiente"/>
      </w:pPr>
    </w:p>
    <w:p w14:paraId="10A485D5" w14:textId="77777777" w:rsidR="00C87413" w:rsidRDefault="00C87413">
      <w:pPr>
        <w:pStyle w:val="Textoindependiente"/>
        <w:spacing w:before="57"/>
      </w:pPr>
    </w:p>
    <w:p w14:paraId="12AEEFEF" w14:textId="77777777" w:rsidR="00C87413" w:rsidRDefault="008355C8">
      <w:pPr>
        <w:pStyle w:val="Prrafodelista"/>
        <w:numPr>
          <w:ilvl w:val="1"/>
          <w:numId w:val="74"/>
        </w:numPr>
        <w:tabs>
          <w:tab w:val="left" w:pos="908"/>
          <w:tab w:val="left" w:pos="911"/>
        </w:tabs>
        <w:spacing w:line="268" w:lineRule="auto"/>
        <w:ind w:right="585"/>
        <w:jc w:val="both"/>
        <w:rPr>
          <w:sz w:val="18"/>
        </w:rPr>
      </w:pPr>
      <w:r>
        <w:rPr>
          <w:noProof/>
        </w:rPr>
        <mc:AlternateContent>
          <mc:Choice Requires="wpg">
            <w:drawing>
              <wp:anchor distT="0" distB="0" distL="0" distR="0" simplePos="0" relativeHeight="481807360" behindDoc="1" locked="0" layoutInCell="1" allowOverlap="1" wp14:anchorId="34B740E2" wp14:editId="7540E847">
                <wp:simplePos x="0" y="0"/>
                <wp:positionH relativeFrom="page">
                  <wp:posOffset>780293</wp:posOffset>
                </wp:positionH>
                <wp:positionV relativeFrom="paragraph">
                  <wp:posOffset>-321783</wp:posOffset>
                </wp:positionV>
                <wp:extent cx="6279515" cy="6330950"/>
                <wp:effectExtent l="0" t="0" r="0" b="0"/>
                <wp:wrapNone/>
                <wp:docPr id="218" name="Group 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6330950"/>
                          <a:chOff x="0" y="0"/>
                          <a:chExt cx="6279515" cy="6330950"/>
                        </a:xfrm>
                      </wpg:grpSpPr>
                      <wps:wsp>
                        <wps:cNvPr id="219" name="Graphic 219"/>
                        <wps:cNvSpPr/>
                        <wps:spPr>
                          <a:xfrm>
                            <a:off x="-5" y="8"/>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220" name="Graphic 220"/>
                        <wps:cNvSpPr/>
                        <wps:spPr>
                          <a:xfrm>
                            <a:off x="14631" y="732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21" name="Graphic 221"/>
                        <wps:cNvSpPr/>
                        <wps:spPr>
                          <a:xfrm>
                            <a:off x="-5" y="6316061"/>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222" name="Graphic 222"/>
                        <wps:cNvSpPr/>
                        <wps:spPr>
                          <a:xfrm>
                            <a:off x="14631" y="632337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23" name="Graphic 223"/>
                        <wps:cNvSpPr/>
                        <wps:spPr>
                          <a:xfrm>
                            <a:off x="-5" y="8"/>
                            <a:ext cx="6279515" cy="6330950"/>
                          </a:xfrm>
                          <a:custGeom>
                            <a:avLst/>
                            <a:gdLst/>
                            <a:ahLst/>
                            <a:cxnLst/>
                            <a:rect l="l" t="t" r="r" b="b"/>
                            <a:pathLst>
                              <a:path w="6279515" h="6330950">
                                <a:moveTo>
                                  <a:pt x="14630" y="14630"/>
                                </a:moveTo>
                                <a:lnTo>
                                  <a:pt x="0" y="0"/>
                                </a:lnTo>
                                <a:lnTo>
                                  <a:pt x="0" y="6330683"/>
                                </a:lnTo>
                                <a:lnTo>
                                  <a:pt x="14630" y="6316053"/>
                                </a:lnTo>
                                <a:lnTo>
                                  <a:pt x="14630" y="14630"/>
                                </a:lnTo>
                                <a:close/>
                              </a:path>
                              <a:path w="6279515" h="6330950">
                                <a:moveTo>
                                  <a:pt x="6279464" y="0"/>
                                </a:moveTo>
                                <a:lnTo>
                                  <a:pt x="6264834" y="14630"/>
                                </a:lnTo>
                                <a:lnTo>
                                  <a:pt x="6264834" y="6316053"/>
                                </a:lnTo>
                                <a:lnTo>
                                  <a:pt x="6279464" y="6330683"/>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w:pict>
              <v:group w14:anchorId="363107EC" id="Group 218" o:spid="_x0000_s1026" style="position:absolute;margin-left:61.45pt;margin-top:-25.35pt;width:494.45pt;height:498.5pt;z-index:-21509120;mso-wrap-distance-left:0;mso-wrap-distance-right:0;mso-position-horizontal-relative:page" coordsize="62795,633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">
                <v:shape id="Graphic 219" o:spid="_x0000_s102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" path="m14630,l,,14630,14630,14630,xem6279464,r-14630,l6264834,14630,6279464,xe" fillcolor="#cdd3d9" stroked="f">
                  <v:path arrowok="t"/>
                </v:shape>
                <v:shape id="Graphic 220" o:spid="_x0000_s1028"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" path="m,l6250207,e" filled="f" strokecolor="#cdd3d9" strokeweight=".40642mm">
                  <v:stroke dashstyle="longDash"/>
                  <v:path arrowok="t"/>
                </v:shape>
                <v:shape id="Graphic 221" o:spid="_x0000_s1029" style="position:absolute;top:63160;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" path="m14630,l,14630r14630,l14630,xem6279464,14630l6264834,r,14630l6279464,14630xe" fillcolor="#cdd3d9" stroked="f">
                  <v:path arrowok="t"/>
                </v:shape>
                <v:shape id="Graphic 222" o:spid="_x0000_s1030" style="position:absolute;left:146;top:6323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" path="m,l6250207,e" filled="f" strokecolor="#cdd3d9" strokeweight=".40642mm">
                  <v:stroke dashstyle="longDash"/>
                  <v:path arrowok="t"/>
                </v:shape>
                <v:shape id="Graphic 223" o:spid="_x0000_s1031" style="position:absolute;width:62795;height:63309;visibility:visible;mso-wrap-style:square;v-text-anchor:top" coordsize="6279515,6330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" path="m14630,14630l,,,6330683r14630,-14630l14630,14630xem6279464,r-14630,14630l6264834,6316053r14630,14630l6279464,xe" fillcolor="#cdd3d9" stroked="f">
                  <v:path arrowok="t"/>
                </v:shape>
                <w10:wrap anchorx="page"/>
              </v:group>
            </w:pict>
          </mc:Fallback>
        </mc:AlternateContent>
      </w:r>
      <w:r>
        <w:rPr>
          <w:spacing w:val="-6"/>
          <w:sz w:val="18"/>
        </w:rPr>
        <w:t>La Garantía de Mantenimiento de Oferta deberá expedirse por el equivalente 5% (cinco por ciento) del monto total de</w:t>
      </w:r>
      <w:r>
        <w:rPr>
          <w:spacing w:val="-8"/>
          <w:sz w:val="18"/>
        </w:rPr>
        <w:t xml:space="preserve"> </w:t>
      </w:r>
      <w:r>
        <w:rPr>
          <w:spacing w:val="-6"/>
          <w:sz w:val="18"/>
        </w:rPr>
        <w:t>la</w:t>
      </w:r>
      <w:r>
        <w:rPr>
          <w:spacing w:val="-8"/>
          <w:sz w:val="18"/>
        </w:rPr>
        <w:t xml:space="preserve"> </w:t>
      </w:r>
      <w:r>
        <w:rPr>
          <w:spacing w:val="-6"/>
          <w:sz w:val="18"/>
        </w:rPr>
        <w:t>oferta.</w:t>
      </w:r>
      <w:r>
        <w:rPr>
          <w:spacing w:val="-7"/>
          <w:sz w:val="18"/>
        </w:rPr>
        <w:t xml:space="preserve"> </w:t>
      </w:r>
      <w:r>
        <w:rPr>
          <w:spacing w:val="-6"/>
          <w:sz w:val="18"/>
        </w:rPr>
        <w:t>El</w:t>
      </w:r>
      <w:r>
        <w:rPr>
          <w:spacing w:val="-8"/>
          <w:sz w:val="18"/>
        </w:rPr>
        <w:t xml:space="preserve"> </w:t>
      </w:r>
      <w:r>
        <w:rPr>
          <w:spacing w:val="-6"/>
          <w:sz w:val="18"/>
        </w:rPr>
        <w:t>oferente</w:t>
      </w:r>
      <w:r>
        <w:rPr>
          <w:spacing w:val="-7"/>
          <w:sz w:val="18"/>
        </w:rPr>
        <w:t xml:space="preserve"> </w:t>
      </w:r>
      <w:r>
        <w:rPr>
          <w:spacing w:val="-6"/>
          <w:sz w:val="18"/>
        </w:rPr>
        <w:t>debe</w:t>
      </w:r>
      <w:r>
        <w:rPr>
          <w:spacing w:val="-8"/>
          <w:sz w:val="18"/>
        </w:rPr>
        <w:t xml:space="preserve"> </w:t>
      </w:r>
      <w:r>
        <w:rPr>
          <w:spacing w:val="-6"/>
          <w:sz w:val="18"/>
        </w:rPr>
        <w:t>adoptar</w:t>
      </w:r>
      <w:r>
        <w:rPr>
          <w:spacing w:val="-7"/>
          <w:sz w:val="18"/>
        </w:rPr>
        <w:t xml:space="preserve"> </w:t>
      </w:r>
      <w:r>
        <w:rPr>
          <w:spacing w:val="-6"/>
          <w:sz w:val="18"/>
        </w:rPr>
        <w:t>cualquiera</w:t>
      </w:r>
      <w:r>
        <w:rPr>
          <w:spacing w:val="-8"/>
          <w:sz w:val="18"/>
        </w:rPr>
        <w:t xml:space="preserve"> </w:t>
      </w:r>
      <w:r>
        <w:rPr>
          <w:spacing w:val="-6"/>
          <w:sz w:val="18"/>
        </w:rPr>
        <w:t>de</w:t>
      </w:r>
      <w:r>
        <w:rPr>
          <w:spacing w:val="-8"/>
          <w:sz w:val="18"/>
        </w:rPr>
        <w:t xml:space="preserve"> </w:t>
      </w:r>
      <w:r>
        <w:rPr>
          <w:spacing w:val="-6"/>
          <w:sz w:val="18"/>
        </w:rPr>
        <w:t>las</w:t>
      </w:r>
      <w:r>
        <w:rPr>
          <w:spacing w:val="-7"/>
          <w:sz w:val="18"/>
        </w:rPr>
        <w:t xml:space="preserve"> </w:t>
      </w:r>
      <w:r>
        <w:rPr>
          <w:spacing w:val="-6"/>
          <w:sz w:val="18"/>
        </w:rPr>
        <w:t>formas</w:t>
      </w:r>
      <w:r>
        <w:rPr>
          <w:spacing w:val="-8"/>
          <w:sz w:val="18"/>
        </w:rPr>
        <w:t xml:space="preserve"> </w:t>
      </w:r>
      <w:r>
        <w:rPr>
          <w:spacing w:val="-6"/>
          <w:sz w:val="18"/>
        </w:rPr>
        <w:t>de</w:t>
      </w:r>
      <w:r>
        <w:rPr>
          <w:spacing w:val="-7"/>
          <w:sz w:val="18"/>
        </w:rPr>
        <w:t xml:space="preserve"> </w:t>
      </w:r>
      <w:r>
        <w:rPr>
          <w:spacing w:val="-6"/>
          <w:sz w:val="18"/>
        </w:rPr>
        <w:t>instrumentación</w:t>
      </w:r>
      <w:r>
        <w:rPr>
          <w:spacing w:val="-8"/>
          <w:sz w:val="18"/>
        </w:rPr>
        <w:t xml:space="preserve"> </w:t>
      </w:r>
      <w:r>
        <w:rPr>
          <w:spacing w:val="-6"/>
          <w:sz w:val="18"/>
        </w:rPr>
        <w:t>de</w:t>
      </w:r>
      <w:r>
        <w:rPr>
          <w:spacing w:val="-7"/>
          <w:sz w:val="18"/>
        </w:rPr>
        <w:t xml:space="preserve"> </w:t>
      </w:r>
      <w:r>
        <w:rPr>
          <w:spacing w:val="-6"/>
          <w:sz w:val="18"/>
        </w:rPr>
        <w:t>las</w:t>
      </w:r>
      <w:r>
        <w:rPr>
          <w:spacing w:val="-8"/>
          <w:sz w:val="18"/>
        </w:rPr>
        <w:t xml:space="preserve"> </w:t>
      </w:r>
      <w:r>
        <w:rPr>
          <w:spacing w:val="-6"/>
          <w:sz w:val="18"/>
        </w:rPr>
        <w:t>garantías</w:t>
      </w:r>
      <w:r>
        <w:rPr>
          <w:spacing w:val="-7"/>
          <w:sz w:val="18"/>
        </w:rPr>
        <w:t xml:space="preserve"> </w:t>
      </w:r>
      <w:r>
        <w:rPr>
          <w:spacing w:val="-6"/>
          <w:sz w:val="18"/>
        </w:rPr>
        <w:t>dispuestas</w:t>
      </w:r>
      <w:r>
        <w:rPr>
          <w:spacing w:val="-8"/>
          <w:sz w:val="18"/>
        </w:rPr>
        <w:t xml:space="preserve"> </w:t>
      </w:r>
      <w:r>
        <w:rPr>
          <w:spacing w:val="-6"/>
          <w:sz w:val="18"/>
        </w:rPr>
        <w:t>en</w:t>
      </w:r>
      <w:r>
        <w:rPr>
          <w:spacing w:val="-8"/>
          <w:sz w:val="18"/>
        </w:rPr>
        <w:t xml:space="preserve"> </w:t>
      </w:r>
      <w:r>
        <w:rPr>
          <w:spacing w:val="-6"/>
          <w:sz w:val="18"/>
        </w:rPr>
        <w:t xml:space="preserve">el </w:t>
      </w:r>
      <w:r>
        <w:rPr>
          <w:sz w:val="18"/>
        </w:rPr>
        <w:t>SICP por la Convocante.</w:t>
      </w:r>
    </w:p>
    <w:p w14:paraId="5C37561A" w14:textId="77777777" w:rsidR="00C87413" w:rsidRDefault="008355C8">
      <w:pPr>
        <w:pStyle w:val="Prrafodelista"/>
        <w:numPr>
          <w:ilvl w:val="1"/>
          <w:numId w:val="74"/>
        </w:numPr>
        <w:tabs>
          <w:tab w:val="left" w:pos="908"/>
          <w:tab w:val="left" w:pos="911"/>
        </w:tabs>
        <w:spacing w:line="268" w:lineRule="auto"/>
        <w:ind w:right="578"/>
        <w:jc w:val="both"/>
        <w:rPr>
          <w:sz w:val="18"/>
        </w:rPr>
      </w:pPr>
      <w:r>
        <w:rPr>
          <w:spacing w:val="-4"/>
          <w:sz w:val="18"/>
        </w:rPr>
        <w:t>La</w:t>
      </w:r>
      <w:r>
        <w:rPr>
          <w:spacing w:val="-7"/>
          <w:sz w:val="18"/>
        </w:rPr>
        <w:t xml:space="preserve"> </w:t>
      </w:r>
      <w:r>
        <w:rPr>
          <w:spacing w:val="-4"/>
          <w:sz w:val="18"/>
        </w:rPr>
        <w:t>Garantía</w:t>
      </w:r>
      <w:r>
        <w:rPr>
          <w:spacing w:val="-7"/>
          <w:sz w:val="18"/>
        </w:rPr>
        <w:t xml:space="preserve"> </w:t>
      </w:r>
      <w:r>
        <w:rPr>
          <w:spacing w:val="-4"/>
          <w:sz w:val="18"/>
        </w:rPr>
        <w:t>de</w:t>
      </w:r>
      <w:r>
        <w:rPr>
          <w:spacing w:val="-7"/>
          <w:sz w:val="18"/>
        </w:rPr>
        <w:t xml:space="preserve"> </w:t>
      </w:r>
      <w:r>
        <w:rPr>
          <w:spacing w:val="-4"/>
          <w:sz w:val="18"/>
        </w:rPr>
        <w:t>Mantenimiento</w:t>
      </w:r>
      <w:r>
        <w:rPr>
          <w:spacing w:val="-7"/>
          <w:sz w:val="18"/>
        </w:rPr>
        <w:t xml:space="preserve"> </w:t>
      </w:r>
      <w:r>
        <w:rPr>
          <w:spacing w:val="-4"/>
          <w:sz w:val="18"/>
        </w:rPr>
        <w:t>de</w:t>
      </w:r>
      <w:r>
        <w:rPr>
          <w:spacing w:val="-7"/>
          <w:sz w:val="18"/>
        </w:rPr>
        <w:t xml:space="preserve"> </w:t>
      </w:r>
      <w:r>
        <w:rPr>
          <w:spacing w:val="-4"/>
          <w:sz w:val="18"/>
        </w:rPr>
        <w:t>Oferta</w:t>
      </w:r>
      <w:r>
        <w:rPr>
          <w:spacing w:val="-7"/>
          <w:sz w:val="18"/>
        </w:rPr>
        <w:t xml:space="preserve"> </w:t>
      </w:r>
      <w:r>
        <w:rPr>
          <w:spacing w:val="-4"/>
          <w:sz w:val="18"/>
        </w:rPr>
        <w:t>en</w:t>
      </w:r>
      <w:r>
        <w:rPr>
          <w:spacing w:val="-7"/>
          <w:sz w:val="18"/>
        </w:rPr>
        <w:t xml:space="preserve"> </w:t>
      </w:r>
      <w:r>
        <w:rPr>
          <w:spacing w:val="-4"/>
          <w:sz w:val="18"/>
        </w:rPr>
        <w:t>caso</w:t>
      </w:r>
      <w:r>
        <w:rPr>
          <w:spacing w:val="-7"/>
          <w:sz w:val="18"/>
        </w:rPr>
        <w:t xml:space="preserve"> </w:t>
      </w:r>
      <w:r>
        <w:rPr>
          <w:spacing w:val="-4"/>
          <w:sz w:val="18"/>
        </w:rPr>
        <w:t>de</w:t>
      </w:r>
      <w:r>
        <w:rPr>
          <w:spacing w:val="-7"/>
          <w:sz w:val="18"/>
        </w:rPr>
        <w:t xml:space="preserve"> </w:t>
      </w:r>
      <w:r>
        <w:rPr>
          <w:spacing w:val="-4"/>
          <w:sz w:val="18"/>
        </w:rPr>
        <w:t>oferentes</w:t>
      </w:r>
      <w:r>
        <w:rPr>
          <w:spacing w:val="-7"/>
          <w:sz w:val="18"/>
        </w:rPr>
        <w:t xml:space="preserve"> </w:t>
      </w:r>
      <w:r>
        <w:rPr>
          <w:spacing w:val="-4"/>
          <w:sz w:val="18"/>
        </w:rPr>
        <w:t>en</w:t>
      </w:r>
      <w:r>
        <w:rPr>
          <w:spacing w:val="-7"/>
          <w:sz w:val="18"/>
        </w:rPr>
        <w:t xml:space="preserve"> </w:t>
      </w:r>
      <w:r>
        <w:rPr>
          <w:spacing w:val="-4"/>
          <w:sz w:val="18"/>
        </w:rPr>
        <w:t>consorcio</w:t>
      </w:r>
      <w:r>
        <w:rPr>
          <w:spacing w:val="-7"/>
          <w:sz w:val="18"/>
        </w:rPr>
        <w:t xml:space="preserve"> </w:t>
      </w:r>
      <w:r>
        <w:rPr>
          <w:spacing w:val="-4"/>
          <w:sz w:val="18"/>
        </w:rPr>
        <w:t>deberá</w:t>
      </w:r>
      <w:r>
        <w:rPr>
          <w:spacing w:val="-7"/>
          <w:sz w:val="18"/>
        </w:rPr>
        <w:t xml:space="preserve"> </w:t>
      </w:r>
      <w:r>
        <w:rPr>
          <w:spacing w:val="-4"/>
          <w:sz w:val="18"/>
        </w:rPr>
        <w:t>ser</w:t>
      </w:r>
      <w:r>
        <w:rPr>
          <w:spacing w:val="-7"/>
          <w:sz w:val="18"/>
        </w:rPr>
        <w:t xml:space="preserve"> </w:t>
      </w:r>
      <w:r>
        <w:rPr>
          <w:spacing w:val="-4"/>
          <w:sz w:val="18"/>
        </w:rPr>
        <w:t>presentada</w:t>
      </w:r>
      <w:r>
        <w:rPr>
          <w:spacing w:val="-7"/>
          <w:sz w:val="18"/>
        </w:rPr>
        <w:t xml:space="preserve"> </w:t>
      </w:r>
      <w:r>
        <w:rPr>
          <w:spacing w:val="-4"/>
          <w:sz w:val="18"/>
        </w:rPr>
        <w:t>de</w:t>
      </w:r>
      <w:r>
        <w:rPr>
          <w:spacing w:val="-7"/>
          <w:sz w:val="18"/>
        </w:rPr>
        <w:t xml:space="preserve"> </w:t>
      </w:r>
      <w:r>
        <w:rPr>
          <w:spacing w:val="-4"/>
          <w:sz w:val="18"/>
        </w:rPr>
        <w:t>la</w:t>
      </w:r>
      <w:r>
        <w:rPr>
          <w:spacing w:val="-7"/>
          <w:sz w:val="18"/>
        </w:rPr>
        <w:t xml:space="preserve"> </w:t>
      </w:r>
      <w:r>
        <w:rPr>
          <w:spacing w:val="-4"/>
          <w:sz w:val="18"/>
        </w:rPr>
        <w:t xml:space="preserve">siguiente </w:t>
      </w:r>
      <w:r>
        <w:rPr>
          <w:spacing w:val="-2"/>
          <w:sz w:val="18"/>
        </w:rPr>
        <w:t>manera:</w:t>
      </w:r>
    </w:p>
    <w:p w14:paraId="51EEF8B7" w14:textId="77777777" w:rsidR="00C87413" w:rsidRDefault="008355C8">
      <w:pPr>
        <w:pStyle w:val="Prrafodelista"/>
        <w:numPr>
          <w:ilvl w:val="2"/>
          <w:numId w:val="74"/>
        </w:numPr>
        <w:tabs>
          <w:tab w:val="left" w:pos="1642"/>
          <w:tab w:val="left" w:pos="2351"/>
        </w:tabs>
        <w:spacing w:before="1" w:line="268" w:lineRule="auto"/>
        <w:ind w:right="570" w:hanging="1187"/>
        <w:jc w:val="both"/>
        <w:rPr>
          <w:sz w:val="18"/>
        </w:rPr>
      </w:pPr>
      <w:r>
        <w:rPr>
          <w:sz w:val="18"/>
        </w:rPr>
        <w:t>1.</w:t>
      </w:r>
      <w:r>
        <w:rPr>
          <w:spacing w:val="5"/>
          <w:sz w:val="18"/>
        </w:rPr>
        <w:t xml:space="preserve"> </w:t>
      </w:r>
      <w:r>
        <w:rPr>
          <w:sz w:val="18"/>
        </w:rPr>
        <w:t>1.</w:t>
      </w:r>
      <w:r>
        <w:rPr>
          <w:spacing w:val="-2"/>
          <w:sz w:val="18"/>
        </w:rPr>
        <w:t xml:space="preserve"> </w:t>
      </w:r>
      <w:r>
        <w:rPr>
          <w:sz w:val="18"/>
        </w:rPr>
        <w:t>Consorcio</w:t>
      </w:r>
      <w:r>
        <w:rPr>
          <w:spacing w:val="-14"/>
          <w:sz w:val="18"/>
        </w:rPr>
        <w:t xml:space="preserve"> </w:t>
      </w:r>
      <w:r>
        <w:rPr>
          <w:sz w:val="18"/>
        </w:rPr>
        <w:t>constituido</w:t>
      </w:r>
      <w:r>
        <w:rPr>
          <w:spacing w:val="-14"/>
          <w:sz w:val="18"/>
        </w:rPr>
        <w:t xml:space="preserve"> </w:t>
      </w:r>
      <w:r>
        <w:rPr>
          <w:sz w:val="18"/>
        </w:rPr>
        <w:t>por</w:t>
      </w:r>
      <w:r>
        <w:rPr>
          <w:spacing w:val="-13"/>
          <w:sz w:val="18"/>
        </w:rPr>
        <w:t xml:space="preserve"> </w:t>
      </w:r>
      <w:r>
        <w:rPr>
          <w:sz w:val="18"/>
        </w:rPr>
        <w:t>escritura</w:t>
      </w:r>
      <w:r>
        <w:rPr>
          <w:spacing w:val="-14"/>
          <w:sz w:val="18"/>
        </w:rPr>
        <w:t xml:space="preserve"> </w:t>
      </w:r>
      <w:r>
        <w:rPr>
          <w:sz w:val="18"/>
        </w:rPr>
        <w:t>pública:</w:t>
      </w:r>
      <w:r>
        <w:rPr>
          <w:spacing w:val="-13"/>
          <w:sz w:val="18"/>
        </w:rPr>
        <w:t xml:space="preserve"> </w:t>
      </w:r>
      <w:r>
        <w:rPr>
          <w:sz w:val="18"/>
        </w:rPr>
        <w:t>deberán</w:t>
      </w:r>
      <w:r>
        <w:rPr>
          <w:spacing w:val="-14"/>
          <w:sz w:val="18"/>
        </w:rPr>
        <w:t xml:space="preserve"> </w:t>
      </w:r>
      <w:r>
        <w:rPr>
          <w:sz w:val="18"/>
        </w:rPr>
        <w:t>emitir</w:t>
      </w:r>
      <w:r>
        <w:rPr>
          <w:spacing w:val="-13"/>
          <w:sz w:val="18"/>
        </w:rPr>
        <w:t xml:space="preserve"> </w:t>
      </w:r>
      <w:r>
        <w:rPr>
          <w:sz w:val="18"/>
        </w:rPr>
        <w:t>a</w:t>
      </w:r>
      <w:r>
        <w:rPr>
          <w:spacing w:val="-14"/>
          <w:sz w:val="18"/>
        </w:rPr>
        <w:t xml:space="preserve"> </w:t>
      </w:r>
      <w:r>
        <w:rPr>
          <w:sz w:val="18"/>
        </w:rPr>
        <w:t>nombre</w:t>
      </w:r>
      <w:r>
        <w:rPr>
          <w:spacing w:val="-14"/>
          <w:sz w:val="18"/>
        </w:rPr>
        <w:t xml:space="preserve"> </w:t>
      </w:r>
      <w:r>
        <w:rPr>
          <w:sz w:val="18"/>
        </w:rPr>
        <w:t>del</w:t>
      </w:r>
      <w:r>
        <w:rPr>
          <w:spacing w:val="-13"/>
          <w:sz w:val="18"/>
        </w:rPr>
        <w:t xml:space="preserve"> </w:t>
      </w:r>
      <w:r>
        <w:rPr>
          <w:sz w:val="18"/>
        </w:rPr>
        <w:t>consorcio</w:t>
      </w:r>
      <w:r>
        <w:rPr>
          <w:spacing w:val="-14"/>
          <w:sz w:val="18"/>
        </w:rPr>
        <w:t xml:space="preserve"> </w:t>
      </w:r>
      <w:r>
        <w:rPr>
          <w:sz w:val="18"/>
        </w:rPr>
        <w:t xml:space="preserve">legalmente </w:t>
      </w:r>
      <w:r>
        <w:rPr>
          <w:spacing w:val="-2"/>
          <w:sz w:val="18"/>
        </w:rPr>
        <w:t>constituido</w:t>
      </w:r>
      <w:r>
        <w:rPr>
          <w:spacing w:val="-19"/>
          <w:sz w:val="18"/>
        </w:rPr>
        <w:t xml:space="preserve"> </w:t>
      </w:r>
      <w:r>
        <w:rPr>
          <w:spacing w:val="-2"/>
          <w:sz w:val="18"/>
        </w:rPr>
        <w:t>por</w:t>
      </w:r>
      <w:r>
        <w:rPr>
          <w:spacing w:val="-19"/>
          <w:sz w:val="18"/>
        </w:rPr>
        <w:t xml:space="preserve"> </w:t>
      </w:r>
      <w:r>
        <w:rPr>
          <w:spacing w:val="-2"/>
          <w:sz w:val="18"/>
        </w:rPr>
        <w:t>escritura</w:t>
      </w:r>
      <w:r>
        <w:rPr>
          <w:spacing w:val="-19"/>
          <w:sz w:val="18"/>
        </w:rPr>
        <w:t xml:space="preserve"> </w:t>
      </w:r>
      <w:r>
        <w:rPr>
          <w:spacing w:val="-2"/>
          <w:sz w:val="18"/>
        </w:rPr>
        <w:t>pública</w:t>
      </w:r>
      <w:r>
        <w:rPr>
          <w:spacing w:val="-19"/>
          <w:sz w:val="18"/>
        </w:rPr>
        <w:t xml:space="preserve"> </w:t>
      </w:r>
      <w:r>
        <w:rPr>
          <w:spacing w:val="-2"/>
          <w:sz w:val="18"/>
        </w:rPr>
        <w:t>o</w:t>
      </w:r>
      <w:r>
        <w:rPr>
          <w:spacing w:val="-19"/>
          <w:sz w:val="18"/>
        </w:rPr>
        <w:t xml:space="preserve"> </w:t>
      </w:r>
      <w:r>
        <w:rPr>
          <w:spacing w:val="-2"/>
          <w:sz w:val="18"/>
        </w:rPr>
        <w:t>del</w:t>
      </w:r>
      <w:r>
        <w:rPr>
          <w:spacing w:val="-19"/>
          <w:sz w:val="18"/>
        </w:rPr>
        <w:t xml:space="preserve"> </w:t>
      </w:r>
      <w:r>
        <w:rPr>
          <w:spacing w:val="-2"/>
          <w:sz w:val="18"/>
        </w:rPr>
        <w:t>líder</w:t>
      </w:r>
      <w:r>
        <w:rPr>
          <w:spacing w:val="-19"/>
          <w:sz w:val="18"/>
        </w:rPr>
        <w:t xml:space="preserve"> </w:t>
      </w:r>
      <w:r>
        <w:rPr>
          <w:spacing w:val="-2"/>
          <w:sz w:val="18"/>
        </w:rPr>
        <w:t>del</w:t>
      </w:r>
      <w:r>
        <w:rPr>
          <w:spacing w:val="-19"/>
          <w:sz w:val="18"/>
        </w:rPr>
        <w:t xml:space="preserve"> </w:t>
      </w:r>
      <w:r>
        <w:rPr>
          <w:spacing w:val="-2"/>
          <w:sz w:val="18"/>
        </w:rPr>
        <w:t>consorcio.</w:t>
      </w:r>
    </w:p>
    <w:p w14:paraId="57C85314" w14:textId="77777777" w:rsidR="00C87413" w:rsidRDefault="008355C8">
      <w:pPr>
        <w:pStyle w:val="Prrafodelista"/>
        <w:numPr>
          <w:ilvl w:val="2"/>
          <w:numId w:val="74"/>
        </w:numPr>
        <w:tabs>
          <w:tab w:val="left" w:pos="2348"/>
          <w:tab w:val="left" w:pos="2351"/>
        </w:tabs>
        <w:spacing w:line="268" w:lineRule="auto"/>
        <w:ind w:right="582" w:hanging="227"/>
        <w:jc w:val="both"/>
        <w:rPr>
          <w:sz w:val="18"/>
        </w:rPr>
      </w:pPr>
      <w:r>
        <w:rPr>
          <w:spacing w:val="-6"/>
          <w:sz w:val="18"/>
        </w:rPr>
        <w:t xml:space="preserve">Consorcio con acuerdo de intención de participación en contrato de consorcio: deberán emitir a </w:t>
      </w:r>
      <w:r>
        <w:rPr>
          <w:sz w:val="18"/>
        </w:rPr>
        <w:t>nombre</w:t>
      </w:r>
      <w:r>
        <w:rPr>
          <w:spacing w:val="-14"/>
          <w:sz w:val="18"/>
        </w:rPr>
        <w:t xml:space="preserve"> </w:t>
      </w:r>
      <w:r>
        <w:rPr>
          <w:sz w:val="18"/>
        </w:rPr>
        <w:t>del</w:t>
      </w:r>
      <w:r>
        <w:rPr>
          <w:spacing w:val="-14"/>
          <w:sz w:val="18"/>
        </w:rPr>
        <w:t xml:space="preserve"> </w:t>
      </w:r>
      <w:r>
        <w:rPr>
          <w:sz w:val="18"/>
        </w:rPr>
        <w:t>líder</w:t>
      </w:r>
      <w:r>
        <w:rPr>
          <w:spacing w:val="-14"/>
          <w:sz w:val="18"/>
        </w:rPr>
        <w:t xml:space="preserve"> </w:t>
      </w:r>
      <w:r>
        <w:rPr>
          <w:sz w:val="18"/>
        </w:rPr>
        <w:t>del</w:t>
      </w:r>
      <w:r>
        <w:rPr>
          <w:spacing w:val="-14"/>
          <w:sz w:val="18"/>
        </w:rPr>
        <w:t xml:space="preserve"> </w:t>
      </w:r>
      <w:r>
        <w:rPr>
          <w:sz w:val="18"/>
        </w:rPr>
        <w:t>consorcio.</w:t>
      </w:r>
    </w:p>
    <w:p w14:paraId="3B2814DC" w14:textId="77777777" w:rsidR="00C87413" w:rsidRDefault="008355C8">
      <w:pPr>
        <w:pStyle w:val="Prrafodelista"/>
        <w:numPr>
          <w:ilvl w:val="2"/>
          <w:numId w:val="74"/>
        </w:numPr>
        <w:tabs>
          <w:tab w:val="left" w:pos="908"/>
        </w:tabs>
        <w:ind w:left="908" w:hanging="224"/>
        <w:jc w:val="both"/>
        <w:rPr>
          <w:sz w:val="18"/>
        </w:rPr>
      </w:pPr>
      <w:r>
        <w:rPr>
          <w:w w:val="90"/>
          <w:sz w:val="18"/>
        </w:rPr>
        <w:t>La</w:t>
      </w:r>
      <w:r>
        <w:rPr>
          <w:spacing w:val="-1"/>
          <w:sz w:val="18"/>
        </w:rPr>
        <w:t xml:space="preserve"> </w:t>
      </w:r>
      <w:r>
        <w:rPr>
          <w:w w:val="90"/>
          <w:sz w:val="18"/>
        </w:rPr>
        <w:t>Garantía</w:t>
      </w:r>
      <w:r>
        <w:rPr>
          <w:sz w:val="18"/>
        </w:rPr>
        <w:t xml:space="preserve"> </w:t>
      </w:r>
      <w:r>
        <w:rPr>
          <w:w w:val="90"/>
          <w:sz w:val="18"/>
        </w:rPr>
        <w:t>de</w:t>
      </w:r>
      <w:r>
        <w:rPr>
          <w:sz w:val="18"/>
        </w:rPr>
        <w:t xml:space="preserve"> </w:t>
      </w:r>
      <w:r>
        <w:rPr>
          <w:w w:val="90"/>
          <w:sz w:val="18"/>
        </w:rPr>
        <w:t>Mantenimiento</w:t>
      </w:r>
      <w:r>
        <w:rPr>
          <w:spacing w:val="-1"/>
          <w:sz w:val="18"/>
        </w:rPr>
        <w:t xml:space="preserve"> </w:t>
      </w:r>
      <w:r>
        <w:rPr>
          <w:w w:val="90"/>
          <w:sz w:val="18"/>
        </w:rPr>
        <w:t>de</w:t>
      </w:r>
      <w:r>
        <w:rPr>
          <w:sz w:val="18"/>
        </w:rPr>
        <w:t xml:space="preserve"> </w:t>
      </w:r>
      <w:r>
        <w:rPr>
          <w:w w:val="90"/>
          <w:sz w:val="18"/>
        </w:rPr>
        <w:t>Ofertas</w:t>
      </w:r>
      <w:r>
        <w:rPr>
          <w:sz w:val="18"/>
        </w:rPr>
        <w:t xml:space="preserve"> </w:t>
      </w:r>
      <w:r>
        <w:rPr>
          <w:w w:val="90"/>
          <w:sz w:val="18"/>
        </w:rPr>
        <w:t>podrá</w:t>
      </w:r>
      <w:r>
        <w:rPr>
          <w:spacing w:val="-1"/>
          <w:sz w:val="18"/>
        </w:rPr>
        <w:t xml:space="preserve"> </w:t>
      </w:r>
      <w:r>
        <w:rPr>
          <w:w w:val="90"/>
          <w:sz w:val="18"/>
        </w:rPr>
        <w:t>ser</w:t>
      </w:r>
      <w:r>
        <w:rPr>
          <w:sz w:val="18"/>
        </w:rPr>
        <w:t xml:space="preserve"> </w:t>
      </w:r>
      <w:r>
        <w:rPr>
          <w:spacing w:val="-2"/>
          <w:w w:val="90"/>
          <w:sz w:val="18"/>
        </w:rPr>
        <w:t>ejecutada:</w:t>
      </w:r>
    </w:p>
    <w:p w14:paraId="0BB519A9" w14:textId="77777777" w:rsidR="00C87413" w:rsidRDefault="008355C8">
      <w:pPr>
        <w:pStyle w:val="Prrafodelista"/>
        <w:numPr>
          <w:ilvl w:val="3"/>
          <w:numId w:val="74"/>
        </w:numPr>
        <w:tabs>
          <w:tab w:val="left" w:pos="908"/>
        </w:tabs>
        <w:spacing w:before="202"/>
        <w:ind w:left="908" w:hanging="224"/>
        <w:rPr>
          <w:sz w:val="18"/>
        </w:rPr>
      </w:pPr>
      <w:r>
        <w:rPr>
          <w:w w:val="90"/>
          <w:sz w:val="18"/>
        </w:rPr>
        <w:t>Si</w:t>
      </w:r>
      <w:r>
        <w:rPr>
          <w:spacing w:val="-6"/>
          <w:sz w:val="18"/>
        </w:rPr>
        <w:t xml:space="preserve"> </w:t>
      </w:r>
      <w:r>
        <w:rPr>
          <w:w w:val="90"/>
          <w:sz w:val="18"/>
        </w:rPr>
        <w:t>el</w:t>
      </w:r>
      <w:r>
        <w:rPr>
          <w:spacing w:val="-5"/>
          <w:sz w:val="18"/>
        </w:rPr>
        <w:t xml:space="preserve"> </w:t>
      </w:r>
      <w:r>
        <w:rPr>
          <w:w w:val="90"/>
          <w:sz w:val="18"/>
        </w:rPr>
        <w:t>oferente</w:t>
      </w:r>
      <w:r>
        <w:rPr>
          <w:spacing w:val="-6"/>
          <w:sz w:val="18"/>
        </w:rPr>
        <w:t xml:space="preserve"> </w:t>
      </w:r>
      <w:r>
        <w:rPr>
          <w:w w:val="90"/>
          <w:sz w:val="18"/>
        </w:rPr>
        <w:t>altera</w:t>
      </w:r>
      <w:r>
        <w:rPr>
          <w:spacing w:val="-5"/>
          <w:sz w:val="18"/>
        </w:rPr>
        <w:t xml:space="preserve"> </w:t>
      </w:r>
      <w:r>
        <w:rPr>
          <w:w w:val="90"/>
          <w:sz w:val="18"/>
        </w:rPr>
        <w:t>las</w:t>
      </w:r>
      <w:r>
        <w:rPr>
          <w:spacing w:val="-5"/>
          <w:sz w:val="18"/>
        </w:rPr>
        <w:t xml:space="preserve"> </w:t>
      </w:r>
      <w:r>
        <w:rPr>
          <w:w w:val="90"/>
          <w:sz w:val="18"/>
        </w:rPr>
        <w:t>condiciones</w:t>
      </w:r>
      <w:r>
        <w:rPr>
          <w:spacing w:val="-6"/>
          <w:sz w:val="18"/>
        </w:rPr>
        <w:t xml:space="preserve"> </w:t>
      </w:r>
      <w:r>
        <w:rPr>
          <w:w w:val="90"/>
          <w:sz w:val="18"/>
        </w:rPr>
        <w:t>de</w:t>
      </w:r>
      <w:r>
        <w:rPr>
          <w:spacing w:val="-5"/>
          <w:sz w:val="18"/>
        </w:rPr>
        <w:t xml:space="preserve"> </w:t>
      </w:r>
      <w:r>
        <w:rPr>
          <w:w w:val="90"/>
          <w:sz w:val="18"/>
        </w:rPr>
        <w:t>su</w:t>
      </w:r>
      <w:r>
        <w:rPr>
          <w:spacing w:val="-6"/>
          <w:sz w:val="18"/>
        </w:rPr>
        <w:t xml:space="preserve"> </w:t>
      </w:r>
      <w:r>
        <w:rPr>
          <w:spacing w:val="-2"/>
          <w:w w:val="90"/>
          <w:sz w:val="18"/>
        </w:rPr>
        <w:t>oferta,</w:t>
      </w:r>
    </w:p>
    <w:p w14:paraId="3DA624CA" w14:textId="77777777" w:rsidR="00C87413" w:rsidRDefault="008355C8">
      <w:pPr>
        <w:pStyle w:val="Prrafodelista"/>
        <w:numPr>
          <w:ilvl w:val="3"/>
          <w:numId w:val="74"/>
        </w:numPr>
        <w:tabs>
          <w:tab w:val="left" w:pos="908"/>
        </w:tabs>
        <w:spacing w:before="26"/>
        <w:ind w:left="908" w:hanging="224"/>
        <w:rPr>
          <w:sz w:val="18"/>
        </w:rPr>
      </w:pPr>
      <w:r>
        <w:rPr>
          <w:w w:val="90"/>
          <w:sz w:val="18"/>
        </w:rPr>
        <w:t>Si</w:t>
      </w:r>
      <w:r>
        <w:rPr>
          <w:spacing w:val="-5"/>
          <w:w w:val="90"/>
          <w:sz w:val="18"/>
        </w:rPr>
        <w:t xml:space="preserve"> </w:t>
      </w:r>
      <w:r>
        <w:rPr>
          <w:w w:val="90"/>
          <w:sz w:val="18"/>
        </w:rPr>
        <w:t>el</w:t>
      </w:r>
      <w:r>
        <w:rPr>
          <w:spacing w:val="-4"/>
          <w:w w:val="90"/>
          <w:sz w:val="18"/>
        </w:rPr>
        <w:t xml:space="preserve"> </w:t>
      </w:r>
      <w:r>
        <w:rPr>
          <w:w w:val="90"/>
          <w:sz w:val="18"/>
        </w:rPr>
        <w:t>oferente</w:t>
      </w:r>
      <w:r>
        <w:rPr>
          <w:spacing w:val="-4"/>
          <w:w w:val="90"/>
          <w:sz w:val="18"/>
        </w:rPr>
        <w:t xml:space="preserve"> </w:t>
      </w:r>
      <w:r>
        <w:rPr>
          <w:w w:val="90"/>
          <w:sz w:val="18"/>
        </w:rPr>
        <w:t>retira</w:t>
      </w:r>
      <w:r>
        <w:rPr>
          <w:spacing w:val="-4"/>
          <w:w w:val="90"/>
          <w:sz w:val="18"/>
        </w:rPr>
        <w:t xml:space="preserve"> </w:t>
      </w:r>
      <w:r>
        <w:rPr>
          <w:w w:val="90"/>
          <w:sz w:val="18"/>
        </w:rPr>
        <w:t>su</w:t>
      </w:r>
      <w:r>
        <w:rPr>
          <w:spacing w:val="-4"/>
          <w:w w:val="90"/>
          <w:sz w:val="18"/>
        </w:rPr>
        <w:t xml:space="preserve"> </w:t>
      </w:r>
      <w:r>
        <w:rPr>
          <w:w w:val="90"/>
          <w:sz w:val="18"/>
        </w:rPr>
        <w:t>oferta</w:t>
      </w:r>
      <w:r>
        <w:rPr>
          <w:spacing w:val="-4"/>
          <w:w w:val="90"/>
          <w:sz w:val="18"/>
        </w:rPr>
        <w:t xml:space="preserve"> </w:t>
      </w:r>
      <w:r>
        <w:rPr>
          <w:w w:val="90"/>
          <w:sz w:val="18"/>
        </w:rPr>
        <w:t>durante</w:t>
      </w:r>
      <w:r>
        <w:rPr>
          <w:spacing w:val="-4"/>
          <w:w w:val="90"/>
          <w:sz w:val="18"/>
        </w:rPr>
        <w:t xml:space="preserve"> </w:t>
      </w:r>
      <w:r>
        <w:rPr>
          <w:w w:val="90"/>
          <w:sz w:val="18"/>
        </w:rPr>
        <w:t>el</w:t>
      </w:r>
      <w:r>
        <w:rPr>
          <w:spacing w:val="-4"/>
          <w:w w:val="90"/>
          <w:sz w:val="18"/>
        </w:rPr>
        <w:t xml:space="preserve"> </w:t>
      </w:r>
      <w:r>
        <w:rPr>
          <w:w w:val="90"/>
          <w:sz w:val="18"/>
        </w:rPr>
        <w:t>período</w:t>
      </w:r>
      <w:r>
        <w:rPr>
          <w:spacing w:val="-4"/>
          <w:w w:val="90"/>
          <w:sz w:val="18"/>
        </w:rPr>
        <w:t xml:space="preserve"> </w:t>
      </w:r>
      <w:r>
        <w:rPr>
          <w:w w:val="90"/>
          <w:sz w:val="18"/>
        </w:rPr>
        <w:t>de</w:t>
      </w:r>
      <w:r>
        <w:rPr>
          <w:spacing w:val="-4"/>
          <w:w w:val="90"/>
          <w:sz w:val="18"/>
        </w:rPr>
        <w:t xml:space="preserve"> </w:t>
      </w:r>
      <w:r>
        <w:rPr>
          <w:w w:val="90"/>
          <w:sz w:val="18"/>
        </w:rPr>
        <w:t>validez</w:t>
      </w:r>
      <w:r>
        <w:rPr>
          <w:spacing w:val="-4"/>
          <w:w w:val="90"/>
          <w:sz w:val="18"/>
        </w:rPr>
        <w:t xml:space="preserve"> </w:t>
      </w:r>
      <w:r>
        <w:rPr>
          <w:w w:val="90"/>
          <w:sz w:val="18"/>
        </w:rPr>
        <w:t>de</w:t>
      </w:r>
      <w:r>
        <w:rPr>
          <w:spacing w:val="-4"/>
          <w:w w:val="90"/>
          <w:sz w:val="18"/>
        </w:rPr>
        <w:t xml:space="preserve"> </w:t>
      </w:r>
      <w:r>
        <w:rPr>
          <w:spacing w:val="-2"/>
          <w:w w:val="90"/>
          <w:sz w:val="18"/>
        </w:rPr>
        <w:t>ofertas,</w:t>
      </w:r>
    </w:p>
    <w:p w14:paraId="29DE1C4C" w14:textId="77777777" w:rsidR="00C87413" w:rsidRDefault="008355C8">
      <w:pPr>
        <w:pStyle w:val="Prrafodelista"/>
        <w:numPr>
          <w:ilvl w:val="3"/>
          <w:numId w:val="74"/>
        </w:numPr>
        <w:tabs>
          <w:tab w:val="left" w:pos="908"/>
        </w:tabs>
        <w:spacing w:before="25"/>
        <w:ind w:left="908" w:hanging="224"/>
        <w:rPr>
          <w:sz w:val="18"/>
        </w:rPr>
      </w:pPr>
      <w:r>
        <w:rPr>
          <w:w w:val="90"/>
          <w:sz w:val="18"/>
        </w:rPr>
        <w:t>Si</w:t>
      </w:r>
      <w:r>
        <w:rPr>
          <w:spacing w:val="-5"/>
          <w:w w:val="90"/>
          <w:sz w:val="18"/>
        </w:rPr>
        <w:t xml:space="preserve"> </w:t>
      </w:r>
      <w:r>
        <w:rPr>
          <w:w w:val="90"/>
          <w:sz w:val="18"/>
        </w:rPr>
        <w:t>no</w:t>
      </w:r>
      <w:r>
        <w:rPr>
          <w:spacing w:val="-4"/>
          <w:w w:val="90"/>
          <w:sz w:val="18"/>
        </w:rPr>
        <w:t xml:space="preserve"> </w:t>
      </w:r>
      <w:r>
        <w:rPr>
          <w:w w:val="90"/>
          <w:sz w:val="18"/>
        </w:rPr>
        <w:t>acepta</w:t>
      </w:r>
      <w:r>
        <w:rPr>
          <w:spacing w:val="-4"/>
          <w:w w:val="90"/>
          <w:sz w:val="18"/>
        </w:rPr>
        <w:t xml:space="preserve"> </w:t>
      </w:r>
      <w:r>
        <w:rPr>
          <w:w w:val="90"/>
          <w:sz w:val="18"/>
        </w:rPr>
        <w:t>la</w:t>
      </w:r>
      <w:r>
        <w:rPr>
          <w:spacing w:val="-5"/>
          <w:w w:val="90"/>
          <w:sz w:val="18"/>
        </w:rPr>
        <w:t xml:space="preserve"> </w:t>
      </w:r>
      <w:r>
        <w:rPr>
          <w:w w:val="90"/>
          <w:sz w:val="18"/>
        </w:rPr>
        <w:t>corrección</w:t>
      </w:r>
      <w:r>
        <w:rPr>
          <w:spacing w:val="-4"/>
          <w:w w:val="90"/>
          <w:sz w:val="18"/>
        </w:rPr>
        <w:t xml:space="preserve"> </w:t>
      </w:r>
      <w:r>
        <w:rPr>
          <w:w w:val="90"/>
          <w:sz w:val="18"/>
        </w:rPr>
        <w:t>aritmética</w:t>
      </w:r>
      <w:r>
        <w:rPr>
          <w:spacing w:val="-4"/>
          <w:w w:val="90"/>
          <w:sz w:val="18"/>
        </w:rPr>
        <w:t xml:space="preserve"> </w:t>
      </w:r>
      <w:r>
        <w:rPr>
          <w:w w:val="90"/>
          <w:sz w:val="18"/>
        </w:rPr>
        <w:t>del</w:t>
      </w:r>
      <w:r>
        <w:rPr>
          <w:spacing w:val="-4"/>
          <w:w w:val="90"/>
          <w:sz w:val="18"/>
        </w:rPr>
        <w:t xml:space="preserve"> </w:t>
      </w:r>
      <w:r>
        <w:rPr>
          <w:w w:val="90"/>
          <w:sz w:val="18"/>
        </w:rPr>
        <w:t>precio</w:t>
      </w:r>
      <w:r>
        <w:rPr>
          <w:spacing w:val="-5"/>
          <w:w w:val="90"/>
          <w:sz w:val="18"/>
        </w:rPr>
        <w:t xml:space="preserve"> </w:t>
      </w:r>
      <w:r>
        <w:rPr>
          <w:w w:val="90"/>
          <w:sz w:val="18"/>
        </w:rPr>
        <w:t>de</w:t>
      </w:r>
      <w:r>
        <w:rPr>
          <w:spacing w:val="-4"/>
          <w:w w:val="90"/>
          <w:sz w:val="18"/>
        </w:rPr>
        <w:t xml:space="preserve"> </w:t>
      </w:r>
      <w:r>
        <w:rPr>
          <w:w w:val="90"/>
          <w:sz w:val="18"/>
        </w:rPr>
        <w:t>su</w:t>
      </w:r>
      <w:r>
        <w:rPr>
          <w:spacing w:val="-4"/>
          <w:w w:val="90"/>
          <w:sz w:val="18"/>
        </w:rPr>
        <w:t xml:space="preserve"> </w:t>
      </w:r>
      <w:r>
        <w:rPr>
          <w:w w:val="90"/>
          <w:sz w:val="18"/>
        </w:rPr>
        <w:t>oferta,</w:t>
      </w:r>
      <w:r>
        <w:rPr>
          <w:spacing w:val="-5"/>
          <w:w w:val="90"/>
          <w:sz w:val="18"/>
        </w:rPr>
        <w:t xml:space="preserve"> </w:t>
      </w:r>
      <w:r>
        <w:rPr>
          <w:w w:val="90"/>
          <w:sz w:val="18"/>
        </w:rPr>
        <w:t>en</w:t>
      </w:r>
      <w:r>
        <w:rPr>
          <w:spacing w:val="-4"/>
          <w:w w:val="90"/>
          <w:sz w:val="18"/>
        </w:rPr>
        <w:t xml:space="preserve"> </w:t>
      </w:r>
      <w:r>
        <w:rPr>
          <w:w w:val="90"/>
          <w:sz w:val="18"/>
        </w:rPr>
        <w:t>caso</w:t>
      </w:r>
      <w:r>
        <w:rPr>
          <w:spacing w:val="-4"/>
          <w:w w:val="90"/>
          <w:sz w:val="18"/>
        </w:rPr>
        <w:t xml:space="preserve"> </w:t>
      </w:r>
      <w:r>
        <w:rPr>
          <w:w w:val="90"/>
          <w:sz w:val="18"/>
        </w:rPr>
        <w:t>de</w:t>
      </w:r>
      <w:r>
        <w:rPr>
          <w:spacing w:val="-4"/>
          <w:w w:val="90"/>
          <w:sz w:val="18"/>
        </w:rPr>
        <w:t xml:space="preserve"> </w:t>
      </w:r>
      <w:r>
        <w:rPr>
          <w:w w:val="90"/>
          <w:sz w:val="18"/>
        </w:rPr>
        <w:t>existir,</w:t>
      </w:r>
      <w:r>
        <w:rPr>
          <w:spacing w:val="-5"/>
          <w:w w:val="90"/>
          <w:sz w:val="18"/>
        </w:rPr>
        <w:t xml:space="preserve"> </w:t>
      </w:r>
      <w:r>
        <w:rPr>
          <w:spacing w:val="-10"/>
          <w:w w:val="90"/>
          <w:sz w:val="18"/>
        </w:rPr>
        <w:t>o</w:t>
      </w:r>
    </w:p>
    <w:p w14:paraId="48F04AF4" w14:textId="77777777" w:rsidR="00C87413" w:rsidRDefault="008355C8">
      <w:pPr>
        <w:pStyle w:val="Prrafodelista"/>
        <w:numPr>
          <w:ilvl w:val="3"/>
          <w:numId w:val="74"/>
        </w:numPr>
        <w:tabs>
          <w:tab w:val="left" w:pos="908"/>
        </w:tabs>
        <w:spacing w:before="25"/>
        <w:ind w:left="908" w:hanging="224"/>
        <w:rPr>
          <w:sz w:val="18"/>
        </w:rPr>
      </w:pPr>
      <w:r>
        <w:rPr>
          <w:spacing w:val="-6"/>
          <w:sz w:val="18"/>
        </w:rPr>
        <w:t>Si</w:t>
      </w:r>
      <w:r>
        <w:rPr>
          <w:spacing w:val="-15"/>
          <w:sz w:val="18"/>
        </w:rPr>
        <w:t xml:space="preserve"> </w:t>
      </w:r>
      <w:r>
        <w:rPr>
          <w:spacing w:val="-6"/>
          <w:sz w:val="18"/>
        </w:rPr>
        <w:t>el</w:t>
      </w:r>
      <w:r>
        <w:rPr>
          <w:spacing w:val="-14"/>
          <w:sz w:val="18"/>
        </w:rPr>
        <w:t xml:space="preserve"> </w:t>
      </w:r>
      <w:r>
        <w:rPr>
          <w:spacing w:val="-6"/>
          <w:sz w:val="18"/>
        </w:rPr>
        <w:t>adjudicatario</w:t>
      </w:r>
      <w:r>
        <w:rPr>
          <w:spacing w:val="-15"/>
          <w:sz w:val="18"/>
        </w:rPr>
        <w:t xml:space="preserve"> </w:t>
      </w:r>
      <w:r>
        <w:rPr>
          <w:spacing w:val="-6"/>
          <w:sz w:val="18"/>
        </w:rPr>
        <w:t>no</w:t>
      </w:r>
      <w:r>
        <w:rPr>
          <w:spacing w:val="-14"/>
          <w:sz w:val="18"/>
        </w:rPr>
        <w:t xml:space="preserve"> </w:t>
      </w:r>
      <w:r>
        <w:rPr>
          <w:spacing w:val="-6"/>
          <w:sz w:val="18"/>
        </w:rPr>
        <w:t>procede,</w:t>
      </w:r>
      <w:r>
        <w:rPr>
          <w:spacing w:val="-15"/>
          <w:sz w:val="18"/>
        </w:rPr>
        <w:t xml:space="preserve"> </w:t>
      </w:r>
      <w:r>
        <w:rPr>
          <w:spacing w:val="-6"/>
          <w:sz w:val="18"/>
        </w:rPr>
        <w:t>por</w:t>
      </w:r>
      <w:r>
        <w:rPr>
          <w:spacing w:val="-14"/>
          <w:sz w:val="18"/>
        </w:rPr>
        <w:t xml:space="preserve"> </w:t>
      </w:r>
      <w:r>
        <w:rPr>
          <w:spacing w:val="-6"/>
          <w:sz w:val="18"/>
        </w:rPr>
        <w:t>causa</w:t>
      </w:r>
      <w:r>
        <w:rPr>
          <w:spacing w:val="-15"/>
          <w:sz w:val="18"/>
        </w:rPr>
        <w:t xml:space="preserve"> </w:t>
      </w:r>
      <w:r>
        <w:rPr>
          <w:spacing w:val="-6"/>
          <w:sz w:val="18"/>
        </w:rPr>
        <w:t>imputable</w:t>
      </w:r>
      <w:r>
        <w:rPr>
          <w:spacing w:val="-14"/>
          <w:sz w:val="18"/>
        </w:rPr>
        <w:t xml:space="preserve"> </w:t>
      </w:r>
      <w:r>
        <w:rPr>
          <w:spacing w:val="-6"/>
          <w:sz w:val="18"/>
        </w:rPr>
        <w:t>al</w:t>
      </w:r>
      <w:r>
        <w:rPr>
          <w:spacing w:val="-15"/>
          <w:sz w:val="18"/>
        </w:rPr>
        <w:t xml:space="preserve"> </w:t>
      </w:r>
      <w:r>
        <w:rPr>
          <w:spacing w:val="-6"/>
          <w:sz w:val="18"/>
        </w:rPr>
        <w:t>mismo</w:t>
      </w:r>
      <w:r>
        <w:rPr>
          <w:spacing w:val="-14"/>
          <w:sz w:val="18"/>
        </w:rPr>
        <w:t xml:space="preserve"> </w:t>
      </w:r>
      <w:r>
        <w:rPr>
          <w:spacing w:val="-6"/>
          <w:sz w:val="18"/>
        </w:rPr>
        <w:t>a:</w:t>
      </w:r>
    </w:p>
    <w:p w14:paraId="45784716" w14:textId="77777777" w:rsidR="00C87413" w:rsidRDefault="008355C8">
      <w:pPr>
        <w:pStyle w:val="Prrafodelista"/>
        <w:numPr>
          <w:ilvl w:val="1"/>
          <w:numId w:val="73"/>
        </w:numPr>
        <w:tabs>
          <w:tab w:val="left" w:pos="698"/>
        </w:tabs>
        <w:spacing w:before="202"/>
        <w:ind w:left="698" w:hanging="267"/>
        <w:rPr>
          <w:sz w:val="18"/>
        </w:rPr>
      </w:pPr>
      <w:r>
        <w:rPr>
          <w:w w:val="90"/>
          <w:sz w:val="18"/>
        </w:rPr>
        <w:t>Firmar</w:t>
      </w:r>
      <w:r>
        <w:rPr>
          <w:spacing w:val="-7"/>
          <w:w w:val="90"/>
          <w:sz w:val="18"/>
        </w:rPr>
        <w:t xml:space="preserve"> </w:t>
      </w:r>
      <w:r>
        <w:rPr>
          <w:w w:val="90"/>
          <w:sz w:val="18"/>
        </w:rPr>
        <w:t>el</w:t>
      </w:r>
      <w:r>
        <w:rPr>
          <w:spacing w:val="-7"/>
          <w:w w:val="90"/>
          <w:sz w:val="18"/>
        </w:rPr>
        <w:t xml:space="preserve"> </w:t>
      </w:r>
      <w:r>
        <w:rPr>
          <w:spacing w:val="-2"/>
          <w:w w:val="90"/>
          <w:sz w:val="18"/>
        </w:rPr>
        <w:t>contrato,</w:t>
      </w:r>
    </w:p>
    <w:p w14:paraId="324BE5AB" w14:textId="77777777" w:rsidR="00C87413" w:rsidRDefault="008355C8">
      <w:pPr>
        <w:pStyle w:val="Prrafodelista"/>
        <w:numPr>
          <w:ilvl w:val="1"/>
          <w:numId w:val="73"/>
        </w:numPr>
        <w:tabs>
          <w:tab w:val="left" w:pos="698"/>
        </w:tabs>
        <w:spacing w:before="144"/>
        <w:ind w:left="698" w:hanging="267"/>
        <w:rPr>
          <w:sz w:val="18"/>
        </w:rPr>
      </w:pPr>
      <w:r>
        <w:rPr>
          <w:spacing w:val="-6"/>
          <w:sz w:val="18"/>
        </w:rPr>
        <w:t>Suministrar</w:t>
      </w:r>
      <w:r>
        <w:rPr>
          <w:spacing w:val="-11"/>
          <w:sz w:val="18"/>
        </w:rPr>
        <w:t xml:space="preserve"> </w:t>
      </w:r>
      <w:r>
        <w:rPr>
          <w:spacing w:val="-6"/>
          <w:sz w:val="18"/>
        </w:rPr>
        <w:t>los</w:t>
      </w:r>
      <w:r>
        <w:rPr>
          <w:spacing w:val="-11"/>
          <w:sz w:val="18"/>
        </w:rPr>
        <w:t xml:space="preserve"> </w:t>
      </w:r>
      <w:r>
        <w:rPr>
          <w:spacing w:val="-6"/>
          <w:sz w:val="18"/>
        </w:rPr>
        <w:t>documentos</w:t>
      </w:r>
      <w:r>
        <w:rPr>
          <w:spacing w:val="-11"/>
          <w:sz w:val="18"/>
        </w:rPr>
        <w:t xml:space="preserve"> </w:t>
      </w:r>
      <w:r>
        <w:rPr>
          <w:spacing w:val="-6"/>
          <w:sz w:val="18"/>
        </w:rPr>
        <w:t>indicados</w:t>
      </w:r>
      <w:r>
        <w:rPr>
          <w:spacing w:val="-11"/>
          <w:sz w:val="18"/>
        </w:rPr>
        <w:t xml:space="preserve"> </w:t>
      </w:r>
      <w:r>
        <w:rPr>
          <w:spacing w:val="-6"/>
          <w:sz w:val="18"/>
        </w:rPr>
        <w:t>en</w:t>
      </w:r>
      <w:r>
        <w:rPr>
          <w:spacing w:val="-10"/>
          <w:sz w:val="18"/>
        </w:rPr>
        <w:t xml:space="preserve"> </w:t>
      </w:r>
      <w:r>
        <w:rPr>
          <w:spacing w:val="-6"/>
          <w:sz w:val="18"/>
        </w:rPr>
        <w:t>las</w:t>
      </w:r>
      <w:r>
        <w:rPr>
          <w:spacing w:val="-11"/>
          <w:sz w:val="18"/>
        </w:rPr>
        <w:t xml:space="preserve"> </w:t>
      </w:r>
      <w:r>
        <w:rPr>
          <w:spacing w:val="-6"/>
          <w:sz w:val="18"/>
        </w:rPr>
        <w:t>bases</w:t>
      </w:r>
      <w:r>
        <w:rPr>
          <w:spacing w:val="-11"/>
          <w:sz w:val="18"/>
        </w:rPr>
        <w:t xml:space="preserve"> </w:t>
      </w:r>
      <w:r>
        <w:rPr>
          <w:spacing w:val="-6"/>
          <w:sz w:val="18"/>
        </w:rPr>
        <w:t>de</w:t>
      </w:r>
      <w:r>
        <w:rPr>
          <w:spacing w:val="-11"/>
          <w:sz w:val="18"/>
        </w:rPr>
        <w:t xml:space="preserve"> </w:t>
      </w:r>
      <w:r>
        <w:rPr>
          <w:spacing w:val="-6"/>
          <w:sz w:val="18"/>
        </w:rPr>
        <w:t>la</w:t>
      </w:r>
      <w:r>
        <w:rPr>
          <w:spacing w:val="-11"/>
          <w:sz w:val="18"/>
        </w:rPr>
        <w:t xml:space="preserve"> </w:t>
      </w:r>
      <w:r>
        <w:rPr>
          <w:spacing w:val="-6"/>
          <w:sz w:val="18"/>
        </w:rPr>
        <w:t>contratación</w:t>
      </w:r>
      <w:r>
        <w:rPr>
          <w:spacing w:val="-11"/>
          <w:sz w:val="18"/>
        </w:rPr>
        <w:t xml:space="preserve"> </w:t>
      </w:r>
      <w:r>
        <w:rPr>
          <w:spacing w:val="-6"/>
          <w:sz w:val="18"/>
        </w:rPr>
        <w:t>para</w:t>
      </w:r>
      <w:r>
        <w:rPr>
          <w:spacing w:val="-10"/>
          <w:sz w:val="18"/>
        </w:rPr>
        <w:t xml:space="preserve"> </w:t>
      </w:r>
      <w:r>
        <w:rPr>
          <w:spacing w:val="-6"/>
          <w:sz w:val="18"/>
        </w:rPr>
        <w:t>la</w:t>
      </w:r>
      <w:r>
        <w:rPr>
          <w:spacing w:val="-11"/>
          <w:sz w:val="18"/>
        </w:rPr>
        <w:t xml:space="preserve"> </w:t>
      </w:r>
      <w:r>
        <w:rPr>
          <w:spacing w:val="-6"/>
          <w:sz w:val="18"/>
        </w:rPr>
        <w:t>firma</w:t>
      </w:r>
      <w:r>
        <w:rPr>
          <w:spacing w:val="-11"/>
          <w:sz w:val="18"/>
        </w:rPr>
        <w:t xml:space="preserve"> </w:t>
      </w:r>
      <w:r>
        <w:rPr>
          <w:spacing w:val="-6"/>
          <w:sz w:val="18"/>
        </w:rPr>
        <w:t>del</w:t>
      </w:r>
      <w:r>
        <w:rPr>
          <w:spacing w:val="-11"/>
          <w:sz w:val="18"/>
        </w:rPr>
        <w:t xml:space="preserve"> </w:t>
      </w:r>
      <w:r>
        <w:rPr>
          <w:spacing w:val="-6"/>
          <w:sz w:val="18"/>
        </w:rPr>
        <w:t>contrato,</w:t>
      </w:r>
    </w:p>
    <w:p w14:paraId="24B6A053" w14:textId="77777777" w:rsidR="00C87413" w:rsidRDefault="008355C8">
      <w:pPr>
        <w:pStyle w:val="Prrafodelista"/>
        <w:numPr>
          <w:ilvl w:val="1"/>
          <w:numId w:val="73"/>
        </w:numPr>
        <w:tabs>
          <w:tab w:val="left" w:pos="698"/>
        </w:tabs>
        <w:spacing w:before="145"/>
        <w:ind w:left="698" w:hanging="267"/>
        <w:rPr>
          <w:sz w:val="18"/>
        </w:rPr>
      </w:pPr>
      <w:r>
        <w:rPr>
          <w:spacing w:val="-6"/>
          <w:sz w:val="18"/>
        </w:rPr>
        <w:t>Suministrar</w:t>
      </w:r>
      <w:r>
        <w:rPr>
          <w:spacing w:val="-14"/>
          <w:sz w:val="18"/>
        </w:rPr>
        <w:t xml:space="preserve"> </w:t>
      </w:r>
      <w:r>
        <w:rPr>
          <w:spacing w:val="-6"/>
          <w:sz w:val="18"/>
        </w:rPr>
        <w:t>en</w:t>
      </w:r>
      <w:r>
        <w:rPr>
          <w:spacing w:val="-14"/>
          <w:sz w:val="18"/>
        </w:rPr>
        <w:t xml:space="preserve"> </w:t>
      </w:r>
      <w:r>
        <w:rPr>
          <w:spacing w:val="-6"/>
          <w:sz w:val="18"/>
        </w:rPr>
        <w:t>tiempo</w:t>
      </w:r>
      <w:r>
        <w:rPr>
          <w:spacing w:val="-14"/>
          <w:sz w:val="18"/>
        </w:rPr>
        <w:t xml:space="preserve"> </w:t>
      </w:r>
      <w:r>
        <w:rPr>
          <w:spacing w:val="-6"/>
          <w:sz w:val="18"/>
        </w:rPr>
        <w:t>y</w:t>
      </w:r>
      <w:r>
        <w:rPr>
          <w:spacing w:val="-14"/>
          <w:sz w:val="18"/>
        </w:rPr>
        <w:t xml:space="preserve"> </w:t>
      </w:r>
      <w:r>
        <w:rPr>
          <w:spacing w:val="-6"/>
          <w:sz w:val="18"/>
        </w:rPr>
        <w:t>forma</w:t>
      </w:r>
      <w:r>
        <w:rPr>
          <w:spacing w:val="-14"/>
          <w:sz w:val="18"/>
        </w:rPr>
        <w:t xml:space="preserve"> </w:t>
      </w:r>
      <w:r>
        <w:rPr>
          <w:spacing w:val="-6"/>
          <w:sz w:val="18"/>
        </w:rPr>
        <w:t>la</w:t>
      </w:r>
      <w:r>
        <w:rPr>
          <w:spacing w:val="-13"/>
          <w:sz w:val="18"/>
        </w:rPr>
        <w:t xml:space="preserve"> </w:t>
      </w:r>
      <w:r>
        <w:rPr>
          <w:spacing w:val="-6"/>
          <w:sz w:val="18"/>
        </w:rPr>
        <w:t>garantía</w:t>
      </w:r>
      <w:r>
        <w:rPr>
          <w:spacing w:val="-14"/>
          <w:sz w:val="18"/>
        </w:rPr>
        <w:t xml:space="preserve"> </w:t>
      </w:r>
      <w:r>
        <w:rPr>
          <w:spacing w:val="-6"/>
          <w:sz w:val="18"/>
        </w:rPr>
        <w:t>de</w:t>
      </w:r>
      <w:r>
        <w:rPr>
          <w:spacing w:val="-14"/>
          <w:sz w:val="18"/>
        </w:rPr>
        <w:t xml:space="preserve"> </w:t>
      </w:r>
      <w:r>
        <w:rPr>
          <w:spacing w:val="-6"/>
          <w:sz w:val="18"/>
        </w:rPr>
        <w:t>cumplimiento</w:t>
      </w:r>
      <w:r>
        <w:rPr>
          <w:spacing w:val="-14"/>
          <w:sz w:val="18"/>
        </w:rPr>
        <w:t xml:space="preserve"> </w:t>
      </w:r>
      <w:r>
        <w:rPr>
          <w:spacing w:val="-6"/>
          <w:sz w:val="18"/>
        </w:rPr>
        <w:t>de</w:t>
      </w:r>
      <w:r>
        <w:rPr>
          <w:spacing w:val="-14"/>
          <w:sz w:val="18"/>
        </w:rPr>
        <w:t xml:space="preserve"> </w:t>
      </w:r>
      <w:r>
        <w:rPr>
          <w:spacing w:val="-6"/>
          <w:sz w:val="18"/>
        </w:rPr>
        <w:t>contrato,</w:t>
      </w:r>
    </w:p>
    <w:p w14:paraId="0D314368" w14:textId="77777777" w:rsidR="00C87413" w:rsidRDefault="008355C8">
      <w:pPr>
        <w:pStyle w:val="Prrafodelista"/>
        <w:numPr>
          <w:ilvl w:val="1"/>
          <w:numId w:val="73"/>
        </w:numPr>
        <w:tabs>
          <w:tab w:val="left" w:pos="698"/>
        </w:tabs>
        <w:spacing w:before="144"/>
        <w:ind w:left="698" w:hanging="267"/>
        <w:rPr>
          <w:sz w:val="18"/>
        </w:rPr>
      </w:pPr>
      <w:r>
        <w:rPr>
          <w:spacing w:val="-6"/>
          <w:sz w:val="18"/>
        </w:rPr>
        <w:t>Cuando</w:t>
      </w:r>
      <w:r>
        <w:rPr>
          <w:spacing w:val="-14"/>
          <w:sz w:val="18"/>
        </w:rPr>
        <w:t xml:space="preserve"> </w:t>
      </w:r>
      <w:r>
        <w:rPr>
          <w:spacing w:val="-6"/>
          <w:sz w:val="18"/>
        </w:rPr>
        <w:t>se</w:t>
      </w:r>
      <w:r>
        <w:rPr>
          <w:spacing w:val="-14"/>
          <w:sz w:val="18"/>
        </w:rPr>
        <w:t xml:space="preserve"> </w:t>
      </w:r>
      <w:r>
        <w:rPr>
          <w:spacing w:val="-6"/>
          <w:sz w:val="18"/>
        </w:rPr>
        <w:t>comprobare</w:t>
      </w:r>
      <w:r>
        <w:rPr>
          <w:spacing w:val="-13"/>
          <w:sz w:val="18"/>
        </w:rPr>
        <w:t xml:space="preserve"> </w:t>
      </w:r>
      <w:r>
        <w:rPr>
          <w:spacing w:val="-6"/>
          <w:sz w:val="18"/>
        </w:rPr>
        <w:t>que</w:t>
      </w:r>
      <w:r>
        <w:rPr>
          <w:spacing w:val="-14"/>
          <w:sz w:val="18"/>
        </w:rPr>
        <w:t xml:space="preserve"> </w:t>
      </w:r>
      <w:r>
        <w:rPr>
          <w:spacing w:val="-6"/>
          <w:sz w:val="18"/>
        </w:rPr>
        <w:t>las</w:t>
      </w:r>
      <w:r>
        <w:rPr>
          <w:spacing w:val="-13"/>
          <w:sz w:val="18"/>
        </w:rPr>
        <w:t xml:space="preserve"> </w:t>
      </w:r>
      <w:r>
        <w:rPr>
          <w:spacing w:val="-6"/>
          <w:sz w:val="18"/>
        </w:rPr>
        <w:t>declaraciones</w:t>
      </w:r>
      <w:r>
        <w:rPr>
          <w:spacing w:val="-14"/>
          <w:sz w:val="18"/>
        </w:rPr>
        <w:t xml:space="preserve"> </w:t>
      </w:r>
      <w:r>
        <w:rPr>
          <w:spacing w:val="-6"/>
          <w:sz w:val="18"/>
        </w:rPr>
        <w:t>juradas</w:t>
      </w:r>
      <w:r>
        <w:rPr>
          <w:spacing w:val="-13"/>
          <w:sz w:val="18"/>
        </w:rPr>
        <w:t xml:space="preserve"> </w:t>
      </w:r>
      <w:r>
        <w:rPr>
          <w:spacing w:val="-6"/>
          <w:sz w:val="18"/>
        </w:rPr>
        <w:t>presentadas</w:t>
      </w:r>
      <w:r>
        <w:rPr>
          <w:spacing w:val="-14"/>
          <w:sz w:val="18"/>
        </w:rPr>
        <w:t xml:space="preserve"> </w:t>
      </w:r>
      <w:r>
        <w:rPr>
          <w:spacing w:val="-6"/>
          <w:sz w:val="18"/>
        </w:rPr>
        <w:t>por</w:t>
      </w:r>
      <w:r>
        <w:rPr>
          <w:spacing w:val="-13"/>
          <w:sz w:val="18"/>
        </w:rPr>
        <w:t xml:space="preserve"> </w:t>
      </w:r>
      <w:r>
        <w:rPr>
          <w:spacing w:val="-6"/>
          <w:sz w:val="18"/>
        </w:rPr>
        <w:t>el</w:t>
      </w:r>
      <w:r>
        <w:rPr>
          <w:spacing w:val="-14"/>
          <w:sz w:val="18"/>
        </w:rPr>
        <w:t xml:space="preserve"> </w:t>
      </w:r>
      <w:r>
        <w:rPr>
          <w:spacing w:val="-6"/>
          <w:sz w:val="18"/>
        </w:rPr>
        <w:t>oferente</w:t>
      </w:r>
      <w:r>
        <w:rPr>
          <w:spacing w:val="-13"/>
          <w:sz w:val="18"/>
        </w:rPr>
        <w:t xml:space="preserve"> </w:t>
      </w:r>
      <w:r>
        <w:rPr>
          <w:spacing w:val="-6"/>
          <w:sz w:val="18"/>
        </w:rPr>
        <w:t>adjudicado</w:t>
      </w:r>
      <w:r>
        <w:rPr>
          <w:spacing w:val="-14"/>
          <w:sz w:val="18"/>
        </w:rPr>
        <w:t xml:space="preserve"> </w:t>
      </w:r>
      <w:r>
        <w:rPr>
          <w:spacing w:val="-6"/>
          <w:sz w:val="18"/>
        </w:rPr>
        <w:t>con</w:t>
      </w:r>
      <w:r>
        <w:rPr>
          <w:spacing w:val="-14"/>
          <w:sz w:val="18"/>
        </w:rPr>
        <w:t xml:space="preserve"> </w:t>
      </w:r>
      <w:r>
        <w:rPr>
          <w:spacing w:val="-6"/>
          <w:sz w:val="18"/>
        </w:rPr>
        <w:t>su</w:t>
      </w:r>
      <w:r>
        <w:rPr>
          <w:spacing w:val="-13"/>
          <w:sz w:val="18"/>
        </w:rPr>
        <w:t xml:space="preserve"> </w:t>
      </w:r>
      <w:r>
        <w:rPr>
          <w:spacing w:val="-6"/>
          <w:sz w:val="18"/>
        </w:rPr>
        <w:t>oferta</w:t>
      </w:r>
      <w:r>
        <w:rPr>
          <w:spacing w:val="-14"/>
          <w:sz w:val="18"/>
        </w:rPr>
        <w:t xml:space="preserve"> </w:t>
      </w:r>
      <w:r>
        <w:rPr>
          <w:spacing w:val="-6"/>
          <w:sz w:val="18"/>
        </w:rPr>
        <w:t>sean</w:t>
      </w:r>
      <w:r>
        <w:rPr>
          <w:spacing w:val="-13"/>
          <w:sz w:val="18"/>
        </w:rPr>
        <w:t xml:space="preserve"> </w:t>
      </w:r>
      <w:r>
        <w:rPr>
          <w:spacing w:val="-6"/>
          <w:sz w:val="18"/>
        </w:rPr>
        <w:t>falsas,</w:t>
      </w:r>
    </w:p>
    <w:p w14:paraId="35F3A98D" w14:textId="77777777" w:rsidR="00C87413" w:rsidRDefault="008355C8">
      <w:pPr>
        <w:pStyle w:val="Prrafodelista"/>
        <w:numPr>
          <w:ilvl w:val="1"/>
          <w:numId w:val="73"/>
        </w:numPr>
        <w:tabs>
          <w:tab w:val="left" w:pos="698"/>
        </w:tabs>
        <w:spacing w:before="144"/>
        <w:ind w:left="698" w:hanging="267"/>
        <w:rPr>
          <w:sz w:val="18"/>
        </w:rPr>
      </w:pPr>
      <w:r>
        <w:rPr>
          <w:w w:val="90"/>
          <w:sz w:val="18"/>
        </w:rPr>
        <w:t>No</w:t>
      </w:r>
      <w:r>
        <w:rPr>
          <w:spacing w:val="-5"/>
          <w:sz w:val="18"/>
        </w:rPr>
        <w:t xml:space="preserve"> </w:t>
      </w:r>
      <w:r>
        <w:rPr>
          <w:w w:val="90"/>
          <w:sz w:val="18"/>
        </w:rPr>
        <w:t>se</w:t>
      </w:r>
      <w:r>
        <w:rPr>
          <w:spacing w:val="-5"/>
          <w:sz w:val="18"/>
        </w:rPr>
        <w:t xml:space="preserve"> </w:t>
      </w:r>
      <w:r>
        <w:rPr>
          <w:w w:val="90"/>
          <w:sz w:val="18"/>
        </w:rPr>
        <w:t>formaliza</w:t>
      </w:r>
      <w:r>
        <w:rPr>
          <w:spacing w:val="-4"/>
          <w:sz w:val="18"/>
        </w:rPr>
        <w:t xml:space="preserve"> </w:t>
      </w:r>
      <w:r>
        <w:rPr>
          <w:w w:val="90"/>
          <w:sz w:val="18"/>
        </w:rPr>
        <w:t>el</w:t>
      </w:r>
      <w:r>
        <w:rPr>
          <w:spacing w:val="-5"/>
          <w:sz w:val="18"/>
        </w:rPr>
        <w:t xml:space="preserve"> </w:t>
      </w:r>
      <w:r>
        <w:rPr>
          <w:w w:val="90"/>
          <w:sz w:val="18"/>
        </w:rPr>
        <w:t>consorcio</w:t>
      </w:r>
      <w:r>
        <w:rPr>
          <w:spacing w:val="-4"/>
          <w:sz w:val="18"/>
        </w:rPr>
        <w:t xml:space="preserve"> </w:t>
      </w:r>
      <w:r>
        <w:rPr>
          <w:w w:val="90"/>
          <w:sz w:val="18"/>
        </w:rPr>
        <w:t>por</w:t>
      </w:r>
      <w:r>
        <w:rPr>
          <w:spacing w:val="-5"/>
          <w:sz w:val="18"/>
        </w:rPr>
        <w:t xml:space="preserve"> </w:t>
      </w:r>
      <w:r>
        <w:rPr>
          <w:w w:val="90"/>
          <w:sz w:val="18"/>
        </w:rPr>
        <w:t>escritura</w:t>
      </w:r>
      <w:r>
        <w:rPr>
          <w:spacing w:val="-4"/>
          <w:sz w:val="18"/>
        </w:rPr>
        <w:t xml:space="preserve"> </w:t>
      </w:r>
      <w:r>
        <w:rPr>
          <w:w w:val="90"/>
          <w:sz w:val="18"/>
        </w:rPr>
        <w:t>pública</w:t>
      </w:r>
      <w:r>
        <w:rPr>
          <w:spacing w:val="-5"/>
          <w:sz w:val="18"/>
        </w:rPr>
        <w:t xml:space="preserve"> </w:t>
      </w:r>
      <w:r>
        <w:rPr>
          <w:w w:val="90"/>
          <w:sz w:val="18"/>
        </w:rPr>
        <w:t>antes</w:t>
      </w:r>
      <w:r>
        <w:rPr>
          <w:spacing w:val="-5"/>
          <w:sz w:val="18"/>
        </w:rPr>
        <w:t xml:space="preserve"> </w:t>
      </w:r>
      <w:r>
        <w:rPr>
          <w:w w:val="90"/>
          <w:sz w:val="18"/>
        </w:rPr>
        <w:t>de</w:t>
      </w:r>
      <w:r>
        <w:rPr>
          <w:spacing w:val="-4"/>
          <w:sz w:val="18"/>
        </w:rPr>
        <w:t xml:space="preserve"> </w:t>
      </w:r>
      <w:r>
        <w:rPr>
          <w:w w:val="90"/>
          <w:sz w:val="18"/>
        </w:rPr>
        <w:t>la</w:t>
      </w:r>
      <w:r>
        <w:rPr>
          <w:spacing w:val="-5"/>
          <w:sz w:val="18"/>
        </w:rPr>
        <w:t xml:space="preserve"> </w:t>
      </w:r>
      <w:r>
        <w:rPr>
          <w:w w:val="90"/>
          <w:sz w:val="18"/>
        </w:rPr>
        <w:t>firma</w:t>
      </w:r>
      <w:r>
        <w:rPr>
          <w:spacing w:val="-4"/>
          <w:sz w:val="18"/>
        </w:rPr>
        <w:t xml:space="preserve"> </w:t>
      </w:r>
      <w:r>
        <w:rPr>
          <w:w w:val="90"/>
          <w:sz w:val="18"/>
        </w:rPr>
        <w:t>del</w:t>
      </w:r>
      <w:r>
        <w:rPr>
          <w:spacing w:val="-5"/>
          <w:sz w:val="18"/>
        </w:rPr>
        <w:t xml:space="preserve"> </w:t>
      </w:r>
      <w:r>
        <w:rPr>
          <w:spacing w:val="-2"/>
          <w:w w:val="90"/>
          <w:sz w:val="18"/>
        </w:rPr>
        <w:t>contrato.</w:t>
      </w:r>
    </w:p>
    <w:p w14:paraId="5FBC459C" w14:textId="77777777" w:rsidR="00C87413" w:rsidRDefault="008355C8">
      <w:pPr>
        <w:pStyle w:val="Prrafodelista"/>
        <w:numPr>
          <w:ilvl w:val="2"/>
          <w:numId w:val="73"/>
        </w:numPr>
        <w:tabs>
          <w:tab w:val="left" w:pos="908"/>
          <w:tab w:val="left" w:pos="911"/>
        </w:tabs>
        <w:spacing w:before="202" w:line="268" w:lineRule="auto"/>
        <w:ind w:right="590"/>
        <w:jc w:val="both"/>
        <w:rPr>
          <w:sz w:val="18"/>
        </w:rPr>
      </w:pPr>
      <w:r>
        <w:rPr>
          <w:sz w:val="18"/>
        </w:rPr>
        <w:t>En</w:t>
      </w:r>
      <w:r>
        <w:rPr>
          <w:spacing w:val="-5"/>
          <w:sz w:val="18"/>
        </w:rPr>
        <w:t xml:space="preserve"> </w:t>
      </w:r>
      <w:r>
        <w:rPr>
          <w:sz w:val="18"/>
        </w:rPr>
        <w:t>los</w:t>
      </w:r>
      <w:r>
        <w:rPr>
          <w:spacing w:val="-5"/>
          <w:sz w:val="18"/>
        </w:rPr>
        <w:t xml:space="preserve"> </w:t>
      </w:r>
      <w:r>
        <w:rPr>
          <w:sz w:val="18"/>
        </w:rPr>
        <w:t>casos</w:t>
      </w:r>
      <w:r>
        <w:rPr>
          <w:spacing w:val="-5"/>
          <w:sz w:val="18"/>
        </w:rPr>
        <w:t xml:space="preserve"> </w:t>
      </w:r>
      <w:r>
        <w:rPr>
          <w:sz w:val="18"/>
        </w:rPr>
        <w:t>de</w:t>
      </w:r>
      <w:r>
        <w:rPr>
          <w:spacing w:val="-5"/>
          <w:sz w:val="18"/>
        </w:rPr>
        <w:t xml:space="preserve"> </w:t>
      </w:r>
      <w:r>
        <w:rPr>
          <w:sz w:val="18"/>
        </w:rPr>
        <w:t>contratos</w:t>
      </w:r>
      <w:r>
        <w:rPr>
          <w:spacing w:val="-5"/>
          <w:sz w:val="18"/>
        </w:rPr>
        <w:t xml:space="preserve"> </w:t>
      </w:r>
      <w:r>
        <w:rPr>
          <w:sz w:val="18"/>
        </w:rPr>
        <w:t>abiertos</w:t>
      </w:r>
      <w:r>
        <w:rPr>
          <w:spacing w:val="-5"/>
          <w:sz w:val="18"/>
        </w:rPr>
        <w:t xml:space="preserve"> </w:t>
      </w:r>
      <w:r>
        <w:rPr>
          <w:sz w:val="18"/>
        </w:rPr>
        <w:t>las</w:t>
      </w:r>
      <w:r>
        <w:rPr>
          <w:spacing w:val="-5"/>
          <w:sz w:val="18"/>
        </w:rPr>
        <w:t xml:space="preserve"> </w:t>
      </w:r>
      <w:r>
        <w:rPr>
          <w:sz w:val="18"/>
        </w:rPr>
        <w:t>garantías</w:t>
      </w:r>
      <w:r>
        <w:rPr>
          <w:spacing w:val="-5"/>
          <w:sz w:val="18"/>
        </w:rPr>
        <w:t xml:space="preserve"> </w:t>
      </w:r>
      <w:r>
        <w:rPr>
          <w:sz w:val="18"/>
        </w:rPr>
        <w:t>se</w:t>
      </w:r>
      <w:r>
        <w:rPr>
          <w:spacing w:val="-5"/>
          <w:sz w:val="18"/>
        </w:rPr>
        <w:t xml:space="preserve"> </w:t>
      </w:r>
      <w:r>
        <w:rPr>
          <w:sz w:val="18"/>
        </w:rPr>
        <w:t>regirán</w:t>
      </w:r>
      <w:r>
        <w:rPr>
          <w:spacing w:val="-5"/>
          <w:sz w:val="18"/>
        </w:rPr>
        <w:t xml:space="preserve"> </w:t>
      </w:r>
      <w:r>
        <w:rPr>
          <w:sz w:val="18"/>
        </w:rPr>
        <w:t>por</w:t>
      </w:r>
      <w:r>
        <w:rPr>
          <w:spacing w:val="-5"/>
          <w:sz w:val="18"/>
        </w:rPr>
        <w:t xml:space="preserve"> </w:t>
      </w:r>
      <w:r>
        <w:rPr>
          <w:sz w:val="18"/>
        </w:rPr>
        <w:t>lo</w:t>
      </w:r>
      <w:r>
        <w:rPr>
          <w:spacing w:val="-5"/>
          <w:sz w:val="18"/>
        </w:rPr>
        <w:t xml:space="preserve"> </w:t>
      </w:r>
      <w:r>
        <w:rPr>
          <w:sz w:val="18"/>
        </w:rPr>
        <w:t>dispuesto</w:t>
      </w:r>
      <w:r>
        <w:rPr>
          <w:spacing w:val="-5"/>
          <w:sz w:val="18"/>
        </w:rPr>
        <w:t xml:space="preserve"> </w:t>
      </w:r>
      <w:r>
        <w:rPr>
          <w:sz w:val="18"/>
        </w:rPr>
        <w:t>en</w:t>
      </w:r>
      <w:r>
        <w:rPr>
          <w:spacing w:val="-5"/>
          <w:sz w:val="18"/>
        </w:rPr>
        <w:t xml:space="preserve"> </w:t>
      </w:r>
      <w:r>
        <w:rPr>
          <w:sz w:val="18"/>
        </w:rPr>
        <w:t>el</w:t>
      </w:r>
      <w:r>
        <w:rPr>
          <w:spacing w:val="40"/>
          <w:sz w:val="18"/>
        </w:rPr>
        <w:t xml:space="preserve"> </w:t>
      </w:r>
      <w:r>
        <w:rPr>
          <w:sz w:val="18"/>
        </w:rPr>
        <w:t>Decreto</w:t>
      </w:r>
      <w:r>
        <w:rPr>
          <w:spacing w:val="-5"/>
          <w:sz w:val="18"/>
        </w:rPr>
        <w:t xml:space="preserve"> </w:t>
      </w:r>
      <w:r>
        <w:rPr>
          <w:sz w:val="18"/>
        </w:rPr>
        <w:t>Reglamentario</w:t>
      </w:r>
      <w:r>
        <w:rPr>
          <w:spacing w:val="-5"/>
          <w:sz w:val="18"/>
        </w:rPr>
        <w:t xml:space="preserve"> </w:t>
      </w:r>
      <w:r>
        <w:rPr>
          <w:sz w:val="18"/>
        </w:rPr>
        <w:t>y</w:t>
      </w:r>
      <w:r>
        <w:rPr>
          <w:spacing w:val="-5"/>
          <w:sz w:val="18"/>
        </w:rPr>
        <w:t xml:space="preserve"> </w:t>
      </w:r>
      <w:r>
        <w:rPr>
          <w:sz w:val="18"/>
        </w:rPr>
        <w:t xml:space="preserve">la </w:t>
      </w:r>
      <w:r>
        <w:rPr>
          <w:spacing w:val="-2"/>
          <w:sz w:val="18"/>
        </w:rPr>
        <w:t>reglamentación</w:t>
      </w:r>
      <w:r>
        <w:rPr>
          <w:spacing w:val="-19"/>
          <w:sz w:val="18"/>
        </w:rPr>
        <w:t xml:space="preserve"> </w:t>
      </w:r>
      <w:r>
        <w:rPr>
          <w:spacing w:val="-2"/>
          <w:sz w:val="18"/>
        </w:rPr>
        <w:t>emitida</w:t>
      </w:r>
      <w:r>
        <w:rPr>
          <w:spacing w:val="-19"/>
          <w:sz w:val="18"/>
        </w:rPr>
        <w:t xml:space="preserve"> </w:t>
      </w:r>
      <w:r>
        <w:rPr>
          <w:spacing w:val="-2"/>
          <w:sz w:val="18"/>
        </w:rPr>
        <w:t>por</w:t>
      </w:r>
      <w:r>
        <w:rPr>
          <w:spacing w:val="-19"/>
          <w:sz w:val="18"/>
        </w:rPr>
        <w:t xml:space="preserve"> </w:t>
      </w:r>
      <w:r>
        <w:rPr>
          <w:spacing w:val="-2"/>
          <w:sz w:val="18"/>
        </w:rPr>
        <w:t>la</w:t>
      </w:r>
      <w:r>
        <w:rPr>
          <w:spacing w:val="-19"/>
          <w:sz w:val="18"/>
        </w:rPr>
        <w:t xml:space="preserve"> </w:t>
      </w:r>
      <w:r>
        <w:rPr>
          <w:spacing w:val="-2"/>
          <w:sz w:val="18"/>
        </w:rPr>
        <w:t>DNCP</w:t>
      </w:r>
      <w:r>
        <w:rPr>
          <w:spacing w:val="-19"/>
          <w:sz w:val="18"/>
        </w:rPr>
        <w:t xml:space="preserve"> </w:t>
      </w:r>
      <w:r>
        <w:rPr>
          <w:spacing w:val="-2"/>
          <w:sz w:val="18"/>
        </w:rPr>
        <w:t>para</w:t>
      </w:r>
      <w:r>
        <w:rPr>
          <w:spacing w:val="-19"/>
          <w:sz w:val="18"/>
        </w:rPr>
        <w:t xml:space="preserve"> </w:t>
      </w:r>
      <w:r>
        <w:rPr>
          <w:spacing w:val="-2"/>
          <w:sz w:val="18"/>
        </w:rPr>
        <w:t>el</w:t>
      </w:r>
      <w:r>
        <w:rPr>
          <w:spacing w:val="-19"/>
          <w:sz w:val="18"/>
        </w:rPr>
        <w:t xml:space="preserve"> </w:t>
      </w:r>
      <w:r>
        <w:rPr>
          <w:spacing w:val="-2"/>
          <w:sz w:val="18"/>
        </w:rPr>
        <w:t>efecto.</w:t>
      </w:r>
    </w:p>
    <w:p w14:paraId="54C76523" w14:textId="77777777" w:rsidR="00C87413" w:rsidRDefault="008355C8">
      <w:pPr>
        <w:pStyle w:val="Prrafodelista"/>
        <w:numPr>
          <w:ilvl w:val="2"/>
          <w:numId w:val="73"/>
        </w:numPr>
        <w:tabs>
          <w:tab w:val="left" w:pos="908"/>
          <w:tab w:val="left" w:pos="911"/>
        </w:tabs>
        <w:spacing w:before="1" w:line="268" w:lineRule="auto"/>
        <w:ind w:right="593"/>
        <w:jc w:val="both"/>
        <w:rPr>
          <w:sz w:val="18"/>
        </w:rPr>
      </w:pPr>
      <w:r>
        <w:rPr>
          <w:spacing w:val="-8"/>
          <w:sz w:val="18"/>
        </w:rPr>
        <w:t>En</w:t>
      </w:r>
      <w:r>
        <w:rPr>
          <w:sz w:val="18"/>
        </w:rPr>
        <w:t xml:space="preserve"> </w:t>
      </w:r>
      <w:r>
        <w:rPr>
          <w:spacing w:val="-8"/>
          <w:sz w:val="18"/>
        </w:rPr>
        <w:t>caso</w:t>
      </w:r>
      <w:r>
        <w:rPr>
          <w:sz w:val="18"/>
        </w:rPr>
        <w:t xml:space="preserve"> </w:t>
      </w:r>
      <w:r>
        <w:rPr>
          <w:spacing w:val="-8"/>
          <w:sz w:val="18"/>
        </w:rPr>
        <w:t>de</w:t>
      </w:r>
      <w:r>
        <w:rPr>
          <w:sz w:val="18"/>
        </w:rPr>
        <w:t xml:space="preserve"> </w:t>
      </w:r>
      <w:r>
        <w:rPr>
          <w:spacing w:val="-8"/>
          <w:sz w:val="18"/>
        </w:rPr>
        <w:t>instrumentarse</w:t>
      </w:r>
      <w:r>
        <w:rPr>
          <w:sz w:val="18"/>
        </w:rPr>
        <w:t xml:space="preserve"> </w:t>
      </w:r>
      <w:r>
        <w:rPr>
          <w:spacing w:val="-8"/>
          <w:sz w:val="18"/>
        </w:rPr>
        <w:t>las</w:t>
      </w:r>
      <w:r>
        <w:rPr>
          <w:sz w:val="18"/>
        </w:rPr>
        <w:t xml:space="preserve"> </w:t>
      </w:r>
      <w:r>
        <w:rPr>
          <w:spacing w:val="-8"/>
          <w:sz w:val="18"/>
        </w:rPr>
        <w:t>garantías</w:t>
      </w:r>
      <w:r>
        <w:rPr>
          <w:sz w:val="18"/>
        </w:rPr>
        <w:t xml:space="preserve"> </w:t>
      </w:r>
      <w:r>
        <w:rPr>
          <w:spacing w:val="-8"/>
          <w:sz w:val="18"/>
        </w:rPr>
        <w:t>a</w:t>
      </w:r>
      <w:r>
        <w:rPr>
          <w:sz w:val="18"/>
        </w:rPr>
        <w:t xml:space="preserve"> </w:t>
      </w:r>
      <w:r>
        <w:rPr>
          <w:spacing w:val="-8"/>
          <w:sz w:val="18"/>
        </w:rPr>
        <w:t>través</w:t>
      </w:r>
      <w:r>
        <w:rPr>
          <w:sz w:val="18"/>
        </w:rPr>
        <w:t xml:space="preserve"> </w:t>
      </w:r>
      <w:r>
        <w:rPr>
          <w:spacing w:val="-8"/>
          <w:sz w:val="18"/>
        </w:rPr>
        <w:t>de</w:t>
      </w:r>
      <w:r>
        <w:rPr>
          <w:sz w:val="18"/>
        </w:rPr>
        <w:t xml:space="preserve"> </w:t>
      </w:r>
      <w:r>
        <w:rPr>
          <w:spacing w:val="-8"/>
          <w:sz w:val="18"/>
        </w:rPr>
        <w:t>Garantía</w:t>
      </w:r>
      <w:r>
        <w:rPr>
          <w:sz w:val="18"/>
        </w:rPr>
        <w:t xml:space="preserve"> </w:t>
      </w:r>
      <w:r>
        <w:rPr>
          <w:spacing w:val="-8"/>
          <w:sz w:val="18"/>
        </w:rPr>
        <w:t>Bancaria,</w:t>
      </w:r>
      <w:r>
        <w:rPr>
          <w:sz w:val="18"/>
        </w:rPr>
        <w:t xml:space="preserve"> </w:t>
      </w:r>
      <w:r>
        <w:rPr>
          <w:spacing w:val="-8"/>
          <w:sz w:val="18"/>
        </w:rPr>
        <w:t>deberá</w:t>
      </w:r>
      <w:r>
        <w:rPr>
          <w:sz w:val="18"/>
        </w:rPr>
        <w:t xml:space="preserve"> </w:t>
      </w:r>
      <w:r>
        <w:rPr>
          <w:spacing w:val="-8"/>
          <w:sz w:val="18"/>
        </w:rPr>
        <w:t>estar</w:t>
      </w:r>
      <w:r>
        <w:rPr>
          <w:sz w:val="18"/>
        </w:rPr>
        <w:t xml:space="preserve"> </w:t>
      </w:r>
      <w:r>
        <w:rPr>
          <w:spacing w:val="-8"/>
          <w:sz w:val="18"/>
        </w:rPr>
        <w:t>sustancialmente</w:t>
      </w:r>
      <w:r>
        <w:rPr>
          <w:sz w:val="18"/>
        </w:rPr>
        <w:t xml:space="preserve"> </w:t>
      </w:r>
      <w:r>
        <w:rPr>
          <w:spacing w:val="-8"/>
          <w:sz w:val="18"/>
        </w:rPr>
        <w:t>de</w:t>
      </w:r>
      <w:r>
        <w:rPr>
          <w:sz w:val="18"/>
        </w:rPr>
        <w:t xml:space="preserve"> </w:t>
      </w:r>
      <w:r>
        <w:rPr>
          <w:spacing w:val="-8"/>
          <w:sz w:val="18"/>
        </w:rPr>
        <w:t>acuerdo</w:t>
      </w:r>
      <w:r>
        <w:rPr>
          <w:sz w:val="18"/>
        </w:rPr>
        <w:t xml:space="preserve"> </w:t>
      </w:r>
      <w:r>
        <w:rPr>
          <w:spacing w:val="-8"/>
          <w:sz w:val="18"/>
        </w:rPr>
        <w:t xml:space="preserve">con </w:t>
      </w:r>
      <w:r>
        <w:rPr>
          <w:sz w:val="18"/>
        </w:rPr>
        <w:t>el</w:t>
      </w:r>
      <w:r>
        <w:rPr>
          <w:spacing w:val="-19"/>
          <w:sz w:val="18"/>
        </w:rPr>
        <w:t xml:space="preserve"> </w:t>
      </w:r>
      <w:r>
        <w:rPr>
          <w:sz w:val="18"/>
        </w:rPr>
        <w:t>formulario</w:t>
      </w:r>
      <w:r>
        <w:rPr>
          <w:spacing w:val="-19"/>
          <w:sz w:val="18"/>
        </w:rPr>
        <w:t xml:space="preserve"> </w:t>
      </w:r>
      <w:r>
        <w:rPr>
          <w:sz w:val="18"/>
        </w:rPr>
        <w:t>incluido</w:t>
      </w:r>
      <w:r>
        <w:rPr>
          <w:spacing w:val="-19"/>
          <w:sz w:val="18"/>
        </w:rPr>
        <w:t xml:space="preserve"> </w:t>
      </w:r>
      <w:r>
        <w:rPr>
          <w:sz w:val="18"/>
        </w:rPr>
        <w:t>en</w:t>
      </w:r>
      <w:r>
        <w:rPr>
          <w:spacing w:val="-19"/>
          <w:sz w:val="18"/>
        </w:rPr>
        <w:t xml:space="preserve"> </w:t>
      </w:r>
      <w:r>
        <w:rPr>
          <w:sz w:val="18"/>
        </w:rPr>
        <w:t>la</w:t>
      </w:r>
      <w:r>
        <w:rPr>
          <w:spacing w:val="-19"/>
          <w:sz w:val="18"/>
        </w:rPr>
        <w:t xml:space="preserve"> </w:t>
      </w:r>
      <w:r>
        <w:rPr>
          <w:sz w:val="18"/>
        </w:rPr>
        <w:t>Sección</w:t>
      </w:r>
      <w:r>
        <w:rPr>
          <w:spacing w:val="-19"/>
          <w:sz w:val="18"/>
        </w:rPr>
        <w:t xml:space="preserve"> </w:t>
      </w:r>
      <w:r>
        <w:rPr>
          <w:sz w:val="18"/>
        </w:rPr>
        <w:t>"Formularios".</w:t>
      </w:r>
    </w:p>
    <w:p w14:paraId="007FC609" w14:textId="77777777" w:rsidR="00C87413" w:rsidRDefault="008355C8">
      <w:pPr>
        <w:pStyle w:val="Prrafodelista"/>
        <w:numPr>
          <w:ilvl w:val="2"/>
          <w:numId w:val="73"/>
        </w:numPr>
        <w:tabs>
          <w:tab w:val="left" w:pos="908"/>
          <w:tab w:val="left" w:pos="911"/>
        </w:tabs>
        <w:spacing w:line="268" w:lineRule="auto"/>
        <w:ind w:right="573"/>
        <w:jc w:val="both"/>
        <w:rPr>
          <w:sz w:val="18"/>
        </w:rPr>
      </w:pPr>
      <w:r>
        <w:rPr>
          <w:w w:val="90"/>
          <w:sz w:val="18"/>
        </w:rPr>
        <w:t xml:space="preserve">Las Garantías tanto de Mantenimiento de Oferta, Cumplimiento de Contrato o de Anticipo, sea cual fuere la forma de </w:t>
      </w:r>
      <w:r>
        <w:rPr>
          <w:spacing w:val="-4"/>
          <w:sz w:val="18"/>
        </w:rPr>
        <w:t xml:space="preserve">instrumentación adoptada, deberá ser pagadera ante solicitud escrita de la convocante donde se haga constar el </w:t>
      </w:r>
      <w:r>
        <w:rPr>
          <w:spacing w:val="-6"/>
          <w:sz w:val="18"/>
        </w:rPr>
        <w:t xml:space="preserve">monto reclamado, cuando se tenga acreditada una de las causales de ejecución de la garantía. En estos casos será requisito que previamente el oferente sea notificado del incumplimiento y la intimación de que se hará efectiva la </w:t>
      </w:r>
      <w:r>
        <w:rPr>
          <w:sz w:val="18"/>
        </w:rPr>
        <w:t>ejecución</w:t>
      </w:r>
      <w:r>
        <w:rPr>
          <w:spacing w:val="-14"/>
          <w:sz w:val="18"/>
        </w:rPr>
        <w:t xml:space="preserve"> </w:t>
      </w:r>
      <w:r>
        <w:rPr>
          <w:sz w:val="18"/>
        </w:rPr>
        <w:t>del</w:t>
      </w:r>
      <w:r>
        <w:rPr>
          <w:spacing w:val="-14"/>
          <w:sz w:val="18"/>
        </w:rPr>
        <w:t xml:space="preserve"> </w:t>
      </w:r>
      <w:r>
        <w:rPr>
          <w:sz w:val="18"/>
        </w:rPr>
        <w:t>monto</w:t>
      </w:r>
      <w:r>
        <w:rPr>
          <w:spacing w:val="-14"/>
          <w:sz w:val="18"/>
        </w:rPr>
        <w:t xml:space="preserve"> </w:t>
      </w:r>
      <w:r>
        <w:rPr>
          <w:sz w:val="18"/>
        </w:rPr>
        <w:t>asegurado.</w:t>
      </w:r>
    </w:p>
    <w:p w14:paraId="40DD0456" w14:textId="77777777" w:rsidR="00C87413" w:rsidRDefault="008355C8">
      <w:pPr>
        <w:pStyle w:val="Prrafodelista"/>
        <w:numPr>
          <w:ilvl w:val="2"/>
          <w:numId w:val="73"/>
        </w:numPr>
        <w:tabs>
          <w:tab w:val="left" w:pos="908"/>
          <w:tab w:val="left" w:pos="911"/>
        </w:tabs>
        <w:spacing w:before="1" w:line="268" w:lineRule="auto"/>
        <w:ind w:right="558"/>
        <w:jc w:val="both"/>
        <w:rPr>
          <w:sz w:val="18"/>
        </w:rPr>
      </w:pPr>
      <w:r>
        <w:rPr>
          <w:w w:val="90"/>
          <w:sz w:val="18"/>
        </w:rPr>
        <w:t xml:space="preserve">Si la prestación de los servicios o la ejecución de la obra, se realizare en un plazo menor o igual a diez días calendario </w:t>
      </w:r>
      <w:r>
        <w:rPr>
          <w:spacing w:val="-6"/>
          <w:sz w:val="18"/>
        </w:rPr>
        <w:t xml:space="preserve">posteriores a la firma del contrato, la garantía de cumplimiento deberá ser entregada antes del cumplimiento de la </w:t>
      </w:r>
      <w:r>
        <w:rPr>
          <w:spacing w:val="-2"/>
          <w:sz w:val="18"/>
        </w:rPr>
        <w:t>prestación.</w:t>
      </w:r>
    </w:p>
    <w:p w14:paraId="79FC3281" w14:textId="77777777" w:rsidR="00C87413" w:rsidRDefault="008355C8">
      <w:pPr>
        <w:pStyle w:val="Prrafodelista"/>
        <w:numPr>
          <w:ilvl w:val="2"/>
          <w:numId w:val="73"/>
        </w:numPr>
        <w:tabs>
          <w:tab w:val="left" w:pos="908"/>
          <w:tab w:val="left" w:pos="911"/>
        </w:tabs>
        <w:spacing w:line="268" w:lineRule="auto"/>
        <w:ind w:right="568"/>
        <w:jc w:val="both"/>
        <w:rPr>
          <w:sz w:val="18"/>
        </w:rPr>
      </w:pPr>
      <w:r>
        <w:rPr>
          <w:w w:val="90"/>
          <w:sz w:val="18"/>
        </w:rPr>
        <w:t xml:space="preserve">La garantía de Fiel Cumplimiento de Contrato será liberada y devuelta al proveedor, a requerimiento de parte, a más </w:t>
      </w:r>
      <w:r>
        <w:rPr>
          <w:spacing w:val="-6"/>
          <w:sz w:val="18"/>
        </w:rPr>
        <w:t>tardar</w:t>
      </w:r>
      <w:r>
        <w:rPr>
          <w:spacing w:val="-8"/>
          <w:sz w:val="18"/>
        </w:rPr>
        <w:t xml:space="preserve"> </w:t>
      </w:r>
      <w:r>
        <w:rPr>
          <w:spacing w:val="-6"/>
          <w:sz w:val="18"/>
        </w:rPr>
        <w:t>treinta</w:t>
      </w:r>
      <w:r>
        <w:rPr>
          <w:spacing w:val="-8"/>
          <w:sz w:val="18"/>
        </w:rPr>
        <w:t xml:space="preserve"> </w:t>
      </w:r>
      <w:r>
        <w:rPr>
          <w:spacing w:val="-6"/>
          <w:sz w:val="18"/>
        </w:rPr>
        <w:t>(30)</w:t>
      </w:r>
      <w:r>
        <w:rPr>
          <w:spacing w:val="-7"/>
          <w:sz w:val="18"/>
        </w:rPr>
        <w:t xml:space="preserve"> </w:t>
      </w:r>
      <w:r>
        <w:rPr>
          <w:spacing w:val="-6"/>
          <w:sz w:val="18"/>
        </w:rPr>
        <w:t>días</w:t>
      </w:r>
      <w:r>
        <w:rPr>
          <w:spacing w:val="-8"/>
          <w:sz w:val="18"/>
        </w:rPr>
        <w:t xml:space="preserve"> </w:t>
      </w:r>
      <w:r>
        <w:rPr>
          <w:spacing w:val="-6"/>
          <w:sz w:val="18"/>
        </w:rPr>
        <w:t>contados</w:t>
      </w:r>
      <w:r>
        <w:rPr>
          <w:spacing w:val="-7"/>
          <w:sz w:val="18"/>
        </w:rPr>
        <w:t xml:space="preserve"> </w:t>
      </w:r>
      <w:r>
        <w:rPr>
          <w:spacing w:val="-6"/>
          <w:sz w:val="18"/>
        </w:rPr>
        <w:t>a</w:t>
      </w:r>
      <w:r>
        <w:rPr>
          <w:spacing w:val="-8"/>
          <w:sz w:val="18"/>
        </w:rPr>
        <w:t xml:space="preserve"> </w:t>
      </w:r>
      <w:r>
        <w:rPr>
          <w:spacing w:val="-6"/>
          <w:sz w:val="18"/>
        </w:rPr>
        <w:t>partir</w:t>
      </w:r>
      <w:r>
        <w:rPr>
          <w:spacing w:val="-7"/>
          <w:sz w:val="18"/>
        </w:rPr>
        <w:t xml:space="preserve"> </w:t>
      </w:r>
      <w:r>
        <w:rPr>
          <w:spacing w:val="-6"/>
          <w:sz w:val="18"/>
        </w:rPr>
        <w:t>de</w:t>
      </w:r>
      <w:r>
        <w:rPr>
          <w:spacing w:val="-8"/>
          <w:sz w:val="18"/>
        </w:rPr>
        <w:t xml:space="preserve"> </w:t>
      </w:r>
      <w:r>
        <w:rPr>
          <w:spacing w:val="-6"/>
          <w:sz w:val="18"/>
        </w:rPr>
        <w:t>la</w:t>
      </w:r>
      <w:r>
        <w:rPr>
          <w:spacing w:val="-8"/>
          <w:sz w:val="18"/>
        </w:rPr>
        <w:t xml:space="preserve"> </w:t>
      </w:r>
      <w:r>
        <w:rPr>
          <w:spacing w:val="-6"/>
          <w:sz w:val="18"/>
        </w:rPr>
        <w:t>fecha</w:t>
      </w:r>
      <w:r>
        <w:rPr>
          <w:spacing w:val="-7"/>
          <w:sz w:val="18"/>
        </w:rPr>
        <w:t xml:space="preserve"> </w:t>
      </w:r>
      <w:r>
        <w:rPr>
          <w:spacing w:val="-6"/>
          <w:sz w:val="18"/>
        </w:rPr>
        <w:t>de</w:t>
      </w:r>
      <w:r>
        <w:rPr>
          <w:spacing w:val="-8"/>
          <w:sz w:val="18"/>
        </w:rPr>
        <w:t xml:space="preserve"> </w:t>
      </w:r>
      <w:r>
        <w:rPr>
          <w:spacing w:val="-6"/>
          <w:sz w:val="18"/>
        </w:rPr>
        <w:t>cumplimiento</w:t>
      </w:r>
      <w:r>
        <w:rPr>
          <w:spacing w:val="-7"/>
          <w:sz w:val="18"/>
        </w:rPr>
        <w:t xml:space="preserve"> </w:t>
      </w:r>
      <w:r>
        <w:rPr>
          <w:spacing w:val="-6"/>
          <w:sz w:val="18"/>
        </w:rPr>
        <w:t>de</w:t>
      </w:r>
      <w:r>
        <w:rPr>
          <w:spacing w:val="-8"/>
          <w:sz w:val="18"/>
        </w:rPr>
        <w:t xml:space="preserve"> </w:t>
      </w:r>
      <w:r>
        <w:rPr>
          <w:spacing w:val="-6"/>
          <w:sz w:val="18"/>
        </w:rPr>
        <w:t>las</w:t>
      </w:r>
      <w:r>
        <w:rPr>
          <w:spacing w:val="-7"/>
          <w:sz w:val="18"/>
        </w:rPr>
        <w:t xml:space="preserve"> </w:t>
      </w:r>
      <w:r>
        <w:rPr>
          <w:spacing w:val="-6"/>
          <w:sz w:val="18"/>
        </w:rPr>
        <w:t>obligaciones</w:t>
      </w:r>
      <w:r>
        <w:rPr>
          <w:spacing w:val="-8"/>
          <w:sz w:val="18"/>
        </w:rPr>
        <w:t xml:space="preserve"> </w:t>
      </w:r>
      <w:r>
        <w:rPr>
          <w:spacing w:val="-6"/>
          <w:sz w:val="18"/>
        </w:rPr>
        <w:t>del</w:t>
      </w:r>
      <w:r>
        <w:rPr>
          <w:spacing w:val="-7"/>
          <w:sz w:val="18"/>
        </w:rPr>
        <w:t xml:space="preserve"> </w:t>
      </w:r>
      <w:r>
        <w:rPr>
          <w:spacing w:val="-6"/>
          <w:sz w:val="18"/>
        </w:rPr>
        <w:t>proveedor</w:t>
      </w:r>
      <w:r>
        <w:rPr>
          <w:spacing w:val="-8"/>
          <w:sz w:val="18"/>
        </w:rPr>
        <w:t xml:space="preserve"> </w:t>
      </w:r>
      <w:r>
        <w:rPr>
          <w:spacing w:val="-6"/>
          <w:sz w:val="18"/>
        </w:rPr>
        <w:t>en</w:t>
      </w:r>
      <w:r>
        <w:rPr>
          <w:spacing w:val="-8"/>
          <w:sz w:val="18"/>
        </w:rPr>
        <w:t xml:space="preserve"> </w:t>
      </w:r>
      <w:r>
        <w:rPr>
          <w:spacing w:val="-6"/>
          <w:sz w:val="18"/>
        </w:rPr>
        <w:t>virtud</w:t>
      </w:r>
      <w:r>
        <w:rPr>
          <w:spacing w:val="-7"/>
          <w:sz w:val="18"/>
        </w:rPr>
        <w:t xml:space="preserve"> </w:t>
      </w:r>
      <w:r>
        <w:rPr>
          <w:spacing w:val="-6"/>
          <w:sz w:val="18"/>
        </w:rPr>
        <w:t xml:space="preserve">de </w:t>
      </w:r>
      <w:r>
        <w:rPr>
          <w:spacing w:val="-4"/>
          <w:sz w:val="18"/>
        </w:rPr>
        <w:t>contrato,</w:t>
      </w:r>
      <w:r>
        <w:rPr>
          <w:spacing w:val="-11"/>
          <w:sz w:val="18"/>
        </w:rPr>
        <w:t xml:space="preserve"> </w:t>
      </w:r>
      <w:r>
        <w:rPr>
          <w:spacing w:val="-4"/>
          <w:sz w:val="18"/>
        </w:rPr>
        <w:t>incluyendo</w:t>
      </w:r>
      <w:r>
        <w:rPr>
          <w:spacing w:val="-11"/>
          <w:sz w:val="18"/>
        </w:rPr>
        <w:t xml:space="preserve"> </w:t>
      </w:r>
      <w:r>
        <w:rPr>
          <w:spacing w:val="-4"/>
          <w:sz w:val="18"/>
        </w:rPr>
        <w:t>cualquier</w:t>
      </w:r>
      <w:r>
        <w:rPr>
          <w:spacing w:val="-11"/>
          <w:sz w:val="18"/>
        </w:rPr>
        <w:t xml:space="preserve"> </w:t>
      </w:r>
      <w:r>
        <w:rPr>
          <w:spacing w:val="-4"/>
          <w:sz w:val="18"/>
        </w:rPr>
        <w:t>obligación</w:t>
      </w:r>
      <w:r>
        <w:rPr>
          <w:spacing w:val="-11"/>
          <w:sz w:val="18"/>
        </w:rPr>
        <w:t xml:space="preserve"> </w:t>
      </w:r>
      <w:r>
        <w:rPr>
          <w:spacing w:val="-4"/>
          <w:sz w:val="18"/>
        </w:rPr>
        <w:t>relativa</w:t>
      </w:r>
      <w:r>
        <w:rPr>
          <w:spacing w:val="-11"/>
          <w:sz w:val="18"/>
        </w:rPr>
        <w:t xml:space="preserve"> </w:t>
      </w:r>
      <w:r>
        <w:rPr>
          <w:spacing w:val="-4"/>
          <w:sz w:val="18"/>
        </w:rPr>
        <w:t>a</w:t>
      </w:r>
      <w:r>
        <w:rPr>
          <w:spacing w:val="-11"/>
          <w:sz w:val="18"/>
        </w:rPr>
        <w:t xml:space="preserve"> </w:t>
      </w:r>
      <w:r>
        <w:rPr>
          <w:spacing w:val="-4"/>
          <w:sz w:val="18"/>
        </w:rPr>
        <w:t>la</w:t>
      </w:r>
      <w:r>
        <w:rPr>
          <w:spacing w:val="-11"/>
          <w:sz w:val="18"/>
        </w:rPr>
        <w:t xml:space="preserve"> </w:t>
      </w:r>
      <w:r>
        <w:rPr>
          <w:spacing w:val="-4"/>
          <w:sz w:val="18"/>
        </w:rPr>
        <w:t>garantía</w:t>
      </w:r>
      <w:r>
        <w:rPr>
          <w:spacing w:val="-11"/>
          <w:sz w:val="18"/>
        </w:rPr>
        <w:t xml:space="preserve"> </w:t>
      </w:r>
      <w:r>
        <w:rPr>
          <w:spacing w:val="-4"/>
          <w:sz w:val="18"/>
        </w:rPr>
        <w:t>de</w:t>
      </w:r>
      <w:r>
        <w:rPr>
          <w:spacing w:val="-11"/>
          <w:sz w:val="18"/>
        </w:rPr>
        <w:t xml:space="preserve"> </w:t>
      </w:r>
      <w:r>
        <w:rPr>
          <w:spacing w:val="-4"/>
          <w:sz w:val="18"/>
        </w:rPr>
        <w:t>los</w:t>
      </w:r>
      <w:r>
        <w:rPr>
          <w:spacing w:val="-11"/>
          <w:sz w:val="18"/>
        </w:rPr>
        <w:t xml:space="preserve"> </w:t>
      </w:r>
      <w:r>
        <w:rPr>
          <w:spacing w:val="-4"/>
          <w:sz w:val="18"/>
        </w:rPr>
        <w:t>bienes</w:t>
      </w:r>
    </w:p>
    <w:p w14:paraId="5B2A6D4E" w14:textId="77777777" w:rsidR="00C87413" w:rsidRDefault="00C87413">
      <w:pPr>
        <w:pStyle w:val="Textoindependiente"/>
        <w:rPr>
          <w:sz w:val="20"/>
        </w:rPr>
      </w:pPr>
    </w:p>
    <w:p w14:paraId="05B03FA7" w14:textId="77777777" w:rsidR="00C87413" w:rsidRDefault="00C87413">
      <w:pPr>
        <w:pStyle w:val="Textoindependiente"/>
        <w:rPr>
          <w:sz w:val="20"/>
        </w:rPr>
      </w:pPr>
    </w:p>
    <w:p w14:paraId="558695E0" w14:textId="77777777" w:rsidR="00C87413" w:rsidRDefault="008355C8">
      <w:pPr>
        <w:pStyle w:val="Textoindependiente"/>
        <w:spacing w:before="129"/>
        <w:rPr>
          <w:sz w:val="20"/>
        </w:rPr>
      </w:pPr>
      <w:r>
        <w:rPr>
          <w:noProof/>
        </w:rPr>
        <mc:AlternateContent>
          <mc:Choice Requires="wpg">
            <w:drawing>
              <wp:anchor distT="0" distB="0" distL="0" distR="0" simplePos="0" relativeHeight="487607808" behindDoc="1" locked="0" layoutInCell="1" allowOverlap="1" wp14:anchorId="561BE540" wp14:editId="0736B307">
                <wp:simplePos x="0" y="0"/>
                <wp:positionH relativeFrom="page">
                  <wp:posOffset>780293</wp:posOffset>
                </wp:positionH>
                <wp:positionV relativeFrom="paragraph">
                  <wp:posOffset>244772</wp:posOffset>
                </wp:positionV>
                <wp:extent cx="6279515" cy="15240"/>
                <wp:effectExtent l="0" t="0" r="0" b="0"/>
                <wp:wrapTopAndBottom/>
                <wp:docPr id="224" name="Group 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225" name="Graphic 225"/>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226" name="Graphic 226"/>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227" name="Graphic 227"/>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228" name="Graphic 228"/>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0625BA12" id="Group 224" o:spid="_x0000_s1026" style="position:absolute;margin-left:61.45pt;margin-top:19.25pt;width:494.45pt;height:1.2pt;z-index:-1570867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">
                <v:shape id="Graphic 225"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" path="m6272154,7315l,7315,,,6279470,r-7316,7315xe" fillcolor="#999" stroked="f">
                  <v:path arrowok="t"/>
                </v:shape>
                <v:shape id="Graphic 226"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" path="m6279470,7315l,7315,7315,,6279470,r,7315xe" fillcolor="#ededed" stroked="f">
                  <v:path arrowok="t"/>
                </v:shape>
                <v:shape id="Graphic 227"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" path="m,14631l,,7315,r,7315l,14631xe" fillcolor="#999" stroked="f">
                  <v:path arrowok="t"/>
                </v:shape>
                <v:shape id="Graphic 228"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" path="m7315,14631l,14631,,7315,7315,r,14631xe" fillcolor="#ededed" stroked="f">
                  <v:path arrowok="t"/>
                </v:shape>
                <w10:wrap type="topAndBottom" anchorx="page"/>
              </v:group>
            </w:pict>
          </mc:Fallback>
        </mc:AlternateContent>
      </w:r>
    </w:p>
    <w:p w14:paraId="273092A9" w14:textId="77777777" w:rsidR="00C87413" w:rsidRDefault="00C87413">
      <w:pPr>
        <w:pStyle w:val="Textoindependiente"/>
        <w:spacing w:before="155"/>
      </w:pPr>
    </w:p>
    <w:p w14:paraId="0D772089" w14:textId="77777777" w:rsidR="00C87413" w:rsidRDefault="008355C8">
      <w:pPr>
        <w:ind w:left="102"/>
        <w:rPr>
          <w:sz w:val="27"/>
        </w:rPr>
      </w:pPr>
      <w:r>
        <w:rPr>
          <w:w w:val="90"/>
          <w:sz w:val="27"/>
          <w:u w:val="single"/>
        </w:rPr>
        <w:t>Periodo</w:t>
      </w:r>
      <w:r>
        <w:rPr>
          <w:spacing w:val="-6"/>
          <w:sz w:val="27"/>
          <w:u w:val="single"/>
        </w:rPr>
        <w:t xml:space="preserve"> </w:t>
      </w:r>
      <w:r>
        <w:rPr>
          <w:w w:val="90"/>
          <w:sz w:val="27"/>
          <w:u w:val="single"/>
        </w:rPr>
        <w:t>de</w:t>
      </w:r>
      <w:r>
        <w:rPr>
          <w:spacing w:val="-6"/>
          <w:sz w:val="27"/>
          <w:u w:val="single"/>
        </w:rPr>
        <w:t xml:space="preserve"> </w:t>
      </w:r>
      <w:r>
        <w:rPr>
          <w:w w:val="90"/>
          <w:sz w:val="27"/>
          <w:u w:val="single"/>
        </w:rPr>
        <w:t>Validez</w:t>
      </w:r>
      <w:r>
        <w:rPr>
          <w:spacing w:val="-5"/>
          <w:sz w:val="27"/>
          <w:u w:val="single"/>
        </w:rPr>
        <w:t xml:space="preserve"> </w:t>
      </w:r>
      <w:r>
        <w:rPr>
          <w:w w:val="90"/>
          <w:sz w:val="27"/>
          <w:u w:val="single"/>
        </w:rPr>
        <w:t>de</w:t>
      </w:r>
      <w:r>
        <w:rPr>
          <w:spacing w:val="-6"/>
          <w:sz w:val="27"/>
          <w:u w:val="single"/>
        </w:rPr>
        <w:t xml:space="preserve"> </w:t>
      </w:r>
      <w:r>
        <w:rPr>
          <w:w w:val="90"/>
          <w:sz w:val="27"/>
          <w:u w:val="single"/>
        </w:rPr>
        <w:t>la</w:t>
      </w:r>
      <w:r>
        <w:rPr>
          <w:spacing w:val="-6"/>
          <w:sz w:val="27"/>
          <w:u w:val="single"/>
        </w:rPr>
        <w:t xml:space="preserve"> </w:t>
      </w:r>
      <w:r>
        <w:rPr>
          <w:w w:val="90"/>
          <w:sz w:val="27"/>
          <w:u w:val="single"/>
        </w:rPr>
        <w:t>Garantía</w:t>
      </w:r>
      <w:r>
        <w:rPr>
          <w:spacing w:val="-5"/>
          <w:sz w:val="27"/>
          <w:u w:val="single"/>
        </w:rPr>
        <w:t xml:space="preserve"> </w:t>
      </w:r>
      <w:r>
        <w:rPr>
          <w:w w:val="90"/>
          <w:sz w:val="27"/>
          <w:u w:val="single"/>
        </w:rPr>
        <w:t>de</w:t>
      </w:r>
      <w:r>
        <w:rPr>
          <w:spacing w:val="-6"/>
          <w:sz w:val="27"/>
          <w:u w:val="single"/>
        </w:rPr>
        <w:t xml:space="preserve"> </w:t>
      </w:r>
      <w:r>
        <w:rPr>
          <w:w w:val="90"/>
          <w:sz w:val="27"/>
          <w:u w:val="single"/>
        </w:rPr>
        <w:t>Mantenimiento</w:t>
      </w:r>
      <w:r>
        <w:rPr>
          <w:spacing w:val="-6"/>
          <w:sz w:val="27"/>
          <w:u w:val="single"/>
        </w:rPr>
        <w:t xml:space="preserve"> </w:t>
      </w:r>
      <w:r>
        <w:rPr>
          <w:w w:val="90"/>
          <w:sz w:val="27"/>
          <w:u w:val="single"/>
        </w:rPr>
        <w:t>de</w:t>
      </w:r>
      <w:r>
        <w:rPr>
          <w:spacing w:val="-5"/>
          <w:sz w:val="27"/>
          <w:u w:val="single"/>
        </w:rPr>
        <w:t xml:space="preserve"> </w:t>
      </w:r>
      <w:r>
        <w:rPr>
          <w:spacing w:val="-2"/>
          <w:w w:val="90"/>
          <w:sz w:val="27"/>
          <w:u w:val="single"/>
        </w:rPr>
        <w:t>Oferta</w:t>
      </w:r>
    </w:p>
    <w:p w14:paraId="2E27D1A8" w14:textId="77777777" w:rsidR="00C87413" w:rsidRDefault="00C87413">
      <w:pPr>
        <w:pStyle w:val="Textoindependiente"/>
        <w:spacing w:before="184"/>
      </w:pPr>
    </w:p>
    <w:p w14:paraId="48A2E21D" w14:textId="77777777" w:rsidR="00C87413" w:rsidRDefault="008355C8">
      <w:pPr>
        <w:pStyle w:val="Textoindependiente"/>
        <w:spacing w:before="1"/>
        <w:ind w:left="108"/>
      </w:pPr>
      <w:r>
        <w:rPr>
          <w:w w:val="90"/>
        </w:rPr>
        <w:t>El</w:t>
      </w:r>
      <w:r>
        <w:rPr>
          <w:spacing w:val="-6"/>
        </w:rPr>
        <w:t xml:space="preserve"> </w:t>
      </w:r>
      <w:r>
        <w:rPr>
          <w:w w:val="90"/>
        </w:rPr>
        <w:t>plazo</w:t>
      </w:r>
      <w:r>
        <w:rPr>
          <w:spacing w:val="-5"/>
        </w:rPr>
        <w:t xml:space="preserve"> </w:t>
      </w:r>
      <w:r>
        <w:rPr>
          <w:w w:val="90"/>
        </w:rPr>
        <w:t>de</w:t>
      </w:r>
      <w:r>
        <w:rPr>
          <w:spacing w:val="-5"/>
        </w:rPr>
        <w:t xml:space="preserve"> </w:t>
      </w:r>
      <w:r>
        <w:rPr>
          <w:w w:val="90"/>
        </w:rPr>
        <w:t>validez</w:t>
      </w:r>
      <w:r>
        <w:rPr>
          <w:spacing w:val="-5"/>
        </w:rPr>
        <w:t xml:space="preserve"> </w:t>
      </w:r>
      <w:r>
        <w:rPr>
          <w:w w:val="90"/>
        </w:rPr>
        <w:t>de</w:t>
      </w:r>
      <w:r>
        <w:rPr>
          <w:spacing w:val="-6"/>
        </w:rPr>
        <w:t xml:space="preserve"> </w:t>
      </w:r>
      <w:r>
        <w:rPr>
          <w:w w:val="90"/>
        </w:rPr>
        <w:t>la</w:t>
      </w:r>
      <w:r>
        <w:rPr>
          <w:spacing w:val="-5"/>
        </w:rPr>
        <w:t xml:space="preserve"> </w:t>
      </w:r>
      <w:r>
        <w:rPr>
          <w:w w:val="90"/>
        </w:rPr>
        <w:t>Garantía</w:t>
      </w:r>
      <w:r>
        <w:rPr>
          <w:spacing w:val="-5"/>
        </w:rPr>
        <w:t xml:space="preserve"> </w:t>
      </w:r>
      <w:r>
        <w:rPr>
          <w:w w:val="90"/>
        </w:rPr>
        <w:t>de</w:t>
      </w:r>
      <w:r>
        <w:rPr>
          <w:spacing w:val="-5"/>
        </w:rPr>
        <w:t xml:space="preserve"> </w:t>
      </w:r>
      <w:r>
        <w:rPr>
          <w:w w:val="90"/>
        </w:rPr>
        <w:t>Mantenimiento</w:t>
      </w:r>
      <w:r>
        <w:rPr>
          <w:spacing w:val="-6"/>
        </w:rPr>
        <w:t xml:space="preserve"> </w:t>
      </w:r>
      <w:r>
        <w:rPr>
          <w:w w:val="90"/>
        </w:rPr>
        <w:t>de</w:t>
      </w:r>
      <w:r>
        <w:rPr>
          <w:spacing w:val="-5"/>
        </w:rPr>
        <w:t xml:space="preserve"> </w:t>
      </w:r>
      <w:r>
        <w:rPr>
          <w:w w:val="90"/>
        </w:rPr>
        <w:t>Oferta</w:t>
      </w:r>
      <w:r>
        <w:rPr>
          <w:spacing w:val="-5"/>
        </w:rPr>
        <w:t xml:space="preserve"> </w:t>
      </w:r>
      <w:r>
        <w:rPr>
          <w:w w:val="90"/>
        </w:rPr>
        <w:t>(en</w:t>
      </w:r>
      <w:r>
        <w:rPr>
          <w:spacing w:val="-5"/>
        </w:rPr>
        <w:t xml:space="preserve"> </w:t>
      </w:r>
      <w:r>
        <w:rPr>
          <w:w w:val="90"/>
        </w:rPr>
        <w:t>días</w:t>
      </w:r>
      <w:r>
        <w:rPr>
          <w:spacing w:val="-6"/>
        </w:rPr>
        <w:t xml:space="preserve"> </w:t>
      </w:r>
      <w:r>
        <w:rPr>
          <w:w w:val="90"/>
        </w:rPr>
        <w:t>calendario)</w:t>
      </w:r>
      <w:r>
        <w:rPr>
          <w:spacing w:val="-5"/>
        </w:rPr>
        <w:t xml:space="preserve"> </w:t>
      </w:r>
      <w:r>
        <w:rPr>
          <w:w w:val="90"/>
        </w:rPr>
        <w:t>será</w:t>
      </w:r>
      <w:r>
        <w:rPr>
          <w:spacing w:val="-5"/>
        </w:rPr>
        <w:t xml:space="preserve"> </w:t>
      </w:r>
      <w:r>
        <w:rPr>
          <w:spacing w:val="-5"/>
          <w:w w:val="90"/>
        </w:rPr>
        <w:t>de:</w:t>
      </w:r>
    </w:p>
    <w:p w14:paraId="2BC94256" w14:textId="77777777" w:rsidR="00C87413" w:rsidRDefault="008355C8">
      <w:pPr>
        <w:pStyle w:val="Textoindependiente"/>
        <w:spacing w:before="117"/>
        <w:rPr>
          <w:sz w:val="20"/>
        </w:rPr>
      </w:pPr>
      <w:r>
        <w:rPr>
          <w:noProof/>
        </w:rPr>
        <mc:AlternateContent>
          <mc:Choice Requires="wpg">
            <w:drawing>
              <wp:anchor distT="0" distB="0" distL="0" distR="0" simplePos="0" relativeHeight="487608320" behindDoc="1" locked="0" layoutInCell="1" allowOverlap="1" wp14:anchorId="587EC0CC" wp14:editId="11B7473A">
                <wp:simplePos x="0" y="0"/>
                <wp:positionH relativeFrom="page">
                  <wp:posOffset>780293</wp:posOffset>
                </wp:positionH>
                <wp:positionV relativeFrom="paragraph">
                  <wp:posOffset>237294</wp:posOffset>
                </wp:positionV>
                <wp:extent cx="6279515" cy="146685"/>
                <wp:effectExtent l="0" t="0" r="0" b="0"/>
                <wp:wrapTopAndBottom/>
                <wp:docPr id="229" name="Group 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46685"/>
                          <a:chOff x="0" y="0"/>
                          <a:chExt cx="6279515" cy="146685"/>
                        </a:xfrm>
                      </wpg:grpSpPr>
                      <wps:wsp>
                        <wps:cNvPr id="230" name="Graphic 230"/>
                        <wps:cNvSpPr/>
                        <wps:spPr>
                          <a:xfrm>
                            <a:off x="-5" y="2"/>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231" name="Graphic 231"/>
                        <wps:cNvSpPr/>
                        <wps:spPr>
                          <a:xfrm>
                            <a:off x="14631" y="732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32" name="Graphic 232"/>
                        <wps:cNvSpPr/>
                        <wps:spPr>
                          <a:xfrm>
                            <a:off x="-5" y="2"/>
                            <a:ext cx="6279515" cy="146685"/>
                          </a:xfrm>
                          <a:custGeom>
                            <a:avLst/>
                            <a:gdLst/>
                            <a:ahLst/>
                            <a:cxnLst/>
                            <a:rect l="l" t="t" r="r" b="b"/>
                            <a:pathLst>
                              <a:path w="6279515" h="146685">
                                <a:moveTo>
                                  <a:pt x="14630" y="14630"/>
                                </a:moveTo>
                                <a:lnTo>
                                  <a:pt x="0" y="0"/>
                                </a:lnTo>
                                <a:lnTo>
                                  <a:pt x="0" y="146316"/>
                                </a:lnTo>
                                <a:lnTo>
                                  <a:pt x="14630" y="146316"/>
                                </a:lnTo>
                                <a:lnTo>
                                  <a:pt x="14630" y="14630"/>
                                </a:lnTo>
                                <a:close/>
                              </a:path>
                              <a:path w="6279515" h="146685">
                                <a:moveTo>
                                  <a:pt x="6279464" y="0"/>
                                </a:moveTo>
                                <a:lnTo>
                                  <a:pt x="6264834" y="14630"/>
                                </a:lnTo>
                                <a:lnTo>
                                  <a:pt x="6264834" y="146316"/>
                                </a:lnTo>
                                <a:lnTo>
                                  <a:pt x="6279464" y="146316"/>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w:pict>
              <v:group w14:anchorId="69BA2EC5" id="Group 229" o:spid="_x0000_s1026" style="position:absolute;margin-left:61.45pt;margin-top:18.7pt;width:494.45pt;height:11.55pt;z-index:-15708160;mso-wrap-distance-left:0;mso-wrap-distance-right:0;mso-position-horizontal-relative:page" coordsize="62795,14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">
                <v:shape id="Graphic 230" o:spid="_x0000_s102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" path="m14630,l,,14630,14630,14630,xem6279464,r-14630,l6264834,14630,6279464,xe" fillcolor="#cdd3d9" stroked="f">
                  <v:path arrowok="t"/>
                </v:shape>
                <v:shape id="Graphic 231" o:spid="_x0000_s1028"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" path="m,l6250207,e" filled="f" strokecolor="#cdd3d9" strokeweight=".40642mm">
                  <v:stroke dashstyle="longDash"/>
                  <v:path arrowok="t"/>
                </v:shape>
                <v:shape id="Graphic 232" o:spid="_x0000_s1029" style="position:absolute;width:62795;height:1466;visibility:visible;mso-wrap-style:square;v-text-anchor:top" coordsize="6279515,146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" path="m14630,14630l,,,146316r14630,l14630,14630xem6279464,r-14630,14630l6264834,146316r14630,l6279464,xe" fillcolor="#cdd3d9" stroked="f">
                  <v:path arrowok="t"/>
                </v:shape>
                <w10:wrap type="topAndBottom" anchorx="page"/>
              </v:group>
            </w:pict>
          </mc:Fallback>
        </mc:AlternateContent>
      </w:r>
    </w:p>
    <w:p w14:paraId="6302A1E0" w14:textId="77777777" w:rsidR="00C87413" w:rsidRDefault="00C87413">
      <w:pPr>
        <w:rPr>
          <w:sz w:val="20"/>
        </w:rPr>
        <w:sectPr w:rsidR="00C87413">
          <w:pgSz w:w="11900" w:h="16840"/>
          <w:pgMar w:top="1060" w:right="560" w:bottom="560" w:left="1120" w:header="0" w:footer="288" w:gutter="0"/>
          <w:cols w:space="720"/>
        </w:sectPr>
      </w:pPr>
    </w:p>
    <w:p w14:paraId="7708F6E6" w14:textId="77777777" w:rsidR="00C87413" w:rsidRDefault="008355C8">
      <w:pPr>
        <w:pStyle w:val="Textoindependiente"/>
        <w:ind w:left="108"/>
        <w:rPr>
          <w:sz w:val="20"/>
        </w:rPr>
      </w:pPr>
      <w:r>
        <w:rPr>
          <w:noProof/>
          <w:sz w:val="20"/>
        </w:rPr>
        <w:lastRenderedPageBreak/>
        <mc:AlternateContent>
          <mc:Choice Requires="wpg">
            <w:drawing>
              <wp:inline distT="0" distB="0" distL="0" distR="0" wp14:anchorId="3F342BE0" wp14:editId="4F8405DE">
                <wp:extent cx="6279515" cy="412750"/>
                <wp:effectExtent l="9525" t="0" r="0" b="6350"/>
                <wp:docPr id="233" name="Group 2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412750"/>
                          <a:chOff x="0" y="0"/>
                          <a:chExt cx="6279515" cy="412750"/>
                        </a:xfrm>
                      </wpg:grpSpPr>
                      <wps:wsp>
                        <wps:cNvPr id="234" name="Graphic 234"/>
                        <wps:cNvSpPr/>
                        <wps:spPr>
                          <a:xfrm>
                            <a:off x="-5" y="397496"/>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235" name="Graphic 235"/>
                        <wps:cNvSpPr/>
                        <wps:spPr>
                          <a:xfrm>
                            <a:off x="14631" y="40481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36" name="Graphic 236"/>
                        <wps:cNvSpPr/>
                        <wps:spPr>
                          <a:xfrm>
                            <a:off x="-5" y="0"/>
                            <a:ext cx="6279515" cy="412750"/>
                          </a:xfrm>
                          <a:custGeom>
                            <a:avLst/>
                            <a:gdLst/>
                            <a:ahLst/>
                            <a:cxnLst/>
                            <a:rect l="l" t="t" r="r" b="b"/>
                            <a:pathLst>
                              <a:path w="6279515" h="412750">
                                <a:moveTo>
                                  <a:pt x="14630" y="0"/>
                                </a:moveTo>
                                <a:lnTo>
                                  <a:pt x="0" y="0"/>
                                </a:lnTo>
                                <a:lnTo>
                                  <a:pt x="0" y="412140"/>
                                </a:lnTo>
                                <a:lnTo>
                                  <a:pt x="14630" y="397497"/>
                                </a:lnTo>
                                <a:lnTo>
                                  <a:pt x="14630" y="0"/>
                                </a:lnTo>
                                <a:close/>
                              </a:path>
                              <a:path w="6279515" h="412750">
                                <a:moveTo>
                                  <a:pt x="6279464" y="0"/>
                                </a:moveTo>
                                <a:lnTo>
                                  <a:pt x="6264834" y="0"/>
                                </a:lnTo>
                                <a:lnTo>
                                  <a:pt x="6264834" y="397497"/>
                                </a:lnTo>
                                <a:lnTo>
                                  <a:pt x="6279464" y="412140"/>
                                </a:lnTo>
                                <a:lnTo>
                                  <a:pt x="6279464" y="0"/>
                                </a:lnTo>
                                <a:close/>
                              </a:path>
                            </a:pathLst>
                          </a:custGeom>
                          <a:solidFill>
                            <a:srgbClr val="CDD3D9"/>
                          </a:solidFill>
                        </wps:spPr>
                        <wps:bodyPr wrap="square" lIns="0" tIns="0" rIns="0" bIns="0" rtlCol="0">
                          <a:prstTxWarp prst="textNoShape">
                            <a:avLst/>
                          </a:prstTxWarp>
                          <a:noAutofit/>
                        </wps:bodyPr>
                      </wps:wsp>
                      <wps:wsp>
                        <wps:cNvPr id="237" name="Textbox 237"/>
                        <wps:cNvSpPr txBox="1"/>
                        <wps:spPr>
                          <a:xfrm>
                            <a:off x="14631" y="0"/>
                            <a:ext cx="6250305" cy="397510"/>
                          </a:xfrm>
                          <a:prstGeom prst="rect">
                            <a:avLst/>
                          </a:prstGeom>
                        </wps:spPr>
                        <wps:txbx>
                          <w:txbxContent>
                            <w:p w14:paraId="3067B755" w14:textId="77777777" w:rsidR="00C87413" w:rsidRDefault="008355C8">
                              <w:pPr>
                                <w:spacing w:before="100"/>
                                <w:ind w:left="299"/>
                                <w:rPr>
                                  <w:sz w:val="18"/>
                                </w:rPr>
                              </w:pPr>
                              <w:r>
                                <w:rPr>
                                  <w:spacing w:val="-5"/>
                                  <w:sz w:val="18"/>
                                </w:rPr>
                                <w:t>90</w:t>
                              </w:r>
                            </w:p>
                          </w:txbxContent>
                        </wps:txbx>
                        <wps:bodyPr wrap="square" lIns="0" tIns="0" rIns="0" bIns="0" rtlCol="0">
                          <a:noAutofit/>
                        </wps:bodyPr>
                      </wps:wsp>
                    </wpg:wgp>
                  </a:graphicData>
                </a:graphic>
              </wp:inline>
            </w:drawing>
          </mc:Choice>
          <mc:Fallback>
            <w:pict>
              <v:group w14:anchorId="3F342BE0" id="Group 233" o:spid="_x0000_s1146" style="width:494.45pt;height:32.5pt;mso-position-horizontal-relative:char;mso-position-vertical-relative:line" coordsize="62795,4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">
                <v:shape id="Graphic 234" o:spid="_x0000_s1147" style="position:absolute;top:3974;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" path="m14630,l,14630r14630,l14630,xem6279464,14630l6264834,r,14630l6279464,14630xe" fillcolor="#cdd3d9" stroked="f">
                  <v:path arrowok="t"/>
                </v:shape>
                <v:shape id="Graphic 235" o:spid="_x0000_s1148" style="position:absolute;left:146;top:4048;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" path="m,l6250207,e" filled="f" strokecolor="#cdd3d9" strokeweight=".40642mm">
                  <v:stroke dashstyle="longDash"/>
                  <v:path arrowok="t"/>
                </v:shape>
                <v:shape id="Graphic 236" o:spid="_x0000_s1149" style="position:absolute;width:62795;height:4127;visibility:visible;mso-wrap-style:square;v-text-anchor:top" coordsize="6279515,412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" path="m14630,l,,,412140,14630,397497,14630,xem6279464,r-14630,l6264834,397497r14630,14643l6279464,xe" fillcolor="#cdd3d9" stroked="f">
                  <v:path arrowok="t"/>
                </v:shape>
                <v:shape id="Textbox 237" o:spid="_x0000_s1150" type="#_x0000_t202" style="position:absolute;left:146;width:62503;height:3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mJaxgAAANwAAAAPAAAAZHJzL2Rvd25yZXYueG1sRI9Ba8JA&#10;FITvhf6H5RW81U0VtK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35iWsYAAADcAAAA&#10;DwAAAAAAAAAAAAAAAAAHAgAAZHJzL2Rvd25yZXYueG1sUEsFBgAAAAADAAMAtwAAAPoCAAAAAA==&#10;" filled="f" stroked="f">
                  <v:textbox inset="0,0,0,0">
                    <w:txbxContent>
                      <w:p w14:paraId="3067B755" w14:textId="77777777" w:rsidR="00C87413" w:rsidRDefault="008355C8">
                        <w:pPr>
                          <w:spacing w:before="100"/>
                          <w:ind w:left="299"/>
                          <w:rPr>
                            <w:sz w:val="18"/>
                          </w:rPr>
                        </w:pPr>
                        <w:r>
                          <w:rPr>
                            <w:spacing w:val="-5"/>
                            <w:sz w:val="18"/>
                          </w:rPr>
                          <w:t>90</w:t>
                        </w:r>
                      </w:p>
                    </w:txbxContent>
                  </v:textbox>
                </v:shape>
                <w10:anchorlock/>
              </v:group>
            </w:pict>
          </mc:Fallback>
        </mc:AlternateContent>
      </w:r>
    </w:p>
    <w:p w14:paraId="2DF4BE4E" w14:textId="77777777" w:rsidR="00C87413" w:rsidRDefault="00C87413">
      <w:pPr>
        <w:pStyle w:val="Textoindependiente"/>
        <w:spacing w:before="122"/>
      </w:pPr>
    </w:p>
    <w:p w14:paraId="21358DC8" w14:textId="77777777" w:rsidR="00C87413" w:rsidRDefault="008355C8">
      <w:pPr>
        <w:pStyle w:val="Textoindependiente"/>
        <w:spacing w:line="268" w:lineRule="auto"/>
        <w:ind w:left="108" w:right="258"/>
      </w:pPr>
      <w:r>
        <w:rPr>
          <w:spacing w:val="-6"/>
        </w:rPr>
        <w:t xml:space="preserve">El oferente deberá presentar como parte de su oferta una Garantía de Mantenimiento de acuerdo al porcentaje indicado para ello </w:t>
      </w:r>
      <w:r>
        <w:rPr>
          <w:spacing w:val="-2"/>
        </w:rPr>
        <w:t>en</w:t>
      </w:r>
      <w:r>
        <w:rPr>
          <w:spacing w:val="-15"/>
        </w:rPr>
        <w:t xml:space="preserve"> </w:t>
      </w:r>
      <w:r>
        <w:rPr>
          <w:spacing w:val="-2"/>
        </w:rPr>
        <w:t>el</w:t>
      </w:r>
      <w:r>
        <w:rPr>
          <w:spacing w:val="-15"/>
        </w:rPr>
        <w:t xml:space="preserve"> </w:t>
      </w:r>
      <w:r>
        <w:rPr>
          <w:spacing w:val="-2"/>
        </w:rPr>
        <w:t>SICP</w:t>
      </w:r>
      <w:r>
        <w:rPr>
          <w:spacing w:val="-15"/>
        </w:rPr>
        <w:t xml:space="preserve"> </w:t>
      </w:r>
      <w:r>
        <w:rPr>
          <w:spacing w:val="-2"/>
        </w:rPr>
        <w:t>y</w:t>
      </w:r>
      <w:r>
        <w:rPr>
          <w:spacing w:val="-15"/>
        </w:rPr>
        <w:t xml:space="preserve"> </w:t>
      </w:r>
      <w:r>
        <w:rPr>
          <w:spacing w:val="-2"/>
        </w:rPr>
        <w:t>por</w:t>
      </w:r>
      <w:r>
        <w:rPr>
          <w:spacing w:val="-15"/>
        </w:rPr>
        <w:t xml:space="preserve"> </w:t>
      </w:r>
      <w:r>
        <w:rPr>
          <w:spacing w:val="-2"/>
        </w:rPr>
        <w:t>el</w:t>
      </w:r>
      <w:r>
        <w:rPr>
          <w:spacing w:val="-15"/>
        </w:rPr>
        <w:t xml:space="preserve"> </w:t>
      </w:r>
      <w:r>
        <w:rPr>
          <w:spacing w:val="-2"/>
        </w:rPr>
        <w:t>plazo</w:t>
      </w:r>
      <w:r>
        <w:rPr>
          <w:spacing w:val="-15"/>
        </w:rPr>
        <w:t xml:space="preserve"> </w:t>
      </w:r>
      <w:r>
        <w:rPr>
          <w:spacing w:val="-2"/>
        </w:rPr>
        <w:t>indicado</w:t>
      </w:r>
      <w:r>
        <w:rPr>
          <w:spacing w:val="-15"/>
        </w:rPr>
        <w:t xml:space="preserve"> </w:t>
      </w:r>
      <w:r>
        <w:rPr>
          <w:spacing w:val="-2"/>
        </w:rPr>
        <w:t>en</w:t>
      </w:r>
      <w:r>
        <w:rPr>
          <w:spacing w:val="-15"/>
        </w:rPr>
        <w:t xml:space="preserve"> </w:t>
      </w:r>
      <w:r>
        <w:rPr>
          <w:spacing w:val="-2"/>
        </w:rPr>
        <w:t>este</w:t>
      </w:r>
      <w:r>
        <w:rPr>
          <w:spacing w:val="-15"/>
        </w:rPr>
        <w:t xml:space="preserve"> </w:t>
      </w:r>
      <w:r>
        <w:rPr>
          <w:spacing w:val="-2"/>
        </w:rPr>
        <w:t>apartado.</w:t>
      </w:r>
    </w:p>
    <w:p w14:paraId="1E8CE429" w14:textId="77777777" w:rsidR="00C87413" w:rsidRDefault="008355C8">
      <w:pPr>
        <w:pStyle w:val="Textoindependiente"/>
        <w:spacing w:before="213"/>
        <w:rPr>
          <w:sz w:val="20"/>
        </w:rPr>
      </w:pPr>
      <w:r>
        <w:rPr>
          <w:noProof/>
        </w:rPr>
        <mc:AlternateContent>
          <mc:Choice Requires="wpg">
            <w:drawing>
              <wp:anchor distT="0" distB="0" distL="0" distR="0" simplePos="0" relativeHeight="487609856" behindDoc="1" locked="0" layoutInCell="1" allowOverlap="1" wp14:anchorId="16E1F928" wp14:editId="76202F65">
                <wp:simplePos x="0" y="0"/>
                <wp:positionH relativeFrom="page">
                  <wp:posOffset>780293</wp:posOffset>
                </wp:positionH>
                <wp:positionV relativeFrom="paragraph">
                  <wp:posOffset>298152</wp:posOffset>
                </wp:positionV>
                <wp:extent cx="6279515" cy="15240"/>
                <wp:effectExtent l="0" t="0" r="0" b="0"/>
                <wp:wrapTopAndBottom/>
                <wp:docPr id="238" name="Group 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239" name="Graphic 239"/>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240" name="Graphic 240"/>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241" name="Graphic 241"/>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242" name="Graphic 242"/>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5CED24AB" id="Group 238" o:spid="_x0000_s1026" style="position:absolute;margin-left:61.45pt;margin-top:23.5pt;width:494.45pt;height:1.2pt;z-index:-1570662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">
                <v:shape id="Graphic 239"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" path="m6272154,7315l,7315,,,6279470,r-7316,7315xe" fillcolor="#999" stroked="f">
                  <v:path arrowok="t"/>
                </v:shape>
                <v:shape id="Graphic 240"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" path="m6279470,7315l,7315,7315,,6279470,r,7315xe" fillcolor="#ededed" stroked="f">
                  <v:path arrowok="t"/>
                </v:shape>
                <v:shape id="Graphic 241"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" path="m,14631l,,7315,r,7315l,14631xe" fillcolor="#999" stroked="f">
                  <v:path arrowok="t"/>
                </v:shape>
                <v:shape id="Graphic 242"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" path="m7315,14631l,14631,,7315,7315,r,14631xe" fillcolor="#ededed" stroked="f">
                  <v:path arrowok="t"/>
                </v:shape>
                <w10:wrap type="topAndBottom" anchorx="page"/>
              </v:group>
            </w:pict>
          </mc:Fallback>
        </mc:AlternateContent>
      </w:r>
    </w:p>
    <w:p w14:paraId="1E19BCB5" w14:textId="77777777" w:rsidR="00C87413" w:rsidRDefault="00C87413">
      <w:pPr>
        <w:pStyle w:val="Textoindependiente"/>
        <w:spacing w:before="155"/>
      </w:pPr>
    </w:p>
    <w:p w14:paraId="5C692DFD" w14:textId="77777777" w:rsidR="00C87413" w:rsidRDefault="008355C8">
      <w:pPr>
        <w:ind w:left="102"/>
        <w:rPr>
          <w:sz w:val="27"/>
        </w:rPr>
      </w:pPr>
      <w:r>
        <w:rPr>
          <w:w w:val="90"/>
          <w:sz w:val="27"/>
          <w:u w:val="single"/>
        </w:rPr>
        <w:t>Retiro,</w:t>
      </w:r>
      <w:r>
        <w:rPr>
          <w:spacing w:val="-7"/>
          <w:sz w:val="27"/>
          <w:u w:val="single"/>
        </w:rPr>
        <w:t xml:space="preserve"> </w:t>
      </w:r>
      <w:r>
        <w:rPr>
          <w:w w:val="90"/>
          <w:sz w:val="27"/>
          <w:u w:val="single"/>
        </w:rPr>
        <w:t>sustitución</w:t>
      </w:r>
      <w:r>
        <w:rPr>
          <w:spacing w:val="-6"/>
          <w:sz w:val="27"/>
          <w:u w:val="single"/>
        </w:rPr>
        <w:t xml:space="preserve"> </w:t>
      </w:r>
      <w:r>
        <w:rPr>
          <w:w w:val="90"/>
          <w:sz w:val="27"/>
          <w:u w:val="single"/>
        </w:rPr>
        <w:t>y</w:t>
      </w:r>
      <w:r>
        <w:rPr>
          <w:spacing w:val="-6"/>
          <w:sz w:val="27"/>
          <w:u w:val="single"/>
        </w:rPr>
        <w:t xml:space="preserve"> </w:t>
      </w:r>
      <w:r>
        <w:rPr>
          <w:w w:val="90"/>
          <w:sz w:val="27"/>
          <w:u w:val="single"/>
        </w:rPr>
        <w:t>modificación</w:t>
      </w:r>
      <w:r>
        <w:rPr>
          <w:spacing w:val="-6"/>
          <w:sz w:val="27"/>
          <w:u w:val="single"/>
        </w:rPr>
        <w:t xml:space="preserve"> </w:t>
      </w:r>
      <w:r>
        <w:rPr>
          <w:w w:val="90"/>
          <w:sz w:val="27"/>
          <w:u w:val="single"/>
        </w:rPr>
        <w:t>de</w:t>
      </w:r>
      <w:r>
        <w:rPr>
          <w:spacing w:val="-6"/>
          <w:sz w:val="27"/>
          <w:u w:val="single"/>
        </w:rPr>
        <w:t xml:space="preserve"> </w:t>
      </w:r>
      <w:r>
        <w:rPr>
          <w:w w:val="90"/>
          <w:sz w:val="27"/>
          <w:u w:val="single"/>
        </w:rPr>
        <w:t>las</w:t>
      </w:r>
      <w:r>
        <w:rPr>
          <w:spacing w:val="-6"/>
          <w:sz w:val="27"/>
          <w:u w:val="single"/>
        </w:rPr>
        <w:t xml:space="preserve"> </w:t>
      </w:r>
      <w:r>
        <w:rPr>
          <w:spacing w:val="-2"/>
          <w:w w:val="90"/>
          <w:sz w:val="27"/>
          <w:u w:val="single"/>
        </w:rPr>
        <w:t>ofertas</w:t>
      </w:r>
    </w:p>
    <w:p w14:paraId="4A1632A1" w14:textId="77777777" w:rsidR="00C87413" w:rsidRDefault="008355C8">
      <w:pPr>
        <w:pStyle w:val="Textoindependiente"/>
        <w:spacing w:before="129"/>
        <w:rPr>
          <w:sz w:val="20"/>
        </w:rPr>
      </w:pPr>
      <w:r>
        <w:rPr>
          <w:noProof/>
        </w:rPr>
        <mc:AlternateContent>
          <mc:Choice Requires="wpg">
            <w:drawing>
              <wp:anchor distT="0" distB="0" distL="0" distR="0" simplePos="0" relativeHeight="487610368" behindDoc="1" locked="0" layoutInCell="1" allowOverlap="1" wp14:anchorId="4BC73AEA" wp14:editId="352BFB59">
                <wp:simplePos x="0" y="0"/>
                <wp:positionH relativeFrom="page">
                  <wp:posOffset>780293</wp:posOffset>
                </wp:positionH>
                <wp:positionV relativeFrom="paragraph">
                  <wp:posOffset>245280</wp:posOffset>
                </wp:positionV>
                <wp:extent cx="6279515" cy="3097530"/>
                <wp:effectExtent l="0" t="0" r="0" b="0"/>
                <wp:wrapTopAndBottom/>
                <wp:docPr id="243" name="Group 2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097530"/>
                          <a:chOff x="0" y="0"/>
                          <a:chExt cx="6279515" cy="3097530"/>
                        </a:xfrm>
                      </wpg:grpSpPr>
                      <wps:wsp>
                        <wps:cNvPr id="244" name="Graphic 244"/>
                        <wps:cNvSpPr/>
                        <wps:spPr>
                          <a:xfrm>
                            <a:off x="-5" y="-3"/>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245" name="Graphic 245"/>
                        <wps:cNvSpPr/>
                        <wps:spPr>
                          <a:xfrm>
                            <a:off x="14631" y="731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46" name="Graphic 246"/>
                        <wps:cNvSpPr/>
                        <wps:spPr>
                          <a:xfrm>
                            <a:off x="-5" y="3082426"/>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247" name="Graphic 247"/>
                        <wps:cNvSpPr/>
                        <wps:spPr>
                          <a:xfrm>
                            <a:off x="14631" y="308974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48" name="Graphic 248"/>
                        <wps:cNvSpPr/>
                        <wps:spPr>
                          <a:xfrm>
                            <a:off x="-5" y="9"/>
                            <a:ext cx="6279515" cy="3097530"/>
                          </a:xfrm>
                          <a:custGeom>
                            <a:avLst/>
                            <a:gdLst/>
                            <a:ahLst/>
                            <a:cxnLst/>
                            <a:rect l="l" t="t" r="r" b="b"/>
                            <a:pathLst>
                              <a:path w="6279515" h="3097530">
                                <a:moveTo>
                                  <a:pt x="14630" y="14630"/>
                                </a:moveTo>
                                <a:lnTo>
                                  <a:pt x="0" y="0"/>
                                </a:lnTo>
                                <a:lnTo>
                                  <a:pt x="0" y="3097060"/>
                                </a:lnTo>
                                <a:lnTo>
                                  <a:pt x="14630" y="3082429"/>
                                </a:lnTo>
                                <a:lnTo>
                                  <a:pt x="14630" y="14630"/>
                                </a:lnTo>
                                <a:close/>
                              </a:path>
                              <a:path w="6279515" h="3097530">
                                <a:moveTo>
                                  <a:pt x="6279464" y="0"/>
                                </a:moveTo>
                                <a:lnTo>
                                  <a:pt x="6264834" y="14630"/>
                                </a:lnTo>
                                <a:lnTo>
                                  <a:pt x="6264834" y="3082429"/>
                                </a:lnTo>
                                <a:lnTo>
                                  <a:pt x="6279464" y="3097060"/>
                                </a:lnTo>
                                <a:lnTo>
                                  <a:pt x="6279464" y="0"/>
                                </a:lnTo>
                                <a:close/>
                              </a:path>
                            </a:pathLst>
                          </a:custGeom>
                          <a:solidFill>
                            <a:srgbClr val="CDD3D9"/>
                          </a:solidFill>
                        </wps:spPr>
                        <wps:bodyPr wrap="square" lIns="0" tIns="0" rIns="0" bIns="0" rtlCol="0">
                          <a:prstTxWarp prst="textNoShape">
                            <a:avLst/>
                          </a:prstTxWarp>
                          <a:noAutofit/>
                        </wps:bodyPr>
                      </wps:wsp>
                      <wps:wsp>
                        <wps:cNvPr id="249" name="Textbox 249"/>
                        <wps:cNvSpPr txBox="1"/>
                        <wps:spPr>
                          <a:xfrm>
                            <a:off x="14631" y="14634"/>
                            <a:ext cx="6250305" cy="3068320"/>
                          </a:xfrm>
                          <a:prstGeom prst="rect">
                            <a:avLst/>
                          </a:prstGeom>
                        </wps:spPr>
                        <wps:txbx>
                          <w:txbxContent>
                            <w:p w14:paraId="5B41BD06" w14:textId="77777777" w:rsidR="00C87413" w:rsidRDefault="00C87413">
                              <w:pPr>
                                <w:rPr>
                                  <w:sz w:val="18"/>
                                </w:rPr>
                              </w:pPr>
                            </w:p>
                            <w:p w14:paraId="03FD7E14" w14:textId="77777777" w:rsidR="00C87413" w:rsidRDefault="00C87413">
                              <w:pPr>
                                <w:spacing w:before="8"/>
                                <w:rPr>
                                  <w:sz w:val="18"/>
                                </w:rPr>
                              </w:pPr>
                            </w:p>
                            <w:p w14:paraId="2EDA7226" w14:textId="77777777" w:rsidR="00C87413" w:rsidRDefault="008355C8">
                              <w:pPr>
                                <w:numPr>
                                  <w:ilvl w:val="0"/>
                                  <w:numId w:val="72"/>
                                </w:numPr>
                                <w:tabs>
                                  <w:tab w:val="left" w:pos="299"/>
                                  <w:tab w:val="left" w:pos="471"/>
                                </w:tabs>
                                <w:spacing w:line="268" w:lineRule="auto"/>
                                <w:ind w:right="332" w:hanging="5"/>
                                <w:jc w:val="both"/>
                                <w:rPr>
                                  <w:sz w:val="18"/>
                                </w:rPr>
                              </w:pPr>
                              <w:r>
                                <w:rPr>
                                  <w:spacing w:val="-6"/>
                                  <w:sz w:val="18"/>
                                </w:rPr>
                                <w:t>Un</w:t>
                              </w:r>
                              <w:r>
                                <w:rPr>
                                  <w:spacing w:val="-8"/>
                                  <w:sz w:val="18"/>
                                </w:rPr>
                                <w:t xml:space="preserve"> </w:t>
                              </w:r>
                              <w:r>
                                <w:rPr>
                                  <w:spacing w:val="-6"/>
                                  <w:sz w:val="18"/>
                                </w:rPr>
                                <w:t>oferente</w:t>
                              </w:r>
                              <w:r>
                                <w:rPr>
                                  <w:spacing w:val="-8"/>
                                  <w:sz w:val="18"/>
                                </w:rPr>
                                <w:t xml:space="preserve"> </w:t>
                              </w:r>
                              <w:r>
                                <w:rPr>
                                  <w:spacing w:val="-6"/>
                                  <w:sz w:val="18"/>
                                </w:rPr>
                                <w:t>podrá</w:t>
                              </w:r>
                              <w:r>
                                <w:rPr>
                                  <w:spacing w:val="-7"/>
                                  <w:sz w:val="18"/>
                                </w:rPr>
                                <w:t xml:space="preserve"> </w:t>
                              </w:r>
                              <w:r>
                                <w:rPr>
                                  <w:spacing w:val="-6"/>
                                  <w:sz w:val="18"/>
                                </w:rPr>
                                <w:t>retirar,</w:t>
                              </w:r>
                              <w:r>
                                <w:rPr>
                                  <w:spacing w:val="-8"/>
                                  <w:sz w:val="18"/>
                                </w:rPr>
                                <w:t xml:space="preserve"> </w:t>
                              </w:r>
                              <w:r>
                                <w:rPr>
                                  <w:spacing w:val="-6"/>
                                  <w:sz w:val="18"/>
                                </w:rPr>
                                <w:t>sustituir</w:t>
                              </w:r>
                              <w:r>
                                <w:rPr>
                                  <w:spacing w:val="-7"/>
                                  <w:sz w:val="18"/>
                                </w:rPr>
                                <w:t xml:space="preserve"> </w:t>
                              </w:r>
                              <w:r>
                                <w:rPr>
                                  <w:spacing w:val="-6"/>
                                  <w:sz w:val="18"/>
                                </w:rPr>
                                <w:t>o</w:t>
                              </w:r>
                              <w:r>
                                <w:rPr>
                                  <w:spacing w:val="-8"/>
                                  <w:sz w:val="18"/>
                                </w:rPr>
                                <w:t xml:space="preserve"> </w:t>
                              </w:r>
                              <w:r>
                                <w:rPr>
                                  <w:spacing w:val="-6"/>
                                  <w:sz w:val="18"/>
                                </w:rPr>
                                <w:t>modificar</w:t>
                              </w:r>
                              <w:r>
                                <w:rPr>
                                  <w:spacing w:val="-7"/>
                                  <w:sz w:val="18"/>
                                </w:rPr>
                                <w:t xml:space="preserve"> </w:t>
                              </w:r>
                              <w:r>
                                <w:rPr>
                                  <w:spacing w:val="-6"/>
                                  <w:sz w:val="18"/>
                                </w:rPr>
                                <w:t>su</w:t>
                              </w:r>
                              <w:r>
                                <w:rPr>
                                  <w:spacing w:val="-8"/>
                                  <w:sz w:val="18"/>
                                </w:rPr>
                                <w:t xml:space="preserve"> </w:t>
                              </w:r>
                              <w:r>
                                <w:rPr>
                                  <w:spacing w:val="-6"/>
                                  <w:sz w:val="18"/>
                                </w:rPr>
                                <w:t>oferta</w:t>
                              </w:r>
                              <w:r>
                                <w:rPr>
                                  <w:spacing w:val="-8"/>
                                  <w:sz w:val="18"/>
                                </w:rPr>
                                <w:t xml:space="preserve"> </w:t>
                              </w:r>
                              <w:r>
                                <w:rPr>
                                  <w:spacing w:val="-6"/>
                                  <w:sz w:val="18"/>
                                </w:rPr>
                                <w:t>después</w:t>
                              </w:r>
                              <w:r>
                                <w:rPr>
                                  <w:spacing w:val="-7"/>
                                  <w:sz w:val="18"/>
                                </w:rPr>
                                <w:t xml:space="preserve"> </w:t>
                              </w:r>
                              <w:r>
                                <w:rPr>
                                  <w:spacing w:val="-6"/>
                                  <w:sz w:val="18"/>
                                </w:rPr>
                                <w:t>de</w:t>
                              </w:r>
                              <w:r>
                                <w:rPr>
                                  <w:spacing w:val="-8"/>
                                  <w:sz w:val="18"/>
                                </w:rPr>
                                <w:t xml:space="preserve"> </w:t>
                              </w:r>
                              <w:r>
                                <w:rPr>
                                  <w:spacing w:val="-6"/>
                                  <w:sz w:val="18"/>
                                </w:rPr>
                                <w:t>presentada</w:t>
                              </w:r>
                              <w:r>
                                <w:rPr>
                                  <w:spacing w:val="-7"/>
                                  <w:sz w:val="18"/>
                                </w:rPr>
                                <w:t xml:space="preserve"> </w:t>
                              </w:r>
                              <w:r>
                                <w:rPr>
                                  <w:spacing w:val="-6"/>
                                  <w:sz w:val="18"/>
                                </w:rPr>
                                <w:t>mediante</w:t>
                              </w:r>
                              <w:r>
                                <w:rPr>
                                  <w:spacing w:val="-8"/>
                                  <w:sz w:val="18"/>
                                </w:rPr>
                                <w:t xml:space="preserve"> </w:t>
                              </w:r>
                              <w:r>
                                <w:rPr>
                                  <w:spacing w:val="-6"/>
                                  <w:sz w:val="18"/>
                                </w:rPr>
                                <w:t>el</w:t>
                              </w:r>
                              <w:r>
                                <w:rPr>
                                  <w:spacing w:val="-7"/>
                                  <w:sz w:val="18"/>
                                </w:rPr>
                                <w:t xml:space="preserve"> </w:t>
                              </w:r>
                              <w:r>
                                <w:rPr>
                                  <w:spacing w:val="-6"/>
                                  <w:sz w:val="18"/>
                                </w:rPr>
                                <w:t>envío</w:t>
                              </w:r>
                              <w:r>
                                <w:rPr>
                                  <w:spacing w:val="-8"/>
                                  <w:sz w:val="18"/>
                                </w:rPr>
                                <w:t xml:space="preserve"> </w:t>
                              </w:r>
                              <w:r>
                                <w:rPr>
                                  <w:spacing w:val="-6"/>
                                  <w:sz w:val="18"/>
                                </w:rPr>
                                <w:t>de</w:t>
                              </w:r>
                              <w:r>
                                <w:rPr>
                                  <w:spacing w:val="-7"/>
                                  <w:sz w:val="18"/>
                                </w:rPr>
                                <w:t xml:space="preserve"> </w:t>
                              </w:r>
                              <w:r>
                                <w:rPr>
                                  <w:spacing w:val="-6"/>
                                  <w:sz w:val="18"/>
                                </w:rPr>
                                <w:t>una</w:t>
                              </w:r>
                              <w:r>
                                <w:rPr>
                                  <w:spacing w:val="-8"/>
                                  <w:sz w:val="18"/>
                                </w:rPr>
                                <w:t xml:space="preserve"> </w:t>
                              </w:r>
                              <w:r>
                                <w:rPr>
                                  <w:spacing w:val="-6"/>
                                  <w:sz w:val="18"/>
                                </w:rPr>
                                <w:t xml:space="preserve">comunicación </w:t>
                              </w:r>
                              <w:r>
                                <w:rPr>
                                  <w:spacing w:val="-4"/>
                                  <w:sz w:val="18"/>
                                </w:rPr>
                                <w:t>por</w:t>
                              </w:r>
                              <w:r>
                                <w:rPr>
                                  <w:spacing w:val="-6"/>
                                  <w:sz w:val="18"/>
                                </w:rPr>
                                <w:t xml:space="preserve"> </w:t>
                              </w:r>
                              <w:r>
                                <w:rPr>
                                  <w:spacing w:val="-4"/>
                                  <w:sz w:val="18"/>
                                </w:rPr>
                                <w:t>escrito,</w:t>
                              </w:r>
                              <w:r>
                                <w:rPr>
                                  <w:spacing w:val="-6"/>
                                  <w:sz w:val="18"/>
                                </w:rPr>
                                <w:t xml:space="preserve"> </w:t>
                              </w:r>
                              <w:r>
                                <w:rPr>
                                  <w:spacing w:val="-4"/>
                                  <w:sz w:val="18"/>
                                </w:rPr>
                                <w:t>debidamente</w:t>
                              </w:r>
                              <w:r>
                                <w:rPr>
                                  <w:spacing w:val="-6"/>
                                  <w:sz w:val="18"/>
                                </w:rPr>
                                <w:t xml:space="preserve"> </w:t>
                              </w:r>
                              <w:r>
                                <w:rPr>
                                  <w:spacing w:val="-4"/>
                                  <w:sz w:val="18"/>
                                </w:rPr>
                                <w:t>firmada</w:t>
                              </w:r>
                              <w:r>
                                <w:rPr>
                                  <w:spacing w:val="-6"/>
                                  <w:sz w:val="18"/>
                                </w:rPr>
                                <w:t xml:space="preserve"> </w:t>
                              </w:r>
                              <w:r>
                                <w:rPr>
                                  <w:spacing w:val="-4"/>
                                  <w:sz w:val="18"/>
                                </w:rPr>
                                <w:t>por</w:t>
                              </w:r>
                              <w:r>
                                <w:rPr>
                                  <w:spacing w:val="-6"/>
                                  <w:sz w:val="18"/>
                                </w:rPr>
                                <w:t xml:space="preserve"> </w:t>
                              </w:r>
                              <w:r>
                                <w:rPr>
                                  <w:spacing w:val="-4"/>
                                  <w:sz w:val="18"/>
                                </w:rPr>
                                <w:t>el</w:t>
                              </w:r>
                              <w:r>
                                <w:rPr>
                                  <w:spacing w:val="-6"/>
                                  <w:sz w:val="18"/>
                                </w:rPr>
                                <w:t xml:space="preserve"> </w:t>
                              </w:r>
                              <w:r>
                                <w:rPr>
                                  <w:spacing w:val="-4"/>
                                  <w:sz w:val="18"/>
                                </w:rPr>
                                <w:t>representante</w:t>
                              </w:r>
                              <w:r>
                                <w:rPr>
                                  <w:spacing w:val="-6"/>
                                  <w:sz w:val="18"/>
                                </w:rPr>
                                <w:t xml:space="preserve"> </w:t>
                              </w:r>
                              <w:r>
                                <w:rPr>
                                  <w:spacing w:val="-4"/>
                                  <w:sz w:val="18"/>
                                </w:rPr>
                                <w:t>autorizado.</w:t>
                              </w:r>
                              <w:r>
                                <w:rPr>
                                  <w:spacing w:val="-6"/>
                                  <w:sz w:val="18"/>
                                </w:rPr>
                                <w:t xml:space="preserve"> </w:t>
                              </w:r>
                              <w:r>
                                <w:rPr>
                                  <w:spacing w:val="-4"/>
                                  <w:sz w:val="18"/>
                                </w:rPr>
                                <w:t>La</w:t>
                              </w:r>
                              <w:r>
                                <w:rPr>
                                  <w:spacing w:val="-6"/>
                                  <w:sz w:val="18"/>
                                </w:rPr>
                                <w:t xml:space="preserve"> </w:t>
                              </w:r>
                              <w:r>
                                <w:rPr>
                                  <w:spacing w:val="-4"/>
                                  <w:sz w:val="18"/>
                                </w:rPr>
                                <w:t>sustitución</w:t>
                              </w:r>
                              <w:r>
                                <w:rPr>
                                  <w:spacing w:val="-6"/>
                                  <w:sz w:val="18"/>
                                </w:rPr>
                                <w:t xml:space="preserve"> </w:t>
                              </w:r>
                              <w:r>
                                <w:rPr>
                                  <w:spacing w:val="-4"/>
                                  <w:sz w:val="18"/>
                                </w:rPr>
                                <w:t>o</w:t>
                              </w:r>
                              <w:r>
                                <w:rPr>
                                  <w:spacing w:val="-6"/>
                                  <w:sz w:val="18"/>
                                </w:rPr>
                                <w:t xml:space="preserve"> </w:t>
                              </w:r>
                              <w:r>
                                <w:rPr>
                                  <w:spacing w:val="-4"/>
                                  <w:sz w:val="18"/>
                                </w:rPr>
                                <w:t>modificación</w:t>
                              </w:r>
                              <w:r>
                                <w:rPr>
                                  <w:spacing w:val="-6"/>
                                  <w:sz w:val="18"/>
                                </w:rPr>
                                <w:t xml:space="preserve"> </w:t>
                              </w:r>
                              <w:r>
                                <w:rPr>
                                  <w:spacing w:val="-4"/>
                                  <w:sz w:val="18"/>
                                </w:rPr>
                                <w:t>correspondiente</w:t>
                              </w:r>
                              <w:r>
                                <w:rPr>
                                  <w:spacing w:val="-6"/>
                                  <w:sz w:val="18"/>
                                </w:rPr>
                                <w:t xml:space="preserve"> </w:t>
                              </w:r>
                              <w:r>
                                <w:rPr>
                                  <w:spacing w:val="-4"/>
                                  <w:sz w:val="18"/>
                                </w:rPr>
                                <w:t>de</w:t>
                              </w:r>
                              <w:r>
                                <w:rPr>
                                  <w:spacing w:val="-6"/>
                                  <w:sz w:val="18"/>
                                </w:rPr>
                                <w:t xml:space="preserve"> </w:t>
                              </w:r>
                              <w:r>
                                <w:rPr>
                                  <w:spacing w:val="-4"/>
                                  <w:sz w:val="18"/>
                                </w:rPr>
                                <w:t xml:space="preserve">la </w:t>
                              </w:r>
                              <w:r>
                                <w:rPr>
                                  <w:spacing w:val="-2"/>
                                  <w:sz w:val="18"/>
                                </w:rPr>
                                <w:t>oferta</w:t>
                              </w:r>
                              <w:r>
                                <w:rPr>
                                  <w:spacing w:val="-19"/>
                                  <w:sz w:val="18"/>
                                </w:rPr>
                                <w:t xml:space="preserve"> </w:t>
                              </w:r>
                              <w:r>
                                <w:rPr>
                                  <w:spacing w:val="-2"/>
                                  <w:sz w:val="18"/>
                                </w:rPr>
                                <w:t>deberá</w:t>
                              </w:r>
                              <w:r>
                                <w:rPr>
                                  <w:spacing w:val="-19"/>
                                  <w:sz w:val="18"/>
                                </w:rPr>
                                <w:t xml:space="preserve"> </w:t>
                              </w:r>
                              <w:r>
                                <w:rPr>
                                  <w:spacing w:val="-2"/>
                                  <w:sz w:val="18"/>
                                </w:rPr>
                                <w:t>acompañar</w:t>
                              </w:r>
                              <w:r>
                                <w:rPr>
                                  <w:spacing w:val="-19"/>
                                  <w:sz w:val="18"/>
                                </w:rPr>
                                <w:t xml:space="preserve"> </w:t>
                              </w:r>
                              <w:r>
                                <w:rPr>
                                  <w:spacing w:val="-2"/>
                                  <w:sz w:val="18"/>
                                </w:rPr>
                                <w:t>dicha</w:t>
                              </w:r>
                              <w:r>
                                <w:rPr>
                                  <w:spacing w:val="-19"/>
                                  <w:sz w:val="18"/>
                                </w:rPr>
                                <w:t xml:space="preserve"> </w:t>
                              </w:r>
                              <w:r>
                                <w:rPr>
                                  <w:spacing w:val="-2"/>
                                  <w:sz w:val="18"/>
                                </w:rPr>
                                <w:t>comunicación</w:t>
                              </w:r>
                              <w:r>
                                <w:rPr>
                                  <w:spacing w:val="-19"/>
                                  <w:sz w:val="18"/>
                                </w:rPr>
                                <w:t xml:space="preserve"> </w:t>
                              </w:r>
                              <w:r>
                                <w:rPr>
                                  <w:spacing w:val="-2"/>
                                  <w:sz w:val="18"/>
                                </w:rPr>
                                <w:t>por</w:t>
                              </w:r>
                              <w:r>
                                <w:rPr>
                                  <w:spacing w:val="-19"/>
                                  <w:sz w:val="18"/>
                                </w:rPr>
                                <w:t xml:space="preserve"> </w:t>
                              </w:r>
                              <w:r>
                                <w:rPr>
                                  <w:spacing w:val="-2"/>
                                  <w:sz w:val="18"/>
                                </w:rPr>
                                <w:t>escrito.</w:t>
                              </w:r>
                            </w:p>
                            <w:p w14:paraId="0D59EE14" w14:textId="77777777" w:rsidR="00C87413" w:rsidRDefault="008355C8">
                              <w:pPr>
                                <w:numPr>
                                  <w:ilvl w:val="0"/>
                                  <w:numId w:val="72"/>
                                </w:numPr>
                                <w:tabs>
                                  <w:tab w:val="left" w:pos="468"/>
                                </w:tabs>
                                <w:spacing w:before="120"/>
                                <w:ind w:left="468" w:hanging="173"/>
                                <w:jc w:val="both"/>
                                <w:rPr>
                                  <w:sz w:val="18"/>
                                </w:rPr>
                              </w:pPr>
                              <w:r>
                                <w:rPr>
                                  <w:spacing w:val="-6"/>
                                  <w:sz w:val="18"/>
                                </w:rPr>
                                <w:t>Todas las</w:t>
                              </w:r>
                              <w:r>
                                <w:rPr>
                                  <w:spacing w:val="-5"/>
                                  <w:sz w:val="18"/>
                                </w:rPr>
                                <w:t xml:space="preserve"> </w:t>
                              </w:r>
                              <w:r>
                                <w:rPr>
                                  <w:spacing w:val="-6"/>
                                  <w:sz w:val="18"/>
                                </w:rPr>
                                <w:t>comunicaciones</w:t>
                              </w:r>
                              <w:r>
                                <w:rPr>
                                  <w:spacing w:val="-5"/>
                                  <w:sz w:val="18"/>
                                </w:rPr>
                                <w:t xml:space="preserve"> </w:t>
                              </w:r>
                              <w:r>
                                <w:rPr>
                                  <w:spacing w:val="-6"/>
                                  <w:sz w:val="18"/>
                                </w:rPr>
                                <w:t>deberán</w:t>
                              </w:r>
                              <w:r>
                                <w:rPr>
                                  <w:spacing w:val="-5"/>
                                  <w:sz w:val="18"/>
                                </w:rPr>
                                <w:t xml:space="preserve"> </w:t>
                              </w:r>
                              <w:r>
                                <w:rPr>
                                  <w:spacing w:val="-6"/>
                                  <w:sz w:val="18"/>
                                </w:rPr>
                                <w:t>ser:</w:t>
                              </w:r>
                            </w:p>
                            <w:p w14:paraId="4E0F39AD" w14:textId="77777777" w:rsidR="00C87413" w:rsidRDefault="008355C8">
                              <w:pPr>
                                <w:numPr>
                                  <w:ilvl w:val="1"/>
                                  <w:numId w:val="72"/>
                                </w:numPr>
                                <w:tabs>
                                  <w:tab w:val="left" w:pos="633"/>
                                  <w:tab w:val="left" w:pos="830"/>
                                </w:tabs>
                                <w:spacing w:before="144" w:line="268" w:lineRule="auto"/>
                                <w:ind w:right="313" w:hanging="5"/>
                                <w:rPr>
                                  <w:sz w:val="18"/>
                                </w:rPr>
                              </w:pPr>
                              <w:r>
                                <w:rPr>
                                  <w:spacing w:val="-4"/>
                                  <w:sz w:val="18"/>
                                </w:rPr>
                                <w:t xml:space="preserve">Presentadas conforme a la forma de presentación e identificación de las ofertas y además los respectivos sobres </w:t>
                              </w:r>
                              <w:r>
                                <w:rPr>
                                  <w:sz w:val="18"/>
                                </w:rPr>
                                <w:t>deberán</w:t>
                              </w:r>
                              <w:r>
                                <w:rPr>
                                  <w:spacing w:val="-9"/>
                                  <w:sz w:val="18"/>
                                </w:rPr>
                                <w:t xml:space="preserve"> </w:t>
                              </w:r>
                              <w:r>
                                <w:rPr>
                                  <w:sz w:val="18"/>
                                </w:rPr>
                                <w:t>estar</w:t>
                              </w:r>
                              <w:r>
                                <w:rPr>
                                  <w:spacing w:val="-9"/>
                                  <w:sz w:val="18"/>
                                </w:rPr>
                                <w:t xml:space="preserve"> </w:t>
                              </w:r>
                              <w:r>
                                <w:rPr>
                                  <w:sz w:val="18"/>
                                </w:rPr>
                                <w:t>marcados</w:t>
                              </w:r>
                              <w:r>
                                <w:rPr>
                                  <w:spacing w:val="-9"/>
                                  <w:sz w:val="18"/>
                                </w:rPr>
                                <w:t xml:space="preserve"> </w:t>
                              </w:r>
                              <w:r>
                                <w:rPr>
                                  <w:sz w:val="18"/>
                                </w:rPr>
                                <w:t>"RETIRO",</w:t>
                              </w:r>
                              <w:r>
                                <w:rPr>
                                  <w:spacing w:val="-9"/>
                                  <w:sz w:val="18"/>
                                </w:rPr>
                                <w:t xml:space="preserve"> </w:t>
                              </w:r>
                              <w:r>
                                <w:rPr>
                                  <w:sz w:val="18"/>
                                </w:rPr>
                                <w:t>"SUSTITUCION"</w:t>
                              </w:r>
                              <w:r>
                                <w:rPr>
                                  <w:spacing w:val="-9"/>
                                  <w:sz w:val="18"/>
                                </w:rPr>
                                <w:t xml:space="preserve"> </w:t>
                              </w:r>
                              <w:r>
                                <w:rPr>
                                  <w:sz w:val="18"/>
                                </w:rPr>
                                <w:t>o</w:t>
                              </w:r>
                              <w:r>
                                <w:rPr>
                                  <w:spacing w:val="-9"/>
                                  <w:sz w:val="18"/>
                                </w:rPr>
                                <w:t xml:space="preserve"> </w:t>
                              </w:r>
                              <w:r>
                                <w:rPr>
                                  <w:sz w:val="18"/>
                                </w:rPr>
                                <w:t>"MODIFICACION";</w:t>
                              </w:r>
                            </w:p>
                            <w:p w14:paraId="39247578" w14:textId="77777777" w:rsidR="00C87413" w:rsidRDefault="008355C8">
                              <w:pPr>
                                <w:numPr>
                                  <w:ilvl w:val="1"/>
                                  <w:numId w:val="72"/>
                                </w:numPr>
                                <w:tabs>
                                  <w:tab w:val="left" w:pos="821"/>
                                </w:tabs>
                                <w:spacing w:before="119"/>
                                <w:ind w:left="821" w:hanging="192"/>
                                <w:rPr>
                                  <w:sz w:val="18"/>
                                </w:rPr>
                              </w:pPr>
                              <w:r>
                                <w:rPr>
                                  <w:w w:val="90"/>
                                  <w:sz w:val="18"/>
                                </w:rPr>
                                <w:t>Recibidas</w:t>
                              </w:r>
                              <w:r>
                                <w:rPr>
                                  <w:spacing w:val="-1"/>
                                  <w:sz w:val="18"/>
                                </w:rPr>
                                <w:t xml:space="preserve"> </w:t>
                              </w:r>
                              <w:r>
                                <w:rPr>
                                  <w:w w:val="90"/>
                                  <w:sz w:val="18"/>
                                </w:rPr>
                                <w:t>por</w:t>
                              </w:r>
                              <w:r>
                                <w:rPr>
                                  <w:spacing w:val="-1"/>
                                  <w:sz w:val="18"/>
                                </w:rPr>
                                <w:t xml:space="preserve"> </w:t>
                              </w:r>
                              <w:r>
                                <w:rPr>
                                  <w:w w:val="90"/>
                                  <w:sz w:val="18"/>
                                </w:rPr>
                                <w:t>la</w:t>
                              </w:r>
                              <w:r>
                                <w:rPr>
                                  <w:spacing w:val="-1"/>
                                  <w:sz w:val="18"/>
                                </w:rPr>
                                <w:t xml:space="preserve"> </w:t>
                              </w:r>
                              <w:r>
                                <w:rPr>
                                  <w:w w:val="90"/>
                                  <w:sz w:val="18"/>
                                </w:rPr>
                                <w:t>convocante</w:t>
                              </w:r>
                              <w:r>
                                <w:rPr>
                                  <w:spacing w:val="-1"/>
                                  <w:sz w:val="18"/>
                                </w:rPr>
                                <w:t xml:space="preserve"> </w:t>
                              </w:r>
                              <w:r>
                                <w:rPr>
                                  <w:w w:val="90"/>
                                  <w:sz w:val="18"/>
                                </w:rPr>
                                <w:t>antes</w:t>
                              </w:r>
                              <w:r>
                                <w:rPr>
                                  <w:spacing w:val="-1"/>
                                  <w:sz w:val="18"/>
                                </w:rPr>
                                <w:t xml:space="preserve"> </w:t>
                              </w:r>
                              <w:r>
                                <w:rPr>
                                  <w:w w:val="90"/>
                                  <w:sz w:val="18"/>
                                </w:rPr>
                                <w:t>del</w:t>
                              </w:r>
                              <w:r>
                                <w:rPr>
                                  <w:sz w:val="18"/>
                                </w:rPr>
                                <w:t xml:space="preserve"> </w:t>
                              </w:r>
                              <w:r>
                                <w:rPr>
                                  <w:w w:val="90"/>
                                  <w:sz w:val="18"/>
                                </w:rPr>
                                <w:t>plazo</w:t>
                              </w:r>
                              <w:r>
                                <w:rPr>
                                  <w:spacing w:val="-1"/>
                                  <w:sz w:val="18"/>
                                </w:rPr>
                                <w:t xml:space="preserve"> </w:t>
                              </w:r>
                              <w:r>
                                <w:rPr>
                                  <w:w w:val="90"/>
                                  <w:sz w:val="18"/>
                                </w:rPr>
                                <w:t>límite</w:t>
                              </w:r>
                              <w:r>
                                <w:rPr>
                                  <w:spacing w:val="-1"/>
                                  <w:sz w:val="18"/>
                                </w:rPr>
                                <w:t xml:space="preserve"> </w:t>
                              </w:r>
                              <w:r>
                                <w:rPr>
                                  <w:w w:val="90"/>
                                  <w:sz w:val="18"/>
                                </w:rPr>
                                <w:t>establecido</w:t>
                              </w:r>
                              <w:r>
                                <w:rPr>
                                  <w:spacing w:val="-1"/>
                                  <w:sz w:val="18"/>
                                </w:rPr>
                                <w:t xml:space="preserve"> </w:t>
                              </w:r>
                              <w:r>
                                <w:rPr>
                                  <w:w w:val="90"/>
                                  <w:sz w:val="18"/>
                                </w:rPr>
                                <w:t>para</w:t>
                              </w:r>
                              <w:r>
                                <w:rPr>
                                  <w:spacing w:val="-1"/>
                                  <w:sz w:val="18"/>
                                </w:rPr>
                                <w:t xml:space="preserve"> </w:t>
                              </w:r>
                              <w:r>
                                <w:rPr>
                                  <w:w w:val="90"/>
                                  <w:sz w:val="18"/>
                                </w:rPr>
                                <w:t>la</w:t>
                              </w:r>
                              <w:r>
                                <w:rPr>
                                  <w:spacing w:val="-1"/>
                                  <w:sz w:val="18"/>
                                </w:rPr>
                                <w:t xml:space="preserve"> </w:t>
                              </w:r>
                              <w:r>
                                <w:rPr>
                                  <w:w w:val="90"/>
                                  <w:sz w:val="18"/>
                                </w:rPr>
                                <w:t>presentación</w:t>
                              </w:r>
                              <w:r>
                                <w:rPr>
                                  <w:sz w:val="18"/>
                                </w:rPr>
                                <w:t xml:space="preserve"> </w:t>
                              </w:r>
                              <w:r>
                                <w:rPr>
                                  <w:w w:val="90"/>
                                  <w:sz w:val="18"/>
                                </w:rPr>
                                <w:t>de</w:t>
                              </w:r>
                              <w:r>
                                <w:rPr>
                                  <w:spacing w:val="-1"/>
                                  <w:sz w:val="18"/>
                                </w:rPr>
                                <w:t xml:space="preserve"> </w:t>
                              </w:r>
                              <w:r>
                                <w:rPr>
                                  <w:w w:val="90"/>
                                  <w:sz w:val="18"/>
                                </w:rPr>
                                <w:t>las</w:t>
                              </w:r>
                              <w:r>
                                <w:rPr>
                                  <w:spacing w:val="-1"/>
                                  <w:sz w:val="18"/>
                                </w:rPr>
                                <w:t xml:space="preserve"> </w:t>
                              </w:r>
                              <w:r>
                                <w:rPr>
                                  <w:spacing w:val="-2"/>
                                  <w:w w:val="90"/>
                                  <w:sz w:val="18"/>
                                </w:rPr>
                                <w:t>ofertas;</w:t>
                              </w:r>
                            </w:p>
                            <w:p w14:paraId="46BB4B58" w14:textId="77777777" w:rsidR="00C87413" w:rsidRDefault="008355C8">
                              <w:pPr>
                                <w:spacing w:before="145" w:line="268" w:lineRule="auto"/>
                                <w:ind w:left="299" w:right="300"/>
                                <w:rPr>
                                  <w:sz w:val="18"/>
                                </w:rPr>
                              </w:pPr>
                              <w:r>
                                <w:rPr>
                                  <w:spacing w:val="-4"/>
                                  <w:sz w:val="18"/>
                                </w:rPr>
                                <w:t xml:space="preserve">Las ofertas cuyo retiro, sustitución o modificación fuere solicitada serán devueltas sin abrir a los oferentes remitentes, </w:t>
                              </w:r>
                              <w:r>
                                <w:rPr>
                                  <w:spacing w:val="-2"/>
                                  <w:sz w:val="18"/>
                                </w:rPr>
                                <w:t>durante</w:t>
                              </w:r>
                              <w:r>
                                <w:rPr>
                                  <w:spacing w:val="-17"/>
                                  <w:sz w:val="18"/>
                                </w:rPr>
                                <w:t xml:space="preserve"> </w:t>
                              </w:r>
                              <w:r>
                                <w:rPr>
                                  <w:spacing w:val="-2"/>
                                  <w:sz w:val="18"/>
                                </w:rPr>
                                <w:t>el</w:t>
                              </w:r>
                              <w:r>
                                <w:rPr>
                                  <w:spacing w:val="-17"/>
                                  <w:sz w:val="18"/>
                                </w:rPr>
                                <w:t xml:space="preserve"> </w:t>
                              </w:r>
                              <w:r>
                                <w:rPr>
                                  <w:spacing w:val="-2"/>
                                  <w:sz w:val="18"/>
                                </w:rPr>
                                <w:t>acto</w:t>
                              </w:r>
                              <w:r>
                                <w:rPr>
                                  <w:spacing w:val="-17"/>
                                  <w:sz w:val="18"/>
                                </w:rPr>
                                <w:t xml:space="preserve"> </w:t>
                              </w:r>
                              <w:r>
                                <w:rPr>
                                  <w:spacing w:val="-2"/>
                                  <w:sz w:val="18"/>
                                </w:rPr>
                                <w:t>de</w:t>
                              </w:r>
                              <w:r>
                                <w:rPr>
                                  <w:spacing w:val="-17"/>
                                  <w:sz w:val="18"/>
                                </w:rPr>
                                <w:t xml:space="preserve"> </w:t>
                              </w:r>
                              <w:r>
                                <w:rPr>
                                  <w:spacing w:val="-2"/>
                                  <w:sz w:val="18"/>
                                </w:rPr>
                                <w:t>apertura</w:t>
                              </w:r>
                              <w:r>
                                <w:rPr>
                                  <w:spacing w:val="-17"/>
                                  <w:sz w:val="18"/>
                                </w:rPr>
                                <w:t xml:space="preserve"> </w:t>
                              </w:r>
                              <w:r>
                                <w:rPr>
                                  <w:spacing w:val="-2"/>
                                  <w:sz w:val="18"/>
                                </w:rPr>
                                <w:t>de</w:t>
                              </w:r>
                              <w:r>
                                <w:rPr>
                                  <w:spacing w:val="-17"/>
                                  <w:sz w:val="18"/>
                                </w:rPr>
                                <w:t xml:space="preserve"> </w:t>
                              </w:r>
                              <w:r>
                                <w:rPr>
                                  <w:spacing w:val="-2"/>
                                  <w:sz w:val="18"/>
                                </w:rPr>
                                <w:t>ofertas.</w:t>
                              </w:r>
                            </w:p>
                            <w:p w14:paraId="1A464524" w14:textId="77777777" w:rsidR="00C87413" w:rsidRDefault="008355C8">
                              <w:pPr>
                                <w:numPr>
                                  <w:ilvl w:val="0"/>
                                  <w:numId w:val="72"/>
                                </w:numPr>
                                <w:tabs>
                                  <w:tab w:val="left" w:pos="299"/>
                                  <w:tab w:val="left" w:pos="479"/>
                                </w:tabs>
                                <w:spacing w:before="119" w:line="268" w:lineRule="auto"/>
                                <w:ind w:right="325" w:hanging="5"/>
                                <w:jc w:val="both"/>
                                <w:rPr>
                                  <w:sz w:val="18"/>
                                </w:rPr>
                              </w:pPr>
                              <w:r>
                                <w:rPr>
                                  <w:spacing w:val="-6"/>
                                  <w:sz w:val="18"/>
                                </w:rPr>
                                <w:t xml:space="preserve">Ninguna oferta podrá ser retirada, sustituida o modificada durante el intervalo comprendido entre la fecha límite para </w:t>
                              </w:r>
                              <w:r>
                                <w:rPr>
                                  <w:spacing w:val="-2"/>
                                  <w:sz w:val="18"/>
                                </w:rPr>
                                <w:t>presentar</w:t>
                              </w:r>
                              <w:r>
                                <w:rPr>
                                  <w:spacing w:val="-9"/>
                                  <w:sz w:val="18"/>
                                </w:rPr>
                                <w:t xml:space="preserve"> </w:t>
                              </w:r>
                              <w:r>
                                <w:rPr>
                                  <w:spacing w:val="-2"/>
                                  <w:sz w:val="18"/>
                                </w:rPr>
                                <w:t>ofertas</w:t>
                              </w:r>
                              <w:r>
                                <w:rPr>
                                  <w:spacing w:val="-9"/>
                                  <w:sz w:val="18"/>
                                </w:rPr>
                                <w:t xml:space="preserve"> </w:t>
                              </w:r>
                              <w:r>
                                <w:rPr>
                                  <w:spacing w:val="-2"/>
                                  <w:sz w:val="18"/>
                                </w:rPr>
                                <w:t>y</w:t>
                              </w:r>
                              <w:r>
                                <w:rPr>
                                  <w:spacing w:val="-9"/>
                                  <w:sz w:val="18"/>
                                </w:rPr>
                                <w:t xml:space="preserve"> </w:t>
                              </w:r>
                              <w:r>
                                <w:rPr>
                                  <w:spacing w:val="-2"/>
                                  <w:sz w:val="18"/>
                                </w:rPr>
                                <w:t>la</w:t>
                              </w:r>
                              <w:r>
                                <w:rPr>
                                  <w:spacing w:val="-9"/>
                                  <w:sz w:val="18"/>
                                </w:rPr>
                                <w:t xml:space="preserve"> </w:t>
                              </w:r>
                              <w:r>
                                <w:rPr>
                                  <w:spacing w:val="-2"/>
                                  <w:sz w:val="18"/>
                                </w:rPr>
                                <w:t>expiración</w:t>
                              </w:r>
                              <w:r>
                                <w:rPr>
                                  <w:spacing w:val="-9"/>
                                  <w:sz w:val="18"/>
                                </w:rPr>
                                <w:t xml:space="preserve"> </w:t>
                              </w:r>
                              <w:r>
                                <w:rPr>
                                  <w:spacing w:val="-2"/>
                                  <w:sz w:val="18"/>
                                </w:rPr>
                                <w:t>del</w:t>
                              </w:r>
                              <w:r>
                                <w:rPr>
                                  <w:spacing w:val="-9"/>
                                  <w:sz w:val="18"/>
                                </w:rPr>
                                <w:t xml:space="preserve"> </w:t>
                              </w:r>
                              <w:r>
                                <w:rPr>
                                  <w:spacing w:val="-2"/>
                                  <w:sz w:val="18"/>
                                </w:rPr>
                                <w:t>período</w:t>
                              </w:r>
                              <w:r>
                                <w:rPr>
                                  <w:spacing w:val="-9"/>
                                  <w:sz w:val="18"/>
                                </w:rPr>
                                <w:t xml:space="preserve"> </w:t>
                              </w:r>
                              <w:r>
                                <w:rPr>
                                  <w:spacing w:val="-2"/>
                                  <w:sz w:val="18"/>
                                </w:rPr>
                                <w:t>de</w:t>
                              </w:r>
                              <w:r>
                                <w:rPr>
                                  <w:spacing w:val="-9"/>
                                  <w:sz w:val="18"/>
                                </w:rPr>
                                <w:t xml:space="preserve"> </w:t>
                              </w:r>
                              <w:r>
                                <w:rPr>
                                  <w:spacing w:val="-2"/>
                                  <w:sz w:val="18"/>
                                </w:rPr>
                                <w:t>validez</w:t>
                              </w:r>
                              <w:r>
                                <w:rPr>
                                  <w:spacing w:val="-9"/>
                                  <w:sz w:val="18"/>
                                </w:rPr>
                                <w:t xml:space="preserve"> </w:t>
                              </w:r>
                              <w:r>
                                <w:rPr>
                                  <w:spacing w:val="-2"/>
                                  <w:sz w:val="18"/>
                                </w:rPr>
                                <w:t>de</w:t>
                              </w:r>
                              <w:r>
                                <w:rPr>
                                  <w:spacing w:val="-9"/>
                                  <w:sz w:val="18"/>
                                </w:rPr>
                                <w:t xml:space="preserve"> </w:t>
                              </w:r>
                              <w:r>
                                <w:rPr>
                                  <w:spacing w:val="-2"/>
                                  <w:sz w:val="18"/>
                                </w:rPr>
                                <w:t>las</w:t>
                              </w:r>
                              <w:r>
                                <w:rPr>
                                  <w:spacing w:val="-9"/>
                                  <w:sz w:val="18"/>
                                </w:rPr>
                                <w:t xml:space="preserve"> </w:t>
                              </w:r>
                              <w:r>
                                <w:rPr>
                                  <w:spacing w:val="-2"/>
                                  <w:sz w:val="18"/>
                                </w:rPr>
                                <w:t>ofertas</w:t>
                              </w:r>
                              <w:r>
                                <w:rPr>
                                  <w:spacing w:val="-9"/>
                                  <w:sz w:val="18"/>
                                </w:rPr>
                                <w:t xml:space="preserve"> </w:t>
                              </w:r>
                              <w:r>
                                <w:rPr>
                                  <w:spacing w:val="-2"/>
                                  <w:sz w:val="18"/>
                                </w:rPr>
                                <w:t>indicado</w:t>
                              </w:r>
                              <w:r>
                                <w:rPr>
                                  <w:spacing w:val="-9"/>
                                  <w:sz w:val="18"/>
                                </w:rPr>
                                <w:t xml:space="preserve"> </w:t>
                              </w:r>
                              <w:r>
                                <w:rPr>
                                  <w:spacing w:val="-2"/>
                                  <w:sz w:val="18"/>
                                </w:rPr>
                                <w:t>en</w:t>
                              </w:r>
                              <w:r>
                                <w:rPr>
                                  <w:spacing w:val="-9"/>
                                  <w:sz w:val="18"/>
                                </w:rPr>
                                <w:t xml:space="preserve"> </w:t>
                              </w:r>
                              <w:r>
                                <w:rPr>
                                  <w:spacing w:val="-2"/>
                                  <w:sz w:val="18"/>
                                </w:rPr>
                                <w:t>el</w:t>
                              </w:r>
                              <w:r>
                                <w:rPr>
                                  <w:spacing w:val="-9"/>
                                  <w:sz w:val="18"/>
                                </w:rPr>
                                <w:t xml:space="preserve"> </w:t>
                              </w:r>
                              <w:r>
                                <w:rPr>
                                  <w:spacing w:val="-2"/>
                                  <w:sz w:val="18"/>
                                </w:rPr>
                                <w:t>Formulario</w:t>
                              </w:r>
                              <w:r>
                                <w:rPr>
                                  <w:spacing w:val="-9"/>
                                  <w:sz w:val="18"/>
                                </w:rPr>
                                <w:t xml:space="preserve"> </w:t>
                              </w:r>
                              <w:r>
                                <w:rPr>
                                  <w:spacing w:val="-2"/>
                                  <w:sz w:val="18"/>
                                </w:rPr>
                                <w:t>de</w:t>
                              </w:r>
                              <w:r>
                                <w:rPr>
                                  <w:spacing w:val="-9"/>
                                  <w:sz w:val="18"/>
                                </w:rPr>
                                <w:t xml:space="preserve"> </w:t>
                              </w:r>
                              <w:r>
                                <w:rPr>
                                  <w:spacing w:val="-2"/>
                                  <w:sz w:val="18"/>
                                </w:rPr>
                                <w:t>Oferta</w:t>
                              </w:r>
                              <w:r>
                                <w:rPr>
                                  <w:spacing w:val="-9"/>
                                  <w:sz w:val="18"/>
                                </w:rPr>
                                <w:t xml:space="preserve"> </w:t>
                              </w:r>
                              <w:r>
                                <w:rPr>
                                  <w:spacing w:val="-2"/>
                                  <w:sz w:val="18"/>
                                </w:rPr>
                                <w:t>o</w:t>
                              </w:r>
                              <w:r>
                                <w:rPr>
                                  <w:spacing w:val="-9"/>
                                  <w:sz w:val="18"/>
                                </w:rPr>
                                <w:t xml:space="preserve"> </w:t>
                              </w:r>
                              <w:r>
                                <w:rPr>
                                  <w:spacing w:val="-2"/>
                                  <w:sz w:val="18"/>
                                </w:rPr>
                                <w:t xml:space="preserve">cualquier </w:t>
                              </w:r>
                              <w:r>
                                <w:rPr>
                                  <w:spacing w:val="-4"/>
                                  <w:sz w:val="18"/>
                                </w:rPr>
                                <w:t>extensión</w:t>
                              </w:r>
                              <w:r>
                                <w:rPr>
                                  <w:spacing w:val="-19"/>
                                  <w:sz w:val="18"/>
                                </w:rPr>
                                <w:t xml:space="preserve"> </w:t>
                              </w:r>
                              <w:r>
                                <w:rPr>
                                  <w:spacing w:val="-4"/>
                                  <w:sz w:val="18"/>
                                </w:rPr>
                                <w:t>si</w:t>
                              </w:r>
                              <w:r>
                                <w:rPr>
                                  <w:spacing w:val="-19"/>
                                  <w:sz w:val="18"/>
                                </w:rPr>
                                <w:t xml:space="preserve"> </w:t>
                              </w:r>
                              <w:r>
                                <w:rPr>
                                  <w:spacing w:val="-4"/>
                                  <w:sz w:val="18"/>
                                </w:rPr>
                                <w:t>la</w:t>
                              </w:r>
                              <w:r>
                                <w:rPr>
                                  <w:spacing w:val="-19"/>
                                  <w:sz w:val="18"/>
                                </w:rPr>
                                <w:t xml:space="preserve"> </w:t>
                              </w:r>
                              <w:r>
                                <w:rPr>
                                  <w:spacing w:val="-4"/>
                                  <w:sz w:val="18"/>
                                </w:rPr>
                                <w:t>hubiere,</w:t>
                              </w:r>
                              <w:r>
                                <w:rPr>
                                  <w:spacing w:val="-19"/>
                                  <w:sz w:val="18"/>
                                </w:rPr>
                                <w:t xml:space="preserve"> </w:t>
                              </w:r>
                              <w:r>
                                <w:rPr>
                                  <w:spacing w:val="-4"/>
                                  <w:sz w:val="18"/>
                                </w:rPr>
                                <w:t>caso</w:t>
                              </w:r>
                              <w:r>
                                <w:rPr>
                                  <w:spacing w:val="-19"/>
                                  <w:sz w:val="18"/>
                                </w:rPr>
                                <w:t xml:space="preserve"> </w:t>
                              </w:r>
                              <w:r>
                                <w:rPr>
                                  <w:spacing w:val="-4"/>
                                  <w:sz w:val="18"/>
                                </w:rPr>
                                <w:t>contrario,</w:t>
                              </w:r>
                              <w:r>
                                <w:rPr>
                                  <w:spacing w:val="-19"/>
                                  <w:sz w:val="18"/>
                                </w:rPr>
                                <w:t xml:space="preserve"> </w:t>
                              </w:r>
                              <w:r>
                                <w:rPr>
                                  <w:spacing w:val="-4"/>
                                  <w:sz w:val="18"/>
                                </w:rPr>
                                <w:t>se</w:t>
                              </w:r>
                              <w:r>
                                <w:rPr>
                                  <w:spacing w:val="-19"/>
                                  <w:sz w:val="18"/>
                                </w:rPr>
                                <w:t xml:space="preserve"> </w:t>
                              </w:r>
                              <w:r>
                                <w:rPr>
                                  <w:spacing w:val="-4"/>
                                  <w:sz w:val="18"/>
                                </w:rPr>
                                <w:t>hará</w:t>
                              </w:r>
                              <w:r>
                                <w:rPr>
                                  <w:spacing w:val="-19"/>
                                  <w:sz w:val="18"/>
                                </w:rPr>
                                <w:t xml:space="preserve"> </w:t>
                              </w:r>
                              <w:r>
                                <w:rPr>
                                  <w:spacing w:val="-4"/>
                                  <w:sz w:val="18"/>
                                </w:rPr>
                                <w:t>efectiva</w:t>
                              </w:r>
                              <w:r>
                                <w:rPr>
                                  <w:spacing w:val="-19"/>
                                  <w:sz w:val="18"/>
                                </w:rPr>
                                <w:t xml:space="preserve"> </w:t>
                              </w:r>
                              <w:r>
                                <w:rPr>
                                  <w:spacing w:val="-4"/>
                                  <w:sz w:val="18"/>
                                </w:rPr>
                                <w:t>la</w:t>
                              </w:r>
                              <w:r>
                                <w:rPr>
                                  <w:spacing w:val="-19"/>
                                  <w:sz w:val="18"/>
                                </w:rPr>
                                <w:t xml:space="preserve"> </w:t>
                              </w:r>
                              <w:r>
                                <w:rPr>
                                  <w:spacing w:val="-4"/>
                                  <w:sz w:val="18"/>
                                </w:rPr>
                                <w:t>Garantía</w:t>
                              </w:r>
                              <w:r>
                                <w:rPr>
                                  <w:spacing w:val="-19"/>
                                  <w:sz w:val="18"/>
                                </w:rPr>
                                <w:t xml:space="preserve"> </w:t>
                              </w:r>
                              <w:r>
                                <w:rPr>
                                  <w:spacing w:val="-4"/>
                                  <w:sz w:val="18"/>
                                </w:rPr>
                                <w:t>de</w:t>
                              </w:r>
                              <w:r>
                                <w:rPr>
                                  <w:spacing w:val="-19"/>
                                  <w:sz w:val="18"/>
                                </w:rPr>
                                <w:t xml:space="preserve"> </w:t>
                              </w:r>
                              <w:r>
                                <w:rPr>
                                  <w:spacing w:val="-4"/>
                                  <w:sz w:val="18"/>
                                </w:rPr>
                                <w:t>Mantenimiento</w:t>
                              </w:r>
                              <w:r>
                                <w:rPr>
                                  <w:spacing w:val="-19"/>
                                  <w:sz w:val="18"/>
                                </w:rPr>
                                <w:t xml:space="preserve"> </w:t>
                              </w:r>
                              <w:r>
                                <w:rPr>
                                  <w:spacing w:val="-4"/>
                                  <w:sz w:val="18"/>
                                </w:rPr>
                                <w:t>de</w:t>
                              </w:r>
                              <w:r>
                                <w:rPr>
                                  <w:spacing w:val="-19"/>
                                  <w:sz w:val="18"/>
                                </w:rPr>
                                <w:t xml:space="preserve"> </w:t>
                              </w:r>
                              <w:r>
                                <w:rPr>
                                  <w:spacing w:val="-4"/>
                                  <w:sz w:val="18"/>
                                </w:rPr>
                                <w:t>Oferta.</w:t>
                              </w:r>
                            </w:p>
                            <w:p w14:paraId="14D72536" w14:textId="77777777" w:rsidR="00C87413" w:rsidRDefault="008355C8">
                              <w:pPr>
                                <w:spacing w:before="120" w:line="268" w:lineRule="auto"/>
                                <w:ind w:left="299" w:right="300"/>
                                <w:rPr>
                                  <w:sz w:val="18"/>
                                </w:rPr>
                              </w:pPr>
                              <w:r>
                                <w:rPr>
                                  <w:spacing w:val="-2"/>
                                  <w:sz w:val="18"/>
                                </w:rPr>
                                <w:t>Cuando</w:t>
                              </w:r>
                              <w:r>
                                <w:rPr>
                                  <w:spacing w:val="-7"/>
                                  <w:sz w:val="18"/>
                                </w:rPr>
                                <w:t xml:space="preserve"> </w:t>
                              </w:r>
                              <w:r>
                                <w:rPr>
                                  <w:spacing w:val="-2"/>
                                  <w:sz w:val="18"/>
                                </w:rPr>
                                <w:t>la</w:t>
                              </w:r>
                              <w:r>
                                <w:rPr>
                                  <w:spacing w:val="-7"/>
                                  <w:sz w:val="18"/>
                                </w:rPr>
                                <w:t xml:space="preserve"> </w:t>
                              </w:r>
                              <w:r>
                                <w:rPr>
                                  <w:spacing w:val="-2"/>
                                  <w:sz w:val="18"/>
                                </w:rPr>
                                <w:t>presentación</w:t>
                              </w:r>
                              <w:r>
                                <w:rPr>
                                  <w:spacing w:val="-7"/>
                                  <w:sz w:val="18"/>
                                </w:rPr>
                                <w:t xml:space="preserve"> </w:t>
                              </w:r>
                              <w:r>
                                <w:rPr>
                                  <w:spacing w:val="-2"/>
                                  <w:sz w:val="18"/>
                                </w:rPr>
                                <w:t>de</w:t>
                              </w:r>
                              <w:r>
                                <w:rPr>
                                  <w:spacing w:val="-7"/>
                                  <w:sz w:val="18"/>
                                </w:rPr>
                                <w:t xml:space="preserve"> </w:t>
                              </w:r>
                              <w:r>
                                <w:rPr>
                                  <w:spacing w:val="-2"/>
                                  <w:sz w:val="18"/>
                                </w:rPr>
                                <w:t>oferta</w:t>
                              </w:r>
                              <w:r>
                                <w:rPr>
                                  <w:spacing w:val="-7"/>
                                  <w:sz w:val="18"/>
                                </w:rPr>
                                <w:t xml:space="preserve"> </w:t>
                              </w:r>
                              <w:r>
                                <w:rPr>
                                  <w:spacing w:val="-2"/>
                                  <w:sz w:val="18"/>
                                </w:rPr>
                                <w:t>se</w:t>
                              </w:r>
                              <w:r>
                                <w:rPr>
                                  <w:spacing w:val="-7"/>
                                  <w:sz w:val="18"/>
                                </w:rPr>
                                <w:t xml:space="preserve"> </w:t>
                              </w:r>
                              <w:r>
                                <w:rPr>
                                  <w:spacing w:val="-2"/>
                                  <w:sz w:val="18"/>
                                </w:rPr>
                                <w:t>realice</w:t>
                              </w:r>
                              <w:r>
                                <w:rPr>
                                  <w:spacing w:val="-7"/>
                                  <w:sz w:val="18"/>
                                </w:rPr>
                                <w:t xml:space="preserve"> </w:t>
                              </w:r>
                              <w:r>
                                <w:rPr>
                                  <w:spacing w:val="-2"/>
                                  <w:sz w:val="18"/>
                                </w:rPr>
                                <w:t>a</w:t>
                              </w:r>
                              <w:r>
                                <w:rPr>
                                  <w:spacing w:val="-7"/>
                                  <w:sz w:val="18"/>
                                </w:rPr>
                                <w:t xml:space="preserve"> </w:t>
                              </w:r>
                              <w:r>
                                <w:rPr>
                                  <w:spacing w:val="-2"/>
                                  <w:sz w:val="18"/>
                                </w:rPr>
                                <w:t>través</w:t>
                              </w:r>
                              <w:r>
                                <w:rPr>
                                  <w:spacing w:val="-7"/>
                                  <w:sz w:val="18"/>
                                </w:rPr>
                                <w:t xml:space="preserve"> </w:t>
                              </w:r>
                              <w:r>
                                <w:rPr>
                                  <w:spacing w:val="-2"/>
                                  <w:sz w:val="18"/>
                                </w:rPr>
                                <w:t>del</w:t>
                              </w:r>
                              <w:r>
                                <w:rPr>
                                  <w:spacing w:val="-7"/>
                                  <w:sz w:val="18"/>
                                </w:rPr>
                                <w:t xml:space="preserve"> </w:t>
                              </w:r>
                              <w:r>
                                <w:rPr>
                                  <w:spacing w:val="-2"/>
                                  <w:sz w:val="18"/>
                                </w:rPr>
                                <w:t>módulo</w:t>
                              </w:r>
                              <w:r>
                                <w:rPr>
                                  <w:spacing w:val="-7"/>
                                  <w:sz w:val="18"/>
                                </w:rPr>
                                <w:t xml:space="preserve"> </w:t>
                              </w:r>
                              <w:r>
                                <w:rPr>
                                  <w:spacing w:val="-2"/>
                                  <w:sz w:val="18"/>
                                </w:rPr>
                                <w:t>de</w:t>
                              </w:r>
                              <w:r>
                                <w:rPr>
                                  <w:spacing w:val="-7"/>
                                  <w:sz w:val="18"/>
                                </w:rPr>
                                <w:t xml:space="preserve"> </w:t>
                              </w:r>
                              <w:r>
                                <w:rPr>
                                  <w:spacing w:val="-2"/>
                                  <w:sz w:val="18"/>
                                </w:rPr>
                                <w:t>oferta</w:t>
                              </w:r>
                              <w:r>
                                <w:rPr>
                                  <w:spacing w:val="-7"/>
                                  <w:sz w:val="18"/>
                                </w:rPr>
                                <w:t xml:space="preserve"> </w:t>
                              </w:r>
                              <w:r>
                                <w:rPr>
                                  <w:spacing w:val="-2"/>
                                  <w:sz w:val="18"/>
                                </w:rPr>
                                <w:t>electrónica</w:t>
                              </w:r>
                              <w:r>
                                <w:rPr>
                                  <w:spacing w:val="-7"/>
                                  <w:sz w:val="18"/>
                                </w:rPr>
                                <w:t xml:space="preserve"> </w:t>
                              </w:r>
                              <w:r>
                                <w:rPr>
                                  <w:spacing w:val="-2"/>
                                  <w:sz w:val="18"/>
                                </w:rPr>
                                <w:t>la</w:t>
                              </w:r>
                              <w:r>
                                <w:rPr>
                                  <w:spacing w:val="-7"/>
                                  <w:sz w:val="18"/>
                                </w:rPr>
                                <w:t xml:space="preserve"> </w:t>
                              </w:r>
                              <w:r>
                                <w:rPr>
                                  <w:spacing w:val="-2"/>
                                  <w:sz w:val="18"/>
                                </w:rPr>
                                <w:t>misma</w:t>
                              </w:r>
                              <w:r>
                                <w:rPr>
                                  <w:spacing w:val="-7"/>
                                  <w:sz w:val="18"/>
                                </w:rPr>
                                <w:t xml:space="preserve"> </w:t>
                              </w:r>
                              <w:r>
                                <w:rPr>
                                  <w:spacing w:val="-2"/>
                                  <w:sz w:val="18"/>
                                </w:rPr>
                                <w:t>deberá</w:t>
                              </w:r>
                              <w:r>
                                <w:rPr>
                                  <w:spacing w:val="-7"/>
                                  <w:sz w:val="18"/>
                                </w:rPr>
                                <w:t xml:space="preserve"> </w:t>
                              </w:r>
                              <w:r>
                                <w:rPr>
                                  <w:spacing w:val="-2"/>
                                  <w:sz w:val="18"/>
                                </w:rPr>
                                <w:t>sujetarse</w:t>
                              </w:r>
                              <w:r>
                                <w:rPr>
                                  <w:spacing w:val="-7"/>
                                  <w:sz w:val="18"/>
                                </w:rPr>
                                <w:t xml:space="preserve"> </w:t>
                              </w:r>
                              <w:r>
                                <w:rPr>
                                  <w:spacing w:val="-2"/>
                                  <w:sz w:val="18"/>
                                </w:rPr>
                                <w:t>a</w:t>
                              </w:r>
                              <w:r>
                                <w:rPr>
                                  <w:spacing w:val="-7"/>
                                  <w:sz w:val="18"/>
                                </w:rPr>
                                <w:t xml:space="preserve"> </w:t>
                              </w:r>
                              <w:r>
                                <w:rPr>
                                  <w:spacing w:val="-2"/>
                                  <w:sz w:val="18"/>
                                </w:rPr>
                                <w:t xml:space="preserve">la </w:t>
                              </w:r>
                              <w:r>
                                <w:rPr>
                                  <w:sz w:val="18"/>
                                </w:rPr>
                                <w:t>reglamentación</w:t>
                              </w:r>
                              <w:r>
                                <w:rPr>
                                  <w:spacing w:val="-19"/>
                                  <w:sz w:val="18"/>
                                </w:rPr>
                                <w:t xml:space="preserve"> </w:t>
                              </w:r>
                              <w:r>
                                <w:rPr>
                                  <w:sz w:val="18"/>
                                </w:rPr>
                                <w:t>vigente</w:t>
                              </w:r>
                            </w:p>
                          </w:txbxContent>
                        </wps:txbx>
                        <wps:bodyPr wrap="square" lIns="0" tIns="0" rIns="0" bIns="0" rtlCol="0">
                          <a:noAutofit/>
                        </wps:bodyPr>
                      </wps:wsp>
                    </wpg:wgp>
                  </a:graphicData>
                </a:graphic>
              </wp:anchor>
            </w:drawing>
          </mc:Choice>
          <mc:Fallback>
            <w:pict>
              <v:group w14:anchorId="4BC73AEA" id="Group 243" o:spid="_x0000_s1151" style="position:absolute;margin-left:61.45pt;margin-top:19.3pt;width:494.45pt;height:243.9pt;z-index:-15706112;mso-wrap-distance-left:0;mso-wrap-distance-right:0;mso-position-horizontal-relative:page;mso-position-vertical-relative:text" coordsize="62795,30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">
                <v:shape id="Graphic 244" o:spid="_x0000_s1152"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" path="m14630,l,,14630,14630,14630,xem6279464,r-14630,l6264834,14630,6279464,xe" fillcolor="#cdd3d9" stroked="f">
                  <v:path arrowok="t"/>
                </v:shape>
                <v:shape id="Graphic 245" o:spid="_x0000_s1153"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" path="m,l6250207,e" filled="f" strokecolor="#cdd3d9" strokeweight=".40642mm">
                  <v:stroke dashstyle="longDash"/>
                  <v:path arrowok="t"/>
                </v:shape>
                <v:shape id="Graphic 246" o:spid="_x0000_s1154" style="position:absolute;top:30824;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" path="m14630,l,14630r14630,l14630,xem6279464,14630l6264834,r,14630l6279464,14630xe" fillcolor="#cdd3d9" stroked="f">
                  <v:path arrowok="t"/>
                </v:shape>
                <v:shape id="Graphic 247" o:spid="_x0000_s1155" style="position:absolute;left:146;top:30897;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" path="m,l6250207,e" filled="f" strokecolor="#cdd3d9" strokeweight=".40642mm">
                  <v:stroke dashstyle="longDash"/>
                  <v:path arrowok="t"/>
                </v:shape>
                <v:shape id="Graphic 248" o:spid="_x0000_s1156" style="position:absolute;width:62795;height:30975;visibility:visible;mso-wrap-style:square;v-text-anchor:top" coordsize="6279515,3097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" path="m14630,14630l,,,3097060r14630,-14631l14630,14630xem6279464,r-14630,14630l6264834,3082429r14630,14631l6279464,xe" fillcolor="#cdd3d9" stroked="f">
                  <v:path arrowok="t"/>
                </v:shape>
                <v:shape id="Textbox 249" o:spid="_x0000_s1157" type="#_x0000_t202" style="position:absolute;left:146;top:146;width:62503;height:30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yDOxAAAANwAAAAPAAAAZHJzL2Rvd25yZXYueG1sRI9Ba8JA&#10;FITvgv9heYI33Sgi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L2rIM7EAAAA3AAAAA8A&#10;AAAAAAAAAAAAAAAABwIAAGRycy9kb3ducmV2LnhtbFBLBQYAAAAAAwADALcAAAD4AgAAAAA=&#10;" filled="f" stroked="f">
                  <v:textbox inset="0,0,0,0">
                    <w:txbxContent>
                      <w:p w14:paraId="5B41BD06" w14:textId="77777777" w:rsidR="00C87413" w:rsidRDefault="00C87413">
                        <w:pPr>
                          <w:rPr>
                            <w:sz w:val="18"/>
                          </w:rPr>
                        </w:pPr>
                      </w:p>
                      <w:p w14:paraId="03FD7E14" w14:textId="77777777" w:rsidR="00C87413" w:rsidRDefault="00C87413">
                        <w:pPr>
                          <w:spacing w:before="8"/>
                          <w:rPr>
                            <w:sz w:val="18"/>
                          </w:rPr>
                        </w:pPr>
                      </w:p>
                      <w:p w14:paraId="2EDA7226" w14:textId="77777777" w:rsidR="00C87413" w:rsidRDefault="008355C8">
                        <w:pPr>
                          <w:numPr>
                            <w:ilvl w:val="0"/>
                            <w:numId w:val="72"/>
                          </w:numPr>
                          <w:tabs>
                            <w:tab w:val="left" w:pos="299"/>
                            <w:tab w:val="left" w:pos="471"/>
                          </w:tabs>
                          <w:spacing w:line="268" w:lineRule="auto"/>
                          <w:ind w:right="332" w:hanging="5"/>
                          <w:jc w:val="both"/>
                          <w:rPr>
                            <w:sz w:val="18"/>
                          </w:rPr>
                        </w:pPr>
                        <w:r>
                          <w:rPr>
                            <w:spacing w:val="-6"/>
                            <w:sz w:val="18"/>
                          </w:rPr>
                          <w:t>Un</w:t>
                        </w:r>
                        <w:r>
                          <w:rPr>
                            <w:spacing w:val="-8"/>
                            <w:sz w:val="18"/>
                          </w:rPr>
                          <w:t xml:space="preserve"> </w:t>
                        </w:r>
                        <w:r>
                          <w:rPr>
                            <w:spacing w:val="-6"/>
                            <w:sz w:val="18"/>
                          </w:rPr>
                          <w:t>oferente</w:t>
                        </w:r>
                        <w:r>
                          <w:rPr>
                            <w:spacing w:val="-8"/>
                            <w:sz w:val="18"/>
                          </w:rPr>
                          <w:t xml:space="preserve"> </w:t>
                        </w:r>
                        <w:r>
                          <w:rPr>
                            <w:spacing w:val="-6"/>
                            <w:sz w:val="18"/>
                          </w:rPr>
                          <w:t>podrá</w:t>
                        </w:r>
                        <w:r>
                          <w:rPr>
                            <w:spacing w:val="-7"/>
                            <w:sz w:val="18"/>
                          </w:rPr>
                          <w:t xml:space="preserve"> </w:t>
                        </w:r>
                        <w:r>
                          <w:rPr>
                            <w:spacing w:val="-6"/>
                            <w:sz w:val="18"/>
                          </w:rPr>
                          <w:t>retirar,</w:t>
                        </w:r>
                        <w:r>
                          <w:rPr>
                            <w:spacing w:val="-8"/>
                            <w:sz w:val="18"/>
                          </w:rPr>
                          <w:t xml:space="preserve"> </w:t>
                        </w:r>
                        <w:r>
                          <w:rPr>
                            <w:spacing w:val="-6"/>
                            <w:sz w:val="18"/>
                          </w:rPr>
                          <w:t>sustituir</w:t>
                        </w:r>
                        <w:r>
                          <w:rPr>
                            <w:spacing w:val="-7"/>
                            <w:sz w:val="18"/>
                          </w:rPr>
                          <w:t xml:space="preserve"> </w:t>
                        </w:r>
                        <w:r>
                          <w:rPr>
                            <w:spacing w:val="-6"/>
                            <w:sz w:val="18"/>
                          </w:rPr>
                          <w:t>o</w:t>
                        </w:r>
                        <w:r>
                          <w:rPr>
                            <w:spacing w:val="-8"/>
                            <w:sz w:val="18"/>
                          </w:rPr>
                          <w:t xml:space="preserve"> </w:t>
                        </w:r>
                        <w:r>
                          <w:rPr>
                            <w:spacing w:val="-6"/>
                            <w:sz w:val="18"/>
                          </w:rPr>
                          <w:t>modificar</w:t>
                        </w:r>
                        <w:r>
                          <w:rPr>
                            <w:spacing w:val="-7"/>
                            <w:sz w:val="18"/>
                          </w:rPr>
                          <w:t xml:space="preserve"> </w:t>
                        </w:r>
                        <w:r>
                          <w:rPr>
                            <w:spacing w:val="-6"/>
                            <w:sz w:val="18"/>
                          </w:rPr>
                          <w:t>su</w:t>
                        </w:r>
                        <w:r>
                          <w:rPr>
                            <w:spacing w:val="-8"/>
                            <w:sz w:val="18"/>
                          </w:rPr>
                          <w:t xml:space="preserve"> </w:t>
                        </w:r>
                        <w:r>
                          <w:rPr>
                            <w:spacing w:val="-6"/>
                            <w:sz w:val="18"/>
                          </w:rPr>
                          <w:t>oferta</w:t>
                        </w:r>
                        <w:r>
                          <w:rPr>
                            <w:spacing w:val="-8"/>
                            <w:sz w:val="18"/>
                          </w:rPr>
                          <w:t xml:space="preserve"> </w:t>
                        </w:r>
                        <w:r>
                          <w:rPr>
                            <w:spacing w:val="-6"/>
                            <w:sz w:val="18"/>
                          </w:rPr>
                          <w:t>después</w:t>
                        </w:r>
                        <w:r>
                          <w:rPr>
                            <w:spacing w:val="-7"/>
                            <w:sz w:val="18"/>
                          </w:rPr>
                          <w:t xml:space="preserve"> </w:t>
                        </w:r>
                        <w:r>
                          <w:rPr>
                            <w:spacing w:val="-6"/>
                            <w:sz w:val="18"/>
                          </w:rPr>
                          <w:t>de</w:t>
                        </w:r>
                        <w:r>
                          <w:rPr>
                            <w:spacing w:val="-8"/>
                            <w:sz w:val="18"/>
                          </w:rPr>
                          <w:t xml:space="preserve"> </w:t>
                        </w:r>
                        <w:r>
                          <w:rPr>
                            <w:spacing w:val="-6"/>
                            <w:sz w:val="18"/>
                          </w:rPr>
                          <w:t>presentada</w:t>
                        </w:r>
                        <w:r>
                          <w:rPr>
                            <w:spacing w:val="-7"/>
                            <w:sz w:val="18"/>
                          </w:rPr>
                          <w:t xml:space="preserve"> </w:t>
                        </w:r>
                        <w:r>
                          <w:rPr>
                            <w:spacing w:val="-6"/>
                            <w:sz w:val="18"/>
                          </w:rPr>
                          <w:t>mediante</w:t>
                        </w:r>
                        <w:r>
                          <w:rPr>
                            <w:spacing w:val="-8"/>
                            <w:sz w:val="18"/>
                          </w:rPr>
                          <w:t xml:space="preserve"> </w:t>
                        </w:r>
                        <w:r>
                          <w:rPr>
                            <w:spacing w:val="-6"/>
                            <w:sz w:val="18"/>
                          </w:rPr>
                          <w:t>el</w:t>
                        </w:r>
                        <w:r>
                          <w:rPr>
                            <w:spacing w:val="-7"/>
                            <w:sz w:val="18"/>
                          </w:rPr>
                          <w:t xml:space="preserve"> </w:t>
                        </w:r>
                        <w:r>
                          <w:rPr>
                            <w:spacing w:val="-6"/>
                            <w:sz w:val="18"/>
                          </w:rPr>
                          <w:t>envío</w:t>
                        </w:r>
                        <w:r>
                          <w:rPr>
                            <w:spacing w:val="-8"/>
                            <w:sz w:val="18"/>
                          </w:rPr>
                          <w:t xml:space="preserve"> </w:t>
                        </w:r>
                        <w:r>
                          <w:rPr>
                            <w:spacing w:val="-6"/>
                            <w:sz w:val="18"/>
                          </w:rPr>
                          <w:t>de</w:t>
                        </w:r>
                        <w:r>
                          <w:rPr>
                            <w:spacing w:val="-7"/>
                            <w:sz w:val="18"/>
                          </w:rPr>
                          <w:t xml:space="preserve"> </w:t>
                        </w:r>
                        <w:r>
                          <w:rPr>
                            <w:spacing w:val="-6"/>
                            <w:sz w:val="18"/>
                          </w:rPr>
                          <w:t>una</w:t>
                        </w:r>
                        <w:r>
                          <w:rPr>
                            <w:spacing w:val="-8"/>
                            <w:sz w:val="18"/>
                          </w:rPr>
                          <w:t xml:space="preserve"> </w:t>
                        </w:r>
                        <w:r>
                          <w:rPr>
                            <w:spacing w:val="-6"/>
                            <w:sz w:val="18"/>
                          </w:rPr>
                          <w:t xml:space="preserve">comunicación </w:t>
                        </w:r>
                        <w:r>
                          <w:rPr>
                            <w:spacing w:val="-4"/>
                            <w:sz w:val="18"/>
                          </w:rPr>
                          <w:t>por</w:t>
                        </w:r>
                        <w:r>
                          <w:rPr>
                            <w:spacing w:val="-6"/>
                            <w:sz w:val="18"/>
                          </w:rPr>
                          <w:t xml:space="preserve"> </w:t>
                        </w:r>
                        <w:r>
                          <w:rPr>
                            <w:spacing w:val="-4"/>
                            <w:sz w:val="18"/>
                          </w:rPr>
                          <w:t>escrito,</w:t>
                        </w:r>
                        <w:r>
                          <w:rPr>
                            <w:spacing w:val="-6"/>
                            <w:sz w:val="18"/>
                          </w:rPr>
                          <w:t xml:space="preserve"> </w:t>
                        </w:r>
                        <w:r>
                          <w:rPr>
                            <w:spacing w:val="-4"/>
                            <w:sz w:val="18"/>
                          </w:rPr>
                          <w:t>debidamente</w:t>
                        </w:r>
                        <w:r>
                          <w:rPr>
                            <w:spacing w:val="-6"/>
                            <w:sz w:val="18"/>
                          </w:rPr>
                          <w:t xml:space="preserve"> </w:t>
                        </w:r>
                        <w:r>
                          <w:rPr>
                            <w:spacing w:val="-4"/>
                            <w:sz w:val="18"/>
                          </w:rPr>
                          <w:t>firmada</w:t>
                        </w:r>
                        <w:r>
                          <w:rPr>
                            <w:spacing w:val="-6"/>
                            <w:sz w:val="18"/>
                          </w:rPr>
                          <w:t xml:space="preserve"> </w:t>
                        </w:r>
                        <w:r>
                          <w:rPr>
                            <w:spacing w:val="-4"/>
                            <w:sz w:val="18"/>
                          </w:rPr>
                          <w:t>por</w:t>
                        </w:r>
                        <w:r>
                          <w:rPr>
                            <w:spacing w:val="-6"/>
                            <w:sz w:val="18"/>
                          </w:rPr>
                          <w:t xml:space="preserve"> </w:t>
                        </w:r>
                        <w:r>
                          <w:rPr>
                            <w:spacing w:val="-4"/>
                            <w:sz w:val="18"/>
                          </w:rPr>
                          <w:t>el</w:t>
                        </w:r>
                        <w:r>
                          <w:rPr>
                            <w:spacing w:val="-6"/>
                            <w:sz w:val="18"/>
                          </w:rPr>
                          <w:t xml:space="preserve"> </w:t>
                        </w:r>
                        <w:r>
                          <w:rPr>
                            <w:spacing w:val="-4"/>
                            <w:sz w:val="18"/>
                          </w:rPr>
                          <w:t>representante</w:t>
                        </w:r>
                        <w:r>
                          <w:rPr>
                            <w:spacing w:val="-6"/>
                            <w:sz w:val="18"/>
                          </w:rPr>
                          <w:t xml:space="preserve"> </w:t>
                        </w:r>
                        <w:r>
                          <w:rPr>
                            <w:spacing w:val="-4"/>
                            <w:sz w:val="18"/>
                          </w:rPr>
                          <w:t>autorizado.</w:t>
                        </w:r>
                        <w:r>
                          <w:rPr>
                            <w:spacing w:val="-6"/>
                            <w:sz w:val="18"/>
                          </w:rPr>
                          <w:t xml:space="preserve"> </w:t>
                        </w:r>
                        <w:r>
                          <w:rPr>
                            <w:spacing w:val="-4"/>
                            <w:sz w:val="18"/>
                          </w:rPr>
                          <w:t>La</w:t>
                        </w:r>
                        <w:r>
                          <w:rPr>
                            <w:spacing w:val="-6"/>
                            <w:sz w:val="18"/>
                          </w:rPr>
                          <w:t xml:space="preserve"> </w:t>
                        </w:r>
                        <w:r>
                          <w:rPr>
                            <w:spacing w:val="-4"/>
                            <w:sz w:val="18"/>
                          </w:rPr>
                          <w:t>sustitución</w:t>
                        </w:r>
                        <w:r>
                          <w:rPr>
                            <w:spacing w:val="-6"/>
                            <w:sz w:val="18"/>
                          </w:rPr>
                          <w:t xml:space="preserve"> </w:t>
                        </w:r>
                        <w:r>
                          <w:rPr>
                            <w:spacing w:val="-4"/>
                            <w:sz w:val="18"/>
                          </w:rPr>
                          <w:t>o</w:t>
                        </w:r>
                        <w:r>
                          <w:rPr>
                            <w:spacing w:val="-6"/>
                            <w:sz w:val="18"/>
                          </w:rPr>
                          <w:t xml:space="preserve"> </w:t>
                        </w:r>
                        <w:r>
                          <w:rPr>
                            <w:spacing w:val="-4"/>
                            <w:sz w:val="18"/>
                          </w:rPr>
                          <w:t>modificación</w:t>
                        </w:r>
                        <w:r>
                          <w:rPr>
                            <w:spacing w:val="-6"/>
                            <w:sz w:val="18"/>
                          </w:rPr>
                          <w:t xml:space="preserve"> </w:t>
                        </w:r>
                        <w:r>
                          <w:rPr>
                            <w:spacing w:val="-4"/>
                            <w:sz w:val="18"/>
                          </w:rPr>
                          <w:t>correspondiente</w:t>
                        </w:r>
                        <w:r>
                          <w:rPr>
                            <w:spacing w:val="-6"/>
                            <w:sz w:val="18"/>
                          </w:rPr>
                          <w:t xml:space="preserve"> </w:t>
                        </w:r>
                        <w:r>
                          <w:rPr>
                            <w:spacing w:val="-4"/>
                            <w:sz w:val="18"/>
                          </w:rPr>
                          <w:t>de</w:t>
                        </w:r>
                        <w:r>
                          <w:rPr>
                            <w:spacing w:val="-6"/>
                            <w:sz w:val="18"/>
                          </w:rPr>
                          <w:t xml:space="preserve"> </w:t>
                        </w:r>
                        <w:r>
                          <w:rPr>
                            <w:spacing w:val="-4"/>
                            <w:sz w:val="18"/>
                          </w:rPr>
                          <w:t xml:space="preserve">la </w:t>
                        </w:r>
                        <w:r>
                          <w:rPr>
                            <w:spacing w:val="-2"/>
                            <w:sz w:val="18"/>
                          </w:rPr>
                          <w:t>oferta</w:t>
                        </w:r>
                        <w:r>
                          <w:rPr>
                            <w:spacing w:val="-19"/>
                            <w:sz w:val="18"/>
                          </w:rPr>
                          <w:t xml:space="preserve"> </w:t>
                        </w:r>
                        <w:r>
                          <w:rPr>
                            <w:spacing w:val="-2"/>
                            <w:sz w:val="18"/>
                          </w:rPr>
                          <w:t>deberá</w:t>
                        </w:r>
                        <w:r>
                          <w:rPr>
                            <w:spacing w:val="-19"/>
                            <w:sz w:val="18"/>
                          </w:rPr>
                          <w:t xml:space="preserve"> </w:t>
                        </w:r>
                        <w:r>
                          <w:rPr>
                            <w:spacing w:val="-2"/>
                            <w:sz w:val="18"/>
                          </w:rPr>
                          <w:t>acompañar</w:t>
                        </w:r>
                        <w:r>
                          <w:rPr>
                            <w:spacing w:val="-19"/>
                            <w:sz w:val="18"/>
                          </w:rPr>
                          <w:t xml:space="preserve"> </w:t>
                        </w:r>
                        <w:r>
                          <w:rPr>
                            <w:spacing w:val="-2"/>
                            <w:sz w:val="18"/>
                          </w:rPr>
                          <w:t>dicha</w:t>
                        </w:r>
                        <w:r>
                          <w:rPr>
                            <w:spacing w:val="-19"/>
                            <w:sz w:val="18"/>
                          </w:rPr>
                          <w:t xml:space="preserve"> </w:t>
                        </w:r>
                        <w:r>
                          <w:rPr>
                            <w:spacing w:val="-2"/>
                            <w:sz w:val="18"/>
                          </w:rPr>
                          <w:t>comunicación</w:t>
                        </w:r>
                        <w:r>
                          <w:rPr>
                            <w:spacing w:val="-19"/>
                            <w:sz w:val="18"/>
                          </w:rPr>
                          <w:t xml:space="preserve"> </w:t>
                        </w:r>
                        <w:r>
                          <w:rPr>
                            <w:spacing w:val="-2"/>
                            <w:sz w:val="18"/>
                          </w:rPr>
                          <w:t>por</w:t>
                        </w:r>
                        <w:r>
                          <w:rPr>
                            <w:spacing w:val="-19"/>
                            <w:sz w:val="18"/>
                          </w:rPr>
                          <w:t xml:space="preserve"> </w:t>
                        </w:r>
                        <w:r>
                          <w:rPr>
                            <w:spacing w:val="-2"/>
                            <w:sz w:val="18"/>
                          </w:rPr>
                          <w:t>escrito.</w:t>
                        </w:r>
                      </w:p>
                      <w:p w14:paraId="0D59EE14" w14:textId="77777777" w:rsidR="00C87413" w:rsidRDefault="008355C8">
                        <w:pPr>
                          <w:numPr>
                            <w:ilvl w:val="0"/>
                            <w:numId w:val="72"/>
                          </w:numPr>
                          <w:tabs>
                            <w:tab w:val="left" w:pos="468"/>
                          </w:tabs>
                          <w:spacing w:before="120"/>
                          <w:ind w:left="468" w:hanging="173"/>
                          <w:jc w:val="both"/>
                          <w:rPr>
                            <w:sz w:val="18"/>
                          </w:rPr>
                        </w:pPr>
                        <w:r>
                          <w:rPr>
                            <w:spacing w:val="-6"/>
                            <w:sz w:val="18"/>
                          </w:rPr>
                          <w:t>Todas las</w:t>
                        </w:r>
                        <w:r>
                          <w:rPr>
                            <w:spacing w:val="-5"/>
                            <w:sz w:val="18"/>
                          </w:rPr>
                          <w:t xml:space="preserve"> </w:t>
                        </w:r>
                        <w:r>
                          <w:rPr>
                            <w:spacing w:val="-6"/>
                            <w:sz w:val="18"/>
                          </w:rPr>
                          <w:t>comunicaciones</w:t>
                        </w:r>
                        <w:r>
                          <w:rPr>
                            <w:spacing w:val="-5"/>
                            <w:sz w:val="18"/>
                          </w:rPr>
                          <w:t xml:space="preserve"> </w:t>
                        </w:r>
                        <w:r>
                          <w:rPr>
                            <w:spacing w:val="-6"/>
                            <w:sz w:val="18"/>
                          </w:rPr>
                          <w:t>deberán</w:t>
                        </w:r>
                        <w:r>
                          <w:rPr>
                            <w:spacing w:val="-5"/>
                            <w:sz w:val="18"/>
                          </w:rPr>
                          <w:t xml:space="preserve"> </w:t>
                        </w:r>
                        <w:r>
                          <w:rPr>
                            <w:spacing w:val="-6"/>
                            <w:sz w:val="18"/>
                          </w:rPr>
                          <w:t>ser:</w:t>
                        </w:r>
                      </w:p>
                      <w:p w14:paraId="4E0F39AD" w14:textId="77777777" w:rsidR="00C87413" w:rsidRDefault="008355C8">
                        <w:pPr>
                          <w:numPr>
                            <w:ilvl w:val="1"/>
                            <w:numId w:val="72"/>
                          </w:numPr>
                          <w:tabs>
                            <w:tab w:val="left" w:pos="633"/>
                            <w:tab w:val="left" w:pos="830"/>
                          </w:tabs>
                          <w:spacing w:before="144" w:line="268" w:lineRule="auto"/>
                          <w:ind w:right="313" w:hanging="5"/>
                          <w:rPr>
                            <w:sz w:val="18"/>
                          </w:rPr>
                        </w:pPr>
                        <w:r>
                          <w:rPr>
                            <w:spacing w:val="-4"/>
                            <w:sz w:val="18"/>
                          </w:rPr>
                          <w:t xml:space="preserve">Presentadas conforme a la forma de presentación e identificación de las ofertas y además los respectivos sobres </w:t>
                        </w:r>
                        <w:r>
                          <w:rPr>
                            <w:sz w:val="18"/>
                          </w:rPr>
                          <w:t>deberán</w:t>
                        </w:r>
                        <w:r>
                          <w:rPr>
                            <w:spacing w:val="-9"/>
                            <w:sz w:val="18"/>
                          </w:rPr>
                          <w:t xml:space="preserve"> </w:t>
                        </w:r>
                        <w:r>
                          <w:rPr>
                            <w:sz w:val="18"/>
                          </w:rPr>
                          <w:t>estar</w:t>
                        </w:r>
                        <w:r>
                          <w:rPr>
                            <w:spacing w:val="-9"/>
                            <w:sz w:val="18"/>
                          </w:rPr>
                          <w:t xml:space="preserve"> </w:t>
                        </w:r>
                        <w:r>
                          <w:rPr>
                            <w:sz w:val="18"/>
                          </w:rPr>
                          <w:t>marcados</w:t>
                        </w:r>
                        <w:r>
                          <w:rPr>
                            <w:spacing w:val="-9"/>
                            <w:sz w:val="18"/>
                          </w:rPr>
                          <w:t xml:space="preserve"> </w:t>
                        </w:r>
                        <w:r>
                          <w:rPr>
                            <w:sz w:val="18"/>
                          </w:rPr>
                          <w:t>"RETIRO",</w:t>
                        </w:r>
                        <w:r>
                          <w:rPr>
                            <w:spacing w:val="-9"/>
                            <w:sz w:val="18"/>
                          </w:rPr>
                          <w:t xml:space="preserve"> </w:t>
                        </w:r>
                        <w:r>
                          <w:rPr>
                            <w:sz w:val="18"/>
                          </w:rPr>
                          <w:t>"SUSTITUCION"</w:t>
                        </w:r>
                        <w:r>
                          <w:rPr>
                            <w:spacing w:val="-9"/>
                            <w:sz w:val="18"/>
                          </w:rPr>
                          <w:t xml:space="preserve"> </w:t>
                        </w:r>
                        <w:r>
                          <w:rPr>
                            <w:sz w:val="18"/>
                          </w:rPr>
                          <w:t>o</w:t>
                        </w:r>
                        <w:r>
                          <w:rPr>
                            <w:spacing w:val="-9"/>
                            <w:sz w:val="18"/>
                          </w:rPr>
                          <w:t xml:space="preserve"> </w:t>
                        </w:r>
                        <w:r>
                          <w:rPr>
                            <w:sz w:val="18"/>
                          </w:rPr>
                          <w:t>"MODIFICACION";</w:t>
                        </w:r>
                      </w:p>
                      <w:p w14:paraId="39247578" w14:textId="77777777" w:rsidR="00C87413" w:rsidRDefault="008355C8">
                        <w:pPr>
                          <w:numPr>
                            <w:ilvl w:val="1"/>
                            <w:numId w:val="72"/>
                          </w:numPr>
                          <w:tabs>
                            <w:tab w:val="left" w:pos="821"/>
                          </w:tabs>
                          <w:spacing w:before="119"/>
                          <w:ind w:left="821" w:hanging="192"/>
                          <w:rPr>
                            <w:sz w:val="18"/>
                          </w:rPr>
                        </w:pPr>
                        <w:r>
                          <w:rPr>
                            <w:w w:val="90"/>
                            <w:sz w:val="18"/>
                          </w:rPr>
                          <w:t>Recibidas</w:t>
                        </w:r>
                        <w:r>
                          <w:rPr>
                            <w:spacing w:val="-1"/>
                            <w:sz w:val="18"/>
                          </w:rPr>
                          <w:t xml:space="preserve"> </w:t>
                        </w:r>
                        <w:r>
                          <w:rPr>
                            <w:w w:val="90"/>
                            <w:sz w:val="18"/>
                          </w:rPr>
                          <w:t>por</w:t>
                        </w:r>
                        <w:r>
                          <w:rPr>
                            <w:spacing w:val="-1"/>
                            <w:sz w:val="18"/>
                          </w:rPr>
                          <w:t xml:space="preserve"> </w:t>
                        </w:r>
                        <w:r>
                          <w:rPr>
                            <w:w w:val="90"/>
                            <w:sz w:val="18"/>
                          </w:rPr>
                          <w:t>la</w:t>
                        </w:r>
                        <w:r>
                          <w:rPr>
                            <w:spacing w:val="-1"/>
                            <w:sz w:val="18"/>
                          </w:rPr>
                          <w:t xml:space="preserve"> </w:t>
                        </w:r>
                        <w:r>
                          <w:rPr>
                            <w:w w:val="90"/>
                            <w:sz w:val="18"/>
                          </w:rPr>
                          <w:t>convocante</w:t>
                        </w:r>
                        <w:r>
                          <w:rPr>
                            <w:spacing w:val="-1"/>
                            <w:sz w:val="18"/>
                          </w:rPr>
                          <w:t xml:space="preserve"> </w:t>
                        </w:r>
                        <w:r>
                          <w:rPr>
                            <w:w w:val="90"/>
                            <w:sz w:val="18"/>
                          </w:rPr>
                          <w:t>antes</w:t>
                        </w:r>
                        <w:r>
                          <w:rPr>
                            <w:spacing w:val="-1"/>
                            <w:sz w:val="18"/>
                          </w:rPr>
                          <w:t xml:space="preserve"> </w:t>
                        </w:r>
                        <w:r>
                          <w:rPr>
                            <w:w w:val="90"/>
                            <w:sz w:val="18"/>
                          </w:rPr>
                          <w:t>del</w:t>
                        </w:r>
                        <w:r>
                          <w:rPr>
                            <w:sz w:val="18"/>
                          </w:rPr>
                          <w:t xml:space="preserve"> </w:t>
                        </w:r>
                        <w:r>
                          <w:rPr>
                            <w:w w:val="90"/>
                            <w:sz w:val="18"/>
                          </w:rPr>
                          <w:t>plazo</w:t>
                        </w:r>
                        <w:r>
                          <w:rPr>
                            <w:spacing w:val="-1"/>
                            <w:sz w:val="18"/>
                          </w:rPr>
                          <w:t xml:space="preserve"> </w:t>
                        </w:r>
                        <w:r>
                          <w:rPr>
                            <w:w w:val="90"/>
                            <w:sz w:val="18"/>
                          </w:rPr>
                          <w:t>límite</w:t>
                        </w:r>
                        <w:r>
                          <w:rPr>
                            <w:spacing w:val="-1"/>
                            <w:sz w:val="18"/>
                          </w:rPr>
                          <w:t xml:space="preserve"> </w:t>
                        </w:r>
                        <w:r>
                          <w:rPr>
                            <w:w w:val="90"/>
                            <w:sz w:val="18"/>
                          </w:rPr>
                          <w:t>establecido</w:t>
                        </w:r>
                        <w:r>
                          <w:rPr>
                            <w:spacing w:val="-1"/>
                            <w:sz w:val="18"/>
                          </w:rPr>
                          <w:t xml:space="preserve"> </w:t>
                        </w:r>
                        <w:r>
                          <w:rPr>
                            <w:w w:val="90"/>
                            <w:sz w:val="18"/>
                          </w:rPr>
                          <w:t>para</w:t>
                        </w:r>
                        <w:r>
                          <w:rPr>
                            <w:spacing w:val="-1"/>
                            <w:sz w:val="18"/>
                          </w:rPr>
                          <w:t xml:space="preserve"> </w:t>
                        </w:r>
                        <w:r>
                          <w:rPr>
                            <w:w w:val="90"/>
                            <w:sz w:val="18"/>
                          </w:rPr>
                          <w:t>la</w:t>
                        </w:r>
                        <w:r>
                          <w:rPr>
                            <w:spacing w:val="-1"/>
                            <w:sz w:val="18"/>
                          </w:rPr>
                          <w:t xml:space="preserve"> </w:t>
                        </w:r>
                        <w:r>
                          <w:rPr>
                            <w:w w:val="90"/>
                            <w:sz w:val="18"/>
                          </w:rPr>
                          <w:t>presentación</w:t>
                        </w:r>
                        <w:r>
                          <w:rPr>
                            <w:sz w:val="18"/>
                          </w:rPr>
                          <w:t xml:space="preserve"> </w:t>
                        </w:r>
                        <w:r>
                          <w:rPr>
                            <w:w w:val="90"/>
                            <w:sz w:val="18"/>
                          </w:rPr>
                          <w:t>de</w:t>
                        </w:r>
                        <w:r>
                          <w:rPr>
                            <w:spacing w:val="-1"/>
                            <w:sz w:val="18"/>
                          </w:rPr>
                          <w:t xml:space="preserve"> </w:t>
                        </w:r>
                        <w:r>
                          <w:rPr>
                            <w:w w:val="90"/>
                            <w:sz w:val="18"/>
                          </w:rPr>
                          <w:t>las</w:t>
                        </w:r>
                        <w:r>
                          <w:rPr>
                            <w:spacing w:val="-1"/>
                            <w:sz w:val="18"/>
                          </w:rPr>
                          <w:t xml:space="preserve"> </w:t>
                        </w:r>
                        <w:r>
                          <w:rPr>
                            <w:spacing w:val="-2"/>
                            <w:w w:val="90"/>
                            <w:sz w:val="18"/>
                          </w:rPr>
                          <w:t>ofertas;</w:t>
                        </w:r>
                      </w:p>
                      <w:p w14:paraId="46BB4B58" w14:textId="77777777" w:rsidR="00C87413" w:rsidRDefault="008355C8">
                        <w:pPr>
                          <w:spacing w:before="145" w:line="268" w:lineRule="auto"/>
                          <w:ind w:left="299" w:right="300"/>
                          <w:rPr>
                            <w:sz w:val="18"/>
                          </w:rPr>
                        </w:pPr>
                        <w:r>
                          <w:rPr>
                            <w:spacing w:val="-4"/>
                            <w:sz w:val="18"/>
                          </w:rPr>
                          <w:t xml:space="preserve">Las ofertas cuyo retiro, sustitución o modificación fuere solicitada serán devueltas sin abrir a los oferentes remitentes, </w:t>
                        </w:r>
                        <w:r>
                          <w:rPr>
                            <w:spacing w:val="-2"/>
                            <w:sz w:val="18"/>
                          </w:rPr>
                          <w:t>durante</w:t>
                        </w:r>
                        <w:r>
                          <w:rPr>
                            <w:spacing w:val="-17"/>
                            <w:sz w:val="18"/>
                          </w:rPr>
                          <w:t xml:space="preserve"> </w:t>
                        </w:r>
                        <w:r>
                          <w:rPr>
                            <w:spacing w:val="-2"/>
                            <w:sz w:val="18"/>
                          </w:rPr>
                          <w:t>el</w:t>
                        </w:r>
                        <w:r>
                          <w:rPr>
                            <w:spacing w:val="-17"/>
                            <w:sz w:val="18"/>
                          </w:rPr>
                          <w:t xml:space="preserve"> </w:t>
                        </w:r>
                        <w:r>
                          <w:rPr>
                            <w:spacing w:val="-2"/>
                            <w:sz w:val="18"/>
                          </w:rPr>
                          <w:t>acto</w:t>
                        </w:r>
                        <w:r>
                          <w:rPr>
                            <w:spacing w:val="-17"/>
                            <w:sz w:val="18"/>
                          </w:rPr>
                          <w:t xml:space="preserve"> </w:t>
                        </w:r>
                        <w:r>
                          <w:rPr>
                            <w:spacing w:val="-2"/>
                            <w:sz w:val="18"/>
                          </w:rPr>
                          <w:t>de</w:t>
                        </w:r>
                        <w:r>
                          <w:rPr>
                            <w:spacing w:val="-17"/>
                            <w:sz w:val="18"/>
                          </w:rPr>
                          <w:t xml:space="preserve"> </w:t>
                        </w:r>
                        <w:r>
                          <w:rPr>
                            <w:spacing w:val="-2"/>
                            <w:sz w:val="18"/>
                          </w:rPr>
                          <w:t>apertura</w:t>
                        </w:r>
                        <w:r>
                          <w:rPr>
                            <w:spacing w:val="-17"/>
                            <w:sz w:val="18"/>
                          </w:rPr>
                          <w:t xml:space="preserve"> </w:t>
                        </w:r>
                        <w:r>
                          <w:rPr>
                            <w:spacing w:val="-2"/>
                            <w:sz w:val="18"/>
                          </w:rPr>
                          <w:t>de</w:t>
                        </w:r>
                        <w:r>
                          <w:rPr>
                            <w:spacing w:val="-17"/>
                            <w:sz w:val="18"/>
                          </w:rPr>
                          <w:t xml:space="preserve"> </w:t>
                        </w:r>
                        <w:r>
                          <w:rPr>
                            <w:spacing w:val="-2"/>
                            <w:sz w:val="18"/>
                          </w:rPr>
                          <w:t>ofertas.</w:t>
                        </w:r>
                      </w:p>
                      <w:p w14:paraId="1A464524" w14:textId="77777777" w:rsidR="00C87413" w:rsidRDefault="008355C8">
                        <w:pPr>
                          <w:numPr>
                            <w:ilvl w:val="0"/>
                            <w:numId w:val="72"/>
                          </w:numPr>
                          <w:tabs>
                            <w:tab w:val="left" w:pos="299"/>
                            <w:tab w:val="left" w:pos="479"/>
                          </w:tabs>
                          <w:spacing w:before="119" w:line="268" w:lineRule="auto"/>
                          <w:ind w:right="325" w:hanging="5"/>
                          <w:jc w:val="both"/>
                          <w:rPr>
                            <w:sz w:val="18"/>
                          </w:rPr>
                        </w:pPr>
                        <w:r>
                          <w:rPr>
                            <w:spacing w:val="-6"/>
                            <w:sz w:val="18"/>
                          </w:rPr>
                          <w:t xml:space="preserve">Ninguna oferta podrá ser retirada, sustituida o modificada durante el intervalo comprendido entre la fecha límite para </w:t>
                        </w:r>
                        <w:r>
                          <w:rPr>
                            <w:spacing w:val="-2"/>
                            <w:sz w:val="18"/>
                          </w:rPr>
                          <w:t>presentar</w:t>
                        </w:r>
                        <w:r>
                          <w:rPr>
                            <w:spacing w:val="-9"/>
                            <w:sz w:val="18"/>
                          </w:rPr>
                          <w:t xml:space="preserve"> </w:t>
                        </w:r>
                        <w:r>
                          <w:rPr>
                            <w:spacing w:val="-2"/>
                            <w:sz w:val="18"/>
                          </w:rPr>
                          <w:t>ofertas</w:t>
                        </w:r>
                        <w:r>
                          <w:rPr>
                            <w:spacing w:val="-9"/>
                            <w:sz w:val="18"/>
                          </w:rPr>
                          <w:t xml:space="preserve"> </w:t>
                        </w:r>
                        <w:r>
                          <w:rPr>
                            <w:spacing w:val="-2"/>
                            <w:sz w:val="18"/>
                          </w:rPr>
                          <w:t>y</w:t>
                        </w:r>
                        <w:r>
                          <w:rPr>
                            <w:spacing w:val="-9"/>
                            <w:sz w:val="18"/>
                          </w:rPr>
                          <w:t xml:space="preserve"> </w:t>
                        </w:r>
                        <w:r>
                          <w:rPr>
                            <w:spacing w:val="-2"/>
                            <w:sz w:val="18"/>
                          </w:rPr>
                          <w:t>la</w:t>
                        </w:r>
                        <w:r>
                          <w:rPr>
                            <w:spacing w:val="-9"/>
                            <w:sz w:val="18"/>
                          </w:rPr>
                          <w:t xml:space="preserve"> </w:t>
                        </w:r>
                        <w:r>
                          <w:rPr>
                            <w:spacing w:val="-2"/>
                            <w:sz w:val="18"/>
                          </w:rPr>
                          <w:t>expiración</w:t>
                        </w:r>
                        <w:r>
                          <w:rPr>
                            <w:spacing w:val="-9"/>
                            <w:sz w:val="18"/>
                          </w:rPr>
                          <w:t xml:space="preserve"> </w:t>
                        </w:r>
                        <w:r>
                          <w:rPr>
                            <w:spacing w:val="-2"/>
                            <w:sz w:val="18"/>
                          </w:rPr>
                          <w:t>del</w:t>
                        </w:r>
                        <w:r>
                          <w:rPr>
                            <w:spacing w:val="-9"/>
                            <w:sz w:val="18"/>
                          </w:rPr>
                          <w:t xml:space="preserve"> </w:t>
                        </w:r>
                        <w:r>
                          <w:rPr>
                            <w:spacing w:val="-2"/>
                            <w:sz w:val="18"/>
                          </w:rPr>
                          <w:t>período</w:t>
                        </w:r>
                        <w:r>
                          <w:rPr>
                            <w:spacing w:val="-9"/>
                            <w:sz w:val="18"/>
                          </w:rPr>
                          <w:t xml:space="preserve"> </w:t>
                        </w:r>
                        <w:r>
                          <w:rPr>
                            <w:spacing w:val="-2"/>
                            <w:sz w:val="18"/>
                          </w:rPr>
                          <w:t>de</w:t>
                        </w:r>
                        <w:r>
                          <w:rPr>
                            <w:spacing w:val="-9"/>
                            <w:sz w:val="18"/>
                          </w:rPr>
                          <w:t xml:space="preserve"> </w:t>
                        </w:r>
                        <w:r>
                          <w:rPr>
                            <w:spacing w:val="-2"/>
                            <w:sz w:val="18"/>
                          </w:rPr>
                          <w:t>validez</w:t>
                        </w:r>
                        <w:r>
                          <w:rPr>
                            <w:spacing w:val="-9"/>
                            <w:sz w:val="18"/>
                          </w:rPr>
                          <w:t xml:space="preserve"> </w:t>
                        </w:r>
                        <w:r>
                          <w:rPr>
                            <w:spacing w:val="-2"/>
                            <w:sz w:val="18"/>
                          </w:rPr>
                          <w:t>de</w:t>
                        </w:r>
                        <w:r>
                          <w:rPr>
                            <w:spacing w:val="-9"/>
                            <w:sz w:val="18"/>
                          </w:rPr>
                          <w:t xml:space="preserve"> </w:t>
                        </w:r>
                        <w:r>
                          <w:rPr>
                            <w:spacing w:val="-2"/>
                            <w:sz w:val="18"/>
                          </w:rPr>
                          <w:t>las</w:t>
                        </w:r>
                        <w:r>
                          <w:rPr>
                            <w:spacing w:val="-9"/>
                            <w:sz w:val="18"/>
                          </w:rPr>
                          <w:t xml:space="preserve"> </w:t>
                        </w:r>
                        <w:r>
                          <w:rPr>
                            <w:spacing w:val="-2"/>
                            <w:sz w:val="18"/>
                          </w:rPr>
                          <w:t>ofertas</w:t>
                        </w:r>
                        <w:r>
                          <w:rPr>
                            <w:spacing w:val="-9"/>
                            <w:sz w:val="18"/>
                          </w:rPr>
                          <w:t xml:space="preserve"> </w:t>
                        </w:r>
                        <w:r>
                          <w:rPr>
                            <w:spacing w:val="-2"/>
                            <w:sz w:val="18"/>
                          </w:rPr>
                          <w:t>indicado</w:t>
                        </w:r>
                        <w:r>
                          <w:rPr>
                            <w:spacing w:val="-9"/>
                            <w:sz w:val="18"/>
                          </w:rPr>
                          <w:t xml:space="preserve"> </w:t>
                        </w:r>
                        <w:r>
                          <w:rPr>
                            <w:spacing w:val="-2"/>
                            <w:sz w:val="18"/>
                          </w:rPr>
                          <w:t>en</w:t>
                        </w:r>
                        <w:r>
                          <w:rPr>
                            <w:spacing w:val="-9"/>
                            <w:sz w:val="18"/>
                          </w:rPr>
                          <w:t xml:space="preserve"> </w:t>
                        </w:r>
                        <w:r>
                          <w:rPr>
                            <w:spacing w:val="-2"/>
                            <w:sz w:val="18"/>
                          </w:rPr>
                          <w:t>el</w:t>
                        </w:r>
                        <w:r>
                          <w:rPr>
                            <w:spacing w:val="-9"/>
                            <w:sz w:val="18"/>
                          </w:rPr>
                          <w:t xml:space="preserve"> </w:t>
                        </w:r>
                        <w:r>
                          <w:rPr>
                            <w:spacing w:val="-2"/>
                            <w:sz w:val="18"/>
                          </w:rPr>
                          <w:t>Formulario</w:t>
                        </w:r>
                        <w:r>
                          <w:rPr>
                            <w:spacing w:val="-9"/>
                            <w:sz w:val="18"/>
                          </w:rPr>
                          <w:t xml:space="preserve"> </w:t>
                        </w:r>
                        <w:r>
                          <w:rPr>
                            <w:spacing w:val="-2"/>
                            <w:sz w:val="18"/>
                          </w:rPr>
                          <w:t>de</w:t>
                        </w:r>
                        <w:r>
                          <w:rPr>
                            <w:spacing w:val="-9"/>
                            <w:sz w:val="18"/>
                          </w:rPr>
                          <w:t xml:space="preserve"> </w:t>
                        </w:r>
                        <w:r>
                          <w:rPr>
                            <w:spacing w:val="-2"/>
                            <w:sz w:val="18"/>
                          </w:rPr>
                          <w:t>Oferta</w:t>
                        </w:r>
                        <w:r>
                          <w:rPr>
                            <w:spacing w:val="-9"/>
                            <w:sz w:val="18"/>
                          </w:rPr>
                          <w:t xml:space="preserve"> </w:t>
                        </w:r>
                        <w:r>
                          <w:rPr>
                            <w:spacing w:val="-2"/>
                            <w:sz w:val="18"/>
                          </w:rPr>
                          <w:t>o</w:t>
                        </w:r>
                        <w:r>
                          <w:rPr>
                            <w:spacing w:val="-9"/>
                            <w:sz w:val="18"/>
                          </w:rPr>
                          <w:t xml:space="preserve"> </w:t>
                        </w:r>
                        <w:r>
                          <w:rPr>
                            <w:spacing w:val="-2"/>
                            <w:sz w:val="18"/>
                          </w:rPr>
                          <w:t xml:space="preserve">cualquier </w:t>
                        </w:r>
                        <w:r>
                          <w:rPr>
                            <w:spacing w:val="-4"/>
                            <w:sz w:val="18"/>
                          </w:rPr>
                          <w:t>extensión</w:t>
                        </w:r>
                        <w:r>
                          <w:rPr>
                            <w:spacing w:val="-19"/>
                            <w:sz w:val="18"/>
                          </w:rPr>
                          <w:t xml:space="preserve"> </w:t>
                        </w:r>
                        <w:r>
                          <w:rPr>
                            <w:spacing w:val="-4"/>
                            <w:sz w:val="18"/>
                          </w:rPr>
                          <w:t>si</w:t>
                        </w:r>
                        <w:r>
                          <w:rPr>
                            <w:spacing w:val="-19"/>
                            <w:sz w:val="18"/>
                          </w:rPr>
                          <w:t xml:space="preserve"> </w:t>
                        </w:r>
                        <w:r>
                          <w:rPr>
                            <w:spacing w:val="-4"/>
                            <w:sz w:val="18"/>
                          </w:rPr>
                          <w:t>la</w:t>
                        </w:r>
                        <w:r>
                          <w:rPr>
                            <w:spacing w:val="-19"/>
                            <w:sz w:val="18"/>
                          </w:rPr>
                          <w:t xml:space="preserve"> </w:t>
                        </w:r>
                        <w:r>
                          <w:rPr>
                            <w:spacing w:val="-4"/>
                            <w:sz w:val="18"/>
                          </w:rPr>
                          <w:t>hubiere,</w:t>
                        </w:r>
                        <w:r>
                          <w:rPr>
                            <w:spacing w:val="-19"/>
                            <w:sz w:val="18"/>
                          </w:rPr>
                          <w:t xml:space="preserve"> </w:t>
                        </w:r>
                        <w:r>
                          <w:rPr>
                            <w:spacing w:val="-4"/>
                            <w:sz w:val="18"/>
                          </w:rPr>
                          <w:t>caso</w:t>
                        </w:r>
                        <w:r>
                          <w:rPr>
                            <w:spacing w:val="-19"/>
                            <w:sz w:val="18"/>
                          </w:rPr>
                          <w:t xml:space="preserve"> </w:t>
                        </w:r>
                        <w:r>
                          <w:rPr>
                            <w:spacing w:val="-4"/>
                            <w:sz w:val="18"/>
                          </w:rPr>
                          <w:t>contrario,</w:t>
                        </w:r>
                        <w:r>
                          <w:rPr>
                            <w:spacing w:val="-19"/>
                            <w:sz w:val="18"/>
                          </w:rPr>
                          <w:t xml:space="preserve"> </w:t>
                        </w:r>
                        <w:r>
                          <w:rPr>
                            <w:spacing w:val="-4"/>
                            <w:sz w:val="18"/>
                          </w:rPr>
                          <w:t>se</w:t>
                        </w:r>
                        <w:r>
                          <w:rPr>
                            <w:spacing w:val="-19"/>
                            <w:sz w:val="18"/>
                          </w:rPr>
                          <w:t xml:space="preserve"> </w:t>
                        </w:r>
                        <w:r>
                          <w:rPr>
                            <w:spacing w:val="-4"/>
                            <w:sz w:val="18"/>
                          </w:rPr>
                          <w:t>hará</w:t>
                        </w:r>
                        <w:r>
                          <w:rPr>
                            <w:spacing w:val="-19"/>
                            <w:sz w:val="18"/>
                          </w:rPr>
                          <w:t xml:space="preserve"> </w:t>
                        </w:r>
                        <w:r>
                          <w:rPr>
                            <w:spacing w:val="-4"/>
                            <w:sz w:val="18"/>
                          </w:rPr>
                          <w:t>efectiva</w:t>
                        </w:r>
                        <w:r>
                          <w:rPr>
                            <w:spacing w:val="-19"/>
                            <w:sz w:val="18"/>
                          </w:rPr>
                          <w:t xml:space="preserve"> </w:t>
                        </w:r>
                        <w:r>
                          <w:rPr>
                            <w:spacing w:val="-4"/>
                            <w:sz w:val="18"/>
                          </w:rPr>
                          <w:t>la</w:t>
                        </w:r>
                        <w:r>
                          <w:rPr>
                            <w:spacing w:val="-19"/>
                            <w:sz w:val="18"/>
                          </w:rPr>
                          <w:t xml:space="preserve"> </w:t>
                        </w:r>
                        <w:r>
                          <w:rPr>
                            <w:spacing w:val="-4"/>
                            <w:sz w:val="18"/>
                          </w:rPr>
                          <w:t>Garantía</w:t>
                        </w:r>
                        <w:r>
                          <w:rPr>
                            <w:spacing w:val="-19"/>
                            <w:sz w:val="18"/>
                          </w:rPr>
                          <w:t xml:space="preserve"> </w:t>
                        </w:r>
                        <w:r>
                          <w:rPr>
                            <w:spacing w:val="-4"/>
                            <w:sz w:val="18"/>
                          </w:rPr>
                          <w:t>de</w:t>
                        </w:r>
                        <w:r>
                          <w:rPr>
                            <w:spacing w:val="-19"/>
                            <w:sz w:val="18"/>
                          </w:rPr>
                          <w:t xml:space="preserve"> </w:t>
                        </w:r>
                        <w:r>
                          <w:rPr>
                            <w:spacing w:val="-4"/>
                            <w:sz w:val="18"/>
                          </w:rPr>
                          <w:t>Mantenimiento</w:t>
                        </w:r>
                        <w:r>
                          <w:rPr>
                            <w:spacing w:val="-19"/>
                            <w:sz w:val="18"/>
                          </w:rPr>
                          <w:t xml:space="preserve"> </w:t>
                        </w:r>
                        <w:r>
                          <w:rPr>
                            <w:spacing w:val="-4"/>
                            <w:sz w:val="18"/>
                          </w:rPr>
                          <w:t>de</w:t>
                        </w:r>
                        <w:r>
                          <w:rPr>
                            <w:spacing w:val="-19"/>
                            <w:sz w:val="18"/>
                          </w:rPr>
                          <w:t xml:space="preserve"> </w:t>
                        </w:r>
                        <w:r>
                          <w:rPr>
                            <w:spacing w:val="-4"/>
                            <w:sz w:val="18"/>
                          </w:rPr>
                          <w:t>Oferta.</w:t>
                        </w:r>
                      </w:p>
                      <w:p w14:paraId="14D72536" w14:textId="77777777" w:rsidR="00C87413" w:rsidRDefault="008355C8">
                        <w:pPr>
                          <w:spacing w:before="120" w:line="268" w:lineRule="auto"/>
                          <w:ind w:left="299" w:right="300"/>
                          <w:rPr>
                            <w:sz w:val="18"/>
                          </w:rPr>
                        </w:pPr>
                        <w:r>
                          <w:rPr>
                            <w:spacing w:val="-2"/>
                            <w:sz w:val="18"/>
                          </w:rPr>
                          <w:t>Cuando</w:t>
                        </w:r>
                        <w:r>
                          <w:rPr>
                            <w:spacing w:val="-7"/>
                            <w:sz w:val="18"/>
                          </w:rPr>
                          <w:t xml:space="preserve"> </w:t>
                        </w:r>
                        <w:r>
                          <w:rPr>
                            <w:spacing w:val="-2"/>
                            <w:sz w:val="18"/>
                          </w:rPr>
                          <w:t>la</w:t>
                        </w:r>
                        <w:r>
                          <w:rPr>
                            <w:spacing w:val="-7"/>
                            <w:sz w:val="18"/>
                          </w:rPr>
                          <w:t xml:space="preserve"> </w:t>
                        </w:r>
                        <w:r>
                          <w:rPr>
                            <w:spacing w:val="-2"/>
                            <w:sz w:val="18"/>
                          </w:rPr>
                          <w:t>presentación</w:t>
                        </w:r>
                        <w:r>
                          <w:rPr>
                            <w:spacing w:val="-7"/>
                            <w:sz w:val="18"/>
                          </w:rPr>
                          <w:t xml:space="preserve"> </w:t>
                        </w:r>
                        <w:r>
                          <w:rPr>
                            <w:spacing w:val="-2"/>
                            <w:sz w:val="18"/>
                          </w:rPr>
                          <w:t>de</w:t>
                        </w:r>
                        <w:r>
                          <w:rPr>
                            <w:spacing w:val="-7"/>
                            <w:sz w:val="18"/>
                          </w:rPr>
                          <w:t xml:space="preserve"> </w:t>
                        </w:r>
                        <w:r>
                          <w:rPr>
                            <w:spacing w:val="-2"/>
                            <w:sz w:val="18"/>
                          </w:rPr>
                          <w:t>oferta</w:t>
                        </w:r>
                        <w:r>
                          <w:rPr>
                            <w:spacing w:val="-7"/>
                            <w:sz w:val="18"/>
                          </w:rPr>
                          <w:t xml:space="preserve"> </w:t>
                        </w:r>
                        <w:r>
                          <w:rPr>
                            <w:spacing w:val="-2"/>
                            <w:sz w:val="18"/>
                          </w:rPr>
                          <w:t>se</w:t>
                        </w:r>
                        <w:r>
                          <w:rPr>
                            <w:spacing w:val="-7"/>
                            <w:sz w:val="18"/>
                          </w:rPr>
                          <w:t xml:space="preserve"> </w:t>
                        </w:r>
                        <w:r>
                          <w:rPr>
                            <w:spacing w:val="-2"/>
                            <w:sz w:val="18"/>
                          </w:rPr>
                          <w:t>realice</w:t>
                        </w:r>
                        <w:r>
                          <w:rPr>
                            <w:spacing w:val="-7"/>
                            <w:sz w:val="18"/>
                          </w:rPr>
                          <w:t xml:space="preserve"> </w:t>
                        </w:r>
                        <w:r>
                          <w:rPr>
                            <w:spacing w:val="-2"/>
                            <w:sz w:val="18"/>
                          </w:rPr>
                          <w:t>a</w:t>
                        </w:r>
                        <w:r>
                          <w:rPr>
                            <w:spacing w:val="-7"/>
                            <w:sz w:val="18"/>
                          </w:rPr>
                          <w:t xml:space="preserve"> </w:t>
                        </w:r>
                        <w:r>
                          <w:rPr>
                            <w:spacing w:val="-2"/>
                            <w:sz w:val="18"/>
                          </w:rPr>
                          <w:t>través</w:t>
                        </w:r>
                        <w:r>
                          <w:rPr>
                            <w:spacing w:val="-7"/>
                            <w:sz w:val="18"/>
                          </w:rPr>
                          <w:t xml:space="preserve"> </w:t>
                        </w:r>
                        <w:r>
                          <w:rPr>
                            <w:spacing w:val="-2"/>
                            <w:sz w:val="18"/>
                          </w:rPr>
                          <w:t>del</w:t>
                        </w:r>
                        <w:r>
                          <w:rPr>
                            <w:spacing w:val="-7"/>
                            <w:sz w:val="18"/>
                          </w:rPr>
                          <w:t xml:space="preserve"> </w:t>
                        </w:r>
                        <w:r>
                          <w:rPr>
                            <w:spacing w:val="-2"/>
                            <w:sz w:val="18"/>
                          </w:rPr>
                          <w:t>módulo</w:t>
                        </w:r>
                        <w:r>
                          <w:rPr>
                            <w:spacing w:val="-7"/>
                            <w:sz w:val="18"/>
                          </w:rPr>
                          <w:t xml:space="preserve"> </w:t>
                        </w:r>
                        <w:r>
                          <w:rPr>
                            <w:spacing w:val="-2"/>
                            <w:sz w:val="18"/>
                          </w:rPr>
                          <w:t>de</w:t>
                        </w:r>
                        <w:r>
                          <w:rPr>
                            <w:spacing w:val="-7"/>
                            <w:sz w:val="18"/>
                          </w:rPr>
                          <w:t xml:space="preserve"> </w:t>
                        </w:r>
                        <w:r>
                          <w:rPr>
                            <w:spacing w:val="-2"/>
                            <w:sz w:val="18"/>
                          </w:rPr>
                          <w:t>oferta</w:t>
                        </w:r>
                        <w:r>
                          <w:rPr>
                            <w:spacing w:val="-7"/>
                            <w:sz w:val="18"/>
                          </w:rPr>
                          <w:t xml:space="preserve"> </w:t>
                        </w:r>
                        <w:r>
                          <w:rPr>
                            <w:spacing w:val="-2"/>
                            <w:sz w:val="18"/>
                          </w:rPr>
                          <w:t>electrónica</w:t>
                        </w:r>
                        <w:r>
                          <w:rPr>
                            <w:spacing w:val="-7"/>
                            <w:sz w:val="18"/>
                          </w:rPr>
                          <w:t xml:space="preserve"> </w:t>
                        </w:r>
                        <w:r>
                          <w:rPr>
                            <w:spacing w:val="-2"/>
                            <w:sz w:val="18"/>
                          </w:rPr>
                          <w:t>la</w:t>
                        </w:r>
                        <w:r>
                          <w:rPr>
                            <w:spacing w:val="-7"/>
                            <w:sz w:val="18"/>
                          </w:rPr>
                          <w:t xml:space="preserve"> </w:t>
                        </w:r>
                        <w:r>
                          <w:rPr>
                            <w:spacing w:val="-2"/>
                            <w:sz w:val="18"/>
                          </w:rPr>
                          <w:t>misma</w:t>
                        </w:r>
                        <w:r>
                          <w:rPr>
                            <w:spacing w:val="-7"/>
                            <w:sz w:val="18"/>
                          </w:rPr>
                          <w:t xml:space="preserve"> </w:t>
                        </w:r>
                        <w:r>
                          <w:rPr>
                            <w:spacing w:val="-2"/>
                            <w:sz w:val="18"/>
                          </w:rPr>
                          <w:t>deberá</w:t>
                        </w:r>
                        <w:r>
                          <w:rPr>
                            <w:spacing w:val="-7"/>
                            <w:sz w:val="18"/>
                          </w:rPr>
                          <w:t xml:space="preserve"> </w:t>
                        </w:r>
                        <w:r>
                          <w:rPr>
                            <w:spacing w:val="-2"/>
                            <w:sz w:val="18"/>
                          </w:rPr>
                          <w:t>sujetarse</w:t>
                        </w:r>
                        <w:r>
                          <w:rPr>
                            <w:spacing w:val="-7"/>
                            <w:sz w:val="18"/>
                          </w:rPr>
                          <w:t xml:space="preserve"> </w:t>
                        </w:r>
                        <w:r>
                          <w:rPr>
                            <w:spacing w:val="-2"/>
                            <w:sz w:val="18"/>
                          </w:rPr>
                          <w:t>a</w:t>
                        </w:r>
                        <w:r>
                          <w:rPr>
                            <w:spacing w:val="-7"/>
                            <w:sz w:val="18"/>
                          </w:rPr>
                          <w:t xml:space="preserve"> </w:t>
                        </w:r>
                        <w:r>
                          <w:rPr>
                            <w:spacing w:val="-2"/>
                            <w:sz w:val="18"/>
                          </w:rPr>
                          <w:t xml:space="preserve">la </w:t>
                        </w:r>
                        <w:r>
                          <w:rPr>
                            <w:sz w:val="18"/>
                          </w:rPr>
                          <w:t>reglamentación</w:t>
                        </w:r>
                        <w:r>
                          <w:rPr>
                            <w:spacing w:val="-19"/>
                            <w:sz w:val="18"/>
                          </w:rPr>
                          <w:t xml:space="preserve"> </w:t>
                        </w:r>
                        <w:r>
                          <w:rPr>
                            <w:sz w:val="18"/>
                          </w:rPr>
                          <w:t>vigente</w:t>
                        </w:r>
                      </w:p>
                    </w:txbxContent>
                  </v:textbox>
                </v:shape>
                <w10:wrap type="topAndBottom" anchorx="page"/>
              </v:group>
            </w:pict>
          </mc:Fallback>
        </mc:AlternateContent>
      </w:r>
      <w:r>
        <w:rPr>
          <w:noProof/>
        </w:rPr>
        <mc:AlternateContent>
          <mc:Choice Requires="wpg">
            <w:drawing>
              <wp:anchor distT="0" distB="0" distL="0" distR="0" simplePos="0" relativeHeight="487610880" behindDoc="1" locked="0" layoutInCell="1" allowOverlap="1" wp14:anchorId="73566516" wp14:editId="54710270">
                <wp:simplePos x="0" y="0"/>
                <wp:positionH relativeFrom="page">
                  <wp:posOffset>780293</wp:posOffset>
                </wp:positionH>
                <wp:positionV relativeFrom="paragraph">
                  <wp:posOffset>3569133</wp:posOffset>
                </wp:positionV>
                <wp:extent cx="6279515" cy="15240"/>
                <wp:effectExtent l="0" t="0" r="0" b="0"/>
                <wp:wrapTopAndBottom/>
                <wp:docPr id="250" name="Group 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251" name="Graphic 251"/>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252" name="Graphic 252"/>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253" name="Graphic 253"/>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254" name="Graphic 254"/>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0DA5ACDF" id="Group 250" o:spid="_x0000_s1026" style="position:absolute;margin-left:61.45pt;margin-top:281.05pt;width:494.45pt;height:1.2pt;z-index:-1570560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">
                <v:shape id="Graphic 251"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" path="m6272154,7315l,7315,,,6279470,r-7316,7315xe" fillcolor="#999" stroked="f">
                  <v:path arrowok="t"/>
                </v:shape>
                <v:shape id="Graphic 252"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" path="m6279470,7315l,7315,7315,,6279470,r,7315xe" fillcolor="#ededed" stroked="f">
                  <v:path arrowok="t"/>
                </v:shape>
                <v:shape id="Graphic 253"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" path="m,14631l,,7315,r,7315l,14631xe" fillcolor="#999" stroked="f">
                  <v:path arrowok="t"/>
                </v:shape>
                <v:shape id="Graphic 254"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" path="m7315,14631l,14631,,7315,7315,r,14631xe" fillcolor="#ededed" stroked="f">
                  <v:path arrowok="t"/>
                </v:shape>
                <w10:wrap type="topAndBottom" anchorx="page"/>
              </v:group>
            </w:pict>
          </mc:Fallback>
        </mc:AlternateContent>
      </w:r>
    </w:p>
    <w:p w14:paraId="50A11DA8" w14:textId="77777777" w:rsidR="00C87413" w:rsidRDefault="00C87413">
      <w:pPr>
        <w:pStyle w:val="Textoindependiente"/>
        <w:spacing w:before="100"/>
        <w:rPr>
          <w:sz w:val="20"/>
        </w:rPr>
      </w:pPr>
    </w:p>
    <w:p w14:paraId="4FFBA7B2" w14:textId="77777777" w:rsidR="00C87413" w:rsidRDefault="00C87413">
      <w:pPr>
        <w:pStyle w:val="Textoindependiente"/>
        <w:spacing w:before="51"/>
        <w:rPr>
          <w:sz w:val="27"/>
        </w:rPr>
      </w:pPr>
    </w:p>
    <w:p w14:paraId="045D4690" w14:textId="77777777" w:rsidR="00C87413" w:rsidRDefault="008355C8">
      <w:pPr>
        <w:ind w:left="102"/>
        <w:rPr>
          <w:sz w:val="27"/>
        </w:rPr>
      </w:pPr>
      <w:r>
        <w:rPr>
          <w:w w:val="90"/>
          <w:sz w:val="27"/>
          <w:u w:val="single"/>
        </w:rPr>
        <w:t>Apertura</w:t>
      </w:r>
      <w:r>
        <w:rPr>
          <w:spacing w:val="-3"/>
          <w:w w:val="90"/>
          <w:sz w:val="27"/>
          <w:u w:val="single"/>
        </w:rPr>
        <w:t xml:space="preserve"> </w:t>
      </w:r>
      <w:r>
        <w:rPr>
          <w:w w:val="90"/>
          <w:sz w:val="27"/>
          <w:u w:val="single"/>
        </w:rPr>
        <w:t>de</w:t>
      </w:r>
      <w:r>
        <w:rPr>
          <w:spacing w:val="-3"/>
          <w:w w:val="90"/>
          <w:sz w:val="27"/>
          <w:u w:val="single"/>
        </w:rPr>
        <w:t xml:space="preserve"> </w:t>
      </w:r>
      <w:r>
        <w:rPr>
          <w:spacing w:val="-2"/>
          <w:w w:val="90"/>
          <w:sz w:val="27"/>
          <w:u w:val="single"/>
        </w:rPr>
        <w:t>ofertas</w:t>
      </w:r>
    </w:p>
    <w:p w14:paraId="0968AF33" w14:textId="77777777" w:rsidR="00C87413" w:rsidRDefault="008355C8">
      <w:pPr>
        <w:pStyle w:val="Textoindependiente"/>
        <w:spacing w:before="129"/>
        <w:rPr>
          <w:sz w:val="20"/>
        </w:rPr>
      </w:pPr>
      <w:r>
        <w:rPr>
          <w:noProof/>
        </w:rPr>
        <mc:AlternateContent>
          <mc:Choice Requires="wpg">
            <w:drawing>
              <wp:anchor distT="0" distB="0" distL="0" distR="0" simplePos="0" relativeHeight="487611392" behindDoc="1" locked="0" layoutInCell="1" allowOverlap="1" wp14:anchorId="0E776FDD" wp14:editId="170B175A">
                <wp:simplePos x="0" y="0"/>
                <wp:positionH relativeFrom="page">
                  <wp:posOffset>780293</wp:posOffset>
                </wp:positionH>
                <wp:positionV relativeFrom="paragraph">
                  <wp:posOffset>244962</wp:posOffset>
                </wp:positionV>
                <wp:extent cx="6279515" cy="3489960"/>
                <wp:effectExtent l="0" t="0" r="0" b="0"/>
                <wp:wrapTopAndBottom/>
                <wp:docPr id="255" name="Group 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489960"/>
                          <a:chOff x="0" y="0"/>
                          <a:chExt cx="6279515" cy="3489960"/>
                        </a:xfrm>
                      </wpg:grpSpPr>
                      <wps:wsp>
                        <wps:cNvPr id="256" name="Graphic 256"/>
                        <wps:cNvSpPr/>
                        <wps:spPr>
                          <a:xfrm>
                            <a:off x="-5" y="0"/>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257" name="Graphic 257"/>
                        <wps:cNvSpPr/>
                        <wps:spPr>
                          <a:xfrm>
                            <a:off x="14631" y="731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58" name="Graphic 258"/>
                        <wps:cNvSpPr/>
                        <wps:spPr>
                          <a:xfrm>
                            <a:off x="-5" y="13"/>
                            <a:ext cx="6279515" cy="3489960"/>
                          </a:xfrm>
                          <a:custGeom>
                            <a:avLst/>
                            <a:gdLst/>
                            <a:ahLst/>
                            <a:cxnLst/>
                            <a:rect l="l" t="t" r="r" b="b"/>
                            <a:pathLst>
                              <a:path w="6279515" h="3489960">
                                <a:moveTo>
                                  <a:pt x="14630" y="14630"/>
                                </a:moveTo>
                                <a:lnTo>
                                  <a:pt x="0" y="0"/>
                                </a:lnTo>
                                <a:lnTo>
                                  <a:pt x="0" y="3489668"/>
                                </a:lnTo>
                                <a:lnTo>
                                  <a:pt x="14630" y="3489668"/>
                                </a:lnTo>
                                <a:lnTo>
                                  <a:pt x="14630" y="14630"/>
                                </a:lnTo>
                                <a:close/>
                              </a:path>
                              <a:path w="6279515" h="3489960">
                                <a:moveTo>
                                  <a:pt x="6279464" y="0"/>
                                </a:moveTo>
                                <a:lnTo>
                                  <a:pt x="6264834" y="14630"/>
                                </a:lnTo>
                                <a:lnTo>
                                  <a:pt x="6264834" y="3489668"/>
                                </a:lnTo>
                                <a:lnTo>
                                  <a:pt x="6279464" y="3489668"/>
                                </a:lnTo>
                                <a:lnTo>
                                  <a:pt x="6279464" y="0"/>
                                </a:lnTo>
                                <a:close/>
                              </a:path>
                            </a:pathLst>
                          </a:custGeom>
                          <a:solidFill>
                            <a:srgbClr val="CDD3D9"/>
                          </a:solidFill>
                        </wps:spPr>
                        <wps:bodyPr wrap="square" lIns="0" tIns="0" rIns="0" bIns="0" rtlCol="0">
                          <a:prstTxWarp prst="textNoShape">
                            <a:avLst/>
                          </a:prstTxWarp>
                          <a:noAutofit/>
                        </wps:bodyPr>
                      </wps:wsp>
                      <wps:wsp>
                        <wps:cNvPr id="259" name="Textbox 259"/>
                        <wps:cNvSpPr txBox="1"/>
                        <wps:spPr>
                          <a:xfrm>
                            <a:off x="14631" y="14634"/>
                            <a:ext cx="6250305" cy="3475354"/>
                          </a:xfrm>
                          <a:prstGeom prst="rect">
                            <a:avLst/>
                          </a:prstGeom>
                        </wps:spPr>
                        <wps:txbx>
                          <w:txbxContent>
                            <w:p w14:paraId="577005B5" w14:textId="77777777" w:rsidR="00C87413" w:rsidRDefault="00C87413">
                              <w:pPr>
                                <w:rPr>
                                  <w:sz w:val="18"/>
                                </w:rPr>
                              </w:pPr>
                            </w:p>
                            <w:p w14:paraId="7F97CF9C" w14:textId="77777777" w:rsidR="00C87413" w:rsidRDefault="00C87413">
                              <w:pPr>
                                <w:spacing w:before="8"/>
                                <w:rPr>
                                  <w:sz w:val="18"/>
                                </w:rPr>
                              </w:pPr>
                            </w:p>
                            <w:p w14:paraId="7E049239" w14:textId="77777777" w:rsidR="00C87413" w:rsidRDefault="008355C8">
                              <w:pPr>
                                <w:numPr>
                                  <w:ilvl w:val="0"/>
                                  <w:numId w:val="71"/>
                                </w:numPr>
                                <w:tabs>
                                  <w:tab w:val="left" w:pos="299"/>
                                  <w:tab w:val="left" w:pos="518"/>
                                </w:tabs>
                                <w:spacing w:line="268" w:lineRule="auto"/>
                                <w:ind w:right="336" w:hanging="5"/>
                                <w:jc w:val="both"/>
                                <w:rPr>
                                  <w:sz w:val="18"/>
                                </w:rPr>
                              </w:pPr>
                              <w:r>
                                <w:rPr>
                                  <w:spacing w:val="-6"/>
                                  <w:sz w:val="18"/>
                                </w:rPr>
                                <w:t>La</w:t>
                              </w:r>
                              <w:r>
                                <w:rPr>
                                  <w:spacing w:val="-8"/>
                                  <w:sz w:val="18"/>
                                </w:rPr>
                                <w:t xml:space="preserve"> </w:t>
                              </w:r>
                              <w:r>
                                <w:rPr>
                                  <w:spacing w:val="-6"/>
                                  <w:sz w:val="18"/>
                                </w:rPr>
                                <w:t>entidad</w:t>
                              </w:r>
                              <w:r>
                                <w:rPr>
                                  <w:spacing w:val="-8"/>
                                  <w:sz w:val="18"/>
                                </w:rPr>
                                <w:t xml:space="preserve"> </w:t>
                              </w:r>
                              <w:r>
                                <w:rPr>
                                  <w:spacing w:val="-6"/>
                                  <w:sz w:val="18"/>
                                </w:rPr>
                                <w:t>convocante</w:t>
                              </w:r>
                              <w:r>
                                <w:rPr>
                                  <w:spacing w:val="-7"/>
                                  <w:sz w:val="18"/>
                                </w:rPr>
                                <w:t xml:space="preserve"> </w:t>
                              </w:r>
                              <w:r>
                                <w:rPr>
                                  <w:spacing w:val="-6"/>
                                  <w:sz w:val="18"/>
                                </w:rPr>
                                <w:t>procederá</w:t>
                              </w:r>
                              <w:r>
                                <w:rPr>
                                  <w:spacing w:val="-8"/>
                                  <w:sz w:val="18"/>
                                </w:rPr>
                                <w:t xml:space="preserve"> </w:t>
                              </w:r>
                              <w:r>
                                <w:rPr>
                                  <w:spacing w:val="-6"/>
                                  <w:sz w:val="18"/>
                                </w:rPr>
                                <w:t>a</w:t>
                              </w:r>
                              <w:r>
                                <w:rPr>
                                  <w:spacing w:val="-7"/>
                                  <w:sz w:val="18"/>
                                </w:rPr>
                                <w:t xml:space="preserve"> </w:t>
                              </w:r>
                              <w:r>
                                <w:rPr>
                                  <w:spacing w:val="-6"/>
                                  <w:sz w:val="18"/>
                                </w:rPr>
                                <w:t>la</w:t>
                              </w:r>
                              <w:r>
                                <w:rPr>
                                  <w:spacing w:val="-8"/>
                                  <w:sz w:val="18"/>
                                </w:rPr>
                                <w:t xml:space="preserve"> </w:t>
                              </w:r>
                              <w:r>
                                <w:rPr>
                                  <w:spacing w:val="-6"/>
                                  <w:sz w:val="18"/>
                                </w:rPr>
                                <w:t>apertura</w:t>
                              </w:r>
                              <w:r>
                                <w:rPr>
                                  <w:spacing w:val="-7"/>
                                  <w:sz w:val="18"/>
                                </w:rPr>
                                <w:t xml:space="preserve"> </w:t>
                              </w:r>
                              <w:r>
                                <w:rPr>
                                  <w:spacing w:val="-6"/>
                                  <w:sz w:val="18"/>
                                </w:rPr>
                                <w:t>de</w:t>
                              </w:r>
                              <w:r>
                                <w:rPr>
                                  <w:spacing w:val="-8"/>
                                  <w:sz w:val="18"/>
                                </w:rPr>
                                <w:t xml:space="preserve"> </w:t>
                              </w:r>
                              <w:r>
                                <w:rPr>
                                  <w:spacing w:val="-6"/>
                                  <w:sz w:val="18"/>
                                </w:rPr>
                                <w:t>las</w:t>
                              </w:r>
                              <w:r>
                                <w:rPr>
                                  <w:spacing w:val="-8"/>
                                  <w:sz w:val="18"/>
                                </w:rPr>
                                <w:t xml:space="preserve"> </w:t>
                              </w:r>
                              <w:r>
                                <w:rPr>
                                  <w:spacing w:val="-6"/>
                                  <w:sz w:val="18"/>
                                </w:rPr>
                                <w:t>ofertas</w:t>
                              </w:r>
                              <w:r>
                                <w:rPr>
                                  <w:spacing w:val="-7"/>
                                  <w:sz w:val="18"/>
                                </w:rPr>
                                <w:t xml:space="preserve"> </w:t>
                              </w:r>
                              <w:r>
                                <w:rPr>
                                  <w:spacing w:val="-6"/>
                                  <w:sz w:val="18"/>
                                </w:rPr>
                                <w:t>y,</w:t>
                              </w:r>
                              <w:r>
                                <w:rPr>
                                  <w:spacing w:val="-8"/>
                                  <w:sz w:val="18"/>
                                </w:rPr>
                                <w:t xml:space="preserve"> </w:t>
                              </w:r>
                              <w:r>
                                <w:rPr>
                                  <w:spacing w:val="-6"/>
                                  <w:sz w:val="18"/>
                                </w:rPr>
                                <w:t>en</w:t>
                              </w:r>
                              <w:r>
                                <w:rPr>
                                  <w:spacing w:val="-7"/>
                                  <w:sz w:val="18"/>
                                </w:rPr>
                                <w:t xml:space="preserve"> </w:t>
                              </w:r>
                              <w:r>
                                <w:rPr>
                                  <w:spacing w:val="-6"/>
                                  <w:sz w:val="18"/>
                                </w:rPr>
                                <w:t>caso</w:t>
                              </w:r>
                              <w:r>
                                <w:rPr>
                                  <w:spacing w:val="-8"/>
                                  <w:sz w:val="18"/>
                                </w:rPr>
                                <w:t xml:space="preserve"> </w:t>
                              </w:r>
                              <w:r>
                                <w:rPr>
                                  <w:spacing w:val="-6"/>
                                  <w:sz w:val="18"/>
                                </w:rPr>
                                <w:t>de</w:t>
                              </w:r>
                              <w:r>
                                <w:rPr>
                                  <w:spacing w:val="-7"/>
                                  <w:sz w:val="18"/>
                                </w:rPr>
                                <w:t xml:space="preserve"> </w:t>
                              </w:r>
                              <w:r>
                                <w:rPr>
                                  <w:spacing w:val="-6"/>
                                  <w:sz w:val="18"/>
                                </w:rPr>
                                <w:t>existir</w:t>
                              </w:r>
                              <w:r>
                                <w:rPr>
                                  <w:spacing w:val="-8"/>
                                  <w:sz w:val="18"/>
                                </w:rPr>
                                <w:t xml:space="preserve"> </w:t>
                              </w:r>
                              <w:r>
                                <w:rPr>
                                  <w:spacing w:val="-6"/>
                                  <w:sz w:val="18"/>
                                </w:rPr>
                                <w:t>notificaciones</w:t>
                              </w:r>
                              <w:r>
                                <w:rPr>
                                  <w:spacing w:val="-7"/>
                                  <w:sz w:val="18"/>
                                </w:rPr>
                                <w:t xml:space="preserve"> </w:t>
                              </w:r>
                              <w:r>
                                <w:rPr>
                                  <w:spacing w:val="-6"/>
                                  <w:sz w:val="18"/>
                                </w:rPr>
                                <w:t>de</w:t>
                              </w:r>
                              <w:r>
                                <w:rPr>
                                  <w:spacing w:val="-8"/>
                                  <w:sz w:val="18"/>
                                </w:rPr>
                                <w:t xml:space="preserve"> </w:t>
                              </w:r>
                              <w:r>
                                <w:rPr>
                                  <w:spacing w:val="-6"/>
                                  <w:sz w:val="18"/>
                                </w:rPr>
                                <w:t>retiro,</w:t>
                              </w:r>
                              <w:r>
                                <w:rPr>
                                  <w:spacing w:val="-8"/>
                                  <w:sz w:val="18"/>
                                </w:rPr>
                                <w:t xml:space="preserve"> </w:t>
                              </w:r>
                              <w:r>
                                <w:rPr>
                                  <w:spacing w:val="-6"/>
                                  <w:sz w:val="18"/>
                                </w:rPr>
                                <w:t>sustitución</w:t>
                              </w:r>
                              <w:r>
                                <w:rPr>
                                  <w:spacing w:val="-7"/>
                                  <w:sz w:val="18"/>
                                </w:rPr>
                                <w:t xml:space="preserve"> </w:t>
                              </w:r>
                              <w:r>
                                <w:rPr>
                                  <w:spacing w:val="-6"/>
                                  <w:sz w:val="18"/>
                                </w:rPr>
                                <w:t xml:space="preserve">o modificación de las propuestas, se leerá durante el acto público en presencia de los oferentes o sus representantes según </w:t>
                              </w:r>
                              <w:r>
                                <w:rPr>
                                  <w:spacing w:val="-2"/>
                                  <w:sz w:val="18"/>
                                </w:rPr>
                                <w:t>la</w:t>
                              </w:r>
                              <w:r>
                                <w:rPr>
                                  <w:spacing w:val="-19"/>
                                  <w:sz w:val="18"/>
                                </w:rPr>
                                <w:t xml:space="preserve"> </w:t>
                              </w:r>
                              <w:r>
                                <w:rPr>
                                  <w:spacing w:val="-2"/>
                                  <w:sz w:val="18"/>
                                </w:rPr>
                                <w:t>hora,</w:t>
                              </w:r>
                              <w:r>
                                <w:rPr>
                                  <w:spacing w:val="-19"/>
                                  <w:sz w:val="18"/>
                                </w:rPr>
                                <w:t xml:space="preserve"> </w:t>
                              </w:r>
                              <w:r>
                                <w:rPr>
                                  <w:spacing w:val="-2"/>
                                  <w:sz w:val="18"/>
                                </w:rPr>
                                <w:t>fecha</w:t>
                              </w:r>
                              <w:r>
                                <w:rPr>
                                  <w:spacing w:val="-19"/>
                                  <w:sz w:val="18"/>
                                </w:rPr>
                                <w:t xml:space="preserve"> </w:t>
                              </w:r>
                              <w:r>
                                <w:rPr>
                                  <w:spacing w:val="-2"/>
                                  <w:sz w:val="18"/>
                                </w:rPr>
                                <w:t>y</w:t>
                              </w:r>
                              <w:r>
                                <w:rPr>
                                  <w:spacing w:val="-19"/>
                                  <w:sz w:val="18"/>
                                </w:rPr>
                                <w:t xml:space="preserve"> </w:t>
                              </w:r>
                              <w:r>
                                <w:rPr>
                                  <w:spacing w:val="-2"/>
                                  <w:sz w:val="18"/>
                                </w:rPr>
                                <w:t>lugar</w:t>
                              </w:r>
                              <w:r>
                                <w:rPr>
                                  <w:spacing w:val="-19"/>
                                  <w:sz w:val="18"/>
                                </w:rPr>
                                <w:t xml:space="preserve"> </w:t>
                              </w:r>
                              <w:r>
                                <w:rPr>
                                  <w:spacing w:val="-2"/>
                                  <w:sz w:val="18"/>
                                </w:rPr>
                                <w:t>previamente</w:t>
                              </w:r>
                              <w:r>
                                <w:rPr>
                                  <w:spacing w:val="-19"/>
                                  <w:sz w:val="18"/>
                                </w:rPr>
                                <w:t xml:space="preserve"> </w:t>
                              </w:r>
                              <w:r>
                                <w:rPr>
                                  <w:spacing w:val="-2"/>
                                  <w:sz w:val="18"/>
                                </w:rPr>
                                <w:t>establecidos</w:t>
                              </w:r>
                              <w:r>
                                <w:rPr>
                                  <w:spacing w:val="-19"/>
                                  <w:sz w:val="18"/>
                                </w:rPr>
                                <w:t xml:space="preserve"> </w:t>
                              </w:r>
                              <w:r>
                                <w:rPr>
                                  <w:spacing w:val="-2"/>
                                  <w:sz w:val="18"/>
                                </w:rPr>
                                <w:t>en</w:t>
                              </w:r>
                              <w:r>
                                <w:rPr>
                                  <w:spacing w:val="-19"/>
                                  <w:sz w:val="18"/>
                                </w:rPr>
                                <w:t xml:space="preserve"> </w:t>
                              </w:r>
                              <w:r>
                                <w:rPr>
                                  <w:spacing w:val="-2"/>
                                  <w:sz w:val="18"/>
                                </w:rPr>
                                <w:t>el</w:t>
                              </w:r>
                              <w:r>
                                <w:rPr>
                                  <w:spacing w:val="-19"/>
                                  <w:sz w:val="18"/>
                                </w:rPr>
                                <w:t xml:space="preserve"> </w:t>
                              </w:r>
                              <w:r>
                                <w:rPr>
                                  <w:spacing w:val="-2"/>
                                  <w:sz w:val="18"/>
                                </w:rPr>
                                <w:t>SICP.</w:t>
                              </w:r>
                            </w:p>
                            <w:p w14:paraId="106A8CF8" w14:textId="77777777" w:rsidR="00C87413" w:rsidRDefault="008355C8">
                              <w:pPr>
                                <w:numPr>
                                  <w:ilvl w:val="0"/>
                                  <w:numId w:val="71"/>
                                </w:numPr>
                                <w:tabs>
                                  <w:tab w:val="left" w:pos="299"/>
                                  <w:tab w:val="left" w:pos="469"/>
                                </w:tabs>
                                <w:spacing w:before="120" w:line="268" w:lineRule="auto"/>
                                <w:ind w:right="334" w:hanging="5"/>
                                <w:jc w:val="both"/>
                                <w:rPr>
                                  <w:sz w:val="18"/>
                                </w:rPr>
                              </w:pPr>
                              <w:r>
                                <w:rPr>
                                  <w:w w:val="90"/>
                                  <w:sz w:val="18"/>
                                </w:rPr>
                                <w:t xml:space="preserve">Cuando la presentación de la oferta sea electrónica, el acto de apertura deberá sujetarse a la reglamentación vigente, en </w:t>
                              </w:r>
                              <w:r>
                                <w:rPr>
                                  <w:sz w:val="18"/>
                                </w:rPr>
                                <w:t>la</w:t>
                              </w:r>
                              <w:r>
                                <w:rPr>
                                  <w:spacing w:val="-19"/>
                                  <w:sz w:val="18"/>
                                </w:rPr>
                                <w:t xml:space="preserve"> </w:t>
                              </w:r>
                              <w:r>
                                <w:rPr>
                                  <w:sz w:val="18"/>
                                </w:rPr>
                                <w:t>hora</w:t>
                              </w:r>
                              <w:r>
                                <w:rPr>
                                  <w:spacing w:val="-19"/>
                                  <w:sz w:val="18"/>
                                </w:rPr>
                                <w:t xml:space="preserve"> </w:t>
                              </w:r>
                              <w:r>
                                <w:rPr>
                                  <w:sz w:val="18"/>
                                </w:rPr>
                                <w:t>y</w:t>
                              </w:r>
                              <w:r>
                                <w:rPr>
                                  <w:spacing w:val="-19"/>
                                  <w:sz w:val="18"/>
                                </w:rPr>
                                <w:t xml:space="preserve"> </w:t>
                              </w:r>
                              <w:r>
                                <w:rPr>
                                  <w:sz w:val="18"/>
                                </w:rPr>
                                <w:t>fecha</w:t>
                              </w:r>
                              <w:r>
                                <w:rPr>
                                  <w:spacing w:val="-19"/>
                                  <w:sz w:val="18"/>
                                </w:rPr>
                                <w:t xml:space="preserve"> </w:t>
                              </w:r>
                              <w:r>
                                <w:rPr>
                                  <w:sz w:val="18"/>
                                </w:rPr>
                                <w:t>establecida</w:t>
                              </w:r>
                              <w:r>
                                <w:rPr>
                                  <w:spacing w:val="-19"/>
                                  <w:sz w:val="18"/>
                                </w:rPr>
                                <w:t xml:space="preserve"> </w:t>
                              </w:r>
                              <w:r>
                                <w:rPr>
                                  <w:sz w:val="18"/>
                                </w:rPr>
                                <w:t>en</w:t>
                              </w:r>
                              <w:r>
                                <w:rPr>
                                  <w:spacing w:val="-19"/>
                                  <w:sz w:val="18"/>
                                </w:rPr>
                                <w:t xml:space="preserve"> </w:t>
                              </w:r>
                              <w:r>
                                <w:rPr>
                                  <w:sz w:val="18"/>
                                </w:rPr>
                                <w:t>el</w:t>
                              </w:r>
                              <w:r>
                                <w:rPr>
                                  <w:spacing w:val="-19"/>
                                  <w:sz w:val="18"/>
                                </w:rPr>
                                <w:t xml:space="preserve"> </w:t>
                              </w:r>
                              <w:r>
                                <w:rPr>
                                  <w:sz w:val="18"/>
                                </w:rPr>
                                <w:t>SICP.</w:t>
                              </w:r>
                            </w:p>
                            <w:p w14:paraId="62AECE19" w14:textId="77777777" w:rsidR="00C87413" w:rsidRDefault="008355C8">
                              <w:pPr>
                                <w:numPr>
                                  <w:ilvl w:val="0"/>
                                  <w:numId w:val="71"/>
                                </w:numPr>
                                <w:tabs>
                                  <w:tab w:val="left" w:pos="466"/>
                                </w:tabs>
                                <w:spacing w:before="119"/>
                                <w:ind w:left="466" w:hanging="171"/>
                                <w:jc w:val="both"/>
                                <w:rPr>
                                  <w:sz w:val="18"/>
                                </w:rPr>
                              </w:pPr>
                              <w:r>
                                <w:rPr>
                                  <w:w w:val="90"/>
                                  <w:sz w:val="18"/>
                                </w:rPr>
                                <w:t>Primero</w:t>
                              </w:r>
                              <w:r>
                                <w:rPr>
                                  <w:spacing w:val="-3"/>
                                  <w:sz w:val="18"/>
                                </w:rPr>
                                <w:t xml:space="preserve"> </w:t>
                              </w:r>
                              <w:r>
                                <w:rPr>
                                  <w:w w:val="90"/>
                                  <w:sz w:val="18"/>
                                </w:rPr>
                                <w:t>se</w:t>
                              </w:r>
                              <w:r>
                                <w:rPr>
                                  <w:spacing w:val="-2"/>
                                  <w:sz w:val="18"/>
                                </w:rPr>
                                <w:t xml:space="preserve"> </w:t>
                              </w:r>
                              <w:r>
                                <w:rPr>
                                  <w:w w:val="90"/>
                                  <w:sz w:val="18"/>
                                </w:rPr>
                                <w:t>procederá</w:t>
                              </w:r>
                              <w:r>
                                <w:rPr>
                                  <w:spacing w:val="-2"/>
                                  <w:sz w:val="18"/>
                                </w:rPr>
                                <w:t xml:space="preserve"> </w:t>
                              </w:r>
                              <w:r>
                                <w:rPr>
                                  <w:w w:val="90"/>
                                  <w:sz w:val="18"/>
                                </w:rPr>
                                <w:t>a</w:t>
                              </w:r>
                              <w:r>
                                <w:rPr>
                                  <w:spacing w:val="-3"/>
                                  <w:sz w:val="18"/>
                                </w:rPr>
                                <w:t xml:space="preserve"> </w:t>
                              </w:r>
                              <w:r>
                                <w:rPr>
                                  <w:w w:val="90"/>
                                  <w:sz w:val="18"/>
                                </w:rPr>
                                <w:t>verificar</w:t>
                              </w:r>
                              <w:r>
                                <w:rPr>
                                  <w:spacing w:val="-2"/>
                                  <w:sz w:val="18"/>
                                </w:rPr>
                                <w:t xml:space="preserve"> </w:t>
                              </w:r>
                              <w:r>
                                <w:rPr>
                                  <w:w w:val="90"/>
                                  <w:sz w:val="18"/>
                                </w:rPr>
                                <w:t>los</w:t>
                              </w:r>
                              <w:r>
                                <w:rPr>
                                  <w:spacing w:val="-2"/>
                                  <w:sz w:val="18"/>
                                </w:rPr>
                                <w:t xml:space="preserve"> </w:t>
                              </w:r>
                              <w:r>
                                <w:rPr>
                                  <w:w w:val="90"/>
                                  <w:sz w:val="18"/>
                                </w:rPr>
                                <w:t>sobres</w:t>
                              </w:r>
                              <w:r>
                                <w:rPr>
                                  <w:spacing w:val="-3"/>
                                  <w:sz w:val="18"/>
                                </w:rPr>
                                <w:t xml:space="preserve"> </w:t>
                              </w:r>
                              <w:r>
                                <w:rPr>
                                  <w:w w:val="90"/>
                                  <w:sz w:val="18"/>
                                </w:rPr>
                                <w:t>de</w:t>
                              </w:r>
                              <w:r>
                                <w:rPr>
                                  <w:spacing w:val="-2"/>
                                  <w:sz w:val="18"/>
                                </w:rPr>
                                <w:t xml:space="preserve"> </w:t>
                              </w:r>
                              <w:r>
                                <w:rPr>
                                  <w:w w:val="90"/>
                                  <w:sz w:val="18"/>
                                </w:rPr>
                                <w:t>las</w:t>
                              </w:r>
                              <w:r>
                                <w:rPr>
                                  <w:spacing w:val="-2"/>
                                  <w:sz w:val="18"/>
                                </w:rPr>
                                <w:t xml:space="preserve"> </w:t>
                              </w:r>
                              <w:r>
                                <w:rPr>
                                  <w:w w:val="90"/>
                                  <w:sz w:val="18"/>
                                </w:rPr>
                                <w:t>ofertas</w:t>
                              </w:r>
                              <w:r>
                                <w:rPr>
                                  <w:spacing w:val="-2"/>
                                  <w:sz w:val="18"/>
                                </w:rPr>
                                <w:t xml:space="preserve"> </w:t>
                              </w:r>
                              <w:r>
                                <w:rPr>
                                  <w:w w:val="90"/>
                                  <w:sz w:val="18"/>
                                </w:rPr>
                                <w:t>recibidas,</w:t>
                              </w:r>
                              <w:r>
                                <w:rPr>
                                  <w:spacing w:val="-3"/>
                                  <w:sz w:val="18"/>
                                </w:rPr>
                                <w:t xml:space="preserve"> </w:t>
                              </w:r>
                              <w:r>
                                <w:rPr>
                                  <w:w w:val="90"/>
                                  <w:sz w:val="18"/>
                                </w:rPr>
                                <w:t>marcados</w:t>
                              </w:r>
                              <w:r>
                                <w:rPr>
                                  <w:spacing w:val="-2"/>
                                  <w:sz w:val="18"/>
                                </w:rPr>
                                <w:t xml:space="preserve"> </w:t>
                              </w:r>
                              <w:r>
                                <w:rPr>
                                  <w:spacing w:val="-2"/>
                                  <w:w w:val="90"/>
                                  <w:sz w:val="18"/>
                                </w:rPr>
                                <w:t>como:</w:t>
                              </w:r>
                            </w:p>
                            <w:p w14:paraId="67258446" w14:textId="77777777" w:rsidR="00C87413" w:rsidRDefault="008355C8">
                              <w:pPr>
                                <w:numPr>
                                  <w:ilvl w:val="1"/>
                                  <w:numId w:val="71"/>
                                </w:numPr>
                                <w:tabs>
                                  <w:tab w:val="left" w:pos="633"/>
                                  <w:tab w:val="left" w:pos="823"/>
                                </w:tabs>
                                <w:spacing w:before="144" w:line="268" w:lineRule="auto"/>
                                <w:ind w:right="326" w:hanging="5"/>
                                <w:jc w:val="both"/>
                                <w:rPr>
                                  <w:sz w:val="18"/>
                                </w:rPr>
                              </w:pPr>
                              <w:r>
                                <w:rPr>
                                  <w:spacing w:val="-4"/>
                                  <w:sz w:val="18"/>
                                </w:rPr>
                                <w:t>"RETIRO":</w:t>
                              </w:r>
                              <w:r>
                                <w:rPr>
                                  <w:spacing w:val="-8"/>
                                  <w:sz w:val="18"/>
                                </w:rPr>
                                <w:t xml:space="preserve"> </w:t>
                              </w:r>
                              <w:r>
                                <w:rPr>
                                  <w:spacing w:val="-4"/>
                                  <w:sz w:val="18"/>
                                </w:rPr>
                                <w:t>Se</w:t>
                              </w:r>
                              <w:r>
                                <w:rPr>
                                  <w:spacing w:val="-8"/>
                                  <w:sz w:val="18"/>
                                </w:rPr>
                                <w:t xml:space="preserve"> </w:t>
                              </w:r>
                              <w:r>
                                <w:rPr>
                                  <w:spacing w:val="-4"/>
                                  <w:sz w:val="18"/>
                                </w:rPr>
                                <w:t>leerán</w:t>
                              </w:r>
                              <w:r>
                                <w:rPr>
                                  <w:spacing w:val="-8"/>
                                  <w:sz w:val="18"/>
                                </w:rPr>
                                <w:t xml:space="preserve"> </w:t>
                              </w:r>
                              <w:r>
                                <w:rPr>
                                  <w:spacing w:val="-4"/>
                                  <w:sz w:val="18"/>
                                </w:rPr>
                                <w:t>en</w:t>
                              </w:r>
                              <w:r>
                                <w:rPr>
                                  <w:spacing w:val="-8"/>
                                  <w:sz w:val="18"/>
                                </w:rPr>
                                <w:t xml:space="preserve"> </w:t>
                              </w:r>
                              <w:r>
                                <w:rPr>
                                  <w:spacing w:val="-4"/>
                                  <w:sz w:val="18"/>
                                </w:rPr>
                                <w:t>voz</w:t>
                              </w:r>
                              <w:r>
                                <w:rPr>
                                  <w:spacing w:val="-8"/>
                                  <w:sz w:val="18"/>
                                </w:rPr>
                                <w:t xml:space="preserve"> </w:t>
                              </w:r>
                              <w:r>
                                <w:rPr>
                                  <w:spacing w:val="-4"/>
                                  <w:sz w:val="18"/>
                                </w:rPr>
                                <w:t>alta</w:t>
                              </w:r>
                              <w:r>
                                <w:rPr>
                                  <w:spacing w:val="-8"/>
                                  <w:sz w:val="18"/>
                                </w:rPr>
                                <w:t xml:space="preserve"> </w:t>
                              </w:r>
                              <w:r>
                                <w:rPr>
                                  <w:spacing w:val="-4"/>
                                  <w:sz w:val="18"/>
                                </w:rPr>
                                <w:t>y</w:t>
                              </w:r>
                              <w:r>
                                <w:rPr>
                                  <w:spacing w:val="-8"/>
                                  <w:sz w:val="18"/>
                                </w:rPr>
                                <w:t xml:space="preserve"> </w:t>
                              </w:r>
                              <w:r>
                                <w:rPr>
                                  <w:spacing w:val="-4"/>
                                  <w:sz w:val="18"/>
                                </w:rPr>
                                <w:t>el</w:t>
                              </w:r>
                              <w:r>
                                <w:rPr>
                                  <w:spacing w:val="-8"/>
                                  <w:sz w:val="18"/>
                                </w:rPr>
                                <w:t xml:space="preserve"> </w:t>
                              </w:r>
                              <w:r>
                                <w:rPr>
                                  <w:spacing w:val="-4"/>
                                  <w:sz w:val="18"/>
                                </w:rPr>
                                <w:t>sobre</w:t>
                              </w:r>
                              <w:r>
                                <w:rPr>
                                  <w:spacing w:val="-8"/>
                                  <w:sz w:val="18"/>
                                </w:rPr>
                                <w:t xml:space="preserve"> </w:t>
                              </w:r>
                              <w:r>
                                <w:rPr>
                                  <w:spacing w:val="-4"/>
                                  <w:sz w:val="18"/>
                                </w:rPr>
                                <w:t>con</w:t>
                              </w:r>
                              <w:r>
                                <w:rPr>
                                  <w:spacing w:val="-8"/>
                                  <w:sz w:val="18"/>
                                </w:rPr>
                                <w:t xml:space="preserve"> </w:t>
                              </w:r>
                              <w:r>
                                <w:rPr>
                                  <w:spacing w:val="-4"/>
                                  <w:sz w:val="18"/>
                                </w:rPr>
                                <w:t>la</w:t>
                              </w:r>
                              <w:r>
                                <w:rPr>
                                  <w:spacing w:val="-8"/>
                                  <w:sz w:val="18"/>
                                </w:rPr>
                                <w:t xml:space="preserve"> </w:t>
                              </w:r>
                              <w:r>
                                <w:rPr>
                                  <w:spacing w:val="-4"/>
                                  <w:sz w:val="18"/>
                                </w:rPr>
                                <w:t>oferta</w:t>
                              </w:r>
                              <w:r>
                                <w:rPr>
                                  <w:spacing w:val="-8"/>
                                  <w:sz w:val="18"/>
                                </w:rPr>
                                <w:t xml:space="preserve"> </w:t>
                              </w:r>
                              <w:r>
                                <w:rPr>
                                  <w:spacing w:val="-4"/>
                                  <w:sz w:val="18"/>
                                </w:rPr>
                                <w:t>correspondiente</w:t>
                              </w:r>
                              <w:r>
                                <w:rPr>
                                  <w:spacing w:val="-8"/>
                                  <w:sz w:val="18"/>
                                </w:rPr>
                                <w:t xml:space="preserve"> </w:t>
                              </w:r>
                              <w:r>
                                <w:rPr>
                                  <w:spacing w:val="-4"/>
                                  <w:sz w:val="18"/>
                                </w:rPr>
                                <w:t>no</w:t>
                              </w:r>
                              <w:r>
                                <w:rPr>
                                  <w:spacing w:val="-8"/>
                                  <w:sz w:val="18"/>
                                </w:rPr>
                                <w:t xml:space="preserve"> </w:t>
                              </w:r>
                              <w:r>
                                <w:rPr>
                                  <w:spacing w:val="-4"/>
                                  <w:sz w:val="18"/>
                                </w:rPr>
                                <w:t>será</w:t>
                              </w:r>
                              <w:r>
                                <w:rPr>
                                  <w:spacing w:val="-8"/>
                                  <w:sz w:val="18"/>
                                </w:rPr>
                                <w:t xml:space="preserve"> </w:t>
                              </w:r>
                              <w:r>
                                <w:rPr>
                                  <w:spacing w:val="-4"/>
                                  <w:sz w:val="18"/>
                                </w:rPr>
                                <w:t>abierto</w:t>
                              </w:r>
                              <w:r>
                                <w:rPr>
                                  <w:spacing w:val="-8"/>
                                  <w:sz w:val="18"/>
                                </w:rPr>
                                <w:t xml:space="preserve"> </w:t>
                              </w:r>
                              <w:r>
                                <w:rPr>
                                  <w:spacing w:val="-4"/>
                                  <w:sz w:val="18"/>
                                </w:rPr>
                                <w:t>sino</w:t>
                              </w:r>
                              <w:r>
                                <w:rPr>
                                  <w:spacing w:val="-8"/>
                                  <w:sz w:val="18"/>
                                </w:rPr>
                                <w:t xml:space="preserve"> </w:t>
                              </w:r>
                              <w:r>
                                <w:rPr>
                                  <w:spacing w:val="-4"/>
                                  <w:sz w:val="18"/>
                                </w:rPr>
                                <w:t>devuelto</w:t>
                              </w:r>
                              <w:r>
                                <w:rPr>
                                  <w:spacing w:val="-8"/>
                                  <w:sz w:val="18"/>
                                </w:rPr>
                                <w:t xml:space="preserve"> </w:t>
                              </w:r>
                              <w:r>
                                <w:rPr>
                                  <w:spacing w:val="-4"/>
                                  <w:sz w:val="18"/>
                                </w:rPr>
                                <w:t>al</w:t>
                              </w:r>
                              <w:r>
                                <w:rPr>
                                  <w:spacing w:val="-8"/>
                                  <w:sz w:val="18"/>
                                </w:rPr>
                                <w:t xml:space="preserve"> </w:t>
                              </w:r>
                              <w:r>
                                <w:rPr>
                                  <w:spacing w:val="-4"/>
                                  <w:sz w:val="18"/>
                                </w:rPr>
                                <w:t xml:space="preserve">oferente </w:t>
                              </w:r>
                              <w:r>
                                <w:rPr>
                                  <w:sz w:val="18"/>
                                </w:rPr>
                                <w:t xml:space="preserve">remitente. No se permitirá el retiro de ninguna oferta a menos que la comunicación de retiro contenga una </w:t>
                              </w:r>
                              <w:r>
                                <w:rPr>
                                  <w:spacing w:val="-4"/>
                                  <w:sz w:val="18"/>
                                </w:rPr>
                                <w:t>autorización</w:t>
                              </w:r>
                              <w:r>
                                <w:rPr>
                                  <w:spacing w:val="-17"/>
                                  <w:sz w:val="18"/>
                                </w:rPr>
                                <w:t xml:space="preserve"> </w:t>
                              </w:r>
                              <w:r>
                                <w:rPr>
                                  <w:spacing w:val="-4"/>
                                  <w:sz w:val="18"/>
                                </w:rPr>
                                <w:t>válida</w:t>
                              </w:r>
                              <w:r>
                                <w:rPr>
                                  <w:spacing w:val="-17"/>
                                  <w:sz w:val="18"/>
                                </w:rPr>
                                <w:t xml:space="preserve"> </w:t>
                              </w:r>
                              <w:r>
                                <w:rPr>
                                  <w:spacing w:val="-4"/>
                                  <w:sz w:val="18"/>
                                </w:rPr>
                                <w:t>y</w:t>
                              </w:r>
                              <w:r>
                                <w:rPr>
                                  <w:spacing w:val="-17"/>
                                  <w:sz w:val="18"/>
                                </w:rPr>
                                <w:t xml:space="preserve"> </w:t>
                              </w:r>
                              <w:r>
                                <w:rPr>
                                  <w:spacing w:val="-4"/>
                                  <w:sz w:val="18"/>
                                </w:rPr>
                                <w:t>sea</w:t>
                              </w:r>
                              <w:r>
                                <w:rPr>
                                  <w:spacing w:val="-17"/>
                                  <w:sz w:val="18"/>
                                </w:rPr>
                                <w:t xml:space="preserve"> </w:t>
                              </w:r>
                              <w:r>
                                <w:rPr>
                                  <w:spacing w:val="-4"/>
                                  <w:sz w:val="18"/>
                                </w:rPr>
                                <w:t>leída</w:t>
                              </w:r>
                              <w:r>
                                <w:rPr>
                                  <w:spacing w:val="-17"/>
                                  <w:sz w:val="18"/>
                                </w:rPr>
                                <w:t xml:space="preserve"> </w:t>
                              </w:r>
                              <w:r>
                                <w:rPr>
                                  <w:spacing w:val="-4"/>
                                  <w:sz w:val="18"/>
                                </w:rPr>
                                <w:t>en</w:t>
                              </w:r>
                              <w:r>
                                <w:rPr>
                                  <w:spacing w:val="-17"/>
                                  <w:sz w:val="18"/>
                                </w:rPr>
                                <w:t xml:space="preserve"> </w:t>
                              </w:r>
                              <w:r>
                                <w:rPr>
                                  <w:spacing w:val="-4"/>
                                  <w:sz w:val="18"/>
                                </w:rPr>
                                <w:t>voz</w:t>
                              </w:r>
                              <w:r>
                                <w:rPr>
                                  <w:spacing w:val="-17"/>
                                  <w:sz w:val="18"/>
                                </w:rPr>
                                <w:t xml:space="preserve"> </w:t>
                              </w:r>
                              <w:r>
                                <w:rPr>
                                  <w:spacing w:val="-4"/>
                                  <w:sz w:val="18"/>
                                </w:rPr>
                                <w:t>alta</w:t>
                              </w:r>
                              <w:r>
                                <w:rPr>
                                  <w:spacing w:val="-17"/>
                                  <w:sz w:val="18"/>
                                </w:rPr>
                                <w:t xml:space="preserve"> </w:t>
                              </w:r>
                              <w:r>
                                <w:rPr>
                                  <w:spacing w:val="-4"/>
                                  <w:sz w:val="18"/>
                                </w:rPr>
                                <w:t>en</w:t>
                              </w:r>
                              <w:r>
                                <w:rPr>
                                  <w:spacing w:val="-17"/>
                                  <w:sz w:val="18"/>
                                </w:rPr>
                                <w:t xml:space="preserve"> </w:t>
                              </w:r>
                              <w:r>
                                <w:rPr>
                                  <w:spacing w:val="-4"/>
                                  <w:sz w:val="18"/>
                                </w:rPr>
                                <w:t>el</w:t>
                              </w:r>
                              <w:r>
                                <w:rPr>
                                  <w:spacing w:val="-17"/>
                                  <w:sz w:val="18"/>
                                </w:rPr>
                                <w:t xml:space="preserve"> </w:t>
                              </w:r>
                              <w:r>
                                <w:rPr>
                                  <w:spacing w:val="-4"/>
                                  <w:sz w:val="18"/>
                                </w:rPr>
                                <w:t>acto</w:t>
                              </w:r>
                              <w:r>
                                <w:rPr>
                                  <w:spacing w:val="-17"/>
                                  <w:sz w:val="18"/>
                                </w:rPr>
                                <w:t xml:space="preserve"> </w:t>
                              </w:r>
                              <w:r>
                                <w:rPr>
                                  <w:spacing w:val="-4"/>
                                  <w:sz w:val="18"/>
                                </w:rPr>
                                <w:t>de</w:t>
                              </w:r>
                              <w:r>
                                <w:rPr>
                                  <w:spacing w:val="-17"/>
                                  <w:sz w:val="18"/>
                                </w:rPr>
                                <w:t xml:space="preserve"> </w:t>
                              </w:r>
                              <w:r>
                                <w:rPr>
                                  <w:spacing w:val="-4"/>
                                  <w:sz w:val="18"/>
                                </w:rPr>
                                <w:t>apertura</w:t>
                              </w:r>
                              <w:r>
                                <w:rPr>
                                  <w:spacing w:val="-17"/>
                                  <w:sz w:val="18"/>
                                </w:rPr>
                                <w:t xml:space="preserve"> </w:t>
                              </w:r>
                              <w:r>
                                <w:rPr>
                                  <w:spacing w:val="-4"/>
                                  <w:sz w:val="18"/>
                                </w:rPr>
                                <w:t>de</w:t>
                              </w:r>
                              <w:r>
                                <w:rPr>
                                  <w:spacing w:val="-17"/>
                                  <w:sz w:val="18"/>
                                </w:rPr>
                                <w:t xml:space="preserve"> </w:t>
                              </w:r>
                              <w:r>
                                <w:rPr>
                                  <w:spacing w:val="-4"/>
                                  <w:sz w:val="18"/>
                                </w:rPr>
                                <w:t>las</w:t>
                              </w:r>
                              <w:r>
                                <w:rPr>
                                  <w:spacing w:val="-17"/>
                                  <w:sz w:val="18"/>
                                </w:rPr>
                                <w:t xml:space="preserve"> </w:t>
                              </w:r>
                              <w:r>
                                <w:rPr>
                                  <w:spacing w:val="-4"/>
                                  <w:sz w:val="18"/>
                                </w:rPr>
                                <w:t>ofertas.</w:t>
                              </w:r>
                            </w:p>
                            <w:p w14:paraId="2550608D" w14:textId="77777777" w:rsidR="00C87413" w:rsidRDefault="008355C8">
                              <w:pPr>
                                <w:numPr>
                                  <w:ilvl w:val="1"/>
                                  <w:numId w:val="71"/>
                                </w:numPr>
                                <w:tabs>
                                  <w:tab w:val="left" w:pos="633"/>
                                  <w:tab w:val="left" w:pos="827"/>
                                </w:tabs>
                                <w:spacing w:before="120" w:line="268" w:lineRule="auto"/>
                                <w:ind w:right="336" w:hanging="5"/>
                                <w:jc w:val="both"/>
                                <w:rPr>
                                  <w:sz w:val="18"/>
                                </w:rPr>
                              </w:pPr>
                              <w:r>
                                <w:rPr>
                                  <w:spacing w:val="-6"/>
                                  <w:sz w:val="18"/>
                                </w:rPr>
                                <w:t xml:space="preserve">"SUSTITUCION": Se leerán en voz alta y se intercambiará con la oferta correspondiente que está siendo sustituida; </w:t>
                              </w:r>
                              <w:r>
                                <w:rPr>
                                  <w:w w:val="90"/>
                                  <w:sz w:val="18"/>
                                </w:rPr>
                                <w:t xml:space="preserve">la oferta sustituida no se abrirá y se devolverá al oferente remitente. No se permitirá la sustitución de ninguna oferta a </w:t>
                              </w:r>
                              <w:r>
                                <w:rPr>
                                  <w:sz w:val="18"/>
                                </w:rPr>
                                <w:t>menos</w:t>
                              </w:r>
                              <w:r>
                                <w:rPr>
                                  <w:spacing w:val="-14"/>
                                  <w:sz w:val="18"/>
                                </w:rPr>
                                <w:t xml:space="preserve"> </w:t>
                              </w:r>
                              <w:r>
                                <w:rPr>
                                  <w:sz w:val="18"/>
                                </w:rPr>
                                <w:t>que</w:t>
                              </w:r>
                              <w:r>
                                <w:rPr>
                                  <w:spacing w:val="-14"/>
                                  <w:sz w:val="18"/>
                                </w:rPr>
                                <w:t xml:space="preserve"> </w:t>
                              </w:r>
                              <w:r>
                                <w:rPr>
                                  <w:sz w:val="18"/>
                                </w:rPr>
                                <w:t>la</w:t>
                              </w:r>
                              <w:r>
                                <w:rPr>
                                  <w:spacing w:val="-13"/>
                                  <w:sz w:val="18"/>
                                </w:rPr>
                                <w:t xml:space="preserve"> </w:t>
                              </w:r>
                              <w:r>
                                <w:rPr>
                                  <w:sz w:val="18"/>
                                </w:rPr>
                                <w:t>comunicación</w:t>
                              </w:r>
                              <w:r>
                                <w:rPr>
                                  <w:spacing w:val="-14"/>
                                  <w:sz w:val="18"/>
                                </w:rPr>
                                <w:t xml:space="preserve"> </w:t>
                              </w:r>
                              <w:r>
                                <w:rPr>
                                  <w:sz w:val="18"/>
                                </w:rPr>
                                <w:t>de</w:t>
                              </w:r>
                              <w:r>
                                <w:rPr>
                                  <w:spacing w:val="-13"/>
                                  <w:sz w:val="18"/>
                                </w:rPr>
                                <w:t xml:space="preserve"> </w:t>
                              </w:r>
                              <w:r>
                                <w:rPr>
                                  <w:sz w:val="18"/>
                                </w:rPr>
                                <w:t>sustitución</w:t>
                              </w:r>
                              <w:r>
                                <w:rPr>
                                  <w:spacing w:val="-14"/>
                                  <w:sz w:val="18"/>
                                </w:rPr>
                                <w:t xml:space="preserve"> </w:t>
                              </w:r>
                              <w:r>
                                <w:rPr>
                                  <w:sz w:val="18"/>
                                </w:rPr>
                                <w:t>contenga</w:t>
                              </w:r>
                              <w:r>
                                <w:rPr>
                                  <w:spacing w:val="-13"/>
                                  <w:sz w:val="18"/>
                                </w:rPr>
                                <w:t xml:space="preserve"> </w:t>
                              </w:r>
                              <w:r>
                                <w:rPr>
                                  <w:sz w:val="18"/>
                                </w:rPr>
                                <w:t>una</w:t>
                              </w:r>
                              <w:r>
                                <w:rPr>
                                  <w:spacing w:val="-14"/>
                                  <w:sz w:val="18"/>
                                </w:rPr>
                                <w:t xml:space="preserve"> </w:t>
                              </w:r>
                              <w:r>
                                <w:rPr>
                                  <w:sz w:val="18"/>
                                </w:rPr>
                                <w:t>autorización</w:t>
                              </w:r>
                              <w:r>
                                <w:rPr>
                                  <w:spacing w:val="-14"/>
                                  <w:sz w:val="18"/>
                                </w:rPr>
                                <w:t xml:space="preserve"> </w:t>
                              </w:r>
                              <w:r>
                                <w:rPr>
                                  <w:sz w:val="18"/>
                                </w:rPr>
                                <w:t>válida</w:t>
                              </w:r>
                              <w:r>
                                <w:rPr>
                                  <w:spacing w:val="-13"/>
                                  <w:sz w:val="18"/>
                                </w:rPr>
                                <w:t xml:space="preserve"> </w:t>
                              </w:r>
                              <w:r>
                                <w:rPr>
                                  <w:sz w:val="18"/>
                                </w:rPr>
                                <w:t>y</w:t>
                              </w:r>
                              <w:r>
                                <w:rPr>
                                  <w:spacing w:val="-14"/>
                                  <w:sz w:val="18"/>
                                </w:rPr>
                                <w:t xml:space="preserve"> </w:t>
                              </w:r>
                              <w:r>
                                <w:rPr>
                                  <w:sz w:val="18"/>
                                </w:rPr>
                                <w:t>sea</w:t>
                              </w:r>
                              <w:r>
                                <w:rPr>
                                  <w:spacing w:val="-13"/>
                                  <w:sz w:val="18"/>
                                </w:rPr>
                                <w:t xml:space="preserve"> </w:t>
                              </w:r>
                              <w:r>
                                <w:rPr>
                                  <w:sz w:val="18"/>
                                </w:rPr>
                                <w:t>leída</w:t>
                              </w:r>
                              <w:r>
                                <w:rPr>
                                  <w:spacing w:val="-14"/>
                                  <w:sz w:val="18"/>
                                </w:rPr>
                                <w:t xml:space="preserve"> </w:t>
                              </w:r>
                              <w:r>
                                <w:rPr>
                                  <w:sz w:val="18"/>
                                </w:rPr>
                                <w:t>en</w:t>
                              </w:r>
                              <w:r>
                                <w:rPr>
                                  <w:spacing w:val="-13"/>
                                  <w:sz w:val="18"/>
                                </w:rPr>
                                <w:t xml:space="preserve"> </w:t>
                              </w:r>
                              <w:r>
                                <w:rPr>
                                  <w:sz w:val="18"/>
                                </w:rPr>
                                <w:t>voz</w:t>
                              </w:r>
                              <w:r>
                                <w:rPr>
                                  <w:spacing w:val="-14"/>
                                  <w:sz w:val="18"/>
                                </w:rPr>
                                <w:t xml:space="preserve"> </w:t>
                              </w:r>
                              <w:r>
                                <w:rPr>
                                  <w:sz w:val="18"/>
                                </w:rPr>
                                <w:t>alta</w:t>
                              </w:r>
                              <w:r>
                                <w:rPr>
                                  <w:spacing w:val="-13"/>
                                  <w:sz w:val="18"/>
                                </w:rPr>
                                <w:t xml:space="preserve"> </w:t>
                              </w:r>
                              <w:r>
                                <w:rPr>
                                  <w:sz w:val="18"/>
                                </w:rPr>
                                <w:t>en</w:t>
                              </w:r>
                              <w:r>
                                <w:rPr>
                                  <w:spacing w:val="-14"/>
                                  <w:sz w:val="18"/>
                                </w:rPr>
                                <w:t xml:space="preserve"> </w:t>
                              </w:r>
                              <w:r>
                                <w:rPr>
                                  <w:sz w:val="18"/>
                                </w:rPr>
                                <w:t>el</w:t>
                              </w:r>
                              <w:r>
                                <w:rPr>
                                  <w:spacing w:val="-14"/>
                                  <w:sz w:val="18"/>
                                </w:rPr>
                                <w:t xml:space="preserve"> </w:t>
                              </w:r>
                              <w:r>
                                <w:rPr>
                                  <w:sz w:val="18"/>
                                </w:rPr>
                                <w:t>acto</w:t>
                              </w:r>
                              <w:r>
                                <w:rPr>
                                  <w:spacing w:val="-13"/>
                                  <w:sz w:val="18"/>
                                </w:rPr>
                                <w:t xml:space="preserve"> </w:t>
                              </w:r>
                              <w:r>
                                <w:rPr>
                                  <w:sz w:val="18"/>
                                </w:rPr>
                                <w:t>de apertura</w:t>
                              </w:r>
                              <w:r>
                                <w:rPr>
                                  <w:spacing w:val="-12"/>
                                  <w:sz w:val="18"/>
                                </w:rPr>
                                <w:t xml:space="preserve"> </w:t>
                              </w:r>
                              <w:r>
                                <w:rPr>
                                  <w:sz w:val="18"/>
                                </w:rPr>
                                <w:t>de</w:t>
                              </w:r>
                              <w:r>
                                <w:rPr>
                                  <w:spacing w:val="-12"/>
                                  <w:sz w:val="18"/>
                                </w:rPr>
                                <w:t xml:space="preserve"> </w:t>
                              </w:r>
                              <w:r>
                                <w:rPr>
                                  <w:sz w:val="18"/>
                                </w:rPr>
                                <w:t>las</w:t>
                              </w:r>
                              <w:r>
                                <w:rPr>
                                  <w:spacing w:val="-12"/>
                                  <w:sz w:val="18"/>
                                </w:rPr>
                                <w:t xml:space="preserve"> </w:t>
                              </w:r>
                              <w:r>
                                <w:rPr>
                                  <w:sz w:val="18"/>
                                </w:rPr>
                                <w:t>ofertas.</w:t>
                              </w:r>
                            </w:p>
                            <w:p w14:paraId="1794C303" w14:textId="77777777" w:rsidR="00C87413" w:rsidRDefault="008355C8">
                              <w:pPr>
                                <w:spacing w:before="120" w:line="268" w:lineRule="auto"/>
                                <w:ind w:left="633" w:right="328" w:hanging="5"/>
                                <w:jc w:val="both"/>
                                <w:rPr>
                                  <w:sz w:val="18"/>
                                </w:rPr>
                              </w:pPr>
                              <w:proofErr w:type="gramStart"/>
                              <w:r>
                                <w:rPr>
                                  <w:sz w:val="18"/>
                                </w:rPr>
                                <w:t>c</w:t>
                              </w:r>
                              <w:r>
                                <w:rPr>
                                  <w:spacing w:val="-14"/>
                                  <w:sz w:val="18"/>
                                </w:rPr>
                                <w:t xml:space="preserve"> </w:t>
                              </w:r>
                              <w:r>
                                <w:rPr>
                                  <w:sz w:val="18"/>
                                </w:rPr>
                                <w:t>)</w:t>
                              </w:r>
                              <w:proofErr w:type="gramEnd"/>
                              <w:r>
                                <w:rPr>
                                  <w:spacing w:val="-14"/>
                                  <w:sz w:val="18"/>
                                </w:rPr>
                                <w:t xml:space="preserve"> </w:t>
                              </w:r>
                              <w:r>
                                <w:rPr>
                                  <w:sz w:val="18"/>
                                </w:rPr>
                                <w:t xml:space="preserve">"MODIFICACION": Se abrirán y leerán en voz alta con la oferta correspondiente. No se permitirá ninguna </w:t>
                              </w:r>
                              <w:r>
                                <w:rPr>
                                  <w:spacing w:val="-6"/>
                                  <w:sz w:val="18"/>
                                </w:rPr>
                                <w:t xml:space="preserve">modificación a las ofertas a menos que la comunicación de modificación contenga una autorización válida y sea leída </w:t>
                              </w:r>
                              <w:r>
                                <w:rPr>
                                  <w:spacing w:val="-8"/>
                                  <w:sz w:val="18"/>
                                </w:rPr>
                                <w:t>en</w:t>
                              </w:r>
                              <w:r>
                                <w:rPr>
                                  <w:spacing w:val="-1"/>
                                  <w:sz w:val="18"/>
                                </w:rPr>
                                <w:t xml:space="preserve"> </w:t>
                              </w:r>
                              <w:r>
                                <w:rPr>
                                  <w:spacing w:val="-8"/>
                                  <w:sz w:val="18"/>
                                </w:rPr>
                                <w:t>voz</w:t>
                              </w:r>
                              <w:r>
                                <w:rPr>
                                  <w:spacing w:val="-1"/>
                                  <w:sz w:val="18"/>
                                </w:rPr>
                                <w:t xml:space="preserve"> </w:t>
                              </w:r>
                              <w:r>
                                <w:rPr>
                                  <w:spacing w:val="-8"/>
                                  <w:sz w:val="18"/>
                                </w:rPr>
                                <w:t>alta</w:t>
                              </w:r>
                              <w:r>
                                <w:rPr>
                                  <w:spacing w:val="-1"/>
                                  <w:sz w:val="18"/>
                                </w:rPr>
                                <w:t xml:space="preserve"> </w:t>
                              </w:r>
                              <w:r>
                                <w:rPr>
                                  <w:spacing w:val="-8"/>
                                  <w:sz w:val="18"/>
                                </w:rPr>
                                <w:t>en</w:t>
                              </w:r>
                              <w:r>
                                <w:rPr>
                                  <w:spacing w:val="-1"/>
                                  <w:sz w:val="18"/>
                                </w:rPr>
                                <w:t xml:space="preserve"> </w:t>
                              </w:r>
                              <w:r>
                                <w:rPr>
                                  <w:spacing w:val="-8"/>
                                  <w:sz w:val="18"/>
                                </w:rPr>
                                <w:t>el</w:t>
                              </w:r>
                              <w:r>
                                <w:rPr>
                                  <w:spacing w:val="-1"/>
                                  <w:sz w:val="18"/>
                                </w:rPr>
                                <w:t xml:space="preserve"> </w:t>
                              </w:r>
                              <w:r>
                                <w:rPr>
                                  <w:spacing w:val="-8"/>
                                  <w:sz w:val="18"/>
                                </w:rPr>
                                <w:t>acto</w:t>
                              </w:r>
                              <w:r>
                                <w:rPr>
                                  <w:spacing w:val="-1"/>
                                  <w:sz w:val="18"/>
                                </w:rPr>
                                <w:t xml:space="preserve"> </w:t>
                              </w:r>
                              <w:r>
                                <w:rPr>
                                  <w:spacing w:val="-8"/>
                                  <w:sz w:val="18"/>
                                </w:rPr>
                                <w:t>de</w:t>
                              </w:r>
                              <w:r>
                                <w:rPr>
                                  <w:spacing w:val="-1"/>
                                  <w:sz w:val="18"/>
                                </w:rPr>
                                <w:t xml:space="preserve"> </w:t>
                              </w:r>
                              <w:r>
                                <w:rPr>
                                  <w:spacing w:val="-8"/>
                                  <w:sz w:val="18"/>
                                </w:rPr>
                                <w:t>apertura</w:t>
                              </w:r>
                              <w:r>
                                <w:rPr>
                                  <w:spacing w:val="-1"/>
                                  <w:sz w:val="18"/>
                                </w:rPr>
                                <w:t xml:space="preserve"> </w:t>
                              </w:r>
                              <w:r>
                                <w:rPr>
                                  <w:spacing w:val="-8"/>
                                  <w:sz w:val="18"/>
                                </w:rPr>
                                <w:t>de</w:t>
                              </w:r>
                              <w:r>
                                <w:rPr>
                                  <w:spacing w:val="-1"/>
                                  <w:sz w:val="18"/>
                                </w:rPr>
                                <w:t xml:space="preserve"> </w:t>
                              </w:r>
                              <w:r>
                                <w:rPr>
                                  <w:spacing w:val="-8"/>
                                  <w:sz w:val="18"/>
                                </w:rPr>
                                <w:t>las</w:t>
                              </w:r>
                              <w:r>
                                <w:rPr>
                                  <w:spacing w:val="-1"/>
                                  <w:sz w:val="18"/>
                                </w:rPr>
                                <w:t xml:space="preserve"> </w:t>
                              </w:r>
                              <w:r>
                                <w:rPr>
                                  <w:spacing w:val="-8"/>
                                  <w:sz w:val="18"/>
                                </w:rPr>
                                <w:t>ofertas.</w:t>
                              </w:r>
                              <w:r>
                                <w:rPr>
                                  <w:spacing w:val="-1"/>
                                  <w:sz w:val="18"/>
                                </w:rPr>
                                <w:t xml:space="preserve"> </w:t>
                              </w:r>
                              <w:r>
                                <w:rPr>
                                  <w:spacing w:val="-8"/>
                                  <w:sz w:val="18"/>
                                </w:rPr>
                                <w:t>Solamente</w:t>
                              </w:r>
                              <w:r>
                                <w:rPr>
                                  <w:spacing w:val="-1"/>
                                  <w:sz w:val="18"/>
                                </w:rPr>
                                <w:t xml:space="preserve"> </w:t>
                              </w:r>
                              <w:r>
                                <w:rPr>
                                  <w:spacing w:val="-8"/>
                                  <w:sz w:val="18"/>
                                </w:rPr>
                                <w:t>se</w:t>
                              </w:r>
                              <w:r>
                                <w:rPr>
                                  <w:spacing w:val="-1"/>
                                  <w:sz w:val="18"/>
                                </w:rPr>
                                <w:t xml:space="preserve"> </w:t>
                              </w:r>
                              <w:r>
                                <w:rPr>
                                  <w:spacing w:val="-8"/>
                                  <w:sz w:val="18"/>
                                </w:rPr>
                                <w:t>considerarán</w:t>
                              </w:r>
                              <w:r>
                                <w:rPr>
                                  <w:spacing w:val="-1"/>
                                  <w:sz w:val="18"/>
                                </w:rPr>
                                <w:t xml:space="preserve"> </w:t>
                              </w:r>
                              <w:r>
                                <w:rPr>
                                  <w:spacing w:val="-8"/>
                                  <w:sz w:val="18"/>
                                </w:rPr>
                                <w:t>en</w:t>
                              </w:r>
                              <w:r>
                                <w:rPr>
                                  <w:spacing w:val="-1"/>
                                  <w:sz w:val="18"/>
                                </w:rPr>
                                <w:t xml:space="preserve"> </w:t>
                              </w:r>
                              <w:r>
                                <w:rPr>
                                  <w:spacing w:val="-8"/>
                                  <w:sz w:val="18"/>
                                </w:rPr>
                                <w:t>la</w:t>
                              </w:r>
                              <w:r>
                                <w:rPr>
                                  <w:spacing w:val="-1"/>
                                  <w:sz w:val="18"/>
                                </w:rPr>
                                <w:t xml:space="preserve"> </w:t>
                              </w:r>
                              <w:r>
                                <w:rPr>
                                  <w:spacing w:val="-8"/>
                                  <w:sz w:val="18"/>
                                </w:rPr>
                                <w:t>evaluación</w:t>
                              </w:r>
                              <w:r>
                                <w:rPr>
                                  <w:spacing w:val="-1"/>
                                  <w:sz w:val="18"/>
                                </w:rPr>
                                <w:t xml:space="preserve"> </w:t>
                              </w:r>
                              <w:r>
                                <w:rPr>
                                  <w:spacing w:val="-8"/>
                                  <w:sz w:val="18"/>
                                </w:rPr>
                                <w:t>los</w:t>
                              </w:r>
                              <w:r>
                                <w:rPr>
                                  <w:spacing w:val="-1"/>
                                  <w:sz w:val="18"/>
                                </w:rPr>
                                <w:t xml:space="preserve"> </w:t>
                              </w:r>
                              <w:r>
                                <w:rPr>
                                  <w:spacing w:val="-8"/>
                                  <w:sz w:val="18"/>
                                </w:rPr>
                                <w:t>sobres</w:t>
                              </w:r>
                              <w:r>
                                <w:rPr>
                                  <w:spacing w:val="-1"/>
                                  <w:sz w:val="18"/>
                                </w:rPr>
                                <w:t xml:space="preserve"> </w:t>
                              </w:r>
                              <w:r>
                                <w:rPr>
                                  <w:spacing w:val="-8"/>
                                  <w:sz w:val="18"/>
                                </w:rPr>
                                <w:t>que</w:t>
                              </w:r>
                              <w:r>
                                <w:rPr>
                                  <w:spacing w:val="-1"/>
                                  <w:sz w:val="18"/>
                                </w:rPr>
                                <w:t xml:space="preserve"> </w:t>
                              </w:r>
                              <w:r>
                                <w:rPr>
                                  <w:spacing w:val="-8"/>
                                  <w:sz w:val="18"/>
                                </w:rPr>
                                <w:t>se</w:t>
                              </w:r>
                              <w:r>
                                <w:rPr>
                                  <w:spacing w:val="-1"/>
                                  <w:sz w:val="18"/>
                                </w:rPr>
                                <w:t xml:space="preserve"> </w:t>
                              </w:r>
                              <w:r>
                                <w:rPr>
                                  <w:spacing w:val="-8"/>
                                  <w:sz w:val="18"/>
                                </w:rPr>
                                <w:t>abren</w:t>
                              </w:r>
                              <w:r>
                                <w:rPr>
                                  <w:spacing w:val="-1"/>
                                  <w:sz w:val="18"/>
                                </w:rPr>
                                <w:t xml:space="preserve"> </w:t>
                              </w:r>
                              <w:r>
                                <w:rPr>
                                  <w:spacing w:val="-8"/>
                                  <w:sz w:val="18"/>
                                </w:rPr>
                                <w:t xml:space="preserve">y </w:t>
                              </w:r>
                              <w:r>
                                <w:rPr>
                                  <w:spacing w:val="-4"/>
                                  <w:sz w:val="18"/>
                                </w:rPr>
                                <w:t>leen</w:t>
                              </w:r>
                              <w:r>
                                <w:rPr>
                                  <w:spacing w:val="-15"/>
                                  <w:sz w:val="18"/>
                                </w:rPr>
                                <w:t xml:space="preserve"> </w:t>
                              </w:r>
                              <w:r>
                                <w:rPr>
                                  <w:spacing w:val="-4"/>
                                  <w:sz w:val="18"/>
                                </w:rPr>
                                <w:t>en</w:t>
                              </w:r>
                              <w:r>
                                <w:rPr>
                                  <w:spacing w:val="-15"/>
                                  <w:sz w:val="18"/>
                                </w:rPr>
                                <w:t xml:space="preserve"> </w:t>
                              </w:r>
                              <w:r>
                                <w:rPr>
                                  <w:spacing w:val="-4"/>
                                  <w:sz w:val="18"/>
                                </w:rPr>
                                <w:t>voz</w:t>
                              </w:r>
                              <w:r>
                                <w:rPr>
                                  <w:spacing w:val="-15"/>
                                  <w:sz w:val="18"/>
                                </w:rPr>
                                <w:t xml:space="preserve"> </w:t>
                              </w:r>
                              <w:r>
                                <w:rPr>
                                  <w:spacing w:val="-4"/>
                                  <w:sz w:val="18"/>
                                </w:rPr>
                                <w:t>alta</w:t>
                              </w:r>
                              <w:r>
                                <w:rPr>
                                  <w:spacing w:val="-15"/>
                                  <w:sz w:val="18"/>
                                </w:rPr>
                                <w:t xml:space="preserve"> </w:t>
                              </w:r>
                              <w:r>
                                <w:rPr>
                                  <w:spacing w:val="-4"/>
                                  <w:sz w:val="18"/>
                                </w:rPr>
                                <w:t>durante</w:t>
                              </w:r>
                              <w:r>
                                <w:rPr>
                                  <w:spacing w:val="-15"/>
                                  <w:sz w:val="18"/>
                                </w:rPr>
                                <w:t xml:space="preserve"> </w:t>
                              </w:r>
                              <w:r>
                                <w:rPr>
                                  <w:spacing w:val="-4"/>
                                  <w:sz w:val="18"/>
                                </w:rPr>
                                <w:t>el</w:t>
                              </w:r>
                              <w:r>
                                <w:rPr>
                                  <w:spacing w:val="-15"/>
                                  <w:sz w:val="18"/>
                                </w:rPr>
                                <w:t xml:space="preserve"> </w:t>
                              </w:r>
                              <w:r>
                                <w:rPr>
                                  <w:spacing w:val="-4"/>
                                  <w:sz w:val="18"/>
                                </w:rPr>
                                <w:t>Acto</w:t>
                              </w:r>
                              <w:r>
                                <w:rPr>
                                  <w:spacing w:val="-15"/>
                                  <w:sz w:val="18"/>
                                </w:rPr>
                                <w:t xml:space="preserve"> </w:t>
                              </w:r>
                              <w:r>
                                <w:rPr>
                                  <w:spacing w:val="-4"/>
                                  <w:sz w:val="18"/>
                                </w:rPr>
                                <w:t>de</w:t>
                              </w:r>
                              <w:r>
                                <w:rPr>
                                  <w:spacing w:val="-15"/>
                                  <w:sz w:val="18"/>
                                </w:rPr>
                                <w:t xml:space="preserve"> </w:t>
                              </w:r>
                              <w:r>
                                <w:rPr>
                                  <w:spacing w:val="-4"/>
                                  <w:sz w:val="18"/>
                                </w:rPr>
                                <w:t>Apertura</w:t>
                              </w:r>
                              <w:r>
                                <w:rPr>
                                  <w:spacing w:val="-15"/>
                                  <w:sz w:val="18"/>
                                </w:rPr>
                                <w:t xml:space="preserve"> </w:t>
                              </w:r>
                              <w:r>
                                <w:rPr>
                                  <w:spacing w:val="-4"/>
                                  <w:sz w:val="18"/>
                                </w:rPr>
                                <w:t>de</w:t>
                              </w:r>
                              <w:r>
                                <w:rPr>
                                  <w:spacing w:val="-15"/>
                                  <w:sz w:val="18"/>
                                </w:rPr>
                                <w:t xml:space="preserve"> </w:t>
                              </w:r>
                              <w:r>
                                <w:rPr>
                                  <w:spacing w:val="-4"/>
                                  <w:sz w:val="18"/>
                                </w:rPr>
                                <w:t>las</w:t>
                              </w:r>
                              <w:r>
                                <w:rPr>
                                  <w:spacing w:val="-15"/>
                                  <w:sz w:val="18"/>
                                </w:rPr>
                                <w:t xml:space="preserve"> </w:t>
                              </w:r>
                              <w:r>
                                <w:rPr>
                                  <w:spacing w:val="-4"/>
                                  <w:sz w:val="18"/>
                                </w:rPr>
                                <w:t>Ofertas.</w:t>
                              </w:r>
                            </w:p>
                            <w:p w14:paraId="410A1000" w14:textId="77777777" w:rsidR="00C87413" w:rsidRDefault="008355C8">
                              <w:pPr>
                                <w:numPr>
                                  <w:ilvl w:val="0"/>
                                  <w:numId w:val="71"/>
                                </w:numPr>
                                <w:tabs>
                                  <w:tab w:val="left" w:pos="506"/>
                                </w:tabs>
                                <w:spacing w:before="119"/>
                                <w:ind w:left="506" w:hanging="211"/>
                                <w:jc w:val="both"/>
                                <w:rPr>
                                  <w:sz w:val="18"/>
                                </w:rPr>
                              </w:pPr>
                              <w:r>
                                <w:rPr>
                                  <w:spacing w:val="-2"/>
                                  <w:sz w:val="18"/>
                                </w:rPr>
                                <w:t>Los representantes de</w:t>
                              </w:r>
                              <w:r>
                                <w:rPr>
                                  <w:spacing w:val="-1"/>
                                  <w:sz w:val="18"/>
                                </w:rPr>
                                <w:t xml:space="preserve"> </w:t>
                              </w:r>
                              <w:r>
                                <w:rPr>
                                  <w:spacing w:val="-2"/>
                                  <w:sz w:val="18"/>
                                </w:rPr>
                                <w:t>los oferentes</w:t>
                              </w:r>
                              <w:r>
                                <w:rPr>
                                  <w:spacing w:val="-1"/>
                                  <w:sz w:val="18"/>
                                </w:rPr>
                                <w:t xml:space="preserve"> </w:t>
                              </w:r>
                              <w:r>
                                <w:rPr>
                                  <w:spacing w:val="-2"/>
                                  <w:sz w:val="18"/>
                                </w:rPr>
                                <w:t>que participen</w:t>
                              </w:r>
                              <w:r>
                                <w:rPr>
                                  <w:spacing w:val="-1"/>
                                  <w:sz w:val="18"/>
                                </w:rPr>
                                <w:t xml:space="preserve"> </w:t>
                              </w:r>
                              <w:r>
                                <w:rPr>
                                  <w:spacing w:val="-2"/>
                                  <w:sz w:val="18"/>
                                </w:rPr>
                                <w:t>en la</w:t>
                              </w:r>
                              <w:r>
                                <w:rPr>
                                  <w:spacing w:val="-1"/>
                                  <w:sz w:val="18"/>
                                </w:rPr>
                                <w:t xml:space="preserve"> </w:t>
                              </w:r>
                              <w:r>
                                <w:rPr>
                                  <w:spacing w:val="-2"/>
                                  <w:sz w:val="18"/>
                                </w:rPr>
                                <w:t>apertura de</w:t>
                              </w:r>
                              <w:r>
                                <w:rPr>
                                  <w:spacing w:val="-1"/>
                                  <w:sz w:val="18"/>
                                </w:rPr>
                                <w:t xml:space="preserve"> </w:t>
                              </w:r>
                              <w:r>
                                <w:rPr>
                                  <w:spacing w:val="-2"/>
                                  <w:sz w:val="18"/>
                                </w:rPr>
                                <w:t>las ofertas</w:t>
                              </w:r>
                              <w:r>
                                <w:rPr>
                                  <w:spacing w:val="-1"/>
                                  <w:sz w:val="18"/>
                                </w:rPr>
                                <w:t xml:space="preserve"> </w:t>
                              </w:r>
                              <w:r>
                                <w:rPr>
                                  <w:spacing w:val="-2"/>
                                  <w:sz w:val="18"/>
                                </w:rPr>
                                <w:t>deberán contar</w:t>
                              </w:r>
                              <w:r>
                                <w:rPr>
                                  <w:spacing w:val="-1"/>
                                  <w:sz w:val="18"/>
                                </w:rPr>
                                <w:t xml:space="preserve"> </w:t>
                              </w:r>
                              <w:r>
                                <w:rPr>
                                  <w:spacing w:val="-2"/>
                                  <w:sz w:val="18"/>
                                </w:rPr>
                                <w:t>con autorización</w:t>
                              </w:r>
                            </w:p>
                          </w:txbxContent>
                        </wps:txbx>
                        <wps:bodyPr wrap="square" lIns="0" tIns="0" rIns="0" bIns="0" rtlCol="0">
                          <a:noAutofit/>
                        </wps:bodyPr>
                      </wps:wsp>
                    </wpg:wgp>
                  </a:graphicData>
                </a:graphic>
              </wp:anchor>
            </w:drawing>
          </mc:Choice>
          <mc:Fallback>
            <w:pict>
              <v:group w14:anchorId="0E776FDD" id="Group 255" o:spid="_x0000_s1158" style="position:absolute;margin-left:61.45pt;margin-top:19.3pt;width:494.45pt;height:274.8pt;z-index:-15705088;mso-wrap-distance-left:0;mso-wrap-distance-right:0;mso-position-horizontal-relative:page;mso-position-vertical-relative:text" coordsize="62795,34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">
                <v:shape id="Graphic 256" o:spid="_x0000_s1159"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" path="m14630,l,,14630,14630,14630,xem6279464,r-14630,l6264834,14630,6279464,xe" fillcolor="#cdd3d9" stroked="f">
                  <v:path arrowok="t"/>
                </v:shape>
                <v:shape id="Graphic 257" o:spid="_x0000_s1160"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" path="m,l6250207,e" filled="f" strokecolor="#cdd3d9" strokeweight=".40642mm">
                  <v:stroke dashstyle="longDash"/>
                  <v:path arrowok="t"/>
                </v:shape>
                <v:shape id="Graphic 258" o:spid="_x0000_s1161" style="position:absolute;width:62795;height:34899;visibility:visible;mso-wrap-style:square;v-text-anchor:top" coordsize="6279515,3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" path="m14630,14630l,,,3489668r14630,l14630,14630xem6279464,r-14630,14630l6264834,3489668r14630,l6279464,xe" fillcolor="#cdd3d9" stroked="f">
                  <v:path arrowok="t"/>
                </v:shape>
                <v:shape id="Textbox 259" o:spid="_x0000_s1162" type="#_x0000_t202" style="position:absolute;left:146;top:146;width:62503;height:34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14:paraId="577005B5" w14:textId="77777777" w:rsidR="00C87413" w:rsidRDefault="00C87413">
                        <w:pPr>
                          <w:rPr>
                            <w:sz w:val="18"/>
                          </w:rPr>
                        </w:pPr>
                      </w:p>
                      <w:p w14:paraId="7F97CF9C" w14:textId="77777777" w:rsidR="00C87413" w:rsidRDefault="00C87413">
                        <w:pPr>
                          <w:spacing w:before="8"/>
                          <w:rPr>
                            <w:sz w:val="18"/>
                          </w:rPr>
                        </w:pPr>
                      </w:p>
                      <w:p w14:paraId="7E049239" w14:textId="77777777" w:rsidR="00C87413" w:rsidRDefault="008355C8">
                        <w:pPr>
                          <w:numPr>
                            <w:ilvl w:val="0"/>
                            <w:numId w:val="71"/>
                          </w:numPr>
                          <w:tabs>
                            <w:tab w:val="left" w:pos="299"/>
                            <w:tab w:val="left" w:pos="518"/>
                          </w:tabs>
                          <w:spacing w:line="268" w:lineRule="auto"/>
                          <w:ind w:right="336" w:hanging="5"/>
                          <w:jc w:val="both"/>
                          <w:rPr>
                            <w:sz w:val="18"/>
                          </w:rPr>
                        </w:pPr>
                        <w:r>
                          <w:rPr>
                            <w:spacing w:val="-6"/>
                            <w:sz w:val="18"/>
                          </w:rPr>
                          <w:t>La</w:t>
                        </w:r>
                        <w:r>
                          <w:rPr>
                            <w:spacing w:val="-8"/>
                            <w:sz w:val="18"/>
                          </w:rPr>
                          <w:t xml:space="preserve"> </w:t>
                        </w:r>
                        <w:r>
                          <w:rPr>
                            <w:spacing w:val="-6"/>
                            <w:sz w:val="18"/>
                          </w:rPr>
                          <w:t>entidad</w:t>
                        </w:r>
                        <w:r>
                          <w:rPr>
                            <w:spacing w:val="-8"/>
                            <w:sz w:val="18"/>
                          </w:rPr>
                          <w:t xml:space="preserve"> </w:t>
                        </w:r>
                        <w:r>
                          <w:rPr>
                            <w:spacing w:val="-6"/>
                            <w:sz w:val="18"/>
                          </w:rPr>
                          <w:t>convocante</w:t>
                        </w:r>
                        <w:r>
                          <w:rPr>
                            <w:spacing w:val="-7"/>
                            <w:sz w:val="18"/>
                          </w:rPr>
                          <w:t xml:space="preserve"> </w:t>
                        </w:r>
                        <w:r>
                          <w:rPr>
                            <w:spacing w:val="-6"/>
                            <w:sz w:val="18"/>
                          </w:rPr>
                          <w:t>procederá</w:t>
                        </w:r>
                        <w:r>
                          <w:rPr>
                            <w:spacing w:val="-8"/>
                            <w:sz w:val="18"/>
                          </w:rPr>
                          <w:t xml:space="preserve"> </w:t>
                        </w:r>
                        <w:r>
                          <w:rPr>
                            <w:spacing w:val="-6"/>
                            <w:sz w:val="18"/>
                          </w:rPr>
                          <w:t>a</w:t>
                        </w:r>
                        <w:r>
                          <w:rPr>
                            <w:spacing w:val="-7"/>
                            <w:sz w:val="18"/>
                          </w:rPr>
                          <w:t xml:space="preserve"> </w:t>
                        </w:r>
                        <w:r>
                          <w:rPr>
                            <w:spacing w:val="-6"/>
                            <w:sz w:val="18"/>
                          </w:rPr>
                          <w:t>la</w:t>
                        </w:r>
                        <w:r>
                          <w:rPr>
                            <w:spacing w:val="-8"/>
                            <w:sz w:val="18"/>
                          </w:rPr>
                          <w:t xml:space="preserve"> </w:t>
                        </w:r>
                        <w:r>
                          <w:rPr>
                            <w:spacing w:val="-6"/>
                            <w:sz w:val="18"/>
                          </w:rPr>
                          <w:t>apertura</w:t>
                        </w:r>
                        <w:r>
                          <w:rPr>
                            <w:spacing w:val="-7"/>
                            <w:sz w:val="18"/>
                          </w:rPr>
                          <w:t xml:space="preserve"> </w:t>
                        </w:r>
                        <w:r>
                          <w:rPr>
                            <w:spacing w:val="-6"/>
                            <w:sz w:val="18"/>
                          </w:rPr>
                          <w:t>de</w:t>
                        </w:r>
                        <w:r>
                          <w:rPr>
                            <w:spacing w:val="-8"/>
                            <w:sz w:val="18"/>
                          </w:rPr>
                          <w:t xml:space="preserve"> </w:t>
                        </w:r>
                        <w:r>
                          <w:rPr>
                            <w:spacing w:val="-6"/>
                            <w:sz w:val="18"/>
                          </w:rPr>
                          <w:t>las</w:t>
                        </w:r>
                        <w:r>
                          <w:rPr>
                            <w:spacing w:val="-8"/>
                            <w:sz w:val="18"/>
                          </w:rPr>
                          <w:t xml:space="preserve"> </w:t>
                        </w:r>
                        <w:r>
                          <w:rPr>
                            <w:spacing w:val="-6"/>
                            <w:sz w:val="18"/>
                          </w:rPr>
                          <w:t>ofertas</w:t>
                        </w:r>
                        <w:r>
                          <w:rPr>
                            <w:spacing w:val="-7"/>
                            <w:sz w:val="18"/>
                          </w:rPr>
                          <w:t xml:space="preserve"> </w:t>
                        </w:r>
                        <w:r>
                          <w:rPr>
                            <w:spacing w:val="-6"/>
                            <w:sz w:val="18"/>
                          </w:rPr>
                          <w:t>y,</w:t>
                        </w:r>
                        <w:r>
                          <w:rPr>
                            <w:spacing w:val="-8"/>
                            <w:sz w:val="18"/>
                          </w:rPr>
                          <w:t xml:space="preserve"> </w:t>
                        </w:r>
                        <w:r>
                          <w:rPr>
                            <w:spacing w:val="-6"/>
                            <w:sz w:val="18"/>
                          </w:rPr>
                          <w:t>en</w:t>
                        </w:r>
                        <w:r>
                          <w:rPr>
                            <w:spacing w:val="-7"/>
                            <w:sz w:val="18"/>
                          </w:rPr>
                          <w:t xml:space="preserve"> </w:t>
                        </w:r>
                        <w:r>
                          <w:rPr>
                            <w:spacing w:val="-6"/>
                            <w:sz w:val="18"/>
                          </w:rPr>
                          <w:t>caso</w:t>
                        </w:r>
                        <w:r>
                          <w:rPr>
                            <w:spacing w:val="-8"/>
                            <w:sz w:val="18"/>
                          </w:rPr>
                          <w:t xml:space="preserve"> </w:t>
                        </w:r>
                        <w:r>
                          <w:rPr>
                            <w:spacing w:val="-6"/>
                            <w:sz w:val="18"/>
                          </w:rPr>
                          <w:t>de</w:t>
                        </w:r>
                        <w:r>
                          <w:rPr>
                            <w:spacing w:val="-7"/>
                            <w:sz w:val="18"/>
                          </w:rPr>
                          <w:t xml:space="preserve"> </w:t>
                        </w:r>
                        <w:r>
                          <w:rPr>
                            <w:spacing w:val="-6"/>
                            <w:sz w:val="18"/>
                          </w:rPr>
                          <w:t>existir</w:t>
                        </w:r>
                        <w:r>
                          <w:rPr>
                            <w:spacing w:val="-8"/>
                            <w:sz w:val="18"/>
                          </w:rPr>
                          <w:t xml:space="preserve"> </w:t>
                        </w:r>
                        <w:r>
                          <w:rPr>
                            <w:spacing w:val="-6"/>
                            <w:sz w:val="18"/>
                          </w:rPr>
                          <w:t>notificaciones</w:t>
                        </w:r>
                        <w:r>
                          <w:rPr>
                            <w:spacing w:val="-7"/>
                            <w:sz w:val="18"/>
                          </w:rPr>
                          <w:t xml:space="preserve"> </w:t>
                        </w:r>
                        <w:r>
                          <w:rPr>
                            <w:spacing w:val="-6"/>
                            <w:sz w:val="18"/>
                          </w:rPr>
                          <w:t>de</w:t>
                        </w:r>
                        <w:r>
                          <w:rPr>
                            <w:spacing w:val="-8"/>
                            <w:sz w:val="18"/>
                          </w:rPr>
                          <w:t xml:space="preserve"> </w:t>
                        </w:r>
                        <w:r>
                          <w:rPr>
                            <w:spacing w:val="-6"/>
                            <w:sz w:val="18"/>
                          </w:rPr>
                          <w:t>retiro,</w:t>
                        </w:r>
                        <w:r>
                          <w:rPr>
                            <w:spacing w:val="-8"/>
                            <w:sz w:val="18"/>
                          </w:rPr>
                          <w:t xml:space="preserve"> </w:t>
                        </w:r>
                        <w:r>
                          <w:rPr>
                            <w:spacing w:val="-6"/>
                            <w:sz w:val="18"/>
                          </w:rPr>
                          <w:t>sustitución</w:t>
                        </w:r>
                        <w:r>
                          <w:rPr>
                            <w:spacing w:val="-7"/>
                            <w:sz w:val="18"/>
                          </w:rPr>
                          <w:t xml:space="preserve"> </w:t>
                        </w:r>
                        <w:r>
                          <w:rPr>
                            <w:spacing w:val="-6"/>
                            <w:sz w:val="18"/>
                          </w:rPr>
                          <w:t xml:space="preserve">o modificación de las propuestas, se leerá durante el acto público en presencia de los oferentes o sus representantes según </w:t>
                        </w:r>
                        <w:r>
                          <w:rPr>
                            <w:spacing w:val="-2"/>
                            <w:sz w:val="18"/>
                          </w:rPr>
                          <w:t>la</w:t>
                        </w:r>
                        <w:r>
                          <w:rPr>
                            <w:spacing w:val="-19"/>
                            <w:sz w:val="18"/>
                          </w:rPr>
                          <w:t xml:space="preserve"> </w:t>
                        </w:r>
                        <w:r>
                          <w:rPr>
                            <w:spacing w:val="-2"/>
                            <w:sz w:val="18"/>
                          </w:rPr>
                          <w:t>hora,</w:t>
                        </w:r>
                        <w:r>
                          <w:rPr>
                            <w:spacing w:val="-19"/>
                            <w:sz w:val="18"/>
                          </w:rPr>
                          <w:t xml:space="preserve"> </w:t>
                        </w:r>
                        <w:r>
                          <w:rPr>
                            <w:spacing w:val="-2"/>
                            <w:sz w:val="18"/>
                          </w:rPr>
                          <w:t>fecha</w:t>
                        </w:r>
                        <w:r>
                          <w:rPr>
                            <w:spacing w:val="-19"/>
                            <w:sz w:val="18"/>
                          </w:rPr>
                          <w:t xml:space="preserve"> </w:t>
                        </w:r>
                        <w:r>
                          <w:rPr>
                            <w:spacing w:val="-2"/>
                            <w:sz w:val="18"/>
                          </w:rPr>
                          <w:t>y</w:t>
                        </w:r>
                        <w:r>
                          <w:rPr>
                            <w:spacing w:val="-19"/>
                            <w:sz w:val="18"/>
                          </w:rPr>
                          <w:t xml:space="preserve"> </w:t>
                        </w:r>
                        <w:r>
                          <w:rPr>
                            <w:spacing w:val="-2"/>
                            <w:sz w:val="18"/>
                          </w:rPr>
                          <w:t>lugar</w:t>
                        </w:r>
                        <w:r>
                          <w:rPr>
                            <w:spacing w:val="-19"/>
                            <w:sz w:val="18"/>
                          </w:rPr>
                          <w:t xml:space="preserve"> </w:t>
                        </w:r>
                        <w:r>
                          <w:rPr>
                            <w:spacing w:val="-2"/>
                            <w:sz w:val="18"/>
                          </w:rPr>
                          <w:t>previamente</w:t>
                        </w:r>
                        <w:r>
                          <w:rPr>
                            <w:spacing w:val="-19"/>
                            <w:sz w:val="18"/>
                          </w:rPr>
                          <w:t xml:space="preserve"> </w:t>
                        </w:r>
                        <w:r>
                          <w:rPr>
                            <w:spacing w:val="-2"/>
                            <w:sz w:val="18"/>
                          </w:rPr>
                          <w:t>establecidos</w:t>
                        </w:r>
                        <w:r>
                          <w:rPr>
                            <w:spacing w:val="-19"/>
                            <w:sz w:val="18"/>
                          </w:rPr>
                          <w:t xml:space="preserve"> </w:t>
                        </w:r>
                        <w:r>
                          <w:rPr>
                            <w:spacing w:val="-2"/>
                            <w:sz w:val="18"/>
                          </w:rPr>
                          <w:t>en</w:t>
                        </w:r>
                        <w:r>
                          <w:rPr>
                            <w:spacing w:val="-19"/>
                            <w:sz w:val="18"/>
                          </w:rPr>
                          <w:t xml:space="preserve"> </w:t>
                        </w:r>
                        <w:r>
                          <w:rPr>
                            <w:spacing w:val="-2"/>
                            <w:sz w:val="18"/>
                          </w:rPr>
                          <w:t>el</w:t>
                        </w:r>
                        <w:r>
                          <w:rPr>
                            <w:spacing w:val="-19"/>
                            <w:sz w:val="18"/>
                          </w:rPr>
                          <w:t xml:space="preserve"> </w:t>
                        </w:r>
                        <w:r>
                          <w:rPr>
                            <w:spacing w:val="-2"/>
                            <w:sz w:val="18"/>
                          </w:rPr>
                          <w:t>SICP.</w:t>
                        </w:r>
                      </w:p>
                      <w:p w14:paraId="106A8CF8" w14:textId="77777777" w:rsidR="00C87413" w:rsidRDefault="008355C8">
                        <w:pPr>
                          <w:numPr>
                            <w:ilvl w:val="0"/>
                            <w:numId w:val="71"/>
                          </w:numPr>
                          <w:tabs>
                            <w:tab w:val="left" w:pos="299"/>
                            <w:tab w:val="left" w:pos="469"/>
                          </w:tabs>
                          <w:spacing w:before="120" w:line="268" w:lineRule="auto"/>
                          <w:ind w:right="334" w:hanging="5"/>
                          <w:jc w:val="both"/>
                          <w:rPr>
                            <w:sz w:val="18"/>
                          </w:rPr>
                        </w:pPr>
                        <w:r>
                          <w:rPr>
                            <w:w w:val="90"/>
                            <w:sz w:val="18"/>
                          </w:rPr>
                          <w:t xml:space="preserve">Cuando la presentación de la oferta sea electrónica, el acto de apertura deberá sujetarse a la reglamentación vigente, en </w:t>
                        </w:r>
                        <w:r>
                          <w:rPr>
                            <w:sz w:val="18"/>
                          </w:rPr>
                          <w:t>la</w:t>
                        </w:r>
                        <w:r>
                          <w:rPr>
                            <w:spacing w:val="-19"/>
                            <w:sz w:val="18"/>
                          </w:rPr>
                          <w:t xml:space="preserve"> </w:t>
                        </w:r>
                        <w:r>
                          <w:rPr>
                            <w:sz w:val="18"/>
                          </w:rPr>
                          <w:t>hora</w:t>
                        </w:r>
                        <w:r>
                          <w:rPr>
                            <w:spacing w:val="-19"/>
                            <w:sz w:val="18"/>
                          </w:rPr>
                          <w:t xml:space="preserve"> </w:t>
                        </w:r>
                        <w:r>
                          <w:rPr>
                            <w:sz w:val="18"/>
                          </w:rPr>
                          <w:t>y</w:t>
                        </w:r>
                        <w:r>
                          <w:rPr>
                            <w:spacing w:val="-19"/>
                            <w:sz w:val="18"/>
                          </w:rPr>
                          <w:t xml:space="preserve"> </w:t>
                        </w:r>
                        <w:r>
                          <w:rPr>
                            <w:sz w:val="18"/>
                          </w:rPr>
                          <w:t>fecha</w:t>
                        </w:r>
                        <w:r>
                          <w:rPr>
                            <w:spacing w:val="-19"/>
                            <w:sz w:val="18"/>
                          </w:rPr>
                          <w:t xml:space="preserve"> </w:t>
                        </w:r>
                        <w:r>
                          <w:rPr>
                            <w:sz w:val="18"/>
                          </w:rPr>
                          <w:t>establecida</w:t>
                        </w:r>
                        <w:r>
                          <w:rPr>
                            <w:spacing w:val="-19"/>
                            <w:sz w:val="18"/>
                          </w:rPr>
                          <w:t xml:space="preserve"> </w:t>
                        </w:r>
                        <w:r>
                          <w:rPr>
                            <w:sz w:val="18"/>
                          </w:rPr>
                          <w:t>en</w:t>
                        </w:r>
                        <w:r>
                          <w:rPr>
                            <w:spacing w:val="-19"/>
                            <w:sz w:val="18"/>
                          </w:rPr>
                          <w:t xml:space="preserve"> </w:t>
                        </w:r>
                        <w:r>
                          <w:rPr>
                            <w:sz w:val="18"/>
                          </w:rPr>
                          <w:t>el</w:t>
                        </w:r>
                        <w:r>
                          <w:rPr>
                            <w:spacing w:val="-19"/>
                            <w:sz w:val="18"/>
                          </w:rPr>
                          <w:t xml:space="preserve"> </w:t>
                        </w:r>
                        <w:r>
                          <w:rPr>
                            <w:sz w:val="18"/>
                          </w:rPr>
                          <w:t>SICP.</w:t>
                        </w:r>
                      </w:p>
                      <w:p w14:paraId="62AECE19" w14:textId="77777777" w:rsidR="00C87413" w:rsidRDefault="008355C8">
                        <w:pPr>
                          <w:numPr>
                            <w:ilvl w:val="0"/>
                            <w:numId w:val="71"/>
                          </w:numPr>
                          <w:tabs>
                            <w:tab w:val="left" w:pos="466"/>
                          </w:tabs>
                          <w:spacing w:before="119"/>
                          <w:ind w:left="466" w:hanging="171"/>
                          <w:jc w:val="both"/>
                          <w:rPr>
                            <w:sz w:val="18"/>
                          </w:rPr>
                        </w:pPr>
                        <w:r>
                          <w:rPr>
                            <w:w w:val="90"/>
                            <w:sz w:val="18"/>
                          </w:rPr>
                          <w:t>Primero</w:t>
                        </w:r>
                        <w:r>
                          <w:rPr>
                            <w:spacing w:val="-3"/>
                            <w:sz w:val="18"/>
                          </w:rPr>
                          <w:t xml:space="preserve"> </w:t>
                        </w:r>
                        <w:r>
                          <w:rPr>
                            <w:w w:val="90"/>
                            <w:sz w:val="18"/>
                          </w:rPr>
                          <w:t>se</w:t>
                        </w:r>
                        <w:r>
                          <w:rPr>
                            <w:spacing w:val="-2"/>
                            <w:sz w:val="18"/>
                          </w:rPr>
                          <w:t xml:space="preserve"> </w:t>
                        </w:r>
                        <w:r>
                          <w:rPr>
                            <w:w w:val="90"/>
                            <w:sz w:val="18"/>
                          </w:rPr>
                          <w:t>procederá</w:t>
                        </w:r>
                        <w:r>
                          <w:rPr>
                            <w:spacing w:val="-2"/>
                            <w:sz w:val="18"/>
                          </w:rPr>
                          <w:t xml:space="preserve"> </w:t>
                        </w:r>
                        <w:r>
                          <w:rPr>
                            <w:w w:val="90"/>
                            <w:sz w:val="18"/>
                          </w:rPr>
                          <w:t>a</w:t>
                        </w:r>
                        <w:r>
                          <w:rPr>
                            <w:spacing w:val="-3"/>
                            <w:sz w:val="18"/>
                          </w:rPr>
                          <w:t xml:space="preserve"> </w:t>
                        </w:r>
                        <w:r>
                          <w:rPr>
                            <w:w w:val="90"/>
                            <w:sz w:val="18"/>
                          </w:rPr>
                          <w:t>verificar</w:t>
                        </w:r>
                        <w:r>
                          <w:rPr>
                            <w:spacing w:val="-2"/>
                            <w:sz w:val="18"/>
                          </w:rPr>
                          <w:t xml:space="preserve"> </w:t>
                        </w:r>
                        <w:r>
                          <w:rPr>
                            <w:w w:val="90"/>
                            <w:sz w:val="18"/>
                          </w:rPr>
                          <w:t>los</w:t>
                        </w:r>
                        <w:r>
                          <w:rPr>
                            <w:spacing w:val="-2"/>
                            <w:sz w:val="18"/>
                          </w:rPr>
                          <w:t xml:space="preserve"> </w:t>
                        </w:r>
                        <w:r>
                          <w:rPr>
                            <w:w w:val="90"/>
                            <w:sz w:val="18"/>
                          </w:rPr>
                          <w:t>sobres</w:t>
                        </w:r>
                        <w:r>
                          <w:rPr>
                            <w:spacing w:val="-3"/>
                            <w:sz w:val="18"/>
                          </w:rPr>
                          <w:t xml:space="preserve"> </w:t>
                        </w:r>
                        <w:r>
                          <w:rPr>
                            <w:w w:val="90"/>
                            <w:sz w:val="18"/>
                          </w:rPr>
                          <w:t>de</w:t>
                        </w:r>
                        <w:r>
                          <w:rPr>
                            <w:spacing w:val="-2"/>
                            <w:sz w:val="18"/>
                          </w:rPr>
                          <w:t xml:space="preserve"> </w:t>
                        </w:r>
                        <w:r>
                          <w:rPr>
                            <w:w w:val="90"/>
                            <w:sz w:val="18"/>
                          </w:rPr>
                          <w:t>las</w:t>
                        </w:r>
                        <w:r>
                          <w:rPr>
                            <w:spacing w:val="-2"/>
                            <w:sz w:val="18"/>
                          </w:rPr>
                          <w:t xml:space="preserve"> </w:t>
                        </w:r>
                        <w:r>
                          <w:rPr>
                            <w:w w:val="90"/>
                            <w:sz w:val="18"/>
                          </w:rPr>
                          <w:t>ofertas</w:t>
                        </w:r>
                        <w:r>
                          <w:rPr>
                            <w:spacing w:val="-2"/>
                            <w:sz w:val="18"/>
                          </w:rPr>
                          <w:t xml:space="preserve"> </w:t>
                        </w:r>
                        <w:r>
                          <w:rPr>
                            <w:w w:val="90"/>
                            <w:sz w:val="18"/>
                          </w:rPr>
                          <w:t>recibidas,</w:t>
                        </w:r>
                        <w:r>
                          <w:rPr>
                            <w:spacing w:val="-3"/>
                            <w:sz w:val="18"/>
                          </w:rPr>
                          <w:t xml:space="preserve"> </w:t>
                        </w:r>
                        <w:r>
                          <w:rPr>
                            <w:w w:val="90"/>
                            <w:sz w:val="18"/>
                          </w:rPr>
                          <w:t>marcados</w:t>
                        </w:r>
                        <w:r>
                          <w:rPr>
                            <w:spacing w:val="-2"/>
                            <w:sz w:val="18"/>
                          </w:rPr>
                          <w:t xml:space="preserve"> </w:t>
                        </w:r>
                        <w:r>
                          <w:rPr>
                            <w:spacing w:val="-2"/>
                            <w:w w:val="90"/>
                            <w:sz w:val="18"/>
                          </w:rPr>
                          <w:t>como:</w:t>
                        </w:r>
                      </w:p>
                      <w:p w14:paraId="67258446" w14:textId="77777777" w:rsidR="00C87413" w:rsidRDefault="008355C8">
                        <w:pPr>
                          <w:numPr>
                            <w:ilvl w:val="1"/>
                            <w:numId w:val="71"/>
                          </w:numPr>
                          <w:tabs>
                            <w:tab w:val="left" w:pos="633"/>
                            <w:tab w:val="left" w:pos="823"/>
                          </w:tabs>
                          <w:spacing w:before="144" w:line="268" w:lineRule="auto"/>
                          <w:ind w:right="326" w:hanging="5"/>
                          <w:jc w:val="both"/>
                          <w:rPr>
                            <w:sz w:val="18"/>
                          </w:rPr>
                        </w:pPr>
                        <w:r>
                          <w:rPr>
                            <w:spacing w:val="-4"/>
                            <w:sz w:val="18"/>
                          </w:rPr>
                          <w:t>"RETIRO":</w:t>
                        </w:r>
                        <w:r>
                          <w:rPr>
                            <w:spacing w:val="-8"/>
                            <w:sz w:val="18"/>
                          </w:rPr>
                          <w:t xml:space="preserve"> </w:t>
                        </w:r>
                        <w:r>
                          <w:rPr>
                            <w:spacing w:val="-4"/>
                            <w:sz w:val="18"/>
                          </w:rPr>
                          <w:t>Se</w:t>
                        </w:r>
                        <w:r>
                          <w:rPr>
                            <w:spacing w:val="-8"/>
                            <w:sz w:val="18"/>
                          </w:rPr>
                          <w:t xml:space="preserve"> </w:t>
                        </w:r>
                        <w:r>
                          <w:rPr>
                            <w:spacing w:val="-4"/>
                            <w:sz w:val="18"/>
                          </w:rPr>
                          <w:t>leerán</w:t>
                        </w:r>
                        <w:r>
                          <w:rPr>
                            <w:spacing w:val="-8"/>
                            <w:sz w:val="18"/>
                          </w:rPr>
                          <w:t xml:space="preserve"> </w:t>
                        </w:r>
                        <w:r>
                          <w:rPr>
                            <w:spacing w:val="-4"/>
                            <w:sz w:val="18"/>
                          </w:rPr>
                          <w:t>en</w:t>
                        </w:r>
                        <w:r>
                          <w:rPr>
                            <w:spacing w:val="-8"/>
                            <w:sz w:val="18"/>
                          </w:rPr>
                          <w:t xml:space="preserve"> </w:t>
                        </w:r>
                        <w:r>
                          <w:rPr>
                            <w:spacing w:val="-4"/>
                            <w:sz w:val="18"/>
                          </w:rPr>
                          <w:t>voz</w:t>
                        </w:r>
                        <w:r>
                          <w:rPr>
                            <w:spacing w:val="-8"/>
                            <w:sz w:val="18"/>
                          </w:rPr>
                          <w:t xml:space="preserve"> </w:t>
                        </w:r>
                        <w:r>
                          <w:rPr>
                            <w:spacing w:val="-4"/>
                            <w:sz w:val="18"/>
                          </w:rPr>
                          <w:t>alta</w:t>
                        </w:r>
                        <w:r>
                          <w:rPr>
                            <w:spacing w:val="-8"/>
                            <w:sz w:val="18"/>
                          </w:rPr>
                          <w:t xml:space="preserve"> </w:t>
                        </w:r>
                        <w:r>
                          <w:rPr>
                            <w:spacing w:val="-4"/>
                            <w:sz w:val="18"/>
                          </w:rPr>
                          <w:t>y</w:t>
                        </w:r>
                        <w:r>
                          <w:rPr>
                            <w:spacing w:val="-8"/>
                            <w:sz w:val="18"/>
                          </w:rPr>
                          <w:t xml:space="preserve"> </w:t>
                        </w:r>
                        <w:r>
                          <w:rPr>
                            <w:spacing w:val="-4"/>
                            <w:sz w:val="18"/>
                          </w:rPr>
                          <w:t>el</w:t>
                        </w:r>
                        <w:r>
                          <w:rPr>
                            <w:spacing w:val="-8"/>
                            <w:sz w:val="18"/>
                          </w:rPr>
                          <w:t xml:space="preserve"> </w:t>
                        </w:r>
                        <w:r>
                          <w:rPr>
                            <w:spacing w:val="-4"/>
                            <w:sz w:val="18"/>
                          </w:rPr>
                          <w:t>sobre</w:t>
                        </w:r>
                        <w:r>
                          <w:rPr>
                            <w:spacing w:val="-8"/>
                            <w:sz w:val="18"/>
                          </w:rPr>
                          <w:t xml:space="preserve"> </w:t>
                        </w:r>
                        <w:r>
                          <w:rPr>
                            <w:spacing w:val="-4"/>
                            <w:sz w:val="18"/>
                          </w:rPr>
                          <w:t>con</w:t>
                        </w:r>
                        <w:r>
                          <w:rPr>
                            <w:spacing w:val="-8"/>
                            <w:sz w:val="18"/>
                          </w:rPr>
                          <w:t xml:space="preserve"> </w:t>
                        </w:r>
                        <w:r>
                          <w:rPr>
                            <w:spacing w:val="-4"/>
                            <w:sz w:val="18"/>
                          </w:rPr>
                          <w:t>la</w:t>
                        </w:r>
                        <w:r>
                          <w:rPr>
                            <w:spacing w:val="-8"/>
                            <w:sz w:val="18"/>
                          </w:rPr>
                          <w:t xml:space="preserve"> </w:t>
                        </w:r>
                        <w:r>
                          <w:rPr>
                            <w:spacing w:val="-4"/>
                            <w:sz w:val="18"/>
                          </w:rPr>
                          <w:t>oferta</w:t>
                        </w:r>
                        <w:r>
                          <w:rPr>
                            <w:spacing w:val="-8"/>
                            <w:sz w:val="18"/>
                          </w:rPr>
                          <w:t xml:space="preserve"> </w:t>
                        </w:r>
                        <w:r>
                          <w:rPr>
                            <w:spacing w:val="-4"/>
                            <w:sz w:val="18"/>
                          </w:rPr>
                          <w:t>correspondiente</w:t>
                        </w:r>
                        <w:r>
                          <w:rPr>
                            <w:spacing w:val="-8"/>
                            <w:sz w:val="18"/>
                          </w:rPr>
                          <w:t xml:space="preserve"> </w:t>
                        </w:r>
                        <w:r>
                          <w:rPr>
                            <w:spacing w:val="-4"/>
                            <w:sz w:val="18"/>
                          </w:rPr>
                          <w:t>no</w:t>
                        </w:r>
                        <w:r>
                          <w:rPr>
                            <w:spacing w:val="-8"/>
                            <w:sz w:val="18"/>
                          </w:rPr>
                          <w:t xml:space="preserve"> </w:t>
                        </w:r>
                        <w:r>
                          <w:rPr>
                            <w:spacing w:val="-4"/>
                            <w:sz w:val="18"/>
                          </w:rPr>
                          <w:t>será</w:t>
                        </w:r>
                        <w:r>
                          <w:rPr>
                            <w:spacing w:val="-8"/>
                            <w:sz w:val="18"/>
                          </w:rPr>
                          <w:t xml:space="preserve"> </w:t>
                        </w:r>
                        <w:r>
                          <w:rPr>
                            <w:spacing w:val="-4"/>
                            <w:sz w:val="18"/>
                          </w:rPr>
                          <w:t>abierto</w:t>
                        </w:r>
                        <w:r>
                          <w:rPr>
                            <w:spacing w:val="-8"/>
                            <w:sz w:val="18"/>
                          </w:rPr>
                          <w:t xml:space="preserve"> </w:t>
                        </w:r>
                        <w:r>
                          <w:rPr>
                            <w:spacing w:val="-4"/>
                            <w:sz w:val="18"/>
                          </w:rPr>
                          <w:t>sino</w:t>
                        </w:r>
                        <w:r>
                          <w:rPr>
                            <w:spacing w:val="-8"/>
                            <w:sz w:val="18"/>
                          </w:rPr>
                          <w:t xml:space="preserve"> </w:t>
                        </w:r>
                        <w:r>
                          <w:rPr>
                            <w:spacing w:val="-4"/>
                            <w:sz w:val="18"/>
                          </w:rPr>
                          <w:t>devuelto</w:t>
                        </w:r>
                        <w:r>
                          <w:rPr>
                            <w:spacing w:val="-8"/>
                            <w:sz w:val="18"/>
                          </w:rPr>
                          <w:t xml:space="preserve"> </w:t>
                        </w:r>
                        <w:r>
                          <w:rPr>
                            <w:spacing w:val="-4"/>
                            <w:sz w:val="18"/>
                          </w:rPr>
                          <w:t>al</w:t>
                        </w:r>
                        <w:r>
                          <w:rPr>
                            <w:spacing w:val="-8"/>
                            <w:sz w:val="18"/>
                          </w:rPr>
                          <w:t xml:space="preserve"> </w:t>
                        </w:r>
                        <w:r>
                          <w:rPr>
                            <w:spacing w:val="-4"/>
                            <w:sz w:val="18"/>
                          </w:rPr>
                          <w:t xml:space="preserve">oferente </w:t>
                        </w:r>
                        <w:r>
                          <w:rPr>
                            <w:sz w:val="18"/>
                          </w:rPr>
                          <w:t xml:space="preserve">remitente. No se permitirá el retiro de ninguna oferta a menos que la comunicación de retiro contenga una </w:t>
                        </w:r>
                        <w:r>
                          <w:rPr>
                            <w:spacing w:val="-4"/>
                            <w:sz w:val="18"/>
                          </w:rPr>
                          <w:t>autorización</w:t>
                        </w:r>
                        <w:r>
                          <w:rPr>
                            <w:spacing w:val="-17"/>
                            <w:sz w:val="18"/>
                          </w:rPr>
                          <w:t xml:space="preserve"> </w:t>
                        </w:r>
                        <w:r>
                          <w:rPr>
                            <w:spacing w:val="-4"/>
                            <w:sz w:val="18"/>
                          </w:rPr>
                          <w:t>válida</w:t>
                        </w:r>
                        <w:r>
                          <w:rPr>
                            <w:spacing w:val="-17"/>
                            <w:sz w:val="18"/>
                          </w:rPr>
                          <w:t xml:space="preserve"> </w:t>
                        </w:r>
                        <w:r>
                          <w:rPr>
                            <w:spacing w:val="-4"/>
                            <w:sz w:val="18"/>
                          </w:rPr>
                          <w:t>y</w:t>
                        </w:r>
                        <w:r>
                          <w:rPr>
                            <w:spacing w:val="-17"/>
                            <w:sz w:val="18"/>
                          </w:rPr>
                          <w:t xml:space="preserve"> </w:t>
                        </w:r>
                        <w:r>
                          <w:rPr>
                            <w:spacing w:val="-4"/>
                            <w:sz w:val="18"/>
                          </w:rPr>
                          <w:t>sea</w:t>
                        </w:r>
                        <w:r>
                          <w:rPr>
                            <w:spacing w:val="-17"/>
                            <w:sz w:val="18"/>
                          </w:rPr>
                          <w:t xml:space="preserve"> </w:t>
                        </w:r>
                        <w:r>
                          <w:rPr>
                            <w:spacing w:val="-4"/>
                            <w:sz w:val="18"/>
                          </w:rPr>
                          <w:t>leída</w:t>
                        </w:r>
                        <w:r>
                          <w:rPr>
                            <w:spacing w:val="-17"/>
                            <w:sz w:val="18"/>
                          </w:rPr>
                          <w:t xml:space="preserve"> </w:t>
                        </w:r>
                        <w:r>
                          <w:rPr>
                            <w:spacing w:val="-4"/>
                            <w:sz w:val="18"/>
                          </w:rPr>
                          <w:t>en</w:t>
                        </w:r>
                        <w:r>
                          <w:rPr>
                            <w:spacing w:val="-17"/>
                            <w:sz w:val="18"/>
                          </w:rPr>
                          <w:t xml:space="preserve"> </w:t>
                        </w:r>
                        <w:r>
                          <w:rPr>
                            <w:spacing w:val="-4"/>
                            <w:sz w:val="18"/>
                          </w:rPr>
                          <w:t>voz</w:t>
                        </w:r>
                        <w:r>
                          <w:rPr>
                            <w:spacing w:val="-17"/>
                            <w:sz w:val="18"/>
                          </w:rPr>
                          <w:t xml:space="preserve"> </w:t>
                        </w:r>
                        <w:r>
                          <w:rPr>
                            <w:spacing w:val="-4"/>
                            <w:sz w:val="18"/>
                          </w:rPr>
                          <w:t>alta</w:t>
                        </w:r>
                        <w:r>
                          <w:rPr>
                            <w:spacing w:val="-17"/>
                            <w:sz w:val="18"/>
                          </w:rPr>
                          <w:t xml:space="preserve"> </w:t>
                        </w:r>
                        <w:r>
                          <w:rPr>
                            <w:spacing w:val="-4"/>
                            <w:sz w:val="18"/>
                          </w:rPr>
                          <w:t>en</w:t>
                        </w:r>
                        <w:r>
                          <w:rPr>
                            <w:spacing w:val="-17"/>
                            <w:sz w:val="18"/>
                          </w:rPr>
                          <w:t xml:space="preserve"> </w:t>
                        </w:r>
                        <w:r>
                          <w:rPr>
                            <w:spacing w:val="-4"/>
                            <w:sz w:val="18"/>
                          </w:rPr>
                          <w:t>el</w:t>
                        </w:r>
                        <w:r>
                          <w:rPr>
                            <w:spacing w:val="-17"/>
                            <w:sz w:val="18"/>
                          </w:rPr>
                          <w:t xml:space="preserve"> </w:t>
                        </w:r>
                        <w:r>
                          <w:rPr>
                            <w:spacing w:val="-4"/>
                            <w:sz w:val="18"/>
                          </w:rPr>
                          <w:t>acto</w:t>
                        </w:r>
                        <w:r>
                          <w:rPr>
                            <w:spacing w:val="-17"/>
                            <w:sz w:val="18"/>
                          </w:rPr>
                          <w:t xml:space="preserve"> </w:t>
                        </w:r>
                        <w:r>
                          <w:rPr>
                            <w:spacing w:val="-4"/>
                            <w:sz w:val="18"/>
                          </w:rPr>
                          <w:t>de</w:t>
                        </w:r>
                        <w:r>
                          <w:rPr>
                            <w:spacing w:val="-17"/>
                            <w:sz w:val="18"/>
                          </w:rPr>
                          <w:t xml:space="preserve"> </w:t>
                        </w:r>
                        <w:r>
                          <w:rPr>
                            <w:spacing w:val="-4"/>
                            <w:sz w:val="18"/>
                          </w:rPr>
                          <w:t>apertura</w:t>
                        </w:r>
                        <w:r>
                          <w:rPr>
                            <w:spacing w:val="-17"/>
                            <w:sz w:val="18"/>
                          </w:rPr>
                          <w:t xml:space="preserve"> </w:t>
                        </w:r>
                        <w:r>
                          <w:rPr>
                            <w:spacing w:val="-4"/>
                            <w:sz w:val="18"/>
                          </w:rPr>
                          <w:t>de</w:t>
                        </w:r>
                        <w:r>
                          <w:rPr>
                            <w:spacing w:val="-17"/>
                            <w:sz w:val="18"/>
                          </w:rPr>
                          <w:t xml:space="preserve"> </w:t>
                        </w:r>
                        <w:r>
                          <w:rPr>
                            <w:spacing w:val="-4"/>
                            <w:sz w:val="18"/>
                          </w:rPr>
                          <w:t>las</w:t>
                        </w:r>
                        <w:r>
                          <w:rPr>
                            <w:spacing w:val="-17"/>
                            <w:sz w:val="18"/>
                          </w:rPr>
                          <w:t xml:space="preserve"> </w:t>
                        </w:r>
                        <w:r>
                          <w:rPr>
                            <w:spacing w:val="-4"/>
                            <w:sz w:val="18"/>
                          </w:rPr>
                          <w:t>ofertas.</w:t>
                        </w:r>
                      </w:p>
                      <w:p w14:paraId="2550608D" w14:textId="77777777" w:rsidR="00C87413" w:rsidRDefault="008355C8">
                        <w:pPr>
                          <w:numPr>
                            <w:ilvl w:val="1"/>
                            <w:numId w:val="71"/>
                          </w:numPr>
                          <w:tabs>
                            <w:tab w:val="left" w:pos="633"/>
                            <w:tab w:val="left" w:pos="827"/>
                          </w:tabs>
                          <w:spacing w:before="120" w:line="268" w:lineRule="auto"/>
                          <w:ind w:right="336" w:hanging="5"/>
                          <w:jc w:val="both"/>
                          <w:rPr>
                            <w:sz w:val="18"/>
                          </w:rPr>
                        </w:pPr>
                        <w:r>
                          <w:rPr>
                            <w:spacing w:val="-6"/>
                            <w:sz w:val="18"/>
                          </w:rPr>
                          <w:t xml:space="preserve">"SUSTITUCION": Se leerán en voz alta y se intercambiará con la oferta correspondiente que está siendo sustituida; </w:t>
                        </w:r>
                        <w:r>
                          <w:rPr>
                            <w:w w:val="90"/>
                            <w:sz w:val="18"/>
                          </w:rPr>
                          <w:t xml:space="preserve">la oferta sustituida no se abrirá y se devolverá al oferente remitente. No se permitirá la sustitución de ninguna oferta a </w:t>
                        </w:r>
                        <w:r>
                          <w:rPr>
                            <w:sz w:val="18"/>
                          </w:rPr>
                          <w:t>menos</w:t>
                        </w:r>
                        <w:r>
                          <w:rPr>
                            <w:spacing w:val="-14"/>
                            <w:sz w:val="18"/>
                          </w:rPr>
                          <w:t xml:space="preserve"> </w:t>
                        </w:r>
                        <w:r>
                          <w:rPr>
                            <w:sz w:val="18"/>
                          </w:rPr>
                          <w:t>que</w:t>
                        </w:r>
                        <w:r>
                          <w:rPr>
                            <w:spacing w:val="-14"/>
                            <w:sz w:val="18"/>
                          </w:rPr>
                          <w:t xml:space="preserve"> </w:t>
                        </w:r>
                        <w:r>
                          <w:rPr>
                            <w:sz w:val="18"/>
                          </w:rPr>
                          <w:t>la</w:t>
                        </w:r>
                        <w:r>
                          <w:rPr>
                            <w:spacing w:val="-13"/>
                            <w:sz w:val="18"/>
                          </w:rPr>
                          <w:t xml:space="preserve"> </w:t>
                        </w:r>
                        <w:r>
                          <w:rPr>
                            <w:sz w:val="18"/>
                          </w:rPr>
                          <w:t>comunicación</w:t>
                        </w:r>
                        <w:r>
                          <w:rPr>
                            <w:spacing w:val="-14"/>
                            <w:sz w:val="18"/>
                          </w:rPr>
                          <w:t xml:space="preserve"> </w:t>
                        </w:r>
                        <w:r>
                          <w:rPr>
                            <w:sz w:val="18"/>
                          </w:rPr>
                          <w:t>de</w:t>
                        </w:r>
                        <w:r>
                          <w:rPr>
                            <w:spacing w:val="-13"/>
                            <w:sz w:val="18"/>
                          </w:rPr>
                          <w:t xml:space="preserve"> </w:t>
                        </w:r>
                        <w:r>
                          <w:rPr>
                            <w:sz w:val="18"/>
                          </w:rPr>
                          <w:t>sustitución</w:t>
                        </w:r>
                        <w:r>
                          <w:rPr>
                            <w:spacing w:val="-14"/>
                            <w:sz w:val="18"/>
                          </w:rPr>
                          <w:t xml:space="preserve"> </w:t>
                        </w:r>
                        <w:r>
                          <w:rPr>
                            <w:sz w:val="18"/>
                          </w:rPr>
                          <w:t>contenga</w:t>
                        </w:r>
                        <w:r>
                          <w:rPr>
                            <w:spacing w:val="-13"/>
                            <w:sz w:val="18"/>
                          </w:rPr>
                          <w:t xml:space="preserve"> </w:t>
                        </w:r>
                        <w:r>
                          <w:rPr>
                            <w:sz w:val="18"/>
                          </w:rPr>
                          <w:t>una</w:t>
                        </w:r>
                        <w:r>
                          <w:rPr>
                            <w:spacing w:val="-14"/>
                            <w:sz w:val="18"/>
                          </w:rPr>
                          <w:t xml:space="preserve"> </w:t>
                        </w:r>
                        <w:r>
                          <w:rPr>
                            <w:sz w:val="18"/>
                          </w:rPr>
                          <w:t>autorización</w:t>
                        </w:r>
                        <w:r>
                          <w:rPr>
                            <w:spacing w:val="-14"/>
                            <w:sz w:val="18"/>
                          </w:rPr>
                          <w:t xml:space="preserve"> </w:t>
                        </w:r>
                        <w:r>
                          <w:rPr>
                            <w:sz w:val="18"/>
                          </w:rPr>
                          <w:t>válida</w:t>
                        </w:r>
                        <w:r>
                          <w:rPr>
                            <w:spacing w:val="-13"/>
                            <w:sz w:val="18"/>
                          </w:rPr>
                          <w:t xml:space="preserve"> </w:t>
                        </w:r>
                        <w:r>
                          <w:rPr>
                            <w:sz w:val="18"/>
                          </w:rPr>
                          <w:t>y</w:t>
                        </w:r>
                        <w:r>
                          <w:rPr>
                            <w:spacing w:val="-14"/>
                            <w:sz w:val="18"/>
                          </w:rPr>
                          <w:t xml:space="preserve"> </w:t>
                        </w:r>
                        <w:r>
                          <w:rPr>
                            <w:sz w:val="18"/>
                          </w:rPr>
                          <w:t>sea</w:t>
                        </w:r>
                        <w:r>
                          <w:rPr>
                            <w:spacing w:val="-13"/>
                            <w:sz w:val="18"/>
                          </w:rPr>
                          <w:t xml:space="preserve"> </w:t>
                        </w:r>
                        <w:r>
                          <w:rPr>
                            <w:sz w:val="18"/>
                          </w:rPr>
                          <w:t>leída</w:t>
                        </w:r>
                        <w:r>
                          <w:rPr>
                            <w:spacing w:val="-14"/>
                            <w:sz w:val="18"/>
                          </w:rPr>
                          <w:t xml:space="preserve"> </w:t>
                        </w:r>
                        <w:r>
                          <w:rPr>
                            <w:sz w:val="18"/>
                          </w:rPr>
                          <w:t>en</w:t>
                        </w:r>
                        <w:r>
                          <w:rPr>
                            <w:spacing w:val="-13"/>
                            <w:sz w:val="18"/>
                          </w:rPr>
                          <w:t xml:space="preserve"> </w:t>
                        </w:r>
                        <w:r>
                          <w:rPr>
                            <w:sz w:val="18"/>
                          </w:rPr>
                          <w:t>voz</w:t>
                        </w:r>
                        <w:r>
                          <w:rPr>
                            <w:spacing w:val="-14"/>
                            <w:sz w:val="18"/>
                          </w:rPr>
                          <w:t xml:space="preserve"> </w:t>
                        </w:r>
                        <w:r>
                          <w:rPr>
                            <w:sz w:val="18"/>
                          </w:rPr>
                          <w:t>alta</w:t>
                        </w:r>
                        <w:r>
                          <w:rPr>
                            <w:spacing w:val="-13"/>
                            <w:sz w:val="18"/>
                          </w:rPr>
                          <w:t xml:space="preserve"> </w:t>
                        </w:r>
                        <w:r>
                          <w:rPr>
                            <w:sz w:val="18"/>
                          </w:rPr>
                          <w:t>en</w:t>
                        </w:r>
                        <w:r>
                          <w:rPr>
                            <w:spacing w:val="-14"/>
                            <w:sz w:val="18"/>
                          </w:rPr>
                          <w:t xml:space="preserve"> </w:t>
                        </w:r>
                        <w:r>
                          <w:rPr>
                            <w:sz w:val="18"/>
                          </w:rPr>
                          <w:t>el</w:t>
                        </w:r>
                        <w:r>
                          <w:rPr>
                            <w:spacing w:val="-14"/>
                            <w:sz w:val="18"/>
                          </w:rPr>
                          <w:t xml:space="preserve"> </w:t>
                        </w:r>
                        <w:r>
                          <w:rPr>
                            <w:sz w:val="18"/>
                          </w:rPr>
                          <w:t>acto</w:t>
                        </w:r>
                        <w:r>
                          <w:rPr>
                            <w:spacing w:val="-13"/>
                            <w:sz w:val="18"/>
                          </w:rPr>
                          <w:t xml:space="preserve"> </w:t>
                        </w:r>
                        <w:r>
                          <w:rPr>
                            <w:sz w:val="18"/>
                          </w:rPr>
                          <w:t>de apertura</w:t>
                        </w:r>
                        <w:r>
                          <w:rPr>
                            <w:spacing w:val="-12"/>
                            <w:sz w:val="18"/>
                          </w:rPr>
                          <w:t xml:space="preserve"> </w:t>
                        </w:r>
                        <w:r>
                          <w:rPr>
                            <w:sz w:val="18"/>
                          </w:rPr>
                          <w:t>de</w:t>
                        </w:r>
                        <w:r>
                          <w:rPr>
                            <w:spacing w:val="-12"/>
                            <w:sz w:val="18"/>
                          </w:rPr>
                          <w:t xml:space="preserve"> </w:t>
                        </w:r>
                        <w:r>
                          <w:rPr>
                            <w:sz w:val="18"/>
                          </w:rPr>
                          <w:t>las</w:t>
                        </w:r>
                        <w:r>
                          <w:rPr>
                            <w:spacing w:val="-12"/>
                            <w:sz w:val="18"/>
                          </w:rPr>
                          <w:t xml:space="preserve"> </w:t>
                        </w:r>
                        <w:r>
                          <w:rPr>
                            <w:sz w:val="18"/>
                          </w:rPr>
                          <w:t>ofertas.</w:t>
                        </w:r>
                      </w:p>
                      <w:p w14:paraId="1794C303" w14:textId="77777777" w:rsidR="00C87413" w:rsidRDefault="008355C8">
                        <w:pPr>
                          <w:spacing w:before="120" w:line="268" w:lineRule="auto"/>
                          <w:ind w:left="633" w:right="328" w:hanging="5"/>
                          <w:jc w:val="both"/>
                          <w:rPr>
                            <w:sz w:val="18"/>
                          </w:rPr>
                        </w:pPr>
                        <w:proofErr w:type="gramStart"/>
                        <w:r>
                          <w:rPr>
                            <w:sz w:val="18"/>
                          </w:rPr>
                          <w:t>c</w:t>
                        </w:r>
                        <w:r>
                          <w:rPr>
                            <w:spacing w:val="-14"/>
                            <w:sz w:val="18"/>
                          </w:rPr>
                          <w:t xml:space="preserve"> </w:t>
                        </w:r>
                        <w:r>
                          <w:rPr>
                            <w:sz w:val="18"/>
                          </w:rPr>
                          <w:t>)</w:t>
                        </w:r>
                        <w:proofErr w:type="gramEnd"/>
                        <w:r>
                          <w:rPr>
                            <w:spacing w:val="-14"/>
                            <w:sz w:val="18"/>
                          </w:rPr>
                          <w:t xml:space="preserve"> </w:t>
                        </w:r>
                        <w:r>
                          <w:rPr>
                            <w:sz w:val="18"/>
                          </w:rPr>
                          <w:t xml:space="preserve">"MODIFICACION": Se abrirán y leerán en voz alta con la oferta correspondiente. No se permitirá ninguna </w:t>
                        </w:r>
                        <w:r>
                          <w:rPr>
                            <w:spacing w:val="-6"/>
                            <w:sz w:val="18"/>
                          </w:rPr>
                          <w:t xml:space="preserve">modificación a las ofertas a menos que la comunicación de modificación contenga una autorización válida y sea leída </w:t>
                        </w:r>
                        <w:r>
                          <w:rPr>
                            <w:spacing w:val="-8"/>
                            <w:sz w:val="18"/>
                          </w:rPr>
                          <w:t>en</w:t>
                        </w:r>
                        <w:r>
                          <w:rPr>
                            <w:spacing w:val="-1"/>
                            <w:sz w:val="18"/>
                          </w:rPr>
                          <w:t xml:space="preserve"> </w:t>
                        </w:r>
                        <w:r>
                          <w:rPr>
                            <w:spacing w:val="-8"/>
                            <w:sz w:val="18"/>
                          </w:rPr>
                          <w:t>voz</w:t>
                        </w:r>
                        <w:r>
                          <w:rPr>
                            <w:spacing w:val="-1"/>
                            <w:sz w:val="18"/>
                          </w:rPr>
                          <w:t xml:space="preserve"> </w:t>
                        </w:r>
                        <w:r>
                          <w:rPr>
                            <w:spacing w:val="-8"/>
                            <w:sz w:val="18"/>
                          </w:rPr>
                          <w:t>alta</w:t>
                        </w:r>
                        <w:r>
                          <w:rPr>
                            <w:spacing w:val="-1"/>
                            <w:sz w:val="18"/>
                          </w:rPr>
                          <w:t xml:space="preserve"> </w:t>
                        </w:r>
                        <w:r>
                          <w:rPr>
                            <w:spacing w:val="-8"/>
                            <w:sz w:val="18"/>
                          </w:rPr>
                          <w:t>en</w:t>
                        </w:r>
                        <w:r>
                          <w:rPr>
                            <w:spacing w:val="-1"/>
                            <w:sz w:val="18"/>
                          </w:rPr>
                          <w:t xml:space="preserve"> </w:t>
                        </w:r>
                        <w:r>
                          <w:rPr>
                            <w:spacing w:val="-8"/>
                            <w:sz w:val="18"/>
                          </w:rPr>
                          <w:t>el</w:t>
                        </w:r>
                        <w:r>
                          <w:rPr>
                            <w:spacing w:val="-1"/>
                            <w:sz w:val="18"/>
                          </w:rPr>
                          <w:t xml:space="preserve"> </w:t>
                        </w:r>
                        <w:r>
                          <w:rPr>
                            <w:spacing w:val="-8"/>
                            <w:sz w:val="18"/>
                          </w:rPr>
                          <w:t>acto</w:t>
                        </w:r>
                        <w:r>
                          <w:rPr>
                            <w:spacing w:val="-1"/>
                            <w:sz w:val="18"/>
                          </w:rPr>
                          <w:t xml:space="preserve"> </w:t>
                        </w:r>
                        <w:r>
                          <w:rPr>
                            <w:spacing w:val="-8"/>
                            <w:sz w:val="18"/>
                          </w:rPr>
                          <w:t>de</w:t>
                        </w:r>
                        <w:r>
                          <w:rPr>
                            <w:spacing w:val="-1"/>
                            <w:sz w:val="18"/>
                          </w:rPr>
                          <w:t xml:space="preserve"> </w:t>
                        </w:r>
                        <w:r>
                          <w:rPr>
                            <w:spacing w:val="-8"/>
                            <w:sz w:val="18"/>
                          </w:rPr>
                          <w:t>apertura</w:t>
                        </w:r>
                        <w:r>
                          <w:rPr>
                            <w:spacing w:val="-1"/>
                            <w:sz w:val="18"/>
                          </w:rPr>
                          <w:t xml:space="preserve"> </w:t>
                        </w:r>
                        <w:r>
                          <w:rPr>
                            <w:spacing w:val="-8"/>
                            <w:sz w:val="18"/>
                          </w:rPr>
                          <w:t>de</w:t>
                        </w:r>
                        <w:r>
                          <w:rPr>
                            <w:spacing w:val="-1"/>
                            <w:sz w:val="18"/>
                          </w:rPr>
                          <w:t xml:space="preserve"> </w:t>
                        </w:r>
                        <w:r>
                          <w:rPr>
                            <w:spacing w:val="-8"/>
                            <w:sz w:val="18"/>
                          </w:rPr>
                          <w:t>las</w:t>
                        </w:r>
                        <w:r>
                          <w:rPr>
                            <w:spacing w:val="-1"/>
                            <w:sz w:val="18"/>
                          </w:rPr>
                          <w:t xml:space="preserve"> </w:t>
                        </w:r>
                        <w:r>
                          <w:rPr>
                            <w:spacing w:val="-8"/>
                            <w:sz w:val="18"/>
                          </w:rPr>
                          <w:t>ofertas.</w:t>
                        </w:r>
                        <w:r>
                          <w:rPr>
                            <w:spacing w:val="-1"/>
                            <w:sz w:val="18"/>
                          </w:rPr>
                          <w:t xml:space="preserve"> </w:t>
                        </w:r>
                        <w:r>
                          <w:rPr>
                            <w:spacing w:val="-8"/>
                            <w:sz w:val="18"/>
                          </w:rPr>
                          <w:t>Solamente</w:t>
                        </w:r>
                        <w:r>
                          <w:rPr>
                            <w:spacing w:val="-1"/>
                            <w:sz w:val="18"/>
                          </w:rPr>
                          <w:t xml:space="preserve"> </w:t>
                        </w:r>
                        <w:r>
                          <w:rPr>
                            <w:spacing w:val="-8"/>
                            <w:sz w:val="18"/>
                          </w:rPr>
                          <w:t>se</w:t>
                        </w:r>
                        <w:r>
                          <w:rPr>
                            <w:spacing w:val="-1"/>
                            <w:sz w:val="18"/>
                          </w:rPr>
                          <w:t xml:space="preserve"> </w:t>
                        </w:r>
                        <w:r>
                          <w:rPr>
                            <w:spacing w:val="-8"/>
                            <w:sz w:val="18"/>
                          </w:rPr>
                          <w:t>considerarán</w:t>
                        </w:r>
                        <w:r>
                          <w:rPr>
                            <w:spacing w:val="-1"/>
                            <w:sz w:val="18"/>
                          </w:rPr>
                          <w:t xml:space="preserve"> </w:t>
                        </w:r>
                        <w:r>
                          <w:rPr>
                            <w:spacing w:val="-8"/>
                            <w:sz w:val="18"/>
                          </w:rPr>
                          <w:t>en</w:t>
                        </w:r>
                        <w:r>
                          <w:rPr>
                            <w:spacing w:val="-1"/>
                            <w:sz w:val="18"/>
                          </w:rPr>
                          <w:t xml:space="preserve"> </w:t>
                        </w:r>
                        <w:r>
                          <w:rPr>
                            <w:spacing w:val="-8"/>
                            <w:sz w:val="18"/>
                          </w:rPr>
                          <w:t>la</w:t>
                        </w:r>
                        <w:r>
                          <w:rPr>
                            <w:spacing w:val="-1"/>
                            <w:sz w:val="18"/>
                          </w:rPr>
                          <w:t xml:space="preserve"> </w:t>
                        </w:r>
                        <w:r>
                          <w:rPr>
                            <w:spacing w:val="-8"/>
                            <w:sz w:val="18"/>
                          </w:rPr>
                          <w:t>evaluación</w:t>
                        </w:r>
                        <w:r>
                          <w:rPr>
                            <w:spacing w:val="-1"/>
                            <w:sz w:val="18"/>
                          </w:rPr>
                          <w:t xml:space="preserve"> </w:t>
                        </w:r>
                        <w:r>
                          <w:rPr>
                            <w:spacing w:val="-8"/>
                            <w:sz w:val="18"/>
                          </w:rPr>
                          <w:t>los</w:t>
                        </w:r>
                        <w:r>
                          <w:rPr>
                            <w:spacing w:val="-1"/>
                            <w:sz w:val="18"/>
                          </w:rPr>
                          <w:t xml:space="preserve"> </w:t>
                        </w:r>
                        <w:r>
                          <w:rPr>
                            <w:spacing w:val="-8"/>
                            <w:sz w:val="18"/>
                          </w:rPr>
                          <w:t>sobres</w:t>
                        </w:r>
                        <w:r>
                          <w:rPr>
                            <w:spacing w:val="-1"/>
                            <w:sz w:val="18"/>
                          </w:rPr>
                          <w:t xml:space="preserve"> </w:t>
                        </w:r>
                        <w:r>
                          <w:rPr>
                            <w:spacing w:val="-8"/>
                            <w:sz w:val="18"/>
                          </w:rPr>
                          <w:t>que</w:t>
                        </w:r>
                        <w:r>
                          <w:rPr>
                            <w:spacing w:val="-1"/>
                            <w:sz w:val="18"/>
                          </w:rPr>
                          <w:t xml:space="preserve"> </w:t>
                        </w:r>
                        <w:r>
                          <w:rPr>
                            <w:spacing w:val="-8"/>
                            <w:sz w:val="18"/>
                          </w:rPr>
                          <w:t>se</w:t>
                        </w:r>
                        <w:r>
                          <w:rPr>
                            <w:spacing w:val="-1"/>
                            <w:sz w:val="18"/>
                          </w:rPr>
                          <w:t xml:space="preserve"> </w:t>
                        </w:r>
                        <w:r>
                          <w:rPr>
                            <w:spacing w:val="-8"/>
                            <w:sz w:val="18"/>
                          </w:rPr>
                          <w:t>abren</w:t>
                        </w:r>
                        <w:r>
                          <w:rPr>
                            <w:spacing w:val="-1"/>
                            <w:sz w:val="18"/>
                          </w:rPr>
                          <w:t xml:space="preserve"> </w:t>
                        </w:r>
                        <w:r>
                          <w:rPr>
                            <w:spacing w:val="-8"/>
                            <w:sz w:val="18"/>
                          </w:rPr>
                          <w:t xml:space="preserve">y </w:t>
                        </w:r>
                        <w:r>
                          <w:rPr>
                            <w:spacing w:val="-4"/>
                            <w:sz w:val="18"/>
                          </w:rPr>
                          <w:t>leen</w:t>
                        </w:r>
                        <w:r>
                          <w:rPr>
                            <w:spacing w:val="-15"/>
                            <w:sz w:val="18"/>
                          </w:rPr>
                          <w:t xml:space="preserve"> </w:t>
                        </w:r>
                        <w:r>
                          <w:rPr>
                            <w:spacing w:val="-4"/>
                            <w:sz w:val="18"/>
                          </w:rPr>
                          <w:t>en</w:t>
                        </w:r>
                        <w:r>
                          <w:rPr>
                            <w:spacing w:val="-15"/>
                            <w:sz w:val="18"/>
                          </w:rPr>
                          <w:t xml:space="preserve"> </w:t>
                        </w:r>
                        <w:r>
                          <w:rPr>
                            <w:spacing w:val="-4"/>
                            <w:sz w:val="18"/>
                          </w:rPr>
                          <w:t>voz</w:t>
                        </w:r>
                        <w:r>
                          <w:rPr>
                            <w:spacing w:val="-15"/>
                            <w:sz w:val="18"/>
                          </w:rPr>
                          <w:t xml:space="preserve"> </w:t>
                        </w:r>
                        <w:r>
                          <w:rPr>
                            <w:spacing w:val="-4"/>
                            <w:sz w:val="18"/>
                          </w:rPr>
                          <w:t>alta</w:t>
                        </w:r>
                        <w:r>
                          <w:rPr>
                            <w:spacing w:val="-15"/>
                            <w:sz w:val="18"/>
                          </w:rPr>
                          <w:t xml:space="preserve"> </w:t>
                        </w:r>
                        <w:r>
                          <w:rPr>
                            <w:spacing w:val="-4"/>
                            <w:sz w:val="18"/>
                          </w:rPr>
                          <w:t>durante</w:t>
                        </w:r>
                        <w:r>
                          <w:rPr>
                            <w:spacing w:val="-15"/>
                            <w:sz w:val="18"/>
                          </w:rPr>
                          <w:t xml:space="preserve"> </w:t>
                        </w:r>
                        <w:r>
                          <w:rPr>
                            <w:spacing w:val="-4"/>
                            <w:sz w:val="18"/>
                          </w:rPr>
                          <w:t>el</w:t>
                        </w:r>
                        <w:r>
                          <w:rPr>
                            <w:spacing w:val="-15"/>
                            <w:sz w:val="18"/>
                          </w:rPr>
                          <w:t xml:space="preserve"> </w:t>
                        </w:r>
                        <w:r>
                          <w:rPr>
                            <w:spacing w:val="-4"/>
                            <w:sz w:val="18"/>
                          </w:rPr>
                          <w:t>Acto</w:t>
                        </w:r>
                        <w:r>
                          <w:rPr>
                            <w:spacing w:val="-15"/>
                            <w:sz w:val="18"/>
                          </w:rPr>
                          <w:t xml:space="preserve"> </w:t>
                        </w:r>
                        <w:r>
                          <w:rPr>
                            <w:spacing w:val="-4"/>
                            <w:sz w:val="18"/>
                          </w:rPr>
                          <w:t>de</w:t>
                        </w:r>
                        <w:r>
                          <w:rPr>
                            <w:spacing w:val="-15"/>
                            <w:sz w:val="18"/>
                          </w:rPr>
                          <w:t xml:space="preserve"> </w:t>
                        </w:r>
                        <w:r>
                          <w:rPr>
                            <w:spacing w:val="-4"/>
                            <w:sz w:val="18"/>
                          </w:rPr>
                          <w:t>Apertura</w:t>
                        </w:r>
                        <w:r>
                          <w:rPr>
                            <w:spacing w:val="-15"/>
                            <w:sz w:val="18"/>
                          </w:rPr>
                          <w:t xml:space="preserve"> </w:t>
                        </w:r>
                        <w:r>
                          <w:rPr>
                            <w:spacing w:val="-4"/>
                            <w:sz w:val="18"/>
                          </w:rPr>
                          <w:t>de</w:t>
                        </w:r>
                        <w:r>
                          <w:rPr>
                            <w:spacing w:val="-15"/>
                            <w:sz w:val="18"/>
                          </w:rPr>
                          <w:t xml:space="preserve"> </w:t>
                        </w:r>
                        <w:r>
                          <w:rPr>
                            <w:spacing w:val="-4"/>
                            <w:sz w:val="18"/>
                          </w:rPr>
                          <w:t>las</w:t>
                        </w:r>
                        <w:r>
                          <w:rPr>
                            <w:spacing w:val="-15"/>
                            <w:sz w:val="18"/>
                          </w:rPr>
                          <w:t xml:space="preserve"> </w:t>
                        </w:r>
                        <w:r>
                          <w:rPr>
                            <w:spacing w:val="-4"/>
                            <w:sz w:val="18"/>
                          </w:rPr>
                          <w:t>Ofertas.</w:t>
                        </w:r>
                      </w:p>
                      <w:p w14:paraId="410A1000" w14:textId="77777777" w:rsidR="00C87413" w:rsidRDefault="008355C8">
                        <w:pPr>
                          <w:numPr>
                            <w:ilvl w:val="0"/>
                            <w:numId w:val="71"/>
                          </w:numPr>
                          <w:tabs>
                            <w:tab w:val="left" w:pos="506"/>
                          </w:tabs>
                          <w:spacing w:before="119"/>
                          <w:ind w:left="506" w:hanging="211"/>
                          <w:jc w:val="both"/>
                          <w:rPr>
                            <w:sz w:val="18"/>
                          </w:rPr>
                        </w:pPr>
                        <w:r>
                          <w:rPr>
                            <w:spacing w:val="-2"/>
                            <w:sz w:val="18"/>
                          </w:rPr>
                          <w:t>Los representantes de</w:t>
                        </w:r>
                        <w:r>
                          <w:rPr>
                            <w:spacing w:val="-1"/>
                            <w:sz w:val="18"/>
                          </w:rPr>
                          <w:t xml:space="preserve"> </w:t>
                        </w:r>
                        <w:r>
                          <w:rPr>
                            <w:spacing w:val="-2"/>
                            <w:sz w:val="18"/>
                          </w:rPr>
                          <w:t>los oferentes</w:t>
                        </w:r>
                        <w:r>
                          <w:rPr>
                            <w:spacing w:val="-1"/>
                            <w:sz w:val="18"/>
                          </w:rPr>
                          <w:t xml:space="preserve"> </w:t>
                        </w:r>
                        <w:r>
                          <w:rPr>
                            <w:spacing w:val="-2"/>
                            <w:sz w:val="18"/>
                          </w:rPr>
                          <w:t>que participen</w:t>
                        </w:r>
                        <w:r>
                          <w:rPr>
                            <w:spacing w:val="-1"/>
                            <w:sz w:val="18"/>
                          </w:rPr>
                          <w:t xml:space="preserve"> </w:t>
                        </w:r>
                        <w:r>
                          <w:rPr>
                            <w:spacing w:val="-2"/>
                            <w:sz w:val="18"/>
                          </w:rPr>
                          <w:t>en la</w:t>
                        </w:r>
                        <w:r>
                          <w:rPr>
                            <w:spacing w:val="-1"/>
                            <w:sz w:val="18"/>
                          </w:rPr>
                          <w:t xml:space="preserve"> </w:t>
                        </w:r>
                        <w:r>
                          <w:rPr>
                            <w:spacing w:val="-2"/>
                            <w:sz w:val="18"/>
                          </w:rPr>
                          <w:t>apertura de</w:t>
                        </w:r>
                        <w:r>
                          <w:rPr>
                            <w:spacing w:val="-1"/>
                            <w:sz w:val="18"/>
                          </w:rPr>
                          <w:t xml:space="preserve"> </w:t>
                        </w:r>
                        <w:r>
                          <w:rPr>
                            <w:spacing w:val="-2"/>
                            <w:sz w:val="18"/>
                          </w:rPr>
                          <w:t>las ofertas</w:t>
                        </w:r>
                        <w:r>
                          <w:rPr>
                            <w:spacing w:val="-1"/>
                            <w:sz w:val="18"/>
                          </w:rPr>
                          <w:t xml:space="preserve"> </w:t>
                        </w:r>
                        <w:r>
                          <w:rPr>
                            <w:spacing w:val="-2"/>
                            <w:sz w:val="18"/>
                          </w:rPr>
                          <w:t>deberán contar</w:t>
                        </w:r>
                        <w:r>
                          <w:rPr>
                            <w:spacing w:val="-1"/>
                            <w:sz w:val="18"/>
                          </w:rPr>
                          <w:t xml:space="preserve"> </w:t>
                        </w:r>
                        <w:r>
                          <w:rPr>
                            <w:spacing w:val="-2"/>
                            <w:sz w:val="18"/>
                          </w:rPr>
                          <w:t>con autorización</w:t>
                        </w:r>
                      </w:p>
                    </w:txbxContent>
                  </v:textbox>
                </v:shape>
                <w10:wrap type="topAndBottom" anchorx="page"/>
              </v:group>
            </w:pict>
          </mc:Fallback>
        </mc:AlternateContent>
      </w:r>
    </w:p>
    <w:p w14:paraId="1015E370" w14:textId="77777777" w:rsidR="00C87413" w:rsidRDefault="00C87413">
      <w:pPr>
        <w:rPr>
          <w:sz w:val="20"/>
        </w:rPr>
        <w:sectPr w:rsidR="00C87413">
          <w:pgSz w:w="11900" w:h="16840"/>
          <w:pgMar w:top="1140" w:right="560" w:bottom="560" w:left="1120" w:header="0" w:footer="288" w:gutter="0"/>
          <w:cols w:space="720"/>
        </w:sectPr>
      </w:pPr>
    </w:p>
    <w:p w14:paraId="32C30419" w14:textId="77777777" w:rsidR="00C87413" w:rsidRDefault="008355C8">
      <w:pPr>
        <w:pStyle w:val="Textoindependiente"/>
        <w:ind w:left="108"/>
        <w:rPr>
          <w:sz w:val="20"/>
        </w:rPr>
      </w:pPr>
      <w:r>
        <w:rPr>
          <w:noProof/>
          <w:sz w:val="20"/>
        </w:rPr>
        <w:lastRenderedPageBreak/>
        <mc:AlternateContent>
          <mc:Choice Requires="wpg">
            <w:drawing>
              <wp:inline distT="0" distB="0" distL="0" distR="0" wp14:anchorId="1F8B95AA" wp14:editId="48F9568D">
                <wp:extent cx="6279515" cy="2889885"/>
                <wp:effectExtent l="9525" t="0" r="0" b="5714"/>
                <wp:docPr id="260" name="Group 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889885"/>
                          <a:chOff x="0" y="0"/>
                          <a:chExt cx="6279515" cy="2889885"/>
                        </a:xfrm>
                      </wpg:grpSpPr>
                      <wps:wsp>
                        <wps:cNvPr id="261" name="Graphic 261"/>
                        <wps:cNvSpPr/>
                        <wps:spPr>
                          <a:xfrm>
                            <a:off x="-5" y="2875152"/>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262" name="Graphic 262"/>
                        <wps:cNvSpPr/>
                        <wps:spPr>
                          <a:xfrm>
                            <a:off x="14631" y="288246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63" name="Graphic 263"/>
                        <wps:cNvSpPr/>
                        <wps:spPr>
                          <a:xfrm>
                            <a:off x="-5" y="0"/>
                            <a:ext cx="6279515" cy="2889885"/>
                          </a:xfrm>
                          <a:custGeom>
                            <a:avLst/>
                            <a:gdLst/>
                            <a:ahLst/>
                            <a:cxnLst/>
                            <a:rect l="l" t="t" r="r" b="b"/>
                            <a:pathLst>
                              <a:path w="6279515" h="2889885">
                                <a:moveTo>
                                  <a:pt x="14630" y="0"/>
                                </a:moveTo>
                                <a:lnTo>
                                  <a:pt x="0" y="0"/>
                                </a:lnTo>
                                <a:lnTo>
                                  <a:pt x="0" y="2889783"/>
                                </a:lnTo>
                                <a:lnTo>
                                  <a:pt x="14630" y="2875153"/>
                                </a:lnTo>
                                <a:lnTo>
                                  <a:pt x="14630" y="0"/>
                                </a:lnTo>
                                <a:close/>
                              </a:path>
                              <a:path w="6279515" h="2889885">
                                <a:moveTo>
                                  <a:pt x="6279464" y="0"/>
                                </a:moveTo>
                                <a:lnTo>
                                  <a:pt x="6264834" y="0"/>
                                </a:lnTo>
                                <a:lnTo>
                                  <a:pt x="6264834" y="2875153"/>
                                </a:lnTo>
                                <a:lnTo>
                                  <a:pt x="6279464" y="2889783"/>
                                </a:lnTo>
                                <a:lnTo>
                                  <a:pt x="6279464" y="0"/>
                                </a:lnTo>
                                <a:close/>
                              </a:path>
                            </a:pathLst>
                          </a:custGeom>
                          <a:solidFill>
                            <a:srgbClr val="CDD3D9"/>
                          </a:solidFill>
                        </wps:spPr>
                        <wps:bodyPr wrap="square" lIns="0" tIns="0" rIns="0" bIns="0" rtlCol="0">
                          <a:prstTxWarp prst="textNoShape">
                            <a:avLst/>
                          </a:prstTxWarp>
                          <a:noAutofit/>
                        </wps:bodyPr>
                      </wps:wsp>
                      <wps:wsp>
                        <wps:cNvPr id="264" name="Textbox 264"/>
                        <wps:cNvSpPr txBox="1"/>
                        <wps:spPr>
                          <a:xfrm>
                            <a:off x="14631" y="0"/>
                            <a:ext cx="6250305" cy="2875280"/>
                          </a:xfrm>
                          <a:prstGeom prst="rect">
                            <a:avLst/>
                          </a:prstGeom>
                        </wps:spPr>
                        <wps:txbx>
                          <w:txbxContent>
                            <w:p w14:paraId="42B971D3" w14:textId="77777777" w:rsidR="00C87413" w:rsidRDefault="008355C8">
                              <w:pPr>
                                <w:spacing w:before="7" w:line="268" w:lineRule="auto"/>
                                <w:ind w:left="299" w:right="344"/>
                                <w:jc w:val="both"/>
                                <w:rPr>
                                  <w:sz w:val="18"/>
                                </w:rPr>
                              </w:pPr>
                              <w:r>
                                <w:rPr>
                                  <w:spacing w:val="-6"/>
                                  <w:sz w:val="18"/>
                                </w:rPr>
                                <w:t xml:space="preserve">suficiente para suscribir el acta y para revisar los documentos de los demás oferentes, bastando para ello la presentación de una autorización escrita del firmante de la oferta, esta autorización podrá ser incluida en el sobre oferta o ser portada </w:t>
                              </w:r>
                              <w:r>
                                <w:rPr>
                                  <w:sz w:val="18"/>
                                </w:rPr>
                                <w:t>por el representante.</w:t>
                              </w:r>
                            </w:p>
                            <w:p w14:paraId="5F508950" w14:textId="77777777" w:rsidR="00C87413" w:rsidRDefault="008355C8">
                              <w:pPr>
                                <w:numPr>
                                  <w:ilvl w:val="0"/>
                                  <w:numId w:val="70"/>
                                </w:numPr>
                                <w:tabs>
                                  <w:tab w:val="left" w:pos="299"/>
                                  <w:tab w:val="left" w:pos="477"/>
                                </w:tabs>
                                <w:spacing w:before="120" w:line="268" w:lineRule="auto"/>
                                <w:ind w:right="333" w:hanging="5"/>
                                <w:jc w:val="both"/>
                                <w:rPr>
                                  <w:sz w:val="18"/>
                                </w:rPr>
                              </w:pPr>
                              <w:r>
                                <w:rPr>
                                  <w:spacing w:val="-6"/>
                                  <w:sz w:val="18"/>
                                </w:rPr>
                                <w:t xml:space="preserve">Se solicitará a los representantes de los oferentes presentes que firmen el acta. La omisión de la firma por parte de un </w:t>
                              </w:r>
                              <w:r>
                                <w:rPr>
                                  <w:spacing w:val="-2"/>
                                  <w:sz w:val="18"/>
                                </w:rPr>
                                <w:t>oferente</w:t>
                              </w:r>
                              <w:r>
                                <w:rPr>
                                  <w:spacing w:val="-18"/>
                                  <w:sz w:val="18"/>
                                </w:rPr>
                                <w:t xml:space="preserve"> </w:t>
                              </w:r>
                              <w:r>
                                <w:rPr>
                                  <w:spacing w:val="-2"/>
                                  <w:sz w:val="18"/>
                                </w:rPr>
                                <w:t>no</w:t>
                              </w:r>
                              <w:r>
                                <w:rPr>
                                  <w:spacing w:val="-18"/>
                                  <w:sz w:val="18"/>
                                </w:rPr>
                                <w:t xml:space="preserve"> </w:t>
                              </w:r>
                              <w:r>
                                <w:rPr>
                                  <w:spacing w:val="-2"/>
                                  <w:sz w:val="18"/>
                                </w:rPr>
                                <w:t>invalida</w:t>
                              </w:r>
                              <w:r>
                                <w:rPr>
                                  <w:spacing w:val="-18"/>
                                  <w:sz w:val="18"/>
                                </w:rPr>
                                <w:t xml:space="preserve"> </w:t>
                              </w:r>
                              <w:r>
                                <w:rPr>
                                  <w:spacing w:val="-2"/>
                                  <w:sz w:val="18"/>
                                </w:rPr>
                                <w:t>el</w:t>
                              </w:r>
                              <w:r>
                                <w:rPr>
                                  <w:spacing w:val="-18"/>
                                  <w:sz w:val="18"/>
                                </w:rPr>
                                <w:t xml:space="preserve"> </w:t>
                              </w:r>
                              <w:r>
                                <w:rPr>
                                  <w:spacing w:val="-2"/>
                                  <w:sz w:val="18"/>
                                </w:rPr>
                                <w:t>contenido</w:t>
                              </w:r>
                              <w:r>
                                <w:rPr>
                                  <w:spacing w:val="-18"/>
                                  <w:sz w:val="18"/>
                                </w:rPr>
                                <w:t xml:space="preserve"> </w:t>
                              </w:r>
                              <w:r>
                                <w:rPr>
                                  <w:spacing w:val="-2"/>
                                  <w:sz w:val="18"/>
                                </w:rPr>
                                <w:t>y</w:t>
                              </w:r>
                              <w:r>
                                <w:rPr>
                                  <w:spacing w:val="-18"/>
                                  <w:sz w:val="18"/>
                                </w:rPr>
                                <w:t xml:space="preserve"> </w:t>
                              </w:r>
                              <w:r>
                                <w:rPr>
                                  <w:spacing w:val="-2"/>
                                  <w:sz w:val="18"/>
                                </w:rPr>
                                <w:t>efecto</w:t>
                              </w:r>
                              <w:r>
                                <w:rPr>
                                  <w:spacing w:val="-18"/>
                                  <w:sz w:val="18"/>
                                </w:rPr>
                                <w:t xml:space="preserve"> </w:t>
                              </w:r>
                              <w:r>
                                <w:rPr>
                                  <w:spacing w:val="-2"/>
                                  <w:sz w:val="18"/>
                                </w:rPr>
                                <w:t>del</w:t>
                              </w:r>
                              <w:r>
                                <w:rPr>
                                  <w:spacing w:val="-18"/>
                                  <w:sz w:val="18"/>
                                </w:rPr>
                                <w:t xml:space="preserve"> </w:t>
                              </w:r>
                              <w:r>
                                <w:rPr>
                                  <w:spacing w:val="-2"/>
                                  <w:sz w:val="18"/>
                                </w:rPr>
                                <w:t>acta.</w:t>
                              </w:r>
                              <w:r>
                                <w:rPr>
                                  <w:spacing w:val="-18"/>
                                  <w:sz w:val="18"/>
                                </w:rPr>
                                <w:t xml:space="preserve"> </w:t>
                              </w:r>
                              <w:r>
                                <w:rPr>
                                  <w:spacing w:val="-2"/>
                                  <w:sz w:val="18"/>
                                </w:rPr>
                                <w:t>Se</w:t>
                              </w:r>
                              <w:r>
                                <w:rPr>
                                  <w:spacing w:val="-18"/>
                                  <w:sz w:val="18"/>
                                </w:rPr>
                                <w:t xml:space="preserve"> </w:t>
                              </w:r>
                              <w:r>
                                <w:rPr>
                                  <w:spacing w:val="-2"/>
                                  <w:sz w:val="18"/>
                                </w:rPr>
                                <w:t>distribuirá</w:t>
                              </w:r>
                              <w:r>
                                <w:rPr>
                                  <w:spacing w:val="-18"/>
                                  <w:sz w:val="18"/>
                                </w:rPr>
                                <w:t xml:space="preserve"> </w:t>
                              </w:r>
                              <w:r>
                                <w:rPr>
                                  <w:spacing w:val="-2"/>
                                  <w:sz w:val="18"/>
                                </w:rPr>
                                <w:t>una</w:t>
                              </w:r>
                              <w:r>
                                <w:rPr>
                                  <w:spacing w:val="-18"/>
                                  <w:sz w:val="18"/>
                                </w:rPr>
                                <w:t xml:space="preserve"> </w:t>
                              </w:r>
                              <w:r>
                                <w:rPr>
                                  <w:spacing w:val="-2"/>
                                  <w:sz w:val="18"/>
                                </w:rPr>
                                <w:t>copia</w:t>
                              </w:r>
                              <w:r>
                                <w:rPr>
                                  <w:spacing w:val="-18"/>
                                  <w:sz w:val="18"/>
                                </w:rPr>
                                <w:t xml:space="preserve"> </w:t>
                              </w:r>
                              <w:r>
                                <w:rPr>
                                  <w:spacing w:val="-2"/>
                                  <w:sz w:val="18"/>
                                </w:rPr>
                                <w:t>del</w:t>
                              </w:r>
                              <w:r>
                                <w:rPr>
                                  <w:spacing w:val="-18"/>
                                  <w:sz w:val="18"/>
                                </w:rPr>
                                <w:t xml:space="preserve"> </w:t>
                              </w:r>
                              <w:r>
                                <w:rPr>
                                  <w:spacing w:val="-2"/>
                                  <w:sz w:val="18"/>
                                </w:rPr>
                                <w:t>acta</w:t>
                              </w:r>
                              <w:r>
                                <w:rPr>
                                  <w:spacing w:val="-18"/>
                                  <w:sz w:val="18"/>
                                </w:rPr>
                                <w:t xml:space="preserve"> </w:t>
                              </w:r>
                              <w:r>
                                <w:rPr>
                                  <w:spacing w:val="-2"/>
                                  <w:sz w:val="18"/>
                                </w:rPr>
                                <w:t>a</w:t>
                              </w:r>
                              <w:r>
                                <w:rPr>
                                  <w:spacing w:val="-18"/>
                                  <w:sz w:val="18"/>
                                </w:rPr>
                                <w:t xml:space="preserve"> </w:t>
                              </w:r>
                              <w:r>
                                <w:rPr>
                                  <w:spacing w:val="-2"/>
                                  <w:sz w:val="18"/>
                                </w:rPr>
                                <w:t>todos</w:t>
                              </w:r>
                              <w:r>
                                <w:rPr>
                                  <w:spacing w:val="-18"/>
                                  <w:sz w:val="18"/>
                                </w:rPr>
                                <w:t xml:space="preserve"> </w:t>
                              </w:r>
                              <w:r>
                                <w:rPr>
                                  <w:spacing w:val="-2"/>
                                  <w:sz w:val="18"/>
                                </w:rPr>
                                <w:t>los</w:t>
                              </w:r>
                              <w:r>
                                <w:rPr>
                                  <w:spacing w:val="-18"/>
                                  <w:sz w:val="18"/>
                                </w:rPr>
                                <w:t xml:space="preserve"> </w:t>
                              </w:r>
                              <w:r>
                                <w:rPr>
                                  <w:spacing w:val="-2"/>
                                  <w:sz w:val="18"/>
                                </w:rPr>
                                <w:t>presentes.</w:t>
                              </w:r>
                            </w:p>
                            <w:p w14:paraId="2FB09DDA" w14:textId="77777777" w:rsidR="00C87413" w:rsidRDefault="008355C8">
                              <w:pPr>
                                <w:numPr>
                                  <w:ilvl w:val="0"/>
                                  <w:numId w:val="70"/>
                                </w:numPr>
                                <w:tabs>
                                  <w:tab w:val="left" w:pos="299"/>
                                  <w:tab w:val="left" w:pos="469"/>
                                </w:tabs>
                                <w:spacing w:before="119" w:line="268" w:lineRule="auto"/>
                                <w:ind w:right="334" w:hanging="5"/>
                                <w:jc w:val="both"/>
                                <w:rPr>
                                  <w:sz w:val="18"/>
                                </w:rPr>
                              </w:pPr>
                              <w:r>
                                <w:rPr>
                                  <w:spacing w:val="-8"/>
                                  <w:sz w:val="18"/>
                                </w:rPr>
                                <w:t>Las</w:t>
                              </w:r>
                              <w:r>
                                <w:rPr>
                                  <w:spacing w:val="-1"/>
                                  <w:sz w:val="18"/>
                                </w:rPr>
                                <w:t xml:space="preserve"> </w:t>
                              </w:r>
                              <w:r>
                                <w:rPr>
                                  <w:spacing w:val="-8"/>
                                  <w:sz w:val="18"/>
                                </w:rPr>
                                <w:t>ofertas</w:t>
                              </w:r>
                              <w:r>
                                <w:rPr>
                                  <w:spacing w:val="-1"/>
                                  <w:sz w:val="18"/>
                                </w:rPr>
                                <w:t xml:space="preserve"> </w:t>
                              </w:r>
                              <w:r>
                                <w:rPr>
                                  <w:spacing w:val="-8"/>
                                  <w:sz w:val="18"/>
                                </w:rPr>
                                <w:t>sustituidas</w:t>
                              </w:r>
                              <w:r>
                                <w:rPr>
                                  <w:spacing w:val="-1"/>
                                  <w:sz w:val="18"/>
                                </w:rPr>
                                <w:t xml:space="preserve"> </w:t>
                              </w:r>
                              <w:r>
                                <w:rPr>
                                  <w:spacing w:val="-8"/>
                                  <w:sz w:val="18"/>
                                </w:rPr>
                                <w:t>y</w:t>
                              </w:r>
                              <w:r>
                                <w:rPr>
                                  <w:spacing w:val="-1"/>
                                  <w:sz w:val="18"/>
                                </w:rPr>
                                <w:t xml:space="preserve"> </w:t>
                              </w:r>
                              <w:r>
                                <w:rPr>
                                  <w:spacing w:val="-8"/>
                                  <w:sz w:val="18"/>
                                </w:rPr>
                                <w:t>modificadas,</w:t>
                              </w:r>
                              <w:r>
                                <w:rPr>
                                  <w:spacing w:val="-1"/>
                                  <w:sz w:val="18"/>
                                </w:rPr>
                                <w:t xml:space="preserve"> </w:t>
                              </w:r>
                              <w:r>
                                <w:rPr>
                                  <w:spacing w:val="-8"/>
                                  <w:sz w:val="18"/>
                                </w:rPr>
                                <w:t>que</w:t>
                              </w:r>
                              <w:r>
                                <w:rPr>
                                  <w:spacing w:val="-1"/>
                                  <w:sz w:val="18"/>
                                </w:rPr>
                                <w:t xml:space="preserve"> </w:t>
                              </w:r>
                              <w:r>
                                <w:rPr>
                                  <w:spacing w:val="-8"/>
                                  <w:sz w:val="18"/>
                                </w:rPr>
                                <w:t>no</w:t>
                              </w:r>
                              <w:r>
                                <w:rPr>
                                  <w:spacing w:val="-1"/>
                                  <w:sz w:val="18"/>
                                </w:rPr>
                                <w:t xml:space="preserve"> </w:t>
                              </w:r>
                              <w:r>
                                <w:rPr>
                                  <w:spacing w:val="-8"/>
                                  <w:sz w:val="18"/>
                                </w:rPr>
                                <w:t>sean</w:t>
                              </w:r>
                              <w:r>
                                <w:rPr>
                                  <w:spacing w:val="-1"/>
                                  <w:sz w:val="18"/>
                                </w:rPr>
                                <w:t xml:space="preserve"> </w:t>
                              </w:r>
                              <w:r>
                                <w:rPr>
                                  <w:spacing w:val="-8"/>
                                  <w:sz w:val="18"/>
                                </w:rPr>
                                <w:t>abiertas</w:t>
                              </w:r>
                              <w:r>
                                <w:rPr>
                                  <w:spacing w:val="-1"/>
                                  <w:sz w:val="18"/>
                                </w:rPr>
                                <w:t xml:space="preserve"> </w:t>
                              </w:r>
                              <w:r>
                                <w:rPr>
                                  <w:spacing w:val="-8"/>
                                  <w:sz w:val="18"/>
                                </w:rPr>
                                <w:t>y</w:t>
                              </w:r>
                              <w:r>
                                <w:rPr>
                                  <w:spacing w:val="-1"/>
                                  <w:sz w:val="18"/>
                                </w:rPr>
                                <w:t xml:space="preserve"> </w:t>
                              </w:r>
                              <w:r>
                                <w:rPr>
                                  <w:spacing w:val="-8"/>
                                  <w:sz w:val="18"/>
                                </w:rPr>
                                <w:t>leídas</w:t>
                              </w:r>
                              <w:r>
                                <w:rPr>
                                  <w:spacing w:val="-1"/>
                                  <w:sz w:val="18"/>
                                </w:rPr>
                                <w:t xml:space="preserve"> </w:t>
                              </w:r>
                              <w:r>
                                <w:rPr>
                                  <w:spacing w:val="-8"/>
                                  <w:sz w:val="18"/>
                                </w:rPr>
                                <w:t>en</w:t>
                              </w:r>
                              <w:r>
                                <w:rPr>
                                  <w:spacing w:val="-1"/>
                                  <w:sz w:val="18"/>
                                </w:rPr>
                                <w:t xml:space="preserve"> </w:t>
                              </w:r>
                              <w:r>
                                <w:rPr>
                                  <w:spacing w:val="-8"/>
                                  <w:sz w:val="18"/>
                                </w:rPr>
                                <w:t>voz</w:t>
                              </w:r>
                              <w:r>
                                <w:rPr>
                                  <w:spacing w:val="-1"/>
                                  <w:sz w:val="18"/>
                                </w:rPr>
                                <w:t xml:space="preserve"> </w:t>
                              </w:r>
                              <w:r>
                                <w:rPr>
                                  <w:spacing w:val="-8"/>
                                  <w:sz w:val="18"/>
                                </w:rPr>
                                <w:t>alta</w:t>
                              </w:r>
                              <w:r>
                                <w:rPr>
                                  <w:spacing w:val="-1"/>
                                  <w:sz w:val="18"/>
                                </w:rPr>
                                <w:t xml:space="preserve"> </w:t>
                              </w:r>
                              <w:r>
                                <w:rPr>
                                  <w:spacing w:val="-8"/>
                                  <w:sz w:val="18"/>
                                </w:rPr>
                                <w:t>durante</w:t>
                              </w:r>
                              <w:r>
                                <w:rPr>
                                  <w:spacing w:val="-1"/>
                                  <w:sz w:val="18"/>
                                </w:rPr>
                                <w:t xml:space="preserve"> </w:t>
                              </w:r>
                              <w:r>
                                <w:rPr>
                                  <w:spacing w:val="-8"/>
                                  <w:sz w:val="18"/>
                                </w:rPr>
                                <w:t>el</w:t>
                              </w:r>
                              <w:r>
                                <w:rPr>
                                  <w:spacing w:val="-1"/>
                                  <w:sz w:val="18"/>
                                </w:rPr>
                                <w:t xml:space="preserve"> </w:t>
                              </w:r>
                              <w:r>
                                <w:rPr>
                                  <w:spacing w:val="-8"/>
                                  <w:sz w:val="18"/>
                                </w:rPr>
                                <w:t>acto</w:t>
                              </w:r>
                              <w:r>
                                <w:rPr>
                                  <w:spacing w:val="-1"/>
                                  <w:sz w:val="18"/>
                                </w:rPr>
                                <w:t xml:space="preserve"> </w:t>
                              </w:r>
                              <w:r>
                                <w:rPr>
                                  <w:spacing w:val="-8"/>
                                  <w:sz w:val="18"/>
                                </w:rPr>
                                <w:t>de</w:t>
                              </w:r>
                              <w:r>
                                <w:rPr>
                                  <w:spacing w:val="-1"/>
                                  <w:sz w:val="18"/>
                                </w:rPr>
                                <w:t xml:space="preserve"> </w:t>
                              </w:r>
                              <w:r>
                                <w:rPr>
                                  <w:spacing w:val="-8"/>
                                  <w:sz w:val="18"/>
                                </w:rPr>
                                <w:t>apertura</w:t>
                              </w:r>
                              <w:r>
                                <w:rPr>
                                  <w:spacing w:val="-1"/>
                                  <w:sz w:val="18"/>
                                </w:rPr>
                                <w:t xml:space="preserve"> </w:t>
                              </w:r>
                              <w:r>
                                <w:rPr>
                                  <w:spacing w:val="-8"/>
                                  <w:sz w:val="18"/>
                                </w:rPr>
                                <w:t>no</w:t>
                              </w:r>
                              <w:r>
                                <w:rPr>
                                  <w:spacing w:val="-1"/>
                                  <w:sz w:val="18"/>
                                </w:rPr>
                                <w:t xml:space="preserve"> </w:t>
                              </w:r>
                              <w:r>
                                <w:rPr>
                                  <w:spacing w:val="-8"/>
                                  <w:sz w:val="18"/>
                                </w:rPr>
                                <w:t>podrán</w:t>
                              </w:r>
                              <w:r>
                                <w:rPr>
                                  <w:spacing w:val="-1"/>
                                  <w:sz w:val="18"/>
                                </w:rPr>
                                <w:t xml:space="preserve"> </w:t>
                              </w:r>
                              <w:r>
                                <w:rPr>
                                  <w:spacing w:val="-8"/>
                                  <w:sz w:val="18"/>
                                </w:rPr>
                                <w:t xml:space="preserve">ser </w:t>
                              </w:r>
                              <w:r>
                                <w:rPr>
                                  <w:spacing w:val="-2"/>
                                  <w:sz w:val="18"/>
                                </w:rPr>
                                <w:t>consideradas</w:t>
                              </w:r>
                              <w:r>
                                <w:rPr>
                                  <w:spacing w:val="-14"/>
                                  <w:sz w:val="18"/>
                                </w:rPr>
                                <w:t xml:space="preserve"> </w:t>
                              </w:r>
                              <w:r>
                                <w:rPr>
                                  <w:spacing w:val="-2"/>
                                  <w:sz w:val="18"/>
                                </w:rPr>
                                <w:t>para</w:t>
                              </w:r>
                              <w:r>
                                <w:rPr>
                                  <w:spacing w:val="-14"/>
                                  <w:sz w:val="18"/>
                                </w:rPr>
                                <w:t xml:space="preserve"> </w:t>
                              </w:r>
                              <w:r>
                                <w:rPr>
                                  <w:spacing w:val="-2"/>
                                  <w:sz w:val="18"/>
                                </w:rPr>
                                <w:t>la</w:t>
                              </w:r>
                              <w:r>
                                <w:rPr>
                                  <w:spacing w:val="-14"/>
                                  <w:sz w:val="18"/>
                                </w:rPr>
                                <w:t xml:space="preserve"> </w:t>
                              </w:r>
                              <w:r>
                                <w:rPr>
                                  <w:spacing w:val="-2"/>
                                  <w:sz w:val="18"/>
                                </w:rPr>
                                <w:t>evaluación</w:t>
                              </w:r>
                              <w:r>
                                <w:rPr>
                                  <w:spacing w:val="-14"/>
                                  <w:sz w:val="18"/>
                                </w:rPr>
                                <w:t xml:space="preserve"> </w:t>
                              </w:r>
                              <w:r>
                                <w:rPr>
                                  <w:spacing w:val="-2"/>
                                  <w:sz w:val="18"/>
                                </w:rPr>
                                <w:t>sin</w:t>
                              </w:r>
                              <w:r>
                                <w:rPr>
                                  <w:spacing w:val="-14"/>
                                  <w:sz w:val="18"/>
                                </w:rPr>
                                <w:t xml:space="preserve"> </w:t>
                              </w:r>
                              <w:r>
                                <w:rPr>
                                  <w:spacing w:val="-2"/>
                                  <w:sz w:val="18"/>
                                </w:rPr>
                                <w:t>importar</w:t>
                              </w:r>
                              <w:r>
                                <w:rPr>
                                  <w:spacing w:val="-14"/>
                                  <w:sz w:val="18"/>
                                </w:rPr>
                                <w:t xml:space="preserve"> </w:t>
                              </w:r>
                              <w:r>
                                <w:rPr>
                                  <w:spacing w:val="-2"/>
                                  <w:sz w:val="18"/>
                                </w:rPr>
                                <w:t>las</w:t>
                              </w:r>
                              <w:r>
                                <w:rPr>
                                  <w:spacing w:val="-14"/>
                                  <w:sz w:val="18"/>
                                </w:rPr>
                                <w:t xml:space="preserve"> </w:t>
                              </w:r>
                              <w:r>
                                <w:rPr>
                                  <w:spacing w:val="-2"/>
                                  <w:sz w:val="18"/>
                                </w:rPr>
                                <w:t>circunstancias</w:t>
                              </w:r>
                              <w:r>
                                <w:rPr>
                                  <w:spacing w:val="-14"/>
                                  <w:sz w:val="18"/>
                                </w:rPr>
                                <w:t xml:space="preserve"> </w:t>
                              </w:r>
                              <w:r>
                                <w:rPr>
                                  <w:spacing w:val="-2"/>
                                  <w:sz w:val="18"/>
                                </w:rPr>
                                <w:t>y</w:t>
                              </w:r>
                              <w:r>
                                <w:rPr>
                                  <w:spacing w:val="-14"/>
                                  <w:sz w:val="18"/>
                                </w:rPr>
                                <w:t xml:space="preserve"> </w:t>
                              </w:r>
                              <w:r>
                                <w:rPr>
                                  <w:spacing w:val="-2"/>
                                  <w:sz w:val="18"/>
                                </w:rPr>
                                <w:t>serán</w:t>
                              </w:r>
                              <w:r>
                                <w:rPr>
                                  <w:spacing w:val="-14"/>
                                  <w:sz w:val="18"/>
                                </w:rPr>
                                <w:t xml:space="preserve"> </w:t>
                              </w:r>
                              <w:r>
                                <w:rPr>
                                  <w:spacing w:val="-2"/>
                                  <w:sz w:val="18"/>
                                </w:rPr>
                                <w:t>devueltas</w:t>
                              </w:r>
                              <w:r>
                                <w:rPr>
                                  <w:spacing w:val="-14"/>
                                  <w:sz w:val="18"/>
                                </w:rPr>
                                <w:t xml:space="preserve"> </w:t>
                              </w:r>
                              <w:r>
                                <w:rPr>
                                  <w:spacing w:val="-2"/>
                                  <w:sz w:val="18"/>
                                </w:rPr>
                                <w:t>sin</w:t>
                              </w:r>
                              <w:r>
                                <w:rPr>
                                  <w:spacing w:val="-14"/>
                                  <w:sz w:val="18"/>
                                </w:rPr>
                                <w:t xml:space="preserve"> </w:t>
                              </w:r>
                              <w:r>
                                <w:rPr>
                                  <w:spacing w:val="-2"/>
                                  <w:sz w:val="18"/>
                                </w:rPr>
                                <w:t>abrir</w:t>
                              </w:r>
                              <w:r>
                                <w:rPr>
                                  <w:spacing w:val="-14"/>
                                  <w:sz w:val="18"/>
                                </w:rPr>
                                <w:t xml:space="preserve"> </w:t>
                              </w:r>
                              <w:r>
                                <w:rPr>
                                  <w:spacing w:val="-2"/>
                                  <w:sz w:val="18"/>
                                </w:rPr>
                                <w:t>a</w:t>
                              </w:r>
                              <w:r>
                                <w:rPr>
                                  <w:spacing w:val="-14"/>
                                  <w:sz w:val="18"/>
                                </w:rPr>
                                <w:t xml:space="preserve"> </w:t>
                              </w:r>
                              <w:r>
                                <w:rPr>
                                  <w:spacing w:val="-2"/>
                                  <w:sz w:val="18"/>
                                </w:rPr>
                                <w:t>los</w:t>
                              </w:r>
                              <w:r>
                                <w:rPr>
                                  <w:spacing w:val="-1"/>
                                  <w:sz w:val="18"/>
                                </w:rPr>
                                <w:t xml:space="preserve"> </w:t>
                              </w:r>
                              <w:r>
                                <w:rPr>
                                  <w:spacing w:val="-2"/>
                                  <w:sz w:val="18"/>
                                </w:rPr>
                                <w:t>remitentes.</w:t>
                              </w:r>
                            </w:p>
                            <w:p w14:paraId="25A47B3B" w14:textId="77777777" w:rsidR="00C87413" w:rsidRDefault="008355C8">
                              <w:pPr>
                                <w:numPr>
                                  <w:ilvl w:val="0"/>
                                  <w:numId w:val="70"/>
                                </w:numPr>
                                <w:tabs>
                                  <w:tab w:val="left" w:pos="299"/>
                                  <w:tab w:val="left" w:pos="483"/>
                                </w:tabs>
                                <w:spacing w:before="120" w:line="268" w:lineRule="auto"/>
                                <w:ind w:right="336" w:hanging="5"/>
                                <w:jc w:val="both"/>
                                <w:rPr>
                                  <w:sz w:val="18"/>
                                </w:rPr>
                              </w:pPr>
                              <w:r>
                                <w:rPr>
                                  <w:spacing w:val="-2"/>
                                  <w:sz w:val="18"/>
                                </w:rPr>
                                <w:t>La</w:t>
                              </w:r>
                              <w:r>
                                <w:rPr>
                                  <w:spacing w:val="-12"/>
                                  <w:sz w:val="18"/>
                                </w:rPr>
                                <w:t xml:space="preserve"> </w:t>
                              </w:r>
                              <w:r>
                                <w:rPr>
                                  <w:spacing w:val="-2"/>
                                  <w:sz w:val="18"/>
                                </w:rPr>
                                <w:t>falta</w:t>
                              </w:r>
                              <w:r>
                                <w:rPr>
                                  <w:spacing w:val="-12"/>
                                  <w:sz w:val="18"/>
                                </w:rPr>
                                <w:t xml:space="preserve"> </w:t>
                              </w:r>
                              <w:r>
                                <w:rPr>
                                  <w:spacing w:val="-2"/>
                                  <w:sz w:val="18"/>
                                </w:rPr>
                                <w:t>de</w:t>
                              </w:r>
                              <w:r>
                                <w:rPr>
                                  <w:spacing w:val="-11"/>
                                  <w:sz w:val="18"/>
                                </w:rPr>
                                <w:t xml:space="preserve"> </w:t>
                              </w:r>
                              <w:r>
                                <w:rPr>
                                  <w:spacing w:val="-2"/>
                                  <w:sz w:val="18"/>
                                </w:rPr>
                                <w:t>firma</w:t>
                              </w:r>
                              <w:r>
                                <w:rPr>
                                  <w:spacing w:val="-12"/>
                                  <w:sz w:val="18"/>
                                </w:rPr>
                                <w:t xml:space="preserve"> </w:t>
                              </w:r>
                              <w:r>
                                <w:rPr>
                                  <w:spacing w:val="-2"/>
                                  <w:sz w:val="18"/>
                                </w:rPr>
                                <w:t>en</w:t>
                              </w:r>
                              <w:r>
                                <w:rPr>
                                  <w:spacing w:val="-11"/>
                                  <w:sz w:val="18"/>
                                </w:rPr>
                                <w:t xml:space="preserve"> </w:t>
                              </w:r>
                              <w:r>
                                <w:rPr>
                                  <w:spacing w:val="-2"/>
                                  <w:sz w:val="18"/>
                                </w:rPr>
                                <w:t>un</w:t>
                              </w:r>
                              <w:r>
                                <w:rPr>
                                  <w:spacing w:val="-12"/>
                                  <w:sz w:val="18"/>
                                </w:rPr>
                                <w:t xml:space="preserve"> </w:t>
                              </w:r>
                              <w:r>
                                <w:rPr>
                                  <w:spacing w:val="-2"/>
                                  <w:sz w:val="18"/>
                                </w:rPr>
                                <w:t>documento</w:t>
                              </w:r>
                              <w:r>
                                <w:rPr>
                                  <w:spacing w:val="-11"/>
                                  <w:sz w:val="18"/>
                                </w:rPr>
                                <w:t xml:space="preserve"> </w:t>
                              </w:r>
                              <w:r>
                                <w:rPr>
                                  <w:spacing w:val="-2"/>
                                  <w:sz w:val="18"/>
                                </w:rPr>
                                <w:t>sustancial,</w:t>
                              </w:r>
                              <w:r>
                                <w:rPr>
                                  <w:spacing w:val="-12"/>
                                  <w:sz w:val="18"/>
                                </w:rPr>
                                <w:t xml:space="preserve"> </w:t>
                              </w:r>
                              <w:r>
                                <w:rPr>
                                  <w:spacing w:val="-2"/>
                                  <w:sz w:val="18"/>
                                </w:rPr>
                                <w:t>es</w:t>
                              </w:r>
                              <w:r>
                                <w:rPr>
                                  <w:spacing w:val="-12"/>
                                  <w:sz w:val="18"/>
                                </w:rPr>
                                <w:t xml:space="preserve"> </w:t>
                              </w:r>
                              <w:r>
                                <w:rPr>
                                  <w:spacing w:val="-2"/>
                                  <w:sz w:val="18"/>
                                </w:rPr>
                                <w:t>considerada</w:t>
                              </w:r>
                              <w:r>
                                <w:rPr>
                                  <w:spacing w:val="-11"/>
                                  <w:sz w:val="18"/>
                                </w:rPr>
                                <w:t xml:space="preserve"> </w:t>
                              </w:r>
                              <w:r>
                                <w:rPr>
                                  <w:spacing w:val="-2"/>
                                  <w:sz w:val="18"/>
                                </w:rPr>
                                <w:t>una</w:t>
                              </w:r>
                              <w:r>
                                <w:rPr>
                                  <w:spacing w:val="-12"/>
                                  <w:sz w:val="18"/>
                                </w:rPr>
                                <w:t xml:space="preserve"> </w:t>
                              </w:r>
                              <w:r>
                                <w:rPr>
                                  <w:spacing w:val="-2"/>
                                  <w:sz w:val="18"/>
                                </w:rPr>
                                <w:t>omisión</w:t>
                              </w:r>
                              <w:r>
                                <w:rPr>
                                  <w:spacing w:val="-11"/>
                                  <w:sz w:val="18"/>
                                </w:rPr>
                                <w:t xml:space="preserve"> </w:t>
                              </w:r>
                              <w:r>
                                <w:rPr>
                                  <w:spacing w:val="-2"/>
                                  <w:sz w:val="18"/>
                                </w:rPr>
                                <w:t>sustancial</w:t>
                              </w:r>
                              <w:r>
                                <w:rPr>
                                  <w:spacing w:val="-12"/>
                                  <w:sz w:val="18"/>
                                </w:rPr>
                                <w:t xml:space="preserve"> </w:t>
                              </w:r>
                              <w:r>
                                <w:rPr>
                                  <w:spacing w:val="-2"/>
                                  <w:sz w:val="18"/>
                                </w:rPr>
                                <w:t>que</w:t>
                              </w:r>
                              <w:r>
                                <w:rPr>
                                  <w:spacing w:val="-11"/>
                                  <w:sz w:val="18"/>
                                </w:rPr>
                                <w:t xml:space="preserve"> </w:t>
                              </w:r>
                              <w:r>
                                <w:rPr>
                                  <w:spacing w:val="-2"/>
                                  <w:sz w:val="18"/>
                                </w:rPr>
                                <w:t>no</w:t>
                              </w:r>
                              <w:r>
                                <w:rPr>
                                  <w:spacing w:val="-12"/>
                                  <w:sz w:val="18"/>
                                </w:rPr>
                                <w:t xml:space="preserve"> </w:t>
                              </w:r>
                              <w:r>
                                <w:rPr>
                                  <w:spacing w:val="-2"/>
                                  <w:sz w:val="18"/>
                                </w:rPr>
                                <w:t>podrá</w:t>
                              </w:r>
                              <w:r>
                                <w:rPr>
                                  <w:spacing w:val="-11"/>
                                  <w:sz w:val="18"/>
                                </w:rPr>
                                <w:t xml:space="preserve"> </w:t>
                              </w:r>
                              <w:r>
                                <w:rPr>
                                  <w:spacing w:val="-2"/>
                                  <w:sz w:val="18"/>
                                </w:rPr>
                                <w:t>ser</w:t>
                              </w:r>
                              <w:r>
                                <w:rPr>
                                  <w:spacing w:val="-12"/>
                                  <w:sz w:val="18"/>
                                </w:rPr>
                                <w:t xml:space="preserve"> </w:t>
                              </w:r>
                              <w:r>
                                <w:rPr>
                                  <w:spacing w:val="-2"/>
                                  <w:sz w:val="18"/>
                                </w:rPr>
                                <w:t>subsanada</w:t>
                              </w:r>
                              <w:r>
                                <w:rPr>
                                  <w:spacing w:val="-12"/>
                                  <w:sz w:val="18"/>
                                </w:rPr>
                                <w:t xml:space="preserve"> </w:t>
                              </w:r>
                              <w:r>
                                <w:rPr>
                                  <w:spacing w:val="-2"/>
                                  <w:sz w:val="18"/>
                                </w:rPr>
                                <w:t xml:space="preserve">en </w:t>
                              </w:r>
                              <w:r>
                                <w:rPr>
                                  <w:sz w:val="18"/>
                                </w:rPr>
                                <w:t>ninguna</w:t>
                              </w:r>
                              <w:r>
                                <w:rPr>
                                  <w:spacing w:val="-11"/>
                                  <w:sz w:val="18"/>
                                </w:rPr>
                                <w:t xml:space="preserve"> </w:t>
                              </w:r>
                              <w:r>
                                <w:rPr>
                                  <w:sz w:val="18"/>
                                </w:rPr>
                                <w:t>oportunidad</w:t>
                              </w:r>
                              <w:r>
                                <w:rPr>
                                  <w:spacing w:val="-11"/>
                                  <w:sz w:val="18"/>
                                </w:rPr>
                                <w:t xml:space="preserve"> </w:t>
                              </w:r>
                              <w:r>
                                <w:rPr>
                                  <w:sz w:val="18"/>
                                </w:rPr>
                                <w:t>una</w:t>
                              </w:r>
                              <w:r>
                                <w:rPr>
                                  <w:spacing w:val="-11"/>
                                  <w:sz w:val="18"/>
                                </w:rPr>
                                <w:t xml:space="preserve"> </w:t>
                              </w:r>
                              <w:r>
                                <w:rPr>
                                  <w:sz w:val="18"/>
                                </w:rPr>
                                <w:t>vez</w:t>
                              </w:r>
                              <w:r>
                                <w:rPr>
                                  <w:spacing w:val="-11"/>
                                  <w:sz w:val="18"/>
                                </w:rPr>
                                <w:t xml:space="preserve"> </w:t>
                              </w:r>
                              <w:r>
                                <w:rPr>
                                  <w:sz w:val="18"/>
                                </w:rPr>
                                <w:t>abiertas</w:t>
                              </w:r>
                              <w:r>
                                <w:rPr>
                                  <w:spacing w:val="-11"/>
                                  <w:sz w:val="18"/>
                                </w:rPr>
                                <w:t xml:space="preserve"> </w:t>
                              </w:r>
                              <w:r>
                                <w:rPr>
                                  <w:sz w:val="18"/>
                                </w:rPr>
                                <w:t>las</w:t>
                              </w:r>
                              <w:r>
                                <w:rPr>
                                  <w:spacing w:val="-11"/>
                                  <w:sz w:val="18"/>
                                </w:rPr>
                                <w:t xml:space="preserve"> </w:t>
                              </w:r>
                              <w:r>
                                <w:rPr>
                                  <w:sz w:val="18"/>
                                </w:rPr>
                                <w:t>ofertas.</w:t>
                              </w:r>
                              <w:r>
                                <w:rPr>
                                  <w:spacing w:val="-11"/>
                                  <w:sz w:val="18"/>
                                </w:rPr>
                                <w:t xml:space="preserve"> </w:t>
                              </w:r>
                              <w:r>
                                <w:rPr>
                                  <w:sz w:val="18"/>
                                </w:rPr>
                                <w:t>En</w:t>
                              </w:r>
                              <w:r>
                                <w:rPr>
                                  <w:spacing w:val="-11"/>
                                  <w:sz w:val="18"/>
                                </w:rPr>
                                <w:t xml:space="preserve"> </w:t>
                              </w:r>
                              <w:r>
                                <w:rPr>
                                  <w:sz w:val="18"/>
                                </w:rPr>
                                <w:t>cuanto</w:t>
                              </w:r>
                              <w:r>
                                <w:rPr>
                                  <w:spacing w:val="-11"/>
                                  <w:sz w:val="18"/>
                                </w:rPr>
                                <w:t xml:space="preserve"> </w:t>
                              </w:r>
                              <w:r>
                                <w:rPr>
                                  <w:sz w:val="18"/>
                                </w:rPr>
                                <w:t>a</w:t>
                              </w:r>
                              <w:r>
                                <w:rPr>
                                  <w:spacing w:val="-11"/>
                                  <w:sz w:val="18"/>
                                </w:rPr>
                                <w:t xml:space="preserve"> </w:t>
                              </w:r>
                              <w:r>
                                <w:rPr>
                                  <w:sz w:val="18"/>
                                </w:rPr>
                                <w:t>la</w:t>
                              </w:r>
                              <w:r>
                                <w:rPr>
                                  <w:spacing w:val="-11"/>
                                  <w:sz w:val="18"/>
                                </w:rPr>
                                <w:t xml:space="preserve"> </w:t>
                              </w:r>
                              <w:r>
                                <w:rPr>
                                  <w:sz w:val="18"/>
                                </w:rPr>
                                <w:t>garantía</w:t>
                              </w:r>
                              <w:r>
                                <w:rPr>
                                  <w:spacing w:val="-11"/>
                                  <w:sz w:val="18"/>
                                </w:rPr>
                                <w:t xml:space="preserve"> </w:t>
                              </w:r>
                              <w:r>
                                <w:rPr>
                                  <w:sz w:val="18"/>
                                </w:rPr>
                                <w:t>de</w:t>
                              </w:r>
                              <w:r>
                                <w:rPr>
                                  <w:spacing w:val="-11"/>
                                  <w:sz w:val="18"/>
                                </w:rPr>
                                <w:t xml:space="preserve"> </w:t>
                              </w:r>
                              <w:r>
                                <w:rPr>
                                  <w:sz w:val="18"/>
                                </w:rPr>
                                <w:t>mantenimiento</w:t>
                              </w:r>
                              <w:r>
                                <w:rPr>
                                  <w:spacing w:val="-11"/>
                                  <w:sz w:val="18"/>
                                </w:rPr>
                                <w:t xml:space="preserve"> </w:t>
                              </w:r>
                              <w:r>
                                <w:rPr>
                                  <w:sz w:val="18"/>
                                </w:rPr>
                                <w:t>de</w:t>
                              </w:r>
                              <w:r>
                                <w:rPr>
                                  <w:spacing w:val="-11"/>
                                  <w:sz w:val="18"/>
                                </w:rPr>
                                <w:t xml:space="preserve"> </w:t>
                              </w:r>
                              <w:r>
                                <w:rPr>
                                  <w:sz w:val="18"/>
                                </w:rPr>
                                <w:t>oferta</w:t>
                              </w:r>
                              <w:r>
                                <w:rPr>
                                  <w:spacing w:val="-11"/>
                                  <w:sz w:val="18"/>
                                </w:rPr>
                                <w:t xml:space="preserve"> </w:t>
                              </w:r>
                              <w:r>
                                <w:rPr>
                                  <w:sz w:val="18"/>
                                </w:rPr>
                                <w:t>deberá</w:t>
                              </w:r>
                              <w:r>
                                <w:rPr>
                                  <w:spacing w:val="-11"/>
                                  <w:sz w:val="18"/>
                                </w:rPr>
                                <w:t xml:space="preserve"> </w:t>
                              </w:r>
                              <w:r>
                                <w:rPr>
                                  <w:sz w:val="18"/>
                                </w:rPr>
                                <w:t>estar debidamente</w:t>
                              </w:r>
                              <w:r>
                                <w:rPr>
                                  <w:spacing w:val="-19"/>
                                  <w:sz w:val="18"/>
                                </w:rPr>
                                <w:t xml:space="preserve"> </w:t>
                              </w:r>
                              <w:r>
                                <w:rPr>
                                  <w:sz w:val="18"/>
                                </w:rPr>
                                <w:t>extendida.</w:t>
                              </w:r>
                            </w:p>
                            <w:p w14:paraId="32184167" w14:textId="77777777" w:rsidR="00C87413" w:rsidRDefault="008355C8">
                              <w:pPr>
                                <w:numPr>
                                  <w:ilvl w:val="0"/>
                                  <w:numId w:val="70"/>
                                </w:numPr>
                                <w:tabs>
                                  <w:tab w:val="left" w:pos="299"/>
                                  <w:tab w:val="left" w:pos="476"/>
                                </w:tabs>
                                <w:spacing w:before="119" w:line="268" w:lineRule="auto"/>
                                <w:ind w:right="331" w:hanging="5"/>
                                <w:jc w:val="both"/>
                                <w:rPr>
                                  <w:sz w:val="18"/>
                                </w:rPr>
                              </w:pPr>
                              <w:r>
                                <w:rPr>
                                  <w:spacing w:val="-4"/>
                                  <w:sz w:val="18"/>
                                </w:rPr>
                                <w:t>En</w:t>
                              </w:r>
                              <w:r>
                                <w:rPr>
                                  <w:spacing w:val="-10"/>
                                  <w:sz w:val="18"/>
                                </w:rPr>
                                <w:t xml:space="preserve"> </w:t>
                              </w:r>
                              <w:r>
                                <w:rPr>
                                  <w:spacing w:val="-4"/>
                                  <w:sz w:val="18"/>
                                </w:rPr>
                                <w:t>el</w:t>
                              </w:r>
                              <w:r>
                                <w:rPr>
                                  <w:spacing w:val="-10"/>
                                  <w:sz w:val="18"/>
                                </w:rPr>
                                <w:t xml:space="preserve"> </w:t>
                              </w:r>
                              <w:r>
                                <w:rPr>
                                  <w:spacing w:val="-4"/>
                                  <w:sz w:val="18"/>
                                </w:rPr>
                                <w:t>sistema</w:t>
                              </w:r>
                              <w:r>
                                <w:rPr>
                                  <w:spacing w:val="-9"/>
                                  <w:sz w:val="18"/>
                                </w:rPr>
                                <w:t xml:space="preserve"> </w:t>
                              </w:r>
                              <w:r>
                                <w:rPr>
                                  <w:spacing w:val="-4"/>
                                  <w:sz w:val="18"/>
                                </w:rPr>
                                <w:t>de</w:t>
                              </w:r>
                              <w:r>
                                <w:rPr>
                                  <w:spacing w:val="-10"/>
                                  <w:sz w:val="18"/>
                                </w:rPr>
                                <w:t xml:space="preserve"> </w:t>
                              </w:r>
                              <w:r>
                                <w:rPr>
                                  <w:spacing w:val="-4"/>
                                  <w:sz w:val="18"/>
                                </w:rPr>
                                <w:t>un</w:t>
                              </w:r>
                              <w:r>
                                <w:rPr>
                                  <w:spacing w:val="-9"/>
                                  <w:sz w:val="18"/>
                                </w:rPr>
                                <w:t xml:space="preserve"> </w:t>
                              </w:r>
                              <w:r>
                                <w:rPr>
                                  <w:spacing w:val="-4"/>
                                  <w:sz w:val="18"/>
                                </w:rPr>
                                <w:t>solo</w:t>
                              </w:r>
                              <w:r>
                                <w:rPr>
                                  <w:spacing w:val="-10"/>
                                  <w:sz w:val="18"/>
                                </w:rPr>
                                <w:t xml:space="preserve"> </w:t>
                              </w:r>
                              <w:r>
                                <w:rPr>
                                  <w:spacing w:val="-4"/>
                                  <w:sz w:val="18"/>
                                </w:rPr>
                                <w:t>sobre</w:t>
                              </w:r>
                              <w:r>
                                <w:rPr>
                                  <w:spacing w:val="-9"/>
                                  <w:sz w:val="18"/>
                                </w:rPr>
                                <w:t xml:space="preserve"> </w:t>
                              </w:r>
                              <w:r>
                                <w:rPr>
                                  <w:spacing w:val="-4"/>
                                  <w:sz w:val="18"/>
                                </w:rPr>
                                <w:t>el</w:t>
                              </w:r>
                              <w:r>
                                <w:rPr>
                                  <w:spacing w:val="-10"/>
                                  <w:sz w:val="18"/>
                                </w:rPr>
                                <w:t xml:space="preserve"> </w:t>
                              </w:r>
                              <w:r>
                                <w:rPr>
                                  <w:spacing w:val="-4"/>
                                  <w:sz w:val="18"/>
                                </w:rPr>
                                <w:t>acta</w:t>
                              </w:r>
                              <w:r>
                                <w:rPr>
                                  <w:spacing w:val="-10"/>
                                  <w:sz w:val="18"/>
                                </w:rPr>
                                <w:t xml:space="preserve"> </w:t>
                              </w:r>
                              <w:r>
                                <w:rPr>
                                  <w:spacing w:val="-4"/>
                                  <w:sz w:val="18"/>
                                </w:rPr>
                                <w:t>de</w:t>
                              </w:r>
                              <w:r>
                                <w:rPr>
                                  <w:spacing w:val="-9"/>
                                  <w:sz w:val="18"/>
                                </w:rPr>
                                <w:t xml:space="preserve"> </w:t>
                              </w:r>
                              <w:r>
                                <w:rPr>
                                  <w:spacing w:val="-4"/>
                                  <w:sz w:val="18"/>
                                </w:rPr>
                                <w:t>apertura</w:t>
                              </w:r>
                              <w:r>
                                <w:rPr>
                                  <w:spacing w:val="-10"/>
                                  <w:sz w:val="18"/>
                                </w:rPr>
                                <w:t xml:space="preserve"> </w:t>
                              </w:r>
                              <w:r>
                                <w:rPr>
                                  <w:spacing w:val="-4"/>
                                  <w:sz w:val="18"/>
                                </w:rPr>
                                <w:t>deberá</w:t>
                              </w:r>
                              <w:r>
                                <w:rPr>
                                  <w:spacing w:val="-9"/>
                                  <w:sz w:val="18"/>
                                </w:rPr>
                                <w:t xml:space="preserve"> </w:t>
                              </w:r>
                              <w:r>
                                <w:rPr>
                                  <w:spacing w:val="-4"/>
                                  <w:sz w:val="18"/>
                                </w:rPr>
                                <w:t>ser</w:t>
                              </w:r>
                              <w:r>
                                <w:rPr>
                                  <w:spacing w:val="-10"/>
                                  <w:sz w:val="18"/>
                                </w:rPr>
                                <w:t xml:space="preserve"> </w:t>
                              </w:r>
                              <w:r>
                                <w:rPr>
                                  <w:spacing w:val="-4"/>
                                  <w:sz w:val="18"/>
                                </w:rPr>
                                <w:t>comunicada</w:t>
                              </w:r>
                              <w:r>
                                <w:rPr>
                                  <w:spacing w:val="-9"/>
                                  <w:sz w:val="18"/>
                                </w:rPr>
                                <w:t xml:space="preserve"> </w:t>
                              </w:r>
                              <w:r>
                                <w:rPr>
                                  <w:spacing w:val="-4"/>
                                  <w:sz w:val="18"/>
                                </w:rPr>
                                <w:t>a</w:t>
                              </w:r>
                              <w:r>
                                <w:rPr>
                                  <w:spacing w:val="-10"/>
                                  <w:sz w:val="18"/>
                                </w:rPr>
                                <w:t xml:space="preserve"> </w:t>
                              </w:r>
                              <w:r>
                                <w:rPr>
                                  <w:spacing w:val="-4"/>
                                  <w:sz w:val="18"/>
                                </w:rPr>
                                <w:t>través</w:t>
                              </w:r>
                              <w:r>
                                <w:rPr>
                                  <w:spacing w:val="-9"/>
                                  <w:sz w:val="18"/>
                                </w:rPr>
                                <w:t xml:space="preserve"> </w:t>
                              </w:r>
                              <w:r>
                                <w:rPr>
                                  <w:spacing w:val="-4"/>
                                  <w:sz w:val="18"/>
                                </w:rPr>
                                <w:t>del</w:t>
                              </w:r>
                              <w:r>
                                <w:rPr>
                                  <w:spacing w:val="-10"/>
                                  <w:sz w:val="18"/>
                                </w:rPr>
                                <w:t xml:space="preserve"> </w:t>
                              </w:r>
                              <w:r>
                                <w:rPr>
                                  <w:spacing w:val="-4"/>
                                  <w:sz w:val="18"/>
                                </w:rPr>
                                <w:t>SICP</w:t>
                              </w:r>
                              <w:r>
                                <w:rPr>
                                  <w:spacing w:val="-10"/>
                                  <w:sz w:val="18"/>
                                </w:rPr>
                                <w:t xml:space="preserve"> </w:t>
                              </w:r>
                              <w:r>
                                <w:rPr>
                                  <w:spacing w:val="-4"/>
                                  <w:sz w:val="18"/>
                                </w:rPr>
                                <w:t>para</w:t>
                              </w:r>
                              <w:r>
                                <w:rPr>
                                  <w:spacing w:val="-9"/>
                                  <w:sz w:val="18"/>
                                </w:rPr>
                                <w:t xml:space="preserve"> </w:t>
                              </w:r>
                              <w:r>
                                <w:rPr>
                                  <w:spacing w:val="-4"/>
                                  <w:sz w:val="18"/>
                                </w:rPr>
                                <w:t>su</w:t>
                              </w:r>
                              <w:r>
                                <w:rPr>
                                  <w:spacing w:val="-10"/>
                                  <w:sz w:val="18"/>
                                </w:rPr>
                                <w:t xml:space="preserve"> </w:t>
                              </w:r>
                              <w:r>
                                <w:rPr>
                                  <w:spacing w:val="-4"/>
                                  <w:sz w:val="18"/>
                                </w:rPr>
                                <w:t>difusión,</w:t>
                              </w:r>
                              <w:r>
                                <w:rPr>
                                  <w:spacing w:val="-9"/>
                                  <w:sz w:val="18"/>
                                </w:rPr>
                                <w:t xml:space="preserve"> </w:t>
                              </w:r>
                              <w:r>
                                <w:rPr>
                                  <w:spacing w:val="-4"/>
                                  <w:sz w:val="18"/>
                                </w:rPr>
                                <w:t>dentro</w:t>
                              </w:r>
                              <w:r>
                                <w:rPr>
                                  <w:spacing w:val="-10"/>
                                  <w:sz w:val="18"/>
                                </w:rPr>
                                <w:t xml:space="preserve"> </w:t>
                              </w:r>
                              <w:r>
                                <w:rPr>
                                  <w:spacing w:val="-4"/>
                                  <w:sz w:val="18"/>
                                </w:rPr>
                                <w:t xml:space="preserve">de </w:t>
                              </w:r>
                              <w:r>
                                <w:rPr>
                                  <w:sz w:val="18"/>
                                </w:rPr>
                                <w:t>los</w:t>
                              </w:r>
                              <w:r>
                                <w:rPr>
                                  <w:spacing w:val="-15"/>
                                  <w:sz w:val="18"/>
                                </w:rPr>
                                <w:t xml:space="preserve"> </w:t>
                              </w:r>
                              <w:r>
                                <w:rPr>
                                  <w:sz w:val="18"/>
                                </w:rPr>
                                <w:t>dos</w:t>
                              </w:r>
                              <w:r>
                                <w:rPr>
                                  <w:spacing w:val="-15"/>
                                  <w:sz w:val="18"/>
                                </w:rPr>
                                <w:t xml:space="preserve"> </w:t>
                              </w:r>
                              <w:r>
                                <w:rPr>
                                  <w:sz w:val="18"/>
                                </w:rPr>
                                <w:t>(02)</w:t>
                              </w:r>
                              <w:r>
                                <w:rPr>
                                  <w:spacing w:val="-15"/>
                                  <w:sz w:val="18"/>
                                </w:rPr>
                                <w:t xml:space="preserve"> </w:t>
                              </w:r>
                              <w:r>
                                <w:rPr>
                                  <w:sz w:val="18"/>
                                </w:rPr>
                                <w:t>días</w:t>
                              </w:r>
                              <w:r>
                                <w:rPr>
                                  <w:spacing w:val="-15"/>
                                  <w:sz w:val="18"/>
                                </w:rPr>
                                <w:t xml:space="preserve"> </w:t>
                              </w:r>
                              <w:r>
                                <w:rPr>
                                  <w:sz w:val="18"/>
                                </w:rPr>
                                <w:t>hábiles</w:t>
                              </w:r>
                              <w:r>
                                <w:rPr>
                                  <w:spacing w:val="-15"/>
                                  <w:sz w:val="18"/>
                                </w:rPr>
                                <w:t xml:space="preserve"> </w:t>
                              </w:r>
                              <w:r>
                                <w:rPr>
                                  <w:sz w:val="18"/>
                                </w:rPr>
                                <w:t>de</w:t>
                              </w:r>
                              <w:r>
                                <w:rPr>
                                  <w:spacing w:val="-15"/>
                                  <w:sz w:val="18"/>
                                </w:rPr>
                                <w:t xml:space="preserve"> </w:t>
                              </w:r>
                              <w:r>
                                <w:rPr>
                                  <w:sz w:val="18"/>
                                </w:rPr>
                                <w:t>la</w:t>
                              </w:r>
                              <w:r>
                                <w:rPr>
                                  <w:spacing w:val="-15"/>
                                  <w:sz w:val="18"/>
                                </w:rPr>
                                <w:t xml:space="preserve"> </w:t>
                              </w:r>
                              <w:r>
                                <w:rPr>
                                  <w:sz w:val="18"/>
                                </w:rPr>
                                <w:t>realización</w:t>
                              </w:r>
                              <w:r>
                                <w:rPr>
                                  <w:spacing w:val="-15"/>
                                  <w:sz w:val="18"/>
                                </w:rPr>
                                <w:t xml:space="preserve"> </w:t>
                              </w:r>
                              <w:r>
                                <w:rPr>
                                  <w:sz w:val="18"/>
                                </w:rPr>
                                <w:t>del</w:t>
                              </w:r>
                              <w:r>
                                <w:rPr>
                                  <w:spacing w:val="-15"/>
                                  <w:sz w:val="18"/>
                                </w:rPr>
                                <w:t xml:space="preserve"> </w:t>
                              </w:r>
                              <w:r>
                                <w:rPr>
                                  <w:sz w:val="18"/>
                                </w:rPr>
                                <w:t>acto</w:t>
                              </w:r>
                              <w:r>
                                <w:rPr>
                                  <w:spacing w:val="-15"/>
                                  <w:sz w:val="18"/>
                                </w:rPr>
                                <w:t xml:space="preserve"> </w:t>
                              </w:r>
                              <w:r>
                                <w:rPr>
                                  <w:sz w:val="18"/>
                                </w:rPr>
                                <w:t>de</w:t>
                              </w:r>
                              <w:r>
                                <w:rPr>
                                  <w:spacing w:val="-15"/>
                                  <w:sz w:val="18"/>
                                </w:rPr>
                                <w:t xml:space="preserve"> </w:t>
                              </w:r>
                              <w:r>
                                <w:rPr>
                                  <w:sz w:val="18"/>
                                </w:rPr>
                                <w:t>apertura.</w:t>
                              </w:r>
                            </w:p>
                            <w:p w14:paraId="6791E462" w14:textId="77777777" w:rsidR="00C87413" w:rsidRDefault="008355C8">
                              <w:pPr>
                                <w:numPr>
                                  <w:ilvl w:val="0"/>
                                  <w:numId w:val="70"/>
                                </w:numPr>
                                <w:tabs>
                                  <w:tab w:val="left" w:pos="299"/>
                                  <w:tab w:val="left" w:pos="487"/>
                                </w:tabs>
                                <w:spacing w:before="120" w:line="268" w:lineRule="auto"/>
                                <w:ind w:right="328" w:hanging="5"/>
                                <w:jc w:val="both"/>
                                <w:rPr>
                                  <w:sz w:val="18"/>
                                </w:rPr>
                              </w:pPr>
                              <w:r>
                                <w:rPr>
                                  <w:spacing w:val="-2"/>
                                  <w:sz w:val="18"/>
                                </w:rPr>
                                <w:t>En</w:t>
                              </w:r>
                              <w:r>
                                <w:rPr>
                                  <w:spacing w:val="-12"/>
                                  <w:sz w:val="18"/>
                                </w:rPr>
                                <w:t xml:space="preserve"> </w:t>
                              </w:r>
                              <w:r>
                                <w:rPr>
                                  <w:spacing w:val="-2"/>
                                  <w:sz w:val="18"/>
                                </w:rPr>
                                <w:t>el</w:t>
                              </w:r>
                              <w:r>
                                <w:rPr>
                                  <w:spacing w:val="-12"/>
                                  <w:sz w:val="18"/>
                                </w:rPr>
                                <w:t xml:space="preserve"> </w:t>
                              </w:r>
                              <w:r>
                                <w:rPr>
                                  <w:spacing w:val="-2"/>
                                  <w:sz w:val="18"/>
                                </w:rPr>
                                <w:t>sistema</w:t>
                              </w:r>
                              <w:r>
                                <w:rPr>
                                  <w:spacing w:val="-11"/>
                                  <w:sz w:val="18"/>
                                </w:rPr>
                                <w:t xml:space="preserve"> </w:t>
                              </w:r>
                              <w:r>
                                <w:rPr>
                                  <w:spacing w:val="-2"/>
                                  <w:sz w:val="18"/>
                                </w:rPr>
                                <w:t>de</w:t>
                              </w:r>
                              <w:r>
                                <w:rPr>
                                  <w:spacing w:val="-12"/>
                                  <w:sz w:val="18"/>
                                </w:rPr>
                                <w:t xml:space="preserve"> </w:t>
                              </w:r>
                              <w:r>
                                <w:rPr>
                                  <w:spacing w:val="-2"/>
                                  <w:sz w:val="18"/>
                                </w:rPr>
                                <w:t>doble</w:t>
                              </w:r>
                              <w:r>
                                <w:rPr>
                                  <w:spacing w:val="-11"/>
                                  <w:sz w:val="18"/>
                                </w:rPr>
                                <w:t xml:space="preserve"> </w:t>
                              </w:r>
                              <w:r>
                                <w:rPr>
                                  <w:spacing w:val="-2"/>
                                  <w:sz w:val="18"/>
                                </w:rPr>
                                <w:t>sobre,</w:t>
                              </w:r>
                              <w:r>
                                <w:rPr>
                                  <w:spacing w:val="-12"/>
                                  <w:sz w:val="18"/>
                                </w:rPr>
                                <w:t xml:space="preserve"> </w:t>
                              </w:r>
                              <w:r>
                                <w:rPr>
                                  <w:spacing w:val="-2"/>
                                  <w:sz w:val="18"/>
                                </w:rPr>
                                <w:t>el</w:t>
                              </w:r>
                              <w:r>
                                <w:rPr>
                                  <w:spacing w:val="-11"/>
                                  <w:sz w:val="18"/>
                                </w:rPr>
                                <w:t xml:space="preserve"> </w:t>
                              </w:r>
                              <w:r>
                                <w:rPr>
                                  <w:spacing w:val="-2"/>
                                  <w:sz w:val="18"/>
                                </w:rPr>
                                <w:t>acta</w:t>
                              </w:r>
                              <w:r>
                                <w:rPr>
                                  <w:spacing w:val="-12"/>
                                  <w:sz w:val="18"/>
                                </w:rPr>
                                <w:t xml:space="preserve"> </w:t>
                              </w:r>
                              <w:r>
                                <w:rPr>
                                  <w:spacing w:val="-2"/>
                                  <w:sz w:val="18"/>
                                </w:rPr>
                                <w:t>de</w:t>
                              </w:r>
                              <w:r>
                                <w:rPr>
                                  <w:spacing w:val="-12"/>
                                  <w:sz w:val="18"/>
                                </w:rPr>
                                <w:t xml:space="preserve"> </w:t>
                              </w:r>
                              <w:r>
                                <w:rPr>
                                  <w:spacing w:val="-2"/>
                                  <w:sz w:val="18"/>
                                </w:rPr>
                                <w:t>apertura</w:t>
                              </w:r>
                              <w:r>
                                <w:rPr>
                                  <w:spacing w:val="-11"/>
                                  <w:sz w:val="18"/>
                                </w:rPr>
                                <w:t xml:space="preserve"> </w:t>
                              </w:r>
                              <w:r>
                                <w:rPr>
                                  <w:spacing w:val="-2"/>
                                  <w:sz w:val="18"/>
                                </w:rPr>
                                <w:t>técnica</w:t>
                              </w:r>
                              <w:r>
                                <w:rPr>
                                  <w:spacing w:val="-12"/>
                                  <w:sz w:val="18"/>
                                </w:rPr>
                                <w:t xml:space="preserve"> </w:t>
                              </w:r>
                              <w:r>
                                <w:rPr>
                                  <w:spacing w:val="-2"/>
                                  <w:sz w:val="18"/>
                                </w:rPr>
                                <w:t>deberá</w:t>
                              </w:r>
                              <w:r>
                                <w:rPr>
                                  <w:spacing w:val="-11"/>
                                  <w:sz w:val="18"/>
                                </w:rPr>
                                <w:t xml:space="preserve"> </w:t>
                              </w:r>
                              <w:r>
                                <w:rPr>
                                  <w:spacing w:val="-2"/>
                                  <w:sz w:val="18"/>
                                </w:rPr>
                                <w:t>ser</w:t>
                              </w:r>
                              <w:r>
                                <w:rPr>
                                  <w:spacing w:val="-12"/>
                                  <w:sz w:val="18"/>
                                </w:rPr>
                                <w:t xml:space="preserve"> </w:t>
                              </w:r>
                              <w:r>
                                <w:rPr>
                                  <w:spacing w:val="-2"/>
                                  <w:sz w:val="18"/>
                                </w:rPr>
                                <w:t>comunicada</w:t>
                              </w:r>
                              <w:r>
                                <w:rPr>
                                  <w:spacing w:val="-11"/>
                                  <w:sz w:val="18"/>
                                </w:rPr>
                                <w:t xml:space="preserve"> </w:t>
                              </w:r>
                              <w:r>
                                <w:rPr>
                                  <w:spacing w:val="-2"/>
                                  <w:sz w:val="18"/>
                                </w:rPr>
                                <w:t>a</w:t>
                              </w:r>
                              <w:r>
                                <w:rPr>
                                  <w:spacing w:val="-12"/>
                                  <w:sz w:val="18"/>
                                </w:rPr>
                                <w:t xml:space="preserve"> </w:t>
                              </w:r>
                              <w:r>
                                <w:rPr>
                                  <w:spacing w:val="-2"/>
                                  <w:sz w:val="18"/>
                                </w:rPr>
                                <w:t>través</w:t>
                              </w:r>
                              <w:r>
                                <w:rPr>
                                  <w:spacing w:val="-11"/>
                                  <w:sz w:val="18"/>
                                </w:rPr>
                                <w:t xml:space="preserve"> </w:t>
                              </w:r>
                              <w:r>
                                <w:rPr>
                                  <w:spacing w:val="-2"/>
                                  <w:sz w:val="18"/>
                                </w:rPr>
                                <w:t>del</w:t>
                              </w:r>
                              <w:r>
                                <w:rPr>
                                  <w:spacing w:val="-12"/>
                                  <w:sz w:val="18"/>
                                </w:rPr>
                                <w:t xml:space="preserve"> </w:t>
                              </w:r>
                              <w:r>
                                <w:rPr>
                                  <w:spacing w:val="-2"/>
                                  <w:sz w:val="18"/>
                                </w:rPr>
                                <w:t>SICP,</w:t>
                              </w:r>
                              <w:r>
                                <w:rPr>
                                  <w:spacing w:val="-12"/>
                                  <w:sz w:val="18"/>
                                </w:rPr>
                                <w:t xml:space="preserve"> </w:t>
                              </w:r>
                              <w:r>
                                <w:rPr>
                                  <w:spacing w:val="-2"/>
                                  <w:sz w:val="18"/>
                                </w:rPr>
                                <w:t>para</w:t>
                              </w:r>
                              <w:r>
                                <w:rPr>
                                  <w:spacing w:val="-11"/>
                                  <w:sz w:val="18"/>
                                </w:rPr>
                                <w:t xml:space="preserve"> </w:t>
                              </w:r>
                              <w:r>
                                <w:rPr>
                                  <w:spacing w:val="-2"/>
                                  <w:sz w:val="18"/>
                                </w:rPr>
                                <w:t>su</w:t>
                              </w:r>
                              <w:r>
                                <w:rPr>
                                  <w:spacing w:val="-12"/>
                                  <w:sz w:val="18"/>
                                </w:rPr>
                                <w:t xml:space="preserve"> </w:t>
                              </w:r>
                              <w:r>
                                <w:rPr>
                                  <w:spacing w:val="-2"/>
                                  <w:sz w:val="18"/>
                                </w:rPr>
                                <w:t xml:space="preserve">difusión, </w:t>
                              </w:r>
                              <w:r>
                                <w:rPr>
                                  <w:w w:val="90"/>
                                  <w:sz w:val="18"/>
                                </w:rPr>
                                <w:t xml:space="preserve">dentro de los dos (02) días hábiles de la realización del acto de apertura, se procederá de igual manera una vez finalizado el </w:t>
                              </w:r>
                              <w:r>
                                <w:rPr>
                                  <w:sz w:val="18"/>
                                </w:rPr>
                                <w:t>acto de apertura económico.</w:t>
                              </w:r>
                            </w:p>
                          </w:txbxContent>
                        </wps:txbx>
                        <wps:bodyPr wrap="square" lIns="0" tIns="0" rIns="0" bIns="0" rtlCol="0">
                          <a:noAutofit/>
                        </wps:bodyPr>
                      </wps:wsp>
                    </wpg:wgp>
                  </a:graphicData>
                </a:graphic>
              </wp:inline>
            </w:drawing>
          </mc:Choice>
          <mc:Fallback>
            <w:pict>
              <v:group w14:anchorId="1F8B95AA" id="Group 260" o:spid="_x0000_s1163" style="width:494.45pt;height:227.55pt;mso-position-horizontal-relative:char;mso-position-vertical-relative:line" coordsize="62795,288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">
                <v:shape id="Graphic 261" o:spid="_x0000_s1164" style="position:absolute;top:28751;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" path="m14630,l,14617r14630,l14630,xem6279464,14617l6264834,r,14617l6279464,14617xe" fillcolor="#cdd3d9" stroked="f">
                  <v:path arrowok="t"/>
                </v:shape>
                <v:shape id="Graphic 262" o:spid="_x0000_s1165" style="position:absolute;left:146;top:28824;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" path="m,l6250207,e" filled="f" strokecolor="#cdd3d9" strokeweight=".40642mm">
                  <v:stroke dashstyle="longDash"/>
                  <v:path arrowok="t"/>
                </v:shape>
                <v:shape id="Graphic 263" o:spid="_x0000_s1166" style="position:absolute;width:62795;height:28898;visibility:visible;mso-wrap-style:square;v-text-anchor:top" coordsize="6279515,2889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" path="m14630,l,,,2889783r14630,-14630l14630,xem6279464,r-14630,l6264834,2875153r14630,14630l6279464,xe" fillcolor="#cdd3d9" stroked="f">
                  <v:path arrowok="t"/>
                </v:shape>
                <v:shape id="Textbox 264" o:spid="_x0000_s1167" type="#_x0000_t202" style="position:absolute;left:146;width:62503;height:28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42B971D3" w14:textId="77777777" w:rsidR="00C87413" w:rsidRDefault="008355C8">
                        <w:pPr>
                          <w:spacing w:before="7" w:line="268" w:lineRule="auto"/>
                          <w:ind w:left="299" w:right="344"/>
                          <w:jc w:val="both"/>
                          <w:rPr>
                            <w:sz w:val="18"/>
                          </w:rPr>
                        </w:pPr>
                        <w:r>
                          <w:rPr>
                            <w:spacing w:val="-6"/>
                            <w:sz w:val="18"/>
                          </w:rPr>
                          <w:t xml:space="preserve">suficiente para suscribir el acta y para revisar los documentos de los demás oferentes, bastando para ello la presentación de una autorización escrita del firmante de la oferta, esta autorización podrá ser incluida en el sobre oferta o ser portada </w:t>
                        </w:r>
                        <w:r>
                          <w:rPr>
                            <w:sz w:val="18"/>
                          </w:rPr>
                          <w:t>por el representante.</w:t>
                        </w:r>
                      </w:p>
                      <w:p w14:paraId="5F508950" w14:textId="77777777" w:rsidR="00C87413" w:rsidRDefault="008355C8">
                        <w:pPr>
                          <w:numPr>
                            <w:ilvl w:val="0"/>
                            <w:numId w:val="70"/>
                          </w:numPr>
                          <w:tabs>
                            <w:tab w:val="left" w:pos="299"/>
                            <w:tab w:val="left" w:pos="477"/>
                          </w:tabs>
                          <w:spacing w:before="120" w:line="268" w:lineRule="auto"/>
                          <w:ind w:right="333" w:hanging="5"/>
                          <w:jc w:val="both"/>
                          <w:rPr>
                            <w:sz w:val="18"/>
                          </w:rPr>
                        </w:pPr>
                        <w:r>
                          <w:rPr>
                            <w:spacing w:val="-6"/>
                            <w:sz w:val="18"/>
                          </w:rPr>
                          <w:t xml:space="preserve">Se solicitará a los representantes de los oferentes presentes que firmen el acta. La omisión de la firma por parte de un </w:t>
                        </w:r>
                        <w:r>
                          <w:rPr>
                            <w:spacing w:val="-2"/>
                            <w:sz w:val="18"/>
                          </w:rPr>
                          <w:t>oferente</w:t>
                        </w:r>
                        <w:r>
                          <w:rPr>
                            <w:spacing w:val="-18"/>
                            <w:sz w:val="18"/>
                          </w:rPr>
                          <w:t xml:space="preserve"> </w:t>
                        </w:r>
                        <w:r>
                          <w:rPr>
                            <w:spacing w:val="-2"/>
                            <w:sz w:val="18"/>
                          </w:rPr>
                          <w:t>no</w:t>
                        </w:r>
                        <w:r>
                          <w:rPr>
                            <w:spacing w:val="-18"/>
                            <w:sz w:val="18"/>
                          </w:rPr>
                          <w:t xml:space="preserve"> </w:t>
                        </w:r>
                        <w:r>
                          <w:rPr>
                            <w:spacing w:val="-2"/>
                            <w:sz w:val="18"/>
                          </w:rPr>
                          <w:t>invalida</w:t>
                        </w:r>
                        <w:r>
                          <w:rPr>
                            <w:spacing w:val="-18"/>
                            <w:sz w:val="18"/>
                          </w:rPr>
                          <w:t xml:space="preserve"> </w:t>
                        </w:r>
                        <w:r>
                          <w:rPr>
                            <w:spacing w:val="-2"/>
                            <w:sz w:val="18"/>
                          </w:rPr>
                          <w:t>el</w:t>
                        </w:r>
                        <w:r>
                          <w:rPr>
                            <w:spacing w:val="-18"/>
                            <w:sz w:val="18"/>
                          </w:rPr>
                          <w:t xml:space="preserve"> </w:t>
                        </w:r>
                        <w:r>
                          <w:rPr>
                            <w:spacing w:val="-2"/>
                            <w:sz w:val="18"/>
                          </w:rPr>
                          <w:t>contenido</w:t>
                        </w:r>
                        <w:r>
                          <w:rPr>
                            <w:spacing w:val="-18"/>
                            <w:sz w:val="18"/>
                          </w:rPr>
                          <w:t xml:space="preserve"> </w:t>
                        </w:r>
                        <w:r>
                          <w:rPr>
                            <w:spacing w:val="-2"/>
                            <w:sz w:val="18"/>
                          </w:rPr>
                          <w:t>y</w:t>
                        </w:r>
                        <w:r>
                          <w:rPr>
                            <w:spacing w:val="-18"/>
                            <w:sz w:val="18"/>
                          </w:rPr>
                          <w:t xml:space="preserve"> </w:t>
                        </w:r>
                        <w:r>
                          <w:rPr>
                            <w:spacing w:val="-2"/>
                            <w:sz w:val="18"/>
                          </w:rPr>
                          <w:t>efecto</w:t>
                        </w:r>
                        <w:r>
                          <w:rPr>
                            <w:spacing w:val="-18"/>
                            <w:sz w:val="18"/>
                          </w:rPr>
                          <w:t xml:space="preserve"> </w:t>
                        </w:r>
                        <w:r>
                          <w:rPr>
                            <w:spacing w:val="-2"/>
                            <w:sz w:val="18"/>
                          </w:rPr>
                          <w:t>del</w:t>
                        </w:r>
                        <w:r>
                          <w:rPr>
                            <w:spacing w:val="-18"/>
                            <w:sz w:val="18"/>
                          </w:rPr>
                          <w:t xml:space="preserve"> </w:t>
                        </w:r>
                        <w:r>
                          <w:rPr>
                            <w:spacing w:val="-2"/>
                            <w:sz w:val="18"/>
                          </w:rPr>
                          <w:t>acta.</w:t>
                        </w:r>
                        <w:r>
                          <w:rPr>
                            <w:spacing w:val="-18"/>
                            <w:sz w:val="18"/>
                          </w:rPr>
                          <w:t xml:space="preserve"> </w:t>
                        </w:r>
                        <w:r>
                          <w:rPr>
                            <w:spacing w:val="-2"/>
                            <w:sz w:val="18"/>
                          </w:rPr>
                          <w:t>Se</w:t>
                        </w:r>
                        <w:r>
                          <w:rPr>
                            <w:spacing w:val="-18"/>
                            <w:sz w:val="18"/>
                          </w:rPr>
                          <w:t xml:space="preserve"> </w:t>
                        </w:r>
                        <w:r>
                          <w:rPr>
                            <w:spacing w:val="-2"/>
                            <w:sz w:val="18"/>
                          </w:rPr>
                          <w:t>distribuirá</w:t>
                        </w:r>
                        <w:r>
                          <w:rPr>
                            <w:spacing w:val="-18"/>
                            <w:sz w:val="18"/>
                          </w:rPr>
                          <w:t xml:space="preserve"> </w:t>
                        </w:r>
                        <w:r>
                          <w:rPr>
                            <w:spacing w:val="-2"/>
                            <w:sz w:val="18"/>
                          </w:rPr>
                          <w:t>una</w:t>
                        </w:r>
                        <w:r>
                          <w:rPr>
                            <w:spacing w:val="-18"/>
                            <w:sz w:val="18"/>
                          </w:rPr>
                          <w:t xml:space="preserve"> </w:t>
                        </w:r>
                        <w:r>
                          <w:rPr>
                            <w:spacing w:val="-2"/>
                            <w:sz w:val="18"/>
                          </w:rPr>
                          <w:t>copia</w:t>
                        </w:r>
                        <w:r>
                          <w:rPr>
                            <w:spacing w:val="-18"/>
                            <w:sz w:val="18"/>
                          </w:rPr>
                          <w:t xml:space="preserve"> </w:t>
                        </w:r>
                        <w:r>
                          <w:rPr>
                            <w:spacing w:val="-2"/>
                            <w:sz w:val="18"/>
                          </w:rPr>
                          <w:t>del</w:t>
                        </w:r>
                        <w:r>
                          <w:rPr>
                            <w:spacing w:val="-18"/>
                            <w:sz w:val="18"/>
                          </w:rPr>
                          <w:t xml:space="preserve"> </w:t>
                        </w:r>
                        <w:r>
                          <w:rPr>
                            <w:spacing w:val="-2"/>
                            <w:sz w:val="18"/>
                          </w:rPr>
                          <w:t>acta</w:t>
                        </w:r>
                        <w:r>
                          <w:rPr>
                            <w:spacing w:val="-18"/>
                            <w:sz w:val="18"/>
                          </w:rPr>
                          <w:t xml:space="preserve"> </w:t>
                        </w:r>
                        <w:r>
                          <w:rPr>
                            <w:spacing w:val="-2"/>
                            <w:sz w:val="18"/>
                          </w:rPr>
                          <w:t>a</w:t>
                        </w:r>
                        <w:r>
                          <w:rPr>
                            <w:spacing w:val="-18"/>
                            <w:sz w:val="18"/>
                          </w:rPr>
                          <w:t xml:space="preserve"> </w:t>
                        </w:r>
                        <w:r>
                          <w:rPr>
                            <w:spacing w:val="-2"/>
                            <w:sz w:val="18"/>
                          </w:rPr>
                          <w:t>todos</w:t>
                        </w:r>
                        <w:r>
                          <w:rPr>
                            <w:spacing w:val="-18"/>
                            <w:sz w:val="18"/>
                          </w:rPr>
                          <w:t xml:space="preserve"> </w:t>
                        </w:r>
                        <w:r>
                          <w:rPr>
                            <w:spacing w:val="-2"/>
                            <w:sz w:val="18"/>
                          </w:rPr>
                          <w:t>los</w:t>
                        </w:r>
                        <w:r>
                          <w:rPr>
                            <w:spacing w:val="-18"/>
                            <w:sz w:val="18"/>
                          </w:rPr>
                          <w:t xml:space="preserve"> </w:t>
                        </w:r>
                        <w:r>
                          <w:rPr>
                            <w:spacing w:val="-2"/>
                            <w:sz w:val="18"/>
                          </w:rPr>
                          <w:t>presentes.</w:t>
                        </w:r>
                      </w:p>
                      <w:p w14:paraId="2FB09DDA" w14:textId="77777777" w:rsidR="00C87413" w:rsidRDefault="008355C8">
                        <w:pPr>
                          <w:numPr>
                            <w:ilvl w:val="0"/>
                            <w:numId w:val="70"/>
                          </w:numPr>
                          <w:tabs>
                            <w:tab w:val="left" w:pos="299"/>
                            <w:tab w:val="left" w:pos="469"/>
                          </w:tabs>
                          <w:spacing w:before="119" w:line="268" w:lineRule="auto"/>
                          <w:ind w:right="334" w:hanging="5"/>
                          <w:jc w:val="both"/>
                          <w:rPr>
                            <w:sz w:val="18"/>
                          </w:rPr>
                        </w:pPr>
                        <w:r>
                          <w:rPr>
                            <w:spacing w:val="-8"/>
                            <w:sz w:val="18"/>
                          </w:rPr>
                          <w:t>Las</w:t>
                        </w:r>
                        <w:r>
                          <w:rPr>
                            <w:spacing w:val="-1"/>
                            <w:sz w:val="18"/>
                          </w:rPr>
                          <w:t xml:space="preserve"> </w:t>
                        </w:r>
                        <w:r>
                          <w:rPr>
                            <w:spacing w:val="-8"/>
                            <w:sz w:val="18"/>
                          </w:rPr>
                          <w:t>ofertas</w:t>
                        </w:r>
                        <w:r>
                          <w:rPr>
                            <w:spacing w:val="-1"/>
                            <w:sz w:val="18"/>
                          </w:rPr>
                          <w:t xml:space="preserve"> </w:t>
                        </w:r>
                        <w:r>
                          <w:rPr>
                            <w:spacing w:val="-8"/>
                            <w:sz w:val="18"/>
                          </w:rPr>
                          <w:t>sustituidas</w:t>
                        </w:r>
                        <w:r>
                          <w:rPr>
                            <w:spacing w:val="-1"/>
                            <w:sz w:val="18"/>
                          </w:rPr>
                          <w:t xml:space="preserve"> </w:t>
                        </w:r>
                        <w:r>
                          <w:rPr>
                            <w:spacing w:val="-8"/>
                            <w:sz w:val="18"/>
                          </w:rPr>
                          <w:t>y</w:t>
                        </w:r>
                        <w:r>
                          <w:rPr>
                            <w:spacing w:val="-1"/>
                            <w:sz w:val="18"/>
                          </w:rPr>
                          <w:t xml:space="preserve"> </w:t>
                        </w:r>
                        <w:r>
                          <w:rPr>
                            <w:spacing w:val="-8"/>
                            <w:sz w:val="18"/>
                          </w:rPr>
                          <w:t>modificadas,</w:t>
                        </w:r>
                        <w:r>
                          <w:rPr>
                            <w:spacing w:val="-1"/>
                            <w:sz w:val="18"/>
                          </w:rPr>
                          <w:t xml:space="preserve"> </w:t>
                        </w:r>
                        <w:r>
                          <w:rPr>
                            <w:spacing w:val="-8"/>
                            <w:sz w:val="18"/>
                          </w:rPr>
                          <w:t>que</w:t>
                        </w:r>
                        <w:r>
                          <w:rPr>
                            <w:spacing w:val="-1"/>
                            <w:sz w:val="18"/>
                          </w:rPr>
                          <w:t xml:space="preserve"> </w:t>
                        </w:r>
                        <w:r>
                          <w:rPr>
                            <w:spacing w:val="-8"/>
                            <w:sz w:val="18"/>
                          </w:rPr>
                          <w:t>no</w:t>
                        </w:r>
                        <w:r>
                          <w:rPr>
                            <w:spacing w:val="-1"/>
                            <w:sz w:val="18"/>
                          </w:rPr>
                          <w:t xml:space="preserve"> </w:t>
                        </w:r>
                        <w:r>
                          <w:rPr>
                            <w:spacing w:val="-8"/>
                            <w:sz w:val="18"/>
                          </w:rPr>
                          <w:t>sean</w:t>
                        </w:r>
                        <w:r>
                          <w:rPr>
                            <w:spacing w:val="-1"/>
                            <w:sz w:val="18"/>
                          </w:rPr>
                          <w:t xml:space="preserve"> </w:t>
                        </w:r>
                        <w:r>
                          <w:rPr>
                            <w:spacing w:val="-8"/>
                            <w:sz w:val="18"/>
                          </w:rPr>
                          <w:t>abiertas</w:t>
                        </w:r>
                        <w:r>
                          <w:rPr>
                            <w:spacing w:val="-1"/>
                            <w:sz w:val="18"/>
                          </w:rPr>
                          <w:t xml:space="preserve"> </w:t>
                        </w:r>
                        <w:r>
                          <w:rPr>
                            <w:spacing w:val="-8"/>
                            <w:sz w:val="18"/>
                          </w:rPr>
                          <w:t>y</w:t>
                        </w:r>
                        <w:r>
                          <w:rPr>
                            <w:spacing w:val="-1"/>
                            <w:sz w:val="18"/>
                          </w:rPr>
                          <w:t xml:space="preserve"> </w:t>
                        </w:r>
                        <w:r>
                          <w:rPr>
                            <w:spacing w:val="-8"/>
                            <w:sz w:val="18"/>
                          </w:rPr>
                          <w:t>leídas</w:t>
                        </w:r>
                        <w:r>
                          <w:rPr>
                            <w:spacing w:val="-1"/>
                            <w:sz w:val="18"/>
                          </w:rPr>
                          <w:t xml:space="preserve"> </w:t>
                        </w:r>
                        <w:r>
                          <w:rPr>
                            <w:spacing w:val="-8"/>
                            <w:sz w:val="18"/>
                          </w:rPr>
                          <w:t>en</w:t>
                        </w:r>
                        <w:r>
                          <w:rPr>
                            <w:spacing w:val="-1"/>
                            <w:sz w:val="18"/>
                          </w:rPr>
                          <w:t xml:space="preserve"> </w:t>
                        </w:r>
                        <w:r>
                          <w:rPr>
                            <w:spacing w:val="-8"/>
                            <w:sz w:val="18"/>
                          </w:rPr>
                          <w:t>voz</w:t>
                        </w:r>
                        <w:r>
                          <w:rPr>
                            <w:spacing w:val="-1"/>
                            <w:sz w:val="18"/>
                          </w:rPr>
                          <w:t xml:space="preserve"> </w:t>
                        </w:r>
                        <w:r>
                          <w:rPr>
                            <w:spacing w:val="-8"/>
                            <w:sz w:val="18"/>
                          </w:rPr>
                          <w:t>alta</w:t>
                        </w:r>
                        <w:r>
                          <w:rPr>
                            <w:spacing w:val="-1"/>
                            <w:sz w:val="18"/>
                          </w:rPr>
                          <w:t xml:space="preserve"> </w:t>
                        </w:r>
                        <w:r>
                          <w:rPr>
                            <w:spacing w:val="-8"/>
                            <w:sz w:val="18"/>
                          </w:rPr>
                          <w:t>durante</w:t>
                        </w:r>
                        <w:r>
                          <w:rPr>
                            <w:spacing w:val="-1"/>
                            <w:sz w:val="18"/>
                          </w:rPr>
                          <w:t xml:space="preserve"> </w:t>
                        </w:r>
                        <w:r>
                          <w:rPr>
                            <w:spacing w:val="-8"/>
                            <w:sz w:val="18"/>
                          </w:rPr>
                          <w:t>el</w:t>
                        </w:r>
                        <w:r>
                          <w:rPr>
                            <w:spacing w:val="-1"/>
                            <w:sz w:val="18"/>
                          </w:rPr>
                          <w:t xml:space="preserve"> </w:t>
                        </w:r>
                        <w:r>
                          <w:rPr>
                            <w:spacing w:val="-8"/>
                            <w:sz w:val="18"/>
                          </w:rPr>
                          <w:t>acto</w:t>
                        </w:r>
                        <w:r>
                          <w:rPr>
                            <w:spacing w:val="-1"/>
                            <w:sz w:val="18"/>
                          </w:rPr>
                          <w:t xml:space="preserve"> </w:t>
                        </w:r>
                        <w:r>
                          <w:rPr>
                            <w:spacing w:val="-8"/>
                            <w:sz w:val="18"/>
                          </w:rPr>
                          <w:t>de</w:t>
                        </w:r>
                        <w:r>
                          <w:rPr>
                            <w:spacing w:val="-1"/>
                            <w:sz w:val="18"/>
                          </w:rPr>
                          <w:t xml:space="preserve"> </w:t>
                        </w:r>
                        <w:r>
                          <w:rPr>
                            <w:spacing w:val="-8"/>
                            <w:sz w:val="18"/>
                          </w:rPr>
                          <w:t>apertura</w:t>
                        </w:r>
                        <w:r>
                          <w:rPr>
                            <w:spacing w:val="-1"/>
                            <w:sz w:val="18"/>
                          </w:rPr>
                          <w:t xml:space="preserve"> </w:t>
                        </w:r>
                        <w:r>
                          <w:rPr>
                            <w:spacing w:val="-8"/>
                            <w:sz w:val="18"/>
                          </w:rPr>
                          <w:t>no</w:t>
                        </w:r>
                        <w:r>
                          <w:rPr>
                            <w:spacing w:val="-1"/>
                            <w:sz w:val="18"/>
                          </w:rPr>
                          <w:t xml:space="preserve"> </w:t>
                        </w:r>
                        <w:r>
                          <w:rPr>
                            <w:spacing w:val="-8"/>
                            <w:sz w:val="18"/>
                          </w:rPr>
                          <w:t>podrán</w:t>
                        </w:r>
                        <w:r>
                          <w:rPr>
                            <w:spacing w:val="-1"/>
                            <w:sz w:val="18"/>
                          </w:rPr>
                          <w:t xml:space="preserve"> </w:t>
                        </w:r>
                        <w:r>
                          <w:rPr>
                            <w:spacing w:val="-8"/>
                            <w:sz w:val="18"/>
                          </w:rPr>
                          <w:t xml:space="preserve">ser </w:t>
                        </w:r>
                        <w:r>
                          <w:rPr>
                            <w:spacing w:val="-2"/>
                            <w:sz w:val="18"/>
                          </w:rPr>
                          <w:t>consideradas</w:t>
                        </w:r>
                        <w:r>
                          <w:rPr>
                            <w:spacing w:val="-14"/>
                            <w:sz w:val="18"/>
                          </w:rPr>
                          <w:t xml:space="preserve"> </w:t>
                        </w:r>
                        <w:r>
                          <w:rPr>
                            <w:spacing w:val="-2"/>
                            <w:sz w:val="18"/>
                          </w:rPr>
                          <w:t>para</w:t>
                        </w:r>
                        <w:r>
                          <w:rPr>
                            <w:spacing w:val="-14"/>
                            <w:sz w:val="18"/>
                          </w:rPr>
                          <w:t xml:space="preserve"> </w:t>
                        </w:r>
                        <w:r>
                          <w:rPr>
                            <w:spacing w:val="-2"/>
                            <w:sz w:val="18"/>
                          </w:rPr>
                          <w:t>la</w:t>
                        </w:r>
                        <w:r>
                          <w:rPr>
                            <w:spacing w:val="-14"/>
                            <w:sz w:val="18"/>
                          </w:rPr>
                          <w:t xml:space="preserve"> </w:t>
                        </w:r>
                        <w:r>
                          <w:rPr>
                            <w:spacing w:val="-2"/>
                            <w:sz w:val="18"/>
                          </w:rPr>
                          <w:t>evaluación</w:t>
                        </w:r>
                        <w:r>
                          <w:rPr>
                            <w:spacing w:val="-14"/>
                            <w:sz w:val="18"/>
                          </w:rPr>
                          <w:t xml:space="preserve"> </w:t>
                        </w:r>
                        <w:r>
                          <w:rPr>
                            <w:spacing w:val="-2"/>
                            <w:sz w:val="18"/>
                          </w:rPr>
                          <w:t>sin</w:t>
                        </w:r>
                        <w:r>
                          <w:rPr>
                            <w:spacing w:val="-14"/>
                            <w:sz w:val="18"/>
                          </w:rPr>
                          <w:t xml:space="preserve"> </w:t>
                        </w:r>
                        <w:r>
                          <w:rPr>
                            <w:spacing w:val="-2"/>
                            <w:sz w:val="18"/>
                          </w:rPr>
                          <w:t>importar</w:t>
                        </w:r>
                        <w:r>
                          <w:rPr>
                            <w:spacing w:val="-14"/>
                            <w:sz w:val="18"/>
                          </w:rPr>
                          <w:t xml:space="preserve"> </w:t>
                        </w:r>
                        <w:r>
                          <w:rPr>
                            <w:spacing w:val="-2"/>
                            <w:sz w:val="18"/>
                          </w:rPr>
                          <w:t>las</w:t>
                        </w:r>
                        <w:r>
                          <w:rPr>
                            <w:spacing w:val="-14"/>
                            <w:sz w:val="18"/>
                          </w:rPr>
                          <w:t xml:space="preserve"> </w:t>
                        </w:r>
                        <w:r>
                          <w:rPr>
                            <w:spacing w:val="-2"/>
                            <w:sz w:val="18"/>
                          </w:rPr>
                          <w:t>circunstancias</w:t>
                        </w:r>
                        <w:r>
                          <w:rPr>
                            <w:spacing w:val="-14"/>
                            <w:sz w:val="18"/>
                          </w:rPr>
                          <w:t xml:space="preserve"> </w:t>
                        </w:r>
                        <w:r>
                          <w:rPr>
                            <w:spacing w:val="-2"/>
                            <w:sz w:val="18"/>
                          </w:rPr>
                          <w:t>y</w:t>
                        </w:r>
                        <w:r>
                          <w:rPr>
                            <w:spacing w:val="-14"/>
                            <w:sz w:val="18"/>
                          </w:rPr>
                          <w:t xml:space="preserve"> </w:t>
                        </w:r>
                        <w:r>
                          <w:rPr>
                            <w:spacing w:val="-2"/>
                            <w:sz w:val="18"/>
                          </w:rPr>
                          <w:t>serán</w:t>
                        </w:r>
                        <w:r>
                          <w:rPr>
                            <w:spacing w:val="-14"/>
                            <w:sz w:val="18"/>
                          </w:rPr>
                          <w:t xml:space="preserve"> </w:t>
                        </w:r>
                        <w:r>
                          <w:rPr>
                            <w:spacing w:val="-2"/>
                            <w:sz w:val="18"/>
                          </w:rPr>
                          <w:t>devueltas</w:t>
                        </w:r>
                        <w:r>
                          <w:rPr>
                            <w:spacing w:val="-14"/>
                            <w:sz w:val="18"/>
                          </w:rPr>
                          <w:t xml:space="preserve"> </w:t>
                        </w:r>
                        <w:r>
                          <w:rPr>
                            <w:spacing w:val="-2"/>
                            <w:sz w:val="18"/>
                          </w:rPr>
                          <w:t>sin</w:t>
                        </w:r>
                        <w:r>
                          <w:rPr>
                            <w:spacing w:val="-14"/>
                            <w:sz w:val="18"/>
                          </w:rPr>
                          <w:t xml:space="preserve"> </w:t>
                        </w:r>
                        <w:r>
                          <w:rPr>
                            <w:spacing w:val="-2"/>
                            <w:sz w:val="18"/>
                          </w:rPr>
                          <w:t>abrir</w:t>
                        </w:r>
                        <w:r>
                          <w:rPr>
                            <w:spacing w:val="-14"/>
                            <w:sz w:val="18"/>
                          </w:rPr>
                          <w:t xml:space="preserve"> </w:t>
                        </w:r>
                        <w:r>
                          <w:rPr>
                            <w:spacing w:val="-2"/>
                            <w:sz w:val="18"/>
                          </w:rPr>
                          <w:t>a</w:t>
                        </w:r>
                        <w:r>
                          <w:rPr>
                            <w:spacing w:val="-14"/>
                            <w:sz w:val="18"/>
                          </w:rPr>
                          <w:t xml:space="preserve"> </w:t>
                        </w:r>
                        <w:r>
                          <w:rPr>
                            <w:spacing w:val="-2"/>
                            <w:sz w:val="18"/>
                          </w:rPr>
                          <w:t>los</w:t>
                        </w:r>
                        <w:r>
                          <w:rPr>
                            <w:spacing w:val="-1"/>
                            <w:sz w:val="18"/>
                          </w:rPr>
                          <w:t xml:space="preserve"> </w:t>
                        </w:r>
                        <w:r>
                          <w:rPr>
                            <w:spacing w:val="-2"/>
                            <w:sz w:val="18"/>
                          </w:rPr>
                          <w:t>remitentes.</w:t>
                        </w:r>
                      </w:p>
                      <w:p w14:paraId="25A47B3B" w14:textId="77777777" w:rsidR="00C87413" w:rsidRDefault="008355C8">
                        <w:pPr>
                          <w:numPr>
                            <w:ilvl w:val="0"/>
                            <w:numId w:val="70"/>
                          </w:numPr>
                          <w:tabs>
                            <w:tab w:val="left" w:pos="299"/>
                            <w:tab w:val="left" w:pos="483"/>
                          </w:tabs>
                          <w:spacing w:before="120" w:line="268" w:lineRule="auto"/>
                          <w:ind w:right="336" w:hanging="5"/>
                          <w:jc w:val="both"/>
                          <w:rPr>
                            <w:sz w:val="18"/>
                          </w:rPr>
                        </w:pPr>
                        <w:r>
                          <w:rPr>
                            <w:spacing w:val="-2"/>
                            <w:sz w:val="18"/>
                          </w:rPr>
                          <w:t>La</w:t>
                        </w:r>
                        <w:r>
                          <w:rPr>
                            <w:spacing w:val="-12"/>
                            <w:sz w:val="18"/>
                          </w:rPr>
                          <w:t xml:space="preserve"> </w:t>
                        </w:r>
                        <w:r>
                          <w:rPr>
                            <w:spacing w:val="-2"/>
                            <w:sz w:val="18"/>
                          </w:rPr>
                          <w:t>falta</w:t>
                        </w:r>
                        <w:r>
                          <w:rPr>
                            <w:spacing w:val="-12"/>
                            <w:sz w:val="18"/>
                          </w:rPr>
                          <w:t xml:space="preserve"> </w:t>
                        </w:r>
                        <w:r>
                          <w:rPr>
                            <w:spacing w:val="-2"/>
                            <w:sz w:val="18"/>
                          </w:rPr>
                          <w:t>de</w:t>
                        </w:r>
                        <w:r>
                          <w:rPr>
                            <w:spacing w:val="-11"/>
                            <w:sz w:val="18"/>
                          </w:rPr>
                          <w:t xml:space="preserve"> </w:t>
                        </w:r>
                        <w:r>
                          <w:rPr>
                            <w:spacing w:val="-2"/>
                            <w:sz w:val="18"/>
                          </w:rPr>
                          <w:t>firma</w:t>
                        </w:r>
                        <w:r>
                          <w:rPr>
                            <w:spacing w:val="-12"/>
                            <w:sz w:val="18"/>
                          </w:rPr>
                          <w:t xml:space="preserve"> </w:t>
                        </w:r>
                        <w:r>
                          <w:rPr>
                            <w:spacing w:val="-2"/>
                            <w:sz w:val="18"/>
                          </w:rPr>
                          <w:t>en</w:t>
                        </w:r>
                        <w:r>
                          <w:rPr>
                            <w:spacing w:val="-11"/>
                            <w:sz w:val="18"/>
                          </w:rPr>
                          <w:t xml:space="preserve"> </w:t>
                        </w:r>
                        <w:r>
                          <w:rPr>
                            <w:spacing w:val="-2"/>
                            <w:sz w:val="18"/>
                          </w:rPr>
                          <w:t>un</w:t>
                        </w:r>
                        <w:r>
                          <w:rPr>
                            <w:spacing w:val="-12"/>
                            <w:sz w:val="18"/>
                          </w:rPr>
                          <w:t xml:space="preserve"> </w:t>
                        </w:r>
                        <w:r>
                          <w:rPr>
                            <w:spacing w:val="-2"/>
                            <w:sz w:val="18"/>
                          </w:rPr>
                          <w:t>documento</w:t>
                        </w:r>
                        <w:r>
                          <w:rPr>
                            <w:spacing w:val="-11"/>
                            <w:sz w:val="18"/>
                          </w:rPr>
                          <w:t xml:space="preserve"> </w:t>
                        </w:r>
                        <w:r>
                          <w:rPr>
                            <w:spacing w:val="-2"/>
                            <w:sz w:val="18"/>
                          </w:rPr>
                          <w:t>sustancial,</w:t>
                        </w:r>
                        <w:r>
                          <w:rPr>
                            <w:spacing w:val="-12"/>
                            <w:sz w:val="18"/>
                          </w:rPr>
                          <w:t xml:space="preserve"> </w:t>
                        </w:r>
                        <w:r>
                          <w:rPr>
                            <w:spacing w:val="-2"/>
                            <w:sz w:val="18"/>
                          </w:rPr>
                          <w:t>es</w:t>
                        </w:r>
                        <w:r>
                          <w:rPr>
                            <w:spacing w:val="-12"/>
                            <w:sz w:val="18"/>
                          </w:rPr>
                          <w:t xml:space="preserve"> </w:t>
                        </w:r>
                        <w:r>
                          <w:rPr>
                            <w:spacing w:val="-2"/>
                            <w:sz w:val="18"/>
                          </w:rPr>
                          <w:t>considerada</w:t>
                        </w:r>
                        <w:r>
                          <w:rPr>
                            <w:spacing w:val="-11"/>
                            <w:sz w:val="18"/>
                          </w:rPr>
                          <w:t xml:space="preserve"> </w:t>
                        </w:r>
                        <w:r>
                          <w:rPr>
                            <w:spacing w:val="-2"/>
                            <w:sz w:val="18"/>
                          </w:rPr>
                          <w:t>una</w:t>
                        </w:r>
                        <w:r>
                          <w:rPr>
                            <w:spacing w:val="-12"/>
                            <w:sz w:val="18"/>
                          </w:rPr>
                          <w:t xml:space="preserve"> </w:t>
                        </w:r>
                        <w:r>
                          <w:rPr>
                            <w:spacing w:val="-2"/>
                            <w:sz w:val="18"/>
                          </w:rPr>
                          <w:t>omisión</w:t>
                        </w:r>
                        <w:r>
                          <w:rPr>
                            <w:spacing w:val="-11"/>
                            <w:sz w:val="18"/>
                          </w:rPr>
                          <w:t xml:space="preserve"> </w:t>
                        </w:r>
                        <w:r>
                          <w:rPr>
                            <w:spacing w:val="-2"/>
                            <w:sz w:val="18"/>
                          </w:rPr>
                          <w:t>sustancial</w:t>
                        </w:r>
                        <w:r>
                          <w:rPr>
                            <w:spacing w:val="-12"/>
                            <w:sz w:val="18"/>
                          </w:rPr>
                          <w:t xml:space="preserve"> </w:t>
                        </w:r>
                        <w:r>
                          <w:rPr>
                            <w:spacing w:val="-2"/>
                            <w:sz w:val="18"/>
                          </w:rPr>
                          <w:t>que</w:t>
                        </w:r>
                        <w:r>
                          <w:rPr>
                            <w:spacing w:val="-11"/>
                            <w:sz w:val="18"/>
                          </w:rPr>
                          <w:t xml:space="preserve"> </w:t>
                        </w:r>
                        <w:r>
                          <w:rPr>
                            <w:spacing w:val="-2"/>
                            <w:sz w:val="18"/>
                          </w:rPr>
                          <w:t>no</w:t>
                        </w:r>
                        <w:r>
                          <w:rPr>
                            <w:spacing w:val="-12"/>
                            <w:sz w:val="18"/>
                          </w:rPr>
                          <w:t xml:space="preserve"> </w:t>
                        </w:r>
                        <w:r>
                          <w:rPr>
                            <w:spacing w:val="-2"/>
                            <w:sz w:val="18"/>
                          </w:rPr>
                          <w:t>podrá</w:t>
                        </w:r>
                        <w:r>
                          <w:rPr>
                            <w:spacing w:val="-11"/>
                            <w:sz w:val="18"/>
                          </w:rPr>
                          <w:t xml:space="preserve"> </w:t>
                        </w:r>
                        <w:r>
                          <w:rPr>
                            <w:spacing w:val="-2"/>
                            <w:sz w:val="18"/>
                          </w:rPr>
                          <w:t>ser</w:t>
                        </w:r>
                        <w:r>
                          <w:rPr>
                            <w:spacing w:val="-12"/>
                            <w:sz w:val="18"/>
                          </w:rPr>
                          <w:t xml:space="preserve"> </w:t>
                        </w:r>
                        <w:r>
                          <w:rPr>
                            <w:spacing w:val="-2"/>
                            <w:sz w:val="18"/>
                          </w:rPr>
                          <w:t>subsanada</w:t>
                        </w:r>
                        <w:r>
                          <w:rPr>
                            <w:spacing w:val="-12"/>
                            <w:sz w:val="18"/>
                          </w:rPr>
                          <w:t xml:space="preserve"> </w:t>
                        </w:r>
                        <w:r>
                          <w:rPr>
                            <w:spacing w:val="-2"/>
                            <w:sz w:val="18"/>
                          </w:rPr>
                          <w:t xml:space="preserve">en </w:t>
                        </w:r>
                        <w:r>
                          <w:rPr>
                            <w:sz w:val="18"/>
                          </w:rPr>
                          <w:t>ninguna</w:t>
                        </w:r>
                        <w:r>
                          <w:rPr>
                            <w:spacing w:val="-11"/>
                            <w:sz w:val="18"/>
                          </w:rPr>
                          <w:t xml:space="preserve"> </w:t>
                        </w:r>
                        <w:r>
                          <w:rPr>
                            <w:sz w:val="18"/>
                          </w:rPr>
                          <w:t>oportunidad</w:t>
                        </w:r>
                        <w:r>
                          <w:rPr>
                            <w:spacing w:val="-11"/>
                            <w:sz w:val="18"/>
                          </w:rPr>
                          <w:t xml:space="preserve"> </w:t>
                        </w:r>
                        <w:r>
                          <w:rPr>
                            <w:sz w:val="18"/>
                          </w:rPr>
                          <w:t>una</w:t>
                        </w:r>
                        <w:r>
                          <w:rPr>
                            <w:spacing w:val="-11"/>
                            <w:sz w:val="18"/>
                          </w:rPr>
                          <w:t xml:space="preserve"> </w:t>
                        </w:r>
                        <w:r>
                          <w:rPr>
                            <w:sz w:val="18"/>
                          </w:rPr>
                          <w:t>vez</w:t>
                        </w:r>
                        <w:r>
                          <w:rPr>
                            <w:spacing w:val="-11"/>
                            <w:sz w:val="18"/>
                          </w:rPr>
                          <w:t xml:space="preserve"> </w:t>
                        </w:r>
                        <w:r>
                          <w:rPr>
                            <w:sz w:val="18"/>
                          </w:rPr>
                          <w:t>abiertas</w:t>
                        </w:r>
                        <w:r>
                          <w:rPr>
                            <w:spacing w:val="-11"/>
                            <w:sz w:val="18"/>
                          </w:rPr>
                          <w:t xml:space="preserve"> </w:t>
                        </w:r>
                        <w:r>
                          <w:rPr>
                            <w:sz w:val="18"/>
                          </w:rPr>
                          <w:t>las</w:t>
                        </w:r>
                        <w:r>
                          <w:rPr>
                            <w:spacing w:val="-11"/>
                            <w:sz w:val="18"/>
                          </w:rPr>
                          <w:t xml:space="preserve"> </w:t>
                        </w:r>
                        <w:r>
                          <w:rPr>
                            <w:sz w:val="18"/>
                          </w:rPr>
                          <w:t>ofertas.</w:t>
                        </w:r>
                        <w:r>
                          <w:rPr>
                            <w:spacing w:val="-11"/>
                            <w:sz w:val="18"/>
                          </w:rPr>
                          <w:t xml:space="preserve"> </w:t>
                        </w:r>
                        <w:r>
                          <w:rPr>
                            <w:sz w:val="18"/>
                          </w:rPr>
                          <w:t>En</w:t>
                        </w:r>
                        <w:r>
                          <w:rPr>
                            <w:spacing w:val="-11"/>
                            <w:sz w:val="18"/>
                          </w:rPr>
                          <w:t xml:space="preserve"> </w:t>
                        </w:r>
                        <w:r>
                          <w:rPr>
                            <w:sz w:val="18"/>
                          </w:rPr>
                          <w:t>cuanto</w:t>
                        </w:r>
                        <w:r>
                          <w:rPr>
                            <w:spacing w:val="-11"/>
                            <w:sz w:val="18"/>
                          </w:rPr>
                          <w:t xml:space="preserve"> </w:t>
                        </w:r>
                        <w:r>
                          <w:rPr>
                            <w:sz w:val="18"/>
                          </w:rPr>
                          <w:t>a</w:t>
                        </w:r>
                        <w:r>
                          <w:rPr>
                            <w:spacing w:val="-11"/>
                            <w:sz w:val="18"/>
                          </w:rPr>
                          <w:t xml:space="preserve"> </w:t>
                        </w:r>
                        <w:r>
                          <w:rPr>
                            <w:sz w:val="18"/>
                          </w:rPr>
                          <w:t>la</w:t>
                        </w:r>
                        <w:r>
                          <w:rPr>
                            <w:spacing w:val="-11"/>
                            <w:sz w:val="18"/>
                          </w:rPr>
                          <w:t xml:space="preserve"> </w:t>
                        </w:r>
                        <w:r>
                          <w:rPr>
                            <w:sz w:val="18"/>
                          </w:rPr>
                          <w:t>garantía</w:t>
                        </w:r>
                        <w:r>
                          <w:rPr>
                            <w:spacing w:val="-11"/>
                            <w:sz w:val="18"/>
                          </w:rPr>
                          <w:t xml:space="preserve"> </w:t>
                        </w:r>
                        <w:r>
                          <w:rPr>
                            <w:sz w:val="18"/>
                          </w:rPr>
                          <w:t>de</w:t>
                        </w:r>
                        <w:r>
                          <w:rPr>
                            <w:spacing w:val="-11"/>
                            <w:sz w:val="18"/>
                          </w:rPr>
                          <w:t xml:space="preserve"> </w:t>
                        </w:r>
                        <w:r>
                          <w:rPr>
                            <w:sz w:val="18"/>
                          </w:rPr>
                          <w:t>mantenimiento</w:t>
                        </w:r>
                        <w:r>
                          <w:rPr>
                            <w:spacing w:val="-11"/>
                            <w:sz w:val="18"/>
                          </w:rPr>
                          <w:t xml:space="preserve"> </w:t>
                        </w:r>
                        <w:r>
                          <w:rPr>
                            <w:sz w:val="18"/>
                          </w:rPr>
                          <w:t>de</w:t>
                        </w:r>
                        <w:r>
                          <w:rPr>
                            <w:spacing w:val="-11"/>
                            <w:sz w:val="18"/>
                          </w:rPr>
                          <w:t xml:space="preserve"> </w:t>
                        </w:r>
                        <w:r>
                          <w:rPr>
                            <w:sz w:val="18"/>
                          </w:rPr>
                          <w:t>oferta</w:t>
                        </w:r>
                        <w:r>
                          <w:rPr>
                            <w:spacing w:val="-11"/>
                            <w:sz w:val="18"/>
                          </w:rPr>
                          <w:t xml:space="preserve"> </w:t>
                        </w:r>
                        <w:r>
                          <w:rPr>
                            <w:sz w:val="18"/>
                          </w:rPr>
                          <w:t>deberá</w:t>
                        </w:r>
                        <w:r>
                          <w:rPr>
                            <w:spacing w:val="-11"/>
                            <w:sz w:val="18"/>
                          </w:rPr>
                          <w:t xml:space="preserve"> </w:t>
                        </w:r>
                        <w:r>
                          <w:rPr>
                            <w:sz w:val="18"/>
                          </w:rPr>
                          <w:t>estar debidamente</w:t>
                        </w:r>
                        <w:r>
                          <w:rPr>
                            <w:spacing w:val="-19"/>
                            <w:sz w:val="18"/>
                          </w:rPr>
                          <w:t xml:space="preserve"> </w:t>
                        </w:r>
                        <w:r>
                          <w:rPr>
                            <w:sz w:val="18"/>
                          </w:rPr>
                          <w:t>extendida.</w:t>
                        </w:r>
                      </w:p>
                      <w:p w14:paraId="32184167" w14:textId="77777777" w:rsidR="00C87413" w:rsidRDefault="008355C8">
                        <w:pPr>
                          <w:numPr>
                            <w:ilvl w:val="0"/>
                            <w:numId w:val="70"/>
                          </w:numPr>
                          <w:tabs>
                            <w:tab w:val="left" w:pos="299"/>
                            <w:tab w:val="left" w:pos="476"/>
                          </w:tabs>
                          <w:spacing w:before="119" w:line="268" w:lineRule="auto"/>
                          <w:ind w:right="331" w:hanging="5"/>
                          <w:jc w:val="both"/>
                          <w:rPr>
                            <w:sz w:val="18"/>
                          </w:rPr>
                        </w:pPr>
                        <w:r>
                          <w:rPr>
                            <w:spacing w:val="-4"/>
                            <w:sz w:val="18"/>
                          </w:rPr>
                          <w:t>En</w:t>
                        </w:r>
                        <w:r>
                          <w:rPr>
                            <w:spacing w:val="-10"/>
                            <w:sz w:val="18"/>
                          </w:rPr>
                          <w:t xml:space="preserve"> </w:t>
                        </w:r>
                        <w:r>
                          <w:rPr>
                            <w:spacing w:val="-4"/>
                            <w:sz w:val="18"/>
                          </w:rPr>
                          <w:t>el</w:t>
                        </w:r>
                        <w:r>
                          <w:rPr>
                            <w:spacing w:val="-10"/>
                            <w:sz w:val="18"/>
                          </w:rPr>
                          <w:t xml:space="preserve"> </w:t>
                        </w:r>
                        <w:r>
                          <w:rPr>
                            <w:spacing w:val="-4"/>
                            <w:sz w:val="18"/>
                          </w:rPr>
                          <w:t>sistema</w:t>
                        </w:r>
                        <w:r>
                          <w:rPr>
                            <w:spacing w:val="-9"/>
                            <w:sz w:val="18"/>
                          </w:rPr>
                          <w:t xml:space="preserve"> </w:t>
                        </w:r>
                        <w:r>
                          <w:rPr>
                            <w:spacing w:val="-4"/>
                            <w:sz w:val="18"/>
                          </w:rPr>
                          <w:t>de</w:t>
                        </w:r>
                        <w:r>
                          <w:rPr>
                            <w:spacing w:val="-10"/>
                            <w:sz w:val="18"/>
                          </w:rPr>
                          <w:t xml:space="preserve"> </w:t>
                        </w:r>
                        <w:r>
                          <w:rPr>
                            <w:spacing w:val="-4"/>
                            <w:sz w:val="18"/>
                          </w:rPr>
                          <w:t>un</w:t>
                        </w:r>
                        <w:r>
                          <w:rPr>
                            <w:spacing w:val="-9"/>
                            <w:sz w:val="18"/>
                          </w:rPr>
                          <w:t xml:space="preserve"> </w:t>
                        </w:r>
                        <w:r>
                          <w:rPr>
                            <w:spacing w:val="-4"/>
                            <w:sz w:val="18"/>
                          </w:rPr>
                          <w:t>solo</w:t>
                        </w:r>
                        <w:r>
                          <w:rPr>
                            <w:spacing w:val="-10"/>
                            <w:sz w:val="18"/>
                          </w:rPr>
                          <w:t xml:space="preserve"> </w:t>
                        </w:r>
                        <w:r>
                          <w:rPr>
                            <w:spacing w:val="-4"/>
                            <w:sz w:val="18"/>
                          </w:rPr>
                          <w:t>sobre</w:t>
                        </w:r>
                        <w:r>
                          <w:rPr>
                            <w:spacing w:val="-9"/>
                            <w:sz w:val="18"/>
                          </w:rPr>
                          <w:t xml:space="preserve"> </w:t>
                        </w:r>
                        <w:r>
                          <w:rPr>
                            <w:spacing w:val="-4"/>
                            <w:sz w:val="18"/>
                          </w:rPr>
                          <w:t>el</w:t>
                        </w:r>
                        <w:r>
                          <w:rPr>
                            <w:spacing w:val="-10"/>
                            <w:sz w:val="18"/>
                          </w:rPr>
                          <w:t xml:space="preserve"> </w:t>
                        </w:r>
                        <w:r>
                          <w:rPr>
                            <w:spacing w:val="-4"/>
                            <w:sz w:val="18"/>
                          </w:rPr>
                          <w:t>acta</w:t>
                        </w:r>
                        <w:r>
                          <w:rPr>
                            <w:spacing w:val="-10"/>
                            <w:sz w:val="18"/>
                          </w:rPr>
                          <w:t xml:space="preserve"> </w:t>
                        </w:r>
                        <w:r>
                          <w:rPr>
                            <w:spacing w:val="-4"/>
                            <w:sz w:val="18"/>
                          </w:rPr>
                          <w:t>de</w:t>
                        </w:r>
                        <w:r>
                          <w:rPr>
                            <w:spacing w:val="-9"/>
                            <w:sz w:val="18"/>
                          </w:rPr>
                          <w:t xml:space="preserve"> </w:t>
                        </w:r>
                        <w:r>
                          <w:rPr>
                            <w:spacing w:val="-4"/>
                            <w:sz w:val="18"/>
                          </w:rPr>
                          <w:t>apertura</w:t>
                        </w:r>
                        <w:r>
                          <w:rPr>
                            <w:spacing w:val="-10"/>
                            <w:sz w:val="18"/>
                          </w:rPr>
                          <w:t xml:space="preserve"> </w:t>
                        </w:r>
                        <w:r>
                          <w:rPr>
                            <w:spacing w:val="-4"/>
                            <w:sz w:val="18"/>
                          </w:rPr>
                          <w:t>deberá</w:t>
                        </w:r>
                        <w:r>
                          <w:rPr>
                            <w:spacing w:val="-9"/>
                            <w:sz w:val="18"/>
                          </w:rPr>
                          <w:t xml:space="preserve"> </w:t>
                        </w:r>
                        <w:r>
                          <w:rPr>
                            <w:spacing w:val="-4"/>
                            <w:sz w:val="18"/>
                          </w:rPr>
                          <w:t>ser</w:t>
                        </w:r>
                        <w:r>
                          <w:rPr>
                            <w:spacing w:val="-10"/>
                            <w:sz w:val="18"/>
                          </w:rPr>
                          <w:t xml:space="preserve"> </w:t>
                        </w:r>
                        <w:r>
                          <w:rPr>
                            <w:spacing w:val="-4"/>
                            <w:sz w:val="18"/>
                          </w:rPr>
                          <w:t>comunicada</w:t>
                        </w:r>
                        <w:r>
                          <w:rPr>
                            <w:spacing w:val="-9"/>
                            <w:sz w:val="18"/>
                          </w:rPr>
                          <w:t xml:space="preserve"> </w:t>
                        </w:r>
                        <w:r>
                          <w:rPr>
                            <w:spacing w:val="-4"/>
                            <w:sz w:val="18"/>
                          </w:rPr>
                          <w:t>a</w:t>
                        </w:r>
                        <w:r>
                          <w:rPr>
                            <w:spacing w:val="-10"/>
                            <w:sz w:val="18"/>
                          </w:rPr>
                          <w:t xml:space="preserve"> </w:t>
                        </w:r>
                        <w:r>
                          <w:rPr>
                            <w:spacing w:val="-4"/>
                            <w:sz w:val="18"/>
                          </w:rPr>
                          <w:t>través</w:t>
                        </w:r>
                        <w:r>
                          <w:rPr>
                            <w:spacing w:val="-9"/>
                            <w:sz w:val="18"/>
                          </w:rPr>
                          <w:t xml:space="preserve"> </w:t>
                        </w:r>
                        <w:r>
                          <w:rPr>
                            <w:spacing w:val="-4"/>
                            <w:sz w:val="18"/>
                          </w:rPr>
                          <w:t>del</w:t>
                        </w:r>
                        <w:r>
                          <w:rPr>
                            <w:spacing w:val="-10"/>
                            <w:sz w:val="18"/>
                          </w:rPr>
                          <w:t xml:space="preserve"> </w:t>
                        </w:r>
                        <w:r>
                          <w:rPr>
                            <w:spacing w:val="-4"/>
                            <w:sz w:val="18"/>
                          </w:rPr>
                          <w:t>SICP</w:t>
                        </w:r>
                        <w:r>
                          <w:rPr>
                            <w:spacing w:val="-10"/>
                            <w:sz w:val="18"/>
                          </w:rPr>
                          <w:t xml:space="preserve"> </w:t>
                        </w:r>
                        <w:r>
                          <w:rPr>
                            <w:spacing w:val="-4"/>
                            <w:sz w:val="18"/>
                          </w:rPr>
                          <w:t>para</w:t>
                        </w:r>
                        <w:r>
                          <w:rPr>
                            <w:spacing w:val="-9"/>
                            <w:sz w:val="18"/>
                          </w:rPr>
                          <w:t xml:space="preserve"> </w:t>
                        </w:r>
                        <w:r>
                          <w:rPr>
                            <w:spacing w:val="-4"/>
                            <w:sz w:val="18"/>
                          </w:rPr>
                          <w:t>su</w:t>
                        </w:r>
                        <w:r>
                          <w:rPr>
                            <w:spacing w:val="-10"/>
                            <w:sz w:val="18"/>
                          </w:rPr>
                          <w:t xml:space="preserve"> </w:t>
                        </w:r>
                        <w:r>
                          <w:rPr>
                            <w:spacing w:val="-4"/>
                            <w:sz w:val="18"/>
                          </w:rPr>
                          <w:t>difusión,</w:t>
                        </w:r>
                        <w:r>
                          <w:rPr>
                            <w:spacing w:val="-9"/>
                            <w:sz w:val="18"/>
                          </w:rPr>
                          <w:t xml:space="preserve"> </w:t>
                        </w:r>
                        <w:r>
                          <w:rPr>
                            <w:spacing w:val="-4"/>
                            <w:sz w:val="18"/>
                          </w:rPr>
                          <w:t>dentro</w:t>
                        </w:r>
                        <w:r>
                          <w:rPr>
                            <w:spacing w:val="-10"/>
                            <w:sz w:val="18"/>
                          </w:rPr>
                          <w:t xml:space="preserve"> </w:t>
                        </w:r>
                        <w:r>
                          <w:rPr>
                            <w:spacing w:val="-4"/>
                            <w:sz w:val="18"/>
                          </w:rPr>
                          <w:t xml:space="preserve">de </w:t>
                        </w:r>
                        <w:r>
                          <w:rPr>
                            <w:sz w:val="18"/>
                          </w:rPr>
                          <w:t>los</w:t>
                        </w:r>
                        <w:r>
                          <w:rPr>
                            <w:spacing w:val="-15"/>
                            <w:sz w:val="18"/>
                          </w:rPr>
                          <w:t xml:space="preserve"> </w:t>
                        </w:r>
                        <w:r>
                          <w:rPr>
                            <w:sz w:val="18"/>
                          </w:rPr>
                          <w:t>dos</w:t>
                        </w:r>
                        <w:r>
                          <w:rPr>
                            <w:spacing w:val="-15"/>
                            <w:sz w:val="18"/>
                          </w:rPr>
                          <w:t xml:space="preserve"> </w:t>
                        </w:r>
                        <w:r>
                          <w:rPr>
                            <w:sz w:val="18"/>
                          </w:rPr>
                          <w:t>(02)</w:t>
                        </w:r>
                        <w:r>
                          <w:rPr>
                            <w:spacing w:val="-15"/>
                            <w:sz w:val="18"/>
                          </w:rPr>
                          <w:t xml:space="preserve"> </w:t>
                        </w:r>
                        <w:r>
                          <w:rPr>
                            <w:sz w:val="18"/>
                          </w:rPr>
                          <w:t>días</w:t>
                        </w:r>
                        <w:r>
                          <w:rPr>
                            <w:spacing w:val="-15"/>
                            <w:sz w:val="18"/>
                          </w:rPr>
                          <w:t xml:space="preserve"> </w:t>
                        </w:r>
                        <w:r>
                          <w:rPr>
                            <w:sz w:val="18"/>
                          </w:rPr>
                          <w:t>hábiles</w:t>
                        </w:r>
                        <w:r>
                          <w:rPr>
                            <w:spacing w:val="-15"/>
                            <w:sz w:val="18"/>
                          </w:rPr>
                          <w:t xml:space="preserve"> </w:t>
                        </w:r>
                        <w:r>
                          <w:rPr>
                            <w:sz w:val="18"/>
                          </w:rPr>
                          <w:t>de</w:t>
                        </w:r>
                        <w:r>
                          <w:rPr>
                            <w:spacing w:val="-15"/>
                            <w:sz w:val="18"/>
                          </w:rPr>
                          <w:t xml:space="preserve"> </w:t>
                        </w:r>
                        <w:r>
                          <w:rPr>
                            <w:sz w:val="18"/>
                          </w:rPr>
                          <w:t>la</w:t>
                        </w:r>
                        <w:r>
                          <w:rPr>
                            <w:spacing w:val="-15"/>
                            <w:sz w:val="18"/>
                          </w:rPr>
                          <w:t xml:space="preserve"> </w:t>
                        </w:r>
                        <w:r>
                          <w:rPr>
                            <w:sz w:val="18"/>
                          </w:rPr>
                          <w:t>realización</w:t>
                        </w:r>
                        <w:r>
                          <w:rPr>
                            <w:spacing w:val="-15"/>
                            <w:sz w:val="18"/>
                          </w:rPr>
                          <w:t xml:space="preserve"> </w:t>
                        </w:r>
                        <w:r>
                          <w:rPr>
                            <w:sz w:val="18"/>
                          </w:rPr>
                          <w:t>del</w:t>
                        </w:r>
                        <w:r>
                          <w:rPr>
                            <w:spacing w:val="-15"/>
                            <w:sz w:val="18"/>
                          </w:rPr>
                          <w:t xml:space="preserve"> </w:t>
                        </w:r>
                        <w:r>
                          <w:rPr>
                            <w:sz w:val="18"/>
                          </w:rPr>
                          <w:t>acto</w:t>
                        </w:r>
                        <w:r>
                          <w:rPr>
                            <w:spacing w:val="-15"/>
                            <w:sz w:val="18"/>
                          </w:rPr>
                          <w:t xml:space="preserve"> </w:t>
                        </w:r>
                        <w:r>
                          <w:rPr>
                            <w:sz w:val="18"/>
                          </w:rPr>
                          <w:t>de</w:t>
                        </w:r>
                        <w:r>
                          <w:rPr>
                            <w:spacing w:val="-15"/>
                            <w:sz w:val="18"/>
                          </w:rPr>
                          <w:t xml:space="preserve"> </w:t>
                        </w:r>
                        <w:r>
                          <w:rPr>
                            <w:sz w:val="18"/>
                          </w:rPr>
                          <w:t>apertura.</w:t>
                        </w:r>
                      </w:p>
                      <w:p w14:paraId="6791E462" w14:textId="77777777" w:rsidR="00C87413" w:rsidRDefault="008355C8">
                        <w:pPr>
                          <w:numPr>
                            <w:ilvl w:val="0"/>
                            <w:numId w:val="70"/>
                          </w:numPr>
                          <w:tabs>
                            <w:tab w:val="left" w:pos="299"/>
                            <w:tab w:val="left" w:pos="487"/>
                          </w:tabs>
                          <w:spacing w:before="120" w:line="268" w:lineRule="auto"/>
                          <w:ind w:right="328" w:hanging="5"/>
                          <w:jc w:val="both"/>
                          <w:rPr>
                            <w:sz w:val="18"/>
                          </w:rPr>
                        </w:pPr>
                        <w:r>
                          <w:rPr>
                            <w:spacing w:val="-2"/>
                            <w:sz w:val="18"/>
                          </w:rPr>
                          <w:t>En</w:t>
                        </w:r>
                        <w:r>
                          <w:rPr>
                            <w:spacing w:val="-12"/>
                            <w:sz w:val="18"/>
                          </w:rPr>
                          <w:t xml:space="preserve"> </w:t>
                        </w:r>
                        <w:r>
                          <w:rPr>
                            <w:spacing w:val="-2"/>
                            <w:sz w:val="18"/>
                          </w:rPr>
                          <w:t>el</w:t>
                        </w:r>
                        <w:r>
                          <w:rPr>
                            <w:spacing w:val="-12"/>
                            <w:sz w:val="18"/>
                          </w:rPr>
                          <w:t xml:space="preserve"> </w:t>
                        </w:r>
                        <w:r>
                          <w:rPr>
                            <w:spacing w:val="-2"/>
                            <w:sz w:val="18"/>
                          </w:rPr>
                          <w:t>sistema</w:t>
                        </w:r>
                        <w:r>
                          <w:rPr>
                            <w:spacing w:val="-11"/>
                            <w:sz w:val="18"/>
                          </w:rPr>
                          <w:t xml:space="preserve"> </w:t>
                        </w:r>
                        <w:r>
                          <w:rPr>
                            <w:spacing w:val="-2"/>
                            <w:sz w:val="18"/>
                          </w:rPr>
                          <w:t>de</w:t>
                        </w:r>
                        <w:r>
                          <w:rPr>
                            <w:spacing w:val="-12"/>
                            <w:sz w:val="18"/>
                          </w:rPr>
                          <w:t xml:space="preserve"> </w:t>
                        </w:r>
                        <w:r>
                          <w:rPr>
                            <w:spacing w:val="-2"/>
                            <w:sz w:val="18"/>
                          </w:rPr>
                          <w:t>doble</w:t>
                        </w:r>
                        <w:r>
                          <w:rPr>
                            <w:spacing w:val="-11"/>
                            <w:sz w:val="18"/>
                          </w:rPr>
                          <w:t xml:space="preserve"> </w:t>
                        </w:r>
                        <w:r>
                          <w:rPr>
                            <w:spacing w:val="-2"/>
                            <w:sz w:val="18"/>
                          </w:rPr>
                          <w:t>sobre,</w:t>
                        </w:r>
                        <w:r>
                          <w:rPr>
                            <w:spacing w:val="-12"/>
                            <w:sz w:val="18"/>
                          </w:rPr>
                          <w:t xml:space="preserve"> </w:t>
                        </w:r>
                        <w:r>
                          <w:rPr>
                            <w:spacing w:val="-2"/>
                            <w:sz w:val="18"/>
                          </w:rPr>
                          <w:t>el</w:t>
                        </w:r>
                        <w:r>
                          <w:rPr>
                            <w:spacing w:val="-11"/>
                            <w:sz w:val="18"/>
                          </w:rPr>
                          <w:t xml:space="preserve"> </w:t>
                        </w:r>
                        <w:r>
                          <w:rPr>
                            <w:spacing w:val="-2"/>
                            <w:sz w:val="18"/>
                          </w:rPr>
                          <w:t>acta</w:t>
                        </w:r>
                        <w:r>
                          <w:rPr>
                            <w:spacing w:val="-12"/>
                            <w:sz w:val="18"/>
                          </w:rPr>
                          <w:t xml:space="preserve"> </w:t>
                        </w:r>
                        <w:r>
                          <w:rPr>
                            <w:spacing w:val="-2"/>
                            <w:sz w:val="18"/>
                          </w:rPr>
                          <w:t>de</w:t>
                        </w:r>
                        <w:r>
                          <w:rPr>
                            <w:spacing w:val="-12"/>
                            <w:sz w:val="18"/>
                          </w:rPr>
                          <w:t xml:space="preserve"> </w:t>
                        </w:r>
                        <w:r>
                          <w:rPr>
                            <w:spacing w:val="-2"/>
                            <w:sz w:val="18"/>
                          </w:rPr>
                          <w:t>apertura</w:t>
                        </w:r>
                        <w:r>
                          <w:rPr>
                            <w:spacing w:val="-11"/>
                            <w:sz w:val="18"/>
                          </w:rPr>
                          <w:t xml:space="preserve"> </w:t>
                        </w:r>
                        <w:r>
                          <w:rPr>
                            <w:spacing w:val="-2"/>
                            <w:sz w:val="18"/>
                          </w:rPr>
                          <w:t>técnica</w:t>
                        </w:r>
                        <w:r>
                          <w:rPr>
                            <w:spacing w:val="-12"/>
                            <w:sz w:val="18"/>
                          </w:rPr>
                          <w:t xml:space="preserve"> </w:t>
                        </w:r>
                        <w:r>
                          <w:rPr>
                            <w:spacing w:val="-2"/>
                            <w:sz w:val="18"/>
                          </w:rPr>
                          <w:t>deberá</w:t>
                        </w:r>
                        <w:r>
                          <w:rPr>
                            <w:spacing w:val="-11"/>
                            <w:sz w:val="18"/>
                          </w:rPr>
                          <w:t xml:space="preserve"> </w:t>
                        </w:r>
                        <w:r>
                          <w:rPr>
                            <w:spacing w:val="-2"/>
                            <w:sz w:val="18"/>
                          </w:rPr>
                          <w:t>ser</w:t>
                        </w:r>
                        <w:r>
                          <w:rPr>
                            <w:spacing w:val="-12"/>
                            <w:sz w:val="18"/>
                          </w:rPr>
                          <w:t xml:space="preserve"> </w:t>
                        </w:r>
                        <w:r>
                          <w:rPr>
                            <w:spacing w:val="-2"/>
                            <w:sz w:val="18"/>
                          </w:rPr>
                          <w:t>comunicada</w:t>
                        </w:r>
                        <w:r>
                          <w:rPr>
                            <w:spacing w:val="-11"/>
                            <w:sz w:val="18"/>
                          </w:rPr>
                          <w:t xml:space="preserve"> </w:t>
                        </w:r>
                        <w:r>
                          <w:rPr>
                            <w:spacing w:val="-2"/>
                            <w:sz w:val="18"/>
                          </w:rPr>
                          <w:t>a</w:t>
                        </w:r>
                        <w:r>
                          <w:rPr>
                            <w:spacing w:val="-12"/>
                            <w:sz w:val="18"/>
                          </w:rPr>
                          <w:t xml:space="preserve"> </w:t>
                        </w:r>
                        <w:r>
                          <w:rPr>
                            <w:spacing w:val="-2"/>
                            <w:sz w:val="18"/>
                          </w:rPr>
                          <w:t>través</w:t>
                        </w:r>
                        <w:r>
                          <w:rPr>
                            <w:spacing w:val="-11"/>
                            <w:sz w:val="18"/>
                          </w:rPr>
                          <w:t xml:space="preserve"> </w:t>
                        </w:r>
                        <w:r>
                          <w:rPr>
                            <w:spacing w:val="-2"/>
                            <w:sz w:val="18"/>
                          </w:rPr>
                          <w:t>del</w:t>
                        </w:r>
                        <w:r>
                          <w:rPr>
                            <w:spacing w:val="-12"/>
                            <w:sz w:val="18"/>
                          </w:rPr>
                          <w:t xml:space="preserve"> </w:t>
                        </w:r>
                        <w:r>
                          <w:rPr>
                            <w:spacing w:val="-2"/>
                            <w:sz w:val="18"/>
                          </w:rPr>
                          <w:t>SICP,</w:t>
                        </w:r>
                        <w:r>
                          <w:rPr>
                            <w:spacing w:val="-12"/>
                            <w:sz w:val="18"/>
                          </w:rPr>
                          <w:t xml:space="preserve"> </w:t>
                        </w:r>
                        <w:r>
                          <w:rPr>
                            <w:spacing w:val="-2"/>
                            <w:sz w:val="18"/>
                          </w:rPr>
                          <w:t>para</w:t>
                        </w:r>
                        <w:r>
                          <w:rPr>
                            <w:spacing w:val="-11"/>
                            <w:sz w:val="18"/>
                          </w:rPr>
                          <w:t xml:space="preserve"> </w:t>
                        </w:r>
                        <w:r>
                          <w:rPr>
                            <w:spacing w:val="-2"/>
                            <w:sz w:val="18"/>
                          </w:rPr>
                          <w:t>su</w:t>
                        </w:r>
                        <w:r>
                          <w:rPr>
                            <w:spacing w:val="-12"/>
                            <w:sz w:val="18"/>
                          </w:rPr>
                          <w:t xml:space="preserve"> </w:t>
                        </w:r>
                        <w:r>
                          <w:rPr>
                            <w:spacing w:val="-2"/>
                            <w:sz w:val="18"/>
                          </w:rPr>
                          <w:t xml:space="preserve">difusión, </w:t>
                        </w:r>
                        <w:r>
                          <w:rPr>
                            <w:w w:val="90"/>
                            <w:sz w:val="18"/>
                          </w:rPr>
                          <w:t xml:space="preserve">dentro de los dos (02) días hábiles de la realización del acto de apertura, se procederá de igual manera una vez finalizado el </w:t>
                        </w:r>
                        <w:r>
                          <w:rPr>
                            <w:sz w:val="18"/>
                          </w:rPr>
                          <w:t>acto de apertura económico.</w:t>
                        </w:r>
                      </w:p>
                    </w:txbxContent>
                  </v:textbox>
                </v:shape>
                <w10:anchorlock/>
              </v:group>
            </w:pict>
          </mc:Fallback>
        </mc:AlternateContent>
      </w:r>
    </w:p>
    <w:p w14:paraId="7E8106B3" w14:textId="77777777" w:rsidR="00C87413" w:rsidRDefault="00C87413">
      <w:pPr>
        <w:pStyle w:val="Textoindependiente"/>
        <w:rPr>
          <w:sz w:val="20"/>
        </w:rPr>
      </w:pPr>
    </w:p>
    <w:p w14:paraId="36EAF624" w14:textId="77777777" w:rsidR="00C87413" w:rsidRDefault="00C87413">
      <w:pPr>
        <w:pStyle w:val="Textoindependiente"/>
        <w:rPr>
          <w:sz w:val="20"/>
        </w:rPr>
      </w:pPr>
    </w:p>
    <w:p w14:paraId="6EF19951" w14:textId="77777777" w:rsidR="00C87413" w:rsidRDefault="00C87413">
      <w:pPr>
        <w:pStyle w:val="Textoindependiente"/>
        <w:rPr>
          <w:sz w:val="20"/>
        </w:rPr>
      </w:pPr>
    </w:p>
    <w:p w14:paraId="4593BB40" w14:textId="77777777" w:rsidR="00C87413" w:rsidRDefault="00C87413">
      <w:pPr>
        <w:pStyle w:val="Textoindependiente"/>
        <w:rPr>
          <w:sz w:val="20"/>
        </w:rPr>
      </w:pPr>
    </w:p>
    <w:p w14:paraId="4F8365C8" w14:textId="77777777" w:rsidR="00C87413" w:rsidRDefault="008355C8">
      <w:pPr>
        <w:pStyle w:val="Textoindependiente"/>
        <w:spacing w:before="204"/>
        <w:rPr>
          <w:sz w:val="20"/>
        </w:rPr>
      </w:pPr>
      <w:r>
        <w:rPr>
          <w:noProof/>
        </w:rPr>
        <mc:AlternateContent>
          <mc:Choice Requires="wpg">
            <w:drawing>
              <wp:anchor distT="0" distB="0" distL="0" distR="0" simplePos="0" relativeHeight="487612416" behindDoc="1" locked="0" layoutInCell="1" allowOverlap="1" wp14:anchorId="207A371E" wp14:editId="0BA12FDA">
                <wp:simplePos x="0" y="0"/>
                <wp:positionH relativeFrom="page">
                  <wp:posOffset>780293</wp:posOffset>
                </wp:positionH>
                <wp:positionV relativeFrom="paragraph">
                  <wp:posOffset>292516</wp:posOffset>
                </wp:positionV>
                <wp:extent cx="6279515" cy="15240"/>
                <wp:effectExtent l="0" t="0" r="0" b="0"/>
                <wp:wrapTopAndBottom/>
                <wp:docPr id="265" name="Group 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266" name="Graphic 26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267" name="Graphic 26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268" name="Graphic 26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269" name="Graphic 26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2E4A9A6B" id="Group 265" o:spid="_x0000_s1026" style="position:absolute;margin-left:61.45pt;margin-top:23.05pt;width:494.45pt;height:1.2pt;z-index:-1570406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2NJhSAMAAKw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">
                <v:shape id="Graphic 26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" path="m6272154,7315l,7315,,,6279470,r-7316,7315xe" fillcolor="#999" stroked="f">
                  <v:path arrowok="t"/>
                </v:shape>
                <v:shape id="Graphic 26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" path="m6279470,7315l,7315,7315,,6279470,r,7315xe" fillcolor="#ededed" stroked="f">
                  <v:path arrowok="t"/>
                </v:shape>
                <v:shape id="Graphic 26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" path="m,14631l,,7315,r,7315l,14631xe" fillcolor="#999" stroked="f">
                  <v:path arrowok="t"/>
                </v:shape>
                <v:shape id="Graphic 26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" path="m7315,14631l,14631,,7315,7315,r,14631xe" fillcolor="#ededed" stroked="f">
                  <v:path arrowok="t"/>
                </v:shape>
                <w10:wrap type="topAndBottom" anchorx="page"/>
              </v:group>
            </w:pict>
          </mc:Fallback>
        </mc:AlternateContent>
      </w:r>
    </w:p>
    <w:p w14:paraId="7EE49A32" w14:textId="77777777" w:rsidR="00C87413" w:rsidRDefault="00C87413">
      <w:pPr>
        <w:pStyle w:val="Textoindependiente"/>
        <w:spacing w:before="51"/>
        <w:rPr>
          <w:sz w:val="27"/>
        </w:rPr>
      </w:pPr>
    </w:p>
    <w:p w14:paraId="22FC69A0" w14:textId="77777777" w:rsidR="00C87413" w:rsidRDefault="008355C8">
      <w:pPr>
        <w:ind w:left="102"/>
        <w:rPr>
          <w:sz w:val="27"/>
        </w:rPr>
      </w:pPr>
      <w:r>
        <w:rPr>
          <w:w w:val="90"/>
          <w:sz w:val="27"/>
          <w:u w:val="single"/>
        </w:rPr>
        <w:t>Visita</w:t>
      </w:r>
      <w:r>
        <w:rPr>
          <w:spacing w:val="-13"/>
          <w:w w:val="90"/>
          <w:sz w:val="27"/>
          <w:u w:val="single"/>
        </w:rPr>
        <w:t xml:space="preserve"> </w:t>
      </w:r>
      <w:r>
        <w:rPr>
          <w:w w:val="90"/>
          <w:sz w:val="27"/>
          <w:u w:val="single"/>
        </w:rPr>
        <w:t>al</w:t>
      </w:r>
      <w:r>
        <w:rPr>
          <w:spacing w:val="-13"/>
          <w:w w:val="90"/>
          <w:sz w:val="27"/>
          <w:u w:val="single"/>
        </w:rPr>
        <w:t xml:space="preserve"> </w:t>
      </w:r>
      <w:r>
        <w:rPr>
          <w:w w:val="90"/>
          <w:sz w:val="27"/>
          <w:u w:val="single"/>
        </w:rPr>
        <w:t>sitio</w:t>
      </w:r>
      <w:r>
        <w:rPr>
          <w:spacing w:val="-13"/>
          <w:w w:val="90"/>
          <w:sz w:val="27"/>
          <w:u w:val="single"/>
        </w:rPr>
        <w:t xml:space="preserve"> </w:t>
      </w:r>
      <w:r>
        <w:rPr>
          <w:w w:val="90"/>
          <w:sz w:val="27"/>
          <w:u w:val="single"/>
        </w:rPr>
        <w:t>de</w:t>
      </w:r>
      <w:r>
        <w:rPr>
          <w:spacing w:val="-12"/>
          <w:w w:val="90"/>
          <w:sz w:val="27"/>
          <w:u w:val="single"/>
        </w:rPr>
        <w:t xml:space="preserve"> </w:t>
      </w:r>
      <w:r>
        <w:rPr>
          <w:w w:val="90"/>
          <w:sz w:val="27"/>
          <w:u w:val="single"/>
        </w:rPr>
        <w:t>ejecución</w:t>
      </w:r>
      <w:r>
        <w:rPr>
          <w:spacing w:val="-13"/>
          <w:w w:val="90"/>
          <w:sz w:val="27"/>
          <w:u w:val="single"/>
        </w:rPr>
        <w:t xml:space="preserve"> </w:t>
      </w:r>
      <w:r>
        <w:rPr>
          <w:w w:val="90"/>
          <w:sz w:val="27"/>
          <w:u w:val="single"/>
        </w:rPr>
        <w:t>del</w:t>
      </w:r>
      <w:r>
        <w:rPr>
          <w:spacing w:val="-13"/>
          <w:w w:val="90"/>
          <w:sz w:val="27"/>
          <w:u w:val="single"/>
        </w:rPr>
        <w:t xml:space="preserve"> </w:t>
      </w:r>
      <w:r>
        <w:rPr>
          <w:spacing w:val="-2"/>
          <w:w w:val="90"/>
          <w:sz w:val="27"/>
          <w:u w:val="single"/>
        </w:rPr>
        <w:t>contrato.</w:t>
      </w:r>
    </w:p>
    <w:p w14:paraId="486CE389" w14:textId="77777777" w:rsidR="00C87413" w:rsidRDefault="00C87413">
      <w:pPr>
        <w:pStyle w:val="Textoindependiente"/>
        <w:spacing w:before="184"/>
      </w:pPr>
    </w:p>
    <w:p w14:paraId="1461D264" w14:textId="77777777" w:rsidR="00C87413" w:rsidRDefault="008355C8">
      <w:pPr>
        <w:pStyle w:val="Textoindependiente"/>
        <w:ind w:left="108"/>
      </w:pPr>
      <w:r>
        <w:rPr>
          <w:spacing w:val="-6"/>
        </w:rPr>
        <w:t>La</w:t>
      </w:r>
      <w:r>
        <w:rPr>
          <w:spacing w:val="-13"/>
        </w:rPr>
        <w:t xml:space="preserve"> </w:t>
      </w:r>
      <w:r>
        <w:rPr>
          <w:spacing w:val="-6"/>
        </w:rPr>
        <w:t>convocante</w:t>
      </w:r>
      <w:r>
        <w:rPr>
          <w:spacing w:val="-13"/>
        </w:rPr>
        <w:t xml:space="preserve"> </w:t>
      </w:r>
      <w:r>
        <w:rPr>
          <w:spacing w:val="-6"/>
        </w:rPr>
        <w:t>dispone</w:t>
      </w:r>
      <w:r>
        <w:rPr>
          <w:spacing w:val="-13"/>
        </w:rPr>
        <w:t xml:space="preserve"> </w:t>
      </w:r>
      <w:r>
        <w:rPr>
          <w:spacing w:val="-6"/>
        </w:rPr>
        <w:t>la</w:t>
      </w:r>
      <w:r>
        <w:rPr>
          <w:spacing w:val="-12"/>
        </w:rPr>
        <w:t xml:space="preserve"> </w:t>
      </w:r>
      <w:r>
        <w:rPr>
          <w:spacing w:val="-6"/>
        </w:rPr>
        <w:t>realización</w:t>
      </w:r>
      <w:r>
        <w:rPr>
          <w:spacing w:val="-13"/>
        </w:rPr>
        <w:t xml:space="preserve"> </w:t>
      </w:r>
      <w:r>
        <w:rPr>
          <w:spacing w:val="-6"/>
        </w:rPr>
        <w:t>de</w:t>
      </w:r>
      <w:r>
        <w:rPr>
          <w:spacing w:val="-13"/>
        </w:rPr>
        <w:t xml:space="preserve"> </w:t>
      </w:r>
      <w:r>
        <w:rPr>
          <w:spacing w:val="-6"/>
        </w:rPr>
        <w:t>una</w:t>
      </w:r>
      <w:r>
        <w:rPr>
          <w:spacing w:val="-13"/>
        </w:rPr>
        <w:t xml:space="preserve"> </w:t>
      </w:r>
      <w:r>
        <w:rPr>
          <w:spacing w:val="-6"/>
        </w:rPr>
        <w:t>visita</w:t>
      </w:r>
      <w:r>
        <w:rPr>
          <w:spacing w:val="-12"/>
        </w:rPr>
        <w:t xml:space="preserve"> </w:t>
      </w:r>
      <w:r>
        <w:rPr>
          <w:spacing w:val="-6"/>
        </w:rPr>
        <w:t>al</w:t>
      </w:r>
      <w:r>
        <w:rPr>
          <w:spacing w:val="-13"/>
        </w:rPr>
        <w:t xml:space="preserve"> </w:t>
      </w:r>
      <w:r>
        <w:rPr>
          <w:spacing w:val="-6"/>
        </w:rPr>
        <w:t>sitio</w:t>
      </w:r>
      <w:r>
        <w:rPr>
          <w:spacing w:val="-13"/>
        </w:rPr>
        <w:t xml:space="preserve"> </w:t>
      </w:r>
      <w:r>
        <w:rPr>
          <w:spacing w:val="-6"/>
        </w:rPr>
        <w:t>con</w:t>
      </w:r>
      <w:r>
        <w:rPr>
          <w:spacing w:val="-12"/>
        </w:rPr>
        <w:t xml:space="preserve"> </w:t>
      </w:r>
      <w:r>
        <w:rPr>
          <w:spacing w:val="-6"/>
        </w:rPr>
        <w:t>las</w:t>
      </w:r>
      <w:r>
        <w:rPr>
          <w:spacing w:val="-13"/>
        </w:rPr>
        <w:t xml:space="preserve"> </w:t>
      </w:r>
      <w:r>
        <w:rPr>
          <w:spacing w:val="-6"/>
        </w:rPr>
        <w:t>siguientes</w:t>
      </w:r>
      <w:r>
        <w:rPr>
          <w:spacing w:val="-13"/>
        </w:rPr>
        <w:t xml:space="preserve"> </w:t>
      </w:r>
      <w:r>
        <w:rPr>
          <w:spacing w:val="-6"/>
        </w:rPr>
        <w:t>indicaciones:</w:t>
      </w:r>
    </w:p>
    <w:p w14:paraId="07D11515" w14:textId="77777777" w:rsidR="00C87413" w:rsidRDefault="008355C8">
      <w:pPr>
        <w:pStyle w:val="Textoindependiente"/>
        <w:spacing w:before="118"/>
        <w:rPr>
          <w:sz w:val="20"/>
        </w:rPr>
      </w:pPr>
      <w:r>
        <w:rPr>
          <w:noProof/>
        </w:rPr>
        <mc:AlternateContent>
          <mc:Choice Requires="wpg">
            <w:drawing>
              <wp:anchor distT="0" distB="0" distL="0" distR="0" simplePos="0" relativeHeight="487612928" behindDoc="1" locked="0" layoutInCell="1" allowOverlap="1" wp14:anchorId="41B56948" wp14:editId="6794B3A3">
                <wp:simplePos x="0" y="0"/>
                <wp:positionH relativeFrom="page">
                  <wp:posOffset>780293</wp:posOffset>
                </wp:positionH>
                <wp:positionV relativeFrom="paragraph">
                  <wp:posOffset>238236</wp:posOffset>
                </wp:positionV>
                <wp:extent cx="6279515" cy="2948305"/>
                <wp:effectExtent l="0" t="0" r="0" b="0"/>
                <wp:wrapTopAndBottom/>
                <wp:docPr id="270" name="Group 2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948305"/>
                          <a:chOff x="0" y="0"/>
                          <a:chExt cx="6279515" cy="2948305"/>
                        </a:xfrm>
                      </wpg:grpSpPr>
                      <wps:wsp>
                        <wps:cNvPr id="271" name="Graphic 271"/>
                        <wps:cNvSpPr/>
                        <wps:spPr>
                          <a:xfrm>
                            <a:off x="-5" y="0"/>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272" name="Graphic 272"/>
                        <wps:cNvSpPr/>
                        <wps:spPr>
                          <a:xfrm>
                            <a:off x="14631" y="732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73" name="Graphic 273"/>
                        <wps:cNvSpPr/>
                        <wps:spPr>
                          <a:xfrm>
                            <a:off x="-5" y="2933674"/>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274" name="Graphic 274"/>
                        <wps:cNvSpPr/>
                        <wps:spPr>
                          <a:xfrm>
                            <a:off x="14631" y="294099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75" name="Graphic 275"/>
                        <wps:cNvSpPr/>
                        <wps:spPr>
                          <a:xfrm>
                            <a:off x="-5" y="0"/>
                            <a:ext cx="6279515" cy="2948305"/>
                          </a:xfrm>
                          <a:custGeom>
                            <a:avLst/>
                            <a:gdLst/>
                            <a:ahLst/>
                            <a:cxnLst/>
                            <a:rect l="l" t="t" r="r" b="b"/>
                            <a:pathLst>
                              <a:path w="6279515" h="2948305">
                                <a:moveTo>
                                  <a:pt x="14630" y="14643"/>
                                </a:moveTo>
                                <a:lnTo>
                                  <a:pt x="0" y="0"/>
                                </a:lnTo>
                                <a:lnTo>
                                  <a:pt x="0" y="2948305"/>
                                </a:lnTo>
                                <a:lnTo>
                                  <a:pt x="14630" y="2933674"/>
                                </a:lnTo>
                                <a:lnTo>
                                  <a:pt x="14630" y="14643"/>
                                </a:lnTo>
                                <a:close/>
                              </a:path>
                              <a:path w="6279515" h="2948305">
                                <a:moveTo>
                                  <a:pt x="6279464" y="0"/>
                                </a:moveTo>
                                <a:lnTo>
                                  <a:pt x="6264834" y="14643"/>
                                </a:lnTo>
                                <a:lnTo>
                                  <a:pt x="6264834" y="2933674"/>
                                </a:lnTo>
                                <a:lnTo>
                                  <a:pt x="6279464" y="2948305"/>
                                </a:lnTo>
                                <a:lnTo>
                                  <a:pt x="6279464" y="0"/>
                                </a:lnTo>
                                <a:close/>
                              </a:path>
                            </a:pathLst>
                          </a:custGeom>
                          <a:solidFill>
                            <a:srgbClr val="CDD3D9"/>
                          </a:solidFill>
                        </wps:spPr>
                        <wps:bodyPr wrap="square" lIns="0" tIns="0" rIns="0" bIns="0" rtlCol="0">
                          <a:prstTxWarp prst="textNoShape">
                            <a:avLst/>
                          </a:prstTxWarp>
                          <a:noAutofit/>
                        </wps:bodyPr>
                      </wps:wsp>
                      <wps:wsp>
                        <wps:cNvPr id="276" name="Textbox 276"/>
                        <wps:cNvSpPr txBox="1"/>
                        <wps:spPr>
                          <a:xfrm>
                            <a:off x="14631" y="14635"/>
                            <a:ext cx="6250305" cy="2919095"/>
                          </a:xfrm>
                          <a:prstGeom prst="rect">
                            <a:avLst/>
                          </a:prstGeom>
                        </wps:spPr>
                        <wps:txbx>
                          <w:txbxContent>
                            <w:p w14:paraId="2EBEB96E" w14:textId="77777777" w:rsidR="00C87413" w:rsidRDefault="00C87413">
                              <w:pPr>
                                <w:rPr>
                                  <w:sz w:val="18"/>
                                </w:rPr>
                              </w:pPr>
                            </w:p>
                            <w:p w14:paraId="65DC75D1" w14:textId="77777777" w:rsidR="00C87413" w:rsidRDefault="00C87413">
                              <w:pPr>
                                <w:spacing w:before="8"/>
                                <w:rPr>
                                  <w:sz w:val="18"/>
                                </w:rPr>
                              </w:pPr>
                            </w:p>
                            <w:p w14:paraId="55A0D05B" w14:textId="1AB58D10" w:rsidR="00C87413" w:rsidRDefault="008355C8">
                              <w:pPr>
                                <w:ind w:left="299"/>
                                <w:jc w:val="both"/>
                                <w:rPr>
                                  <w:sz w:val="18"/>
                                </w:rPr>
                              </w:pPr>
                              <w:r>
                                <w:rPr>
                                  <w:w w:val="90"/>
                                  <w:sz w:val="18"/>
                                </w:rPr>
                                <w:t>Fecha:</w:t>
                              </w:r>
                              <w:r>
                                <w:rPr>
                                  <w:spacing w:val="-13"/>
                                  <w:w w:val="90"/>
                                  <w:sz w:val="18"/>
                                </w:rPr>
                                <w:t xml:space="preserve"> </w:t>
                              </w:r>
                              <w:r w:rsidR="00E1622A">
                                <w:rPr>
                                  <w:spacing w:val="-2"/>
                                  <w:w w:val="95"/>
                                  <w:sz w:val="18"/>
                                </w:rPr>
                                <w:t>NO APLICA</w:t>
                              </w:r>
                            </w:p>
                            <w:p w14:paraId="15660F73" w14:textId="0C4F45C2" w:rsidR="00C87413" w:rsidRDefault="008355C8">
                              <w:pPr>
                                <w:spacing w:before="144" w:line="268" w:lineRule="auto"/>
                                <w:ind w:left="295" w:right="302" w:firstLine="4"/>
                                <w:jc w:val="both"/>
                                <w:rPr>
                                  <w:sz w:val="18"/>
                                </w:rPr>
                              </w:pPr>
                              <w:r>
                                <w:rPr>
                                  <w:w w:val="90"/>
                                  <w:sz w:val="18"/>
                                </w:rPr>
                                <w:t>Lugar:</w:t>
                              </w:r>
                              <w:r>
                                <w:rPr>
                                  <w:spacing w:val="-9"/>
                                  <w:w w:val="90"/>
                                  <w:sz w:val="18"/>
                                </w:rPr>
                                <w:t xml:space="preserve"> </w:t>
                              </w:r>
                              <w:r w:rsidR="00E1622A">
                                <w:rPr>
                                  <w:w w:val="90"/>
                                  <w:sz w:val="18"/>
                                </w:rPr>
                                <w:t>NO APLICA</w:t>
                              </w:r>
                              <w:r>
                                <w:rPr>
                                  <w:w w:val="90"/>
                                  <w:sz w:val="18"/>
                                </w:rPr>
                                <w:t xml:space="preserve"> </w:t>
                              </w:r>
                            </w:p>
                            <w:p w14:paraId="076B60D5" w14:textId="445129EE" w:rsidR="00C87413" w:rsidRDefault="008355C8">
                              <w:pPr>
                                <w:spacing w:before="120"/>
                                <w:ind w:left="299"/>
                                <w:jc w:val="both"/>
                                <w:rPr>
                                  <w:sz w:val="18"/>
                                </w:rPr>
                              </w:pPr>
                              <w:r>
                                <w:rPr>
                                  <w:w w:val="90"/>
                                  <w:sz w:val="18"/>
                                </w:rPr>
                                <w:t>Hora:</w:t>
                              </w:r>
                              <w:r>
                                <w:rPr>
                                  <w:spacing w:val="-14"/>
                                  <w:w w:val="90"/>
                                  <w:sz w:val="18"/>
                                </w:rPr>
                                <w:t xml:space="preserve"> </w:t>
                              </w:r>
                              <w:r w:rsidR="00E1622A">
                                <w:rPr>
                                  <w:w w:val="90"/>
                                  <w:sz w:val="18"/>
                                </w:rPr>
                                <w:t>NO APLICA</w:t>
                              </w:r>
                            </w:p>
                            <w:p w14:paraId="3D6E8BBE" w14:textId="061A4867" w:rsidR="00C87413" w:rsidRDefault="008355C8">
                              <w:pPr>
                                <w:spacing w:before="144" w:line="268" w:lineRule="auto"/>
                                <w:ind w:left="299" w:right="296" w:hanging="5"/>
                                <w:jc w:val="both"/>
                                <w:rPr>
                                  <w:sz w:val="18"/>
                                </w:rPr>
                              </w:pPr>
                              <w:r>
                                <w:rPr>
                                  <w:spacing w:val="-4"/>
                                  <w:sz w:val="18"/>
                                </w:rPr>
                                <w:t>Procedimiento:</w:t>
                              </w:r>
                              <w:r>
                                <w:rPr>
                                  <w:spacing w:val="-6"/>
                                  <w:sz w:val="18"/>
                                </w:rPr>
                                <w:t xml:space="preserve"> </w:t>
                              </w:r>
                              <w:r w:rsidR="00E1622A">
                                <w:rPr>
                                  <w:spacing w:val="-4"/>
                                  <w:sz w:val="18"/>
                                </w:rPr>
                                <w:t>NO APLICA</w:t>
                              </w:r>
                            </w:p>
                            <w:p w14:paraId="7E3D56A0" w14:textId="77777777" w:rsidR="00E1622A" w:rsidRDefault="008355C8">
                              <w:pPr>
                                <w:spacing w:before="120" w:line="405" w:lineRule="auto"/>
                                <w:ind w:left="299" w:right="2379"/>
                                <w:jc w:val="both"/>
                                <w:rPr>
                                  <w:w w:val="90"/>
                                  <w:sz w:val="18"/>
                                </w:rPr>
                              </w:pPr>
                              <w:r>
                                <w:rPr>
                                  <w:w w:val="90"/>
                                  <w:sz w:val="18"/>
                                </w:rPr>
                                <w:t>Nombre</w:t>
                              </w:r>
                              <w:r>
                                <w:rPr>
                                  <w:spacing w:val="-8"/>
                                  <w:w w:val="90"/>
                                  <w:sz w:val="18"/>
                                </w:rPr>
                                <w:t xml:space="preserve"> </w:t>
                              </w:r>
                              <w:r>
                                <w:rPr>
                                  <w:w w:val="90"/>
                                  <w:sz w:val="18"/>
                                </w:rPr>
                                <w:t>de los funcionarios responsables de guiar la visita:</w:t>
                              </w:r>
                              <w:r>
                                <w:rPr>
                                  <w:spacing w:val="-9"/>
                                  <w:w w:val="90"/>
                                  <w:sz w:val="18"/>
                                </w:rPr>
                                <w:t xml:space="preserve"> </w:t>
                              </w:r>
                              <w:r w:rsidR="00E1622A">
                                <w:rPr>
                                  <w:w w:val="90"/>
                                  <w:sz w:val="18"/>
                                </w:rPr>
                                <w:t>NO APLICA</w:t>
                              </w:r>
                            </w:p>
                            <w:p w14:paraId="54F3D2FC" w14:textId="4FBCCDBF" w:rsidR="00C87413" w:rsidRDefault="008355C8">
                              <w:pPr>
                                <w:spacing w:before="120" w:line="405" w:lineRule="auto"/>
                                <w:ind w:left="299" w:right="2379"/>
                                <w:jc w:val="both"/>
                                <w:rPr>
                                  <w:sz w:val="18"/>
                                </w:rPr>
                              </w:pPr>
                              <w:r>
                                <w:rPr>
                                  <w:sz w:val="18"/>
                                </w:rPr>
                                <w:t>Participación</w:t>
                              </w:r>
                              <w:r>
                                <w:rPr>
                                  <w:spacing w:val="-8"/>
                                  <w:sz w:val="18"/>
                                </w:rPr>
                                <w:t xml:space="preserve"> </w:t>
                              </w:r>
                              <w:r>
                                <w:rPr>
                                  <w:sz w:val="18"/>
                                </w:rPr>
                                <w:t>obligatoria:</w:t>
                              </w:r>
                              <w:r>
                                <w:rPr>
                                  <w:spacing w:val="-15"/>
                                  <w:sz w:val="18"/>
                                </w:rPr>
                                <w:t xml:space="preserve"> </w:t>
                              </w:r>
                              <w:r w:rsidR="00E1622A">
                                <w:rPr>
                                  <w:sz w:val="18"/>
                                </w:rPr>
                                <w:t>NO APLICA</w:t>
                              </w:r>
                            </w:p>
                          </w:txbxContent>
                        </wps:txbx>
                        <wps:bodyPr wrap="square" lIns="0" tIns="0" rIns="0" bIns="0" rtlCol="0">
                          <a:noAutofit/>
                        </wps:bodyPr>
                      </wps:wsp>
                    </wpg:wgp>
                  </a:graphicData>
                </a:graphic>
              </wp:anchor>
            </w:drawing>
          </mc:Choice>
          <mc:Fallback>
            <w:pict>
              <v:group w14:anchorId="41B56948" id="Group 270" o:spid="_x0000_s1168" style="position:absolute;margin-left:61.45pt;margin-top:18.75pt;width:494.45pt;height:232.15pt;z-index:-15703552;mso-wrap-distance-left:0;mso-wrap-distance-right:0;mso-position-horizontal-relative:page;mso-position-vertical-relative:text" coordsize="62795,29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">
                <v:shape id="Graphic 271" o:spid="_x0000_s1169"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" path="m14630,l,,14630,14630,14630,xem6279464,r-14630,l6264834,14630,6279464,xe" fillcolor="#cdd3d9" stroked="f">
                  <v:path arrowok="t"/>
                </v:shape>
                <v:shape id="Graphic 272" o:spid="_x0000_s1170"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" path="m,l6250207,e" filled="f" strokecolor="#cdd3d9" strokeweight=".40642mm">
                  <v:stroke dashstyle="longDash"/>
                  <v:path arrowok="t"/>
                </v:shape>
                <v:shape id="Graphic 273" o:spid="_x0000_s1171" style="position:absolute;top:29336;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" path="m14630,l,14630r14630,l14630,xem6279464,14630l6264834,r,14630l6279464,14630xe" fillcolor="#cdd3d9" stroked="f">
                  <v:path arrowok="t"/>
                </v:shape>
                <v:shape id="Graphic 274" o:spid="_x0000_s1172" style="position:absolute;left:146;top:29409;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" path="m,l6250207,e" filled="f" strokecolor="#cdd3d9" strokeweight=".40642mm">
                  <v:stroke dashstyle="longDash"/>
                  <v:path arrowok="t"/>
                </v:shape>
                <v:shape id="Graphic 275" o:spid="_x0000_s1173" style="position:absolute;width:62795;height:29483;visibility:visible;mso-wrap-style:square;v-text-anchor:top" coordsize="6279515,2948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" path="m14630,14643l,,,2948305r14630,-14631l14630,14643xem6279464,r-14630,14643l6264834,2933674r14630,14631l6279464,xe" fillcolor="#cdd3d9" stroked="f">
                  <v:path arrowok="t"/>
                </v:shape>
                <v:shape id="Textbox 276" o:spid="_x0000_s1174" type="#_x0000_t202" style="position:absolute;left:146;top:146;width:62503;height:29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" filled="f" stroked="f">
                  <v:textbox inset="0,0,0,0">
                    <w:txbxContent>
                      <w:p w14:paraId="2EBEB96E" w14:textId="77777777" w:rsidR="00C87413" w:rsidRDefault="00C87413">
                        <w:pPr>
                          <w:rPr>
                            <w:sz w:val="18"/>
                          </w:rPr>
                        </w:pPr>
                      </w:p>
                      <w:p w14:paraId="65DC75D1" w14:textId="77777777" w:rsidR="00C87413" w:rsidRDefault="00C87413">
                        <w:pPr>
                          <w:spacing w:before="8"/>
                          <w:rPr>
                            <w:sz w:val="18"/>
                          </w:rPr>
                        </w:pPr>
                      </w:p>
                      <w:p w14:paraId="55A0D05B" w14:textId="1AB58D10" w:rsidR="00C87413" w:rsidRDefault="008355C8">
                        <w:pPr>
                          <w:ind w:left="299"/>
                          <w:jc w:val="both"/>
                          <w:rPr>
                            <w:sz w:val="18"/>
                          </w:rPr>
                        </w:pPr>
                        <w:r>
                          <w:rPr>
                            <w:w w:val="90"/>
                            <w:sz w:val="18"/>
                          </w:rPr>
                          <w:t>Fecha:</w:t>
                        </w:r>
                        <w:r>
                          <w:rPr>
                            <w:spacing w:val="-13"/>
                            <w:w w:val="90"/>
                            <w:sz w:val="18"/>
                          </w:rPr>
                          <w:t xml:space="preserve"> </w:t>
                        </w:r>
                        <w:r w:rsidR="00E1622A">
                          <w:rPr>
                            <w:spacing w:val="-2"/>
                            <w:w w:val="95"/>
                            <w:sz w:val="18"/>
                          </w:rPr>
                          <w:t>NO APLICA</w:t>
                        </w:r>
                      </w:p>
                      <w:p w14:paraId="15660F73" w14:textId="0C4F45C2" w:rsidR="00C87413" w:rsidRDefault="008355C8">
                        <w:pPr>
                          <w:spacing w:before="144" w:line="268" w:lineRule="auto"/>
                          <w:ind w:left="295" w:right="302" w:firstLine="4"/>
                          <w:jc w:val="both"/>
                          <w:rPr>
                            <w:sz w:val="18"/>
                          </w:rPr>
                        </w:pPr>
                        <w:r>
                          <w:rPr>
                            <w:w w:val="90"/>
                            <w:sz w:val="18"/>
                          </w:rPr>
                          <w:t>Lugar:</w:t>
                        </w:r>
                        <w:r>
                          <w:rPr>
                            <w:spacing w:val="-9"/>
                            <w:w w:val="90"/>
                            <w:sz w:val="18"/>
                          </w:rPr>
                          <w:t xml:space="preserve"> </w:t>
                        </w:r>
                        <w:r w:rsidR="00E1622A">
                          <w:rPr>
                            <w:w w:val="90"/>
                            <w:sz w:val="18"/>
                          </w:rPr>
                          <w:t>NO APLICA</w:t>
                        </w:r>
                        <w:r>
                          <w:rPr>
                            <w:w w:val="90"/>
                            <w:sz w:val="18"/>
                          </w:rPr>
                          <w:t xml:space="preserve"> </w:t>
                        </w:r>
                      </w:p>
                      <w:p w14:paraId="076B60D5" w14:textId="445129EE" w:rsidR="00C87413" w:rsidRDefault="008355C8">
                        <w:pPr>
                          <w:spacing w:before="120"/>
                          <w:ind w:left="299"/>
                          <w:jc w:val="both"/>
                          <w:rPr>
                            <w:sz w:val="18"/>
                          </w:rPr>
                        </w:pPr>
                        <w:r>
                          <w:rPr>
                            <w:w w:val="90"/>
                            <w:sz w:val="18"/>
                          </w:rPr>
                          <w:t>Hora:</w:t>
                        </w:r>
                        <w:r>
                          <w:rPr>
                            <w:spacing w:val="-14"/>
                            <w:w w:val="90"/>
                            <w:sz w:val="18"/>
                          </w:rPr>
                          <w:t xml:space="preserve"> </w:t>
                        </w:r>
                        <w:r w:rsidR="00E1622A">
                          <w:rPr>
                            <w:w w:val="90"/>
                            <w:sz w:val="18"/>
                          </w:rPr>
                          <w:t>NO APLICA</w:t>
                        </w:r>
                      </w:p>
                      <w:p w14:paraId="3D6E8BBE" w14:textId="061A4867" w:rsidR="00C87413" w:rsidRDefault="008355C8">
                        <w:pPr>
                          <w:spacing w:before="144" w:line="268" w:lineRule="auto"/>
                          <w:ind w:left="299" w:right="296" w:hanging="5"/>
                          <w:jc w:val="both"/>
                          <w:rPr>
                            <w:sz w:val="18"/>
                          </w:rPr>
                        </w:pPr>
                        <w:r>
                          <w:rPr>
                            <w:spacing w:val="-4"/>
                            <w:sz w:val="18"/>
                          </w:rPr>
                          <w:t>Procedimiento:</w:t>
                        </w:r>
                        <w:r>
                          <w:rPr>
                            <w:spacing w:val="-6"/>
                            <w:sz w:val="18"/>
                          </w:rPr>
                          <w:t xml:space="preserve"> </w:t>
                        </w:r>
                        <w:r w:rsidR="00E1622A">
                          <w:rPr>
                            <w:spacing w:val="-4"/>
                            <w:sz w:val="18"/>
                          </w:rPr>
                          <w:t>NO APLICA</w:t>
                        </w:r>
                      </w:p>
                      <w:p w14:paraId="7E3D56A0" w14:textId="77777777" w:rsidR="00E1622A" w:rsidRDefault="008355C8">
                        <w:pPr>
                          <w:spacing w:before="120" w:line="405" w:lineRule="auto"/>
                          <w:ind w:left="299" w:right="2379"/>
                          <w:jc w:val="both"/>
                          <w:rPr>
                            <w:w w:val="90"/>
                            <w:sz w:val="18"/>
                          </w:rPr>
                        </w:pPr>
                        <w:r>
                          <w:rPr>
                            <w:w w:val="90"/>
                            <w:sz w:val="18"/>
                          </w:rPr>
                          <w:t>Nombre</w:t>
                        </w:r>
                        <w:r>
                          <w:rPr>
                            <w:spacing w:val="-8"/>
                            <w:w w:val="90"/>
                            <w:sz w:val="18"/>
                          </w:rPr>
                          <w:t xml:space="preserve"> </w:t>
                        </w:r>
                        <w:r>
                          <w:rPr>
                            <w:w w:val="90"/>
                            <w:sz w:val="18"/>
                          </w:rPr>
                          <w:t>de los funcionarios responsables de guiar la visita:</w:t>
                        </w:r>
                        <w:r>
                          <w:rPr>
                            <w:spacing w:val="-9"/>
                            <w:w w:val="90"/>
                            <w:sz w:val="18"/>
                          </w:rPr>
                          <w:t xml:space="preserve"> </w:t>
                        </w:r>
                        <w:r w:rsidR="00E1622A">
                          <w:rPr>
                            <w:w w:val="90"/>
                            <w:sz w:val="18"/>
                          </w:rPr>
                          <w:t>NO APLICA</w:t>
                        </w:r>
                      </w:p>
                      <w:p w14:paraId="54F3D2FC" w14:textId="4FBCCDBF" w:rsidR="00C87413" w:rsidRDefault="008355C8">
                        <w:pPr>
                          <w:spacing w:before="120" w:line="405" w:lineRule="auto"/>
                          <w:ind w:left="299" w:right="2379"/>
                          <w:jc w:val="both"/>
                          <w:rPr>
                            <w:sz w:val="18"/>
                          </w:rPr>
                        </w:pPr>
                        <w:r>
                          <w:rPr>
                            <w:sz w:val="18"/>
                          </w:rPr>
                          <w:t>Participación</w:t>
                        </w:r>
                        <w:r>
                          <w:rPr>
                            <w:spacing w:val="-8"/>
                            <w:sz w:val="18"/>
                          </w:rPr>
                          <w:t xml:space="preserve"> </w:t>
                        </w:r>
                        <w:r>
                          <w:rPr>
                            <w:sz w:val="18"/>
                          </w:rPr>
                          <w:t>obligatoria:</w:t>
                        </w:r>
                        <w:r>
                          <w:rPr>
                            <w:spacing w:val="-15"/>
                            <w:sz w:val="18"/>
                          </w:rPr>
                          <w:t xml:space="preserve"> </w:t>
                        </w:r>
                        <w:r w:rsidR="00E1622A">
                          <w:rPr>
                            <w:sz w:val="18"/>
                          </w:rPr>
                          <w:t>NO APLICA</w:t>
                        </w:r>
                      </w:p>
                    </w:txbxContent>
                  </v:textbox>
                </v:shape>
                <w10:wrap type="topAndBottom" anchorx="page"/>
              </v:group>
            </w:pict>
          </mc:Fallback>
        </mc:AlternateContent>
      </w:r>
    </w:p>
    <w:p w14:paraId="7B22766E" w14:textId="77777777" w:rsidR="00C87413" w:rsidRDefault="00C87413">
      <w:pPr>
        <w:pStyle w:val="Textoindependiente"/>
        <w:spacing w:before="155"/>
      </w:pPr>
    </w:p>
    <w:p w14:paraId="742655D1" w14:textId="77777777" w:rsidR="00C87413" w:rsidRDefault="008355C8">
      <w:pPr>
        <w:pStyle w:val="Textoindependiente"/>
        <w:ind w:left="108"/>
      </w:pPr>
      <w:r>
        <w:rPr>
          <w:w w:val="90"/>
        </w:rPr>
        <w:t>La</w:t>
      </w:r>
      <w:r>
        <w:rPr>
          <w:spacing w:val="-2"/>
          <w:w w:val="90"/>
        </w:rPr>
        <w:t xml:space="preserve"> </w:t>
      </w:r>
      <w:r>
        <w:rPr>
          <w:w w:val="90"/>
        </w:rPr>
        <w:t>visita</w:t>
      </w:r>
      <w:r>
        <w:rPr>
          <w:spacing w:val="-2"/>
          <w:w w:val="90"/>
        </w:rPr>
        <w:t xml:space="preserve"> </w:t>
      </w:r>
      <w:r>
        <w:rPr>
          <w:w w:val="90"/>
        </w:rPr>
        <w:t>o</w:t>
      </w:r>
      <w:r>
        <w:rPr>
          <w:spacing w:val="-2"/>
          <w:w w:val="90"/>
        </w:rPr>
        <w:t xml:space="preserve"> </w:t>
      </w:r>
      <w:r>
        <w:rPr>
          <w:w w:val="90"/>
        </w:rPr>
        <w:t>inspección</w:t>
      </w:r>
      <w:r>
        <w:rPr>
          <w:spacing w:val="-2"/>
          <w:w w:val="90"/>
        </w:rPr>
        <w:t xml:space="preserve"> </w:t>
      </w:r>
      <w:r>
        <w:rPr>
          <w:w w:val="90"/>
        </w:rPr>
        <w:t>técnica</w:t>
      </w:r>
      <w:r>
        <w:rPr>
          <w:spacing w:val="-2"/>
          <w:w w:val="90"/>
        </w:rPr>
        <w:t xml:space="preserve"> </w:t>
      </w:r>
      <w:r>
        <w:rPr>
          <w:w w:val="90"/>
        </w:rPr>
        <w:t>debe</w:t>
      </w:r>
      <w:r>
        <w:rPr>
          <w:spacing w:val="-2"/>
          <w:w w:val="90"/>
        </w:rPr>
        <w:t xml:space="preserve"> </w:t>
      </w:r>
      <w:r>
        <w:rPr>
          <w:w w:val="90"/>
        </w:rPr>
        <w:t>fijarse</w:t>
      </w:r>
      <w:r>
        <w:rPr>
          <w:spacing w:val="-2"/>
          <w:w w:val="90"/>
        </w:rPr>
        <w:t xml:space="preserve"> </w:t>
      </w:r>
      <w:r>
        <w:rPr>
          <w:w w:val="90"/>
        </w:rPr>
        <w:t>al</w:t>
      </w:r>
      <w:r>
        <w:rPr>
          <w:spacing w:val="-2"/>
          <w:w w:val="90"/>
        </w:rPr>
        <w:t xml:space="preserve"> </w:t>
      </w:r>
      <w:r>
        <w:rPr>
          <w:w w:val="90"/>
        </w:rPr>
        <w:t>menos</w:t>
      </w:r>
      <w:r>
        <w:rPr>
          <w:spacing w:val="-2"/>
          <w:w w:val="90"/>
        </w:rPr>
        <w:t xml:space="preserve"> </w:t>
      </w:r>
      <w:r>
        <w:rPr>
          <w:w w:val="90"/>
        </w:rPr>
        <w:t>un</w:t>
      </w:r>
      <w:r>
        <w:rPr>
          <w:spacing w:val="-2"/>
          <w:w w:val="90"/>
        </w:rPr>
        <w:t xml:space="preserve"> </w:t>
      </w:r>
      <w:r>
        <w:rPr>
          <w:w w:val="90"/>
        </w:rPr>
        <w:t>(1)</w:t>
      </w:r>
      <w:r>
        <w:rPr>
          <w:spacing w:val="-2"/>
          <w:w w:val="90"/>
        </w:rPr>
        <w:t xml:space="preserve"> </w:t>
      </w:r>
      <w:r>
        <w:rPr>
          <w:w w:val="90"/>
        </w:rPr>
        <w:t>día</w:t>
      </w:r>
      <w:r>
        <w:rPr>
          <w:spacing w:val="-2"/>
          <w:w w:val="90"/>
        </w:rPr>
        <w:t xml:space="preserve"> </w:t>
      </w:r>
      <w:r>
        <w:rPr>
          <w:w w:val="90"/>
        </w:rPr>
        <w:t>hábil</w:t>
      </w:r>
      <w:r>
        <w:rPr>
          <w:spacing w:val="-1"/>
          <w:w w:val="90"/>
        </w:rPr>
        <w:t xml:space="preserve"> </w:t>
      </w:r>
      <w:r>
        <w:rPr>
          <w:w w:val="90"/>
        </w:rPr>
        <w:t>antes</w:t>
      </w:r>
      <w:r>
        <w:rPr>
          <w:spacing w:val="-2"/>
          <w:w w:val="90"/>
        </w:rPr>
        <w:t xml:space="preserve"> </w:t>
      </w:r>
      <w:r>
        <w:rPr>
          <w:w w:val="90"/>
        </w:rPr>
        <w:t>de</w:t>
      </w:r>
      <w:r>
        <w:rPr>
          <w:spacing w:val="-2"/>
          <w:w w:val="90"/>
        </w:rPr>
        <w:t xml:space="preserve"> </w:t>
      </w:r>
      <w:r>
        <w:rPr>
          <w:w w:val="90"/>
        </w:rPr>
        <w:t>la</w:t>
      </w:r>
      <w:r>
        <w:rPr>
          <w:spacing w:val="-2"/>
          <w:w w:val="90"/>
        </w:rPr>
        <w:t xml:space="preserve"> </w:t>
      </w:r>
      <w:r>
        <w:rPr>
          <w:w w:val="90"/>
        </w:rPr>
        <w:t>fecha</w:t>
      </w:r>
      <w:r>
        <w:rPr>
          <w:spacing w:val="-2"/>
          <w:w w:val="90"/>
        </w:rPr>
        <w:t xml:space="preserve"> </w:t>
      </w:r>
      <w:r>
        <w:rPr>
          <w:w w:val="90"/>
        </w:rPr>
        <w:t>tope</w:t>
      </w:r>
      <w:r>
        <w:rPr>
          <w:spacing w:val="-2"/>
          <w:w w:val="90"/>
        </w:rPr>
        <w:t xml:space="preserve"> </w:t>
      </w:r>
      <w:r>
        <w:rPr>
          <w:w w:val="90"/>
        </w:rPr>
        <w:t>de</w:t>
      </w:r>
      <w:r>
        <w:rPr>
          <w:spacing w:val="-2"/>
          <w:w w:val="90"/>
        </w:rPr>
        <w:t xml:space="preserve"> consulta.</w:t>
      </w:r>
    </w:p>
    <w:p w14:paraId="7DB71681" w14:textId="77777777" w:rsidR="00C87413" w:rsidRDefault="008355C8">
      <w:pPr>
        <w:pStyle w:val="Textoindependiente"/>
        <w:spacing w:before="145" w:line="268" w:lineRule="auto"/>
        <w:ind w:left="108" w:right="258"/>
      </w:pPr>
      <w:r>
        <w:rPr>
          <w:spacing w:val="-6"/>
        </w:rPr>
        <w:t>Cuando</w:t>
      </w:r>
      <w:r>
        <w:rPr>
          <w:spacing w:val="-8"/>
        </w:rPr>
        <w:t xml:space="preserve"> </w:t>
      </w:r>
      <w:r>
        <w:rPr>
          <w:spacing w:val="-6"/>
        </w:rPr>
        <w:t>la</w:t>
      </w:r>
      <w:r>
        <w:rPr>
          <w:spacing w:val="-8"/>
        </w:rPr>
        <w:t xml:space="preserve"> </w:t>
      </w:r>
      <w:r>
        <w:rPr>
          <w:spacing w:val="-6"/>
        </w:rPr>
        <w:t>convocante</w:t>
      </w:r>
      <w:r>
        <w:rPr>
          <w:spacing w:val="-8"/>
        </w:rPr>
        <w:t xml:space="preserve"> </w:t>
      </w:r>
      <w:r>
        <w:rPr>
          <w:spacing w:val="-6"/>
        </w:rPr>
        <w:t>haya</w:t>
      </w:r>
      <w:r>
        <w:rPr>
          <w:spacing w:val="-8"/>
        </w:rPr>
        <w:t xml:space="preserve"> </w:t>
      </w:r>
      <w:r>
        <w:rPr>
          <w:spacing w:val="-6"/>
        </w:rPr>
        <w:t>establecido</w:t>
      </w:r>
      <w:r>
        <w:rPr>
          <w:spacing w:val="-8"/>
        </w:rPr>
        <w:t xml:space="preserve"> </w:t>
      </w:r>
      <w:r>
        <w:rPr>
          <w:spacing w:val="-6"/>
        </w:rPr>
        <w:t>que</w:t>
      </w:r>
      <w:r>
        <w:rPr>
          <w:spacing w:val="-8"/>
        </w:rPr>
        <w:t xml:space="preserve"> </w:t>
      </w:r>
      <w:r>
        <w:rPr>
          <w:spacing w:val="-6"/>
        </w:rPr>
        <w:t>será</w:t>
      </w:r>
      <w:r>
        <w:rPr>
          <w:spacing w:val="-8"/>
        </w:rPr>
        <w:t xml:space="preserve"> </w:t>
      </w:r>
      <w:r>
        <w:rPr>
          <w:spacing w:val="-6"/>
        </w:rPr>
        <w:t>requisito</w:t>
      </w:r>
      <w:r>
        <w:rPr>
          <w:spacing w:val="-8"/>
        </w:rPr>
        <w:t xml:space="preserve"> </w:t>
      </w:r>
      <w:r>
        <w:rPr>
          <w:spacing w:val="-6"/>
        </w:rPr>
        <w:t>de</w:t>
      </w:r>
      <w:r>
        <w:rPr>
          <w:spacing w:val="-8"/>
        </w:rPr>
        <w:t xml:space="preserve"> </w:t>
      </w:r>
      <w:r>
        <w:rPr>
          <w:spacing w:val="-6"/>
        </w:rPr>
        <w:t>participación,</w:t>
      </w:r>
      <w:r>
        <w:rPr>
          <w:spacing w:val="-8"/>
        </w:rPr>
        <w:t xml:space="preserve"> </w:t>
      </w:r>
      <w:r>
        <w:rPr>
          <w:spacing w:val="-6"/>
        </w:rPr>
        <w:t>el</w:t>
      </w:r>
      <w:r>
        <w:rPr>
          <w:spacing w:val="-8"/>
        </w:rPr>
        <w:t xml:space="preserve"> </w:t>
      </w:r>
      <w:r>
        <w:rPr>
          <w:spacing w:val="-6"/>
        </w:rPr>
        <w:t>oferente</w:t>
      </w:r>
      <w:r>
        <w:rPr>
          <w:spacing w:val="-8"/>
        </w:rPr>
        <w:t xml:space="preserve"> </w:t>
      </w:r>
      <w:r>
        <w:rPr>
          <w:spacing w:val="-6"/>
        </w:rPr>
        <w:t>que</w:t>
      </w:r>
      <w:r>
        <w:rPr>
          <w:spacing w:val="-8"/>
        </w:rPr>
        <w:t xml:space="preserve"> </w:t>
      </w:r>
      <w:r>
        <w:rPr>
          <w:spacing w:val="-6"/>
        </w:rPr>
        <w:t>conozca</w:t>
      </w:r>
      <w:r>
        <w:rPr>
          <w:spacing w:val="-8"/>
        </w:rPr>
        <w:t xml:space="preserve"> </w:t>
      </w:r>
      <w:r>
        <w:rPr>
          <w:spacing w:val="-6"/>
        </w:rPr>
        <w:t>el</w:t>
      </w:r>
      <w:r>
        <w:rPr>
          <w:spacing w:val="-8"/>
        </w:rPr>
        <w:t xml:space="preserve"> </w:t>
      </w:r>
      <w:r>
        <w:rPr>
          <w:spacing w:val="-6"/>
        </w:rPr>
        <w:t>sitio</w:t>
      </w:r>
      <w:r>
        <w:rPr>
          <w:spacing w:val="-8"/>
        </w:rPr>
        <w:t xml:space="preserve"> </w:t>
      </w:r>
      <w:r>
        <w:rPr>
          <w:spacing w:val="-6"/>
        </w:rPr>
        <w:t>podrá</w:t>
      </w:r>
      <w:r>
        <w:rPr>
          <w:spacing w:val="-8"/>
        </w:rPr>
        <w:t xml:space="preserve"> </w:t>
      </w:r>
      <w:r>
        <w:rPr>
          <w:spacing w:val="-6"/>
        </w:rPr>
        <w:t>declarar</w:t>
      </w:r>
      <w:r>
        <w:rPr>
          <w:spacing w:val="-8"/>
        </w:rPr>
        <w:t xml:space="preserve"> </w:t>
      </w:r>
      <w:r>
        <w:rPr>
          <w:spacing w:val="-6"/>
        </w:rPr>
        <w:t>bajo</w:t>
      </w:r>
      <w:r>
        <w:rPr>
          <w:spacing w:val="-8"/>
        </w:rPr>
        <w:t xml:space="preserve"> </w:t>
      </w:r>
      <w:r>
        <w:rPr>
          <w:spacing w:val="-6"/>
        </w:rPr>
        <w:t>fe de</w:t>
      </w:r>
      <w:r>
        <w:rPr>
          <w:spacing w:val="-11"/>
        </w:rPr>
        <w:t xml:space="preserve"> </w:t>
      </w:r>
      <w:r>
        <w:rPr>
          <w:spacing w:val="-6"/>
        </w:rPr>
        <w:t>juramento</w:t>
      </w:r>
      <w:r>
        <w:rPr>
          <w:spacing w:val="-11"/>
        </w:rPr>
        <w:t xml:space="preserve"> </w:t>
      </w:r>
      <w:r>
        <w:rPr>
          <w:spacing w:val="-6"/>
        </w:rPr>
        <w:t>conocer</w:t>
      </w:r>
      <w:r>
        <w:rPr>
          <w:spacing w:val="-11"/>
        </w:rPr>
        <w:t xml:space="preserve"> </w:t>
      </w:r>
      <w:r>
        <w:rPr>
          <w:spacing w:val="-6"/>
        </w:rPr>
        <w:t>el</w:t>
      </w:r>
      <w:r>
        <w:rPr>
          <w:spacing w:val="-11"/>
        </w:rPr>
        <w:t xml:space="preserve"> </w:t>
      </w:r>
      <w:r>
        <w:rPr>
          <w:spacing w:val="-6"/>
        </w:rPr>
        <w:t>sitio</w:t>
      </w:r>
      <w:r>
        <w:rPr>
          <w:spacing w:val="-11"/>
        </w:rPr>
        <w:t xml:space="preserve"> </w:t>
      </w:r>
      <w:r>
        <w:rPr>
          <w:spacing w:val="-6"/>
        </w:rPr>
        <w:t>y</w:t>
      </w:r>
      <w:r>
        <w:rPr>
          <w:spacing w:val="-11"/>
        </w:rPr>
        <w:t xml:space="preserve"> </w:t>
      </w:r>
      <w:r>
        <w:rPr>
          <w:spacing w:val="-6"/>
        </w:rPr>
        <w:t>que</w:t>
      </w:r>
      <w:r>
        <w:rPr>
          <w:spacing w:val="-11"/>
        </w:rPr>
        <w:t xml:space="preserve"> </w:t>
      </w:r>
      <w:r>
        <w:rPr>
          <w:spacing w:val="-6"/>
        </w:rPr>
        <w:t>cuenta</w:t>
      </w:r>
      <w:r>
        <w:rPr>
          <w:spacing w:val="-11"/>
        </w:rPr>
        <w:t xml:space="preserve"> </w:t>
      </w:r>
      <w:r>
        <w:rPr>
          <w:spacing w:val="-6"/>
        </w:rPr>
        <w:t>con</w:t>
      </w:r>
      <w:r>
        <w:rPr>
          <w:spacing w:val="-11"/>
        </w:rPr>
        <w:t xml:space="preserve"> </w:t>
      </w:r>
      <w:r>
        <w:rPr>
          <w:spacing w:val="-6"/>
        </w:rPr>
        <w:t>la</w:t>
      </w:r>
      <w:r>
        <w:rPr>
          <w:spacing w:val="-11"/>
        </w:rPr>
        <w:t xml:space="preserve"> </w:t>
      </w:r>
      <w:r>
        <w:rPr>
          <w:spacing w:val="-6"/>
        </w:rPr>
        <w:t>información</w:t>
      </w:r>
      <w:r>
        <w:rPr>
          <w:spacing w:val="-11"/>
        </w:rPr>
        <w:t xml:space="preserve"> </w:t>
      </w:r>
      <w:r>
        <w:rPr>
          <w:spacing w:val="-6"/>
        </w:rPr>
        <w:t>suficiente</w:t>
      </w:r>
      <w:r>
        <w:rPr>
          <w:spacing w:val="-11"/>
        </w:rPr>
        <w:t xml:space="preserve"> </w:t>
      </w:r>
      <w:r>
        <w:rPr>
          <w:spacing w:val="-6"/>
        </w:rPr>
        <w:t>para</w:t>
      </w:r>
      <w:r>
        <w:rPr>
          <w:spacing w:val="-11"/>
        </w:rPr>
        <w:t xml:space="preserve"> </w:t>
      </w:r>
      <w:r>
        <w:rPr>
          <w:spacing w:val="-6"/>
        </w:rPr>
        <w:t>preparar</w:t>
      </w:r>
      <w:r>
        <w:rPr>
          <w:spacing w:val="-11"/>
        </w:rPr>
        <w:t xml:space="preserve"> </w:t>
      </w:r>
      <w:r>
        <w:rPr>
          <w:spacing w:val="-6"/>
        </w:rPr>
        <w:t>la</w:t>
      </w:r>
      <w:r>
        <w:rPr>
          <w:spacing w:val="-11"/>
        </w:rPr>
        <w:t xml:space="preserve"> </w:t>
      </w:r>
      <w:r>
        <w:rPr>
          <w:spacing w:val="-6"/>
        </w:rPr>
        <w:t>oferta</w:t>
      </w:r>
      <w:r>
        <w:rPr>
          <w:spacing w:val="-11"/>
        </w:rPr>
        <w:t xml:space="preserve"> </w:t>
      </w:r>
      <w:r>
        <w:rPr>
          <w:spacing w:val="-6"/>
        </w:rPr>
        <w:t>y</w:t>
      </w:r>
      <w:r>
        <w:rPr>
          <w:spacing w:val="-11"/>
        </w:rPr>
        <w:t xml:space="preserve"> </w:t>
      </w:r>
      <w:r>
        <w:rPr>
          <w:spacing w:val="-6"/>
        </w:rPr>
        <w:t>ejecutar</w:t>
      </w:r>
      <w:r>
        <w:rPr>
          <w:spacing w:val="-11"/>
        </w:rPr>
        <w:t xml:space="preserve"> </w:t>
      </w:r>
      <w:r>
        <w:rPr>
          <w:spacing w:val="-6"/>
        </w:rPr>
        <w:t>el</w:t>
      </w:r>
      <w:r>
        <w:rPr>
          <w:spacing w:val="-11"/>
        </w:rPr>
        <w:t xml:space="preserve"> </w:t>
      </w:r>
      <w:r>
        <w:rPr>
          <w:spacing w:val="-6"/>
        </w:rPr>
        <w:t>contrato.</w:t>
      </w:r>
    </w:p>
    <w:p w14:paraId="73E73C22" w14:textId="77777777" w:rsidR="00C87413" w:rsidRDefault="008355C8">
      <w:pPr>
        <w:pStyle w:val="Textoindependiente"/>
        <w:spacing w:before="119" w:line="405" w:lineRule="auto"/>
        <w:ind w:left="108" w:right="2151"/>
      </w:pPr>
      <w:r>
        <w:rPr>
          <w:spacing w:val="-4"/>
        </w:rPr>
        <w:t>En</w:t>
      </w:r>
      <w:r>
        <w:rPr>
          <w:spacing w:val="-19"/>
        </w:rPr>
        <w:t xml:space="preserve"> </w:t>
      </w:r>
      <w:r>
        <w:rPr>
          <w:spacing w:val="-4"/>
        </w:rPr>
        <w:t>todos</w:t>
      </w:r>
      <w:r>
        <w:rPr>
          <w:spacing w:val="-19"/>
        </w:rPr>
        <w:t xml:space="preserve"> </w:t>
      </w:r>
      <w:r>
        <w:rPr>
          <w:spacing w:val="-4"/>
        </w:rPr>
        <w:t>los</w:t>
      </w:r>
      <w:r>
        <w:rPr>
          <w:spacing w:val="-19"/>
        </w:rPr>
        <w:t xml:space="preserve"> </w:t>
      </w:r>
      <w:r>
        <w:rPr>
          <w:spacing w:val="-4"/>
        </w:rPr>
        <w:t>casos,</w:t>
      </w:r>
      <w:r>
        <w:rPr>
          <w:spacing w:val="-19"/>
        </w:rPr>
        <w:t xml:space="preserve"> </w:t>
      </w:r>
      <w:r>
        <w:rPr>
          <w:spacing w:val="-4"/>
        </w:rPr>
        <w:t>el</w:t>
      </w:r>
      <w:r>
        <w:rPr>
          <w:spacing w:val="-19"/>
        </w:rPr>
        <w:t xml:space="preserve"> </w:t>
      </w:r>
      <w:r>
        <w:rPr>
          <w:spacing w:val="-4"/>
        </w:rPr>
        <w:t>procedimiento</w:t>
      </w:r>
      <w:r>
        <w:rPr>
          <w:spacing w:val="-19"/>
        </w:rPr>
        <w:t xml:space="preserve"> </w:t>
      </w:r>
      <w:r>
        <w:rPr>
          <w:spacing w:val="-4"/>
        </w:rPr>
        <w:t>para</w:t>
      </w:r>
      <w:r>
        <w:rPr>
          <w:spacing w:val="-19"/>
        </w:rPr>
        <w:t xml:space="preserve"> </w:t>
      </w:r>
      <w:r>
        <w:rPr>
          <w:spacing w:val="-4"/>
        </w:rPr>
        <w:t>su</w:t>
      </w:r>
      <w:r>
        <w:rPr>
          <w:spacing w:val="-19"/>
        </w:rPr>
        <w:t xml:space="preserve"> </w:t>
      </w:r>
      <w:r>
        <w:rPr>
          <w:spacing w:val="-4"/>
        </w:rPr>
        <w:t>realización</w:t>
      </w:r>
      <w:r>
        <w:rPr>
          <w:spacing w:val="-19"/>
        </w:rPr>
        <w:t xml:space="preserve"> </w:t>
      </w:r>
      <w:r>
        <w:rPr>
          <w:spacing w:val="-4"/>
        </w:rPr>
        <w:t>deberá</w:t>
      </w:r>
      <w:r>
        <w:rPr>
          <w:spacing w:val="-19"/>
        </w:rPr>
        <w:t xml:space="preserve"> </w:t>
      </w:r>
      <w:r>
        <w:rPr>
          <w:spacing w:val="-4"/>
        </w:rPr>
        <w:t>difundirse</w:t>
      </w:r>
      <w:r>
        <w:rPr>
          <w:spacing w:val="-19"/>
        </w:rPr>
        <w:t xml:space="preserve"> </w:t>
      </w:r>
      <w:r>
        <w:rPr>
          <w:spacing w:val="-4"/>
        </w:rPr>
        <w:t>en</w:t>
      </w:r>
      <w:r>
        <w:rPr>
          <w:spacing w:val="-19"/>
        </w:rPr>
        <w:t xml:space="preserve"> </w:t>
      </w:r>
      <w:r>
        <w:rPr>
          <w:spacing w:val="-4"/>
        </w:rPr>
        <w:t>las</w:t>
      </w:r>
      <w:r>
        <w:rPr>
          <w:spacing w:val="-19"/>
        </w:rPr>
        <w:t xml:space="preserve"> </w:t>
      </w:r>
      <w:r>
        <w:rPr>
          <w:spacing w:val="-4"/>
        </w:rPr>
        <w:t>bases</w:t>
      </w:r>
      <w:r>
        <w:rPr>
          <w:spacing w:val="-19"/>
        </w:rPr>
        <w:t xml:space="preserve"> </w:t>
      </w:r>
      <w:r>
        <w:rPr>
          <w:spacing w:val="-4"/>
        </w:rPr>
        <w:t>de</w:t>
      </w:r>
      <w:r>
        <w:rPr>
          <w:spacing w:val="-19"/>
        </w:rPr>
        <w:t xml:space="preserve"> </w:t>
      </w:r>
      <w:r>
        <w:rPr>
          <w:spacing w:val="-4"/>
        </w:rPr>
        <w:t>la</w:t>
      </w:r>
      <w:r>
        <w:rPr>
          <w:spacing w:val="-19"/>
        </w:rPr>
        <w:t xml:space="preserve"> </w:t>
      </w:r>
      <w:r>
        <w:rPr>
          <w:spacing w:val="-4"/>
        </w:rPr>
        <w:t>contratación. Las</w:t>
      </w:r>
      <w:r>
        <w:rPr>
          <w:spacing w:val="-10"/>
        </w:rPr>
        <w:t xml:space="preserve"> </w:t>
      </w:r>
      <w:r>
        <w:rPr>
          <w:spacing w:val="-4"/>
        </w:rPr>
        <w:t>condiciones</w:t>
      </w:r>
      <w:r>
        <w:rPr>
          <w:spacing w:val="-10"/>
        </w:rPr>
        <w:t xml:space="preserve"> </w:t>
      </w:r>
      <w:r>
        <w:rPr>
          <w:spacing w:val="-4"/>
        </w:rPr>
        <w:t>de</w:t>
      </w:r>
      <w:r>
        <w:rPr>
          <w:spacing w:val="-10"/>
        </w:rPr>
        <w:t xml:space="preserve"> </w:t>
      </w:r>
      <w:r>
        <w:rPr>
          <w:spacing w:val="-4"/>
        </w:rPr>
        <w:t>participación</w:t>
      </w:r>
      <w:r>
        <w:rPr>
          <w:spacing w:val="-10"/>
        </w:rPr>
        <w:t xml:space="preserve"> </w:t>
      </w:r>
      <w:r>
        <w:rPr>
          <w:spacing w:val="-4"/>
        </w:rPr>
        <w:t>no</w:t>
      </w:r>
      <w:r>
        <w:rPr>
          <w:spacing w:val="-10"/>
        </w:rPr>
        <w:t xml:space="preserve"> </w:t>
      </w:r>
      <w:r>
        <w:rPr>
          <w:spacing w:val="-4"/>
        </w:rPr>
        <w:t>deberán</w:t>
      </w:r>
      <w:r>
        <w:rPr>
          <w:spacing w:val="-10"/>
        </w:rPr>
        <w:t xml:space="preserve"> </w:t>
      </w:r>
      <w:r>
        <w:rPr>
          <w:spacing w:val="-4"/>
        </w:rPr>
        <w:t>ser</w:t>
      </w:r>
      <w:r>
        <w:rPr>
          <w:spacing w:val="-10"/>
        </w:rPr>
        <w:t xml:space="preserve"> </w:t>
      </w:r>
      <w:r>
        <w:rPr>
          <w:spacing w:val="-4"/>
        </w:rPr>
        <w:t>restrictivas</w:t>
      </w:r>
      <w:r>
        <w:rPr>
          <w:spacing w:val="-10"/>
        </w:rPr>
        <w:t xml:space="preserve"> </w:t>
      </w:r>
      <w:r>
        <w:rPr>
          <w:spacing w:val="-4"/>
        </w:rPr>
        <w:t>ni</w:t>
      </w:r>
      <w:r>
        <w:rPr>
          <w:spacing w:val="-10"/>
        </w:rPr>
        <w:t xml:space="preserve"> </w:t>
      </w:r>
      <w:r>
        <w:rPr>
          <w:spacing w:val="-4"/>
        </w:rPr>
        <w:t>limitativas.</w:t>
      </w:r>
    </w:p>
    <w:p w14:paraId="08FAEC80" w14:textId="77777777" w:rsidR="00C87413" w:rsidRDefault="008355C8">
      <w:pPr>
        <w:pStyle w:val="Textoindependiente"/>
        <w:spacing w:before="93"/>
        <w:rPr>
          <w:sz w:val="20"/>
        </w:rPr>
      </w:pPr>
      <w:r>
        <w:rPr>
          <w:noProof/>
        </w:rPr>
        <mc:AlternateContent>
          <mc:Choice Requires="wpg">
            <w:drawing>
              <wp:anchor distT="0" distB="0" distL="0" distR="0" simplePos="0" relativeHeight="487613440" behindDoc="1" locked="0" layoutInCell="1" allowOverlap="1" wp14:anchorId="4EBC752A" wp14:editId="2EE7BD40">
                <wp:simplePos x="0" y="0"/>
                <wp:positionH relativeFrom="page">
                  <wp:posOffset>780293</wp:posOffset>
                </wp:positionH>
                <wp:positionV relativeFrom="paragraph">
                  <wp:posOffset>221758</wp:posOffset>
                </wp:positionV>
                <wp:extent cx="6279515" cy="15240"/>
                <wp:effectExtent l="0" t="0" r="0" b="0"/>
                <wp:wrapTopAndBottom/>
                <wp:docPr id="277" name="Group 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278" name="Graphic 278"/>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279" name="Graphic 279"/>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280" name="Graphic 280"/>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281" name="Graphic 281"/>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6ACCE08C" id="Group 277" o:spid="_x0000_s1026" style="position:absolute;margin-left:61.45pt;margin-top:17.45pt;width:494.45pt;height:1.2pt;z-index:-1570304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">
                <v:shape id="Graphic 278"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" path="m6272154,7315l,7315,,,6279470,r-7316,7315xe" fillcolor="#999" stroked="f">
                  <v:path arrowok="t"/>
                </v:shape>
                <v:shape id="Graphic 279"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" path="m6279470,7315l,7315,7315,,6279470,r,7315xe" fillcolor="#ededed" stroked="f">
                  <v:path arrowok="t"/>
                </v:shape>
                <v:shape id="Graphic 280"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" path="m,14631l,,7315,r,7315l,14631xe" fillcolor="#999" stroked="f">
                  <v:path arrowok="t"/>
                </v:shape>
                <v:shape id="Graphic 281"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" path="m7315,14631l,14631,,7315,7315,r,14631xe" fillcolor="#ededed" stroked="f">
                  <v:path arrowok="t"/>
                </v:shape>
                <w10:wrap type="topAndBottom" anchorx="page"/>
              </v:group>
            </w:pict>
          </mc:Fallback>
        </mc:AlternateContent>
      </w:r>
    </w:p>
    <w:p w14:paraId="1D4F9FA0" w14:textId="77777777" w:rsidR="00C87413" w:rsidRDefault="00C87413">
      <w:pPr>
        <w:rPr>
          <w:sz w:val="20"/>
        </w:rPr>
        <w:sectPr w:rsidR="00C87413">
          <w:pgSz w:w="11900" w:h="16840"/>
          <w:pgMar w:top="1140" w:right="560" w:bottom="560" w:left="1120" w:header="0" w:footer="288" w:gutter="0"/>
          <w:cols w:space="720"/>
        </w:sectPr>
      </w:pPr>
    </w:p>
    <w:p w14:paraId="12AB8EA6" w14:textId="77777777" w:rsidR="00C87413" w:rsidRDefault="008355C8">
      <w:pPr>
        <w:spacing w:before="81"/>
        <w:ind w:left="102"/>
        <w:rPr>
          <w:sz w:val="27"/>
        </w:rPr>
      </w:pPr>
      <w:r>
        <w:rPr>
          <w:w w:val="90"/>
          <w:sz w:val="27"/>
          <w:u w:val="single"/>
        </w:rPr>
        <w:lastRenderedPageBreak/>
        <w:t>Datos</w:t>
      </w:r>
      <w:r>
        <w:rPr>
          <w:spacing w:val="-3"/>
          <w:w w:val="90"/>
          <w:sz w:val="27"/>
          <w:u w:val="single"/>
        </w:rPr>
        <w:t xml:space="preserve"> </w:t>
      </w:r>
      <w:r>
        <w:rPr>
          <w:w w:val="90"/>
          <w:sz w:val="27"/>
          <w:u w:val="single"/>
        </w:rPr>
        <w:t>para</w:t>
      </w:r>
      <w:r>
        <w:rPr>
          <w:spacing w:val="-2"/>
          <w:w w:val="90"/>
          <w:sz w:val="27"/>
          <w:u w:val="single"/>
        </w:rPr>
        <w:t xml:space="preserve"> </w:t>
      </w:r>
      <w:r>
        <w:rPr>
          <w:w w:val="90"/>
          <w:sz w:val="27"/>
          <w:u w:val="single"/>
        </w:rPr>
        <w:t>la</w:t>
      </w:r>
      <w:r>
        <w:rPr>
          <w:spacing w:val="-2"/>
          <w:w w:val="90"/>
          <w:sz w:val="27"/>
          <w:u w:val="single"/>
        </w:rPr>
        <w:t xml:space="preserve"> </w:t>
      </w:r>
      <w:r>
        <w:rPr>
          <w:w w:val="90"/>
          <w:sz w:val="27"/>
          <w:u w:val="single"/>
        </w:rPr>
        <w:t>identificación</w:t>
      </w:r>
      <w:r>
        <w:rPr>
          <w:spacing w:val="-2"/>
          <w:w w:val="90"/>
          <w:sz w:val="27"/>
          <w:u w:val="single"/>
        </w:rPr>
        <w:t xml:space="preserve"> </w:t>
      </w:r>
      <w:r>
        <w:rPr>
          <w:w w:val="90"/>
          <w:sz w:val="27"/>
          <w:u w:val="single"/>
        </w:rPr>
        <w:t>del</w:t>
      </w:r>
      <w:r>
        <w:rPr>
          <w:spacing w:val="-2"/>
          <w:w w:val="90"/>
          <w:sz w:val="27"/>
          <w:u w:val="single"/>
        </w:rPr>
        <w:t xml:space="preserve"> </w:t>
      </w:r>
      <w:r>
        <w:rPr>
          <w:w w:val="90"/>
          <w:sz w:val="27"/>
          <w:u w:val="single"/>
        </w:rPr>
        <w:t>sitio</w:t>
      </w:r>
      <w:r>
        <w:rPr>
          <w:spacing w:val="-2"/>
          <w:w w:val="90"/>
          <w:sz w:val="27"/>
          <w:u w:val="single"/>
        </w:rPr>
        <w:t xml:space="preserve"> </w:t>
      </w:r>
      <w:r>
        <w:rPr>
          <w:w w:val="90"/>
          <w:sz w:val="27"/>
          <w:u w:val="single"/>
        </w:rPr>
        <w:t>de</w:t>
      </w:r>
      <w:r>
        <w:rPr>
          <w:spacing w:val="-2"/>
          <w:w w:val="90"/>
          <w:sz w:val="27"/>
          <w:u w:val="single"/>
        </w:rPr>
        <w:t xml:space="preserve"> obras</w:t>
      </w:r>
    </w:p>
    <w:p w14:paraId="5A8C41C2" w14:textId="77777777" w:rsidR="00C87413" w:rsidRDefault="00C87413">
      <w:pPr>
        <w:pStyle w:val="Textoindependiente"/>
        <w:spacing w:before="184"/>
      </w:pPr>
    </w:p>
    <w:p w14:paraId="51C385F1" w14:textId="77777777" w:rsidR="00C87413" w:rsidRDefault="008355C8">
      <w:pPr>
        <w:pStyle w:val="Textoindependiente"/>
        <w:ind w:left="108"/>
      </w:pPr>
      <w:r>
        <w:rPr>
          <w:w w:val="90"/>
        </w:rPr>
        <w:t>La</w:t>
      </w:r>
      <w:r>
        <w:rPr>
          <w:spacing w:val="-2"/>
        </w:rPr>
        <w:t xml:space="preserve"> </w:t>
      </w:r>
      <w:r>
        <w:rPr>
          <w:w w:val="90"/>
        </w:rPr>
        <w:t>obra</w:t>
      </w:r>
      <w:r>
        <w:rPr>
          <w:spacing w:val="-1"/>
        </w:rPr>
        <w:t xml:space="preserve"> </w:t>
      </w:r>
      <w:r>
        <w:rPr>
          <w:w w:val="90"/>
        </w:rPr>
        <w:t>será</w:t>
      </w:r>
      <w:r>
        <w:rPr>
          <w:spacing w:val="-1"/>
        </w:rPr>
        <w:t xml:space="preserve"> </w:t>
      </w:r>
      <w:r>
        <w:rPr>
          <w:w w:val="90"/>
        </w:rPr>
        <w:t>ejecutada</w:t>
      </w:r>
      <w:r>
        <w:rPr>
          <w:spacing w:val="-2"/>
        </w:rPr>
        <w:t xml:space="preserve"> </w:t>
      </w:r>
      <w:r>
        <w:rPr>
          <w:w w:val="90"/>
        </w:rPr>
        <w:t>en</w:t>
      </w:r>
      <w:r>
        <w:rPr>
          <w:spacing w:val="-1"/>
        </w:rPr>
        <w:t xml:space="preserve"> </w:t>
      </w:r>
      <w:r>
        <w:rPr>
          <w:w w:val="90"/>
        </w:rPr>
        <w:t>el</w:t>
      </w:r>
      <w:r>
        <w:rPr>
          <w:spacing w:val="-1"/>
        </w:rPr>
        <w:t xml:space="preserve"> </w:t>
      </w:r>
      <w:r>
        <w:rPr>
          <w:w w:val="90"/>
        </w:rPr>
        <w:t>inmueble</w:t>
      </w:r>
      <w:r>
        <w:rPr>
          <w:spacing w:val="-2"/>
        </w:rPr>
        <w:t xml:space="preserve"> </w:t>
      </w:r>
      <w:r>
        <w:rPr>
          <w:w w:val="90"/>
        </w:rPr>
        <w:t>individualizado</w:t>
      </w:r>
      <w:r>
        <w:rPr>
          <w:spacing w:val="-1"/>
        </w:rPr>
        <w:t xml:space="preserve"> </w:t>
      </w:r>
      <w:r>
        <w:rPr>
          <w:spacing w:val="-2"/>
          <w:w w:val="90"/>
        </w:rPr>
        <w:t>como:</w:t>
      </w:r>
    </w:p>
    <w:p w14:paraId="54F65FEB" w14:textId="77777777" w:rsidR="00C87413" w:rsidRDefault="008355C8">
      <w:pPr>
        <w:pStyle w:val="Textoindependiente"/>
        <w:spacing w:before="118"/>
        <w:rPr>
          <w:sz w:val="20"/>
        </w:rPr>
      </w:pPr>
      <w:r>
        <w:rPr>
          <w:noProof/>
        </w:rPr>
        <mc:AlternateContent>
          <mc:Choice Requires="wpg">
            <w:drawing>
              <wp:anchor distT="0" distB="0" distL="0" distR="0" simplePos="0" relativeHeight="487613952" behindDoc="1" locked="0" layoutInCell="1" allowOverlap="1" wp14:anchorId="0B5416CC" wp14:editId="1A66F807">
                <wp:simplePos x="0" y="0"/>
                <wp:positionH relativeFrom="page">
                  <wp:posOffset>742951</wp:posOffset>
                </wp:positionH>
                <wp:positionV relativeFrom="paragraph">
                  <wp:posOffset>217805</wp:posOffset>
                </wp:positionV>
                <wp:extent cx="6317609" cy="2748483"/>
                <wp:effectExtent l="0" t="0" r="7620" b="13970"/>
                <wp:wrapTopAndBottom/>
                <wp:docPr id="282" name="Group 2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17609" cy="2748483"/>
                          <a:chOff x="-38099" y="-19050"/>
                          <a:chExt cx="6317609" cy="2748483"/>
                        </a:xfrm>
                      </wpg:grpSpPr>
                      <wps:wsp>
                        <wps:cNvPr id="283" name="Graphic 283"/>
                        <wps:cNvSpPr/>
                        <wps:spPr>
                          <a:xfrm>
                            <a:off x="-5" y="0"/>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284" name="Graphic 284"/>
                        <wps:cNvSpPr/>
                        <wps:spPr>
                          <a:xfrm>
                            <a:off x="14631" y="732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85" name="Graphic 285"/>
                        <wps:cNvSpPr/>
                        <wps:spPr>
                          <a:xfrm>
                            <a:off x="-5" y="2714193"/>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286" name="Graphic 286"/>
                        <wps:cNvSpPr/>
                        <wps:spPr>
                          <a:xfrm>
                            <a:off x="14631" y="272151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87" name="Graphic 287"/>
                        <wps:cNvSpPr/>
                        <wps:spPr>
                          <a:xfrm>
                            <a:off x="-5" y="0"/>
                            <a:ext cx="6279515" cy="2729230"/>
                          </a:xfrm>
                          <a:custGeom>
                            <a:avLst/>
                            <a:gdLst/>
                            <a:ahLst/>
                            <a:cxnLst/>
                            <a:rect l="l" t="t" r="r" b="b"/>
                            <a:pathLst>
                              <a:path w="6279515" h="2729230">
                                <a:moveTo>
                                  <a:pt x="14630" y="14643"/>
                                </a:moveTo>
                                <a:lnTo>
                                  <a:pt x="0" y="0"/>
                                </a:lnTo>
                                <a:lnTo>
                                  <a:pt x="0" y="2728836"/>
                                </a:lnTo>
                                <a:lnTo>
                                  <a:pt x="14630" y="2714206"/>
                                </a:lnTo>
                                <a:lnTo>
                                  <a:pt x="14630" y="14643"/>
                                </a:lnTo>
                                <a:close/>
                              </a:path>
                              <a:path w="6279515" h="2729230">
                                <a:moveTo>
                                  <a:pt x="6279464" y="0"/>
                                </a:moveTo>
                                <a:lnTo>
                                  <a:pt x="6264834" y="14643"/>
                                </a:lnTo>
                                <a:lnTo>
                                  <a:pt x="6264834" y="2714206"/>
                                </a:lnTo>
                                <a:lnTo>
                                  <a:pt x="6279464" y="2728836"/>
                                </a:lnTo>
                                <a:lnTo>
                                  <a:pt x="6279464" y="0"/>
                                </a:lnTo>
                                <a:close/>
                              </a:path>
                            </a:pathLst>
                          </a:custGeom>
                          <a:solidFill>
                            <a:srgbClr val="CDD3D9"/>
                          </a:solidFill>
                        </wps:spPr>
                        <wps:bodyPr wrap="square" lIns="0" tIns="0" rIns="0" bIns="0" rtlCol="0">
                          <a:prstTxWarp prst="textNoShape">
                            <a:avLst/>
                          </a:prstTxWarp>
                          <a:noAutofit/>
                        </wps:bodyPr>
                      </wps:wsp>
                      <wps:wsp>
                        <wps:cNvPr id="288" name="Textbox 288"/>
                        <wps:cNvSpPr txBox="1"/>
                        <wps:spPr>
                          <a:xfrm>
                            <a:off x="-38099" y="-19050"/>
                            <a:ext cx="6303036" cy="2733707"/>
                          </a:xfrm>
                          <a:prstGeom prst="rect">
                            <a:avLst/>
                          </a:prstGeom>
                        </wps:spPr>
                        <wps:txbx>
                          <w:txbxContent>
                            <w:p w14:paraId="507D90C5" w14:textId="77777777" w:rsidR="003A53CF" w:rsidRDefault="003A53CF">
                              <w:pPr>
                                <w:rPr>
                                  <w:sz w:val="18"/>
                                  <w:lang w:val="es-MX"/>
                                </w:rPr>
                              </w:pPr>
                            </w:p>
                            <w:p w14:paraId="3B533A13" w14:textId="56253C9B" w:rsidR="003A53CF" w:rsidRDefault="003A53CF">
                              <w:pPr>
                                <w:rPr>
                                  <w:sz w:val="18"/>
                                  <w:lang w:val="es-MX"/>
                                </w:rPr>
                              </w:pPr>
                              <w:r>
                                <w:rPr>
                                  <w:sz w:val="18"/>
                                  <w:lang w:val="es-MX"/>
                                </w:rPr>
                                <w:t xml:space="preserve">  </w:t>
                              </w:r>
                              <w:r w:rsidRPr="003A53CF">
                                <w:rPr>
                                  <w:b/>
                                  <w:bCs/>
                                  <w:sz w:val="18"/>
                                  <w:u w:val="single"/>
                                  <w:lang w:val="es-MX"/>
                                </w:rPr>
                                <w:t>LOTE 1</w:t>
                              </w:r>
                              <w:r w:rsidRPr="003A53CF">
                                <w:rPr>
                                  <w:sz w:val="18"/>
                                  <w:lang w:val="es-MX"/>
                                </w:rPr>
                                <w:t>: CONSTRUCCION DE DRENAJE Y ADECUACIONES EN PAVIMENTO</w:t>
                              </w:r>
                            </w:p>
                            <w:p w14:paraId="363DC885" w14:textId="18D3BD2A" w:rsidR="003A53CF" w:rsidRDefault="003A53CF">
                              <w:pPr>
                                <w:rPr>
                                  <w:sz w:val="18"/>
                                  <w:lang w:val="es-MX"/>
                                </w:rPr>
                              </w:pPr>
                              <w:r>
                                <w:rPr>
                                  <w:sz w:val="18"/>
                                  <w:lang w:val="es-MX"/>
                                </w:rPr>
                                <w:tab/>
                              </w:r>
                              <w:r w:rsidRPr="001C32DD">
                                <w:rPr>
                                  <w:b/>
                                  <w:bCs/>
                                  <w:sz w:val="18"/>
                                  <w:lang w:val="es-MX"/>
                                </w:rPr>
                                <w:t>CALLES</w:t>
                              </w:r>
                              <w:r>
                                <w:rPr>
                                  <w:sz w:val="18"/>
                                  <w:lang w:val="es-MX"/>
                                </w:rPr>
                                <w:t xml:space="preserve">: </w:t>
                              </w:r>
                              <w:r w:rsidRPr="003A53CF">
                                <w:rPr>
                                  <w:sz w:val="18"/>
                                  <w:lang w:val="es-MX"/>
                                </w:rPr>
                                <w:t>PROF DR. JUAN BOGINO E/ BAHIA NEGRA Y AV ESPAÑA</w:t>
                              </w:r>
                            </w:p>
                            <w:p w14:paraId="196B87DD" w14:textId="5BBB962E" w:rsidR="003A53CF" w:rsidRDefault="003A53CF">
                              <w:pPr>
                                <w:rPr>
                                  <w:sz w:val="18"/>
                                  <w:lang w:val="es-MX"/>
                                </w:rPr>
                              </w:pPr>
                              <w:r>
                                <w:rPr>
                                  <w:sz w:val="18"/>
                                  <w:lang w:val="es-MX"/>
                                </w:rPr>
                                <w:t xml:space="preserve">  </w:t>
                              </w:r>
                            </w:p>
                            <w:p w14:paraId="4E4C361A" w14:textId="52076C63" w:rsidR="003A53CF" w:rsidRDefault="003A53CF">
                              <w:pPr>
                                <w:rPr>
                                  <w:sz w:val="18"/>
                                  <w:lang w:val="es-MX"/>
                                </w:rPr>
                              </w:pPr>
                              <w:r>
                                <w:rPr>
                                  <w:sz w:val="18"/>
                                  <w:lang w:val="es-MX"/>
                                </w:rPr>
                                <w:t xml:space="preserve">  </w:t>
                              </w:r>
                              <w:r w:rsidRPr="001C32DD">
                                <w:rPr>
                                  <w:b/>
                                  <w:bCs/>
                                  <w:sz w:val="18"/>
                                  <w:u w:val="single"/>
                                  <w:lang w:val="es-MX"/>
                                </w:rPr>
                                <w:t>LOTE 2</w:t>
                              </w:r>
                              <w:r w:rsidRPr="003A53CF">
                                <w:rPr>
                                  <w:sz w:val="18"/>
                                  <w:lang w:val="es-MX"/>
                                </w:rPr>
                                <w:t>: CONSTRUCCION DE DRENAJE</w:t>
                              </w:r>
                            </w:p>
                            <w:p w14:paraId="09E32B8F" w14:textId="76126551" w:rsidR="003A53CF" w:rsidRDefault="003A53CF">
                              <w:pPr>
                                <w:rPr>
                                  <w:sz w:val="18"/>
                                  <w:lang w:val="es-MX"/>
                                </w:rPr>
                              </w:pPr>
                              <w:r>
                                <w:rPr>
                                  <w:sz w:val="18"/>
                                  <w:lang w:val="es-MX"/>
                                </w:rPr>
                                <w:tab/>
                              </w:r>
                              <w:r w:rsidR="001C32DD" w:rsidRPr="001C32DD">
                                <w:rPr>
                                  <w:b/>
                                  <w:bCs/>
                                  <w:sz w:val="18"/>
                                  <w:lang w:val="es-MX"/>
                                </w:rPr>
                                <w:t>CALLES</w:t>
                              </w:r>
                              <w:r w:rsidR="001C32DD">
                                <w:rPr>
                                  <w:sz w:val="18"/>
                                  <w:lang w:val="es-MX"/>
                                </w:rPr>
                                <w:t xml:space="preserve">: </w:t>
                              </w:r>
                              <w:r w:rsidR="001C32DD" w:rsidRPr="001C32DD">
                                <w:rPr>
                                  <w:sz w:val="18"/>
                                  <w:lang w:val="es-MX"/>
                                </w:rPr>
                                <w:t>BVARD. CABALLERO Y ALEJO GARCIA</w:t>
                              </w:r>
                            </w:p>
                            <w:p w14:paraId="5B93236D" w14:textId="6F25FBD0" w:rsidR="001C32DD" w:rsidRDefault="001C32DD">
                              <w:pPr>
                                <w:rPr>
                                  <w:sz w:val="18"/>
                                  <w:lang w:val="es-MX"/>
                                </w:rPr>
                              </w:pPr>
                              <w:r>
                                <w:rPr>
                                  <w:sz w:val="18"/>
                                  <w:lang w:val="es-MX"/>
                                </w:rPr>
                                <w:t xml:space="preserve">  </w:t>
                              </w:r>
                            </w:p>
                            <w:p w14:paraId="1A3D9F9C" w14:textId="49FBC911" w:rsidR="001C32DD" w:rsidRDefault="001C32DD">
                              <w:pPr>
                                <w:rPr>
                                  <w:sz w:val="18"/>
                                  <w:lang w:val="es-MX"/>
                                </w:rPr>
                              </w:pPr>
                              <w:r w:rsidRPr="001C32DD">
                                <w:rPr>
                                  <w:b/>
                                  <w:bCs/>
                                  <w:sz w:val="18"/>
                                  <w:u w:val="single"/>
                                  <w:lang w:val="es-MX"/>
                                </w:rPr>
                                <w:t xml:space="preserve">  LOTE 3</w:t>
                              </w:r>
                              <w:r w:rsidRPr="001C32DD">
                                <w:rPr>
                                  <w:sz w:val="18"/>
                                  <w:lang w:val="es-MX"/>
                                </w:rPr>
                                <w:t>: CONSTRUCCION DE DRENAJE</w:t>
                              </w:r>
                            </w:p>
                            <w:p w14:paraId="29D6AA84" w14:textId="57763B61" w:rsidR="001C32DD" w:rsidRDefault="001C32DD">
                              <w:pPr>
                                <w:rPr>
                                  <w:sz w:val="18"/>
                                  <w:lang w:val="es-MX"/>
                                </w:rPr>
                              </w:pPr>
                              <w:r>
                                <w:rPr>
                                  <w:sz w:val="18"/>
                                  <w:lang w:val="es-MX"/>
                                </w:rPr>
                                <w:tab/>
                              </w:r>
                              <w:r w:rsidRPr="001C32DD">
                                <w:rPr>
                                  <w:b/>
                                  <w:bCs/>
                                  <w:sz w:val="18"/>
                                  <w:lang w:val="es-MX"/>
                                </w:rPr>
                                <w:t>CALLES</w:t>
                              </w:r>
                              <w:r>
                                <w:rPr>
                                  <w:sz w:val="18"/>
                                  <w:lang w:val="es-MX"/>
                                </w:rPr>
                                <w:t xml:space="preserve">: </w:t>
                              </w:r>
                              <w:r w:rsidRPr="001C32DD">
                                <w:rPr>
                                  <w:sz w:val="18"/>
                                  <w:lang w:val="es-MX"/>
                                </w:rPr>
                                <w:t>BVARD. AYOLAS E/ BAHIA NEGRA Y PTE. HAYES</w:t>
                              </w:r>
                            </w:p>
                            <w:p w14:paraId="0231773F" w14:textId="77777777" w:rsidR="001C32DD" w:rsidRDefault="001C32DD">
                              <w:pPr>
                                <w:rPr>
                                  <w:sz w:val="18"/>
                                  <w:lang w:val="es-MX"/>
                                </w:rPr>
                              </w:pPr>
                            </w:p>
                            <w:p w14:paraId="44292DB3" w14:textId="57D85C66" w:rsidR="001C32DD" w:rsidRDefault="001C32DD">
                              <w:pPr>
                                <w:rPr>
                                  <w:sz w:val="18"/>
                                  <w:lang w:val="es-MX"/>
                                </w:rPr>
                              </w:pPr>
                              <w:r>
                                <w:rPr>
                                  <w:sz w:val="18"/>
                                  <w:lang w:val="es-MX"/>
                                </w:rPr>
                                <w:t xml:space="preserve">  </w:t>
                              </w:r>
                            </w:p>
                            <w:p w14:paraId="51306508" w14:textId="3FA98136" w:rsidR="001C32DD" w:rsidRDefault="001C32DD">
                              <w:pPr>
                                <w:rPr>
                                  <w:sz w:val="18"/>
                                  <w:lang w:val="es-MX"/>
                                </w:rPr>
                              </w:pPr>
                              <w:r>
                                <w:rPr>
                                  <w:sz w:val="18"/>
                                  <w:lang w:val="es-MX"/>
                                </w:rPr>
                                <w:t xml:space="preserve">  </w:t>
                              </w:r>
                              <w:r w:rsidRPr="001C32DD">
                                <w:rPr>
                                  <w:b/>
                                  <w:bCs/>
                                  <w:sz w:val="18"/>
                                  <w:u w:val="single"/>
                                  <w:lang w:val="es-MX"/>
                                </w:rPr>
                                <w:t>LOTE 4</w:t>
                              </w:r>
                              <w:r w:rsidRPr="001C32DD">
                                <w:rPr>
                                  <w:sz w:val="18"/>
                                  <w:lang w:val="es-MX"/>
                                </w:rPr>
                                <w:t xml:space="preserve">: CONSTRUCCION DE DRENAJE Y </w:t>
                              </w:r>
                              <w:r>
                                <w:rPr>
                                  <w:sz w:val="18"/>
                                  <w:lang w:val="es-MX"/>
                                </w:rPr>
                                <w:t>A</w:t>
                              </w:r>
                              <w:r w:rsidRPr="001C32DD">
                                <w:rPr>
                                  <w:sz w:val="18"/>
                                  <w:lang w:val="es-MX"/>
                                </w:rPr>
                                <w:t>DECUACIONES EN PAVIMENTO</w:t>
                              </w:r>
                            </w:p>
                            <w:p w14:paraId="197978DB" w14:textId="77777777" w:rsidR="001C32DD" w:rsidRDefault="001C32DD">
                              <w:pPr>
                                <w:rPr>
                                  <w:sz w:val="18"/>
                                  <w:lang w:val="es-MX"/>
                                </w:rPr>
                              </w:pPr>
                              <w:r>
                                <w:rPr>
                                  <w:sz w:val="18"/>
                                  <w:lang w:val="es-MX"/>
                                </w:rPr>
                                <w:tab/>
                              </w:r>
                              <w:r w:rsidRPr="001C32DD">
                                <w:rPr>
                                  <w:b/>
                                  <w:bCs/>
                                  <w:sz w:val="18"/>
                                  <w:lang w:val="es-MX"/>
                                </w:rPr>
                                <w:t>CALLES</w:t>
                              </w:r>
                              <w:r>
                                <w:rPr>
                                  <w:sz w:val="18"/>
                                  <w:lang w:val="es-MX"/>
                                </w:rPr>
                                <w:t xml:space="preserve">: </w:t>
                              </w:r>
                              <w:r w:rsidRPr="001C32DD">
                                <w:rPr>
                                  <w:sz w:val="18"/>
                                  <w:lang w:val="es-MX"/>
                                </w:rPr>
                                <w:t>CALLE ESTRELLA Y BAHIA NEGRA</w:t>
                              </w:r>
                            </w:p>
                            <w:p w14:paraId="754391CC" w14:textId="77777777" w:rsidR="001C32DD" w:rsidRDefault="001C32DD">
                              <w:pPr>
                                <w:rPr>
                                  <w:sz w:val="18"/>
                                  <w:lang w:val="es-MX"/>
                                </w:rPr>
                              </w:pPr>
                            </w:p>
                            <w:p w14:paraId="5C15845A" w14:textId="64CEDC9E" w:rsidR="001C32DD" w:rsidRDefault="001C32DD">
                              <w:pPr>
                                <w:rPr>
                                  <w:sz w:val="18"/>
                                  <w:lang w:val="es-MX"/>
                                </w:rPr>
                              </w:pPr>
                              <w:r>
                                <w:rPr>
                                  <w:sz w:val="18"/>
                                  <w:lang w:val="es-MX"/>
                                </w:rPr>
                                <w:t xml:space="preserve">  </w:t>
                              </w:r>
                              <w:r w:rsidRPr="001C32DD">
                                <w:rPr>
                                  <w:b/>
                                  <w:bCs/>
                                  <w:sz w:val="18"/>
                                  <w:u w:val="single"/>
                                  <w:lang w:val="es-MX"/>
                                </w:rPr>
                                <w:t>LOTE 5</w:t>
                              </w:r>
                              <w:r w:rsidRPr="001C32DD">
                                <w:rPr>
                                  <w:sz w:val="18"/>
                                  <w:lang w:val="es-MX"/>
                                </w:rPr>
                                <w:t xml:space="preserve">: CONSTRUCCION DE DRENAJE Y </w:t>
                              </w:r>
                              <w:r>
                                <w:rPr>
                                  <w:sz w:val="18"/>
                                  <w:lang w:val="es-MX"/>
                                </w:rPr>
                                <w:t>A</w:t>
                              </w:r>
                              <w:r w:rsidRPr="001C32DD">
                                <w:rPr>
                                  <w:sz w:val="18"/>
                                  <w:lang w:val="es-MX"/>
                                </w:rPr>
                                <w:t>DECUACIONES EN PAVIMENTO</w:t>
                              </w:r>
                              <w:r>
                                <w:rPr>
                                  <w:sz w:val="18"/>
                                  <w:lang w:val="es-MX"/>
                                </w:rPr>
                                <w:t xml:space="preserve"> </w:t>
                              </w:r>
                            </w:p>
                            <w:p w14:paraId="66E83512" w14:textId="194A3F97" w:rsidR="001C32DD" w:rsidRDefault="001C32DD">
                              <w:pPr>
                                <w:rPr>
                                  <w:sz w:val="18"/>
                                  <w:lang w:val="es-MX"/>
                                </w:rPr>
                              </w:pPr>
                              <w:r>
                                <w:rPr>
                                  <w:sz w:val="18"/>
                                  <w:lang w:val="es-MX"/>
                                </w:rPr>
                                <w:tab/>
                                <w:t xml:space="preserve">CALLES: </w:t>
                              </w:r>
                              <w:r w:rsidRPr="001C32DD">
                                <w:rPr>
                                  <w:sz w:val="18"/>
                                  <w:lang w:val="es-MX"/>
                                </w:rPr>
                                <w:t>CALLE ESTRELLA Y YTORORO</w:t>
                              </w:r>
                            </w:p>
                            <w:p w14:paraId="18F420CB" w14:textId="77777777" w:rsidR="003A53CF" w:rsidRDefault="003A53CF">
                              <w:pPr>
                                <w:rPr>
                                  <w:sz w:val="18"/>
                                  <w:lang w:val="es-MX"/>
                                </w:rPr>
                              </w:pPr>
                            </w:p>
                            <w:p w14:paraId="151C6E92" w14:textId="77777777" w:rsidR="003A53CF" w:rsidRPr="003A53CF" w:rsidRDefault="003A53CF">
                              <w:pPr>
                                <w:rPr>
                                  <w:sz w:val="18"/>
                                  <w:lang w:val="es-MX"/>
                                </w:rPr>
                              </w:pP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0B5416CC" id="Group 282" o:spid="_x0000_s1175" style="position:absolute;margin-left:58.5pt;margin-top:17.15pt;width:497.45pt;height:216.4pt;z-index:-15702528;mso-wrap-distance-left:0;mso-wrap-distance-right:0;mso-position-horizontal-relative:page;mso-position-vertical-relative:text;mso-width-relative:margin;mso-height-relative:margin" coordorigin="-380,-190" coordsize="63176,274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">
                <v:shape id="Graphic 283" o:spid="_x0000_s1176"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" path="m14630,l,,14630,14630,14630,xem6279464,r-14630,l6264834,14630,6279464,xe" fillcolor="#cdd3d9" stroked="f">
                  <v:path arrowok="t"/>
                </v:shape>
                <v:shape id="Graphic 284" o:spid="_x0000_s1177"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" path="m,l6250207,e" filled="f" strokecolor="#cdd3d9" strokeweight=".40642mm">
                  <v:stroke dashstyle="longDash"/>
                  <v:path arrowok="t"/>
                </v:shape>
                <v:shape id="Graphic 285" o:spid="_x0000_s1178" style="position:absolute;top:27141;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" path="m14630,l,14630r14630,l14630,xem6279464,14630l6264834,r,14630l6279464,14630xe" fillcolor="#cdd3d9" stroked="f">
                  <v:path arrowok="t"/>
                </v:shape>
                <v:shape id="Graphic 286" o:spid="_x0000_s1179" style="position:absolute;left:146;top:27215;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" path="m,l6250207,e" filled="f" strokecolor="#cdd3d9" strokeweight=".40642mm">
                  <v:stroke dashstyle="longDash"/>
                  <v:path arrowok="t"/>
                </v:shape>
                <v:shape id="Graphic 287" o:spid="_x0000_s1180" style="position:absolute;width:62795;height:27292;visibility:visible;mso-wrap-style:square;v-text-anchor:top" coordsize="6279515,272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" path="m14630,14643l,,,2728836r14630,-14630l14630,14643xem6279464,r-14630,14643l6264834,2714206r14630,14630l6279464,xe" fillcolor="#cdd3d9" stroked="f">
                  <v:path arrowok="t"/>
                </v:shape>
                <v:shape id="Textbox 288" o:spid="_x0000_s1181" type="#_x0000_t202" style="position:absolute;left:-380;top:-190;width:63029;height:27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" filled="f" stroked="f">
                  <v:textbox inset="0,0,0,0">
                    <w:txbxContent>
                      <w:p w14:paraId="507D90C5" w14:textId="77777777" w:rsidR="003A53CF" w:rsidRDefault="003A53CF">
                        <w:pPr>
                          <w:rPr>
                            <w:sz w:val="18"/>
                            <w:lang w:val="es-MX"/>
                          </w:rPr>
                        </w:pPr>
                      </w:p>
                      <w:p w14:paraId="3B533A13" w14:textId="56253C9B" w:rsidR="003A53CF" w:rsidRDefault="003A53CF">
                        <w:pPr>
                          <w:rPr>
                            <w:sz w:val="18"/>
                            <w:lang w:val="es-MX"/>
                          </w:rPr>
                        </w:pPr>
                        <w:r>
                          <w:rPr>
                            <w:sz w:val="18"/>
                            <w:lang w:val="es-MX"/>
                          </w:rPr>
                          <w:t xml:space="preserve">  </w:t>
                        </w:r>
                        <w:r w:rsidRPr="003A53CF">
                          <w:rPr>
                            <w:b/>
                            <w:bCs/>
                            <w:sz w:val="18"/>
                            <w:u w:val="single"/>
                            <w:lang w:val="es-MX"/>
                          </w:rPr>
                          <w:t>LOTE 1</w:t>
                        </w:r>
                        <w:r w:rsidRPr="003A53CF">
                          <w:rPr>
                            <w:sz w:val="18"/>
                            <w:lang w:val="es-MX"/>
                          </w:rPr>
                          <w:t>: CONSTRUCCION DE DRENAJE Y ADECUACIONES EN PAVIMENTO</w:t>
                        </w:r>
                      </w:p>
                      <w:p w14:paraId="363DC885" w14:textId="18D3BD2A" w:rsidR="003A53CF" w:rsidRDefault="003A53CF">
                        <w:pPr>
                          <w:rPr>
                            <w:sz w:val="18"/>
                            <w:lang w:val="es-MX"/>
                          </w:rPr>
                        </w:pPr>
                        <w:r>
                          <w:rPr>
                            <w:sz w:val="18"/>
                            <w:lang w:val="es-MX"/>
                          </w:rPr>
                          <w:tab/>
                        </w:r>
                        <w:r w:rsidRPr="001C32DD">
                          <w:rPr>
                            <w:b/>
                            <w:bCs/>
                            <w:sz w:val="18"/>
                            <w:lang w:val="es-MX"/>
                          </w:rPr>
                          <w:t>CALLES</w:t>
                        </w:r>
                        <w:r>
                          <w:rPr>
                            <w:sz w:val="18"/>
                            <w:lang w:val="es-MX"/>
                          </w:rPr>
                          <w:t xml:space="preserve">: </w:t>
                        </w:r>
                        <w:r w:rsidRPr="003A53CF">
                          <w:rPr>
                            <w:sz w:val="18"/>
                            <w:lang w:val="es-MX"/>
                          </w:rPr>
                          <w:t>PROF DR. JUAN BOGINO E/ BAHIA NEGRA Y AV ESPAÑA</w:t>
                        </w:r>
                      </w:p>
                      <w:p w14:paraId="196B87DD" w14:textId="5BBB962E" w:rsidR="003A53CF" w:rsidRDefault="003A53CF">
                        <w:pPr>
                          <w:rPr>
                            <w:sz w:val="18"/>
                            <w:lang w:val="es-MX"/>
                          </w:rPr>
                        </w:pPr>
                        <w:r>
                          <w:rPr>
                            <w:sz w:val="18"/>
                            <w:lang w:val="es-MX"/>
                          </w:rPr>
                          <w:t xml:space="preserve">  </w:t>
                        </w:r>
                      </w:p>
                      <w:p w14:paraId="4E4C361A" w14:textId="52076C63" w:rsidR="003A53CF" w:rsidRDefault="003A53CF">
                        <w:pPr>
                          <w:rPr>
                            <w:sz w:val="18"/>
                            <w:lang w:val="es-MX"/>
                          </w:rPr>
                        </w:pPr>
                        <w:r>
                          <w:rPr>
                            <w:sz w:val="18"/>
                            <w:lang w:val="es-MX"/>
                          </w:rPr>
                          <w:t xml:space="preserve">  </w:t>
                        </w:r>
                        <w:r w:rsidRPr="001C32DD">
                          <w:rPr>
                            <w:b/>
                            <w:bCs/>
                            <w:sz w:val="18"/>
                            <w:u w:val="single"/>
                            <w:lang w:val="es-MX"/>
                          </w:rPr>
                          <w:t>LOTE 2</w:t>
                        </w:r>
                        <w:r w:rsidRPr="003A53CF">
                          <w:rPr>
                            <w:sz w:val="18"/>
                            <w:lang w:val="es-MX"/>
                          </w:rPr>
                          <w:t>: CONSTRUCCION DE DRENAJE</w:t>
                        </w:r>
                      </w:p>
                      <w:p w14:paraId="09E32B8F" w14:textId="76126551" w:rsidR="003A53CF" w:rsidRDefault="003A53CF">
                        <w:pPr>
                          <w:rPr>
                            <w:sz w:val="18"/>
                            <w:lang w:val="es-MX"/>
                          </w:rPr>
                        </w:pPr>
                        <w:r>
                          <w:rPr>
                            <w:sz w:val="18"/>
                            <w:lang w:val="es-MX"/>
                          </w:rPr>
                          <w:tab/>
                        </w:r>
                        <w:r w:rsidR="001C32DD" w:rsidRPr="001C32DD">
                          <w:rPr>
                            <w:b/>
                            <w:bCs/>
                            <w:sz w:val="18"/>
                            <w:lang w:val="es-MX"/>
                          </w:rPr>
                          <w:t>CALLES</w:t>
                        </w:r>
                        <w:r w:rsidR="001C32DD">
                          <w:rPr>
                            <w:sz w:val="18"/>
                            <w:lang w:val="es-MX"/>
                          </w:rPr>
                          <w:t xml:space="preserve">: </w:t>
                        </w:r>
                        <w:r w:rsidR="001C32DD" w:rsidRPr="001C32DD">
                          <w:rPr>
                            <w:sz w:val="18"/>
                            <w:lang w:val="es-MX"/>
                          </w:rPr>
                          <w:t>BVARD. CABALLERO Y ALEJO GARCIA</w:t>
                        </w:r>
                      </w:p>
                      <w:p w14:paraId="5B93236D" w14:textId="6F25FBD0" w:rsidR="001C32DD" w:rsidRDefault="001C32DD">
                        <w:pPr>
                          <w:rPr>
                            <w:sz w:val="18"/>
                            <w:lang w:val="es-MX"/>
                          </w:rPr>
                        </w:pPr>
                        <w:r>
                          <w:rPr>
                            <w:sz w:val="18"/>
                            <w:lang w:val="es-MX"/>
                          </w:rPr>
                          <w:t xml:space="preserve">  </w:t>
                        </w:r>
                      </w:p>
                      <w:p w14:paraId="1A3D9F9C" w14:textId="49FBC911" w:rsidR="001C32DD" w:rsidRDefault="001C32DD">
                        <w:pPr>
                          <w:rPr>
                            <w:sz w:val="18"/>
                            <w:lang w:val="es-MX"/>
                          </w:rPr>
                        </w:pPr>
                        <w:r w:rsidRPr="001C32DD">
                          <w:rPr>
                            <w:b/>
                            <w:bCs/>
                            <w:sz w:val="18"/>
                            <w:u w:val="single"/>
                            <w:lang w:val="es-MX"/>
                          </w:rPr>
                          <w:t xml:space="preserve">  LOTE 3</w:t>
                        </w:r>
                        <w:r w:rsidRPr="001C32DD">
                          <w:rPr>
                            <w:sz w:val="18"/>
                            <w:lang w:val="es-MX"/>
                          </w:rPr>
                          <w:t>: CONSTRUCCION DE DRENAJE</w:t>
                        </w:r>
                      </w:p>
                      <w:p w14:paraId="29D6AA84" w14:textId="57763B61" w:rsidR="001C32DD" w:rsidRDefault="001C32DD">
                        <w:pPr>
                          <w:rPr>
                            <w:sz w:val="18"/>
                            <w:lang w:val="es-MX"/>
                          </w:rPr>
                        </w:pPr>
                        <w:r>
                          <w:rPr>
                            <w:sz w:val="18"/>
                            <w:lang w:val="es-MX"/>
                          </w:rPr>
                          <w:tab/>
                        </w:r>
                        <w:r w:rsidRPr="001C32DD">
                          <w:rPr>
                            <w:b/>
                            <w:bCs/>
                            <w:sz w:val="18"/>
                            <w:lang w:val="es-MX"/>
                          </w:rPr>
                          <w:t>CALLES</w:t>
                        </w:r>
                        <w:r>
                          <w:rPr>
                            <w:sz w:val="18"/>
                            <w:lang w:val="es-MX"/>
                          </w:rPr>
                          <w:t xml:space="preserve">: </w:t>
                        </w:r>
                        <w:r w:rsidRPr="001C32DD">
                          <w:rPr>
                            <w:sz w:val="18"/>
                            <w:lang w:val="es-MX"/>
                          </w:rPr>
                          <w:t>BVARD. AYOLAS E/ BAHIA NEGRA Y PTE. HAYES</w:t>
                        </w:r>
                      </w:p>
                      <w:p w14:paraId="0231773F" w14:textId="77777777" w:rsidR="001C32DD" w:rsidRDefault="001C32DD">
                        <w:pPr>
                          <w:rPr>
                            <w:sz w:val="18"/>
                            <w:lang w:val="es-MX"/>
                          </w:rPr>
                        </w:pPr>
                      </w:p>
                      <w:p w14:paraId="44292DB3" w14:textId="57D85C66" w:rsidR="001C32DD" w:rsidRDefault="001C32DD">
                        <w:pPr>
                          <w:rPr>
                            <w:sz w:val="18"/>
                            <w:lang w:val="es-MX"/>
                          </w:rPr>
                        </w:pPr>
                        <w:r>
                          <w:rPr>
                            <w:sz w:val="18"/>
                            <w:lang w:val="es-MX"/>
                          </w:rPr>
                          <w:t xml:space="preserve">  </w:t>
                        </w:r>
                      </w:p>
                      <w:p w14:paraId="51306508" w14:textId="3FA98136" w:rsidR="001C32DD" w:rsidRDefault="001C32DD">
                        <w:pPr>
                          <w:rPr>
                            <w:sz w:val="18"/>
                            <w:lang w:val="es-MX"/>
                          </w:rPr>
                        </w:pPr>
                        <w:r>
                          <w:rPr>
                            <w:sz w:val="18"/>
                            <w:lang w:val="es-MX"/>
                          </w:rPr>
                          <w:t xml:space="preserve">  </w:t>
                        </w:r>
                        <w:r w:rsidRPr="001C32DD">
                          <w:rPr>
                            <w:b/>
                            <w:bCs/>
                            <w:sz w:val="18"/>
                            <w:u w:val="single"/>
                            <w:lang w:val="es-MX"/>
                          </w:rPr>
                          <w:t>LOTE 4</w:t>
                        </w:r>
                        <w:r w:rsidRPr="001C32DD">
                          <w:rPr>
                            <w:sz w:val="18"/>
                            <w:lang w:val="es-MX"/>
                          </w:rPr>
                          <w:t xml:space="preserve">: CONSTRUCCION DE DRENAJE Y </w:t>
                        </w:r>
                        <w:r>
                          <w:rPr>
                            <w:sz w:val="18"/>
                            <w:lang w:val="es-MX"/>
                          </w:rPr>
                          <w:t>A</w:t>
                        </w:r>
                        <w:r w:rsidRPr="001C32DD">
                          <w:rPr>
                            <w:sz w:val="18"/>
                            <w:lang w:val="es-MX"/>
                          </w:rPr>
                          <w:t>DECUACIONES EN PAVIMENTO</w:t>
                        </w:r>
                      </w:p>
                      <w:p w14:paraId="197978DB" w14:textId="77777777" w:rsidR="001C32DD" w:rsidRDefault="001C32DD">
                        <w:pPr>
                          <w:rPr>
                            <w:sz w:val="18"/>
                            <w:lang w:val="es-MX"/>
                          </w:rPr>
                        </w:pPr>
                        <w:r>
                          <w:rPr>
                            <w:sz w:val="18"/>
                            <w:lang w:val="es-MX"/>
                          </w:rPr>
                          <w:tab/>
                        </w:r>
                        <w:r w:rsidRPr="001C32DD">
                          <w:rPr>
                            <w:b/>
                            <w:bCs/>
                            <w:sz w:val="18"/>
                            <w:lang w:val="es-MX"/>
                          </w:rPr>
                          <w:t>CALLES</w:t>
                        </w:r>
                        <w:r>
                          <w:rPr>
                            <w:sz w:val="18"/>
                            <w:lang w:val="es-MX"/>
                          </w:rPr>
                          <w:t xml:space="preserve">: </w:t>
                        </w:r>
                        <w:r w:rsidRPr="001C32DD">
                          <w:rPr>
                            <w:sz w:val="18"/>
                            <w:lang w:val="es-MX"/>
                          </w:rPr>
                          <w:t>CALLE ESTRELLA Y BAHIA NEGRA</w:t>
                        </w:r>
                      </w:p>
                      <w:p w14:paraId="754391CC" w14:textId="77777777" w:rsidR="001C32DD" w:rsidRDefault="001C32DD">
                        <w:pPr>
                          <w:rPr>
                            <w:sz w:val="18"/>
                            <w:lang w:val="es-MX"/>
                          </w:rPr>
                        </w:pPr>
                      </w:p>
                      <w:p w14:paraId="5C15845A" w14:textId="64CEDC9E" w:rsidR="001C32DD" w:rsidRDefault="001C32DD">
                        <w:pPr>
                          <w:rPr>
                            <w:sz w:val="18"/>
                            <w:lang w:val="es-MX"/>
                          </w:rPr>
                        </w:pPr>
                        <w:r>
                          <w:rPr>
                            <w:sz w:val="18"/>
                            <w:lang w:val="es-MX"/>
                          </w:rPr>
                          <w:t xml:space="preserve">  </w:t>
                        </w:r>
                        <w:r w:rsidRPr="001C32DD">
                          <w:rPr>
                            <w:b/>
                            <w:bCs/>
                            <w:sz w:val="18"/>
                            <w:u w:val="single"/>
                            <w:lang w:val="es-MX"/>
                          </w:rPr>
                          <w:t>LOTE 5</w:t>
                        </w:r>
                        <w:r w:rsidRPr="001C32DD">
                          <w:rPr>
                            <w:sz w:val="18"/>
                            <w:lang w:val="es-MX"/>
                          </w:rPr>
                          <w:t xml:space="preserve">: CONSTRUCCION DE DRENAJE Y </w:t>
                        </w:r>
                        <w:r>
                          <w:rPr>
                            <w:sz w:val="18"/>
                            <w:lang w:val="es-MX"/>
                          </w:rPr>
                          <w:t>A</w:t>
                        </w:r>
                        <w:r w:rsidRPr="001C32DD">
                          <w:rPr>
                            <w:sz w:val="18"/>
                            <w:lang w:val="es-MX"/>
                          </w:rPr>
                          <w:t>DECUACIONES EN PAVIMENTO</w:t>
                        </w:r>
                        <w:r>
                          <w:rPr>
                            <w:sz w:val="18"/>
                            <w:lang w:val="es-MX"/>
                          </w:rPr>
                          <w:t xml:space="preserve"> </w:t>
                        </w:r>
                      </w:p>
                      <w:p w14:paraId="66E83512" w14:textId="194A3F97" w:rsidR="001C32DD" w:rsidRDefault="001C32DD">
                        <w:pPr>
                          <w:rPr>
                            <w:sz w:val="18"/>
                            <w:lang w:val="es-MX"/>
                          </w:rPr>
                        </w:pPr>
                        <w:r>
                          <w:rPr>
                            <w:sz w:val="18"/>
                            <w:lang w:val="es-MX"/>
                          </w:rPr>
                          <w:tab/>
                          <w:t xml:space="preserve">CALLES: </w:t>
                        </w:r>
                        <w:r w:rsidRPr="001C32DD">
                          <w:rPr>
                            <w:sz w:val="18"/>
                            <w:lang w:val="es-MX"/>
                          </w:rPr>
                          <w:t>CALLE ESTRELLA Y YTORORO</w:t>
                        </w:r>
                      </w:p>
                      <w:p w14:paraId="18F420CB" w14:textId="77777777" w:rsidR="003A53CF" w:rsidRDefault="003A53CF">
                        <w:pPr>
                          <w:rPr>
                            <w:sz w:val="18"/>
                            <w:lang w:val="es-MX"/>
                          </w:rPr>
                        </w:pPr>
                      </w:p>
                      <w:p w14:paraId="151C6E92" w14:textId="77777777" w:rsidR="003A53CF" w:rsidRPr="003A53CF" w:rsidRDefault="003A53CF">
                        <w:pPr>
                          <w:rPr>
                            <w:sz w:val="18"/>
                            <w:lang w:val="es-MX"/>
                          </w:rPr>
                        </w:pPr>
                      </w:p>
                    </w:txbxContent>
                  </v:textbox>
                </v:shape>
                <w10:wrap type="topAndBottom" anchorx="page"/>
              </v:group>
            </w:pict>
          </mc:Fallback>
        </mc:AlternateContent>
      </w:r>
      <w:r>
        <w:rPr>
          <w:noProof/>
        </w:rPr>
        <mc:AlternateContent>
          <mc:Choice Requires="wpg">
            <w:drawing>
              <wp:anchor distT="0" distB="0" distL="0" distR="0" simplePos="0" relativeHeight="487614464" behindDoc="1" locked="0" layoutInCell="1" allowOverlap="1" wp14:anchorId="482ED0BE" wp14:editId="470AED21">
                <wp:simplePos x="0" y="0"/>
                <wp:positionH relativeFrom="page">
                  <wp:posOffset>780293</wp:posOffset>
                </wp:positionH>
                <wp:positionV relativeFrom="paragraph">
                  <wp:posOffset>3193050</wp:posOffset>
                </wp:positionV>
                <wp:extent cx="6279515" cy="15240"/>
                <wp:effectExtent l="0" t="0" r="0" b="0"/>
                <wp:wrapTopAndBottom/>
                <wp:docPr id="289" name="Group 2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290" name="Graphic 29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291" name="Graphic 29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292" name="Graphic 29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293" name="Graphic 29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2EC79CDB" id="Group 289" o:spid="_x0000_s1026" style="position:absolute;margin-left:61.45pt;margin-top:251.4pt;width:494.45pt;height:1.2pt;z-index:-1570201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">
                <v:shape id="Graphic 29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" path="m6272154,7315l,7315,,,6279470,r-7316,7315xe" fillcolor="#999" stroked="f">
                  <v:path arrowok="t"/>
                </v:shape>
                <v:shape id="Graphic 29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" path="m6279470,7315l,7315,7315,,6279470,r,7315xe" fillcolor="#ededed" stroked="f">
                  <v:path arrowok="t"/>
                </v:shape>
                <v:shape id="Graphic 29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" path="m,14631l,,7315,r,7315l,14631xe" fillcolor="#999" stroked="f">
                  <v:path arrowok="t"/>
                </v:shape>
                <v:shape id="Graphic 29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" path="m7315,14631l,14631,,7315,7315,r,14631xe" fillcolor="#ededed" stroked="f">
                  <v:path arrowok="t"/>
                </v:shape>
                <w10:wrap type="topAndBottom" anchorx="page"/>
              </v:group>
            </w:pict>
          </mc:Fallback>
        </mc:AlternateContent>
      </w:r>
    </w:p>
    <w:p w14:paraId="0ACA8D65" w14:textId="77777777" w:rsidR="00C87413" w:rsidRDefault="00C87413">
      <w:pPr>
        <w:pStyle w:val="Textoindependiente"/>
        <w:spacing w:before="100"/>
        <w:rPr>
          <w:sz w:val="20"/>
        </w:rPr>
      </w:pPr>
    </w:p>
    <w:p w14:paraId="179F190F" w14:textId="77777777" w:rsidR="00C87413" w:rsidRDefault="00C87413">
      <w:pPr>
        <w:rPr>
          <w:sz w:val="20"/>
        </w:rPr>
        <w:sectPr w:rsidR="00C87413">
          <w:pgSz w:w="11900" w:h="16840"/>
          <w:pgMar w:top="1240" w:right="560" w:bottom="560" w:left="1120" w:header="0" w:footer="288" w:gutter="0"/>
          <w:cols w:space="720"/>
        </w:sectPr>
      </w:pPr>
    </w:p>
    <w:p w14:paraId="4D912539" w14:textId="77777777" w:rsidR="00C87413" w:rsidRDefault="008355C8">
      <w:pPr>
        <w:pStyle w:val="Textoindependiente"/>
        <w:ind w:left="108"/>
        <w:rPr>
          <w:sz w:val="20"/>
        </w:rPr>
      </w:pPr>
      <w:r>
        <w:rPr>
          <w:noProof/>
          <w:sz w:val="20"/>
        </w:rPr>
        <w:lastRenderedPageBreak/>
        <mc:AlternateContent>
          <mc:Choice Requires="wps">
            <w:drawing>
              <wp:inline distT="0" distB="0" distL="0" distR="0" wp14:anchorId="0937D83E" wp14:editId="3E6F806A">
                <wp:extent cx="6340475" cy="878205"/>
                <wp:effectExtent l="9525" t="0" r="3175" b="7619"/>
                <wp:docPr id="294" name="Textbox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40475" cy="878205"/>
                        </a:xfrm>
                        <a:prstGeom prst="rect">
                          <a:avLst/>
                        </a:prstGeom>
                        <a:ln w="14631">
                          <a:solidFill>
                            <a:srgbClr val="484F56"/>
                          </a:solidFill>
                          <a:prstDash val="solid"/>
                        </a:ln>
                      </wps:spPr>
                      <wps:txbx>
                        <w:txbxContent>
                          <w:p w14:paraId="2F26FE6B" w14:textId="77777777" w:rsidR="00C87413" w:rsidRDefault="008355C8">
                            <w:pPr>
                              <w:spacing w:before="137" w:line="268" w:lineRule="auto"/>
                              <w:ind w:left="3796" w:hanging="3169"/>
                              <w:rPr>
                                <w:sz w:val="43"/>
                              </w:rPr>
                            </w:pPr>
                            <w:r>
                              <w:rPr>
                                <w:spacing w:val="-4"/>
                                <w:sz w:val="43"/>
                              </w:rPr>
                              <w:t>REQUISITOS</w:t>
                            </w:r>
                            <w:r>
                              <w:rPr>
                                <w:spacing w:val="-43"/>
                                <w:sz w:val="43"/>
                              </w:rPr>
                              <w:t xml:space="preserve"> </w:t>
                            </w:r>
                            <w:r>
                              <w:rPr>
                                <w:spacing w:val="-4"/>
                                <w:sz w:val="43"/>
                              </w:rPr>
                              <w:t>DE</w:t>
                            </w:r>
                            <w:r>
                              <w:rPr>
                                <w:spacing w:val="-43"/>
                                <w:sz w:val="43"/>
                              </w:rPr>
                              <w:t xml:space="preserve"> </w:t>
                            </w:r>
                            <w:r>
                              <w:rPr>
                                <w:spacing w:val="-4"/>
                                <w:sz w:val="43"/>
                              </w:rPr>
                              <w:t>PARTICIPACIÓN</w:t>
                            </w:r>
                            <w:r>
                              <w:rPr>
                                <w:spacing w:val="-43"/>
                                <w:sz w:val="43"/>
                              </w:rPr>
                              <w:t xml:space="preserve"> </w:t>
                            </w:r>
                            <w:r>
                              <w:rPr>
                                <w:spacing w:val="-4"/>
                                <w:sz w:val="43"/>
                              </w:rPr>
                              <w:t>Y</w:t>
                            </w:r>
                            <w:r>
                              <w:rPr>
                                <w:spacing w:val="-43"/>
                                <w:sz w:val="43"/>
                              </w:rPr>
                              <w:t xml:space="preserve"> </w:t>
                            </w:r>
                            <w:r>
                              <w:rPr>
                                <w:spacing w:val="-4"/>
                                <w:sz w:val="43"/>
                              </w:rPr>
                              <w:t>CRITERIOS</w:t>
                            </w:r>
                            <w:r>
                              <w:rPr>
                                <w:spacing w:val="-43"/>
                                <w:sz w:val="43"/>
                              </w:rPr>
                              <w:t xml:space="preserve"> </w:t>
                            </w:r>
                            <w:r>
                              <w:rPr>
                                <w:spacing w:val="-4"/>
                                <w:sz w:val="43"/>
                              </w:rPr>
                              <w:t xml:space="preserve">DE </w:t>
                            </w:r>
                            <w:r>
                              <w:rPr>
                                <w:spacing w:val="-2"/>
                                <w:sz w:val="43"/>
                              </w:rPr>
                              <w:t>EVALUACIÓN</w:t>
                            </w:r>
                          </w:p>
                        </w:txbxContent>
                      </wps:txbx>
                      <wps:bodyPr wrap="square" lIns="0" tIns="0" rIns="0" bIns="0" rtlCol="0">
                        <a:noAutofit/>
                      </wps:bodyPr>
                    </wps:wsp>
                  </a:graphicData>
                </a:graphic>
              </wp:inline>
            </w:drawing>
          </mc:Choice>
          <mc:Fallback>
            <w:pict>
              <v:shape w14:anchorId="0937D83E" id="Textbox 294" o:spid="_x0000_s1182" type="#_x0000_t202" style="width:499.25pt;height:69.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" filled="f" strokecolor="#484f56" strokeweight=".40642mm">
                <v:path arrowok="t"/>
                <v:textbox inset="0,0,0,0">
                  <w:txbxContent>
                    <w:p w14:paraId="2F26FE6B" w14:textId="77777777" w:rsidR="00C87413" w:rsidRDefault="008355C8">
                      <w:pPr>
                        <w:spacing w:before="137" w:line="268" w:lineRule="auto"/>
                        <w:ind w:left="3796" w:hanging="3169"/>
                        <w:rPr>
                          <w:sz w:val="43"/>
                        </w:rPr>
                      </w:pPr>
                      <w:r>
                        <w:rPr>
                          <w:spacing w:val="-4"/>
                          <w:sz w:val="43"/>
                        </w:rPr>
                        <w:t>REQUISITOS</w:t>
                      </w:r>
                      <w:r>
                        <w:rPr>
                          <w:spacing w:val="-43"/>
                          <w:sz w:val="43"/>
                        </w:rPr>
                        <w:t xml:space="preserve"> </w:t>
                      </w:r>
                      <w:r>
                        <w:rPr>
                          <w:spacing w:val="-4"/>
                          <w:sz w:val="43"/>
                        </w:rPr>
                        <w:t>DE</w:t>
                      </w:r>
                      <w:r>
                        <w:rPr>
                          <w:spacing w:val="-43"/>
                          <w:sz w:val="43"/>
                        </w:rPr>
                        <w:t xml:space="preserve"> </w:t>
                      </w:r>
                      <w:r>
                        <w:rPr>
                          <w:spacing w:val="-4"/>
                          <w:sz w:val="43"/>
                        </w:rPr>
                        <w:t>PARTICIPACIÓN</w:t>
                      </w:r>
                      <w:r>
                        <w:rPr>
                          <w:spacing w:val="-43"/>
                          <w:sz w:val="43"/>
                        </w:rPr>
                        <w:t xml:space="preserve"> </w:t>
                      </w:r>
                      <w:r>
                        <w:rPr>
                          <w:spacing w:val="-4"/>
                          <w:sz w:val="43"/>
                        </w:rPr>
                        <w:t>Y</w:t>
                      </w:r>
                      <w:r>
                        <w:rPr>
                          <w:spacing w:val="-43"/>
                          <w:sz w:val="43"/>
                        </w:rPr>
                        <w:t xml:space="preserve"> </w:t>
                      </w:r>
                      <w:r>
                        <w:rPr>
                          <w:spacing w:val="-4"/>
                          <w:sz w:val="43"/>
                        </w:rPr>
                        <w:t>CRITERIOS</w:t>
                      </w:r>
                      <w:r>
                        <w:rPr>
                          <w:spacing w:val="-43"/>
                          <w:sz w:val="43"/>
                        </w:rPr>
                        <w:t xml:space="preserve"> </w:t>
                      </w:r>
                      <w:r>
                        <w:rPr>
                          <w:spacing w:val="-4"/>
                          <w:sz w:val="43"/>
                        </w:rPr>
                        <w:t xml:space="preserve">DE </w:t>
                      </w:r>
                      <w:r>
                        <w:rPr>
                          <w:spacing w:val="-2"/>
                          <w:sz w:val="43"/>
                        </w:rPr>
                        <w:t>EVALUACIÓN</w:t>
                      </w:r>
                    </w:p>
                  </w:txbxContent>
                </v:textbox>
                <w10:anchorlock/>
              </v:shape>
            </w:pict>
          </mc:Fallback>
        </mc:AlternateContent>
      </w:r>
    </w:p>
    <w:p w14:paraId="544DCE34" w14:textId="77777777" w:rsidR="00C87413" w:rsidRDefault="00C87413">
      <w:pPr>
        <w:pStyle w:val="Textoindependiente"/>
        <w:spacing w:before="129"/>
      </w:pPr>
    </w:p>
    <w:p w14:paraId="47EC7A34" w14:textId="77777777" w:rsidR="00C87413" w:rsidRDefault="008355C8">
      <w:pPr>
        <w:pStyle w:val="Textoindependiente"/>
        <w:spacing w:line="268" w:lineRule="auto"/>
        <w:ind w:left="108"/>
      </w:pPr>
      <w:r>
        <w:rPr>
          <w:spacing w:val="-2"/>
        </w:rPr>
        <w:t>Esta</w:t>
      </w:r>
      <w:r>
        <w:rPr>
          <w:spacing w:val="-10"/>
        </w:rPr>
        <w:t xml:space="preserve"> </w:t>
      </w:r>
      <w:r>
        <w:rPr>
          <w:spacing w:val="-2"/>
        </w:rPr>
        <w:t>sección</w:t>
      </w:r>
      <w:r>
        <w:rPr>
          <w:spacing w:val="-10"/>
        </w:rPr>
        <w:t xml:space="preserve"> </w:t>
      </w:r>
      <w:r>
        <w:rPr>
          <w:spacing w:val="-2"/>
        </w:rPr>
        <w:t>contiene</w:t>
      </w:r>
      <w:r>
        <w:rPr>
          <w:spacing w:val="-10"/>
        </w:rPr>
        <w:t xml:space="preserve"> </w:t>
      </w:r>
      <w:r>
        <w:rPr>
          <w:spacing w:val="-2"/>
        </w:rPr>
        <w:t>los</w:t>
      </w:r>
      <w:r>
        <w:rPr>
          <w:spacing w:val="-10"/>
        </w:rPr>
        <w:t xml:space="preserve"> </w:t>
      </w:r>
      <w:r>
        <w:rPr>
          <w:spacing w:val="-2"/>
        </w:rPr>
        <w:t>criterios</w:t>
      </w:r>
      <w:r>
        <w:rPr>
          <w:spacing w:val="-10"/>
        </w:rPr>
        <w:t xml:space="preserve"> </w:t>
      </w:r>
      <w:r>
        <w:rPr>
          <w:spacing w:val="-2"/>
        </w:rPr>
        <w:t>que</w:t>
      </w:r>
      <w:r>
        <w:rPr>
          <w:spacing w:val="-10"/>
        </w:rPr>
        <w:t xml:space="preserve"> </w:t>
      </w:r>
      <w:r>
        <w:rPr>
          <w:spacing w:val="-2"/>
        </w:rPr>
        <w:t>la</w:t>
      </w:r>
      <w:r>
        <w:rPr>
          <w:spacing w:val="-10"/>
        </w:rPr>
        <w:t xml:space="preserve"> </w:t>
      </w:r>
      <w:r>
        <w:rPr>
          <w:spacing w:val="-2"/>
        </w:rPr>
        <w:t>convocante</w:t>
      </w:r>
      <w:r>
        <w:rPr>
          <w:spacing w:val="-10"/>
        </w:rPr>
        <w:t xml:space="preserve"> </w:t>
      </w:r>
      <w:r>
        <w:rPr>
          <w:spacing w:val="-2"/>
        </w:rPr>
        <w:t>utilizará</w:t>
      </w:r>
      <w:r>
        <w:rPr>
          <w:spacing w:val="-10"/>
        </w:rPr>
        <w:t xml:space="preserve"> </w:t>
      </w:r>
      <w:r>
        <w:rPr>
          <w:spacing w:val="-2"/>
        </w:rPr>
        <w:t>para</w:t>
      </w:r>
      <w:r>
        <w:rPr>
          <w:spacing w:val="-10"/>
        </w:rPr>
        <w:t xml:space="preserve"> </w:t>
      </w:r>
      <w:r>
        <w:rPr>
          <w:spacing w:val="-2"/>
        </w:rPr>
        <w:t>evaluar</w:t>
      </w:r>
      <w:r>
        <w:rPr>
          <w:spacing w:val="-10"/>
        </w:rPr>
        <w:t xml:space="preserve"> </w:t>
      </w:r>
      <w:r>
        <w:rPr>
          <w:spacing w:val="-2"/>
        </w:rPr>
        <w:t>la</w:t>
      </w:r>
      <w:r>
        <w:rPr>
          <w:spacing w:val="-10"/>
        </w:rPr>
        <w:t xml:space="preserve"> </w:t>
      </w:r>
      <w:r>
        <w:rPr>
          <w:spacing w:val="-2"/>
        </w:rPr>
        <w:t>oferta</w:t>
      </w:r>
      <w:r>
        <w:rPr>
          <w:spacing w:val="-10"/>
        </w:rPr>
        <w:t xml:space="preserve"> </w:t>
      </w:r>
      <w:r>
        <w:rPr>
          <w:spacing w:val="-2"/>
        </w:rPr>
        <w:t>y</w:t>
      </w:r>
      <w:r>
        <w:rPr>
          <w:spacing w:val="-10"/>
        </w:rPr>
        <w:t xml:space="preserve"> </w:t>
      </w:r>
      <w:r>
        <w:rPr>
          <w:spacing w:val="-2"/>
        </w:rPr>
        <w:t>determinar</w:t>
      </w:r>
      <w:r>
        <w:rPr>
          <w:spacing w:val="-10"/>
        </w:rPr>
        <w:t xml:space="preserve"> </w:t>
      </w:r>
      <w:r>
        <w:rPr>
          <w:spacing w:val="-2"/>
        </w:rPr>
        <w:t>si</w:t>
      </w:r>
      <w:r>
        <w:rPr>
          <w:spacing w:val="-10"/>
        </w:rPr>
        <w:t xml:space="preserve"> </w:t>
      </w:r>
      <w:r>
        <w:rPr>
          <w:spacing w:val="-2"/>
        </w:rPr>
        <w:t>un</w:t>
      </w:r>
      <w:r>
        <w:rPr>
          <w:spacing w:val="-10"/>
        </w:rPr>
        <w:t xml:space="preserve"> </w:t>
      </w:r>
      <w:r>
        <w:rPr>
          <w:spacing w:val="-2"/>
        </w:rPr>
        <w:t>oferente</w:t>
      </w:r>
      <w:r>
        <w:rPr>
          <w:spacing w:val="-10"/>
        </w:rPr>
        <w:t xml:space="preserve"> </w:t>
      </w:r>
      <w:r>
        <w:rPr>
          <w:spacing w:val="-2"/>
        </w:rPr>
        <w:t>cuenta</w:t>
      </w:r>
      <w:r>
        <w:rPr>
          <w:spacing w:val="-10"/>
        </w:rPr>
        <w:t xml:space="preserve"> </w:t>
      </w:r>
      <w:r>
        <w:rPr>
          <w:spacing w:val="-2"/>
        </w:rPr>
        <w:t>con</w:t>
      </w:r>
      <w:r>
        <w:rPr>
          <w:spacing w:val="-10"/>
        </w:rPr>
        <w:t xml:space="preserve"> </w:t>
      </w:r>
      <w:r>
        <w:rPr>
          <w:spacing w:val="-2"/>
        </w:rPr>
        <w:t xml:space="preserve">las </w:t>
      </w:r>
      <w:r>
        <w:rPr>
          <w:spacing w:val="-4"/>
        </w:rPr>
        <w:t>calificaciones</w:t>
      </w:r>
      <w:r>
        <w:rPr>
          <w:spacing w:val="-17"/>
        </w:rPr>
        <w:t xml:space="preserve"> </w:t>
      </w:r>
      <w:r>
        <w:rPr>
          <w:spacing w:val="-4"/>
        </w:rPr>
        <w:t>requeridas.</w:t>
      </w:r>
      <w:r>
        <w:rPr>
          <w:spacing w:val="-17"/>
        </w:rPr>
        <w:t xml:space="preserve"> </w:t>
      </w:r>
      <w:r>
        <w:rPr>
          <w:spacing w:val="-4"/>
        </w:rPr>
        <w:t>Ningún</w:t>
      </w:r>
      <w:r>
        <w:rPr>
          <w:spacing w:val="-17"/>
        </w:rPr>
        <w:t xml:space="preserve"> </w:t>
      </w:r>
      <w:r>
        <w:rPr>
          <w:spacing w:val="-4"/>
        </w:rPr>
        <w:t>otro</w:t>
      </w:r>
      <w:r>
        <w:rPr>
          <w:spacing w:val="-17"/>
        </w:rPr>
        <w:t xml:space="preserve"> </w:t>
      </w:r>
      <w:r>
        <w:rPr>
          <w:spacing w:val="-4"/>
        </w:rPr>
        <w:t>factor,</w:t>
      </w:r>
      <w:r>
        <w:rPr>
          <w:spacing w:val="-17"/>
        </w:rPr>
        <w:t xml:space="preserve"> </w:t>
      </w:r>
      <w:r>
        <w:rPr>
          <w:spacing w:val="-4"/>
        </w:rPr>
        <w:t>método</w:t>
      </w:r>
      <w:r>
        <w:rPr>
          <w:spacing w:val="-17"/>
        </w:rPr>
        <w:t xml:space="preserve"> </w:t>
      </w:r>
      <w:r>
        <w:rPr>
          <w:spacing w:val="-4"/>
        </w:rPr>
        <w:t>o</w:t>
      </w:r>
      <w:r>
        <w:rPr>
          <w:spacing w:val="-17"/>
        </w:rPr>
        <w:t xml:space="preserve"> </w:t>
      </w:r>
      <w:r>
        <w:rPr>
          <w:spacing w:val="-4"/>
        </w:rPr>
        <w:t>criterio</w:t>
      </w:r>
      <w:r>
        <w:rPr>
          <w:spacing w:val="-17"/>
        </w:rPr>
        <w:t xml:space="preserve"> </w:t>
      </w:r>
      <w:r>
        <w:rPr>
          <w:spacing w:val="-4"/>
        </w:rPr>
        <w:t>será</w:t>
      </w:r>
      <w:r>
        <w:rPr>
          <w:spacing w:val="-17"/>
        </w:rPr>
        <w:t xml:space="preserve"> </w:t>
      </w:r>
      <w:r>
        <w:rPr>
          <w:spacing w:val="-4"/>
        </w:rPr>
        <w:t>utilizado.</w:t>
      </w:r>
    </w:p>
    <w:p w14:paraId="56190A82" w14:textId="77777777" w:rsidR="00C87413" w:rsidRDefault="00C87413">
      <w:pPr>
        <w:pStyle w:val="Textoindependiente"/>
      </w:pPr>
    </w:p>
    <w:p w14:paraId="19B51377" w14:textId="77777777" w:rsidR="00C87413" w:rsidRDefault="00C87413">
      <w:pPr>
        <w:pStyle w:val="Textoindependiente"/>
        <w:spacing w:before="58"/>
      </w:pPr>
    </w:p>
    <w:p w14:paraId="52B887D5" w14:textId="77777777" w:rsidR="00C87413" w:rsidRDefault="008355C8">
      <w:pPr>
        <w:ind w:left="102"/>
        <w:rPr>
          <w:sz w:val="27"/>
        </w:rPr>
      </w:pPr>
      <w:r>
        <w:rPr>
          <w:spacing w:val="-8"/>
          <w:sz w:val="27"/>
          <w:u w:val="single"/>
        </w:rPr>
        <w:t>Condición</w:t>
      </w:r>
      <w:r>
        <w:rPr>
          <w:spacing w:val="-18"/>
          <w:sz w:val="27"/>
          <w:u w:val="single"/>
        </w:rPr>
        <w:t xml:space="preserve"> </w:t>
      </w:r>
      <w:r>
        <w:rPr>
          <w:spacing w:val="-8"/>
          <w:sz w:val="27"/>
          <w:u w:val="single"/>
        </w:rPr>
        <w:t>de</w:t>
      </w:r>
      <w:r>
        <w:rPr>
          <w:spacing w:val="-18"/>
          <w:sz w:val="27"/>
          <w:u w:val="single"/>
        </w:rPr>
        <w:t xml:space="preserve"> </w:t>
      </w:r>
      <w:r>
        <w:rPr>
          <w:spacing w:val="-8"/>
          <w:sz w:val="27"/>
          <w:u w:val="single"/>
        </w:rPr>
        <w:t>Participación</w:t>
      </w:r>
    </w:p>
    <w:p w14:paraId="0C3FDAC9" w14:textId="77777777" w:rsidR="00C87413" w:rsidRDefault="008355C8">
      <w:pPr>
        <w:pStyle w:val="Textoindependiente"/>
        <w:spacing w:before="129"/>
        <w:rPr>
          <w:sz w:val="20"/>
        </w:rPr>
      </w:pPr>
      <w:r>
        <w:rPr>
          <w:noProof/>
        </w:rPr>
        <mc:AlternateContent>
          <mc:Choice Requires="wpg">
            <w:drawing>
              <wp:anchor distT="0" distB="0" distL="0" distR="0" simplePos="0" relativeHeight="487615488" behindDoc="1" locked="0" layoutInCell="1" allowOverlap="1" wp14:anchorId="569E3DB2" wp14:editId="0FB1B1AE">
                <wp:simplePos x="0" y="0"/>
                <wp:positionH relativeFrom="page">
                  <wp:posOffset>780293</wp:posOffset>
                </wp:positionH>
                <wp:positionV relativeFrom="paragraph">
                  <wp:posOffset>245229</wp:posOffset>
                </wp:positionV>
                <wp:extent cx="6279515" cy="1604645"/>
                <wp:effectExtent l="0" t="0" r="0" b="0"/>
                <wp:wrapTopAndBottom/>
                <wp:docPr id="295" name="Group 2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604645"/>
                          <a:chOff x="0" y="0"/>
                          <a:chExt cx="6279515" cy="1604645"/>
                        </a:xfrm>
                      </wpg:grpSpPr>
                      <wps:wsp>
                        <wps:cNvPr id="296" name="Graphic 296"/>
                        <wps:cNvSpPr/>
                        <wps:spPr>
                          <a:xfrm>
                            <a:off x="-5" y="3"/>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297" name="Graphic 297"/>
                        <wps:cNvSpPr/>
                        <wps:spPr>
                          <a:xfrm>
                            <a:off x="14631" y="731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298" name="Graphic 298"/>
                        <wps:cNvSpPr/>
                        <wps:spPr>
                          <a:xfrm>
                            <a:off x="-5" y="1589992"/>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299" name="Graphic 299"/>
                        <wps:cNvSpPr/>
                        <wps:spPr>
                          <a:xfrm>
                            <a:off x="14631" y="159730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00" name="Graphic 300"/>
                        <wps:cNvSpPr/>
                        <wps:spPr>
                          <a:xfrm>
                            <a:off x="-5" y="15"/>
                            <a:ext cx="6279515" cy="1604645"/>
                          </a:xfrm>
                          <a:custGeom>
                            <a:avLst/>
                            <a:gdLst/>
                            <a:ahLst/>
                            <a:cxnLst/>
                            <a:rect l="l" t="t" r="r" b="b"/>
                            <a:pathLst>
                              <a:path w="6279515" h="1604645">
                                <a:moveTo>
                                  <a:pt x="14630" y="14630"/>
                                </a:moveTo>
                                <a:lnTo>
                                  <a:pt x="0" y="0"/>
                                </a:lnTo>
                                <a:lnTo>
                                  <a:pt x="0" y="1604606"/>
                                </a:lnTo>
                                <a:lnTo>
                                  <a:pt x="14630" y="1589976"/>
                                </a:lnTo>
                                <a:lnTo>
                                  <a:pt x="14630" y="14630"/>
                                </a:lnTo>
                                <a:close/>
                              </a:path>
                              <a:path w="6279515" h="1604645">
                                <a:moveTo>
                                  <a:pt x="6279464" y="0"/>
                                </a:moveTo>
                                <a:lnTo>
                                  <a:pt x="6264834" y="14630"/>
                                </a:lnTo>
                                <a:lnTo>
                                  <a:pt x="6264834" y="1589976"/>
                                </a:lnTo>
                                <a:lnTo>
                                  <a:pt x="6279464" y="1604606"/>
                                </a:lnTo>
                                <a:lnTo>
                                  <a:pt x="6279464" y="0"/>
                                </a:lnTo>
                                <a:close/>
                              </a:path>
                            </a:pathLst>
                          </a:custGeom>
                          <a:solidFill>
                            <a:srgbClr val="CDD3D9"/>
                          </a:solidFill>
                        </wps:spPr>
                        <wps:bodyPr wrap="square" lIns="0" tIns="0" rIns="0" bIns="0" rtlCol="0">
                          <a:prstTxWarp prst="textNoShape">
                            <a:avLst/>
                          </a:prstTxWarp>
                          <a:noAutofit/>
                        </wps:bodyPr>
                      </wps:wsp>
                      <wps:wsp>
                        <wps:cNvPr id="301" name="Textbox 301"/>
                        <wps:cNvSpPr txBox="1"/>
                        <wps:spPr>
                          <a:xfrm>
                            <a:off x="14631" y="14635"/>
                            <a:ext cx="6250305" cy="1575435"/>
                          </a:xfrm>
                          <a:prstGeom prst="rect">
                            <a:avLst/>
                          </a:prstGeom>
                        </wps:spPr>
                        <wps:txbx>
                          <w:txbxContent>
                            <w:p w14:paraId="0BBAE94E" w14:textId="77777777" w:rsidR="00C87413" w:rsidRDefault="00C87413">
                              <w:pPr>
                                <w:rPr>
                                  <w:sz w:val="18"/>
                                </w:rPr>
                              </w:pPr>
                            </w:p>
                            <w:p w14:paraId="1C951ADF" w14:textId="77777777" w:rsidR="00C87413" w:rsidRDefault="00C87413">
                              <w:pPr>
                                <w:spacing w:before="8"/>
                                <w:rPr>
                                  <w:sz w:val="18"/>
                                </w:rPr>
                              </w:pPr>
                            </w:p>
                            <w:p w14:paraId="1F34A612" w14:textId="77777777" w:rsidR="00C87413" w:rsidRDefault="008355C8">
                              <w:pPr>
                                <w:spacing w:line="268" w:lineRule="auto"/>
                                <w:ind w:left="299" w:right="349"/>
                                <w:jc w:val="both"/>
                                <w:rPr>
                                  <w:sz w:val="18"/>
                                </w:rPr>
                              </w:pPr>
                              <w:r>
                                <w:rPr>
                                  <w:spacing w:val="-2"/>
                                  <w:sz w:val="18"/>
                                </w:rPr>
                                <w:t>Podrán</w:t>
                              </w:r>
                              <w:r>
                                <w:rPr>
                                  <w:spacing w:val="-6"/>
                                  <w:sz w:val="18"/>
                                </w:rPr>
                                <w:t xml:space="preserve"> </w:t>
                              </w:r>
                              <w:r>
                                <w:rPr>
                                  <w:spacing w:val="-2"/>
                                  <w:sz w:val="18"/>
                                </w:rPr>
                                <w:t>participar</w:t>
                              </w:r>
                              <w:r>
                                <w:rPr>
                                  <w:spacing w:val="-7"/>
                                  <w:sz w:val="18"/>
                                </w:rPr>
                                <w:t xml:space="preserve"> </w:t>
                              </w:r>
                              <w:r>
                                <w:rPr>
                                  <w:spacing w:val="-2"/>
                                  <w:sz w:val="18"/>
                                </w:rPr>
                                <w:t>de</w:t>
                              </w:r>
                              <w:r>
                                <w:rPr>
                                  <w:spacing w:val="-6"/>
                                  <w:sz w:val="18"/>
                                </w:rPr>
                                <w:t xml:space="preserve"> </w:t>
                              </w:r>
                              <w:r>
                                <w:rPr>
                                  <w:spacing w:val="-2"/>
                                  <w:sz w:val="18"/>
                                </w:rPr>
                                <w:t>este</w:t>
                              </w:r>
                              <w:r>
                                <w:rPr>
                                  <w:spacing w:val="-6"/>
                                  <w:sz w:val="18"/>
                                </w:rPr>
                                <w:t xml:space="preserve"> </w:t>
                              </w:r>
                              <w:r>
                                <w:rPr>
                                  <w:spacing w:val="-2"/>
                                  <w:sz w:val="18"/>
                                </w:rPr>
                                <w:t>procedimiento,</w:t>
                              </w:r>
                              <w:r>
                                <w:rPr>
                                  <w:spacing w:val="-6"/>
                                  <w:sz w:val="18"/>
                                </w:rPr>
                                <w:t xml:space="preserve"> </w:t>
                              </w:r>
                              <w:r>
                                <w:rPr>
                                  <w:spacing w:val="-2"/>
                                  <w:sz w:val="18"/>
                                </w:rPr>
                                <w:t>las</w:t>
                              </w:r>
                              <w:r>
                                <w:rPr>
                                  <w:spacing w:val="-6"/>
                                  <w:sz w:val="18"/>
                                </w:rPr>
                                <w:t xml:space="preserve"> </w:t>
                              </w:r>
                              <w:r>
                                <w:rPr>
                                  <w:spacing w:val="-2"/>
                                  <w:sz w:val="18"/>
                                </w:rPr>
                                <w:t>personas</w:t>
                              </w:r>
                              <w:r>
                                <w:rPr>
                                  <w:spacing w:val="-6"/>
                                  <w:sz w:val="18"/>
                                </w:rPr>
                                <w:t xml:space="preserve"> </w:t>
                              </w:r>
                              <w:r>
                                <w:rPr>
                                  <w:spacing w:val="-2"/>
                                  <w:sz w:val="18"/>
                                </w:rPr>
                                <w:t>físicas,</w:t>
                              </w:r>
                              <w:r>
                                <w:rPr>
                                  <w:spacing w:val="-6"/>
                                  <w:sz w:val="18"/>
                                </w:rPr>
                                <w:t xml:space="preserve"> </w:t>
                              </w:r>
                              <w:r>
                                <w:rPr>
                                  <w:spacing w:val="-2"/>
                                  <w:sz w:val="18"/>
                                </w:rPr>
                                <w:t>jurídicas</w:t>
                              </w:r>
                              <w:r>
                                <w:rPr>
                                  <w:spacing w:val="-6"/>
                                  <w:sz w:val="18"/>
                                </w:rPr>
                                <w:t xml:space="preserve"> </w:t>
                              </w:r>
                              <w:r>
                                <w:rPr>
                                  <w:spacing w:val="-2"/>
                                  <w:sz w:val="18"/>
                                </w:rPr>
                                <w:t>y/o</w:t>
                              </w:r>
                              <w:r>
                                <w:rPr>
                                  <w:spacing w:val="-6"/>
                                  <w:sz w:val="18"/>
                                </w:rPr>
                                <w:t xml:space="preserve"> </w:t>
                              </w:r>
                              <w:r>
                                <w:rPr>
                                  <w:spacing w:val="-2"/>
                                  <w:sz w:val="18"/>
                                </w:rPr>
                                <w:t>Consorcio,</w:t>
                              </w:r>
                              <w:r>
                                <w:rPr>
                                  <w:spacing w:val="-6"/>
                                  <w:sz w:val="18"/>
                                </w:rPr>
                                <w:t xml:space="preserve"> </w:t>
                              </w:r>
                              <w:r>
                                <w:rPr>
                                  <w:spacing w:val="-2"/>
                                  <w:sz w:val="18"/>
                                </w:rPr>
                                <w:t>constituidos</w:t>
                              </w:r>
                              <w:r>
                                <w:rPr>
                                  <w:spacing w:val="-6"/>
                                  <w:sz w:val="18"/>
                                </w:rPr>
                                <w:t xml:space="preserve"> </w:t>
                              </w:r>
                              <w:r>
                                <w:rPr>
                                  <w:spacing w:val="-2"/>
                                  <w:sz w:val="18"/>
                                </w:rPr>
                                <w:t>o</w:t>
                              </w:r>
                              <w:r>
                                <w:rPr>
                                  <w:spacing w:val="-6"/>
                                  <w:sz w:val="18"/>
                                </w:rPr>
                                <w:t xml:space="preserve"> </w:t>
                              </w:r>
                              <w:r>
                                <w:rPr>
                                  <w:spacing w:val="-2"/>
                                  <w:sz w:val="18"/>
                                </w:rPr>
                                <w:t>con</w:t>
                              </w:r>
                              <w:r>
                                <w:rPr>
                                  <w:spacing w:val="-6"/>
                                  <w:sz w:val="18"/>
                                </w:rPr>
                                <w:t xml:space="preserve"> </w:t>
                              </w:r>
                              <w:r>
                                <w:rPr>
                                  <w:spacing w:val="-2"/>
                                  <w:sz w:val="18"/>
                                </w:rPr>
                                <w:t>acuerdo</w:t>
                              </w:r>
                              <w:r>
                                <w:rPr>
                                  <w:spacing w:val="-6"/>
                                  <w:sz w:val="18"/>
                                </w:rPr>
                                <w:t xml:space="preserve"> </w:t>
                              </w:r>
                              <w:r>
                                <w:rPr>
                                  <w:spacing w:val="-2"/>
                                  <w:sz w:val="18"/>
                                </w:rPr>
                                <w:t>de intención,</w:t>
                              </w:r>
                              <w:r>
                                <w:rPr>
                                  <w:spacing w:val="-19"/>
                                  <w:sz w:val="18"/>
                                </w:rPr>
                                <w:t xml:space="preserve"> </w:t>
                              </w:r>
                              <w:r>
                                <w:rPr>
                                  <w:spacing w:val="-2"/>
                                  <w:sz w:val="18"/>
                                </w:rPr>
                                <w:t>inscriptos</w:t>
                              </w:r>
                              <w:r>
                                <w:rPr>
                                  <w:spacing w:val="-19"/>
                                  <w:sz w:val="18"/>
                                </w:rPr>
                                <w:t xml:space="preserve"> </w:t>
                              </w:r>
                              <w:r>
                                <w:rPr>
                                  <w:spacing w:val="-2"/>
                                  <w:sz w:val="18"/>
                                </w:rPr>
                                <w:t>en</w:t>
                              </w:r>
                              <w:r>
                                <w:rPr>
                                  <w:spacing w:val="-19"/>
                                  <w:sz w:val="18"/>
                                </w:rPr>
                                <w:t xml:space="preserve"> </w:t>
                              </w:r>
                              <w:r>
                                <w:rPr>
                                  <w:spacing w:val="-2"/>
                                  <w:sz w:val="18"/>
                                </w:rPr>
                                <w:t>el</w:t>
                              </w:r>
                              <w:r>
                                <w:rPr>
                                  <w:spacing w:val="-19"/>
                                  <w:sz w:val="18"/>
                                </w:rPr>
                                <w:t xml:space="preserve"> </w:t>
                              </w:r>
                              <w:r>
                                <w:rPr>
                                  <w:spacing w:val="-2"/>
                                  <w:sz w:val="18"/>
                                </w:rPr>
                                <w:t>Registro</w:t>
                              </w:r>
                              <w:r>
                                <w:rPr>
                                  <w:spacing w:val="-19"/>
                                  <w:sz w:val="18"/>
                                </w:rPr>
                                <w:t xml:space="preserve"> </w:t>
                              </w:r>
                              <w:r>
                                <w:rPr>
                                  <w:spacing w:val="-2"/>
                                  <w:sz w:val="18"/>
                                </w:rPr>
                                <w:t>de</w:t>
                              </w:r>
                              <w:r>
                                <w:rPr>
                                  <w:spacing w:val="-19"/>
                                  <w:sz w:val="18"/>
                                </w:rPr>
                                <w:t xml:space="preserve"> </w:t>
                              </w:r>
                              <w:r>
                                <w:rPr>
                                  <w:spacing w:val="-2"/>
                                  <w:sz w:val="18"/>
                                </w:rPr>
                                <w:t>Proveedores</w:t>
                              </w:r>
                              <w:r>
                                <w:rPr>
                                  <w:spacing w:val="-19"/>
                                  <w:sz w:val="18"/>
                                </w:rPr>
                                <w:t xml:space="preserve"> </w:t>
                              </w:r>
                              <w:r>
                                <w:rPr>
                                  <w:spacing w:val="-2"/>
                                  <w:sz w:val="18"/>
                                </w:rPr>
                                <w:t>del</w:t>
                              </w:r>
                              <w:r>
                                <w:rPr>
                                  <w:spacing w:val="-19"/>
                                  <w:sz w:val="18"/>
                                </w:rPr>
                                <w:t xml:space="preserve"> </w:t>
                              </w:r>
                              <w:r>
                                <w:rPr>
                                  <w:spacing w:val="-2"/>
                                  <w:sz w:val="18"/>
                                </w:rPr>
                                <w:t>Estado.</w:t>
                              </w:r>
                            </w:p>
                            <w:p w14:paraId="41D3B7D6" w14:textId="77777777" w:rsidR="00C87413" w:rsidRDefault="008355C8">
                              <w:pPr>
                                <w:spacing w:before="119" w:line="268" w:lineRule="auto"/>
                                <w:ind w:left="299" w:right="359"/>
                                <w:jc w:val="both"/>
                                <w:rPr>
                                  <w:sz w:val="18"/>
                                </w:rPr>
                              </w:pPr>
                              <w:r>
                                <w:rPr>
                                  <w:spacing w:val="-6"/>
                                  <w:sz w:val="18"/>
                                </w:rPr>
                                <w:t xml:space="preserve">Los oferentes domiciliados en la República del Paraguay, que pretendan participar en un procedimiento de contratación, </w:t>
                              </w:r>
                              <w:r>
                                <w:rPr>
                                  <w:spacing w:val="-4"/>
                                  <w:sz w:val="18"/>
                                </w:rPr>
                                <w:t>no</w:t>
                              </w:r>
                              <w:r>
                                <w:rPr>
                                  <w:spacing w:val="-10"/>
                                  <w:sz w:val="18"/>
                                </w:rPr>
                                <w:t xml:space="preserve"> </w:t>
                              </w:r>
                              <w:r>
                                <w:rPr>
                                  <w:spacing w:val="-4"/>
                                  <w:sz w:val="18"/>
                                </w:rPr>
                                <w:t>deberán</w:t>
                              </w:r>
                              <w:r>
                                <w:rPr>
                                  <w:spacing w:val="-10"/>
                                  <w:sz w:val="18"/>
                                </w:rPr>
                                <w:t xml:space="preserve"> </w:t>
                              </w:r>
                              <w:r>
                                <w:rPr>
                                  <w:spacing w:val="-4"/>
                                  <w:sz w:val="18"/>
                                </w:rPr>
                                <w:t>estar</w:t>
                              </w:r>
                              <w:r>
                                <w:rPr>
                                  <w:spacing w:val="-9"/>
                                  <w:sz w:val="18"/>
                                </w:rPr>
                                <w:t xml:space="preserve"> </w:t>
                              </w:r>
                              <w:r>
                                <w:rPr>
                                  <w:spacing w:val="-4"/>
                                  <w:sz w:val="18"/>
                                </w:rPr>
                                <w:t>comprendidos</w:t>
                              </w:r>
                              <w:r>
                                <w:rPr>
                                  <w:spacing w:val="-10"/>
                                  <w:sz w:val="18"/>
                                </w:rPr>
                                <w:t xml:space="preserve"> </w:t>
                              </w:r>
                              <w:r>
                                <w:rPr>
                                  <w:spacing w:val="-4"/>
                                  <w:sz w:val="18"/>
                                </w:rPr>
                                <w:t>en</w:t>
                              </w:r>
                              <w:r>
                                <w:rPr>
                                  <w:spacing w:val="-9"/>
                                  <w:sz w:val="18"/>
                                </w:rPr>
                                <w:t xml:space="preserve"> </w:t>
                              </w:r>
                              <w:r>
                                <w:rPr>
                                  <w:spacing w:val="-4"/>
                                  <w:sz w:val="18"/>
                                </w:rPr>
                                <w:t>las</w:t>
                              </w:r>
                              <w:r>
                                <w:rPr>
                                  <w:spacing w:val="-10"/>
                                  <w:sz w:val="18"/>
                                </w:rPr>
                                <w:t xml:space="preserve"> </w:t>
                              </w:r>
                              <w:r>
                                <w:rPr>
                                  <w:spacing w:val="-4"/>
                                  <w:sz w:val="18"/>
                                </w:rPr>
                                <w:t>prohibiciones</w:t>
                              </w:r>
                              <w:r>
                                <w:rPr>
                                  <w:spacing w:val="-9"/>
                                  <w:sz w:val="18"/>
                                </w:rPr>
                                <w:t xml:space="preserve"> </w:t>
                              </w:r>
                              <w:r>
                                <w:rPr>
                                  <w:spacing w:val="-4"/>
                                  <w:sz w:val="18"/>
                                </w:rPr>
                                <w:t>o</w:t>
                              </w:r>
                              <w:r>
                                <w:rPr>
                                  <w:spacing w:val="-10"/>
                                  <w:sz w:val="18"/>
                                </w:rPr>
                                <w:t xml:space="preserve"> </w:t>
                              </w:r>
                              <w:r>
                                <w:rPr>
                                  <w:spacing w:val="-4"/>
                                  <w:sz w:val="18"/>
                                </w:rPr>
                                <w:t>limitaciones</w:t>
                              </w:r>
                              <w:r>
                                <w:rPr>
                                  <w:spacing w:val="-9"/>
                                  <w:sz w:val="18"/>
                                </w:rPr>
                                <w:t xml:space="preserve"> </w:t>
                              </w:r>
                              <w:r>
                                <w:rPr>
                                  <w:spacing w:val="-4"/>
                                  <w:sz w:val="18"/>
                                </w:rPr>
                                <w:t>para</w:t>
                              </w:r>
                              <w:r>
                                <w:rPr>
                                  <w:spacing w:val="-10"/>
                                  <w:sz w:val="18"/>
                                </w:rPr>
                                <w:t xml:space="preserve"> </w:t>
                              </w:r>
                              <w:r>
                                <w:rPr>
                                  <w:spacing w:val="-4"/>
                                  <w:sz w:val="18"/>
                                </w:rPr>
                                <w:t>presentar</w:t>
                              </w:r>
                              <w:r>
                                <w:rPr>
                                  <w:spacing w:val="-10"/>
                                  <w:sz w:val="18"/>
                                </w:rPr>
                                <w:t xml:space="preserve"> </w:t>
                              </w:r>
                              <w:r>
                                <w:rPr>
                                  <w:spacing w:val="-4"/>
                                  <w:sz w:val="18"/>
                                </w:rPr>
                                <w:t>propuestas</w:t>
                              </w:r>
                              <w:r>
                                <w:rPr>
                                  <w:spacing w:val="-9"/>
                                  <w:sz w:val="18"/>
                                </w:rPr>
                                <w:t xml:space="preserve"> </w:t>
                              </w:r>
                              <w:r>
                                <w:rPr>
                                  <w:spacing w:val="-4"/>
                                  <w:sz w:val="18"/>
                                </w:rPr>
                                <w:t>y</w:t>
                              </w:r>
                              <w:r>
                                <w:rPr>
                                  <w:spacing w:val="-10"/>
                                  <w:sz w:val="18"/>
                                </w:rPr>
                                <w:t xml:space="preserve"> </w:t>
                              </w:r>
                              <w:r>
                                <w:rPr>
                                  <w:spacing w:val="-4"/>
                                  <w:sz w:val="18"/>
                                </w:rPr>
                                <w:t>contratar</w:t>
                              </w:r>
                              <w:r>
                                <w:rPr>
                                  <w:spacing w:val="-9"/>
                                  <w:sz w:val="18"/>
                                </w:rPr>
                                <w:t xml:space="preserve"> </w:t>
                              </w:r>
                              <w:r>
                                <w:rPr>
                                  <w:spacing w:val="-4"/>
                                  <w:sz w:val="18"/>
                                </w:rPr>
                                <w:t>con</w:t>
                              </w:r>
                              <w:r>
                                <w:rPr>
                                  <w:spacing w:val="-10"/>
                                  <w:sz w:val="18"/>
                                </w:rPr>
                                <w:t xml:space="preserve"> </w:t>
                              </w:r>
                              <w:r>
                                <w:rPr>
                                  <w:spacing w:val="-4"/>
                                  <w:sz w:val="18"/>
                                </w:rPr>
                                <w:t>el</w:t>
                              </w:r>
                              <w:r>
                                <w:rPr>
                                  <w:spacing w:val="-9"/>
                                  <w:sz w:val="18"/>
                                </w:rPr>
                                <w:t xml:space="preserve"> </w:t>
                              </w:r>
                              <w:r>
                                <w:rPr>
                                  <w:spacing w:val="-4"/>
                                  <w:sz w:val="18"/>
                                </w:rPr>
                                <w:t xml:space="preserve">Estado, </w:t>
                              </w:r>
                              <w:r>
                                <w:rPr>
                                  <w:spacing w:val="-2"/>
                                  <w:sz w:val="18"/>
                                </w:rPr>
                                <w:t>establecidas</w:t>
                              </w:r>
                              <w:r>
                                <w:rPr>
                                  <w:spacing w:val="-15"/>
                                  <w:sz w:val="18"/>
                                </w:rPr>
                                <w:t xml:space="preserve"> </w:t>
                              </w:r>
                              <w:r>
                                <w:rPr>
                                  <w:spacing w:val="-2"/>
                                  <w:sz w:val="18"/>
                                </w:rPr>
                                <w:t>en</w:t>
                              </w:r>
                              <w:r>
                                <w:rPr>
                                  <w:spacing w:val="-15"/>
                                  <w:sz w:val="18"/>
                                </w:rPr>
                                <w:t xml:space="preserve"> </w:t>
                              </w:r>
                              <w:r>
                                <w:rPr>
                                  <w:spacing w:val="-2"/>
                                  <w:sz w:val="18"/>
                                </w:rPr>
                                <w:t>la</w:t>
                              </w:r>
                              <w:r>
                                <w:rPr>
                                  <w:spacing w:val="-15"/>
                                  <w:sz w:val="18"/>
                                </w:rPr>
                                <w:t xml:space="preserve"> </w:t>
                              </w:r>
                              <w:r>
                                <w:rPr>
                                  <w:spacing w:val="-2"/>
                                  <w:sz w:val="18"/>
                                </w:rPr>
                                <w:t>Ley</w:t>
                              </w:r>
                              <w:r>
                                <w:rPr>
                                  <w:spacing w:val="-15"/>
                                  <w:sz w:val="18"/>
                                </w:rPr>
                                <w:t xml:space="preserve"> </w:t>
                              </w:r>
                              <w:proofErr w:type="spellStart"/>
                              <w:r>
                                <w:rPr>
                                  <w:spacing w:val="-2"/>
                                  <w:sz w:val="18"/>
                                </w:rPr>
                                <w:t>N°</w:t>
                              </w:r>
                              <w:proofErr w:type="spellEnd"/>
                              <w:r>
                                <w:rPr>
                                  <w:spacing w:val="-15"/>
                                  <w:sz w:val="18"/>
                                </w:rPr>
                                <w:t xml:space="preserve"> </w:t>
                              </w:r>
                              <w:r>
                                <w:rPr>
                                  <w:spacing w:val="-2"/>
                                  <w:sz w:val="18"/>
                                </w:rPr>
                                <w:t>7021/22</w:t>
                              </w:r>
                              <w:r>
                                <w:rPr>
                                  <w:spacing w:val="-15"/>
                                  <w:sz w:val="18"/>
                                </w:rPr>
                                <w:t xml:space="preserve"> </w:t>
                              </w:r>
                              <w:r>
                                <w:rPr>
                                  <w:spacing w:val="-2"/>
                                  <w:sz w:val="18"/>
                                </w:rPr>
                                <w:t>"DE</w:t>
                              </w:r>
                              <w:r>
                                <w:rPr>
                                  <w:spacing w:val="-15"/>
                                  <w:sz w:val="18"/>
                                </w:rPr>
                                <w:t xml:space="preserve"> </w:t>
                              </w:r>
                              <w:r>
                                <w:rPr>
                                  <w:spacing w:val="-2"/>
                                  <w:sz w:val="18"/>
                                </w:rPr>
                                <w:t>SUMINISTROS</w:t>
                              </w:r>
                              <w:r>
                                <w:rPr>
                                  <w:spacing w:val="-15"/>
                                  <w:sz w:val="18"/>
                                </w:rPr>
                                <w:t xml:space="preserve"> </w:t>
                              </w:r>
                              <w:r>
                                <w:rPr>
                                  <w:spacing w:val="-2"/>
                                  <w:sz w:val="18"/>
                                </w:rPr>
                                <w:t>Y</w:t>
                              </w:r>
                              <w:r>
                                <w:rPr>
                                  <w:spacing w:val="-15"/>
                                  <w:sz w:val="18"/>
                                </w:rPr>
                                <w:t xml:space="preserve"> </w:t>
                              </w:r>
                              <w:r>
                                <w:rPr>
                                  <w:spacing w:val="-2"/>
                                  <w:sz w:val="18"/>
                                </w:rPr>
                                <w:t>CONTRATACIONES</w:t>
                              </w:r>
                              <w:r>
                                <w:rPr>
                                  <w:spacing w:val="-15"/>
                                  <w:sz w:val="18"/>
                                </w:rPr>
                                <w:t xml:space="preserve"> </w:t>
                              </w:r>
                              <w:r>
                                <w:rPr>
                                  <w:spacing w:val="-2"/>
                                  <w:sz w:val="18"/>
                                </w:rPr>
                                <w:t>PUBLICAS".</w:t>
                              </w:r>
                            </w:p>
                          </w:txbxContent>
                        </wps:txbx>
                        <wps:bodyPr wrap="square" lIns="0" tIns="0" rIns="0" bIns="0" rtlCol="0">
                          <a:noAutofit/>
                        </wps:bodyPr>
                      </wps:wsp>
                    </wpg:wgp>
                  </a:graphicData>
                </a:graphic>
              </wp:anchor>
            </w:drawing>
          </mc:Choice>
          <mc:Fallback>
            <w:pict>
              <v:group w14:anchorId="569E3DB2" id="Group 295" o:spid="_x0000_s1183" style="position:absolute;margin-left:61.45pt;margin-top:19.3pt;width:494.45pt;height:126.35pt;z-index:-15700992;mso-wrap-distance-left:0;mso-wrap-distance-right:0;mso-position-horizontal-relative:page;mso-position-vertical-relative:text" coordsize="62795,160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">
                <v:shape id="Graphic 296" o:spid="_x0000_s1184"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" path="m14630,l,,14630,14630,14630,xem6279464,r-14630,l6264834,14630,6279464,xe" fillcolor="#cdd3d9" stroked="f">
                  <v:path arrowok="t"/>
                </v:shape>
                <v:shape id="Graphic 297" o:spid="_x0000_s1185"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" path="m,l6250207,e" filled="f" strokecolor="#cdd3d9" strokeweight=".40642mm">
                  <v:stroke dashstyle="longDash"/>
                  <v:path arrowok="t"/>
                </v:shape>
                <v:shape id="Graphic 298" o:spid="_x0000_s1186" style="position:absolute;top:15899;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" path="m14630,l,14617r14630,l14630,xem6279464,14617l6264834,r,14617l6279464,14617xe" fillcolor="#cdd3d9" stroked="f">
                  <v:path arrowok="t"/>
                </v:shape>
                <v:shape id="Graphic 299" o:spid="_x0000_s1187" style="position:absolute;left:146;top:159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" path="m,l6250207,e" filled="f" strokecolor="#cdd3d9" strokeweight=".40642mm">
                  <v:stroke dashstyle="longDash"/>
                  <v:path arrowok="t"/>
                </v:shape>
                <v:shape id="Graphic 300" o:spid="_x0000_s1188" style="position:absolute;width:62795;height:16046;visibility:visible;mso-wrap-style:square;v-text-anchor:top" coordsize="6279515,1604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" path="m14630,14630l,,,1604606r14630,-14630l14630,14630xem6279464,r-14630,14630l6264834,1589976r14630,14630l6279464,xe" fillcolor="#cdd3d9" stroked="f">
                  <v:path arrowok="t"/>
                </v:shape>
                <v:shape id="Textbox 301" o:spid="_x0000_s1189" type="#_x0000_t202" style="position:absolute;left:146;top:146;width:62503;height:157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" filled="f" stroked="f">
                  <v:textbox inset="0,0,0,0">
                    <w:txbxContent>
                      <w:p w14:paraId="0BBAE94E" w14:textId="77777777" w:rsidR="00C87413" w:rsidRDefault="00C87413">
                        <w:pPr>
                          <w:rPr>
                            <w:sz w:val="18"/>
                          </w:rPr>
                        </w:pPr>
                      </w:p>
                      <w:p w14:paraId="1C951ADF" w14:textId="77777777" w:rsidR="00C87413" w:rsidRDefault="00C87413">
                        <w:pPr>
                          <w:spacing w:before="8"/>
                          <w:rPr>
                            <w:sz w:val="18"/>
                          </w:rPr>
                        </w:pPr>
                      </w:p>
                      <w:p w14:paraId="1F34A612" w14:textId="77777777" w:rsidR="00C87413" w:rsidRDefault="008355C8">
                        <w:pPr>
                          <w:spacing w:line="268" w:lineRule="auto"/>
                          <w:ind w:left="299" w:right="349"/>
                          <w:jc w:val="both"/>
                          <w:rPr>
                            <w:sz w:val="18"/>
                          </w:rPr>
                        </w:pPr>
                        <w:r>
                          <w:rPr>
                            <w:spacing w:val="-2"/>
                            <w:sz w:val="18"/>
                          </w:rPr>
                          <w:t>Podrán</w:t>
                        </w:r>
                        <w:r>
                          <w:rPr>
                            <w:spacing w:val="-6"/>
                            <w:sz w:val="18"/>
                          </w:rPr>
                          <w:t xml:space="preserve"> </w:t>
                        </w:r>
                        <w:r>
                          <w:rPr>
                            <w:spacing w:val="-2"/>
                            <w:sz w:val="18"/>
                          </w:rPr>
                          <w:t>participar</w:t>
                        </w:r>
                        <w:r>
                          <w:rPr>
                            <w:spacing w:val="-7"/>
                            <w:sz w:val="18"/>
                          </w:rPr>
                          <w:t xml:space="preserve"> </w:t>
                        </w:r>
                        <w:r>
                          <w:rPr>
                            <w:spacing w:val="-2"/>
                            <w:sz w:val="18"/>
                          </w:rPr>
                          <w:t>de</w:t>
                        </w:r>
                        <w:r>
                          <w:rPr>
                            <w:spacing w:val="-6"/>
                            <w:sz w:val="18"/>
                          </w:rPr>
                          <w:t xml:space="preserve"> </w:t>
                        </w:r>
                        <w:r>
                          <w:rPr>
                            <w:spacing w:val="-2"/>
                            <w:sz w:val="18"/>
                          </w:rPr>
                          <w:t>este</w:t>
                        </w:r>
                        <w:r>
                          <w:rPr>
                            <w:spacing w:val="-6"/>
                            <w:sz w:val="18"/>
                          </w:rPr>
                          <w:t xml:space="preserve"> </w:t>
                        </w:r>
                        <w:r>
                          <w:rPr>
                            <w:spacing w:val="-2"/>
                            <w:sz w:val="18"/>
                          </w:rPr>
                          <w:t>procedimiento,</w:t>
                        </w:r>
                        <w:r>
                          <w:rPr>
                            <w:spacing w:val="-6"/>
                            <w:sz w:val="18"/>
                          </w:rPr>
                          <w:t xml:space="preserve"> </w:t>
                        </w:r>
                        <w:r>
                          <w:rPr>
                            <w:spacing w:val="-2"/>
                            <w:sz w:val="18"/>
                          </w:rPr>
                          <w:t>las</w:t>
                        </w:r>
                        <w:r>
                          <w:rPr>
                            <w:spacing w:val="-6"/>
                            <w:sz w:val="18"/>
                          </w:rPr>
                          <w:t xml:space="preserve"> </w:t>
                        </w:r>
                        <w:r>
                          <w:rPr>
                            <w:spacing w:val="-2"/>
                            <w:sz w:val="18"/>
                          </w:rPr>
                          <w:t>personas</w:t>
                        </w:r>
                        <w:r>
                          <w:rPr>
                            <w:spacing w:val="-6"/>
                            <w:sz w:val="18"/>
                          </w:rPr>
                          <w:t xml:space="preserve"> </w:t>
                        </w:r>
                        <w:r>
                          <w:rPr>
                            <w:spacing w:val="-2"/>
                            <w:sz w:val="18"/>
                          </w:rPr>
                          <w:t>físicas,</w:t>
                        </w:r>
                        <w:r>
                          <w:rPr>
                            <w:spacing w:val="-6"/>
                            <w:sz w:val="18"/>
                          </w:rPr>
                          <w:t xml:space="preserve"> </w:t>
                        </w:r>
                        <w:r>
                          <w:rPr>
                            <w:spacing w:val="-2"/>
                            <w:sz w:val="18"/>
                          </w:rPr>
                          <w:t>jurídicas</w:t>
                        </w:r>
                        <w:r>
                          <w:rPr>
                            <w:spacing w:val="-6"/>
                            <w:sz w:val="18"/>
                          </w:rPr>
                          <w:t xml:space="preserve"> </w:t>
                        </w:r>
                        <w:r>
                          <w:rPr>
                            <w:spacing w:val="-2"/>
                            <w:sz w:val="18"/>
                          </w:rPr>
                          <w:t>y/o</w:t>
                        </w:r>
                        <w:r>
                          <w:rPr>
                            <w:spacing w:val="-6"/>
                            <w:sz w:val="18"/>
                          </w:rPr>
                          <w:t xml:space="preserve"> </w:t>
                        </w:r>
                        <w:r>
                          <w:rPr>
                            <w:spacing w:val="-2"/>
                            <w:sz w:val="18"/>
                          </w:rPr>
                          <w:t>Consorcio,</w:t>
                        </w:r>
                        <w:r>
                          <w:rPr>
                            <w:spacing w:val="-6"/>
                            <w:sz w:val="18"/>
                          </w:rPr>
                          <w:t xml:space="preserve"> </w:t>
                        </w:r>
                        <w:r>
                          <w:rPr>
                            <w:spacing w:val="-2"/>
                            <w:sz w:val="18"/>
                          </w:rPr>
                          <w:t>constituidos</w:t>
                        </w:r>
                        <w:r>
                          <w:rPr>
                            <w:spacing w:val="-6"/>
                            <w:sz w:val="18"/>
                          </w:rPr>
                          <w:t xml:space="preserve"> </w:t>
                        </w:r>
                        <w:r>
                          <w:rPr>
                            <w:spacing w:val="-2"/>
                            <w:sz w:val="18"/>
                          </w:rPr>
                          <w:t>o</w:t>
                        </w:r>
                        <w:r>
                          <w:rPr>
                            <w:spacing w:val="-6"/>
                            <w:sz w:val="18"/>
                          </w:rPr>
                          <w:t xml:space="preserve"> </w:t>
                        </w:r>
                        <w:r>
                          <w:rPr>
                            <w:spacing w:val="-2"/>
                            <w:sz w:val="18"/>
                          </w:rPr>
                          <w:t>con</w:t>
                        </w:r>
                        <w:r>
                          <w:rPr>
                            <w:spacing w:val="-6"/>
                            <w:sz w:val="18"/>
                          </w:rPr>
                          <w:t xml:space="preserve"> </w:t>
                        </w:r>
                        <w:r>
                          <w:rPr>
                            <w:spacing w:val="-2"/>
                            <w:sz w:val="18"/>
                          </w:rPr>
                          <w:t>acuerdo</w:t>
                        </w:r>
                        <w:r>
                          <w:rPr>
                            <w:spacing w:val="-6"/>
                            <w:sz w:val="18"/>
                          </w:rPr>
                          <w:t xml:space="preserve"> </w:t>
                        </w:r>
                        <w:r>
                          <w:rPr>
                            <w:spacing w:val="-2"/>
                            <w:sz w:val="18"/>
                          </w:rPr>
                          <w:t>de intención,</w:t>
                        </w:r>
                        <w:r>
                          <w:rPr>
                            <w:spacing w:val="-19"/>
                            <w:sz w:val="18"/>
                          </w:rPr>
                          <w:t xml:space="preserve"> </w:t>
                        </w:r>
                        <w:r>
                          <w:rPr>
                            <w:spacing w:val="-2"/>
                            <w:sz w:val="18"/>
                          </w:rPr>
                          <w:t>inscriptos</w:t>
                        </w:r>
                        <w:r>
                          <w:rPr>
                            <w:spacing w:val="-19"/>
                            <w:sz w:val="18"/>
                          </w:rPr>
                          <w:t xml:space="preserve"> </w:t>
                        </w:r>
                        <w:r>
                          <w:rPr>
                            <w:spacing w:val="-2"/>
                            <w:sz w:val="18"/>
                          </w:rPr>
                          <w:t>en</w:t>
                        </w:r>
                        <w:r>
                          <w:rPr>
                            <w:spacing w:val="-19"/>
                            <w:sz w:val="18"/>
                          </w:rPr>
                          <w:t xml:space="preserve"> </w:t>
                        </w:r>
                        <w:r>
                          <w:rPr>
                            <w:spacing w:val="-2"/>
                            <w:sz w:val="18"/>
                          </w:rPr>
                          <w:t>el</w:t>
                        </w:r>
                        <w:r>
                          <w:rPr>
                            <w:spacing w:val="-19"/>
                            <w:sz w:val="18"/>
                          </w:rPr>
                          <w:t xml:space="preserve"> </w:t>
                        </w:r>
                        <w:r>
                          <w:rPr>
                            <w:spacing w:val="-2"/>
                            <w:sz w:val="18"/>
                          </w:rPr>
                          <w:t>Registro</w:t>
                        </w:r>
                        <w:r>
                          <w:rPr>
                            <w:spacing w:val="-19"/>
                            <w:sz w:val="18"/>
                          </w:rPr>
                          <w:t xml:space="preserve"> </w:t>
                        </w:r>
                        <w:r>
                          <w:rPr>
                            <w:spacing w:val="-2"/>
                            <w:sz w:val="18"/>
                          </w:rPr>
                          <w:t>de</w:t>
                        </w:r>
                        <w:r>
                          <w:rPr>
                            <w:spacing w:val="-19"/>
                            <w:sz w:val="18"/>
                          </w:rPr>
                          <w:t xml:space="preserve"> </w:t>
                        </w:r>
                        <w:r>
                          <w:rPr>
                            <w:spacing w:val="-2"/>
                            <w:sz w:val="18"/>
                          </w:rPr>
                          <w:t>Proveedores</w:t>
                        </w:r>
                        <w:r>
                          <w:rPr>
                            <w:spacing w:val="-19"/>
                            <w:sz w:val="18"/>
                          </w:rPr>
                          <w:t xml:space="preserve"> </w:t>
                        </w:r>
                        <w:r>
                          <w:rPr>
                            <w:spacing w:val="-2"/>
                            <w:sz w:val="18"/>
                          </w:rPr>
                          <w:t>del</w:t>
                        </w:r>
                        <w:r>
                          <w:rPr>
                            <w:spacing w:val="-19"/>
                            <w:sz w:val="18"/>
                          </w:rPr>
                          <w:t xml:space="preserve"> </w:t>
                        </w:r>
                        <w:r>
                          <w:rPr>
                            <w:spacing w:val="-2"/>
                            <w:sz w:val="18"/>
                          </w:rPr>
                          <w:t>Estado.</w:t>
                        </w:r>
                      </w:p>
                      <w:p w14:paraId="41D3B7D6" w14:textId="77777777" w:rsidR="00C87413" w:rsidRDefault="008355C8">
                        <w:pPr>
                          <w:spacing w:before="119" w:line="268" w:lineRule="auto"/>
                          <w:ind w:left="299" w:right="359"/>
                          <w:jc w:val="both"/>
                          <w:rPr>
                            <w:sz w:val="18"/>
                          </w:rPr>
                        </w:pPr>
                        <w:r>
                          <w:rPr>
                            <w:spacing w:val="-6"/>
                            <w:sz w:val="18"/>
                          </w:rPr>
                          <w:t xml:space="preserve">Los oferentes domiciliados en la República del Paraguay, que pretendan participar en un procedimiento de contratación, </w:t>
                        </w:r>
                        <w:r>
                          <w:rPr>
                            <w:spacing w:val="-4"/>
                            <w:sz w:val="18"/>
                          </w:rPr>
                          <w:t>no</w:t>
                        </w:r>
                        <w:r>
                          <w:rPr>
                            <w:spacing w:val="-10"/>
                            <w:sz w:val="18"/>
                          </w:rPr>
                          <w:t xml:space="preserve"> </w:t>
                        </w:r>
                        <w:r>
                          <w:rPr>
                            <w:spacing w:val="-4"/>
                            <w:sz w:val="18"/>
                          </w:rPr>
                          <w:t>deberán</w:t>
                        </w:r>
                        <w:r>
                          <w:rPr>
                            <w:spacing w:val="-10"/>
                            <w:sz w:val="18"/>
                          </w:rPr>
                          <w:t xml:space="preserve"> </w:t>
                        </w:r>
                        <w:r>
                          <w:rPr>
                            <w:spacing w:val="-4"/>
                            <w:sz w:val="18"/>
                          </w:rPr>
                          <w:t>estar</w:t>
                        </w:r>
                        <w:r>
                          <w:rPr>
                            <w:spacing w:val="-9"/>
                            <w:sz w:val="18"/>
                          </w:rPr>
                          <w:t xml:space="preserve"> </w:t>
                        </w:r>
                        <w:r>
                          <w:rPr>
                            <w:spacing w:val="-4"/>
                            <w:sz w:val="18"/>
                          </w:rPr>
                          <w:t>comprendidos</w:t>
                        </w:r>
                        <w:r>
                          <w:rPr>
                            <w:spacing w:val="-10"/>
                            <w:sz w:val="18"/>
                          </w:rPr>
                          <w:t xml:space="preserve"> </w:t>
                        </w:r>
                        <w:r>
                          <w:rPr>
                            <w:spacing w:val="-4"/>
                            <w:sz w:val="18"/>
                          </w:rPr>
                          <w:t>en</w:t>
                        </w:r>
                        <w:r>
                          <w:rPr>
                            <w:spacing w:val="-9"/>
                            <w:sz w:val="18"/>
                          </w:rPr>
                          <w:t xml:space="preserve"> </w:t>
                        </w:r>
                        <w:r>
                          <w:rPr>
                            <w:spacing w:val="-4"/>
                            <w:sz w:val="18"/>
                          </w:rPr>
                          <w:t>las</w:t>
                        </w:r>
                        <w:r>
                          <w:rPr>
                            <w:spacing w:val="-10"/>
                            <w:sz w:val="18"/>
                          </w:rPr>
                          <w:t xml:space="preserve"> </w:t>
                        </w:r>
                        <w:r>
                          <w:rPr>
                            <w:spacing w:val="-4"/>
                            <w:sz w:val="18"/>
                          </w:rPr>
                          <w:t>prohibiciones</w:t>
                        </w:r>
                        <w:r>
                          <w:rPr>
                            <w:spacing w:val="-9"/>
                            <w:sz w:val="18"/>
                          </w:rPr>
                          <w:t xml:space="preserve"> </w:t>
                        </w:r>
                        <w:r>
                          <w:rPr>
                            <w:spacing w:val="-4"/>
                            <w:sz w:val="18"/>
                          </w:rPr>
                          <w:t>o</w:t>
                        </w:r>
                        <w:r>
                          <w:rPr>
                            <w:spacing w:val="-10"/>
                            <w:sz w:val="18"/>
                          </w:rPr>
                          <w:t xml:space="preserve"> </w:t>
                        </w:r>
                        <w:r>
                          <w:rPr>
                            <w:spacing w:val="-4"/>
                            <w:sz w:val="18"/>
                          </w:rPr>
                          <w:t>limitaciones</w:t>
                        </w:r>
                        <w:r>
                          <w:rPr>
                            <w:spacing w:val="-9"/>
                            <w:sz w:val="18"/>
                          </w:rPr>
                          <w:t xml:space="preserve"> </w:t>
                        </w:r>
                        <w:r>
                          <w:rPr>
                            <w:spacing w:val="-4"/>
                            <w:sz w:val="18"/>
                          </w:rPr>
                          <w:t>para</w:t>
                        </w:r>
                        <w:r>
                          <w:rPr>
                            <w:spacing w:val="-10"/>
                            <w:sz w:val="18"/>
                          </w:rPr>
                          <w:t xml:space="preserve"> </w:t>
                        </w:r>
                        <w:r>
                          <w:rPr>
                            <w:spacing w:val="-4"/>
                            <w:sz w:val="18"/>
                          </w:rPr>
                          <w:t>presentar</w:t>
                        </w:r>
                        <w:r>
                          <w:rPr>
                            <w:spacing w:val="-10"/>
                            <w:sz w:val="18"/>
                          </w:rPr>
                          <w:t xml:space="preserve"> </w:t>
                        </w:r>
                        <w:r>
                          <w:rPr>
                            <w:spacing w:val="-4"/>
                            <w:sz w:val="18"/>
                          </w:rPr>
                          <w:t>propuestas</w:t>
                        </w:r>
                        <w:r>
                          <w:rPr>
                            <w:spacing w:val="-9"/>
                            <w:sz w:val="18"/>
                          </w:rPr>
                          <w:t xml:space="preserve"> </w:t>
                        </w:r>
                        <w:r>
                          <w:rPr>
                            <w:spacing w:val="-4"/>
                            <w:sz w:val="18"/>
                          </w:rPr>
                          <w:t>y</w:t>
                        </w:r>
                        <w:r>
                          <w:rPr>
                            <w:spacing w:val="-10"/>
                            <w:sz w:val="18"/>
                          </w:rPr>
                          <w:t xml:space="preserve"> </w:t>
                        </w:r>
                        <w:r>
                          <w:rPr>
                            <w:spacing w:val="-4"/>
                            <w:sz w:val="18"/>
                          </w:rPr>
                          <w:t>contratar</w:t>
                        </w:r>
                        <w:r>
                          <w:rPr>
                            <w:spacing w:val="-9"/>
                            <w:sz w:val="18"/>
                          </w:rPr>
                          <w:t xml:space="preserve"> </w:t>
                        </w:r>
                        <w:r>
                          <w:rPr>
                            <w:spacing w:val="-4"/>
                            <w:sz w:val="18"/>
                          </w:rPr>
                          <w:t>con</w:t>
                        </w:r>
                        <w:r>
                          <w:rPr>
                            <w:spacing w:val="-10"/>
                            <w:sz w:val="18"/>
                          </w:rPr>
                          <w:t xml:space="preserve"> </w:t>
                        </w:r>
                        <w:r>
                          <w:rPr>
                            <w:spacing w:val="-4"/>
                            <w:sz w:val="18"/>
                          </w:rPr>
                          <w:t>el</w:t>
                        </w:r>
                        <w:r>
                          <w:rPr>
                            <w:spacing w:val="-9"/>
                            <w:sz w:val="18"/>
                          </w:rPr>
                          <w:t xml:space="preserve"> </w:t>
                        </w:r>
                        <w:r>
                          <w:rPr>
                            <w:spacing w:val="-4"/>
                            <w:sz w:val="18"/>
                          </w:rPr>
                          <w:t xml:space="preserve">Estado, </w:t>
                        </w:r>
                        <w:r>
                          <w:rPr>
                            <w:spacing w:val="-2"/>
                            <w:sz w:val="18"/>
                          </w:rPr>
                          <w:t>establecidas</w:t>
                        </w:r>
                        <w:r>
                          <w:rPr>
                            <w:spacing w:val="-15"/>
                            <w:sz w:val="18"/>
                          </w:rPr>
                          <w:t xml:space="preserve"> </w:t>
                        </w:r>
                        <w:r>
                          <w:rPr>
                            <w:spacing w:val="-2"/>
                            <w:sz w:val="18"/>
                          </w:rPr>
                          <w:t>en</w:t>
                        </w:r>
                        <w:r>
                          <w:rPr>
                            <w:spacing w:val="-15"/>
                            <w:sz w:val="18"/>
                          </w:rPr>
                          <w:t xml:space="preserve"> </w:t>
                        </w:r>
                        <w:r>
                          <w:rPr>
                            <w:spacing w:val="-2"/>
                            <w:sz w:val="18"/>
                          </w:rPr>
                          <w:t>la</w:t>
                        </w:r>
                        <w:r>
                          <w:rPr>
                            <w:spacing w:val="-15"/>
                            <w:sz w:val="18"/>
                          </w:rPr>
                          <w:t xml:space="preserve"> </w:t>
                        </w:r>
                        <w:r>
                          <w:rPr>
                            <w:spacing w:val="-2"/>
                            <w:sz w:val="18"/>
                          </w:rPr>
                          <w:t>Ley</w:t>
                        </w:r>
                        <w:r>
                          <w:rPr>
                            <w:spacing w:val="-15"/>
                            <w:sz w:val="18"/>
                          </w:rPr>
                          <w:t xml:space="preserve"> </w:t>
                        </w:r>
                        <w:proofErr w:type="spellStart"/>
                        <w:r>
                          <w:rPr>
                            <w:spacing w:val="-2"/>
                            <w:sz w:val="18"/>
                          </w:rPr>
                          <w:t>N°</w:t>
                        </w:r>
                        <w:proofErr w:type="spellEnd"/>
                        <w:r>
                          <w:rPr>
                            <w:spacing w:val="-15"/>
                            <w:sz w:val="18"/>
                          </w:rPr>
                          <w:t xml:space="preserve"> </w:t>
                        </w:r>
                        <w:r>
                          <w:rPr>
                            <w:spacing w:val="-2"/>
                            <w:sz w:val="18"/>
                          </w:rPr>
                          <w:t>7021/22</w:t>
                        </w:r>
                        <w:r>
                          <w:rPr>
                            <w:spacing w:val="-15"/>
                            <w:sz w:val="18"/>
                          </w:rPr>
                          <w:t xml:space="preserve"> </w:t>
                        </w:r>
                        <w:r>
                          <w:rPr>
                            <w:spacing w:val="-2"/>
                            <w:sz w:val="18"/>
                          </w:rPr>
                          <w:t>"DE</w:t>
                        </w:r>
                        <w:r>
                          <w:rPr>
                            <w:spacing w:val="-15"/>
                            <w:sz w:val="18"/>
                          </w:rPr>
                          <w:t xml:space="preserve"> </w:t>
                        </w:r>
                        <w:r>
                          <w:rPr>
                            <w:spacing w:val="-2"/>
                            <w:sz w:val="18"/>
                          </w:rPr>
                          <w:t>SUMINISTROS</w:t>
                        </w:r>
                        <w:r>
                          <w:rPr>
                            <w:spacing w:val="-15"/>
                            <w:sz w:val="18"/>
                          </w:rPr>
                          <w:t xml:space="preserve"> </w:t>
                        </w:r>
                        <w:r>
                          <w:rPr>
                            <w:spacing w:val="-2"/>
                            <w:sz w:val="18"/>
                          </w:rPr>
                          <w:t>Y</w:t>
                        </w:r>
                        <w:r>
                          <w:rPr>
                            <w:spacing w:val="-15"/>
                            <w:sz w:val="18"/>
                          </w:rPr>
                          <w:t xml:space="preserve"> </w:t>
                        </w:r>
                        <w:r>
                          <w:rPr>
                            <w:spacing w:val="-2"/>
                            <w:sz w:val="18"/>
                          </w:rPr>
                          <w:t>CONTRATACIONES</w:t>
                        </w:r>
                        <w:r>
                          <w:rPr>
                            <w:spacing w:val="-15"/>
                            <w:sz w:val="18"/>
                          </w:rPr>
                          <w:t xml:space="preserve"> </w:t>
                        </w:r>
                        <w:r>
                          <w:rPr>
                            <w:spacing w:val="-2"/>
                            <w:sz w:val="18"/>
                          </w:rPr>
                          <w:t>PUBLICAS".</w:t>
                        </w:r>
                      </w:p>
                    </w:txbxContent>
                  </v:textbox>
                </v:shape>
                <w10:wrap type="topAndBottom" anchorx="page"/>
              </v:group>
            </w:pict>
          </mc:Fallback>
        </mc:AlternateContent>
      </w:r>
      <w:r>
        <w:rPr>
          <w:noProof/>
        </w:rPr>
        <mc:AlternateContent>
          <mc:Choice Requires="wpg">
            <w:drawing>
              <wp:anchor distT="0" distB="0" distL="0" distR="0" simplePos="0" relativeHeight="487616000" behindDoc="1" locked="0" layoutInCell="1" allowOverlap="1" wp14:anchorId="2EFA15C9" wp14:editId="4B2294FD">
                <wp:simplePos x="0" y="0"/>
                <wp:positionH relativeFrom="page">
                  <wp:posOffset>780293</wp:posOffset>
                </wp:positionH>
                <wp:positionV relativeFrom="paragraph">
                  <wp:posOffset>2076644</wp:posOffset>
                </wp:positionV>
                <wp:extent cx="6279515" cy="15240"/>
                <wp:effectExtent l="0" t="0" r="0" b="0"/>
                <wp:wrapTopAndBottom/>
                <wp:docPr id="302" name="Group 3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303" name="Graphic 303"/>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304" name="Graphic 304"/>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305" name="Graphic 305"/>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306" name="Graphic 306"/>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53DBD0AB" id="Group 302" o:spid="_x0000_s1026" style="position:absolute;margin-left:61.45pt;margin-top:163.5pt;width:494.45pt;height:1.2pt;z-index:-1570048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">
                <v:shape id="Graphic 303"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" path="m6272154,7315l,7315,,,6279470,r-7316,7315xe" fillcolor="#999" stroked="f">
                  <v:path arrowok="t"/>
                </v:shape>
                <v:shape id="Graphic 304"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" path="m6279470,7315l,7315,7315,,6279470,r,7315xe" fillcolor="#ededed" stroked="f">
                  <v:path arrowok="t"/>
                </v:shape>
                <v:shape id="Graphic 305"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" path="m,14631l,,7315,r,7315l,14631xe" fillcolor="#999" stroked="f">
                  <v:path arrowok="t"/>
                </v:shape>
                <v:shape id="Graphic 306"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" path="m7315,14631l,14631,,7315,7315,r,14631xe" fillcolor="#ededed" stroked="f">
                  <v:path arrowok="t"/>
                </v:shape>
                <w10:wrap type="topAndBottom" anchorx="page"/>
              </v:group>
            </w:pict>
          </mc:Fallback>
        </mc:AlternateContent>
      </w:r>
    </w:p>
    <w:p w14:paraId="08B913C9" w14:textId="77777777" w:rsidR="00C87413" w:rsidRDefault="00C87413">
      <w:pPr>
        <w:pStyle w:val="Textoindependiente"/>
        <w:spacing w:before="100"/>
        <w:rPr>
          <w:sz w:val="20"/>
        </w:rPr>
      </w:pPr>
    </w:p>
    <w:p w14:paraId="3F38B36D" w14:textId="77777777" w:rsidR="00C87413" w:rsidRDefault="00C87413">
      <w:pPr>
        <w:pStyle w:val="Textoindependiente"/>
        <w:spacing w:before="51"/>
        <w:rPr>
          <w:sz w:val="27"/>
        </w:rPr>
      </w:pPr>
    </w:p>
    <w:p w14:paraId="7D483948" w14:textId="77777777" w:rsidR="00C87413" w:rsidRDefault="008355C8">
      <w:pPr>
        <w:ind w:left="102"/>
        <w:rPr>
          <w:sz w:val="27"/>
        </w:rPr>
      </w:pPr>
      <w:r>
        <w:rPr>
          <w:spacing w:val="-2"/>
          <w:sz w:val="27"/>
          <w:u w:val="single"/>
        </w:rPr>
        <w:t>Sucursales</w:t>
      </w:r>
    </w:p>
    <w:p w14:paraId="56CA7372" w14:textId="77777777" w:rsidR="00C87413" w:rsidRDefault="008355C8">
      <w:pPr>
        <w:pStyle w:val="Textoindependiente"/>
        <w:spacing w:before="129"/>
        <w:rPr>
          <w:sz w:val="20"/>
        </w:rPr>
      </w:pPr>
      <w:r>
        <w:rPr>
          <w:noProof/>
        </w:rPr>
        <mc:AlternateContent>
          <mc:Choice Requires="wpg">
            <w:drawing>
              <wp:anchor distT="0" distB="0" distL="0" distR="0" simplePos="0" relativeHeight="487616512" behindDoc="1" locked="0" layoutInCell="1" allowOverlap="1" wp14:anchorId="08BA8701" wp14:editId="76D9E3B6">
                <wp:simplePos x="0" y="0"/>
                <wp:positionH relativeFrom="page">
                  <wp:posOffset>780293</wp:posOffset>
                </wp:positionH>
                <wp:positionV relativeFrom="paragraph">
                  <wp:posOffset>244958</wp:posOffset>
                </wp:positionV>
                <wp:extent cx="6279515" cy="1156335"/>
                <wp:effectExtent l="0" t="0" r="0" b="0"/>
                <wp:wrapTopAndBottom/>
                <wp:docPr id="307" name="Group 3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156335"/>
                          <a:chOff x="0" y="0"/>
                          <a:chExt cx="6279515" cy="1156335"/>
                        </a:xfrm>
                      </wpg:grpSpPr>
                      <wps:wsp>
                        <wps:cNvPr id="308" name="Graphic 308"/>
                        <wps:cNvSpPr/>
                        <wps:spPr>
                          <a:xfrm>
                            <a:off x="-5" y="-5"/>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309" name="Graphic 309"/>
                        <wps:cNvSpPr/>
                        <wps:spPr>
                          <a:xfrm>
                            <a:off x="14631" y="731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10" name="Graphic 310"/>
                        <wps:cNvSpPr/>
                        <wps:spPr>
                          <a:xfrm>
                            <a:off x="-5" y="1141280"/>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311" name="Graphic 311"/>
                        <wps:cNvSpPr/>
                        <wps:spPr>
                          <a:xfrm>
                            <a:off x="14631" y="114859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12" name="Graphic 312"/>
                        <wps:cNvSpPr/>
                        <wps:spPr>
                          <a:xfrm>
                            <a:off x="-5" y="7"/>
                            <a:ext cx="6279515" cy="1156335"/>
                          </a:xfrm>
                          <a:custGeom>
                            <a:avLst/>
                            <a:gdLst/>
                            <a:ahLst/>
                            <a:cxnLst/>
                            <a:rect l="l" t="t" r="r" b="b"/>
                            <a:pathLst>
                              <a:path w="6279515" h="1156335">
                                <a:moveTo>
                                  <a:pt x="14630" y="14630"/>
                                </a:moveTo>
                                <a:lnTo>
                                  <a:pt x="0" y="0"/>
                                </a:lnTo>
                                <a:lnTo>
                                  <a:pt x="0" y="1155915"/>
                                </a:lnTo>
                                <a:lnTo>
                                  <a:pt x="14630" y="1141285"/>
                                </a:lnTo>
                                <a:lnTo>
                                  <a:pt x="14630" y="14630"/>
                                </a:lnTo>
                                <a:close/>
                              </a:path>
                              <a:path w="6279515" h="1156335">
                                <a:moveTo>
                                  <a:pt x="6279464" y="0"/>
                                </a:moveTo>
                                <a:lnTo>
                                  <a:pt x="6264834" y="14630"/>
                                </a:lnTo>
                                <a:lnTo>
                                  <a:pt x="6264834" y="1141285"/>
                                </a:lnTo>
                                <a:lnTo>
                                  <a:pt x="6279464" y="1155915"/>
                                </a:lnTo>
                                <a:lnTo>
                                  <a:pt x="6279464" y="0"/>
                                </a:lnTo>
                                <a:close/>
                              </a:path>
                            </a:pathLst>
                          </a:custGeom>
                          <a:solidFill>
                            <a:srgbClr val="CDD3D9"/>
                          </a:solidFill>
                        </wps:spPr>
                        <wps:bodyPr wrap="square" lIns="0" tIns="0" rIns="0" bIns="0" rtlCol="0">
                          <a:prstTxWarp prst="textNoShape">
                            <a:avLst/>
                          </a:prstTxWarp>
                          <a:noAutofit/>
                        </wps:bodyPr>
                      </wps:wsp>
                      <wps:wsp>
                        <wps:cNvPr id="313" name="Textbox 313"/>
                        <wps:cNvSpPr txBox="1"/>
                        <wps:spPr>
                          <a:xfrm>
                            <a:off x="14631" y="14635"/>
                            <a:ext cx="6250305" cy="1127125"/>
                          </a:xfrm>
                          <a:prstGeom prst="rect">
                            <a:avLst/>
                          </a:prstGeom>
                        </wps:spPr>
                        <wps:txbx>
                          <w:txbxContent>
                            <w:p w14:paraId="2BF6F071" w14:textId="77777777" w:rsidR="00C87413" w:rsidRDefault="00C87413">
                              <w:pPr>
                                <w:rPr>
                                  <w:sz w:val="18"/>
                                </w:rPr>
                              </w:pPr>
                            </w:p>
                            <w:p w14:paraId="3B72DA05" w14:textId="77777777" w:rsidR="00C87413" w:rsidRDefault="00C87413">
                              <w:pPr>
                                <w:spacing w:before="8"/>
                                <w:rPr>
                                  <w:sz w:val="18"/>
                                </w:rPr>
                              </w:pPr>
                            </w:p>
                            <w:p w14:paraId="4022C9C8" w14:textId="77777777" w:rsidR="00C87413" w:rsidRDefault="008355C8">
                              <w:pPr>
                                <w:spacing w:line="268" w:lineRule="auto"/>
                                <w:ind w:left="299" w:right="320"/>
                                <w:jc w:val="both"/>
                                <w:rPr>
                                  <w:sz w:val="18"/>
                                </w:rPr>
                              </w:pPr>
                              <w:r>
                                <w:rPr>
                                  <w:spacing w:val="-2"/>
                                  <w:sz w:val="18"/>
                                </w:rPr>
                                <w:t>En</w:t>
                              </w:r>
                              <w:r>
                                <w:rPr>
                                  <w:spacing w:val="-4"/>
                                  <w:sz w:val="18"/>
                                </w:rPr>
                                <w:t xml:space="preserve"> </w:t>
                              </w:r>
                              <w:r>
                                <w:rPr>
                                  <w:spacing w:val="-2"/>
                                  <w:sz w:val="18"/>
                                </w:rPr>
                                <w:t>los</w:t>
                              </w:r>
                              <w:r>
                                <w:rPr>
                                  <w:spacing w:val="-4"/>
                                  <w:sz w:val="18"/>
                                </w:rPr>
                                <w:t xml:space="preserve"> </w:t>
                              </w:r>
                              <w:r>
                                <w:rPr>
                                  <w:spacing w:val="-2"/>
                                  <w:sz w:val="18"/>
                                </w:rPr>
                                <w:t>casos</w:t>
                              </w:r>
                              <w:r>
                                <w:rPr>
                                  <w:spacing w:val="-4"/>
                                  <w:sz w:val="18"/>
                                </w:rPr>
                                <w:t xml:space="preserve"> </w:t>
                              </w:r>
                              <w:r>
                                <w:rPr>
                                  <w:spacing w:val="-2"/>
                                  <w:sz w:val="18"/>
                                </w:rPr>
                                <w:t>de</w:t>
                              </w:r>
                              <w:r>
                                <w:rPr>
                                  <w:spacing w:val="-4"/>
                                  <w:sz w:val="18"/>
                                </w:rPr>
                                <w:t xml:space="preserve"> </w:t>
                              </w:r>
                              <w:r>
                                <w:rPr>
                                  <w:spacing w:val="-2"/>
                                  <w:sz w:val="18"/>
                                </w:rPr>
                                <w:t>procedimientos</w:t>
                              </w:r>
                              <w:r>
                                <w:rPr>
                                  <w:spacing w:val="-4"/>
                                  <w:sz w:val="18"/>
                                </w:rPr>
                                <w:t xml:space="preserve"> </w:t>
                              </w:r>
                              <w:r>
                                <w:rPr>
                                  <w:spacing w:val="-2"/>
                                  <w:sz w:val="18"/>
                                </w:rPr>
                                <w:t>de</w:t>
                              </w:r>
                              <w:r>
                                <w:rPr>
                                  <w:spacing w:val="-4"/>
                                  <w:sz w:val="18"/>
                                </w:rPr>
                                <w:t xml:space="preserve"> </w:t>
                              </w:r>
                              <w:r>
                                <w:rPr>
                                  <w:spacing w:val="-2"/>
                                  <w:sz w:val="18"/>
                                </w:rPr>
                                <w:t>contratación</w:t>
                              </w:r>
                              <w:r>
                                <w:rPr>
                                  <w:spacing w:val="-4"/>
                                  <w:sz w:val="18"/>
                                </w:rPr>
                                <w:t xml:space="preserve"> </w:t>
                              </w:r>
                              <w:r>
                                <w:rPr>
                                  <w:spacing w:val="-2"/>
                                  <w:sz w:val="18"/>
                                </w:rPr>
                                <w:t>de</w:t>
                              </w:r>
                              <w:r>
                                <w:rPr>
                                  <w:spacing w:val="-4"/>
                                  <w:sz w:val="18"/>
                                </w:rPr>
                                <w:t xml:space="preserve"> </w:t>
                              </w:r>
                              <w:r>
                                <w:rPr>
                                  <w:spacing w:val="-2"/>
                                  <w:sz w:val="18"/>
                                </w:rPr>
                                <w:t>carácter</w:t>
                              </w:r>
                              <w:r>
                                <w:rPr>
                                  <w:spacing w:val="-4"/>
                                  <w:sz w:val="18"/>
                                </w:rPr>
                                <w:t xml:space="preserve"> </w:t>
                              </w:r>
                              <w:r>
                                <w:rPr>
                                  <w:spacing w:val="-2"/>
                                  <w:sz w:val="18"/>
                                </w:rPr>
                                <w:t>nacional</w:t>
                              </w:r>
                              <w:r>
                                <w:rPr>
                                  <w:spacing w:val="-4"/>
                                  <w:sz w:val="18"/>
                                </w:rPr>
                                <w:t xml:space="preserve"> </w:t>
                              </w:r>
                              <w:r>
                                <w:rPr>
                                  <w:spacing w:val="-2"/>
                                  <w:sz w:val="18"/>
                                </w:rPr>
                                <w:t>podrán</w:t>
                              </w:r>
                              <w:r>
                                <w:rPr>
                                  <w:spacing w:val="-4"/>
                                  <w:sz w:val="18"/>
                                </w:rPr>
                                <w:t xml:space="preserve"> </w:t>
                              </w:r>
                              <w:r>
                                <w:rPr>
                                  <w:spacing w:val="-2"/>
                                  <w:sz w:val="18"/>
                                </w:rPr>
                                <w:t>participar</w:t>
                              </w:r>
                              <w:r>
                                <w:rPr>
                                  <w:spacing w:val="-4"/>
                                  <w:sz w:val="18"/>
                                </w:rPr>
                                <w:t xml:space="preserve"> </w:t>
                              </w:r>
                              <w:r>
                                <w:rPr>
                                  <w:spacing w:val="-2"/>
                                  <w:sz w:val="18"/>
                                </w:rPr>
                                <w:t>las</w:t>
                              </w:r>
                              <w:r>
                                <w:rPr>
                                  <w:spacing w:val="-4"/>
                                  <w:sz w:val="18"/>
                                </w:rPr>
                                <w:t xml:space="preserve"> </w:t>
                              </w:r>
                              <w:r>
                                <w:rPr>
                                  <w:spacing w:val="-2"/>
                                  <w:sz w:val="18"/>
                                </w:rPr>
                                <w:t>sucursales</w:t>
                              </w:r>
                              <w:r>
                                <w:rPr>
                                  <w:spacing w:val="-4"/>
                                  <w:sz w:val="18"/>
                                </w:rPr>
                                <w:t xml:space="preserve"> </w:t>
                              </w:r>
                              <w:r>
                                <w:rPr>
                                  <w:spacing w:val="-2"/>
                                  <w:sz w:val="18"/>
                                </w:rPr>
                                <w:t>de</w:t>
                              </w:r>
                              <w:r>
                                <w:rPr>
                                  <w:spacing w:val="-4"/>
                                  <w:sz w:val="18"/>
                                </w:rPr>
                                <w:t xml:space="preserve"> </w:t>
                              </w:r>
                              <w:r>
                                <w:rPr>
                                  <w:spacing w:val="-2"/>
                                  <w:sz w:val="18"/>
                                </w:rPr>
                                <w:t>las</w:t>
                              </w:r>
                              <w:r>
                                <w:rPr>
                                  <w:spacing w:val="-4"/>
                                  <w:sz w:val="18"/>
                                </w:rPr>
                                <w:t xml:space="preserve"> </w:t>
                              </w:r>
                              <w:r>
                                <w:rPr>
                                  <w:spacing w:val="-2"/>
                                  <w:sz w:val="18"/>
                                </w:rPr>
                                <w:t xml:space="preserve">matrices </w:t>
                              </w:r>
                              <w:r>
                                <w:rPr>
                                  <w:sz w:val="18"/>
                                </w:rPr>
                                <w:t>internacionales</w:t>
                              </w:r>
                              <w:r>
                                <w:rPr>
                                  <w:spacing w:val="-5"/>
                                  <w:sz w:val="18"/>
                                </w:rPr>
                                <w:t xml:space="preserve"> </w:t>
                              </w:r>
                              <w:r>
                                <w:rPr>
                                  <w:sz w:val="18"/>
                                </w:rPr>
                                <w:t>constituidas</w:t>
                              </w:r>
                              <w:r>
                                <w:rPr>
                                  <w:spacing w:val="-5"/>
                                  <w:sz w:val="18"/>
                                </w:rPr>
                                <w:t xml:space="preserve"> </w:t>
                              </w:r>
                              <w:r>
                                <w:rPr>
                                  <w:sz w:val="18"/>
                                </w:rPr>
                                <w:t>en</w:t>
                              </w:r>
                              <w:r>
                                <w:rPr>
                                  <w:spacing w:val="-5"/>
                                  <w:sz w:val="18"/>
                                </w:rPr>
                                <w:t xml:space="preserve"> </w:t>
                              </w:r>
                              <w:r>
                                <w:rPr>
                                  <w:sz w:val="18"/>
                                </w:rPr>
                                <w:t>la</w:t>
                              </w:r>
                              <w:r>
                                <w:rPr>
                                  <w:spacing w:val="-6"/>
                                  <w:sz w:val="18"/>
                                </w:rPr>
                                <w:t xml:space="preserve"> </w:t>
                              </w:r>
                              <w:r>
                                <w:rPr>
                                  <w:sz w:val="18"/>
                                </w:rPr>
                                <w:t>República</w:t>
                              </w:r>
                              <w:r>
                                <w:rPr>
                                  <w:spacing w:val="-6"/>
                                  <w:sz w:val="18"/>
                                </w:rPr>
                                <w:t xml:space="preserve"> </w:t>
                              </w:r>
                              <w:r>
                                <w:rPr>
                                  <w:sz w:val="18"/>
                                </w:rPr>
                                <w:t>del</w:t>
                              </w:r>
                              <w:r>
                                <w:rPr>
                                  <w:spacing w:val="-6"/>
                                  <w:sz w:val="18"/>
                                </w:rPr>
                                <w:t xml:space="preserve"> </w:t>
                              </w:r>
                              <w:r>
                                <w:rPr>
                                  <w:sz w:val="18"/>
                                </w:rPr>
                                <w:t>Paraguay.</w:t>
                              </w:r>
                              <w:r>
                                <w:rPr>
                                  <w:spacing w:val="-6"/>
                                  <w:sz w:val="18"/>
                                </w:rPr>
                                <w:t xml:space="preserve"> </w:t>
                              </w:r>
                              <w:r>
                                <w:rPr>
                                  <w:sz w:val="18"/>
                                </w:rPr>
                                <w:t>Solo</w:t>
                              </w:r>
                              <w:r>
                                <w:rPr>
                                  <w:spacing w:val="-5"/>
                                  <w:sz w:val="18"/>
                                </w:rPr>
                                <w:t xml:space="preserve"> </w:t>
                              </w:r>
                              <w:r>
                                <w:rPr>
                                  <w:sz w:val="18"/>
                                </w:rPr>
                                <w:t>serán</w:t>
                              </w:r>
                              <w:r>
                                <w:rPr>
                                  <w:spacing w:val="-5"/>
                                  <w:sz w:val="18"/>
                                </w:rPr>
                                <w:t xml:space="preserve"> </w:t>
                              </w:r>
                              <w:r>
                                <w:rPr>
                                  <w:sz w:val="18"/>
                                </w:rPr>
                                <w:t>admitidas</w:t>
                              </w:r>
                              <w:r>
                                <w:rPr>
                                  <w:spacing w:val="-5"/>
                                  <w:sz w:val="18"/>
                                </w:rPr>
                                <w:t xml:space="preserve"> </w:t>
                              </w:r>
                              <w:r>
                                <w:rPr>
                                  <w:sz w:val="18"/>
                                </w:rPr>
                                <w:t>como</w:t>
                              </w:r>
                              <w:r>
                                <w:rPr>
                                  <w:spacing w:val="-5"/>
                                  <w:sz w:val="18"/>
                                </w:rPr>
                                <w:t xml:space="preserve"> </w:t>
                              </w:r>
                              <w:r>
                                <w:rPr>
                                  <w:sz w:val="18"/>
                                </w:rPr>
                                <w:t>criterios</w:t>
                              </w:r>
                              <w:r>
                                <w:rPr>
                                  <w:spacing w:val="-5"/>
                                  <w:sz w:val="18"/>
                                </w:rPr>
                                <w:t xml:space="preserve"> </w:t>
                              </w:r>
                              <w:r>
                                <w:rPr>
                                  <w:sz w:val="18"/>
                                </w:rPr>
                                <w:t>de</w:t>
                              </w:r>
                              <w:r>
                                <w:rPr>
                                  <w:spacing w:val="-5"/>
                                  <w:sz w:val="18"/>
                                </w:rPr>
                                <w:t xml:space="preserve"> </w:t>
                              </w:r>
                              <w:r>
                                <w:rPr>
                                  <w:sz w:val="18"/>
                                </w:rPr>
                                <w:t>adjudicación</w:t>
                              </w:r>
                              <w:r>
                                <w:rPr>
                                  <w:spacing w:val="-5"/>
                                  <w:sz w:val="18"/>
                                </w:rPr>
                                <w:t xml:space="preserve"> </w:t>
                              </w:r>
                              <w:r>
                                <w:rPr>
                                  <w:sz w:val="18"/>
                                </w:rPr>
                                <w:t xml:space="preserve">las </w:t>
                              </w:r>
                              <w:r>
                                <w:rPr>
                                  <w:spacing w:val="-2"/>
                                  <w:sz w:val="18"/>
                                </w:rPr>
                                <w:t>capacidades,</w:t>
                              </w:r>
                              <w:r>
                                <w:rPr>
                                  <w:spacing w:val="-12"/>
                                  <w:sz w:val="18"/>
                                </w:rPr>
                                <w:t xml:space="preserve"> </w:t>
                              </w:r>
                              <w:r>
                                <w:rPr>
                                  <w:spacing w:val="-2"/>
                                  <w:sz w:val="18"/>
                                </w:rPr>
                                <w:t>experiencia</w:t>
                              </w:r>
                              <w:r>
                                <w:rPr>
                                  <w:spacing w:val="-12"/>
                                  <w:sz w:val="18"/>
                                </w:rPr>
                                <w:t xml:space="preserve"> </w:t>
                              </w:r>
                              <w:r>
                                <w:rPr>
                                  <w:spacing w:val="-2"/>
                                  <w:sz w:val="18"/>
                                </w:rPr>
                                <w:t>y</w:t>
                              </w:r>
                              <w:r>
                                <w:rPr>
                                  <w:spacing w:val="-11"/>
                                  <w:sz w:val="18"/>
                                </w:rPr>
                                <w:t xml:space="preserve"> </w:t>
                              </w:r>
                              <w:r>
                                <w:rPr>
                                  <w:spacing w:val="-2"/>
                                  <w:sz w:val="18"/>
                                </w:rPr>
                                <w:t>aptitudes</w:t>
                              </w:r>
                              <w:r>
                                <w:rPr>
                                  <w:spacing w:val="-12"/>
                                  <w:sz w:val="18"/>
                                </w:rPr>
                                <w:t xml:space="preserve"> </w:t>
                              </w:r>
                              <w:r>
                                <w:rPr>
                                  <w:spacing w:val="-2"/>
                                  <w:sz w:val="18"/>
                                </w:rPr>
                                <w:t>de</w:t>
                              </w:r>
                              <w:r>
                                <w:rPr>
                                  <w:spacing w:val="-11"/>
                                  <w:sz w:val="18"/>
                                </w:rPr>
                                <w:t xml:space="preserve"> </w:t>
                              </w:r>
                              <w:r>
                                <w:rPr>
                                  <w:spacing w:val="-2"/>
                                  <w:sz w:val="18"/>
                                </w:rPr>
                                <w:t>la</w:t>
                              </w:r>
                              <w:r>
                                <w:rPr>
                                  <w:spacing w:val="-12"/>
                                  <w:sz w:val="18"/>
                                </w:rPr>
                                <w:t xml:space="preserve"> </w:t>
                              </w:r>
                              <w:r>
                                <w:rPr>
                                  <w:spacing w:val="-2"/>
                                  <w:sz w:val="18"/>
                                </w:rPr>
                                <w:t>sucursal</w:t>
                              </w:r>
                              <w:r>
                                <w:rPr>
                                  <w:spacing w:val="-11"/>
                                  <w:sz w:val="18"/>
                                </w:rPr>
                                <w:t xml:space="preserve"> </w:t>
                              </w:r>
                              <w:r>
                                <w:rPr>
                                  <w:spacing w:val="-2"/>
                                  <w:sz w:val="18"/>
                                </w:rPr>
                                <w:t>recabadas</w:t>
                              </w:r>
                              <w:r>
                                <w:rPr>
                                  <w:spacing w:val="-12"/>
                                  <w:sz w:val="18"/>
                                </w:rPr>
                                <w:t xml:space="preserve"> </w:t>
                              </w:r>
                              <w:r>
                                <w:rPr>
                                  <w:spacing w:val="-2"/>
                                  <w:sz w:val="18"/>
                                </w:rPr>
                                <w:t>desde</w:t>
                              </w:r>
                              <w:r>
                                <w:rPr>
                                  <w:spacing w:val="-12"/>
                                  <w:sz w:val="18"/>
                                </w:rPr>
                                <w:t xml:space="preserve"> </w:t>
                              </w:r>
                              <w:r>
                                <w:rPr>
                                  <w:spacing w:val="-2"/>
                                  <w:sz w:val="18"/>
                                </w:rPr>
                                <w:t>su</w:t>
                              </w:r>
                              <w:r>
                                <w:rPr>
                                  <w:spacing w:val="-11"/>
                                  <w:sz w:val="18"/>
                                </w:rPr>
                                <w:t xml:space="preserve"> </w:t>
                              </w:r>
                              <w:r>
                                <w:rPr>
                                  <w:spacing w:val="-2"/>
                                  <w:sz w:val="18"/>
                                </w:rPr>
                                <w:t>constitución,</w:t>
                              </w:r>
                              <w:r>
                                <w:rPr>
                                  <w:spacing w:val="-12"/>
                                  <w:sz w:val="18"/>
                                </w:rPr>
                                <w:t xml:space="preserve"> </w:t>
                              </w:r>
                              <w:r>
                                <w:rPr>
                                  <w:spacing w:val="-2"/>
                                  <w:sz w:val="18"/>
                                </w:rPr>
                                <w:t>sin</w:t>
                              </w:r>
                              <w:r>
                                <w:rPr>
                                  <w:spacing w:val="-11"/>
                                  <w:sz w:val="18"/>
                                </w:rPr>
                                <w:t xml:space="preserve"> </w:t>
                              </w:r>
                              <w:r>
                                <w:rPr>
                                  <w:spacing w:val="-2"/>
                                  <w:sz w:val="18"/>
                                </w:rPr>
                                <w:t>admitirse</w:t>
                              </w:r>
                              <w:r>
                                <w:rPr>
                                  <w:spacing w:val="-12"/>
                                  <w:sz w:val="18"/>
                                </w:rPr>
                                <w:t xml:space="preserve"> </w:t>
                              </w:r>
                              <w:r>
                                <w:rPr>
                                  <w:spacing w:val="-2"/>
                                  <w:sz w:val="18"/>
                                </w:rPr>
                                <w:t>la</w:t>
                              </w:r>
                              <w:r>
                                <w:rPr>
                                  <w:spacing w:val="-11"/>
                                  <w:sz w:val="18"/>
                                </w:rPr>
                                <w:t xml:space="preserve"> </w:t>
                              </w:r>
                              <w:r>
                                <w:rPr>
                                  <w:spacing w:val="-2"/>
                                  <w:sz w:val="18"/>
                                </w:rPr>
                                <w:t>utilización</w:t>
                              </w:r>
                              <w:r>
                                <w:rPr>
                                  <w:spacing w:val="-12"/>
                                  <w:sz w:val="18"/>
                                </w:rPr>
                                <w:t xml:space="preserve"> </w:t>
                              </w:r>
                              <w:r>
                                <w:rPr>
                                  <w:spacing w:val="-2"/>
                                  <w:sz w:val="18"/>
                                </w:rPr>
                                <w:t>de</w:t>
                              </w:r>
                              <w:r>
                                <w:rPr>
                                  <w:spacing w:val="-11"/>
                                  <w:sz w:val="18"/>
                                </w:rPr>
                                <w:t xml:space="preserve"> </w:t>
                              </w:r>
                              <w:r>
                                <w:rPr>
                                  <w:spacing w:val="-2"/>
                                  <w:sz w:val="18"/>
                                </w:rPr>
                                <w:t>las cualidades</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casa</w:t>
                              </w:r>
                              <w:r>
                                <w:rPr>
                                  <w:spacing w:val="-19"/>
                                  <w:sz w:val="18"/>
                                </w:rPr>
                                <w:t xml:space="preserve"> </w:t>
                              </w:r>
                              <w:r>
                                <w:rPr>
                                  <w:spacing w:val="-2"/>
                                  <w:sz w:val="18"/>
                                </w:rPr>
                                <w:t>matriz</w:t>
                              </w:r>
                              <w:r>
                                <w:rPr>
                                  <w:spacing w:val="-19"/>
                                  <w:sz w:val="18"/>
                                </w:rPr>
                                <w:t xml:space="preserve"> </w:t>
                              </w:r>
                              <w:r>
                                <w:rPr>
                                  <w:spacing w:val="-2"/>
                                  <w:sz w:val="18"/>
                                </w:rPr>
                                <w:t>u</w:t>
                              </w:r>
                              <w:r>
                                <w:rPr>
                                  <w:spacing w:val="-19"/>
                                  <w:sz w:val="18"/>
                                </w:rPr>
                                <w:t xml:space="preserve"> </w:t>
                              </w:r>
                              <w:r>
                                <w:rPr>
                                  <w:spacing w:val="-2"/>
                                  <w:sz w:val="18"/>
                                </w:rPr>
                                <w:t>otras</w:t>
                              </w:r>
                              <w:r>
                                <w:rPr>
                                  <w:spacing w:val="-19"/>
                                  <w:sz w:val="18"/>
                                </w:rPr>
                                <w:t xml:space="preserve"> </w:t>
                              </w:r>
                              <w:r>
                                <w:rPr>
                                  <w:spacing w:val="-2"/>
                                  <w:sz w:val="18"/>
                                </w:rPr>
                                <w:t>filiales</w:t>
                              </w:r>
                              <w:r>
                                <w:rPr>
                                  <w:spacing w:val="-19"/>
                                  <w:sz w:val="18"/>
                                </w:rPr>
                                <w:t xml:space="preserve"> </w:t>
                              </w:r>
                              <w:r>
                                <w:rPr>
                                  <w:spacing w:val="-2"/>
                                  <w:sz w:val="18"/>
                                </w:rPr>
                                <w:t>o</w:t>
                              </w:r>
                              <w:r>
                                <w:rPr>
                                  <w:spacing w:val="-19"/>
                                  <w:sz w:val="18"/>
                                </w:rPr>
                                <w:t xml:space="preserve"> </w:t>
                              </w:r>
                              <w:r>
                                <w:rPr>
                                  <w:spacing w:val="-2"/>
                                  <w:sz w:val="18"/>
                                </w:rPr>
                                <w:t>sucursales.</w:t>
                              </w:r>
                            </w:p>
                          </w:txbxContent>
                        </wps:txbx>
                        <wps:bodyPr wrap="square" lIns="0" tIns="0" rIns="0" bIns="0" rtlCol="0">
                          <a:noAutofit/>
                        </wps:bodyPr>
                      </wps:wsp>
                    </wpg:wgp>
                  </a:graphicData>
                </a:graphic>
              </wp:anchor>
            </w:drawing>
          </mc:Choice>
          <mc:Fallback>
            <w:pict>
              <v:group w14:anchorId="08BA8701" id="Group 307" o:spid="_x0000_s1190" style="position:absolute;margin-left:61.45pt;margin-top:19.3pt;width:494.45pt;height:91.05pt;z-index:-15699968;mso-wrap-distance-left:0;mso-wrap-distance-right:0;mso-position-horizontal-relative:page;mso-position-vertical-relative:text" coordsize="62795,11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">
                <v:shape id="Graphic 308" o:spid="_x0000_s1191"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" path="m14630,l,,14630,14630,14630,xem6279464,r-14630,l6264834,14630,6279464,xe" fillcolor="#cdd3d9" stroked="f">
                  <v:path arrowok="t"/>
                </v:shape>
                <v:shape id="Graphic 309" o:spid="_x0000_s1192"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" path="m,l6250207,e" filled="f" strokecolor="#cdd3d9" strokeweight=".40642mm">
                  <v:stroke dashstyle="longDash"/>
                  <v:path arrowok="t"/>
                </v:shape>
                <v:shape id="Graphic 310" o:spid="_x0000_s1193" style="position:absolute;top:11412;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" path="m14630,l,14630r14630,l14630,xem6279464,14630l6264834,r,14630l6279464,14630xe" fillcolor="#cdd3d9" stroked="f">
                  <v:path arrowok="t"/>
                </v:shape>
                <v:shape id="Graphic 311" o:spid="_x0000_s1194" style="position:absolute;left:146;top:11485;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" path="m,l6250207,e" filled="f" strokecolor="#cdd3d9" strokeweight=".40642mm">
                  <v:stroke dashstyle="longDash"/>
                  <v:path arrowok="t"/>
                </v:shape>
                <v:shape id="Graphic 312" o:spid="_x0000_s1195" style="position:absolute;width:62795;height:11563;visibility:visible;mso-wrap-style:square;v-text-anchor:top" coordsize="6279515,11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" path="m14630,14630l,,,1155915r14630,-14630l14630,14630xem6279464,r-14630,14630l6264834,1141285r14630,14630l6279464,xe" fillcolor="#cdd3d9" stroked="f">
                  <v:path arrowok="t"/>
                </v:shape>
                <v:shape id="Textbox 313" o:spid="_x0000_s1196" type="#_x0000_t202" style="position:absolute;left:146;top:146;width:62503;height:11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TekxAAAANwAAAAPAAAAZHJzL2Rvd25yZXYueG1sRI9Ba8JA&#10;FITvBf/D8gRvdWMF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LkRN6TEAAAA3AAAAA8A&#10;AAAAAAAAAAAAAAAABwIAAGRycy9kb3ducmV2LnhtbFBLBQYAAAAAAwADALcAAAD4AgAAAAA=&#10;" filled="f" stroked="f">
                  <v:textbox inset="0,0,0,0">
                    <w:txbxContent>
                      <w:p w14:paraId="2BF6F071" w14:textId="77777777" w:rsidR="00C87413" w:rsidRDefault="00C87413">
                        <w:pPr>
                          <w:rPr>
                            <w:sz w:val="18"/>
                          </w:rPr>
                        </w:pPr>
                      </w:p>
                      <w:p w14:paraId="3B72DA05" w14:textId="77777777" w:rsidR="00C87413" w:rsidRDefault="00C87413">
                        <w:pPr>
                          <w:spacing w:before="8"/>
                          <w:rPr>
                            <w:sz w:val="18"/>
                          </w:rPr>
                        </w:pPr>
                      </w:p>
                      <w:p w14:paraId="4022C9C8" w14:textId="77777777" w:rsidR="00C87413" w:rsidRDefault="008355C8">
                        <w:pPr>
                          <w:spacing w:line="268" w:lineRule="auto"/>
                          <w:ind w:left="299" w:right="320"/>
                          <w:jc w:val="both"/>
                          <w:rPr>
                            <w:sz w:val="18"/>
                          </w:rPr>
                        </w:pPr>
                        <w:r>
                          <w:rPr>
                            <w:spacing w:val="-2"/>
                            <w:sz w:val="18"/>
                          </w:rPr>
                          <w:t>En</w:t>
                        </w:r>
                        <w:r>
                          <w:rPr>
                            <w:spacing w:val="-4"/>
                            <w:sz w:val="18"/>
                          </w:rPr>
                          <w:t xml:space="preserve"> </w:t>
                        </w:r>
                        <w:r>
                          <w:rPr>
                            <w:spacing w:val="-2"/>
                            <w:sz w:val="18"/>
                          </w:rPr>
                          <w:t>los</w:t>
                        </w:r>
                        <w:r>
                          <w:rPr>
                            <w:spacing w:val="-4"/>
                            <w:sz w:val="18"/>
                          </w:rPr>
                          <w:t xml:space="preserve"> </w:t>
                        </w:r>
                        <w:r>
                          <w:rPr>
                            <w:spacing w:val="-2"/>
                            <w:sz w:val="18"/>
                          </w:rPr>
                          <w:t>casos</w:t>
                        </w:r>
                        <w:r>
                          <w:rPr>
                            <w:spacing w:val="-4"/>
                            <w:sz w:val="18"/>
                          </w:rPr>
                          <w:t xml:space="preserve"> </w:t>
                        </w:r>
                        <w:r>
                          <w:rPr>
                            <w:spacing w:val="-2"/>
                            <w:sz w:val="18"/>
                          </w:rPr>
                          <w:t>de</w:t>
                        </w:r>
                        <w:r>
                          <w:rPr>
                            <w:spacing w:val="-4"/>
                            <w:sz w:val="18"/>
                          </w:rPr>
                          <w:t xml:space="preserve"> </w:t>
                        </w:r>
                        <w:r>
                          <w:rPr>
                            <w:spacing w:val="-2"/>
                            <w:sz w:val="18"/>
                          </w:rPr>
                          <w:t>procedimientos</w:t>
                        </w:r>
                        <w:r>
                          <w:rPr>
                            <w:spacing w:val="-4"/>
                            <w:sz w:val="18"/>
                          </w:rPr>
                          <w:t xml:space="preserve"> </w:t>
                        </w:r>
                        <w:r>
                          <w:rPr>
                            <w:spacing w:val="-2"/>
                            <w:sz w:val="18"/>
                          </w:rPr>
                          <w:t>de</w:t>
                        </w:r>
                        <w:r>
                          <w:rPr>
                            <w:spacing w:val="-4"/>
                            <w:sz w:val="18"/>
                          </w:rPr>
                          <w:t xml:space="preserve"> </w:t>
                        </w:r>
                        <w:r>
                          <w:rPr>
                            <w:spacing w:val="-2"/>
                            <w:sz w:val="18"/>
                          </w:rPr>
                          <w:t>contratación</w:t>
                        </w:r>
                        <w:r>
                          <w:rPr>
                            <w:spacing w:val="-4"/>
                            <w:sz w:val="18"/>
                          </w:rPr>
                          <w:t xml:space="preserve"> </w:t>
                        </w:r>
                        <w:r>
                          <w:rPr>
                            <w:spacing w:val="-2"/>
                            <w:sz w:val="18"/>
                          </w:rPr>
                          <w:t>de</w:t>
                        </w:r>
                        <w:r>
                          <w:rPr>
                            <w:spacing w:val="-4"/>
                            <w:sz w:val="18"/>
                          </w:rPr>
                          <w:t xml:space="preserve"> </w:t>
                        </w:r>
                        <w:r>
                          <w:rPr>
                            <w:spacing w:val="-2"/>
                            <w:sz w:val="18"/>
                          </w:rPr>
                          <w:t>carácter</w:t>
                        </w:r>
                        <w:r>
                          <w:rPr>
                            <w:spacing w:val="-4"/>
                            <w:sz w:val="18"/>
                          </w:rPr>
                          <w:t xml:space="preserve"> </w:t>
                        </w:r>
                        <w:r>
                          <w:rPr>
                            <w:spacing w:val="-2"/>
                            <w:sz w:val="18"/>
                          </w:rPr>
                          <w:t>nacional</w:t>
                        </w:r>
                        <w:r>
                          <w:rPr>
                            <w:spacing w:val="-4"/>
                            <w:sz w:val="18"/>
                          </w:rPr>
                          <w:t xml:space="preserve"> </w:t>
                        </w:r>
                        <w:r>
                          <w:rPr>
                            <w:spacing w:val="-2"/>
                            <w:sz w:val="18"/>
                          </w:rPr>
                          <w:t>podrán</w:t>
                        </w:r>
                        <w:r>
                          <w:rPr>
                            <w:spacing w:val="-4"/>
                            <w:sz w:val="18"/>
                          </w:rPr>
                          <w:t xml:space="preserve"> </w:t>
                        </w:r>
                        <w:r>
                          <w:rPr>
                            <w:spacing w:val="-2"/>
                            <w:sz w:val="18"/>
                          </w:rPr>
                          <w:t>participar</w:t>
                        </w:r>
                        <w:r>
                          <w:rPr>
                            <w:spacing w:val="-4"/>
                            <w:sz w:val="18"/>
                          </w:rPr>
                          <w:t xml:space="preserve"> </w:t>
                        </w:r>
                        <w:r>
                          <w:rPr>
                            <w:spacing w:val="-2"/>
                            <w:sz w:val="18"/>
                          </w:rPr>
                          <w:t>las</w:t>
                        </w:r>
                        <w:r>
                          <w:rPr>
                            <w:spacing w:val="-4"/>
                            <w:sz w:val="18"/>
                          </w:rPr>
                          <w:t xml:space="preserve"> </w:t>
                        </w:r>
                        <w:r>
                          <w:rPr>
                            <w:spacing w:val="-2"/>
                            <w:sz w:val="18"/>
                          </w:rPr>
                          <w:t>sucursales</w:t>
                        </w:r>
                        <w:r>
                          <w:rPr>
                            <w:spacing w:val="-4"/>
                            <w:sz w:val="18"/>
                          </w:rPr>
                          <w:t xml:space="preserve"> </w:t>
                        </w:r>
                        <w:r>
                          <w:rPr>
                            <w:spacing w:val="-2"/>
                            <w:sz w:val="18"/>
                          </w:rPr>
                          <w:t>de</w:t>
                        </w:r>
                        <w:r>
                          <w:rPr>
                            <w:spacing w:val="-4"/>
                            <w:sz w:val="18"/>
                          </w:rPr>
                          <w:t xml:space="preserve"> </w:t>
                        </w:r>
                        <w:r>
                          <w:rPr>
                            <w:spacing w:val="-2"/>
                            <w:sz w:val="18"/>
                          </w:rPr>
                          <w:t>las</w:t>
                        </w:r>
                        <w:r>
                          <w:rPr>
                            <w:spacing w:val="-4"/>
                            <w:sz w:val="18"/>
                          </w:rPr>
                          <w:t xml:space="preserve"> </w:t>
                        </w:r>
                        <w:r>
                          <w:rPr>
                            <w:spacing w:val="-2"/>
                            <w:sz w:val="18"/>
                          </w:rPr>
                          <w:t xml:space="preserve">matrices </w:t>
                        </w:r>
                        <w:r>
                          <w:rPr>
                            <w:sz w:val="18"/>
                          </w:rPr>
                          <w:t>internacionales</w:t>
                        </w:r>
                        <w:r>
                          <w:rPr>
                            <w:spacing w:val="-5"/>
                            <w:sz w:val="18"/>
                          </w:rPr>
                          <w:t xml:space="preserve"> </w:t>
                        </w:r>
                        <w:r>
                          <w:rPr>
                            <w:sz w:val="18"/>
                          </w:rPr>
                          <w:t>constituidas</w:t>
                        </w:r>
                        <w:r>
                          <w:rPr>
                            <w:spacing w:val="-5"/>
                            <w:sz w:val="18"/>
                          </w:rPr>
                          <w:t xml:space="preserve"> </w:t>
                        </w:r>
                        <w:r>
                          <w:rPr>
                            <w:sz w:val="18"/>
                          </w:rPr>
                          <w:t>en</w:t>
                        </w:r>
                        <w:r>
                          <w:rPr>
                            <w:spacing w:val="-5"/>
                            <w:sz w:val="18"/>
                          </w:rPr>
                          <w:t xml:space="preserve"> </w:t>
                        </w:r>
                        <w:r>
                          <w:rPr>
                            <w:sz w:val="18"/>
                          </w:rPr>
                          <w:t>la</w:t>
                        </w:r>
                        <w:r>
                          <w:rPr>
                            <w:spacing w:val="-6"/>
                            <w:sz w:val="18"/>
                          </w:rPr>
                          <w:t xml:space="preserve"> </w:t>
                        </w:r>
                        <w:r>
                          <w:rPr>
                            <w:sz w:val="18"/>
                          </w:rPr>
                          <w:t>República</w:t>
                        </w:r>
                        <w:r>
                          <w:rPr>
                            <w:spacing w:val="-6"/>
                            <w:sz w:val="18"/>
                          </w:rPr>
                          <w:t xml:space="preserve"> </w:t>
                        </w:r>
                        <w:r>
                          <w:rPr>
                            <w:sz w:val="18"/>
                          </w:rPr>
                          <w:t>del</w:t>
                        </w:r>
                        <w:r>
                          <w:rPr>
                            <w:spacing w:val="-6"/>
                            <w:sz w:val="18"/>
                          </w:rPr>
                          <w:t xml:space="preserve"> </w:t>
                        </w:r>
                        <w:r>
                          <w:rPr>
                            <w:sz w:val="18"/>
                          </w:rPr>
                          <w:t>Paraguay.</w:t>
                        </w:r>
                        <w:r>
                          <w:rPr>
                            <w:spacing w:val="-6"/>
                            <w:sz w:val="18"/>
                          </w:rPr>
                          <w:t xml:space="preserve"> </w:t>
                        </w:r>
                        <w:r>
                          <w:rPr>
                            <w:sz w:val="18"/>
                          </w:rPr>
                          <w:t>Solo</w:t>
                        </w:r>
                        <w:r>
                          <w:rPr>
                            <w:spacing w:val="-5"/>
                            <w:sz w:val="18"/>
                          </w:rPr>
                          <w:t xml:space="preserve"> </w:t>
                        </w:r>
                        <w:r>
                          <w:rPr>
                            <w:sz w:val="18"/>
                          </w:rPr>
                          <w:t>serán</w:t>
                        </w:r>
                        <w:r>
                          <w:rPr>
                            <w:spacing w:val="-5"/>
                            <w:sz w:val="18"/>
                          </w:rPr>
                          <w:t xml:space="preserve"> </w:t>
                        </w:r>
                        <w:r>
                          <w:rPr>
                            <w:sz w:val="18"/>
                          </w:rPr>
                          <w:t>admitidas</w:t>
                        </w:r>
                        <w:r>
                          <w:rPr>
                            <w:spacing w:val="-5"/>
                            <w:sz w:val="18"/>
                          </w:rPr>
                          <w:t xml:space="preserve"> </w:t>
                        </w:r>
                        <w:r>
                          <w:rPr>
                            <w:sz w:val="18"/>
                          </w:rPr>
                          <w:t>como</w:t>
                        </w:r>
                        <w:r>
                          <w:rPr>
                            <w:spacing w:val="-5"/>
                            <w:sz w:val="18"/>
                          </w:rPr>
                          <w:t xml:space="preserve"> </w:t>
                        </w:r>
                        <w:r>
                          <w:rPr>
                            <w:sz w:val="18"/>
                          </w:rPr>
                          <w:t>criterios</w:t>
                        </w:r>
                        <w:r>
                          <w:rPr>
                            <w:spacing w:val="-5"/>
                            <w:sz w:val="18"/>
                          </w:rPr>
                          <w:t xml:space="preserve"> </w:t>
                        </w:r>
                        <w:r>
                          <w:rPr>
                            <w:sz w:val="18"/>
                          </w:rPr>
                          <w:t>de</w:t>
                        </w:r>
                        <w:r>
                          <w:rPr>
                            <w:spacing w:val="-5"/>
                            <w:sz w:val="18"/>
                          </w:rPr>
                          <w:t xml:space="preserve"> </w:t>
                        </w:r>
                        <w:r>
                          <w:rPr>
                            <w:sz w:val="18"/>
                          </w:rPr>
                          <w:t>adjudicación</w:t>
                        </w:r>
                        <w:r>
                          <w:rPr>
                            <w:spacing w:val="-5"/>
                            <w:sz w:val="18"/>
                          </w:rPr>
                          <w:t xml:space="preserve"> </w:t>
                        </w:r>
                        <w:r>
                          <w:rPr>
                            <w:sz w:val="18"/>
                          </w:rPr>
                          <w:t xml:space="preserve">las </w:t>
                        </w:r>
                        <w:r>
                          <w:rPr>
                            <w:spacing w:val="-2"/>
                            <w:sz w:val="18"/>
                          </w:rPr>
                          <w:t>capacidades,</w:t>
                        </w:r>
                        <w:r>
                          <w:rPr>
                            <w:spacing w:val="-12"/>
                            <w:sz w:val="18"/>
                          </w:rPr>
                          <w:t xml:space="preserve"> </w:t>
                        </w:r>
                        <w:r>
                          <w:rPr>
                            <w:spacing w:val="-2"/>
                            <w:sz w:val="18"/>
                          </w:rPr>
                          <w:t>experiencia</w:t>
                        </w:r>
                        <w:r>
                          <w:rPr>
                            <w:spacing w:val="-12"/>
                            <w:sz w:val="18"/>
                          </w:rPr>
                          <w:t xml:space="preserve"> </w:t>
                        </w:r>
                        <w:r>
                          <w:rPr>
                            <w:spacing w:val="-2"/>
                            <w:sz w:val="18"/>
                          </w:rPr>
                          <w:t>y</w:t>
                        </w:r>
                        <w:r>
                          <w:rPr>
                            <w:spacing w:val="-11"/>
                            <w:sz w:val="18"/>
                          </w:rPr>
                          <w:t xml:space="preserve"> </w:t>
                        </w:r>
                        <w:r>
                          <w:rPr>
                            <w:spacing w:val="-2"/>
                            <w:sz w:val="18"/>
                          </w:rPr>
                          <w:t>aptitudes</w:t>
                        </w:r>
                        <w:r>
                          <w:rPr>
                            <w:spacing w:val="-12"/>
                            <w:sz w:val="18"/>
                          </w:rPr>
                          <w:t xml:space="preserve"> </w:t>
                        </w:r>
                        <w:r>
                          <w:rPr>
                            <w:spacing w:val="-2"/>
                            <w:sz w:val="18"/>
                          </w:rPr>
                          <w:t>de</w:t>
                        </w:r>
                        <w:r>
                          <w:rPr>
                            <w:spacing w:val="-11"/>
                            <w:sz w:val="18"/>
                          </w:rPr>
                          <w:t xml:space="preserve"> </w:t>
                        </w:r>
                        <w:r>
                          <w:rPr>
                            <w:spacing w:val="-2"/>
                            <w:sz w:val="18"/>
                          </w:rPr>
                          <w:t>la</w:t>
                        </w:r>
                        <w:r>
                          <w:rPr>
                            <w:spacing w:val="-12"/>
                            <w:sz w:val="18"/>
                          </w:rPr>
                          <w:t xml:space="preserve"> </w:t>
                        </w:r>
                        <w:r>
                          <w:rPr>
                            <w:spacing w:val="-2"/>
                            <w:sz w:val="18"/>
                          </w:rPr>
                          <w:t>sucursal</w:t>
                        </w:r>
                        <w:r>
                          <w:rPr>
                            <w:spacing w:val="-11"/>
                            <w:sz w:val="18"/>
                          </w:rPr>
                          <w:t xml:space="preserve"> </w:t>
                        </w:r>
                        <w:r>
                          <w:rPr>
                            <w:spacing w:val="-2"/>
                            <w:sz w:val="18"/>
                          </w:rPr>
                          <w:t>recabadas</w:t>
                        </w:r>
                        <w:r>
                          <w:rPr>
                            <w:spacing w:val="-12"/>
                            <w:sz w:val="18"/>
                          </w:rPr>
                          <w:t xml:space="preserve"> </w:t>
                        </w:r>
                        <w:r>
                          <w:rPr>
                            <w:spacing w:val="-2"/>
                            <w:sz w:val="18"/>
                          </w:rPr>
                          <w:t>desde</w:t>
                        </w:r>
                        <w:r>
                          <w:rPr>
                            <w:spacing w:val="-12"/>
                            <w:sz w:val="18"/>
                          </w:rPr>
                          <w:t xml:space="preserve"> </w:t>
                        </w:r>
                        <w:r>
                          <w:rPr>
                            <w:spacing w:val="-2"/>
                            <w:sz w:val="18"/>
                          </w:rPr>
                          <w:t>su</w:t>
                        </w:r>
                        <w:r>
                          <w:rPr>
                            <w:spacing w:val="-11"/>
                            <w:sz w:val="18"/>
                          </w:rPr>
                          <w:t xml:space="preserve"> </w:t>
                        </w:r>
                        <w:r>
                          <w:rPr>
                            <w:spacing w:val="-2"/>
                            <w:sz w:val="18"/>
                          </w:rPr>
                          <w:t>constitución,</w:t>
                        </w:r>
                        <w:r>
                          <w:rPr>
                            <w:spacing w:val="-12"/>
                            <w:sz w:val="18"/>
                          </w:rPr>
                          <w:t xml:space="preserve"> </w:t>
                        </w:r>
                        <w:r>
                          <w:rPr>
                            <w:spacing w:val="-2"/>
                            <w:sz w:val="18"/>
                          </w:rPr>
                          <w:t>sin</w:t>
                        </w:r>
                        <w:r>
                          <w:rPr>
                            <w:spacing w:val="-11"/>
                            <w:sz w:val="18"/>
                          </w:rPr>
                          <w:t xml:space="preserve"> </w:t>
                        </w:r>
                        <w:r>
                          <w:rPr>
                            <w:spacing w:val="-2"/>
                            <w:sz w:val="18"/>
                          </w:rPr>
                          <w:t>admitirse</w:t>
                        </w:r>
                        <w:r>
                          <w:rPr>
                            <w:spacing w:val="-12"/>
                            <w:sz w:val="18"/>
                          </w:rPr>
                          <w:t xml:space="preserve"> </w:t>
                        </w:r>
                        <w:r>
                          <w:rPr>
                            <w:spacing w:val="-2"/>
                            <w:sz w:val="18"/>
                          </w:rPr>
                          <w:t>la</w:t>
                        </w:r>
                        <w:r>
                          <w:rPr>
                            <w:spacing w:val="-11"/>
                            <w:sz w:val="18"/>
                          </w:rPr>
                          <w:t xml:space="preserve"> </w:t>
                        </w:r>
                        <w:r>
                          <w:rPr>
                            <w:spacing w:val="-2"/>
                            <w:sz w:val="18"/>
                          </w:rPr>
                          <w:t>utilización</w:t>
                        </w:r>
                        <w:r>
                          <w:rPr>
                            <w:spacing w:val="-12"/>
                            <w:sz w:val="18"/>
                          </w:rPr>
                          <w:t xml:space="preserve"> </w:t>
                        </w:r>
                        <w:r>
                          <w:rPr>
                            <w:spacing w:val="-2"/>
                            <w:sz w:val="18"/>
                          </w:rPr>
                          <w:t>de</w:t>
                        </w:r>
                        <w:r>
                          <w:rPr>
                            <w:spacing w:val="-11"/>
                            <w:sz w:val="18"/>
                          </w:rPr>
                          <w:t xml:space="preserve"> </w:t>
                        </w:r>
                        <w:r>
                          <w:rPr>
                            <w:spacing w:val="-2"/>
                            <w:sz w:val="18"/>
                          </w:rPr>
                          <w:t>las cualidades</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casa</w:t>
                        </w:r>
                        <w:r>
                          <w:rPr>
                            <w:spacing w:val="-19"/>
                            <w:sz w:val="18"/>
                          </w:rPr>
                          <w:t xml:space="preserve"> </w:t>
                        </w:r>
                        <w:r>
                          <w:rPr>
                            <w:spacing w:val="-2"/>
                            <w:sz w:val="18"/>
                          </w:rPr>
                          <w:t>matriz</w:t>
                        </w:r>
                        <w:r>
                          <w:rPr>
                            <w:spacing w:val="-19"/>
                            <w:sz w:val="18"/>
                          </w:rPr>
                          <w:t xml:space="preserve"> </w:t>
                        </w:r>
                        <w:r>
                          <w:rPr>
                            <w:spacing w:val="-2"/>
                            <w:sz w:val="18"/>
                          </w:rPr>
                          <w:t>u</w:t>
                        </w:r>
                        <w:r>
                          <w:rPr>
                            <w:spacing w:val="-19"/>
                            <w:sz w:val="18"/>
                          </w:rPr>
                          <w:t xml:space="preserve"> </w:t>
                        </w:r>
                        <w:r>
                          <w:rPr>
                            <w:spacing w:val="-2"/>
                            <w:sz w:val="18"/>
                          </w:rPr>
                          <w:t>otras</w:t>
                        </w:r>
                        <w:r>
                          <w:rPr>
                            <w:spacing w:val="-19"/>
                            <w:sz w:val="18"/>
                          </w:rPr>
                          <w:t xml:space="preserve"> </w:t>
                        </w:r>
                        <w:r>
                          <w:rPr>
                            <w:spacing w:val="-2"/>
                            <w:sz w:val="18"/>
                          </w:rPr>
                          <w:t>filiales</w:t>
                        </w:r>
                        <w:r>
                          <w:rPr>
                            <w:spacing w:val="-19"/>
                            <w:sz w:val="18"/>
                          </w:rPr>
                          <w:t xml:space="preserve"> </w:t>
                        </w:r>
                        <w:r>
                          <w:rPr>
                            <w:spacing w:val="-2"/>
                            <w:sz w:val="18"/>
                          </w:rPr>
                          <w:t>o</w:t>
                        </w:r>
                        <w:r>
                          <w:rPr>
                            <w:spacing w:val="-19"/>
                            <w:sz w:val="18"/>
                          </w:rPr>
                          <w:t xml:space="preserve"> </w:t>
                        </w:r>
                        <w:r>
                          <w:rPr>
                            <w:spacing w:val="-2"/>
                            <w:sz w:val="18"/>
                          </w:rPr>
                          <w:t>sucursales.</w:t>
                        </w:r>
                      </w:p>
                    </w:txbxContent>
                  </v:textbox>
                </v:shape>
                <w10:wrap type="topAndBottom" anchorx="page"/>
              </v:group>
            </w:pict>
          </mc:Fallback>
        </mc:AlternateContent>
      </w:r>
      <w:r>
        <w:rPr>
          <w:noProof/>
        </w:rPr>
        <mc:AlternateContent>
          <mc:Choice Requires="wpg">
            <w:drawing>
              <wp:anchor distT="0" distB="0" distL="0" distR="0" simplePos="0" relativeHeight="487617024" behindDoc="1" locked="0" layoutInCell="1" allowOverlap="1" wp14:anchorId="2001BFB8" wp14:editId="7E24C065">
                <wp:simplePos x="0" y="0"/>
                <wp:positionH relativeFrom="page">
                  <wp:posOffset>780293</wp:posOffset>
                </wp:positionH>
                <wp:positionV relativeFrom="paragraph">
                  <wp:posOffset>1627665</wp:posOffset>
                </wp:positionV>
                <wp:extent cx="6279515" cy="15240"/>
                <wp:effectExtent l="0" t="0" r="0" b="0"/>
                <wp:wrapTopAndBottom/>
                <wp:docPr id="314" name="Group 3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315" name="Graphic 315"/>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316" name="Graphic 316"/>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317" name="Graphic 317"/>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318" name="Graphic 318"/>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54786365" id="Group 314" o:spid="_x0000_s1026" style="position:absolute;margin-left:61.45pt;margin-top:128.15pt;width:494.45pt;height:1.2pt;z-index:-1569945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">
                <v:shape id="Graphic 315"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" path="m6272154,7315l,7315,,,6279470,r-7316,7315xe" fillcolor="#999" stroked="f">
                  <v:path arrowok="t"/>
                </v:shape>
                <v:shape id="Graphic 316"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" path="m6279470,7315l,7315,7315,,6279470,r,7315xe" fillcolor="#ededed" stroked="f">
                  <v:path arrowok="t"/>
                </v:shape>
                <v:shape id="Graphic 317"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" path="m,14631l,,7315,r,7315l,14631xe" fillcolor="#999" stroked="f">
                  <v:path arrowok="t"/>
                </v:shape>
                <v:shape id="Graphic 318"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" path="m7315,14631l,14631,,7315,7315,r,14631xe" fillcolor="#ededed" stroked="f">
                  <v:path arrowok="t"/>
                </v:shape>
                <w10:wrap type="topAndBottom" anchorx="page"/>
              </v:group>
            </w:pict>
          </mc:Fallback>
        </mc:AlternateContent>
      </w:r>
    </w:p>
    <w:p w14:paraId="2FBBB2A8" w14:textId="77777777" w:rsidR="00C87413" w:rsidRDefault="00C87413">
      <w:pPr>
        <w:pStyle w:val="Textoindependiente"/>
        <w:spacing w:before="100"/>
        <w:rPr>
          <w:sz w:val="20"/>
        </w:rPr>
      </w:pPr>
    </w:p>
    <w:p w14:paraId="4EC1B37E" w14:textId="77777777" w:rsidR="00C87413" w:rsidRDefault="00C87413">
      <w:pPr>
        <w:pStyle w:val="Textoindependiente"/>
        <w:spacing w:before="51"/>
        <w:rPr>
          <w:sz w:val="27"/>
        </w:rPr>
      </w:pPr>
    </w:p>
    <w:p w14:paraId="780FC827" w14:textId="77777777" w:rsidR="00C87413" w:rsidRDefault="008355C8">
      <w:pPr>
        <w:ind w:left="102"/>
        <w:rPr>
          <w:sz w:val="27"/>
        </w:rPr>
      </w:pPr>
      <w:r>
        <w:rPr>
          <w:spacing w:val="-8"/>
          <w:sz w:val="27"/>
          <w:u w:val="single"/>
        </w:rPr>
        <w:t>Requisitos</w:t>
      </w:r>
      <w:r>
        <w:rPr>
          <w:spacing w:val="-20"/>
          <w:sz w:val="27"/>
          <w:u w:val="single"/>
        </w:rPr>
        <w:t xml:space="preserve"> </w:t>
      </w:r>
      <w:r>
        <w:rPr>
          <w:spacing w:val="-8"/>
          <w:sz w:val="27"/>
          <w:u w:val="single"/>
        </w:rPr>
        <w:t>de</w:t>
      </w:r>
      <w:r>
        <w:rPr>
          <w:spacing w:val="-20"/>
          <w:sz w:val="27"/>
          <w:u w:val="single"/>
        </w:rPr>
        <w:t xml:space="preserve"> </w:t>
      </w:r>
      <w:r>
        <w:rPr>
          <w:spacing w:val="-8"/>
          <w:sz w:val="27"/>
          <w:u w:val="single"/>
        </w:rPr>
        <w:t>Calificación</w:t>
      </w:r>
    </w:p>
    <w:p w14:paraId="107E8924" w14:textId="77777777" w:rsidR="00C87413" w:rsidRDefault="008355C8">
      <w:pPr>
        <w:pStyle w:val="Textoindependiente"/>
        <w:spacing w:before="129"/>
        <w:rPr>
          <w:sz w:val="20"/>
        </w:rPr>
      </w:pPr>
      <w:r>
        <w:rPr>
          <w:noProof/>
        </w:rPr>
        <mc:AlternateContent>
          <mc:Choice Requires="wpg">
            <w:drawing>
              <wp:anchor distT="0" distB="0" distL="0" distR="0" simplePos="0" relativeHeight="487617536" behindDoc="1" locked="0" layoutInCell="1" allowOverlap="1" wp14:anchorId="62F5D8A0" wp14:editId="0C846EBC">
                <wp:simplePos x="0" y="0"/>
                <wp:positionH relativeFrom="page">
                  <wp:posOffset>780293</wp:posOffset>
                </wp:positionH>
                <wp:positionV relativeFrom="paragraph">
                  <wp:posOffset>244958</wp:posOffset>
                </wp:positionV>
                <wp:extent cx="6279515" cy="2670810"/>
                <wp:effectExtent l="0" t="0" r="0" b="0"/>
                <wp:wrapTopAndBottom/>
                <wp:docPr id="319" name="Group 3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670810"/>
                          <a:chOff x="0" y="0"/>
                          <a:chExt cx="6279515" cy="2670810"/>
                        </a:xfrm>
                      </wpg:grpSpPr>
                      <wps:wsp>
                        <wps:cNvPr id="320" name="Graphic 320"/>
                        <wps:cNvSpPr/>
                        <wps:spPr>
                          <a:xfrm>
                            <a:off x="-5" y="2"/>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321" name="Graphic 321"/>
                        <wps:cNvSpPr/>
                        <wps:spPr>
                          <a:xfrm>
                            <a:off x="14631" y="731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22" name="Graphic 322"/>
                        <wps:cNvSpPr/>
                        <wps:spPr>
                          <a:xfrm>
                            <a:off x="-5" y="15"/>
                            <a:ext cx="6279515" cy="2670810"/>
                          </a:xfrm>
                          <a:custGeom>
                            <a:avLst/>
                            <a:gdLst/>
                            <a:ahLst/>
                            <a:cxnLst/>
                            <a:rect l="l" t="t" r="r" b="b"/>
                            <a:pathLst>
                              <a:path w="6279515" h="2670810">
                                <a:moveTo>
                                  <a:pt x="14630" y="14630"/>
                                </a:moveTo>
                                <a:lnTo>
                                  <a:pt x="0" y="0"/>
                                </a:lnTo>
                                <a:lnTo>
                                  <a:pt x="0" y="2670289"/>
                                </a:lnTo>
                                <a:lnTo>
                                  <a:pt x="14630" y="2670289"/>
                                </a:lnTo>
                                <a:lnTo>
                                  <a:pt x="14630" y="14630"/>
                                </a:lnTo>
                                <a:close/>
                              </a:path>
                              <a:path w="6279515" h="2670810">
                                <a:moveTo>
                                  <a:pt x="6279464" y="0"/>
                                </a:moveTo>
                                <a:lnTo>
                                  <a:pt x="6264834" y="14630"/>
                                </a:lnTo>
                                <a:lnTo>
                                  <a:pt x="6264834" y="2670289"/>
                                </a:lnTo>
                                <a:lnTo>
                                  <a:pt x="6279464" y="2670289"/>
                                </a:lnTo>
                                <a:lnTo>
                                  <a:pt x="6279464" y="0"/>
                                </a:lnTo>
                                <a:close/>
                              </a:path>
                            </a:pathLst>
                          </a:custGeom>
                          <a:solidFill>
                            <a:srgbClr val="CDD3D9"/>
                          </a:solidFill>
                        </wps:spPr>
                        <wps:bodyPr wrap="square" lIns="0" tIns="0" rIns="0" bIns="0" rtlCol="0">
                          <a:prstTxWarp prst="textNoShape">
                            <a:avLst/>
                          </a:prstTxWarp>
                          <a:noAutofit/>
                        </wps:bodyPr>
                      </wps:wsp>
                      <wps:wsp>
                        <wps:cNvPr id="323" name="Textbox 323"/>
                        <wps:cNvSpPr txBox="1"/>
                        <wps:spPr>
                          <a:xfrm>
                            <a:off x="14631" y="14635"/>
                            <a:ext cx="6250305" cy="2656205"/>
                          </a:xfrm>
                          <a:prstGeom prst="rect">
                            <a:avLst/>
                          </a:prstGeom>
                        </wps:spPr>
                        <wps:txbx>
                          <w:txbxContent>
                            <w:p w14:paraId="56F92483" w14:textId="77777777" w:rsidR="00C87413" w:rsidRDefault="00C87413">
                              <w:pPr>
                                <w:rPr>
                                  <w:sz w:val="18"/>
                                </w:rPr>
                              </w:pPr>
                            </w:p>
                            <w:p w14:paraId="2EFAA0D0" w14:textId="77777777" w:rsidR="00C87413" w:rsidRDefault="00C87413">
                              <w:pPr>
                                <w:spacing w:before="8"/>
                                <w:rPr>
                                  <w:sz w:val="18"/>
                                </w:rPr>
                              </w:pPr>
                            </w:p>
                            <w:p w14:paraId="5FF822A1" w14:textId="77777777" w:rsidR="00C87413" w:rsidRDefault="008355C8">
                              <w:pPr>
                                <w:spacing w:line="268" w:lineRule="auto"/>
                                <w:ind w:left="299" w:right="324" w:hanging="5"/>
                                <w:jc w:val="both"/>
                                <w:rPr>
                                  <w:sz w:val="18"/>
                                </w:rPr>
                              </w:pPr>
                              <w:r>
                                <w:rPr>
                                  <w:spacing w:val="-6"/>
                                  <w:sz w:val="18"/>
                                </w:rPr>
                                <w:t>Calificación</w:t>
                              </w:r>
                              <w:r>
                                <w:rPr>
                                  <w:spacing w:val="-7"/>
                                  <w:sz w:val="18"/>
                                </w:rPr>
                                <w:t xml:space="preserve"> </w:t>
                              </w:r>
                              <w:r>
                                <w:rPr>
                                  <w:spacing w:val="-6"/>
                                  <w:sz w:val="18"/>
                                </w:rPr>
                                <w:t>Legal.</w:t>
                              </w:r>
                              <w:r>
                                <w:rPr>
                                  <w:spacing w:val="6"/>
                                  <w:sz w:val="18"/>
                                </w:rPr>
                                <w:t xml:space="preserve"> </w:t>
                              </w:r>
                              <w:r>
                                <w:rPr>
                                  <w:spacing w:val="-6"/>
                                  <w:sz w:val="18"/>
                                </w:rPr>
                                <w:t xml:space="preserve">Los oferentes deberán declarar que no se encuentran comprendidos en las limitaciones o prohibiciones </w:t>
                              </w:r>
                              <w:r>
                                <w:rPr>
                                  <w:spacing w:val="-8"/>
                                  <w:sz w:val="18"/>
                                </w:rPr>
                                <w:t>para</w:t>
                              </w:r>
                              <w:r>
                                <w:rPr>
                                  <w:spacing w:val="-2"/>
                                  <w:sz w:val="18"/>
                                </w:rPr>
                                <w:t xml:space="preserve"> </w:t>
                              </w:r>
                              <w:r>
                                <w:rPr>
                                  <w:spacing w:val="-8"/>
                                  <w:sz w:val="18"/>
                                </w:rPr>
                                <w:t>contratar</w:t>
                              </w:r>
                              <w:r>
                                <w:rPr>
                                  <w:spacing w:val="-2"/>
                                  <w:sz w:val="18"/>
                                </w:rPr>
                                <w:t xml:space="preserve"> </w:t>
                              </w:r>
                              <w:r>
                                <w:rPr>
                                  <w:spacing w:val="-8"/>
                                  <w:sz w:val="18"/>
                                </w:rPr>
                                <w:t>con</w:t>
                              </w:r>
                              <w:r>
                                <w:rPr>
                                  <w:spacing w:val="-2"/>
                                  <w:sz w:val="18"/>
                                </w:rPr>
                                <w:t xml:space="preserve"> </w:t>
                              </w:r>
                              <w:r>
                                <w:rPr>
                                  <w:spacing w:val="-8"/>
                                  <w:sz w:val="18"/>
                                </w:rPr>
                                <w:t>el</w:t>
                              </w:r>
                              <w:r>
                                <w:rPr>
                                  <w:spacing w:val="-2"/>
                                  <w:sz w:val="18"/>
                                </w:rPr>
                                <w:t xml:space="preserve"> </w:t>
                              </w:r>
                              <w:r>
                                <w:rPr>
                                  <w:spacing w:val="-8"/>
                                  <w:sz w:val="18"/>
                                </w:rPr>
                                <w:t>Estado,</w:t>
                              </w:r>
                              <w:r>
                                <w:rPr>
                                  <w:spacing w:val="-2"/>
                                  <w:sz w:val="18"/>
                                </w:rPr>
                                <w:t xml:space="preserve"> </w:t>
                              </w:r>
                              <w:r>
                                <w:rPr>
                                  <w:spacing w:val="-8"/>
                                  <w:sz w:val="18"/>
                                </w:rPr>
                                <w:t>según</w:t>
                              </w:r>
                              <w:r>
                                <w:rPr>
                                  <w:spacing w:val="-2"/>
                                  <w:sz w:val="18"/>
                                </w:rPr>
                                <w:t xml:space="preserve"> </w:t>
                              </w:r>
                              <w:r>
                                <w:rPr>
                                  <w:spacing w:val="-8"/>
                                  <w:sz w:val="18"/>
                                </w:rPr>
                                <w:t>lo</w:t>
                              </w:r>
                              <w:r>
                                <w:rPr>
                                  <w:spacing w:val="-2"/>
                                  <w:sz w:val="18"/>
                                </w:rPr>
                                <w:t xml:space="preserve"> </w:t>
                              </w:r>
                              <w:r>
                                <w:rPr>
                                  <w:spacing w:val="-8"/>
                                  <w:sz w:val="18"/>
                                </w:rPr>
                                <w:t>establecido</w:t>
                              </w:r>
                              <w:r>
                                <w:rPr>
                                  <w:spacing w:val="-2"/>
                                  <w:sz w:val="18"/>
                                </w:rPr>
                                <w:t xml:space="preserve"> </w:t>
                              </w:r>
                              <w:r>
                                <w:rPr>
                                  <w:spacing w:val="-8"/>
                                  <w:sz w:val="18"/>
                                </w:rPr>
                                <w:t>en</w:t>
                              </w:r>
                              <w:r>
                                <w:rPr>
                                  <w:spacing w:val="-2"/>
                                  <w:sz w:val="18"/>
                                </w:rPr>
                                <w:t xml:space="preserve"> </w:t>
                              </w:r>
                              <w:r>
                                <w:rPr>
                                  <w:spacing w:val="-8"/>
                                  <w:sz w:val="18"/>
                                </w:rPr>
                                <w:t>el</w:t>
                              </w:r>
                              <w:r>
                                <w:rPr>
                                  <w:spacing w:val="-2"/>
                                  <w:sz w:val="18"/>
                                </w:rPr>
                                <w:t xml:space="preserve"> </w:t>
                              </w:r>
                              <w:r>
                                <w:rPr>
                                  <w:spacing w:val="-8"/>
                                  <w:sz w:val="18"/>
                                </w:rPr>
                                <w:t>artículo</w:t>
                              </w:r>
                              <w:r>
                                <w:rPr>
                                  <w:spacing w:val="-2"/>
                                  <w:sz w:val="18"/>
                                </w:rPr>
                                <w:t xml:space="preserve"> </w:t>
                              </w:r>
                              <w:r>
                                <w:rPr>
                                  <w:spacing w:val="-8"/>
                                  <w:sz w:val="18"/>
                                </w:rPr>
                                <w:t>21</w:t>
                              </w:r>
                              <w:r>
                                <w:rPr>
                                  <w:spacing w:val="-2"/>
                                  <w:sz w:val="18"/>
                                </w:rPr>
                                <w:t xml:space="preserve"> </w:t>
                              </w:r>
                              <w:r>
                                <w:rPr>
                                  <w:spacing w:val="-8"/>
                                  <w:sz w:val="18"/>
                                </w:rPr>
                                <w:t>de</w:t>
                              </w:r>
                              <w:r>
                                <w:rPr>
                                  <w:spacing w:val="-2"/>
                                  <w:sz w:val="18"/>
                                </w:rPr>
                                <w:t xml:space="preserve"> </w:t>
                              </w:r>
                              <w:r>
                                <w:rPr>
                                  <w:spacing w:val="-8"/>
                                  <w:sz w:val="18"/>
                                </w:rPr>
                                <w:t>la</w:t>
                              </w:r>
                              <w:r>
                                <w:rPr>
                                  <w:spacing w:val="-2"/>
                                  <w:sz w:val="18"/>
                                </w:rPr>
                                <w:t xml:space="preserve"> </w:t>
                              </w:r>
                              <w:r>
                                <w:rPr>
                                  <w:spacing w:val="-8"/>
                                  <w:sz w:val="18"/>
                                </w:rPr>
                                <w:t>Ley</w:t>
                              </w:r>
                              <w:r>
                                <w:rPr>
                                  <w:spacing w:val="-2"/>
                                  <w:sz w:val="18"/>
                                </w:rPr>
                                <w:t xml:space="preserve"> </w:t>
                              </w:r>
                              <w:proofErr w:type="spellStart"/>
                              <w:r>
                                <w:rPr>
                                  <w:spacing w:val="-8"/>
                                  <w:sz w:val="18"/>
                                </w:rPr>
                                <w:t>Nº</w:t>
                              </w:r>
                              <w:proofErr w:type="spellEnd"/>
                              <w:r>
                                <w:rPr>
                                  <w:spacing w:val="-2"/>
                                  <w:sz w:val="18"/>
                                </w:rPr>
                                <w:t xml:space="preserve"> </w:t>
                              </w:r>
                              <w:r>
                                <w:rPr>
                                  <w:spacing w:val="-8"/>
                                  <w:sz w:val="18"/>
                                </w:rPr>
                                <w:t>7021/22</w:t>
                              </w:r>
                              <w:r>
                                <w:rPr>
                                  <w:spacing w:val="-2"/>
                                  <w:sz w:val="18"/>
                                </w:rPr>
                                <w:t xml:space="preserve"> </w:t>
                              </w:r>
                              <w:r>
                                <w:rPr>
                                  <w:spacing w:val="-8"/>
                                  <w:sz w:val="18"/>
                                </w:rPr>
                                <w:t>en</w:t>
                              </w:r>
                              <w:r>
                                <w:rPr>
                                  <w:spacing w:val="-2"/>
                                  <w:sz w:val="18"/>
                                </w:rPr>
                                <w:t xml:space="preserve"> </w:t>
                              </w:r>
                              <w:r>
                                <w:rPr>
                                  <w:spacing w:val="-8"/>
                                  <w:sz w:val="18"/>
                                </w:rPr>
                                <w:t>concordancia</w:t>
                              </w:r>
                              <w:r>
                                <w:rPr>
                                  <w:spacing w:val="-2"/>
                                  <w:sz w:val="18"/>
                                </w:rPr>
                                <w:t xml:space="preserve"> </w:t>
                              </w:r>
                              <w:r>
                                <w:rPr>
                                  <w:spacing w:val="-8"/>
                                  <w:sz w:val="18"/>
                                </w:rPr>
                                <w:t>con</w:t>
                              </w:r>
                              <w:r>
                                <w:rPr>
                                  <w:spacing w:val="-2"/>
                                  <w:sz w:val="18"/>
                                </w:rPr>
                                <w:t xml:space="preserve"> </w:t>
                              </w:r>
                              <w:r>
                                <w:rPr>
                                  <w:spacing w:val="-8"/>
                                  <w:sz w:val="18"/>
                                </w:rPr>
                                <w:t>el</w:t>
                              </w:r>
                              <w:r>
                                <w:rPr>
                                  <w:spacing w:val="-2"/>
                                  <w:sz w:val="18"/>
                                </w:rPr>
                                <w:t xml:space="preserve"> </w:t>
                              </w:r>
                              <w:r>
                                <w:rPr>
                                  <w:spacing w:val="-8"/>
                                  <w:sz w:val="18"/>
                                </w:rPr>
                                <w:t>Artículo</w:t>
                              </w:r>
                              <w:r>
                                <w:rPr>
                                  <w:spacing w:val="-2"/>
                                  <w:sz w:val="18"/>
                                </w:rPr>
                                <w:t xml:space="preserve"> </w:t>
                              </w:r>
                              <w:r>
                                <w:rPr>
                                  <w:spacing w:val="-8"/>
                                  <w:sz w:val="18"/>
                                </w:rPr>
                                <w:t xml:space="preserve">19 </w:t>
                              </w:r>
                              <w:r>
                                <w:rPr>
                                  <w:spacing w:val="-6"/>
                                  <w:sz w:val="18"/>
                                </w:rPr>
                                <w:t>de su Decreto Reglamentario. Esta declaración forma parte del formulario de oferta en los casos que el procedimiento de contratación</w:t>
                              </w:r>
                              <w:r>
                                <w:rPr>
                                  <w:spacing w:val="-10"/>
                                  <w:sz w:val="18"/>
                                </w:rPr>
                                <w:t xml:space="preserve"> </w:t>
                              </w:r>
                              <w:r>
                                <w:rPr>
                                  <w:spacing w:val="-6"/>
                                  <w:sz w:val="18"/>
                                </w:rPr>
                                <w:t>sea</w:t>
                              </w:r>
                              <w:r>
                                <w:rPr>
                                  <w:spacing w:val="-10"/>
                                  <w:sz w:val="18"/>
                                </w:rPr>
                                <w:t xml:space="preserve"> </w:t>
                              </w:r>
                              <w:r>
                                <w:rPr>
                                  <w:spacing w:val="-6"/>
                                  <w:sz w:val="18"/>
                                </w:rPr>
                                <w:t>convencional</w:t>
                              </w:r>
                              <w:r>
                                <w:rPr>
                                  <w:spacing w:val="-10"/>
                                  <w:sz w:val="18"/>
                                </w:rPr>
                                <w:t xml:space="preserve"> </w:t>
                              </w:r>
                              <w:r>
                                <w:rPr>
                                  <w:spacing w:val="-6"/>
                                  <w:sz w:val="18"/>
                                </w:rPr>
                                <w:t>y</w:t>
                              </w:r>
                              <w:r>
                                <w:rPr>
                                  <w:spacing w:val="-10"/>
                                  <w:sz w:val="18"/>
                                </w:rPr>
                                <w:t xml:space="preserve"> </w:t>
                              </w:r>
                              <w:r>
                                <w:rPr>
                                  <w:spacing w:val="-6"/>
                                  <w:sz w:val="18"/>
                                </w:rPr>
                                <w:t>formulario</w:t>
                              </w:r>
                              <w:r>
                                <w:rPr>
                                  <w:spacing w:val="-10"/>
                                  <w:sz w:val="18"/>
                                </w:rPr>
                                <w:t xml:space="preserve"> </w:t>
                              </w:r>
                              <w:r>
                                <w:rPr>
                                  <w:spacing w:val="-6"/>
                                  <w:sz w:val="18"/>
                                </w:rPr>
                                <w:t>de</w:t>
                              </w:r>
                              <w:r>
                                <w:rPr>
                                  <w:spacing w:val="-10"/>
                                  <w:sz w:val="18"/>
                                </w:rPr>
                                <w:t xml:space="preserve"> </w:t>
                              </w:r>
                              <w:r>
                                <w:rPr>
                                  <w:spacing w:val="-6"/>
                                  <w:sz w:val="18"/>
                                </w:rPr>
                                <w:t>Oferta</w:t>
                              </w:r>
                              <w:r>
                                <w:rPr>
                                  <w:spacing w:val="-10"/>
                                  <w:sz w:val="18"/>
                                </w:rPr>
                                <w:t xml:space="preserve"> </w:t>
                              </w:r>
                              <w:r>
                                <w:rPr>
                                  <w:spacing w:val="-6"/>
                                  <w:sz w:val="18"/>
                                </w:rPr>
                                <w:t>electrónica</w:t>
                              </w:r>
                              <w:r>
                                <w:rPr>
                                  <w:spacing w:val="-10"/>
                                  <w:sz w:val="18"/>
                                </w:rPr>
                                <w:t xml:space="preserve"> </w:t>
                              </w:r>
                              <w:r>
                                <w:rPr>
                                  <w:spacing w:val="-6"/>
                                  <w:sz w:val="18"/>
                                </w:rPr>
                                <w:t>en</w:t>
                              </w:r>
                              <w:r>
                                <w:rPr>
                                  <w:spacing w:val="-10"/>
                                  <w:sz w:val="18"/>
                                </w:rPr>
                                <w:t xml:space="preserve"> </w:t>
                              </w:r>
                              <w:r>
                                <w:rPr>
                                  <w:spacing w:val="-6"/>
                                  <w:sz w:val="18"/>
                                </w:rPr>
                                <w:t>el</w:t>
                              </w:r>
                              <w:r>
                                <w:rPr>
                                  <w:spacing w:val="-10"/>
                                  <w:sz w:val="18"/>
                                </w:rPr>
                                <w:t xml:space="preserve"> </w:t>
                              </w:r>
                              <w:r>
                                <w:rPr>
                                  <w:spacing w:val="-6"/>
                                  <w:sz w:val="18"/>
                                </w:rPr>
                                <w:t>caso</w:t>
                              </w:r>
                              <w:r>
                                <w:rPr>
                                  <w:spacing w:val="-10"/>
                                  <w:sz w:val="18"/>
                                </w:rPr>
                                <w:t xml:space="preserve"> </w:t>
                              </w:r>
                              <w:r>
                                <w:rPr>
                                  <w:spacing w:val="-6"/>
                                  <w:sz w:val="18"/>
                                </w:rPr>
                                <w:t>que</w:t>
                              </w:r>
                              <w:r>
                                <w:rPr>
                                  <w:spacing w:val="-10"/>
                                  <w:sz w:val="18"/>
                                </w:rPr>
                                <w:t xml:space="preserve"> </w:t>
                              </w:r>
                              <w:r>
                                <w:rPr>
                                  <w:spacing w:val="-6"/>
                                  <w:sz w:val="18"/>
                                </w:rPr>
                                <w:t>se</w:t>
                              </w:r>
                              <w:r>
                                <w:rPr>
                                  <w:spacing w:val="-10"/>
                                  <w:sz w:val="18"/>
                                </w:rPr>
                                <w:t xml:space="preserve"> </w:t>
                              </w:r>
                              <w:r>
                                <w:rPr>
                                  <w:spacing w:val="-6"/>
                                  <w:sz w:val="18"/>
                                </w:rPr>
                                <w:t>utilice</w:t>
                              </w:r>
                              <w:r>
                                <w:rPr>
                                  <w:spacing w:val="-10"/>
                                  <w:sz w:val="18"/>
                                </w:rPr>
                                <w:t xml:space="preserve"> </w:t>
                              </w:r>
                              <w:r>
                                <w:rPr>
                                  <w:spacing w:val="-6"/>
                                  <w:sz w:val="18"/>
                                </w:rPr>
                                <w:t>el</w:t>
                              </w:r>
                              <w:r>
                                <w:rPr>
                                  <w:spacing w:val="-10"/>
                                  <w:sz w:val="18"/>
                                </w:rPr>
                                <w:t xml:space="preserve"> </w:t>
                              </w:r>
                              <w:r>
                                <w:rPr>
                                  <w:spacing w:val="-6"/>
                                  <w:sz w:val="18"/>
                                </w:rPr>
                                <w:t>módulo</w:t>
                              </w:r>
                              <w:r>
                                <w:rPr>
                                  <w:spacing w:val="-10"/>
                                  <w:sz w:val="18"/>
                                </w:rPr>
                                <w:t xml:space="preserve"> </w:t>
                              </w:r>
                              <w:r>
                                <w:rPr>
                                  <w:spacing w:val="-6"/>
                                  <w:sz w:val="18"/>
                                </w:rPr>
                                <w:t>de</w:t>
                              </w:r>
                              <w:r>
                                <w:rPr>
                                  <w:spacing w:val="-10"/>
                                  <w:sz w:val="18"/>
                                </w:rPr>
                                <w:t xml:space="preserve"> </w:t>
                              </w:r>
                              <w:r>
                                <w:rPr>
                                  <w:spacing w:val="-6"/>
                                  <w:sz w:val="18"/>
                                </w:rPr>
                                <w:t>oferta</w:t>
                              </w:r>
                              <w:r>
                                <w:rPr>
                                  <w:spacing w:val="-10"/>
                                  <w:sz w:val="18"/>
                                </w:rPr>
                                <w:t xml:space="preserve"> </w:t>
                              </w:r>
                              <w:r>
                                <w:rPr>
                                  <w:spacing w:val="-6"/>
                                  <w:sz w:val="18"/>
                                </w:rPr>
                                <w:t>electrónica.</w:t>
                              </w:r>
                            </w:p>
                            <w:p w14:paraId="4D5556E0" w14:textId="77777777" w:rsidR="00C87413" w:rsidRDefault="008355C8">
                              <w:pPr>
                                <w:spacing w:before="120" w:line="268" w:lineRule="auto"/>
                                <w:ind w:left="299" w:right="323"/>
                                <w:jc w:val="both"/>
                                <w:rPr>
                                  <w:sz w:val="18"/>
                                </w:rPr>
                              </w:pPr>
                              <w:r>
                                <w:rPr>
                                  <w:spacing w:val="-4"/>
                                  <w:sz w:val="18"/>
                                </w:rPr>
                                <w:t>Serán</w:t>
                              </w:r>
                              <w:r>
                                <w:rPr>
                                  <w:spacing w:val="-5"/>
                                  <w:sz w:val="18"/>
                                </w:rPr>
                                <w:t xml:space="preserve"> </w:t>
                              </w:r>
                              <w:r>
                                <w:rPr>
                                  <w:spacing w:val="-4"/>
                                  <w:sz w:val="18"/>
                                </w:rPr>
                                <w:t>desechadas</w:t>
                              </w:r>
                              <w:r>
                                <w:rPr>
                                  <w:spacing w:val="-5"/>
                                  <w:sz w:val="18"/>
                                </w:rPr>
                                <w:t xml:space="preserve"> </w:t>
                              </w:r>
                              <w:r>
                                <w:rPr>
                                  <w:spacing w:val="-4"/>
                                  <w:sz w:val="18"/>
                                </w:rPr>
                                <w:t>las</w:t>
                              </w:r>
                              <w:r>
                                <w:rPr>
                                  <w:spacing w:val="-5"/>
                                  <w:sz w:val="18"/>
                                </w:rPr>
                                <w:t xml:space="preserve"> </w:t>
                              </w:r>
                              <w:r>
                                <w:rPr>
                                  <w:spacing w:val="-4"/>
                                  <w:sz w:val="18"/>
                                </w:rPr>
                                <w:t>ofertas</w:t>
                              </w:r>
                              <w:r>
                                <w:rPr>
                                  <w:spacing w:val="-5"/>
                                  <w:sz w:val="18"/>
                                </w:rPr>
                                <w:t xml:space="preserve"> </w:t>
                              </w:r>
                              <w:r>
                                <w:rPr>
                                  <w:spacing w:val="-4"/>
                                  <w:sz w:val="18"/>
                                </w:rPr>
                                <w:t>de</w:t>
                              </w:r>
                              <w:r>
                                <w:rPr>
                                  <w:spacing w:val="-5"/>
                                  <w:sz w:val="18"/>
                                </w:rPr>
                                <w:t xml:space="preserve"> </w:t>
                              </w:r>
                              <w:r>
                                <w:rPr>
                                  <w:spacing w:val="-4"/>
                                  <w:sz w:val="18"/>
                                </w:rPr>
                                <w:t>los</w:t>
                              </w:r>
                              <w:r>
                                <w:rPr>
                                  <w:spacing w:val="-5"/>
                                  <w:sz w:val="18"/>
                                </w:rPr>
                                <w:t xml:space="preserve"> </w:t>
                              </w:r>
                              <w:r>
                                <w:rPr>
                                  <w:spacing w:val="-4"/>
                                  <w:sz w:val="18"/>
                                </w:rPr>
                                <w:t>oferentes</w:t>
                              </w:r>
                              <w:r>
                                <w:rPr>
                                  <w:spacing w:val="-5"/>
                                  <w:sz w:val="18"/>
                                </w:rPr>
                                <w:t xml:space="preserve"> </w:t>
                              </w:r>
                              <w:r>
                                <w:rPr>
                                  <w:spacing w:val="-4"/>
                                  <w:sz w:val="18"/>
                                </w:rPr>
                                <w:t>que</w:t>
                              </w:r>
                              <w:r>
                                <w:rPr>
                                  <w:spacing w:val="-5"/>
                                  <w:sz w:val="18"/>
                                </w:rPr>
                                <w:t xml:space="preserve"> </w:t>
                              </w:r>
                              <w:r>
                                <w:rPr>
                                  <w:spacing w:val="-4"/>
                                  <w:sz w:val="18"/>
                                </w:rPr>
                                <w:t>se</w:t>
                              </w:r>
                              <w:r>
                                <w:rPr>
                                  <w:spacing w:val="-5"/>
                                  <w:sz w:val="18"/>
                                </w:rPr>
                                <w:t xml:space="preserve"> </w:t>
                              </w:r>
                              <w:r>
                                <w:rPr>
                                  <w:spacing w:val="-4"/>
                                  <w:sz w:val="18"/>
                                </w:rPr>
                                <w:t>encuentren</w:t>
                              </w:r>
                              <w:r>
                                <w:rPr>
                                  <w:spacing w:val="-5"/>
                                  <w:sz w:val="18"/>
                                </w:rPr>
                                <w:t xml:space="preserve"> </w:t>
                              </w:r>
                              <w:r>
                                <w:rPr>
                                  <w:spacing w:val="-4"/>
                                  <w:sz w:val="18"/>
                                </w:rPr>
                                <w:t>comprendidos</w:t>
                              </w:r>
                              <w:r>
                                <w:rPr>
                                  <w:spacing w:val="-5"/>
                                  <w:sz w:val="18"/>
                                </w:rPr>
                                <w:t xml:space="preserve"> </w:t>
                              </w:r>
                              <w:r>
                                <w:rPr>
                                  <w:spacing w:val="-4"/>
                                  <w:sz w:val="18"/>
                                </w:rPr>
                                <w:t>en</w:t>
                              </w:r>
                              <w:r>
                                <w:rPr>
                                  <w:spacing w:val="-5"/>
                                  <w:sz w:val="18"/>
                                </w:rPr>
                                <w:t xml:space="preserve"> </w:t>
                              </w:r>
                              <w:r>
                                <w:rPr>
                                  <w:spacing w:val="-4"/>
                                  <w:sz w:val="18"/>
                                </w:rPr>
                                <w:t>las</w:t>
                              </w:r>
                              <w:r>
                                <w:rPr>
                                  <w:spacing w:val="-5"/>
                                  <w:sz w:val="18"/>
                                </w:rPr>
                                <w:t xml:space="preserve"> </w:t>
                              </w:r>
                              <w:r>
                                <w:rPr>
                                  <w:spacing w:val="-4"/>
                                  <w:sz w:val="18"/>
                                </w:rPr>
                                <w:t>prohibiciones</w:t>
                              </w:r>
                              <w:r>
                                <w:rPr>
                                  <w:spacing w:val="-5"/>
                                  <w:sz w:val="18"/>
                                </w:rPr>
                                <w:t xml:space="preserve"> </w:t>
                              </w:r>
                              <w:r>
                                <w:rPr>
                                  <w:spacing w:val="-4"/>
                                  <w:sz w:val="18"/>
                                </w:rPr>
                                <w:t>o</w:t>
                              </w:r>
                              <w:r>
                                <w:rPr>
                                  <w:spacing w:val="-5"/>
                                  <w:sz w:val="18"/>
                                </w:rPr>
                                <w:t xml:space="preserve"> </w:t>
                              </w:r>
                              <w:r>
                                <w:rPr>
                                  <w:spacing w:val="-4"/>
                                  <w:sz w:val="18"/>
                                </w:rPr>
                                <w:t>limitaciones</w:t>
                              </w:r>
                              <w:r>
                                <w:rPr>
                                  <w:spacing w:val="-5"/>
                                  <w:sz w:val="18"/>
                                </w:rPr>
                                <w:t xml:space="preserve"> </w:t>
                              </w:r>
                              <w:r>
                                <w:rPr>
                                  <w:spacing w:val="-4"/>
                                  <w:sz w:val="18"/>
                                </w:rPr>
                                <w:t xml:space="preserve">para </w:t>
                              </w:r>
                              <w:r>
                                <w:rPr>
                                  <w:spacing w:val="-6"/>
                                  <w:sz w:val="18"/>
                                </w:rPr>
                                <w:t>presentar</w:t>
                              </w:r>
                              <w:r>
                                <w:rPr>
                                  <w:spacing w:val="-8"/>
                                  <w:sz w:val="18"/>
                                </w:rPr>
                                <w:t xml:space="preserve"> </w:t>
                              </w:r>
                              <w:r>
                                <w:rPr>
                                  <w:spacing w:val="-6"/>
                                  <w:sz w:val="18"/>
                                </w:rPr>
                                <w:t>propuesta</w:t>
                              </w:r>
                              <w:r>
                                <w:rPr>
                                  <w:spacing w:val="-8"/>
                                  <w:sz w:val="18"/>
                                </w:rPr>
                                <w:t xml:space="preserve"> </w:t>
                              </w:r>
                              <w:r>
                                <w:rPr>
                                  <w:spacing w:val="-6"/>
                                  <w:sz w:val="18"/>
                                </w:rPr>
                                <w:t>y</w:t>
                              </w:r>
                              <w:r>
                                <w:rPr>
                                  <w:spacing w:val="-7"/>
                                  <w:sz w:val="18"/>
                                </w:rPr>
                                <w:t xml:space="preserve"> </w:t>
                              </w:r>
                              <w:r>
                                <w:rPr>
                                  <w:spacing w:val="-6"/>
                                  <w:sz w:val="18"/>
                                </w:rPr>
                                <w:t>contratar</w:t>
                              </w:r>
                              <w:r>
                                <w:rPr>
                                  <w:spacing w:val="-8"/>
                                  <w:sz w:val="18"/>
                                </w:rPr>
                                <w:t xml:space="preserve"> </w:t>
                              </w:r>
                              <w:r>
                                <w:rPr>
                                  <w:spacing w:val="-6"/>
                                  <w:sz w:val="18"/>
                                </w:rPr>
                                <w:t>con</w:t>
                              </w:r>
                              <w:r>
                                <w:rPr>
                                  <w:spacing w:val="-7"/>
                                  <w:sz w:val="18"/>
                                </w:rPr>
                                <w:t xml:space="preserve"> </w:t>
                              </w:r>
                              <w:r>
                                <w:rPr>
                                  <w:spacing w:val="-6"/>
                                  <w:sz w:val="18"/>
                                </w:rPr>
                                <w:t>el</w:t>
                              </w:r>
                              <w:r>
                                <w:rPr>
                                  <w:spacing w:val="-8"/>
                                  <w:sz w:val="18"/>
                                </w:rPr>
                                <w:t xml:space="preserve"> </w:t>
                              </w:r>
                              <w:r>
                                <w:rPr>
                                  <w:spacing w:val="-6"/>
                                  <w:sz w:val="18"/>
                                </w:rPr>
                                <w:t>Estado,</w:t>
                              </w:r>
                              <w:r>
                                <w:rPr>
                                  <w:spacing w:val="-7"/>
                                  <w:sz w:val="18"/>
                                </w:rPr>
                                <w:t xml:space="preserve"> </w:t>
                              </w:r>
                              <w:r>
                                <w:rPr>
                                  <w:spacing w:val="-6"/>
                                  <w:sz w:val="18"/>
                                </w:rPr>
                                <w:t>a</w:t>
                              </w:r>
                              <w:r>
                                <w:rPr>
                                  <w:spacing w:val="-8"/>
                                  <w:sz w:val="18"/>
                                </w:rPr>
                                <w:t xml:space="preserve"> </w:t>
                              </w:r>
                              <w:r>
                                <w:rPr>
                                  <w:spacing w:val="-6"/>
                                  <w:sz w:val="18"/>
                                </w:rPr>
                                <w:t>la</w:t>
                              </w:r>
                              <w:r>
                                <w:rPr>
                                  <w:spacing w:val="-8"/>
                                  <w:sz w:val="18"/>
                                </w:rPr>
                                <w:t xml:space="preserve"> </w:t>
                              </w:r>
                              <w:r>
                                <w:rPr>
                                  <w:spacing w:val="-6"/>
                                  <w:sz w:val="18"/>
                                </w:rPr>
                                <w:t>hora</w:t>
                              </w:r>
                              <w:r>
                                <w:rPr>
                                  <w:spacing w:val="-7"/>
                                  <w:sz w:val="18"/>
                                </w:rPr>
                                <w:t xml:space="preserve"> </w:t>
                              </w:r>
                              <w:r>
                                <w:rPr>
                                  <w:spacing w:val="-6"/>
                                  <w:sz w:val="18"/>
                                </w:rPr>
                                <w:t>y</w:t>
                              </w:r>
                              <w:r>
                                <w:rPr>
                                  <w:spacing w:val="-8"/>
                                  <w:sz w:val="18"/>
                                </w:rPr>
                                <w:t xml:space="preserve"> </w:t>
                              </w:r>
                              <w:r>
                                <w:rPr>
                                  <w:spacing w:val="-6"/>
                                  <w:sz w:val="18"/>
                                </w:rPr>
                                <w:t>fecha</w:t>
                              </w:r>
                              <w:r>
                                <w:rPr>
                                  <w:spacing w:val="-7"/>
                                  <w:sz w:val="18"/>
                                </w:rPr>
                                <w:t xml:space="preserve"> </w:t>
                              </w:r>
                              <w:r>
                                <w:rPr>
                                  <w:spacing w:val="-6"/>
                                  <w:sz w:val="18"/>
                                </w:rPr>
                                <w:t>límite</w:t>
                              </w:r>
                              <w:r>
                                <w:rPr>
                                  <w:spacing w:val="-8"/>
                                  <w:sz w:val="18"/>
                                </w:rPr>
                                <w:t xml:space="preserve"> </w:t>
                              </w:r>
                              <w:r>
                                <w:rPr>
                                  <w:spacing w:val="-6"/>
                                  <w:sz w:val="18"/>
                                </w:rPr>
                                <w:t>de</w:t>
                              </w:r>
                              <w:r>
                                <w:rPr>
                                  <w:spacing w:val="-7"/>
                                  <w:sz w:val="18"/>
                                </w:rPr>
                                <w:t xml:space="preserve"> </w:t>
                              </w:r>
                              <w:r>
                                <w:rPr>
                                  <w:spacing w:val="-6"/>
                                  <w:sz w:val="18"/>
                                </w:rPr>
                                <w:t>presentación</w:t>
                              </w:r>
                              <w:r>
                                <w:rPr>
                                  <w:spacing w:val="-8"/>
                                  <w:sz w:val="18"/>
                                </w:rPr>
                                <w:t xml:space="preserve"> </w:t>
                              </w:r>
                              <w:r>
                                <w:rPr>
                                  <w:spacing w:val="-6"/>
                                  <w:sz w:val="18"/>
                                </w:rPr>
                                <w:t>de</w:t>
                              </w:r>
                              <w:r>
                                <w:rPr>
                                  <w:spacing w:val="-7"/>
                                  <w:sz w:val="18"/>
                                </w:rPr>
                                <w:t xml:space="preserve"> </w:t>
                              </w:r>
                              <w:r>
                                <w:rPr>
                                  <w:spacing w:val="-6"/>
                                  <w:sz w:val="18"/>
                                </w:rPr>
                                <w:t>ofertas</w:t>
                              </w:r>
                              <w:r>
                                <w:rPr>
                                  <w:spacing w:val="-8"/>
                                  <w:sz w:val="18"/>
                                </w:rPr>
                                <w:t xml:space="preserve"> </w:t>
                              </w:r>
                              <w:r>
                                <w:rPr>
                                  <w:spacing w:val="-6"/>
                                  <w:sz w:val="18"/>
                                </w:rPr>
                                <w:t>o</w:t>
                              </w:r>
                              <w:r>
                                <w:rPr>
                                  <w:spacing w:val="-8"/>
                                  <w:sz w:val="18"/>
                                </w:rPr>
                                <w:t xml:space="preserve"> </w:t>
                              </w:r>
                              <w:r>
                                <w:rPr>
                                  <w:spacing w:val="-6"/>
                                  <w:sz w:val="18"/>
                                </w:rPr>
                                <w:t>a</w:t>
                              </w:r>
                              <w:r>
                                <w:rPr>
                                  <w:spacing w:val="-7"/>
                                  <w:sz w:val="18"/>
                                </w:rPr>
                                <w:t xml:space="preserve"> </w:t>
                              </w:r>
                              <w:r>
                                <w:rPr>
                                  <w:spacing w:val="-6"/>
                                  <w:sz w:val="18"/>
                                </w:rPr>
                                <w:t>la</w:t>
                              </w:r>
                              <w:r>
                                <w:rPr>
                                  <w:spacing w:val="-8"/>
                                  <w:sz w:val="18"/>
                                </w:rPr>
                                <w:t xml:space="preserve"> </w:t>
                              </w:r>
                              <w:r>
                                <w:rPr>
                                  <w:spacing w:val="-6"/>
                                  <w:sz w:val="18"/>
                                </w:rPr>
                                <w:t>fecha</w:t>
                              </w:r>
                              <w:r>
                                <w:rPr>
                                  <w:spacing w:val="-7"/>
                                  <w:sz w:val="18"/>
                                </w:rPr>
                                <w:t xml:space="preserve"> </w:t>
                              </w:r>
                              <w:r>
                                <w:rPr>
                                  <w:spacing w:val="-6"/>
                                  <w:sz w:val="18"/>
                                </w:rPr>
                                <w:t>de</w:t>
                              </w:r>
                              <w:r>
                                <w:rPr>
                                  <w:spacing w:val="-8"/>
                                  <w:sz w:val="18"/>
                                </w:rPr>
                                <w:t xml:space="preserve"> </w:t>
                              </w:r>
                              <w:r>
                                <w:rPr>
                                  <w:spacing w:val="-6"/>
                                  <w:sz w:val="18"/>
                                </w:rPr>
                                <w:t>firma</w:t>
                              </w:r>
                              <w:r>
                                <w:rPr>
                                  <w:spacing w:val="-7"/>
                                  <w:sz w:val="18"/>
                                </w:rPr>
                                <w:t xml:space="preserve"> </w:t>
                              </w:r>
                              <w:r>
                                <w:rPr>
                                  <w:spacing w:val="-6"/>
                                  <w:sz w:val="18"/>
                                </w:rPr>
                                <w:t xml:space="preserve">del </w:t>
                              </w:r>
                              <w:r>
                                <w:rPr>
                                  <w:spacing w:val="-2"/>
                                  <w:sz w:val="18"/>
                                </w:rPr>
                                <w:t>contrato.</w:t>
                              </w:r>
                            </w:p>
                            <w:p w14:paraId="5DF2A7CA" w14:textId="77777777" w:rsidR="00C87413" w:rsidRDefault="008355C8">
                              <w:pPr>
                                <w:spacing w:before="119" w:line="268" w:lineRule="auto"/>
                                <w:ind w:left="299" w:right="323"/>
                                <w:jc w:val="both"/>
                                <w:rPr>
                                  <w:sz w:val="18"/>
                                </w:rPr>
                              </w:pPr>
                              <w:r>
                                <w:rPr>
                                  <w:spacing w:val="-4"/>
                                  <w:sz w:val="18"/>
                                </w:rPr>
                                <w:t>A</w:t>
                              </w:r>
                              <w:r>
                                <w:rPr>
                                  <w:spacing w:val="-6"/>
                                  <w:sz w:val="18"/>
                                </w:rPr>
                                <w:t xml:space="preserve"> </w:t>
                              </w:r>
                              <w:r>
                                <w:rPr>
                                  <w:spacing w:val="-4"/>
                                  <w:sz w:val="18"/>
                                </w:rPr>
                                <w:t>los</w:t>
                              </w:r>
                              <w:r>
                                <w:rPr>
                                  <w:spacing w:val="-6"/>
                                  <w:sz w:val="18"/>
                                </w:rPr>
                                <w:t xml:space="preserve"> </w:t>
                              </w:r>
                              <w:r>
                                <w:rPr>
                                  <w:spacing w:val="-4"/>
                                  <w:sz w:val="18"/>
                                </w:rPr>
                                <w:t>efectos</w:t>
                              </w:r>
                              <w:r>
                                <w:rPr>
                                  <w:spacing w:val="-6"/>
                                  <w:sz w:val="18"/>
                                </w:rPr>
                                <w:t xml:space="preserve"> </w:t>
                              </w:r>
                              <w:r>
                                <w:rPr>
                                  <w:spacing w:val="-4"/>
                                  <w:sz w:val="18"/>
                                </w:rPr>
                                <w:t>de</w:t>
                              </w:r>
                              <w:r>
                                <w:rPr>
                                  <w:spacing w:val="-6"/>
                                  <w:sz w:val="18"/>
                                </w:rPr>
                                <w:t xml:space="preserve"> </w:t>
                              </w:r>
                              <w:r>
                                <w:rPr>
                                  <w:spacing w:val="-4"/>
                                  <w:sz w:val="18"/>
                                </w:rPr>
                                <w:t>la</w:t>
                              </w:r>
                              <w:r>
                                <w:rPr>
                                  <w:spacing w:val="-6"/>
                                  <w:sz w:val="18"/>
                                </w:rPr>
                                <w:t xml:space="preserve"> </w:t>
                              </w:r>
                              <w:r>
                                <w:rPr>
                                  <w:spacing w:val="-4"/>
                                  <w:sz w:val="18"/>
                                </w:rPr>
                                <w:t>verificación</w:t>
                              </w:r>
                              <w:r>
                                <w:rPr>
                                  <w:spacing w:val="-6"/>
                                  <w:sz w:val="18"/>
                                </w:rPr>
                                <w:t xml:space="preserve"> </w:t>
                              </w:r>
                              <w:r>
                                <w:rPr>
                                  <w:spacing w:val="-4"/>
                                  <w:sz w:val="18"/>
                                </w:rPr>
                                <w:t>de</w:t>
                              </w:r>
                              <w:r>
                                <w:rPr>
                                  <w:spacing w:val="-6"/>
                                  <w:sz w:val="18"/>
                                </w:rPr>
                                <w:t xml:space="preserve"> </w:t>
                              </w:r>
                              <w:r>
                                <w:rPr>
                                  <w:spacing w:val="-4"/>
                                  <w:sz w:val="18"/>
                                </w:rPr>
                                <w:t>la</w:t>
                              </w:r>
                              <w:r>
                                <w:rPr>
                                  <w:spacing w:val="-6"/>
                                  <w:sz w:val="18"/>
                                </w:rPr>
                                <w:t xml:space="preserve"> </w:t>
                              </w:r>
                              <w:r>
                                <w:rPr>
                                  <w:spacing w:val="-4"/>
                                  <w:sz w:val="18"/>
                                </w:rPr>
                                <w:t>existencia</w:t>
                              </w:r>
                              <w:r>
                                <w:rPr>
                                  <w:spacing w:val="-6"/>
                                  <w:sz w:val="18"/>
                                </w:rPr>
                                <w:t xml:space="preserve"> </w:t>
                              </w:r>
                              <w:r>
                                <w:rPr>
                                  <w:spacing w:val="-4"/>
                                  <w:sz w:val="18"/>
                                </w:rPr>
                                <w:t>de</w:t>
                              </w:r>
                              <w:r>
                                <w:rPr>
                                  <w:spacing w:val="-6"/>
                                  <w:sz w:val="18"/>
                                </w:rPr>
                                <w:t xml:space="preserve"> </w:t>
                              </w:r>
                              <w:r>
                                <w:rPr>
                                  <w:spacing w:val="-4"/>
                                  <w:sz w:val="18"/>
                                </w:rPr>
                                <w:t>prohibiciones</w:t>
                              </w:r>
                              <w:r>
                                <w:rPr>
                                  <w:spacing w:val="-6"/>
                                  <w:sz w:val="18"/>
                                </w:rPr>
                                <w:t xml:space="preserve"> </w:t>
                              </w:r>
                              <w:r>
                                <w:rPr>
                                  <w:spacing w:val="-4"/>
                                  <w:sz w:val="18"/>
                                </w:rPr>
                                <w:t>o</w:t>
                              </w:r>
                              <w:r>
                                <w:rPr>
                                  <w:spacing w:val="-6"/>
                                  <w:sz w:val="18"/>
                                </w:rPr>
                                <w:t xml:space="preserve"> </w:t>
                              </w:r>
                              <w:r>
                                <w:rPr>
                                  <w:spacing w:val="-4"/>
                                  <w:sz w:val="18"/>
                                </w:rPr>
                                <w:t>limitaciones</w:t>
                              </w:r>
                              <w:r>
                                <w:rPr>
                                  <w:spacing w:val="-6"/>
                                  <w:sz w:val="18"/>
                                </w:rPr>
                                <w:t xml:space="preserve"> </w:t>
                              </w:r>
                              <w:r>
                                <w:rPr>
                                  <w:spacing w:val="-4"/>
                                  <w:sz w:val="18"/>
                                </w:rPr>
                                <w:t>contenidas</w:t>
                              </w:r>
                              <w:r>
                                <w:rPr>
                                  <w:spacing w:val="-6"/>
                                  <w:sz w:val="18"/>
                                </w:rPr>
                                <w:t xml:space="preserve"> </w:t>
                              </w:r>
                              <w:r>
                                <w:rPr>
                                  <w:spacing w:val="-4"/>
                                  <w:sz w:val="18"/>
                                </w:rPr>
                                <w:t>en</w:t>
                              </w:r>
                              <w:r>
                                <w:rPr>
                                  <w:spacing w:val="-6"/>
                                  <w:sz w:val="18"/>
                                </w:rPr>
                                <w:t xml:space="preserve"> </w:t>
                              </w:r>
                              <w:r>
                                <w:rPr>
                                  <w:spacing w:val="-4"/>
                                  <w:sz w:val="18"/>
                                </w:rPr>
                                <w:t>el</w:t>
                              </w:r>
                              <w:r>
                                <w:rPr>
                                  <w:spacing w:val="-6"/>
                                  <w:sz w:val="18"/>
                                </w:rPr>
                                <w:t xml:space="preserve"> </w:t>
                              </w:r>
                              <w:r>
                                <w:rPr>
                                  <w:spacing w:val="-4"/>
                                  <w:sz w:val="18"/>
                                </w:rPr>
                                <w:t>artículo</w:t>
                              </w:r>
                              <w:r>
                                <w:rPr>
                                  <w:spacing w:val="-6"/>
                                  <w:sz w:val="18"/>
                                </w:rPr>
                                <w:t xml:space="preserve"> </w:t>
                              </w:r>
                              <w:r>
                                <w:rPr>
                                  <w:spacing w:val="-4"/>
                                  <w:sz w:val="18"/>
                                </w:rPr>
                                <w:t>21</w:t>
                              </w:r>
                              <w:r>
                                <w:rPr>
                                  <w:spacing w:val="-6"/>
                                  <w:sz w:val="18"/>
                                </w:rPr>
                                <w:t xml:space="preserve"> </w:t>
                              </w:r>
                              <w:r>
                                <w:rPr>
                                  <w:spacing w:val="-4"/>
                                  <w:sz w:val="18"/>
                                </w:rPr>
                                <w:t>de</w:t>
                              </w:r>
                              <w:r>
                                <w:rPr>
                                  <w:spacing w:val="-6"/>
                                  <w:sz w:val="18"/>
                                </w:rPr>
                                <w:t xml:space="preserve"> </w:t>
                              </w:r>
                              <w:r>
                                <w:rPr>
                                  <w:spacing w:val="-4"/>
                                  <w:sz w:val="18"/>
                                </w:rPr>
                                <w:t>la</w:t>
                              </w:r>
                              <w:r>
                                <w:rPr>
                                  <w:spacing w:val="-6"/>
                                  <w:sz w:val="18"/>
                                </w:rPr>
                                <w:t xml:space="preserve"> </w:t>
                              </w:r>
                              <w:r>
                                <w:rPr>
                                  <w:spacing w:val="-4"/>
                                  <w:sz w:val="18"/>
                                </w:rPr>
                                <w:t>Ley</w:t>
                              </w:r>
                              <w:r>
                                <w:rPr>
                                  <w:spacing w:val="-6"/>
                                  <w:sz w:val="18"/>
                                </w:rPr>
                                <w:t xml:space="preserve"> </w:t>
                              </w:r>
                              <w:proofErr w:type="spellStart"/>
                              <w:r>
                                <w:rPr>
                                  <w:spacing w:val="-4"/>
                                  <w:sz w:val="18"/>
                                </w:rPr>
                                <w:t>Nº</w:t>
                              </w:r>
                              <w:proofErr w:type="spellEnd"/>
                              <w:r>
                                <w:rPr>
                                  <w:spacing w:val="-4"/>
                                  <w:sz w:val="18"/>
                                </w:rPr>
                                <w:t xml:space="preserve"> 7021/22,</w:t>
                              </w:r>
                              <w:r>
                                <w:rPr>
                                  <w:spacing w:val="-18"/>
                                  <w:sz w:val="18"/>
                                </w:rPr>
                                <w:t xml:space="preserve"> </w:t>
                              </w:r>
                              <w:r>
                                <w:rPr>
                                  <w:spacing w:val="-4"/>
                                  <w:sz w:val="18"/>
                                </w:rPr>
                                <w:t>el</w:t>
                              </w:r>
                              <w:r>
                                <w:rPr>
                                  <w:spacing w:val="-18"/>
                                  <w:sz w:val="18"/>
                                </w:rPr>
                                <w:t xml:space="preserve"> </w:t>
                              </w:r>
                              <w:r>
                                <w:rPr>
                                  <w:spacing w:val="-4"/>
                                  <w:sz w:val="18"/>
                                </w:rPr>
                                <w:t>comité</w:t>
                              </w:r>
                              <w:r>
                                <w:rPr>
                                  <w:spacing w:val="-18"/>
                                  <w:sz w:val="18"/>
                                </w:rPr>
                                <w:t xml:space="preserve"> </w:t>
                              </w:r>
                              <w:r>
                                <w:rPr>
                                  <w:spacing w:val="-4"/>
                                  <w:sz w:val="18"/>
                                </w:rPr>
                                <w:t>de</w:t>
                              </w:r>
                              <w:r>
                                <w:rPr>
                                  <w:spacing w:val="-18"/>
                                  <w:sz w:val="18"/>
                                </w:rPr>
                                <w:t xml:space="preserve"> </w:t>
                              </w:r>
                              <w:r>
                                <w:rPr>
                                  <w:spacing w:val="-4"/>
                                  <w:sz w:val="18"/>
                                </w:rPr>
                                <w:t>evaluación</w:t>
                              </w:r>
                              <w:r>
                                <w:rPr>
                                  <w:spacing w:val="-18"/>
                                  <w:sz w:val="18"/>
                                </w:rPr>
                                <w:t xml:space="preserve"> </w:t>
                              </w:r>
                              <w:r>
                                <w:rPr>
                                  <w:spacing w:val="-4"/>
                                  <w:sz w:val="18"/>
                                </w:rPr>
                                <w:t>realizará</w:t>
                              </w:r>
                              <w:r>
                                <w:rPr>
                                  <w:spacing w:val="-18"/>
                                  <w:sz w:val="18"/>
                                </w:rPr>
                                <w:t xml:space="preserve"> </w:t>
                              </w:r>
                              <w:r>
                                <w:rPr>
                                  <w:spacing w:val="-4"/>
                                  <w:sz w:val="18"/>
                                </w:rPr>
                                <w:t>el</w:t>
                              </w:r>
                              <w:r>
                                <w:rPr>
                                  <w:spacing w:val="-18"/>
                                  <w:sz w:val="18"/>
                                </w:rPr>
                                <w:t xml:space="preserve"> </w:t>
                              </w:r>
                              <w:r>
                                <w:rPr>
                                  <w:spacing w:val="-4"/>
                                  <w:sz w:val="18"/>
                                </w:rPr>
                                <w:t>siguiente</w:t>
                              </w:r>
                              <w:r>
                                <w:rPr>
                                  <w:spacing w:val="-18"/>
                                  <w:sz w:val="18"/>
                                </w:rPr>
                                <w:t xml:space="preserve"> </w:t>
                              </w:r>
                              <w:r>
                                <w:rPr>
                                  <w:spacing w:val="-4"/>
                                  <w:sz w:val="18"/>
                                </w:rPr>
                                <w:t>análisis:</w:t>
                              </w:r>
                            </w:p>
                            <w:p w14:paraId="411BD71C" w14:textId="77777777" w:rsidR="00C87413" w:rsidRDefault="008355C8">
                              <w:pPr>
                                <w:numPr>
                                  <w:ilvl w:val="0"/>
                                  <w:numId w:val="69"/>
                                </w:numPr>
                                <w:tabs>
                                  <w:tab w:val="left" w:pos="776"/>
                                  <w:tab w:val="left" w:pos="779"/>
                                </w:tabs>
                                <w:spacing w:before="177" w:line="268" w:lineRule="auto"/>
                                <w:ind w:right="330"/>
                                <w:jc w:val="both"/>
                                <w:rPr>
                                  <w:sz w:val="18"/>
                                </w:rPr>
                              </w:pPr>
                              <w:r>
                                <w:rPr>
                                  <w:sz w:val="18"/>
                                </w:rPr>
                                <w:t xml:space="preserve">Verificará que el oferente haya proporcionado el formulario de ofertas, la declaración jurada de no estar </w:t>
                              </w:r>
                              <w:r>
                                <w:rPr>
                                  <w:spacing w:val="-6"/>
                                  <w:sz w:val="18"/>
                                </w:rPr>
                                <w:t xml:space="preserve">comprendido en las prohibiciones y limitaciones para presentar propuesta y contratar, y además las constancias de </w:t>
                              </w:r>
                              <w:r>
                                <w:rPr>
                                  <w:spacing w:val="-4"/>
                                  <w:sz w:val="18"/>
                                </w:rPr>
                                <w:t>registro</w:t>
                              </w:r>
                              <w:r>
                                <w:rPr>
                                  <w:spacing w:val="-14"/>
                                  <w:sz w:val="18"/>
                                </w:rPr>
                                <w:t xml:space="preserve"> </w:t>
                              </w:r>
                              <w:r>
                                <w:rPr>
                                  <w:spacing w:val="-4"/>
                                  <w:sz w:val="18"/>
                                </w:rPr>
                                <w:t>de</w:t>
                              </w:r>
                              <w:r>
                                <w:rPr>
                                  <w:spacing w:val="-14"/>
                                  <w:sz w:val="18"/>
                                </w:rPr>
                                <w:t xml:space="preserve"> </w:t>
                              </w:r>
                              <w:r>
                                <w:rPr>
                                  <w:spacing w:val="-4"/>
                                  <w:sz w:val="18"/>
                                </w:rPr>
                                <w:t>estructura</w:t>
                              </w:r>
                              <w:r>
                                <w:rPr>
                                  <w:spacing w:val="-14"/>
                                  <w:sz w:val="18"/>
                                </w:rPr>
                                <w:t xml:space="preserve"> </w:t>
                              </w:r>
                              <w:r>
                                <w:rPr>
                                  <w:spacing w:val="-4"/>
                                  <w:sz w:val="18"/>
                                </w:rPr>
                                <w:t>jurídica</w:t>
                              </w:r>
                              <w:r>
                                <w:rPr>
                                  <w:spacing w:val="-14"/>
                                  <w:sz w:val="18"/>
                                </w:rPr>
                                <w:t xml:space="preserve"> </w:t>
                              </w:r>
                              <w:r>
                                <w:rPr>
                                  <w:spacing w:val="-4"/>
                                  <w:sz w:val="18"/>
                                </w:rPr>
                                <w:t>y</w:t>
                              </w:r>
                              <w:r>
                                <w:rPr>
                                  <w:spacing w:val="-14"/>
                                  <w:sz w:val="18"/>
                                </w:rPr>
                                <w:t xml:space="preserve"> </w:t>
                              </w:r>
                              <w:r>
                                <w:rPr>
                                  <w:spacing w:val="-4"/>
                                  <w:sz w:val="18"/>
                                </w:rPr>
                                <w:t>de</w:t>
                              </w:r>
                              <w:r>
                                <w:rPr>
                                  <w:spacing w:val="-14"/>
                                  <w:sz w:val="18"/>
                                </w:rPr>
                                <w:t xml:space="preserve"> </w:t>
                              </w:r>
                              <w:r>
                                <w:rPr>
                                  <w:spacing w:val="-4"/>
                                  <w:sz w:val="18"/>
                                </w:rPr>
                                <w:t>beneficiarios</w:t>
                              </w:r>
                              <w:r>
                                <w:rPr>
                                  <w:spacing w:val="-14"/>
                                  <w:sz w:val="18"/>
                                </w:rPr>
                                <w:t xml:space="preserve"> </w:t>
                              </w:r>
                              <w:r>
                                <w:rPr>
                                  <w:spacing w:val="-4"/>
                                  <w:sz w:val="18"/>
                                </w:rPr>
                                <w:t>finales.</w:t>
                              </w:r>
                            </w:p>
                            <w:p w14:paraId="64182822" w14:textId="77777777" w:rsidR="00C87413" w:rsidRDefault="008355C8">
                              <w:pPr>
                                <w:numPr>
                                  <w:ilvl w:val="0"/>
                                  <w:numId w:val="69"/>
                                </w:numPr>
                                <w:tabs>
                                  <w:tab w:val="left" w:pos="776"/>
                                  <w:tab w:val="left" w:pos="779"/>
                                </w:tabs>
                                <w:spacing w:before="1" w:line="268" w:lineRule="auto"/>
                                <w:ind w:right="345"/>
                                <w:jc w:val="both"/>
                                <w:rPr>
                                  <w:sz w:val="18"/>
                                </w:rPr>
                              </w:pPr>
                              <w:r>
                                <w:rPr>
                                  <w:spacing w:val="-4"/>
                                  <w:sz w:val="18"/>
                                </w:rPr>
                                <w:t xml:space="preserve">Verificará los registros del personal de la convocante para detectar si el oferente o sus representantes, se hallan </w:t>
                              </w:r>
                              <w:r>
                                <w:rPr>
                                  <w:spacing w:val="-2"/>
                                  <w:sz w:val="18"/>
                                </w:rPr>
                                <w:t>comprendidos</w:t>
                              </w:r>
                              <w:r>
                                <w:rPr>
                                  <w:spacing w:val="-19"/>
                                  <w:sz w:val="18"/>
                                </w:rPr>
                                <w:t xml:space="preserve"> </w:t>
                              </w:r>
                              <w:r>
                                <w:rPr>
                                  <w:spacing w:val="-2"/>
                                  <w:sz w:val="18"/>
                                </w:rPr>
                                <w:t>en</w:t>
                              </w:r>
                              <w:r>
                                <w:rPr>
                                  <w:spacing w:val="-19"/>
                                  <w:sz w:val="18"/>
                                </w:rPr>
                                <w:t xml:space="preserve"> </w:t>
                              </w:r>
                              <w:r>
                                <w:rPr>
                                  <w:spacing w:val="-2"/>
                                  <w:sz w:val="18"/>
                                </w:rPr>
                                <w:t>el</w:t>
                              </w:r>
                              <w:r>
                                <w:rPr>
                                  <w:spacing w:val="-19"/>
                                  <w:sz w:val="18"/>
                                </w:rPr>
                                <w:t xml:space="preserve"> </w:t>
                              </w:r>
                              <w:r>
                                <w:rPr>
                                  <w:spacing w:val="-2"/>
                                  <w:sz w:val="18"/>
                                </w:rPr>
                                <w:t>artículo</w:t>
                              </w:r>
                              <w:r>
                                <w:rPr>
                                  <w:spacing w:val="-19"/>
                                  <w:sz w:val="18"/>
                                </w:rPr>
                                <w:t xml:space="preserve"> </w:t>
                              </w:r>
                              <w:r>
                                <w:rPr>
                                  <w:spacing w:val="-2"/>
                                  <w:sz w:val="18"/>
                                </w:rPr>
                                <w:t>21</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Ley</w:t>
                              </w:r>
                              <w:r>
                                <w:rPr>
                                  <w:spacing w:val="-19"/>
                                  <w:sz w:val="18"/>
                                </w:rPr>
                                <w:t xml:space="preserve"> </w:t>
                              </w:r>
                              <w:proofErr w:type="spellStart"/>
                              <w:r>
                                <w:rPr>
                                  <w:spacing w:val="-2"/>
                                  <w:sz w:val="18"/>
                                </w:rPr>
                                <w:t>Nº</w:t>
                              </w:r>
                              <w:proofErr w:type="spellEnd"/>
                              <w:r>
                                <w:rPr>
                                  <w:spacing w:val="-19"/>
                                  <w:sz w:val="18"/>
                                </w:rPr>
                                <w:t xml:space="preserve"> </w:t>
                              </w:r>
                              <w:r>
                                <w:rPr>
                                  <w:spacing w:val="-2"/>
                                  <w:sz w:val="18"/>
                                </w:rPr>
                                <w:t>7021/22.</w:t>
                              </w:r>
                            </w:p>
                          </w:txbxContent>
                        </wps:txbx>
                        <wps:bodyPr wrap="square" lIns="0" tIns="0" rIns="0" bIns="0" rtlCol="0">
                          <a:noAutofit/>
                        </wps:bodyPr>
                      </wps:wsp>
                    </wpg:wgp>
                  </a:graphicData>
                </a:graphic>
              </wp:anchor>
            </w:drawing>
          </mc:Choice>
          <mc:Fallback>
            <w:pict>
              <v:group w14:anchorId="62F5D8A0" id="Group 319" o:spid="_x0000_s1197" style="position:absolute;margin-left:61.45pt;margin-top:19.3pt;width:494.45pt;height:210.3pt;z-index:-15698944;mso-wrap-distance-left:0;mso-wrap-distance-right:0;mso-position-horizontal-relative:page;mso-position-vertical-relative:text" coordsize="62795,267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">
                <v:shape id="Graphic 320" o:spid="_x0000_s1198"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" path="m14630,l,,14630,14630,14630,xem6279464,r-14630,l6264834,14630,6279464,xe" fillcolor="#cdd3d9" stroked="f">
                  <v:path arrowok="t"/>
                </v:shape>
                <v:shape id="Graphic 321" o:spid="_x0000_s1199"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" path="m,l6250207,e" filled="f" strokecolor="#cdd3d9" strokeweight=".40642mm">
                  <v:stroke dashstyle="longDash"/>
                  <v:path arrowok="t"/>
                </v:shape>
                <v:shape id="Graphic 322" o:spid="_x0000_s1200" style="position:absolute;width:62795;height:26708;visibility:visible;mso-wrap-style:square;v-text-anchor:top" coordsize="6279515,2670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" path="m14630,14630l,,,2670289r14630,l14630,14630xem6279464,r-14630,14630l6264834,2670289r14630,l6279464,xe" fillcolor="#cdd3d9" stroked="f">
                  <v:path arrowok="t"/>
                </v:shape>
                <v:shape id="Textbox 323" o:spid="_x0000_s1201" type="#_x0000_t202" style="position:absolute;left:146;top:146;width:62503;height:26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f0ZxQAAANwAAAAPAAAAZHJzL2Rvd25yZXYueG1sRI9Ba8JA&#10;FITvQv/D8gq9mU0V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B3ff0ZxQAAANwAAAAP&#10;AAAAAAAAAAAAAAAAAAcCAABkcnMvZG93bnJldi54bWxQSwUGAAAAAAMAAwC3AAAA+QIAAAAA&#10;" filled="f" stroked="f">
                  <v:textbox inset="0,0,0,0">
                    <w:txbxContent>
                      <w:p w14:paraId="56F92483" w14:textId="77777777" w:rsidR="00C87413" w:rsidRDefault="00C87413">
                        <w:pPr>
                          <w:rPr>
                            <w:sz w:val="18"/>
                          </w:rPr>
                        </w:pPr>
                      </w:p>
                      <w:p w14:paraId="2EFAA0D0" w14:textId="77777777" w:rsidR="00C87413" w:rsidRDefault="00C87413">
                        <w:pPr>
                          <w:spacing w:before="8"/>
                          <w:rPr>
                            <w:sz w:val="18"/>
                          </w:rPr>
                        </w:pPr>
                      </w:p>
                      <w:p w14:paraId="5FF822A1" w14:textId="77777777" w:rsidR="00C87413" w:rsidRDefault="008355C8">
                        <w:pPr>
                          <w:spacing w:line="268" w:lineRule="auto"/>
                          <w:ind w:left="299" w:right="324" w:hanging="5"/>
                          <w:jc w:val="both"/>
                          <w:rPr>
                            <w:sz w:val="18"/>
                          </w:rPr>
                        </w:pPr>
                        <w:r>
                          <w:rPr>
                            <w:spacing w:val="-6"/>
                            <w:sz w:val="18"/>
                          </w:rPr>
                          <w:t>Calificación</w:t>
                        </w:r>
                        <w:r>
                          <w:rPr>
                            <w:spacing w:val="-7"/>
                            <w:sz w:val="18"/>
                          </w:rPr>
                          <w:t xml:space="preserve"> </w:t>
                        </w:r>
                        <w:r>
                          <w:rPr>
                            <w:spacing w:val="-6"/>
                            <w:sz w:val="18"/>
                          </w:rPr>
                          <w:t>Legal.</w:t>
                        </w:r>
                        <w:r>
                          <w:rPr>
                            <w:spacing w:val="6"/>
                            <w:sz w:val="18"/>
                          </w:rPr>
                          <w:t xml:space="preserve"> </w:t>
                        </w:r>
                        <w:r>
                          <w:rPr>
                            <w:spacing w:val="-6"/>
                            <w:sz w:val="18"/>
                          </w:rPr>
                          <w:t xml:space="preserve">Los oferentes deberán declarar que no se encuentran comprendidos en las limitaciones o prohibiciones </w:t>
                        </w:r>
                        <w:r>
                          <w:rPr>
                            <w:spacing w:val="-8"/>
                            <w:sz w:val="18"/>
                          </w:rPr>
                          <w:t>para</w:t>
                        </w:r>
                        <w:r>
                          <w:rPr>
                            <w:spacing w:val="-2"/>
                            <w:sz w:val="18"/>
                          </w:rPr>
                          <w:t xml:space="preserve"> </w:t>
                        </w:r>
                        <w:r>
                          <w:rPr>
                            <w:spacing w:val="-8"/>
                            <w:sz w:val="18"/>
                          </w:rPr>
                          <w:t>contratar</w:t>
                        </w:r>
                        <w:r>
                          <w:rPr>
                            <w:spacing w:val="-2"/>
                            <w:sz w:val="18"/>
                          </w:rPr>
                          <w:t xml:space="preserve"> </w:t>
                        </w:r>
                        <w:r>
                          <w:rPr>
                            <w:spacing w:val="-8"/>
                            <w:sz w:val="18"/>
                          </w:rPr>
                          <w:t>con</w:t>
                        </w:r>
                        <w:r>
                          <w:rPr>
                            <w:spacing w:val="-2"/>
                            <w:sz w:val="18"/>
                          </w:rPr>
                          <w:t xml:space="preserve"> </w:t>
                        </w:r>
                        <w:r>
                          <w:rPr>
                            <w:spacing w:val="-8"/>
                            <w:sz w:val="18"/>
                          </w:rPr>
                          <w:t>el</w:t>
                        </w:r>
                        <w:r>
                          <w:rPr>
                            <w:spacing w:val="-2"/>
                            <w:sz w:val="18"/>
                          </w:rPr>
                          <w:t xml:space="preserve"> </w:t>
                        </w:r>
                        <w:r>
                          <w:rPr>
                            <w:spacing w:val="-8"/>
                            <w:sz w:val="18"/>
                          </w:rPr>
                          <w:t>Estado,</w:t>
                        </w:r>
                        <w:r>
                          <w:rPr>
                            <w:spacing w:val="-2"/>
                            <w:sz w:val="18"/>
                          </w:rPr>
                          <w:t xml:space="preserve"> </w:t>
                        </w:r>
                        <w:r>
                          <w:rPr>
                            <w:spacing w:val="-8"/>
                            <w:sz w:val="18"/>
                          </w:rPr>
                          <w:t>según</w:t>
                        </w:r>
                        <w:r>
                          <w:rPr>
                            <w:spacing w:val="-2"/>
                            <w:sz w:val="18"/>
                          </w:rPr>
                          <w:t xml:space="preserve"> </w:t>
                        </w:r>
                        <w:r>
                          <w:rPr>
                            <w:spacing w:val="-8"/>
                            <w:sz w:val="18"/>
                          </w:rPr>
                          <w:t>lo</w:t>
                        </w:r>
                        <w:r>
                          <w:rPr>
                            <w:spacing w:val="-2"/>
                            <w:sz w:val="18"/>
                          </w:rPr>
                          <w:t xml:space="preserve"> </w:t>
                        </w:r>
                        <w:r>
                          <w:rPr>
                            <w:spacing w:val="-8"/>
                            <w:sz w:val="18"/>
                          </w:rPr>
                          <w:t>establecido</w:t>
                        </w:r>
                        <w:r>
                          <w:rPr>
                            <w:spacing w:val="-2"/>
                            <w:sz w:val="18"/>
                          </w:rPr>
                          <w:t xml:space="preserve"> </w:t>
                        </w:r>
                        <w:r>
                          <w:rPr>
                            <w:spacing w:val="-8"/>
                            <w:sz w:val="18"/>
                          </w:rPr>
                          <w:t>en</w:t>
                        </w:r>
                        <w:r>
                          <w:rPr>
                            <w:spacing w:val="-2"/>
                            <w:sz w:val="18"/>
                          </w:rPr>
                          <w:t xml:space="preserve"> </w:t>
                        </w:r>
                        <w:r>
                          <w:rPr>
                            <w:spacing w:val="-8"/>
                            <w:sz w:val="18"/>
                          </w:rPr>
                          <w:t>el</w:t>
                        </w:r>
                        <w:r>
                          <w:rPr>
                            <w:spacing w:val="-2"/>
                            <w:sz w:val="18"/>
                          </w:rPr>
                          <w:t xml:space="preserve"> </w:t>
                        </w:r>
                        <w:r>
                          <w:rPr>
                            <w:spacing w:val="-8"/>
                            <w:sz w:val="18"/>
                          </w:rPr>
                          <w:t>artículo</w:t>
                        </w:r>
                        <w:r>
                          <w:rPr>
                            <w:spacing w:val="-2"/>
                            <w:sz w:val="18"/>
                          </w:rPr>
                          <w:t xml:space="preserve"> </w:t>
                        </w:r>
                        <w:r>
                          <w:rPr>
                            <w:spacing w:val="-8"/>
                            <w:sz w:val="18"/>
                          </w:rPr>
                          <w:t>21</w:t>
                        </w:r>
                        <w:r>
                          <w:rPr>
                            <w:spacing w:val="-2"/>
                            <w:sz w:val="18"/>
                          </w:rPr>
                          <w:t xml:space="preserve"> </w:t>
                        </w:r>
                        <w:r>
                          <w:rPr>
                            <w:spacing w:val="-8"/>
                            <w:sz w:val="18"/>
                          </w:rPr>
                          <w:t>de</w:t>
                        </w:r>
                        <w:r>
                          <w:rPr>
                            <w:spacing w:val="-2"/>
                            <w:sz w:val="18"/>
                          </w:rPr>
                          <w:t xml:space="preserve"> </w:t>
                        </w:r>
                        <w:r>
                          <w:rPr>
                            <w:spacing w:val="-8"/>
                            <w:sz w:val="18"/>
                          </w:rPr>
                          <w:t>la</w:t>
                        </w:r>
                        <w:r>
                          <w:rPr>
                            <w:spacing w:val="-2"/>
                            <w:sz w:val="18"/>
                          </w:rPr>
                          <w:t xml:space="preserve"> </w:t>
                        </w:r>
                        <w:r>
                          <w:rPr>
                            <w:spacing w:val="-8"/>
                            <w:sz w:val="18"/>
                          </w:rPr>
                          <w:t>Ley</w:t>
                        </w:r>
                        <w:r>
                          <w:rPr>
                            <w:spacing w:val="-2"/>
                            <w:sz w:val="18"/>
                          </w:rPr>
                          <w:t xml:space="preserve"> </w:t>
                        </w:r>
                        <w:proofErr w:type="spellStart"/>
                        <w:r>
                          <w:rPr>
                            <w:spacing w:val="-8"/>
                            <w:sz w:val="18"/>
                          </w:rPr>
                          <w:t>Nº</w:t>
                        </w:r>
                        <w:proofErr w:type="spellEnd"/>
                        <w:r>
                          <w:rPr>
                            <w:spacing w:val="-2"/>
                            <w:sz w:val="18"/>
                          </w:rPr>
                          <w:t xml:space="preserve"> </w:t>
                        </w:r>
                        <w:r>
                          <w:rPr>
                            <w:spacing w:val="-8"/>
                            <w:sz w:val="18"/>
                          </w:rPr>
                          <w:t>7021/22</w:t>
                        </w:r>
                        <w:r>
                          <w:rPr>
                            <w:spacing w:val="-2"/>
                            <w:sz w:val="18"/>
                          </w:rPr>
                          <w:t xml:space="preserve"> </w:t>
                        </w:r>
                        <w:r>
                          <w:rPr>
                            <w:spacing w:val="-8"/>
                            <w:sz w:val="18"/>
                          </w:rPr>
                          <w:t>en</w:t>
                        </w:r>
                        <w:r>
                          <w:rPr>
                            <w:spacing w:val="-2"/>
                            <w:sz w:val="18"/>
                          </w:rPr>
                          <w:t xml:space="preserve"> </w:t>
                        </w:r>
                        <w:r>
                          <w:rPr>
                            <w:spacing w:val="-8"/>
                            <w:sz w:val="18"/>
                          </w:rPr>
                          <w:t>concordancia</w:t>
                        </w:r>
                        <w:r>
                          <w:rPr>
                            <w:spacing w:val="-2"/>
                            <w:sz w:val="18"/>
                          </w:rPr>
                          <w:t xml:space="preserve"> </w:t>
                        </w:r>
                        <w:r>
                          <w:rPr>
                            <w:spacing w:val="-8"/>
                            <w:sz w:val="18"/>
                          </w:rPr>
                          <w:t>con</w:t>
                        </w:r>
                        <w:r>
                          <w:rPr>
                            <w:spacing w:val="-2"/>
                            <w:sz w:val="18"/>
                          </w:rPr>
                          <w:t xml:space="preserve"> </w:t>
                        </w:r>
                        <w:r>
                          <w:rPr>
                            <w:spacing w:val="-8"/>
                            <w:sz w:val="18"/>
                          </w:rPr>
                          <w:t>el</w:t>
                        </w:r>
                        <w:r>
                          <w:rPr>
                            <w:spacing w:val="-2"/>
                            <w:sz w:val="18"/>
                          </w:rPr>
                          <w:t xml:space="preserve"> </w:t>
                        </w:r>
                        <w:r>
                          <w:rPr>
                            <w:spacing w:val="-8"/>
                            <w:sz w:val="18"/>
                          </w:rPr>
                          <w:t>Artículo</w:t>
                        </w:r>
                        <w:r>
                          <w:rPr>
                            <w:spacing w:val="-2"/>
                            <w:sz w:val="18"/>
                          </w:rPr>
                          <w:t xml:space="preserve"> </w:t>
                        </w:r>
                        <w:r>
                          <w:rPr>
                            <w:spacing w:val="-8"/>
                            <w:sz w:val="18"/>
                          </w:rPr>
                          <w:t xml:space="preserve">19 </w:t>
                        </w:r>
                        <w:r>
                          <w:rPr>
                            <w:spacing w:val="-6"/>
                            <w:sz w:val="18"/>
                          </w:rPr>
                          <w:t>de su Decreto Reglamentario. Esta declaración forma parte del formulario de oferta en los casos que el procedimiento de contratación</w:t>
                        </w:r>
                        <w:r>
                          <w:rPr>
                            <w:spacing w:val="-10"/>
                            <w:sz w:val="18"/>
                          </w:rPr>
                          <w:t xml:space="preserve"> </w:t>
                        </w:r>
                        <w:r>
                          <w:rPr>
                            <w:spacing w:val="-6"/>
                            <w:sz w:val="18"/>
                          </w:rPr>
                          <w:t>sea</w:t>
                        </w:r>
                        <w:r>
                          <w:rPr>
                            <w:spacing w:val="-10"/>
                            <w:sz w:val="18"/>
                          </w:rPr>
                          <w:t xml:space="preserve"> </w:t>
                        </w:r>
                        <w:r>
                          <w:rPr>
                            <w:spacing w:val="-6"/>
                            <w:sz w:val="18"/>
                          </w:rPr>
                          <w:t>convencional</w:t>
                        </w:r>
                        <w:r>
                          <w:rPr>
                            <w:spacing w:val="-10"/>
                            <w:sz w:val="18"/>
                          </w:rPr>
                          <w:t xml:space="preserve"> </w:t>
                        </w:r>
                        <w:r>
                          <w:rPr>
                            <w:spacing w:val="-6"/>
                            <w:sz w:val="18"/>
                          </w:rPr>
                          <w:t>y</w:t>
                        </w:r>
                        <w:r>
                          <w:rPr>
                            <w:spacing w:val="-10"/>
                            <w:sz w:val="18"/>
                          </w:rPr>
                          <w:t xml:space="preserve"> </w:t>
                        </w:r>
                        <w:r>
                          <w:rPr>
                            <w:spacing w:val="-6"/>
                            <w:sz w:val="18"/>
                          </w:rPr>
                          <w:t>formulario</w:t>
                        </w:r>
                        <w:r>
                          <w:rPr>
                            <w:spacing w:val="-10"/>
                            <w:sz w:val="18"/>
                          </w:rPr>
                          <w:t xml:space="preserve"> </w:t>
                        </w:r>
                        <w:r>
                          <w:rPr>
                            <w:spacing w:val="-6"/>
                            <w:sz w:val="18"/>
                          </w:rPr>
                          <w:t>de</w:t>
                        </w:r>
                        <w:r>
                          <w:rPr>
                            <w:spacing w:val="-10"/>
                            <w:sz w:val="18"/>
                          </w:rPr>
                          <w:t xml:space="preserve"> </w:t>
                        </w:r>
                        <w:r>
                          <w:rPr>
                            <w:spacing w:val="-6"/>
                            <w:sz w:val="18"/>
                          </w:rPr>
                          <w:t>Oferta</w:t>
                        </w:r>
                        <w:r>
                          <w:rPr>
                            <w:spacing w:val="-10"/>
                            <w:sz w:val="18"/>
                          </w:rPr>
                          <w:t xml:space="preserve"> </w:t>
                        </w:r>
                        <w:r>
                          <w:rPr>
                            <w:spacing w:val="-6"/>
                            <w:sz w:val="18"/>
                          </w:rPr>
                          <w:t>electrónica</w:t>
                        </w:r>
                        <w:r>
                          <w:rPr>
                            <w:spacing w:val="-10"/>
                            <w:sz w:val="18"/>
                          </w:rPr>
                          <w:t xml:space="preserve"> </w:t>
                        </w:r>
                        <w:r>
                          <w:rPr>
                            <w:spacing w:val="-6"/>
                            <w:sz w:val="18"/>
                          </w:rPr>
                          <w:t>en</w:t>
                        </w:r>
                        <w:r>
                          <w:rPr>
                            <w:spacing w:val="-10"/>
                            <w:sz w:val="18"/>
                          </w:rPr>
                          <w:t xml:space="preserve"> </w:t>
                        </w:r>
                        <w:r>
                          <w:rPr>
                            <w:spacing w:val="-6"/>
                            <w:sz w:val="18"/>
                          </w:rPr>
                          <w:t>el</w:t>
                        </w:r>
                        <w:r>
                          <w:rPr>
                            <w:spacing w:val="-10"/>
                            <w:sz w:val="18"/>
                          </w:rPr>
                          <w:t xml:space="preserve"> </w:t>
                        </w:r>
                        <w:r>
                          <w:rPr>
                            <w:spacing w:val="-6"/>
                            <w:sz w:val="18"/>
                          </w:rPr>
                          <w:t>caso</w:t>
                        </w:r>
                        <w:r>
                          <w:rPr>
                            <w:spacing w:val="-10"/>
                            <w:sz w:val="18"/>
                          </w:rPr>
                          <w:t xml:space="preserve"> </w:t>
                        </w:r>
                        <w:r>
                          <w:rPr>
                            <w:spacing w:val="-6"/>
                            <w:sz w:val="18"/>
                          </w:rPr>
                          <w:t>que</w:t>
                        </w:r>
                        <w:r>
                          <w:rPr>
                            <w:spacing w:val="-10"/>
                            <w:sz w:val="18"/>
                          </w:rPr>
                          <w:t xml:space="preserve"> </w:t>
                        </w:r>
                        <w:r>
                          <w:rPr>
                            <w:spacing w:val="-6"/>
                            <w:sz w:val="18"/>
                          </w:rPr>
                          <w:t>se</w:t>
                        </w:r>
                        <w:r>
                          <w:rPr>
                            <w:spacing w:val="-10"/>
                            <w:sz w:val="18"/>
                          </w:rPr>
                          <w:t xml:space="preserve"> </w:t>
                        </w:r>
                        <w:r>
                          <w:rPr>
                            <w:spacing w:val="-6"/>
                            <w:sz w:val="18"/>
                          </w:rPr>
                          <w:t>utilice</w:t>
                        </w:r>
                        <w:r>
                          <w:rPr>
                            <w:spacing w:val="-10"/>
                            <w:sz w:val="18"/>
                          </w:rPr>
                          <w:t xml:space="preserve"> </w:t>
                        </w:r>
                        <w:r>
                          <w:rPr>
                            <w:spacing w:val="-6"/>
                            <w:sz w:val="18"/>
                          </w:rPr>
                          <w:t>el</w:t>
                        </w:r>
                        <w:r>
                          <w:rPr>
                            <w:spacing w:val="-10"/>
                            <w:sz w:val="18"/>
                          </w:rPr>
                          <w:t xml:space="preserve"> </w:t>
                        </w:r>
                        <w:r>
                          <w:rPr>
                            <w:spacing w:val="-6"/>
                            <w:sz w:val="18"/>
                          </w:rPr>
                          <w:t>módulo</w:t>
                        </w:r>
                        <w:r>
                          <w:rPr>
                            <w:spacing w:val="-10"/>
                            <w:sz w:val="18"/>
                          </w:rPr>
                          <w:t xml:space="preserve"> </w:t>
                        </w:r>
                        <w:r>
                          <w:rPr>
                            <w:spacing w:val="-6"/>
                            <w:sz w:val="18"/>
                          </w:rPr>
                          <w:t>de</w:t>
                        </w:r>
                        <w:r>
                          <w:rPr>
                            <w:spacing w:val="-10"/>
                            <w:sz w:val="18"/>
                          </w:rPr>
                          <w:t xml:space="preserve"> </w:t>
                        </w:r>
                        <w:r>
                          <w:rPr>
                            <w:spacing w:val="-6"/>
                            <w:sz w:val="18"/>
                          </w:rPr>
                          <w:t>oferta</w:t>
                        </w:r>
                        <w:r>
                          <w:rPr>
                            <w:spacing w:val="-10"/>
                            <w:sz w:val="18"/>
                          </w:rPr>
                          <w:t xml:space="preserve"> </w:t>
                        </w:r>
                        <w:r>
                          <w:rPr>
                            <w:spacing w:val="-6"/>
                            <w:sz w:val="18"/>
                          </w:rPr>
                          <w:t>electrónica.</w:t>
                        </w:r>
                      </w:p>
                      <w:p w14:paraId="4D5556E0" w14:textId="77777777" w:rsidR="00C87413" w:rsidRDefault="008355C8">
                        <w:pPr>
                          <w:spacing w:before="120" w:line="268" w:lineRule="auto"/>
                          <w:ind w:left="299" w:right="323"/>
                          <w:jc w:val="both"/>
                          <w:rPr>
                            <w:sz w:val="18"/>
                          </w:rPr>
                        </w:pPr>
                        <w:r>
                          <w:rPr>
                            <w:spacing w:val="-4"/>
                            <w:sz w:val="18"/>
                          </w:rPr>
                          <w:t>Serán</w:t>
                        </w:r>
                        <w:r>
                          <w:rPr>
                            <w:spacing w:val="-5"/>
                            <w:sz w:val="18"/>
                          </w:rPr>
                          <w:t xml:space="preserve"> </w:t>
                        </w:r>
                        <w:r>
                          <w:rPr>
                            <w:spacing w:val="-4"/>
                            <w:sz w:val="18"/>
                          </w:rPr>
                          <w:t>desechadas</w:t>
                        </w:r>
                        <w:r>
                          <w:rPr>
                            <w:spacing w:val="-5"/>
                            <w:sz w:val="18"/>
                          </w:rPr>
                          <w:t xml:space="preserve"> </w:t>
                        </w:r>
                        <w:r>
                          <w:rPr>
                            <w:spacing w:val="-4"/>
                            <w:sz w:val="18"/>
                          </w:rPr>
                          <w:t>las</w:t>
                        </w:r>
                        <w:r>
                          <w:rPr>
                            <w:spacing w:val="-5"/>
                            <w:sz w:val="18"/>
                          </w:rPr>
                          <w:t xml:space="preserve"> </w:t>
                        </w:r>
                        <w:r>
                          <w:rPr>
                            <w:spacing w:val="-4"/>
                            <w:sz w:val="18"/>
                          </w:rPr>
                          <w:t>ofertas</w:t>
                        </w:r>
                        <w:r>
                          <w:rPr>
                            <w:spacing w:val="-5"/>
                            <w:sz w:val="18"/>
                          </w:rPr>
                          <w:t xml:space="preserve"> </w:t>
                        </w:r>
                        <w:r>
                          <w:rPr>
                            <w:spacing w:val="-4"/>
                            <w:sz w:val="18"/>
                          </w:rPr>
                          <w:t>de</w:t>
                        </w:r>
                        <w:r>
                          <w:rPr>
                            <w:spacing w:val="-5"/>
                            <w:sz w:val="18"/>
                          </w:rPr>
                          <w:t xml:space="preserve"> </w:t>
                        </w:r>
                        <w:r>
                          <w:rPr>
                            <w:spacing w:val="-4"/>
                            <w:sz w:val="18"/>
                          </w:rPr>
                          <w:t>los</w:t>
                        </w:r>
                        <w:r>
                          <w:rPr>
                            <w:spacing w:val="-5"/>
                            <w:sz w:val="18"/>
                          </w:rPr>
                          <w:t xml:space="preserve"> </w:t>
                        </w:r>
                        <w:r>
                          <w:rPr>
                            <w:spacing w:val="-4"/>
                            <w:sz w:val="18"/>
                          </w:rPr>
                          <w:t>oferentes</w:t>
                        </w:r>
                        <w:r>
                          <w:rPr>
                            <w:spacing w:val="-5"/>
                            <w:sz w:val="18"/>
                          </w:rPr>
                          <w:t xml:space="preserve"> </w:t>
                        </w:r>
                        <w:r>
                          <w:rPr>
                            <w:spacing w:val="-4"/>
                            <w:sz w:val="18"/>
                          </w:rPr>
                          <w:t>que</w:t>
                        </w:r>
                        <w:r>
                          <w:rPr>
                            <w:spacing w:val="-5"/>
                            <w:sz w:val="18"/>
                          </w:rPr>
                          <w:t xml:space="preserve"> </w:t>
                        </w:r>
                        <w:r>
                          <w:rPr>
                            <w:spacing w:val="-4"/>
                            <w:sz w:val="18"/>
                          </w:rPr>
                          <w:t>se</w:t>
                        </w:r>
                        <w:r>
                          <w:rPr>
                            <w:spacing w:val="-5"/>
                            <w:sz w:val="18"/>
                          </w:rPr>
                          <w:t xml:space="preserve"> </w:t>
                        </w:r>
                        <w:r>
                          <w:rPr>
                            <w:spacing w:val="-4"/>
                            <w:sz w:val="18"/>
                          </w:rPr>
                          <w:t>encuentren</w:t>
                        </w:r>
                        <w:r>
                          <w:rPr>
                            <w:spacing w:val="-5"/>
                            <w:sz w:val="18"/>
                          </w:rPr>
                          <w:t xml:space="preserve"> </w:t>
                        </w:r>
                        <w:r>
                          <w:rPr>
                            <w:spacing w:val="-4"/>
                            <w:sz w:val="18"/>
                          </w:rPr>
                          <w:t>comprendidos</w:t>
                        </w:r>
                        <w:r>
                          <w:rPr>
                            <w:spacing w:val="-5"/>
                            <w:sz w:val="18"/>
                          </w:rPr>
                          <w:t xml:space="preserve"> </w:t>
                        </w:r>
                        <w:r>
                          <w:rPr>
                            <w:spacing w:val="-4"/>
                            <w:sz w:val="18"/>
                          </w:rPr>
                          <w:t>en</w:t>
                        </w:r>
                        <w:r>
                          <w:rPr>
                            <w:spacing w:val="-5"/>
                            <w:sz w:val="18"/>
                          </w:rPr>
                          <w:t xml:space="preserve"> </w:t>
                        </w:r>
                        <w:r>
                          <w:rPr>
                            <w:spacing w:val="-4"/>
                            <w:sz w:val="18"/>
                          </w:rPr>
                          <w:t>las</w:t>
                        </w:r>
                        <w:r>
                          <w:rPr>
                            <w:spacing w:val="-5"/>
                            <w:sz w:val="18"/>
                          </w:rPr>
                          <w:t xml:space="preserve"> </w:t>
                        </w:r>
                        <w:r>
                          <w:rPr>
                            <w:spacing w:val="-4"/>
                            <w:sz w:val="18"/>
                          </w:rPr>
                          <w:t>prohibiciones</w:t>
                        </w:r>
                        <w:r>
                          <w:rPr>
                            <w:spacing w:val="-5"/>
                            <w:sz w:val="18"/>
                          </w:rPr>
                          <w:t xml:space="preserve"> </w:t>
                        </w:r>
                        <w:r>
                          <w:rPr>
                            <w:spacing w:val="-4"/>
                            <w:sz w:val="18"/>
                          </w:rPr>
                          <w:t>o</w:t>
                        </w:r>
                        <w:r>
                          <w:rPr>
                            <w:spacing w:val="-5"/>
                            <w:sz w:val="18"/>
                          </w:rPr>
                          <w:t xml:space="preserve"> </w:t>
                        </w:r>
                        <w:r>
                          <w:rPr>
                            <w:spacing w:val="-4"/>
                            <w:sz w:val="18"/>
                          </w:rPr>
                          <w:t>limitaciones</w:t>
                        </w:r>
                        <w:r>
                          <w:rPr>
                            <w:spacing w:val="-5"/>
                            <w:sz w:val="18"/>
                          </w:rPr>
                          <w:t xml:space="preserve"> </w:t>
                        </w:r>
                        <w:r>
                          <w:rPr>
                            <w:spacing w:val="-4"/>
                            <w:sz w:val="18"/>
                          </w:rPr>
                          <w:t xml:space="preserve">para </w:t>
                        </w:r>
                        <w:r>
                          <w:rPr>
                            <w:spacing w:val="-6"/>
                            <w:sz w:val="18"/>
                          </w:rPr>
                          <w:t>presentar</w:t>
                        </w:r>
                        <w:r>
                          <w:rPr>
                            <w:spacing w:val="-8"/>
                            <w:sz w:val="18"/>
                          </w:rPr>
                          <w:t xml:space="preserve"> </w:t>
                        </w:r>
                        <w:r>
                          <w:rPr>
                            <w:spacing w:val="-6"/>
                            <w:sz w:val="18"/>
                          </w:rPr>
                          <w:t>propuesta</w:t>
                        </w:r>
                        <w:r>
                          <w:rPr>
                            <w:spacing w:val="-8"/>
                            <w:sz w:val="18"/>
                          </w:rPr>
                          <w:t xml:space="preserve"> </w:t>
                        </w:r>
                        <w:r>
                          <w:rPr>
                            <w:spacing w:val="-6"/>
                            <w:sz w:val="18"/>
                          </w:rPr>
                          <w:t>y</w:t>
                        </w:r>
                        <w:r>
                          <w:rPr>
                            <w:spacing w:val="-7"/>
                            <w:sz w:val="18"/>
                          </w:rPr>
                          <w:t xml:space="preserve"> </w:t>
                        </w:r>
                        <w:r>
                          <w:rPr>
                            <w:spacing w:val="-6"/>
                            <w:sz w:val="18"/>
                          </w:rPr>
                          <w:t>contratar</w:t>
                        </w:r>
                        <w:r>
                          <w:rPr>
                            <w:spacing w:val="-8"/>
                            <w:sz w:val="18"/>
                          </w:rPr>
                          <w:t xml:space="preserve"> </w:t>
                        </w:r>
                        <w:r>
                          <w:rPr>
                            <w:spacing w:val="-6"/>
                            <w:sz w:val="18"/>
                          </w:rPr>
                          <w:t>con</w:t>
                        </w:r>
                        <w:r>
                          <w:rPr>
                            <w:spacing w:val="-7"/>
                            <w:sz w:val="18"/>
                          </w:rPr>
                          <w:t xml:space="preserve"> </w:t>
                        </w:r>
                        <w:r>
                          <w:rPr>
                            <w:spacing w:val="-6"/>
                            <w:sz w:val="18"/>
                          </w:rPr>
                          <w:t>el</w:t>
                        </w:r>
                        <w:r>
                          <w:rPr>
                            <w:spacing w:val="-8"/>
                            <w:sz w:val="18"/>
                          </w:rPr>
                          <w:t xml:space="preserve"> </w:t>
                        </w:r>
                        <w:r>
                          <w:rPr>
                            <w:spacing w:val="-6"/>
                            <w:sz w:val="18"/>
                          </w:rPr>
                          <w:t>Estado,</w:t>
                        </w:r>
                        <w:r>
                          <w:rPr>
                            <w:spacing w:val="-7"/>
                            <w:sz w:val="18"/>
                          </w:rPr>
                          <w:t xml:space="preserve"> </w:t>
                        </w:r>
                        <w:r>
                          <w:rPr>
                            <w:spacing w:val="-6"/>
                            <w:sz w:val="18"/>
                          </w:rPr>
                          <w:t>a</w:t>
                        </w:r>
                        <w:r>
                          <w:rPr>
                            <w:spacing w:val="-8"/>
                            <w:sz w:val="18"/>
                          </w:rPr>
                          <w:t xml:space="preserve"> </w:t>
                        </w:r>
                        <w:r>
                          <w:rPr>
                            <w:spacing w:val="-6"/>
                            <w:sz w:val="18"/>
                          </w:rPr>
                          <w:t>la</w:t>
                        </w:r>
                        <w:r>
                          <w:rPr>
                            <w:spacing w:val="-8"/>
                            <w:sz w:val="18"/>
                          </w:rPr>
                          <w:t xml:space="preserve"> </w:t>
                        </w:r>
                        <w:r>
                          <w:rPr>
                            <w:spacing w:val="-6"/>
                            <w:sz w:val="18"/>
                          </w:rPr>
                          <w:t>hora</w:t>
                        </w:r>
                        <w:r>
                          <w:rPr>
                            <w:spacing w:val="-7"/>
                            <w:sz w:val="18"/>
                          </w:rPr>
                          <w:t xml:space="preserve"> </w:t>
                        </w:r>
                        <w:r>
                          <w:rPr>
                            <w:spacing w:val="-6"/>
                            <w:sz w:val="18"/>
                          </w:rPr>
                          <w:t>y</w:t>
                        </w:r>
                        <w:r>
                          <w:rPr>
                            <w:spacing w:val="-8"/>
                            <w:sz w:val="18"/>
                          </w:rPr>
                          <w:t xml:space="preserve"> </w:t>
                        </w:r>
                        <w:r>
                          <w:rPr>
                            <w:spacing w:val="-6"/>
                            <w:sz w:val="18"/>
                          </w:rPr>
                          <w:t>fecha</w:t>
                        </w:r>
                        <w:r>
                          <w:rPr>
                            <w:spacing w:val="-7"/>
                            <w:sz w:val="18"/>
                          </w:rPr>
                          <w:t xml:space="preserve"> </w:t>
                        </w:r>
                        <w:r>
                          <w:rPr>
                            <w:spacing w:val="-6"/>
                            <w:sz w:val="18"/>
                          </w:rPr>
                          <w:t>límite</w:t>
                        </w:r>
                        <w:r>
                          <w:rPr>
                            <w:spacing w:val="-8"/>
                            <w:sz w:val="18"/>
                          </w:rPr>
                          <w:t xml:space="preserve"> </w:t>
                        </w:r>
                        <w:r>
                          <w:rPr>
                            <w:spacing w:val="-6"/>
                            <w:sz w:val="18"/>
                          </w:rPr>
                          <w:t>de</w:t>
                        </w:r>
                        <w:r>
                          <w:rPr>
                            <w:spacing w:val="-7"/>
                            <w:sz w:val="18"/>
                          </w:rPr>
                          <w:t xml:space="preserve"> </w:t>
                        </w:r>
                        <w:r>
                          <w:rPr>
                            <w:spacing w:val="-6"/>
                            <w:sz w:val="18"/>
                          </w:rPr>
                          <w:t>presentación</w:t>
                        </w:r>
                        <w:r>
                          <w:rPr>
                            <w:spacing w:val="-8"/>
                            <w:sz w:val="18"/>
                          </w:rPr>
                          <w:t xml:space="preserve"> </w:t>
                        </w:r>
                        <w:r>
                          <w:rPr>
                            <w:spacing w:val="-6"/>
                            <w:sz w:val="18"/>
                          </w:rPr>
                          <w:t>de</w:t>
                        </w:r>
                        <w:r>
                          <w:rPr>
                            <w:spacing w:val="-7"/>
                            <w:sz w:val="18"/>
                          </w:rPr>
                          <w:t xml:space="preserve"> </w:t>
                        </w:r>
                        <w:r>
                          <w:rPr>
                            <w:spacing w:val="-6"/>
                            <w:sz w:val="18"/>
                          </w:rPr>
                          <w:t>ofertas</w:t>
                        </w:r>
                        <w:r>
                          <w:rPr>
                            <w:spacing w:val="-8"/>
                            <w:sz w:val="18"/>
                          </w:rPr>
                          <w:t xml:space="preserve"> </w:t>
                        </w:r>
                        <w:r>
                          <w:rPr>
                            <w:spacing w:val="-6"/>
                            <w:sz w:val="18"/>
                          </w:rPr>
                          <w:t>o</w:t>
                        </w:r>
                        <w:r>
                          <w:rPr>
                            <w:spacing w:val="-8"/>
                            <w:sz w:val="18"/>
                          </w:rPr>
                          <w:t xml:space="preserve"> </w:t>
                        </w:r>
                        <w:r>
                          <w:rPr>
                            <w:spacing w:val="-6"/>
                            <w:sz w:val="18"/>
                          </w:rPr>
                          <w:t>a</w:t>
                        </w:r>
                        <w:r>
                          <w:rPr>
                            <w:spacing w:val="-7"/>
                            <w:sz w:val="18"/>
                          </w:rPr>
                          <w:t xml:space="preserve"> </w:t>
                        </w:r>
                        <w:r>
                          <w:rPr>
                            <w:spacing w:val="-6"/>
                            <w:sz w:val="18"/>
                          </w:rPr>
                          <w:t>la</w:t>
                        </w:r>
                        <w:r>
                          <w:rPr>
                            <w:spacing w:val="-8"/>
                            <w:sz w:val="18"/>
                          </w:rPr>
                          <w:t xml:space="preserve"> </w:t>
                        </w:r>
                        <w:r>
                          <w:rPr>
                            <w:spacing w:val="-6"/>
                            <w:sz w:val="18"/>
                          </w:rPr>
                          <w:t>fecha</w:t>
                        </w:r>
                        <w:r>
                          <w:rPr>
                            <w:spacing w:val="-7"/>
                            <w:sz w:val="18"/>
                          </w:rPr>
                          <w:t xml:space="preserve"> </w:t>
                        </w:r>
                        <w:r>
                          <w:rPr>
                            <w:spacing w:val="-6"/>
                            <w:sz w:val="18"/>
                          </w:rPr>
                          <w:t>de</w:t>
                        </w:r>
                        <w:r>
                          <w:rPr>
                            <w:spacing w:val="-8"/>
                            <w:sz w:val="18"/>
                          </w:rPr>
                          <w:t xml:space="preserve"> </w:t>
                        </w:r>
                        <w:r>
                          <w:rPr>
                            <w:spacing w:val="-6"/>
                            <w:sz w:val="18"/>
                          </w:rPr>
                          <w:t>firma</w:t>
                        </w:r>
                        <w:r>
                          <w:rPr>
                            <w:spacing w:val="-7"/>
                            <w:sz w:val="18"/>
                          </w:rPr>
                          <w:t xml:space="preserve"> </w:t>
                        </w:r>
                        <w:r>
                          <w:rPr>
                            <w:spacing w:val="-6"/>
                            <w:sz w:val="18"/>
                          </w:rPr>
                          <w:t xml:space="preserve">del </w:t>
                        </w:r>
                        <w:r>
                          <w:rPr>
                            <w:spacing w:val="-2"/>
                            <w:sz w:val="18"/>
                          </w:rPr>
                          <w:t>contrato.</w:t>
                        </w:r>
                      </w:p>
                      <w:p w14:paraId="5DF2A7CA" w14:textId="77777777" w:rsidR="00C87413" w:rsidRDefault="008355C8">
                        <w:pPr>
                          <w:spacing w:before="119" w:line="268" w:lineRule="auto"/>
                          <w:ind w:left="299" w:right="323"/>
                          <w:jc w:val="both"/>
                          <w:rPr>
                            <w:sz w:val="18"/>
                          </w:rPr>
                        </w:pPr>
                        <w:r>
                          <w:rPr>
                            <w:spacing w:val="-4"/>
                            <w:sz w:val="18"/>
                          </w:rPr>
                          <w:t>A</w:t>
                        </w:r>
                        <w:r>
                          <w:rPr>
                            <w:spacing w:val="-6"/>
                            <w:sz w:val="18"/>
                          </w:rPr>
                          <w:t xml:space="preserve"> </w:t>
                        </w:r>
                        <w:r>
                          <w:rPr>
                            <w:spacing w:val="-4"/>
                            <w:sz w:val="18"/>
                          </w:rPr>
                          <w:t>los</w:t>
                        </w:r>
                        <w:r>
                          <w:rPr>
                            <w:spacing w:val="-6"/>
                            <w:sz w:val="18"/>
                          </w:rPr>
                          <w:t xml:space="preserve"> </w:t>
                        </w:r>
                        <w:r>
                          <w:rPr>
                            <w:spacing w:val="-4"/>
                            <w:sz w:val="18"/>
                          </w:rPr>
                          <w:t>efectos</w:t>
                        </w:r>
                        <w:r>
                          <w:rPr>
                            <w:spacing w:val="-6"/>
                            <w:sz w:val="18"/>
                          </w:rPr>
                          <w:t xml:space="preserve"> </w:t>
                        </w:r>
                        <w:r>
                          <w:rPr>
                            <w:spacing w:val="-4"/>
                            <w:sz w:val="18"/>
                          </w:rPr>
                          <w:t>de</w:t>
                        </w:r>
                        <w:r>
                          <w:rPr>
                            <w:spacing w:val="-6"/>
                            <w:sz w:val="18"/>
                          </w:rPr>
                          <w:t xml:space="preserve"> </w:t>
                        </w:r>
                        <w:r>
                          <w:rPr>
                            <w:spacing w:val="-4"/>
                            <w:sz w:val="18"/>
                          </w:rPr>
                          <w:t>la</w:t>
                        </w:r>
                        <w:r>
                          <w:rPr>
                            <w:spacing w:val="-6"/>
                            <w:sz w:val="18"/>
                          </w:rPr>
                          <w:t xml:space="preserve"> </w:t>
                        </w:r>
                        <w:r>
                          <w:rPr>
                            <w:spacing w:val="-4"/>
                            <w:sz w:val="18"/>
                          </w:rPr>
                          <w:t>verificación</w:t>
                        </w:r>
                        <w:r>
                          <w:rPr>
                            <w:spacing w:val="-6"/>
                            <w:sz w:val="18"/>
                          </w:rPr>
                          <w:t xml:space="preserve"> </w:t>
                        </w:r>
                        <w:r>
                          <w:rPr>
                            <w:spacing w:val="-4"/>
                            <w:sz w:val="18"/>
                          </w:rPr>
                          <w:t>de</w:t>
                        </w:r>
                        <w:r>
                          <w:rPr>
                            <w:spacing w:val="-6"/>
                            <w:sz w:val="18"/>
                          </w:rPr>
                          <w:t xml:space="preserve"> </w:t>
                        </w:r>
                        <w:r>
                          <w:rPr>
                            <w:spacing w:val="-4"/>
                            <w:sz w:val="18"/>
                          </w:rPr>
                          <w:t>la</w:t>
                        </w:r>
                        <w:r>
                          <w:rPr>
                            <w:spacing w:val="-6"/>
                            <w:sz w:val="18"/>
                          </w:rPr>
                          <w:t xml:space="preserve"> </w:t>
                        </w:r>
                        <w:r>
                          <w:rPr>
                            <w:spacing w:val="-4"/>
                            <w:sz w:val="18"/>
                          </w:rPr>
                          <w:t>existencia</w:t>
                        </w:r>
                        <w:r>
                          <w:rPr>
                            <w:spacing w:val="-6"/>
                            <w:sz w:val="18"/>
                          </w:rPr>
                          <w:t xml:space="preserve"> </w:t>
                        </w:r>
                        <w:r>
                          <w:rPr>
                            <w:spacing w:val="-4"/>
                            <w:sz w:val="18"/>
                          </w:rPr>
                          <w:t>de</w:t>
                        </w:r>
                        <w:r>
                          <w:rPr>
                            <w:spacing w:val="-6"/>
                            <w:sz w:val="18"/>
                          </w:rPr>
                          <w:t xml:space="preserve"> </w:t>
                        </w:r>
                        <w:r>
                          <w:rPr>
                            <w:spacing w:val="-4"/>
                            <w:sz w:val="18"/>
                          </w:rPr>
                          <w:t>prohibiciones</w:t>
                        </w:r>
                        <w:r>
                          <w:rPr>
                            <w:spacing w:val="-6"/>
                            <w:sz w:val="18"/>
                          </w:rPr>
                          <w:t xml:space="preserve"> </w:t>
                        </w:r>
                        <w:r>
                          <w:rPr>
                            <w:spacing w:val="-4"/>
                            <w:sz w:val="18"/>
                          </w:rPr>
                          <w:t>o</w:t>
                        </w:r>
                        <w:r>
                          <w:rPr>
                            <w:spacing w:val="-6"/>
                            <w:sz w:val="18"/>
                          </w:rPr>
                          <w:t xml:space="preserve"> </w:t>
                        </w:r>
                        <w:r>
                          <w:rPr>
                            <w:spacing w:val="-4"/>
                            <w:sz w:val="18"/>
                          </w:rPr>
                          <w:t>limitaciones</w:t>
                        </w:r>
                        <w:r>
                          <w:rPr>
                            <w:spacing w:val="-6"/>
                            <w:sz w:val="18"/>
                          </w:rPr>
                          <w:t xml:space="preserve"> </w:t>
                        </w:r>
                        <w:r>
                          <w:rPr>
                            <w:spacing w:val="-4"/>
                            <w:sz w:val="18"/>
                          </w:rPr>
                          <w:t>contenidas</w:t>
                        </w:r>
                        <w:r>
                          <w:rPr>
                            <w:spacing w:val="-6"/>
                            <w:sz w:val="18"/>
                          </w:rPr>
                          <w:t xml:space="preserve"> </w:t>
                        </w:r>
                        <w:r>
                          <w:rPr>
                            <w:spacing w:val="-4"/>
                            <w:sz w:val="18"/>
                          </w:rPr>
                          <w:t>en</w:t>
                        </w:r>
                        <w:r>
                          <w:rPr>
                            <w:spacing w:val="-6"/>
                            <w:sz w:val="18"/>
                          </w:rPr>
                          <w:t xml:space="preserve"> </w:t>
                        </w:r>
                        <w:r>
                          <w:rPr>
                            <w:spacing w:val="-4"/>
                            <w:sz w:val="18"/>
                          </w:rPr>
                          <w:t>el</w:t>
                        </w:r>
                        <w:r>
                          <w:rPr>
                            <w:spacing w:val="-6"/>
                            <w:sz w:val="18"/>
                          </w:rPr>
                          <w:t xml:space="preserve"> </w:t>
                        </w:r>
                        <w:r>
                          <w:rPr>
                            <w:spacing w:val="-4"/>
                            <w:sz w:val="18"/>
                          </w:rPr>
                          <w:t>artículo</w:t>
                        </w:r>
                        <w:r>
                          <w:rPr>
                            <w:spacing w:val="-6"/>
                            <w:sz w:val="18"/>
                          </w:rPr>
                          <w:t xml:space="preserve"> </w:t>
                        </w:r>
                        <w:r>
                          <w:rPr>
                            <w:spacing w:val="-4"/>
                            <w:sz w:val="18"/>
                          </w:rPr>
                          <w:t>21</w:t>
                        </w:r>
                        <w:r>
                          <w:rPr>
                            <w:spacing w:val="-6"/>
                            <w:sz w:val="18"/>
                          </w:rPr>
                          <w:t xml:space="preserve"> </w:t>
                        </w:r>
                        <w:r>
                          <w:rPr>
                            <w:spacing w:val="-4"/>
                            <w:sz w:val="18"/>
                          </w:rPr>
                          <w:t>de</w:t>
                        </w:r>
                        <w:r>
                          <w:rPr>
                            <w:spacing w:val="-6"/>
                            <w:sz w:val="18"/>
                          </w:rPr>
                          <w:t xml:space="preserve"> </w:t>
                        </w:r>
                        <w:r>
                          <w:rPr>
                            <w:spacing w:val="-4"/>
                            <w:sz w:val="18"/>
                          </w:rPr>
                          <w:t>la</w:t>
                        </w:r>
                        <w:r>
                          <w:rPr>
                            <w:spacing w:val="-6"/>
                            <w:sz w:val="18"/>
                          </w:rPr>
                          <w:t xml:space="preserve"> </w:t>
                        </w:r>
                        <w:r>
                          <w:rPr>
                            <w:spacing w:val="-4"/>
                            <w:sz w:val="18"/>
                          </w:rPr>
                          <w:t>Ley</w:t>
                        </w:r>
                        <w:r>
                          <w:rPr>
                            <w:spacing w:val="-6"/>
                            <w:sz w:val="18"/>
                          </w:rPr>
                          <w:t xml:space="preserve"> </w:t>
                        </w:r>
                        <w:proofErr w:type="spellStart"/>
                        <w:r>
                          <w:rPr>
                            <w:spacing w:val="-4"/>
                            <w:sz w:val="18"/>
                          </w:rPr>
                          <w:t>Nº</w:t>
                        </w:r>
                        <w:proofErr w:type="spellEnd"/>
                        <w:r>
                          <w:rPr>
                            <w:spacing w:val="-4"/>
                            <w:sz w:val="18"/>
                          </w:rPr>
                          <w:t xml:space="preserve"> 7021/22,</w:t>
                        </w:r>
                        <w:r>
                          <w:rPr>
                            <w:spacing w:val="-18"/>
                            <w:sz w:val="18"/>
                          </w:rPr>
                          <w:t xml:space="preserve"> </w:t>
                        </w:r>
                        <w:r>
                          <w:rPr>
                            <w:spacing w:val="-4"/>
                            <w:sz w:val="18"/>
                          </w:rPr>
                          <w:t>el</w:t>
                        </w:r>
                        <w:r>
                          <w:rPr>
                            <w:spacing w:val="-18"/>
                            <w:sz w:val="18"/>
                          </w:rPr>
                          <w:t xml:space="preserve"> </w:t>
                        </w:r>
                        <w:r>
                          <w:rPr>
                            <w:spacing w:val="-4"/>
                            <w:sz w:val="18"/>
                          </w:rPr>
                          <w:t>comité</w:t>
                        </w:r>
                        <w:r>
                          <w:rPr>
                            <w:spacing w:val="-18"/>
                            <w:sz w:val="18"/>
                          </w:rPr>
                          <w:t xml:space="preserve"> </w:t>
                        </w:r>
                        <w:r>
                          <w:rPr>
                            <w:spacing w:val="-4"/>
                            <w:sz w:val="18"/>
                          </w:rPr>
                          <w:t>de</w:t>
                        </w:r>
                        <w:r>
                          <w:rPr>
                            <w:spacing w:val="-18"/>
                            <w:sz w:val="18"/>
                          </w:rPr>
                          <w:t xml:space="preserve"> </w:t>
                        </w:r>
                        <w:r>
                          <w:rPr>
                            <w:spacing w:val="-4"/>
                            <w:sz w:val="18"/>
                          </w:rPr>
                          <w:t>evaluación</w:t>
                        </w:r>
                        <w:r>
                          <w:rPr>
                            <w:spacing w:val="-18"/>
                            <w:sz w:val="18"/>
                          </w:rPr>
                          <w:t xml:space="preserve"> </w:t>
                        </w:r>
                        <w:r>
                          <w:rPr>
                            <w:spacing w:val="-4"/>
                            <w:sz w:val="18"/>
                          </w:rPr>
                          <w:t>realizará</w:t>
                        </w:r>
                        <w:r>
                          <w:rPr>
                            <w:spacing w:val="-18"/>
                            <w:sz w:val="18"/>
                          </w:rPr>
                          <w:t xml:space="preserve"> </w:t>
                        </w:r>
                        <w:r>
                          <w:rPr>
                            <w:spacing w:val="-4"/>
                            <w:sz w:val="18"/>
                          </w:rPr>
                          <w:t>el</w:t>
                        </w:r>
                        <w:r>
                          <w:rPr>
                            <w:spacing w:val="-18"/>
                            <w:sz w:val="18"/>
                          </w:rPr>
                          <w:t xml:space="preserve"> </w:t>
                        </w:r>
                        <w:r>
                          <w:rPr>
                            <w:spacing w:val="-4"/>
                            <w:sz w:val="18"/>
                          </w:rPr>
                          <w:t>siguiente</w:t>
                        </w:r>
                        <w:r>
                          <w:rPr>
                            <w:spacing w:val="-18"/>
                            <w:sz w:val="18"/>
                          </w:rPr>
                          <w:t xml:space="preserve"> </w:t>
                        </w:r>
                        <w:r>
                          <w:rPr>
                            <w:spacing w:val="-4"/>
                            <w:sz w:val="18"/>
                          </w:rPr>
                          <w:t>análisis:</w:t>
                        </w:r>
                      </w:p>
                      <w:p w14:paraId="411BD71C" w14:textId="77777777" w:rsidR="00C87413" w:rsidRDefault="008355C8">
                        <w:pPr>
                          <w:numPr>
                            <w:ilvl w:val="0"/>
                            <w:numId w:val="69"/>
                          </w:numPr>
                          <w:tabs>
                            <w:tab w:val="left" w:pos="776"/>
                            <w:tab w:val="left" w:pos="779"/>
                          </w:tabs>
                          <w:spacing w:before="177" w:line="268" w:lineRule="auto"/>
                          <w:ind w:right="330"/>
                          <w:jc w:val="both"/>
                          <w:rPr>
                            <w:sz w:val="18"/>
                          </w:rPr>
                        </w:pPr>
                        <w:r>
                          <w:rPr>
                            <w:sz w:val="18"/>
                          </w:rPr>
                          <w:t xml:space="preserve">Verificará que el oferente haya proporcionado el formulario de ofertas, la declaración jurada de no estar </w:t>
                        </w:r>
                        <w:r>
                          <w:rPr>
                            <w:spacing w:val="-6"/>
                            <w:sz w:val="18"/>
                          </w:rPr>
                          <w:t xml:space="preserve">comprendido en las prohibiciones y limitaciones para presentar propuesta y contratar, y además las constancias de </w:t>
                        </w:r>
                        <w:r>
                          <w:rPr>
                            <w:spacing w:val="-4"/>
                            <w:sz w:val="18"/>
                          </w:rPr>
                          <w:t>registro</w:t>
                        </w:r>
                        <w:r>
                          <w:rPr>
                            <w:spacing w:val="-14"/>
                            <w:sz w:val="18"/>
                          </w:rPr>
                          <w:t xml:space="preserve"> </w:t>
                        </w:r>
                        <w:r>
                          <w:rPr>
                            <w:spacing w:val="-4"/>
                            <w:sz w:val="18"/>
                          </w:rPr>
                          <w:t>de</w:t>
                        </w:r>
                        <w:r>
                          <w:rPr>
                            <w:spacing w:val="-14"/>
                            <w:sz w:val="18"/>
                          </w:rPr>
                          <w:t xml:space="preserve"> </w:t>
                        </w:r>
                        <w:r>
                          <w:rPr>
                            <w:spacing w:val="-4"/>
                            <w:sz w:val="18"/>
                          </w:rPr>
                          <w:t>estructura</w:t>
                        </w:r>
                        <w:r>
                          <w:rPr>
                            <w:spacing w:val="-14"/>
                            <w:sz w:val="18"/>
                          </w:rPr>
                          <w:t xml:space="preserve"> </w:t>
                        </w:r>
                        <w:r>
                          <w:rPr>
                            <w:spacing w:val="-4"/>
                            <w:sz w:val="18"/>
                          </w:rPr>
                          <w:t>jurídica</w:t>
                        </w:r>
                        <w:r>
                          <w:rPr>
                            <w:spacing w:val="-14"/>
                            <w:sz w:val="18"/>
                          </w:rPr>
                          <w:t xml:space="preserve"> </w:t>
                        </w:r>
                        <w:r>
                          <w:rPr>
                            <w:spacing w:val="-4"/>
                            <w:sz w:val="18"/>
                          </w:rPr>
                          <w:t>y</w:t>
                        </w:r>
                        <w:r>
                          <w:rPr>
                            <w:spacing w:val="-14"/>
                            <w:sz w:val="18"/>
                          </w:rPr>
                          <w:t xml:space="preserve"> </w:t>
                        </w:r>
                        <w:r>
                          <w:rPr>
                            <w:spacing w:val="-4"/>
                            <w:sz w:val="18"/>
                          </w:rPr>
                          <w:t>de</w:t>
                        </w:r>
                        <w:r>
                          <w:rPr>
                            <w:spacing w:val="-14"/>
                            <w:sz w:val="18"/>
                          </w:rPr>
                          <w:t xml:space="preserve"> </w:t>
                        </w:r>
                        <w:r>
                          <w:rPr>
                            <w:spacing w:val="-4"/>
                            <w:sz w:val="18"/>
                          </w:rPr>
                          <w:t>beneficiarios</w:t>
                        </w:r>
                        <w:r>
                          <w:rPr>
                            <w:spacing w:val="-14"/>
                            <w:sz w:val="18"/>
                          </w:rPr>
                          <w:t xml:space="preserve"> </w:t>
                        </w:r>
                        <w:r>
                          <w:rPr>
                            <w:spacing w:val="-4"/>
                            <w:sz w:val="18"/>
                          </w:rPr>
                          <w:t>finales.</w:t>
                        </w:r>
                      </w:p>
                      <w:p w14:paraId="64182822" w14:textId="77777777" w:rsidR="00C87413" w:rsidRDefault="008355C8">
                        <w:pPr>
                          <w:numPr>
                            <w:ilvl w:val="0"/>
                            <w:numId w:val="69"/>
                          </w:numPr>
                          <w:tabs>
                            <w:tab w:val="left" w:pos="776"/>
                            <w:tab w:val="left" w:pos="779"/>
                          </w:tabs>
                          <w:spacing w:before="1" w:line="268" w:lineRule="auto"/>
                          <w:ind w:right="345"/>
                          <w:jc w:val="both"/>
                          <w:rPr>
                            <w:sz w:val="18"/>
                          </w:rPr>
                        </w:pPr>
                        <w:r>
                          <w:rPr>
                            <w:spacing w:val="-4"/>
                            <w:sz w:val="18"/>
                          </w:rPr>
                          <w:t xml:space="preserve">Verificará los registros del personal de la convocante para detectar si el oferente o sus representantes, se hallan </w:t>
                        </w:r>
                        <w:r>
                          <w:rPr>
                            <w:spacing w:val="-2"/>
                            <w:sz w:val="18"/>
                          </w:rPr>
                          <w:t>comprendidos</w:t>
                        </w:r>
                        <w:r>
                          <w:rPr>
                            <w:spacing w:val="-19"/>
                            <w:sz w:val="18"/>
                          </w:rPr>
                          <w:t xml:space="preserve"> </w:t>
                        </w:r>
                        <w:r>
                          <w:rPr>
                            <w:spacing w:val="-2"/>
                            <w:sz w:val="18"/>
                          </w:rPr>
                          <w:t>en</w:t>
                        </w:r>
                        <w:r>
                          <w:rPr>
                            <w:spacing w:val="-19"/>
                            <w:sz w:val="18"/>
                          </w:rPr>
                          <w:t xml:space="preserve"> </w:t>
                        </w:r>
                        <w:r>
                          <w:rPr>
                            <w:spacing w:val="-2"/>
                            <w:sz w:val="18"/>
                          </w:rPr>
                          <w:t>el</w:t>
                        </w:r>
                        <w:r>
                          <w:rPr>
                            <w:spacing w:val="-19"/>
                            <w:sz w:val="18"/>
                          </w:rPr>
                          <w:t xml:space="preserve"> </w:t>
                        </w:r>
                        <w:r>
                          <w:rPr>
                            <w:spacing w:val="-2"/>
                            <w:sz w:val="18"/>
                          </w:rPr>
                          <w:t>artículo</w:t>
                        </w:r>
                        <w:r>
                          <w:rPr>
                            <w:spacing w:val="-19"/>
                            <w:sz w:val="18"/>
                          </w:rPr>
                          <w:t xml:space="preserve"> </w:t>
                        </w:r>
                        <w:r>
                          <w:rPr>
                            <w:spacing w:val="-2"/>
                            <w:sz w:val="18"/>
                          </w:rPr>
                          <w:t>21</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Ley</w:t>
                        </w:r>
                        <w:r>
                          <w:rPr>
                            <w:spacing w:val="-19"/>
                            <w:sz w:val="18"/>
                          </w:rPr>
                          <w:t xml:space="preserve"> </w:t>
                        </w:r>
                        <w:proofErr w:type="spellStart"/>
                        <w:r>
                          <w:rPr>
                            <w:spacing w:val="-2"/>
                            <w:sz w:val="18"/>
                          </w:rPr>
                          <w:t>Nº</w:t>
                        </w:r>
                        <w:proofErr w:type="spellEnd"/>
                        <w:r>
                          <w:rPr>
                            <w:spacing w:val="-19"/>
                            <w:sz w:val="18"/>
                          </w:rPr>
                          <w:t xml:space="preserve"> </w:t>
                        </w:r>
                        <w:r>
                          <w:rPr>
                            <w:spacing w:val="-2"/>
                            <w:sz w:val="18"/>
                          </w:rPr>
                          <w:t>7021/22.</w:t>
                        </w:r>
                      </w:p>
                    </w:txbxContent>
                  </v:textbox>
                </v:shape>
                <w10:wrap type="topAndBottom" anchorx="page"/>
              </v:group>
            </w:pict>
          </mc:Fallback>
        </mc:AlternateContent>
      </w:r>
    </w:p>
    <w:p w14:paraId="615FDF0D" w14:textId="77777777" w:rsidR="00C87413" w:rsidRDefault="00C87413">
      <w:pPr>
        <w:rPr>
          <w:sz w:val="20"/>
        </w:rPr>
        <w:sectPr w:rsidR="00C87413">
          <w:pgSz w:w="11900" w:h="16840"/>
          <w:pgMar w:top="1140" w:right="560" w:bottom="560" w:left="1120" w:header="0" w:footer="288" w:gutter="0"/>
          <w:cols w:space="720"/>
        </w:sectPr>
      </w:pPr>
    </w:p>
    <w:p w14:paraId="35FCDFAC" w14:textId="77777777" w:rsidR="00C87413" w:rsidRDefault="008355C8">
      <w:pPr>
        <w:pStyle w:val="Textoindependiente"/>
        <w:ind w:left="108"/>
        <w:rPr>
          <w:sz w:val="20"/>
        </w:rPr>
      </w:pPr>
      <w:r>
        <w:rPr>
          <w:noProof/>
          <w:sz w:val="20"/>
        </w:rPr>
        <w:lastRenderedPageBreak/>
        <mc:AlternateContent>
          <mc:Choice Requires="wpg">
            <w:drawing>
              <wp:inline distT="0" distB="0" distL="0" distR="0" wp14:anchorId="4F98D865" wp14:editId="35B27A13">
                <wp:extent cx="6279515" cy="2921635"/>
                <wp:effectExtent l="9525" t="0" r="0" b="2539"/>
                <wp:docPr id="324" name="Group 3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921635"/>
                          <a:chOff x="0" y="0"/>
                          <a:chExt cx="6279515" cy="2921635"/>
                        </a:xfrm>
                      </wpg:grpSpPr>
                      <wps:wsp>
                        <wps:cNvPr id="325" name="Graphic 325"/>
                        <wps:cNvSpPr/>
                        <wps:spPr>
                          <a:xfrm>
                            <a:off x="-5" y="2906839"/>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326" name="Graphic 326"/>
                        <wps:cNvSpPr/>
                        <wps:spPr>
                          <a:xfrm>
                            <a:off x="14631" y="291416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27" name="Graphic 327"/>
                        <wps:cNvSpPr/>
                        <wps:spPr>
                          <a:xfrm>
                            <a:off x="-5" y="0"/>
                            <a:ext cx="6279515" cy="2921635"/>
                          </a:xfrm>
                          <a:custGeom>
                            <a:avLst/>
                            <a:gdLst/>
                            <a:ahLst/>
                            <a:cxnLst/>
                            <a:rect l="l" t="t" r="r" b="b"/>
                            <a:pathLst>
                              <a:path w="6279515" h="2921635">
                                <a:moveTo>
                                  <a:pt x="14630" y="0"/>
                                </a:moveTo>
                                <a:lnTo>
                                  <a:pt x="0" y="0"/>
                                </a:lnTo>
                                <a:lnTo>
                                  <a:pt x="0" y="2921482"/>
                                </a:lnTo>
                                <a:lnTo>
                                  <a:pt x="14630" y="2906852"/>
                                </a:lnTo>
                                <a:lnTo>
                                  <a:pt x="14630" y="0"/>
                                </a:lnTo>
                                <a:close/>
                              </a:path>
                              <a:path w="6279515" h="2921635">
                                <a:moveTo>
                                  <a:pt x="6279464" y="0"/>
                                </a:moveTo>
                                <a:lnTo>
                                  <a:pt x="6264834" y="0"/>
                                </a:lnTo>
                                <a:lnTo>
                                  <a:pt x="6264834" y="2906852"/>
                                </a:lnTo>
                                <a:lnTo>
                                  <a:pt x="6279464" y="2921482"/>
                                </a:lnTo>
                                <a:lnTo>
                                  <a:pt x="6279464" y="0"/>
                                </a:lnTo>
                                <a:close/>
                              </a:path>
                            </a:pathLst>
                          </a:custGeom>
                          <a:solidFill>
                            <a:srgbClr val="CDD3D9"/>
                          </a:solidFill>
                        </wps:spPr>
                        <wps:bodyPr wrap="square" lIns="0" tIns="0" rIns="0" bIns="0" rtlCol="0">
                          <a:prstTxWarp prst="textNoShape">
                            <a:avLst/>
                          </a:prstTxWarp>
                          <a:noAutofit/>
                        </wps:bodyPr>
                      </wps:wsp>
                      <wps:wsp>
                        <wps:cNvPr id="328" name="Textbox 328"/>
                        <wps:cNvSpPr txBox="1"/>
                        <wps:spPr>
                          <a:xfrm>
                            <a:off x="14631" y="0"/>
                            <a:ext cx="6250305" cy="2907030"/>
                          </a:xfrm>
                          <a:prstGeom prst="rect">
                            <a:avLst/>
                          </a:prstGeom>
                        </wps:spPr>
                        <wps:txbx>
                          <w:txbxContent>
                            <w:p w14:paraId="61F59996" w14:textId="77777777" w:rsidR="00C87413" w:rsidRDefault="008355C8">
                              <w:pPr>
                                <w:numPr>
                                  <w:ilvl w:val="0"/>
                                  <w:numId w:val="68"/>
                                </w:numPr>
                                <w:tabs>
                                  <w:tab w:val="left" w:pos="776"/>
                                  <w:tab w:val="left" w:pos="779"/>
                                </w:tabs>
                                <w:spacing w:before="7" w:line="268" w:lineRule="auto"/>
                                <w:ind w:right="318"/>
                                <w:jc w:val="both"/>
                                <w:rPr>
                                  <w:sz w:val="18"/>
                                </w:rPr>
                              </w:pPr>
                              <w:r>
                                <w:rPr>
                                  <w:sz w:val="18"/>
                                </w:rPr>
                                <w:t>Verificará</w:t>
                              </w:r>
                              <w:r>
                                <w:rPr>
                                  <w:spacing w:val="-14"/>
                                  <w:sz w:val="18"/>
                                </w:rPr>
                                <w:t xml:space="preserve"> </w:t>
                              </w:r>
                              <w:r>
                                <w:rPr>
                                  <w:sz w:val="18"/>
                                </w:rPr>
                                <w:t>por</w:t>
                              </w:r>
                              <w:r>
                                <w:rPr>
                                  <w:spacing w:val="-14"/>
                                  <w:sz w:val="18"/>
                                </w:rPr>
                                <w:t xml:space="preserve"> </w:t>
                              </w:r>
                              <w:r>
                                <w:rPr>
                                  <w:sz w:val="18"/>
                                </w:rPr>
                                <w:t>los</w:t>
                              </w:r>
                              <w:r>
                                <w:rPr>
                                  <w:spacing w:val="-13"/>
                                  <w:sz w:val="18"/>
                                </w:rPr>
                                <w:t xml:space="preserve"> </w:t>
                              </w:r>
                              <w:r>
                                <w:rPr>
                                  <w:sz w:val="18"/>
                                </w:rPr>
                                <w:t>medios</w:t>
                              </w:r>
                              <w:r>
                                <w:rPr>
                                  <w:spacing w:val="-14"/>
                                  <w:sz w:val="18"/>
                                </w:rPr>
                                <w:t xml:space="preserve"> </w:t>
                              </w:r>
                              <w:r>
                                <w:rPr>
                                  <w:sz w:val="18"/>
                                </w:rPr>
                                <w:t>disponibles,</w:t>
                              </w:r>
                              <w:r>
                                <w:rPr>
                                  <w:spacing w:val="-13"/>
                                  <w:sz w:val="18"/>
                                </w:rPr>
                                <w:t xml:space="preserve"> </w:t>
                              </w:r>
                              <w:r>
                                <w:rPr>
                                  <w:sz w:val="18"/>
                                </w:rPr>
                                <w:t>si</w:t>
                              </w:r>
                              <w:r>
                                <w:rPr>
                                  <w:spacing w:val="-14"/>
                                  <w:sz w:val="18"/>
                                </w:rPr>
                                <w:t xml:space="preserve"> </w:t>
                              </w:r>
                              <w:r>
                                <w:rPr>
                                  <w:sz w:val="18"/>
                                </w:rPr>
                                <w:t>el</w:t>
                              </w:r>
                              <w:r>
                                <w:rPr>
                                  <w:spacing w:val="-13"/>
                                  <w:sz w:val="18"/>
                                </w:rPr>
                                <w:t xml:space="preserve"> </w:t>
                              </w:r>
                              <w:r>
                                <w:rPr>
                                  <w:sz w:val="18"/>
                                </w:rPr>
                                <w:t>oferente</w:t>
                              </w:r>
                              <w:r>
                                <w:rPr>
                                  <w:spacing w:val="-14"/>
                                  <w:sz w:val="18"/>
                                </w:rPr>
                                <w:t xml:space="preserve"> </w:t>
                              </w:r>
                              <w:r>
                                <w:rPr>
                                  <w:sz w:val="18"/>
                                </w:rPr>
                                <w:t>y</w:t>
                              </w:r>
                              <w:r>
                                <w:rPr>
                                  <w:spacing w:val="-14"/>
                                  <w:sz w:val="18"/>
                                </w:rPr>
                                <w:t xml:space="preserve"> </w:t>
                              </w:r>
                              <w:r>
                                <w:rPr>
                                  <w:sz w:val="18"/>
                                </w:rPr>
                                <w:t>los</w:t>
                              </w:r>
                              <w:r>
                                <w:rPr>
                                  <w:spacing w:val="-13"/>
                                  <w:sz w:val="18"/>
                                </w:rPr>
                                <w:t xml:space="preserve"> </w:t>
                              </w:r>
                              <w:r>
                                <w:rPr>
                                  <w:sz w:val="18"/>
                                </w:rPr>
                                <w:t>demás</w:t>
                              </w:r>
                              <w:r>
                                <w:rPr>
                                  <w:spacing w:val="-14"/>
                                  <w:sz w:val="18"/>
                                </w:rPr>
                                <w:t xml:space="preserve"> </w:t>
                              </w:r>
                              <w:r>
                                <w:rPr>
                                  <w:sz w:val="18"/>
                                </w:rPr>
                                <w:t>sujetos</w:t>
                              </w:r>
                              <w:r>
                                <w:rPr>
                                  <w:spacing w:val="-13"/>
                                  <w:sz w:val="18"/>
                                </w:rPr>
                                <w:t xml:space="preserve"> </w:t>
                              </w:r>
                              <w:r>
                                <w:rPr>
                                  <w:sz w:val="18"/>
                                </w:rPr>
                                <w:t>individualizados</w:t>
                              </w:r>
                              <w:r>
                                <w:rPr>
                                  <w:spacing w:val="-14"/>
                                  <w:sz w:val="18"/>
                                </w:rPr>
                                <w:t xml:space="preserve"> </w:t>
                              </w:r>
                              <w:r>
                                <w:rPr>
                                  <w:sz w:val="18"/>
                                </w:rPr>
                                <w:t>en</w:t>
                              </w:r>
                              <w:r>
                                <w:rPr>
                                  <w:spacing w:val="-13"/>
                                  <w:sz w:val="18"/>
                                </w:rPr>
                                <w:t xml:space="preserve"> </w:t>
                              </w:r>
                              <w:r>
                                <w:rPr>
                                  <w:sz w:val="18"/>
                                </w:rPr>
                                <w:t>las</w:t>
                              </w:r>
                              <w:r>
                                <w:rPr>
                                  <w:spacing w:val="-14"/>
                                  <w:sz w:val="18"/>
                                </w:rPr>
                                <w:t xml:space="preserve"> </w:t>
                              </w:r>
                              <w:r>
                                <w:rPr>
                                  <w:sz w:val="18"/>
                                </w:rPr>
                                <w:t>prohibiciones</w:t>
                              </w:r>
                              <w:r>
                                <w:rPr>
                                  <w:spacing w:val="-13"/>
                                  <w:sz w:val="18"/>
                                </w:rPr>
                                <w:t xml:space="preserve"> </w:t>
                              </w:r>
                              <w:r>
                                <w:rPr>
                                  <w:sz w:val="18"/>
                                </w:rPr>
                                <w:t xml:space="preserve">o </w:t>
                              </w:r>
                              <w:r>
                                <w:rPr>
                                  <w:spacing w:val="-2"/>
                                  <w:sz w:val="18"/>
                                </w:rPr>
                                <w:t>limitaciones</w:t>
                              </w:r>
                              <w:r>
                                <w:rPr>
                                  <w:spacing w:val="-12"/>
                                  <w:sz w:val="18"/>
                                </w:rPr>
                                <w:t xml:space="preserve"> </w:t>
                              </w:r>
                              <w:r>
                                <w:rPr>
                                  <w:spacing w:val="-2"/>
                                  <w:sz w:val="18"/>
                                </w:rPr>
                                <w:t>contenidas</w:t>
                              </w:r>
                              <w:r>
                                <w:rPr>
                                  <w:spacing w:val="-12"/>
                                  <w:sz w:val="18"/>
                                </w:rPr>
                                <w:t xml:space="preserve"> </w:t>
                              </w:r>
                              <w:r>
                                <w:rPr>
                                  <w:spacing w:val="-2"/>
                                  <w:sz w:val="18"/>
                                </w:rPr>
                                <w:t>en</w:t>
                              </w:r>
                              <w:r>
                                <w:rPr>
                                  <w:spacing w:val="-11"/>
                                  <w:sz w:val="18"/>
                                </w:rPr>
                                <w:t xml:space="preserve"> </w:t>
                              </w:r>
                              <w:r>
                                <w:rPr>
                                  <w:spacing w:val="-2"/>
                                  <w:sz w:val="18"/>
                                </w:rPr>
                                <w:t>los</w:t>
                              </w:r>
                              <w:r>
                                <w:rPr>
                                  <w:spacing w:val="-12"/>
                                  <w:sz w:val="18"/>
                                </w:rPr>
                                <w:t xml:space="preserve"> </w:t>
                              </w:r>
                              <w:r>
                                <w:rPr>
                                  <w:spacing w:val="-2"/>
                                  <w:sz w:val="18"/>
                                </w:rPr>
                                <w:t>incisos,</w:t>
                              </w:r>
                              <w:r>
                                <w:rPr>
                                  <w:spacing w:val="-11"/>
                                  <w:sz w:val="18"/>
                                </w:rPr>
                                <w:t xml:space="preserve"> </w:t>
                              </w:r>
                              <w:r>
                                <w:rPr>
                                  <w:spacing w:val="-2"/>
                                  <w:sz w:val="18"/>
                                </w:rPr>
                                <w:t>aparecen</w:t>
                              </w:r>
                              <w:r>
                                <w:rPr>
                                  <w:spacing w:val="-12"/>
                                  <w:sz w:val="18"/>
                                </w:rPr>
                                <w:t xml:space="preserve"> </w:t>
                              </w:r>
                              <w:r>
                                <w:rPr>
                                  <w:spacing w:val="-2"/>
                                  <w:sz w:val="18"/>
                                </w:rPr>
                                <w:t>en</w:t>
                              </w:r>
                              <w:r>
                                <w:rPr>
                                  <w:spacing w:val="-11"/>
                                  <w:sz w:val="18"/>
                                </w:rPr>
                                <w:t xml:space="preserve"> </w:t>
                              </w:r>
                              <w:r>
                                <w:rPr>
                                  <w:spacing w:val="-2"/>
                                  <w:sz w:val="18"/>
                                </w:rPr>
                                <w:t>la</w:t>
                              </w:r>
                              <w:r>
                                <w:rPr>
                                  <w:spacing w:val="-12"/>
                                  <w:sz w:val="18"/>
                                </w:rPr>
                                <w:t xml:space="preserve"> </w:t>
                              </w:r>
                              <w:r>
                                <w:rPr>
                                  <w:spacing w:val="-2"/>
                                  <w:sz w:val="18"/>
                                </w:rPr>
                                <w:t>base</w:t>
                              </w:r>
                              <w:r>
                                <w:rPr>
                                  <w:spacing w:val="-12"/>
                                  <w:sz w:val="18"/>
                                </w:rPr>
                                <w:t xml:space="preserve"> </w:t>
                              </w:r>
                              <w:r>
                                <w:rPr>
                                  <w:spacing w:val="-2"/>
                                  <w:sz w:val="18"/>
                                </w:rPr>
                                <w:t>de</w:t>
                              </w:r>
                              <w:r>
                                <w:rPr>
                                  <w:spacing w:val="-11"/>
                                  <w:sz w:val="18"/>
                                </w:rPr>
                                <w:t xml:space="preserve"> </w:t>
                              </w:r>
                              <w:r>
                                <w:rPr>
                                  <w:spacing w:val="-2"/>
                                  <w:sz w:val="18"/>
                                </w:rPr>
                                <w:t>datos</w:t>
                              </w:r>
                              <w:r>
                                <w:rPr>
                                  <w:spacing w:val="-12"/>
                                  <w:sz w:val="18"/>
                                </w:rPr>
                                <w:t xml:space="preserve"> </w:t>
                              </w:r>
                              <w:r>
                                <w:rPr>
                                  <w:spacing w:val="-2"/>
                                  <w:sz w:val="18"/>
                                </w:rPr>
                                <w:t>del</w:t>
                              </w:r>
                              <w:r>
                                <w:rPr>
                                  <w:spacing w:val="-11"/>
                                  <w:sz w:val="18"/>
                                </w:rPr>
                                <w:t xml:space="preserve"> </w:t>
                              </w:r>
                              <w:r>
                                <w:rPr>
                                  <w:spacing w:val="-2"/>
                                  <w:sz w:val="18"/>
                                </w:rPr>
                                <w:t>SINARH</w:t>
                              </w:r>
                              <w:r>
                                <w:rPr>
                                  <w:spacing w:val="-12"/>
                                  <w:sz w:val="18"/>
                                </w:rPr>
                                <w:t xml:space="preserve"> </w:t>
                              </w:r>
                              <w:r>
                                <w:rPr>
                                  <w:spacing w:val="-2"/>
                                  <w:sz w:val="18"/>
                                </w:rPr>
                                <w:t>del</w:t>
                              </w:r>
                              <w:r>
                                <w:rPr>
                                  <w:spacing w:val="-11"/>
                                  <w:sz w:val="18"/>
                                </w:rPr>
                                <w:t xml:space="preserve"> </w:t>
                              </w:r>
                              <w:r>
                                <w:rPr>
                                  <w:spacing w:val="-2"/>
                                  <w:sz w:val="18"/>
                                </w:rPr>
                                <w:t>VICE</w:t>
                              </w:r>
                              <w:r>
                                <w:rPr>
                                  <w:spacing w:val="-12"/>
                                  <w:sz w:val="18"/>
                                </w:rPr>
                                <w:t xml:space="preserve"> </w:t>
                              </w:r>
                              <w:r>
                                <w:rPr>
                                  <w:spacing w:val="-2"/>
                                  <w:sz w:val="18"/>
                                </w:rPr>
                                <w:t>MINISTERIO</w:t>
                              </w:r>
                              <w:r>
                                <w:rPr>
                                  <w:spacing w:val="-11"/>
                                  <w:sz w:val="18"/>
                                </w:rPr>
                                <w:t xml:space="preserve"> </w:t>
                              </w:r>
                              <w:r>
                                <w:rPr>
                                  <w:spacing w:val="-2"/>
                                  <w:sz w:val="18"/>
                                </w:rPr>
                                <w:t>DE</w:t>
                              </w:r>
                              <w:r>
                                <w:rPr>
                                  <w:spacing w:val="-12"/>
                                  <w:sz w:val="18"/>
                                </w:rPr>
                                <w:t xml:space="preserve"> </w:t>
                              </w:r>
                              <w:r>
                                <w:rPr>
                                  <w:spacing w:val="-2"/>
                                  <w:sz w:val="18"/>
                                </w:rPr>
                                <w:t xml:space="preserve">CAPITAL </w:t>
                              </w:r>
                              <w:r>
                                <w:rPr>
                                  <w:sz w:val="18"/>
                                </w:rPr>
                                <w:t>HUMANO Y GESTION ORGANIZACIONAL.</w:t>
                              </w:r>
                            </w:p>
                            <w:p w14:paraId="261209B4" w14:textId="77777777" w:rsidR="00C87413" w:rsidRDefault="008355C8">
                              <w:pPr>
                                <w:numPr>
                                  <w:ilvl w:val="0"/>
                                  <w:numId w:val="68"/>
                                </w:numPr>
                                <w:tabs>
                                  <w:tab w:val="left" w:pos="776"/>
                                  <w:tab w:val="left" w:pos="779"/>
                                </w:tabs>
                                <w:spacing w:before="1" w:line="268" w:lineRule="auto"/>
                                <w:ind w:right="337"/>
                                <w:jc w:val="both"/>
                                <w:rPr>
                                  <w:sz w:val="18"/>
                                </w:rPr>
                              </w:pPr>
                              <w:r>
                                <w:rPr>
                                  <w:sz w:val="18"/>
                                </w:rPr>
                                <w:t>Si</w:t>
                              </w:r>
                              <w:r>
                                <w:rPr>
                                  <w:spacing w:val="-9"/>
                                  <w:sz w:val="18"/>
                                </w:rPr>
                                <w:t xml:space="preserve"> </w:t>
                              </w:r>
                              <w:r>
                                <w:rPr>
                                  <w:sz w:val="18"/>
                                </w:rPr>
                                <w:t>se</w:t>
                              </w:r>
                              <w:r>
                                <w:rPr>
                                  <w:spacing w:val="-9"/>
                                  <w:sz w:val="18"/>
                                </w:rPr>
                                <w:t xml:space="preserve"> </w:t>
                              </w:r>
                              <w:r>
                                <w:rPr>
                                  <w:sz w:val="18"/>
                                </w:rPr>
                                <w:t>constatara</w:t>
                              </w:r>
                              <w:r>
                                <w:rPr>
                                  <w:spacing w:val="-9"/>
                                  <w:sz w:val="18"/>
                                </w:rPr>
                                <w:t xml:space="preserve"> </w:t>
                              </w:r>
                              <w:r>
                                <w:rPr>
                                  <w:sz w:val="18"/>
                                </w:rPr>
                                <w:t>que</w:t>
                              </w:r>
                              <w:r>
                                <w:rPr>
                                  <w:spacing w:val="-9"/>
                                  <w:sz w:val="18"/>
                                </w:rPr>
                                <w:t xml:space="preserve"> </w:t>
                              </w:r>
                              <w:r>
                                <w:rPr>
                                  <w:sz w:val="18"/>
                                </w:rPr>
                                <w:t>alguno</w:t>
                              </w:r>
                              <w:r>
                                <w:rPr>
                                  <w:spacing w:val="-9"/>
                                  <w:sz w:val="18"/>
                                </w:rPr>
                                <w:t xml:space="preserve"> </w:t>
                              </w:r>
                              <w:r>
                                <w:rPr>
                                  <w:sz w:val="18"/>
                                </w:rPr>
                                <w:t>de</w:t>
                              </w:r>
                              <w:r>
                                <w:rPr>
                                  <w:spacing w:val="-9"/>
                                  <w:sz w:val="18"/>
                                </w:rPr>
                                <w:t xml:space="preserve"> </w:t>
                              </w:r>
                              <w:r>
                                <w:rPr>
                                  <w:sz w:val="18"/>
                                </w:rPr>
                                <w:t>las</w:t>
                              </w:r>
                              <w:r>
                                <w:rPr>
                                  <w:spacing w:val="-9"/>
                                  <w:sz w:val="18"/>
                                </w:rPr>
                                <w:t xml:space="preserve"> </w:t>
                              </w:r>
                              <w:r>
                                <w:rPr>
                                  <w:sz w:val="18"/>
                                </w:rPr>
                                <w:t>personas</w:t>
                              </w:r>
                              <w:r>
                                <w:rPr>
                                  <w:spacing w:val="-9"/>
                                  <w:sz w:val="18"/>
                                </w:rPr>
                                <w:t xml:space="preserve"> </w:t>
                              </w:r>
                              <w:r>
                                <w:rPr>
                                  <w:sz w:val="18"/>
                                </w:rPr>
                                <w:t>mencionadas</w:t>
                              </w:r>
                              <w:r>
                                <w:rPr>
                                  <w:spacing w:val="-9"/>
                                  <w:sz w:val="18"/>
                                </w:rPr>
                                <w:t xml:space="preserve"> </w:t>
                              </w:r>
                              <w:r>
                                <w:rPr>
                                  <w:sz w:val="18"/>
                                </w:rPr>
                                <w:t>en</w:t>
                              </w:r>
                              <w:r>
                                <w:rPr>
                                  <w:spacing w:val="-9"/>
                                  <w:sz w:val="18"/>
                                </w:rPr>
                                <w:t xml:space="preserve"> </w:t>
                              </w:r>
                              <w:r>
                                <w:rPr>
                                  <w:sz w:val="18"/>
                                </w:rPr>
                                <w:t>el</w:t>
                              </w:r>
                              <w:r>
                                <w:rPr>
                                  <w:spacing w:val="-9"/>
                                  <w:sz w:val="18"/>
                                </w:rPr>
                                <w:t xml:space="preserve"> </w:t>
                              </w:r>
                              <w:r>
                                <w:rPr>
                                  <w:sz w:val="18"/>
                                </w:rPr>
                                <w:t>párrafo</w:t>
                              </w:r>
                              <w:r>
                                <w:rPr>
                                  <w:spacing w:val="-9"/>
                                  <w:sz w:val="18"/>
                                </w:rPr>
                                <w:t xml:space="preserve"> </w:t>
                              </w:r>
                              <w:r>
                                <w:rPr>
                                  <w:sz w:val="18"/>
                                </w:rPr>
                                <w:t>anterior</w:t>
                              </w:r>
                              <w:r>
                                <w:rPr>
                                  <w:spacing w:val="-9"/>
                                  <w:sz w:val="18"/>
                                </w:rPr>
                                <w:t xml:space="preserve"> </w:t>
                              </w:r>
                              <w:r>
                                <w:rPr>
                                  <w:sz w:val="18"/>
                                </w:rPr>
                                <w:t>figura</w:t>
                              </w:r>
                              <w:r>
                                <w:rPr>
                                  <w:spacing w:val="-9"/>
                                  <w:sz w:val="18"/>
                                </w:rPr>
                                <w:t xml:space="preserve"> </w:t>
                              </w:r>
                              <w:r>
                                <w:rPr>
                                  <w:sz w:val="18"/>
                                </w:rPr>
                                <w:t>en</w:t>
                              </w:r>
                              <w:r>
                                <w:rPr>
                                  <w:spacing w:val="-9"/>
                                  <w:sz w:val="18"/>
                                </w:rPr>
                                <w:t xml:space="preserve"> </w:t>
                              </w:r>
                              <w:r>
                                <w:rPr>
                                  <w:sz w:val="18"/>
                                </w:rPr>
                                <w:t>la</w:t>
                              </w:r>
                              <w:r>
                                <w:rPr>
                                  <w:spacing w:val="-9"/>
                                  <w:sz w:val="18"/>
                                </w:rPr>
                                <w:t xml:space="preserve"> </w:t>
                              </w:r>
                              <w:r>
                                <w:rPr>
                                  <w:sz w:val="18"/>
                                </w:rPr>
                                <w:t>base</w:t>
                              </w:r>
                              <w:r>
                                <w:rPr>
                                  <w:spacing w:val="-9"/>
                                  <w:sz w:val="18"/>
                                </w:rPr>
                                <w:t xml:space="preserve"> </w:t>
                              </w:r>
                              <w:r>
                                <w:rPr>
                                  <w:sz w:val="18"/>
                                </w:rPr>
                                <w:t>de</w:t>
                              </w:r>
                              <w:r>
                                <w:rPr>
                                  <w:spacing w:val="-9"/>
                                  <w:sz w:val="18"/>
                                </w:rPr>
                                <w:t xml:space="preserve"> </w:t>
                              </w:r>
                              <w:r>
                                <w:rPr>
                                  <w:sz w:val="18"/>
                                </w:rPr>
                                <w:t>datos</w:t>
                              </w:r>
                              <w:r>
                                <w:rPr>
                                  <w:spacing w:val="-9"/>
                                  <w:sz w:val="18"/>
                                </w:rPr>
                                <w:t xml:space="preserve"> </w:t>
                              </w:r>
                              <w:r>
                                <w:rPr>
                                  <w:sz w:val="18"/>
                                </w:rPr>
                                <w:t xml:space="preserve">del </w:t>
                              </w:r>
                              <w:r>
                                <w:rPr>
                                  <w:spacing w:val="-6"/>
                                  <w:sz w:val="18"/>
                                </w:rPr>
                                <w:t xml:space="preserve">SINARH del VICE MINISTERIO DE CAPITAL HUMANO Y GESTION ORGANIZACIONAL, el comité analizará acabadamente </w:t>
                              </w:r>
                              <w:r>
                                <w:rPr>
                                  <w:spacing w:val="-8"/>
                                  <w:sz w:val="18"/>
                                </w:rPr>
                                <w:t>si</w:t>
                              </w:r>
                              <w:r>
                                <w:rPr>
                                  <w:sz w:val="18"/>
                                </w:rPr>
                                <w:t xml:space="preserve"> </w:t>
                              </w:r>
                              <w:r>
                                <w:rPr>
                                  <w:spacing w:val="-8"/>
                                  <w:sz w:val="18"/>
                                </w:rPr>
                                <w:t>tal</w:t>
                              </w:r>
                              <w:r>
                                <w:rPr>
                                  <w:sz w:val="18"/>
                                </w:rPr>
                                <w:t xml:space="preserve"> </w:t>
                              </w:r>
                              <w:r>
                                <w:rPr>
                                  <w:spacing w:val="-8"/>
                                  <w:sz w:val="18"/>
                                </w:rPr>
                                <w:t>situación</w:t>
                              </w:r>
                              <w:r>
                                <w:rPr>
                                  <w:sz w:val="18"/>
                                </w:rPr>
                                <w:t xml:space="preserve"> </w:t>
                              </w:r>
                              <w:r>
                                <w:rPr>
                                  <w:spacing w:val="-8"/>
                                  <w:sz w:val="18"/>
                                </w:rPr>
                                <w:t>le</w:t>
                              </w:r>
                              <w:r>
                                <w:rPr>
                                  <w:sz w:val="18"/>
                                </w:rPr>
                                <w:t xml:space="preserve"> </w:t>
                              </w:r>
                              <w:r>
                                <w:rPr>
                                  <w:spacing w:val="-8"/>
                                  <w:sz w:val="18"/>
                                </w:rPr>
                                <w:t>impedirá</w:t>
                              </w:r>
                              <w:r>
                                <w:rPr>
                                  <w:sz w:val="18"/>
                                </w:rPr>
                                <w:t xml:space="preserve"> </w:t>
                              </w:r>
                              <w:r>
                                <w:rPr>
                                  <w:spacing w:val="-8"/>
                                  <w:sz w:val="18"/>
                                </w:rPr>
                                <w:t>ejecutar</w:t>
                              </w:r>
                              <w:r>
                                <w:rPr>
                                  <w:sz w:val="18"/>
                                </w:rPr>
                                <w:t xml:space="preserve"> </w:t>
                              </w:r>
                              <w:r>
                                <w:rPr>
                                  <w:spacing w:val="-8"/>
                                  <w:sz w:val="18"/>
                                </w:rPr>
                                <w:t>el</w:t>
                              </w:r>
                              <w:r>
                                <w:rPr>
                                  <w:sz w:val="18"/>
                                </w:rPr>
                                <w:t xml:space="preserve"> </w:t>
                              </w:r>
                              <w:r>
                                <w:rPr>
                                  <w:spacing w:val="-8"/>
                                  <w:sz w:val="18"/>
                                </w:rPr>
                                <w:t>contrato,</w:t>
                              </w:r>
                              <w:r>
                                <w:rPr>
                                  <w:sz w:val="18"/>
                                </w:rPr>
                                <w:t xml:space="preserve"> </w:t>
                              </w:r>
                              <w:r>
                                <w:rPr>
                                  <w:spacing w:val="-8"/>
                                  <w:sz w:val="18"/>
                                </w:rPr>
                                <w:t>exponiendo</w:t>
                              </w:r>
                              <w:r>
                                <w:rPr>
                                  <w:sz w:val="18"/>
                                </w:rPr>
                                <w:t xml:space="preserve"> </w:t>
                              </w:r>
                              <w:r>
                                <w:rPr>
                                  <w:spacing w:val="-8"/>
                                  <w:sz w:val="18"/>
                                </w:rPr>
                                <w:t>los</w:t>
                              </w:r>
                              <w:r>
                                <w:rPr>
                                  <w:sz w:val="18"/>
                                </w:rPr>
                                <w:t xml:space="preserve"> </w:t>
                              </w:r>
                              <w:r>
                                <w:rPr>
                                  <w:spacing w:val="-8"/>
                                  <w:sz w:val="18"/>
                                </w:rPr>
                                <w:t>motivos</w:t>
                              </w:r>
                              <w:r>
                                <w:rPr>
                                  <w:sz w:val="18"/>
                                </w:rPr>
                                <w:t xml:space="preserve"> </w:t>
                              </w:r>
                              <w:r>
                                <w:rPr>
                                  <w:spacing w:val="-8"/>
                                  <w:sz w:val="18"/>
                                </w:rPr>
                                <w:t>para</w:t>
                              </w:r>
                              <w:r>
                                <w:rPr>
                                  <w:sz w:val="18"/>
                                </w:rPr>
                                <w:t xml:space="preserve"> </w:t>
                              </w:r>
                              <w:r>
                                <w:rPr>
                                  <w:spacing w:val="-8"/>
                                  <w:sz w:val="18"/>
                                </w:rPr>
                                <w:t>aceptar</w:t>
                              </w:r>
                              <w:r>
                                <w:rPr>
                                  <w:sz w:val="18"/>
                                </w:rPr>
                                <w:t xml:space="preserve"> </w:t>
                              </w:r>
                              <w:r>
                                <w:rPr>
                                  <w:spacing w:val="-8"/>
                                  <w:sz w:val="18"/>
                                </w:rPr>
                                <w:t>o</w:t>
                              </w:r>
                              <w:r>
                                <w:rPr>
                                  <w:sz w:val="18"/>
                                </w:rPr>
                                <w:t xml:space="preserve"> </w:t>
                              </w:r>
                              <w:r>
                                <w:rPr>
                                  <w:spacing w:val="-8"/>
                                  <w:sz w:val="18"/>
                                </w:rPr>
                                <w:t>rechazar</w:t>
                              </w:r>
                              <w:r>
                                <w:rPr>
                                  <w:sz w:val="18"/>
                                </w:rPr>
                                <w:t xml:space="preserve"> </w:t>
                              </w:r>
                              <w:r>
                                <w:rPr>
                                  <w:spacing w:val="-8"/>
                                  <w:sz w:val="18"/>
                                </w:rPr>
                                <w:t>la</w:t>
                              </w:r>
                              <w:r>
                                <w:rPr>
                                  <w:sz w:val="18"/>
                                </w:rPr>
                                <w:t xml:space="preserve"> </w:t>
                              </w:r>
                              <w:r>
                                <w:rPr>
                                  <w:spacing w:val="-8"/>
                                  <w:sz w:val="18"/>
                                </w:rPr>
                                <w:t>oferta,</w:t>
                              </w:r>
                              <w:r>
                                <w:rPr>
                                  <w:sz w:val="18"/>
                                </w:rPr>
                                <w:t xml:space="preserve"> </w:t>
                              </w:r>
                              <w:r>
                                <w:rPr>
                                  <w:spacing w:val="-8"/>
                                  <w:sz w:val="18"/>
                                </w:rPr>
                                <w:t>según</w:t>
                              </w:r>
                              <w:r>
                                <w:rPr>
                                  <w:sz w:val="18"/>
                                </w:rPr>
                                <w:t xml:space="preserve"> </w:t>
                              </w:r>
                              <w:r>
                                <w:rPr>
                                  <w:spacing w:val="-8"/>
                                  <w:sz w:val="18"/>
                                </w:rPr>
                                <w:t xml:space="preserve">sea </w:t>
                              </w:r>
                              <w:r>
                                <w:rPr>
                                  <w:sz w:val="18"/>
                                </w:rPr>
                                <w:t>el</w:t>
                              </w:r>
                              <w:r>
                                <w:rPr>
                                  <w:spacing w:val="-19"/>
                                  <w:sz w:val="18"/>
                                </w:rPr>
                                <w:t xml:space="preserve"> </w:t>
                              </w:r>
                              <w:r>
                                <w:rPr>
                                  <w:sz w:val="18"/>
                                </w:rPr>
                                <w:t>caso.</w:t>
                              </w:r>
                            </w:p>
                            <w:p w14:paraId="1D0AFBAF" w14:textId="77777777" w:rsidR="00C87413" w:rsidRDefault="008355C8">
                              <w:pPr>
                                <w:numPr>
                                  <w:ilvl w:val="0"/>
                                  <w:numId w:val="68"/>
                                </w:numPr>
                                <w:tabs>
                                  <w:tab w:val="left" w:pos="776"/>
                                  <w:tab w:val="left" w:pos="779"/>
                                </w:tabs>
                                <w:spacing w:before="1" w:line="268" w:lineRule="auto"/>
                                <w:ind w:right="322"/>
                                <w:jc w:val="both"/>
                                <w:rPr>
                                  <w:sz w:val="18"/>
                                </w:rPr>
                              </w:pPr>
                              <w:r>
                                <w:rPr>
                                  <w:spacing w:val="-2"/>
                                  <w:sz w:val="18"/>
                                </w:rPr>
                                <w:t>Verificará</w:t>
                              </w:r>
                              <w:r>
                                <w:rPr>
                                  <w:spacing w:val="-12"/>
                                  <w:sz w:val="18"/>
                                </w:rPr>
                                <w:t xml:space="preserve"> </w:t>
                              </w:r>
                              <w:r>
                                <w:rPr>
                                  <w:spacing w:val="-2"/>
                                  <w:sz w:val="18"/>
                                </w:rPr>
                                <w:t>que</w:t>
                              </w:r>
                              <w:r>
                                <w:rPr>
                                  <w:spacing w:val="-12"/>
                                  <w:sz w:val="18"/>
                                </w:rPr>
                                <w:t xml:space="preserve"> </w:t>
                              </w:r>
                              <w:r>
                                <w:rPr>
                                  <w:spacing w:val="-2"/>
                                  <w:sz w:val="18"/>
                                </w:rPr>
                                <w:t>el</w:t>
                              </w:r>
                              <w:r>
                                <w:rPr>
                                  <w:spacing w:val="-11"/>
                                  <w:sz w:val="18"/>
                                </w:rPr>
                                <w:t xml:space="preserve"> </w:t>
                              </w:r>
                              <w:r>
                                <w:rPr>
                                  <w:spacing w:val="-2"/>
                                  <w:sz w:val="18"/>
                                </w:rPr>
                                <w:t>oferente</w:t>
                              </w:r>
                              <w:r>
                                <w:rPr>
                                  <w:spacing w:val="-12"/>
                                  <w:sz w:val="18"/>
                                </w:rPr>
                                <w:t xml:space="preserve"> </w:t>
                              </w:r>
                              <w:r>
                                <w:rPr>
                                  <w:spacing w:val="-2"/>
                                  <w:sz w:val="18"/>
                                </w:rPr>
                                <w:t>haya</w:t>
                              </w:r>
                              <w:r>
                                <w:rPr>
                                  <w:spacing w:val="-11"/>
                                  <w:sz w:val="18"/>
                                </w:rPr>
                                <w:t xml:space="preserve"> </w:t>
                              </w:r>
                              <w:r>
                                <w:rPr>
                                  <w:spacing w:val="-2"/>
                                  <w:sz w:val="18"/>
                                </w:rPr>
                                <w:t>proporcionado</w:t>
                              </w:r>
                              <w:r>
                                <w:rPr>
                                  <w:spacing w:val="-12"/>
                                  <w:sz w:val="18"/>
                                </w:rPr>
                                <w:t xml:space="preserve"> </w:t>
                              </w:r>
                              <w:r>
                                <w:rPr>
                                  <w:spacing w:val="-2"/>
                                  <w:sz w:val="18"/>
                                </w:rPr>
                                <w:t>el</w:t>
                              </w:r>
                              <w:r>
                                <w:rPr>
                                  <w:spacing w:val="-11"/>
                                  <w:sz w:val="18"/>
                                </w:rPr>
                                <w:t xml:space="preserve"> </w:t>
                              </w:r>
                              <w:r>
                                <w:rPr>
                                  <w:spacing w:val="-2"/>
                                  <w:sz w:val="18"/>
                                </w:rPr>
                                <w:t>formulario</w:t>
                              </w:r>
                              <w:r>
                                <w:rPr>
                                  <w:spacing w:val="-12"/>
                                  <w:sz w:val="18"/>
                                </w:rPr>
                                <w:t xml:space="preserve"> </w:t>
                              </w:r>
                              <w:r>
                                <w:rPr>
                                  <w:spacing w:val="-2"/>
                                  <w:sz w:val="18"/>
                                </w:rPr>
                                <w:t>de</w:t>
                              </w:r>
                              <w:r>
                                <w:rPr>
                                  <w:spacing w:val="-11"/>
                                  <w:sz w:val="18"/>
                                </w:rPr>
                                <w:t xml:space="preserve"> </w:t>
                              </w:r>
                              <w:r>
                                <w:rPr>
                                  <w:spacing w:val="-2"/>
                                  <w:sz w:val="18"/>
                                </w:rPr>
                                <w:t>Declaración</w:t>
                              </w:r>
                              <w:r>
                                <w:rPr>
                                  <w:spacing w:val="-11"/>
                                  <w:sz w:val="18"/>
                                </w:rPr>
                                <w:t xml:space="preserve"> </w:t>
                              </w:r>
                              <w:r>
                                <w:rPr>
                                  <w:spacing w:val="-2"/>
                                  <w:sz w:val="18"/>
                                </w:rPr>
                                <w:t>de</w:t>
                              </w:r>
                              <w:r>
                                <w:rPr>
                                  <w:spacing w:val="-12"/>
                                  <w:sz w:val="18"/>
                                </w:rPr>
                                <w:t xml:space="preserve"> </w:t>
                              </w:r>
                              <w:r>
                                <w:rPr>
                                  <w:spacing w:val="-2"/>
                                  <w:sz w:val="18"/>
                                </w:rPr>
                                <w:t>Personas,</w:t>
                              </w:r>
                              <w:r>
                                <w:rPr>
                                  <w:spacing w:val="-11"/>
                                  <w:sz w:val="18"/>
                                </w:rPr>
                                <w:t xml:space="preserve"> </w:t>
                              </w:r>
                              <w:r>
                                <w:rPr>
                                  <w:spacing w:val="-2"/>
                                  <w:sz w:val="18"/>
                                </w:rPr>
                                <w:t>debidamente</w:t>
                              </w:r>
                              <w:r>
                                <w:rPr>
                                  <w:spacing w:val="-11"/>
                                  <w:sz w:val="18"/>
                                </w:rPr>
                                <w:t xml:space="preserve"> </w:t>
                              </w:r>
                              <w:r>
                                <w:rPr>
                                  <w:spacing w:val="-2"/>
                                  <w:sz w:val="18"/>
                                </w:rPr>
                                <w:t xml:space="preserve">firmado, </w:t>
                              </w:r>
                              <w:r>
                                <w:rPr>
                                  <w:spacing w:val="-6"/>
                                  <w:sz w:val="18"/>
                                </w:rPr>
                                <w:t>conforme</w:t>
                              </w:r>
                              <w:r>
                                <w:rPr>
                                  <w:spacing w:val="-7"/>
                                  <w:sz w:val="18"/>
                                </w:rPr>
                                <w:t xml:space="preserve"> </w:t>
                              </w:r>
                              <w:r>
                                <w:rPr>
                                  <w:spacing w:val="-6"/>
                                  <w:sz w:val="18"/>
                                </w:rPr>
                                <w:t>a</w:t>
                              </w:r>
                              <w:r>
                                <w:rPr>
                                  <w:spacing w:val="-7"/>
                                  <w:sz w:val="18"/>
                                </w:rPr>
                                <w:t xml:space="preserve"> </w:t>
                              </w:r>
                              <w:r>
                                <w:rPr>
                                  <w:spacing w:val="-6"/>
                                  <w:sz w:val="18"/>
                                </w:rPr>
                                <w:t>los</w:t>
                              </w:r>
                              <w:r>
                                <w:rPr>
                                  <w:spacing w:val="-7"/>
                                  <w:sz w:val="18"/>
                                </w:rPr>
                                <w:t xml:space="preserve"> </w:t>
                              </w:r>
                              <w:r>
                                <w:rPr>
                                  <w:spacing w:val="-6"/>
                                  <w:sz w:val="18"/>
                                </w:rPr>
                                <w:t>estándares</w:t>
                              </w:r>
                              <w:r>
                                <w:rPr>
                                  <w:spacing w:val="-7"/>
                                  <w:sz w:val="18"/>
                                </w:rPr>
                                <w:t xml:space="preserve"> </w:t>
                              </w:r>
                              <w:r>
                                <w:rPr>
                                  <w:spacing w:val="-6"/>
                                  <w:sz w:val="18"/>
                                </w:rPr>
                                <w:t>establecidos,</w:t>
                              </w:r>
                              <w:r>
                                <w:rPr>
                                  <w:spacing w:val="40"/>
                                  <w:sz w:val="18"/>
                                </w:rPr>
                                <w:t xml:space="preserve"> </w:t>
                              </w:r>
                              <w:r>
                                <w:rPr>
                                  <w:spacing w:val="-6"/>
                                  <w:sz w:val="18"/>
                                </w:rPr>
                                <w:t>y</w:t>
                              </w:r>
                              <w:r>
                                <w:rPr>
                                  <w:spacing w:val="-7"/>
                                  <w:sz w:val="18"/>
                                </w:rPr>
                                <w:t xml:space="preserve"> </w:t>
                              </w:r>
                              <w:r>
                                <w:rPr>
                                  <w:spacing w:val="-6"/>
                                  <w:sz w:val="18"/>
                                </w:rPr>
                                <w:t>cotejará</w:t>
                              </w:r>
                              <w:r>
                                <w:rPr>
                                  <w:spacing w:val="-7"/>
                                  <w:sz w:val="18"/>
                                </w:rPr>
                                <w:t xml:space="preserve"> </w:t>
                              </w:r>
                              <w:r>
                                <w:rPr>
                                  <w:spacing w:val="-6"/>
                                  <w:sz w:val="18"/>
                                </w:rPr>
                                <w:t>los</w:t>
                              </w:r>
                              <w:r>
                                <w:rPr>
                                  <w:spacing w:val="-7"/>
                                  <w:sz w:val="18"/>
                                </w:rPr>
                                <w:t xml:space="preserve"> </w:t>
                              </w:r>
                              <w:r>
                                <w:rPr>
                                  <w:spacing w:val="-6"/>
                                  <w:sz w:val="18"/>
                                </w:rPr>
                                <w:t>datos</w:t>
                              </w:r>
                              <w:r>
                                <w:rPr>
                                  <w:spacing w:val="-7"/>
                                  <w:sz w:val="18"/>
                                </w:rPr>
                                <w:t xml:space="preserve"> </w:t>
                              </w:r>
                              <w:r>
                                <w:rPr>
                                  <w:spacing w:val="-6"/>
                                  <w:sz w:val="18"/>
                                </w:rPr>
                                <w:t>con</w:t>
                              </w:r>
                              <w:r>
                                <w:rPr>
                                  <w:spacing w:val="-7"/>
                                  <w:sz w:val="18"/>
                                </w:rPr>
                                <w:t xml:space="preserve"> </w:t>
                              </w:r>
                              <w:r>
                                <w:rPr>
                                  <w:spacing w:val="-6"/>
                                  <w:sz w:val="18"/>
                                </w:rPr>
                                <w:t>las</w:t>
                              </w:r>
                              <w:r>
                                <w:rPr>
                                  <w:spacing w:val="-7"/>
                                  <w:sz w:val="18"/>
                                </w:rPr>
                                <w:t xml:space="preserve"> </w:t>
                              </w:r>
                              <w:r>
                                <w:rPr>
                                  <w:spacing w:val="-6"/>
                                  <w:sz w:val="18"/>
                                </w:rPr>
                                <w:t>personas</w:t>
                              </w:r>
                              <w:r>
                                <w:rPr>
                                  <w:spacing w:val="-7"/>
                                  <w:sz w:val="18"/>
                                </w:rPr>
                                <w:t xml:space="preserve"> </w:t>
                              </w:r>
                              <w:r>
                                <w:rPr>
                                  <w:spacing w:val="-6"/>
                                  <w:sz w:val="18"/>
                                </w:rPr>
                                <w:t>físicas</w:t>
                              </w:r>
                              <w:r>
                                <w:rPr>
                                  <w:spacing w:val="-7"/>
                                  <w:sz w:val="18"/>
                                </w:rPr>
                                <w:t xml:space="preserve"> </w:t>
                              </w:r>
                              <w:r>
                                <w:rPr>
                                  <w:spacing w:val="-6"/>
                                  <w:sz w:val="18"/>
                                </w:rPr>
                                <w:t>inhabilitadas</w:t>
                              </w:r>
                              <w:r>
                                <w:rPr>
                                  <w:spacing w:val="-7"/>
                                  <w:sz w:val="18"/>
                                </w:rPr>
                                <w:t xml:space="preserve"> </w:t>
                              </w:r>
                              <w:r>
                                <w:rPr>
                                  <w:spacing w:val="-6"/>
                                  <w:sz w:val="18"/>
                                </w:rPr>
                                <w:t>que</w:t>
                              </w:r>
                              <w:r>
                                <w:rPr>
                                  <w:spacing w:val="-7"/>
                                  <w:sz w:val="18"/>
                                </w:rPr>
                                <w:t xml:space="preserve"> </w:t>
                              </w:r>
                              <w:r>
                                <w:rPr>
                                  <w:spacing w:val="-6"/>
                                  <w:sz w:val="18"/>
                                </w:rPr>
                                <w:t>constan</w:t>
                              </w:r>
                              <w:r>
                                <w:rPr>
                                  <w:spacing w:val="-7"/>
                                  <w:sz w:val="18"/>
                                </w:rPr>
                                <w:t xml:space="preserve"> </w:t>
                              </w:r>
                              <w:r>
                                <w:rPr>
                                  <w:spacing w:val="-6"/>
                                  <w:sz w:val="18"/>
                                </w:rPr>
                                <w:t>en</w:t>
                              </w:r>
                              <w:r>
                                <w:rPr>
                                  <w:spacing w:val="-7"/>
                                  <w:sz w:val="18"/>
                                </w:rPr>
                                <w:t xml:space="preserve"> </w:t>
                              </w:r>
                              <w:r>
                                <w:rPr>
                                  <w:spacing w:val="-6"/>
                                  <w:sz w:val="18"/>
                                </w:rPr>
                                <w:t xml:space="preserve">el </w:t>
                              </w:r>
                              <w:r>
                                <w:rPr>
                                  <w:w w:val="90"/>
                                  <w:sz w:val="18"/>
                                </w:rPr>
                                <w:t xml:space="preserve">registro de “Sanciones a Proveedores” del SICP. Con el objeto de verificar si los directores, gerentes, socios gerentes, </w:t>
                              </w:r>
                              <w:r>
                                <w:rPr>
                                  <w:spacing w:val="-4"/>
                                  <w:sz w:val="18"/>
                                </w:rPr>
                                <w:t>quienes</w:t>
                              </w:r>
                              <w:r>
                                <w:rPr>
                                  <w:spacing w:val="-9"/>
                                  <w:sz w:val="18"/>
                                </w:rPr>
                                <w:t xml:space="preserve"> </w:t>
                              </w:r>
                              <w:r>
                                <w:rPr>
                                  <w:spacing w:val="-4"/>
                                  <w:sz w:val="18"/>
                                </w:rPr>
                                <w:t>ejerzan</w:t>
                              </w:r>
                              <w:r>
                                <w:rPr>
                                  <w:spacing w:val="-9"/>
                                  <w:sz w:val="18"/>
                                </w:rPr>
                                <w:t xml:space="preserve"> </w:t>
                              </w:r>
                              <w:r>
                                <w:rPr>
                                  <w:spacing w:val="-4"/>
                                  <w:sz w:val="18"/>
                                </w:rPr>
                                <w:t>la</w:t>
                              </w:r>
                              <w:r>
                                <w:rPr>
                                  <w:spacing w:val="-9"/>
                                  <w:sz w:val="18"/>
                                </w:rPr>
                                <w:t xml:space="preserve"> </w:t>
                              </w:r>
                              <w:r>
                                <w:rPr>
                                  <w:spacing w:val="-4"/>
                                  <w:sz w:val="18"/>
                                </w:rPr>
                                <w:t>administración,</w:t>
                              </w:r>
                              <w:r>
                                <w:rPr>
                                  <w:spacing w:val="-9"/>
                                  <w:sz w:val="18"/>
                                </w:rPr>
                                <w:t xml:space="preserve"> </w:t>
                              </w:r>
                              <w:r>
                                <w:rPr>
                                  <w:spacing w:val="-4"/>
                                  <w:sz w:val="18"/>
                                </w:rPr>
                                <w:t>accionistas,</w:t>
                              </w:r>
                              <w:r>
                                <w:rPr>
                                  <w:spacing w:val="-9"/>
                                  <w:sz w:val="18"/>
                                </w:rPr>
                                <w:t xml:space="preserve"> </w:t>
                              </w:r>
                              <w:proofErr w:type="spellStart"/>
                              <w:r>
                                <w:rPr>
                                  <w:spacing w:val="-4"/>
                                  <w:sz w:val="18"/>
                                </w:rPr>
                                <w:t>cuotapartistas</w:t>
                              </w:r>
                              <w:proofErr w:type="spellEnd"/>
                              <w:r>
                                <w:rPr>
                                  <w:spacing w:val="-9"/>
                                  <w:sz w:val="18"/>
                                </w:rPr>
                                <w:t xml:space="preserve"> </w:t>
                              </w:r>
                              <w:r>
                                <w:rPr>
                                  <w:spacing w:val="-4"/>
                                  <w:sz w:val="18"/>
                                </w:rPr>
                                <w:t>o</w:t>
                              </w:r>
                              <w:r>
                                <w:rPr>
                                  <w:spacing w:val="-9"/>
                                  <w:sz w:val="18"/>
                                </w:rPr>
                                <w:t xml:space="preserve"> </w:t>
                              </w:r>
                              <w:r>
                                <w:rPr>
                                  <w:spacing w:val="-4"/>
                                  <w:sz w:val="18"/>
                                </w:rPr>
                                <w:t>propietarios</w:t>
                              </w:r>
                              <w:r>
                                <w:rPr>
                                  <w:spacing w:val="-9"/>
                                  <w:sz w:val="18"/>
                                </w:rPr>
                                <w:t xml:space="preserve"> </w:t>
                              </w:r>
                              <w:r>
                                <w:rPr>
                                  <w:spacing w:val="-4"/>
                                  <w:sz w:val="18"/>
                                </w:rPr>
                                <w:t>se</w:t>
                              </w:r>
                              <w:r>
                                <w:rPr>
                                  <w:spacing w:val="-9"/>
                                  <w:sz w:val="18"/>
                                </w:rPr>
                                <w:t xml:space="preserve"> </w:t>
                              </w:r>
                              <w:r>
                                <w:rPr>
                                  <w:spacing w:val="-4"/>
                                  <w:sz w:val="18"/>
                                </w:rPr>
                                <w:t>encuentren</w:t>
                              </w:r>
                              <w:r>
                                <w:rPr>
                                  <w:spacing w:val="-9"/>
                                  <w:sz w:val="18"/>
                                </w:rPr>
                                <w:t xml:space="preserve"> </w:t>
                              </w:r>
                              <w:r>
                                <w:rPr>
                                  <w:spacing w:val="-4"/>
                                  <w:sz w:val="18"/>
                                </w:rPr>
                                <w:t>dentro</w:t>
                              </w:r>
                              <w:r>
                                <w:rPr>
                                  <w:spacing w:val="-9"/>
                                  <w:sz w:val="18"/>
                                </w:rPr>
                                <w:t xml:space="preserve"> </w:t>
                              </w:r>
                              <w:r>
                                <w:rPr>
                                  <w:spacing w:val="-4"/>
                                  <w:sz w:val="18"/>
                                </w:rPr>
                                <w:t>de</w:t>
                              </w:r>
                              <w:r>
                                <w:rPr>
                                  <w:spacing w:val="-9"/>
                                  <w:sz w:val="18"/>
                                </w:rPr>
                                <w:t xml:space="preserve"> </w:t>
                              </w:r>
                              <w:r>
                                <w:rPr>
                                  <w:spacing w:val="-4"/>
                                  <w:sz w:val="18"/>
                                </w:rPr>
                                <w:t>los</w:t>
                              </w:r>
                              <w:r>
                                <w:rPr>
                                  <w:spacing w:val="-9"/>
                                  <w:sz w:val="18"/>
                                </w:rPr>
                                <w:t xml:space="preserve"> </w:t>
                              </w:r>
                              <w:r>
                                <w:rPr>
                                  <w:spacing w:val="-4"/>
                                  <w:sz w:val="18"/>
                                </w:rPr>
                                <w:t xml:space="preserve">criterios </w:t>
                              </w:r>
                              <w:r>
                                <w:rPr>
                                  <w:spacing w:val="-2"/>
                                  <w:sz w:val="18"/>
                                </w:rPr>
                                <w:t>contemplados</w:t>
                              </w:r>
                              <w:r>
                                <w:rPr>
                                  <w:spacing w:val="-15"/>
                                  <w:sz w:val="18"/>
                                </w:rPr>
                                <w:t xml:space="preserve"> </w:t>
                              </w:r>
                              <w:r>
                                <w:rPr>
                                  <w:spacing w:val="-2"/>
                                  <w:sz w:val="18"/>
                                </w:rPr>
                                <w:t>en</w:t>
                              </w:r>
                              <w:r>
                                <w:rPr>
                                  <w:spacing w:val="-15"/>
                                  <w:sz w:val="18"/>
                                </w:rPr>
                                <w:t xml:space="preserve"> </w:t>
                              </w:r>
                              <w:r>
                                <w:rPr>
                                  <w:spacing w:val="-2"/>
                                  <w:sz w:val="18"/>
                                </w:rPr>
                                <w:t>los</w:t>
                              </w:r>
                              <w:r>
                                <w:rPr>
                                  <w:spacing w:val="-15"/>
                                  <w:sz w:val="18"/>
                                </w:rPr>
                                <w:t xml:space="preserve"> </w:t>
                              </w:r>
                              <w:r>
                                <w:rPr>
                                  <w:spacing w:val="-2"/>
                                  <w:sz w:val="18"/>
                                </w:rPr>
                                <w:t>incisos</w:t>
                              </w:r>
                              <w:r>
                                <w:rPr>
                                  <w:spacing w:val="-15"/>
                                  <w:sz w:val="18"/>
                                </w:rPr>
                                <w:t xml:space="preserve"> </w:t>
                              </w:r>
                              <w:r>
                                <w:rPr>
                                  <w:spacing w:val="-2"/>
                                  <w:sz w:val="18"/>
                                </w:rPr>
                                <w:t>g),</w:t>
                              </w:r>
                              <w:r>
                                <w:rPr>
                                  <w:spacing w:val="-15"/>
                                  <w:sz w:val="18"/>
                                </w:rPr>
                                <w:t xml:space="preserve"> </w:t>
                              </w:r>
                              <w:r>
                                <w:rPr>
                                  <w:spacing w:val="-2"/>
                                  <w:sz w:val="18"/>
                                </w:rPr>
                                <w:t>h),</w:t>
                              </w:r>
                              <w:r>
                                <w:rPr>
                                  <w:spacing w:val="-15"/>
                                  <w:sz w:val="18"/>
                                </w:rPr>
                                <w:t xml:space="preserve"> </w:t>
                              </w:r>
                              <w:r>
                                <w:rPr>
                                  <w:spacing w:val="-2"/>
                                  <w:sz w:val="18"/>
                                </w:rPr>
                                <w:t>i),</w:t>
                              </w:r>
                              <w:r>
                                <w:rPr>
                                  <w:spacing w:val="-15"/>
                                  <w:sz w:val="18"/>
                                </w:rPr>
                                <w:t xml:space="preserve"> </w:t>
                              </w:r>
                              <w:r>
                                <w:rPr>
                                  <w:spacing w:val="-2"/>
                                  <w:sz w:val="18"/>
                                </w:rPr>
                                <w:t>y</w:t>
                              </w:r>
                              <w:r>
                                <w:rPr>
                                  <w:spacing w:val="-15"/>
                                  <w:sz w:val="18"/>
                                </w:rPr>
                                <w:t xml:space="preserve"> </w:t>
                              </w:r>
                              <w:r>
                                <w:rPr>
                                  <w:spacing w:val="-2"/>
                                  <w:sz w:val="18"/>
                                </w:rPr>
                                <w:t>j)</w:t>
                              </w:r>
                              <w:r>
                                <w:rPr>
                                  <w:spacing w:val="-15"/>
                                  <w:sz w:val="18"/>
                                </w:rPr>
                                <w:t xml:space="preserve"> </w:t>
                              </w:r>
                              <w:r>
                                <w:rPr>
                                  <w:spacing w:val="-2"/>
                                  <w:sz w:val="18"/>
                                </w:rPr>
                                <w:t>de</w:t>
                              </w:r>
                              <w:r>
                                <w:rPr>
                                  <w:spacing w:val="-15"/>
                                  <w:sz w:val="18"/>
                                </w:rPr>
                                <w:t xml:space="preserve"> </w:t>
                              </w:r>
                              <w:r>
                                <w:rPr>
                                  <w:spacing w:val="-2"/>
                                  <w:sz w:val="18"/>
                                </w:rPr>
                                <w:t>la</w:t>
                              </w:r>
                              <w:r>
                                <w:rPr>
                                  <w:spacing w:val="-15"/>
                                  <w:sz w:val="18"/>
                                </w:rPr>
                                <w:t xml:space="preserve"> </w:t>
                              </w:r>
                              <w:r>
                                <w:rPr>
                                  <w:spacing w:val="-2"/>
                                  <w:sz w:val="18"/>
                                </w:rPr>
                                <w:t>Ley</w:t>
                              </w:r>
                              <w:r>
                                <w:rPr>
                                  <w:spacing w:val="-15"/>
                                  <w:sz w:val="18"/>
                                </w:rPr>
                                <w:t xml:space="preserve"> </w:t>
                              </w:r>
                              <w:r>
                                <w:rPr>
                                  <w:spacing w:val="-2"/>
                                  <w:sz w:val="18"/>
                                </w:rPr>
                                <w:t>7021/22.</w:t>
                              </w:r>
                            </w:p>
                            <w:p w14:paraId="49663261" w14:textId="77777777" w:rsidR="00C87413" w:rsidRDefault="008355C8">
                              <w:pPr>
                                <w:numPr>
                                  <w:ilvl w:val="0"/>
                                  <w:numId w:val="68"/>
                                </w:numPr>
                                <w:tabs>
                                  <w:tab w:val="left" w:pos="776"/>
                                  <w:tab w:val="left" w:pos="779"/>
                                </w:tabs>
                                <w:spacing w:line="268" w:lineRule="auto"/>
                                <w:ind w:right="330"/>
                                <w:jc w:val="both"/>
                                <w:rPr>
                                  <w:sz w:val="18"/>
                                </w:rPr>
                              </w:pPr>
                              <w:r>
                                <w:rPr>
                                  <w:spacing w:val="-6"/>
                                  <w:sz w:val="18"/>
                                </w:rPr>
                                <w:t>El</w:t>
                              </w:r>
                              <w:r>
                                <w:rPr>
                                  <w:spacing w:val="-7"/>
                                  <w:sz w:val="18"/>
                                </w:rPr>
                                <w:t xml:space="preserve"> </w:t>
                              </w:r>
                              <w:r>
                                <w:rPr>
                                  <w:spacing w:val="-6"/>
                                  <w:sz w:val="18"/>
                                </w:rPr>
                                <w:t>comité</w:t>
                              </w:r>
                              <w:r>
                                <w:rPr>
                                  <w:spacing w:val="-8"/>
                                  <w:sz w:val="18"/>
                                </w:rPr>
                                <w:t xml:space="preserve"> </w:t>
                              </w:r>
                              <w:r>
                                <w:rPr>
                                  <w:spacing w:val="-6"/>
                                  <w:sz w:val="18"/>
                                </w:rPr>
                                <w:t>podrá recurrir</w:t>
                              </w:r>
                              <w:r>
                                <w:rPr>
                                  <w:spacing w:val="-8"/>
                                  <w:sz w:val="18"/>
                                </w:rPr>
                                <w:t xml:space="preserve"> </w:t>
                              </w:r>
                              <w:r>
                                <w:rPr>
                                  <w:spacing w:val="-6"/>
                                  <w:sz w:val="18"/>
                                </w:rPr>
                                <w:t>a fuentes</w:t>
                              </w:r>
                              <w:r>
                                <w:rPr>
                                  <w:spacing w:val="-7"/>
                                  <w:sz w:val="18"/>
                                </w:rPr>
                                <w:t xml:space="preserve"> </w:t>
                              </w:r>
                              <w:r>
                                <w:rPr>
                                  <w:spacing w:val="-6"/>
                                  <w:sz w:val="18"/>
                                </w:rPr>
                                <w:t>públicas</w:t>
                              </w:r>
                              <w:r>
                                <w:rPr>
                                  <w:spacing w:val="-7"/>
                                  <w:sz w:val="18"/>
                                </w:rPr>
                                <w:t xml:space="preserve"> </w:t>
                              </w:r>
                              <w:r>
                                <w:rPr>
                                  <w:spacing w:val="-6"/>
                                  <w:sz w:val="18"/>
                                </w:rPr>
                                <w:t>o</w:t>
                              </w:r>
                              <w:r>
                                <w:rPr>
                                  <w:spacing w:val="-7"/>
                                  <w:sz w:val="18"/>
                                </w:rPr>
                                <w:t xml:space="preserve"> </w:t>
                              </w:r>
                              <w:r>
                                <w:rPr>
                                  <w:spacing w:val="-6"/>
                                  <w:sz w:val="18"/>
                                </w:rPr>
                                <w:t>privadas</w:t>
                              </w:r>
                              <w:r>
                                <w:rPr>
                                  <w:spacing w:val="-7"/>
                                  <w:sz w:val="18"/>
                                </w:rPr>
                                <w:t xml:space="preserve"> </w:t>
                              </w:r>
                              <w:r>
                                <w:rPr>
                                  <w:spacing w:val="-6"/>
                                  <w:sz w:val="18"/>
                                </w:rPr>
                                <w:t>de</w:t>
                              </w:r>
                              <w:r>
                                <w:rPr>
                                  <w:spacing w:val="-7"/>
                                  <w:sz w:val="18"/>
                                </w:rPr>
                                <w:t xml:space="preserve"> </w:t>
                              </w:r>
                              <w:r>
                                <w:rPr>
                                  <w:spacing w:val="-6"/>
                                  <w:sz w:val="18"/>
                                </w:rPr>
                                <w:t>información,</w:t>
                              </w:r>
                              <w:r>
                                <w:rPr>
                                  <w:spacing w:val="-7"/>
                                  <w:sz w:val="18"/>
                                </w:rPr>
                                <w:t xml:space="preserve"> </w:t>
                              </w:r>
                              <w:r>
                                <w:rPr>
                                  <w:spacing w:val="-6"/>
                                  <w:sz w:val="18"/>
                                </w:rPr>
                                <w:t>para</w:t>
                              </w:r>
                              <w:r>
                                <w:rPr>
                                  <w:spacing w:val="-7"/>
                                  <w:sz w:val="18"/>
                                </w:rPr>
                                <w:t xml:space="preserve"> </w:t>
                              </w:r>
                              <w:r>
                                <w:rPr>
                                  <w:spacing w:val="-6"/>
                                  <w:sz w:val="18"/>
                                </w:rPr>
                                <w:t>verificar</w:t>
                              </w:r>
                              <w:r>
                                <w:rPr>
                                  <w:spacing w:val="-7"/>
                                  <w:sz w:val="18"/>
                                </w:rPr>
                                <w:t xml:space="preserve"> </w:t>
                              </w:r>
                              <w:r>
                                <w:rPr>
                                  <w:spacing w:val="-6"/>
                                  <w:sz w:val="18"/>
                                </w:rPr>
                                <w:t>los</w:t>
                              </w:r>
                              <w:r>
                                <w:rPr>
                                  <w:spacing w:val="-7"/>
                                  <w:sz w:val="18"/>
                                </w:rPr>
                                <w:t xml:space="preserve"> </w:t>
                              </w:r>
                              <w:r>
                                <w:rPr>
                                  <w:spacing w:val="-6"/>
                                  <w:sz w:val="18"/>
                                </w:rPr>
                                <w:t>datos</w:t>
                              </w:r>
                              <w:r>
                                <w:rPr>
                                  <w:spacing w:val="-7"/>
                                  <w:sz w:val="18"/>
                                </w:rPr>
                                <w:t xml:space="preserve"> </w:t>
                              </w:r>
                              <w:r>
                                <w:rPr>
                                  <w:spacing w:val="-6"/>
                                  <w:sz w:val="18"/>
                                </w:rPr>
                                <w:t>proporcionados</w:t>
                              </w:r>
                              <w:r>
                                <w:rPr>
                                  <w:spacing w:val="-7"/>
                                  <w:sz w:val="18"/>
                                </w:rPr>
                                <w:t xml:space="preserve"> </w:t>
                              </w:r>
                              <w:r>
                                <w:rPr>
                                  <w:spacing w:val="-6"/>
                                  <w:sz w:val="18"/>
                                </w:rPr>
                                <w:t>por</w:t>
                              </w:r>
                              <w:r>
                                <w:rPr>
                                  <w:spacing w:val="-7"/>
                                  <w:sz w:val="18"/>
                                </w:rPr>
                                <w:t xml:space="preserve"> </w:t>
                              </w:r>
                              <w:r>
                                <w:rPr>
                                  <w:spacing w:val="-6"/>
                                  <w:sz w:val="18"/>
                                </w:rPr>
                                <w:t xml:space="preserve">el </w:t>
                              </w:r>
                              <w:r>
                                <w:rPr>
                                  <w:sz w:val="18"/>
                                </w:rPr>
                                <w:t>oferente</w:t>
                              </w:r>
                              <w:r>
                                <w:rPr>
                                  <w:spacing w:val="-15"/>
                                  <w:sz w:val="18"/>
                                </w:rPr>
                                <w:t xml:space="preserve"> </w:t>
                              </w:r>
                              <w:r>
                                <w:rPr>
                                  <w:sz w:val="18"/>
                                </w:rPr>
                                <w:t>y</w:t>
                              </w:r>
                              <w:r>
                                <w:rPr>
                                  <w:spacing w:val="-15"/>
                                  <w:sz w:val="18"/>
                                </w:rPr>
                                <w:t xml:space="preserve"> </w:t>
                              </w:r>
                              <w:r>
                                <w:rPr>
                                  <w:sz w:val="18"/>
                                </w:rPr>
                                <w:t>las</w:t>
                              </w:r>
                              <w:r>
                                <w:rPr>
                                  <w:spacing w:val="-15"/>
                                  <w:sz w:val="18"/>
                                </w:rPr>
                                <w:t xml:space="preserve"> </w:t>
                              </w:r>
                              <w:r>
                                <w:rPr>
                                  <w:sz w:val="18"/>
                                </w:rPr>
                                <w:t>obrantes</w:t>
                              </w:r>
                              <w:r>
                                <w:rPr>
                                  <w:spacing w:val="-15"/>
                                  <w:sz w:val="18"/>
                                </w:rPr>
                                <w:t xml:space="preserve"> </w:t>
                              </w:r>
                              <w:r>
                                <w:rPr>
                                  <w:sz w:val="18"/>
                                </w:rPr>
                                <w:t>en</w:t>
                              </w:r>
                              <w:r>
                                <w:rPr>
                                  <w:spacing w:val="-15"/>
                                  <w:sz w:val="18"/>
                                </w:rPr>
                                <w:t xml:space="preserve"> </w:t>
                              </w:r>
                              <w:r>
                                <w:rPr>
                                  <w:sz w:val="18"/>
                                </w:rPr>
                                <w:t>el</w:t>
                              </w:r>
                              <w:r>
                                <w:rPr>
                                  <w:spacing w:val="-15"/>
                                  <w:sz w:val="18"/>
                                </w:rPr>
                                <w:t xml:space="preserve"> </w:t>
                              </w:r>
                              <w:r>
                                <w:rPr>
                                  <w:sz w:val="18"/>
                                </w:rPr>
                                <w:t>registro</w:t>
                              </w:r>
                              <w:r>
                                <w:rPr>
                                  <w:spacing w:val="-15"/>
                                  <w:sz w:val="18"/>
                                </w:rPr>
                                <w:t xml:space="preserve"> </w:t>
                              </w:r>
                              <w:r>
                                <w:rPr>
                                  <w:sz w:val="18"/>
                                </w:rPr>
                                <w:t>de</w:t>
                              </w:r>
                              <w:r>
                                <w:rPr>
                                  <w:spacing w:val="-15"/>
                                  <w:sz w:val="18"/>
                                </w:rPr>
                                <w:t xml:space="preserve"> </w:t>
                              </w:r>
                              <w:r>
                                <w:rPr>
                                  <w:sz w:val="18"/>
                                </w:rPr>
                                <w:t>inhabilitados</w:t>
                              </w:r>
                              <w:r>
                                <w:rPr>
                                  <w:spacing w:val="-15"/>
                                  <w:sz w:val="18"/>
                                </w:rPr>
                                <w:t xml:space="preserve"> </w:t>
                              </w:r>
                              <w:r>
                                <w:rPr>
                                  <w:sz w:val="18"/>
                                </w:rPr>
                                <w:t>de</w:t>
                              </w:r>
                              <w:r>
                                <w:rPr>
                                  <w:spacing w:val="-15"/>
                                  <w:sz w:val="18"/>
                                </w:rPr>
                                <w:t xml:space="preserve"> </w:t>
                              </w:r>
                              <w:r>
                                <w:rPr>
                                  <w:sz w:val="18"/>
                                </w:rPr>
                                <w:t>la</w:t>
                              </w:r>
                              <w:r>
                                <w:rPr>
                                  <w:spacing w:val="-15"/>
                                  <w:sz w:val="18"/>
                                </w:rPr>
                                <w:t xml:space="preserve"> </w:t>
                              </w:r>
                              <w:r>
                                <w:rPr>
                                  <w:sz w:val="18"/>
                                </w:rPr>
                                <w:t>DNCP.</w:t>
                              </w:r>
                            </w:p>
                            <w:p w14:paraId="70A789DA" w14:textId="77777777" w:rsidR="00C87413" w:rsidRDefault="008355C8">
                              <w:pPr>
                                <w:numPr>
                                  <w:ilvl w:val="0"/>
                                  <w:numId w:val="68"/>
                                </w:numPr>
                                <w:tabs>
                                  <w:tab w:val="left" w:pos="776"/>
                                  <w:tab w:val="left" w:pos="779"/>
                                </w:tabs>
                                <w:spacing w:before="1" w:line="268" w:lineRule="auto"/>
                                <w:ind w:right="327"/>
                                <w:jc w:val="both"/>
                                <w:rPr>
                                  <w:sz w:val="18"/>
                                </w:rPr>
                              </w:pPr>
                              <w:r>
                                <w:rPr>
                                  <w:spacing w:val="-6"/>
                                  <w:sz w:val="18"/>
                                </w:rPr>
                                <w:t xml:space="preserve">Si el Comité confirma que el oferente o sus integrantes poseen impedimentos en virtud a lo dispuesto en el artículo </w:t>
                              </w:r>
                              <w:r>
                                <w:rPr>
                                  <w:w w:val="90"/>
                                  <w:sz w:val="18"/>
                                </w:rPr>
                                <w:t xml:space="preserve">21 de la Ley </w:t>
                              </w:r>
                              <w:proofErr w:type="spellStart"/>
                              <w:r>
                                <w:rPr>
                                  <w:w w:val="90"/>
                                  <w:sz w:val="18"/>
                                </w:rPr>
                                <w:t>N°</w:t>
                              </w:r>
                              <w:proofErr w:type="spellEnd"/>
                              <w:r>
                                <w:rPr>
                                  <w:w w:val="90"/>
                                  <w:sz w:val="18"/>
                                </w:rPr>
                                <w:t xml:space="preserve"> 7021/22, la oferta será rechazada y se remitirán los antecedentes a la DNCP para los fines pertinentes.</w:t>
                              </w:r>
                            </w:p>
                          </w:txbxContent>
                        </wps:txbx>
                        <wps:bodyPr wrap="square" lIns="0" tIns="0" rIns="0" bIns="0" rtlCol="0">
                          <a:noAutofit/>
                        </wps:bodyPr>
                      </wps:wsp>
                    </wpg:wgp>
                  </a:graphicData>
                </a:graphic>
              </wp:inline>
            </w:drawing>
          </mc:Choice>
          <mc:Fallback>
            <w:pict>
              <v:group w14:anchorId="4F98D865" id="Group 324" o:spid="_x0000_s1202" style="width:494.45pt;height:230.05pt;mso-position-horizontal-relative:char;mso-position-vertical-relative:line" coordsize="62795,292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">
                <v:shape id="Graphic 325" o:spid="_x0000_s1203" style="position:absolute;top:29068;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" path="m14630,l,14630r14630,l14630,xem6279464,14630l6264834,r,14630l6279464,14630xe" fillcolor="#cdd3d9" stroked="f">
                  <v:path arrowok="t"/>
                </v:shape>
                <v:shape id="Graphic 326" o:spid="_x0000_s1204" style="position:absolute;left:146;top:2914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" path="m,l6250207,e" filled="f" strokecolor="#cdd3d9" strokeweight=".40642mm">
                  <v:stroke dashstyle="longDash"/>
                  <v:path arrowok="t"/>
                </v:shape>
                <v:shape id="Graphic 327" o:spid="_x0000_s1205" style="position:absolute;width:62795;height:29216;visibility:visible;mso-wrap-style:square;v-text-anchor:top" coordsize="6279515,2921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" path="m14630,l,,,2921482r14630,-14630l14630,xem6279464,r-14630,l6264834,2906852r14630,14630l6279464,xe" fillcolor="#cdd3d9" stroked="f">
                  <v:path arrowok="t"/>
                </v:shape>
                <v:shape id="Textbox 328" o:spid="_x0000_s1206" type="#_x0000_t202" style="position:absolute;left:146;width:62503;height:29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W9owQAAANwAAAAPAAAAZHJzL2Rvd25yZXYueG1sRE9Ni8Iw&#10;EL0v+B/CCN7WVAV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HnZb2jBAAAA3AAAAA8AAAAA&#10;AAAAAAAAAAAABwIAAGRycy9kb3ducmV2LnhtbFBLBQYAAAAAAwADALcAAAD1AgAAAAA=&#10;" filled="f" stroked="f">
                  <v:textbox inset="0,0,0,0">
                    <w:txbxContent>
                      <w:p w14:paraId="61F59996" w14:textId="77777777" w:rsidR="00C87413" w:rsidRDefault="008355C8">
                        <w:pPr>
                          <w:numPr>
                            <w:ilvl w:val="0"/>
                            <w:numId w:val="68"/>
                          </w:numPr>
                          <w:tabs>
                            <w:tab w:val="left" w:pos="776"/>
                            <w:tab w:val="left" w:pos="779"/>
                          </w:tabs>
                          <w:spacing w:before="7" w:line="268" w:lineRule="auto"/>
                          <w:ind w:right="318"/>
                          <w:jc w:val="both"/>
                          <w:rPr>
                            <w:sz w:val="18"/>
                          </w:rPr>
                        </w:pPr>
                        <w:r>
                          <w:rPr>
                            <w:sz w:val="18"/>
                          </w:rPr>
                          <w:t>Verificará</w:t>
                        </w:r>
                        <w:r>
                          <w:rPr>
                            <w:spacing w:val="-14"/>
                            <w:sz w:val="18"/>
                          </w:rPr>
                          <w:t xml:space="preserve"> </w:t>
                        </w:r>
                        <w:r>
                          <w:rPr>
                            <w:sz w:val="18"/>
                          </w:rPr>
                          <w:t>por</w:t>
                        </w:r>
                        <w:r>
                          <w:rPr>
                            <w:spacing w:val="-14"/>
                            <w:sz w:val="18"/>
                          </w:rPr>
                          <w:t xml:space="preserve"> </w:t>
                        </w:r>
                        <w:r>
                          <w:rPr>
                            <w:sz w:val="18"/>
                          </w:rPr>
                          <w:t>los</w:t>
                        </w:r>
                        <w:r>
                          <w:rPr>
                            <w:spacing w:val="-13"/>
                            <w:sz w:val="18"/>
                          </w:rPr>
                          <w:t xml:space="preserve"> </w:t>
                        </w:r>
                        <w:r>
                          <w:rPr>
                            <w:sz w:val="18"/>
                          </w:rPr>
                          <w:t>medios</w:t>
                        </w:r>
                        <w:r>
                          <w:rPr>
                            <w:spacing w:val="-14"/>
                            <w:sz w:val="18"/>
                          </w:rPr>
                          <w:t xml:space="preserve"> </w:t>
                        </w:r>
                        <w:r>
                          <w:rPr>
                            <w:sz w:val="18"/>
                          </w:rPr>
                          <w:t>disponibles,</w:t>
                        </w:r>
                        <w:r>
                          <w:rPr>
                            <w:spacing w:val="-13"/>
                            <w:sz w:val="18"/>
                          </w:rPr>
                          <w:t xml:space="preserve"> </w:t>
                        </w:r>
                        <w:r>
                          <w:rPr>
                            <w:sz w:val="18"/>
                          </w:rPr>
                          <w:t>si</w:t>
                        </w:r>
                        <w:r>
                          <w:rPr>
                            <w:spacing w:val="-14"/>
                            <w:sz w:val="18"/>
                          </w:rPr>
                          <w:t xml:space="preserve"> </w:t>
                        </w:r>
                        <w:r>
                          <w:rPr>
                            <w:sz w:val="18"/>
                          </w:rPr>
                          <w:t>el</w:t>
                        </w:r>
                        <w:r>
                          <w:rPr>
                            <w:spacing w:val="-13"/>
                            <w:sz w:val="18"/>
                          </w:rPr>
                          <w:t xml:space="preserve"> </w:t>
                        </w:r>
                        <w:r>
                          <w:rPr>
                            <w:sz w:val="18"/>
                          </w:rPr>
                          <w:t>oferente</w:t>
                        </w:r>
                        <w:r>
                          <w:rPr>
                            <w:spacing w:val="-14"/>
                            <w:sz w:val="18"/>
                          </w:rPr>
                          <w:t xml:space="preserve"> </w:t>
                        </w:r>
                        <w:r>
                          <w:rPr>
                            <w:sz w:val="18"/>
                          </w:rPr>
                          <w:t>y</w:t>
                        </w:r>
                        <w:r>
                          <w:rPr>
                            <w:spacing w:val="-14"/>
                            <w:sz w:val="18"/>
                          </w:rPr>
                          <w:t xml:space="preserve"> </w:t>
                        </w:r>
                        <w:r>
                          <w:rPr>
                            <w:sz w:val="18"/>
                          </w:rPr>
                          <w:t>los</w:t>
                        </w:r>
                        <w:r>
                          <w:rPr>
                            <w:spacing w:val="-13"/>
                            <w:sz w:val="18"/>
                          </w:rPr>
                          <w:t xml:space="preserve"> </w:t>
                        </w:r>
                        <w:r>
                          <w:rPr>
                            <w:sz w:val="18"/>
                          </w:rPr>
                          <w:t>demás</w:t>
                        </w:r>
                        <w:r>
                          <w:rPr>
                            <w:spacing w:val="-14"/>
                            <w:sz w:val="18"/>
                          </w:rPr>
                          <w:t xml:space="preserve"> </w:t>
                        </w:r>
                        <w:r>
                          <w:rPr>
                            <w:sz w:val="18"/>
                          </w:rPr>
                          <w:t>sujetos</w:t>
                        </w:r>
                        <w:r>
                          <w:rPr>
                            <w:spacing w:val="-13"/>
                            <w:sz w:val="18"/>
                          </w:rPr>
                          <w:t xml:space="preserve"> </w:t>
                        </w:r>
                        <w:r>
                          <w:rPr>
                            <w:sz w:val="18"/>
                          </w:rPr>
                          <w:t>individualizados</w:t>
                        </w:r>
                        <w:r>
                          <w:rPr>
                            <w:spacing w:val="-14"/>
                            <w:sz w:val="18"/>
                          </w:rPr>
                          <w:t xml:space="preserve"> </w:t>
                        </w:r>
                        <w:r>
                          <w:rPr>
                            <w:sz w:val="18"/>
                          </w:rPr>
                          <w:t>en</w:t>
                        </w:r>
                        <w:r>
                          <w:rPr>
                            <w:spacing w:val="-13"/>
                            <w:sz w:val="18"/>
                          </w:rPr>
                          <w:t xml:space="preserve"> </w:t>
                        </w:r>
                        <w:r>
                          <w:rPr>
                            <w:sz w:val="18"/>
                          </w:rPr>
                          <w:t>las</w:t>
                        </w:r>
                        <w:r>
                          <w:rPr>
                            <w:spacing w:val="-14"/>
                            <w:sz w:val="18"/>
                          </w:rPr>
                          <w:t xml:space="preserve"> </w:t>
                        </w:r>
                        <w:r>
                          <w:rPr>
                            <w:sz w:val="18"/>
                          </w:rPr>
                          <w:t>prohibiciones</w:t>
                        </w:r>
                        <w:r>
                          <w:rPr>
                            <w:spacing w:val="-13"/>
                            <w:sz w:val="18"/>
                          </w:rPr>
                          <w:t xml:space="preserve"> </w:t>
                        </w:r>
                        <w:r>
                          <w:rPr>
                            <w:sz w:val="18"/>
                          </w:rPr>
                          <w:t xml:space="preserve">o </w:t>
                        </w:r>
                        <w:r>
                          <w:rPr>
                            <w:spacing w:val="-2"/>
                            <w:sz w:val="18"/>
                          </w:rPr>
                          <w:t>limitaciones</w:t>
                        </w:r>
                        <w:r>
                          <w:rPr>
                            <w:spacing w:val="-12"/>
                            <w:sz w:val="18"/>
                          </w:rPr>
                          <w:t xml:space="preserve"> </w:t>
                        </w:r>
                        <w:r>
                          <w:rPr>
                            <w:spacing w:val="-2"/>
                            <w:sz w:val="18"/>
                          </w:rPr>
                          <w:t>contenidas</w:t>
                        </w:r>
                        <w:r>
                          <w:rPr>
                            <w:spacing w:val="-12"/>
                            <w:sz w:val="18"/>
                          </w:rPr>
                          <w:t xml:space="preserve"> </w:t>
                        </w:r>
                        <w:r>
                          <w:rPr>
                            <w:spacing w:val="-2"/>
                            <w:sz w:val="18"/>
                          </w:rPr>
                          <w:t>en</w:t>
                        </w:r>
                        <w:r>
                          <w:rPr>
                            <w:spacing w:val="-11"/>
                            <w:sz w:val="18"/>
                          </w:rPr>
                          <w:t xml:space="preserve"> </w:t>
                        </w:r>
                        <w:r>
                          <w:rPr>
                            <w:spacing w:val="-2"/>
                            <w:sz w:val="18"/>
                          </w:rPr>
                          <w:t>los</w:t>
                        </w:r>
                        <w:r>
                          <w:rPr>
                            <w:spacing w:val="-12"/>
                            <w:sz w:val="18"/>
                          </w:rPr>
                          <w:t xml:space="preserve"> </w:t>
                        </w:r>
                        <w:r>
                          <w:rPr>
                            <w:spacing w:val="-2"/>
                            <w:sz w:val="18"/>
                          </w:rPr>
                          <w:t>incisos,</w:t>
                        </w:r>
                        <w:r>
                          <w:rPr>
                            <w:spacing w:val="-11"/>
                            <w:sz w:val="18"/>
                          </w:rPr>
                          <w:t xml:space="preserve"> </w:t>
                        </w:r>
                        <w:r>
                          <w:rPr>
                            <w:spacing w:val="-2"/>
                            <w:sz w:val="18"/>
                          </w:rPr>
                          <w:t>aparecen</w:t>
                        </w:r>
                        <w:r>
                          <w:rPr>
                            <w:spacing w:val="-12"/>
                            <w:sz w:val="18"/>
                          </w:rPr>
                          <w:t xml:space="preserve"> </w:t>
                        </w:r>
                        <w:r>
                          <w:rPr>
                            <w:spacing w:val="-2"/>
                            <w:sz w:val="18"/>
                          </w:rPr>
                          <w:t>en</w:t>
                        </w:r>
                        <w:r>
                          <w:rPr>
                            <w:spacing w:val="-11"/>
                            <w:sz w:val="18"/>
                          </w:rPr>
                          <w:t xml:space="preserve"> </w:t>
                        </w:r>
                        <w:r>
                          <w:rPr>
                            <w:spacing w:val="-2"/>
                            <w:sz w:val="18"/>
                          </w:rPr>
                          <w:t>la</w:t>
                        </w:r>
                        <w:r>
                          <w:rPr>
                            <w:spacing w:val="-12"/>
                            <w:sz w:val="18"/>
                          </w:rPr>
                          <w:t xml:space="preserve"> </w:t>
                        </w:r>
                        <w:r>
                          <w:rPr>
                            <w:spacing w:val="-2"/>
                            <w:sz w:val="18"/>
                          </w:rPr>
                          <w:t>base</w:t>
                        </w:r>
                        <w:r>
                          <w:rPr>
                            <w:spacing w:val="-12"/>
                            <w:sz w:val="18"/>
                          </w:rPr>
                          <w:t xml:space="preserve"> </w:t>
                        </w:r>
                        <w:r>
                          <w:rPr>
                            <w:spacing w:val="-2"/>
                            <w:sz w:val="18"/>
                          </w:rPr>
                          <w:t>de</w:t>
                        </w:r>
                        <w:r>
                          <w:rPr>
                            <w:spacing w:val="-11"/>
                            <w:sz w:val="18"/>
                          </w:rPr>
                          <w:t xml:space="preserve"> </w:t>
                        </w:r>
                        <w:r>
                          <w:rPr>
                            <w:spacing w:val="-2"/>
                            <w:sz w:val="18"/>
                          </w:rPr>
                          <w:t>datos</w:t>
                        </w:r>
                        <w:r>
                          <w:rPr>
                            <w:spacing w:val="-12"/>
                            <w:sz w:val="18"/>
                          </w:rPr>
                          <w:t xml:space="preserve"> </w:t>
                        </w:r>
                        <w:r>
                          <w:rPr>
                            <w:spacing w:val="-2"/>
                            <w:sz w:val="18"/>
                          </w:rPr>
                          <w:t>del</w:t>
                        </w:r>
                        <w:r>
                          <w:rPr>
                            <w:spacing w:val="-11"/>
                            <w:sz w:val="18"/>
                          </w:rPr>
                          <w:t xml:space="preserve"> </w:t>
                        </w:r>
                        <w:r>
                          <w:rPr>
                            <w:spacing w:val="-2"/>
                            <w:sz w:val="18"/>
                          </w:rPr>
                          <w:t>SINARH</w:t>
                        </w:r>
                        <w:r>
                          <w:rPr>
                            <w:spacing w:val="-12"/>
                            <w:sz w:val="18"/>
                          </w:rPr>
                          <w:t xml:space="preserve"> </w:t>
                        </w:r>
                        <w:r>
                          <w:rPr>
                            <w:spacing w:val="-2"/>
                            <w:sz w:val="18"/>
                          </w:rPr>
                          <w:t>del</w:t>
                        </w:r>
                        <w:r>
                          <w:rPr>
                            <w:spacing w:val="-11"/>
                            <w:sz w:val="18"/>
                          </w:rPr>
                          <w:t xml:space="preserve"> </w:t>
                        </w:r>
                        <w:r>
                          <w:rPr>
                            <w:spacing w:val="-2"/>
                            <w:sz w:val="18"/>
                          </w:rPr>
                          <w:t>VICE</w:t>
                        </w:r>
                        <w:r>
                          <w:rPr>
                            <w:spacing w:val="-12"/>
                            <w:sz w:val="18"/>
                          </w:rPr>
                          <w:t xml:space="preserve"> </w:t>
                        </w:r>
                        <w:r>
                          <w:rPr>
                            <w:spacing w:val="-2"/>
                            <w:sz w:val="18"/>
                          </w:rPr>
                          <w:t>MINISTERIO</w:t>
                        </w:r>
                        <w:r>
                          <w:rPr>
                            <w:spacing w:val="-11"/>
                            <w:sz w:val="18"/>
                          </w:rPr>
                          <w:t xml:space="preserve"> </w:t>
                        </w:r>
                        <w:r>
                          <w:rPr>
                            <w:spacing w:val="-2"/>
                            <w:sz w:val="18"/>
                          </w:rPr>
                          <w:t>DE</w:t>
                        </w:r>
                        <w:r>
                          <w:rPr>
                            <w:spacing w:val="-12"/>
                            <w:sz w:val="18"/>
                          </w:rPr>
                          <w:t xml:space="preserve"> </w:t>
                        </w:r>
                        <w:r>
                          <w:rPr>
                            <w:spacing w:val="-2"/>
                            <w:sz w:val="18"/>
                          </w:rPr>
                          <w:t xml:space="preserve">CAPITAL </w:t>
                        </w:r>
                        <w:r>
                          <w:rPr>
                            <w:sz w:val="18"/>
                          </w:rPr>
                          <w:t>HUMANO Y GESTION ORGANIZACIONAL.</w:t>
                        </w:r>
                      </w:p>
                      <w:p w14:paraId="261209B4" w14:textId="77777777" w:rsidR="00C87413" w:rsidRDefault="008355C8">
                        <w:pPr>
                          <w:numPr>
                            <w:ilvl w:val="0"/>
                            <w:numId w:val="68"/>
                          </w:numPr>
                          <w:tabs>
                            <w:tab w:val="left" w:pos="776"/>
                            <w:tab w:val="left" w:pos="779"/>
                          </w:tabs>
                          <w:spacing w:before="1" w:line="268" w:lineRule="auto"/>
                          <w:ind w:right="337"/>
                          <w:jc w:val="both"/>
                          <w:rPr>
                            <w:sz w:val="18"/>
                          </w:rPr>
                        </w:pPr>
                        <w:r>
                          <w:rPr>
                            <w:sz w:val="18"/>
                          </w:rPr>
                          <w:t>Si</w:t>
                        </w:r>
                        <w:r>
                          <w:rPr>
                            <w:spacing w:val="-9"/>
                            <w:sz w:val="18"/>
                          </w:rPr>
                          <w:t xml:space="preserve"> </w:t>
                        </w:r>
                        <w:r>
                          <w:rPr>
                            <w:sz w:val="18"/>
                          </w:rPr>
                          <w:t>se</w:t>
                        </w:r>
                        <w:r>
                          <w:rPr>
                            <w:spacing w:val="-9"/>
                            <w:sz w:val="18"/>
                          </w:rPr>
                          <w:t xml:space="preserve"> </w:t>
                        </w:r>
                        <w:r>
                          <w:rPr>
                            <w:sz w:val="18"/>
                          </w:rPr>
                          <w:t>constatara</w:t>
                        </w:r>
                        <w:r>
                          <w:rPr>
                            <w:spacing w:val="-9"/>
                            <w:sz w:val="18"/>
                          </w:rPr>
                          <w:t xml:space="preserve"> </w:t>
                        </w:r>
                        <w:r>
                          <w:rPr>
                            <w:sz w:val="18"/>
                          </w:rPr>
                          <w:t>que</w:t>
                        </w:r>
                        <w:r>
                          <w:rPr>
                            <w:spacing w:val="-9"/>
                            <w:sz w:val="18"/>
                          </w:rPr>
                          <w:t xml:space="preserve"> </w:t>
                        </w:r>
                        <w:r>
                          <w:rPr>
                            <w:sz w:val="18"/>
                          </w:rPr>
                          <w:t>alguno</w:t>
                        </w:r>
                        <w:r>
                          <w:rPr>
                            <w:spacing w:val="-9"/>
                            <w:sz w:val="18"/>
                          </w:rPr>
                          <w:t xml:space="preserve"> </w:t>
                        </w:r>
                        <w:r>
                          <w:rPr>
                            <w:sz w:val="18"/>
                          </w:rPr>
                          <w:t>de</w:t>
                        </w:r>
                        <w:r>
                          <w:rPr>
                            <w:spacing w:val="-9"/>
                            <w:sz w:val="18"/>
                          </w:rPr>
                          <w:t xml:space="preserve"> </w:t>
                        </w:r>
                        <w:r>
                          <w:rPr>
                            <w:sz w:val="18"/>
                          </w:rPr>
                          <w:t>las</w:t>
                        </w:r>
                        <w:r>
                          <w:rPr>
                            <w:spacing w:val="-9"/>
                            <w:sz w:val="18"/>
                          </w:rPr>
                          <w:t xml:space="preserve"> </w:t>
                        </w:r>
                        <w:r>
                          <w:rPr>
                            <w:sz w:val="18"/>
                          </w:rPr>
                          <w:t>personas</w:t>
                        </w:r>
                        <w:r>
                          <w:rPr>
                            <w:spacing w:val="-9"/>
                            <w:sz w:val="18"/>
                          </w:rPr>
                          <w:t xml:space="preserve"> </w:t>
                        </w:r>
                        <w:r>
                          <w:rPr>
                            <w:sz w:val="18"/>
                          </w:rPr>
                          <w:t>mencionadas</w:t>
                        </w:r>
                        <w:r>
                          <w:rPr>
                            <w:spacing w:val="-9"/>
                            <w:sz w:val="18"/>
                          </w:rPr>
                          <w:t xml:space="preserve"> </w:t>
                        </w:r>
                        <w:r>
                          <w:rPr>
                            <w:sz w:val="18"/>
                          </w:rPr>
                          <w:t>en</w:t>
                        </w:r>
                        <w:r>
                          <w:rPr>
                            <w:spacing w:val="-9"/>
                            <w:sz w:val="18"/>
                          </w:rPr>
                          <w:t xml:space="preserve"> </w:t>
                        </w:r>
                        <w:r>
                          <w:rPr>
                            <w:sz w:val="18"/>
                          </w:rPr>
                          <w:t>el</w:t>
                        </w:r>
                        <w:r>
                          <w:rPr>
                            <w:spacing w:val="-9"/>
                            <w:sz w:val="18"/>
                          </w:rPr>
                          <w:t xml:space="preserve"> </w:t>
                        </w:r>
                        <w:r>
                          <w:rPr>
                            <w:sz w:val="18"/>
                          </w:rPr>
                          <w:t>párrafo</w:t>
                        </w:r>
                        <w:r>
                          <w:rPr>
                            <w:spacing w:val="-9"/>
                            <w:sz w:val="18"/>
                          </w:rPr>
                          <w:t xml:space="preserve"> </w:t>
                        </w:r>
                        <w:r>
                          <w:rPr>
                            <w:sz w:val="18"/>
                          </w:rPr>
                          <w:t>anterior</w:t>
                        </w:r>
                        <w:r>
                          <w:rPr>
                            <w:spacing w:val="-9"/>
                            <w:sz w:val="18"/>
                          </w:rPr>
                          <w:t xml:space="preserve"> </w:t>
                        </w:r>
                        <w:r>
                          <w:rPr>
                            <w:sz w:val="18"/>
                          </w:rPr>
                          <w:t>figura</w:t>
                        </w:r>
                        <w:r>
                          <w:rPr>
                            <w:spacing w:val="-9"/>
                            <w:sz w:val="18"/>
                          </w:rPr>
                          <w:t xml:space="preserve"> </w:t>
                        </w:r>
                        <w:r>
                          <w:rPr>
                            <w:sz w:val="18"/>
                          </w:rPr>
                          <w:t>en</w:t>
                        </w:r>
                        <w:r>
                          <w:rPr>
                            <w:spacing w:val="-9"/>
                            <w:sz w:val="18"/>
                          </w:rPr>
                          <w:t xml:space="preserve"> </w:t>
                        </w:r>
                        <w:r>
                          <w:rPr>
                            <w:sz w:val="18"/>
                          </w:rPr>
                          <w:t>la</w:t>
                        </w:r>
                        <w:r>
                          <w:rPr>
                            <w:spacing w:val="-9"/>
                            <w:sz w:val="18"/>
                          </w:rPr>
                          <w:t xml:space="preserve"> </w:t>
                        </w:r>
                        <w:r>
                          <w:rPr>
                            <w:sz w:val="18"/>
                          </w:rPr>
                          <w:t>base</w:t>
                        </w:r>
                        <w:r>
                          <w:rPr>
                            <w:spacing w:val="-9"/>
                            <w:sz w:val="18"/>
                          </w:rPr>
                          <w:t xml:space="preserve"> </w:t>
                        </w:r>
                        <w:r>
                          <w:rPr>
                            <w:sz w:val="18"/>
                          </w:rPr>
                          <w:t>de</w:t>
                        </w:r>
                        <w:r>
                          <w:rPr>
                            <w:spacing w:val="-9"/>
                            <w:sz w:val="18"/>
                          </w:rPr>
                          <w:t xml:space="preserve"> </w:t>
                        </w:r>
                        <w:r>
                          <w:rPr>
                            <w:sz w:val="18"/>
                          </w:rPr>
                          <w:t>datos</w:t>
                        </w:r>
                        <w:r>
                          <w:rPr>
                            <w:spacing w:val="-9"/>
                            <w:sz w:val="18"/>
                          </w:rPr>
                          <w:t xml:space="preserve"> </w:t>
                        </w:r>
                        <w:r>
                          <w:rPr>
                            <w:sz w:val="18"/>
                          </w:rPr>
                          <w:t xml:space="preserve">del </w:t>
                        </w:r>
                        <w:r>
                          <w:rPr>
                            <w:spacing w:val="-6"/>
                            <w:sz w:val="18"/>
                          </w:rPr>
                          <w:t xml:space="preserve">SINARH del VICE MINISTERIO DE CAPITAL HUMANO Y GESTION ORGANIZACIONAL, el comité analizará acabadamente </w:t>
                        </w:r>
                        <w:r>
                          <w:rPr>
                            <w:spacing w:val="-8"/>
                            <w:sz w:val="18"/>
                          </w:rPr>
                          <w:t>si</w:t>
                        </w:r>
                        <w:r>
                          <w:rPr>
                            <w:sz w:val="18"/>
                          </w:rPr>
                          <w:t xml:space="preserve"> </w:t>
                        </w:r>
                        <w:r>
                          <w:rPr>
                            <w:spacing w:val="-8"/>
                            <w:sz w:val="18"/>
                          </w:rPr>
                          <w:t>tal</w:t>
                        </w:r>
                        <w:r>
                          <w:rPr>
                            <w:sz w:val="18"/>
                          </w:rPr>
                          <w:t xml:space="preserve"> </w:t>
                        </w:r>
                        <w:r>
                          <w:rPr>
                            <w:spacing w:val="-8"/>
                            <w:sz w:val="18"/>
                          </w:rPr>
                          <w:t>situación</w:t>
                        </w:r>
                        <w:r>
                          <w:rPr>
                            <w:sz w:val="18"/>
                          </w:rPr>
                          <w:t xml:space="preserve"> </w:t>
                        </w:r>
                        <w:r>
                          <w:rPr>
                            <w:spacing w:val="-8"/>
                            <w:sz w:val="18"/>
                          </w:rPr>
                          <w:t>le</w:t>
                        </w:r>
                        <w:r>
                          <w:rPr>
                            <w:sz w:val="18"/>
                          </w:rPr>
                          <w:t xml:space="preserve"> </w:t>
                        </w:r>
                        <w:r>
                          <w:rPr>
                            <w:spacing w:val="-8"/>
                            <w:sz w:val="18"/>
                          </w:rPr>
                          <w:t>impedirá</w:t>
                        </w:r>
                        <w:r>
                          <w:rPr>
                            <w:sz w:val="18"/>
                          </w:rPr>
                          <w:t xml:space="preserve"> </w:t>
                        </w:r>
                        <w:r>
                          <w:rPr>
                            <w:spacing w:val="-8"/>
                            <w:sz w:val="18"/>
                          </w:rPr>
                          <w:t>ejecutar</w:t>
                        </w:r>
                        <w:r>
                          <w:rPr>
                            <w:sz w:val="18"/>
                          </w:rPr>
                          <w:t xml:space="preserve"> </w:t>
                        </w:r>
                        <w:r>
                          <w:rPr>
                            <w:spacing w:val="-8"/>
                            <w:sz w:val="18"/>
                          </w:rPr>
                          <w:t>el</w:t>
                        </w:r>
                        <w:r>
                          <w:rPr>
                            <w:sz w:val="18"/>
                          </w:rPr>
                          <w:t xml:space="preserve"> </w:t>
                        </w:r>
                        <w:r>
                          <w:rPr>
                            <w:spacing w:val="-8"/>
                            <w:sz w:val="18"/>
                          </w:rPr>
                          <w:t>contrato,</w:t>
                        </w:r>
                        <w:r>
                          <w:rPr>
                            <w:sz w:val="18"/>
                          </w:rPr>
                          <w:t xml:space="preserve"> </w:t>
                        </w:r>
                        <w:r>
                          <w:rPr>
                            <w:spacing w:val="-8"/>
                            <w:sz w:val="18"/>
                          </w:rPr>
                          <w:t>exponiendo</w:t>
                        </w:r>
                        <w:r>
                          <w:rPr>
                            <w:sz w:val="18"/>
                          </w:rPr>
                          <w:t xml:space="preserve"> </w:t>
                        </w:r>
                        <w:r>
                          <w:rPr>
                            <w:spacing w:val="-8"/>
                            <w:sz w:val="18"/>
                          </w:rPr>
                          <w:t>los</w:t>
                        </w:r>
                        <w:r>
                          <w:rPr>
                            <w:sz w:val="18"/>
                          </w:rPr>
                          <w:t xml:space="preserve"> </w:t>
                        </w:r>
                        <w:r>
                          <w:rPr>
                            <w:spacing w:val="-8"/>
                            <w:sz w:val="18"/>
                          </w:rPr>
                          <w:t>motivos</w:t>
                        </w:r>
                        <w:r>
                          <w:rPr>
                            <w:sz w:val="18"/>
                          </w:rPr>
                          <w:t xml:space="preserve"> </w:t>
                        </w:r>
                        <w:r>
                          <w:rPr>
                            <w:spacing w:val="-8"/>
                            <w:sz w:val="18"/>
                          </w:rPr>
                          <w:t>para</w:t>
                        </w:r>
                        <w:r>
                          <w:rPr>
                            <w:sz w:val="18"/>
                          </w:rPr>
                          <w:t xml:space="preserve"> </w:t>
                        </w:r>
                        <w:r>
                          <w:rPr>
                            <w:spacing w:val="-8"/>
                            <w:sz w:val="18"/>
                          </w:rPr>
                          <w:t>aceptar</w:t>
                        </w:r>
                        <w:r>
                          <w:rPr>
                            <w:sz w:val="18"/>
                          </w:rPr>
                          <w:t xml:space="preserve"> </w:t>
                        </w:r>
                        <w:r>
                          <w:rPr>
                            <w:spacing w:val="-8"/>
                            <w:sz w:val="18"/>
                          </w:rPr>
                          <w:t>o</w:t>
                        </w:r>
                        <w:r>
                          <w:rPr>
                            <w:sz w:val="18"/>
                          </w:rPr>
                          <w:t xml:space="preserve"> </w:t>
                        </w:r>
                        <w:r>
                          <w:rPr>
                            <w:spacing w:val="-8"/>
                            <w:sz w:val="18"/>
                          </w:rPr>
                          <w:t>rechazar</w:t>
                        </w:r>
                        <w:r>
                          <w:rPr>
                            <w:sz w:val="18"/>
                          </w:rPr>
                          <w:t xml:space="preserve"> </w:t>
                        </w:r>
                        <w:r>
                          <w:rPr>
                            <w:spacing w:val="-8"/>
                            <w:sz w:val="18"/>
                          </w:rPr>
                          <w:t>la</w:t>
                        </w:r>
                        <w:r>
                          <w:rPr>
                            <w:sz w:val="18"/>
                          </w:rPr>
                          <w:t xml:space="preserve"> </w:t>
                        </w:r>
                        <w:r>
                          <w:rPr>
                            <w:spacing w:val="-8"/>
                            <w:sz w:val="18"/>
                          </w:rPr>
                          <w:t>oferta,</w:t>
                        </w:r>
                        <w:r>
                          <w:rPr>
                            <w:sz w:val="18"/>
                          </w:rPr>
                          <w:t xml:space="preserve"> </w:t>
                        </w:r>
                        <w:r>
                          <w:rPr>
                            <w:spacing w:val="-8"/>
                            <w:sz w:val="18"/>
                          </w:rPr>
                          <w:t>según</w:t>
                        </w:r>
                        <w:r>
                          <w:rPr>
                            <w:sz w:val="18"/>
                          </w:rPr>
                          <w:t xml:space="preserve"> </w:t>
                        </w:r>
                        <w:r>
                          <w:rPr>
                            <w:spacing w:val="-8"/>
                            <w:sz w:val="18"/>
                          </w:rPr>
                          <w:t xml:space="preserve">sea </w:t>
                        </w:r>
                        <w:r>
                          <w:rPr>
                            <w:sz w:val="18"/>
                          </w:rPr>
                          <w:t>el</w:t>
                        </w:r>
                        <w:r>
                          <w:rPr>
                            <w:spacing w:val="-19"/>
                            <w:sz w:val="18"/>
                          </w:rPr>
                          <w:t xml:space="preserve"> </w:t>
                        </w:r>
                        <w:r>
                          <w:rPr>
                            <w:sz w:val="18"/>
                          </w:rPr>
                          <w:t>caso.</w:t>
                        </w:r>
                      </w:p>
                      <w:p w14:paraId="1D0AFBAF" w14:textId="77777777" w:rsidR="00C87413" w:rsidRDefault="008355C8">
                        <w:pPr>
                          <w:numPr>
                            <w:ilvl w:val="0"/>
                            <w:numId w:val="68"/>
                          </w:numPr>
                          <w:tabs>
                            <w:tab w:val="left" w:pos="776"/>
                            <w:tab w:val="left" w:pos="779"/>
                          </w:tabs>
                          <w:spacing w:before="1" w:line="268" w:lineRule="auto"/>
                          <w:ind w:right="322"/>
                          <w:jc w:val="both"/>
                          <w:rPr>
                            <w:sz w:val="18"/>
                          </w:rPr>
                        </w:pPr>
                        <w:r>
                          <w:rPr>
                            <w:spacing w:val="-2"/>
                            <w:sz w:val="18"/>
                          </w:rPr>
                          <w:t>Verificará</w:t>
                        </w:r>
                        <w:r>
                          <w:rPr>
                            <w:spacing w:val="-12"/>
                            <w:sz w:val="18"/>
                          </w:rPr>
                          <w:t xml:space="preserve"> </w:t>
                        </w:r>
                        <w:r>
                          <w:rPr>
                            <w:spacing w:val="-2"/>
                            <w:sz w:val="18"/>
                          </w:rPr>
                          <w:t>que</w:t>
                        </w:r>
                        <w:r>
                          <w:rPr>
                            <w:spacing w:val="-12"/>
                            <w:sz w:val="18"/>
                          </w:rPr>
                          <w:t xml:space="preserve"> </w:t>
                        </w:r>
                        <w:r>
                          <w:rPr>
                            <w:spacing w:val="-2"/>
                            <w:sz w:val="18"/>
                          </w:rPr>
                          <w:t>el</w:t>
                        </w:r>
                        <w:r>
                          <w:rPr>
                            <w:spacing w:val="-11"/>
                            <w:sz w:val="18"/>
                          </w:rPr>
                          <w:t xml:space="preserve"> </w:t>
                        </w:r>
                        <w:r>
                          <w:rPr>
                            <w:spacing w:val="-2"/>
                            <w:sz w:val="18"/>
                          </w:rPr>
                          <w:t>oferente</w:t>
                        </w:r>
                        <w:r>
                          <w:rPr>
                            <w:spacing w:val="-12"/>
                            <w:sz w:val="18"/>
                          </w:rPr>
                          <w:t xml:space="preserve"> </w:t>
                        </w:r>
                        <w:r>
                          <w:rPr>
                            <w:spacing w:val="-2"/>
                            <w:sz w:val="18"/>
                          </w:rPr>
                          <w:t>haya</w:t>
                        </w:r>
                        <w:r>
                          <w:rPr>
                            <w:spacing w:val="-11"/>
                            <w:sz w:val="18"/>
                          </w:rPr>
                          <w:t xml:space="preserve"> </w:t>
                        </w:r>
                        <w:r>
                          <w:rPr>
                            <w:spacing w:val="-2"/>
                            <w:sz w:val="18"/>
                          </w:rPr>
                          <w:t>proporcionado</w:t>
                        </w:r>
                        <w:r>
                          <w:rPr>
                            <w:spacing w:val="-12"/>
                            <w:sz w:val="18"/>
                          </w:rPr>
                          <w:t xml:space="preserve"> </w:t>
                        </w:r>
                        <w:r>
                          <w:rPr>
                            <w:spacing w:val="-2"/>
                            <w:sz w:val="18"/>
                          </w:rPr>
                          <w:t>el</w:t>
                        </w:r>
                        <w:r>
                          <w:rPr>
                            <w:spacing w:val="-11"/>
                            <w:sz w:val="18"/>
                          </w:rPr>
                          <w:t xml:space="preserve"> </w:t>
                        </w:r>
                        <w:r>
                          <w:rPr>
                            <w:spacing w:val="-2"/>
                            <w:sz w:val="18"/>
                          </w:rPr>
                          <w:t>formulario</w:t>
                        </w:r>
                        <w:r>
                          <w:rPr>
                            <w:spacing w:val="-12"/>
                            <w:sz w:val="18"/>
                          </w:rPr>
                          <w:t xml:space="preserve"> </w:t>
                        </w:r>
                        <w:r>
                          <w:rPr>
                            <w:spacing w:val="-2"/>
                            <w:sz w:val="18"/>
                          </w:rPr>
                          <w:t>de</w:t>
                        </w:r>
                        <w:r>
                          <w:rPr>
                            <w:spacing w:val="-11"/>
                            <w:sz w:val="18"/>
                          </w:rPr>
                          <w:t xml:space="preserve"> </w:t>
                        </w:r>
                        <w:r>
                          <w:rPr>
                            <w:spacing w:val="-2"/>
                            <w:sz w:val="18"/>
                          </w:rPr>
                          <w:t>Declaración</w:t>
                        </w:r>
                        <w:r>
                          <w:rPr>
                            <w:spacing w:val="-11"/>
                            <w:sz w:val="18"/>
                          </w:rPr>
                          <w:t xml:space="preserve"> </w:t>
                        </w:r>
                        <w:r>
                          <w:rPr>
                            <w:spacing w:val="-2"/>
                            <w:sz w:val="18"/>
                          </w:rPr>
                          <w:t>de</w:t>
                        </w:r>
                        <w:r>
                          <w:rPr>
                            <w:spacing w:val="-12"/>
                            <w:sz w:val="18"/>
                          </w:rPr>
                          <w:t xml:space="preserve"> </w:t>
                        </w:r>
                        <w:r>
                          <w:rPr>
                            <w:spacing w:val="-2"/>
                            <w:sz w:val="18"/>
                          </w:rPr>
                          <w:t>Personas,</w:t>
                        </w:r>
                        <w:r>
                          <w:rPr>
                            <w:spacing w:val="-11"/>
                            <w:sz w:val="18"/>
                          </w:rPr>
                          <w:t xml:space="preserve"> </w:t>
                        </w:r>
                        <w:r>
                          <w:rPr>
                            <w:spacing w:val="-2"/>
                            <w:sz w:val="18"/>
                          </w:rPr>
                          <w:t>debidamente</w:t>
                        </w:r>
                        <w:r>
                          <w:rPr>
                            <w:spacing w:val="-11"/>
                            <w:sz w:val="18"/>
                          </w:rPr>
                          <w:t xml:space="preserve"> </w:t>
                        </w:r>
                        <w:r>
                          <w:rPr>
                            <w:spacing w:val="-2"/>
                            <w:sz w:val="18"/>
                          </w:rPr>
                          <w:t xml:space="preserve">firmado, </w:t>
                        </w:r>
                        <w:r>
                          <w:rPr>
                            <w:spacing w:val="-6"/>
                            <w:sz w:val="18"/>
                          </w:rPr>
                          <w:t>conforme</w:t>
                        </w:r>
                        <w:r>
                          <w:rPr>
                            <w:spacing w:val="-7"/>
                            <w:sz w:val="18"/>
                          </w:rPr>
                          <w:t xml:space="preserve"> </w:t>
                        </w:r>
                        <w:r>
                          <w:rPr>
                            <w:spacing w:val="-6"/>
                            <w:sz w:val="18"/>
                          </w:rPr>
                          <w:t>a</w:t>
                        </w:r>
                        <w:r>
                          <w:rPr>
                            <w:spacing w:val="-7"/>
                            <w:sz w:val="18"/>
                          </w:rPr>
                          <w:t xml:space="preserve"> </w:t>
                        </w:r>
                        <w:r>
                          <w:rPr>
                            <w:spacing w:val="-6"/>
                            <w:sz w:val="18"/>
                          </w:rPr>
                          <w:t>los</w:t>
                        </w:r>
                        <w:r>
                          <w:rPr>
                            <w:spacing w:val="-7"/>
                            <w:sz w:val="18"/>
                          </w:rPr>
                          <w:t xml:space="preserve"> </w:t>
                        </w:r>
                        <w:r>
                          <w:rPr>
                            <w:spacing w:val="-6"/>
                            <w:sz w:val="18"/>
                          </w:rPr>
                          <w:t>estándares</w:t>
                        </w:r>
                        <w:r>
                          <w:rPr>
                            <w:spacing w:val="-7"/>
                            <w:sz w:val="18"/>
                          </w:rPr>
                          <w:t xml:space="preserve"> </w:t>
                        </w:r>
                        <w:r>
                          <w:rPr>
                            <w:spacing w:val="-6"/>
                            <w:sz w:val="18"/>
                          </w:rPr>
                          <w:t>establecidos,</w:t>
                        </w:r>
                        <w:r>
                          <w:rPr>
                            <w:spacing w:val="40"/>
                            <w:sz w:val="18"/>
                          </w:rPr>
                          <w:t xml:space="preserve"> </w:t>
                        </w:r>
                        <w:r>
                          <w:rPr>
                            <w:spacing w:val="-6"/>
                            <w:sz w:val="18"/>
                          </w:rPr>
                          <w:t>y</w:t>
                        </w:r>
                        <w:r>
                          <w:rPr>
                            <w:spacing w:val="-7"/>
                            <w:sz w:val="18"/>
                          </w:rPr>
                          <w:t xml:space="preserve"> </w:t>
                        </w:r>
                        <w:r>
                          <w:rPr>
                            <w:spacing w:val="-6"/>
                            <w:sz w:val="18"/>
                          </w:rPr>
                          <w:t>cotejará</w:t>
                        </w:r>
                        <w:r>
                          <w:rPr>
                            <w:spacing w:val="-7"/>
                            <w:sz w:val="18"/>
                          </w:rPr>
                          <w:t xml:space="preserve"> </w:t>
                        </w:r>
                        <w:r>
                          <w:rPr>
                            <w:spacing w:val="-6"/>
                            <w:sz w:val="18"/>
                          </w:rPr>
                          <w:t>los</w:t>
                        </w:r>
                        <w:r>
                          <w:rPr>
                            <w:spacing w:val="-7"/>
                            <w:sz w:val="18"/>
                          </w:rPr>
                          <w:t xml:space="preserve"> </w:t>
                        </w:r>
                        <w:r>
                          <w:rPr>
                            <w:spacing w:val="-6"/>
                            <w:sz w:val="18"/>
                          </w:rPr>
                          <w:t>datos</w:t>
                        </w:r>
                        <w:r>
                          <w:rPr>
                            <w:spacing w:val="-7"/>
                            <w:sz w:val="18"/>
                          </w:rPr>
                          <w:t xml:space="preserve"> </w:t>
                        </w:r>
                        <w:r>
                          <w:rPr>
                            <w:spacing w:val="-6"/>
                            <w:sz w:val="18"/>
                          </w:rPr>
                          <w:t>con</w:t>
                        </w:r>
                        <w:r>
                          <w:rPr>
                            <w:spacing w:val="-7"/>
                            <w:sz w:val="18"/>
                          </w:rPr>
                          <w:t xml:space="preserve"> </w:t>
                        </w:r>
                        <w:r>
                          <w:rPr>
                            <w:spacing w:val="-6"/>
                            <w:sz w:val="18"/>
                          </w:rPr>
                          <w:t>las</w:t>
                        </w:r>
                        <w:r>
                          <w:rPr>
                            <w:spacing w:val="-7"/>
                            <w:sz w:val="18"/>
                          </w:rPr>
                          <w:t xml:space="preserve"> </w:t>
                        </w:r>
                        <w:r>
                          <w:rPr>
                            <w:spacing w:val="-6"/>
                            <w:sz w:val="18"/>
                          </w:rPr>
                          <w:t>personas</w:t>
                        </w:r>
                        <w:r>
                          <w:rPr>
                            <w:spacing w:val="-7"/>
                            <w:sz w:val="18"/>
                          </w:rPr>
                          <w:t xml:space="preserve"> </w:t>
                        </w:r>
                        <w:r>
                          <w:rPr>
                            <w:spacing w:val="-6"/>
                            <w:sz w:val="18"/>
                          </w:rPr>
                          <w:t>físicas</w:t>
                        </w:r>
                        <w:r>
                          <w:rPr>
                            <w:spacing w:val="-7"/>
                            <w:sz w:val="18"/>
                          </w:rPr>
                          <w:t xml:space="preserve"> </w:t>
                        </w:r>
                        <w:r>
                          <w:rPr>
                            <w:spacing w:val="-6"/>
                            <w:sz w:val="18"/>
                          </w:rPr>
                          <w:t>inhabilitadas</w:t>
                        </w:r>
                        <w:r>
                          <w:rPr>
                            <w:spacing w:val="-7"/>
                            <w:sz w:val="18"/>
                          </w:rPr>
                          <w:t xml:space="preserve"> </w:t>
                        </w:r>
                        <w:r>
                          <w:rPr>
                            <w:spacing w:val="-6"/>
                            <w:sz w:val="18"/>
                          </w:rPr>
                          <w:t>que</w:t>
                        </w:r>
                        <w:r>
                          <w:rPr>
                            <w:spacing w:val="-7"/>
                            <w:sz w:val="18"/>
                          </w:rPr>
                          <w:t xml:space="preserve"> </w:t>
                        </w:r>
                        <w:r>
                          <w:rPr>
                            <w:spacing w:val="-6"/>
                            <w:sz w:val="18"/>
                          </w:rPr>
                          <w:t>constan</w:t>
                        </w:r>
                        <w:r>
                          <w:rPr>
                            <w:spacing w:val="-7"/>
                            <w:sz w:val="18"/>
                          </w:rPr>
                          <w:t xml:space="preserve"> </w:t>
                        </w:r>
                        <w:r>
                          <w:rPr>
                            <w:spacing w:val="-6"/>
                            <w:sz w:val="18"/>
                          </w:rPr>
                          <w:t>en</w:t>
                        </w:r>
                        <w:r>
                          <w:rPr>
                            <w:spacing w:val="-7"/>
                            <w:sz w:val="18"/>
                          </w:rPr>
                          <w:t xml:space="preserve"> </w:t>
                        </w:r>
                        <w:r>
                          <w:rPr>
                            <w:spacing w:val="-6"/>
                            <w:sz w:val="18"/>
                          </w:rPr>
                          <w:t xml:space="preserve">el </w:t>
                        </w:r>
                        <w:r>
                          <w:rPr>
                            <w:w w:val="90"/>
                            <w:sz w:val="18"/>
                          </w:rPr>
                          <w:t xml:space="preserve">registro de “Sanciones a Proveedores” del SICP. Con el objeto de verificar si los directores, gerentes, socios gerentes, </w:t>
                        </w:r>
                        <w:r>
                          <w:rPr>
                            <w:spacing w:val="-4"/>
                            <w:sz w:val="18"/>
                          </w:rPr>
                          <w:t>quienes</w:t>
                        </w:r>
                        <w:r>
                          <w:rPr>
                            <w:spacing w:val="-9"/>
                            <w:sz w:val="18"/>
                          </w:rPr>
                          <w:t xml:space="preserve"> </w:t>
                        </w:r>
                        <w:r>
                          <w:rPr>
                            <w:spacing w:val="-4"/>
                            <w:sz w:val="18"/>
                          </w:rPr>
                          <w:t>ejerzan</w:t>
                        </w:r>
                        <w:r>
                          <w:rPr>
                            <w:spacing w:val="-9"/>
                            <w:sz w:val="18"/>
                          </w:rPr>
                          <w:t xml:space="preserve"> </w:t>
                        </w:r>
                        <w:r>
                          <w:rPr>
                            <w:spacing w:val="-4"/>
                            <w:sz w:val="18"/>
                          </w:rPr>
                          <w:t>la</w:t>
                        </w:r>
                        <w:r>
                          <w:rPr>
                            <w:spacing w:val="-9"/>
                            <w:sz w:val="18"/>
                          </w:rPr>
                          <w:t xml:space="preserve"> </w:t>
                        </w:r>
                        <w:r>
                          <w:rPr>
                            <w:spacing w:val="-4"/>
                            <w:sz w:val="18"/>
                          </w:rPr>
                          <w:t>administración,</w:t>
                        </w:r>
                        <w:r>
                          <w:rPr>
                            <w:spacing w:val="-9"/>
                            <w:sz w:val="18"/>
                          </w:rPr>
                          <w:t xml:space="preserve"> </w:t>
                        </w:r>
                        <w:r>
                          <w:rPr>
                            <w:spacing w:val="-4"/>
                            <w:sz w:val="18"/>
                          </w:rPr>
                          <w:t>accionistas,</w:t>
                        </w:r>
                        <w:r>
                          <w:rPr>
                            <w:spacing w:val="-9"/>
                            <w:sz w:val="18"/>
                          </w:rPr>
                          <w:t xml:space="preserve"> </w:t>
                        </w:r>
                        <w:proofErr w:type="spellStart"/>
                        <w:r>
                          <w:rPr>
                            <w:spacing w:val="-4"/>
                            <w:sz w:val="18"/>
                          </w:rPr>
                          <w:t>cuotapartistas</w:t>
                        </w:r>
                        <w:proofErr w:type="spellEnd"/>
                        <w:r>
                          <w:rPr>
                            <w:spacing w:val="-9"/>
                            <w:sz w:val="18"/>
                          </w:rPr>
                          <w:t xml:space="preserve"> </w:t>
                        </w:r>
                        <w:r>
                          <w:rPr>
                            <w:spacing w:val="-4"/>
                            <w:sz w:val="18"/>
                          </w:rPr>
                          <w:t>o</w:t>
                        </w:r>
                        <w:r>
                          <w:rPr>
                            <w:spacing w:val="-9"/>
                            <w:sz w:val="18"/>
                          </w:rPr>
                          <w:t xml:space="preserve"> </w:t>
                        </w:r>
                        <w:r>
                          <w:rPr>
                            <w:spacing w:val="-4"/>
                            <w:sz w:val="18"/>
                          </w:rPr>
                          <w:t>propietarios</w:t>
                        </w:r>
                        <w:r>
                          <w:rPr>
                            <w:spacing w:val="-9"/>
                            <w:sz w:val="18"/>
                          </w:rPr>
                          <w:t xml:space="preserve"> </w:t>
                        </w:r>
                        <w:r>
                          <w:rPr>
                            <w:spacing w:val="-4"/>
                            <w:sz w:val="18"/>
                          </w:rPr>
                          <w:t>se</w:t>
                        </w:r>
                        <w:r>
                          <w:rPr>
                            <w:spacing w:val="-9"/>
                            <w:sz w:val="18"/>
                          </w:rPr>
                          <w:t xml:space="preserve"> </w:t>
                        </w:r>
                        <w:r>
                          <w:rPr>
                            <w:spacing w:val="-4"/>
                            <w:sz w:val="18"/>
                          </w:rPr>
                          <w:t>encuentren</w:t>
                        </w:r>
                        <w:r>
                          <w:rPr>
                            <w:spacing w:val="-9"/>
                            <w:sz w:val="18"/>
                          </w:rPr>
                          <w:t xml:space="preserve"> </w:t>
                        </w:r>
                        <w:r>
                          <w:rPr>
                            <w:spacing w:val="-4"/>
                            <w:sz w:val="18"/>
                          </w:rPr>
                          <w:t>dentro</w:t>
                        </w:r>
                        <w:r>
                          <w:rPr>
                            <w:spacing w:val="-9"/>
                            <w:sz w:val="18"/>
                          </w:rPr>
                          <w:t xml:space="preserve"> </w:t>
                        </w:r>
                        <w:r>
                          <w:rPr>
                            <w:spacing w:val="-4"/>
                            <w:sz w:val="18"/>
                          </w:rPr>
                          <w:t>de</w:t>
                        </w:r>
                        <w:r>
                          <w:rPr>
                            <w:spacing w:val="-9"/>
                            <w:sz w:val="18"/>
                          </w:rPr>
                          <w:t xml:space="preserve"> </w:t>
                        </w:r>
                        <w:r>
                          <w:rPr>
                            <w:spacing w:val="-4"/>
                            <w:sz w:val="18"/>
                          </w:rPr>
                          <w:t>los</w:t>
                        </w:r>
                        <w:r>
                          <w:rPr>
                            <w:spacing w:val="-9"/>
                            <w:sz w:val="18"/>
                          </w:rPr>
                          <w:t xml:space="preserve"> </w:t>
                        </w:r>
                        <w:r>
                          <w:rPr>
                            <w:spacing w:val="-4"/>
                            <w:sz w:val="18"/>
                          </w:rPr>
                          <w:t xml:space="preserve">criterios </w:t>
                        </w:r>
                        <w:r>
                          <w:rPr>
                            <w:spacing w:val="-2"/>
                            <w:sz w:val="18"/>
                          </w:rPr>
                          <w:t>contemplados</w:t>
                        </w:r>
                        <w:r>
                          <w:rPr>
                            <w:spacing w:val="-15"/>
                            <w:sz w:val="18"/>
                          </w:rPr>
                          <w:t xml:space="preserve"> </w:t>
                        </w:r>
                        <w:r>
                          <w:rPr>
                            <w:spacing w:val="-2"/>
                            <w:sz w:val="18"/>
                          </w:rPr>
                          <w:t>en</w:t>
                        </w:r>
                        <w:r>
                          <w:rPr>
                            <w:spacing w:val="-15"/>
                            <w:sz w:val="18"/>
                          </w:rPr>
                          <w:t xml:space="preserve"> </w:t>
                        </w:r>
                        <w:r>
                          <w:rPr>
                            <w:spacing w:val="-2"/>
                            <w:sz w:val="18"/>
                          </w:rPr>
                          <w:t>los</w:t>
                        </w:r>
                        <w:r>
                          <w:rPr>
                            <w:spacing w:val="-15"/>
                            <w:sz w:val="18"/>
                          </w:rPr>
                          <w:t xml:space="preserve"> </w:t>
                        </w:r>
                        <w:r>
                          <w:rPr>
                            <w:spacing w:val="-2"/>
                            <w:sz w:val="18"/>
                          </w:rPr>
                          <w:t>incisos</w:t>
                        </w:r>
                        <w:r>
                          <w:rPr>
                            <w:spacing w:val="-15"/>
                            <w:sz w:val="18"/>
                          </w:rPr>
                          <w:t xml:space="preserve"> </w:t>
                        </w:r>
                        <w:r>
                          <w:rPr>
                            <w:spacing w:val="-2"/>
                            <w:sz w:val="18"/>
                          </w:rPr>
                          <w:t>g),</w:t>
                        </w:r>
                        <w:r>
                          <w:rPr>
                            <w:spacing w:val="-15"/>
                            <w:sz w:val="18"/>
                          </w:rPr>
                          <w:t xml:space="preserve"> </w:t>
                        </w:r>
                        <w:r>
                          <w:rPr>
                            <w:spacing w:val="-2"/>
                            <w:sz w:val="18"/>
                          </w:rPr>
                          <w:t>h),</w:t>
                        </w:r>
                        <w:r>
                          <w:rPr>
                            <w:spacing w:val="-15"/>
                            <w:sz w:val="18"/>
                          </w:rPr>
                          <w:t xml:space="preserve"> </w:t>
                        </w:r>
                        <w:r>
                          <w:rPr>
                            <w:spacing w:val="-2"/>
                            <w:sz w:val="18"/>
                          </w:rPr>
                          <w:t>i),</w:t>
                        </w:r>
                        <w:r>
                          <w:rPr>
                            <w:spacing w:val="-15"/>
                            <w:sz w:val="18"/>
                          </w:rPr>
                          <w:t xml:space="preserve"> </w:t>
                        </w:r>
                        <w:r>
                          <w:rPr>
                            <w:spacing w:val="-2"/>
                            <w:sz w:val="18"/>
                          </w:rPr>
                          <w:t>y</w:t>
                        </w:r>
                        <w:r>
                          <w:rPr>
                            <w:spacing w:val="-15"/>
                            <w:sz w:val="18"/>
                          </w:rPr>
                          <w:t xml:space="preserve"> </w:t>
                        </w:r>
                        <w:r>
                          <w:rPr>
                            <w:spacing w:val="-2"/>
                            <w:sz w:val="18"/>
                          </w:rPr>
                          <w:t>j)</w:t>
                        </w:r>
                        <w:r>
                          <w:rPr>
                            <w:spacing w:val="-15"/>
                            <w:sz w:val="18"/>
                          </w:rPr>
                          <w:t xml:space="preserve"> </w:t>
                        </w:r>
                        <w:r>
                          <w:rPr>
                            <w:spacing w:val="-2"/>
                            <w:sz w:val="18"/>
                          </w:rPr>
                          <w:t>de</w:t>
                        </w:r>
                        <w:r>
                          <w:rPr>
                            <w:spacing w:val="-15"/>
                            <w:sz w:val="18"/>
                          </w:rPr>
                          <w:t xml:space="preserve"> </w:t>
                        </w:r>
                        <w:r>
                          <w:rPr>
                            <w:spacing w:val="-2"/>
                            <w:sz w:val="18"/>
                          </w:rPr>
                          <w:t>la</w:t>
                        </w:r>
                        <w:r>
                          <w:rPr>
                            <w:spacing w:val="-15"/>
                            <w:sz w:val="18"/>
                          </w:rPr>
                          <w:t xml:space="preserve"> </w:t>
                        </w:r>
                        <w:r>
                          <w:rPr>
                            <w:spacing w:val="-2"/>
                            <w:sz w:val="18"/>
                          </w:rPr>
                          <w:t>Ley</w:t>
                        </w:r>
                        <w:r>
                          <w:rPr>
                            <w:spacing w:val="-15"/>
                            <w:sz w:val="18"/>
                          </w:rPr>
                          <w:t xml:space="preserve"> </w:t>
                        </w:r>
                        <w:r>
                          <w:rPr>
                            <w:spacing w:val="-2"/>
                            <w:sz w:val="18"/>
                          </w:rPr>
                          <w:t>7021/22.</w:t>
                        </w:r>
                      </w:p>
                      <w:p w14:paraId="49663261" w14:textId="77777777" w:rsidR="00C87413" w:rsidRDefault="008355C8">
                        <w:pPr>
                          <w:numPr>
                            <w:ilvl w:val="0"/>
                            <w:numId w:val="68"/>
                          </w:numPr>
                          <w:tabs>
                            <w:tab w:val="left" w:pos="776"/>
                            <w:tab w:val="left" w:pos="779"/>
                          </w:tabs>
                          <w:spacing w:line="268" w:lineRule="auto"/>
                          <w:ind w:right="330"/>
                          <w:jc w:val="both"/>
                          <w:rPr>
                            <w:sz w:val="18"/>
                          </w:rPr>
                        </w:pPr>
                        <w:r>
                          <w:rPr>
                            <w:spacing w:val="-6"/>
                            <w:sz w:val="18"/>
                          </w:rPr>
                          <w:t>El</w:t>
                        </w:r>
                        <w:r>
                          <w:rPr>
                            <w:spacing w:val="-7"/>
                            <w:sz w:val="18"/>
                          </w:rPr>
                          <w:t xml:space="preserve"> </w:t>
                        </w:r>
                        <w:r>
                          <w:rPr>
                            <w:spacing w:val="-6"/>
                            <w:sz w:val="18"/>
                          </w:rPr>
                          <w:t>comité</w:t>
                        </w:r>
                        <w:r>
                          <w:rPr>
                            <w:spacing w:val="-8"/>
                            <w:sz w:val="18"/>
                          </w:rPr>
                          <w:t xml:space="preserve"> </w:t>
                        </w:r>
                        <w:r>
                          <w:rPr>
                            <w:spacing w:val="-6"/>
                            <w:sz w:val="18"/>
                          </w:rPr>
                          <w:t>podrá recurrir</w:t>
                        </w:r>
                        <w:r>
                          <w:rPr>
                            <w:spacing w:val="-8"/>
                            <w:sz w:val="18"/>
                          </w:rPr>
                          <w:t xml:space="preserve"> </w:t>
                        </w:r>
                        <w:r>
                          <w:rPr>
                            <w:spacing w:val="-6"/>
                            <w:sz w:val="18"/>
                          </w:rPr>
                          <w:t>a fuentes</w:t>
                        </w:r>
                        <w:r>
                          <w:rPr>
                            <w:spacing w:val="-7"/>
                            <w:sz w:val="18"/>
                          </w:rPr>
                          <w:t xml:space="preserve"> </w:t>
                        </w:r>
                        <w:r>
                          <w:rPr>
                            <w:spacing w:val="-6"/>
                            <w:sz w:val="18"/>
                          </w:rPr>
                          <w:t>públicas</w:t>
                        </w:r>
                        <w:r>
                          <w:rPr>
                            <w:spacing w:val="-7"/>
                            <w:sz w:val="18"/>
                          </w:rPr>
                          <w:t xml:space="preserve"> </w:t>
                        </w:r>
                        <w:r>
                          <w:rPr>
                            <w:spacing w:val="-6"/>
                            <w:sz w:val="18"/>
                          </w:rPr>
                          <w:t>o</w:t>
                        </w:r>
                        <w:r>
                          <w:rPr>
                            <w:spacing w:val="-7"/>
                            <w:sz w:val="18"/>
                          </w:rPr>
                          <w:t xml:space="preserve"> </w:t>
                        </w:r>
                        <w:r>
                          <w:rPr>
                            <w:spacing w:val="-6"/>
                            <w:sz w:val="18"/>
                          </w:rPr>
                          <w:t>privadas</w:t>
                        </w:r>
                        <w:r>
                          <w:rPr>
                            <w:spacing w:val="-7"/>
                            <w:sz w:val="18"/>
                          </w:rPr>
                          <w:t xml:space="preserve"> </w:t>
                        </w:r>
                        <w:r>
                          <w:rPr>
                            <w:spacing w:val="-6"/>
                            <w:sz w:val="18"/>
                          </w:rPr>
                          <w:t>de</w:t>
                        </w:r>
                        <w:r>
                          <w:rPr>
                            <w:spacing w:val="-7"/>
                            <w:sz w:val="18"/>
                          </w:rPr>
                          <w:t xml:space="preserve"> </w:t>
                        </w:r>
                        <w:r>
                          <w:rPr>
                            <w:spacing w:val="-6"/>
                            <w:sz w:val="18"/>
                          </w:rPr>
                          <w:t>información,</w:t>
                        </w:r>
                        <w:r>
                          <w:rPr>
                            <w:spacing w:val="-7"/>
                            <w:sz w:val="18"/>
                          </w:rPr>
                          <w:t xml:space="preserve"> </w:t>
                        </w:r>
                        <w:r>
                          <w:rPr>
                            <w:spacing w:val="-6"/>
                            <w:sz w:val="18"/>
                          </w:rPr>
                          <w:t>para</w:t>
                        </w:r>
                        <w:r>
                          <w:rPr>
                            <w:spacing w:val="-7"/>
                            <w:sz w:val="18"/>
                          </w:rPr>
                          <w:t xml:space="preserve"> </w:t>
                        </w:r>
                        <w:r>
                          <w:rPr>
                            <w:spacing w:val="-6"/>
                            <w:sz w:val="18"/>
                          </w:rPr>
                          <w:t>verificar</w:t>
                        </w:r>
                        <w:r>
                          <w:rPr>
                            <w:spacing w:val="-7"/>
                            <w:sz w:val="18"/>
                          </w:rPr>
                          <w:t xml:space="preserve"> </w:t>
                        </w:r>
                        <w:r>
                          <w:rPr>
                            <w:spacing w:val="-6"/>
                            <w:sz w:val="18"/>
                          </w:rPr>
                          <w:t>los</w:t>
                        </w:r>
                        <w:r>
                          <w:rPr>
                            <w:spacing w:val="-7"/>
                            <w:sz w:val="18"/>
                          </w:rPr>
                          <w:t xml:space="preserve"> </w:t>
                        </w:r>
                        <w:r>
                          <w:rPr>
                            <w:spacing w:val="-6"/>
                            <w:sz w:val="18"/>
                          </w:rPr>
                          <w:t>datos</w:t>
                        </w:r>
                        <w:r>
                          <w:rPr>
                            <w:spacing w:val="-7"/>
                            <w:sz w:val="18"/>
                          </w:rPr>
                          <w:t xml:space="preserve"> </w:t>
                        </w:r>
                        <w:r>
                          <w:rPr>
                            <w:spacing w:val="-6"/>
                            <w:sz w:val="18"/>
                          </w:rPr>
                          <w:t>proporcionados</w:t>
                        </w:r>
                        <w:r>
                          <w:rPr>
                            <w:spacing w:val="-7"/>
                            <w:sz w:val="18"/>
                          </w:rPr>
                          <w:t xml:space="preserve"> </w:t>
                        </w:r>
                        <w:r>
                          <w:rPr>
                            <w:spacing w:val="-6"/>
                            <w:sz w:val="18"/>
                          </w:rPr>
                          <w:t>por</w:t>
                        </w:r>
                        <w:r>
                          <w:rPr>
                            <w:spacing w:val="-7"/>
                            <w:sz w:val="18"/>
                          </w:rPr>
                          <w:t xml:space="preserve"> </w:t>
                        </w:r>
                        <w:r>
                          <w:rPr>
                            <w:spacing w:val="-6"/>
                            <w:sz w:val="18"/>
                          </w:rPr>
                          <w:t xml:space="preserve">el </w:t>
                        </w:r>
                        <w:r>
                          <w:rPr>
                            <w:sz w:val="18"/>
                          </w:rPr>
                          <w:t>oferente</w:t>
                        </w:r>
                        <w:r>
                          <w:rPr>
                            <w:spacing w:val="-15"/>
                            <w:sz w:val="18"/>
                          </w:rPr>
                          <w:t xml:space="preserve"> </w:t>
                        </w:r>
                        <w:r>
                          <w:rPr>
                            <w:sz w:val="18"/>
                          </w:rPr>
                          <w:t>y</w:t>
                        </w:r>
                        <w:r>
                          <w:rPr>
                            <w:spacing w:val="-15"/>
                            <w:sz w:val="18"/>
                          </w:rPr>
                          <w:t xml:space="preserve"> </w:t>
                        </w:r>
                        <w:r>
                          <w:rPr>
                            <w:sz w:val="18"/>
                          </w:rPr>
                          <w:t>las</w:t>
                        </w:r>
                        <w:r>
                          <w:rPr>
                            <w:spacing w:val="-15"/>
                            <w:sz w:val="18"/>
                          </w:rPr>
                          <w:t xml:space="preserve"> </w:t>
                        </w:r>
                        <w:r>
                          <w:rPr>
                            <w:sz w:val="18"/>
                          </w:rPr>
                          <w:t>obrantes</w:t>
                        </w:r>
                        <w:r>
                          <w:rPr>
                            <w:spacing w:val="-15"/>
                            <w:sz w:val="18"/>
                          </w:rPr>
                          <w:t xml:space="preserve"> </w:t>
                        </w:r>
                        <w:r>
                          <w:rPr>
                            <w:sz w:val="18"/>
                          </w:rPr>
                          <w:t>en</w:t>
                        </w:r>
                        <w:r>
                          <w:rPr>
                            <w:spacing w:val="-15"/>
                            <w:sz w:val="18"/>
                          </w:rPr>
                          <w:t xml:space="preserve"> </w:t>
                        </w:r>
                        <w:r>
                          <w:rPr>
                            <w:sz w:val="18"/>
                          </w:rPr>
                          <w:t>el</w:t>
                        </w:r>
                        <w:r>
                          <w:rPr>
                            <w:spacing w:val="-15"/>
                            <w:sz w:val="18"/>
                          </w:rPr>
                          <w:t xml:space="preserve"> </w:t>
                        </w:r>
                        <w:r>
                          <w:rPr>
                            <w:sz w:val="18"/>
                          </w:rPr>
                          <w:t>registro</w:t>
                        </w:r>
                        <w:r>
                          <w:rPr>
                            <w:spacing w:val="-15"/>
                            <w:sz w:val="18"/>
                          </w:rPr>
                          <w:t xml:space="preserve"> </w:t>
                        </w:r>
                        <w:r>
                          <w:rPr>
                            <w:sz w:val="18"/>
                          </w:rPr>
                          <w:t>de</w:t>
                        </w:r>
                        <w:r>
                          <w:rPr>
                            <w:spacing w:val="-15"/>
                            <w:sz w:val="18"/>
                          </w:rPr>
                          <w:t xml:space="preserve"> </w:t>
                        </w:r>
                        <w:r>
                          <w:rPr>
                            <w:sz w:val="18"/>
                          </w:rPr>
                          <w:t>inhabilitados</w:t>
                        </w:r>
                        <w:r>
                          <w:rPr>
                            <w:spacing w:val="-15"/>
                            <w:sz w:val="18"/>
                          </w:rPr>
                          <w:t xml:space="preserve"> </w:t>
                        </w:r>
                        <w:r>
                          <w:rPr>
                            <w:sz w:val="18"/>
                          </w:rPr>
                          <w:t>de</w:t>
                        </w:r>
                        <w:r>
                          <w:rPr>
                            <w:spacing w:val="-15"/>
                            <w:sz w:val="18"/>
                          </w:rPr>
                          <w:t xml:space="preserve"> </w:t>
                        </w:r>
                        <w:r>
                          <w:rPr>
                            <w:sz w:val="18"/>
                          </w:rPr>
                          <w:t>la</w:t>
                        </w:r>
                        <w:r>
                          <w:rPr>
                            <w:spacing w:val="-15"/>
                            <w:sz w:val="18"/>
                          </w:rPr>
                          <w:t xml:space="preserve"> </w:t>
                        </w:r>
                        <w:r>
                          <w:rPr>
                            <w:sz w:val="18"/>
                          </w:rPr>
                          <w:t>DNCP.</w:t>
                        </w:r>
                      </w:p>
                      <w:p w14:paraId="70A789DA" w14:textId="77777777" w:rsidR="00C87413" w:rsidRDefault="008355C8">
                        <w:pPr>
                          <w:numPr>
                            <w:ilvl w:val="0"/>
                            <w:numId w:val="68"/>
                          </w:numPr>
                          <w:tabs>
                            <w:tab w:val="left" w:pos="776"/>
                            <w:tab w:val="left" w:pos="779"/>
                          </w:tabs>
                          <w:spacing w:before="1" w:line="268" w:lineRule="auto"/>
                          <w:ind w:right="327"/>
                          <w:jc w:val="both"/>
                          <w:rPr>
                            <w:sz w:val="18"/>
                          </w:rPr>
                        </w:pPr>
                        <w:r>
                          <w:rPr>
                            <w:spacing w:val="-6"/>
                            <w:sz w:val="18"/>
                          </w:rPr>
                          <w:t xml:space="preserve">Si el Comité confirma que el oferente o sus integrantes poseen impedimentos en virtud a lo dispuesto en el artículo </w:t>
                        </w:r>
                        <w:r>
                          <w:rPr>
                            <w:w w:val="90"/>
                            <w:sz w:val="18"/>
                          </w:rPr>
                          <w:t xml:space="preserve">21 de la Ley </w:t>
                        </w:r>
                        <w:proofErr w:type="spellStart"/>
                        <w:r>
                          <w:rPr>
                            <w:w w:val="90"/>
                            <w:sz w:val="18"/>
                          </w:rPr>
                          <w:t>N°</w:t>
                        </w:r>
                        <w:proofErr w:type="spellEnd"/>
                        <w:r>
                          <w:rPr>
                            <w:w w:val="90"/>
                            <w:sz w:val="18"/>
                          </w:rPr>
                          <w:t xml:space="preserve"> 7021/22, la oferta será rechazada y se remitirán los antecedentes a la DNCP para los fines pertinentes.</w:t>
                        </w:r>
                      </w:p>
                    </w:txbxContent>
                  </v:textbox>
                </v:shape>
                <w10:anchorlock/>
              </v:group>
            </w:pict>
          </mc:Fallback>
        </mc:AlternateContent>
      </w:r>
    </w:p>
    <w:p w14:paraId="411D9D2E" w14:textId="77777777" w:rsidR="00C87413" w:rsidRDefault="008355C8">
      <w:pPr>
        <w:pStyle w:val="Textoindependiente"/>
        <w:spacing w:before="74"/>
        <w:rPr>
          <w:sz w:val="20"/>
        </w:rPr>
      </w:pPr>
      <w:r>
        <w:rPr>
          <w:noProof/>
        </w:rPr>
        <mc:AlternateContent>
          <mc:Choice Requires="wpg">
            <w:drawing>
              <wp:anchor distT="0" distB="0" distL="0" distR="0" simplePos="0" relativeHeight="487618560" behindDoc="1" locked="0" layoutInCell="1" allowOverlap="1" wp14:anchorId="1B020D83" wp14:editId="38CD0F91">
                <wp:simplePos x="0" y="0"/>
                <wp:positionH relativeFrom="page">
                  <wp:posOffset>780293</wp:posOffset>
                </wp:positionH>
                <wp:positionV relativeFrom="paragraph">
                  <wp:posOffset>209998</wp:posOffset>
                </wp:positionV>
                <wp:extent cx="6279515" cy="15240"/>
                <wp:effectExtent l="0" t="0" r="0" b="0"/>
                <wp:wrapTopAndBottom/>
                <wp:docPr id="329" name="Group 3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330" name="Graphic 33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331" name="Graphic 33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332" name="Graphic 33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333" name="Graphic 33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436C40C0" id="Group 329" o:spid="_x0000_s1026" style="position:absolute;margin-left:61.45pt;margin-top:16.55pt;width:494.45pt;height:1.2pt;z-index:-1569792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">
                <v:shape id="Graphic 33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" path="m6272154,7315l,7315,,,6279470,r-7316,7315xe" fillcolor="#999" stroked="f">
                  <v:path arrowok="t"/>
                </v:shape>
                <v:shape id="Graphic 33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" path="m6279470,7315l,7315,7315,,6279470,r,7315xe" fillcolor="#ededed" stroked="f">
                  <v:path arrowok="t"/>
                </v:shape>
                <v:shape id="Graphic 33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" path="m,14631l,,7315,r,7315l,14631xe" fillcolor="#999" stroked="f">
                  <v:path arrowok="t"/>
                </v:shape>
                <v:shape id="Graphic 33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" path="m7315,14631l,14631,,7315,7315,r,14631xe" fillcolor="#ededed" stroked="f">
                  <v:path arrowok="t"/>
                </v:shape>
                <w10:wrap type="topAndBottom" anchorx="page"/>
              </v:group>
            </w:pict>
          </mc:Fallback>
        </mc:AlternateContent>
      </w:r>
    </w:p>
    <w:p w14:paraId="2823C36E" w14:textId="77777777" w:rsidR="00C87413" w:rsidRDefault="00C87413">
      <w:pPr>
        <w:pStyle w:val="Textoindependiente"/>
        <w:spacing w:before="51"/>
        <w:rPr>
          <w:sz w:val="27"/>
        </w:rPr>
      </w:pPr>
    </w:p>
    <w:p w14:paraId="7F0D2501" w14:textId="77777777" w:rsidR="00C87413" w:rsidRDefault="008355C8">
      <w:pPr>
        <w:ind w:left="102"/>
        <w:rPr>
          <w:sz w:val="27"/>
        </w:rPr>
      </w:pPr>
      <w:proofErr w:type="spellStart"/>
      <w:r>
        <w:rPr>
          <w:spacing w:val="-8"/>
          <w:sz w:val="27"/>
          <w:u w:val="single"/>
        </w:rPr>
        <w:t>Metodo</w:t>
      </w:r>
      <w:proofErr w:type="spellEnd"/>
      <w:r>
        <w:rPr>
          <w:spacing w:val="-21"/>
          <w:sz w:val="27"/>
          <w:u w:val="single"/>
        </w:rPr>
        <w:t xml:space="preserve"> </w:t>
      </w:r>
      <w:r>
        <w:rPr>
          <w:spacing w:val="-8"/>
          <w:sz w:val="27"/>
          <w:u w:val="single"/>
        </w:rPr>
        <w:t>de</w:t>
      </w:r>
      <w:r>
        <w:rPr>
          <w:spacing w:val="-21"/>
          <w:sz w:val="27"/>
          <w:u w:val="single"/>
        </w:rPr>
        <w:t xml:space="preserve"> </w:t>
      </w:r>
      <w:r>
        <w:rPr>
          <w:spacing w:val="-8"/>
          <w:sz w:val="27"/>
          <w:u w:val="single"/>
        </w:rPr>
        <w:t>Evaluación</w:t>
      </w:r>
    </w:p>
    <w:p w14:paraId="36519398" w14:textId="77777777" w:rsidR="00C87413" w:rsidRDefault="008355C8">
      <w:pPr>
        <w:pStyle w:val="Textoindependiente"/>
        <w:spacing w:before="129"/>
        <w:rPr>
          <w:sz w:val="20"/>
        </w:rPr>
      </w:pPr>
      <w:r>
        <w:rPr>
          <w:noProof/>
        </w:rPr>
        <mc:AlternateContent>
          <mc:Choice Requires="wpg">
            <w:drawing>
              <wp:anchor distT="0" distB="0" distL="0" distR="0" simplePos="0" relativeHeight="487619072" behindDoc="1" locked="0" layoutInCell="1" allowOverlap="1" wp14:anchorId="2DDAF143" wp14:editId="43666B09">
                <wp:simplePos x="0" y="0"/>
                <wp:positionH relativeFrom="page">
                  <wp:posOffset>780293</wp:posOffset>
                </wp:positionH>
                <wp:positionV relativeFrom="paragraph">
                  <wp:posOffset>244960</wp:posOffset>
                </wp:positionV>
                <wp:extent cx="6279515" cy="558800"/>
                <wp:effectExtent l="0" t="0" r="0" b="0"/>
                <wp:wrapTopAndBottom/>
                <wp:docPr id="334" name="Group 3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335" name="Graphic 335"/>
                        <wps:cNvSpPr/>
                        <wps:spPr>
                          <a:xfrm>
                            <a:off x="-5" y="-3"/>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336" name="Graphic 336"/>
                        <wps:cNvSpPr/>
                        <wps:spPr>
                          <a:xfrm>
                            <a:off x="14631" y="732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37" name="Graphic 337"/>
                        <wps:cNvSpPr/>
                        <wps:spPr>
                          <a:xfrm>
                            <a:off x="-5" y="543810"/>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338" name="Graphic 338"/>
                        <wps:cNvSpPr/>
                        <wps:spPr>
                          <a:xfrm>
                            <a:off x="14631" y="55113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39" name="Graphic 339"/>
                        <wps:cNvSpPr/>
                        <wps:spPr>
                          <a:xfrm>
                            <a:off x="-5" y="9"/>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340" name="Textbox 340"/>
                        <wps:cNvSpPr txBox="1"/>
                        <wps:spPr>
                          <a:xfrm>
                            <a:off x="14631" y="14636"/>
                            <a:ext cx="6250305" cy="529590"/>
                          </a:xfrm>
                          <a:prstGeom prst="rect">
                            <a:avLst/>
                          </a:prstGeom>
                        </wps:spPr>
                        <wps:txbx>
                          <w:txbxContent>
                            <w:p w14:paraId="1CA24C5B" w14:textId="77777777" w:rsidR="00C87413" w:rsidRDefault="00C87413">
                              <w:pPr>
                                <w:spacing w:before="98"/>
                                <w:rPr>
                                  <w:sz w:val="18"/>
                                </w:rPr>
                              </w:pPr>
                            </w:p>
                            <w:p w14:paraId="19580425" w14:textId="77777777" w:rsidR="00C87413" w:rsidRDefault="008355C8">
                              <w:pPr>
                                <w:ind w:left="299"/>
                                <w:rPr>
                                  <w:sz w:val="18"/>
                                </w:rPr>
                              </w:pPr>
                              <w:r>
                                <w:rPr>
                                  <w:spacing w:val="-4"/>
                                  <w:sz w:val="18"/>
                                </w:rPr>
                                <w:t>Basado</w:t>
                              </w:r>
                              <w:r>
                                <w:rPr>
                                  <w:spacing w:val="-19"/>
                                  <w:sz w:val="18"/>
                                </w:rPr>
                                <w:t xml:space="preserve"> </w:t>
                              </w:r>
                              <w:r>
                                <w:rPr>
                                  <w:spacing w:val="-4"/>
                                  <w:sz w:val="18"/>
                                </w:rPr>
                                <w:t>únicamente</w:t>
                              </w:r>
                              <w:r>
                                <w:rPr>
                                  <w:spacing w:val="-19"/>
                                  <w:sz w:val="18"/>
                                </w:rPr>
                                <w:t xml:space="preserve"> </w:t>
                              </w:r>
                              <w:r>
                                <w:rPr>
                                  <w:spacing w:val="-4"/>
                                  <w:sz w:val="18"/>
                                </w:rPr>
                                <w:t>en</w:t>
                              </w:r>
                              <w:r>
                                <w:rPr>
                                  <w:spacing w:val="-18"/>
                                  <w:sz w:val="18"/>
                                </w:rPr>
                                <w:t xml:space="preserve"> </w:t>
                              </w:r>
                              <w:r>
                                <w:rPr>
                                  <w:spacing w:val="-4"/>
                                  <w:sz w:val="18"/>
                                </w:rPr>
                                <w:t>precio</w:t>
                              </w:r>
                            </w:p>
                          </w:txbxContent>
                        </wps:txbx>
                        <wps:bodyPr wrap="square" lIns="0" tIns="0" rIns="0" bIns="0" rtlCol="0">
                          <a:noAutofit/>
                        </wps:bodyPr>
                      </wps:wsp>
                    </wpg:wgp>
                  </a:graphicData>
                </a:graphic>
              </wp:anchor>
            </w:drawing>
          </mc:Choice>
          <mc:Fallback>
            <w:pict>
              <v:group w14:anchorId="2DDAF143" id="Group 334" o:spid="_x0000_s1207" style="position:absolute;margin-left:61.45pt;margin-top:19.3pt;width:494.45pt;height:44pt;z-index:-15697408;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">
                <v:shape id="Graphic 335" o:spid="_x0000_s1208"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" path="m14630,l,,14630,14630,14630,xem6279464,r-14630,l6264834,14630,6279464,xe" fillcolor="#cdd3d9" stroked="f">
                  <v:path arrowok="t"/>
                </v:shape>
                <v:shape id="Graphic 336" o:spid="_x0000_s1209"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" path="m,l6250207,e" filled="f" strokecolor="#cdd3d9" strokeweight=".40642mm">
                  <v:stroke dashstyle="longDash"/>
                  <v:path arrowok="t"/>
                </v:shape>
                <v:shape id="Graphic 337" o:spid="_x0000_s1210" style="position:absolute;top:5438;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" path="m14630,l,14630r14630,l14630,xem6279464,14630l6264834,r,14630l6279464,14630xe" fillcolor="#cdd3d9" stroked="f">
                  <v:path arrowok="t"/>
                </v:shape>
                <v:shape id="Graphic 338" o:spid="_x0000_s1211"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" path="m,l6250207,e" filled="f" strokecolor="#cdd3d9" strokeweight=".40642mm">
                  <v:stroke dashstyle="longDash"/>
                  <v:path arrowok="t"/>
                </v:shape>
                <v:shape id="Graphic 339" o:spid="_x0000_s1212"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" path="m14630,14630l,,,558444,14630,543814r,-529184xem6279464,r-14630,14630l6264834,543814r14630,14630l6279464,xe" fillcolor="#cdd3d9" stroked="f">
                  <v:path arrowok="t"/>
                </v:shape>
                <v:shape id="Textbox 340" o:spid="_x0000_s1213"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" filled="f" stroked="f">
                  <v:textbox inset="0,0,0,0">
                    <w:txbxContent>
                      <w:p w14:paraId="1CA24C5B" w14:textId="77777777" w:rsidR="00C87413" w:rsidRDefault="00C87413">
                        <w:pPr>
                          <w:spacing w:before="98"/>
                          <w:rPr>
                            <w:sz w:val="18"/>
                          </w:rPr>
                        </w:pPr>
                      </w:p>
                      <w:p w14:paraId="19580425" w14:textId="77777777" w:rsidR="00C87413" w:rsidRDefault="008355C8">
                        <w:pPr>
                          <w:ind w:left="299"/>
                          <w:rPr>
                            <w:sz w:val="18"/>
                          </w:rPr>
                        </w:pPr>
                        <w:r>
                          <w:rPr>
                            <w:spacing w:val="-4"/>
                            <w:sz w:val="18"/>
                          </w:rPr>
                          <w:t>Basado</w:t>
                        </w:r>
                        <w:r>
                          <w:rPr>
                            <w:spacing w:val="-19"/>
                            <w:sz w:val="18"/>
                          </w:rPr>
                          <w:t xml:space="preserve"> </w:t>
                        </w:r>
                        <w:r>
                          <w:rPr>
                            <w:spacing w:val="-4"/>
                            <w:sz w:val="18"/>
                          </w:rPr>
                          <w:t>únicamente</w:t>
                        </w:r>
                        <w:r>
                          <w:rPr>
                            <w:spacing w:val="-19"/>
                            <w:sz w:val="18"/>
                          </w:rPr>
                          <w:t xml:space="preserve"> </w:t>
                        </w:r>
                        <w:r>
                          <w:rPr>
                            <w:spacing w:val="-4"/>
                            <w:sz w:val="18"/>
                          </w:rPr>
                          <w:t>en</w:t>
                        </w:r>
                        <w:r>
                          <w:rPr>
                            <w:spacing w:val="-18"/>
                            <w:sz w:val="18"/>
                          </w:rPr>
                          <w:t xml:space="preserve"> </w:t>
                        </w:r>
                        <w:r>
                          <w:rPr>
                            <w:spacing w:val="-4"/>
                            <w:sz w:val="18"/>
                          </w:rPr>
                          <w:t>precio</w:t>
                        </w:r>
                      </w:p>
                    </w:txbxContent>
                  </v:textbox>
                </v:shape>
                <w10:wrap type="topAndBottom" anchorx="page"/>
              </v:group>
            </w:pict>
          </mc:Fallback>
        </mc:AlternateContent>
      </w:r>
      <w:r>
        <w:rPr>
          <w:noProof/>
        </w:rPr>
        <mc:AlternateContent>
          <mc:Choice Requires="wpg">
            <w:drawing>
              <wp:anchor distT="0" distB="0" distL="0" distR="0" simplePos="0" relativeHeight="487619584" behindDoc="1" locked="0" layoutInCell="1" allowOverlap="1" wp14:anchorId="4B250DFD" wp14:editId="679674F4">
                <wp:simplePos x="0" y="0"/>
                <wp:positionH relativeFrom="page">
                  <wp:posOffset>780293</wp:posOffset>
                </wp:positionH>
                <wp:positionV relativeFrom="paragraph">
                  <wp:posOffset>1030201</wp:posOffset>
                </wp:positionV>
                <wp:extent cx="6279515" cy="44450"/>
                <wp:effectExtent l="0" t="0" r="0" b="0"/>
                <wp:wrapTopAndBottom/>
                <wp:docPr id="341" name="Group 3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44450"/>
                          <a:chOff x="0" y="0"/>
                          <a:chExt cx="6279515" cy="44450"/>
                        </a:xfrm>
                      </wpg:grpSpPr>
                      <wps:wsp>
                        <wps:cNvPr id="342" name="Graphic 34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343" name="Graphic 34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344" name="Graphic 34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345" name="Graphic 34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s:wsp>
                        <wps:cNvPr id="346" name="Graphic 346"/>
                        <wps:cNvSpPr/>
                        <wps:spPr>
                          <a:xfrm>
                            <a:off x="0" y="14631"/>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347" name="Graphic 347"/>
                        <wps:cNvSpPr/>
                        <wps:spPr>
                          <a:xfrm>
                            <a:off x="0" y="21947"/>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348" name="Graphic 348"/>
                        <wps:cNvSpPr/>
                        <wps:spPr>
                          <a:xfrm>
                            <a:off x="0" y="14631"/>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349" name="Graphic 349"/>
                        <wps:cNvSpPr/>
                        <wps:spPr>
                          <a:xfrm>
                            <a:off x="6272154" y="14631"/>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s:wsp>
                        <wps:cNvPr id="350" name="Graphic 350"/>
                        <wps:cNvSpPr/>
                        <wps:spPr>
                          <a:xfrm>
                            <a:off x="0" y="29263"/>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351" name="Graphic 351"/>
                        <wps:cNvSpPr/>
                        <wps:spPr>
                          <a:xfrm>
                            <a:off x="0" y="36579"/>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352" name="Graphic 352"/>
                        <wps:cNvSpPr/>
                        <wps:spPr>
                          <a:xfrm>
                            <a:off x="0" y="29263"/>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353" name="Graphic 353"/>
                        <wps:cNvSpPr/>
                        <wps:spPr>
                          <a:xfrm>
                            <a:off x="6272154" y="29263"/>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7607E098" id="Group 341" o:spid="_x0000_s1026" style="position:absolute;margin-left:61.45pt;margin-top:81.1pt;width:494.45pt;height:3.5pt;z-index:-15696896;mso-wrap-distance-left:0;mso-wrap-distance-right:0;mso-position-horizontal-relative:page" coordsize="62795,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">
                <v:shape id="Graphic 34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" path="m6272154,7315l,7315,,,6279470,r-7316,7315xe" fillcolor="#999" stroked="f">
                  <v:path arrowok="t"/>
                </v:shape>
                <v:shape id="Graphic 34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" path="m6279470,7315l,7315,7315,,6279470,r,7315xe" fillcolor="#ededed" stroked="f">
                  <v:path arrowok="t"/>
                </v:shape>
                <v:shape id="Graphic 34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" path="m,14631l,,7315,r,7315l,14631xe" fillcolor="#999" stroked="f">
                  <v:path arrowok="t"/>
                </v:shape>
                <v:shape id="Graphic 34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" path="m7315,14631l,14631,,7315,7315,r,14631xe" fillcolor="#ededed" stroked="f">
                  <v:path arrowok="t"/>
                </v:shape>
                <v:shape id="Graphic 346" o:spid="_x0000_s1031" style="position:absolute;top:146;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" path="m6272154,7315l,7315,,,6279470,r-7316,7315xe" fillcolor="#999" stroked="f">
                  <v:path arrowok="t"/>
                </v:shape>
                <v:shape id="Graphic 347" o:spid="_x0000_s1032" style="position:absolute;top:219;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" path="m6279470,7315l,7315,7315,,6279470,r,7315xe" fillcolor="#ededed" stroked="f">
                  <v:path arrowok="t"/>
                </v:shape>
                <v:shape id="Graphic 348" o:spid="_x0000_s1033" style="position:absolute;top:146;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" path="m,14631l,,7315,r,7315l,14631xe" fillcolor="#999" stroked="f">
                  <v:path arrowok="t"/>
                </v:shape>
                <v:shape id="Graphic 349" o:spid="_x0000_s1034" style="position:absolute;left:62721;top:146;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" path="m7315,14631l,14631,,7315,7315,r,14631xe" fillcolor="#ededed" stroked="f">
                  <v:path arrowok="t"/>
                </v:shape>
                <v:shape id="Graphic 350" o:spid="_x0000_s1035" style="position:absolute;top:292;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" path="m6272154,7315l,7315,,,6279470,r-7316,7315xe" fillcolor="#999" stroked="f">
                  <v:path arrowok="t"/>
                </v:shape>
                <v:shape id="Graphic 351" o:spid="_x0000_s1036" style="position:absolute;top:365;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" path="m6279470,7315l,7315,7315,,6279470,r,7315xe" fillcolor="#ededed" stroked="f">
                  <v:path arrowok="t"/>
                </v:shape>
                <v:shape id="Graphic 352" o:spid="_x0000_s1037" style="position:absolute;top:292;width:76;height:153;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" path="m,14631l,,7315,r,7315l,14631xe" fillcolor="#999" stroked="f">
                  <v:path arrowok="t"/>
                </v:shape>
                <v:shape id="Graphic 353" o:spid="_x0000_s1038" style="position:absolute;left:62721;top:292;width:76;height:153;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" path="m7315,14631l,14631,,7315,7315,r,14631xe" fillcolor="#ededed" stroked="f">
                  <v:path arrowok="t"/>
                </v:shape>
                <w10:wrap type="topAndBottom" anchorx="page"/>
              </v:group>
            </w:pict>
          </mc:Fallback>
        </mc:AlternateContent>
      </w:r>
    </w:p>
    <w:p w14:paraId="72980E59" w14:textId="77777777" w:rsidR="00C87413" w:rsidRDefault="00C87413">
      <w:pPr>
        <w:pStyle w:val="Textoindependiente"/>
        <w:spacing w:before="100"/>
        <w:rPr>
          <w:sz w:val="20"/>
        </w:rPr>
      </w:pPr>
    </w:p>
    <w:p w14:paraId="4E6B6E42" w14:textId="77777777" w:rsidR="00C87413" w:rsidRDefault="00C87413">
      <w:pPr>
        <w:pStyle w:val="Textoindependiente"/>
        <w:spacing w:before="51"/>
        <w:rPr>
          <w:sz w:val="27"/>
        </w:rPr>
      </w:pPr>
    </w:p>
    <w:p w14:paraId="0A71B29F" w14:textId="77777777" w:rsidR="00C87413" w:rsidRDefault="008355C8">
      <w:pPr>
        <w:ind w:left="102"/>
        <w:rPr>
          <w:sz w:val="27"/>
        </w:rPr>
      </w:pPr>
      <w:r>
        <w:rPr>
          <w:w w:val="90"/>
          <w:sz w:val="27"/>
          <w:u w:val="single"/>
        </w:rPr>
        <w:t>Análisis</w:t>
      </w:r>
      <w:r>
        <w:rPr>
          <w:spacing w:val="-1"/>
          <w:sz w:val="27"/>
          <w:u w:val="single"/>
        </w:rPr>
        <w:t xml:space="preserve"> </w:t>
      </w:r>
      <w:r>
        <w:rPr>
          <w:w w:val="90"/>
          <w:sz w:val="27"/>
          <w:u w:val="single"/>
        </w:rPr>
        <w:t>de</w:t>
      </w:r>
      <w:r>
        <w:rPr>
          <w:spacing w:val="-1"/>
          <w:sz w:val="27"/>
          <w:u w:val="single"/>
        </w:rPr>
        <w:t xml:space="preserve"> </w:t>
      </w:r>
      <w:r>
        <w:rPr>
          <w:w w:val="90"/>
          <w:sz w:val="27"/>
          <w:u w:val="single"/>
        </w:rPr>
        <w:t>precios</w:t>
      </w:r>
      <w:r>
        <w:rPr>
          <w:spacing w:val="-1"/>
          <w:sz w:val="27"/>
          <w:u w:val="single"/>
        </w:rPr>
        <w:t xml:space="preserve"> </w:t>
      </w:r>
      <w:r>
        <w:rPr>
          <w:spacing w:val="-2"/>
          <w:w w:val="90"/>
          <w:sz w:val="27"/>
          <w:u w:val="single"/>
        </w:rPr>
        <w:t>ofertados.</w:t>
      </w:r>
    </w:p>
    <w:p w14:paraId="46DE2CAB" w14:textId="77777777" w:rsidR="00C87413" w:rsidRDefault="008355C8">
      <w:pPr>
        <w:pStyle w:val="Textoindependiente"/>
        <w:spacing w:before="129"/>
        <w:rPr>
          <w:sz w:val="20"/>
        </w:rPr>
      </w:pPr>
      <w:r>
        <w:rPr>
          <w:noProof/>
        </w:rPr>
        <mc:AlternateContent>
          <mc:Choice Requires="wpg">
            <w:drawing>
              <wp:anchor distT="0" distB="0" distL="0" distR="0" simplePos="0" relativeHeight="487620096" behindDoc="1" locked="0" layoutInCell="1" allowOverlap="1" wp14:anchorId="1211B0E0" wp14:editId="4BBB3AFF">
                <wp:simplePos x="0" y="0"/>
                <wp:positionH relativeFrom="page">
                  <wp:posOffset>780293</wp:posOffset>
                </wp:positionH>
                <wp:positionV relativeFrom="paragraph">
                  <wp:posOffset>244960</wp:posOffset>
                </wp:positionV>
                <wp:extent cx="6279515" cy="3246120"/>
                <wp:effectExtent l="0" t="0" r="0" b="0"/>
                <wp:wrapTopAndBottom/>
                <wp:docPr id="354" name="Group 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246120"/>
                          <a:chOff x="0" y="0"/>
                          <a:chExt cx="6279515" cy="3246120"/>
                        </a:xfrm>
                      </wpg:grpSpPr>
                      <wps:wsp>
                        <wps:cNvPr id="355" name="Graphic 355"/>
                        <wps:cNvSpPr/>
                        <wps:spPr>
                          <a:xfrm>
                            <a:off x="-5" y="-5"/>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356" name="Graphic 356"/>
                        <wps:cNvSpPr/>
                        <wps:spPr>
                          <a:xfrm>
                            <a:off x="14631" y="732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57" name="Graphic 357"/>
                        <wps:cNvSpPr/>
                        <wps:spPr>
                          <a:xfrm>
                            <a:off x="-5" y="3231179"/>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358" name="Graphic 358"/>
                        <wps:cNvSpPr/>
                        <wps:spPr>
                          <a:xfrm>
                            <a:off x="14631" y="323850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59" name="Graphic 359"/>
                        <wps:cNvSpPr/>
                        <wps:spPr>
                          <a:xfrm>
                            <a:off x="-5" y="7"/>
                            <a:ext cx="6279515" cy="3246120"/>
                          </a:xfrm>
                          <a:custGeom>
                            <a:avLst/>
                            <a:gdLst/>
                            <a:ahLst/>
                            <a:cxnLst/>
                            <a:rect l="l" t="t" r="r" b="b"/>
                            <a:pathLst>
                              <a:path w="6279515" h="3246120">
                                <a:moveTo>
                                  <a:pt x="14630" y="14630"/>
                                </a:moveTo>
                                <a:lnTo>
                                  <a:pt x="0" y="0"/>
                                </a:lnTo>
                                <a:lnTo>
                                  <a:pt x="0" y="3245815"/>
                                </a:lnTo>
                                <a:lnTo>
                                  <a:pt x="14630" y="3231184"/>
                                </a:lnTo>
                                <a:lnTo>
                                  <a:pt x="14630" y="14630"/>
                                </a:lnTo>
                                <a:close/>
                              </a:path>
                              <a:path w="6279515" h="3246120">
                                <a:moveTo>
                                  <a:pt x="6279464" y="0"/>
                                </a:moveTo>
                                <a:lnTo>
                                  <a:pt x="6264834" y="14630"/>
                                </a:lnTo>
                                <a:lnTo>
                                  <a:pt x="6264834" y="3231184"/>
                                </a:lnTo>
                                <a:lnTo>
                                  <a:pt x="6279464" y="3245815"/>
                                </a:lnTo>
                                <a:lnTo>
                                  <a:pt x="6279464" y="0"/>
                                </a:lnTo>
                                <a:close/>
                              </a:path>
                            </a:pathLst>
                          </a:custGeom>
                          <a:solidFill>
                            <a:srgbClr val="CDD3D9"/>
                          </a:solidFill>
                        </wps:spPr>
                        <wps:bodyPr wrap="square" lIns="0" tIns="0" rIns="0" bIns="0" rtlCol="0">
                          <a:prstTxWarp prst="textNoShape">
                            <a:avLst/>
                          </a:prstTxWarp>
                          <a:noAutofit/>
                        </wps:bodyPr>
                      </wps:wsp>
                      <wps:wsp>
                        <wps:cNvPr id="360" name="Textbox 360"/>
                        <wps:cNvSpPr txBox="1"/>
                        <wps:spPr>
                          <a:xfrm>
                            <a:off x="14631" y="14636"/>
                            <a:ext cx="6250305" cy="3216910"/>
                          </a:xfrm>
                          <a:prstGeom prst="rect">
                            <a:avLst/>
                          </a:prstGeom>
                        </wps:spPr>
                        <wps:txbx>
                          <w:txbxContent>
                            <w:p w14:paraId="05CB53C0" w14:textId="77777777" w:rsidR="00C87413" w:rsidRDefault="00C87413">
                              <w:pPr>
                                <w:rPr>
                                  <w:sz w:val="18"/>
                                </w:rPr>
                              </w:pPr>
                            </w:p>
                            <w:p w14:paraId="64589FED" w14:textId="77777777" w:rsidR="00C87413" w:rsidRDefault="00C87413">
                              <w:pPr>
                                <w:spacing w:before="8"/>
                                <w:rPr>
                                  <w:sz w:val="18"/>
                                </w:rPr>
                              </w:pPr>
                            </w:p>
                            <w:p w14:paraId="36FC2343" w14:textId="77777777" w:rsidR="00C87413" w:rsidRDefault="008355C8">
                              <w:pPr>
                                <w:ind w:left="537"/>
                                <w:rPr>
                                  <w:sz w:val="18"/>
                                </w:rPr>
                              </w:pPr>
                              <w:r>
                                <w:rPr>
                                  <w:w w:val="90"/>
                                  <w:sz w:val="18"/>
                                </w:rPr>
                                <w:t>La</w:t>
                              </w:r>
                              <w:r>
                                <w:rPr>
                                  <w:spacing w:val="-4"/>
                                  <w:sz w:val="18"/>
                                </w:rPr>
                                <w:t xml:space="preserve"> </w:t>
                              </w:r>
                              <w:r>
                                <w:rPr>
                                  <w:w w:val="90"/>
                                  <w:sz w:val="18"/>
                                </w:rPr>
                                <w:t>evaluación</w:t>
                              </w:r>
                              <w:r>
                                <w:rPr>
                                  <w:spacing w:val="-3"/>
                                  <w:sz w:val="18"/>
                                </w:rPr>
                                <w:t xml:space="preserve"> </w:t>
                              </w:r>
                              <w:r>
                                <w:rPr>
                                  <w:w w:val="90"/>
                                  <w:sz w:val="18"/>
                                </w:rPr>
                                <w:t>de</w:t>
                              </w:r>
                              <w:r>
                                <w:rPr>
                                  <w:spacing w:val="-4"/>
                                  <w:sz w:val="18"/>
                                </w:rPr>
                                <w:t xml:space="preserve"> </w:t>
                              </w:r>
                              <w:r>
                                <w:rPr>
                                  <w:w w:val="90"/>
                                  <w:sz w:val="18"/>
                                </w:rPr>
                                <w:t>ofertas</w:t>
                              </w:r>
                              <w:r>
                                <w:rPr>
                                  <w:spacing w:val="-3"/>
                                  <w:sz w:val="18"/>
                                </w:rPr>
                                <w:t xml:space="preserve"> </w:t>
                              </w:r>
                              <w:r>
                                <w:rPr>
                                  <w:w w:val="90"/>
                                  <w:sz w:val="18"/>
                                </w:rPr>
                                <w:t>con</w:t>
                              </w:r>
                              <w:r>
                                <w:rPr>
                                  <w:spacing w:val="-4"/>
                                  <w:sz w:val="18"/>
                                </w:rPr>
                                <w:t xml:space="preserve"> </w:t>
                              </w:r>
                              <w:r>
                                <w:rPr>
                                  <w:w w:val="90"/>
                                  <w:sz w:val="18"/>
                                </w:rPr>
                                <w:t>el</w:t>
                              </w:r>
                              <w:r>
                                <w:rPr>
                                  <w:spacing w:val="-3"/>
                                  <w:sz w:val="18"/>
                                </w:rPr>
                                <w:t xml:space="preserve"> </w:t>
                              </w:r>
                              <w:r>
                                <w:rPr>
                                  <w:w w:val="90"/>
                                  <w:sz w:val="18"/>
                                </w:rPr>
                                <w:t>criterio</w:t>
                              </w:r>
                              <w:r>
                                <w:rPr>
                                  <w:spacing w:val="-4"/>
                                  <w:sz w:val="18"/>
                                </w:rPr>
                                <w:t xml:space="preserve"> </w:t>
                              </w:r>
                              <w:r>
                                <w:rPr>
                                  <w:w w:val="90"/>
                                  <w:sz w:val="18"/>
                                </w:rPr>
                                <w:t>basado</w:t>
                              </w:r>
                              <w:r>
                                <w:rPr>
                                  <w:spacing w:val="-3"/>
                                  <w:sz w:val="18"/>
                                </w:rPr>
                                <w:t xml:space="preserve"> </w:t>
                              </w:r>
                              <w:r>
                                <w:rPr>
                                  <w:w w:val="90"/>
                                  <w:sz w:val="18"/>
                                </w:rPr>
                                <w:t>únicamente</w:t>
                              </w:r>
                              <w:r>
                                <w:rPr>
                                  <w:spacing w:val="-4"/>
                                  <w:sz w:val="18"/>
                                </w:rPr>
                                <w:t xml:space="preserve"> </w:t>
                              </w:r>
                              <w:r>
                                <w:rPr>
                                  <w:w w:val="90"/>
                                  <w:sz w:val="18"/>
                                </w:rPr>
                                <w:t>en</w:t>
                              </w:r>
                              <w:r>
                                <w:rPr>
                                  <w:spacing w:val="-3"/>
                                  <w:sz w:val="18"/>
                                </w:rPr>
                                <w:t xml:space="preserve"> </w:t>
                              </w:r>
                              <w:r>
                                <w:rPr>
                                  <w:w w:val="90"/>
                                  <w:sz w:val="18"/>
                                </w:rPr>
                                <w:t>precio,</w:t>
                              </w:r>
                              <w:r>
                                <w:rPr>
                                  <w:spacing w:val="-4"/>
                                  <w:sz w:val="18"/>
                                </w:rPr>
                                <w:t xml:space="preserve"> </w:t>
                              </w:r>
                              <w:r>
                                <w:rPr>
                                  <w:w w:val="90"/>
                                  <w:sz w:val="18"/>
                                </w:rPr>
                                <w:t>luego</w:t>
                              </w:r>
                              <w:r>
                                <w:rPr>
                                  <w:spacing w:val="-3"/>
                                  <w:sz w:val="18"/>
                                </w:rPr>
                                <w:t xml:space="preserve"> </w:t>
                              </w:r>
                              <w:r>
                                <w:rPr>
                                  <w:w w:val="90"/>
                                  <w:sz w:val="18"/>
                                </w:rPr>
                                <w:t>de</w:t>
                              </w:r>
                              <w:r>
                                <w:rPr>
                                  <w:spacing w:val="-4"/>
                                  <w:sz w:val="18"/>
                                </w:rPr>
                                <w:t xml:space="preserve"> </w:t>
                              </w:r>
                              <w:r>
                                <w:rPr>
                                  <w:w w:val="90"/>
                                  <w:sz w:val="18"/>
                                </w:rPr>
                                <w:t>haber</w:t>
                              </w:r>
                              <w:r>
                                <w:rPr>
                                  <w:spacing w:val="-3"/>
                                  <w:sz w:val="18"/>
                                </w:rPr>
                                <w:t xml:space="preserve"> </w:t>
                              </w:r>
                              <w:r>
                                <w:rPr>
                                  <w:w w:val="90"/>
                                  <w:sz w:val="18"/>
                                </w:rPr>
                                <w:t>realizado</w:t>
                              </w:r>
                              <w:r>
                                <w:rPr>
                                  <w:spacing w:val="-4"/>
                                  <w:sz w:val="18"/>
                                </w:rPr>
                                <w:t xml:space="preserve"> </w:t>
                              </w:r>
                              <w:r>
                                <w:rPr>
                                  <w:w w:val="90"/>
                                  <w:sz w:val="18"/>
                                </w:rPr>
                                <w:t>la</w:t>
                              </w:r>
                              <w:r>
                                <w:rPr>
                                  <w:spacing w:val="-3"/>
                                  <w:sz w:val="18"/>
                                </w:rPr>
                                <w:t xml:space="preserve"> </w:t>
                              </w:r>
                              <w:r>
                                <w:rPr>
                                  <w:w w:val="90"/>
                                  <w:sz w:val="18"/>
                                </w:rPr>
                                <w:t>corrección</w:t>
                              </w:r>
                              <w:r>
                                <w:rPr>
                                  <w:spacing w:val="-4"/>
                                  <w:sz w:val="18"/>
                                </w:rPr>
                                <w:t xml:space="preserve"> </w:t>
                              </w:r>
                              <w:r>
                                <w:rPr>
                                  <w:w w:val="90"/>
                                  <w:sz w:val="18"/>
                                </w:rPr>
                                <w:t>de</w:t>
                              </w:r>
                              <w:r>
                                <w:rPr>
                                  <w:spacing w:val="-3"/>
                                  <w:sz w:val="18"/>
                                </w:rPr>
                                <w:t xml:space="preserve"> </w:t>
                              </w:r>
                              <w:r>
                                <w:rPr>
                                  <w:spacing w:val="-2"/>
                                  <w:w w:val="90"/>
                                  <w:sz w:val="18"/>
                                </w:rPr>
                                <w:t>errores</w:t>
                              </w:r>
                            </w:p>
                            <w:p w14:paraId="01E184DB" w14:textId="77777777" w:rsidR="00C87413" w:rsidRDefault="008355C8">
                              <w:pPr>
                                <w:spacing w:before="144" w:line="268" w:lineRule="auto"/>
                                <w:ind w:left="537" w:right="568"/>
                                <w:jc w:val="both"/>
                                <w:rPr>
                                  <w:sz w:val="18"/>
                                </w:rPr>
                              </w:pPr>
                              <w:r>
                                <w:rPr>
                                  <w:spacing w:val="-6"/>
                                  <w:sz w:val="18"/>
                                </w:rPr>
                                <w:t>aritméticos</w:t>
                              </w:r>
                              <w:r>
                                <w:rPr>
                                  <w:spacing w:val="-7"/>
                                  <w:sz w:val="18"/>
                                </w:rPr>
                                <w:t xml:space="preserve"> </w:t>
                              </w:r>
                              <w:r>
                                <w:rPr>
                                  <w:spacing w:val="-6"/>
                                  <w:sz w:val="18"/>
                                </w:rPr>
                                <w:t>y</w:t>
                              </w:r>
                              <w:r>
                                <w:rPr>
                                  <w:spacing w:val="-7"/>
                                  <w:sz w:val="18"/>
                                </w:rPr>
                                <w:t xml:space="preserve"> </w:t>
                              </w:r>
                              <w:r>
                                <w:rPr>
                                  <w:spacing w:val="-6"/>
                                  <w:sz w:val="18"/>
                                </w:rPr>
                                <w:t>de</w:t>
                              </w:r>
                              <w:r>
                                <w:rPr>
                                  <w:spacing w:val="-7"/>
                                  <w:sz w:val="18"/>
                                </w:rPr>
                                <w:t xml:space="preserve"> </w:t>
                              </w:r>
                              <w:r>
                                <w:rPr>
                                  <w:spacing w:val="-6"/>
                                  <w:sz w:val="18"/>
                                </w:rPr>
                                <w:t>ordenar</w:t>
                              </w:r>
                              <w:r>
                                <w:rPr>
                                  <w:spacing w:val="-7"/>
                                  <w:sz w:val="18"/>
                                </w:rPr>
                                <w:t xml:space="preserve"> </w:t>
                              </w:r>
                              <w:r>
                                <w:rPr>
                                  <w:spacing w:val="-6"/>
                                  <w:sz w:val="18"/>
                                </w:rPr>
                                <w:t>las ofertas presentadas de</w:t>
                              </w:r>
                              <w:r>
                                <w:rPr>
                                  <w:spacing w:val="-7"/>
                                  <w:sz w:val="18"/>
                                </w:rPr>
                                <w:t xml:space="preserve"> </w:t>
                              </w:r>
                              <w:r>
                                <w:rPr>
                                  <w:spacing w:val="-6"/>
                                  <w:sz w:val="18"/>
                                </w:rPr>
                                <w:t>menor</w:t>
                              </w:r>
                              <w:r>
                                <w:rPr>
                                  <w:spacing w:val="-7"/>
                                  <w:sz w:val="18"/>
                                </w:rPr>
                                <w:t xml:space="preserve"> </w:t>
                              </w:r>
                              <w:r>
                                <w:rPr>
                                  <w:spacing w:val="-6"/>
                                  <w:sz w:val="18"/>
                                </w:rPr>
                                <w:t>a mayor, el Comité</w:t>
                              </w:r>
                              <w:r>
                                <w:rPr>
                                  <w:spacing w:val="-7"/>
                                  <w:sz w:val="18"/>
                                </w:rPr>
                                <w:t xml:space="preserve"> </w:t>
                              </w:r>
                              <w:r>
                                <w:rPr>
                                  <w:spacing w:val="-6"/>
                                  <w:sz w:val="18"/>
                                </w:rPr>
                                <w:t>de</w:t>
                              </w:r>
                              <w:r>
                                <w:rPr>
                                  <w:spacing w:val="-7"/>
                                  <w:sz w:val="18"/>
                                </w:rPr>
                                <w:t xml:space="preserve"> </w:t>
                              </w:r>
                              <w:r>
                                <w:rPr>
                                  <w:spacing w:val="-6"/>
                                  <w:sz w:val="18"/>
                                </w:rPr>
                                <w:t>Evaluación procederá a solicitar</w:t>
                              </w:r>
                              <w:r>
                                <w:rPr>
                                  <w:spacing w:val="-7"/>
                                  <w:sz w:val="18"/>
                                </w:rPr>
                                <w:t xml:space="preserve"> </w:t>
                              </w:r>
                              <w:r>
                                <w:rPr>
                                  <w:spacing w:val="-6"/>
                                  <w:sz w:val="18"/>
                                </w:rPr>
                                <w:t xml:space="preserve">a </w:t>
                              </w:r>
                              <w:r>
                                <w:rPr>
                                  <w:sz w:val="18"/>
                                </w:rPr>
                                <w:t>los</w:t>
                              </w:r>
                              <w:r>
                                <w:rPr>
                                  <w:spacing w:val="-3"/>
                                  <w:sz w:val="18"/>
                                </w:rPr>
                                <w:t xml:space="preserve"> </w:t>
                              </w:r>
                              <w:r>
                                <w:rPr>
                                  <w:sz w:val="18"/>
                                </w:rPr>
                                <w:t>oferentes</w:t>
                              </w:r>
                              <w:r>
                                <w:rPr>
                                  <w:spacing w:val="-3"/>
                                  <w:sz w:val="18"/>
                                </w:rPr>
                                <w:t xml:space="preserve"> </w:t>
                              </w:r>
                              <w:r>
                                <w:rPr>
                                  <w:sz w:val="18"/>
                                </w:rPr>
                                <w:t>una</w:t>
                              </w:r>
                              <w:r>
                                <w:rPr>
                                  <w:spacing w:val="-3"/>
                                  <w:sz w:val="18"/>
                                </w:rPr>
                                <w:t xml:space="preserve"> </w:t>
                              </w:r>
                              <w:r>
                                <w:rPr>
                                  <w:sz w:val="18"/>
                                </w:rPr>
                                <w:t>explicación</w:t>
                              </w:r>
                              <w:r>
                                <w:rPr>
                                  <w:spacing w:val="-3"/>
                                  <w:sz w:val="18"/>
                                </w:rPr>
                                <w:t xml:space="preserve"> </w:t>
                              </w:r>
                              <w:r>
                                <w:rPr>
                                  <w:sz w:val="18"/>
                                </w:rPr>
                                <w:t>detallada</w:t>
                              </w:r>
                              <w:r>
                                <w:rPr>
                                  <w:spacing w:val="-3"/>
                                  <w:sz w:val="18"/>
                                </w:rPr>
                                <w:t xml:space="preserve"> </w:t>
                              </w:r>
                              <w:r>
                                <w:rPr>
                                  <w:sz w:val="18"/>
                                </w:rPr>
                                <w:t>de</w:t>
                              </w:r>
                              <w:r>
                                <w:rPr>
                                  <w:spacing w:val="-3"/>
                                  <w:sz w:val="18"/>
                                </w:rPr>
                                <w:t xml:space="preserve"> </w:t>
                              </w:r>
                              <w:r>
                                <w:rPr>
                                  <w:sz w:val="18"/>
                                </w:rPr>
                                <w:t>la</w:t>
                              </w:r>
                              <w:r>
                                <w:rPr>
                                  <w:spacing w:val="-3"/>
                                  <w:sz w:val="18"/>
                                </w:rPr>
                                <w:t xml:space="preserve"> </w:t>
                              </w:r>
                              <w:r>
                                <w:rPr>
                                  <w:sz w:val="18"/>
                                </w:rPr>
                                <w:t>composición</w:t>
                              </w:r>
                              <w:r>
                                <w:rPr>
                                  <w:spacing w:val="-3"/>
                                  <w:sz w:val="18"/>
                                </w:rPr>
                                <w:t xml:space="preserve"> </w:t>
                              </w:r>
                              <w:r>
                                <w:rPr>
                                  <w:sz w:val="18"/>
                                </w:rPr>
                                <w:t>del</w:t>
                              </w:r>
                              <w:r>
                                <w:rPr>
                                  <w:spacing w:val="-3"/>
                                  <w:sz w:val="18"/>
                                </w:rPr>
                                <w:t xml:space="preserve"> </w:t>
                              </w:r>
                              <w:r>
                                <w:rPr>
                                  <w:sz w:val="18"/>
                                </w:rPr>
                                <w:t>precio</w:t>
                              </w:r>
                              <w:r>
                                <w:rPr>
                                  <w:spacing w:val="-3"/>
                                  <w:sz w:val="18"/>
                                </w:rPr>
                                <w:t xml:space="preserve"> </w:t>
                              </w:r>
                              <w:r>
                                <w:rPr>
                                  <w:sz w:val="18"/>
                                </w:rPr>
                                <w:t>ofertado</w:t>
                              </w:r>
                              <w:r>
                                <w:rPr>
                                  <w:spacing w:val="-3"/>
                                  <w:sz w:val="18"/>
                                </w:rPr>
                                <w:t xml:space="preserve"> </w:t>
                              </w:r>
                              <w:r>
                                <w:rPr>
                                  <w:sz w:val="18"/>
                                </w:rPr>
                                <w:t>de</w:t>
                              </w:r>
                              <w:r>
                                <w:rPr>
                                  <w:spacing w:val="-3"/>
                                  <w:sz w:val="18"/>
                                </w:rPr>
                                <w:t xml:space="preserve"> </w:t>
                              </w:r>
                              <w:r>
                                <w:rPr>
                                  <w:sz w:val="18"/>
                                </w:rPr>
                                <w:t>cada</w:t>
                              </w:r>
                              <w:r>
                                <w:rPr>
                                  <w:spacing w:val="-3"/>
                                  <w:sz w:val="18"/>
                                </w:rPr>
                                <w:t xml:space="preserve"> </w:t>
                              </w:r>
                              <w:r>
                                <w:rPr>
                                  <w:sz w:val="18"/>
                                </w:rPr>
                                <w:t>ítem,</w:t>
                              </w:r>
                              <w:r>
                                <w:rPr>
                                  <w:spacing w:val="-3"/>
                                  <w:sz w:val="18"/>
                                </w:rPr>
                                <w:t xml:space="preserve"> </w:t>
                              </w:r>
                              <w:r>
                                <w:rPr>
                                  <w:sz w:val="18"/>
                                </w:rPr>
                                <w:t>rubro</w:t>
                              </w:r>
                              <w:r>
                                <w:rPr>
                                  <w:spacing w:val="-3"/>
                                  <w:sz w:val="18"/>
                                </w:rPr>
                                <w:t xml:space="preserve"> </w:t>
                              </w:r>
                              <w:r>
                                <w:rPr>
                                  <w:sz w:val="18"/>
                                </w:rPr>
                                <w:t>o</w:t>
                              </w:r>
                              <w:r>
                                <w:rPr>
                                  <w:spacing w:val="-3"/>
                                  <w:sz w:val="18"/>
                                </w:rPr>
                                <w:t xml:space="preserve"> </w:t>
                              </w:r>
                              <w:r>
                                <w:rPr>
                                  <w:sz w:val="18"/>
                                </w:rPr>
                                <w:t xml:space="preserve">partida </w:t>
                              </w:r>
                              <w:r>
                                <w:rPr>
                                  <w:spacing w:val="-2"/>
                                  <w:sz w:val="18"/>
                                </w:rPr>
                                <w:t>adjudicable,</w:t>
                              </w:r>
                              <w:r>
                                <w:rPr>
                                  <w:spacing w:val="-19"/>
                                  <w:sz w:val="18"/>
                                </w:rPr>
                                <w:t xml:space="preserve"> </w:t>
                              </w:r>
                              <w:r>
                                <w:rPr>
                                  <w:spacing w:val="-2"/>
                                  <w:sz w:val="18"/>
                                </w:rPr>
                                <w:t>conforme</w:t>
                              </w:r>
                              <w:r>
                                <w:rPr>
                                  <w:spacing w:val="-19"/>
                                  <w:sz w:val="18"/>
                                </w:rPr>
                                <w:t xml:space="preserve"> </w:t>
                              </w:r>
                              <w:r>
                                <w:rPr>
                                  <w:spacing w:val="-2"/>
                                  <w:sz w:val="18"/>
                                </w:rPr>
                                <w:t>al</w:t>
                              </w:r>
                              <w:r>
                                <w:rPr>
                                  <w:spacing w:val="-19"/>
                                  <w:sz w:val="18"/>
                                </w:rPr>
                                <w:t xml:space="preserve"> </w:t>
                              </w:r>
                              <w:r>
                                <w:rPr>
                                  <w:spacing w:val="-2"/>
                                  <w:sz w:val="18"/>
                                </w:rPr>
                                <w:t>siguiente</w:t>
                              </w:r>
                              <w:r>
                                <w:rPr>
                                  <w:spacing w:val="-19"/>
                                  <w:sz w:val="18"/>
                                </w:rPr>
                                <w:t xml:space="preserve"> </w:t>
                              </w:r>
                              <w:r>
                                <w:rPr>
                                  <w:spacing w:val="-2"/>
                                  <w:sz w:val="18"/>
                                </w:rPr>
                                <w:t>parámetro:</w:t>
                              </w:r>
                            </w:p>
                            <w:p w14:paraId="43B26BEC" w14:textId="77777777" w:rsidR="00C87413" w:rsidRDefault="008355C8">
                              <w:pPr>
                                <w:spacing w:before="120" w:line="268" w:lineRule="auto"/>
                                <w:ind w:left="1305" w:right="570"/>
                                <w:jc w:val="both"/>
                                <w:rPr>
                                  <w:sz w:val="18"/>
                                </w:rPr>
                              </w:pPr>
                              <w:r>
                                <w:rPr>
                                  <w:spacing w:val="-4"/>
                                  <w:sz w:val="18"/>
                                </w:rPr>
                                <w:t>1.</w:t>
                              </w:r>
                              <w:r>
                                <w:rPr>
                                  <w:spacing w:val="-10"/>
                                  <w:sz w:val="18"/>
                                </w:rPr>
                                <w:t xml:space="preserve"> </w:t>
                              </w:r>
                              <w:r>
                                <w:rPr>
                                  <w:spacing w:val="-4"/>
                                  <w:sz w:val="18"/>
                                </w:rPr>
                                <w:t>En</w:t>
                              </w:r>
                              <w:r>
                                <w:rPr>
                                  <w:spacing w:val="-10"/>
                                  <w:sz w:val="18"/>
                                </w:rPr>
                                <w:t xml:space="preserve"> </w:t>
                              </w:r>
                              <w:r>
                                <w:rPr>
                                  <w:spacing w:val="-4"/>
                                  <w:sz w:val="18"/>
                                </w:rPr>
                                <w:t>obras</w:t>
                              </w:r>
                              <w:r>
                                <w:rPr>
                                  <w:spacing w:val="-9"/>
                                  <w:sz w:val="18"/>
                                </w:rPr>
                                <w:t xml:space="preserve"> </w:t>
                              </w:r>
                              <w:r>
                                <w:rPr>
                                  <w:spacing w:val="-4"/>
                                  <w:sz w:val="18"/>
                                </w:rPr>
                                <w:t>públicas:</w:t>
                              </w:r>
                              <w:r>
                                <w:rPr>
                                  <w:spacing w:val="-10"/>
                                  <w:sz w:val="18"/>
                                </w:rPr>
                                <w:t xml:space="preserve"> </w:t>
                              </w:r>
                              <w:r>
                                <w:rPr>
                                  <w:spacing w:val="-4"/>
                                  <w:sz w:val="18"/>
                                </w:rPr>
                                <w:t>cuando</w:t>
                              </w:r>
                              <w:r>
                                <w:rPr>
                                  <w:spacing w:val="-9"/>
                                  <w:sz w:val="18"/>
                                </w:rPr>
                                <w:t xml:space="preserve"> </w:t>
                              </w:r>
                              <w:r>
                                <w:rPr>
                                  <w:spacing w:val="-4"/>
                                  <w:sz w:val="18"/>
                                </w:rPr>
                                <w:t>la</w:t>
                              </w:r>
                              <w:r>
                                <w:rPr>
                                  <w:spacing w:val="-10"/>
                                  <w:sz w:val="18"/>
                                </w:rPr>
                                <w:t xml:space="preserve"> </w:t>
                              </w:r>
                              <w:r>
                                <w:rPr>
                                  <w:spacing w:val="-4"/>
                                  <w:sz w:val="18"/>
                                </w:rPr>
                                <w:t>diferencia</w:t>
                              </w:r>
                              <w:r>
                                <w:rPr>
                                  <w:spacing w:val="-9"/>
                                  <w:sz w:val="18"/>
                                </w:rPr>
                                <w:t xml:space="preserve"> </w:t>
                              </w:r>
                              <w:r>
                                <w:rPr>
                                  <w:spacing w:val="-4"/>
                                  <w:sz w:val="18"/>
                                </w:rPr>
                                <w:t>entre</w:t>
                              </w:r>
                              <w:r>
                                <w:rPr>
                                  <w:spacing w:val="-10"/>
                                  <w:sz w:val="18"/>
                                </w:rPr>
                                <w:t xml:space="preserve"> </w:t>
                              </w:r>
                              <w:r>
                                <w:rPr>
                                  <w:spacing w:val="-4"/>
                                  <w:sz w:val="18"/>
                                </w:rPr>
                                <w:t>el</w:t>
                              </w:r>
                              <w:r>
                                <w:rPr>
                                  <w:spacing w:val="-10"/>
                                  <w:sz w:val="18"/>
                                </w:rPr>
                                <w:t xml:space="preserve"> </w:t>
                              </w:r>
                              <w:r>
                                <w:rPr>
                                  <w:spacing w:val="-4"/>
                                  <w:sz w:val="18"/>
                                </w:rPr>
                                <w:t>precio</w:t>
                              </w:r>
                              <w:r>
                                <w:rPr>
                                  <w:spacing w:val="-9"/>
                                  <w:sz w:val="18"/>
                                </w:rPr>
                                <w:t xml:space="preserve"> </w:t>
                              </w:r>
                              <w:r>
                                <w:rPr>
                                  <w:spacing w:val="-4"/>
                                  <w:sz w:val="18"/>
                                </w:rPr>
                                <w:t>ofertado</w:t>
                              </w:r>
                              <w:r>
                                <w:rPr>
                                  <w:spacing w:val="-10"/>
                                  <w:sz w:val="18"/>
                                </w:rPr>
                                <w:t xml:space="preserve"> </w:t>
                              </w:r>
                              <w:r>
                                <w:rPr>
                                  <w:spacing w:val="-4"/>
                                  <w:sz w:val="18"/>
                                </w:rPr>
                                <w:t>y</w:t>
                              </w:r>
                              <w:r>
                                <w:rPr>
                                  <w:spacing w:val="-9"/>
                                  <w:sz w:val="18"/>
                                </w:rPr>
                                <w:t xml:space="preserve"> </w:t>
                              </w:r>
                              <w:r>
                                <w:rPr>
                                  <w:spacing w:val="-4"/>
                                  <w:sz w:val="18"/>
                                </w:rPr>
                                <w:t>el</w:t>
                              </w:r>
                              <w:r>
                                <w:rPr>
                                  <w:spacing w:val="-10"/>
                                  <w:sz w:val="18"/>
                                </w:rPr>
                                <w:t xml:space="preserve"> </w:t>
                              </w:r>
                              <w:r>
                                <w:rPr>
                                  <w:spacing w:val="-4"/>
                                  <w:sz w:val="18"/>
                                </w:rPr>
                                <w:t>precio</w:t>
                              </w:r>
                              <w:r>
                                <w:rPr>
                                  <w:spacing w:val="-9"/>
                                  <w:sz w:val="18"/>
                                </w:rPr>
                                <w:t xml:space="preserve"> </w:t>
                              </w:r>
                              <w:r>
                                <w:rPr>
                                  <w:spacing w:val="-4"/>
                                  <w:sz w:val="18"/>
                                </w:rPr>
                                <w:t>referencial</w:t>
                              </w:r>
                              <w:r>
                                <w:rPr>
                                  <w:spacing w:val="-10"/>
                                  <w:sz w:val="18"/>
                                </w:rPr>
                                <w:t xml:space="preserve"> </w:t>
                              </w:r>
                              <w:r>
                                <w:rPr>
                                  <w:spacing w:val="-4"/>
                                  <w:sz w:val="18"/>
                                </w:rPr>
                                <w:t>sea</w:t>
                              </w:r>
                              <w:r>
                                <w:rPr>
                                  <w:spacing w:val="-9"/>
                                  <w:sz w:val="18"/>
                                </w:rPr>
                                <w:t xml:space="preserve"> </w:t>
                              </w:r>
                              <w:r>
                                <w:rPr>
                                  <w:spacing w:val="-4"/>
                                  <w:sz w:val="18"/>
                                </w:rPr>
                                <w:t>superior</w:t>
                              </w:r>
                              <w:r>
                                <w:rPr>
                                  <w:spacing w:val="-10"/>
                                  <w:sz w:val="18"/>
                                </w:rPr>
                                <w:t xml:space="preserve"> </w:t>
                              </w:r>
                              <w:r>
                                <w:rPr>
                                  <w:spacing w:val="-4"/>
                                  <w:sz w:val="18"/>
                                </w:rPr>
                                <w:t>al 20%</w:t>
                              </w:r>
                              <w:r>
                                <w:rPr>
                                  <w:spacing w:val="-9"/>
                                  <w:sz w:val="18"/>
                                </w:rPr>
                                <w:t xml:space="preserve"> </w:t>
                              </w:r>
                              <w:r>
                                <w:rPr>
                                  <w:spacing w:val="-4"/>
                                  <w:sz w:val="18"/>
                                </w:rPr>
                                <w:t>para</w:t>
                              </w:r>
                              <w:r>
                                <w:rPr>
                                  <w:spacing w:val="-9"/>
                                  <w:sz w:val="18"/>
                                </w:rPr>
                                <w:t xml:space="preserve"> </w:t>
                              </w:r>
                              <w:r>
                                <w:rPr>
                                  <w:spacing w:val="-4"/>
                                  <w:sz w:val="18"/>
                                </w:rPr>
                                <w:t>ofertas</w:t>
                              </w:r>
                              <w:r>
                                <w:rPr>
                                  <w:spacing w:val="-9"/>
                                  <w:sz w:val="18"/>
                                </w:rPr>
                                <w:t xml:space="preserve"> </w:t>
                              </w:r>
                              <w:r>
                                <w:rPr>
                                  <w:spacing w:val="-4"/>
                                  <w:sz w:val="18"/>
                                </w:rPr>
                                <w:t>por</w:t>
                              </w:r>
                              <w:r>
                                <w:rPr>
                                  <w:spacing w:val="-9"/>
                                  <w:sz w:val="18"/>
                                </w:rPr>
                                <w:t xml:space="preserve"> </w:t>
                              </w:r>
                              <w:r>
                                <w:rPr>
                                  <w:spacing w:val="-4"/>
                                  <w:sz w:val="18"/>
                                </w:rPr>
                                <w:t>debajo</w:t>
                              </w:r>
                              <w:r>
                                <w:rPr>
                                  <w:spacing w:val="-9"/>
                                  <w:sz w:val="18"/>
                                </w:rPr>
                                <w:t xml:space="preserve"> </w:t>
                              </w:r>
                              <w:r>
                                <w:rPr>
                                  <w:spacing w:val="-4"/>
                                  <w:sz w:val="18"/>
                                </w:rPr>
                                <w:t>del</w:t>
                              </w:r>
                              <w:r>
                                <w:rPr>
                                  <w:spacing w:val="-9"/>
                                  <w:sz w:val="18"/>
                                </w:rPr>
                                <w:t xml:space="preserve"> </w:t>
                              </w:r>
                              <w:r>
                                <w:rPr>
                                  <w:spacing w:val="-4"/>
                                  <w:sz w:val="18"/>
                                </w:rPr>
                                <w:t>precio</w:t>
                              </w:r>
                              <w:r>
                                <w:rPr>
                                  <w:spacing w:val="-9"/>
                                  <w:sz w:val="18"/>
                                </w:rPr>
                                <w:t xml:space="preserve"> </w:t>
                              </w:r>
                              <w:r>
                                <w:rPr>
                                  <w:spacing w:val="-4"/>
                                  <w:sz w:val="18"/>
                                </w:rPr>
                                <w:t>referencial</w:t>
                              </w:r>
                              <w:r>
                                <w:rPr>
                                  <w:spacing w:val="-9"/>
                                  <w:sz w:val="18"/>
                                </w:rPr>
                                <w:t xml:space="preserve"> </w:t>
                              </w:r>
                              <w:r>
                                <w:rPr>
                                  <w:spacing w:val="-4"/>
                                  <w:sz w:val="18"/>
                                </w:rPr>
                                <w:t>y</w:t>
                              </w:r>
                              <w:r>
                                <w:rPr>
                                  <w:spacing w:val="-9"/>
                                  <w:sz w:val="18"/>
                                </w:rPr>
                                <w:t xml:space="preserve"> </w:t>
                              </w:r>
                              <w:r>
                                <w:rPr>
                                  <w:spacing w:val="-4"/>
                                  <w:sz w:val="18"/>
                                </w:rPr>
                                <w:t>10%</w:t>
                              </w:r>
                              <w:r>
                                <w:rPr>
                                  <w:spacing w:val="-9"/>
                                  <w:sz w:val="18"/>
                                </w:rPr>
                                <w:t xml:space="preserve"> </w:t>
                              </w:r>
                              <w:r>
                                <w:rPr>
                                  <w:spacing w:val="-4"/>
                                  <w:sz w:val="18"/>
                                </w:rPr>
                                <w:t>para</w:t>
                              </w:r>
                              <w:r>
                                <w:rPr>
                                  <w:spacing w:val="-9"/>
                                  <w:sz w:val="18"/>
                                </w:rPr>
                                <w:t xml:space="preserve"> </w:t>
                              </w:r>
                              <w:r>
                                <w:rPr>
                                  <w:spacing w:val="-4"/>
                                  <w:sz w:val="18"/>
                                </w:rPr>
                                <w:t>ofertas</w:t>
                              </w:r>
                              <w:r>
                                <w:rPr>
                                  <w:spacing w:val="-9"/>
                                  <w:sz w:val="18"/>
                                </w:rPr>
                                <w:t xml:space="preserve"> </w:t>
                              </w:r>
                              <w:r>
                                <w:rPr>
                                  <w:spacing w:val="-4"/>
                                  <w:sz w:val="18"/>
                                </w:rPr>
                                <w:t>que</w:t>
                              </w:r>
                              <w:r>
                                <w:rPr>
                                  <w:spacing w:val="-9"/>
                                  <w:sz w:val="18"/>
                                </w:rPr>
                                <w:t xml:space="preserve"> </w:t>
                              </w:r>
                              <w:r>
                                <w:rPr>
                                  <w:spacing w:val="-4"/>
                                  <w:sz w:val="18"/>
                                </w:rPr>
                                <w:t>se</w:t>
                              </w:r>
                              <w:r>
                                <w:rPr>
                                  <w:spacing w:val="-9"/>
                                  <w:sz w:val="18"/>
                                </w:rPr>
                                <w:t xml:space="preserve"> </w:t>
                              </w:r>
                              <w:r>
                                <w:rPr>
                                  <w:spacing w:val="-4"/>
                                  <w:sz w:val="18"/>
                                </w:rPr>
                                <w:t>encuentren</w:t>
                              </w:r>
                              <w:r>
                                <w:rPr>
                                  <w:spacing w:val="-9"/>
                                  <w:sz w:val="18"/>
                                </w:rPr>
                                <w:t xml:space="preserve"> </w:t>
                              </w:r>
                              <w:r>
                                <w:rPr>
                                  <w:spacing w:val="-4"/>
                                  <w:sz w:val="18"/>
                                </w:rPr>
                                <w:t>por</w:t>
                              </w:r>
                              <w:r>
                                <w:rPr>
                                  <w:spacing w:val="-9"/>
                                  <w:sz w:val="18"/>
                                </w:rPr>
                                <w:t xml:space="preserve"> </w:t>
                              </w:r>
                              <w:r>
                                <w:rPr>
                                  <w:spacing w:val="-4"/>
                                  <w:sz w:val="18"/>
                                </w:rPr>
                                <w:t>encima</w:t>
                              </w:r>
                              <w:r>
                                <w:rPr>
                                  <w:spacing w:val="-9"/>
                                  <w:sz w:val="18"/>
                                </w:rPr>
                                <w:t xml:space="preserve"> </w:t>
                              </w:r>
                              <w:r>
                                <w:rPr>
                                  <w:spacing w:val="-4"/>
                                  <w:sz w:val="18"/>
                                </w:rPr>
                                <w:t>del referencial</w:t>
                              </w:r>
                              <w:r>
                                <w:rPr>
                                  <w:spacing w:val="-14"/>
                                  <w:sz w:val="18"/>
                                </w:rPr>
                                <w:t xml:space="preserve"> </w:t>
                              </w:r>
                              <w:r>
                                <w:rPr>
                                  <w:spacing w:val="-4"/>
                                  <w:sz w:val="18"/>
                                </w:rPr>
                                <w:t>establecido</w:t>
                              </w:r>
                              <w:r>
                                <w:rPr>
                                  <w:spacing w:val="-14"/>
                                  <w:sz w:val="18"/>
                                </w:rPr>
                                <w:t xml:space="preserve"> </w:t>
                              </w:r>
                              <w:r>
                                <w:rPr>
                                  <w:spacing w:val="-4"/>
                                  <w:sz w:val="18"/>
                                </w:rPr>
                                <w:t>por</w:t>
                              </w:r>
                              <w:r>
                                <w:rPr>
                                  <w:spacing w:val="-14"/>
                                  <w:sz w:val="18"/>
                                </w:rPr>
                                <w:t xml:space="preserve"> </w:t>
                              </w:r>
                              <w:r>
                                <w:rPr>
                                  <w:spacing w:val="-4"/>
                                  <w:sz w:val="18"/>
                                </w:rPr>
                                <w:t>la</w:t>
                              </w:r>
                              <w:r>
                                <w:rPr>
                                  <w:spacing w:val="-14"/>
                                  <w:sz w:val="18"/>
                                </w:rPr>
                                <w:t xml:space="preserve"> </w:t>
                              </w:r>
                              <w:r>
                                <w:rPr>
                                  <w:spacing w:val="-4"/>
                                  <w:sz w:val="18"/>
                                </w:rPr>
                                <w:t>convocante</w:t>
                              </w:r>
                              <w:r>
                                <w:rPr>
                                  <w:spacing w:val="-14"/>
                                  <w:sz w:val="18"/>
                                </w:rPr>
                                <w:t xml:space="preserve"> </w:t>
                              </w:r>
                              <w:r>
                                <w:rPr>
                                  <w:spacing w:val="-4"/>
                                  <w:sz w:val="18"/>
                                </w:rPr>
                                <w:t>y</w:t>
                              </w:r>
                              <w:r>
                                <w:rPr>
                                  <w:spacing w:val="-14"/>
                                  <w:sz w:val="18"/>
                                </w:rPr>
                                <w:t xml:space="preserve"> </w:t>
                              </w:r>
                              <w:r>
                                <w:rPr>
                                  <w:spacing w:val="-4"/>
                                  <w:sz w:val="18"/>
                                </w:rPr>
                                <w:t>difundido</w:t>
                              </w:r>
                              <w:r>
                                <w:rPr>
                                  <w:spacing w:val="-14"/>
                                  <w:sz w:val="18"/>
                                </w:rPr>
                                <w:t xml:space="preserve"> </w:t>
                              </w:r>
                              <w:r>
                                <w:rPr>
                                  <w:spacing w:val="-4"/>
                                  <w:sz w:val="18"/>
                                </w:rPr>
                                <w:t>con</w:t>
                              </w:r>
                              <w:r>
                                <w:rPr>
                                  <w:spacing w:val="-14"/>
                                  <w:sz w:val="18"/>
                                </w:rPr>
                                <w:t xml:space="preserve"> </w:t>
                              </w:r>
                              <w:r>
                                <w:rPr>
                                  <w:spacing w:val="-4"/>
                                  <w:sz w:val="18"/>
                                </w:rPr>
                                <w:t>el</w:t>
                              </w:r>
                              <w:r>
                                <w:rPr>
                                  <w:spacing w:val="-14"/>
                                  <w:sz w:val="18"/>
                                </w:rPr>
                                <w:t xml:space="preserve"> </w:t>
                              </w:r>
                              <w:r>
                                <w:rPr>
                                  <w:spacing w:val="-4"/>
                                  <w:sz w:val="18"/>
                                </w:rPr>
                                <w:t>llamado</w:t>
                              </w:r>
                              <w:r>
                                <w:rPr>
                                  <w:spacing w:val="-14"/>
                                  <w:sz w:val="18"/>
                                </w:rPr>
                                <w:t xml:space="preserve"> </w:t>
                              </w:r>
                              <w:r>
                                <w:rPr>
                                  <w:spacing w:val="-4"/>
                                  <w:sz w:val="18"/>
                                </w:rPr>
                                <w:t>a</w:t>
                              </w:r>
                              <w:r>
                                <w:rPr>
                                  <w:spacing w:val="-14"/>
                                  <w:sz w:val="18"/>
                                </w:rPr>
                                <w:t xml:space="preserve"> </w:t>
                              </w:r>
                              <w:r>
                                <w:rPr>
                                  <w:spacing w:val="-4"/>
                                  <w:sz w:val="18"/>
                                </w:rPr>
                                <w:t>contratación.</w:t>
                              </w:r>
                            </w:p>
                            <w:p w14:paraId="2EE31694" w14:textId="77777777" w:rsidR="00C87413" w:rsidRDefault="008355C8">
                              <w:pPr>
                                <w:spacing w:before="119" w:line="268" w:lineRule="auto"/>
                                <w:ind w:left="537" w:right="593"/>
                                <w:jc w:val="both"/>
                                <w:rPr>
                                  <w:sz w:val="18"/>
                                </w:rPr>
                              </w:pPr>
                              <w:r>
                                <w:rPr>
                                  <w:w w:val="90"/>
                                  <w:sz w:val="18"/>
                                </w:rPr>
                                <w:t xml:space="preserve">Si el oferente no respondiese la solicitud, o la respuesta no sea suficiente para justificar el precio ofertado del bien o </w:t>
                              </w:r>
                              <w:r>
                                <w:rPr>
                                  <w:spacing w:val="-4"/>
                                  <w:sz w:val="18"/>
                                </w:rPr>
                                <w:t>servicio,</w:t>
                              </w:r>
                              <w:r>
                                <w:rPr>
                                  <w:spacing w:val="-18"/>
                                  <w:sz w:val="18"/>
                                </w:rPr>
                                <w:t xml:space="preserve"> </w:t>
                              </w:r>
                              <w:r>
                                <w:rPr>
                                  <w:spacing w:val="-4"/>
                                  <w:sz w:val="18"/>
                                </w:rPr>
                                <w:t>el</w:t>
                              </w:r>
                              <w:r>
                                <w:rPr>
                                  <w:spacing w:val="-18"/>
                                  <w:sz w:val="18"/>
                                </w:rPr>
                                <w:t xml:space="preserve"> </w:t>
                              </w:r>
                              <w:r>
                                <w:rPr>
                                  <w:spacing w:val="-4"/>
                                  <w:sz w:val="18"/>
                                </w:rPr>
                                <w:t>precio</w:t>
                              </w:r>
                              <w:r>
                                <w:rPr>
                                  <w:spacing w:val="-18"/>
                                  <w:sz w:val="18"/>
                                </w:rPr>
                                <w:t xml:space="preserve"> </w:t>
                              </w:r>
                              <w:r>
                                <w:rPr>
                                  <w:spacing w:val="-4"/>
                                  <w:sz w:val="18"/>
                                </w:rPr>
                                <w:t>será</w:t>
                              </w:r>
                              <w:r>
                                <w:rPr>
                                  <w:spacing w:val="-18"/>
                                  <w:sz w:val="18"/>
                                </w:rPr>
                                <w:t xml:space="preserve"> </w:t>
                              </w:r>
                              <w:r>
                                <w:rPr>
                                  <w:spacing w:val="-4"/>
                                  <w:sz w:val="18"/>
                                </w:rPr>
                                <w:t>declarado</w:t>
                              </w:r>
                              <w:r>
                                <w:rPr>
                                  <w:spacing w:val="-18"/>
                                  <w:sz w:val="18"/>
                                </w:rPr>
                                <w:t xml:space="preserve"> </w:t>
                              </w:r>
                              <w:r>
                                <w:rPr>
                                  <w:spacing w:val="-4"/>
                                  <w:sz w:val="18"/>
                                </w:rPr>
                                <w:t>inaceptable</w:t>
                              </w:r>
                              <w:r>
                                <w:rPr>
                                  <w:spacing w:val="-18"/>
                                  <w:sz w:val="18"/>
                                </w:rPr>
                                <w:t xml:space="preserve"> </w:t>
                              </w:r>
                              <w:r>
                                <w:rPr>
                                  <w:spacing w:val="-4"/>
                                  <w:sz w:val="18"/>
                                </w:rPr>
                                <w:t>y</w:t>
                              </w:r>
                              <w:r>
                                <w:rPr>
                                  <w:spacing w:val="-18"/>
                                  <w:sz w:val="18"/>
                                </w:rPr>
                                <w:t xml:space="preserve"> </w:t>
                              </w:r>
                              <w:r>
                                <w:rPr>
                                  <w:spacing w:val="-4"/>
                                  <w:sz w:val="18"/>
                                </w:rPr>
                                <w:t>la</w:t>
                              </w:r>
                              <w:r>
                                <w:rPr>
                                  <w:spacing w:val="-18"/>
                                  <w:sz w:val="18"/>
                                </w:rPr>
                                <w:t xml:space="preserve"> </w:t>
                              </w:r>
                              <w:r>
                                <w:rPr>
                                  <w:spacing w:val="-4"/>
                                  <w:sz w:val="18"/>
                                </w:rPr>
                                <w:t>oferta</w:t>
                              </w:r>
                              <w:r>
                                <w:rPr>
                                  <w:spacing w:val="-18"/>
                                  <w:sz w:val="18"/>
                                </w:rPr>
                                <w:t xml:space="preserve"> </w:t>
                              </w:r>
                              <w:r>
                                <w:rPr>
                                  <w:spacing w:val="-4"/>
                                  <w:sz w:val="18"/>
                                </w:rPr>
                                <w:t>rechazada.</w:t>
                              </w:r>
                            </w:p>
                            <w:p w14:paraId="58E5EE13" w14:textId="77777777" w:rsidR="00C87413" w:rsidRDefault="008355C8">
                              <w:pPr>
                                <w:spacing w:before="120" w:line="268" w:lineRule="auto"/>
                                <w:ind w:left="537" w:right="586"/>
                                <w:jc w:val="both"/>
                                <w:rPr>
                                  <w:sz w:val="18"/>
                                </w:rPr>
                              </w:pPr>
                              <w:r>
                                <w:rPr>
                                  <w:spacing w:val="-8"/>
                                  <w:sz w:val="18"/>
                                </w:rPr>
                                <w:t>El</w:t>
                              </w:r>
                              <w:r>
                                <w:rPr>
                                  <w:spacing w:val="-1"/>
                                  <w:sz w:val="18"/>
                                </w:rPr>
                                <w:t xml:space="preserve"> </w:t>
                              </w:r>
                              <w:r>
                                <w:rPr>
                                  <w:spacing w:val="-8"/>
                                  <w:sz w:val="18"/>
                                </w:rPr>
                                <w:t>análisis</w:t>
                              </w:r>
                              <w:r>
                                <w:rPr>
                                  <w:spacing w:val="-1"/>
                                  <w:sz w:val="18"/>
                                </w:rPr>
                                <w:t xml:space="preserve"> </w:t>
                              </w:r>
                              <w:r>
                                <w:rPr>
                                  <w:spacing w:val="-8"/>
                                  <w:sz w:val="18"/>
                                </w:rPr>
                                <w:t>de</w:t>
                              </w:r>
                              <w:r>
                                <w:rPr>
                                  <w:spacing w:val="-1"/>
                                  <w:sz w:val="18"/>
                                </w:rPr>
                                <w:t xml:space="preserve"> </w:t>
                              </w:r>
                              <w:r>
                                <w:rPr>
                                  <w:spacing w:val="-8"/>
                                  <w:sz w:val="18"/>
                                </w:rPr>
                                <w:t>los</w:t>
                              </w:r>
                              <w:r>
                                <w:rPr>
                                  <w:spacing w:val="-1"/>
                                  <w:sz w:val="18"/>
                                </w:rPr>
                                <w:t xml:space="preserve"> </w:t>
                              </w:r>
                              <w:r>
                                <w:rPr>
                                  <w:spacing w:val="-8"/>
                                  <w:sz w:val="18"/>
                                </w:rPr>
                                <w:t>precios,</w:t>
                              </w:r>
                              <w:r>
                                <w:rPr>
                                  <w:spacing w:val="-1"/>
                                  <w:sz w:val="18"/>
                                </w:rPr>
                                <w:t xml:space="preserve"> </w:t>
                              </w:r>
                              <w:r>
                                <w:rPr>
                                  <w:spacing w:val="-8"/>
                                  <w:sz w:val="18"/>
                                </w:rPr>
                                <w:t>con</w:t>
                              </w:r>
                              <w:r>
                                <w:rPr>
                                  <w:spacing w:val="-1"/>
                                  <w:sz w:val="18"/>
                                </w:rPr>
                                <w:t xml:space="preserve"> </w:t>
                              </w:r>
                              <w:r>
                                <w:rPr>
                                  <w:spacing w:val="-8"/>
                                  <w:sz w:val="18"/>
                                </w:rPr>
                                <w:t>esta</w:t>
                              </w:r>
                              <w:r>
                                <w:rPr>
                                  <w:spacing w:val="-1"/>
                                  <w:sz w:val="18"/>
                                </w:rPr>
                                <w:t xml:space="preserve"> </w:t>
                              </w:r>
                              <w:r>
                                <w:rPr>
                                  <w:spacing w:val="-8"/>
                                  <w:sz w:val="18"/>
                                </w:rPr>
                                <w:t>metodología,</w:t>
                              </w:r>
                              <w:r>
                                <w:rPr>
                                  <w:spacing w:val="-1"/>
                                  <w:sz w:val="18"/>
                                </w:rPr>
                                <w:t xml:space="preserve"> </w:t>
                              </w:r>
                              <w:r>
                                <w:rPr>
                                  <w:spacing w:val="-8"/>
                                  <w:sz w:val="18"/>
                                </w:rPr>
                                <w:t>será</w:t>
                              </w:r>
                              <w:r>
                                <w:rPr>
                                  <w:spacing w:val="-1"/>
                                  <w:sz w:val="18"/>
                                </w:rPr>
                                <w:t xml:space="preserve"> </w:t>
                              </w:r>
                              <w:r>
                                <w:rPr>
                                  <w:spacing w:val="-8"/>
                                  <w:sz w:val="18"/>
                                </w:rPr>
                                <w:t>aplicado</w:t>
                              </w:r>
                              <w:r>
                                <w:rPr>
                                  <w:spacing w:val="-1"/>
                                  <w:sz w:val="18"/>
                                </w:rPr>
                                <w:t xml:space="preserve"> </w:t>
                              </w:r>
                              <w:r>
                                <w:rPr>
                                  <w:spacing w:val="-8"/>
                                  <w:sz w:val="18"/>
                                </w:rPr>
                                <w:t>a</w:t>
                              </w:r>
                              <w:r>
                                <w:rPr>
                                  <w:spacing w:val="-1"/>
                                  <w:sz w:val="18"/>
                                </w:rPr>
                                <w:t xml:space="preserve"> </w:t>
                              </w:r>
                              <w:r>
                                <w:rPr>
                                  <w:spacing w:val="-8"/>
                                  <w:sz w:val="18"/>
                                </w:rPr>
                                <w:t>cada</w:t>
                              </w:r>
                              <w:r>
                                <w:rPr>
                                  <w:spacing w:val="-1"/>
                                  <w:sz w:val="18"/>
                                </w:rPr>
                                <w:t xml:space="preserve"> </w:t>
                              </w:r>
                              <w:r>
                                <w:rPr>
                                  <w:spacing w:val="-8"/>
                                  <w:sz w:val="18"/>
                                </w:rPr>
                                <w:t>ítem,</w:t>
                              </w:r>
                              <w:r>
                                <w:rPr>
                                  <w:spacing w:val="-1"/>
                                  <w:sz w:val="18"/>
                                </w:rPr>
                                <w:t xml:space="preserve"> </w:t>
                              </w:r>
                              <w:r>
                                <w:rPr>
                                  <w:spacing w:val="-8"/>
                                  <w:sz w:val="18"/>
                                </w:rPr>
                                <w:t>rubro</w:t>
                              </w:r>
                              <w:r>
                                <w:rPr>
                                  <w:spacing w:val="-1"/>
                                  <w:sz w:val="18"/>
                                </w:rPr>
                                <w:t xml:space="preserve"> </w:t>
                              </w:r>
                              <w:r>
                                <w:rPr>
                                  <w:spacing w:val="-8"/>
                                  <w:sz w:val="18"/>
                                </w:rPr>
                                <w:t>o</w:t>
                              </w:r>
                              <w:r>
                                <w:rPr>
                                  <w:spacing w:val="-1"/>
                                  <w:sz w:val="18"/>
                                </w:rPr>
                                <w:t xml:space="preserve"> </w:t>
                              </w:r>
                              <w:r>
                                <w:rPr>
                                  <w:spacing w:val="-8"/>
                                  <w:sz w:val="18"/>
                                </w:rPr>
                                <w:t>partida</w:t>
                              </w:r>
                              <w:r>
                                <w:rPr>
                                  <w:spacing w:val="-1"/>
                                  <w:sz w:val="18"/>
                                </w:rPr>
                                <w:t xml:space="preserve"> </w:t>
                              </w:r>
                              <w:r>
                                <w:rPr>
                                  <w:spacing w:val="-8"/>
                                  <w:sz w:val="18"/>
                                </w:rPr>
                                <w:t>que</w:t>
                              </w:r>
                              <w:r>
                                <w:rPr>
                                  <w:spacing w:val="-1"/>
                                  <w:sz w:val="18"/>
                                </w:rPr>
                                <w:t xml:space="preserve"> </w:t>
                              </w:r>
                              <w:r>
                                <w:rPr>
                                  <w:spacing w:val="-8"/>
                                  <w:sz w:val="18"/>
                                </w:rPr>
                                <w:t>componga</w:t>
                              </w:r>
                              <w:r>
                                <w:rPr>
                                  <w:spacing w:val="-1"/>
                                  <w:sz w:val="18"/>
                                </w:rPr>
                                <w:t xml:space="preserve"> </w:t>
                              </w:r>
                              <w:r>
                                <w:rPr>
                                  <w:spacing w:val="-8"/>
                                  <w:sz w:val="18"/>
                                </w:rPr>
                                <w:t>la</w:t>
                              </w:r>
                              <w:r>
                                <w:rPr>
                                  <w:spacing w:val="-1"/>
                                  <w:sz w:val="18"/>
                                </w:rPr>
                                <w:t xml:space="preserve"> </w:t>
                              </w:r>
                              <w:r>
                                <w:rPr>
                                  <w:spacing w:val="-8"/>
                                  <w:sz w:val="18"/>
                                </w:rPr>
                                <w:t>oferta</w:t>
                              </w:r>
                              <w:r>
                                <w:rPr>
                                  <w:spacing w:val="-1"/>
                                  <w:sz w:val="18"/>
                                </w:rPr>
                                <w:t xml:space="preserve"> </w:t>
                              </w:r>
                              <w:r>
                                <w:rPr>
                                  <w:spacing w:val="-8"/>
                                  <w:sz w:val="18"/>
                                </w:rPr>
                                <w:t>y en</w:t>
                              </w:r>
                              <w:r>
                                <w:rPr>
                                  <w:sz w:val="18"/>
                                </w:rPr>
                                <w:t xml:space="preserve"> </w:t>
                              </w:r>
                              <w:r>
                                <w:rPr>
                                  <w:spacing w:val="-8"/>
                                  <w:sz w:val="18"/>
                                </w:rPr>
                                <w:t>cada</w:t>
                              </w:r>
                              <w:r>
                                <w:rPr>
                                  <w:sz w:val="18"/>
                                </w:rPr>
                                <w:t xml:space="preserve"> </w:t>
                              </w:r>
                              <w:r>
                                <w:rPr>
                                  <w:spacing w:val="-8"/>
                                  <w:sz w:val="18"/>
                                </w:rPr>
                                <w:t>caso</w:t>
                              </w:r>
                              <w:r>
                                <w:rPr>
                                  <w:sz w:val="18"/>
                                </w:rPr>
                                <w:t xml:space="preserve"> </w:t>
                              </w:r>
                              <w:r>
                                <w:rPr>
                                  <w:spacing w:val="-8"/>
                                  <w:sz w:val="18"/>
                                </w:rPr>
                                <w:t>deberá</w:t>
                              </w:r>
                              <w:r>
                                <w:rPr>
                                  <w:sz w:val="18"/>
                                </w:rPr>
                                <w:t xml:space="preserve"> </w:t>
                              </w:r>
                              <w:r>
                                <w:rPr>
                                  <w:spacing w:val="-8"/>
                                  <w:sz w:val="18"/>
                                </w:rPr>
                                <w:t>ser</w:t>
                              </w:r>
                              <w:r>
                                <w:rPr>
                                  <w:sz w:val="18"/>
                                </w:rPr>
                                <w:t xml:space="preserve"> </w:t>
                              </w:r>
                              <w:r>
                                <w:rPr>
                                  <w:spacing w:val="-8"/>
                                  <w:sz w:val="18"/>
                                </w:rPr>
                                <w:t>debidamente</w:t>
                              </w:r>
                              <w:r>
                                <w:rPr>
                                  <w:sz w:val="18"/>
                                </w:rPr>
                                <w:t xml:space="preserve"> </w:t>
                              </w:r>
                              <w:r>
                                <w:rPr>
                                  <w:spacing w:val="-8"/>
                                  <w:sz w:val="18"/>
                                </w:rPr>
                                <w:t>fundada</w:t>
                              </w:r>
                              <w:r>
                                <w:rPr>
                                  <w:sz w:val="18"/>
                                </w:rPr>
                                <w:t xml:space="preserve"> </w:t>
                              </w:r>
                              <w:r>
                                <w:rPr>
                                  <w:spacing w:val="-8"/>
                                  <w:sz w:val="18"/>
                                </w:rPr>
                                <w:t>la</w:t>
                              </w:r>
                              <w:r>
                                <w:rPr>
                                  <w:sz w:val="18"/>
                                </w:rPr>
                                <w:t xml:space="preserve"> </w:t>
                              </w:r>
                              <w:r>
                                <w:rPr>
                                  <w:spacing w:val="-8"/>
                                  <w:sz w:val="18"/>
                                </w:rPr>
                                <w:t>decisión</w:t>
                              </w:r>
                              <w:r>
                                <w:rPr>
                                  <w:sz w:val="18"/>
                                </w:rPr>
                                <w:t xml:space="preserve"> </w:t>
                              </w:r>
                              <w:r>
                                <w:rPr>
                                  <w:spacing w:val="-8"/>
                                  <w:sz w:val="18"/>
                                </w:rPr>
                                <w:t>adoptada</w:t>
                              </w:r>
                              <w:r>
                                <w:rPr>
                                  <w:sz w:val="18"/>
                                </w:rPr>
                                <w:t xml:space="preserve"> </w:t>
                              </w:r>
                              <w:r>
                                <w:rPr>
                                  <w:spacing w:val="-8"/>
                                  <w:sz w:val="18"/>
                                </w:rPr>
                                <w:t>por</w:t>
                              </w:r>
                              <w:r>
                                <w:rPr>
                                  <w:sz w:val="18"/>
                                </w:rPr>
                                <w:t xml:space="preserve"> </w:t>
                              </w:r>
                              <w:r>
                                <w:rPr>
                                  <w:spacing w:val="-8"/>
                                  <w:sz w:val="18"/>
                                </w:rPr>
                                <w:t>la</w:t>
                              </w:r>
                              <w:r>
                                <w:rPr>
                                  <w:sz w:val="18"/>
                                </w:rPr>
                                <w:t xml:space="preserve"> </w:t>
                              </w:r>
                              <w:r>
                                <w:rPr>
                                  <w:spacing w:val="-8"/>
                                  <w:sz w:val="18"/>
                                </w:rPr>
                                <w:t>Convocante</w:t>
                              </w:r>
                              <w:r>
                                <w:rPr>
                                  <w:sz w:val="18"/>
                                </w:rPr>
                                <w:t xml:space="preserve"> </w:t>
                              </w:r>
                              <w:r>
                                <w:rPr>
                                  <w:spacing w:val="-8"/>
                                  <w:sz w:val="18"/>
                                </w:rPr>
                                <w:t>en</w:t>
                              </w:r>
                              <w:r>
                                <w:rPr>
                                  <w:sz w:val="18"/>
                                </w:rPr>
                                <w:t xml:space="preserve"> </w:t>
                              </w:r>
                              <w:r>
                                <w:rPr>
                                  <w:spacing w:val="-8"/>
                                  <w:sz w:val="18"/>
                                </w:rPr>
                                <w:t>el</w:t>
                              </w:r>
                              <w:r>
                                <w:rPr>
                                  <w:sz w:val="18"/>
                                </w:rPr>
                                <w:t xml:space="preserve"> </w:t>
                              </w:r>
                              <w:r>
                                <w:rPr>
                                  <w:spacing w:val="-8"/>
                                  <w:sz w:val="18"/>
                                </w:rPr>
                                <w:t>ejercicio</w:t>
                              </w:r>
                              <w:r>
                                <w:rPr>
                                  <w:sz w:val="18"/>
                                </w:rPr>
                                <w:t xml:space="preserve"> </w:t>
                              </w:r>
                              <w:r>
                                <w:rPr>
                                  <w:spacing w:val="-8"/>
                                  <w:sz w:val="18"/>
                                </w:rPr>
                                <w:t>de</w:t>
                              </w:r>
                              <w:r>
                                <w:rPr>
                                  <w:sz w:val="18"/>
                                </w:rPr>
                                <w:t xml:space="preserve"> </w:t>
                              </w:r>
                              <w:r>
                                <w:rPr>
                                  <w:spacing w:val="-8"/>
                                  <w:sz w:val="18"/>
                                </w:rPr>
                                <w:t>su</w:t>
                              </w:r>
                              <w:r>
                                <w:rPr>
                                  <w:sz w:val="18"/>
                                </w:rPr>
                                <w:t xml:space="preserve"> </w:t>
                              </w:r>
                              <w:r>
                                <w:rPr>
                                  <w:spacing w:val="-8"/>
                                  <w:sz w:val="18"/>
                                </w:rPr>
                                <w:t xml:space="preserve">facultad </w:t>
                              </w:r>
                              <w:r>
                                <w:rPr>
                                  <w:spacing w:val="-2"/>
                                  <w:sz w:val="18"/>
                                </w:rPr>
                                <w:t>discrecional.</w:t>
                              </w:r>
                            </w:p>
                            <w:p w14:paraId="07EB4598" w14:textId="77777777" w:rsidR="00C87413" w:rsidRDefault="008355C8">
                              <w:pPr>
                                <w:spacing w:before="119" w:line="268" w:lineRule="auto"/>
                                <w:ind w:left="537" w:right="594"/>
                                <w:jc w:val="both"/>
                                <w:rPr>
                                  <w:sz w:val="18"/>
                                </w:rPr>
                              </w:pPr>
                              <w:r>
                                <w:rPr>
                                  <w:sz w:val="18"/>
                                </w:rPr>
                                <w:t>Para</w:t>
                              </w:r>
                              <w:r>
                                <w:rPr>
                                  <w:spacing w:val="-12"/>
                                  <w:sz w:val="18"/>
                                </w:rPr>
                                <w:t xml:space="preserve"> </w:t>
                              </w:r>
                              <w:r>
                                <w:rPr>
                                  <w:sz w:val="18"/>
                                </w:rPr>
                                <w:t>la</w:t>
                              </w:r>
                              <w:r>
                                <w:rPr>
                                  <w:spacing w:val="-12"/>
                                  <w:sz w:val="18"/>
                                </w:rPr>
                                <w:t xml:space="preserve"> </w:t>
                              </w:r>
                              <w:r>
                                <w:rPr>
                                  <w:sz w:val="18"/>
                                </w:rPr>
                                <w:t>evaluación</w:t>
                              </w:r>
                              <w:r>
                                <w:rPr>
                                  <w:spacing w:val="-12"/>
                                  <w:sz w:val="18"/>
                                </w:rPr>
                                <w:t xml:space="preserve"> </w:t>
                              </w:r>
                              <w:r>
                                <w:rPr>
                                  <w:sz w:val="18"/>
                                </w:rPr>
                                <w:t>de</w:t>
                              </w:r>
                              <w:r>
                                <w:rPr>
                                  <w:spacing w:val="-12"/>
                                  <w:sz w:val="18"/>
                                </w:rPr>
                                <w:t xml:space="preserve"> </w:t>
                              </w:r>
                              <w:r>
                                <w:rPr>
                                  <w:sz w:val="18"/>
                                </w:rPr>
                                <w:t>ofertas</w:t>
                              </w:r>
                              <w:r>
                                <w:rPr>
                                  <w:spacing w:val="-12"/>
                                  <w:sz w:val="18"/>
                                </w:rPr>
                                <w:t xml:space="preserve"> </w:t>
                              </w:r>
                              <w:r>
                                <w:rPr>
                                  <w:sz w:val="18"/>
                                </w:rPr>
                                <w:t>basada</w:t>
                              </w:r>
                              <w:r>
                                <w:rPr>
                                  <w:spacing w:val="-12"/>
                                  <w:sz w:val="18"/>
                                </w:rPr>
                                <w:t xml:space="preserve"> </w:t>
                              </w:r>
                              <w:r>
                                <w:rPr>
                                  <w:sz w:val="18"/>
                                </w:rPr>
                                <w:t>en</w:t>
                              </w:r>
                              <w:r>
                                <w:rPr>
                                  <w:spacing w:val="-12"/>
                                  <w:sz w:val="18"/>
                                </w:rPr>
                                <w:t xml:space="preserve"> </w:t>
                              </w:r>
                              <w:r>
                                <w:rPr>
                                  <w:sz w:val="18"/>
                                </w:rPr>
                                <w:t>la</w:t>
                              </w:r>
                              <w:r>
                                <w:rPr>
                                  <w:spacing w:val="-12"/>
                                  <w:sz w:val="18"/>
                                </w:rPr>
                                <w:t xml:space="preserve"> </w:t>
                              </w:r>
                              <w:r>
                                <w:rPr>
                                  <w:sz w:val="18"/>
                                </w:rPr>
                                <w:t>multiplicidad</w:t>
                              </w:r>
                              <w:r>
                                <w:rPr>
                                  <w:spacing w:val="-12"/>
                                  <w:sz w:val="18"/>
                                </w:rPr>
                                <w:t xml:space="preserve"> </w:t>
                              </w:r>
                              <w:r>
                                <w:rPr>
                                  <w:sz w:val="18"/>
                                </w:rPr>
                                <w:t>de</w:t>
                              </w:r>
                              <w:r>
                                <w:rPr>
                                  <w:spacing w:val="-12"/>
                                  <w:sz w:val="18"/>
                                </w:rPr>
                                <w:t xml:space="preserve"> </w:t>
                              </w:r>
                              <w:r>
                                <w:rPr>
                                  <w:sz w:val="18"/>
                                </w:rPr>
                                <w:t>criterios,</w:t>
                              </w:r>
                              <w:r>
                                <w:rPr>
                                  <w:spacing w:val="-12"/>
                                  <w:sz w:val="18"/>
                                </w:rPr>
                                <w:t xml:space="preserve"> </w:t>
                              </w:r>
                              <w:r>
                                <w:rPr>
                                  <w:sz w:val="18"/>
                                </w:rPr>
                                <w:t>en</w:t>
                              </w:r>
                              <w:r>
                                <w:rPr>
                                  <w:spacing w:val="-12"/>
                                  <w:sz w:val="18"/>
                                </w:rPr>
                                <w:t xml:space="preserve"> </w:t>
                              </w:r>
                              <w:r>
                                <w:rPr>
                                  <w:sz w:val="18"/>
                                </w:rPr>
                                <w:t>cuanto</w:t>
                              </w:r>
                              <w:r>
                                <w:rPr>
                                  <w:spacing w:val="-12"/>
                                  <w:sz w:val="18"/>
                                </w:rPr>
                                <w:t xml:space="preserve"> </w:t>
                              </w:r>
                              <w:r>
                                <w:rPr>
                                  <w:sz w:val="18"/>
                                </w:rPr>
                                <w:t>al</w:t>
                              </w:r>
                              <w:r>
                                <w:rPr>
                                  <w:spacing w:val="-12"/>
                                  <w:sz w:val="18"/>
                                </w:rPr>
                                <w:t xml:space="preserve"> </w:t>
                              </w:r>
                              <w:r>
                                <w:rPr>
                                  <w:sz w:val="18"/>
                                </w:rPr>
                                <w:t>análisis</w:t>
                              </w:r>
                              <w:r>
                                <w:rPr>
                                  <w:spacing w:val="-12"/>
                                  <w:sz w:val="18"/>
                                </w:rPr>
                                <w:t xml:space="preserve"> </w:t>
                              </w:r>
                              <w:r>
                                <w:rPr>
                                  <w:sz w:val="18"/>
                                </w:rPr>
                                <w:t>del</w:t>
                              </w:r>
                              <w:r>
                                <w:rPr>
                                  <w:spacing w:val="-12"/>
                                  <w:sz w:val="18"/>
                                </w:rPr>
                                <w:t xml:space="preserve"> </w:t>
                              </w:r>
                              <w:r>
                                <w:rPr>
                                  <w:sz w:val="18"/>
                                </w:rPr>
                                <w:t>precio</w:t>
                              </w:r>
                              <w:r>
                                <w:rPr>
                                  <w:spacing w:val="-12"/>
                                  <w:sz w:val="18"/>
                                </w:rPr>
                                <w:t xml:space="preserve"> </w:t>
                              </w:r>
                              <w:r>
                                <w:rPr>
                                  <w:sz w:val="18"/>
                                </w:rPr>
                                <w:t>se</w:t>
                              </w:r>
                              <w:r>
                                <w:rPr>
                                  <w:spacing w:val="-12"/>
                                  <w:sz w:val="18"/>
                                </w:rPr>
                                <w:t xml:space="preserve"> </w:t>
                              </w:r>
                              <w:r>
                                <w:rPr>
                                  <w:sz w:val="18"/>
                                </w:rPr>
                                <w:t>podrá considerar</w:t>
                              </w:r>
                              <w:r>
                                <w:rPr>
                                  <w:spacing w:val="-4"/>
                                  <w:sz w:val="18"/>
                                </w:rPr>
                                <w:t xml:space="preserve"> </w:t>
                              </w:r>
                              <w:r>
                                <w:rPr>
                                  <w:sz w:val="18"/>
                                </w:rPr>
                                <w:t>el</w:t>
                              </w:r>
                              <w:r>
                                <w:rPr>
                                  <w:spacing w:val="-4"/>
                                  <w:sz w:val="18"/>
                                </w:rPr>
                                <w:t xml:space="preserve"> </w:t>
                              </w:r>
                              <w:r>
                                <w:rPr>
                                  <w:sz w:val="18"/>
                                </w:rPr>
                                <w:t>parámetro</w:t>
                              </w:r>
                            </w:p>
                          </w:txbxContent>
                        </wps:txbx>
                        <wps:bodyPr wrap="square" lIns="0" tIns="0" rIns="0" bIns="0" rtlCol="0">
                          <a:noAutofit/>
                        </wps:bodyPr>
                      </wps:wsp>
                    </wpg:wgp>
                  </a:graphicData>
                </a:graphic>
              </wp:anchor>
            </w:drawing>
          </mc:Choice>
          <mc:Fallback>
            <w:pict>
              <v:group w14:anchorId="1211B0E0" id="Group 354" o:spid="_x0000_s1214" style="position:absolute;margin-left:61.45pt;margin-top:19.3pt;width:494.45pt;height:255.6pt;z-index:-15696384;mso-wrap-distance-left:0;mso-wrap-distance-right:0;mso-position-horizontal-relative:page;mso-position-vertical-relative:text" coordsize="62795,32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">
                <v:shape id="Graphic 355" o:spid="_x0000_s1215"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" path="m14630,l,,14630,14630,14630,xem6279464,r-14630,l6264834,14630,6279464,xe" fillcolor="#cdd3d9" stroked="f">
                  <v:path arrowok="t"/>
                </v:shape>
                <v:shape id="Graphic 356" o:spid="_x0000_s1216"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" path="m,l6250207,e" filled="f" strokecolor="#cdd3d9" strokeweight=".40642mm">
                  <v:stroke dashstyle="longDash"/>
                  <v:path arrowok="t"/>
                </v:shape>
                <v:shape id="Graphic 357" o:spid="_x0000_s1217" style="position:absolute;top:32311;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" path="m14630,l,14630r14630,l14630,xem6279464,14630l6264834,r,14630l6279464,14630xe" fillcolor="#cdd3d9" stroked="f">
                  <v:path arrowok="t"/>
                </v:shape>
                <v:shape id="Graphic 358" o:spid="_x0000_s1218" style="position:absolute;left:146;top:32385;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" path="m,l6250207,e" filled="f" strokecolor="#cdd3d9" strokeweight=".40642mm">
                  <v:stroke dashstyle="longDash"/>
                  <v:path arrowok="t"/>
                </v:shape>
                <v:shape id="Graphic 359" o:spid="_x0000_s1219" style="position:absolute;width:62795;height:32461;visibility:visible;mso-wrap-style:square;v-text-anchor:top" coordsize="6279515,3246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" path="m14630,14630l,,,3245815r14630,-14631l14630,14630xem6279464,r-14630,14630l6264834,3231184r14630,14631l6279464,xe" fillcolor="#cdd3d9" stroked="f">
                  <v:path arrowok="t"/>
                </v:shape>
                <v:shape id="Textbox 360" o:spid="_x0000_s1220" type="#_x0000_t202" style="position:absolute;left:146;top:146;width:62503;height:3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" filled="f" stroked="f">
                  <v:textbox inset="0,0,0,0">
                    <w:txbxContent>
                      <w:p w14:paraId="05CB53C0" w14:textId="77777777" w:rsidR="00C87413" w:rsidRDefault="00C87413">
                        <w:pPr>
                          <w:rPr>
                            <w:sz w:val="18"/>
                          </w:rPr>
                        </w:pPr>
                      </w:p>
                      <w:p w14:paraId="64589FED" w14:textId="77777777" w:rsidR="00C87413" w:rsidRDefault="00C87413">
                        <w:pPr>
                          <w:spacing w:before="8"/>
                          <w:rPr>
                            <w:sz w:val="18"/>
                          </w:rPr>
                        </w:pPr>
                      </w:p>
                      <w:p w14:paraId="36FC2343" w14:textId="77777777" w:rsidR="00C87413" w:rsidRDefault="008355C8">
                        <w:pPr>
                          <w:ind w:left="537"/>
                          <w:rPr>
                            <w:sz w:val="18"/>
                          </w:rPr>
                        </w:pPr>
                        <w:r>
                          <w:rPr>
                            <w:w w:val="90"/>
                            <w:sz w:val="18"/>
                          </w:rPr>
                          <w:t>La</w:t>
                        </w:r>
                        <w:r>
                          <w:rPr>
                            <w:spacing w:val="-4"/>
                            <w:sz w:val="18"/>
                          </w:rPr>
                          <w:t xml:space="preserve"> </w:t>
                        </w:r>
                        <w:r>
                          <w:rPr>
                            <w:w w:val="90"/>
                            <w:sz w:val="18"/>
                          </w:rPr>
                          <w:t>evaluación</w:t>
                        </w:r>
                        <w:r>
                          <w:rPr>
                            <w:spacing w:val="-3"/>
                            <w:sz w:val="18"/>
                          </w:rPr>
                          <w:t xml:space="preserve"> </w:t>
                        </w:r>
                        <w:r>
                          <w:rPr>
                            <w:w w:val="90"/>
                            <w:sz w:val="18"/>
                          </w:rPr>
                          <w:t>de</w:t>
                        </w:r>
                        <w:r>
                          <w:rPr>
                            <w:spacing w:val="-4"/>
                            <w:sz w:val="18"/>
                          </w:rPr>
                          <w:t xml:space="preserve"> </w:t>
                        </w:r>
                        <w:r>
                          <w:rPr>
                            <w:w w:val="90"/>
                            <w:sz w:val="18"/>
                          </w:rPr>
                          <w:t>ofertas</w:t>
                        </w:r>
                        <w:r>
                          <w:rPr>
                            <w:spacing w:val="-3"/>
                            <w:sz w:val="18"/>
                          </w:rPr>
                          <w:t xml:space="preserve"> </w:t>
                        </w:r>
                        <w:r>
                          <w:rPr>
                            <w:w w:val="90"/>
                            <w:sz w:val="18"/>
                          </w:rPr>
                          <w:t>con</w:t>
                        </w:r>
                        <w:r>
                          <w:rPr>
                            <w:spacing w:val="-4"/>
                            <w:sz w:val="18"/>
                          </w:rPr>
                          <w:t xml:space="preserve"> </w:t>
                        </w:r>
                        <w:r>
                          <w:rPr>
                            <w:w w:val="90"/>
                            <w:sz w:val="18"/>
                          </w:rPr>
                          <w:t>el</w:t>
                        </w:r>
                        <w:r>
                          <w:rPr>
                            <w:spacing w:val="-3"/>
                            <w:sz w:val="18"/>
                          </w:rPr>
                          <w:t xml:space="preserve"> </w:t>
                        </w:r>
                        <w:r>
                          <w:rPr>
                            <w:w w:val="90"/>
                            <w:sz w:val="18"/>
                          </w:rPr>
                          <w:t>criterio</w:t>
                        </w:r>
                        <w:r>
                          <w:rPr>
                            <w:spacing w:val="-4"/>
                            <w:sz w:val="18"/>
                          </w:rPr>
                          <w:t xml:space="preserve"> </w:t>
                        </w:r>
                        <w:r>
                          <w:rPr>
                            <w:w w:val="90"/>
                            <w:sz w:val="18"/>
                          </w:rPr>
                          <w:t>basado</w:t>
                        </w:r>
                        <w:r>
                          <w:rPr>
                            <w:spacing w:val="-3"/>
                            <w:sz w:val="18"/>
                          </w:rPr>
                          <w:t xml:space="preserve"> </w:t>
                        </w:r>
                        <w:r>
                          <w:rPr>
                            <w:w w:val="90"/>
                            <w:sz w:val="18"/>
                          </w:rPr>
                          <w:t>únicamente</w:t>
                        </w:r>
                        <w:r>
                          <w:rPr>
                            <w:spacing w:val="-4"/>
                            <w:sz w:val="18"/>
                          </w:rPr>
                          <w:t xml:space="preserve"> </w:t>
                        </w:r>
                        <w:r>
                          <w:rPr>
                            <w:w w:val="90"/>
                            <w:sz w:val="18"/>
                          </w:rPr>
                          <w:t>en</w:t>
                        </w:r>
                        <w:r>
                          <w:rPr>
                            <w:spacing w:val="-3"/>
                            <w:sz w:val="18"/>
                          </w:rPr>
                          <w:t xml:space="preserve"> </w:t>
                        </w:r>
                        <w:r>
                          <w:rPr>
                            <w:w w:val="90"/>
                            <w:sz w:val="18"/>
                          </w:rPr>
                          <w:t>precio,</w:t>
                        </w:r>
                        <w:r>
                          <w:rPr>
                            <w:spacing w:val="-4"/>
                            <w:sz w:val="18"/>
                          </w:rPr>
                          <w:t xml:space="preserve"> </w:t>
                        </w:r>
                        <w:r>
                          <w:rPr>
                            <w:w w:val="90"/>
                            <w:sz w:val="18"/>
                          </w:rPr>
                          <w:t>luego</w:t>
                        </w:r>
                        <w:r>
                          <w:rPr>
                            <w:spacing w:val="-3"/>
                            <w:sz w:val="18"/>
                          </w:rPr>
                          <w:t xml:space="preserve"> </w:t>
                        </w:r>
                        <w:r>
                          <w:rPr>
                            <w:w w:val="90"/>
                            <w:sz w:val="18"/>
                          </w:rPr>
                          <w:t>de</w:t>
                        </w:r>
                        <w:r>
                          <w:rPr>
                            <w:spacing w:val="-4"/>
                            <w:sz w:val="18"/>
                          </w:rPr>
                          <w:t xml:space="preserve"> </w:t>
                        </w:r>
                        <w:r>
                          <w:rPr>
                            <w:w w:val="90"/>
                            <w:sz w:val="18"/>
                          </w:rPr>
                          <w:t>haber</w:t>
                        </w:r>
                        <w:r>
                          <w:rPr>
                            <w:spacing w:val="-3"/>
                            <w:sz w:val="18"/>
                          </w:rPr>
                          <w:t xml:space="preserve"> </w:t>
                        </w:r>
                        <w:r>
                          <w:rPr>
                            <w:w w:val="90"/>
                            <w:sz w:val="18"/>
                          </w:rPr>
                          <w:t>realizado</w:t>
                        </w:r>
                        <w:r>
                          <w:rPr>
                            <w:spacing w:val="-4"/>
                            <w:sz w:val="18"/>
                          </w:rPr>
                          <w:t xml:space="preserve"> </w:t>
                        </w:r>
                        <w:r>
                          <w:rPr>
                            <w:w w:val="90"/>
                            <w:sz w:val="18"/>
                          </w:rPr>
                          <w:t>la</w:t>
                        </w:r>
                        <w:r>
                          <w:rPr>
                            <w:spacing w:val="-3"/>
                            <w:sz w:val="18"/>
                          </w:rPr>
                          <w:t xml:space="preserve"> </w:t>
                        </w:r>
                        <w:r>
                          <w:rPr>
                            <w:w w:val="90"/>
                            <w:sz w:val="18"/>
                          </w:rPr>
                          <w:t>corrección</w:t>
                        </w:r>
                        <w:r>
                          <w:rPr>
                            <w:spacing w:val="-4"/>
                            <w:sz w:val="18"/>
                          </w:rPr>
                          <w:t xml:space="preserve"> </w:t>
                        </w:r>
                        <w:r>
                          <w:rPr>
                            <w:w w:val="90"/>
                            <w:sz w:val="18"/>
                          </w:rPr>
                          <w:t>de</w:t>
                        </w:r>
                        <w:r>
                          <w:rPr>
                            <w:spacing w:val="-3"/>
                            <w:sz w:val="18"/>
                          </w:rPr>
                          <w:t xml:space="preserve"> </w:t>
                        </w:r>
                        <w:r>
                          <w:rPr>
                            <w:spacing w:val="-2"/>
                            <w:w w:val="90"/>
                            <w:sz w:val="18"/>
                          </w:rPr>
                          <w:t>errores</w:t>
                        </w:r>
                      </w:p>
                      <w:p w14:paraId="01E184DB" w14:textId="77777777" w:rsidR="00C87413" w:rsidRDefault="008355C8">
                        <w:pPr>
                          <w:spacing w:before="144" w:line="268" w:lineRule="auto"/>
                          <w:ind w:left="537" w:right="568"/>
                          <w:jc w:val="both"/>
                          <w:rPr>
                            <w:sz w:val="18"/>
                          </w:rPr>
                        </w:pPr>
                        <w:r>
                          <w:rPr>
                            <w:spacing w:val="-6"/>
                            <w:sz w:val="18"/>
                          </w:rPr>
                          <w:t>aritméticos</w:t>
                        </w:r>
                        <w:r>
                          <w:rPr>
                            <w:spacing w:val="-7"/>
                            <w:sz w:val="18"/>
                          </w:rPr>
                          <w:t xml:space="preserve"> </w:t>
                        </w:r>
                        <w:r>
                          <w:rPr>
                            <w:spacing w:val="-6"/>
                            <w:sz w:val="18"/>
                          </w:rPr>
                          <w:t>y</w:t>
                        </w:r>
                        <w:r>
                          <w:rPr>
                            <w:spacing w:val="-7"/>
                            <w:sz w:val="18"/>
                          </w:rPr>
                          <w:t xml:space="preserve"> </w:t>
                        </w:r>
                        <w:r>
                          <w:rPr>
                            <w:spacing w:val="-6"/>
                            <w:sz w:val="18"/>
                          </w:rPr>
                          <w:t>de</w:t>
                        </w:r>
                        <w:r>
                          <w:rPr>
                            <w:spacing w:val="-7"/>
                            <w:sz w:val="18"/>
                          </w:rPr>
                          <w:t xml:space="preserve"> </w:t>
                        </w:r>
                        <w:r>
                          <w:rPr>
                            <w:spacing w:val="-6"/>
                            <w:sz w:val="18"/>
                          </w:rPr>
                          <w:t>ordenar</w:t>
                        </w:r>
                        <w:r>
                          <w:rPr>
                            <w:spacing w:val="-7"/>
                            <w:sz w:val="18"/>
                          </w:rPr>
                          <w:t xml:space="preserve"> </w:t>
                        </w:r>
                        <w:r>
                          <w:rPr>
                            <w:spacing w:val="-6"/>
                            <w:sz w:val="18"/>
                          </w:rPr>
                          <w:t>las ofertas presentadas de</w:t>
                        </w:r>
                        <w:r>
                          <w:rPr>
                            <w:spacing w:val="-7"/>
                            <w:sz w:val="18"/>
                          </w:rPr>
                          <w:t xml:space="preserve"> </w:t>
                        </w:r>
                        <w:r>
                          <w:rPr>
                            <w:spacing w:val="-6"/>
                            <w:sz w:val="18"/>
                          </w:rPr>
                          <w:t>menor</w:t>
                        </w:r>
                        <w:r>
                          <w:rPr>
                            <w:spacing w:val="-7"/>
                            <w:sz w:val="18"/>
                          </w:rPr>
                          <w:t xml:space="preserve"> </w:t>
                        </w:r>
                        <w:r>
                          <w:rPr>
                            <w:spacing w:val="-6"/>
                            <w:sz w:val="18"/>
                          </w:rPr>
                          <w:t>a mayor, el Comité</w:t>
                        </w:r>
                        <w:r>
                          <w:rPr>
                            <w:spacing w:val="-7"/>
                            <w:sz w:val="18"/>
                          </w:rPr>
                          <w:t xml:space="preserve"> </w:t>
                        </w:r>
                        <w:r>
                          <w:rPr>
                            <w:spacing w:val="-6"/>
                            <w:sz w:val="18"/>
                          </w:rPr>
                          <w:t>de</w:t>
                        </w:r>
                        <w:r>
                          <w:rPr>
                            <w:spacing w:val="-7"/>
                            <w:sz w:val="18"/>
                          </w:rPr>
                          <w:t xml:space="preserve"> </w:t>
                        </w:r>
                        <w:r>
                          <w:rPr>
                            <w:spacing w:val="-6"/>
                            <w:sz w:val="18"/>
                          </w:rPr>
                          <w:t>Evaluación procederá a solicitar</w:t>
                        </w:r>
                        <w:r>
                          <w:rPr>
                            <w:spacing w:val="-7"/>
                            <w:sz w:val="18"/>
                          </w:rPr>
                          <w:t xml:space="preserve"> </w:t>
                        </w:r>
                        <w:r>
                          <w:rPr>
                            <w:spacing w:val="-6"/>
                            <w:sz w:val="18"/>
                          </w:rPr>
                          <w:t xml:space="preserve">a </w:t>
                        </w:r>
                        <w:r>
                          <w:rPr>
                            <w:sz w:val="18"/>
                          </w:rPr>
                          <w:t>los</w:t>
                        </w:r>
                        <w:r>
                          <w:rPr>
                            <w:spacing w:val="-3"/>
                            <w:sz w:val="18"/>
                          </w:rPr>
                          <w:t xml:space="preserve"> </w:t>
                        </w:r>
                        <w:r>
                          <w:rPr>
                            <w:sz w:val="18"/>
                          </w:rPr>
                          <w:t>oferentes</w:t>
                        </w:r>
                        <w:r>
                          <w:rPr>
                            <w:spacing w:val="-3"/>
                            <w:sz w:val="18"/>
                          </w:rPr>
                          <w:t xml:space="preserve"> </w:t>
                        </w:r>
                        <w:r>
                          <w:rPr>
                            <w:sz w:val="18"/>
                          </w:rPr>
                          <w:t>una</w:t>
                        </w:r>
                        <w:r>
                          <w:rPr>
                            <w:spacing w:val="-3"/>
                            <w:sz w:val="18"/>
                          </w:rPr>
                          <w:t xml:space="preserve"> </w:t>
                        </w:r>
                        <w:r>
                          <w:rPr>
                            <w:sz w:val="18"/>
                          </w:rPr>
                          <w:t>explicación</w:t>
                        </w:r>
                        <w:r>
                          <w:rPr>
                            <w:spacing w:val="-3"/>
                            <w:sz w:val="18"/>
                          </w:rPr>
                          <w:t xml:space="preserve"> </w:t>
                        </w:r>
                        <w:r>
                          <w:rPr>
                            <w:sz w:val="18"/>
                          </w:rPr>
                          <w:t>detallada</w:t>
                        </w:r>
                        <w:r>
                          <w:rPr>
                            <w:spacing w:val="-3"/>
                            <w:sz w:val="18"/>
                          </w:rPr>
                          <w:t xml:space="preserve"> </w:t>
                        </w:r>
                        <w:r>
                          <w:rPr>
                            <w:sz w:val="18"/>
                          </w:rPr>
                          <w:t>de</w:t>
                        </w:r>
                        <w:r>
                          <w:rPr>
                            <w:spacing w:val="-3"/>
                            <w:sz w:val="18"/>
                          </w:rPr>
                          <w:t xml:space="preserve"> </w:t>
                        </w:r>
                        <w:r>
                          <w:rPr>
                            <w:sz w:val="18"/>
                          </w:rPr>
                          <w:t>la</w:t>
                        </w:r>
                        <w:r>
                          <w:rPr>
                            <w:spacing w:val="-3"/>
                            <w:sz w:val="18"/>
                          </w:rPr>
                          <w:t xml:space="preserve"> </w:t>
                        </w:r>
                        <w:r>
                          <w:rPr>
                            <w:sz w:val="18"/>
                          </w:rPr>
                          <w:t>composición</w:t>
                        </w:r>
                        <w:r>
                          <w:rPr>
                            <w:spacing w:val="-3"/>
                            <w:sz w:val="18"/>
                          </w:rPr>
                          <w:t xml:space="preserve"> </w:t>
                        </w:r>
                        <w:r>
                          <w:rPr>
                            <w:sz w:val="18"/>
                          </w:rPr>
                          <w:t>del</w:t>
                        </w:r>
                        <w:r>
                          <w:rPr>
                            <w:spacing w:val="-3"/>
                            <w:sz w:val="18"/>
                          </w:rPr>
                          <w:t xml:space="preserve"> </w:t>
                        </w:r>
                        <w:r>
                          <w:rPr>
                            <w:sz w:val="18"/>
                          </w:rPr>
                          <w:t>precio</w:t>
                        </w:r>
                        <w:r>
                          <w:rPr>
                            <w:spacing w:val="-3"/>
                            <w:sz w:val="18"/>
                          </w:rPr>
                          <w:t xml:space="preserve"> </w:t>
                        </w:r>
                        <w:r>
                          <w:rPr>
                            <w:sz w:val="18"/>
                          </w:rPr>
                          <w:t>ofertado</w:t>
                        </w:r>
                        <w:r>
                          <w:rPr>
                            <w:spacing w:val="-3"/>
                            <w:sz w:val="18"/>
                          </w:rPr>
                          <w:t xml:space="preserve"> </w:t>
                        </w:r>
                        <w:r>
                          <w:rPr>
                            <w:sz w:val="18"/>
                          </w:rPr>
                          <w:t>de</w:t>
                        </w:r>
                        <w:r>
                          <w:rPr>
                            <w:spacing w:val="-3"/>
                            <w:sz w:val="18"/>
                          </w:rPr>
                          <w:t xml:space="preserve"> </w:t>
                        </w:r>
                        <w:r>
                          <w:rPr>
                            <w:sz w:val="18"/>
                          </w:rPr>
                          <w:t>cada</w:t>
                        </w:r>
                        <w:r>
                          <w:rPr>
                            <w:spacing w:val="-3"/>
                            <w:sz w:val="18"/>
                          </w:rPr>
                          <w:t xml:space="preserve"> </w:t>
                        </w:r>
                        <w:r>
                          <w:rPr>
                            <w:sz w:val="18"/>
                          </w:rPr>
                          <w:t>ítem,</w:t>
                        </w:r>
                        <w:r>
                          <w:rPr>
                            <w:spacing w:val="-3"/>
                            <w:sz w:val="18"/>
                          </w:rPr>
                          <w:t xml:space="preserve"> </w:t>
                        </w:r>
                        <w:r>
                          <w:rPr>
                            <w:sz w:val="18"/>
                          </w:rPr>
                          <w:t>rubro</w:t>
                        </w:r>
                        <w:r>
                          <w:rPr>
                            <w:spacing w:val="-3"/>
                            <w:sz w:val="18"/>
                          </w:rPr>
                          <w:t xml:space="preserve"> </w:t>
                        </w:r>
                        <w:r>
                          <w:rPr>
                            <w:sz w:val="18"/>
                          </w:rPr>
                          <w:t>o</w:t>
                        </w:r>
                        <w:r>
                          <w:rPr>
                            <w:spacing w:val="-3"/>
                            <w:sz w:val="18"/>
                          </w:rPr>
                          <w:t xml:space="preserve"> </w:t>
                        </w:r>
                        <w:r>
                          <w:rPr>
                            <w:sz w:val="18"/>
                          </w:rPr>
                          <w:t xml:space="preserve">partida </w:t>
                        </w:r>
                        <w:r>
                          <w:rPr>
                            <w:spacing w:val="-2"/>
                            <w:sz w:val="18"/>
                          </w:rPr>
                          <w:t>adjudicable,</w:t>
                        </w:r>
                        <w:r>
                          <w:rPr>
                            <w:spacing w:val="-19"/>
                            <w:sz w:val="18"/>
                          </w:rPr>
                          <w:t xml:space="preserve"> </w:t>
                        </w:r>
                        <w:r>
                          <w:rPr>
                            <w:spacing w:val="-2"/>
                            <w:sz w:val="18"/>
                          </w:rPr>
                          <w:t>conforme</w:t>
                        </w:r>
                        <w:r>
                          <w:rPr>
                            <w:spacing w:val="-19"/>
                            <w:sz w:val="18"/>
                          </w:rPr>
                          <w:t xml:space="preserve"> </w:t>
                        </w:r>
                        <w:r>
                          <w:rPr>
                            <w:spacing w:val="-2"/>
                            <w:sz w:val="18"/>
                          </w:rPr>
                          <w:t>al</w:t>
                        </w:r>
                        <w:r>
                          <w:rPr>
                            <w:spacing w:val="-19"/>
                            <w:sz w:val="18"/>
                          </w:rPr>
                          <w:t xml:space="preserve"> </w:t>
                        </w:r>
                        <w:r>
                          <w:rPr>
                            <w:spacing w:val="-2"/>
                            <w:sz w:val="18"/>
                          </w:rPr>
                          <w:t>siguiente</w:t>
                        </w:r>
                        <w:r>
                          <w:rPr>
                            <w:spacing w:val="-19"/>
                            <w:sz w:val="18"/>
                          </w:rPr>
                          <w:t xml:space="preserve"> </w:t>
                        </w:r>
                        <w:r>
                          <w:rPr>
                            <w:spacing w:val="-2"/>
                            <w:sz w:val="18"/>
                          </w:rPr>
                          <w:t>parámetro:</w:t>
                        </w:r>
                      </w:p>
                      <w:p w14:paraId="43B26BEC" w14:textId="77777777" w:rsidR="00C87413" w:rsidRDefault="008355C8">
                        <w:pPr>
                          <w:spacing w:before="120" w:line="268" w:lineRule="auto"/>
                          <w:ind w:left="1305" w:right="570"/>
                          <w:jc w:val="both"/>
                          <w:rPr>
                            <w:sz w:val="18"/>
                          </w:rPr>
                        </w:pPr>
                        <w:r>
                          <w:rPr>
                            <w:spacing w:val="-4"/>
                            <w:sz w:val="18"/>
                          </w:rPr>
                          <w:t>1.</w:t>
                        </w:r>
                        <w:r>
                          <w:rPr>
                            <w:spacing w:val="-10"/>
                            <w:sz w:val="18"/>
                          </w:rPr>
                          <w:t xml:space="preserve"> </w:t>
                        </w:r>
                        <w:r>
                          <w:rPr>
                            <w:spacing w:val="-4"/>
                            <w:sz w:val="18"/>
                          </w:rPr>
                          <w:t>En</w:t>
                        </w:r>
                        <w:r>
                          <w:rPr>
                            <w:spacing w:val="-10"/>
                            <w:sz w:val="18"/>
                          </w:rPr>
                          <w:t xml:space="preserve"> </w:t>
                        </w:r>
                        <w:r>
                          <w:rPr>
                            <w:spacing w:val="-4"/>
                            <w:sz w:val="18"/>
                          </w:rPr>
                          <w:t>obras</w:t>
                        </w:r>
                        <w:r>
                          <w:rPr>
                            <w:spacing w:val="-9"/>
                            <w:sz w:val="18"/>
                          </w:rPr>
                          <w:t xml:space="preserve"> </w:t>
                        </w:r>
                        <w:r>
                          <w:rPr>
                            <w:spacing w:val="-4"/>
                            <w:sz w:val="18"/>
                          </w:rPr>
                          <w:t>públicas:</w:t>
                        </w:r>
                        <w:r>
                          <w:rPr>
                            <w:spacing w:val="-10"/>
                            <w:sz w:val="18"/>
                          </w:rPr>
                          <w:t xml:space="preserve"> </w:t>
                        </w:r>
                        <w:r>
                          <w:rPr>
                            <w:spacing w:val="-4"/>
                            <w:sz w:val="18"/>
                          </w:rPr>
                          <w:t>cuando</w:t>
                        </w:r>
                        <w:r>
                          <w:rPr>
                            <w:spacing w:val="-9"/>
                            <w:sz w:val="18"/>
                          </w:rPr>
                          <w:t xml:space="preserve"> </w:t>
                        </w:r>
                        <w:r>
                          <w:rPr>
                            <w:spacing w:val="-4"/>
                            <w:sz w:val="18"/>
                          </w:rPr>
                          <w:t>la</w:t>
                        </w:r>
                        <w:r>
                          <w:rPr>
                            <w:spacing w:val="-10"/>
                            <w:sz w:val="18"/>
                          </w:rPr>
                          <w:t xml:space="preserve"> </w:t>
                        </w:r>
                        <w:r>
                          <w:rPr>
                            <w:spacing w:val="-4"/>
                            <w:sz w:val="18"/>
                          </w:rPr>
                          <w:t>diferencia</w:t>
                        </w:r>
                        <w:r>
                          <w:rPr>
                            <w:spacing w:val="-9"/>
                            <w:sz w:val="18"/>
                          </w:rPr>
                          <w:t xml:space="preserve"> </w:t>
                        </w:r>
                        <w:r>
                          <w:rPr>
                            <w:spacing w:val="-4"/>
                            <w:sz w:val="18"/>
                          </w:rPr>
                          <w:t>entre</w:t>
                        </w:r>
                        <w:r>
                          <w:rPr>
                            <w:spacing w:val="-10"/>
                            <w:sz w:val="18"/>
                          </w:rPr>
                          <w:t xml:space="preserve"> </w:t>
                        </w:r>
                        <w:r>
                          <w:rPr>
                            <w:spacing w:val="-4"/>
                            <w:sz w:val="18"/>
                          </w:rPr>
                          <w:t>el</w:t>
                        </w:r>
                        <w:r>
                          <w:rPr>
                            <w:spacing w:val="-10"/>
                            <w:sz w:val="18"/>
                          </w:rPr>
                          <w:t xml:space="preserve"> </w:t>
                        </w:r>
                        <w:r>
                          <w:rPr>
                            <w:spacing w:val="-4"/>
                            <w:sz w:val="18"/>
                          </w:rPr>
                          <w:t>precio</w:t>
                        </w:r>
                        <w:r>
                          <w:rPr>
                            <w:spacing w:val="-9"/>
                            <w:sz w:val="18"/>
                          </w:rPr>
                          <w:t xml:space="preserve"> </w:t>
                        </w:r>
                        <w:r>
                          <w:rPr>
                            <w:spacing w:val="-4"/>
                            <w:sz w:val="18"/>
                          </w:rPr>
                          <w:t>ofertado</w:t>
                        </w:r>
                        <w:r>
                          <w:rPr>
                            <w:spacing w:val="-10"/>
                            <w:sz w:val="18"/>
                          </w:rPr>
                          <w:t xml:space="preserve"> </w:t>
                        </w:r>
                        <w:r>
                          <w:rPr>
                            <w:spacing w:val="-4"/>
                            <w:sz w:val="18"/>
                          </w:rPr>
                          <w:t>y</w:t>
                        </w:r>
                        <w:r>
                          <w:rPr>
                            <w:spacing w:val="-9"/>
                            <w:sz w:val="18"/>
                          </w:rPr>
                          <w:t xml:space="preserve"> </w:t>
                        </w:r>
                        <w:r>
                          <w:rPr>
                            <w:spacing w:val="-4"/>
                            <w:sz w:val="18"/>
                          </w:rPr>
                          <w:t>el</w:t>
                        </w:r>
                        <w:r>
                          <w:rPr>
                            <w:spacing w:val="-10"/>
                            <w:sz w:val="18"/>
                          </w:rPr>
                          <w:t xml:space="preserve"> </w:t>
                        </w:r>
                        <w:r>
                          <w:rPr>
                            <w:spacing w:val="-4"/>
                            <w:sz w:val="18"/>
                          </w:rPr>
                          <w:t>precio</w:t>
                        </w:r>
                        <w:r>
                          <w:rPr>
                            <w:spacing w:val="-9"/>
                            <w:sz w:val="18"/>
                          </w:rPr>
                          <w:t xml:space="preserve"> </w:t>
                        </w:r>
                        <w:r>
                          <w:rPr>
                            <w:spacing w:val="-4"/>
                            <w:sz w:val="18"/>
                          </w:rPr>
                          <w:t>referencial</w:t>
                        </w:r>
                        <w:r>
                          <w:rPr>
                            <w:spacing w:val="-10"/>
                            <w:sz w:val="18"/>
                          </w:rPr>
                          <w:t xml:space="preserve"> </w:t>
                        </w:r>
                        <w:r>
                          <w:rPr>
                            <w:spacing w:val="-4"/>
                            <w:sz w:val="18"/>
                          </w:rPr>
                          <w:t>sea</w:t>
                        </w:r>
                        <w:r>
                          <w:rPr>
                            <w:spacing w:val="-9"/>
                            <w:sz w:val="18"/>
                          </w:rPr>
                          <w:t xml:space="preserve"> </w:t>
                        </w:r>
                        <w:r>
                          <w:rPr>
                            <w:spacing w:val="-4"/>
                            <w:sz w:val="18"/>
                          </w:rPr>
                          <w:t>superior</w:t>
                        </w:r>
                        <w:r>
                          <w:rPr>
                            <w:spacing w:val="-10"/>
                            <w:sz w:val="18"/>
                          </w:rPr>
                          <w:t xml:space="preserve"> </w:t>
                        </w:r>
                        <w:r>
                          <w:rPr>
                            <w:spacing w:val="-4"/>
                            <w:sz w:val="18"/>
                          </w:rPr>
                          <w:t>al 20%</w:t>
                        </w:r>
                        <w:r>
                          <w:rPr>
                            <w:spacing w:val="-9"/>
                            <w:sz w:val="18"/>
                          </w:rPr>
                          <w:t xml:space="preserve"> </w:t>
                        </w:r>
                        <w:r>
                          <w:rPr>
                            <w:spacing w:val="-4"/>
                            <w:sz w:val="18"/>
                          </w:rPr>
                          <w:t>para</w:t>
                        </w:r>
                        <w:r>
                          <w:rPr>
                            <w:spacing w:val="-9"/>
                            <w:sz w:val="18"/>
                          </w:rPr>
                          <w:t xml:space="preserve"> </w:t>
                        </w:r>
                        <w:r>
                          <w:rPr>
                            <w:spacing w:val="-4"/>
                            <w:sz w:val="18"/>
                          </w:rPr>
                          <w:t>ofertas</w:t>
                        </w:r>
                        <w:r>
                          <w:rPr>
                            <w:spacing w:val="-9"/>
                            <w:sz w:val="18"/>
                          </w:rPr>
                          <w:t xml:space="preserve"> </w:t>
                        </w:r>
                        <w:r>
                          <w:rPr>
                            <w:spacing w:val="-4"/>
                            <w:sz w:val="18"/>
                          </w:rPr>
                          <w:t>por</w:t>
                        </w:r>
                        <w:r>
                          <w:rPr>
                            <w:spacing w:val="-9"/>
                            <w:sz w:val="18"/>
                          </w:rPr>
                          <w:t xml:space="preserve"> </w:t>
                        </w:r>
                        <w:r>
                          <w:rPr>
                            <w:spacing w:val="-4"/>
                            <w:sz w:val="18"/>
                          </w:rPr>
                          <w:t>debajo</w:t>
                        </w:r>
                        <w:r>
                          <w:rPr>
                            <w:spacing w:val="-9"/>
                            <w:sz w:val="18"/>
                          </w:rPr>
                          <w:t xml:space="preserve"> </w:t>
                        </w:r>
                        <w:r>
                          <w:rPr>
                            <w:spacing w:val="-4"/>
                            <w:sz w:val="18"/>
                          </w:rPr>
                          <w:t>del</w:t>
                        </w:r>
                        <w:r>
                          <w:rPr>
                            <w:spacing w:val="-9"/>
                            <w:sz w:val="18"/>
                          </w:rPr>
                          <w:t xml:space="preserve"> </w:t>
                        </w:r>
                        <w:r>
                          <w:rPr>
                            <w:spacing w:val="-4"/>
                            <w:sz w:val="18"/>
                          </w:rPr>
                          <w:t>precio</w:t>
                        </w:r>
                        <w:r>
                          <w:rPr>
                            <w:spacing w:val="-9"/>
                            <w:sz w:val="18"/>
                          </w:rPr>
                          <w:t xml:space="preserve"> </w:t>
                        </w:r>
                        <w:r>
                          <w:rPr>
                            <w:spacing w:val="-4"/>
                            <w:sz w:val="18"/>
                          </w:rPr>
                          <w:t>referencial</w:t>
                        </w:r>
                        <w:r>
                          <w:rPr>
                            <w:spacing w:val="-9"/>
                            <w:sz w:val="18"/>
                          </w:rPr>
                          <w:t xml:space="preserve"> </w:t>
                        </w:r>
                        <w:r>
                          <w:rPr>
                            <w:spacing w:val="-4"/>
                            <w:sz w:val="18"/>
                          </w:rPr>
                          <w:t>y</w:t>
                        </w:r>
                        <w:r>
                          <w:rPr>
                            <w:spacing w:val="-9"/>
                            <w:sz w:val="18"/>
                          </w:rPr>
                          <w:t xml:space="preserve"> </w:t>
                        </w:r>
                        <w:r>
                          <w:rPr>
                            <w:spacing w:val="-4"/>
                            <w:sz w:val="18"/>
                          </w:rPr>
                          <w:t>10%</w:t>
                        </w:r>
                        <w:r>
                          <w:rPr>
                            <w:spacing w:val="-9"/>
                            <w:sz w:val="18"/>
                          </w:rPr>
                          <w:t xml:space="preserve"> </w:t>
                        </w:r>
                        <w:r>
                          <w:rPr>
                            <w:spacing w:val="-4"/>
                            <w:sz w:val="18"/>
                          </w:rPr>
                          <w:t>para</w:t>
                        </w:r>
                        <w:r>
                          <w:rPr>
                            <w:spacing w:val="-9"/>
                            <w:sz w:val="18"/>
                          </w:rPr>
                          <w:t xml:space="preserve"> </w:t>
                        </w:r>
                        <w:r>
                          <w:rPr>
                            <w:spacing w:val="-4"/>
                            <w:sz w:val="18"/>
                          </w:rPr>
                          <w:t>ofertas</w:t>
                        </w:r>
                        <w:r>
                          <w:rPr>
                            <w:spacing w:val="-9"/>
                            <w:sz w:val="18"/>
                          </w:rPr>
                          <w:t xml:space="preserve"> </w:t>
                        </w:r>
                        <w:r>
                          <w:rPr>
                            <w:spacing w:val="-4"/>
                            <w:sz w:val="18"/>
                          </w:rPr>
                          <w:t>que</w:t>
                        </w:r>
                        <w:r>
                          <w:rPr>
                            <w:spacing w:val="-9"/>
                            <w:sz w:val="18"/>
                          </w:rPr>
                          <w:t xml:space="preserve"> </w:t>
                        </w:r>
                        <w:r>
                          <w:rPr>
                            <w:spacing w:val="-4"/>
                            <w:sz w:val="18"/>
                          </w:rPr>
                          <w:t>se</w:t>
                        </w:r>
                        <w:r>
                          <w:rPr>
                            <w:spacing w:val="-9"/>
                            <w:sz w:val="18"/>
                          </w:rPr>
                          <w:t xml:space="preserve"> </w:t>
                        </w:r>
                        <w:r>
                          <w:rPr>
                            <w:spacing w:val="-4"/>
                            <w:sz w:val="18"/>
                          </w:rPr>
                          <w:t>encuentren</w:t>
                        </w:r>
                        <w:r>
                          <w:rPr>
                            <w:spacing w:val="-9"/>
                            <w:sz w:val="18"/>
                          </w:rPr>
                          <w:t xml:space="preserve"> </w:t>
                        </w:r>
                        <w:r>
                          <w:rPr>
                            <w:spacing w:val="-4"/>
                            <w:sz w:val="18"/>
                          </w:rPr>
                          <w:t>por</w:t>
                        </w:r>
                        <w:r>
                          <w:rPr>
                            <w:spacing w:val="-9"/>
                            <w:sz w:val="18"/>
                          </w:rPr>
                          <w:t xml:space="preserve"> </w:t>
                        </w:r>
                        <w:r>
                          <w:rPr>
                            <w:spacing w:val="-4"/>
                            <w:sz w:val="18"/>
                          </w:rPr>
                          <w:t>encima</w:t>
                        </w:r>
                        <w:r>
                          <w:rPr>
                            <w:spacing w:val="-9"/>
                            <w:sz w:val="18"/>
                          </w:rPr>
                          <w:t xml:space="preserve"> </w:t>
                        </w:r>
                        <w:r>
                          <w:rPr>
                            <w:spacing w:val="-4"/>
                            <w:sz w:val="18"/>
                          </w:rPr>
                          <w:t>del referencial</w:t>
                        </w:r>
                        <w:r>
                          <w:rPr>
                            <w:spacing w:val="-14"/>
                            <w:sz w:val="18"/>
                          </w:rPr>
                          <w:t xml:space="preserve"> </w:t>
                        </w:r>
                        <w:r>
                          <w:rPr>
                            <w:spacing w:val="-4"/>
                            <w:sz w:val="18"/>
                          </w:rPr>
                          <w:t>establecido</w:t>
                        </w:r>
                        <w:r>
                          <w:rPr>
                            <w:spacing w:val="-14"/>
                            <w:sz w:val="18"/>
                          </w:rPr>
                          <w:t xml:space="preserve"> </w:t>
                        </w:r>
                        <w:r>
                          <w:rPr>
                            <w:spacing w:val="-4"/>
                            <w:sz w:val="18"/>
                          </w:rPr>
                          <w:t>por</w:t>
                        </w:r>
                        <w:r>
                          <w:rPr>
                            <w:spacing w:val="-14"/>
                            <w:sz w:val="18"/>
                          </w:rPr>
                          <w:t xml:space="preserve"> </w:t>
                        </w:r>
                        <w:r>
                          <w:rPr>
                            <w:spacing w:val="-4"/>
                            <w:sz w:val="18"/>
                          </w:rPr>
                          <w:t>la</w:t>
                        </w:r>
                        <w:r>
                          <w:rPr>
                            <w:spacing w:val="-14"/>
                            <w:sz w:val="18"/>
                          </w:rPr>
                          <w:t xml:space="preserve"> </w:t>
                        </w:r>
                        <w:r>
                          <w:rPr>
                            <w:spacing w:val="-4"/>
                            <w:sz w:val="18"/>
                          </w:rPr>
                          <w:t>convocante</w:t>
                        </w:r>
                        <w:r>
                          <w:rPr>
                            <w:spacing w:val="-14"/>
                            <w:sz w:val="18"/>
                          </w:rPr>
                          <w:t xml:space="preserve"> </w:t>
                        </w:r>
                        <w:r>
                          <w:rPr>
                            <w:spacing w:val="-4"/>
                            <w:sz w:val="18"/>
                          </w:rPr>
                          <w:t>y</w:t>
                        </w:r>
                        <w:r>
                          <w:rPr>
                            <w:spacing w:val="-14"/>
                            <w:sz w:val="18"/>
                          </w:rPr>
                          <w:t xml:space="preserve"> </w:t>
                        </w:r>
                        <w:r>
                          <w:rPr>
                            <w:spacing w:val="-4"/>
                            <w:sz w:val="18"/>
                          </w:rPr>
                          <w:t>difundido</w:t>
                        </w:r>
                        <w:r>
                          <w:rPr>
                            <w:spacing w:val="-14"/>
                            <w:sz w:val="18"/>
                          </w:rPr>
                          <w:t xml:space="preserve"> </w:t>
                        </w:r>
                        <w:r>
                          <w:rPr>
                            <w:spacing w:val="-4"/>
                            <w:sz w:val="18"/>
                          </w:rPr>
                          <w:t>con</w:t>
                        </w:r>
                        <w:r>
                          <w:rPr>
                            <w:spacing w:val="-14"/>
                            <w:sz w:val="18"/>
                          </w:rPr>
                          <w:t xml:space="preserve"> </w:t>
                        </w:r>
                        <w:r>
                          <w:rPr>
                            <w:spacing w:val="-4"/>
                            <w:sz w:val="18"/>
                          </w:rPr>
                          <w:t>el</w:t>
                        </w:r>
                        <w:r>
                          <w:rPr>
                            <w:spacing w:val="-14"/>
                            <w:sz w:val="18"/>
                          </w:rPr>
                          <w:t xml:space="preserve"> </w:t>
                        </w:r>
                        <w:r>
                          <w:rPr>
                            <w:spacing w:val="-4"/>
                            <w:sz w:val="18"/>
                          </w:rPr>
                          <w:t>llamado</w:t>
                        </w:r>
                        <w:r>
                          <w:rPr>
                            <w:spacing w:val="-14"/>
                            <w:sz w:val="18"/>
                          </w:rPr>
                          <w:t xml:space="preserve"> </w:t>
                        </w:r>
                        <w:r>
                          <w:rPr>
                            <w:spacing w:val="-4"/>
                            <w:sz w:val="18"/>
                          </w:rPr>
                          <w:t>a</w:t>
                        </w:r>
                        <w:r>
                          <w:rPr>
                            <w:spacing w:val="-14"/>
                            <w:sz w:val="18"/>
                          </w:rPr>
                          <w:t xml:space="preserve"> </w:t>
                        </w:r>
                        <w:r>
                          <w:rPr>
                            <w:spacing w:val="-4"/>
                            <w:sz w:val="18"/>
                          </w:rPr>
                          <w:t>contratación.</w:t>
                        </w:r>
                      </w:p>
                      <w:p w14:paraId="2EE31694" w14:textId="77777777" w:rsidR="00C87413" w:rsidRDefault="008355C8">
                        <w:pPr>
                          <w:spacing w:before="119" w:line="268" w:lineRule="auto"/>
                          <w:ind w:left="537" w:right="593"/>
                          <w:jc w:val="both"/>
                          <w:rPr>
                            <w:sz w:val="18"/>
                          </w:rPr>
                        </w:pPr>
                        <w:r>
                          <w:rPr>
                            <w:w w:val="90"/>
                            <w:sz w:val="18"/>
                          </w:rPr>
                          <w:t xml:space="preserve">Si el oferente no respondiese la solicitud, o la respuesta no sea suficiente para justificar el precio ofertado del bien o </w:t>
                        </w:r>
                        <w:r>
                          <w:rPr>
                            <w:spacing w:val="-4"/>
                            <w:sz w:val="18"/>
                          </w:rPr>
                          <w:t>servicio,</w:t>
                        </w:r>
                        <w:r>
                          <w:rPr>
                            <w:spacing w:val="-18"/>
                            <w:sz w:val="18"/>
                          </w:rPr>
                          <w:t xml:space="preserve"> </w:t>
                        </w:r>
                        <w:r>
                          <w:rPr>
                            <w:spacing w:val="-4"/>
                            <w:sz w:val="18"/>
                          </w:rPr>
                          <w:t>el</w:t>
                        </w:r>
                        <w:r>
                          <w:rPr>
                            <w:spacing w:val="-18"/>
                            <w:sz w:val="18"/>
                          </w:rPr>
                          <w:t xml:space="preserve"> </w:t>
                        </w:r>
                        <w:r>
                          <w:rPr>
                            <w:spacing w:val="-4"/>
                            <w:sz w:val="18"/>
                          </w:rPr>
                          <w:t>precio</w:t>
                        </w:r>
                        <w:r>
                          <w:rPr>
                            <w:spacing w:val="-18"/>
                            <w:sz w:val="18"/>
                          </w:rPr>
                          <w:t xml:space="preserve"> </w:t>
                        </w:r>
                        <w:r>
                          <w:rPr>
                            <w:spacing w:val="-4"/>
                            <w:sz w:val="18"/>
                          </w:rPr>
                          <w:t>será</w:t>
                        </w:r>
                        <w:r>
                          <w:rPr>
                            <w:spacing w:val="-18"/>
                            <w:sz w:val="18"/>
                          </w:rPr>
                          <w:t xml:space="preserve"> </w:t>
                        </w:r>
                        <w:r>
                          <w:rPr>
                            <w:spacing w:val="-4"/>
                            <w:sz w:val="18"/>
                          </w:rPr>
                          <w:t>declarado</w:t>
                        </w:r>
                        <w:r>
                          <w:rPr>
                            <w:spacing w:val="-18"/>
                            <w:sz w:val="18"/>
                          </w:rPr>
                          <w:t xml:space="preserve"> </w:t>
                        </w:r>
                        <w:r>
                          <w:rPr>
                            <w:spacing w:val="-4"/>
                            <w:sz w:val="18"/>
                          </w:rPr>
                          <w:t>inaceptable</w:t>
                        </w:r>
                        <w:r>
                          <w:rPr>
                            <w:spacing w:val="-18"/>
                            <w:sz w:val="18"/>
                          </w:rPr>
                          <w:t xml:space="preserve"> </w:t>
                        </w:r>
                        <w:r>
                          <w:rPr>
                            <w:spacing w:val="-4"/>
                            <w:sz w:val="18"/>
                          </w:rPr>
                          <w:t>y</w:t>
                        </w:r>
                        <w:r>
                          <w:rPr>
                            <w:spacing w:val="-18"/>
                            <w:sz w:val="18"/>
                          </w:rPr>
                          <w:t xml:space="preserve"> </w:t>
                        </w:r>
                        <w:r>
                          <w:rPr>
                            <w:spacing w:val="-4"/>
                            <w:sz w:val="18"/>
                          </w:rPr>
                          <w:t>la</w:t>
                        </w:r>
                        <w:r>
                          <w:rPr>
                            <w:spacing w:val="-18"/>
                            <w:sz w:val="18"/>
                          </w:rPr>
                          <w:t xml:space="preserve"> </w:t>
                        </w:r>
                        <w:r>
                          <w:rPr>
                            <w:spacing w:val="-4"/>
                            <w:sz w:val="18"/>
                          </w:rPr>
                          <w:t>oferta</w:t>
                        </w:r>
                        <w:r>
                          <w:rPr>
                            <w:spacing w:val="-18"/>
                            <w:sz w:val="18"/>
                          </w:rPr>
                          <w:t xml:space="preserve"> </w:t>
                        </w:r>
                        <w:r>
                          <w:rPr>
                            <w:spacing w:val="-4"/>
                            <w:sz w:val="18"/>
                          </w:rPr>
                          <w:t>rechazada.</w:t>
                        </w:r>
                      </w:p>
                      <w:p w14:paraId="58E5EE13" w14:textId="77777777" w:rsidR="00C87413" w:rsidRDefault="008355C8">
                        <w:pPr>
                          <w:spacing w:before="120" w:line="268" w:lineRule="auto"/>
                          <w:ind w:left="537" w:right="586"/>
                          <w:jc w:val="both"/>
                          <w:rPr>
                            <w:sz w:val="18"/>
                          </w:rPr>
                        </w:pPr>
                        <w:r>
                          <w:rPr>
                            <w:spacing w:val="-8"/>
                            <w:sz w:val="18"/>
                          </w:rPr>
                          <w:t>El</w:t>
                        </w:r>
                        <w:r>
                          <w:rPr>
                            <w:spacing w:val="-1"/>
                            <w:sz w:val="18"/>
                          </w:rPr>
                          <w:t xml:space="preserve"> </w:t>
                        </w:r>
                        <w:r>
                          <w:rPr>
                            <w:spacing w:val="-8"/>
                            <w:sz w:val="18"/>
                          </w:rPr>
                          <w:t>análisis</w:t>
                        </w:r>
                        <w:r>
                          <w:rPr>
                            <w:spacing w:val="-1"/>
                            <w:sz w:val="18"/>
                          </w:rPr>
                          <w:t xml:space="preserve"> </w:t>
                        </w:r>
                        <w:r>
                          <w:rPr>
                            <w:spacing w:val="-8"/>
                            <w:sz w:val="18"/>
                          </w:rPr>
                          <w:t>de</w:t>
                        </w:r>
                        <w:r>
                          <w:rPr>
                            <w:spacing w:val="-1"/>
                            <w:sz w:val="18"/>
                          </w:rPr>
                          <w:t xml:space="preserve"> </w:t>
                        </w:r>
                        <w:r>
                          <w:rPr>
                            <w:spacing w:val="-8"/>
                            <w:sz w:val="18"/>
                          </w:rPr>
                          <w:t>los</w:t>
                        </w:r>
                        <w:r>
                          <w:rPr>
                            <w:spacing w:val="-1"/>
                            <w:sz w:val="18"/>
                          </w:rPr>
                          <w:t xml:space="preserve"> </w:t>
                        </w:r>
                        <w:r>
                          <w:rPr>
                            <w:spacing w:val="-8"/>
                            <w:sz w:val="18"/>
                          </w:rPr>
                          <w:t>precios,</w:t>
                        </w:r>
                        <w:r>
                          <w:rPr>
                            <w:spacing w:val="-1"/>
                            <w:sz w:val="18"/>
                          </w:rPr>
                          <w:t xml:space="preserve"> </w:t>
                        </w:r>
                        <w:r>
                          <w:rPr>
                            <w:spacing w:val="-8"/>
                            <w:sz w:val="18"/>
                          </w:rPr>
                          <w:t>con</w:t>
                        </w:r>
                        <w:r>
                          <w:rPr>
                            <w:spacing w:val="-1"/>
                            <w:sz w:val="18"/>
                          </w:rPr>
                          <w:t xml:space="preserve"> </w:t>
                        </w:r>
                        <w:r>
                          <w:rPr>
                            <w:spacing w:val="-8"/>
                            <w:sz w:val="18"/>
                          </w:rPr>
                          <w:t>esta</w:t>
                        </w:r>
                        <w:r>
                          <w:rPr>
                            <w:spacing w:val="-1"/>
                            <w:sz w:val="18"/>
                          </w:rPr>
                          <w:t xml:space="preserve"> </w:t>
                        </w:r>
                        <w:r>
                          <w:rPr>
                            <w:spacing w:val="-8"/>
                            <w:sz w:val="18"/>
                          </w:rPr>
                          <w:t>metodología,</w:t>
                        </w:r>
                        <w:r>
                          <w:rPr>
                            <w:spacing w:val="-1"/>
                            <w:sz w:val="18"/>
                          </w:rPr>
                          <w:t xml:space="preserve"> </w:t>
                        </w:r>
                        <w:r>
                          <w:rPr>
                            <w:spacing w:val="-8"/>
                            <w:sz w:val="18"/>
                          </w:rPr>
                          <w:t>será</w:t>
                        </w:r>
                        <w:r>
                          <w:rPr>
                            <w:spacing w:val="-1"/>
                            <w:sz w:val="18"/>
                          </w:rPr>
                          <w:t xml:space="preserve"> </w:t>
                        </w:r>
                        <w:r>
                          <w:rPr>
                            <w:spacing w:val="-8"/>
                            <w:sz w:val="18"/>
                          </w:rPr>
                          <w:t>aplicado</w:t>
                        </w:r>
                        <w:r>
                          <w:rPr>
                            <w:spacing w:val="-1"/>
                            <w:sz w:val="18"/>
                          </w:rPr>
                          <w:t xml:space="preserve"> </w:t>
                        </w:r>
                        <w:r>
                          <w:rPr>
                            <w:spacing w:val="-8"/>
                            <w:sz w:val="18"/>
                          </w:rPr>
                          <w:t>a</w:t>
                        </w:r>
                        <w:r>
                          <w:rPr>
                            <w:spacing w:val="-1"/>
                            <w:sz w:val="18"/>
                          </w:rPr>
                          <w:t xml:space="preserve"> </w:t>
                        </w:r>
                        <w:r>
                          <w:rPr>
                            <w:spacing w:val="-8"/>
                            <w:sz w:val="18"/>
                          </w:rPr>
                          <w:t>cada</w:t>
                        </w:r>
                        <w:r>
                          <w:rPr>
                            <w:spacing w:val="-1"/>
                            <w:sz w:val="18"/>
                          </w:rPr>
                          <w:t xml:space="preserve"> </w:t>
                        </w:r>
                        <w:r>
                          <w:rPr>
                            <w:spacing w:val="-8"/>
                            <w:sz w:val="18"/>
                          </w:rPr>
                          <w:t>ítem,</w:t>
                        </w:r>
                        <w:r>
                          <w:rPr>
                            <w:spacing w:val="-1"/>
                            <w:sz w:val="18"/>
                          </w:rPr>
                          <w:t xml:space="preserve"> </w:t>
                        </w:r>
                        <w:r>
                          <w:rPr>
                            <w:spacing w:val="-8"/>
                            <w:sz w:val="18"/>
                          </w:rPr>
                          <w:t>rubro</w:t>
                        </w:r>
                        <w:r>
                          <w:rPr>
                            <w:spacing w:val="-1"/>
                            <w:sz w:val="18"/>
                          </w:rPr>
                          <w:t xml:space="preserve"> </w:t>
                        </w:r>
                        <w:r>
                          <w:rPr>
                            <w:spacing w:val="-8"/>
                            <w:sz w:val="18"/>
                          </w:rPr>
                          <w:t>o</w:t>
                        </w:r>
                        <w:r>
                          <w:rPr>
                            <w:spacing w:val="-1"/>
                            <w:sz w:val="18"/>
                          </w:rPr>
                          <w:t xml:space="preserve"> </w:t>
                        </w:r>
                        <w:r>
                          <w:rPr>
                            <w:spacing w:val="-8"/>
                            <w:sz w:val="18"/>
                          </w:rPr>
                          <w:t>partida</w:t>
                        </w:r>
                        <w:r>
                          <w:rPr>
                            <w:spacing w:val="-1"/>
                            <w:sz w:val="18"/>
                          </w:rPr>
                          <w:t xml:space="preserve"> </w:t>
                        </w:r>
                        <w:r>
                          <w:rPr>
                            <w:spacing w:val="-8"/>
                            <w:sz w:val="18"/>
                          </w:rPr>
                          <w:t>que</w:t>
                        </w:r>
                        <w:r>
                          <w:rPr>
                            <w:spacing w:val="-1"/>
                            <w:sz w:val="18"/>
                          </w:rPr>
                          <w:t xml:space="preserve"> </w:t>
                        </w:r>
                        <w:r>
                          <w:rPr>
                            <w:spacing w:val="-8"/>
                            <w:sz w:val="18"/>
                          </w:rPr>
                          <w:t>componga</w:t>
                        </w:r>
                        <w:r>
                          <w:rPr>
                            <w:spacing w:val="-1"/>
                            <w:sz w:val="18"/>
                          </w:rPr>
                          <w:t xml:space="preserve"> </w:t>
                        </w:r>
                        <w:r>
                          <w:rPr>
                            <w:spacing w:val="-8"/>
                            <w:sz w:val="18"/>
                          </w:rPr>
                          <w:t>la</w:t>
                        </w:r>
                        <w:r>
                          <w:rPr>
                            <w:spacing w:val="-1"/>
                            <w:sz w:val="18"/>
                          </w:rPr>
                          <w:t xml:space="preserve"> </w:t>
                        </w:r>
                        <w:r>
                          <w:rPr>
                            <w:spacing w:val="-8"/>
                            <w:sz w:val="18"/>
                          </w:rPr>
                          <w:t>oferta</w:t>
                        </w:r>
                        <w:r>
                          <w:rPr>
                            <w:spacing w:val="-1"/>
                            <w:sz w:val="18"/>
                          </w:rPr>
                          <w:t xml:space="preserve"> </w:t>
                        </w:r>
                        <w:r>
                          <w:rPr>
                            <w:spacing w:val="-8"/>
                            <w:sz w:val="18"/>
                          </w:rPr>
                          <w:t>y en</w:t>
                        </w:r>
                        <w:r>
                          <w:rPr>
                            <w:sz w:val="18"/>
                          </w:rPr>
                          <w:t xml:space="preserve"> </w:t>
                        </w:r>
                        <w:r>
                          <w:rPr>
                            <w:spacing w:val="-8"/>
                            <w:sz w:val="18"/>
                          </w:rPr>
                          <w:t>cada</w:t>
                        </w:r>
                        <w:r>
                          <w:rPr>
                            <w:sz w:val="18"/>
                          </w:rPr>
                          <w:t xml:space="preserve"> </w:t>
                        </w:r>
                        <w:r>
                          <w:rPr>
                            <w:spacing w:val="-8"/>
                            <w:sz w:val="18"/>
                          </w:rPr>
                          <w:t>caso</w:t>
                        </w:r>
                        <w:r>
                          <w:rPr>
                            <w:sz w:val="18"/>
                          </w:rPr>
                          <w:t xml:space="preserve"> </w:t>
                        </w:r>
                        <w:r>
                          <w:rPr>
                            <w:spacing w:val="-8"/>
                            <w:sz w:val="18"/>
                          </w:rPr>
                          <w:t>deberá</w:t>
                        </w:r>
                        <w:r>
                          <w:rPr>
                            <w:sz w:val="18"/>
                          </w:rPr>
                          <w:t xml:space="preserve"> </w:t>
                        </w:r>
                        <w:r>
                          <w:rPr>
                            <w:spacing w:val="-8"/>
                            <w:sz w:val="18"/>
                          </w:rPr>
                          <w:t>ser</w:t>
                        </w:r>
                        <w:r>
                          <w:rPr>
                            <w:sz w:val="18"/>
                          </w:rPr>
                          <w:t xml:space="preserve"> </w:t>
                        </w:r>
                        <w:r>
                          <w:rPr>
                            <w:spacing w:val="-8"/>
                            <w:sz w:val="18"/>
                          </w:rPr>
                          <w:t>debidamente</w:t>
                        </w:r>
                        <w:r>
                          <w:rPr>
                            <w:sz w:val="18"/>
                          </w:rPr>
                          <w:t xml:space="preserve"> </w:t>
                        </w:r>
                        <w:r>
                          <w:rPr>
                            <w:spacing w:val="-8"/>
                            <w:sz w:val="18"/>
                          </w:rPr>
                          <w:t>fundada</w:t>
                        </w:r>
                        <w:r>
                          <w:rPr>
                            <w:sz w:val="18"/>
                          </w:rPr>
                          <w:t xml:space="preserve"> </w:t>
                        </w:r>
                        <w:r>
                          <w:rPr>
                            <w:spacing w:val="-8"/>
                            <w:sz w:val="18"/>
                          </w:rPr>
                          <w:t>la</w:t>
                        </w:r>
                        <w:r>
                          <w:rPr>
                            <w:sz w:val="18"/>
                          </w:rPr>
                          <w:t xml:space="preserve"> </w:t>
                        </w:r>
                        <w:r>
                          <w:rPr>
                            <w:spacing w:val="-8"/>
                            <w:sz w:val="18"/>
                          </w:rPr>
                          <w:t>decisión</w:t>
                        </w:r>
                        <w:r>
                          <w:rPr>
                            <w:sz w:val="18"/>
                          </w:rPr>
                          <w:t xml:space="preserve"> </w:t>
                        </w:r>
                        <w:r>
                          <w:rPr>
                            <w:spacing w:val="-8"/>
                            <w:sz w:val="18"/>
                          </w:rPr>
                          <w:t>adoptada</w:t>
                        </w:r>
                        <w:r>
                          <w:rPr>
                            <w:sz w:val="18"/>
                          </w:rPr>
                          <w:t xml:space="preserve"> </w:t>
                        </w:r>
                        <w:r>
                          <w:rPr>
                            <w:spacing w:val="-8"/>
                            <w:sz w:val="18"/>
                          </w:rPr>
                          <w:t>por</w:t>
                        </w:r>
                        <w:r>
                          <w:rPr>
                            <w:sz w:val="18"/>
                          </w:rPr>
                          <w:t xml:space="preserve"> </w:t>
                        </w:r>
                        <w:r>
                          <w:rPr>
                            <w:spacing w:val="-8"/>
                            <w:sz w:val="18"/>
                          </w:rPr>
                          <w:t>la</w:t>
                        </w:r>
                        <w:r>
                          <w:rPr>
                            <w:sz w:val="18"/>
                          </w:rPr>
                          <w:t xml:space="preserve"> </w:t>
                        </w:r>
                        <w:r>
                          <w:rPr>
                            <w:spacing w:val="-8"/>
                            <w:sz w:val="18"/>
                          </w:rPr>
                          <w:t>Convocante</w:t>
                        </w:r>
                        <w:r>
                          <w:rPr>
                            <w:sz w:val="18"/>
                          </w:rPr>
                          <w:t xml:space="preserve"> </w:t>
                        </w:r>
                        <w:r>
                          <w:rPr>
                            <w:spacing w:val="-8"/>
                            <w:sz w:val="18"/>
                          </w:rPr>
                          <w:t>en</w:t>
                        </w:r>
                        <w:r>
                          <w:rPr>
                            <w:sz w:val="18"/>
                          </w:rPr>
                          <w:t xml:space="preserve"> </w:t>
                        </w:r>
                        <w:r>
                          <w:rPr>
                            <w:spacing w:val="-8"/>
                            <w:sz w:val="18"/>
                          </w:rPr>
                          <w:t>el</w:t>
                        </w:r>
                        <w:r>
                          <w:rPr>
                            <w:sz w:val="18"/>
                          </w:rPr>
                          <w:t xml:space="preserve"> </w:t>
                        </w:r>
                        <w:r>
                          <w:rPr>
                            <w:spacing w:val="-8"/>
                            <w:sz w:val="18"/>
                          </w:rPr>
                          <w:t>ejercicio</w:t>
                        </w:r>
                        <w:r>
                          <w:rPr>
                            <w:sz w:val="18"/>
                          </w:rPr>
                          <w:t xml:space="preserve"> </w:t>
                        </w:r>
                        <w:r>
                          <w:rPr>
                            <w:spacing w:val="-8"/>
                            <w:sz w:val="18"/>
                          </w:rPr>
                          <w:t>de</w:t>
                        </w:r>
                        <w:r>
                          <w:rPr>
                            <w:sz w:val="18"/>
                          </w:rPr>
                          <w:t xml:space="preserve"> </w:t>
                        </w:r>
                        <w:r>
                          <w:rPr>
                            <w:spacing w:val="-8"/>
                            <w:sz w:val="18"/>
                          </w:rPr>
                          <w:t>su</w:t>
                        </w:r>
                        <w:r>
                          <w:rPr>
                            <w:sz w:val="18"/>
                          </w:rPr>
                          <w:t xml:space="preserve"> </w:t>
                        </w:r>
                        <w:r>
                          <w:rPr>
                            <w:spacing w:val="-8"/>
                            <w:sz w:val="18"/>
                          </w:rPr>
                          <w:t xml:space="preserve">facultad </w:t>
                        </w:r>
                        <w:r>
                          <w:rPr>
                            <w:spacing w:val="-2"/>
                            <w:sz w:val="18"/>
                          </w:rPr>
                          <w:t>discrecional.</w:t>
                        </w:r>
                      </w:p>
                      <w:p w14:paraId="07EB4598" w14:textId="77777777" w:rsidR="00C87413" w:rsidRDefault="008355C8">
                        <w:pPr>
                          <w:spacing w:before="119" w:line="268" w:lineRule="auto"/>
                          <w:ind w:left="537" w:right="594"/>
                          <w:jc w:val="both"/>
                          <w:rPr>
                            <w:sz w:val="18"/>
                          </w:rPr>
                        </w:pPr>
                        <w:r>
                          <w:rPr>
                            <w:sz w:val="18"/>
                          </w:rPr>
                          <w:t>Para</w:t>
                        </w:r>
                        <w:r>
                          <w:rPr>
                            <w:spacing w:val="-12"/>
                            <w:sz w:val="18"/>
                          </w:rPr>
                          <w:t xml:space="preserve"> </w:t>
                        </w:r>
                        <w:r>
                          <w:rPr>
                            <w:sz w:val="18"/>
                          </w:rPr>
                          <w:t>la</w:t>
                        </w:r>
                        <w:r>
                          <w:rPr>
                            <w:spacing w:val="-12"/>
                            <w:sz w:val="18"/>
                          </w:rPr>
                          <w:t xml:space="preserve"> </w:t>
                        </w:r>
                        <w:r>
                          <w:rPr>
                            <w:sz w:val="18"/>
                          </w:rPr>
                          <w:t>evaluación</w:t>
                        </w:r>
                        <w:r>
                          <w:rPr>
                            <w:spacing w:val="-12"/>
                            <w:sz w:val="18"/>
                          </w:rPr>
                          <w:t xml:space="preserve"> </w:t>
                        </w:r>
                        <w:r>
                          <w:rPr>
                            <w:sz w:val="18"/>
                          </w:rPr>
                          <w:t>de</w:t>
                        </w:r>
                        <w:r>
                          <w:rPr>
                            <w:spacing w:val="-12"/>
                            <w:sz w:val="18"/>
                          </w:rPr>
                          <w:t xml:space="preserve"> </w:t>
                        </w:r>
                        <w:r>
                          <w:rPr>
                            <w:sz w:val="18"/>
                          </w:rPr>
                          <w:t>ofertas</w:t>
                        </w:r>
                        <w:r>
                          <w:rPr>
                            <w:spacing w:val="-12"/>
                            <w:sz w:val="18"/>
                          </w:rPr>
                          <w:t xml:space="preserve"> </w:t>
                        </w:r>
                        <w:r>
                          <w:rPr>
                            <w:sz w:val="18"/>
                          </w:rPr>
                          <w:t>basada</w:t>
                        </w:r>
                        <w:r>
                          <w:rPr>
                            <w:spacing w:val="-12"/>
                            <w:sz w:val="18"/>
                          </w:rPr>
                          <w:t xml:space="preserve"> </w:t>
                        </w:r>
                        <w:r>
                          <w:rPr>
                            <w:sz w:val="18"/>
                          </w:rPr>
                          <w:t>en</w:t>
                        </w:r>
                        <w:r>
                          <w:rPr>
                            <w:spacing w:val="-12"/>
                            <w:sz w:val="18"/>
                          </w:rPr>
                          <w:t xml:space="preserve"> </w:t>
                        </w:r>
                        <w:r>
                          <w:rPr>
                            <w:sz w:val="18"/>
                          </w:rPr>
                          <w:t>la</w:t>
                        </w:r>
                        <w:r>
                          <w:rPr>
                            <w:spacing w:val="-12"/>
                            <w:sz w:val="18"/>
                          </w:rPr>
                          <w:t xml:space="preserve"> </w:t>
                        </w:r>
                        <w:r>
                          <w:rPr>
                            <w:sz w:val="18"/>
                          </w:rPr>
                          <w:t>multiplicidad</w:t>
                        </w:r>
                        <w:r>
                          <w:rPr>
                            <w:spacing w:val="-12"/>
                            <w:sz w:val="18"/>
                          </w:rPr>
                          <w:t xml:space="preserve"> </w:t>
                        </w:r>
                        <w:r>
                          <w:rPr>
                            <w:sz w:val="18"/>
                          </w:rPr>
                          <w:t>de</w:t>
                        </w:r>
                        <w:r>
                          <w:rPr>
                            <w:spacing w:val="-12"/>
                            <w:sz w:val="18"/>
                          </w:rPr>
                          <w:t xml:space="preserve"> </w:t>
                        </w:r>
                        <w:r>
                          <w:rPr>
                            <w:sz w:val="18"/>
                          </w:rPr>
                          <w:t>criterios,</w:t>
                        </w:r>
                        <w:r>
                          <w:rPr>
                            <w:spacing w:val="-12"/>
                            <w:sz w:val="18"/>
                          </w:rPr>
                          <w:t xml:space="preserve"> </w:t>
                        </w:r>
                        <w:r>
                          <w:rPr>
                            <w:sz w:val="18"/>
                          </w:rPr>
                          <w:t>en</w:t>
                        </w:r>
                        <w:r>
                          <w:rPr>
                            <w:spacing w:val="-12"/>
                            <w:sz w:val="18"/>
                          </w:rPr>
                          <w:t xml:space="preserve"> </w:t>
                        </w:r>
                        <w:r>
                          <w:rPr>
                            <w:sz w:val="18"/>
                          </w:rPr>
                          <w:t>cuanto</w:t>
                        </w:r>
                        <w:r>
                          <w:rPr>
                            <w:spacing w:val="-12"/>
                            <w:sz w:val="18"/>
                          </w:rPr>
                          <w:t xml:space="preserve"> </w:t>
                        </w:r>
                        <w:r>
                          <w:rPr>
                            <w:sz w:val="18"/>
                          </w:rPr>
                          <w:t>al</w:t>
                        </w:r>
                        <w:r>
                          <w:rPr>
                            <w:spacing w:val="-12"/>
                            <w:sz w:val="18"/>
                          </w:rPr>
                          <w:t xml:space="preserve"> </w:t>
                        </w:r>
                        <w:r>
                          <w:rPr>
                            <w:sz w:val="18"/>
                          </w:rPr>
                          <w:t>análisis</w:t>
                        </w:r>
                        <w:r>
                          <w:rPr>
                            <w:spacing w:val="-12"/>
                            <w:sz w:val="18"/>
                          </w:rPr>
                          <w:t xml:space="preserve"> </w:t>
                        </w:r>
                        <w:r>
                          <w:rPr>
                            <w:sz w:val="18"/>
                          </w:rPr>
                          <w:t>del</w:t>
                        </w:r>
                        <w:r>
                          <w:rPr>
                            <w:spacing w:val="-12"/>
                            <w:sz w:val="18"/>
                          </w:rPr>
                          <w:t xml:space="preserve"> </w:t>
                        </w:r>
                        <w:r>
                          <w:rPr>
                            <w:sz w:val="18"/>
                          </w:rPr>
                          <w:t>precio</w:t>
                        </w:r>
                        <w:r>
                          <w:rPr>
                            <w:spacing w:val="-12"/>
                            <w:sz w:val="18"/>
                          </w:rPr>
                          <w:t xml:space="preserve"> </w:t>
                        </w:r>
                        <w:r>
                          <w:rPr>
                            <w:sz w:val="18"/>
                          </w:rPr>
                          <w:t>se</w:t>
                        </w:r>
                        <w:r>
                          <w:rPr>
                            <w:spacing w:val="-12"/>
                            <w:sz w:val="18"/>
                          </w:rPr>
                          <w:t xml:space="preserve"> </w:t>
                        </w:r>
                        <w:r>
                          <w:rPr>
                            <w:sz w:val="18"/>
                          </w:rPr>
                          <w:t>podrá considerar</w:t>
                        </w:r>
                        <w:r>
                          <w:rPr>
                            <w:spacing w:val="-4"/>
                            <w:sz w:val="18"/>
                          </w:rPr>
                          <w:t xml:space="preserve"> </w:t>
                        </w:r>
                        <w:r>
                          <w:rPr>
                            <w:sz w:val="18"/>
                          </w:rPr>
                          <w:t>el</w:t>
                        </w:r>
                        <w:r>
                          <w:rPr>
                            <w:spacing w:val="-4"/>
                            <w:sz w:val="18"/>
                          </w:rPr>
                          <w:t xml:space="preserve"> </w:t>
                        </w:r>
                        <w:r>
                          <w:rPr>
                            <w:sz w:val="18"/>
                          </w:rPr>
                          <w:t>parámetro</w:t>
                        </w:r>
                      </w:p>
                    </w:txbxContent>
                  </v:textbox>
                </v:shape>
                <w10:wrap type="topAndBottom" anchorx="page"/>
              </v:group>
            </w:pict>
          </mc:Fallback>
        </mc:AlternateContent>
      </w:r>
      <w:r>
        <w:rPr>
          <w:noProof/>
        </w:rPr>
        <mc:AlternateContent>
          <mc:Choice Requires="wpg">
            <w:drawing>
              <wp:anchor distT="0" distB="0" distL="0" distR="0" simplePos="0" relativeHeight="487620608" behindDoc="1" locked="0" layoutInCell="1" allowOverlap="1" wp14:anchorId="68D31643" wp14:editId="0509E914">
                <wp:simplePos x="0" y="0"/>
                <wp:positionH relativeFrom="page">
                  <wp:posOffset>780293</wp:posOffset>
                </wp:positionH>
                <wp:positionV relativeFrom="paragraph">
                  <wp:posOffset>3717571</wp:posOffset>
                </wp:positionV>
                <wp:extent cx="6279515" cy="15240"/>
                <wp:effectExtent l="0" t="0" r="0" b="0"/>
                <wp:wrapTopAndBottom/>
                <wp:docPr id="361" name="Group 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362" name="Graphic 36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363" name="Graphic 36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364" name="Graphic 36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365" name="Graphic 36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6B883A9E" id="Group 361" o:spid="_x0000_s1026" style="position:absolute;margin-left:61.45pt;margin-top:292.7pt;width:494.45pt;height:1.2pt;z-index:-1569587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">
                <v:shape id="Graphic 36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" path="m6272154,7315l,7315,,,6279470,r-7316,7315xe" fillcolor="#999" stroked="f">
                  <v:path arrowok="t"/>
                </v:shape>
                <v:shape id="Graphic 36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" path="m6279470,7315l,7315,7315,,6279470,r,7315xe" fillcolor="#ededed" stroked="f">
                  <v:path arrowok="t"/>
                </v:shape>
                <v:shape id="Graphic 36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" path="m,14631l,,7315,r,7315l,14631xe" fillcolor="#999" stroked="f">
                  <v:path arrowok="t"/>
                </v:shape>
                <v:shape id="Graphic 36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" path="m7315,14631l,14631,,7315,7315,r,14631xe" fillcolor="#ededed" stroked="f">
                  <v:path arrowok="t"/>
                </v:shape>
                <w10:wrap type="topAndBottom" anchorx="page"/>
              </v:group>
            </w:pict>
          </mc:Fallback>
        </mc:AlternateContent>
      </w:r>
    </w:p>
    <w:p w14:paraId="54646AB8" w14:textId="77777777" w:rsidR="00C87413" w:rsidRDefault="00C87413">
      <w:pPr>
        <w:pStyle w:val="Textoindependiente"/>
        <w:spacing w:before="100"/>
        <w:rPr>
          <w:sz w:val="20"/>
        </w:rPr>
      </w:pPr>
    </w:p>
    <w:p w14:paraId="2B5F0371" w14:textId="77777777" w:rsidR="00C87413" w:rsidRDefault="00C87413">
      <w:pPr>
        <w:pStyle w:val="Textoindependiente"/>
        <w:spacing w:before="51"/>
        <w:rPr>
          <w:sz w:val="27"/>
        </w:rPr>
      </w:pPr>
    </w:p>
    <w:p w14:paraId="7713BD6B" w14:textId="77777777" w:rsidR="00C87413" w:rsidRDefault="008355C8">
      <w:pPr>
        <w:ind w:left="102"/>
        <w:rPr>
          <w:sz w:val="27"/>
        </w:rPr>
      </w:pPr>
      <w:r>
        <w:rPr>
          <w:spacing w:val="-6"/>
          <w:sz w:val="27"/>
          <w:u w:val="single"/>
        </w:rPr>
        <w:t>Composición</w:t>
      </w:r>
      <w:r>
        <w:rPr>
          <w:spacing w:val="-23"/>
          <w:sz w:val="27"/>
          <w:u w:val="single"/>
        </w:rPr>
        <w:t xml:space="preserve"> </w:t>
      </w:r>
      <w:r>
        <w:rPr>
          <w:spacing w:val="-6"/>
          <w:sz w:val="27"/>
          <w:u w:val="single"/>
        </w:rPr>
        <w:t>de</w:t>
      </w:r>
      <w:r>
        <w:rPr>
          <w:spacing w:val="-23"/>
          <w:sz w:val="27"/>
          <w:u w:val="single"/>
        </w:rPr>
        <w:t xml:space="preserve"> </w:t>
      </w:r>
      <w:r>
        <w:rPr>
          <w:spacing w:val="-6"/>
          <w:sz w:val="27"/>
          <w:u w:val="single"/>
        </w:rPr>
        <w:t>Precios</w:t>
      </w:r>
    </w:p>
    <w:p w14:paraId="4B56BAFD" w14:textId="77777777" w:rsidR="00C87413" w:rsidRDefault="00C87413">
      <w:pPr>
        <w:rPr>
          <w:sz w:val="27"/>
        </w:rPr>
        <w:sectPr w:rsidR="00C87413">
          <w:pgSz w:w="11900" w:h="16840"/>
          <w:pgMar w:top="1140" w:right="560" w:bottom="560" w:left="1120" w:header="0" w:footer="288" w:gutter="0"/>
          <w:cols w:space="720"/>
        </w:sectPr>
      </w:pPr>
    </w:p>
    <w:p w14:paraId="59506555" w14:textId="0536A5E6" w:rsidR="00C87413" w:rsidRDefault="008355C8">
      <w:pPr>
        <w:pStyle w:val="Textoindependiente"/>
        <w:spacing w:before="80"/>
        <w:ind w:left="108"/>
      </w:pPr>
      <w:r>
        <w:rPr>
          <w:noProof/>
        </w:rPr>
        <w:lastRenderedPageBreak/>
        <mc:AlternateContent>
          <mc:Choice Requires="wpg">
            <w:drawing>
              <wp:anchor distT="0" distB="0" distL="0" distR="0" simplePos="0" relativeHeight="481819648" behindDoc="1" locked="0" layoutInCell="1" allowOverlap="1" wp14:anchorId="683F447C" wp14:editId="5E3326EE">
                <wp:simplePos x="0" y="0"/>
                <wp:positionH relativeFrom="page">
                  <wp:posOffset>780293</wp:posOffset>
                </wp:positionH>
                <wp:positionV relativeFrom="page">
                  <wp:posOffset>1094876</wp:posOffset>
                </wp:positionV>
                <wp:extent cx="6279515" cy="9057640"/>
                <wp:effectExtent l="0" t="0" r="0" b="0"/>
                <wp:wrapNone/>
                <wp:docPr id="366" name="Group 3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9057640"/>
                          <a:chOff x="0" y="0"/>
                          <a:chExt cx="6279515" cy="9057640"/>
                        </a:xfrm>
                      </wpg:grpSpPr>
                      <wps:wsp>
                        <wps:cNvPr id="367" name="Graphic 367"/>
                        <wps:cNvSpPr/>
                        <wps:spPr>
                          <a:xfrm>
                            <a:off x="-5" y="2"/>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368" name="Graphic 368"/>
                        <wps:cNvSpPr/>
                        <wps:spPr>
                          <a:xfrm>
                            <a:off x="14631" y="732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69" name="Graphic 369"/>
                        <wps:cNvSpPr/>
                        <wps:spPr>
                          <a:xfrm>
                            <a:off x="-5" y="2"/>
                            <a:ext cx="6279515" cy="9057640"/>
                          </a:xfrm>
                          <a:custGeom>
                            <a:avLst/>
                            <a:gdLst/>
                            <a:ahLst/>
                            <a:cxnLst/>
                            <a:rect l="l" t="t" r="r" b="b"/>
                            <a:pathLst>
                              <a:path w="6279515" h="9057640">
                                <a:moveTo>
                                  <a:pt x="14630" y="14630"/>
                                </a:moveTo>
                                <a:lnTo>
                                  <a:pt x="0" y="0"/>
                                </a:lnTo>
                                <a:lnTo>
                                  <a:pt x="0" y="9057068"/>
                                </a:lnTo>
                                <a:lnTo>
                                  <a:pt x="14630" y="9057068"/>
                                </a:lnTo>
                                <a:lnTo>
                                  <a:pt x="14630" y="14630"/>
                                </a:lnTo>
                                <a:close/>
                              </a:path>
                              <a:path w="6279515" h="9057640">
                                <a:moveTo>
                                  <a:pt x="6279464" y="0"/>
                                </a:moveTo>
                                <a:lnTo>
                                  <a:pt x="6264834" y="14630"/>
                                </a:lnTo>
                                <a:lnTo>
                                  <a:pt x="6264834" y="9057068"/>
                                </a:lnTo>
                                <a:lnTo>
                                  <a:pt x="6279464" y="9057068"/>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w:pict>
              <v:group w14:anchorId="6933247B" id="Group 366" o:spid="_x0000_s1026" style="position:absolute;margin-left:61.45pt;margin-top:86.2pt;width:494.45pt;height:713.2pt;z-index:-21496832;mso-wrap-distance-left:0;mso-wrap-distance-right:0;mso-position-horizontal-relative:page;mso-position-vertical-relative:page" coordsize="62795,90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">
                <v:shape id="Graphic 367" o:spid="_x0000_s102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" path="m14630,l,,14630,14630,14630,xem6279464,r-14630,l6264834,14630,6279464,xe" fillcolor="#cdd3d9" stroked="f">
                  <v:path arrowok="t"/>
                </v:shape>
                <v:shape id="Graphic 368" o:spid="_x0000_s1028"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" path="m,l6250207,e" filled="f" strokecolor="#cdd3d9" strokeweight=".40642mm">
                  <v:stroke dashstyle="longDash"/>
                  <v:path arrowok="t"/>
                </v:shape>
                <v:shape id="Graphic 369" o:spid="_x0000_s1029" style="position:absolute;width:62795;height:90576;visibility:visible;mso-wrap-style:square;v-text-anchor:top" coordsize="6279515,9057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" path="m14630,14630l,,,9057068r14630,l14630,14630xem6279464,r-14630,14630l6264834,9057068r14630,l6279464,xe" fillcolor="#cdd3d9" stroked="f">
                  <v:path arrowok="t"/>
                </v:shape>
                <w10:wrap anchorx="page" anchory="page"/>
              </v:group>
            </w:pict>
          </mc:Fallback>
        </mc:AlternateContent>
      </w:r>
      <w:r>
        <w:rPr>
          <w:spacing w:val="-6"/>
        </w:rPr>
        <w:t>La</w:t>
      </w:r>
      <w:r>
        <w:rPr>
          <w:spacing w:val="-14"/>
        </w:rPr>
        <w:t xml:space="preserve"> </w:t>
      </w:r>
      <w:r>
        <w:rPr>
          <w:spacing w:val="-6"/>
        </w:rPr>
        <w:t>estructura</w:t>
      </w:r>
      <w:r>
        <w:rPr>
          <w:spacing w:val="-13"/>
        </w:rPr>
        <w:t xml:space="preserve"> </w:t>
      </w:r>
      <w:r>
        <w:rPr>
          <w:spacing w:val="-6"/>
        </w:rPr>
        <w:t>mínima</w:t>
      </w:r>
      <w:r>
        <w:rPr>
          <w:spacing w:val="-13"/>
        </w:rPr>
        <w:t xml:space="preserve"> </w:t>
      </w:r>
      <w:r>
        <w:rPr>
          <w:spacing w:val="-6"/>
        </w:rPr>
        <w:t>del</w:t>
      </w:r>
      <w:r>
        <w:rPr>
          <w:spacing w:val="-13"/>
        </w:rPr>
        <w:t xml:space="preserve"> </w:t>
      </w:r>
      <w:r w:rsidR="00CF6236">
        <w:rPr>
          <w:spacing w:val="-6"/>
        </w:rPr>
        <w:t>desglose</w:t>
      </w:r>
      <w:r>
        <w:rPr>
          <w:spacing w:val="-14"/>
        </w:rPr>
        <w:t xml:space="preserve"> </w:t>
      </w:r>
      <w:r>
        <w:rPr>
          <w:spacing w:val="-6"/>
        </w:rPr>
        <w:t>de</w:t>
      </w:r>
      <w:r>
        <w:rPr>
          <w:spacing w:val="-13"/>
        </w:rPr>
        <w:t xml:space="preserve"> </w:t>
      </w:r>
      <w:r>
        <w:rPr>
          <w:spacing w:val="-6"/>
        </w:rPr>
        <w:t>composición</w:t>
      </w:r>
      <w:r>
        <w:rPr>
          <w:spacing w:val="-13"/>
        </w:rPr>
        <w:t xml:space="preserve"> </w:t>
      </w:r>
      <w:r>
        <w:rPr>
          <w:spacing w:val="-6"/>
        </w:rPr>
        <w:t>de</w:t>
      </w:r>
      <w:r>
        <w:rPr>
          <w:spacing w:val="-13"/>
        </w:rPr>
        <w:t xml:space="preserve"> </w:t>
      </w:r>
      <w:r>
        <w:rPr>
          <w:spacing w:val="-6"/>
        </w:rPr>
        <w:t>los</w:t>
      </w:r>
      <w:r>
        <w:rPr>
          <w:spacing w:val="-14"/>
        </w:rPr>
        <w:t xml:space="preserve"> </w:t>
      </w:r>
      <w:r>
        <w:rPr>
          <w:spacing w:val="-6"/>
        </w:rPr>
        <w:t>precios,</w:t>
      </w:r>
      <w:r>
        <w:rPr>
          <w:spacing w:val="-13"/>
        </w:rPr>
        <w:t xml:space="preserve"> </w:t>
      </w:r>
      <w:r>
        <w:rPr>
          <w:spacing w:val="-6"/>
        </w:rPr>
        <w:t>será:</w:t>
      </w:r>
    </w:p>
    <w:p w14:paraId="7C4C5D85" w14:textId="77777777" w:rsidR="00C87413" w:rsidRDefault="00C87413">
      <w:pPr>
        <w:pStyle w:val="Textoindependiente"/>
        <w:rPr>
          <w:sz w:val="20"/>
        </w:rPr>
      </w:pPr>
    </w:p>
    <w:p w14:paraId="18ACA9E2" w14:textId="77777777" w:rsidR="00C87413" w:rsidRDefault="00C87413">
      <w:pPr>
        <w:pStyle w:val="Textoindependiente"/>
        <w:rPr>
          <w:sz w:val="20"/>
        </w:rPr>
      </w:pPr>
    </w:p>
    <w:p w14:paraId="32FE129A" w14:textId="77777777" w:rsidR="00C87413" w:rsidRDefault="00C87413">
      <w:pPr>
        <w:pStyle w:val="Textoindependiente"/>
        <w:spacing w:before="1"/>
        <w:rPr>
          <w:sz w:val="20"/>
        </w:rPr>
      </w:pPr>
    </w:p>
    <w:tbl>
      <w:tblPr>
        <w:tblStyle w:val="TableNormal"/>
        <w:tblW w:w="0" w:type="auto"/>
        <w:tblInd w:w="446" w:type="dxa"/>
        <w:tblBorders>
          <w:top w:val="single" w:sz="6" w:space="0" w:color="2B2B2B"/>
          <w:left w:val="single" w:sz="6" w:space="0" w:color="2B2B2B"/>
          <w:bottom w:val="single" w:sz="6" w:space="0" w:color="2B2B2B"/>
          <w:right w:val="single" w:sz="6" w:space="0" w:color="2B2B2B"/>
          <w:insideH w:val="single" w:sz="6" w:space="0" w:color="2B2B2B"/>
          <w:insideV w:val="single" w:sz="6" w:space="0" w:color="2B2B2B"/>
        </w:tblBorders>
        <w:tblLayout w:type="fixed"/>
        <w:tblLook w:val="01E0" w:firstRow="1" w:lastRow="1" w:firstColumn="1" w:lastColumn="1" w:noHBand="0" w:noVBand="0"/>
      </w:tblPr>
      <w:tblGrid>
        <w:gridCol w:w="1786"/>
        <w:gridCol w:w="2013"/>
        <w:gridCol w:w="1809"/>
        <w:gridCol w:w="1436"/>
        <w:gridCol w:w="2189"/>
      </w:tblGrid>
      <w:tr w:rsidR="00C87413" w14:paraId="058BAB08" w14:textId="77777777">
        <w:trPr>
          <w:trHeight w:val="753"/>
        </w:trPr>
        <w:tc>
          <w:tcPr>
            <w:tcW w:w="1786" w:type="dxa"/>
            <w:tcBorders>
              <w:bottom w:val="single" w:sz="6" w:space="0" w:color="7F7F7F"/>
              <w:right w:val="single" w:sz="6" w:space="0" w:color="7F7F7F"/>
            </w:tcBorders>
          </w:tcPr>
          <w:p w14:paraId="581C6D12" w14:textId="77777777" w:rsidR="00C87413" w:rsidRDefault="00C87413">
            <w:pPr>
              <w:pStyle w:val="TableParagraph"/>
              <w:spacing w:before="58"/>
              <w:rPr>
                <w:sz w:val="18"/>
              </w:rPr>
            </w:pPr>
          </w:p>
          <w:p w14:paraId="55911E2F" w14:textId="77777777" w:rsidR="00C87413" w:rsidRDefault="008355C8">
            <w:pPr>
              <w:pStyle w:val="TableParagraph"/>
              <w:ind w:left="146"/>
              <w:rPr>
                <w:sz w:val="18"/>
              </w:rPr>
            </w:pPr>
            <w:r>
              <w:rPr>
                <w:spacing w:val="-2"/>
                <w:sz w:val="18"/>
              </w:rPr>
              <w:t>Fecha</w:t>
            </w:r>
          </w:p>
        </w:tc>
        <w:tc>
          <w:tcPr>
            <w:tcW w:w="7447" w:type="dxa"/>
            <w:gridSpan w:val="4"/>
            <w:tcBorders>
              <w:left w:val="single" w:sz="6" w:space="0" w:color="7F7F7F"/>
              <w:bottom w:val="single" w:sz="6" w:space="0" w:color="7F7F7F"/>
            </w:tcBorders>
          </w:tcPr>
          <w:p w14:paraId="3B3FD853" w14:textId="77777777" w:rsidR="00C87413" w:rsidRDefault="00C87413">
            <w:pPr>
              <w:pStyle w:val="TableParagraph"/>
              <w:spacing w:before="58"/>
              <w:rPr>
                <w:sz w:val="18"/>
              </w:rPr>
            </w:pPr>
          </w:p>
          <w:p w14:paraId="1B5ACD88" w14:textId="77777777" w:rsidR="00C87413" w:rsidRDefault="008355C8">
            <w:pPr>
              <w:pStyle w:val="TableParagraph"/>
              <w:ind w:left="145"/>
              <w:rPr>
                <w:sz w:val="18"/>
              </w:rPr>
            </w:pPr>
            <w:r>
              <w:rPr>
                <w:w w:val="90"/>
                <w:sz w:val="18"/>
              </w:rPr>
              <w:t>Ítem</w:t>
            </w:r>
            <w:r>
              <w:rPr>
                <w:spacing w:val="-3"/>
                <w:w w:val="90"/>
                <w:sz w:val="18"/>
              </w:rPr>
              <w:t xml:space="preserve"> </w:t>
            </w:r>
            <w:proofErr w:type="spellStart"/>
            <w:r>
              <w:rPr>
                <w:spacing w:val="-5"/>
                <w:sz w:val="18"/>
              </w:rPr>
              <w:t>N°</w:t>
            </w:r>
            <w:proofErr w:type="spellEnd"/>
          </w:p>
        </w:tc>
      </w:tr>
      <w:tr w:rsidR="00C87413" w14:paraId="6EAD7F66" w14:textId="77777777">
        <w:trPr>
          <w:trHeight w:val="753"/>
        </w:trPr>
        <w:tc>
          <w:tcPr>
            <w:tcW w:w="1786" w:type="dxa"/>
            <w:tcBorders>
              <w:top w:val="single" w:sz="6" w:space="0" w:color="7F7F7F"/>
              <w:bottom w:val="single" w:sz="6" w:space="0" w:color="7F7F7F"/>
              <w:right w:val="single" w:sz="6" w:space="0" w:color="7F7F7F"/>
            </w:tcBorders>
          </w:tcPr>
          <w:p w14:paraId="5A2D1677" w14:textId="77777777" w:rsidR="00C87413" w:rsidRDefault="00C87413">
            <w:pPr>
              <w:pStyle w:val="TableParagraph"/>
              <w:rPr>
                <w:rFonts w:ascii="Times New Roman"/>
                <w:sz w:val="18"/>
              </w:rPr>
            </w:pPr>
          </w:p>
        </w:tc>
        <w:tc>
          <w:tcPr>
            <w:tcW w:w="3822" w:type="dxa"/>
            <w:gridSpan w:val="2"/>
            <w:tcBorders>
              <w:top w:val="single" w:sz="6" w:space="0" w:color="7F7F7F"/>
              <w:left w:val="single" w:sz="6" w:space="0" w:color="7F7F7F"/>
              <w:bottom w:val="single" w:sz="6" w:space="0" w:color="7F7F7F"/>
              <w:right w:val="single" w:sz="6" w:space="0" w:color="7F7F7F"/>
            </w:tcBorders>
          </w:tcPr>
          <w:p w14:paraId="0EC3B4CA" w14:textId="77777777" w:rsidR="00C87413" w:rsidRDefault="00C87413">
            <w:pPr>
              <w:pStyle w:val="TableParagraph"/>
              <w:spacing w:before="58"/>
              <w:rPr>
                <w:sz w:val="18"/>
              </w:rPr>
            </w:pPr>
          </w:p>
          <w:p w14:paraId="04FB6FE5" w14:textId="77777777" w:rsidR="00C87413" w:rsidRDefault="008355C8">
            <w:pPr>
              <w:pStyle w:val="TableParagraph"/>
              <w:ind w:left="145"/>
              <w:rPr>
                <w:sz w:val="18"/>
              </w:rPr>
            </w:pPr>
            <w:r>
              <w:rPr>
                <w:spacing w:val="-4"/>
                <w:sz w:val="18"/>
              </w:rPr>
              <w:t>Obra</w:t>
            </w:r>
          </w:p>
        </w:tc>
        <w:tc>
          <w:tcPr>
            <w:tcW w:w="3625" w:type="dxa"/>
            <w:gridSpan w:val="2"/>
            <w:tcBorders>
              <w:top w:val="single" w:sz="6" w:space="0" w:color="7F7F7F"/>
              <w:left w:val="single" w:sz="6" w:space="0" w:color="7F7F7F"/>
              <w:bottom w:val="single" w:sz="6" w:space="0" w:color="7F7F7F"/>
            </w:tcBorders>
          </w:tcPr>
          <w:p w14:paraId="3D0054BF" w14:textId="77777777" w:rsidR="00C87413" w:rsidRDefault="00C87413">
            <w:pPr>
              <w:pStyle w:val="TableParagraph"/>
              <w:spacing w:before="58"/>
              <w:rPr>
                <w:sz w:val="18"/>
              </w:rPr>
            </w:pPr>
          </w:p>
          <w:p w14:paraId="50BFF1D6" w14:textId="77777777" w:rsidR="00C87413" w:rsidRDefault="008355C8">
            <w:pPr>
              <w:pStyle w:val="TableParagraph"/>
              <w:ind w:left="145"/>
              <w:rPr>
                <w:sz w:val="18"/>
              </w:rPr>
            </w:pPr>
            <w:proofErr w:type="gramStart"/>
            <w:r>
              <w:rPr>
                <w:w w:val="95"/>
                <w:sz w:val="18"/>
              </w:rPr>
              <w:t>Unidad</w:t>
            </w:r>
            <w:r>
              <w:rPr>
                <w:spacing w:val="-7"/>
                <w:w w:val="95"/>
                <w:sz w:val="18"/>
              </w:rPr>
              <w:t xml:space="preserve"> </w:t>
            </w:r>
            <w:r>
              <w:rPr>
                <w:spacing w:val="-12"/>
                <w:w w:val="95"/>
                <w:sz w:val="18"/>
              </w:rPr>
              <w:t>:</w:t>
            </w:r>
            <w:proofErr w:type="gramEnd"/>
          </w:p>
        </w:tc>
      </w:tr>
      <w:tr w:rsidR="00C87413" w14:paraId="632F8B3C" w14:textId="77777777">
        <w:trPr>
          <w:trHeight w:val="1102"/>
        </w:trPr>
        <w:tc>
          <w:tcPr>
            <w:tcW w:w="1786" w:type="dxa"/>
            <w:tcBorders>
              <w:top w:val="single" w:sz="6" w:space="0" w:color="7F7F7F"/>
              <w:bottom w:val="single" w:sz="6" w:space="0" w:color="7F7F7F"/>
              <w:right w:val="single" w:sz="6" w:space="0" w:color="7F7F7F"/>
            </w:tcBorders>
          </w:tcPr>
          <w:p w14:paraId="10FD5209" w14:textId="77777777" w:rsidR="00C87413" w:rsidRDefault="00C87413">
            <w:pPr>
              <w:pStyle w:val="TableParagraph"/>
              <w:spacing w:before="115"/>
              <w:rPr>
                <w:sz w:val="18"/>
              </w:rPr>
            </w:pPr>
          </w:p>
          <w:p w14:paraId="6140DEFC" w14:textId="77777777" w:rsidR="00C87413" w:rsidRDefault="008355C8">
            <w:pPr>
              <w:pStyle w:val="TableParagraph"/>
              <w:spacing w:line="268" w:lineRule="auto"/>
              <w:ind w:left="626" w:right="477" w:hanging="227"/>
              <w:rPr>
                <w:sz w:val="18"/>
              </w:rPr>
            </w:pPr>
            <w:r>
              <w:rPr>
                <w:spacing w:val="-2"/>
                <w:sz w:val="18"/>
              </w:rPr>
              <w:t>1.</w:t>
            </w:r>
            <w:r>
              <w:rPr>
                <w:spacing w:val="5"/>
                <w:sz w:val="18"/>
              </w:rPr>
              <w:t xml:space="preserve"> </w:t>
            </w:r>
            <w:r>
              <w:rPr>
                <w:spacing w:val="-2"/>
                <w:sz w:val="18"/>
              </w:rPr>
              <w:t>Equipo</w:t>
            </w:r>
            <w:r>
              <w:rPr>
                <w:spacing w:val="-19"/>
                <w:sz w:val="18"/>
              </w:rPr>
              <w:t xml:space="preserve"> </w:t>
            </w:r>
            <w:r>
              <w:rPr>
                <w:spacing w:val="-2"/>
                <w:sz w:val="18"/>
              </w:rPr>
              <w:t>a utilizar</w:t>
            </w:r>
          </w:p>
        </w:tc>
        <w:tc>
          <w:tcPr>
            <w:tcW w:w="2013" w:type="dxa"/>
            <w:tcBorders>
              <w:top w:val="single" w:sz="6" w:space="0" w:color="7F7F7F"/>
              <w:left w:val="single" w:sz="6" w:space="0" w:color="7F7F7F"/>
              <w:bottom w:val="single" w:sz="6" w:space="0" w:color="7F7F7F"/>
              <w:right w:val="single" w:sz="6" w:space="0" w:color="7F7F7F"/>
            </w:tcBorders>
          </w:tcPr>
          <w:p w14:paraId="10B760D6" w14:textId="77777777" w:rsidR="00C87413" w:rsidRDefault="00C87413">
            <w:pPr>
              <w:pStyle w:val="TableParagraph"/>
              <w:spacing w:before="58"/>
              <w:rPr>
                <w:sz w:val="18"/>
              </w:rPr>
            </w:pPr>
          </w:p>
          <w:p w14:paraId="660AABCF" w14:textId="77777777" w:rsidR="00C87413" w:rsidRDefault="008355C8">
            <w:pPr>
              <w:pStyle w:val="TableParagraph"/>
              <w:ind w:left="145"/>
              <w:rPr>
                <w:sz w:val="18"/>
              </w:rPr>
            </w:pPr>
            <w:r>
              <w:rPr>
                <w:spacing w:val="-4"/>
                <w:sz w:val="18"/>
              </w:rPr>
              <w:t>Modelo</w:t>
            </w:r>
            <w:r>
              <w:rPr>
                <w:spacing w:val="-18"/>
                <w:sz w:val="18"/>
              </w:rPr>
              <w:t xml:space="preserve"> </w:t>
            </w:r>
            <w:r>
              <w:rPr>
                <w:spacing w:val="-4"/>
                <w:sz w:val="18"/>
              </w:rPr>
              <w:t>de</w:t>
            </w:r>
            <w:r>
              <w:rPr>
                <w:spacing w:val="-17"/>
                <w:sz w:val="18"/>
              </w:rPr>
              <w:t xml:space="preserve"> </w:t>
            </w:r>
            <w:r>
              <w:rPr>
                <w:spacing w:val="-4"/>
                <w:sz w:val="18"/>
              </w:rPr>
              <w:t>Equipo</w:t>
            </w:r>
          </w:p>
        </w:tc>
        <w:tc>
          <w:tcPr>
            <w:tcW w:w="1809" w:type="dxa"/>
            <w:tcBorders>
              <w:top w:val="single" w:sz="6" w:space="0" w:color="7F7F7F"/>
              <w:left w:val="single" w:sz="6" w:space="0" w:color="7F7F7F"/>
              <w:bottom w:val="single" w:sz="6" w:space="0" w:color="7F7F7F"/>
              <w:right w:val="single" w:sz="6" w:space="0" w:color="7F7F7F"/>
            </w:tcBorders>
          </w:tcPr>
          <w:p w14:paraId="426E1BA3" w14:textId="77777777" w:rsidR="00C87413" w:rsidRDefault="00C87413">
            <w:pPr>
              <w:pStyle w:val="TableParagraph"/>
              <w:spacing w:before="58"/>
              <w:rPr>
                <w:sz w:val="18"/>
              </w:rPr>
            </w:pPr>
          </w:p>
          <w:p w14:paraId="15270439" w14:textId="77777777" w:rsidR="00C87413" w:rsidRDefault="008355C8">
            <w:pPr>
              <w:pStyle w:val="TableParagraph"/>
              <w:ind w:left="145"/>
              <w:rPr>
                <w:sz w:val="18"/>
              </w:rPr>
            </w:pPr>
            <w:r>
              <w:rPr>
                <w:w w:val="90"/>
                <w:sz w:val="18"/>
              </w:rPr>
              <w:t>Horas</w:t>
            </w:r>
            <w:r>
              <w:rPr>
                <w:spacing w:val="-8"/>
                <w:w w:val="90"/>
                <w:sz w:val="18"/>
              </w:rPr>
              <w:t xml:space="preserve"> </w:t>
            </w:r>
            <w:r>
              <w:rPr>
                <w:w w:val="90"/>
                <w:sz w:val="18"/>
              </w:rPr>
              <w:t>de</w:t>
            </w:r>
            <w:r>
              <w:rPr>
                <w:spacing w:val="-7"/>
                <w:w w:val="90"/>
                <w:sz w:val="18"/>
              </w:rPr>
              <w:t xml:space="preserve"> </w:t>
            </w:r>
            <w:r>
              <w:rPr>
                <w:w w:val="90"/>
                <w:sz w:val="18"/>
              </w:rPr>
              <w:t>c/</w:t>
            </w:r>
            <w:r>
              <w:rPr>
                <w:spacing w:val="-7"/>
                <w:w w:val="90"/>
                <w:sz w:val="18"/>
              </w:rPr>
              <w:t xml:space="preserve"> </w:t>
            </w:r>
            <w:r>
              <w:rPr>
                <w:spacing w:val="-2"/>
                <w:w w:val="90"/>
                <w:sz w:val="18"/>
              </w:rPr>
              <w:t>equipo</w:t>
            </w:r>
          </w:p>
        </w:tc>
        <w:tc>
          <w:tcPr>
            <w:tcW w:w="1436" w:type="dxa"/>
            <w:tcBorders>
              <w:top w:val="single" w:sz="6" w:space="0" w:color="7F7F7F"/>
              <w:left w:val="single" w:sz="6" w:space="0" w:color="7F7F7F"/>
              <w:bottom w:val="single" w:sz="6" w:space="0" w:color="7F7F7F"/>
              <w:right w:val="single" w:sz="6" w:space="0" w:color="7F7F7F"/>
            </w:tcBorders>
          </w:tcPr>
          <w:p w14:paraId="14D9C78A" w14:textId="77777777" w:rsidR="00C87413" w:rsidRDefault="00C87413">
            <w:pPr>
              <w:pStyle w:val="TableParagraph"/>
              <w:spacing w:before="58"/>
              <w:rPr>
                <w:sz w:val="18"/>
              </w:rPr>
            </w:pPr>
          </w:p>
          <w:p w14:paraId="01C8C1E4" w14:textId="77777777" w:rsidR="00C87413" w:rsidRDefault="008355C8">
            <w:pPr>
              <w:pStyle w:val="TableParagraph"/>
              <w:spacing w:line="268" w:lineRule="auto"/>
              <w:ind w:left="145" w:right="228"/>
              <w:rPr>
                <w:sz w:val="18"/>
              </w:rPr>
            </w:pPr>
            <w:r>
              <w:rPr>
                <w:spacing w:val="-4"/>
                <w:sz w:val="18"/>
              </w:rPr>
              <w:t>Costo</w:t>
            </w:r>
            <w:r>
              <w:rPr>
                <w:spacing w:val="-21"/>
                <w:sz w:val="18"/>
              </w:rPr>
              <w:t xml:space="preserve"> </w:t>
            </w:r>
            <w:r>
              <w:rPr>
                <w:spacing w:val="-4"/>
                <w:sz w:val="18"/>
              </w:rPr>
              <w:t>Horario Gs.</w:t>
            </w:r>
          </w:p>
        </w:tc>
        <w:tc>
          <w:tcPr>
            <w:tcW w:w="2189" w:type="dxa"/>
            <w:tcBorders>
              <w:top w:val="single" w:sz="6" w:space="0" w:color="7F7F7F"/>
              <w:left w:val="single" w:sz="6" w:space="0" w:color="7F7F7F"/>
              <w:bottom w:val="single" w:sz="6" w:space="0" w:color="7F7F7F"/>
            </w:tcBorders>
          </w:tcPr>
          <w:p w14:paraId="0DC3099E" w14:textId="77777777" w:rsidR="00C87413" w:rsidRDefault="00C87413">
            <w:pPr>
              <w:pStyle w:val="TableParagraph"/>
              <w:spacing w:before="58"/>
              <w:rPr>
                <w:sz w:val="18"/>
              </w:rPr>
            </w:pPr>
          </w:p>
          <w:p w14:paraId="0E54B850" w14:textId="77777777" w:rsidR="00C87413" w:rsidRDefault="008355C8">
            <w:pPr>
              <w:pStyle w:val="TableParagraph"/>
              <w:spacing w:line="268" w:lineRule="auto"/>
              <w:ind w:left="145"/>
              <w:rPr>
                <w:sz w:val="18"/>
              </w:rPr>
            </w:pPr>
            <w:r>
              <w:rPr>
                <w:spacing w:val="-4"/>
                <w:sz w:val="18"/>
              </w:rPr>
              <w:t>Costo</w:t>
            </w:r>
            <w:r>
              <w:rPr>
                <w:spacing w:val="-21"/>
                <w:sz w:val="18"/>
              </w:rPr>
              <w:t xml:space="preserve"> </w:t>
            </w:r>
            <w:r>
              <w:rPr>
                <w:spacing w:val="-4"/>
                <w:sz w:val="18"/>
              </w:rPr>
              <w:t>Total</w:t>
            </w:r>
            <w:r>
              <w:rPr>
                <w:spacing w:val="-19"/>
                <w:sz w:val="18"/>
              </w:rPr>
              <w:t xml:space="preserve"> </w:t>
            </w:r>
            <w:r>
              <w:rPr>
                <w:spacing w:val="-4"/>
                <w:sz w:val="18"/>
              </w:rPr>
              <w:t>Hora</w:t>
            </w:r>
            <w:r>
              <w:rPr>
                <w:spacing w:val="-19"/>
                <w:sz w:val="18"/>
              </w:rPr>
              <w:t xml:space="preserve"> </w:t>
            </w:r>
            <w:r>
              <w:rPr>
                <w:spacing w:val="-4"/>
                <w:sz w:val="18"/>
              </w:rPr>
              <w:t>Horario Gs.</w:t>
            </w:r>
          </w:p>
        </w:tc>
      </w:tr>
      <w:tr w:rsidR="00C87413" w14:paraId="3104836F" w14:textId="77777777">
        <w:trPr>
          <w:trHeight w:val="514"/>
        </w:trPr>
        <w:tc>
          <w:tcPr>
            <w:tcW w:w="1786" w:type="dxa"/>
            <w:tcBorders>
              <w:top w:val="single" w:sz="6" w:space="0" w:color="7F7F7F"/>
              <w:bottom w:val="single" w:sz="6" w:space="0" w:color="7F7F7F"/>
              <w:right w:val="single" w:sz="6" w:space="0" w:color="7F7F7F"/>
            </w:tcBorders>
          </w:tcPr>
          <w:p w14:paraId="31FD6326"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60D1874A"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613FFD98"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6EF096A5"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1ED01D66" w14:textId="77777777" w:rsidR="00C87413" w:rsidRDefault="00C87413">
            <w:pPr>
              <w:pStyle w:val="TableParagraph"/>
              <w:rPr>
                <w:rFonts w:ascii="Times New Roman"/>
                <w:sz w:val="18"/>
              </w:rPr>
            </w:pPr>
          </w:p>
        </w:tc>
      </w:tr>
      <w:tr w:rsidR="00C87413" w14:paraId="6B258E59" w14:textId="77777777">
        <w:trPr>
          <w:trHeight w:val="514"/>
        </w:trPr>
        <w:tc>
          <w:tcPr>
            <w:tcW w:w="1786" w:type="dxa"/>
            <w:tcBorders>
              <w:top w:val="single" w:sz="6" w:space="0" w:color="7F7F7F"/>
              <w:bottom w:val="single" w:sz="6" w:space="0" w:color="7F7F7F"/>
              <w:right w:val="single" w:sz="6" w:space="0" w:color="7F7F7F"/>
            </w:tcBorders>
          </w:tcPr>
          <w:p w14:paraId="153307B4"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61BB37B7"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66555194"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72277C65"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6FDC2287" w14:textId="77777777" w:rsidR="00C87413" w:rsidRDefault="00C87413">
            <w:pPr>
              <w:pStyle w:val="TableParagraph"/>
              <w:rPr>
                <w:rFonts w:ascii="Times New Roman"/>
                <w:sz w:val="18"/>
              </w:rPr>
            </w:pPr>
          </w:p>
        </w:tc>
      </w:tr>
      <w:tr w:rsidR="00C87413" w14:paraId="7D0EE5D9" w14:textId="77777777">
        <w:trPr>
          <w:trHeight w:val="514"/>
        </w:trPr>
        <w:tc>
          <w:tcPr>
            <w:tcW w:w="1786" w:type="dxa"/>
            <w:tcBorders>
              <w:top w:val="single" w:sz="6" w:space="0" w:color="7F7F7F"/>
              <w:bottom w:val="single" w:sz="6" w:space="0" w:color="7F7F7F"/>
              <w:right w:val="single" w:sz="6" w:space="0" w:color="7F7F7F"/>
            </w:tcBorders>
          </w:tcPr>
          <w:p w14:paraId="1AD2EF89"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293C1058"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004BD4F1"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7834D446"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1DC08083" w14:textId="77777777" w:rsidR="00C87413" w:rsidRDefault="00C87413">
            <w:pPr>
              <w:pStyle w:val="TableParagraph"/>
              <w:rPr>
                <w:rFonts w:ascii="Times New Roman"/>
                <w:sz w:val="18"/>
              </w:rPr>
            </w:pPr>
          </w:p>
        </w:tc>
      </w:tr>
      <w:tr w:rsidR="00C87413" w14:paraId="6CA2783D" w14:textId="77777777">
        <w:trPr>
          <w:trHeight w:val="514"/>
        </w:trPr>
        <w:tc>
          <w:tcPr>
            <w:tcW w:w="1786" w:type="dxa"/>
            <w:tcBorders>
              <w:top w:val="single" w:sz="6" w:space="0" w:color="7F7F7F"/>
              <w:bottom w:val="single" w:sz="6" w:space="0" w:color="7F7F7F"/>
              <w:right w:val="single" w:sz="6" w:space="0" w:color="7F7F7F"/>
            </w:tcBorders>
          </w:tcPr>
          <w:p w14:paraId="3F94A1E1"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44130BE1"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29BB9A18"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1D135F04"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0B30DD32" w14:textId="77777777" w:rsidR="00C87413" w:rsidRDefault="00C87413">
            <w:pPr>
              <w:pStyle w:val="TableParagraph"/>
              <w:rPr>
                <w:rFonts w:ascii="Times New Roman"/>
                <w:sz w:val="18"/>
              </w:rPr>
            </w:pPr>
          </w:p>
        </w:tc>
      </w:tr>
      <w:tr w:rsidR="00C87413" w14:paraId="3F445290" w14:textId="77777777">
        <w:trPr>
          <w:trHeight w:val="868"/>
        </w:trPr>
        <w:tc>
          <w:tcPr>
            <w:tcW w:w="7044" w:type="dxa"/>
            <w:gridSpan w:val="4"/>
            <w:tcBorders>
              <w:top w:val="single" w:sz="6" w:space="0" w:color="7F7F7F"/>
              <w:bottom w:val="single" w:sz="6" w:space="0" w:color="7F7F7F"/>
              <w:right w:val="single" w:sz="6" w:space="0" w:color="7F7F7F"/>
            </w:tcBorders>
          </w:tcPr>
          <w:p w14:paraId="2FEBBB64" w14:textId="77777777" w:rsidR="00C87413" w:rsidRDefault="00C87413">
            <w:pPr>
              <w:pStyle w:val="TableParagraph"/>
              <w:spacing w:before="115"/>
              <w:rPr>
                <w:sz w:val="18"/>
              </w:rPr>
            </w:pPr>
          </w:p>
          <w:p w14:paraId="0180AF4B" w14:textId="77777777" w:rsidR="00C87413" w:rsidRDefault="008355C8">
            <w:pPr>
              <w:pStyle w:val="TableParagraph"/>
              <w:ind w:left="399"/>
              <w:rPr>
                <w:sz w:val="18"/>
              </w:rPr>
            </w:pPr>
            <w:r>
              <w:rPr>
                <w:spacing w:val="-6"/>
                <w:sz w:val="18"/>
              </w:rPr>
              <w:t>1.</w:t>
            </w:r>
            <w:r>
              <w:rPr>
                <w:spacing w:val="17"/>
                <w:sz w:val="18"/>
              </w:rPr>
              <w:t xml:space="preserve"> </w:t>
            </w:r>
            <w:r>
              <w:rPr>
                <w:spacing w:val="-6"/>
                <w:sz w:val="18"/>
              </w:rPr>
              <w:t>Total</w:t>
            </w:r>
            <w:r>
              <w:rPr>
                <w:spacing w:val="-19"/>
                <w:sz w:val="18"/>
              </w:rPr>
              <w:t xml:space="preserve"> </w:t>
            </w:r>
            <w:r>
              <w:rPr>
                <w:spacing w:val="-6"/>
                <w:sz w:val="18"/>
              </w:rPr>
              <w:t>Gs.</w:t>
            </w:r>
          </w:p>
        </w:tc>
        <w:tc>
          <w:tcPr>
            <w:tcW w:w="2189" w:type="dxa"/>
            <w:tcBorders>
              <w:top w:val="single" w:sz="6" w:space="0" w:color="7F7F7F"/>
              <w:left w:val="single" w:sz="6" w:space="0" w:color="7F7F7F"/>
              <w:bottom w:val="single" w:sz="6" w:space="0" w:color="7F7F7F"/>
            </w:tcBorders>
          </w:tcPr>
          <w:p w14:paraId="40D17A0E" w14:textId="77777777" w:rsidR="00C87413" w:rsidRDefault="00C87413">
            <w:pPr>
              <w:pStyle w:val="TableParagraph"/>
              <w:rPr>
                <w:rFonts w:ascii="Times New Roman"/>
                <w:sz w:val="18"/>
              </w:rPr>
            </w:pPr>
          </w:p>
        </w:tc>
      </w:tr>
      <w:tr w:rsidR="00C87413" w14:paraId="1BB3E612" w14:textId="77777777">
        <w:trPr>
          <w:trHeight w:val="1102"/>
        </w:trPr>
        <w:tc>
          <w:tcPr>
            <w:tcW w:w="1786" w:type="dxa"/>
            <w:tcBorders>
              <w:top w:val="single" w:sz="6" w:space="0" w:color="7F7F7F"/>
              <w:bottom w:val="single" w:sz="6" w:space="0" w:color="7F7F7F"/>
              <w:right w:val="single" w:sz="6" w:space="0" w:color="7F7F7F"/>
            </w:tcBorders>
          </w:tcPr>
          <w:p w14:paraId="3B203DB2" w14:textId="77777777" w:rsidR="00C87413" w:rsidRDefault="00C87413">
            <w:pPr>
              <w:pStyle w:val="TableParagraph"/>
              <w:spacing w:before="115"/>
              <w:rPr>
                <w:sz w:val="18"/>
              </w:rPr>
            </w:pPr>
          </w:p>
          <w:p w14:paraId="5EEBB845" w14:textId="77777777" w:rsidR="00C87413" w:rsidRDefault="008355C8">
            <w:pPr>
              <w:pStyle w:val="TableParagraph"/>
              <w:spacing w:line="268" w:lineRule="auto"/>
              <w:ind w:left="626" w:right="497" w:hanging="227"/>
              <w:rPr>
                <w:sz w:val="18"/>
              </w:rPr>
            </w:pPr>
            <w:r>
              <w:rPr>
                <w:spacing w:val="-2"/>
                <w:sz w:val="18"/>
              </w:rPr>
              <w:t>2.</w:t>
            </w:r>
            <w:r>
              <w:rPr>
                <w:spacing w:val="5"/>
                <w:sz w:val="18"/>
              </w:rPr>
              <w:t xml:space="preserve"> </w:t>
            </w:r>
            <w:r>
              <w:rPr>
                <w:spacing w:val="-2"/>
                <w:sz w:val="18"/>
              </w:rPr>
              <w:t>Mano</w:t>
            </w:r>
            <w:r>
              <w:rPr>
                <w:spacing w:val="-19"/>
                <w:sz w:val="18"/>
              </w:rPr>
              <w:t xml:space="preserve"> </w:t>
            </w:r>
            <w:r>
              <w:rPr>
                <w:spacing w:val="-2"/>
                <w:sz w:val="18"/>
              </w:rPr>
              <w:t xml:space="preserve">de </w:t>
            </w:r>
            <w:r>
              <w:rPr>
                <w:spacing w:val="-4"/>
                <w:sz w:val="18"/>
              </w:rPr>
              <w:t>Obra</w:t>
            </w:r>
          </w:p>
        </w:tc>
        <w:tc>
          <w:tcPr>
            <w:tcW w:w="2013" w:type="dxa"/>
            <w:tcBorders>
              <w:top w:val="single" w:sz="6" w:space="0" w:color="7F7F7F"/>
              <w:left w:val="single" w:sz="6" w:space="0" w:color="7F7F7F"/>
              <w:bottom w:val="single" w:sz="6" w:space="0" w:color="7F7F7F"/>
              <w:right w:val="single" w:sz="6" w:space="0" w:color="7F7F7F"/>
            </w:tcBorders>
          </w:tcPr>
          <w:p w14:paraId="14090A68" w14:textId="77777777" w:rsidR="00C87413" w:rsidRDefault="00C87413">
            <w:pPr>
              <w:pStyle w:val="TableParagraph"/>
              <w:spacing w:before="58"/>
              <w:rPr>
                <w:sz w:val="18"/>
              </w:rPr>
            </w:pPr>
          </w:p>
          <w:p w14:paraId="39E0FB5E" w14:textId="77777777" w:rsidR="00C87413" w:rsidRDefault="008355C8">
            <w:pPr>
              <w:pStyle w:val="TableParagraph"/>
              <w:spacing w:line="268" w:lineRule="auto"/>
              <w:ind w:left="145" w:right="842"/>
              <w:rPr>
                <w:sz w:val="18"/>
              </w:rPr>
            </w:pPr>
            <w:r>
              <w:rPr>
                <w:sz w:val="18"/>
              </w:rPr>
              <w:t>Cantidad</w:t>
            </w:r>
            <w:r>
              <w:rPr>
                <w:spacing w:val="-19"/>
                <w:sz w:val="18"/>
              </w:rPr>
              <w:t xml:space="preserve"> </w:t>
            </w:r>
            <w:r>
              <w:rPr>
                <w:sz w:val="18"/>
              </w:rPr>
              <w:t xml:space="preserve">de </w:t>
            </w:r>
            <w:r>
              <w:rPr>
                <w:spacing w:val="-6"/>
                <w:sz w:val="18"/>
              </w:rPr>
              <w:t>Trabajadores</w:t>
            </w:r>
          </w:p>
        </w:tc>
        <w:tc>
          <w:tcPr>
            <w:tcW w:w="1809" w:type="dxa"/>
            <w:tcBorders>
              <w:top w:val="single" w:sz="6" w:space="0" w:color="7F7F7F"/>
              <w:left w:val="single" w:sz="6" w:space="0" w:color="7F7F7F"/>
              <w:bottom w:val="single" w:sz="6" w:space="0" w:color="7F7F7F"/>
              <w:right w:val="single" w:sz="6" w:space="0" w:color="7F7F7F"/>
            </w:tcBorders>
          </w:tcPr>
          <w:p w14:paraId="071818D9" w14:textId="77777777" w:rsidR="00C87413" w:rsidRDefault="00C87413">
            <w:pPr>
              <w:pStyle w:val="TableParagraph"/>
              <w:spacing w:before="58"/>
              <w:rPr>
                <w:sz w:val="18"/>
              </w:rPr>
            </w:pPr>
          </w:p>
          <w:p w14:paraId="427DEC30" w14:textId="77777777" w:rsidR="00C87413" w:rsidRDefault="008355C8">
            <w:pPr>
              <w:pStyle w:val="TableParagraph"/>
              <w:spacing w:line="268" w:lineRule="auto"/>
              <w:ind w:left="145" w:right="17"/>
              <w:rPr>
                <w:sz w:val="18"/>
              </w:rPr>
            </w:pPr>
            <w:r>
              <w:rPr>
                <w:w w:val="90"/>
                <w:sz w:val="18"/>
              </w:rPr>
              <w:t>Horas</w:t>
            </w:r>
            <w:r>
              <w:rPr>
                <w:spacing w:val="-14"/>
                <w:w w:val="90"/>
                <w:sz w:val="18"/>
              </w:rPr>
              <w:t xml:space="preserve"> </w:t>
            </w:r>
            <w:r>
              <w:rPr>
                <w:w w:val="90"/>
                <w:sz w:val="18"/>
              </w:rPr>
              <w:t>de</w:t>
            </w:r>
            <w:r>
              <w:rPr>
                <w:spacing w:val="-14"/>
                <w:w w:val="90"/>
                <w:sz w:val="18"/>
              </w:rPr>
              <w:t xml:space="preserve"> </w:t>
            </w:r>
            <w:r>
              <w:rPr>
                <w:w w:val="90"/>
                <w:sz w:val="18"/>
              </w:rPr>
              <w:t xml:space="preserve">c/ </w:t>
            </w:r>
            <w:r>
              <w:rPr>
                <w:spacing w:val="-6"/>
                <w:sz w:val="18"/>
              </w:rPr>
              <w:t>Trabajador</w:t>
            </w:r>
          </w:p>
        </w:tc>
        <w:tc>
          <w:tcPr>
            <w:tcW w:w="1436" w:type="dxa"/>
            <w:tcBorders>
              <w:top w:val="single" w:sz="6" w:space="0" w:color="7F7F7F"/>
              <w:left w:val="single" w:sz="6" w:space="0" w:color="7F7F7F"/>
              <w:bottom w:val="single" w:sz="6" w:space="0" w:color="7F7F7F"/>
              <w:right w:val="single" w:sz="6" w:space="0" w:color="7F7F7F"/>
            </w:tcBorders>
          </w:tcPr>
          <w:p w14:paraId="73DABF7B" w14:textId="77777777" w:rsidR="00C87413" w:rsidRDefault="00C87413">
            <w:pPr>
              <w:pStyle w:val="TableParagraph"/>
              <w:spacing w:before="58"/>
              <w:rPr>
                <w:sz w:val="18"/>
              </w:rPr>
            </w:pPr>
          </w:p>
          <w:p w14:paraId="29F0CDEB" w14:textId="77777777" w:rsidR="00C87413" w:rsidRDefault="008355C8">
            <w:pPr>
              <w:pStyle w:val="TableParagraph"/>
              <w:spacing w:line="268" w:lineRule="auto"/>
              <w:ind w:left="145" w:right="228"/>
              <w:rPr>
                <w:sz w:val="18"/>
              </w:rPr>
            </w:pPr>
            <w:r>
              <w:rPr>
                <w:spacing w:val="-4"/>
                <w:sz w:val="18"/>
              </w:rPr>
              <w:t>Costo</w:t>
            </w:r>
            <w:r>
              <w:rPr>
                <w:spacing w:val="-21"/>
                <w:sz w:val="18"/>
              </w:rPr>
              <w:t xml:space="preserve"> </w:t>
            </w:r>
            <w:r>
              <w:rPr>
                <w:spacing w:val="-4"/>
                <w:sz w:val="18"/>
              </w:rPr>
              <w:t>Horario Gs.</w:t>
            </w:r>
          </w:p>
        </w:tc>
        <w:tc>
          <w:tcPr>
            <w:tcW w:w="2189" w:type="dxa"/>
            <w:tcBorders>
              <w:top w:val="single" w:sz="6" w:space="0" w:color="7F7F7F"/>
              <w:left w:val="single" w:sz="6" w:space="0" w:color="7F7F7F"/>
              <w:bottom w:val="single" w:sz="6" w:space="0" w:color="7F7F7F"/>
            </w:tcBorders>
          </w:tcPr>
          <w:p w14:paraId="16186A25" w14:textId="77777777" w:rsidR="00C87413" w:rsidRDefault="00C87413">
            <w:pPr>
              <w:pStyle w:val="TableParagraph"/>
              <w:spacing w:before="58"/>
              <w:rPr>
                <w:sz w:val="18"/>
              </w:rPr>
            </w:pPr>
          </w:p>
          <w:p w14:paraId="41ACC2A4" w14:textId="77777777" w:rsidR="00C87413" w:rsidRDefault="008355C8">
            <w:pPr>
              <w:pStyle w:val="TableParagraph"/>
              <w:spacing w:line="268" w:lineRule="auto"/>
              <w:ind w:left="145"/>
              <w:rPr>
                <w:sz w:val="18"/>
              </w:rPr>
            </w:pPr>
            <w:r>
              <w:rPr>
                <w:spacing w:val="-4"/>
                <w:sz w:val="18"/>
              </w:rPr>
              <w:t>Costo</w:t>
            </w:r>
            <w:r>
              <w:rPr>
                <w:spacing w:val="-21"/>
                <w:sz w:val="18"/>
              </w:rPr>
              <w:t xml:space="preserve"> </w:t>
            </w:r>
            <w:r>
              <w:rPr>
                <w:spacing w:val="-4"/>
                <w:sz w:val="18"/>
              </w:rPr>
              <w:t>Total</w:t>
            </w:r>
            <w:r>
              <w:rPr>
                <w:spacing w:val="-19"/>
                <w:sz w:val="18"/>
              </w:rPr>
              <w:t xml:space="preserve"> </w:t>
            </w:r>
            <w:r>
              <w:rPr>
                <w:spacing w:val="-4"/>
                <w:sz w:val="18"/>
              </w:rPr>
              <w:t>Hora</w:t>
            </w:r>
            <w:r>
              <w:rPr>
                <w:spacing w:val="-19"/>
                <w:sz w:val="18"/>
              </w:rPr>
              <w:t xml:space="preserve"> </w:t>
            </w:r>
            <w:r>
              <w:rPr>
                <w:spacing w:val="-4"/>
                <w:sz w:val="18"/>
              </w:rPr>
              <w:t>Horario Gs.</w:t>
            </w:r>
          </w:p>
        </w:tc>
      </w:tr>
      <w:tr w:rsidR="00C87413" w14:paraId="638FEEC9" w14:textId="77777777">
        <w:trPr>
          <w:trHeight w:val="514"/>
        </w:trPr>
        <w:tc>
          <w:tcPr>
            <w:tcW w:w="1786" w:type="dxa"/>
            <w:tcBorders>
              <w:top w:val="single" w:sz="6" w:space="0" w:color="7F7F7F"/>
              <w:bottom w:val="single" w:sz="6" w:space="0" w:color="7F7F7F"/>
              <w:right w:val="single" w:sz="6" w:space="0" w:color="7F7F7F"/>
            </w:tcBorders>
          </w:tcPr>
          <w:p w14:paraId="5F8E07DF"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66D0CCDA"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734FB50A"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53E12569"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7F6512D2" w14:textId="77777777" w:rsidR="00C87413" w:rsidRDefault="00C87413">
            <w:pPr>
              <w:pStyle w:val="TableParagraph"/>
              <w:rPr>
                <w:rFonts w:ascii="Times New Roman"/>
                <w:sz w:val="18"/>
              </w:rPr>
            </w:pPr>
          </w:p>
        </w:tc>
      </w:tr>
      <w:tr w:rsidR="00C87413" w14:paraId="280E3DEE" w14:textId="77777777">
        <w:trPr>
          <w:trHeight w:val="514"/>
        </w:trPr>
        <w:tc>
          <w:tcPr>
            <w:tcW w:w="1786" w:type="dxa"/>
            <w:tcBorders>
              <w:top w:val="single" w:sz="6" w:space="0" w:color="7F7F7F"/>
              <w:bottom w:val="single" w:sz="6" w:space="0" w:color="7F7F7F"/>
              <w:right w:val="single" w:sz="6" w:space="0" w:color="7F7F7F"/>
            </w:tcBorders>
          </w:tcPr>
          <w:p w14:paraId="23C86F76"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5B68BE8F"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5C6352BB"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6969C784"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1A180F43" w14:textId="77777777" w:rsidR="00C87413" w:rsidRDefault="00C87413">
            <w:pPr>
              <w:pStyle w:val="TableParagraph"/>
              <w:rPr>
                <w:rFonts w:ascii="Times New Roman"/>
                <w:sz w:val="18"/>
              </w:rPr>
            </w:pPr>
          </w:p>
        </w:tc>
      </w:tr>
      <w:tr w:rsidR="00C87413" w14:paraId="28A9B76E" w14:textId="77777777">
        <w:trPr>
          <w:trHeight w:val="514"/>
        </w:trPr>
        <w:tc>
          <w:tcPr>
            <w:tcW w:w="1786" w:type="dxa"/>
            <w:tcBorders>
              <w:top w:val="single" w:sz="6" w:space="0" w:color="7F7F7F"/>
              <w:bottom w:val="single" w:sz="6" w:space="0" w:color="7F7F7F"/>
              <w:right w:val="single" w:sz="6" w:space="0" w:color="7F7F7F"/>
            </w:tcBorders>
          </w:tcPr>
          <w:p w14:paraId="456A9CF7"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261490D7"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7E054B2A"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2C2179E7"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1B4E5F46" w14:textId="77777777" w:rsidR="00C87413" w:rsidRDefault="00C87413">
            <w:pPr>
              <w:pStyle w:val="TableParagraph"/>
              <w:rPr>
                <w:rFonts w:ascii="Times New Roman"/>
                <w:sz w:val="18"/>
              </w:rPr>
            </w:pPr>
          </w:p>
        </w:tc>
      </w:tr>
      <w:tr w:rsidR="00C87413" w14:paraId="76EF20E7" w14:textId="77777777">
        <w:trPr>
          <w:trHeight w:val="514"/>
        </w:trPr>
        <w:tc>
          <w:tcPr>
            <w:tcW w:w="1786" w:type="dxa"/>
            <w:tcBorders>
              <w:top w:val="single" w:sz="6" w:space="0" w:color="7F7F7F"/>
              <w:bottom w:val="single" w:sz="6" w:space="0" w:color="7F7F7F"/>
              <w:right w:val="single" w:sz="6" w:space="0" w:color="7F7F7F"/>
            </w:tcBorders>
          </w:tcPr>
          <w:p w14:paraId="11EEB6E1"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0DEA86E5"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7945B8A9"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02CA1173"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1D0C2B8A" w14:textId="77777777" w:rsidR="00C87413" w:rsidRDefault="00C87413">
            <w:pPr>
              <w:pStyle w:val="TableParagraph"/>
              <w:rPr>
                <w:rFonts w:ascii="Times New Roman"/>
                <w:sz w:val="18"/>
              </w:rPr>
            </w:pPr>
          </w:p>
        </w:tc>
      </w:tr>
      <w:tr w:rsidR="00C87413" w14:paraId="01815859" w14:textId="77777777">
        <w:trPr>
          <w:trHeight w:val="868"/>
        </w:trPr>
        <w:tc>
          <w:tcPr>
            <w:tcW w:w="7044" w:type="dxa"/>
            <w:gridSpan w:val="4"/>
            <w:tcBorders>
              <w:top w:val="single" w:sz="6" w:space="0" w:color="7F7F7F"/>
              <w:bottom w:val="single" w:sz="6" w:space="0" w:color="7F7F7F"/>
              <w:right w:val="single" w:sz="6" w:space="0" w:color="7F7F7F"/>
            </w:tcBorders>
          </w:tcPr>
          <w:p w14:paraId="4ECE319B" w14:textId="77777777" w:rsidR="00C87413" w:rsidRDefault="00C87413">
            <w:pPr>
              <w:pStyle w:val="TableParagraph"/>
              <w:spacing w:before="115"/>
              <w:rPr>
                <w:sz w:val="18"/>
              </w:rPr>
            </w:pPr>
          </w:p>
          <w:p w14:paraId="5751F288" w14:textId="77777777" w:rsidR="00C87413" w:rsidRDefault="008355C8">
            <w:pPr>
              <w:pStyle w:val="TableParagraph"/>
              <w:ind w:left="399"/>
              <w:rPr>
                <w:sz w:val="18"/>
              </w:rPr>
            </w:pPr>
            <w:r>
              <w:rPr>
                <w:spacing w:val="-6"/>
                <w:sz w:val="18"/>
              </w:rPr>
              <w:t>2.</w:t>
            </w:r>
            <w:r>
              <w:rPr>
                <w:spacing w:val="17"/>
                <w:sz w:val="18"/>
              </w:rPr>
              <w:t xml:space="preserve"> </w:t>
            </w:r>
            <w:r>
              <w:rPr>
                <w:spacing w:val="-6"/>
                <w:sz w:val="18"/>
              </w:rPr>
              <w:t>Total</w:t>
            </w:r>
            <w:r>
              <w:rPr>
                <w:spacing w:val="-19"/>
                <w:sz w:val="18"/>
              </w:rPr>
              <w:t xml:space="preserve"> </w:t>
            </w:r>
            <w:r>
              <w:rPr>
                <w:spacing w:val="-6"/>
                <w:sz w:val="18"/>
              </w:rPr>
              <w:t>Gs.</w:t>
            </w:r>
          </w:p>
        </w:tc>
        <w:tc>
          <w:tcPr>
            <w:tcW w:w="2189" w:type="dxa"/>
            <w:tcBorders>
              <w:top w:val="single" w:sz="6" w:space="0" w:color="7F7F7F"/>
              <w:left w:val="single" w:sz="6" w:space="0" w:color="7F7F7F"/>
              <w:bottom w:val="single" w:sz="6" w:space="0" w:color="7F7F7F"/>
            </w:tcBorders>
          </w:tcPr>
          <w:p w14:paraId="7DD22278" w14:textId="77777777" w:rsidR="00C87413" w:rsidRDefault="00C87413">
            <w:pPr>
              <w:pStyle w:val="TableParagraph"/>
              <w:rPr>
                <w:rFonts w:ascii="Times New Roman"/>
                <w:sz w:val="18"/>
              </w:rPr>
            </w:pPr>
          </w:p>
        </w:tc>
      </w:tr>
      <w:tr w:rsidR="00C87413" w14:paraId="0A512536" w14:textId="77777777">
        <w:trPr>
          <w:trHeight w:val="868"/>
        </w:trPr>
        <w:tc>
          <w:tcPr>
            <w:tcW w:w="7044" w:type="dxa"/>
            <w:gridSpan w:val="4"/>
            <w:tcBorders>
              <w:top w:val="single" w:sz="6" w:space="0" w:color="7F7F7F"/>
              <w:bottom w:val="single" w:sz="6" w:space="0" w:color="7F7F7F"/>
              <w:right w:val="single" w:sz="6" w:space="0" w:color="7F7F7F"/>
            </w:tcBorders>
          </w:tcPr>
          <w:p w14:paraId="5A270075" w14:textId="77777777" w:rsidR="00C87413" w:rsidRDefault="00C87413">
            <w:pPr>
              <w:pStyle w:val="TableParagraph"/>
              <w:spacing w:before="115"/>
              <w:rPr>
                <w:sz w:val="18"/>
              </w:rPr>
            </w:pPr>
          </w:p>
          <w:p w14:paraId="25497634" w14:textId="77777777" w:rsidR="00C87413" w:rsidRDefault="008355C8">
            <w:pPr>
              <w:pStyle w:val="TableParagraph"/>
              <w:tabs>
                <w:tab w:val="left" w:pos="4974"/>
              </w:tabs>
              <w:ind w:left="399"/>
              <w:rPr>
                <w:sz w:val="18"/>
              </w:rPr>
            </w:pPr>
            <w:r>
              <w:rPr>
                <w:spacing w:val="-4"/>
                <w:sz w:val="18"/>
              </w:rPr>
              <w:t>3.</w:t>
            </w:r>
            <w:r>
              <w:rPr>
                <w:spacing w:val="17"/>
                <w:sz w:val="18"/>
              </w:rPr>
              <w:t xml:space="preserve"> </w:t>
            </w:r>
            <w:r>
              <w:rPr>
                <w:spacing w:val="-4"/>
                <w:sz w:val="18"/>
              </w:rPr>
              <w:t>Producción</w:t>
            </w:r>
            <w:r>
              <w:rPr>
                <w:spacing w:val="-19"/>
                <w:sz w:val="18"/>
              </w:rPr>
              <w:t xml:space="preserve"> </w:t>
            </w:r>
            <w:r>
              <w:rPr>
                <w:spacing w:val="-4"/>
                <w:sz w:val="18"/>
              </w:rPr>
              <w:t>de</w:t>
            </w:r>
            <w:r>
              <w:rPr>
                <w:spacing w:val="-19"/>
                <w:sz w:val="18"/>
              </w:rPr>
              <w:t xml:space="preserve"> </w:t>
            </w:r>
            <w:r>
              <w:rPr>
                <w:spacing w:val="-4"/>
                <w:sz w:val="18"/>
              </w:rPr>
              <w:t>equipo</w:t>
            </w:r>
            <w:r>
              <w:rPr>
                <w:spacing w:val="-19"/>
                <w:sz w:val="18"/>
              </w:rPr>
              <w:t xml:space="preserve"> </w:t>
            </w:r>
            <w:r>
              <w:rPr>
                <w:spacing w:val="-4"/>
                <w:sz w:val="18"/>
              </w:rPr>
              <w:t>p/h=</w:t>
            </w:r>
            <w:r>
              <w:rPr>
                <w:sz w:val="18"/>
              </w:rPr>
              <w:tab/>
            </w:r>
            <w:r>
              <w:rPr>
                <w:spacing w:val="-4"/>
                <w:sz w:val="18"/>
              </w:rPr>
              <w:t>Costos</w:t>
            </w:r>
            <w:r>
              <w:rPr>
                <w:spacing w:val="-17"/>
                <w:sz w:val="18"/>
              </w:rPr>
              <w:t xml:space="preserve"> </w:t>
            </w:r>
            <w:r>
              <w:rPr>
                <w:spacing w:val="-4"/>
                <w:sz w:val="18"/>
              </w:rPr>
              <w:t>Horario</w:t>
            </w:r>
            <w:r>
              <w:rPr>
                <w:spacing w:val="-16"/>
                <w:sz w:val="18"/>
              </w:rPr>
              <w:t xml:space="preserve"> </w:t>
            </w:r>
            <w:r>
              <w:rPr>
                <w:spacing w:val="-4"/>
                <w:sz w:val="18"/>
              </w:rPr>
              <w:t>(A+B)</w:t>
            </w:r>
          </w:p>
        </w:tc>
        <w:tc>
          <w:tcPr>
            <w:tcW w:w="2189" w:type="dxa"/>
            <w:tcBorders>
              <w:top w:val="single" w:sz="6" w:space="0" w:color="7F7F7F"/>
              <w:left w:val="single" w:sz="6" w:space="0" w:color="7F7F7F"/>
              <w:bottom w:val="single" w:sz="6" w:space="0" w:color="7F7F7F"/>
            </w:tcBorders>
          </w:tcPr>
          <w:p w14:paraId="0E4864D6" w14:textId="77777777" w:rsidR="00C87413" w:rsidRDefault="00C87413">
            <w:pPr>
              <w:pStyle w:val="TableParagraph"/>
              <w:rPr>
                <w:rFonts w:ascii="Times New Roman"/>
                <w:sz w:val="18"/>
              </w:rPr>
            </w:pPr>
          </w:p>
        </w:tc>
      </w:tr>
      <w:tr w:rsidR="00C87413" w14:paraId="55360874" w14:textId="77777777">
        <w:trPr>
          <w:trHeight w:val="868"/>
        </w:trPr>
        <w:tc>
          <w:tcPr>
            <w:tcW w:w="7044" w:type="dxa"/>
            <w:gridSpan w:val="4"/>
            <w:tcBorders>
              <w:top w:val="single" w:sz="6" w:space="0" w:color="7F7F7F"/>
              <w:bottom w:val="single" w:sz="6" w:space="0" w:color="7F7F7F"/>
              <w:right w:val="single" w:sz="6" w:space="0" w:color="7F7F7F"/>
            </w:tcBorders>
          </w:tcPr>
          <w:p w14:paraId="660D3652" w14:textId="77777777" w:rsidR="00C87413" w:rsidRDefault="00C87413">
            <w:pPr>
              <w:pStyle w:val="TableParagraph"/>
              <w:spacing w:before="115"/>
              <w:rPr>
                <w:sz w:val="18"/>
              </w:rPr>
            </w:pPr>
          </w:p>
          <w:p w14:paraId="23E9E05A" w14:textId="77777777" w:rsidR="00C87413" w:rsidRDefault="008355C8">
            <w:pPr>
              <w:pStyle w:val="TableParagraph"/>
              <w:ind w:left="399"/>
              <w:rPr>
                <w:sz w:val="18"/>
              </w:rPr>
            </w:pPr>
            <w:r>
              <w:rPr>
                <w:w w:val="90"/>
                <w:sz w:val="18"/>
              </w:rPr>
              <w:t>4.</w:t>
            </w:r>
            <w:r>
              <w:rPr>
                <w:spacing w:val="53"/>
                <w:sz w:val="18"/>
              </w:rPr>
              <w:t xml:space="preserve"> </w:t>
            </w:r>
            <w:r>
              <w:rPr>
                <w:w w:val="90"/>
                <w:sz w:val="18"/>
              </w:rPr>
              <w:t>Costo</w:t>
            </w:r>
            <w:r>
              <w:rPr>
                <w:spacing w:val="-7"/>
                <w:w w:val="90"/>
                <w:sz w:val="18"/>
              </w:rPr>
              <w:t xml:space="preserve"> </w:t>
            </w:r>
            <w:r>
              <w:rPr>
                <w:w w:val="90"/>
                <w:sz w:val="18"/>
              </w:rPr>
              <w:t>Unitario</w:t>
            </w:r>
            <w:r>
              <w:rPr>
                <w:spacing w:val="-8"/>
                <w:w w:val="90"/>
                <w:sz w:val="18"/>
              </w:rPr>
              <w:t xml:space="preserve"> </w:t>
            </w:r>
            <w:r>
              <w:rPr>
                <w:w w:val="90"/>
                <w:sz w:val="18"/>
              </w:rPr>
              <w:t>de</w:t>
            </w:r>
            <w:r>
              <w:rPr>
                <w:spacing w:val="-8"/>
                <w:w w:val="90"/>
                <w:sz w:val="18"/>
              </w:rPr>
              <w:t xml:space="preserve"> </w:t>
            </w:r>
            <w:r>
              <w:rPr>
                <w:w w:val="90"/>
                <w:sz w:val="18"/>
              </w:rPr>
              <w:t>la</w:t>
            </w:r>
            <w:r>
              <w:rPr>
                <w:spacing w:val="-7"/>
                <w:w w:val="90"/>
                <w:sz w:val="18"/>
              </w:rPr>
              <w:t xml:space="preserve"> </w:t>
            </w:r>
            <w:r>
              <w:rPr>
                <w:w w:val="90"/>
                <w:sz w:val="18"/>
              </w:rPr>
              <w:t>Ejecución</w:t>
            </w:r>
            <w:r>
              <w:rPr>
                <w:spacing w:val="-8"/>
                <w:w w:val="90"/>
                <w:sz w:val="18"/>
              </w:rPr>
              <w:t xml:space="preserve"> </w:t>
            </w:r>
            <w:r>
              <w:rPr>
                <w:w w:val="90"/>
                <w:sz w:val="18"/>
              </w:rPr>
              <w:t>(A+</w:t>
            </w:r>
            <w:proofErr w:type="gramStart"/>
            <w:r>
              <w:rPr>
                <w:w w:val="90"/>
                <w:sz w:val="18"/>
              </w:rPr>
              <w:t>B)/</w:t>
            </w:r>
            <w:proofErr w:type="gramEnd"/>
            <w:r>
              <w:rPr>
                <w:w w:val="90"/>
                <w:sz w:val="18"/>
              </w:rPr>
              <w:t>C</w:t>
            </w:r>
            <w:r>
              <w:rPr>
                <w:spacing w:val="-7"/>
                <w:w w:val="90"/>
                <w:sz w:val="18"/>
              </w:rPr>
              <w:t xml:space="preserve"> </w:t>
            </w:r>
            <w:r>
              <w:rPr>
                <w:spacing w:val="-5"/>
                <w:w w:val="90"/>
                <w:sz w:val="18"/>
              </w:rPr>
              <w:t>=D</w:t>
            </w:r>
          </w:p>
        </w:tc>
        <w:tc>
          <w:tcPr>
            <w:tcW w:w="2189" w:type="dxa"/>
            <w:tcBorders>
              <w:top w:val="single" w:sz="6" w:space="0" w:color="7F7F7F"/>
              <w:left w:val="single" w:sz="6" w:space="0" w:color="7F7F7F"/>
              <w:bottom w:val="single" w:sz="6" w:space="0" w:color="7F7F7F"/>
            </w:tcBorders>
          </w:tcPr>
          <w:p w14:paraId="5E509A23" w14:textId="77777777" w:rsidR="00C87413" w:rsidRDefault="00C87413">
            <w:pPr>
              <w:pStyle w:val="TableParagraph"/>
              <w:rPr>
                <w:rFonts w:ascii="Times New Roman"/>
                <w:sz w:val="18"/>
              </w:rPr>
            </w:pPr>
          </w:p>
        </w:tc>
      </w:tr>
      <w:tr w:rsidR="00C87413" w14:paraId="34EA1F11" w14:textId="77777777">
        <w:trPr>
          <w:trHeight w:val="987"/>
        </w:trPr>
        <w:tc>
          <w:tcPr>
            <w:tcW w:w="1786" w:type="dxa"/>
            <w:tcBorders>
              <w:top w:val="single" w:sz="6" w:space="0" w:color="7F7F7F"/>
              <w:bottom w:val="single" w:sz="6" w:space="0" w:color="7F7F7F"/>
              <w:right w:val="single" w:sz="6" w:space="0" w:color="7F7F7F"/>
            </w:tcBorders>
          </w:tcPr>
          <w:p w14:paraId="14EF3EE2" w14:textId="77777777" w:rsidR="00C87413" w:rsidRDefault="00C87413">
            <w:pPr>
              <w:pStyle w:val="TableParagraph"/>
              <w:spacing w:before="115"/>
              <w:rPr>
                <w:sz w:val="18"/>
              </w:rPr>
            </w:pPr>
          </w:p>
          <w:p w14:paraId="394C176E" w14:textId="77777777" w:rsidR="00C87413" w:rsidRDefault="008355C8">
            <w:pPr>
              <w:pStyle w:val="TableParagraph"/>
              <w:ind w:left="399"/>
              <w:rPr>
                <w:sz w:val="18"/>
              </w:rPr>
            </w:pPr>
            <w:r>
              <w:rPr>
                <w:sz w:val="18"/>
              </w:rPr>
              <w:t>5.</w:t>
            </w:r>
            <w:r>
              <w:rPr>
                <w:spacing w:val="8"/>
                <w:sz w:val="18"/>
              </w:rPr>
              <w:t xml:space="preserve"> </w:t>
            </w:r>
            <w:r>
              <w:rPr>
                <w:spacing w:val="-2"/>
                <w:sz w:val="18"/>
              </w:rPr>
              <w:t>Materiales</w:t>
            </w:r>
          </w:p>
        </w:tc>
        <w:tc>
          <w:tcPr>
            <w:tcW w:w="2013" w:type="dxa"/>
            <w:tcBorders>
              <w:top w:val="single" w:sz="6" w:space="0" w:color="7F7F7F"/>
              <w:left w:val="single" w:sz="6" w:space="0" w:color="7F7F7F"/>
              <w:bottom w:val="single" w:sz="6" w:space="0" w:color="7F7F7F"/>
              <w:right w:val="single" w:sz="6" w:space="0" w:color="7F7F7F"/>
            </w:tcBorders>
          </w:tcPr>
          <w:p w14:paraId="372B9AB2" w14:textId="77777777" w:rsidR="00C87413" w:rsidRDefault="00C87413">
            <w:pPr>
              <w:pStyle w:val="TableParagraph"/>
              <w:spacing w:before="58"/>
              <w:rPr>
                <w:sz w:val="18"/>
              </w:rPr>
            </w:pPr>
          </w:p>
          <w:p w14:paraId="1EDA804C" w14:textId="77777777" w:rsidR="00C87413" w:rsidRDefault="008355C8">
            <w:pPr>
              <w:pStyle w:val="TableParagraph"/>
              <w:ind w:left="145"/>
              <w:rPr>
                <w:sz w:val="18"/>
              </w:rPr>
            </w:pPr>
            <w:r>
              <w:rPr>
                <w:spacing w:val="-2"/>
                <w:sz w:val="18"/>
              </w:rPr>
              <w:t>Unidad</w:t>
            </w:r>
          </w:p>
        </w:tc>
        <w:tc>
          <w:tcPr>
            <w:tcW w:w="1809" w:type="dxa"/>
            <w:tcBorders>
              <w:top w:val="single" w:sz="6" w:space="0" w:color="7F7F7F"/>
              <w:left w:val="single" w:sz="6" w:space="0" w:color="7F7F7F"/>
              <w:bottom w:val="single" w:sz="6" w:space="0" w:color="7F7F7F"/>
              <w:right w:val="single" w:sz="6" w:space="0" w:color="7F7F7F"/>
            </w:tcBorders>
          </w:tcPr>
          <w:p w14:paraId="3F78B116" w14:textId="77777777" w:rsidR="00C87413" w:rsidRDefault="00C87413">
            <w:pPr>
              <w:pStyle w:val="TableParagraph"/>
              <w:spacing w:before="58"/>
              <w:rPr>
                <w:sz w:val="18"/>
              </w:rPr>
            </w:pPr>
          </w:p>
          <w:p w14:paraId="142E6BCA" w14:textId="77777777" w:rsidR="00C87413" w:rsidRDefault="008355C8">
            <w:pPr>
              <w:pStyle w:val="TableParagraph"/>
              <w:ind w:left="145"/>
              <w:rPr>
                <w:sz w:val="18"/>
              </w:rPr>
            </w:pPr>
            <w:r>
              <w:rPr>
                <w:spacing w:val="-2"/>
                <w:sz w:val="18"/>
              </w:rPr>
              <w:t>Consumo</w:t>
            </w:r>
          </w:p>
        </w:tc>
        <w:tc>
          <w:tcPr>
            <w:tcW w:w="1436" w:type="dxa"/>
            <w:tcBorders>
              <w:top w:val="single" w:sz="6" w:space="0" w:color="7F7F7F"/>
              <w:left w:val="single" w:sz="6" w:space="0" w:color="7F7F7F"/>
              <w:bottom w:val="single" w:sz="6" w:space="0" w:color="7F7F7F"/>
              <w:right w:val="single" w:sz="6" w:space="0" w:color="7F7F7F"/>
            </w:tcBorders>
          </w:tcPr>
          <w:p w14:paraId="53E9F335" w14:textId="77777777" w:rsidR="00C87413" w:rsidRDefault="00C87413">
            <w:pPr>
              <w:pStyle w:val="TableParagraph"/>
              <w:spacing w:before="58"/>
              <w:rPr>
                <w:sz w:val="18"/>
              </w:rPr>
            </w:pPr>
          </w:p>
          <w:p w14:paraId="51241564" w14:textId="77777777" w:rsidR="00C87413" w:rsidRDefault="008355C8">
            <w:pPr>
              <w:pStyle w:val="TableParagraph"/>
              <w:spacing w:line="268" w:lineRule="auto"/>
              <w:ind w:left="145" w:right="228"/>
              <w:rPr>
                <w:sz w:val="18"/>
              </w:rPr>
            </w:pPr>
            <w:r>
              <w:rPr>
                <w:spacing w:val="-4"/>
                <w:sz w:val="18"/>
              </w:rPr>
              <w:t>Costo</w:t>
            </w:r>
            <w:r>
              <w:rPr>
                <w:spacing w:val="-21"/>
                <w:sz w:val="18"/>
              </w:rPr>
              <w:t xml:space="preserve"> </w:t>
            </w:r>
            <w:r>
              <w:rPr>
                <w:spacing w:val="-4"/>
                <w:sz w:val="18"/>
              </w:rPr>
              <w:t>Horario Gs.</w:t>
            </w:r>
          </w:p>
        </w:tc>
        <w:tc>
          <w:tcPr>
            <w:tcW w:w="2189" w:type="dxa"/>
            <w:tcBorders>
              <w:top w:val="single" w:sz="6" w:space="0" w:color="7F7F7F"/>
              <w:left w:val="single" w:sz="6" w:space="0" w:color="7F7F7F"/>
              <w:bottom w:val="single" w:sz="6" w:space="0" w:color="7F7F7F"/>
            </w:tcBorders>
          </w:tcPr>
          <w:p w14:paraId="70556EB3" w14:textId="77777777" w:rsidR="00C87413" w:rsidRDefault="00C87413">
            <w:pPr>
              <w:pStyle w:val="TableParagraph"/>
              <w:spacing w:before="58"/>
              <w:rPr>
                <w:sz w:val="18"/>
              </w:rPr>
            </w:pPr>
          </w:p>
          <w:p w14:paraId="1884ACE9" w14:textId="77777777" w:rsidR="00C87413" w:rsidRDefault="008355C8">
            <w:pPr>
              <w:pStyle w:val="TableParagraph"/>
              <w:spacing w:line="268" w:lineRule="auto"/>
              <w:ind w:left="145"/>
              <w:rPr>
                <w:sz w:val="18"/>
              </w:rPr>
            </w:pPr>
            <w:r>
              <w:rPr>
                <w:spacing w:val="-4"/>
                <w:sz w:val="18"/>
              </w:rPr>
              <w:t>Costo</w:t>
            </w:r>
            <w:r>
              <w:rPr>
                <w:spacing w:val="-21"/>
                <w:sz w:val="18"/>
              </w:rPr>
              <w:t xml:space="preserve"> </w:t>
            </w:r>
            <w:r>
              <w:rPr>
                <w:spacing w:val="-4"/>
                <w:sz w:val="18"/>
              </w:rPr>
              <w:t>Total</w:t>
            </w:r>
            <w:r>
              <w:rPr>
                <w:spacing w:val="-19"/>
                <w:sz w:val="18"/>
              </w:rPr>
              <w:t xml:space="preserve"> </w:t>
            </w:r>
            <w:r>
              <w:rPr>
                <w:spacing w:val="-4"/>
                <w:sz w:val="18"/>
              </w:rPr>
              <w:t>Hora</w:t>
            </w:r>
            <w:r>
              <w:rPr>
                <w:spacing w:val="-19"/>
                <w:sz w:val="18"/>
              </w:rPr>
              <w:t xml:space="preserve"> </w:t>
            </w:r>
            <w:r>
              <w:rPr>
                <w:spacing w:val="-4"/>
                <w:sz w:val="18"/>
              </w:rPr>
              <w:t>Horario Gs.</w:t>
            </w:r>
          </w:p>
        </w:tc>
      </w:tr>
      <w:tr w:rsidR="00C87413" w14:paraId="0D5D4F78" w14:textId="77777777">
        <w:trPr>
          <w:trHeight w:val="514"/>
        </w:trPr>
        <w:tc>
          <w:tcPr>
            <w:tcW w:w="1786" w:type="dxa"/>
            <w:tcBorders>
              <w:top w:val="single" w:sz="6" w:space="0" w:color="7F7F7F"/>
              <w:bottom w:val="single" w:sz="6" w:space="0" w:color="7F7F7F"/>
              <w:right w:val="single" w:sz="6" w:space="0" w:color="7F7F7F"/>
            </w:tcBorders>
          </w:tcPr>
          <w:p w14:paraId="14B6A067"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3D343EFF"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1861A397"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74CDA15B"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0FB42788" w14:textId="77777777" w:rsidR="00C87413" w:rsidRDefault="00C87413">
            <w:pPr>
              <w:pStyle w:val="TableParagraph"/>
              <w:rPr>
                <w:rFonts w:ascii="Times New Roman"/>
                <w:sz w:val="18"/>
              </w:rPr>
            </w:pPr>
          </w:p>
        </w:tc>
      </w:tr>
      <w:tr w:rsidR="00C87413" w14:paraId="071C0572" w14:textId="77777777">
        <w:trPr>
          <w:trHeight w:val="514"/>
        </w:trPr>
        <w:tc>
          <w:tcPr>
            <w:tcW w:w="1786" w:type="dxa"/>
            <w:tcBorders>
              <w:top w:val="single" w:sz="6" w:space="0" w:color="7F7F7F"/>
              <w:bottom w:val="single" w:sz="6" w:space="0" w:color="7F7F7F"/>
              <w:right w:val="single" w:sz="6" w:space="0" w:color="7F7F7F"/>
            </w:tcBorders>
          </w:tcPr>
          <w:p w14:paraId="4FBE77DF"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59099893"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602F3530"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0E1860F6"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584C6DC5" w14:textId="77777777" w:rsidR="00C87413" w:rsidRDefault="00C87413">
            <w:pPr>
              <w:pStyle w:val="TableParagraph"/>
              <w:rPr>
                <w:rFonts w:ascii="Times New Roman"/>
                <w:sz w:val="18"/>
              </w:rPr>
            </w:pPr>
          </w:p>
        </w:tc>
      </w:tr>
    </w:tbl>
    <w:p w14:paraId="5909A8F3" w14:textId="77777777" w:rsidR="00C87413" w:rsidRDefault="00C87413">
      <w:pPr>
        <w:rPr>
          <w:rFonts w:ascii="Times New Roman"/>
          <w:sz w:val="18"/>
        </w:rPr>
        <w:sectPr w:rsidR="00C87413">
          <w:pgSz w:w="11900" w:h="16840"/>
          <w:pgMar w:top="1060" w:right="560" w:bottom="560" w:left="1120" w:header="0" w:footer="288" w:gutter="0"/>
          <w:cols w:space="720"/>
        </w:sectPr>
      </w:pPr>
    </w:p>
    <w:p w14:paraId="62A35781" w14:textId="77777777" w:rsidR="00C87413" w:rsidRDefault="008355C8">
      <w:pPr>
        <w:pStyle w:val="Textoindependiente"/>
        <w:spacing w:before="5"/>
        <w:rPr>
          <w:sz w:val="2"/>
        </w:rPr>
      </w:pPr>
      <w:r>
        <w:rPr>
          <w:noProof/>
        </w:rPr>
        <w:lastRenderedPageBreak/>
        <mc:AlternateContent>
          <mc:Choice Requires="wps">
            <w:drawing>
              <wp:anchor distT="0" distB="0" distL="0" distR="0" simplePos="0" relativeHeight="15762432" behindDoc="0" locked="0" layoutInCell="1" allowOverlap="1" wp14:anchorId="6B696927" wp14:editId="45F3DE33">
                <wp:simplePos x="0" y="0"/>
                <wp:positionH relativeFrom="page">
                  <wp:posOffset>780293</wp:posOffset>
                </wp:positionH>
                <wp:positionV relativeFrom="page">
                  <wp:posOffset>719327</wp:posOffset>
                </wp:positionV>
                <wp:extent cx="15240" cy="9432925"/>
                <wp:effectExtent l="0" t="0" r="0" b="0"/>
                <wp:wrapNone/>
                <wp:docPr id="370" name="Graphic 3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240" cy="9432925"/>
                        </a:xfrm>
                        <a:custGeom>
                          <a:avLst/>
                          <a:gdLst/>
                          <a:ahLst/>
                          <a:cxnLst/>
                          <a:rect l="l" t="t" r="r" b="b"/>
                          <a:pathLst>
                            <a:path w="15240" h="9432925">
                              <a:moveTo>
                                <a:pt x="14631" y="0"/>
                              </a:moveTo>
                              <a:lnTo>
                                <a:pt x="0" y="0"/>
                              </a:lnTo>
                              <a:lnTo>
                                <a:pt x="0" y="9432618"/>
                              </a:lnTo>
                              <a:lnTo>
                                <a:pt x="14631" y="9432618"/>
                              </a:lnTo>
                              <a:lnTo>
                                <a:pt x="14631" y="0"/>
                              </a:lnTo>
                              <a:close/>
                            </a:path>
                          </a:pathLst>
                        </a:custGeom>
                        <a:solidFill>
                          <a:srgbClr val="CDD3D9"/>
                        </a:solidFill>
                      </wps:spPr>
                      <wps:bodyPr wrap="square" lIns="0" tIns="0" rIns="0" bIns="0" rtlCol="0">
                        <a:prstTxWarp prst="textNoShape">
                          <a:avLst/>
                        </a:prstTxWarp>
                        <a:noAutofit/>
                      </wps:bodyPr>
                    </wps:wsp>
                  </a:graphicData>
                </a:graphic>
              </wp:anchor>
            </w:drawing>
          </mc:Choice>
          <mc:Fallback>
            <w:pict>
              <v:shape w14:anchorId="6F042710" id="Graphic 370" o:spid="_x0000_s1026" style="position:absolute;margin-left:61.45pt;margin-top:56.65pt;width:1.2pt;height:742.75pt;z-index:15762432;visibility:visible;mso-wrap-style:square;mso-wrap-distance-left:0;mso-wrap-distance-top:0;mso-wrap-distance-right:0;mso-wrap-distance-bottom:0;mso-position-horizontal:absolute;mso-position-horizontal-relative:page;mso-position-vertical:absolute;mso-position-vertical-relative:page;v-text-anchor:top" coordsize="15240,9432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" path="m14631,l,,,9432618r14631,l14631,xe" fillcolor="#cdd3d9" stroked="f">
                <v:path arrowok="t"/>
                <w10:wrap anchorx="page" anchory="page"/>
              </v:shape>
            </w:pict>
          </mc:Fallback>
        </mc:AlternateContent>
      </w:r>
      <w:r>
        <w:rPr>
          <w:noProof/>
        </w:rPr>
        <mc:AlternateContent>
          <mc:Choice Requires="wps">
            <w:drawing>
              <wp:anchor distT="0" distB="0" distL="0" distR="0" simplePos="0" relativeHeight="15762944" behindDoc="0" locked="0" layoutInCell="1" allowOverlap="1" wp14:anchorId="37A02D0F" wp14:editId="16ED6CD2">
                <wp:simplePos x="0" y="0"/>
                <wp:positionH relativeFrom="page">
                  <wp:posOffset>7045132</wp:posOffset>
                </wp:positionH>
                <wp:positionV relativeFrom="page">
                  <wp:posOffset>719327</wp:posOffset>
                </wp:positionV>
                <wp:extent cx="15240" cy="9432925"/>
                <wp:effectExtent l="0" t="0" r="0" b="0"/>
                <wp:wrapNone/>
                <wp:docPr id="371" name="Graphic 3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240" cy="9432925"/>
                        </a:xfrm>
                        <a:custGeom>
                          <a:avLst/>
                          <a:gdLst/>
                          <a:ahLst/>
                          <a:cxnLst/>
                          <a:rect l="l" t="t" r="r" b="b"/>
                          <a:pathLst>
                            <a:path w="15240" h="9432925">
                              <a:moveTo>
                                <a:pt x="14631" y="0"/>
                              </a:moveTo>
                              <a:lnTo>
                                <a:pt x="0" y="0"/>
                              </a:lnTo>
                              <a:lnTo>
                                <a:pt x="0" y="9432618"/>
                              </a:lnTo>
                              <a:lnTo>
                                <a:pt x="14631" y="9432618"/>
                              </a:lnTo>
                              <a:lnTo>
                                <a:pt x="14631" y="0"/>
                              </a:lnTo>
                              <a:close/>
                            </a:path>
                          </a:pathLst>
                        </a:custGeom>
                        <a:solidFill>
                          <a:srgbClr val="CDD3D9"/>
                        </a:solidFill>
                      </wps:spPr>
                      <wps:bodyPr wrap="square" lIns="0" tIns="0" rIns="0" bIns="0" rtlCol="0">
                        <a:prstTxWarp prst="textNoShape">
                          <a:avLst/>
                        </a:prstTxWarp>
                        <a:noAutofit/>
                      </wps:bodyPr>
                    </wps:wsp>
                  </a:graphicData>
                </a:graphic>
              </wp:anchor>
            </w:drawing>
          </mc:Choice>
          <mc:Fallback>
            <w:pict>
              <v:shape w14:anchorId="373E4F5D" id="Graphic 371" o:spid="_x0000_s1026" style="position:absolute;margin-left:554.75pt;margin-top:56.65pt;width:1.2pt;height:742.75pt;z-index:15762944;visibility:visible;mso-wrap-style:square;mso-wrap-distance-left:0;mso-wrap-distance-top:0;mso-wrap-distance-right:0;mso-wrap-distance-bottom:0;mso-position-horizontal:absolute;mso-position-horizontal-relative:page;mso-position-vertical:absolute;mso-position-vertical-relative:page;v-text-anchor:top" coordsize="15240,9432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" path="m14631,l,,,9432618r14631,l14631,xe" fillcolor="#cdd3d9" stroked="f">
                <v:path arrowok="t"/>
                <w10:wrap anchorx="page" anchory="page"/>
              </v:shape>
            </w:pict>
          </mc:Fallback>
        </mc:AlternateContent>
      </w:r>
    </w:p>
    <w:tbl>
      <w:tblPr>
        <w:tblStyle w:val="TableNormal"/>
        <w:tblW w:w="0" w:type="auto"/>
        <w:tblInd w:w="446" w:type="dxa"/>
        <w:tblBorders>
          <w:top w:val="single" w:sz="6" w:space="0" w:color="7F7F7F"/>
          <w:left w:val="single" w:sz="6" w:space="0" w:color="7F7F7F"/>
          <w:bottom w:val="single" w:sz="6" w:space="0" w:color="7F7F7F"/>
          <w:right w:val="single" w:sz="6" w:space="0" w:color="7F7F7F"/>
          <w:insideH w:val="single" w:sz="6" w:space="0" w:color="7F7F7F"/>
          <w:insideV w:val="single" w:sz="6" w:space="0" w:color="7F7F7F"/>
        </w:tblBorders>
        <w:tblLayout w:type="fixed"/>
        <w:tblLook w:val="01E0" w:firstRow="1" w:lastRow="1" w:firstColumn="1" w:lastColumn="1" w:noHBand="0" w:noVBand="0"/>
      </w:tblPr>
      <w:tblGrid>
        <w:gridCol w:w="1786"/>
        <w:gridCol w:w="2013"/>
        <w:gridCol w:w="1809"/>
        <w:gridCol w:w="1436"/>
        <w:gridCol w:w="2189"/>
      </w:tblGrid>
      <w:tr w:rsidR="00C87413" w14:paraId="0388CE87" w14:textId="77777777">
        <w:trPr>
          <w:trHeight w:val="514"/>
        </w:trPr>
        <w:tc>
          <w:tcPr>
            <w:tcW w:w="1786" w:type="dxa"/>
            <w:tcBorders>
              <w:left w:val="single" w:sz="6" w:space="0" w:color="2B2B2B"/>
            </w:tcBorders>
          </w:tcPr>
          <w:p w14:paraId="2F60D8EA" w14:textId="77777777" w:rsidR="00C87413" w:rsidRDefault="00C87413">
            <w:pPr>
              <w:pStyle w:val="TableParagraph"/>
              <w:rPr>
                <w:rFonts w:ascii="Times New Roman"/>
                <w:sz w:val="18"/>
              </w:rPr>
            </w:pPr>
          </w:p>
        </w:tc>
        <w:tc>
          <w:tcPr>
            <w:tcW w:w="2013" w:type="dxa"/>
          </w:tcPr>
          <w:p w14:paraId="316E55CF" w14:textId="77777777" w:rsidR="00C87413" w:rsidRDefault="00C87413">
            <w:pPr>
              <w:pStyle w:val="TableParagraph"/>
              <w:rPr>
                <w:rFonts w:ascii="Times New Roman"/>
                <w:sz w:val="18"/>
              </w:rPr>
            </w:pPr>
          </w:p>
        </w:tc>
        <w:tc>
          <w:tcPr>
            <w:tcW w:w="1809" w:type="dxa"/>
          </w:tcPr>
          <w:p w14:paraId="70DEC701" w14:textId="77777777" w:rsidR="00C87413" w:rsidRDefault="00C87413">
            <w:pPr>
              <w:pStyle w:val="TableParagraph"/>
              <w:rPr>
                <w:rFonts w:ascii="Times New Roman"/>
                <w:sz w:val="18"/>
              </w:rPr>
            </w:pPr>
          </w:p>
        </w:tc>
        <w:tc>
          <w:tcPr>
            <w:tcW w:w="1436" w:type="dxa"/>
          </w:tcPr>
          <w:p w14:paraId="2D856547" w14:textId="77777777" w:rsidR="00C87413" w:rsidRDefault="00C87413">
            <w:pPr>
              <w:pStyle w:val="TableParagraph"/>
              <w:rPr>
                <w:rFonts w:ascii="Times New Roman"/>
                <w:sz w:val="18"/>
              </w:rPr>
            </w:pPr>
          </w:p>
        </w:tc>
        <w:tc>
          <w:tcPr>
            <w:tcW w:w="2189" w:type="dxa"/>
            <w:tcBorders>
              <w:right w:val="single" w:sz="6" w:space="0" w:color="2B2B2B"/>
            </w:tcBorders>
          </w:tcPr>
          <w:p w14:paraId="718B2EA1" w14:textId="77777777" w:rsidR="00C87413" w:rsidRDefault="00C87413">
            <w:pPr>
              <w:pStyle w:val="TableParagraph"/>
              <w:rPr>
                <w:rFonts w:ascii="Times New Roman"/>
                <w:sz w:val="18"/>
              </w:rPr>
            </w:pPr>
          </w:p>
        </w:tc>
      </w:tr>
      <w:tr w:rsidR="00C87413" w14:paraId="0C29B964" w14:textId="77777777">
        <w:trPr>
          <w:trHeight w:val="753"/>
        </w:trPr>
        <w:tc>
          <w:tcPr>
            <w:tcW w:w="7044" w:type="dxa"/>
            <w:gridSpan w:val="4"/>
            <w:tcBorders>
              <w:left w:val="single" w:sz="6" w:space="0" w:color="2B2B2B"/>
            </w:tcBorders>
          </w:tcPr>
          <w:p w14:paraId="3267C438" w14:textId="77777777" w:rsidR="00C87413" w:rsidRDefault="00C87413">
            <w:pPr>
              <w:pStyle w:val="TableParagraph"/>
              <w:spacing w:before="58"/>
              <w:rPr>
                <w:sz w:val="18"/>
              </w:rPr>
            </w:pPr>
          </w:p>
          <w:p w14:paraId="51DF7481" w14:textId="77777777" w:rsidR="00C87413" w:rsidRDefault="008355C8">
            <w:pPr>
              <w:pStyle w:val="TableParagraph"/>
              <w:ind w:left="146"/>
              <w:rPr>
                <w:sz w:val="18"/>
              </w:rPr>
            </w:pPr>
            <w:r>
              <w:rPr>
                <w:w w:val="90"/>
                <w:sz w:val="18"/>
              </w:rPr>
              <w:t>C)</w:t>
            </w:r>
            <w:r>
              <w:rPr>
                <w:spacing w:val="-10"/>
                <w:w w:val="90"/>
                <w:sz w:val="18"/>
              </w:rPr>
              <w:t xml:space="preserve"> </w:t>
            </w:r>
            <w:r>
              <w:rPr>
                <w:w w:val="90"/>
                <w:sz w:val="18"/>
              </w:rPr>
              <w:t>Total</w:t>
            </w:r>
            <w:r>
              <w:rPr>
                <w:spacing w:val="-10"/>
                <w:w w:val="90"/>
                <w:sz w:val="18"/>
              </w:rPr>
              <w:t xml:space="preserve"> </w:t>
            </w:r>
            <w:r>
              <w:rPr>
                <w:spacing w:val="-5"/>
                <w:w w:val="90"/>
                <w:sz w:val="18"/>
              </w:rPr>
              <w:t>Gs.</w:t>
            </w:r>
          </w:p>
        </w:tc>
        <w:tc>
          <w:tcPr>
            <w:tcW w:w="2189" w:type="dxa"/>
            <w:tcBorders>
              <w:right w:val="single" w:sz="6" w:space="0" w:color="2B2B2B"/>
            </w:tcBorders>
          </w:tcPr>
          <w:p w14:paraId="048562BE" w14:textId="77777777" w:rsidR="00C87413" w:rsidRDefault="00C87413">
            <w:pPr>
              <w:pStyle w:val="TableParagraph"/>
              <w:rPr>
                <w:rFonts w:ascii="Times New Roman"/>
                <w:sz w:val="18"/>
              </w:rPr>
            </w:pPr>
          </w:p>
        </w:tc>
      </w:tr>
      <w:tr w:rsidR="00C87413" w14:paraId="13715A41" w14:textId="77777777">
        <w:trPr>
          <w:trHeight w:val="987"/>
        </w:trPr>
        <w:tc>
          <w:tcPr>
            <w:tcW w:w="1786" w:type="dxa"/>
            <w:tcBorders>
              <w:left w:val="single" w:sz="6" w:space="0" w:color="2B2B2B"/>
            </w:tcBorders>
          </w:tcPr>
          <w:p w14:paraId="37B9E4CE" w14:textId="77777777" w:rsidR="00C87413" w:rsidRDefault="00C87413">
            <w:pPr>
              <w:pStyle w:val="TableParagraph"/>
              <w:spacing w:before="115"/>
              <w:rPr>
                <w:sz w:val="18"/>
              </w:rPr>
            </w:pPr>
          </w:p>
          <w:p w14:paraId="718B8481" w14:textId="77777777" w:rsidR="00C87413" w:rsidRDefault="008355C8">
            <w:pPr>
              <w:pStyle w:val="TableParagraph"/>
              <w:ind w:left="399"/>
              <w:rPr>
                <w:sz w:val="18"/>
              </w:rPr>
            </w:pPr>
            <w:r>
              <w:rPr>
                <w:sz w:val="18"/>
              </w:rPr>
              <w:t>6.</w:t>
            </w:r>
            <w:r>
              <w:rPr>
                <w:spacing w:val="8"/>
                <w:sz w:val="18"/>
              </w:rPr>
              <w:t xml:space="preserve"> </w:t>
            </w:r>
            <w:r>
              <w:rPr>
                <w:spacing w:val="-2"/>
                <w:sz w:val="18"/>
              </w:rPr>
              <w:t>Transporte</w:t>
            </w:r>
          </w:p>
        </w:tc>
        <w:tc>
          <w:tcPr>
            <w:tcW w:w="2013" w:type="dxa"/>
          </w:tcPr>
          <w:p w14:paraId="1067489F" w14:textId="77777777" w:rsidR="00C87413" w:rsidRDefault="00C87413">
            <w:pPr>
              <w:pStyle w:val="TableParagraph"/>
              <w:spacing w:before="58"/>
              <w:rPr>
                <w:sz w:val="18"/>
              </w:rPr>
            </w:pPr>
          </w:p>
          <w:p w14:paraId="6559A3B2" w14:textId="77777777" w:rsidR="00C87413" w:rsidRDefault="008355C8">
            <w:pPr>
              <w:pStyle w:val="TableParagraph"/>
              <w:ind w:left="145"/>
              <w:rPr>
                <w:sz w:val="18"/>
              </w:rPr>
            </w:pPr>
            <w:r>
              <w:rPr>
                <w:sz w:val="18"/>
              </w:rPr>
              <w:t>DMT</w:t>
            </w:r>
            <w:r>
              <w:rPr>
                <w:spacing w:val="10"/>
                <w:sz w:val="18"/>
              </w:rPr>
              <w:t xml:space="preserve"> </w:t>
            </w:r>
            <w:r>
              <w:rPr>
                <w:spacing w:val="-5"/>
                <w:sz w:val="18"/>
              </w:rPr>
              <w:t>KM</w:t>
            </w:r>
          </w:p>
        </w:tc>
        <w:tc>
          <w:tcPr>
            <w:tcW w:w="1809" w:type="dxa"/>
          </w:tcPr>
          <w:p w14:paraId="3AE9DCC0" w14:textId="77777777" w:rsidR="00C87413" w:rsidRDefault="00C87413">
            <w:pPr>
              <w:pStyle w:val="TableParagraph"/>
              <w:spacing w:before="58"/>
              <w:rPr>
                <w:sz w:val="18"/>
              </w:rPr>
            </w:pPr>
          </w:p>
          <w:p w14:paraId="38C6799B" w14:textId="77777777" w:rsidR="00C87413" w:rsidRDefault="008355C8">
            <w:pPr>
              <w:pStyle w:val="TableParagraph"/>
              <w:ind w:left="145"/>
              <w:rPr>
                <w:sz w:val="18"/>
              </w:rPr>
            </w:pPr>
            <w:r>
              <w:rPr>
                <w:spacing w:val="-2"/>
                <w:sz w:val="18"/>
              </w:rPr>
              <w:t>Consumo</w:t>
            </w:r>
          </w:p>
        </w:tc>
        <w:tc>
          <w:tcPr>
            <w:tcW w:w="1436" w:type="dxa"/>
          </w:tcPr>
          <w:p w14:paraId="31341091" w14:textId="77777777" w:rsidR="00C87413" w:rsidRDefault="00C87413">
            <w:pPr>
              <w:pStyle w:val="TableParagraph"/>
              <w:spacing w:before="58"/>
              <w:rPr>
                <w:sz w:val="18"/>
              </w:rPr>
            </w:pPr>
          </w:p>
          <w:p w14:paraId="356C5BAD" w14:textId="77777777" w:rsidR="00C87413" w:rsidRDefault="008355C8">
            <w:pPr>
              <w:pStyle w:val="TableParagraph"/>
              <w:spacing w:line="268" w:lineRule="auto"/>
              <w:ind w:left="145" w:right="228"/>
              <w:rPr>
                <w:sz w:val="18"/>
              </w:rPr>
            </w:pPr>
            <w:r>
              <w:rPr>
                <w:spacing w:val="-4"/>
                <w:sz w:val="18"/>
              </w:rPr>
              <w:t>Costo</w:t>
            </w:r>
            <w:r>
              <w:rPr>
                <w:spacing w:val="-21"/>
                <w:sz w:val="18"/>
              </w:rPr>
              <w:t xml:space="preserve"> </w:t>
            </w:r>
            <w:r>
              <w:rPr>
                <w:spacing w:val="-4"/>
                <w:sz w:val="18"/>
              </w:rPr>
              <w:t>Horario Gs.</w:t>
            </w:r>
          </w:p>
        </w:tc>
        <w:tc>
          <w:tcPr>
            <w:tcW w:w="2189" w:type="dxa"/>
            <w:tcBorders>
              <w:right w:val="single" w:sz="6" w:space="0" w:color="2B2B2B"/>
            </w:tcBorders>
          </w:tcPr>
          <w:p w14:paraId="1905BCE3" w14:textId="77777777" w:rsidR="00C87413" w:rsidRDefault="00C87413">
            <w:pPr>
              <w:pStyle w:val="TableParagraph"/>
              <w:spacing w:before="58"/>
              <w:rPr>
                <w:sz w:val="18"/>
              </w:rPr>
            </w:pPr>
          </w:p>
          <w:p w14:paraId="0C2C1D6B" w14:textId="77777777" w:rsidR="00C87413" w:rsidRDefault="008355C8">
            <w:pPr>
              <w:pStyle w:val="TableParagraph"/>
              <w:spacing w:line="268" w:lineRule="auto"/>
              <w:ind w:left="145"/>
              <w:rPr>
                <w:sz w:val="18"/>
              </w:rPr>
            </w:pPr>
            <w:r>
              <w:rPr>
                <w:spacing w:val="-4"/>
                <w:sz w:val="18"/>
              </w:rPr>
              <w:t>Costo</w:t>
            </w:r>
            <w:r>
              <w:rPr>
                <w:spacing w:val="-21"/>
                <w:sz w:val="18"/>
              </w:rPr>
              <w:t xml:space="preserve"> </w:t>
            </w:r>
            <w:r>
              <w:rPr>
                <w:spacing w:val="-4"/>
                <w:sz w:val="18"/>
              </w:rPr>
              <w:t>Total</w:t>
            </w:r>
            <w:r>
              <w:rPr>
                <w:spacing w:val="-19"/>
                <w:sz w:val="18"/>
              </w:rPr>
              <w:t xml:space="preserve"> </w:t>
            </w:r>
            <w:r>
              <w:rPr>
                <w:spacing w:val="-4"/>
                <w:sz w:val="18"/>
              </w:rPr>
              <w:t>Hora</w:t>
            </w:r>
            <w:r>
              <w:rPr>
                <w:spacing w:val="-19"/>
                <w:sz w:val="18"/>
              </w:rPr>
              <w:t xml:space="preserve"> </w:t>
            </w:r>
            <w:r>
              <w:rPr>
                <w:spacing w:val="-4"/>
                <w:sz w:val="18"/>
              </w:rPr>
              <w:t>Horario Gs.</w:t>
            </w:r>
          </w:p>
        </w:tc>
      </w:tr>
      <w:tr w:rsidR="00C87413" w14:paraId="3115891B" w14:textId="77777777">
        <w:trPr>
          <w:trHeight w:val="514"/>
        </w:trPr>
        <w:tc>
          <w:tcPr>
            <w:tcW w:w="1786" w:type="dxa"/>
            <w:tcBorders>
              <w:left w:val="single" w:sz="6" w:space="0" w:color="2B2B2B"/>
            </w:tcBorders>
          </w:tcPr>
          <w:p w14:paraId="7EA034EB" w14:textId="77777777" w:rsidR="00C87413" w:rsidRDefault="00C87413">
            <w:pPr>
              <w:pStyle w:val="TableParagraph"/>
              <w:rPr>
                <w:rFonts w:ascii="Times New Roman"/>
                <w:sz w:val="18"/>
              </w:rPr>
            </w:pPr>
          </w:p>
        </w:tc>
        <w:tc>
          <w:tcPr>
            <w:tcW w:w="2013" w:type="dxa"/>
          </w:tcPr>
          <w:p w14:paraId="631B1C3F" w14:textId="77777777" w:rsidR="00C87413" w:rsidRDefault="00C87413">
            <w:pPr>
              <w:pStyle w:val="TableParagraph"/>
              <w:rPr>
                <w:rFonts w:ascii="Times New Roman"/>
                <w:sz w:val="18"/>
              </w:rPr>
            </w:pPr>
          </w:p>
        </w:tc>
        <w:tc>
          <w:tcPr>
            <w:tcW w:w="1809" w:type="dxa"/>
          </w:tcPr>
          <w:p w14:paraId="221786EA" w14:textId="77777777" w:rsidR="00C87413" w:rsidRDefault="00C87413">
            <w:pPr>
              <w:pStyle w:val="TableParagraph"/>
              <w:rPr>
                <w:rFonts w:ascii="Times New Roman"/>
                <w:sz w:val="18"/>
              </w:rPr>
            </w:pPr>
          </w:p>
        </w:tc>
        <w:tc>
          <w:tcPr>
            <w:tcW w:w="1436" w:type="dxa"/>
          </w:tcPr>
          <w:p w14:paraId="7B9F734E" w14:textId="77777777" w:rsidR="00C87413" w:rsidRDefault="00C87413">
            <w:pPr>
              <w:pStyle w:val="TableParagraph"/>
              <w:rPr>
                <w:rFonts w:ascii="Times New Roman"/>
                <w:sz w:val="18"/>
              </w:rPr>
            </w:pPr>
          </w:p>
        </w:tc>
        <w:tc>
          <w:tcPr>
            <w:tcW w:w="2189" w:type="dxa"/>
            <w:tcBorders>
              <w:right w:val="single" w:sz="6" w:space="0" w:color="2B2B2B"/>
            </w:tcBorders>
          </w:tcPr>
          <w:p w14:paraId="2F176F4C" w14:textId="77777777" w:rsidR="00C87413" w:rsidRDefault="00C87413">
            <w:pPr>
              <w:pStyle w:val="TableParagraph"/>
              <w:rPr>
                <w:rFonts w:ascii="Times New Roman"/>
                <w:sz w:val="18"/>
              </w:rPr>
            </w:pPr>
          </w:p>
        </w:tc>
      </w:tr>
      <w:tr w:rsidR="00C87413" w14:paraId="0E190458" w14:textId="77777777">
        <w:trPr>
          <w:trHeight w:val="514"/>
        </w:trPr>
        <w:tc>
          <w:tcPr>
            <w:tcW w:w="1786" w:type="dxa"/>
            <w:tcBorders>
              <w:left w:val="single" w:sz="6" w:space="0" w:color="2B2B2B"/>
            </w:tcBorders>
          </w:tcPr>
          <w:p w14:paraId="2239AA20" w14:textId="77777777" w:rsidR="00C87413" w:rsidRDefault="00C87413">
            <w:pPr>
              <w:pStyle w:val="TableParagraph"/>
              <w:rPr>
                <w:rFonts w:ascii="Times New Roman"/>
                <w:sz w:val="18"/>
              </w:rPr>
            </w:pPr>
          </w:p>
        </w:tc>
        <w:tc>
          <w:tcPr>
            <w:tcW w:w="2013" w:type="dxa"/>
          </w:tcPr>
          <w:p w14:paraId="194054E2" w14:textId="77777777" w:rsidR="00C87413" w:rsidRDefault="00C87413">
            <w:pPr>
              <w:pStyle w:val="TableParagraph"/>
              <w:rPr>
                <w:rFonts w:ascii="Times New Roman"/>
                <w:sz w:val="18"/>
              </w:rPr>
            </w:pPr>
          </w:p>
        </w:tc>
        <w:tc>
          <w:tcPr>
            <w:tcW w:w="1809" w:type="dxa"/>
          </w:tcPr>
          <w:p w14:paraId="540531F9" w14:textId="77777777" w:rsidR="00C87413" w:rsidRDefault="00C87413">
            <w:pPr>
              <w:pStyle w:val="TableParagraph"/>
              <w:rPr>
                <w:rFonts w:ascii="Times New Roman"/>
                <w:sz w:val="18"/>
              </w:rPr>
            </w:pPr>
          </w:p>
        </w:tc>
        <w:tc>
          <w:tcPr>
            <w:tcW w:w="1436" w:type="dxa"/>
          </w:tcPr>
          <w:p w14:paraId="665B0F6C" w14:textId="77777777" w:rsidR="00C87413" w:rsidRDefault="00C87413">
            <w:pPr>
              <w:pStyle w:val="TableParagraph"/>
              <w:rPr>
                <w:rFonts w:ascii="Times New Roman"/>
                <w:sz w:val="18"/>
              </w:rPr>
            </w:pPr>
          </w:p>
        </w:tc>
        <w:tc>
          <w:tcPr>
            <w:tcW w:w="2189" w:type="dxa"/>
            <w:tcBorders>
              <w:right w:val="single" w:sz="6" w:space="0" w:color="2B2B2B"/>
            </w:tcBorders>
          </w:tcPr>
          <w:p w14:paraId="4E6B86A3" w14:textId="77777777" w:rsidR="00C87413" w:rsidRDefault="00C87413">
            <w:pPr>
              <w:pStyle w:val="TableParagraph"/>
              <w:rPr>
                <w:rFonts w:ascii="Times New Roman"/>
                <w:sz w:val="18"/>
              </w:rPr>
            </w:pPr>
          </w:p>
        </w:tc>
      </w:tr>
      <w:tr w:rsidR="00C87413" w14:paraId="6379C666" w14:textId="77777777">
        <w:trPr>
          <w:trHeight w:val="514"/>
        </w:trPr>
        <w:tc>
          <w:tcPr>
            <w:tcW w:w="1786" w:type="dxa"/>
            <w:tcBorders>
              <w:left w:val="single" w:sz="6" w:space="0" w:color="2B2B2B"/>
            </w:tcBorders>
          </w:tcPr>
          <w:p w14:paraId="70C8515F" w14:textId="77777777" w:rsidR="00C87413" w:rsidRDefault="00C87413">
            <w:pPr>
              <w:pStyle w:val="TableParagraph"/>
              <w:rPr>
                <w:rFonts w:ascii="Times New Roman"/>
                <w:sz w:val="18"/>
              </w:rPr>
            </w:pPr>
          </w:p>
        </w:tc>
        <w:tc>
          <w:tcPr>
            <w:tcW w:w="2013" w:type="dxa"/>
          </w:tcPr>
          <w:p w14:paraId="4FE6AC90" w14:textId="77777777" w:rsidR="00C87413" w:rsidRDefault="00C87413">
            <w:pPr>
              <w:pStyle w:val="TableParagraph"/>
              <w:rPr>
                <w:rFonts w:ascii="Times New Roman"/>
                <w:sz w:val="18"/>
              </w:rPr>
            </w:pPr>
          </w:p>
        </w:tc>
        <w:tc>
          <w:tcPr>
            <w:tcW w:w="1809" w:type="dxa"/>
          </w:tcPr>
          <w:p w14:paraId="5F76DE50" w14:textId="77777777" w:rsidR="00C87413" w:rsidRDefault="00C87413">
            <w:pPr>
              <w:pStyle w:val="TableParagraph"/>
              <w:rPr>
                <w:rFonts w:ascii="Times New Roman"/>
                <w:sz w:val="18"/>
              </w:rPr>
            </w:pPr>
          </w:p>
        </w:tc>
        <w:tc>
          <w:tcPr>
            <w:tcW w:w="1436" w:type="dxa"/>
          </w:tcPr>
          <w:p w14:paraId="6E3B8045" w14:textId="77777777" w:rsidR="00C87413" w:rsidRDefault="00C87413">
            <w:pPr>
              <w:pStyle w:val="TableParagraph"/>
              <w:rPr>
                <w:rFonts w:ascii="Times New Roman"/>
                <w:sz w:val="18"/>
              </w:rPr>
            </w:pPr>
          </w:p>
        </w:tc>
        <w:tc>
          <w:tcPr>
            <w:tcW w:w="2189" w:type="dxa"/>
            <w:tcBorders>
              <w:right w:val="single" w:sz="6" w:space="0" w:color="2B2B2B"/>
            </w:tcBorders>
          </w:tcPr>
          <w:p w14:paraId="7BB4D5C4" w14:textId="77777777" w:rsidR="00C87413" w:rsidRDefault="00C87413">
            <w:pPr>
              <w:pStyle w:val="TableParagraph"/>
              <w:rPr>
                <w:rFonts w:ascii="Times New Roman"/>
                <w:sz w:val="18"/>
              </w:rPr>
            </w:pPr>
          </w:p>
        </w:tc>
      </w:tr>
      <w:tr w:rsidR="00C87413" w14:paraId="63F5A1AA" w14:textId="77777777">
        <w:trPr>
          <w:trHeight w:val="514"/>
        </w:trPr>
        <w:tc>
          <w:tcPr>
            <w:tcW w:w="1786" w:type="dxa"/>
            <w:tcBorders>
              <w:left w:val="single" w:sz="6" w:space="0" w:color="2B2B2B"/>
            </w:tcBorders>
          </w:tcPr>
          <w:p w14:paraId="51BD1D2E" w14:textId="77777777" w:rsidR="00C87413" w:rsidRDefault="00C87413">
            <w:pPr>
              <w:pStyle w:val="TableParagraph"/>
              <w:rPr>
                <w:rFonts w:ascii="Times New Roman"/>
                <w:sz w:val="18"/>
              </w:rPr>
            </w:pPr>
          </w:p>
        </w:tc>
        <w:tc>
          <w:tcPr>
            <w:tcW w:w="2013" w:type="dxa"/>
          </w:tcPr>
          <w:p w14:paraId="5F155DA7" w14:textId="77777777" w:rsidR="00C87413" w:rsidRDefault="00C87413">
            <w:pPr>
              <w:pStyle w:val="TableParagraph"/>
              <w:rPr>
                <w:rFonts w:ascii="Times New Roman"/>
                <w:sz w:val="18"/>
              </w:rPr>
            </w:pPr>
          </w:p>
        </w:tc>
        <w:tc>
          <w:tcPr>
            <w:tcW w:w="1809" w:type="dxa"/>
          </w:tcPr>
          <w:p w14:paraId="51B6B7BE" w14:textId="77777777" w:rsidR="00C87413" w:rsidRDefault="00C87413">
            <w:pPr>
              <w:pStyle w:val="TableParagraph"/>
              <w:rPr>
                <w:rFonts w:ascii="Times New Roman"/>
                <w:sz w:val="18"/>
              </w:rPr>
            </w:pPr>
          </w:p>
        </w:tc>
        <w:tc>
          <w:tcPr>
            <w:tcW w:w="1436" w:type="dxa"/>
          </w:tcPr>
          <w:p w14:paraId="69B3D953" w14:textId="77777777" w:rsidR="00C87413" w:rsidRDefault="00C87413">
            <w:pPr>
              <w:pStyle w:val="TableParagraph"/>
              <w:rPr>
                <w:rFonts w:ascii="Times New Roman"/>
                <w:sz w:val="18"/>
              </w:rPr>
            </w:pPr>
          </w:p>
        </w:tc>
        <w:tc>
          <w:tcPr>
            <w:tcW w:w="2189" w:type="dxa"/>
            <w:tcBorders>
              <w:right w:val="single" w:sz="6" w:space="0" w:color="2B2B2B"/>
            </w:tcBorders>
          </w:tcPr>
          <w:p w14:paraId="33A5352C" w14:textId="77777777" w:rsidR="00C87413" w:rsidRDefault="00C87413">
            <w:pPr>
              <w:pStyle w:val="TableParagraph"/>
              <w:rPr>
                <w:rFonts w:ascii="Times New Roman"/>
                <w:sz w:val="18"/>
              </w:rPr>
            </w:pPr>
          </w:p>
        </w:tc>
      </w:tr>
      <w:tr w:rsidR="00C87413" w14:paraId="34DD8A76" w14:textId="77777777">
        <w:trPr>
          <w:trHeight w:val="753"/>
        </w:trPr>
        <w:tc>
          <w:tcPr>
            <w:tcW w:w="7044" w:type="dxa"/>
            <w:gridSpan w:val="4"/>
            <w:tcBorders>
              <w:left w:val="single" w:sz="6" w:space="0" w:color="2B2B2B"/>
            </w:tcBorders>
          </w:tcPr>
          <w:p w14:paraId="6147D7F0" w14:textId="77777777" w:rsidR="00C87413" w:rsidRDefault="00C87413">
            <w:pPr>
              <w:pStyle w:val="TableParagraph"/>
              <w:spacing w:before="58"/>
              <w:rPr>
                <w:sz w:val="18"/>
              </w:rPr>
            </w:pPr>
          </w:p>
          <w:p w14:paraId="1C340295" w14:textId="77777777" w:rsidR="00C87413" w:rsidRDefault="008355C8">
            <w:pPr>
              <w:pStyle w:val="TableParagraph"/>
              <w:ind w:left="146"/>
              <w:rPr>
                <w:sz w:val="18"/>
              </w:rPr>
            </w:pPr>
            <w:r>
              <w:rPr>
                <w:w w:val="90"/>
                <w:sz w:val="18"/>
              </w:rPr>
              <w:t>C)</w:t>
            </w:r>
            <w:r>
              <w:rPr>
                <w:spacing w:val="-10"/>
                <w:w w:val="90"/>
                <w:sz w:val="18"/>
              </w:rPr>
              <w:t xml:space="preserve"> </w:t>
            </w:r>
            <w:r>
              <w:rPr>
                <w:w w:val="90"/>
                <w:sz w:val="18"/>
              </w:rPr>
              <w:t>Total</w:t>
            </w:r>
            <w:r>
              <w:rPr>
                <w:spacing w:val="-10"/>
                <w:w w:val="90"/>
                <w:sz w:val="18"/>
              </w:rPr>
              <w:t xml:space="preserve"> </w:t>
            </w:r>
            <w:r>
              <w:rPr>
                <w:spacing w:val="-5"/>
                <w:w w:val="90"/>
                <w:sz w:val="18"/>
              </w:rPr>
              <w:t>Gs.</w:t>
            </w:r>
          </w:p>
        </w:tc>
        <w:tc>
          <w:tcPr>
            <w:tcW w:w="2189" w:type="dxa"/>
            <w:tcBorders>
              <w:right w:val="single" w:sz="6" w:space="0" w:color="2B2B2B"/>
            </w:tcBorders>
          </w:tcPr>
          <w:p w14:paraId="1253D34A" w14:textId="77777777" w:rsidR="00C87413" w:rsidRDefault="00C87413">
            <w:pPr>
              <w:pStyle w:val="TableParagraph"/>
              <w:rPr>
                <w:rFonts w:ascii="Times New Roman"/>
                <w:sz w:val="18"/>
              </w:rPr>
            </w:pPr>
          </w:p>
        </w:tc>
      </w:tr>
      <w:tr w:rsidR="00C87413" w14:paraId="09F6A625" w14:textId="77777777">
        <w:trPr>
          <w:trHeight w:val="753"/>
        </w:trPr>
        <w:tc>
          <w:tcPr>
            <w:tcW w:w="5608" w:type="dxa"/>
            <w:gridSpan w:val="3"/>
            <w:tcBorders>
              <w:left w:val="single" w:sz="6" w:space="0" w:color="2B2B2B"/>
            </w:tcBorders>
          </w:tcPr>
          <w:p w14:paraId="32159CC5" w14:textId="77777777" w:rsidR="00C87413" w:rsidRDefault="00C87413">
            <w:pPr>
              <w:pStyle w:val="TableParagraph"/>
              <w:spacing w:before="58"/>
              <w:rPr>
                <w:sz w:val="18"/>
              </w:rPr>
            </w:pPr>
          </w:p>
          <w:p w14:paraId="022C0B7C" w14:textId="77777777" w:rsidR="00C87413" w:rsidRDefault="008355C8">
            <w:pPr>
              <w:pStyle w:val="TableParagraph"/>
              <w:ind w:left="146"/>
              <w:rPr>
                <w:sz w:val="18"/>
              </w:rPr>
            </w:pPr>
            <w:r>
              <w:rPr>
                <w:w w:val="90"/>
                <w:sz w:val="18"/>
              </w:rPr>
              <w:t>Costo</w:t>
            </w:r>
            <w:r>
              <w:rPr>
                <w:spacing w:val="-3"/>
                <w:sz w:val="18"/>
              </w:rPr>
              <w:t xml:space="preserve"> </w:t>
            </w:r>
            <w:r>
              <w:rPr>
                <w:w w:val="90"/>
                <w:sz w:val="18"/>
              </w:rPr>
              <w:t>Directo</w:t>
            </w:r>
            <w:r>
              <w:rPr>
                <w:spacing w:val="-2"/>
                <w:sz w:val="18"/>
              </w:rPr>
              <w:t xml:space="preserve"> </w:t>
            </w:r>
            <w:r>
              <w:rPr>
                <w:w w:val="90"/>
                <w:sz w:val="18"/>
              </w:rPr>
              <w:t>Total</w:t>
            </w:r>
            <w:r>
              <w:rPr>
                <w:spacing w:val="-2"/>
                <w:sz w:val="18"/>
              </w:rPr>
              <w:t xml:space="preserve"> </w:t>
            </w:r>
            <w:r>
              <w:rPr>
                <w:spacing w:val="-2"/>
                <w:w w:val="90"/>
                <w:sz w:val="18"/>
              </w:rPr>
              <w:t>[D+E+F]</w:t>
            </w:r>
          </w:p>
        </w:tc>
        <w:tc>
          <w:tcPr>
            <w:tcW w:w="1436" w:type="dxa"/>
          </w:tcPr>
          <w:p w14:paraId="6EC14652" w14:textId="77777777" w:rsidR="00C87413" w:rsidRDefault="00C87413">
            <w:pPr>
              <w:pStyle w:val="TableParagraph"/>
              <w:spacing w:before="58"/>
              <w:rPr>
                <w:sz w:val="18"/>
              </w:rPr>
            </w:pPr>
          </w:p>
          <w:p w14:paraId="07B3B36D" w14:textId="77777777" w:rsidR="00C87413" w:rsidRDefault="008355C8">
            <w:pPr>
              <w:pStyle w:val="TableParagraph"/>
              <w:ind w:left="145"/>
              <w:rPr>
                <w:sz w:val="18"/>
              </w:rPr>
            </w:pPr>
            <w:r>
              <w:rPr>
                <w:spacing w:val="-5"/>
                <w:sz w:val="18"/>
              </w:rPr>
              <w:t>Gs</w:t>
            </w:r>
          </w:p>
        </w:tc>
        <w:tc>
          <w:tcPr>
            <w:tcW w:w="2189" w:type="dxa"/>
            <w:tcBorders>
              <w:right w:val="single" w:sz="6" w:space="0" w:color="2B2B2B"/>
            </w:tcBorders>
          </w:tcPr>
          <w:p w14:paraId="13F71BEA" w14:textId="77777777" w:rsidR="00C87413" w:rsidRDefault="00C87413">
            <w:pPr>
              <w:pStyle w:val="TableParagraph"/>
              <w:rPr>
                <w:rFonts w:ascii="Times New Roman"/>
                <w:sz w:val="18"/>
              </w:rPr>
            </w:pPr>
          </w:p>
        </w:tc>
      </w:tr>
      <w:tr w:rsidR="00C87413" w14:paraId="119D7FB5" w14:textId="77777777">
        <w:trPr>
          <w:trHeight w:val="753"/>
        </w:trPr>
        <w:tc>
          <w:tcPr>
            <w:tcW w:w="5608" w:type="dxa"/>
            <w:gridSpan w:val="3"/>
            <w:tcBorders>
              <w:left w:val="single" w:sz="6" w:space="0" w:color="2B2B2B"/>
            </w:tcBorders>
          </w:tcPr>
          <w:p w14:paraId="56508D84" w14:textId="77777777" w:rsidR="00C87413" w:rsidRDefault="00C87413">
            <w:pPr>
              <w:pStyle w:val="TableParagraph"/>
              <w:spacing w:before="58"/>
              <w:rPr>
                <w:sz w:val="18"/>
              </w:rPr>
            </w:pPr>
          </w:p>
          <w:p w14:paraId="6B51E402" w14:textId="77777777" w:rsidR="00C87413" w:rsidRDefault="008355C8">
            <w:pPr>
              <w:pStyle w:val="TableParagraph"/>
              <w:ind w:left="146"/>
              <w:rPr>
                <w:sz w:val="18"/>
              </w:rPr>
            </w:pPr>
            <w:r>
              <w:rPr>
                <w:w w:val="90"/>
                <w:sz w:val="18"/>
              </w:rPr>
              <w:t>Gastos</w:t>
            </w:r>
            <w:r>
              <w:rPr>
                <w:spacing w:val="-4"/>
                <w:sz w:val="18"/>
              </w:rPr>
              <w:t xml:space="preserve"> </w:t>
            </w:r>
            <w:r>
              <w:rPr>
                <w:w w:val="90"/>
                <w:sz w:val="18"/>
              </w:rPr>
              <w:t>Generales</w:t>
            </w:r>
            <w:r>
              <w:rPr>
                <w:spacing w:val="-3"/>
                <w:sz w:val="18"/>
              </w:rPr>
              <w:t xml:space="preserve"> </w:t>
            </w:r>
            <w:r>
              <w:rPr>
                <w:w w:val="90"/>
                <w:sz w:val="18"/>
              </w:rPr>
              <w:t>[%</w:t>
            </w:r>
            <w:r>
              <w:rPr>
                <w:spacing w:val="-4"/>
                <w:sz w:val="18"/>
              </w:rPr>
              <w:t xml:space="preserve"> </w:t>
            </w:r>
            <w:r>
              <w:rPr>
                <w:w w:val="90"/>
                <w:sz w:val="18"/>
              </w:rPr>
              <w:t>s/</w:t>
            </w:r>
            <w:r>
              <w:rPr>
                <w:spacing w:val="-3"/>
                <w:sz w:val="18"/>
              </w:rPr>
              <w:t xml:space="preserve"> </w:t>
            </w:r>
            <w:r>
              <w:rPr>
                <w:w w:val="90"/>
                <w:sz w:val="18"/>
              </w:rPr>
              <w:t>(CDT)]</w:t>
            </w:r>
            <w:r>
              <w:rPr>
                <w:spacing w:val="-3"/>
                <w:sz w:val="18"/>
              </w:rPr>
              <w:t xml:space="preserve"> </w:t>
            </w:r>
            <w:r>
              <w:rPr>
                <w:spacing w:val="-4"/>
                <w:w w:val="90"/>
                <w:sz w:val="18"/>
              </w:rPr>
              <w:t>(GG)</w:t>
            </w:r>
          </w:p>
        </w:tc>
        <w:tc>
          <w:tcPr>
            <w:tcW w:w="1436" w:type="dxa"/>
          </w:tcPr>
          <w:p w14:paraId="3FA4FF83" w14:textId="77777777" w:rsidR="00C87413" w:rsidRDefault="00C87413">
            <w:pPr>
              <w:pStyle w:val="TableParagraph"/>
              <w:spacing w:before="58"/>
              <w:rPr>
                <w:sz w:val="18"/>
              </w:rPr>
            </w:pPr>
          </w:p>
          <w:p w14:paraId="37EB15E3" w14:textId="77777777" w:rsidR="00C87413" w:rsidRDefault="008355C8">
            <w:pPr>
              <w:pStyle w:val="TableParagraph"/>
              <w:ind w:left="145"/>
              <w:rPr>
                <w:sz w:val="18"/>
              </w:rPr>
            </w:pPr>
            <w:r>
              <w:rPr>
                <w:spacing w:val="-5"/>
                <w:sz w:val="18"/>
              </w:rPr>
              <w:t>Gs</w:t>
            </w:r>
          </w:p>
        </w:tc>
        <w:tc>
          <w:tcPr>
            <w:tcW w:w="2189" w:type="dxa"/>
            <w:tcBorders>
              <w:right w:val="single" w:sz="6" w:space="0" w:color="2B2B2B"/>
            </w:tcBorders>
          </w:tcPr>
          <w:p w14:paraId="50B38260" w14:textId="77777777" w:rsidR="00C87413" w:rsidRDefault="00C87413">
            <w:pPr>
              <w:pStyle w:val="TableParagraph"/>
              <w:rPr>
                <w:rFonts w:ascii="Times New Roman"/>
                <w:sz w:val="18"/>
              </w:rPr>
            </w:pPr>
          </w:p>
        </w:tc>
      </w:tr>
      <w:tr w:rsidR="00C87413" w14:paraId="077562A8" w14:textId="77777777">
        <w:trPr>
          <w:trHeight w:val="753"/>
        </w:trPr>
        <w:tc>
          <w:tcPr>
            <w:tcW w:w="5608" w:type="dxa"/>
            <w:gridSpan w:val="3"/>
            <w:tcBorders>
              <w:left w:val="single" w:sz="6" w:space="0" w:color="2B2B2B"/>
            </w:tcBorders>
          </w:tcPr>
          <w:p w14:paraId="62390CA2" w14:textId="77777777" w:rsidR="00C87413" w:rsidRDefault="00C87413">
            <w:pPr>
              <w:pStyle w:val="TableParagraph"/>
              <w:spacing w:before="58"/>
              <w:rPr>
                <w:sz w:val="18"/>
              </w:rPr>
            </w:pPr>
          </w:p>
          <w:p w14:paraId="41A68070" w14:textId="77777777" w:rsidR="00C87413" w:rsidRDefault="008355C8">
            <w:pPr>
              <w:pStyle w:val="TableParagraph"/>
              <w:ind w:left="146"/>
              <w:rPr>
                <w:sz w:val="18"/>
              </w:rPr>
            </w:pPr>
            <w:r>
              <w:rPr>
                <w:w w:val="90"/>
                <w:sz w:val="18"/>
              </w:rPr>
              <w:t>Beneficio</w:t>
            </w:r>
            <w:r>
              <w:rPr>
                <w:spacing w:val="-2"/>
                <w:sz w:val="18"/>
              </w:rPr>
              <w:t xml:space="preserve"> </w:t>
            </w:r>
            <w:r>
              <w:rPr>
                <w:w w:val="90"/>
                <w:sz w:val="18"/>
              </w:rPr>
              <w:t>e</w:t>
            </w:r>
            <w:r>
              <w:rPr>
                <w:spacing w:val="-2"/>
                <w:sz w:val="18"/>
              </w:rPr>
              <w:t xml:space="preserve"> </w:t>
            </w:r>
            <w:r>
              <w:rPr>
                <w:w w:val="90"/>
                <w:sz w:val="18"/>
              </w:rPr>
              <w:t>Impuestos</w:t>
            </w:r>
            <w:r>
              <w:rPr>
                <w:spacing w:val="-2"/>
                <w:sz w:val="18"/>
              </w:rPr>
              <w:t xml:space="preserve"> </w:t>
            </w:r>
            <w:r>
              <w:rPr>
                <w:w w:val="90"/>
                <w:sz w:val="18"/>
              </w:rPr>
              <w:t>[%</w:t>
            </w:r>
            <w:r>
              <w:rPr>
                <w:spacing w:val="-1"/>
                <w:sz w:val="18"/>
              </w:rPr>
              <w:t xml:space="preserve"> </w:t>
            </w:r>
            <w:r>
              <w:rPr>
                <w:w w:val="90"/>
                <w:sz w:val="18"/>
              </w:rPr>
              <w:t>s/</w:t>
            </w:r>
            <w:r>
              <w:rPr>
                <w:spacing w:val="-2"/>
                <w:sz w:val="18"/>
              </w:rPr>
              <w:t xml:space="preserve"> </w:t>
            </w:r>
            <w:r>
              <w:rPr>
                <w:w w:val="90"/>
                <w:sz w:val="18"/>
              </w:rPr>
              <w:t>(CDT)]</w:t>
            </w:r>
            <w:r>
              <w:rPr>
                <w:spacing w:val="-2"/>
                <w:sz w:val="18"/>
              </w:rPr>
              <w:t xml:space="preserve"> </w:t>
            </w:r>
            <w:r>
              <w:rPr>
                <w:spacing w:val="-2"/>
                <w:w w:val="90"/>
                <w:sz w:val="18"/>
              </w:rPr>
              <w:t>(Bel)</w:t>
            </w:r>
          </w:p>
        </w:tc>
        <w:tc>
          <w:tcPr>
            <w:tcW w:w="1436" w:type="dxa"/>
          </w:tcPr>
          <w:p w14:paraId="2B9A1D82" w14:textId="77777777" w:rsidR="00C87413" w:rsidRDefault="00C87413">
            <w:pPr>
              <w:pStyle w:val="TableParagraph"/>
              <w:spacing w:before="58"/>
              <w:rPr>
                <w:sz w:val="18"/>
              </w:rPr>
            </w:pPr>
          </w:p>
          <w:p w14:paraId="526ACF61" w14:textId="77777777" w:rsidR="00C87413" w:rsidRDefault="008355C8">
            <w:pPr>
              <w:pStyle w:val="TableParagraph"/>
              <w:ind w:left="145"/>
              <w:rPr>
                <w:sz w:val="18"/>
              </w:rPr>
            </w:pPr>
            <w:r>
              <w:rPr>
                <w:spacing w:val="-5"/>
                <w:sz w:val="18"/>
              </w:rPr>
              <w:t>Gs</w:t>
            </w:r>
          </w:p>
        </w:tc>
        <w:tc>
          <w:tcPr>
            <w:tcW w:w="2189" w:type="dxa"/>
            <w:tcBorders>
              <w:right w:val="single" w:sz="6" w:space="0" w:color="2B2B2B"/>
            </w:tcBorders>
          </w:tcPr>
          <w:p w14:paraId="66A29D32" w14:textId="77777777" w:rsidR="00C87413" w:rsidRDefault="00C87413">
            <w:pPr>
              <w:pStyle w:val="TableParagraph"/>
              <w:rPr>
                <w:rFonts w:ascii="Times New Roman"/>
                <w:sz w:val="18"/>
              </w:rPr>
            </w:pPr>
          </w:p>
        </w:tc>
      </w:tr>
      <w:tr w:rsidR="00C87413" w14:paraId="0A6AB49E" w14:textId="77777777">
        <w:trPr>
          <w:trHeight w:val="753"/>
        </w:trPr>
        <w:tc>
          <w:tcPr>
            <w:tcW w:w="5608" w:type="dxa"/>
            <w:gridSpan w:val="3"/>
            <w:tcBorders>
              <w:left w:val="single" w:sz="6" w:space="0" w:color="2B2B2B"/>
            </w:tcBorders>
          </w:tcPr>
          <w:p w14:paraId="3D567231" w14:textId="77777777" w:rsidR="00C87413" w:rsidRDefault="00C87413">
            <w:pPr>
              <w:pStyle w:val="TableParagraph"/>
              <w:spacing w:before="58"/>
              <w:rPr>
                <w:sz w:val="18"/>
              </w:rPr>
            </w:pPr>
          </w:p>
          <w:p w14:paraId="38678D41" w14:textId="77777777" w:rsidR="00C87413" w:rsidRDefault="008355C8">
            <w:pPr>
              <w:pStyle w:val="TableParagraph"/>
              <w:ind w:left="146"/>
              <w:rPr>
                <w:sz w:val="18"/>
              </w:rPr>
            </w:pPr>
            <w:r>
              <w:rPr>
                <w:w w:val="90"/>
                <w:sz w:val="18"/>
              </w:rPr>
              <w:t>Costo</w:t>
            </w:r>
            <w:r>
              <w:rPr>
                <w:spacing w:val="-6"/>
                <w:w w:val="90"/>
                <w:sz w:val="18"/>
              </w:rPr>
              <w:t xml:space="preserve"> </w:t>
            </w:r>
            <w:r>
              <w:rPr>
                <w:w w:val="90"/>
                <w:sz w:val="18"/>
              </w:rPr>
              <w:t>Unitario</w:t>
            </w:r>
            <w:r>
              <w:rPr>
                <w:spacing w:val="-5"/>
                <w:w w:val="90"/>
                <w:sz w:val="18"/>
              </w:rPr>
              <w:t xml:space="preserve"> </w:t>
            </w:r>
            <w:r>
              <w:rPr>
                <w:w w:val="90"/>
                <w:sz w:val="18"/>
              </w:rPr>
              <w:t>[CDT</w:t>
            </w:r>
            <w:r>
              <w:rPr>
                <w:spacing w:val="-5"/>
                <w:w w:val="90"/>
                <w:sz w:val="18"/>
              </w:rPr>
              <w:t xml:space="preserve"> </w:t>
            </w:r>
            <w:r>
              <w:rPr>
                <w:w w:val="90"/>
                <w:sz w:val="18"/>
              </w:rPr>
              <w:t>+</w:t>
            </w:r>
            <w:r>
              <w:rPr>
                <w:spacing w:val="-5"/>
                <w:w w:val="90"/>
                <w:sz w:val="18"/>
              </w:rPr>
              <w:t xml:space="preserve"> </w:t>
            </w:r>
            <w:r>
              <w:rPr>
                <w:w w:val="90"/>
                <w:sz w:val="18"/>
              </w:rPr>
              <w:t>G.G.</w:t>
            </w:r>
            <w:r>
              <w:rPr>
                <w:spacing w:val="-5"/>
                <w:w w:val="90"/>
                <w:sz w:val="18"/>
              </w:rPr>
              <w:t xml:space="preserve"> </w:t>
            </w:r>
            <w:r>
              <w:rPr>
                <w:w w:val="90"/>
                <w:sz w:val="18"/>
              </w:rPr>
              <w:t>+</w:t>
            </w:r>
            <w:r>
              <w:rPr>
                <w:spacing w:val="-5"/>
                <w:w w:val="90"/>
                <w:sz w:val="18"/>
              </w:rPr>
              <w:t xml:space="preserve"> </w:t>
            </w:r>
            <w:r>
              <w:rPr>
                <w:w w:val="90"/>
                <w:sz w:val="18"/>
              </w:rPr>
              <w:t>BEL]</w:t>
            </w:r>
            <w:r>
              <w:rPr>
                <w:spacing w:val="-5"/>
                <w:w w:val="90"/>
                <w:sz w:val="18"/>
              </w:rPr>
              <w:t xml:space="preserve"> </w:t>
            </w:r>
            <w:r>
              <w:rPr>
                <w:spacing w:val="-4"/>
                <w:w w:val="90"/>
                <w:sz w:val="18"/>
              </w:rPr>
              <w:t>(CU)</w:t>
            </w:r>
          </w:p>
        </w:tc>
        <w:tc>
          <w:tcPr>
            <w:tcW w:w="1436" w:type="dxa"/>
          </w:tcPr>
          <w:p w14:paraId="77A2CD14" w14:textId="77777777" w:rsidR="00C87413" w:rsidRDefault="00C87413">
            <w:pPr>
              <w:pStyle w:val="TableParagraph"/>
              <w:spacing w:before="58"/>
              <w:rPr>
                <w:sz w:val="18"/>
              </w:rPr>
            </w:pPr>
          </w:p>
          <w:p w14:paraId="3BA269A2" w14:textId="77777777" w:rsidR="00C87413" w:rsidRDefault="008355C8">
            <w:pPr>
              <w:pStyle w:val="TableParagraph"/>
              <w:ind w:left="145"/>
              <w:rPr>
                <w:sz w:val="18"/>
              </w:rPr>
            </w:pPr>
            <w:r>
              <w:rPr>
                <w:spacing w:val="-5"/>
                <w:sz w:val="18"/>
              </w:rPr>
              <w:t>Gs</w:t>
            </w:r>
          </w:p>
        </w:tc>
        <w:tc>
          <w:tcPr>
            <w:tcW w:w="2189" w:type="dxa"/>
            <w:tcBorders>
              <w:right w:val="single" w:sz="6" w:space="0" w:color="2B2B2B"/>
            </w:tcBorders>
          </w:tcPr>
          <w:p w14:paraId="60BB3EF2" w14:textId="77777777" w:rsidR="00C87413" w:rsidRDefault="00C87413">
            <w:pPr>
              <w:pStyle w:val="TableParagraph"/>
              <w:rPr>
                <w:rFonts w:ascii="Times New Roman"/>
                <w:sz w:val="18"/>
              </w:rPr>
            </w:pPr>
          </w:p>
        </w:tc>
      </w:tr>
      <w:tr w:rsidR="00C87413" w14:paraId="4456B3FE" w14:textId="77777777">
        <w:trPr>
          <w:trHeight w:val="753"/>
        </w:trPr>
        <w:tc>
          <w:tcPr>
            <w:tcW w:w="9233" w:type="dxa"/>
            <w:gridSpan w:val="5"/>
            <w:tcBorders>
              <w:left w:val="single" w:sz="6" w:space="0" w:color="2B2B2B"/>
              <w:right w:val="single" w:sz="6" w:space="0" w:color="2B2B2B"/>
            </w:tcBorders>
          </w:tcPr>
          <w:p w14:paraId="3A9FB7B0" w14:textId="77777777" w:rsidR="00C87413" w:rsidRDefault="00C87413">
            <w:pPr>
              <w:pStyle w:val="TableParagraph"/>
              <w:spacing w:before="58"/>
              <w:rPr>
                <w:sz w:val="18"/>
              </w:rPr>
            </w:pPr>
          </w:p>
          <w:p w14:paraId="1C56ADD0" w14:textId="77777777" w:rsidR="00C87413" w:rsidRDefault="008355C8">
            <w:pPr>
              <w:pStyle w:val="TableParagraph"/>
              <w:ind w:left="146"/>
              <w:rPr>
                <w:sz w:val="18"/>
              </w:rPr>
            </w:pPr>
            <w:r>
              <w:rPr>
                <w:spacing w:val="-6"/>
                <w:sz w:val="18"/>
              </w:rPr>
              <w:t>IMPUESTO</w:t>
            </w:r>
            <w:r>
              <w:rPr>
                <w:spacing w:val="-11"/>
                <w:sz w:val="18"/>
              </w:rPr>
              <w:t xml:space="preserve"> </w:t>
            </w:r>
            <w:r>
              <w:rPr>
                <w:spacing w:val="-6"/>
                <w:sz w:val="18"/>
              </w:rPr>
              <w:t>AL</w:t>
            </w:r>
            <w:r>
              <w:rPr>
                <w:spacing w:val="-11"/>
                <w:sz w:val="18"/>
              </w:rPr>
              <w:t xml:space="preserve"> </w:t>
            </w:r>
            <w:r>
              <w:rPr>
                <w:spacing w:val="-6"/>
                <w:sz w:val="18"/>
              </w:rPr>
              <w:t>VALOR</w:t>
            </w:r>
            <w:r>
              <w:rPr>
                <w:spacing w:val="-11"/>
                <w:sz w:val="18"/>
              </w:rPr>
              <w:t xml:space="preserve"> </w:t>
            </w:r>
            <w:r>
              <w:rPr>
                <w:spacing w:val="-6"/>
                <w:sz w:val="18"/>
              </w:rPr>
              <w:t>AGREGADO</w:t>
            </w:r>
            <w:r>
              <w:rPr>
                <w:spacing w:val="-10"/>
                <w:sz w:val="18"/>
              </w:rPr>
              <w:t xml:space="preserve"> </w:t>
            </w:r>
            <w:r>
              <w:rPr>
                <w:spacing w:val="-6"/>
                <w:sz w:val="18"/>
              </w:rPr>
              <w:t>(I.V.A.)</w:t>
            </w:r>
          </w:p>
        </w:tc>
      </w:tr>
      <w:tr w:rsidR="00C87413" w14:paraId="61CBB8D8" w14:textId="77777777">
        <w:trPr>
          <w:trHeight w:val="753"/>
        </w:trPr>
        <w:tc>
          <w:tcPr>
            <w:tcW w:w="9233" w:type="dxa"/>
            <w:gridSpan w:val="5"/>
            <w:tcBorders>
              <w:left w:val="single" w:sz="6" w:space="0" w:color="2B2B2B"/>
              <w:bottom w:val="single" w:sz="6" w:space="0" w:color="2B2B2B"/>
              <w:right w:val="single" w:sz="6" w:space="0" w:color="2B2B2B"/>
            </w:tcBorders>
          </w:tcPr>
          <w:p w14:paraId="4D43F04A" w14:textId="77777777" w:rsidR="00C87413" w:rsidRDefault="00C87413">
            <w:pPr>
              <w:pStyle w:val="TableParagraph"/>
              <w:spacing w:before="58"/>
              <w:rPr>
                <w:sz w:val="18"/>
              </w:rPr>
            </w:pPr>
          </w:p>
          <w:p w14:paraId="426618A1" w14:textId="77777777" w:rsidR="00C87413" w:rsidRDefault="008355C8">
            <w:pPr>
              <w:pStyle w:val="TableParagraph"/>
              <w:ind w:left="146"/>
              <w:rPr>
                <w:sz w:val="18"/>
              </w:rPr>
            </w:pPr>
            <w:r>
              <w:rPr>
                <w:spacing w:val="-6"/>
                <w:sz w:val="18"/>
              </w:rPr>
              <w:t>COSTO</w:t>
            </w:r>
            <w:r>
              <w:rPr>
                <w:spacing w:val="-10"/>
                <w:sz w:val="18"/>
              </w:rPr>
              <w:t xml:space="preserve"> </w:t>
            </w:r>
            <w:r>
              <w:rPr>
                <w:spacing w:val="-6"/>
                <w:sz w:val="18"/>
              </w:rPr>
              <w:t>UNITARIO</w:t>
            </w:r>
            <w:r>
              <w:rPr>
                <w:spacing w:val="-10"/>
                <w:sz w:val="18"/>
              </w:rPr>
              <w:t xml:space="preserve"> </w:t>
            </w:r>
            <w:r>
              <w:rPr>
                <w:spacing w:val="-6"/>
                <w:sz w:val="18"/>
              </w:rPr>
              <w:t>ADOPTADO</w:t>
            </w:r>
            <w:r>
              <w:rPr>
                <w:spacing w:val="-10"/>
                <w:sz w:val="18"/>
              </w:rPr>
              <w:t xml:space="preserve"> </w:t>
            </w:r>
            <w:r>
              <w:rPr>
                <w:spacing w:val="-6"/>
                <w:sz w:val="18"/>
              </w:rPr>
              <w:t>[CU</w:t>
            </w:r>
            <w:r>
              <w:rPr>
                <w:spacing w:val="-10"/>
                <w:sz w:val="18"/>
              </w:rPr>
              <w:t xml:space="preserve"> </w:t>
            </w:r>
            <w:r>
              <w:rPr>
                <w:spacing w:val="-6"/>
                <w:sz w:val="18"/>
              </w:rPr>
              <w:t>+</w:t>
            </w:r>
            <w:r>
              <w:rPr>
                <w:spacing w:val="-9"/>
                <w:sz w:val="18"/>
              </w:rPr>
              <w:t xml:space="preserve"> </w:t>
            </w:r>
            <w:r>
              <w:rPr>
                <w:spacing w:val="-6"/>
                <w:sz w:val="18"/>
              </w:rPr>
              <w:t>IVA]</w:t>
            </w:r>
          </w:p>
        </w:tc>
      </w:tr>
    </w:tbl>
    <w:p w14:paraId="5F7F26EF" w14:textId="77777777" w:rsidR="00C87413" w:rsidRDefault="00C87413">
      <w:pPr>
        <w:pStyle w:val="Textoindependiente"/>
        <w:spacing w:before="9"/>
        <w:rPr>
          <w:sz w:val="16"/>
        </w:rPr>
      </w:pPr>
    </w:p>
    <w:tbl>
      <w:tblPr>
        <w:tblStyle w:val="TableNormal"/>
        <w:tblW w:w="0" w:type="auto"/>
        <w:tblInd w:w="446" w:type="dxa"/>
        <w:tblBorders>
          <w:top w:val="single" w:sz="6" w:space="0" w:color="2B2B2B"/>
          <w:left w:val="single" w:sz="6" w:space="0" w:color="2B2B2B"/>
          <w:bottom w:val="single" w:sz="6" w:space="0" w:color="2B2B2B"/>
          <w:right w:val="single" w:sz="6" w:space="0" w:color="2B2B2B"/>
          <w:insideH w:val="single" w:sz="6" w:space="0" w:color="2B2B2B"/>
          <w:insideV w:val="single" w:sz="6" w:space="0" w:color="2B2B2B"/>
        </w:tblBorders>
        <w:tblLayout w:type="fixed"/>
        <w:tblLook w:val="01E0" w:firstRow="1" w:lastRow="1" w:firstColumn="1" w:lastColumn="1" w:noHBand="0" w:noVBand="0"/>
      </w:tblPr>
      <w:tblGrid>
        <w:gridCol w:w="1786"/>
        <w:gridCol w:w="2013"/>
        <w:gridCol w:w="1809"/>
        <w:gridCol w:w="1436"/>
        <w:gridCol w:w="2189"/>
      </w:tblGrid>
      <w:tr w:rsidR="00C87413" w14:paraId="2352BFA2" w14:textId="77777777">
        <w:trPr>
          <w:trHeight w:val="753"/>
        </w:trPr>
        <w:tc>
          <w:tcPr>
            <w:tcW w:w="1786" w:type="dxa"/>
            <w:tcBorders>
              <w:bottom w:val="single" w:sz="6" w:space="0" w:color="7F7F7F"/>
              <w:right w:val="single" w:sz="6" w:space="0" w:color="7F7F7F"/>
            </w:tcBorders>
          </w:tcPr>
          <w:p w14:paraId="2C059151" w14:textId="77777777" w:rsidR="00C87413" w:rsidRDefault="00C87413">
            <w:pPr>
              <w:pStyle w:val="TableParagraph"/>
              <w:spacing w:before="58"/>
              <w:rPr>
                <w:sz w:val="18"/>
              </w:rPr>
            </w:pPr>
          </w:p>
          <w:p w14:paraId="6CA498E1" w14:textId="77777777" w:rsidR="00C87413" w:rsidRDefault="008355C8">
            <w:pPr>
              <w:pStyle w:val="TableParagraph"/>
              <w:ind w:left="146"/>
              <w:rPr>
                <w:sz w:val="18"/>
              </w:rPr>
            </w:pPr>
            <w:r>
              <w:rPr>
                <w:spacing w:val="-2"/>
                <w:sz w:val="18"/>
              </w:rPr>
              <w:t>Fecha</w:t>
            </w:r>
          </w:p>
        </w:tc>
        <w:tc>
          <w:tcPr>
            <w:tcW w:w="7447" w:type="dxa"/>
            <w:gridSpan w:val="4"/>
            <w:tcBorders>
              <w:left w:val="single" w:sz="6" w:space="0" w:color="7F7F7F"/>
              <w:bottom w:val="single" w:sz="6" w:space="0" w:color="7F7F7F"/>
            </w:tcBorders>
          </w:tcPr>
          <w:p w14:paraId="0189E262" w14:textId="77777777" w:rsidR="00C87413" w:rsidRDefault="00C87413">
            <w:pPr>
              <w:pStyle w:val="TableParagraph"/>
              <w:spacing w:before="58"/>
              <w:rPr>
                <w:sz w:val="18"/>
              </w:rPr>
            </w:pPr>
          </w:p>
          <w:p w14:paraId="21BE79C8" w14:textId="77777777" w:rsidR="00C87413" w:rsidRDefault="008355C8">
            <w:pPr>
              <w:pStyle w:val="TableParagraph"/>
              <w:ind w:left="145"/>
              <w:rPr>
                <w:sz w:val="18"/>
              </w:rPr>
            </w:pPr>
            <w:r>
              <w:rPr>
                <w:w w:val="90"/>
                <w:sz w:val="18"/>
              </w:rPr>
              <w:t>Ítem</w:t>
            </w:r>
            <w:r>
              <w:rPr>
                <w:spacing w:val="-3"/>
                <w:w w:val="90"/>
                <w:sz w:val="18"/>
              </w:rPr>
              <w:t xml:space="preserve"> </w:t>
            </w:r>
            <w:proofErr w:type="spellStart"/>
            <w:r>
              <w:rPr>
                <w:spacing w:val="-5"/>
                <w:sz w:val="18"/>
              </w:rPr>
              <w:t>N°</w:t>
            </w:r>
            <w:proofErr w:type="spellEnd"/>
          </w:p>
        </w:tc>
      </w:tr>
      <w:tr w:rsidR="00C87413" w14:paraId="6622D977" w14:textId="77777777">
        <w:trPr>
          <w:trHeight w:val="753"/>
        </w:trPr>
        <w:tc>
          <w:tcPr>
            <w:tcW w:w="1786" w:type="dxa"/>
            <w:tcBorders>
              <w:top w:val="single" w:sz="6" w:space="0" w:color="7F7F7F"/>
              <w:bottom w:val="single" w:sz="6" w:space="0" w:color="7F7F7F"/>
              <w:right w:val="single" w:sz="6" w:space="0" w:color="7F7F7F"/>
            </w:tcBorders>
          </w:tcPr>
          <w:p w14:paraId="388E5DE4" w14:textId="77777777" w:rsidR="00C87413" w:rsidRDefault="00C87413">
            <w:pPr>
              <w:pStyle w:val="TableParagraph"/>
              <w:rPr>
                <w:rFonts w:ascii="Times New Roman"/>
                <w:sz w:val="18"/>
              </w:rPr>
            </w:pPr>
          </w:p>
        </w:tc>
        <w:tc>
          <w:tcPr>
            <w:tcW w:w="3822" w:type="dxa"/>
            <w:gridSpan w:val="2"/>
            <w:tcBorders>
              <w:top w:val="single" w:sz="6" w:space="0" w:color="7F7F7F"/>
              <w:left w:val="single" w:sz="6" w:space="0" w:color="7F7F7F"/>
              <w:bottom w:val="single" w:sz="6" w:space="0" w:color="7F7F7F"/>
              <w:right w:val="single" w:sz="6" w:space="0" w:color="7F7F7F"/>
            </w:tcBorders>
          </w:tcPr>
          <w:p w14:paraId="48B4C038" w14:textId="77777777" w:rsidR="00C87413" w:rsidRDefault="00C87413">
            <w:pPr>
              <w:pStyle w:val="TableParagraph"/>
              <w:spacing w:before="58"/>
              <w:rPr>
                <w:sz w:val="18"/>
              </w:rPr>
            </w:pPr>
          </w:p>
          <w:p w14:paraId="593EF1F8" w14:textId="77777777" w:rsidR="00C87413" w:rsidRDefault="008355C8">
            <w:pPr>
              <w:pStyle w:val="TableParagraph"/>
              <w:ind w:left="145"/>
              <w:rPr>
                <w:sz w:val="18"/>
              </w:rPr>
            </w:pPr>
            <w:r>
              <w:rPr>
                <w:spacing w:val="-4"/>
                <w:sz w:val="18"/>
              </w:rPr>
              <w:t>Obra</w:t>
            </w:r>
          </w:p>
        </w:tc>
        <w:tc>
          <w:tcPr>
            <w:tcW w:w="3625" w:type="dxa"/>
            <w:gridSpan w:val="2"/>
            <w:tcBorders>
              <w:top w:val="single" w:sz="6" w:space="0" w:color="7F7F7F"/>
              <w:left w:val="single" w:sz="6" w:space="0" w:color="7F7F7F"/>
              <w:bottom w:val="single" w:sz="6" w:space="0" w:color="7F7F7F"/>
            </w:tcBorders>
          </w:tcPr>
          <w:p w14:paraId="5ED597D3" w14:textId="77777777" w:rsidR="00C87413" w:rsidRDefault="00C87413">
            <w:pPr>
              <w:pStyle w:val="TableParagraph"/>
              <w:spacing w:before="58"/>
              <w:rPr>
                <w:sz w:val="18"/>
              </w:rPr>
            </w:pPr>
          </w:p>
          <w:p w14:paraId="432E6699" w14:textId="77777777" w:rsidR="00C87413" w:rsidRDefault="008355C8">
            <w:pPr>
              <w:pStyle w:val="TableParagraph"/>
              <w:ind w:left="145"/>
              <w:rPr>
                <w:sz w:val="18"/>
              </w:rPr>
            </w:pPr>
            <w:proofErr w:type="gramStart"/>
            <w:r>
              <w:rPr>
                <w:w w:val="95"/>
                <w:sz w:val="18"/>
              </w:rPr>
              <w:t>Unidad</w:t>
            </w:r>
            <w:r>
              <w:rPr>
                <w:spacing w:val="-7"/>
                <w:w w:val="95"/>
                <w:sz w:val="18"/>
              </w:rPr>
              <w:t xml:space="preserve"> </w:t>
            </w:r>
            <w:r>
              <w:rPr>
                <w:spacing w:val="-12"/>
                <w:w w:val="95"/>
                <w:sz w:val="18"/>
              </w:rPr>
              <w:t>:</w:t>
            </w:r>
            <w:proofErr w:type="gramEnd"/>
          </w:p>
        </w:tc>
      </w:tr>
      <w:tr w:rsidR="00C87413" w14:paraId="2ED89718" w14:textId="77777777">
        <w:trPr>
          <w:trHeight w:val="1102"/>
        </w:trPr>
        <w:tc>
          <w:tcPr>
            <w:tcW w:w="1786" w:type="dxa"/>
            <w:tcBorders>
              <w:top w:val="single" w:sz="6" w:space="0" w:color="7F7F7F"/>
              <w:bottom w:val="single" w:sz="6" w:space="0" w:color="7F7F7F"/>
              <w:right w:val="single" w:sz="6" w:space="0" w:color="7F7F7F"/>
            </w:tcBorders>
          </w:tcPr>
          <w:p w14:paraId="61FD9AEC" w14:textId="77777777" w:rsidR="00C87413" w:rsidRDefault="00C87413">
            <w:pPr>
              <w:pStyle w:val="TableParagraph"/>
              <w:spacing w:before="115"/>
              <w:rPr>
                <w:sz w:val="18"/>
              </w:rPr>
            </w:pPr>
          </w:p>
          <w:p w14:paraId="592D30C4" w14:textId="77777777" w:rsidR="00C87413" w:rsidRDefault="008355C8">
            <w:pPr>
              <w:pStyle w:val="TableParagraph"/>
              <w:spacing w:line="268" w:lineRule="auto"/>
              <w:ind w:left="626" w:right="477" w:hanging="227"/>
              <w:rPr>
                <w:sz w:val="18"/>
              </w:rPr>
            </w:pPr>
            <w:r>
              <w:rPr>
                <w:spacing w:val="-2"/>
                <w:sz w:val="18"/>
              </w:rPr>
              <w:t>1.</w:t>
            </w:r>
            <w:r>
              <w:rPr>
                <w:spacing w:val="5"/>
                <w:sz w:val="18"/>
              </w:rPr>
              <w:t xml:space="preserve"> </w:t>
            </w:r>
            <w:r>
              <w:rPr>
                <w:spacing w:val="-2"/>
                <w:sz w:val="18"/>
              </w:rPr>
              <w:t>Equipo</w:t>
            </w:r>
            <w:r>
              <w:rPr>
                <w:spacing w:val="-19"/>
                <w:sz w:val="18"/>
              </w:rPr>
              <w:t xml:space="preserve"> </w:t>
            </w:r>
            <w:r>
              <w:rPr>
                <w:spacing w:val="-2"/>
                <w:sz w:val="18"/>
              </w:rPr>
              <w:t>a utilizar</w:t>
            </w:r>
          </w:p>
        </w:tc>
        <w:tc>
          <w:tcPr>
            <w:tcW w:w="2013" w:type="dxa"/>
            <w:tcBorders>
              <w:top w:val="single" w:sz="6" w:space="0" w:color="7F7F7F"/>
              <w:left w:val="single" w:sz="6" w:space="0" w:color="7F7F7F"/>
              <w:bottom w:val="single" w:sz="6" w:space="0" w:color="7F7F7F"/>
              <w:right w:val="single" w:sz="6" w:space="0" w:color="7F7F7F"/>
            </w:tcBorders>
          </w:tcPr>
          <w:p w14:paraId="35B4B1A9" w14:textId="77777777" w:rsidR="00C87413" w:rsidRDefault="00C87413">
            <w:pPr>
              <w:pStyle w:val="TableParagraph"/>
              <w:spacing w:before="58"/>
              <w:rPr>
                <w:sz w:val="18"/>
              </w:rPr>
            </w:pPr>
          </w:p>
          <w:p w14:paraId="70106DCB" w14:textId="77777777" w:rsidR="00C87413" w:rsidRDefault="008355C8">
            <w:pPr>
              <w:pStyle w:val="TableParagraph"/>
              <w:ind w:left="145"/>
              <w:rPr>
                <w:sz w:val="18"/>
              </w:rPr>
            </w:pPr>
            <w:r>
              <w:rPr>
                <w:spacing w:val="-4"/>
                <w:sz w:val="18"/>
              </w:rPr>
              <w:t>Modelo</w:t>
            </w:r>
            <w:r>
              <w:rPr>
                <w:spacing w:val="-18"/>
                <w:sz w:val="18"/>
              </w:rPr>
              <w:t xml:space="preserve"> </w:t>
            </w:r>
            <w:r>
              <w:rPr>
                <w:spacing w:val="-4"/>
                <w:sz w:val="18"/>
              </w:rPr>
              <w:t>de</w:t>
            </w:r>
            <w:r>
              <w:rPr>
                <w:spacing w:val="-17"/>
                <w:sz w:val="18"/>
              </w:rPr>
              <w:t xml:space="preserve"> </w:t>
            </w:r>
            <w:r>
              <w:rPr>
                <w:spacing w:val="-4"/>
                <w:sz w:val="18"/>
              </w:rPr>
              <w:t>Equipo</w:t>
            </w:r>
          </w:p>
        </w:tc>
        <w:tc>
          <w:tcPr>
            <w:tcW w:w="1809" w:type="dxa"/>
            <w:tcBorders>
              <w:top w:val="single" w:sz="6" w:space="0" w:color="7F7F7F"/>
              <w:left w:val="single" w:sz="6" w:space="0" w:color="7F7F7F"/>
              <w:bottom w:val="single" w:sz="6" w:space="0" w:color="7F7F7F"/>
              <w:right w:val="single" w:sz="6" w:space="0" w:color="7F7F7F"/>
            </w:tcBorders>
          </w:tcPr>
          <w:p w14:paraId="4150F6F0" w14:textId="77777777" w:rsidR="00C87413" w:rsidRDefault="00C87413">
            <w:pPr>
              <w:pStyle w:val="TableParagraph"/>
              <w:spacing w:before="58"/>
              <w:rPr>
                <w:sz w:val="18"/>
              </w:rPr>
            </w:pPr>
          </w:p>
          <w:p w14:paraId="5A1E2822" w14:textId="77777777" w:rsidR="00C87413" w:rsidRDefault="008355C8">
            <w:pPr>
              <w:pStyle w:val="TableParagraph"/>
              <w:ind w:left="145"/>
              <w:rPr>
                <w:sz w:val="18"/>
              </w:rPr>
            </w:pPr>
            <w:r>
              <w:rPr>
                <w:w w:val="90"/>
                <w:sz w:val="18"/>
              </w:rPr>
              <w:t>Horas</w:t>
            </w:r>
            <w:r>
              <w:rPr>
                <w:spacing w:val="-8"/>
                <w:w w:val="90"/>
                <w:sz w:val="18"/>
              </w:rPr>
              <w:t xml:space="preserve"> </w:t>
            </w:r>
            <w:r>
              <w:rPr>
                <w:w w:val="90"/>
                <w:sz w:val="18"/>
              </w:rPr>
              <w:t>de</w:t>
            </w:r>
            <w:r>
              <w:rPr>
                <w:spacing w:val="-7"/>
                <w:w w:val="90"/>
                <w:sz w:val="18"/>
              </w:rPr>
              <w:t xml:space="preserve"> </w:t>
            </w:r>
            <w:r>
              <w:rPr>
                <w:w w:val="90"/>
                <w:sz w:val="18"/>
              </w:rPr>
              <w:t>c/</w:t>
            </w:r>
            <w:r>
              <w:rPr>
                <w:spacing w:val="-7"/>
                <w:w w:val="90"/>
                <w:sz w:val="18"/>
              </w:rPr>
              <w:t xml:space="preserve"> </w:t>
            </w:r>
            <w:r>
              <w:rPr>
                <w:spacing w:val="-2"/>
                <w:w w:val="90"/>
                <w:sz w:val="18"/>
              </w:rPr>
              <w:t>equipo</w:t>
            </w:r>
          </w:p>
        </w:tc>
        <w:tc>
          <w:tcPr>
            <w:tcW w:w="1436" w:type="dxa"/>
            <w:tcBorders>
              <w:top w:val="single" w:sz="6" w:space="0" w:color="7F7F7F"/>
              <w:left w:val="single" w:sz="6" w:space="0" w:color="7F7F7F"/>
              <w:bottom w:val="single" w:sz="6" w:space="0" w:color="7F7F7F"/>
              <w:right w:val="single" w:sz="6" w:space="0" w:color="7F7F7F"/>
            </w:tcBorders>
          </w:tcPr>
          <w:p w14:paraId="51F67D1D" w14:textId="77777777" w:rsidR="00C87413" w:rsidRDefault="00C87413">
            <w:pPr>
              <w:pStyle w:val="TableParagraph"/>
              <w:spacing w:before="58"/>
              <w:rPr>
                <w:sz w:val="18"/>
              </w:rPr>
            </w:pPr>
          </w:p>
          <w:p w14:paraId="782A966D" w14:textId="77777777" w:rsidR="00C87413" w:rsidRDefault="008355C8">
            <w:pPr>
              <w:pStyle w:val="TableParagraph"/>
              <w:spacing w:line="268" w:lineRule="auto"/>
              <w:ind w:left="145" w:right="228"/>
              <w:rPr>
                <w:sz w:val="18"/>
              </w:rPr>
            </w:pPr>
            <w:r>
              <w:rPr>
                <w:spacing w:val="-4"/>
                <w:sz w:val="18"/>
              </w:rPr>
              <w:t>Costo</w:t>
            </w:r>
            <w:r>
              <w:rPr>
                <w:spacing w:val="-21"/>
                <w:sz w:val="18"/>
              </w:rPr>
              <w:t xml:space="preserve"> </w:t>
            </w:r>
            <w:r>
              <w:rPr>
                <w:spacing w:val="-4"/>
                <w:sz w:val="18"/>
              </w:rPr>
              <w:t>Horario Gs.</w:t>
            </w:r>
          </w:p>
        </w:tc>
        <w:tc>
          <w:tcPr>
            <w:tcW w:w="2189" w:type="dxa"/>
            <w:tcBorders>
              <w:top w:val="single" w:sz="6" w:space="0" w:color="7F7F7F"/>
              <w:left w:val="single" w:sz="6" w:space="0" w:color="7F7F7F"/>
              <w:bottom w:val="single" w:sz="6" w:space="0" w:color="7F7F7F"/>
            </w:tcBorders>
          </w:tcPr>
          <w:p w14:paraId="14D9CC16" w14:textId="77777777" w:rsidR="00C87413" w:rsidRDefault="00C87413">
            <w:pPr>
              <w:pStyle w:val="TableParagraph"/>
              <w:spacing w:before="58"/>
              <w:rPr>
                <w:sz w:val="18"/>
              </w:rPr>
            </w:pPr>
          </w:p>
          <w:p w14:paraId="02771E78" w14:textId="77777777" w:rsidR="00C87413" w:rsidRDefault="008355C8">
            <w:pPr>
              <w:pStyle w:val="TableParagraph"/>
              <w:spacing w:line="268" w:lineRule="auto"/>
              <w:ind w:left="145"/>
              <w:rPr>
                <w:sz w:val="18"/>
              </w:rPr>
            </w:pPr>
            <w:r>
              <w:rPr>
                <w:spacing w:val="-4"/>
                <w:sz w:val="18"/>
              </w:rPr>
              <w:t>Costo</w:t>
            </w:r>
            <w:r>
              <w:rPr>
                <w:spacing w:val="-21"/>
                <w:sz w:val="18"/>
              </w:rPr>
              <w:t xml:space="preserve"> </w:t>
            </w:r>
            <w:r>
              <w:rPr>
                <w:spacing w:val="-4"/>
                <w:sz w:val="18"/>
              </w:rPr>
              <w:t>Total</w:t>
            </w:r>
            <w:r>
              <w:rPr>
                <w:spacing w:val="-19"/>
                <w:sz w:val="18"/>
              </w:rPr>
              <w:t xml:space="preserve"> </w:t>
            </w:r>
            <w:r>
              <w:rPr>
                <w:spacing w:val="-4"/>
                <w:sz w:val="18"/>
              </w:rPr>
              <w:t>Hora</w:t>
            </w:r>
            <w:r>
              <w:rPr>
                <w:spacing w:val="-19"/>
                <w:sz w:val="18"/>
              </w:rPr>
              <w:t xml:space="preserve"> </w:t>
            </w:r>
            <w:r>
              <w:rPr>
                <w:spacing w:val="-4"/>
                <w:sz w:val="18"/>
              </w:rPr>
              <w:t>Horario Gs.</w:t>
            </w:r>
          </w:p>
        </w:tc>
      </w:tr>
      <w:tr w:rsidR="00C87413" w14:paraId="7084C174" w14:textId="77777777">
        <w:trPr>
          <w:trHeight w:val="514"/>
        </w:trPr>
        <w:tc>
          <w:tcPr>
            <w:tcW w:w="1786" w:type="dxa"/>
            <w:tcBorders>
              <w:top w:val="single" w:sz="6" w:space="0" w:color="7F7F7F"/>
              <w:bottom w:val="single" w:sz="6" w:space="0" w:color="7F7F7F"/>
              <w:right w:val="single" w:sz="6" w:space="0" w:color="7F7F7F"/>
            </w:tcBorders>
          </w:tcPr>
          <w:p w14:paraId="462941B9"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37CB240F"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073322BA"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4FC7F3CA"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44E06B64" w14:textId="77777777" w:rsidR="00C87413" w:rsidRDefault="00C87413">
            <w:pPr>
              <w:pStyle w:val="TableParagraph"/>
              <w:rPr>
                <w:rFonts w:ascii="Times New Roman"/>
                <w:sz w:val="18"/>
              </w:rPr>
            </w:pPr>
          </w:p>
        </w:tc>
      </w:tr>
      <w:tr w:rsidR="00C87413" w14:paraId="45DF7184" w14:textId="77777777">
        <w:trPr>
          <w:trHeight w:val="514"/>
        </w:trPr>
        <w:tc>
          <w:tcPr>
            <w:tcW w:w="1786" w:type="dxa"/>
            <w:tcBorders>
              <w:top w:val="single" w:sz="6" w:space="0" w:color="7F7F7F"/>
              <w:bottom w:val="single" w:sz="6" w:space="0" w:color="7F7F7F"/>
              <w:right w:val="single" w:sz="6" w:space="0" w:color="7F7F7F"/>
            </w:tcBorders>
          </w:tcPr>
          <w:p w14:paraId="2FFE6F16"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4EF860DB"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29A87E70"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4007501A"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7398BEDF" w14:textId="77777777" w:rsidR="00C87413" w:rsidRDefault="00C87413">
            <w:pPr>
              <w:pStyle w:val="TableParagraph"/>
              <w:rPr>
                <w:rFonts w:ascii="Times New Roman"/>
                <w:sz w:val="18"/>
              </w:rPr>
            </w:pPr>
          </w:p>
        </w:tc>
      </w:tr>
      <w:tr w:rsidR="00C87413" w14:paraId="53347408" w14:textId="77777777">
        <w:trPr>
          <w:trHeight w:val="514"/>
        </w:trPr>
        <w:tc>
          <w:tcPr>
            <w:tcW w:w="1786" w:type="dxa"/>
            <w:tcBorders>
              <w:top w:val="single" w:sz="6" w:space="0" w:color="7F7F7F"/>
              <w:bottom w:val="single" w:sz="6" w:space="0" w:color="7F7F7F"/>
              <w:right w:val="single" w:sz="6" w:space="0" w:color="7F7F7F"/>
            </w:tcBorders>
          </w:tcPr>
          <w:p w14:paraId="28129C36"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6CFF937D"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23CA1461"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1A7C8B5B"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36FAEBCA" w14:textId="77777777" w:rsidR="00C87413" w:rsidRDefault="00C87413">
            <w:pPr>
              <w:pStyle w:val="TableParagraph"/>
              <w:rPr>
                <w:rFonts w:ascii="Times New Roman"/>
                <w:sz w:val="18"/>
              </w:rPr>
            </w:pPr>
          </w:p>
        </w:tc>
      </w:tr>
      <w:tr w:rsidR="00C87413" w14:paraId="0F1B76AE" w14:textId="77777777">
        <w:trPr>
          <w:trHeight w:val="514"/>
        </w:trPr>
        <w:tc>
          <w:tcPr>
            <w:tcW w:w="1786" w:type="dxa"/>
            <w:tcBorders>
              <w:top w:val="single" w:sz="6" w:space="0" w:color="7F7F7F"/>
              <w:bottom w:val="single" w:sz="6" w:space="0" w:color="7F7F7F"/>
              <w:right w:val="single" w:sz="6" w:space="0" w:color="7F7F7F"/>
            </w:tcBorders>
          </w:tcPr>
          <w:p w14:paraId="1E5433F8" w14:textId="77777777" w:rsidR="00C87413" w:rsidRDefault="00C87413">
            <w:pPr>
              <w:pStyle w:val="TableParagraph"/>
              <w:rPr>
                <w:rFonts w:ascii="Times New Roman"/>
                <w:sz w:val="18"/>
              </w:rPr>
            </w:pPr>
          </w:p>
        </w:tc>
        <w:tc>
          <w:tcPr>
            <w:tcW w:w="2013" w:type="dxa"/>
            <w:tcBorders>
              <w:top w:val="single" w:sz="6" w:space="0" w:color="7F7F7F"/>
              <w:left w:val="single" w:sz="6" w:space="0" w:color="7F7F7F"/>
              <w:bottom w:val="single" w:sz="6" w:space="0" w:color="7F7F7F"/>
              <w:right w:val="single" w:sz="6" w:space="0" w:color="7F7F7F"/>
            </w:tcBorders>
          </w:tcPr>
          <w:p w14:paraId="1F5A7B80" w14:textId="77777777" w:rsidR="00C87413" w:rsidRDefault="00C87413">
            <w:pPr>
              <w:pStyle w:val="TableParagraph"/>
              <w:rPr>
                <w:rFonts w:ascii="Times New Roman"/>
                <w:sz w:val="18"/>
              </w:rPr>
            </w:pPr>
          </w:p>
        </w:tc>
        <w:tc>
          <w:tcPr>
            <w:tcW w:w="1809" w:type="dxa"/>
            <w:tcBorders>
              <w:top w:val="single" w:sz="6" w:space="0" w:color="7F7F7F"/>
              <w:left w:val="single" w:sz="6" w:space="0" w:color="7F7F7F"/>
              <w:bottom w:val="single" w:sz="6" w:space="0" w:color="7F7F7F"/>
              <w:right w:val="single" w:sz="6" w:space="0" w:color="7F7F7F"/>
            </w:tcBorders>
          </w:tcPr>
          <w:p w14:paraId="6D409F22" w14:textId="77777777" w:rsidR="00C87413" w:rsidRDefault="00C87413">
            <w:pPr>
              <w:pStyle w:val="TableParagraph"/>
              <w:rPr>
                <w:rFonts w:ascii="Times New Roman"/>
                <w:sz w:val="18"/>
              </w:rPr>
            </w:pPr>
          </w:p>
        </w:tc>
        <w:tc>
          <w:tcPr>
            <w:tcW w:w="1436" w:type="dxa"/>
            <w:tcBorders>
              <w:top w:val="single" w:sz="6" w:space="0" w:color="7F7F7F"/>
              <w:left w:val="single" w:sz="6" w:space="0" w:color="7F7F7F"/>
              <w:bottom w:val="single" w:sz="6" w:space="0" w:color="7F7F7F"/>
              <w:right w:val="single" w:sz="6" w:space="0" w:color="7F7F7F"/>
            </w:tcBorders>
          </w:tcPr>
          <w:p w14:paraId="6325E00C" w14:textId="77777777" w:rsidR="00C87413" w:rsidRDefault="00C87413">
            <w:pPr>
              <w:pStyle w:val="TableParagraph"/>
              <w:rPr>
                <w:rFonts w:ascii="Times New Roman"/>
                <w:sz w:val="18"/>
              </w:rPr>
            </w:pPr>
          </w:p>
        </w:tc>
        <w:tc>
          <w:tcPr>
            <w:tcW w:w="2189" w:type="dxa"/>
            <w:tcBorders>
              <w:top w:val="single" w:sz="6" w:space="0" w:color="7F7F7F"/>
              <w:left w:val="single" w:sz="6" w:space="0" w:color="7F7F7F"/>
              <w:bottom w:val="single" w:sz="6" w:space="0" w:color="7F7F7F"/>
            </w:tcBorders>
          </w:tcPr>
          <w:p w14:paraId="3F112093" w14:textId="77777777" w:rsidR="00C87413" w:rsidRDefault="00C87413">
            <w:pPr>
              <w:pStyle w:val="TableParagraph"/>
              <w:rPr>
                <w:rFonts w:ascii="Times New Roman"/>
                <w:sz w:val="18"/>
              </w:rPr>
            </w:pPr>
          </w:p>
        </w:tc>
      </w:tr>
    </w:tbl>
    <w:p w14:paraId="2BA4AB6F" w14:textId="77777777" w:rsidR="00C87413" w:rsidRDefault="00C87413">
      <w:pPr>
        <w:rPr>
          <w:rFonts w:ascii="Times New Roman"/>
          <w:sz w:val="18"/>
        </w:rPr>
        <w:sectPr w:rsidR="00C87413">
          <w:pgSz w:w="11900" w:h="16840"/>
          <w:pgMar w:top="1100" w:right="560" w:bottom="480" w:left="1120" w:header="0" w:footer="288" w:gutter="0"/>
          <w:cols w:space="720"/>
        </w:sectPr>
      </w:pPr>
    </w:p>
    <w:p w14:paraId="675179F8" w14:textId="77777777" w:rsidR="00C87413" w:rsidRDefault="008355C8">
      <w:pPr>
        <w:pStyle w:val="Textoindependiente"/>
        <w:spacing w:before="5"/>
        <w:rPr>
          <w:sz w:val="2"/>
        </w:rPr>
      </w:pPr>
      <w:r>
        <w:rPr>
          <w:noProof/>
        </w:rPr>
        <w:lastRenderedPageBreak/>
        <mc:AlternateContent>
          <mc:Choice Requires="wps">
            <w:drawing>
              <wp:anchor distT="0" distB="0" distL="0" distR="0" simplePos="0" relativeHeight="15763456" behindDoc="0" locked="0" layoutInCell="1" allowOverlap="1" wp14:anchorId="2D747BFF" wp14:editId="68C5B8F4">
                <wp:simplePos x="0" y="0"/>
                <wp:positionH relativeFrom="page">
                  <wp:posOffset>780293</wp:posOffset>
                </wp:positionH>
                <wp:positionV relativeFrom="page">
                  <wp:posOffset>719327</wp:posOffset>
                </wp:positionV>
                <wp:extent cx="15240" cy="9432925"/>
                <wp:effectExtent l="0" t="0" r="0" b="0"/>
                <wp:wrapNone/>
                <wp:docPr id="372" name="Graphic 3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240" cy="9432925"/>
                        </a:xfrm>
                        <a:custGeom>
                          <a:avLst/>
                          <a:gdLst/>
                          <a:ahLst/>
                          <a:cxnLst/>
                          <a:rect l="l" t="t" r="r" b="b"/>
                          <a:pathLst>
                            <a:path w="15240" h="9432925">
                              <a:moveTo>
                                <a:pt x="14631" y="0"/>
                              </a:moveTo>
                              <a:lnTo>
                                <a:pt x="0" y="0"/>
                              </a:lnTo>
                              <a:lnTo>
                                <a:pt x="0" y="9432618"/>
                              </a:lnTo>
                              <a:lnTo>
                                <a:pt x="14631" y="9432618"/>
                              </a:lnTo>
                              <a:lnTo>
                                <a:pt x="14631" y="0"/>
                              </a:lnTo>
                              <a:close/>
                            </a:path>
                          </a:pathLst>
                        </a:custGeom>
                        <a:solidFill>
                          <a:srgbClr val="CDD3D9"/>
                        </a:solidFill>
                      </wps:spPr>
                      <wps:bodyPr wrap="square" lIns="0" tIns="0" rIns="0" bIns="0" rtlCol="0">
                        <a:prstTxWarp prst="textNoShape">
                          <a:avLst/>
                        </a:prstTxWarp>
                        <a:noAutofit/>
                      </wps:bodyPr>
                    </wps:wsp>
                  </a:graphicData>
                </a:graphic>
              </wp:anchor>
            </w:drawing>
          </mc:Choice>
          <mc:Fallback>
            <w:pict>
              <v:shape w14:anchorId="456DE599" id="Graphic 372" o:spid="_x0000_s1026" style="position:absolute;margin-left:61.45pt;margin-top:56.65pt;width:1.2pt;height:742.75pt;z-index:15763456;visibility:visible;mso-wrap-style:square;mso-wrap-distance-left:0;mso-wrap-distance-top:0;mso-wrap-distance-right:0;mso-wrap-distance-bottom:0;mso-position-horizontal:absolute;mso-position-horizontal-relative:page;mso-position-vertical:absolute;mso-position-vertical-relative:page;v-text-anchor:top" coordsize="15240,9432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" path="m14631,l,,,9432618r14631,l14631,xe" fillcolor="#cdd3d9" stroked="f">
                <v:path arrowok="t"/>
                <w10:wrap anchorx="page" anchory="page"/>
              </v:shape>
            </w:pict>
          </mc:Fallback>
        </mc:AlternateContent>
      </w:r>
      <w:r>
        <w:rPr>
          <w:noProof/>
        </w:rPr>
        <mc:AlternateContent>
          <mc:Choice Requires="wps">
            <w:drawing>
              <wp:anchor distT="0" distB="0" distL="0" distR="0" simplePos="0" relativeHeight="15763968" behindDoc="0" locked="0" layoutInCell="1" allowOverlap="1" wp14:anchorId="0455683F" wp14:editId="5B8CF92D">
                <wp:simplePos x="0" y="0"/>
                <wp:positionH relativeFrom="page">
                  <wp:posOffset>7045132</wp:posOffset>
                </wp:positionH>
                <wp:positionV relativeFrom="page">
                  <wp:posOffset>719327</wp:posOffset>
                </wp:positionV>
                <wp:extent cx="15240" cy="9432925"/>
                <wp:effectExtent l="0" t="0" r="0" b="0"/>
                <wp:wrapNone/>
                <wp:docPr id="373" name="Graphic 3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240" cy="9432925"/>
                        </a:xfrm>
                        <a:custGeom>
                          <a:avLst/>
                          <a:gdLst/>
                          <a:ahLst/>
                          <a:cxnLst/>
                          <a:rect l="l" t="t" r="r" b="b"/>
                          <a:pathLst>
                            <a:path w="15240" h="9432925">
                              <a:moveTo>
                                <a:pt x="14631" y="0"/>
                              </a:moveTo>
                              <a:lnTo>
                                <a:pt x="0" y="0"/>
                              </a:lnTo>
                              <a:lnTo>
                                <a:pt x="0" y="9432618"/>
                              </a:lnTo>
                              <a:lnTo>
                                <a:pt x="14631" y="9432618"/>
                              </a:lnTo>
                              <a:lnTo>
                                <a:pt x="14631" y="0"/>
                              </a:lnTo>
                              <a:close/>
                            </a:path>
                          </a:pathLst>
                        </a:custGeom>
                        <a:solidFill>
                          <a:srgbClr val="CDD3D9"/>
                        </a:solidFill>
                      </wps:spPr>
                      <wps:bodyPr wrap="square" lIns="0" tIns="0" rIns="0" bIns="0" rtlCol="0">
                        <a:prstTxWarp prst="textNoShape">
                          <a:avLst/>
                        </a:prstTxWarp>
                        <a:noAutofit/>
                      </wps:bodyPr>
                    </wps:wsp>
                  </a:graphicData>
                </a:graphic>
              </wp:anchor>
            </w:drawing>
          </mc:Choice>
          <mc:Fallback>
            <w:pict>
              <v:shape w14:anchorId="6FD73C56" id="Graphic 373" o:spid="_x0000_s1026" style="position:absolute;margin-left:554.75pt;margin-top:56.65pt;width:1.2pt;height:742.75pt;z-index:15763968;visibility:visible;mso-wrap-style:square;mso-wrap-distance-left:0;mso-wrap-distance-top:0;mso-wrap-distance-right:0;mso-wrap-distance-bottom:0;mso-position-horizontal:absolute;mso-position-horizontal-relative:page;mso-position-vertical:absolute;mso-position-vertical-relative:page;v-text-anchor:top" coordsize="15240,9432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" path="m14631,l,,,9432618r14631,l14631,xe" fillcolor="#cdd3d9" stroked="f">
                <v:path arrowok="t"/>
                <w10:wrap anchorx="page" anchory="page"/>
              </v:shape>
            </w:pict>
          </mc:Fallback>
        </mc:AlternateContent>
      </w:r>
    </w:p>
    <w:tbl>
      <w:tblPr>
        <w:tblStyle w:val="TableNormal"/>
        <w:tblW w:w="0" w:type="auto"/>
        <w:tblInd w:w="446" w:type="dxa"/>
        <w:tblBorders>
          <w:top w:val="single" w:sz="6" w:space="0" w:color="7F7F7F"/>
          <w:left w:val="single" w:sz="6" w:space="0" w:color="7F7F7F"/>
          <w:bottom w:val="single" w:sz="6" w:space="0" w:color="7F7F7F"/>
          <w:right w:val="single" w:sz="6" w:space="0" w:color="7F7F7F"/>
          <w:insideH w:val="single" w:sz="6" w:space="0" w:color="7F7F7F"/>
          <w:insideV w:val="single" w:sz="6" w:space="0" w:color="7F7F7F"/>
        </w:tblBorders>
        <w:tblLayout w:type="fixed"/>
        <w:tblLook w:val="01E0" w:firstRow="1" w:lastRow="1" w:firstColumn="1" w:lastColumn="1" w:noHBand="0" w:noVBand="0"/>
      </w:tblPr>
      <w:tblGrid>
        <w:gridCol w:w="1786"/>
        <w:gridCol w:w="2013"/>
        <w:gridCol w:w="1809"/>
        <w:gridCol w:w="1436"/>
        <w:gridCol w:w="2189"/>
      </w:tblGrid>
      <w:tr w:rsidR="00C87413" w14:paraId="414D3199" w14:textId="77777777">
        <w:trPr>
          <w:trHeight w:val="868"/>
        </w:trPr>
        <w:tc>
          <w:tcPr>
            <w:tcW w:w="7044" w:type="dxa"/>
            <w:gridSpan w:val="4"/>
            <w:tcBorders>
              <w:left w:val="single" w:sz="6" w:space="0" w:color="2B2B2B"/>
            </w:tcBorders>
          </w:tcPr>
          <w:p w14:paraId="3BC10539" w14:textId="77777777" w:rsidR="00C87413" w:rsidRDefault="00C87413">
            <w:pPr>
              <w:pStyle w:val="TableParagraph"/>
              <w:spacing w:before="115"/>
              <w:rPr>
                <w:sz w:val="18"/>
              </w:rPr>
            </w:pPr>
          </w:p>
          <w:p w14:paraId="76F22549" w14:textId="77777777" w:rsidR="00C87413" w:rsidRDefault="008355C8">
            <w:pPr>
              <w:pStyle w:val="TableParagraph"/>
              <w:ind w:left="399"/>
              <w:rPr>
                <w:sz w:val="18"/>
              </w:rPr>
            </w:pPr>
            <w:r>
              <w:rPr>
                <w:spacing w:val="-6"/>
                <w:sz w:val="18"/>
              </w:rPr>
              <w:t>1.</w:t>
            </w:r>
            <w:r>
              <w:rPr>
                <w:spacing w:val="17"/>
                <w:sz w:val="18"/>
              </w:rPr>
              <w:t xml:space="preserve"> </w:t>
            </w:r>
            <w:r>
              <w:rPr>
                <w:spacing w:val="-6"/>
                <w:sz w:val="18"/>
              </w:rPr>
              <w:t>Total</w:t>
            </w:r>
            <w:r>
              <w:rPr>
                <w:spacing w:val="-19"/>
                <w:sz w:val="18"/>
              </w:rPr>
              <w:t xml:space="preserve"> </w:t>
            </w:r>
            <w:r>
              <w:rPr>
                <w:spacing w:val="-6"/>
                <w:sz w:val="18"/>
              </w:rPr>
              <w:t>Gs.</w:t>
            </w:r>
          </w:p>
        </w:tc>
        <w:tc>
          <w:tcPr>
            <w:tcW w:w="2189" w:type="dxa"/>
            <w:tcBorders>
              <w:right w:val="single" w:sz="6" w:space="0" w:color="2B2B2B"/>
            </w:tcBorders>
          </w:tcPr>
          <w:p w14:paraId="428D4998" w14:textId="77777777" w:rsidR="00C87413" w:rsidRDefault="00C87413">
            <w:pPr>
              <w:pStyle w:val="TableParagraph"/>
              <w:rPr>
                <w:rFonts w:ascii="Times New Roman"/>
                <w:sz w:val="18"/>
              </w:rPr>
            </w:pPr>
          </w:p>
        </w:tc>
      </w:tr>
      <w:tr w:rsidR="00C87413" w14:paraId="232BFBD0" w14:textId="77777777">
        <w:trPr>
          <w:trHeight w:val="1102"/>
        </w:trPr>
        <w:tc>
          <w:tcPr>
            <w:tcW w:w="1786" w:type="dxa"/>
            <w:tcBorders>
              <w:left w:val="single" w:sz="6" w:space="0" w:color="2B2B2B"/>
            </w:tcBorders>
          </w:tcPr>
          <w:p w14:paraId="49748B34" w14:textId="77777777" w:rsidR="00C87413" w:rsidRDefault="00C87413">
            <w:pPr>
              <w:pStyle w:val="TableParagraph"/>
              <w:spacing w:before="115"/>
              <w:rPr>
                <w:sz w:val="18"/>
              </w:rPr>
            </w:pPr>
          </w:p>
          <w:p w14:paraId="170D34D1" w14:textId="77777777" w:rsidR="00C87413" w:rsidRDefault="008355C8">
            <w:pPr>
              <w:pStyle w:val="TableParagraph"/>
              <w:spacing w:line="268" w:lineRule="auto"/>
              <w:ind w:left="626" w:right="497" w:hanging="227"/>
              <w:rPr>
                <w:sz w:val="18"/>
              </w:rPr>
            </w:pPr>
            <w:r>
              <w:rPr>
                <w:spacing w:val="-2"/>
                <w:sz w:val="18"/>
              </w:rPr>
              <w:t>2.</w:t>
            </w:r>
            <w:r>
              <w:rPr>
                <w:spacing w:val="5"/>
                <w:sz w:val="18"/>
              </w:rPr>
              <w:t xml:space="preserve"> </w:t>
            </w:r>
            <w:r>
              <w:rPr>
                <w:spacing w:val="-2"/>
                <w:sz w:val="18"/>
              </w:rPr>
              <w:t>Mano</w:t>
            </w:r>
            <w:r>
              <w:rPr>
                <w:spacing w:val="-19"/>
                <w:sz w:val="18"/>
              </w:rPr>
              <w:t xml:space="preserve"> </w:t>
            </w:r>
            <w:r>
              <w:rPr>
                <w:spacing w:val="-2"/>
                <w:sz w:val="18"/>
              </w:rPr>
              <w:t xml:space="preserve">de </w:t>
            </w:r>
            <w:r>
              <w:rPr>
                <w:spacing w:val="-4"/>
                <w:sz w:val="18"/>
              </w:rPr>
              <w:t>Obra</w:t>
            </w:r>
          </w:p>
        </w:tc>
        <w:tc>
          <w:tcPr>
            <w:tcW w:w="2013" w:type="dxa"/>
          </w:tcPr>
          <w:p w14:paraId="70AFF11E" w14:textId="77777777" w:rsidR="00C87413" w:rsidRDefault="00C87413">
            <w:pPr>
              <w:pStyle w:val="TableParagraph"/>
              <w:spacing w:before="58"/>
              <w:rPr>
                <w:sz w:val="18"/>
              </w:rPr>
            </w:pPr>
          </w:p>
          <w:p w14:paraId="28C1F8C5" w14:textId="77777777" w:rsidR="00C87413" w:rsidRDefault="008355C8">
            <w:pPr>
              <w:pStyle w:val="TableParagraph"/>
              <w:spacing w:line="268" w:lineRule="auto"/>
              <w:ind w:left="145" w:right="842"/>
              <w:rPr>
                <w:sz w:val="18"/>
              </w:rPr>
            </w:pPr>
            <w:r>
              <w:rPr>
                <w:sz w:val="18"/>
              </w:rPr>
              <w:t>Cantidad</w:t>
            </w:r>
            <w:r>
              <w:rPr>
                <w:spacing w:val="-19"/>
                <w:sz w:val="18"/>
              </w:rPr>
              <w:t xml:space="preserve"> </w:t>
            </w:r>
            <w:r>
              <w:rPr>
                <w:sz w:val="18"/>
              </w:rPr>
              <w:t xml:space="preserve">de </w:t>
            </w:r>
            <w:r>
              <w:rPr>
                <w:spacing w:val="-6"/>
                <w:sz w:val="18"/>
              </w:rPr>
              <w:t>Trabajadores</w:t>
            </w:r>
          </w:p>
        </w:tc>
        <w:tc>
          <w:tcPr>
            <w:tcW w:w="1809" w:type="dxa"/>
          </w:tcPr>
          <w:p w14:paraId="3471748F" w14:textId="77777777" w:rsidR="00C87413" w:rsidRDefault="00C87413">
            <w:pPr>
              <w:pStyle w:val="TableParagraph"/>
              <w:spacing w:before="58"/>
              <w:rPr>
                <w:sz w:val="18"/>
              </w:rPr>
            </w:pPr>
          </w:p>
          <w:p w14:paraId="7F91675D" w14:textId="77777777" w:rsidR="00C87413" w:rsidRDefault="008355C8">
            <w:pPr>
              <w:pStyle w:val="TableParagraph"/>
              <w:spacing w:line="268" w:lineRule="auto"/>
              <w:ind w:left="145" w:right="17"/>
              <w:rPr>
                <w:sz w:val="18"/>
              </w:rPr>
            </w:pPr>
            <w:r>
              <w:rPr>
                <w:w w:val="90"/>
                <w:sz w:val="18"/>
              </w:rPr>
              <w:t>Horas</w:t>
            </w:r>
            <w:r>
              <w:rPr>
                <w:spacing w:val="-14"/>
                <w:w w:val="90"/>
                <w:sz w:val="18"/>
              </w:rPr>
              <w:t xml:space="preserve"> </w:t>
            </w:r>
            <w:r>
              <w:rPr>
                <w:w w:val="90"/>
                <w:sz w:val="18"/>
              </w:rPr>
              <w:t>de</w:t>
            </w:r>
            <w:r>
              <w:rPr>
                <w:spacing w:val="-14"/>
                <w:w w:val="90"/>
                <w:sz w:val="18"/>
              </w:rPr>
              <w:t xml:space="preserve"> </w:t>
            </w:r>
            <w:r>
              <w:rPr>
                <w:w w:val="90"/>
                <w:sz w:val="18"/>
              </w:rPr>
              <w:t xml:space="preserve">c/ </w:t>
            </w:r>
            <w:r>
              <w:rPr>
                <w:spacing w:val="-6"/>
                <w:sz w:val="18"/>
              </w:rPr>
              <w:t>Trabajador</w:t>
            </w:r>
          </w:p>
        </w:tc>
        <w:tc>
          <w:tcPr>
            <w:tcW w:w="1436" w:type="dxa"/>
          </w:tcPr>
          <w:p w14:paraId="08375DB0" w14:textId="77777777" w:rsidR="00C87413" w:rsidRDefault="00C87413">
            <w:pPr>
              <w:pStyle w:val="TableParagraph"/>
              <w:spacing w:before="58"/>
              <w:rPr>
                <w:sz w:val="18"/>
              </w:rPr>
            </w:pPr>
          </w:p>
          <w:p w14:paraId="4F11E900" w14:textId="77777777" w:rsidR="00C87413" w:rsidRDefault="008355C8">
            <w:pPr>
              <w:pStyle w:val="TableParagraph"/>
              <w:spacing w:line="268" w:lineRule="auto"/>
              <w:ind w:left="145" w:right="228"/>
              <w:rPr>
                <w:sz w:val="18"/>
              </w:rPr>
            </w:pPr>
            <w:r>
              <w:rPr>
                <w:spacing w:val="-4"/>
                <w:sz w:val="18"/>
              </w:rPr>
              <w:t>Costo</w:t>
            </w:r>
            <w:r>
              <w:rPr>
                <w:spacing w:val="-21"/>
                <w:sz w:val="18"/>
              </w:rPr>
              <w:t xml:space="preserve"> </w:t>
            </w:r>
            <w:r>
              <w:rPr>
                <w:spacing w:val="-4"/>
                <w:sz w:val="18"/>
              </w:rPr>
              <w:t>Horario Gs.</w:t>
            </w:r>
          </w:p>
        </w:tc>
        <w:tc>
          <w:tcPr>
            <w:tcW w:w="2189" w:type="dxa"/>
            <w:tcBorders>
              <w:right w:val="single" w:sz="6" w:space="0" w:color="2B2B2B"/>
            </w:tcBorders>
          </w:tcPr>
          <w:p w14:paraId="7D248A73" w14:textId="77777777" w:rsidR="00C87413" w:rsidRDefault="00C87413">
            <w:pPr>
              <w:pStyle w:val="TableParagraph"/>
              <w:spacing w:before="58"/>
              <w:rPr>
                <w:sz w:val="18"/>
              </w:rPr>
            </w:pPr>
          </w:p>
          <w:p w14:paraId="7DE05BBA" w14:textId="77777777" w:rsidR="00C87413" w:rsidRDefault="008355C8">
            <w:pPr>
              <w:pStyle w:val="TableParagraph"/>
              <w:spacing w:line="268" w:lineRule="auto"/>
              <w:ind w:left="145"/>
              <w:rPr>
                <w:sz w:val="18"/>
              </w:rPr>
            </w:pPr>
            <w:r>
              <w:rPr>
                <w:spacing w:val="-4"/>
                <w:sz w:val="18"/>
              </w:rPr>
              <w:t>Costo</w:t>
            </w:r>
            <w:r>
              <w:rPr>
                <w:spacing w:val="-21"/>
                <w:sz w:val="18"/>
              </w:rPr>
              <w:t xml:space="preserve"> </w:t>
            </w:r>
            <w:r>
              <w:rPr>
                <w:spacing w:val="-4"/>
                <w:sz w:val="18"/>
              </w:rPr>
              <w:t>Total</w:t>
            </w:r>
            <w:r>
              <w:rPr>
                <w:spacing w:val="-19"/>
                <w:sz w:val="18"/>
              </w:rPr>
              <w:t xml:space="preserve"> </w:t>
            </w:r>
            <w:r>
              <w:rPr>
                <w:spacing w:val="-4"/>
                <w:sz w:val="18"/>
              </w:rPr>
              <w:t>Hora</w:t>
            </w:r>
            <w:r>
              <w:rPr>
                <w:spacing w:val="-19"/>
                <w:sz w:val="18"/>
              </w:rPr>
              <w:t xml:space="preserve"> </w:t>
            </w:r>
            <w:r>
              <w:rPr>
                <w:spacing w:val="-4"/>
                <w:sz w:val="18"/>
              </w:rPr>
              <w:t>Horario Gs.</w:t>
            </w:r>
          </w:p>
        </w:tc>
      </w:tr>
      <w:tr w:rsidR="00C87413" w14:paraId="127D175E" w14:textId="77777777">
        <w:trPr>
          <w:trHeight w:val="514"/>
        </w:trPr>
        <w:tc>
          <w:tcPr>
            <w:tcW w:w="1786" w:type="dxa"/>
            <w:tcBorders>
              <w:left w:val="single" w:sz="6" w:space="0" w:color="2B2B2B"/>
            </w:tcBorders>
          </w:tcPr>
          <w:p w14:paraId="69681D2C" w14:textId="77777777" w:rsidR="00C87413" w:rsidRDefault="00C87413">
            <w:pPr>
              <w:pStyle w:val="TableParagraph"/>
              <w:rPr>
                <w:rFonts w:ascii="Times New Roman"/>
                <w:sz w:val="18"/>
              </w:rPr>
            </w:pPr>
          </w:p>
        </w:tc>
        <w:tc>
          <w:tcPr>
            <w:tcW w:w="2013" w:type="dxa"/>
          </w:tcPr>
          <w:p w14:paraId="5A340D2E" w14:textId="77777777" w:rsidR="00C87413" w:rsidRDefault="00C87413">
            <w:pPr>
              <w:pStyle w:val="TableParagraph"/>
              <w:rPr>
                <w:rFonts w:ascii="Times New Roman"/>
                <w:sz w:val="18"/>
              </w:rPr>
            </w:pPr>
          </w:p>
        </w:tc>
        <w:tc>
          <w:tcPr>
            <w:tcW w:w="1809" w:type="dxa"/>
          </w:tcPr>
          <w:p w14:paraId="19EA82A4" w14:textId="77777777" w:rsidR="00C87413" w:rsidRDefault="00C87413">
            <w:pPr>
              <w:pStyle w:val="TableParagraph"/>
              <w:rPr>
                <w:rFonts w:ascii="Times New Roman"/>
                <w:sz w:val="18"/>
              </w:rPr>
            </w:pPr>
          </w:p>
        </w:tc>
        <w:tc>
          <w:tcPr>
            <w:tcW w:w="1436" w:type="dxa"/>
          </w:tcPr>
          <w:p w14:paraId="54A29AC1" w14:textId="77777777" w:rsidR="00C87413" w:rsidRDefault="00C87413">
            <w:pPr>
              <w:pStyle w:val="TableParagraph"/>
              <w:rPr>
                <w:rFonts w:ascii="Times New Roman"/>
                <w:sz w:val="18"/>
              </w:rPr>
            </w:pPr>
          </w:p>
        </w:tc>
        <w:tc>
          <w:tcPr>
            <w:tcW w:w="2189" w:type="dxa"/>
            <w:tcBorders>
              <w:right w:val="single" w:sz="6" w:space="0" w:color="2B2B2B"/>
            </w:tcBorders>
          </w:tcPr>
          <w:p w14:paraId="7D17BB65" w14:textId="77777777" w:rsidR="00C87413" w:rsidRDefault="00C87413">
            <w:pPr>
              <w:pStyle w:val="TableParagraph"/>
              <w:rPr>
                <w:rFonts w:ascii="Times New Roman"/>
                <w:sz w:val="18"/>
              </w:rPr>
            </w:pPr>
          </w:p>
        </w:tc>
      </w:tr>
      <w:tr w:rsidR="00C87413" w14:paraId="67BE0CC6" w14:textId="77777777">
        <w:trPr>
          <w:trHeight w:val="514"/>
        </w:trPr>
        <w:tc>
          <w:tcPr>
            <w:tcW w:w="1786" w:type="dxa"/>
            <w:tcBorders>
              <w:left w:val="single" w:sz="6" w:space="0" w:color="2B2B2B"/>
            </w:tcBorders>
          </w:tcPr>
          <w:p w14:paraId="63F6266C" w14:textId="77777777" w:rsidR="00C87413" w:rsidRDefault="00C87413">
            <w:pPr>
              <w:pStyle w:val="TableParagraph"/>
              <w:rPr>
                <w:rFonts w:ascii="Times New Roman"/>
                <w:sz w:val="18"/>
              </w:rPr>
            </w:pPr>
          </w:p>
        </w:tc>
        <w:tc>
          <w:tcPr>
            <w:tcW w:w="2013" w:type="dxa"/>
          </w:tcPr>
          <w:p w14:paraId="752CDCB1" w14:textId="77777777" w:rsidR="00C87413" w:rsidRDefault="00C87413">
            <w:pPr>
              <w:pStyle w:val="TableParagraph"/>
              <w:rPr>
                <w:rFonts w:ascii="Times New Roman"/>
                <w:sz w:val="18"/>
              </w:rPr>
            </w:pPr>
          </w:p>
        </w:tc>
        <w:tc>
          <w:tcPr>
            <w:tcW w:w="1809" w:type="dxa"/>
          </w:tcPr>
          <w:p w14:paraId="551B5BE0" w14:textId="77777777" w:rsidR="00C87413" w:rsidRDefault="00C87413">
            <w:pPr>
              <w:pStyle w:val="TableParagraph"/>
              <w:rPr>
                <w:rFonts w:ascii="Times New Roman"/>
                <w:sz w:val="18"/>
              </w:rPr>
            </w:pPr>
          </w:p>
        </w:tc>
        <w:tc>
          <w:tcPr>
            <w:tcW w:w="1436" w:type="dxa"/>
          </w:tcPr>
          <w:p w14:paraId="15A077AB" w14:textId="77777777" w:rsidR="00C87413" w:rsidRDefault="00C87413">
            <w:pPr>
              <w:pStyle w:val="TableParagraph"/>
              <w:rPr>
                <w:rFonts w:ascii="Times New Roman"/>
                <w:sz w:val="18"/>
              </w:rPr>
            </w:pPr>
          </w:p>
        </w:tc>
        <w:tc>
          <w:tcPr>
            <w:tcW w:w="2189" w:type="dxa"/>
            <w:tcBorders>
              <w:right w:val="single" w:sz="6" w:space="0" w:color="2B2B2B"/>
            </w:tcBorders>
          </w:tcPr>
          <w:p w14:paraId="481BA60D" w14:textId="77777777" w:rsidR="00C87413" w:rsidRDefault="00C87413">
            <w:pPr>
              <w:pStyle w:val="TableParagraph"/>
              <w:rPr>
                <w:rFonts w:ascii="Times New Roman"/>
                <w:sz w:val="18"/>
              </w:rPr>
            </w:pPr>
          </w:p>
        </w:tc>
      </w:tr>
      <w:tr w:rsidR="00C87413" w14:paraId="74A489CE" w14:textId="77777777">
        <w:trPr>
          <w:trHeight w:val="514"/>
        </w:trPr>
        <w:tc>
          <w:tcPr>
            <w:tcW w:w="1786" w:type="dxa"/>
            <w:tcBorders>
              <w:left w:val="single" w:sz="6" w:space="0" w:color="2B2B2B"/>
            </w:tcBorders>
          </w:tcPr>
          <w:p w14:paraId="00FCEFC9" w14:textId="77777777" w:rsidR="00C87413" w:rsidRDefault="00C87413">
            <w:pPr>
              <w:pStyle w:val="TableParagraph"/>
              <w:rPr>
                <w:rFonts w:ascii="Times New Roman"/>
                <w:sz w:val="18"/>
              </w:rPr>
            </w:pPr>
          </w:p>
        </w:tc>
        <w:tc>
          <w:tcPr>
            <w:tcW w:w="2013" w:type="dxa"/>
          </w:tcPr>
          <w:p w14:paraId="02879C0F" w14:textId="77777777" w:rsidR="00C87413" w:rsidRDefault="00C87413">
            <w:pPr>
              <w:pStyle w:val="TableParagraph"/>
              <w:rPr>
                <w:rFonts w:ascii="Times New Roman"/>
                <w:sz w:val="18"/>
              </w:rPr>
            </w:pPr>
          </w:p>
        </w:tc>
        <w:tc>
          <w:tcPr>
            <w:tcW w:w="1809" w:type="dxa"/>
          </w:tcPr>
          <w:p w14:paraId="277A9B1B" w14:textId="77777777" w:rsidR="00C87413" w:rsidRDefault="00C87413">
            <w:pPr>
              <w:pStyle w:val="TableParagraph"/>
              <w:rPr>
                <w:rFonts w:ascii="Times New Roman"/>
                <w:sz w:val="18"/>
              </w:rPr>
            </w:pPr>
          </w:p>
        </w:tc>
        <w:tc>
          <w:tcPr>
            <w:tcW w:w="1436" w:type="dxa"/>
          </w:tcPr>
          <w:p w14:paraId="259D2DDE" w14:textId="77777777" w:rsidR="00C87413" w:rsidRDefault="00C87413">
            <w:pPr>
              <w:pStyle w:val="TableParagraph"/>
              <w:rPr>
                <w:rFonts w:ascii="Times New Roman"/>
                <w:sz w:val="18"/>
              </w:rPr>
            </w:pPr>
          </w:p>
        </w:tc>
        <w:tc>
          <w:tcPr>
            <w:tcW w:w="2189" w:type="dxa"/>
            <w:tcBorders>
              <w:right w:val="single" w:sz="6" w:space="0" w:color="2B2B2B"/>
            </w:tcBorders>
          </w:tcPr>
          <w:p w14:paraId="19F55AAE" w14:textId="77777777" w:rsidR="00C87413" w:rsidRDefault="00C87413">
            <w:pPr>
              <w:pStyle w:val="TableParagraph"/>
              <w:rPr>
                <w:rFonts w:ascii="Times New Roman"/>
                <w:sz w:val="18"/>
              </w:rPr>
            </w:pPr>
          </w:p>
        </w:tc>
      </w:tr>
      <w:tr w:rsidR="00C87413" w14:paraId="0B5897C9" w14:textId="77777777">
        <w:trPr>
          <w:trHeight w:val="514"/>
        </w:trPr>
        <w:tc>
          <w:tcPr>
            <w:tcW w:w="1786" w:type="dxa"/>
            <w:tcBorders>
              <w:left w:val="single" w:sz="6" w:space="0" w:color="2B2B2B"/>
            </w:tcBorders>
          </w:tcPr>
          <w:p w14:paraId="67479C0E" w14:textId="77777777" w:rsidR="00C87413" w:rsidRDefault="00C87413">
            <w:pPr>
              <w:pStyle w:val="TableParagraph"/>
              <w:rPr>
                <w:rFonts w:ascii="Times New Roman"/>
                <w:sz w:val="18"/>
              </w:rPr>
            </w:pPr>
          </w:p>
        </w:tc>
        <w:tc>
          <w:tcPr>
            <w:tcW w:w="2013" w:type="dxa"/>
          </w:tcPr>
          <w:p w14:paraId="413AC331" w14:textId="77777777" w:rsidR="00C87413" w:rsidRDefault="00C87413">
            <w:pPr>
              <w:pStyle w:val="TableParagraph"/>
              <w:rPr>
                <w:rFonts w:ascii="Times New Roman"/>
                <w:sz w:val="18"/>
              </w:rPr>
            </w:pPr>
          </w:p>
        </w:tc>
        <w:tc>
          <w:tcPr>
            <w:tcW w:w="1809" w:type="dxa"/>
          </w:tcPr>
          <w:p w14:paraId="065EFD2E" w14:textId="77777777" w:rsidR="00C87413" w:rsidRDefault="00C87413">
            <w:pPr>
              <w:pStyle w:val="TableParagraph"/>
              <w:rPr>
                <w:rFonts w:ascii="Times New Roman"/>
                <w:sz w:val="18"/>
              </w:rPr>
            </w:pPr>
          </w:p>
        </w:tc>
        <w:tc>
          <w:tcPr>
            <w:tcW w:w="1436" w:type="dxa"/>
          </w:tcPr>
          <w:p w14:paraId="0523810A" w14:textId="77777777" w:rsidR="00C87413" w:rsidRDefault="00C87413">
            <w:pPr>
              <w:pStyle w:val="TableParagraph"/>
              <w:rPr>
                <w:rFonts w:ascii="Times New Roman"/>
                <w:sz w:val="18"/>
              </w:rPr>
            </w:pPr>
          </w:p>
        </w:tc>
        <w:tc>
          <w:tcPr>
            <w:tcW w:w="2189" w:type="dxa"/>
            <w:tcBorders>
              <w:right w:val="single" w:sz="6" w:space="0" w:color="2B2B2B"/>
            </w:tcBorders>
          </w:tcPr>
          <w:p w14:paraId="3E1A205E" w14:textId="77777777" w:rsidR="00C87413" w:rsidRDefault="00C87413">
            <w:pPr>
              <w:pStyle w:val="TableParagraph"/>
              <w:rPr>
                <w:rFonts w:ascii="Times New Roman"/>
                <w:sz w:val="18"/>
              </w:rPr>
            </w:pPr>
          </w:p>
        </w:tc>
      </w:tr>
      <w:tr w:rsidR="00C87413" w14:paraId="6D08259F" w14:textId="77777777">
        <w:trPr>
          <w:trHeight w:val="868"/>
        </w:trPr>
        <w:tc>
          <w:tcPr>
            <w:tcW w:w="7044" w:type="dxa"/>
            <w:gridSpan w:val="4"/>
            <w:tcBorders>
              <w:left w:val="single" w:sz="6" w:space="0" w:color="2B2B2B"/>
            </w:tcBorders>
          </w:tcPr>
          <w:p w14:paraId="60C3A121" w14:textId="77777777" w:rsidR="00C87413" w:rsidRDefault="00C87413">
            <w:pPr>
              <w:pStyle w:val="TableParagraph"/>
              <w:spacing w:before="115"/>
              <w:rPr>
                <w:sz w:val="18"/>
              </w:rPr>
            </w:pPr>
          </w:p>
          <w:p w14:paraId="4C096826" w14:textId="77777777" w:rsidR="00C87413" w:rsidRDefault="008355C8">
            <w:pPr>
              <w:pStyle w:val="TableParagraph"/>
              <w:ind w:left="399"/>
              <w:rPr>
                <w:sz w:val="18"/>
              </w:rPr>
            </w:pPr>
            <w:r>
              <w:rPr>
                <w:spacing w:val="-6"/>
                <w:sz w:val="18"/>
              </w:rPr>
              <w:t>2.</w:t>
            </w:r>
            <w:r>
              <w:rPr>
                <w:spacing w:val="17"/>
                <w:sz w:val="18"/>
              </w:rPr>
              <w:t xml:space="preserve"> </w:t>
            </w:r>
            <w:r>
              <w:rPr>
                <w:spacing w:val="-6"/>
                <w:sz w:val="18"/>
              </w:rPr>
              <w:t>Total</w:t>
            </w:r>
            <w:r>
              <w:rPr>
                <w:spacing w:val="-19"/>
                <w:sz w:val="18"/>
              </w:rPr>
              <w:t xml:space="preserve"> </w:t>
            </w:r>
            <w:r>
              <w:rPr>
                <w:spacing w:val="-6"/>
                <w:sz w:val="18"/>
              </w:rPr>
              <w:t>Gs.</w:t>
            </w:r>
          </w:p>
        </w:tc>
        <w:tc>
          <w:tcPr>
            <w:tcW w:w="2189" w:type="dxa"/>
            <w:tcBorders>
              <w:right w:val="single" w:sz="6" w:space="0" w:color="2B2B2B"/>
            </w:tcBorders>
          </w:tcPr>
          <w:p w14:paraId="1FED48A2" w14:textId="77777777" w:rsidR="00C87413" w:rsidRDefault="00C87413">
            <w:pPr>
              <w:pStyle w:val="TableParagraph"/>
              <w:rPr>
                <w:rFonts w:ascii="Times New Roman"/>
                <w:sz w:val="18"/>
              </w:rPr>
            </w:pPr>
          </w:p>
        </w:tc>
      </w:tr>
      <w:tr w:rsidR="00C87413" w14:paraId="3E7CD92A" w14:textId="77777777">
        <w:trPr>
          <w:trHeight w:val="868"/>
        </w:trPr>
        <w:tc>
          <w:tcPr>
            <w:tcW w:w="7044" w:type="dxa"/>
            <w:gridSpan w:val="4"/>
            <w:tcBorders>
              <w:left w:val="single" w:sz="6" w:space="0" w:color="2B2B2B"/>
            </w:tcBorders>
          </w:tcPr>
          <w:p w14:paraId="6C983C7F" w14:textId="77777777" w:rsidR="00C87413" w:rsidRDefault="00C87413">
            <w:pPr>
              <w:pStyle w:val="TableParagraph"/>
              <w:spacing w:before="115"/>
              <w:rPr>
                <w:sz w:val="18"/>
              </w:rPr>
            </w:pPr>
          </w:p>
          <w:p w14:paraId="2755B82B" w14:textId="77777777" w:rsidR="00C87413" w:rsidRDefault="008355C8">
            <w:pPr>
              <w:pStyle w:val="TableParagraph"/>
              <w:tabs>
                <w:tab w:val="left" w:pos="4974"/>
              </w:tabs>
              <w:ind w:left="399"/>
              <w:rPr>
                <w:sz w:val="18"/>
              </w:rPr>
            </w:pPr>
            <w:r>
              <w:rPr>
                <w:spacing w:val="-4"/>
                <w:sz w:val="18"/>
              </w:rPr>
              <w:t>3.</w:t>
            </w:r>
            <w:r>
              <w:rPr>
                <w:spacing w:val="17"/>
                <w:sz w:val="18"/>
              </w:rPr>
              <w:t xml:space="preserve"> </w:t>
            </w:r>
            <w:r>
              <w:rPr>
                <w:spacing w:val="-4"/>
                <w:sz w:val="18"/>
              </w:rPr>
              <w:t>Producción</w:t>
            </w:r>
            <w:r>
              <w:rPr>
                <w:spacing w:val="-19"/>
                <w:sz w:val="18"/>
              </w:rPr>
              <w:t xml:space="preserve"> </w:t>
            </w:r>
            <w:r>
              <w:rPr>
                <w:spacing w:val="-4"/>
                <w:sz w:val="18"/>
              </w:rPr>
              <w:t>de</w:t>
            </w:r>
            <w:r>
              <w:rPr>
                <w:spacing w:val="-19"/>
                <w:sz w:val="18"/>
              </w:rPr>
              <w:t xml:space="preserve"> </w:t>
            </w:r>
            <w:r>
              <w:rPr>
                <w:spacing w:val="-4"/>
                <w:sz w:val="18"/>
              </w:rPr>
              <w:t>equipo</w:t>
            </w:r>
            <w:r>
              <w:rPr>
                <w:spacing w:val="-19"/>
                <w:sz w:val="18"/>
              </w:rPr>
              <w:t xml:space="preserve"> </w:t>
            </w:r>
            <w:r>
              <w:rPr>
                <w:spacing w:val="-4"/>
                <w:sz w:val="18"/>
              </w:rPr>
              <w:t>p/h=</w:t>
            </w:r>
            <w:r>
              <w:rPr>
                <w:sz w:val="18"/>
              </w:rPr>
              <w:tab/>
            </w:r>
            <w:r>
              <w:rPr>
                <w:spacing w:val="-4"/>
                <w:sz w:val="18"/>
              </w:rPr>
              <w:t>Costos</w:t>
            </w:r>
            <w:r>
              <w:rPr>
                <w:spacing w:val="-17"/>
                <w:sz w:val="18"/>
              </w:rPr>
              <w:t xml:space="preserve"> </w:t>
            </w:r>
            <w:r>
              <w:rPr>
                <w:spacing w:val="-4"/>
                <w:sz w:val="18"/>
              </w:rPr>
              <w:t>Horario</w:t>
            </w:r>
            <w:r>
              <w:rPr>
                <w:spacing w:val="-16"/>
                <w:sz w:val="18"/>
              </w:rPr>
              <w:t xml:space="preserve"> </w:t>
            </w:r>
            <w:r>
              <w:rPr>
                <w:spacing w:val="-4"/>
                <w:sz w:val="18"/>
              </w:rPr>
              <w:t>(A+B)</w:t>
            </w:r>
          </w:p>
        </w:tc>
        <w:tc>
          <w:tcPr>
            <w:tcW w:w="2189" w:type="dxa"/>
            <w:tcBorders>
              <w:right w:val="single" w:sz="6" w:space="0" w:color="2B2B2B"/>
            </w:tcBorders>
          </w:tcPr>
          <w:p w14:paraId="1E870FFB" w14:textId="77777777" w:rsidR="00C87413" w:rsidRDefault="00C87413">
            <w:pPr>
              <w:pStyle w:val="TableParagraph"/>
              <w:rPr>
                <w:rFonts w:ascii="Times New Roman"/>
                <w:sz w:val="18"/>
              </w:rPr>
            </w:pPr>
          </w:p>
        </w:tc>
      </w:tr>
      <w:tr w:rsidR="00C87413" w14:paraId="66DA7DA5" w14:textId="77777777">
        <w:trPr>
          <w:trHeight w:val="868"/>
        </w:trPr>
        <w:tc>
          <w:tcPr>
            <w:tcW w:w="7044" w:type="dxa"/>
            <w:gridSpan w:val="4"/>
            <w:tcBorders>
              <w:left w:val="single" w:sz="6" w:space="0" w:color="2B2B2B"/>
            </w:tcBorders>
          </w:tcPr>
          <w:p w14:paraId="56A3F6F3" w14:textId="77777777" w:rsidR="00C87413" w:rsidRDefault="00C87413">
            <w:pPr>
              <w:pStyle w:val="TableParagraph"/>
              <w:spacing w:before="115"/>
              <w:rPr>
                <w:sz w:val="18"/>
              </w:rPr>
            </w:pPr>
          </w:p>
          <w:p w14:paraId="6B45A82F" w14:textId="77777777" w:rsidR="00C87413" w:rsidRDefault="008355C8">
            <w:pPr>
              <w:pStyle w:val="TableParagraph"/>
              <w:ind w:left="399"/>
              <w:rPr>
                <w:sz w:val="18"/>
              </w:rPr>
            </w:pPr>
            <w:r>
              <w:rPr>
                <w:w w:val="90"/>
                <w:sz w:val="18"/>
              </w:rPr>
              <w:t>4.</w:t>
            </w:r>
            <w:r>
              <w:rPr>
                <w:spacing w:val="53"/>
                <w:sz w:val="18"/>
              </w:rPr>
              <w:t xml:space="preserve"> </w:t>
            </w:r>
            <w:r>
              <w:rPr>
                <w:w w:val="90"/>
                <w:sz w:val="18"/>
              </w:rPr>
              <w:t>Costo</w:t>
            </w:r>
            <w:r>
              <w:rPr>
                <w:spacing w:val="-7"/>
                <w:w w:val="90"/>
                <w:sz w:val="18"/>
              </w:rPr>
              <w:t xml:space="preserve"> </w:t>
            </w:r>
            <w:r>
              <w:rPr>
                <w:w w:val="90"/>
                <w:sz w:val="18"/>
              </w:rPr>
              <w:t>Unitario</w:t>
            </w:r>
            <w:r>
              <w:rPr>
                <w:spacing w:val="-8"/>
                <w:w w:val="90"/>
                <w:sz w:val="18"/>
              </w:rPr>
              <w:t xml:space="preserve"> </w:t>
            </w:r>
            <w:r>
              <w:rPr>
                <w:w w:val="90"/>
                <w:sz w:val="18"/>
              </w:rPr>
              <w:t>de</w:t>
            </w:r>
            <w:r>
              <w:rPr>
                <w:spacing w:val="-8"/>
                <w:w w:val="90"/>
                <w:sz w:val="18"/>
              </w:rPr>
              <w:t xml:space="preserve"> </w:t>
            </w:r>
            <w:r>
              <w:rPr>
                <w:w w:val="90"/>
                <w:sz w:val="18"/>
              </w:rPr>
              <w:t>la</w:t>
            </w:r>
            <w:r>
              <w:rPr>
                <w:spacing w:val="-7"/>
                <w:w w:val="90"/>
                <w:sz w:val="18"/>
              </w:rPr>
              <w:t xml:space="preserve"> </w:t>
            </w:r>
            <w:r>
              <w:rPr>
                <w:w w:val="90"/>
                <w:sz w:val="18"/>
              </w:rPr>
              <w:t>Ejecución</w:t>
            </w:r>
            <w:r>
              <w:rPr>
                <w:spacing w:val="-8"/>
                <w:w w:val="90"/>
                <w:sz w:val="18"/>
              </w:rPr>
              <w:t xml:space="preserve"> </w:t>
            </w:r>
            <w:r>
              <w:rPr>
                <w:w w:val="90"/>
                <w:sz w:val="18"/>
              </w:rPr>
              <w:t>(A+</w:t>
            </w:r>
            <w:proofErr w:type="gramStart"/>
            <w:r>
              <w:rPr>
                <w:w w:val="90"/>
                <w:sz w:val="18"/>
              </w:rPr>
              <w:t>B)/</w:t>
            </w:r>
            <w:proofErr w:type="gramEnd"/>
            <w:r>
              <w:rPr>
                <w:w w:val="90"/>
                <w:sz w:val="18"/>
              </w:rPr>
              <w:t>C</w:t>
            </w:r>
            <w:r>
              <w:rPr>
                <w:spacing w:val="-7"/>
                <w:w w:val="90"/>
                <w:sz w:val="18"/>
              </w:rPr>
              <w:t xml:space="preserve"> </w:t>
            </w:r>
            <w:r>
              <w:rPr>
                <w:spacing w:val="-5"/>
                <w:w w:val="90"/>
                <w:sz w:val="18"/>
              </w:rPr>
              <w:t>=D</w:t>
            </w:r>
          </w:p>
        </w:tc>
        <w:tc>
          <w:tcPr>
            <w:tcW w:w="2189" w:type="dxa"/>
            <w:tcBorders>
              <w:right w:val="single" w:sz="6" w:space="0" w:color="2B2B2B"/>
            </w:tcBorders>
          </w:tcPr>
          <w:p w14:paraId="6A520018" w14:textId="77777777" w:rsidR="00C87413" w:rsidRDefault="00C87413">
            <w:pPr>
              <w:pStyle w:val="TableParagraph"/>
              <w:rPr>
                <w:rFonts w:ascii="Times New Roman"/>
                <w:sz w:val="18"/>
              </w:rPr>
            </w:pPr>
          </w:p>
        </w:tc>
      </w:tr>
      <w:tr w:rsidR="00C87413" w14:paraId="3DEB11FA" w14:textId="77777777">
        <w:trPr>
          <w:trHeight w:val="987"/>
        </w:trPr>
        <w:tc>
          <w:tcPr>
            <w:tcW w:w="1786" w:type="dxa"/>
            <w:tcBorders>
              <w:left w:val="single" w:sz="6" w:space="0" w:color="2B2B2B"/>
            </w:tcBorders>
          </w:tcPr>
          <w:p w14:paraId="6713167B" w14:textId="77777777" w:rsidR="00C87413" w:rsidRDefault="00C87413">
            <w:pPr>
              <w:pStyle w:val="TableParagraph"/>
              <w:spacing w:before="115"/>
              <w:rPr>
                <w:sz w:val="18"/>
              </w:rPr>
            </w:pPr>
          </w:p>
          <w:p w14:paraId="625249F8" w14:textId="77777777" w:rsidR="00C87413" w:rsidRDefault="008355C8">
            <w:pPr>
              <w:pStyle w:val="TableParagraph"/>
              <w:ind w:left="399"/>
              <w:rPr>
                <w:sz w:val="18"/>
              </w:rPr>
            </w:pPr>
            <w:r>
              <w:rPr>
                <w:sz w:val="18"/>
              </w:rPr>
              <w:t>5.</w:t>
            </w:r>
            <w:r>
              <w:rPr>
                <w:spacing w:val="8"/>
                <w:sz w:val="18"/>
              </w:rPr>
              <w:t xml:space="preserve"> </w:t>
            </w:r>
            <w:r>
              <w:rPr>
                <w:spacing w:val="-2"/>
                <w:sz w:val="18"/>
              </w:rPr>
              <w:t>Materiales</w:t>
            </w:r>
          </w:p>
        </w:tc>
        <w:tc>
          <w:tcPr>
            <w:tcW w:w="2013" w:type="dxa"/>
          </w:tcPr>
          <w:p w14:paraId="09EC8E68" w14:textId="77777777" w:rsidR="00C87413" w:rsidRDefault="00C87413">
            <w:pPr>
              <w:pStyle w:val="TableParagraph"/>
              <w:spacing w:before="58"/>
              <w:rPr>
                <w:sz w:val="18"/>
              </w:rPr>
            </w:pPr>
          </w:p>
          <w:p w14:paraId="531FE10E" w14:textId="77777777" w:rsidR="00C87413" w:rsidRDefault="008355C8">
            <w:pPr>
              <w:pStyle w:val="TableParagraph"/>
              <w:ind w:left="145"/>
              <w:rPr>
                <w:sz w:val="18"/>
              </w:rPr>
            </w:pPr>
            <w:r>
              <w:rPr>
                <w:spacing w:val="-2"/>
                <w:sz w:val="18"/>
              </w:rPr>
              <w:t>Unidad</w:t>
            </w:r>
          </w:p>
        </w:tc>
        <w:tc>
          <w:tcPr>
            <w:tcW w:w="1809" w:type="dxa"/>
          </w:tcPr>
          <w:p w14:paraId="0909B58C" w14:textId="77777777" w:rsidR="00C87413" w:rsidRDefault="00C87413">
            <w:pPr>
              <w:pStyle w:val="TableParagraph"/>
              <w:spacing w:before="58"/>
              <w:rPr>
                <w:sz w:val="18"/>
              </w:rPr>
            </w:pPr>
          </w:p>
          <w:p w14:paraId="54867F12" w14:textId="77777777" w:rsidR="00C87413" w:rsidRDefault="008355C8">
            <w:pPr>
              <w:pStyle w:val="TableParagraph"/>
              <w:ind w:left="145"/>
              <w:rPr>
                <w:sz w:val="18"/>
              </w:rPr>
            </w:pPr>
            <w:r>
              <w:rPr>
                <w:spacing w:val="-2"/>
                <w:sz w:val="18"/>
              </w:rPr>
              <w:t>Consumo</w:t>
            </w:r>
          </w:p>
        </w:tc>
        <w:tc>
          <w:tcPr>
            <w:tcW w:w="1436" w:type="dxa"/>
          </w:tcPr>
          <w:p w14:paraId="46C5ACC1" w14:textId="77777777" w:rsidR="00C87413" w:rsidRDefault="00C87413">
            <w:pPr>
              <w:pStyle w:val="TableParagraph"/>
              <w:spacing w:before="58"/>
              <w:rPr>
                <w:sz w:val="18"/>
              </w:rPr>
            </w:pPr>
          </w:p>
          <w:p w14:paraId="28815270" w14:textId="77777777" w:rsidR="00C87413" w:rsidRDefault="008355C8">
            <w:pPr>
              <w:pStyle w:val="TableParagraph"/>
              <w:spacing w:line="268" w:lineRule="auto"/>
              <w:ind w:left="145" w:right="228"/>
              <w:rPr>
                <w:sz w:val="18"/>
              </w:rPr>
            </w:pPr>
            <w:r>
              <w:rPr>
                <w:spacing w:val="-4"/>
                <w:sz w:val="18"/>
              </w:rPr>
              <w:t>Costo</w:t>
            </w:r>
            <w:r>
              <w:rPr>
                <w:spacing w:val="-21"/>
                <w:sz w:val="18"/>
              </w:rPr>
              <w:t xml:space="preserve"> </w:t>
            </w:r>
            <w:r>
              <w:rPr>
                <w:spacing w:val="-4"/>
                <w:sz w:val="18"/>
              </w:rPr>
              <w:t>Horario Gs.</w:t>
            </w:r>
          </w:p>
        </w:tc>
        <w:tc>
          <w:tcPr>
            <w:tcW w:w="2189" w:type="dxa"/>
            <w:tcBorders>
              <w:right w:val="single" w:sz="6" w:space="0" w:color="2B2B2B"/>
            </w:tcBorders>
          </w:tcPr>
          <w:p w14:paraId="044462DD" w14:textId="77777777" w:rsidR="00C87413" w:rsidRDefault="00C87413">
            <w:pPr>
              <w:pStyle w:val="TableParagraph"/>
              <w:spacing w:before="58"/>
              <w:rPr>
                <w:sz w:val="18"/>
              </w:rPr>
            </w:pPr>
          </w:p>
          <w:p w14:paraId="4E917966" w14:textId="77777777" w:rsidR="00C87413" w:rsidRDefault="008355C8">
            <w:pPr>
              <w:pStyle w:val="TableParagraph"/>
              <w:spacing w:line="268" w:lineRule="auto"/>
              <w:ind w:left="145"/>
              <w:rPr>
                <w:sz w:val="18"/>
              </w:rPr>
            </w:pPr>
            <w:r>
              <w:rPr>
                <w:spacing w:val="-4"/>
                <w:sz w:val="18"/>
              </w:rPr>
              <w:t>Costo</w:t>
            </w:r>
            <w:r>
              <w:rPr>
                <w:spacing w:val="-21"/>
                <w:sz w:val="18"/>
              </w:rPr>
              <w:t xml:space="preserve"> </w:t>
            </w:r>
            <w:r>
              <w:rPr>
                <w:spacing w:val="-4"/>
                <w:sz w:val="18"/>
              </w:rPr>
              <w:t>Total</w:t>
            </w:r>
            <w:r>
              <w:rPr>
                <w:spacing w:val="-19"/>
                <w:sz w:val="18"/>
              </w:rPr>
              <w:t xml:space="preserve"> </w:t>
            </w:r>
            <w:r>
              <w:rPr>
                <w:spacing w:val="-4"/>
                <w:sz w:val="18"/>
              </w:rPr>
              <w:t>Hora</w:t>
            </w:r>
            <w:r>
              <w:rPr>
                <w:spacing w:val="-19"/>
                <w:sz w:val="18"/>
              </w:rPr>
              <w:t xml:space="preserve"> </w:t>
            </w:r>
            <w:r>
              <w:rPr>
                <w:spacing w:val="-4"/>
                <w:sz w:val="18"/>
              </w:rPr>
              <w:t>Horario Gs.</w:t>
            </w:r>
          </w:p>
        </w:tc>
      </w:tr>
      <w:tr w:rsidR="00C87413" w14:paraId="2C5CC1D0" w14:textId="77777777">
        <w:trPr>
          <w:trHeight w:val="514"/>
        </w:trPr>
        <w:tc>
          <w:tcPr>
            <w:tcW w:w="1786" w:type="dxa"/>
            <w:tcBorders>
              <w:left w:val="single" w:sz="6" w:space="0" w:color="2B2B2B"/>
            </w:tcBorders>
          </w:tcPr>
          <w:p w14:paraId="7E1D6814" w14:textId="77777777" w:rsidR="00C87413" w:rsidRDefault="00C87413">
            <w:pPr>
              <w:pStyle w:val="TableParagraph"/>
              <w:rPr>
                <w:rFonts w:ascii="Times New Roman"/>
                <w:sz w:val="18"/>
              </w:rPr>
            </w:pPr>
          </w:p>
        </w:tc>
        <w:tc>
          <w:tcPr>
            <w:tcW w:w="2013" w:type="dxa"/>
          </w:tcPr>
          <w:p w14:paraId="492EB350" w14:textId="77777777" w:rsidR="00C87413" w:rsidRDefault="00C87413">
            <w:pPr>
              <w:pStyle w:val="TableParagraph"/>
              <w:rPr>
                <w:rFonts w:ascii="Times New Roman"/>
                <w:sz w:val="18"/>
              </w:rPr>
            </w:pPr>
          </w:p>
        </w:tc>
        <w:tc>
          <w:tcPr>
            <w:tcW w:w="1809" w:type="dxa"/>
          </w:tcPr>
          <w:p w14:paraId="1FA1DB35" w14:textId="77777777" w:rsidR="00C87413" w:rsidRDefault="00C87413">
            <w:pPr>
              <w:pStyle w:val="TableParagraph"/>
              <w:rPr>
                <w:rFonts w:ascii="Times New Roman"/>
                <w:sz w:val="18"/>
              </w:rPr>
            </w:pPr>
          </w:p>
        </w:tc>
        <w:tc>
          <w:tcPr>
            <w:tcW w:w="1436" w:type="dxa"/>
          </w:tcPr>
          <w:p w14:paraId="1F633D3F" w14:textId="77777777" w:rsidR="00C87413" w:rsidRDefault="00C87413">
            <w:pPr>
              <w:pStyle w:val="TableParagraph"/>
              <w:rPr>
                <w:rFonts w:ascii="Times New Roman"/>
                <w:sz w:val="18"/>
              </w:rPr>
            </w:pPr>
          </w:p>
        </w:tc>
        <w:tc>
          <w:tcPr>
            <w:tcW w:w="2189" w:type="dxa"/>
            <w:tcBorders>
              <w:right w:val="single" w:sz="6" w:space="0" w:color="2B2B2B"/>
            </w:tcBorders>
          </w:tcPr>
          <w:p w14:paraId="3D316E2E" w14:textId="77777777" w:rsidR="00C87413" w:rsidRDefault="00C87413">
            <w:pPr>
              <w:pStyle w:val="TableParagraph"/>
              <w:rPr>
                <w:rFonts w:ascii="Times New Roman"/>
                <w:sz w:val="18"/>
              </w:rPr>
            </w:pPr>
          </w:p>
        </w:tc>
      </w:tr>
      <w:tr w:rsidR="00C87413" w14:paraId="1CC5B5C3" w14:textId="77777777">
        <w:trPr>
          <w:trHeight w:val="514"/>
        </w:trPr>
        <w:tc>
          <w:tcPr>
            <w:tcW w:w="1786" w:type="dxa"/>
            <w:tcBorders>
              <w:left w:val="single" w:sz="6" w:space="0" w:color="2B2B2B"/>
            </w:tcBorders>
          </w:tcPr>
          <w:p w14:paraId="7D842000" w14:textId="77777777" w:rsidR="00C87413" w:rsidRDefault="00C87413">
            <w:pPr>
              <w:pStyle w:val="TableParagraph"/>
              <w:rPr>
                <w:rFonts w:ascii="Times New Roman"/>
                <w:sz w:val="18"/>
              </w:rPr>
            </w:pPr>
          </w:p>
        </w:tc>
        <w:tc>
          <w:tcPr>
            <w:tcW w:w="2013" w:type="dxa"/>
          </w:tcPr>
          <w:p w14:paraId="50CC9F3A" w14:textId="77777777" w:rsidR="00C87413" w:rsidRDefault="00C87413">
            <w:pPr>
              <w:pStyle w:val="TableParagraph"/>
              <w:rPr>
                <w:rFonts w:ascii="Times New Roman"/>
                <w:sz w:val="18"/>
              </w:rPr>
            </w:pPr>
          </w:p>
        </w:tc>
        <w:tc>
          <w:tcPr>
            <w:tcW w:w="1809" w:type="dxa"/>
          </w:tcPr>
          <w:p w14:paraId="55055E65" w14:textId="77777777" w:rsidR="00C87413" w:rsidRDefault="00C87413">
            <w:pPr>
              <w:pStyle w:val="TableParagraph"/>
              <w:rPr>
                <w:rFonts w:ascii="Times New Roman"/>
                <w:sz w:val="18"/>
              </w:rPr>
            </w:pPr>
          </w:p>
        </w:tc>
        <w:tc>
          <w:tcPr>
            <w:tcW w:w="1436" w:type="dxa"/>
          </w:tcPr>
          <w:p w14:paraId="4A0318DD" w14:textId="77777777" w:rsidR="00C87413" w:rsidRDefault="00C87413">
            <w:pPr>
              <w:pStyle w:val="TableParagraph"/>
              <w:rPr>
                <w:rFonts w:ascii="Times New Roman"/>
                <w:sz w:val="18"/>
              </w:rPr>
            </w:pPr>
          </w:p>
        </w:tc>
        <w:tc>
          <w:tcPr>
            <w:tcW w:w="2189" w:type="dxa"/>
            <w:tcBorders>
              <w:right w:val="single" w:sz="6" w:space="0" w:color="2B2B2B"/>
            </w:tcBorders>
          </w:tcPr>
          <w:p w14:paraId="73DDBDC2" w14:textId="77777777" w:rsidR="00C87413" w:rsidRDefault="00C87413">
            <w:pPr>
              <w:pStyle w:val="TableParagraph"/>
              <w:rPr>
                <w:rFonts w:ascii="Times New Roman"/>
                <w:sz w:val="18"/>
              </w:rPr>
            </w:pPr>
          </w:p>
        </w:tc>
      </w:tr>
      <w:tr w:rsidR="00C87413" w14:paraId="519E7009" w14:textId="77777777">
        <w:trPr>
          <w:trHeight w:val="514"/>
        </w:trPr>
        <w:tc>
          <w:tcPr>
            <w:tcW w:w="1786" w:type="dxa"/>
            <w:tcBorders>
              <w:left w:val="single" w:sz="6" w:space="0" w:color="2B2B2B"/>
            </w:tcBorders>
          </w:tcPr>
          <w:p w14:paraId="67DABE19" w14:textId="77777777" w:rsidR="00C87413" w:rsidRDefault="00C87413">
            <w:pPr>
              <w:pStyle w:val="TableParagraph"/>
              <w:rPr>
                <w:rFonts w:ascii="Times New Roman"/>
                <w:sz w:val="18"/>
              </w:rPr>
            </w:pPr>
          </w:p>
        </w:tc>
        <w:tc>
          <w:tcPr>
            <w:tcW w:w="2013" w:type="dxa"/>
          </w:tcPr>
          <w:p w14:paraId="4DBBB121" w14:textId="77777777" w:rsidR="00C87413" w:rsidRDefault="00C87413">
            <w:pPr>
              <w:pStyle w:val="TableParagraph"/>
              <w:rPr>
                <w:rFonts w:ascii="Times New Roman"/>
                <w:sz w:val="18"/>
              </w:rPr>
            </w:pPr>
          </w:p>
        </w:tc>
        <w:tc>
          <w:tcPr>
            <w:tcW w:w="1809" w:type="dxa"/>
          </w:tcPr>
          <w:p w14:paraId="348715FB" w14:textId="77777777" w:rsidR="00C87413" w:rsidRDefault="00C87413">
            <w:pPr>
              <w:pStyle w:val="TableParagraph"/>
              <w:rPr>
                <w:rFonts w:ascii="Times New Roman"/>
                <w:sz w:val="18"/>
              </w:rPr>
            </w:pPr>
          </w:p>
        </w:tc>
        <w:tc>
          <w:tcPr>
            <w:tcW w:w="1436" w:type="dxa"/>
          </w:tcPr>
          <w:p w14:paraId="3D63139A" w14:textId="77777777" w:rsidR="00C87413" w:rsidRDefault="00C87413">
            <w:pPr>
              <w:pStyle w:val="TableParagraph"/>
              <w:rPr>
                <w:rFonts w:ascii="Times New Roman"/>
                <w:sz w:val="18"/>
              </w:rPr>
            </w:pPr>
          </w:p>
        </w:tc>
        <w:tc>
          <w:tcPr>
            <w:tcW w:w="2189" w:type="dxa"/>
            <w:tcBorders>
              <w:right w:val="single" w:sz="6" w:space="0" w:color="2B2B2B"/>
            </w:tcBorders>
          </w:tcPr>
          <w:p w14:paraId="1CF3D77C" w14:textId="77777777" w:rsidR="00C87413" w:rsidRDefault="00C87413">
            <w:pPr>
              <w:pStyle w:val="TableParagraph"/>
              <w:rPr>
                <w:rFonts w:ascii="Times New Roman"/>
                <w:sz w:val="18"/>
              </w:rPr>
            </w:pPr>
          </w:p>
        </w:tc>
      </w:tr>
      <w:tr w:rsidR="00C87413" w14:paraId="135AF7B9" w14:textId="77777777">
        <w:trPr>
          <w:trHeight w:val="753"/>
        </w:trPr>
        <w:tc>
          <w:tcPr>
            <w:tcW w:w="7044" w:type="dxa"/>
            <w:gridSpan w:val="4"/>
            <w:tcBorders>
              <w:left w:val="single" w:sz="6" w:space="0" w:color="2B2B2B"/>
            </w:tcBorders>
          </w:tcPr>
          <w:p w14:paraId="463CE7C1" w14:textId="77777777" w:rsidR="00C87413" w:rsidRDefault="00C87413">
            <w:pPr>
              <w:pStyle w:val="TableParagraph"/>
              <w:spacing w:before="58"/>
              <w:rPr>
                <w:sz w:val="18"/>
              </w:rPr>
            </w:pPr>
          </w:p>
          <w:p w14:paraId="2993B2D4" w14:textId="77777777" w:rsidR="00C87413" w:rsidRDefault="008355C8">
            <w:pPr>
              <w:pStyle w:val="TableParagraph"/>
              <w:ind w:left="146"/>
              <w:rPr>
                <w:sz w:val="18"/>
              </w:rPr>
            </w:pPr>
            <w:r>
              <w:rPr>
                <w:w w:val="90"/>
                <w:sz w:val="18"/>
              </w:rPr>
              <w:t>C)</w:t>
            </w:r>
            <w:r>
              <w:rPr>
                <w:spacing w:val="-10"/>
                <w:w w:val="90"/>
                <w:sz w:val="18"/>
              </w:rPr>
              <w:t xml:space="preserve"> </w:t>
            </w:r>
            <w:r>
              <w:rPr>
                <w:w w:val="90"/>
                <w:sz w:val="18"/>
              </w:rPr>
              <w:t>Total</w:t>
            </w:r>
            <w:r>
              <w:rPr>
                <w:spacing w:val="-10"/>
                <w:w w:val="90"/>
                <w:sz w:val="18"/>
              </w:rPr>
              <w:t xml:space="preserve"> </w:t>
            </w:r>
            <w:r>
              <w:rPr>
                <w:spacing w:val="-5"/>
                <w:w w:val="90"/>
                <w:sz w:val="18"/>
              </w:rPr>
              <w:t>Gs.</w:t>
            </w:r>
          </w:p>
        </w:tc>
        <w:tc>
          <w:tcPr>
            <w:tcW w:w="2189" w:type="dxa"/>
            <w:tcBorders>
              <w:right w:val="single" w:sz="6" w:space="0" w:color="2B2B2B"/>
            </w:tcBorders>
          </w:tcPr>
          <w:p w14:paraId="22402F15" w14:textId="77777777" w:rsidR="00C87413" w:rsidRDefault="00C87413">
            <w:pPr>
              <w:pStyle w:val="TableParagraph"/>
              <w:rPr>
                <w:rFonts w:ascii="Times New Roman"/>
                <w:sz w:val="18"/>
              </w:rPr>
            </w:pPr>
          </w:p>
        </w:tc>
      </w:tr>
      <w:tr w:rsidR="00C87413" w14:paraId="0353204E" w14:textId="77777777">
        <w:trPr>
          <w:trHeight w:val="987"/>
        </w:trPr>
        <w:tc>
          <w:tcPr>
            <w:tcW w:w="1786" w:type="dxa"/>
            <w:tcBorders>
              <w:left w:val="single" w:sz="6" w:space="0" w:color="2B2B2B"/>
            </w:tcBorders>
          </w:tcPr>
          <w:p w14:paraId="23DE2570" w14:textId="77777777" w:rsidR="00C87413" w:rsidRDefault="00C87413">
            <w:pPr>
              <w:pStyle w:val="TableParagraph"/>
              <w:spacing w:before="115"/>
              <w:rPr>
                <w:sz w:val="18"/>
              </w:rPr>
            </w:pPr>
          </w:p>
          <w:p w14:paraId="1C4EFA21" w14:textId="77777777" w:rsidR="00C87413" w:rsidRDefault="008355C8">
            <w:pPr>
              <w:pStyle w:val="TableParagraph"/>
              <w:ind w:left="399"/>
              <w:rPr>
                <w:sz w:val="18"/>
              </w:rPr>
            </w:pPr>
            <w:r>
              <w:rPr>
                <w:sz w:val="18"/>
              </w:rPr>
              <w:t>6.</w:t>
            </w:r>
            <w:r>
              <w:rPr>
                <w:spacing w:val="8"/>
                <w:sz w:val="18"/>
              </w:rPr>
              <w:t xml:space="preserve"> </w:t>
            </w:r>
            <w:r>
              <w:rPr>
                <w:spacing w:val="-2"/>
                <w:sz w:val="18"/>
              </w:rPr>
              <w:t>Transporte</w:t>
            </w:r>
          </w:p>
        </w:tc>
        <w:tc>
          <w:tcPr>
            <w:tcW w:w="2013" w:type="dxa"/>
          </w:tcPr>
          <w:p w14:paraId="1CDE7F8F" w14:textId="77777777" w:rsidR="00C87413" w:rsidRDefault="00C87413">
            <w:pPr>
              <w:pStyle w:val="TableParagraph"/>
              <w:spacing w:before="58"/>
              <w:rPr>
                <w:sz w:val="18"/>
              </w:rPr>
            </w:pPr>
          </w:p>
          <w:p w14:paraId="1ED053F0" w14:textId="77777777" w:rsidR="00C87413" w:rsidRDefault="008355C8">
            <w:pPr>
              <w:pStyle w:val="TableParagraph"/>
              <w:ind w:left="145"/>
              <w:rPr>
                <w:sz w:val="18"/>
              </w:rPr>
            </w:pPr>
            <w:r>
              <w:rPr>
                <w:sz w:val="18"/>
              </w:rPr>
              <w:t>DMT</w:t>
            </w:r>
            <w:r>
              <w:rPr>
                <w:spacing w:val="10"/>
                <w:sz w:val="18"/>
              </w:rPr>
              <w:t xml:space="preserve"> </w:t>
            </w:r>
            <w:r>
              <w:rPr>
                <w:spacing w:val="-5"/>
                <w:sz w:val="18"/>
              </w:rPr>
              <w:t>KM</w:t>
            </w:r>
          </w:p>
        </w:tc>
        <w:tc>
          <w:tcPr>
            <w:tcW w:w="1809" w:type="dxa"/>
          </w:tcPr>
          <w:p w14:paraId="3930E080" w14:textId="77777777" w:rsidR="00C87413" w:rsidRDefault="00C87413">
            <w:pPr>
              <w:pStyle w:val="TableParagraph"/>
              <w:spacing w:before="58"/>
              <w:rPr>
                <w:sz w:val="18"/>
              </w:rPr>
            </w:pPr>
          </w:p>
          <w:p w14:paraId="23215ED3" w14:textId="77777777" w:rsidR="00C87413" w:rsidRDefault="008355C8">
            <w:pPr>
              <w:pStyle w:val="TableParagraph"/>
              <w:ind w:left="145"/>
              <w:rPr>
                <w:sz w:val="18"/>
              </w:rPr>
            </w:pPr>
            <w:r>
              <w:rPr>
                <w:spacing w:val="-2"/>
                <w:sz w:val="18"/>
              </w:rPr>
              <w:t>Consumo</w:t>
            </w:r>
          </w:p>
        </w:tc>
        <w:tc>
          <w:tcPr>
            <w:tcW w:w="1436" w:type="dxa"/>
          </w:tcPr>
          <w:p w14:paraId="523F93B3" w14:textId="77777777" w:rsidR="00C87413" w:rsidRDefault="00C87413">
            <w:pPr>
              <w:pStyle w:val="TableParagraph"/>
              <w:spacing w:before="58"/>
              <w:rPr>
                <w:sz w:val="18"/>
              </w:rPr>
            </w:pPr>
          </w:p>
          <w:p w14:paraId="6C122C11" w14:textId="77777777" w:rsidR="00C87413" w:rsidRDefault="008355C8">
            <w:pPr>
              <w:pStyle w:val="TableParagraph"/>
              <w:spacing w:line="268" w:lineRule="auto"/>
              <w:ind w:left="145" w:right="228"/>
              <w:rPr>
                <w:sz w:val="18"/>
              </w:rPr>
            </w:pPr>
            <w:r>
              <w:rPr>
                <w:spacing w:val="-4"/>
                <w:sz w:val="18"/>
              </w:rPr>
              <w:t>Costo</w:t>
            </w:r>
            <w:r>
              <w:rPr>
                <w:spacing w:val="-21"/>
                <w:sz w:val="18"/>
              </w:rPr>
              <w:t xml:space="preserve"> </w:t>
            </w:r>
            <w:r>
              <w:rPr>
                <w:spacing w:val="-4"/>
                <w:sz w:val="18"/>
              </w:rPr>
              <w:t>Horario Gs.</w:t>
            </w:r>
          </w:p>
        </w:tc>
        <w:tc>
          <w:tcPr>
            <w:tcW w:w="2189" w:type="dxa"/>
            <w:tcBorders>
              <w:right w:val="single" w:sz="6" w:space="0" w:color="2B2B2B"/>
            </w:tcBorders>
          </w:tcPr>
          <w:p w14:paraId="1031738D" w14:textId="77777777" w:rsidR="00C87413" w:rsidRDefault="00C87413">
            <w:pPr>
              <w:pStyle w:val="TableParagraph"/>
              <w:spacing w:before="58"/>
              <w:rPr>
                <w:sz w:val="18"/>
              </w:rPr>
            </w:pPr>
          </w:p>
          <w:p w14:paraId="542AA6F0" w14:textId="77777777" w:rsidR="00C87413" w:rsidRDefault="008355C8">
            <w:pPr>
              <w:pStyle w:val="TableParagraph"/>
              <w:spacing w:line="268" w:lineRule="auto"/>
              <w:ind w:left="145"/>
              <w:rPr>
                <w:sz w:val="18"/>
              </w:rPr>
            </w:pPr>
            <w:r>
              <w:rPr>
                <w:spacing w:val="-4"/>
                <w:sz w:val="18"/>
              </w:rPr>
              <w:t>Costo</w:t>
            </w:r>
            <w:r>
              <w:rPr>
                <w:spacing w:val="-21"/>
                <w:sz w:val="18"/>
              </w:rPr>
              <w:t xml:space="preserve"> </w:t>
            </w:r>
            <w:r>
              <w:rPr>
                <w:spacing w:val="-4"/>
                <w:sz w:val="18"/>
              </w:rPr>
              <w:t>Total</w:t>
            </w:r>
            <w:r>
              <w:rPr>
                <w:spacing w:val="-19"/>
                <w:sz w:val="18"/>
              </w:rPr>
              <w:t xml:space="preserve"> </w:t>
            </w:r>
            <w:r>
              <w:rPr>
                <w:spacing w:val="-4"/>
                <w:sz w:val="18"/>
              </w:rPr>
              <w:t>Hora</w:t>
            </w:r>
            <w:r>
              <w:rPr>
                <w:spacing w:val="-19"/>
                <w:sz w:val="18"/>
              </w:rPr>
              <w:t xml:space="preserve"> </w:t>
            </w:r>
            <w:r>
              <w:rPr>
                <w:spacing w:val="-4"/>
                <w:sz w:val="18"/>
              </w:rPr>
              <w:t>Horario Gs.</w:t>
            </w:r>
          </w:p>
        </w:tc>
      </w:tr>
      <w:tr w:rsidR="00C87413" w14:paraId="5BB190AC" w14:textId="77777777">
        <w:trPr>
          <w:trHeight w:val="514"/>
        </w:trPr>
        <w:tc>
          <w:tcPr>
            <w:tcW w:w="1786" w:type="dxa"/>
            <w:tcBorders>
              <w:left w:val="single" w:sz="6" w:space="0" w:color="2B2B2B"/>
            </w:tcBorders>
          </w:tcPr>
          <w:p w14:paraId="270AFF05" w14:textId="77777777" w:rsidR="00C87413" w:rsidRDefault="00C87413">
            <w:pPr>
              <w:pStyle w:val="TableParagraph"/>
              <w:rPr>
                <w:rFonts w:ascii="Times New Roman"/>
                <w:sz w:val="18"/>
              </w:rPr>
            </w:pPr>
          </w:p>
        </w:tc>
        <w:tc>
          <w:tcPr>
            <w:tcW w:w="2013" w:type="dxa"/>
          </w:tcPr>
          <w:p w14:paraId="6BE61C83" w14:textId="77777777" w:rsidR="00C87413" w:rsidRDefault="00C87413">
            <w:pPr>
              <w:pStyle w:val="TableParagraph"/>
              <w:rPr>
                <w:rFonts w:ascii="Times New Roman"/>
                <w:sz w:val="18"/>
              </w:rPr>
            </w:pPr>
          </w:p>
        </w:tc>
        <w:tc>
          <w:tcPr>
            <w:tcW w:w="1809" w:type="dxa"/>
          </w:tcPr>
          <w:p w14:paraId="75E0B92F" w14:textId="77777777" w:rsidR="00C87413" w:rsidRDefault="00C87413">
            <w:pPr>
              <w:pStyle w:val="TableParagraph"/>
              <w:rPr>
                <w:rFonts w:ascii="Times New Roman"/>
                <w:sz w:val="18"/>
              </w:rPr>
            </w:pPr>
          </w:p>
        </w:tc>
        <w:tc>
          <w:tcPr>
            <w:tcW w:w="1436" w:type="dxa"/>
          </w:tcPr>
          <w:p w14:paraId="492D39FB" w14:textId="77777777" w:rsidR="00C87413" w:rsidRDefault="00C87413">
            <w:pPr>
              <w:pStyle w:val="TableParagraph"/>
              <w:rPr>
                <w:rFonts w:ascii="Times New Roman"/>
                <w:sz w:val="18"/>
              </w:rPr>
            </w:pPr>
          </w:p>
        </w:tc>
        <w:tc>
          <w:tcPr>
            <w:tcW w:w="2189" w:type="dxa"/>
            <w:tcBorders>
              <w:right w:val="single" w:sz="6" w:space="0" w:color="2B2B2B"/>
            </w:tcBorders>
          </w:tcPr>
          <w:p w14:paraId="67164067" w14:textId="77777777" w:rsidR="00C87413" w:rsidRDefault="00C87413">
            <w:pPr>
              <w:pStyle w:val="TableParagraph"/>
              <w:rPr>
                <w:rFonts w:ascii="Times New Roman"/>
                <w:sz w:val="18"/>
              </w:rPr>
            </w:pPr>
          </w:p>
        </w:tc>
      </w:tr>
      <w:tr w:rsidR="00C87413" w14:paraId="5FFF5F0E" w14:textId="77777777">
        <w:trPr>
          <w:trHeight w:val="514"/>
        </w:trPr>
        <w:tc>
          <w:tcPr>
            <w:tcW w:w="1786" w:type="dxa"/>
            <w:tcBorders>
              <w:left w:val="single" w:sz="6" w:space="0" w:color="2B2B2B"/>
            </w:tcBorders>
          </w:tcPr>
          <w:p w14:paraId="46080DD8" w14:textId="77777777" w:rsidR="00C87413" w:rsidRDefault="00C87413">
            <w:pPr>
              <w:pStyle w:val="TableParagraph"/>
              <w:rPr>
                <w:rFonts w:ascii="Times New Roman"/>
                <w:sz w:val="18"/>
              </w:rPr>
            </w:pPr>
          </w:p>
        </w:tc>
        <w:tc>
          <w:tcPr>
            <w:tcW w:w="2013" w:type="dxa"/>
          </w:tcPr>
          <w:p w14:paraId="3E07FEDF" w14:textId="77777777" w:rsidR="00C87413" w:rsidRDefault="00C87413">
            <w:pPr>
              <w:pStyle w:val="TableParagraph"/>
              <w:rPr>
                <w:rFonts w:ascii="Times New Roman"/>
                <w:sz w:val="18"/>
              </w:rPr>
            </w:pPr>
          </w:p>
        </w:tc>
        <w:tc>
          <w:tcPr>
            <w:tcW w:w="1809" w:type="dxa"/>
          </w:tcPr>
          <w:p w14:paraId="53C97DF6" w14:textId="77777777" w:rsidR="00C87413" w:rsidRDefault="00C87413">
            <w:pPr>
              <w:pStyle w:val="TableParagraph"/>
              <w:rPr>
                <w:rFonts w:ascii="Times New Roman"/>
                <w:sz w:val="18"/>
              </w:rPr>
            </w:pPr>
          </w:p>
        </w:tc>
        <w:tc>
          <w:tcPr>
            <w:tcW w:w="1436" w:type="dxa"/>
          </w:tcPr>
          <w:p w14:paraId="73F2351C" w14:textId="77777777" w:rsidR="00C87413" w:rsidRDefault="00C87413">
            <w:pPr>
              <w:pStyle w:val="TableParagraph"/>
              <w:rPr>
                <w:rFonts w:ascii="Times New Roman"/>
                <w:sz w:val="18"/>
              </w:rPr>
            </w:pPr>
          </w:p>
        </w:tc>
        <w:tc>
          <w:tcPr>
            <w:tcW w:w="2189" w:type="dxa"/>
            <w:tcBorders>
              <w:right w:val="single" w:sz="6" w:space="0" w:color="2B2B2B"/>
            </w:tcBorders>
          </w:tcPr>
          <w:p w14:paraId="2DEC5ED8" w14:textId="77777777" w:rsidR="00C87413" w:rsidRDefault="00C87413">
            <w:pPr>
              <w:pStyle w:val="TableParagraph"/>
              <w:rPr>
                <w:rFonts w:ascii="Times New Roman"/>
                <w:sz w:val="18"/>
              </w:rPr>
            </w:pPr>
          </w:p>
        </w:tc>
      </w:tr>
      <w:tr w:rsidR="00C87413" w14:paraId="26CAC34A" w14:textId="77777777">
        <w:trPr>
          <w:trHeight w:val="514"/>
        </w:trPr>
        <w:tc>
          <w:tcPr>
            <w:tcW w:w="1786" w:type="dxa"/>
            <w:tcBorders>
              <w:left w:val="single" w:sz="6" w:space="0" w:color="2B2B2B"/>
            </w:tcBorders>
          </w:tcPr>
          <w:p w14:paraId="62EE8D13" w14:textId="77777777" w:rsidR="00C87413" w:rsidRDefault="00C87413">
            <w:pPr>
              <w:pStyle w:val="TableParagraph"/>
              <w:rPr>
                <w:rFonts w:ascii="Times New Roman"/>
                <w:sz w:val="18"/>
              </w:rPr>
            </w:pPr>
          </w:p>
        </w:tc>
        <w:tc>
          <w:tcPr>
            <w:tcW w:w="2013" w:type="dxa"/>
          </w:tcPr>
          <w:p w14:paraId="74A70ECE" w14:textId="77777777" w:rsidR="00C87413" w:rsidRDefault="00C87413">
            <w:pPr>
              <w:pStyle w:val="TableParagraph"/>
              <w:rPr>
                <w:rFonts w:ascii="Times New Roman"/>
                <w:sz w:val="18"/>
              </w:rPr>
            </w:pPr>
          </w:p>
        </w:tc>
        <w:tc>
          <w:tcPr>
            <w:tcW w:w="1809" w:type="dxa"/>
          </w:tcPr>
          <w:p w14:paraId="47EFED2C" w14:textId="77777777" w:rsidR="00C87413" w:rsidRDefault="00C87413">
            <w:pPr>
              <w:pStyle w:val="TableParagraph"/>
              <w:rPr>
                <w:rFonts w:ascii="Times New Roman"/>
                <w:sz w:val="18"/>
              </w:rPr>
            </w:pPr>
          </w:p>
        </w:tc>
        <w:tc>
          <w:tcPr>
            <w:tcW w:w="1436" w:type="dxa"/>
          </w:tcPr>
          <w:p w14:paraId="5A6A8008" w14:textId="77777777" w:rsidR="00C87413" w:rsidRDefault="00C87413">
            <w:pPr>
              <w:pStyle w:val="TableParagraph"/>
              <w:rPr>
                <w:rFonts w:ascii="Times New Roman"/>
                <w:sz w:val="18"/>
              </w:rPr>
            </w:pPr>
          </w:p>
        </w:tc>
        <w:tc>
          <w:tcPr>
            <w:tcW w:w="2189" w:type="dxa"/>
            <w:tcBorders>
              <w:right w:val="single" w:sz="6" w:space="0" w:color="2B2B2B"/>
            </w:tcBorders>
          </w:tcPr>
          <w:p w14:paraId="42BEA4F3" w14:textId="77777777" w:rsidR="00C87413" w:rsidRDefault="00C87413">
            <w:pPr>
              <w:pStyle w:val="TableParagraph"/>
              <w:rPr>
                <w:rFonts w:ascii="Times New Roman"/>
                <w:sz w:val="18"/>
              </w:rPr>
            </w:pPr>
          </w:p>
        </w:tc>
      </w:tr>
      <w:tr w:rsidR="00C87413" w14:paraId="4C47D83C" w14:textId="77777777">
        <w:trPr>
          <w:trHeight w:val="514"/>
        </w:trPr>
        <w:tc>
          <w:tcPr>
            <w:tcW w:w="1786" w:type="dxa"/>
            <w:tcBorders>
              <w:left w:val="single" w:sz="6" w:space="0" w:color="2B2B2B"/>
            </w:tcBorders>
          </w:tcPr>
          <w:p w14:paraId="4BB2AC86" w14:textId="77777777" w:rsidR="00C87413" w:rsidRDefault="00C87413">
            <w:pPr>
              <w:pStyle w:val="TableParagraph"/>
              <w:rPr>
                <w:rFonts w:ascii="Times New Roman"/>
                <w:sz w:val="18"/>
              </w:rPr>
            </w:pPr>
          </w:p>
        </w:tc>
        <w:tc>
          <w:tcPr>
            <w:tcW w:w="2013" w:type="dxa"/>
          </w:tcPr>
          <w:p w14:paraId="209164D4" w14:textId="77777777" w:rsidR="00C87413" w:rsidRDefault="00C87413">
            <w:pPr>
              <w:pStyle w:val="TableParagraph"/>
              <w:rPr>
                <w:rFonts w:ascii="Times New Roman"/>
                <w:sz w:val="18"/>
              </w:rPr>
            </w:pPr>
          </w:p>
        </w:tc>
        <w:tc>
          <w:tcPr>
            <w:tcW w:w="1809" w:type="dxa"/>
          </w:tcPr>
          <w:p w14:paraId="04D5CBD2" w14:textId="77777777" w:rsidR="00C87413" w:rsidRDefault="00C87413">
            <w:pPr>
              <w:pStyle w:val="TableParagraph"/>
              <w:rPr>
                <w:rFonts w:ascii="Times New Roman"/>
                <w:sz w:val="18"/>
              </w:rPr>
            </w:pPr>
          </w:p>
        </w:tc>
        <w:tc>
          <w:tcPr>
            <w:tcW w:w="1436" w:type="dxa"/>
          </w:tcPr>
          <w:p w14:paraId="18F8F09D" w14:textId="77777777" w:rsidR="00C87413" w:rsidRDefault="00C87413">
            <w:pPr>
              <w:pStyle w:val="TableParagraph"/>
              <w:rPr>
                <w:rFonts w:ascii="Times New Roman"/>
                <w:sz w:val="18"/>
              </w:rPr>
            </w:pPr>
          </w:p>
        </w:tc>
        <w:tc>
          <w:tcPr>
            <w:tcW w:w="2189" w:type="dxa"/>
            <w:tcBorders>
              <w:right w:val="single" w:sz="6" w:space="0" w:color="2B2B2B"/>
            </w:tcBorders>
          </w:tcPr>
          <w:p w14:paraId="213368CA" w14:textId="77777777" w:rsidR="00C87413" w:rsidRDefault="00C87413">
            <w:pPr>
              <w:pStyle w:val="TableParagraph"/>
              <w:rPr>
                <w:rFonts w:ascii="Times New Roman"/>
                <w:sz w:val="18"/>
              </w:rPr>
            </w:pPr>
          </w:p>
        </w:tc>
      </w:tr>
      <w:tr w:rsidR="00C87413" w14:paraId="030AA14F" w14:textId="77777777">
        <w:trPr>
          <w:trHeight w:val="753"/>
        </w:trPr>
        <w:tc>
          <w:tcPr>
            <w:tcW w:w="7044" w:type="dxa"/>
            <w:gridSpan w:val="4"/>
            <w:tcBorders>
              <w:left w:val="single" w:sz="6" w:space="0" w:color="2B2B2B"/>
            </w:tcBorders>
          </w:tcPr>
          <w:p w14:paraId="7B3F613E" w14:textId="77777777" w:rsidR="00C87413" w:rsidRDefault="00C87413">
            <w:pPr>
              <w:pStyle w:val="TableParagraph"/>
              <w:spacing w:before="58"/>
              <w:rPr>
                <w:sz w:val="18"/>
              </w:rPr>
            </w:pPr>
          </w:p>
          <w:p w14:paraId="4982737F" w14:textId="77777777" w:rsidR="00C87413" w:rsidRDefault="008355C8">
            <w:pPr>
              <w:pStyle w:val="TableParagraph"/>
              <w:ind w:left="146"/>
              <w:rPr>
                <w:sz w:val="18"/>
              </w:rPr>
            </w:pPr>
            <w:r>
              <w:rPr>
                <w:w w:val="90"/>
                <w:sz w:val="18"/>
              </w:rPr>
              <w:t>C)</w:t>
            </w:r>
            <w:r>
              <w:rPr>
                <w:spacing w:val="-10"/>
                <w:w w:val="90"/>
                <w:sz w:val="18"/>
              </w:rPr>
              <w:t xml:space="preserve"> </w:t>
            </w:r>
            <w:r>
              <w:rPr>
                <w:w w:val="90"/>
                <w:sz w:val="18"/>
              </w:rPr>
              <w:t>Total</w:t>
            </w:r>
            <w:r>
              <w:rPr>
                <w:spacing w:val="-10"/>
                <w:w w:val="90"/>
                <w:sz w:val="18"/>
              </w:rPr>
              <w:t xml:space="preserve"> </w:t>
            </w:r>
            <w:r>
              <w:rPr>
                <w:spacing w:val="-5"/>
                <w:w w:val="90"/>
                <w:sz w:val="18"/>
              </w:rPr>
              <w:t>Gs.</w:t>
            </w:r>
          </w:p>
        </w:tc>
        <w:tc>
          <w:tcPr>
            <w:tcW w:w="2189" w:type="dxa"/>
            <w:tcBorders>
              <w:right w:val="single" w:sz="6" w:space="0" w:color="2B2B2B"/>
            </w:tcBorders>
          </w:tcPr>
          <w:p w14:paraId="2C959F3D" w14:textId="77777777" w:rsidR="00C87413" w:rsidRDefault="00C87413">
            <w:pPr>
              <w:pStyle w:val="TableParagraph"/>
              <w:rPr>
                <w:rFonts w:ascii="Times New Roman"/>
                <w:sz w:val="18"/>
              </w:rPr>
            </w:pPr>
          </w:p>
        </w:tc>
      </w:tr>
      <w:tr w:rsidR="00C87413" w14:paraId="0EED6E09" w14:textId="77777777">
        <w:trPr>
          <w:trHeight w:val="753"/>
        </w:trPr>
        <w:tc>
          <w:tcPr>
            <w:tcW w:w="5608" w:type="dxa"/>
            <w:gridSpan w:val="3"/>
            <w:tcBorders>
              <w:left w:val="single" w:sz="6" w:space="0" w:color="2B2B2B"/>
            </w:tcBorders>
          </w:tcPr>
          <w:p w14:paraId="49DB0560" w14:textId="77777777" w:rsidR="00C87413" w:rsidRDefault="00C87413">
            <w:pPr>
              <w:pStyle w:val="TableParagraph"/>
              <w:spacing w:before="58"/>
              <w:rPr>
                <w:sz w:val="18"/>
              </w:rPr>
            </w:pPr>
          </w:p>
          <w:p w14:paraId="726A1E1F" w14:textId="77777777" w:rsidR="00C87413" w:rsidRDefault="008355C8">
            <w:pPr>
              <w:pStyle w:val="TableParagraph"/>
              <w:ind w:left="146"/>
              <w:rPr>
                <w:sz w:val="18"/>
              </w:rPr>
            </w:pPr>
            <w:r>
              <w:rPr>
                <w:w w:val="90"/>
                <w:sz w:val="18"/>
              </w:rPr>
              <w:t>Costo</w:t>
            </w:r>
            <w:r>
              <w:rPr>
                <w:spacing w:val="-3"/>
                <w:sz w:val="18"/>
              </w:rPr>
              <w:t xml:space="preserve"> </w:t>
            </w:r>
            <w:r>
              <w:rPr>
                <w:w w:val="90"/>
                <w:sz w:val="18"/>
              </w:rPr>
              <w:t>Directo</w:t>
            </w:r>
            <w:r>
              <w:rPr>
                <w:spacing w:val="-2"/>
                <w:sz w:val="18"/>
              </w:rPr>
              <w:t xml:space="preserve"> </w:t>
            </w:r>
            <w:r>
              <w:rPr>
                <w:w w:val="90"/>
                <w:sz w:val="18"/>
              </w:rPr>
              <w:t>Total</w:t>
            </w:r>
            <w:r>
              <w:rPr>
                <w:spacing w:val="-2"/>
                <w:sz w:val="18"/>
              </w:rPr>
              <w:t xml:space="preserve"> </w:t>
            </w:r>
            <w:r>
              <w:rPr>
                <w:spacing w:val="-2"/>
                <w:w w:val="90"/>
                <w:sz w:val="18"/>
              </w:rPr>
              <w:t>[D+E+F]</w:t>
            </w:r>
          </w:p>
        </w:tc>
        <w:tc>
          <w:tcPr>
            <w:tcW w:w="1436" w:type="dxa"/>
          </w:tcPr>
          <w:p w14:paraId="6C1291D5" w14:textId="77777777" w:rsidR="00C87413" w:rsidRDefault="00C87413">
            <w:pPr>
              <w:pStyle w:val="TableParagraph"/>
              <w:spacing w:before="58"/>
              <w:rPr>
                <w:sz w:val="18"/>
              </w:rPr>
            </w:pPr>
          </w:p>
          <w:p w14:paraId="1F717AE9" w14:textId="77777777" w:rsidR="00C87413" w:rsidRDefault="008355C8">
            <w:pPr>
              <w:pStyle w:val="TableParagraph"/>
              <w:ind w:left="145"/>
              <w:rPr>
                <w:sz w:val="18"/>
              </w:rPr>
            </w:pPr>
            <w:r>
              <w:rPr>
                <w:spacing w:val="-5"/>
                <w:sz w:val="18"/>
              </w:rPr>
              <w:t>Gs</w:t>
            </w:r>
          </w:p>
        </w:tc>
        <w:tc>
          <w:tcPr>
            <w:tcW w:w="2189" w:type="dxa"/>
            <w:tcBorders>
              <w:right w:val="single" w:sz="6" w:space="0" w:color="2B2B2B"/>
            </w:tcBorders>
          </w:tcPr>
          <w:p w14:paraId="5F851116" w14:textId="77777777" w:rsidR="00C87413" w:rsidRDefault="00C87413">
            <w:pPr>
              <w:pStyle w:val="TableParagraph"/>
              <w:rPr>
                <w:rFonts w:ascii="Times New Roman"/>
                <w:sz w:val="18"/>
              </w:rPr>
            </w:pPr>
          </w:p>
        </w:tc>
      </w:tr>
    </w:tbl>
    <w:p w14:paraId="45A2F81B" w14:textId="77777777" w:rsidR="00C87413" w:rsidRDefault="00C87413">
      <w:pPr>
        <w:rPr>
          <w:rFonts w:ascii="Times New Roman"/>
          <w:sz w:val="18"/>
        </w:rPr>
        <w:sectPr w:rsidR="00C87413">
          <w:pgSz w:w="11900" w:h="16840"/>
          <w:pgMar w:top="1100" w:right="560" w:bottom="480" w:left="1120" w:header="0" w:footer="288" w:gutter="0"/>
          <w:cols w:space="720"/>
        </w:sectPr>
      </w:pPr>
    </w:p>
    <w:p w14:paraId="1814FD6D" w14:textId="77777777" w:rsidR="00C87413" w:rsidRDefault="00C87413">
      <w:pPr>
        <w:pStyle w:val="Textoindependiente"/>
        <w:spacing w:before="5"/>
        <w:rPr>
          <w:sz w:val="2"/>
        </w:rPr>
      </w:pPr>
    </w:p>
    <w:tbl>
      <w:tblPr>
        <w:tblStyle w:val="TableNormal"/>
        <w:tblW w:w="0" w:type="auto"/>
        <w:tblInd w:w="446" w:type="dxa"/>
        <w:tblBorders>
          <w:top w:val="single" w:sz="6" w:space="0" w:color="7F7F7F"/>
          <w:left w:val="single" w:sz="6" w:space="0" w:color="7F7F7F"/>
          <w:bottom w:val="single" w:sz="6" w:space="0" w:color="7F7F7F"/>
          <w:right w:val="single" w:sz="6" w:space="0" w:color="7F7F7F"/>
          <w:insideH w:val="single" w:sz="6" w:space="0" w:color="7F7F7F"/>
          <w:insideV w:val="single" w:sz="6" w:space="0" w:color="7F7F7F"/>
        </w:tblBorders>
        <w:tblLayout w:type="fixed"/>
        <w:tblLook w:val="01E0" w:firstRow="1" w:lastRow="1" w:firstColumn="1" w:lastColumn="1" w:noHBand="0" w:noVBand="0"/>
      </w:tblPr>
      <w:tblGrid>
        <w:gridCol w:w="5607"/>
        <w:gridCol w:w="1436"/>
        <w:gridCol w:w="2189"/>
      </w:tblGrid>
      <w:tr w:rsidR="00C87413" w14:paraId="26D58E4B" w14:textId="77777777">
        <w:trPr>
          <w:trHeight w:val="753"/>
        </w:trPr>
        <w:tc>
          <w:tcPr>
            <w:tcW w:w="5607" w:type="dxa"/>
            <w:tcBorders>
              <w:left w:val="single" w:sz="6" w:space="0" w:color="2B2B2B"/>
            </w:tcBorders>
          </w:tcPr>
          <w:p w14:paraId="784AFB5D" w14:textId="77777777" w:rsidR="00C87413" w:rsidRDefault="00C87413">
            <w:pPr>
              <w:pStyle w:val="TableParagraph"/>
              <w:spacing w:before="58"/>
              <w:rPr>
                <w:sz w:val="18"/>
              </w:rPr>
            </w:pPr>
          </w:p>
          <w:p w14:paraId="6F9A0489" w14:textId="77777777" w:rsidR="00C87413" w:rsidRDefault="008355C8">
            <w:pPr>
              <w:pStyle w:val="TableParagraph"/>
              <w:ind w:left="146"/>
              <w:rPr>
                <w:sz w:val="18"/>
              </w:rPr>
            </w:pPr>
            <w:r>
              <w:rPr>
                <w:w w:val="90"/>
                <w:sz w:val="18"/>
              </w:rPr>
              <w:t>Gastos</w:t>
            </w:r>
            <w:r>
              <w:rPr>
                <w:spacing w:val="-4"/>
                <w:sz w:val="18"/>
              </w:rPr>
              <w:t xml:space="preserve"> </w:t>
            </w:r>
            <w:r>
              <w:rPr>
                <w:w w:val="90"/>
                <w:sz w:val="18"/>
              </w:rPr>
              <w:t>Generales</w:t>
            </w:r>
            <w:r>
              <w:rPr>
                <w:spacing w:val="-3"/>
                <w:sz w:val="18"/>
              </w:rPr>
              <w:t xml:space="preserve"> </w:t>
            </w:r>
            <w:r>
              <w:rPr>
                <w:w w:val="90"/>
                <w:sz w:val="18"/>
              </w:rPr>
              <w:t>[%</w:t>
            </w:r>
            <w:r>
              <w:rPr>
                <w:spacing w:val="-4"/>
                <w:sz w:val="18"/>
              </w:rPr>
              <w:t xml:space="preserve"> </w:t>
            </w:r>
            <w:r>
              <w:rPr>
                <w:w w:val="90"/>
                <w:sz w:val="18"/>
              </w:rPr>
              <w:t>s/</w:t>
            </w:r>
            <w:r>
              <w:rPr>
                <w:spacing w:val="-3"/>
                <w:sz w:val="18"/>
              </w:rPr>
              <w:t xml:space="preserve"> </w:t>
            </w:r>
            <w:r>
              <w:rPr>
                <w:w w:val="90"/>
                <w:sz w:val="18"/>
              </w:rPr>
              <w:t>(CDT)]</w:t>
            </w:r>
            <w:r>
              <w:rPr>
                <w:spacing w:val="-3"/>
                <w:sz w:val="18"/>
              </w:rPr>
              <w:t xml:space="preserve"> </w:t>
            </w:r>
            <w:r>
              <w:rPr>
                <w:spacing w:val="-4"/>
                <w:w w:val="90"/>
                <w:sz w:val="18"/>
              </w:rPr>
              <w:t>(GG)</w:t>
            </w:r>
          </w:p>
        </w:tc>
        <w:tc>
          <w:tcPr>
            <w:tcW w:w="1436" w:type="dxa"/>
          </w:tcPr>
          <w:p w14:paraId="02ACEF63" w14:textId="77777777" w:rsidR="00C87413" w:rsidRDefault="00C87413">
            <w:pPr>
              <w:pStyle w:val="TableParagraph"/>
              <w:spacing w:before="58"/>
              <w:rPr>
                <w:sz w:val="18"/>
              </w:rPr>
            </w:pPr>
          </w:p>
          <w:p w14:paraId="3F6866EE" w14:textId="77777777" w:rsidR="00C87413" w:rsidRDefault="008355C8">
            <w:pPr>
              <w:pStyle w:val="TableParagraph"/>
              <w:ind w:left="146"/>
              <w:rPr>
                <w:sz w:val="18"/>
              </w:rPr>
            </w:pPr>
            <w:r>
              <w:rPr>
                <w:spacing w:val="-5"/>
                <w:sz w:val="18"/>
              </w:rPr>
              <w:t>Gs</w:t>
            </w:r>
          </w:p>
        </w:tc>
        <w:tc>
          <w:tcPr>
            <w:tcW w:w="2189" w:type="dxa"/>
            <w:tcBorders>
              <w:right w:val="single" w:sz="6" w:space="0" w:color="2B2B2B"/>
            </w:tcBorders>
          </w:tcPr>
          <w:p w14:paraId="23419A9F" w14:textId="77777777" w:rsidR="00C87413" w:rsidRDefault="00C87413">
            <w:pPr>
              <w:pStyle w:val="TableParagraph"/>
              <w:rPr>
                <w:rFonts w:ascii="Times New Roman"/>
                <w:sz w:val="18"/>
              </w:rPr>
            </w:pPr>
          </w:p>
        </w:tc>
      </w:tr>
      <w:tr w:rsidR="00C87413" w14:paraId="1BA55AAF" w14:textId="77777777">
        <w:trPr>
          <w:trHeight w:val="753"/>
        </w:trPr>
        <w:tc>
          <w:tcPr>
            <w:tcW w:w="5607" w:type="dxa"/>
            <w:tcBorders>
              <w:left w:val="single" w:sz="6" w:space="0" w:color="2B2B2B"/>
            </w:tcBorders>
          </w:tcPr>
          <w:p w14:paraId="69C0A67D" w14:textId="77777777" w:rsidR="00C87413" w:rsidRDefault="00C87413">
            <w:pPr>
              <w:pStyle w:val="TableParagraph"/>
              <w:spacing w:before="58"/>
              <w:rPr>
                <w:sz w:val="18"/>
              </w:rPr>
            </w:pPr>
          </w:p>
          <w:p w14:paraId="1EC0020C" w14:textId="77777777" w:rsidR="00C87413" w:rsidRDefault="008355C8">
            <w:pPr>
              <w:pStyle w:val="TableParagraph"/>
              <w:ind w:left="146"/>
              <w:rPr>
                <w:sz w:val="18"/>
              </w:rPr>
            </w:pPr>
            <w:r>
              <w:rPr>
                <w:w w:val="90"/>
                <w:sz w:val="18"/>
              </w:rPr>
              <w:t>Beneficio</w:t>
            </w:r>
            <w:r>
              <w:rPr>
                <w:spacing w:val="-2"/>
                <w:sz w:val="18"/>
              </w:rPr>
              <w:t xml:space="preserve"> </w:t>
            </w:r>
            <w:r>
              <w:rPr>
                <w:w w:val="90"/>
                <w:sz w:val="18"/>
              </w:rPr>
              <w:t>e</w:t>
            </w:r>
            <w:r>
              <w:rPr>
                <w:spacing w:val="-2"/>
                <w:sz w:val="18"/>
              </w:rPr>
              <w:t xml:space="preserve"> </w:t>
            </w:r>
            <w:r>
              <w:rPr>
                <w:w w:val="90"/>
                <w:sz w:val="18"/>
              </w:rPr>
              <w:t>Impuestos</w:t>
            </w:r>
            <w:r>
              <w:rPr>
                <w:spacing w:val="-2"/>
                <w:sz w:val="18"/>
              </w:rPr>
              <w:t xml:space="preserve"> </w:t>
            </w:r>
            <w:r>
              <w:rPr>
                <w:w w:val="90"/>
                <w:sz w:val="18"/>
              </w:rPr>
              <w:t>[%</w:t>
            </w:r>
            <w:r>
              <w:rPr>
                <w:spacing w:val="-1"/>
                <w:sz w:val="18"/>
              </w:rPr>
              <w:t xml:space="preserve"> </w:t>
            </w:r>
            <w:r>
              <w:rPr>
                <w:w w:val="90"/>
                <w:sz w:val="18"/>
              </w:rPr>
              <w:t>s/</w:t>
            </w:r>
            <w:r>
              <w:rPr>
                <w:spacing w:val="-2"/>
                <w:sz w:val="18"/>
              </w:rPr>
              <w:t xml:space="preserve"> </w:t>
            </w:r>
            <w:r>
              <w:rPr>
                <w:w w:val="90"/>
                <w:sz w:val="18"/>
              </w:rPr>
              <w:t>(CDT)]</w:t>
            </w:r>
            <w:r>
              <w:rPr>
                <w:spacing w:val="-2"/>
                <w:sz w:val="18"/>
              </w:rPr>
              <w:t xml:space="preserve"> </w:t>
            </w:r>
            <w:r>
              <w:rPr>
                <w:spacing w:val="-2"/>
                <w:w w:val="90"/>
                <w:sz w:val="18"/>
              </w:rPr>
              <w:t>(Bel)</w:t>
            </w:r>
          </w:p>
        </w:tc>
        <w:tc>
          <w:tcPr>
            <w:tcW w:w="1436" w:type="dxa"/>
          </w:tcPr>
          <w:p w14:paraId="471B4AC5" w14:textId="77777777" w:rsidR="00C87413" w:rsidRDefault="00C87413">
            <w:pPr>
              <w:pStyle w:val="TableParagraph"/>
              <w:spacing w:before="58"/>
              <w:rPr>
                <w:sz w:val="18"/>
              </w:rPr>
            </w:pPr>
          </w:p>
          <w:p w14:paraId="7D103B2F" w14:textId="77777777" w:rsidR="00C87413" w:rsidRDefault="008355C8">
            <w:pPr>
              <w:pStyle w:val="TableParagraph"/>
              <w:ind w:left="146"/>
              <w:rPr>
                <w:sz w:val="18"/>
              </w:rPr>
            </w:pPr>
            <w:r>
              <w:rPr>
                <w:spacing w:val="-5"/>
                <w:sz w:val="18"/>
              </w:rPr>
              <w:t>Gs</w:t>
            </w:r>
          </w:p>
        </w:tc>
        <w:tc>
          <w:tcPr>
            <w:tcW w:w="2189" w:type="dxa"/>
            <w:tcBorders>
              <w:right w:val="single" w:sz="6" w:space="0" w:color="2B2B2B"/>
            </w:tcBorders>
          </w:tcPr>
          <w:p w14:paraId="72BB6F2F" w14:textId="77777777" w:rsidR="00C87413" w:rsidRDefault="00C87413">
            <w:pPr>
              <w:pStyle w:val="TableParagraph"/>
              <w:rPr>
                <w:rFonts w:ascii="Times New Roman"/>
                <w:sz w:val="18"/>
              </w:rPr>
            </w:pPr>
          </w:p>
        </w:tc>
      </w:tr>
      <w:tr w:rsidR="00C87413" w14:paraId="7EF828AB" w14:textId="77777777">
        <w:trPr>
          <w:trHeight w:val="753"/>
        </w:trPr>
        <w:tc>
          <w:tcPr>
            <w:tcW w:w="5607" w:type="dxa"/>
            <w:tcBorders>
              <w:left w:val="single" w:sz="6" w:space="0" w:color="2B2B2B"/>
            </w:tcBorders>
          </w:tcPr>
          <w:p w14:paraId="3194A1C0" w14:textId="77777777" w:rsidR="00C87413" w:rsidRDefault="00C87413">
            <w:pPr>
              <w:pStyle w:val="TableParagraph"/>
              <w:spacing w:before="58"/>
              <w:rPr>
                <w:sz w:val="18"/>
              </w:rPr>
            </w:pPr>
          </w:p>
          <w:p w14:paraId="2E0E02BD" w14:textId="77777777" w:rsidR="00C87413" w:rsidRDefault="008355C8">
            <w:pPr>
              <w:pStyle w:val="TableParagraph"/>
              <w:ind w:left="146"/>
              <w:rPr>
                <w:sz w:val="18"/>
              </w:rPr>
            </w:pPr>
            <w:r>
              <w:rPr>
                <w:w w:val="90"/>
                <w:sz w:val="18"/>
              </w:rPr>
              <w:t>Costo</w:t>
            </w:r>
            <w:r>
              <w:rPr>
                <w:spacing w:val="-6"/>
                <w:w w:val="90"/>
                <w:sz w:val="18"/>
              </w:rPr>
              <w:t xml:space="preserve"> </w:t>
            </w:r>
            <w:r>
              <w:rPr>
                <w:w w:val="90"/>
                <w:sz w:val="18"/>
              </w:rPr>
              <w:t>Unitario</w:t>
            </w:r>
            <w:r>
              <w:rPr>
                <w:spacing w:val="-5"/>
                <w:w w:val="90"/>
                <w:sz w:val="18"/>
              </w:rPr>
              <w:t xml:space="preserve"> </w:t>
            </w:r>
            <w:r>
              <w:rPr>
                <w:w w:val="90"/>
                <w:sz w:val="18"/>
              </w:rPr>
              <w:t>[CDT</w:t>
            </w:r>
            <w:r>
              <w:rPr>
                <w:spacing w:val="-5"/>
                <w:w w:val="90"/>
                <w:sz w:val="18"/>
              </w:rPr>
              <w:t xml:space="preserve"> </w:t>
            </w:r>
            <w:r>
              <w:rPr>
                <w:w w:val="90"/>
                <w:sz w:val="18"/>
              </w:rPr>
              <w:t>+</w:t>
            </w:r>
            <w:r>
              <w:rPr>
                <w:spacing w:val="-5"/>
                <w:w w:val="90"/>
                <w:sz w:val="18"/>
              </w:rPr>
              <w:t xml:space="preserve"> </w:t>
            </w:r>
            <w:r>
              <w:rPr>
                <w:w w:val="90"/>
                <w:sz w:val="18"/>
              </w:rPr>
              <w:t>G.G.</w:t>
            </w:r>
            <w:r>
              <w:rPr>
                <w:spacing w:val="-5"/>
                <w:w w:val="90"/>
                <w:sz w:val="18"/>
              </w:rPr>
              <w:t xml:space="preserve"> </w:t>
            </w:r>
            <w:r>
              <w:rPr>
                <w:w w:val="90"/>
                <w:sz w:val="18"/>
              </w:rPr>
              <w:t>+</w:t>
            </w:r>
            <w:r>
              <w:rPr>
                <w:spacing w:val="-5"/>
                <w:w w:val="90"/>
                <w:sz w:val="18"/>
              </w:rPr>
              <w:t xml:space="preserve"> </w:t>
            </w:r>
            <w:r>
              <w:rPr>
                <w:w w:val="90"/>
                <w:sz w:val="18"/>
              </w:rPr>
              <w:t>BEL]</w:t>
            </w:r>
            <w:r>
              <w:rPr>
                <w:spacing w:val="-5"/>
                <w:w w:val="90"/>
                <w:sz w:val="18"/>
              </w:rPr>
              <w:t xml:space="preserve"> </w:t>
            </w:r>
            <w:r>
              <w:rPr>
                <w:spacing w:val="-4"/>
                <w:w w:val="90"/>
                <w:sz w:val="18"/>
              </w:rPr>
              <w:t>(CU)</w:t>
            </w:r>
          </w:p>
        </w:tc>
        <w:tc>
          <w:tcPr>
            <w:tcW w:w="1436" w:type="dxa"/>
          </w:tcPr>
          <w:p w14:paraId="6A8BEB24" w14:textId="77777777" w:rsidR="00C87413" w:rsidRDefault="00C87413">
            <w:pPr>
              <w:pStyle w:val="TableParagraph"/>
              <w:spacing w:before="58"/>
              <w:rPr>
                <w:sz w:val="18"/>
              </w:rPr>
            </w:pPr>
          </w:p>
          <w:p w14:paraId="14C8C628" w14:textId="77777777" w:rsidR="00C87413" w:rsidRDefault="008355C8">
            <w:pPr>
              <w:pStyle w:val="TableParagraph"/>
              <w:ind w:left="146"/>
              <w:rPr>
                <w:sz w:val="18"/>
              </w:rPr>
            </w:pPr>
            <w:r>
              <w:rPr>
                <w:spacing w:val="-5"/>
                <w:sz w:val="18"/>
              </w:rPr>
              <w:t>Gs</w:t>
            </w:r>
          </w:p>
        </w:tc>
        <w:tc>
          <w:tcPr>
            <w:tcW w:w="2189" w:type="dxa"/>
            <w:tcBorders>
              <w:right w:val="single" w:sz="6" w:space="0" w:color="2B2B2B"/>
            </w:tcBorders>
          </w:tcPr>
          <w:p w14:paraId="7566AC98" w14:textId="77777777" w:rsidR="00C87413" w:rsidRDefault="00C87413">
            <w:pPr>
              <w:pStyle w:val="TableParagraph"/>
              <w:rPr>
                <w:rFonts w:ascii="Times New Roman"/>
                <w:sz w:val="18"/>
              </w:rPr>
            </w:pPr>
          </w:p>
        </w:tc>
      </w:tr>
      <w:tr w:rsidR="00C87413" w14:paraId="2ADAC7FA" w14:textId="77777777">
        <w:trPr>
          <w:trHeight w:val="753"/>
        </w:trPr>
        <w:tc>
          <w:tcPr>
            <w:tcW w:w="9232" w:type="dxa"/>
            <w:gridSpan w:val="3"/>
            <w:tcBorders>
              <w:left w:val="single" w:sz="6" w:space="0" w:color="2B2B2B"/>
              <w:right w:val="single" w:sz="6" w:space="0" w:color="2B2B2B"/>
            </w:tcBorders>
          </w:tcPr>
          <w:p w14:paraId="113D263B" w14:textId="77777777" w:rsidR="00C87413" w:rsidRDefault="00C87413">
            <w:pPr>
              <w:pStyle w:val="TableParagraph"/>
              <w:spacing w:before="58"/>
              <w:rPr>
                <w:sz w:val="18"/>
              </w:rPr>
            </w:pPr>
          </w:p>
          <w:p w14:paraId="71F04D84" w14:textId="77777777" w:rsidR="00C87413" w:rsidRDefault="008355C8">
            <w:pPr>
              <w:pStyle w:val="TableParagraph"/>
              <w:ind w:left="146"/>
              <w:rPr>
                <w:sz w:val="18"/>
              </w:rPr>
            </w:pPr>
            <w:r>
              <w:rPr>
                <w:spacing w:val="-6"/>
                <w:sz w:val="18"/>
              </w:rPr>
              <w:t>IMPUESTO</w:t>
            </w:r>
            <w:r>
              <w:rPr>
                <w:spacing w:val="-11"/>
                <w:sz w:val="18"/>
              </w:rPr>
              <w:t xml:space="preserve"> </w:t>
            </w:r>
            <w:r>
              <w:rPr>
                <w:spacing w:val="-6"/>
                <w:sz w:val="18"/>
              </w:rPr>
              <w:t>AL</w:t>
            </w:r>
            <w:r>
              <w:rPr>
                <w:spacing w:val="-11"/>
                <w:sz w:val="18"/>
              </w:rPr>
              <w:t xml:space="preserve"> </w:t>
            </w:r>
            <w:r>
              <w:rPr>
                <w:spacing w:val="-6"/>
                <w:sz w:val="18"/>
              </w:rPr>
              <w:t>VALOR</w:t>
            </w:r>
            <w:r>
              <w:rPr>
                <w:spacing w:val="-11"/>
                <w:sz w:val="18"/>
              </w:rPr>
              <w:t xml:space="preserve"> </w:t>
            </w:r>
            <w:r>
              <w:rPr>
                <w:spacing w:val="-6"/>
                <w:sz w:val="18"/>
              </w:rPr>
              <w:t>AGREGADO</w:t>
            </w:r>
            <w:r>
              <w:rPr>
                <w:spacing w:val="-10"/>
                <w:sz w:val="18"/>
              </w:rPr>
              <w:t xml:space="preserve"> </w:t>
            </w:r>
            <w:r>
              <w:rPr>
                <w:spacing w:val="-6"/>
                <w:sz w:val="18"/>
              </w:rPr>
              <w:t>(I.V.A.)</w:t>
            </w:r>
          </w:p>
        </w:tc>
      </w:tr>
      <w:tr w:rsidR="00C87413" w14:paraId="2FFF979E" w14:textId="77777777">
        <w:trPr>
          <w:trHeight w:val="753"/>
        </w:trPr>
        <w:tc>
          <w:tcPr>
            <w:tcW w:w="9232" w:type="dxa"/>
            <w:gridSpan w:val="3"/>
            <w:tcBorders>
              <w:left w:val="single" w:sz="6" w:space="0" w:color="2B2B2B"/>
              <w:bottom w:val="single" w:sz="6" w:space="0" w:color="2B2B2B"/>
              <w:right w:val="single" w:sz="6" w:space="0" w:color="2B2B2B"/>
            </w:tcBorders>
          </w:tcPr>
          <w:p w14:paraId="26368196" w14:textId="77777777" w:rsidR="00C87413" w:rsidRDefault="00C87413">
            <w:pPr>
              <w:pStyle w:val="TableParagraph"/>
              <w:spacing w:before="58"/>
              <w:rPr>
                <w:sz w:val="18"/>
              </w:rPr>
            </w:pPr>
          </w:p>
          <w:p w14:paraId="14162113" w14:textId="77777777" w:rsidR="00C87413" w:rsidRDefault="008355C8">
            <w:pPr>
              <w:pStyle w:val="TableParagraph"/>
              <w:ind w:left="146"/>
              <w:rPr>
                <w:sz w:val="18"/>
              </w:rPr>
            </w:pPr>
            <w:r>
              <w:rPr>
                <w:spacing w:val="-6"/>
                <w:sz w:val="18"/>
              </w:rPr>
              <w:t>COSTO</w:t>
            </w:r>
            <w:r>
              <w:rPr>
                <w:spacing w:val="-10"/>
                <w:sz w:val="18"/>
              </w:rPr>
              <w:t xml:space="preserve"> </w:t>
            </w:r>
            <w:r>
              <w:rPr>
                <w:spacing w:val="-6"/>
                <w:sz w:val="18"/>
              </w:rPr>
              <w:t>UNITARIO</w:t>
            </w:r>
            <w:r>
              <w:rPr>
                <w:spacing w:val="-10"/>
                <w:sz w:val="18"/>
              </w:rPr>
              <w:t xml:space="preserve"> </w:t>
            </w:r>
            <w:r>
              <w:rPr>
                <w:spacing w:val="-6"/>
                <w:sz w:val="18"/>
              </w:rPr>
              <w:t>ADOPTADO</w:t>
            </w:r>
            <w:r>
              <w:rPr>
                <w:spacing w:val="-10"/>
                <w:sz w:val="18"/>
              </w:rPr>
              <w:t xml:space="preserve"> </w:t>
            </w:r>
            <w:r>
              <w:rPr>
                <w:spacing w:val="-6"/>
                <w:sz w:val="18"/>
              </w:rPr>
              <w:t>[CU</w:t>
            </w:r>
            <w:r>
              <w:rPr>
                <w:spacing w:val="-10"/>
                <w:sz w:val="18"/>
              </w:rPr>
              <w:t xml:space="preserve"> </w:t>
            </w:r>
            <w:r>
              <w:rPr>
                <w:spacing w:val="-6"/>
                <w:sz w:val="18"/>
              </w:rPr>
              <w:t>+</w:t>
            </w:r>
            <w:r>
              <w:rPr>
                <w:spacing w:val="-9"/>
                <w:sz w:val="18"/>
              </w:rPr>
              <w:t xml:space="preserve"> </w:t>
            </w:r>
            <w:r>
              <w:rPr>
                <w:spacing w:val="-6"/>
                <w:sz w:val="18"/>
              </w:rPr>
              <w:t>IVA]</w:t>
            </w:r>
          </w:p>
        </w:tc>
      </w:tr>
    </w:tbl>
    <w:p w14:paraId="7B684756" w14:textId="77777777" w:rsidR="00C87413" w:rsidRDefault="00C87413">
      <w:pPr>
        <w:pStyle w:val="Textoindependiente"/>
      </w:pPr>
    </w:p>
    <w:p w14:paraId="6A859E42" w14:textId="77777777" w:rsidR="00C87413" w:rsidRDefault="00C87413">
      <w:pPr>
        <w:pStyle w:val="Textoindependiente"/>
      </w:pPr>
    </w:p>
    <w:p w14:paraId="23153919" w14:textId="77777777" w:rsidR="00C87413" w:rsidRDefault="00C87413">
      <w:pPr>
        <w:pStyle w:val="Textoindependiente"/>
      </w:pPr>
    </w:p>
    <w:p w14:paraId="003C35E0" w14:textId="77777777" w:rsidR="00C87413" w:rsidRDefault="00C87413">
      <w:pPr>
        <w:pStyle w:val="Textoindependiente"/>
        <w:spacing w:before="41"/>
      </w:pPr>
    </w:p>
    <w:p w14:paraId="20EB71EC" w14:textId="071A2745" w:rsidR="00C87413" w:rsidRDefault="008355C8">
      <w:pPr>
        <w:pStyle w:val="Textoindependiente"/>
        <w:spacing w:line="268" w:lineRule="auto"/>
        <w:ind w:left="108"/>
      </w:pPr>
      <w:r>
        <w:rPr>
          <w:noProof/>
        </w:rPr>
        <mc:AlternateContent>
          <mc:Choice Requires="wpg">
            <w:drawing>
              <wp:anchor distT="0" distB="0" distL="0" distR="0" simplePos="0" relativeHeight="481824256" behindDoc="1" locked="0" layoutInCell="1" allowOverlap="1" wp14:anchorId="4A400758" wp14:editId="15668633">
                <wp:simplePos x="0" y="0"/>
                <wp:positionH relativeFrom="page">
                  <wp:posOffset>780293</wp:posOffset>
                </wp:positionH>
                <wp:positionV relativeFrom="paragraph">
                  <wp:posOffset>-3001923</wp:posOffset>
                </wp:positionV>
                <wp:extent cx="6279515" cy="2770505"/>
                <wp:effectExtent l="0" t="0" r="0" b="0"/>
                <wp:wrapNone/>
                <wp:docPr id="374" name="Group 3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770505"/>
                          <a:chOff x="0" y="0"/>
                          <a:chExt cx="6279515" cy="2770505"/>
                        </a:xfrm>
                      </wpg:grpSpPr>
                      <wps:wsp>
                        <wps:cNvPr id="375" name="Graphic 375"/>
                        <wps:cNvSpPr/>
                        <wps:spPr>
                          <a:xfrm>
                            <a:off x="-5" y="2755658"/>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376" name="Graphic 376"/>
                        <wps:cNvSpPr/>
                        <wps:spPr>
                          <a:xfrm>
                            <a:off x="14631" y="276297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77" name="Graphic 377"/>
                        <wps:cNvSpPr/>
                        <wps:spPr>
                          <a:xfrm>
                            <a:off x="-5" y="0"/>
                            <a:ext cx="6279515" cy="2770505"/>
                          </a:xfrm>
                          <a:custGeom>
                            <a:avLst/>
                            <a:gdLst/>
                            <a:ahLst/>
                            <a:cxnLst/>
                            <a:rect l="l" t="t" r="r" b="b"/>
                            <a:pathLst>
                              <a:path w="6279515" h="2770505">
                                <a:moveTo>
                                  <a:pt x="14630" y="0"/>
                                </a:moveTo>
                                <a:lnTo>
                                  <a:pt x="0" y="0"/>
                                </a:lnTo>
                                <a:lnTo>
                                  <a:pt x="0" y="2770289"/>
                                </a:lnTo>
                                <a:lnTo>
                                  <a:pt x="14630" y="2755658"/>
                                </a:lnTo>
                                <a:lnTo>
                                  <a:pt x="14630" y="0"/>
                                </a:lnTo>
                                <a:close/>
                              </a:path>
                              <a:path w="6279515" h="2770505">
                                <a:moveTo>
                                  <a:pt x="6279464" y="0"/>
                                </a:moveTo>
                                <a:lnTo>
                                  <a:pt x="6264834" y="0"/>
                                </a:lnTo>
                                <a:lnTo>
                                  <a:pt x="6264834" y="2755658"/>
                                </a:lnTo>
                                <a:lnTo>
                                  <a:pt x="6279464" y="2770289"/>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w:pict>
              <v:group w14:anchorId="5AF4B05E" id="Group 374" o:spid="_x0000_s1026" style="position:absolute;margin-left:61.45pt;margin-top:-236.35pt;width:494.45pt;height:218.15pt;z-index:-21492224;mso-wrap-distance-left:0;mso-wrap-distance-right:0;mso-position-horizontal-relative:page" coordsize="62795,27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">
                <v:shape id="Graphic 375" o:spid="_x0000_s1027" style="position:absolute;top:27556;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" path="m14630,l,14617r14630,l14630,xem6279464,14617l6264834,r,14617l6279464,14617xe" fillcolor="#cdd3d9" stroked="f">
                  <v:path arrowok="t"/>
                </v:shape>
                <v:shape id="Graphic 376" o:spid="_x0000_s1028" style="position:absolute;left:146;top:27629;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" path="m,l6250207,e" filled="f" strokecolor="#cdd3d9" strokeweight=".40642mm">
                  <v:stroke dashstyle="longDash"/>
                  <v:path arrowok="t"/>
                </v:shape>
                <v:shape id="Graphic 377" o:spid="_x0000_s1029" style="position:absolute;width:62795;height:27705;visibility:visible;mso-wrap-style:square;v-text-anchor:top" coordsize="6279515,277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" path="m14630,l,,,2770289r14630,-14631l14630,xem6279464,r-14630,l6264834,2755658r14630,14631l6279464,xe" fillcolor="#cdd3d9" stroked="f">
                  <v:path arrowok="t"/>
                </v:shape>
                <w10:wrap anchorx="page"/>
              </v:group>
            </w:pict>
          </mc:Fallback>
        </mc:AlternateContent>
      </w:r>
      <w:r>
        <w:rPr>
          <w:spacing w:val="-6"/>
        </w:rPr>
        <w:t xml:space="preserve">El oferente podrá presentar junto con su oferta el </w:t>
      </w:r>
      <w:r w:rsidR="00CF6236">
        <w:rPr>
          <w:spacing w:val="-6"/>
        </w:rPr>
        <w:t>desglose</w:t>
      </w:r>
      <w:r>
        <w:rPr>
          <w:spacing w:val="-6"/>
        </w:rPr>
        <w:t xml:space="preserve"> de composición de precios, cuando su oferta se encuentre fuera de los </w:t>
      </w:r>
      <w:r>
        <w:rPr>
          <w:spacing w:val="-2"/>
        </w:rPr>
        <w:t>parámetros</w:t>
      </w:r>
      <w:r>
        <w:rPr>
          <w:spacing w:val="-16"/>
        </w:rPr>
        <w:t xml:space="preserve"> </w:t>
      </w:r>
      <w:r>
        <w:rPr>
          <w:spacing w:val="-2"/>
        </w:rPr>
        <w:t>establecidos</w:t>
      </w:r>
      <w:r>
        <w:rPr>
          <w:spacing w:val="-16"/>
        </w:rPr>
        <w:t xml:space="preserve"> </w:t>
      </w:r>
      <w:r>
        <w:rPr>
          <w:spacing w:val="-2"/>
        </w:rPr>
        <w:t>en</w:t>
      </w:r>
      <w:r>
        <w:rPr>
          <w:spacing w:val="-16"/>
        </w:rPr>
        <w:t xml:space="preserve"> </w:t>
      </w:r>
      <w:r>
        <w:rPr>
          <w:spacing w:val="-2"/>
        </w:rPr>
        <w:t>la</w:t>
      </w:r>
      <w:r>
        <w:rPr>
          <w:spacing w:val="-16"/>
        </w:rPr>
        <w:t xml:space="preserve"> </w:t>
      </w:r>
      <w:r>
        <w:rPr>
          <w:spacing w:val="-2"/>
        </w:rPr>
        <w:t>cláusula</w:t>
      </w:r>
      <w:r>
        <w:rPr>
          <w:spacing w:val="-16"/>
        </w:rPr>
        <w:t xml:space="preserve"> </w:t>
      </w:r>
      <w:r>
        <w:rPr>
          <w:spacing w:val="-2"/>
        </w:rPr>
        <w:t>anterior.</w:t>
      </w:r>
    </w:p>
    <w:p w14:paraId="037E3046" w14:textId="77777777" w:rsidR="00C87413" w:rsidRDefault="008355C8">
      <w:pPr>
        <w:pStyle w:val="Textoindependiente"/>
        <w:spacing w:before="212"/>
        <w:rPr>
          <w:sz w:val="20"/>
        </w:rPr>
      </w:pPr>
      <w:r>
        <w:rPr>
          <w:noProof/>
        </w:rPr>
        <mc:AlternateContent>
          <mc:Choice Requires="wpg">
            <w:drawing>
              <wp:anchor distT="0" distB="0" distL="0" distR="0" simplePos="0" relativeHeight="487623680" behindDoc="1" locked="0" layoutInCell="1" allowOverlap="1" wp14:anchorId="19371418" wp14:editId="710A8DB8">
                <wp:simplePos x="0" y="0"/>
                <wp:positionH relativeFrom="page">
                  <wp:posOffset>780293</wp:posOffset>
                </wp:positionH>
                <wp:positionV relativeFrom="paragraph">
                  <wp:posOffset>297767</wp:posOffset>
                </wp:positionV>
                <wp:extent cx="6279515" cy="15240"/>
                <wp:effectExtent l="0" t="0" r="0" b="0"/>
                <wp:wrapTopAndBottom/>
                <wp:docPr id="378" name="Group 3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379" name="Graphic 379"/>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380" name="Graphic 380"/>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381" name="Graphic 381"/>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382" name="Graphic 382"/>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6F7B3B7E" id="Group 378" o:spid="_x0000_s1026" style="position:absolute;margin-left:61.45pt;margin-top:23.45pt;width:494.45pt;height:1.2pt;z-index:-1569280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">
                <v:shape id="Graphic 379"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" path="m6272154,7315l,7315,,,6279470,r-7316,7315xe" fillcolor="#999" stroked="f">
                  <v:path arrowok="t"/>
                </v:shape>
                <v:shape id="Graphic 380"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" path="m6279470,7315l,7315,7315,,6279470,r,7315xe" fillcolor="#ededed" stroked="f">
                  <v:path arrowok="t"/>
                </v:shape>
                <v:shape id="Graphic 381"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" path="m,14631l,,7315,r,7315l,14631xe" fillcolor="#999" stroked="f">
                  <v:path arrowok="t"/>
                </v:shape>
                <v:shape id="Graphic 382"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" path="m7315,14631l,14631,,7315,7315,r,14631xe" fillcolor="#ededed" stroked="f">
                  <v:path arrowok="t"/>
                </v:shape>
                <w10:wrap type="topAndBottom" anchorx="page"/>
              </v:group>
            </w:pict>
          </mc:Fallback>
        </mc:AlternateContent>
      </w:r>
    </w:p>
    <w:p w14:paraId="1B0E9E83" w14:textId="77777777" w:rsidR="00C87413" w:rsidRDefault="00C87413">
      <w:pPr>
        <w:pStyle w:val="Textoindependiente"/>
        <w:spacing w:before="155"/>
      </w:pPr>
    </w:p>
    <w:p w14:paraId="1AE3BA18" w14:textId="77777777" w:rsidR="00C87413" w:rsidRDefault="008355C8">
      <w:pPr>
        <w:ind w:left="102"/>
        <w:rPr>
          <w:sz w:val="27"/>
        </w:rPr>
      </w:pPr>
      <w:r>
        <w:rPr>
          <w:w w:val="90"/>
          <w:sz w:val="27"/>
          <w:u w:val="single"/>
        </w:rPr>
        <w:t>Margen</w:t>
      </w:r>
      <w:r>
        <w:rPr>
          <w:spacing w:val="-2"/>
          <w:sz w:val="27"/>
          <w:u w:val="single"/>
        </w:rPr>
        <w:t xml:space="preserve"> </w:t>
      </w:r>
      <w:r>
        <w:rPr>
          <w:w w:val="90"/>
          <w:sz w:val="27"/>
          <w:u w:val="single"/>
        </w:rPr>
        <w:t>de</w:t>
      </w:r>
      <w:r>
        <w:rPr>
          <w:spacing w:val="-1"/>
          <w:sz w:val="27"/>
          <w:u w:val="single"/>
        </w:rPr>
        <w:t xml:space="preserve"> </w:t>
      </w:r>
      <w:r>
        <w:rPr>
          <w:w w:val="90"/>
          <w:sz w:val="27"/>
          <w:u w:val="single"/>
        </w:rPr>
        <w:t>preferencia</w:t>
      </w:r>
      <w:r>
        <w:rPr>
          <w:spacing w:val="-1"/>
          <w:sz w:val="27"/>
          <w:u w:val="single"/>
        </w:rPr>
        <w:t xml:space="preserve"> </w:t>
      </w:r>
      <w:r>
        <w:rPr>
          <w:w w:val="90"/>
          <w:sz w:val="27"/>
          <w:u w:val="single"/>
        </w:rPr>
        <w:t>en</w:t>
      </w:r>
      <w:r>
        <w:rPr>
          <w:spacing w:val="-2"/>
          <w:sz w:val="27"/>
          <w:u w:val="single"/>
        </w:rPr>
        <w:t xml:space="preserve"> </w:t>
      </w:r>
      <w:r>
        <w:rPr>
          <w:w w:val="90"/>
          <w:sz w:val="27"/>
          <w:u w:val="single"/>
        </w:rPr>
        <w:t>procedimientos</w:t>
      </w:r>
      <w:r>
        <w:rPr>
          <w:spacing w:val="-1"/>
          <w:sz w:val="27"/>
          <w:u w:val="single"/>
        </w:rPr>
        <w:t xml:space="preserve"> </w:t>
      </w:r>
      <w:r>
        <w:rPr>
          <w:w w:val="90"/>
          <w:sz w:val="27"/>
          <w:u w:val="single"/>
        </w:rPr>
        <w:t>de</w:t>
      </w:r>
      <w:r>
        <w:rPr>
          <w:spacing w:val="-1"/>
          <w:sz w:val="27"/>
          <w:u w:val="single"/>
        </w:rPr>
        <w:t xml:space="preserve"> </w:t>
      </w:r>
      <w:r>
        <w:rPr>
          <w:w w:val="90"/>
          <w:sz w:val="27"/>
          <w:u w:val="single"/>
        </w:rPr>
        <w:t>contratación</w:t>
      </w:r>
      <w:r>
        <w:rPr>
          <w:spacing w:val="-2"/>
          <w:sz w:val="27"/>
          <w:u w:val="single"/>
        </w:rPr>
        <w:t xml:space="preserve"> </w:t>
      </w:r>
      <w:r>
        <w:rPr>
          <w:w w:val="90"/>
          <w:sz w:val="27"/>
          <w:u w:val="single"/>
        </w:rPr>
        <w:t>de</w:t>
      </w:r>
      <w:r>
        <w:rPr>
          <w:spacing w:val="-1"/>
          <w:sz w:val="27"/>
          <w:u w:val="single"/>
        </w:rPr>
        <w:t xml:space="preserve"> </w:t>
      </w:r>
      <w:r>
        <w:rPr>
          <w:w w:val="90"/>
          <w:sz w:val="27"/>
          <w:u w:val="single"/>
        </w:rPr>
        <w:t>carácter</w:t>
      </w:r>
      <w:r>
        <w:rPr>
          <w:spacing w:val="-1"/>
          <w:sz w:val="27"/>
          <w:u w:val="single"/>
        </w:rPr>
        <w:t xml:space="preserve"> </w:t>
      </w:r>
      <w:r>
        <w:rPr>
          <w:spacing w:val="-2"/>
          <w:w w:val="90"/>
          <w:sz w:val="27"/>
          <w:u w:val="single"/>
        </w:rPr>
        <w:t>internacional</w:t>
      </w:r>
    </w:p>
    <w:p w14:paraId="2D66EE88" w14:textId="77777777" w:rsidR="00C87413" w:rsidRDefault="008355C8">
      <w:pPr>
        <w:pStyle w:val="Textoindependiente"/>
        <w:spacing w:before="129"/>
        <w:rPr>
          <w:sz w:val="20"/>
        </w:rPr>
      </w:pPr>
      <w:r>
        <w:rPr>
          <w:noProof/>
        </w:rPr>
        <mc:AlternateContent>
          <mc:Choice Requires="wpg">
            <w:drawing>
              <wp:anchor distT="0" distB="0" distL="0" distR="0" simplePos="0" relativeHeight="487624192" behindDoc="1" locked="0" layoutInCell="1" allowOverlap="1" wp14:anchorId="3CEBC41B" wp14:editId="3BCF07D1">
                <wp:simplePos x="0" y="0"/>
                <wp:positionH relativeFrom="page">
                  <wp:posOffset>780293</wp:posOffset>
                </wp:positionH>
                <wp:positionV relativeFrom="paragraph">
                  <wp:posOffset>245281</wp:posOffset>
                </wp:positionV>
                <wp:extent cx="6279515" cy="1678305"/>
                <wp:effectExtent l="0" t="0" r="0" b="0"/>
                <wp:wrapTopAndBottom/>
                <wp:docPr id="383" name="Group 3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678305"/>
                          <a:chOff x="0" y="0"/>
                          <a:chExt cx="6279515" cy="1678305"/>
                        </a:xfrm>
                      </wpg:grpSpPr>
                      <wps:wsp>
                        <wps:cNvPr id="384" name="Graphic 384"/>
                        <wps:cNvSpPr/>
                        <wps:spPr>
                          <a:xfrm>
                            <a:off x="-5" y="2"/>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385" name="Graphic 385"/>
                        <wps:cNvSpPr/>
                        <wps:spPr>
                          <a:xfrm>
                            <a:off x="14631" y="732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86" name="Graphic 386"/>
                        <wps:cNvSpPr/>
                        <wps:spPr>
                          <a:xfrm>
                            <a:off x="-5" y="1663144"/>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387" name="Graphic 387"/>
                        <wps:cNvSpPr/>
                        <wps:spPr>
                          <a:xfrm>
                            <a:off x="14631" y="167047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88" name="Graphic 388"/>
                        <wps:cNvSpPr/>
                        <wps:spPr>
                          <a:xfrm>
                            <a:off x="-5" y="2"/>
                            <a:ext cx="6279515" cy="1678305"/>
                          </a:xfrm>
                          <a:custGeom>
                            <a:avLst/>
                            <a:gdLst/>
                            <a:ahLst/>
                            <a:cxnLst/>
                            <a:rect l="l" t="t" r="r" b="b"/>
                            <a:pathLst>
                              <a:path w="6279515" h="1678305">
                                <a:moveTo>
                                  <a:pt x="14630" y="14630"/>
                                </a:moveTo>
                                <a:lnTo>
                                  <a:pt x="0" y="0"/>
                                </a:lnTo>
                                <a:lnTo>
                                  <a:pt x="0" y="1677784"/>
                                </a:lnTo>
                                <a:lnTo>
                                  <a:pt x="14630" y="1663153"/>
                                </a:lnTo>
                                <a:lnTo>
                                  <a:pt x="14630" y="14630"/>
                                </a:lnTo>
                                <a:close/>
                              </a:path>
                              <a:path w="6279515" h="1678305">
                                <a:moveTo>
                                  <a:pt x="6279464" y="0"/>
                                </a:moveTo>
                                <a:lnTo>
                                  <a:pt x="6264834" y="14630"/>
                                </a:lnTo>
                                <a:lnTo>
                                  <a:pt x="6264834" y="1663153"/>
                                </a:lnTo>
                                <a:lnTo>
                                  <a:pt x="6279464" y="1677784"/>
                                </a:lnTo>
                                <a:lnTo>
                                  <a:pt x="6279464" y="0"/>
                                </a:lnTo>
                                <a:close/>
                              </a:path>
                            </a:pathLst>
                          </a:custGeom>
                          <a:solidFill>
                            <a:srgbClr val="CDD3D9"/>
                          </a:solidFill>
                        </wps:spPr>
                        <wps:bodyPr wrap="square" lIns="0" tIns="0" rIns="0" bIns="0" rtlCol="0">
                          <a:prstTxWarp prst="textNoShape">
                            <a:avLst/>
                          </a:prstTxWarp>
                          <a:noAutofit/>
                        </wps:bodyPr>
                      </wps:wsp>
                      <wps:wsp>
                        <wps:cNvPr id="389" name="Textbox 389"/>
                        <wps:cNvSpPr txBox="1"/>
                        <wps:spPr>
                          <a:xfrm>
                            <a:off x="14631" y="14640"/>
                            <a:ext cx="6250305" cy="1649095"/>
                          </a:xfrm>
                          <a:prstGeom prst="rect">
                            <a:avLst/>
                          </a:prstGeom>
                        </wps:spPr>
                        <wps:txbx>
                          <w:txbxContent>
                            <w:p w14:paraId="1E330FF6" w14:textId="77777777" w:rsidR="00C87413" w:rsidRDefault="00C87413">
                              <w:pPr>
                                <w:rPr>
                                  <w:sz w:val="18"/>
                                </w:rPr>
                              </w:pPr>
                            </w:p>
                            <w:p w14:paraId="27F81561" w14:textId="77777777" w:rsidR="00C87413" w:rsidRDefault="00C87413">
                              <w:pPr>
                                <w:spacing w:before="8"/>
                                <w:rPr>
                                  <w:sz w:val="18"/>
                                </w:rPr>
                              </w:pPr>
                            </w:p>
                            <w:p w14:paraId="7358E8E0" w14:textId="77777777" w:rsidR="00C87413" w:rsidRDefault="008355C8">
                              <w:pPr>
                                <w:spacing w:line="268" w:lineRule="auto"/>
                                <w:ind w:left="299" w:right="300"/>
                                <w:rPr>
                                  <w:sz w:val="18"/>
                                </w:rPr>
                              </w:pPr>
                              <w:r>
                                <w:rPr>
                                  <w:spacing w:val="-4"/>
                                  <w:sz w:val="18"/>
                                </w:rPr>
                                <w:t>En los procedimientos de contratación de carácter internacional, las convocantes otorgarán el beneficio de margen de preferencia</w:t>
                              </w:r>
                              <w:r>
                                <w:rPr>
                                  <w:spacing w:val="-13"/>
                                  <w:sz w:val="18"/>
                                </w:rPr>
                                <w:t xml:space="preserve"> </w:t>
                              </w:r>
                              <w:r>
                                <w:rPr>
                                  <w:spacing w:val="-4"/>
                                  <w:sz w:val="18"/>
                                </w:rPr>
                                <w:t>del</w:t>
                              </w:r>
                              <w:r>
                                <w:rPr>
                                  <w:spacing w:val="-13"/>
                                  <w:sz w:val="18"/>
                                </w:rPr>
                                <w:t xml:space="preserve"> </w:t>
                              </w:r>
                              <w:r>
                                <w:rPr>
                                  <w:spacing w:val="-4"/>
                                  <w:sz w:val="18"/>
                                </w:rPr>
                                <w:t>10%</w:t>
                              </w:r>
                              <w:r>
                                <w:rPr>
                                  <w:spacing w:val="-13"/>
                                  <w:sz w:val="18"/>
                                </w:rPr>
                                <w:t xml:space="preserve"> </w:t>
                              </w:r>
                              <w:r>
                                <w:rPr>
                                  <w:spacing w:val="-4"/>
                                  <w:sz w:val="18"/>
                                </w:rPr>
                                <w:t>(diez</w:t>
                              </w:r>
                              <w:r>
                                <w:rPr>
                                  <w:spacing w:val="-13"/>
                                  <w:sz w:val="18"/>
                                </w:rPr>
                                <w:t xml:space="preserve"> </w:t>
                              </w:r>
                              <w:r>
                                <w:rPr>
                                  <w:spacing w:val="-4"/>
                                  <w:sz w:val="18"/>
                                </w:rPr>
                                <w:t>por</w:t>
                              </w:r>
                              <w:r>
                                <w:rPr>
                                  <w:spacing w:val="-13"/>
                                  <w:sz w:val="18"/>
                                </w:rPr>
                                <w:t xml:space="preserve"> </w:t>
                              </w:r>
                              <w:r>
                                <w:rPr>
                                  <w:spacing w:val="-4"/>
                                  <w:sz w:val="18"/>
                                </w:rPr>
                                <w:t>ciento),</w:t>
                              </w:r>
                              <w:r>
                                <w:rPr>
                                  <w:spacing w:val="-13"/>
                                  <w:sz w:val="18"/>
                                </w:rPr>
                                <w:t xml:space="preserve"> </w:t>
                              </w:r>
                              <w:r>
                                <w:rPr>
                                  <w:spacing w:val="-4"/>
                                  <w:sz w:val="18"/>
                                </w:rPr>
                                <w:t>a</w:t>
                              </w:r>
                              <w:r>
                                <w:rPr>
                                  <w:spacing w:val="-13"/>
                                  <w:sz w:val="18"/>
                                </w:rPr>
                                <w:t xml:space="preserve"> </w:t>
                              </w:r>
                              <w:r>
                                <w:rPr>
                                  <w:spacing w:val="-4"/>
                                  <w:sz w:val="18"/>
                                </w:rPr>
                                <w:t>las</w:t>
                              </w:r>
                              <w:r>
                                <w:rPr>
                                  <w:spacing w:val="-13"/>
                                  <w:sz w:val="18"/>
                                </w:rPr>
                                <w:t xml:space="preserve"> </w:t>
                              </w:r>
                              <w:r>
                                <w:rPr>
                                  <w:spacing w:val="-4"/>
                                  <w:sz w:val="18"/>
                                </w:rPr>
                                <w:t>ofertas</w:t>
                              </w:r>
                              <w:r>
                                <w:rPr>
                                  <w:spacing w:val="-13"/>
                                  <w:sz w:val="18"/>
                                </w:rPr>
                                <w:t xml:space="preserve"> </w:t>
                              </w:r>
                              <w:r>
                                <w:rPr>
                                  <w:spacing w:val="-4"/>
                                  <w:sz w:val="18"/>
                                </w:rPr>
                                <w:t>que</w:t>
                              </w:r>
                              <w:r>
                                <w:rPr>
                                  <w:spacing w:val="-13"/>
                                  <w:sz w:val="18"/>
                                </w:rPr>
                                <w:t xml:space="preserve"> </w:t>
                              </w:r>
                              <w:r>
                                <w:rPr>
                                  <w:spacing w:val="-4"/>
                                  <w:sz w:val="18"/>
                                </w:rPr>
                                <w:t>incorporen:</w:t>
                              </w:r>
                            </w:p>
                            <w:p w14:paraId="34EAD3E2" w14:textId="77777777" w:rsidR="00C87413" w:rsidRDefault="008355C8">
                              <w:pPr>
                                <w:numPr>
                                  <w:ilvl w:val="0"/>
                                  <w:numId w:val="67"/>
                                </w:numPr>
                                <w:tabs>
                                  <w:tab w:val="left" w:pos="777"/>
                                </w:tabs>
                                <w:spacing w:before="177"/>
                                <w:ind w:left="777" w:hanging="224"/>
                                <w:rPr>
                                  <w:sz w:val="18"/>
                                </w:rPr>
                              </w:pPr>
                              <w:r>
                                <w:rPr>
                                  <w:spacing w:val="-4"/>
                                  <w:sz w:val="18"/>
                                </w:rPr>
                                <w:t>El</w:t>
                              </w:r>
                              <w:r>
                                <w:rPr>
                                  <w:spacing w:val="-19"/>
                                  <w:sz w:val="18"/>
                                </w:rPr>
                                <w:t xml:space="preserve"> </w:t>
                              </w:r>
                              <w:r>
                                <w:rPr>
                                  <w:spacing w:val="-4"/>
                                  <w:sz w:val="18"/>
                                </w:rPr>
                                <w:t>empleo</w:t>
                              </w:r>
                              <w:r>
                                <w:rPr>
                                  <w:spacing w:val="-18"/>
                                  <w:sz w:val="18"/>
                                </w:rPr>
                                <w:t xml:space="preserve"> </w:t>
                              </w:r>
                              <w:r>
                                <w:rPr>
                                  <w:spacing w:val="-4"/>
                                  <w:sz w:val="18"/>
                                </w:rPr>
                                <w:t>de</w:t>
                              </w:r>
                              <w:r>
                                <w:rPr>
                                  <w:spacing w:val="-18"/>
                                  <w:sz w:val="18"/>
                                </w:rPr>
                                <w:t xml:space="preserve"> </w:t>
                              </w:r>
                              <w:r>
                                <w:rPr>
                                  <w:spacing w:val="-4"/>
                                  <w:sz w:val="18"/>
                                </w:rPr>
                                <w:t>los</w:t>
                              </w:r>
                              <w:r>
                                <w:rPr>
                                  <w:spacing w:val="-18"/>
                                  <w:sz w:val="18"/>
                                </w:rPr>
                                <w:t xml:space="preserve"> </w:t>
                              </w:r>
                              <w:r>
                                <w:rPr>
                                  <w:spacing w:val="-4"/>
                                  <w:sz w:val="18"/>
                                </w:rPr>
                                <w:t>recursos</w:t>
                              </w:r>
                              <w:r>
                                <w:rPr>
                                  <w:spacing w:val="-19"/>
                                  <w:sz w:val="18"/>
                                </w:rPr>
                                <w:t xml:space="preserve"> </w:t>
                              </w:r>
                              <w:r>
                                <w:rPr>
                                  <w:spacing w:val="-4"/>
                                  <w:sz w:val="18"/>
                                </w:rPr>
                                <w:t>humanos</w:t>
                              </w:r>
                              <w:r>
                                <w:rPr>
                                  <w:spacing w:val="-18"/>
                                  <w:sz w:val="18"/>
                                </w:rPr>
                                <w:t xml:space="preserve"> </w:t>
                              </w:r>
                              <w:r>
                                <w:rPr>
                                  <w:spacing w:val="-4"/>
                                  <w:sz w:val="18"/>
                                </w:rPr>
                                <w:t>del</w:t>
                              </w:r>
                              <w:r>
                                <w:rPr>
                                  <w:spacing w:val="-18"/>
                                  <w:sz w:val="18"/>
                                </w:rPr>
                                <w:t xml:space="preserve"> </w:t>
                              </w:r>
                              <w:r>
                                <w:rPr>
                                  <w:spacing w:val="-4"/>
                                  <w:sz w:val="18"/>
                                </w:rPr>
                                <w:t>país.</w:t>
                              </w:r>
                            </w:p>
                            <w:p w14:paraId="2FCF5E58" w14:textId="77777777" w:rsidR="00C87413" w:rsidRDefault="008355C8">
                              <w:pPr>
                                <w:numPr>
                                  <w:ilvl w:val="0"/>
                                  <w:numId w:val="67"/>
                                </w:numPr>
                                <w:tabs>
                                  <w:tab w:val="left" w:pos="777"/>
                                </w:tabs>
                                <w:spacing w:before="25"/>
                                <w:ind w:left="777" w:hanging="224"/>
                                <w:rPr>
                                  <w:sz w:val="18"/>
                                </w:rPr>
                              </w:pPr>
                              <w:r>
                                <w:rPr>
                                  <w:spacing w:val="-6"/>
                                  <w:sz w:val="18"/>
                                </w:rPr>
                                <w:t>La</w:t>
                              </w:r>
                              <w:r>
                                <w:rPr>
                                  <w:spacing w:val="-12"/>
                                  <w:sz w:val="18"/>
                                </w:rPr>
                                <w:t xml:space="preserve"> </w:t>
                              </w:r>
                              <w:r>
                                <w:rPr>
                                  <w:spacing w:val="-6"/>
                                  <w:sz w:val="18"/>
                                </w:rPr>
                                <w:t>adquisición</w:t>
                              </w:r>
                              <w:r>
                                <w:rPr>
                                  <w:spacing w:val="-11"/>
                                  <w:sz w:val="18"/>
                                </w:rPr>
                                <w:t xml:space="preserve"> </w:t>
                              </w:r>
                              <w:r>
                                <w:rPr>
                                  <w:spacing w:val="-6"/>
                                  <w:sz w:val="18"/>
                                </w:rPr>
                                <w:t>y</w:t>
                              </w:r>
                              <w:r>
                                <w:rPr>
                                  <w:spacing w:val="-11"/>
                                  <w:sz w:val="18"/>
                                </w:rPr>
                                <w:t xml:space="preserve"> </w:t>
                              </w:r>
                              <w:r>
                                <w:rPr>
                                  <w:spacing w:val="-6"/>
                                  <w:sz w:val="18"/>
                                </w:rPr>
                                <w:t>locación</w:t>
                              </w:r>
                              <w:r>
                                <w:rPr>
                                  <w:spacing w:val="-12"/>
                                  <w:sz w:val="18"/>
                                </w:rPr>
                                <w:t xml:space="preserve"> </w:t>
                              </w:r>
                              <w:r>
                                <w:rPr>
                                  <w:spacing w:val="-6"/>
                                  <w:sz w:val="18"/>
                                </w:rPr>
                                <w:t>de</w:t>
                              </w:r>
                              <w:r>
                                <w:rPr>
                                  <w:spacing w:val="-11"/>
                                  <w:sz w:val="18"/>
                                </w:rPr>
                                <w:t xml:space="preserve"> </w:t>
                              </w:r>
                              <w:r>
                                <w:rPr>
                                  <w:spacing w:val="-6"/>
                                  <w:sz w:val="18"/>
                                </w:rPr>
                                <w:t>bienes</w:t>
                              </w:r>
                              <w:r>
                                <w:rPr>
                                  <w:spacing w:val="-11"/>
                                  <w:sz w:val="18"/>
                                </w:rPr>
                                <w:t xml:space="preserve"> </w:t>
                              </w:r>
                              <w:r>
                                <w:rPr>
                                  <w:spacing w:val="-6"/>
                                  <w:sz w:val="18"/>
                                </w:rPr>
                                <w:t>producidos</w:t>
                              </w:r>
                              <w:r>
                                <w:rPr>
                                  <w:spacing w:val="-11"/>
                                  <w:sz w:val="18"/>
                                </w:rPr>
                                <w:t xml:space="preserve"> </w:t>
                              </w:r>
                              <w:r>
                                <w:rPr>
                                  <w:spacing w:val="-6"/>
                                  <w:sz w:val="18"/>
                                </w:rPr>
                                <w:t>en</w:t>
                              </w:r>
                              <w:r>
                                <w:rPr>
                                  <w:spacing w:val="-12"/>
                                  <w:sz w:val="18"/>
                                </w:rPr>
                                <w:t xml:space="preserve"> </w:t>
                              </w:r>
                              <w:r>
                                <w:rPr>
                                  <w:spacing w:val="-6"/>
                                  <w:sz w:val="18"/>
                                </w:rPr>
                                <w:t>la</w:t>
                              </w:r>
                              <w:r>
                                <w:rPr>
                                  <w:spacing w:val="-11"/>
                                  <w:sz w:val="18"/>
                                </w:rPr>
                                <w:t xml:space="preserve"> </w:t>
                              </w:r>
                              <w:r>
                                <w:rPr>
                                  <w:spacing w:val="-6"/>
                                  <w:sz w:val="18"/>
                                </w:rPr>
                                <w:t>República</w:t>
                              </w:r>
                              <w:r>
                                <w:rPr>
                                  <w:spacing w:val="-11"/>
                                  <w:sz w:val="18"/>
                                </w:rPr>
                                <w:t xml:space="preserve"> </w:t>
                              </w:r>
                              <w:r>
                                <w:rPr>
                                  <w:spacing w:val="-6"/>
                                  <w:sz w:val="18"/>
                                </w:rPr>
                                <w:t>del</w:t>
                              </w:r>
                              <w:r>
                                <w:rPr>
                                  <w:spacing w:val="-11"/>
                                  <w:sz w:val="18"/>
                                </w:rPr>
                                <w:t xml:space="preserve"> </w:t>
                              </w:r>
                              <w:r>
                                <w:rPr>
                                  <w:spacing w:val="-6"/>
                                  <w:sz w:val="18"/>
                                </w:rPr>
                                <w:t>Paraguay.</w:t>
                              </w:r>
                            </w:p>
                            <w:p w14:paraId="41631642" w14:textId="77777777" w:rsidR="00C87413" w:rsidRDefault="008355C8">
                              <w:pPr>
                                <w:spacing w:before="202" w:line="268" w:lineRule="auto"/>
                                <w:ind w:left="299" w:right="300"/>
                                <w:rPr>
                                  <w:sz w:val="18"/>
                                </w:rPr>
                              </w:pPr>
                              <w:r>
                                <w:rPr>
                                  <w:spacing w:val="-4"/>
                                  <w:sz w:val="18"/>
                                </w:rPr>
                                <w:t>Para</w:t>
                              </w:r>
                              <w:r>
                                <w:rPr>
                                  <w:spacing w:val="-6"/>
                                  <w:sz w:val="18"/>
                                </w:rPr>
                                <w:t xml:space="preserve"> </w:t>
                              </w:r>
                              <w:r>
                                <w:rPr>
                                  <w:spacing w:val="-4"/>
                                  <w:sz w:val="18"/>
                                </w:rPr>
                                <w:t>el</w:t>
                              </w:r>
                              <w:r>
                                <w:rPr>
                                  <w:spacing w:val="-6"/>
                                  <w:sz w:val="18"/>
                                </w:rPr>
                                <w:t xml:space="preserve"> </w:t>
                              </w:r>
                              <w:r>
                                <w:rPr>
                                  <w:spacing w:val="-4"/>
                                  <w:sz w:val="18"/>
                                </w:rPr>
                                <w:t>otorgamiento</w:t>
                              </w:r>
                              <w:r>
                                <w:rPr>
                                  <w:spacing w:val="-6"/>
                                  <w:sz w:val="18"/>
                                </w:rPr>
                                <w:t xml:space="preserve"> </w:t>
                              </w:r>
                              <w:r>
                                <w:rPr>
                                  <w:spacing w:val="-4"/>
                                  <w:sz w:val="18"/>
                                </w:rPr>
                                <w:t>del</w:t>
                              </w:r>
                              <w:r>
                                <w:rPr>
                                  <w:spacing w:val="-6"/>
                                  <w:sz w:val="18"/>
                                </w:rPr>
                                <w:t xml:space="preserve"> </w:t>
                              </w:r>
                              <w:r>
                                <w:rPr>
                                  <w:spacing w:val="-4"/>
                                  <w:sz w:val="18"/>
                                </w:rPr>
                                <w:t>beneficio,</w:t>
                              </w:r>
                              <w:r>
                                <w:rPr>
                                  <w:spacing w:val="-6"/>
                                  <w:sz w:val="18"/>
                                </w:rPr>
                                <w:t xml:space="preserve"> </w:t>
                              </w:r>
                              <w:r>
                                <w:rPr>
                                  <w:spacing w:val="-4"/>
                                  <w:sz w:val="18"/>
                                </w:rPr>
                                <w:t>los</w:t>
                              </w:r>
                              <w:r>
                                <w:rPr>
                                  <w:spacing w:val="-6"/>
                                  <w:sz w:val="18"/>
                                </w:rPr>
                                <w:t xml:space="preserve"> </w:t>
                              </w:r>
                              <w:r>
                                <w:rPr>
                                  <w:spacing w:val="-4"/>
                                  <w:sz w:val="18"/>
                                </w:rPr>
                                <w:t>Oferentes</w:t>
                              </w:r>
                              <w:r>
                                <w:rPr>
                                  <w:spacing w:val="-6"/>
                                  <w:sz w:val="18"/>
                                </w:rPr>
                                <w:t xml:space="preserve"> </w:t>
                              </w:r>
                              <w:r>
                                <w:rPr>
                                  <w:spacing w:val="-4"/>
                                  <w:sz w:val="18"/>
                                </w:rPr>
                                <w:t>deberán</w:t>
                              </w:r>
                              <w:r>
                                <w:rPr>
                                  <w:spacing w:val="-6"/>
                                  <w:sz w:val="18"/>
                                </w:rPr>
                                <w:t xml:space="preserve"> </w:t>
                              </w:r>
                              <w:r>
                                <w:rPr>
                                  <w:spacing w:val="-4"/>
                                  <w:sz w:val="18"/>
                                </w:rPr>
                                <w:t>acreditar</w:t>
                              </w:r>
                              <w:r>
                                <w:rPr>
                                  <w:spacing w:val="-6"/>
                                  <w:sz w:val="18"/>
                                </w:rPr>
                                <w:t xml:space="preserve"> </w:t>
                              </w:r>
                              <w:r>
                                <w:rPr>
                                  <w:spacing w:val="-4"/>
                                  <w:sz w:val="18"/>
                                </w:rPr>
                                <w:t>como</w:t>
                              </w:r>
                              <w:r>
                                <w:rPr>
                                  <w:spacing w:val="-6"/>
                                  <w:sz w:val="18"/>
                                </w:rPr>
                                <w:t xml:space="preserve"> </w:t>
                              </w:r>
                              <w:r>
                                <w:rPr>
                                  <w:spacing w:val="-4"/>
                                  <w:sz w:val="18"/>
                                </w:rPr>
                                <w:t>mínimo</w:t>
                              </w:r>
                              <w:r>
                                <w:rPr>
                                  <w:spacing w:val="-6"/>
                                  <w:sz w:val="18"/>
                                </w:rPr>
                                <w:t xml:space="preserve"> </w:t>
                              </w:r>
                              <w:r>
                                <w:rPr>
                                  <w:spacing w:val="-4"/>
                                  <w:sz w:val="18"/>
                                </w:rPr>
                                <w:t>el</w:t>
                              </w:r>
                              <w:r>
                                <w:rPr>
                                  <w:spacing w:val="-6"/>
                                  <w:sz w:val="18"/>
                                </w:rPr>
                                <w:t xml:space="preserve"> </w:t>
                              </w:r>
                              <w:r>
                                <w:rPr>
                                  <w:spacing w:val="-4"/>
                                  <w:sz w:val="18"/>
                                </w:rPr>
                                <w:t>porcentaje</w:t>
                              </w:r>
                              <w:r>
                                <w:rPr>
                                  <w:spacing w:val="-6"/>
                                  <w:sz w:val="18"/>
                                </w:rPr>
                                <w:t xml:space="preserve"> </w:t>
                              </w:r>
                              <w:r>
                                <w:rPr>
                                  <w:spacing w:val="-4"/>
                                  <w:sz w:val="18"/>
                                </w:rPr>
                                <w:t>de</w:t>
                              </w:r>
                              <w:r>
                                <w:rPr>
                                  <w:spacing w:val="-6"/>
                                  <w:sz w:val="18"/>
                                </w:rPr>
                                <w:t xml:space="preserve"> </w:t>
                              </w:r>
                              <w:r>
                                <w:rPr>
                                  <w:spacing w:val="-4"/>
                                  <w:sz w:val="18"/>
                                </w:rPr>
                                <w:t>contenido</w:t>
                              </w:r>
                              <w:r>
                                <w:rPr>
                                  <w:spacing w:val="-6"/>
                                  <w:sz w:val="18"/>
                                </w:rPr>
                                <w:t xml:space="preserve"> </w:t>
                              </w:r>
                              <w:r>
                                <w:rPr>
                                  <w:spacing w:val="-4"/>
                                  <w:sz w:val="18"/>
                                </w:rPr>
                                <w:t xml:space="preserve">nacional </w:t>
                              </w:r>
                              <w:r>
                                <w:rPr>
                                  <w:spacing w:val="-2"/>
                                  <w:sz w:val="18"/>
                                </w:rPr>
                                <w:t>establecido</w:t>
                              </w:r>
                              <w:r>
                                <w:rPr>
                                  <w:spacing w:val="-19"/>
                                  <w:sz w:val="18"/>
                                </w:rPr>
                                <w:t xml:space="preserve"> </w:t>
                              </w:r>
                              <w:r>
                                <w:rPr>
                                  <w:spacing w:val="-2"/>
                                  <w:sz w:val="18"/>
                                </w:rPr>
                                <w:t>en</w:t>
                              </w:r>
                              <w:r>
                                <w:rPr>
                                  <w:spacing w:val="-19"/>
                                  <w:sz w:val="18"/>
                                </w:rPr>
                                <w:t xml:space="preserve"> </w:t>
                              </w:r>
                              <w:r>
                                <w:rPr>
                                  <w:spacing w:val="-2"/>
                                  <w:sz w:val="18"/>
                                </w:rPr>
                                <w:t>la</w:t>
                              </w:r>
                              <w:r>
                                <w:rPr>
                                  <w:spacing w:val="-19"/>
                                  <w:sz w:val="18"/>
                                </w:rPr>
                                <w:t xml:space="preserve"> </w:t>
                              </w:r>
                              <w:r>
                                <w:rPr>
                                  <w:spacing w:val="-2"/>
                                  <w:sz w:val="18"/>
                                </w:rPr>
                                <w:t>reglamentación</w:t>
                              </w:r>
                              <w:r>
                                <w:rPr>
                                  <w:spacing w:val="-19"/>
                                  <w:sz w:val="18"/>
                                </w:rPr>
                                <w:t xml:space="preserve"> </w:t>
                              </w:r>
                              <w:r>
                                <w:rPr>
                                  <w:spacing w:val="-2"/>
                                  <w:sz w:val="18"/>
                                </w:rPr>
                                <w:t>vigente</w:t>
                              </w:r>
                              <w:r>
                                <w:rPr>
                                  <w:spacing w:val="-19"/>
                                  <w:sz w:val="18"/>
                                </w:rPr>
                                <w:t xml:space="preserve"> </w:t>
                              </w:r>
                              <w:r>
                                <w:rPr>
                                  <w:spacing w:val="-2"/>
                                  <w:sz w:val="18"/>
                                </w:rPr>
                                <w:t>en</w:t>
                              </w:r>
                              <w:r>
                                <w:rPr>
                                  <w:spacing w:val="-19"/>
                                  <w:sz w:val="18"/>
                                </w:rPr>
                                <w:t xml:space="preserve"> </w:t>
                              </w:r>
                              <w:r>
                                <w:rPr>
                                  <w:spacing w:val="-2"/>
                                  <w:sz w:val="18"/>
                                </w:rPr>
                                <w:t>la</w:t>
                              </w:r>
                              <w:r>
                                <w:rPr>
                                  <w:spacing w:val="-19"/>
                                  <w:sz w:val="18"/>
                                </w:rPr>
                                <w:t xml:space="preserve"> </w:t>
                              </w:r>
                              <w:r>
                                <w:rPr>
                                  <w:spacing w:val="-2"/>
                                  <w:sz w:val="18"/>
                                </w:rPr>
                                <w:t>materia.</w:t>
                              </w:r>
                            </w:p>
                          </w:txbxContent>
                        </wps:txbx>
                        <wps:bodyPr wrap="square" lIns="0" tIns="0" rIns="0" bIns="0" rtlCol="0">
                          <a:noAutofit/>
                        </wps:bodyPr>
                      </wps:wsp>
                    </wpg:wgp>
                  </a:graphicData>
                </a:graphic>
              </wp:anchor>
            </w:drawing>
          </mc:Choice>
          <mc:Fallback>
            <w:pict>
              <v:group w14:anchorId="3CEBC41B" id="Group 383" o:spid="_x0000_s1221" style="position:absolute;margin-left:61.45pt;margin-top:19.3pt;width:494.45pt;height:132.15pt;z-index:-15692288;mso-wrap-distance-left:0;mso-wrap-distance-right:0;mso-position-horizontal-relative:page;mso-position-vertical-relative:text" coordsize="62795,167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">
                <v:shape id="Graphic 384" o:spid="_x0000_s1222"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" path="m14630,l,,14630,14630,14630,xem6279464,r-14630,l6264834,14630,6279464,xe" fillcolor="#cdd3d9" stroked="f">
                  <v:path arrowok="t"/>
                </v:shape>
                <v:shape id="Graphic 385" o:spid="_x0000_s1223"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" path="m,l6250207,e" filled="f" strokecolor="#cdd3d9" strokeweight=".40642mm">
                  <v:stroke dashstyle="longDash"/>
                  <v:path arrowok="t"/>
                </v:shape>
                <v:shape id="Graphic 386" o:spid="_x0000_s1224" style="position:absolute;top:16631;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" path="m14630,l,14630r14630,l14630,xem6279464,14630l6264834,r,14630l6279464,14630xe" fillcolor="#cdd3d9" stroked="f">
                  <v:path arrowok="t"/>
                </v:shape>
                <v:shape id="Graphic 387" o:spid="_x0000_s1225" style="position:absolute;left:146;top:16704;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" path="m,l6250207,e" filled="f" strokecolor="#cdd3d9" strokeweight=".40642mm">
                  <v:stroke dashstyle="longDash"/>
                  <v:path arrowok="t"/>
                </v:shape>
                <v:shape id="Graphic 388" o:spid="_x0000_s1226" style="position:absolute;width:62795;height:16783;visibility:visible;mso-wrap-style:square;v-text-anchor:top" coordsize="6279515,1678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" path="m14630,14630l,,,1677784r14630,-14631l14630,14630xem6279464,r-14630,14630l6264834,1663153r14630,14631l6279464,xe" fillcolor="#cdd3d9" stroked="f">
                  <v:path arrowok="t"/>
                </v:shape>
                <v:shape id="Textbox 389" o:spid="_x0000_s1227" type="#_x0000_t202" style="position:absolute;left:146;top:146;width:62503;height:164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1E330FF6" w14:textId="77777777" w:rsidR="00C87413" w:rsidRDefault="00C87413">
                        <w:pPr>
                          <w:rPr>
                            <w:sz w:val="18"/>
                          </w:rPr>
                        </w:pPr>
                      </w:p>
                      <w:p w14:paraId="27F81561" w14:textId="77777777" w:rsidR="00C87413" w:rsidRDefault="00C87413">
                        <w:pPr>
                          <w:spacing w:before="8"/>
                          <w:rPr>
                            <w:sz w:val="18"/>
                          </w:rPr>
                        </w:pPr>
                      </w:p>
                      <w:p w14:paraId="7358E8E0" w14:textId="77777777" w:rsidR="00C87413" w:rsidRDefault="008355C8">
                        <w:pPr>
                          <w:spacing w:line="268" w:lineRule="auto"/>
                          <w:ind w:left="299" w:right="300"/>
                          <w:rPr>
                            <w:sz w:val="18"/>
                          </w:rPr>
                        </w:pPr>
                        <w:r>
                          <w:rPr>
                            <w:spacing w:val="-4"/>
                            <w:sz w:val="18"/>
                          </w:rPr>
                          <w:t>En los procedimientos de contratación de carácter internacional, las convocantes otorgarán el beneficio de margen de preferencia</w:t>
                        </w:r>
                        <w:r>
                          <w:rPr>
                            <w:spacing w:val="-13"/>
                            <w:sz w:val="18"/>
                          </w:rPr>
                          <w:t xml:space="preserve"> </w:t>
                        </w:r>
                        <w:r>
                          <w:rPr>
                            <w:spacing w:val="-4"/>
                            <w:sz w:val="18"/>
                          </w:rPr>
                          <w:t>del</w:t>
                        </w:r>
                        <w:r>
                          <w:rPr>
                            <w:spacing w:val="-13"/>
                            <w:sz w:val="18"/>
                          </w:rPr>
                          <w:t xml:space="preserve"> </w:t>
                        </w:r>
                        <w:r>
                          <w:rPr>
                            <w:spacing w:val="-4"/>
                            <w:sz w:val="18"/>
                          </w:rPr>
                          <w:t>10%</w:t>
                        </w:r>
                        <w:r>
                          <w:rPr>
                            <w:spacing w:val="-13"/>
                            <w:sz w:val="18"/>
                          </w:rPr>
                          <w:t xml:space="preserve"> </w:t>
                        </w:r>
                        <w:r>
                          <w:rPr>
                            <w:spacing w:val="-4"/>
                            <w:sz w:val="18"/>
                          </w:rPr>
                          <w:t>(diez</w:t>
                        </w:r>
                        <w:r>
                          <w:rPr>
                            <w:spacing w:val="-13"/>
                            <w:sz w:val="18"/>
                          </w:rPr>
                          <w:t xml:space="preserve"> </w:t>
                        </w:r>
                        <w:r>
                          <w:rPr>
                            <w:spacing w:val="-4"/>
                            <w:sz w:val="18"/>
                          </w:rPr>
                          <w:t>por</w:t>
                        </w:r>
                        <w:r>
                          <w:rPr>
                            <w:spacing w:val="-13"/>
                            <w:sz w:val="18"/>
                          </w:rPr>
                          <w:t xml:space="preserve"> </w:t>
                        </w:r>
                        <w:r>
                          <w:rPr>
                            <w:spacing w:val="-4"/>
                            <w:sz w:val="18"/>
                          </w:rPr>
                          <w:t>ciento),</w:t>
                        </w:r>
                        <w:r>
                          <w:rPr>
                            <w:spacing w:val="-13"/>
                            <w:sz w:val="18"/>
                          </w:rPr>
                          <w:t xml:space="preserve"> </w:t>
                        </w:r>
                        <w:r>
                          <w:rPr>
                            <w:spacing w:val="-4"/>
                            <w:sz w:val="18"/>
                          </w:rPr>
                          <w:t>a</w:t>
                        </w:r>
                        <w:r>
                          <w:rPr>
                            <w:spacing w:val="-13"/>
                            <w:sz w:val="18"/>
                          </w:rPr>
                          <w:t xml:space="preserve"> </w:t>
                        </w:r>
                        <w:r>
                          <w:rPr>
                            <w:spacing w:val="-4"/>
                            <w:sz w:val="18"/>
                          </w:rPr>
                          <w:t>las</w:t>
                        </w:r>
                        <w:r>
                          <w:rPr>
                            <w:spacing w:val="-13"/>
                            <w:sz w:val="18"/>
                          </w:rPr>
                          <w:t xml:space="preserve"> </w:t>
                        </w:r>
                        <w:r>
                          <w:rPr>
                            <w:spacing w:val="-4"/>
                            <w:sz w:val="18"/>
                          </w:rPr>
                          <w:t>ofertas</w:t>
                        </w:r>
                        <w:r>
                          <w:rPr>
                            <w:spacing w:val="-13"/>
                            <w:sz w:val="18"/>
                          </w:rPr>
                          <w:t xml:space="preserve"> </w:t>
                        </w:r>
                        <w:r>
                          <w:rPr>
                            <w:spacing w:val="-4"/>
                            <w:sz w:val="18"/>
                          </w:rPr>
                          <w:t>que</w:t>
                        </w:r>
                        <w:r>
                          <w:rPr>
                            <w:spacing w:val="-13"/>
                            <w:sz w:val="18"/>
                          </w:rPr>
                          <w:t xml:space="preserve"> </w:t>
                        </w:r>
                        <w:r>
                          <w:rPr>
                            <w:spacing w:val="-4"/>
                            <w:sz w:val="18"/>
                          </w:rPr>
                          <w:t>incorporen:</w:t>
                        </w:r>
                      </w:p>
                      <w:p w14:paraId="34EAD3E2" w14:textId="77777777" w:rsidR="00C87413" w:rsidRDefault="008355C8">
                        <w:pPr>
                          <w:numPr>
                            <w:ilvl w:val="0"/>
                            <w:numId w:val="67"/>
                          </w:numPr>
                          <w:tabs>
                            <w:tab w:val="left" w:pos="777"/>
                          </w:tabs>
                          <w:spacing w:before="177"/>
                          <w:ind w:left="777" w:hanging="224"/>
                          <w:rPr>
                            <w:sz w:val="18"/>
                          </w:rPr>
                        </w:pPr>
                        <w:r>
                          <w:rPr>
                            <w:spacing w:val="-4"/>
                            <w:sz w:val="18"/>
                          </w:rPr>
                          <w:t>El</w:t>
                        </w:r>
                        <w:r>
                          <w:rPr>
                            <w:spacing w:val="-19"/>
                            <w:sz w:val="18"/>
                          </w:rPr>
                          <w:t xml:space="preserve"> </w:t>
                        </w:r>
                        <w:r>
                          <w:rPr>
                            <w:spacing w:val="-4"/>
                            <w:sz w:val="18"/>
                          </w:rPr>
                          <w:t>empleo</w:t>
                        </w:r>
                        <w:r>
                          <w:rPr>
                            <w:spacing w:val="-18"/>
                            <w:sz w:val="18"/>
                          </w:rPr>
                          <w:t xml:space="preserve"> </w:t>
                        </w:r>
                        <w:r>
                          <w:rPr>
                            <w:spacing w:val="-4"/>
                            <w:sz w:val="18"/>
                          </w:rPr>
                          <w:t>de</w:t>
                        </w:r>
                        <w:r>
                          <w:rPr>
                            <w:spacing w:val="-18"/>
                            <w:sz w:val="18"/>
                          </w:rPr>
                          <w:t xml:space="preserve"> </w:t>
                        </w:r>
                        <w:r>
                          <w:rPr>
                            <w:spacing w:val="-4"/>
                            <w:sz w:val="18"/>
                          </w:rPr>
                          <w:t>los</w:t>
                        </w:r>
                        <w:r>
                          <w:rPr>
                            <w:spacing w:val="-18"/>
                            <w:sz w:val="18"/>
                          </w:rPr>
                          <w:t xml:space="preserve"> </w:t>
                        </w:r>
                        <w:r>
                          <w:rPr>
                            <w:spacing w:val="-4"/>
                            <w:sz w:val="18"/>
                          </w:rPr>
                          <w:t>recursos</w:t>
                        </w:r>
                        <w:r>
                          <w:rPr>
                            <w:spacing w:val="-19"/>
                            <w:sz w:val="18"/>
                          </w:rPr>
                          <w:t xml:space="preserve"> </w:t>
                        </w:r>
                        <w:r>
                          <w:rPr>
                            <w:spacing w:val="-4"/>
                            <w:sz w:val="18"/>
                          </w:rPr>
                          <w:t>humanos</w:t>
                        </w:r>
                        <w:r>
                          <w:rPr>
                            <w:spacing w:val="-18"/>
                            <w:sz w:val="18"/>
                          </w:rPr>
                          <w:t xml:space="preserve"> </w:t>
                        </w:r>
                        <w:r>
                          <w:rPr>
                            <w:spacing w:val="-4"/>
                            <w:sz w:val="18"/>
                          </w:rPr>
                          <w:t>del</w:t>
                        </w:r>
                        <w:r>
                          <w:rPr>
                            <w:spacing w:val="-18"/>
                            <w:sz w:val="18"/>
                          </w:rPr>
                          <w:t xml:space="preserve"> </w:t>
                        </w:r>
                        <w:r>
                          <w:rPr>
                            <w:spacing w:val="-4"/>
                            <w:sz w:val="18"/>
                          </w:rPr>
                          <w:t>país.</w:t>
                        </w:r>
                      </w:p>
                      <w:p w14:paraId="2FCF5E58" w14:textId="77777777" w:rsidR="00C87413" w:rsidRDefault="008355C8">
                        <w:pPr>
                          <w:numPr>
                            <w:ilvl w:val="0"/>
                            <w:numId w:val="67"/>
                          </w:numPr>
                          <w:tabs>
                            <w:tab w:val="left" w:pos="777"/>
                          </w:tabs>
                          <w:spacing w:before="25"/>
                          <w:ind w:left="777" w:hanging="224"/>
                          <w:rPr>
                            <w:sz w:val="18"/>
                          </w:rPr>
                        </w:pPr>
                        <w:r>
                          <w:rPr>
                            <w:spacing w:val="-6"/>
                            <w:sz w:val="18"/>
                          </w:rPr>
                          <w:t>La</w:t>
                        </w:r>
                        <w:r>
                          <w:rPr>
                            <w:spacing w:val="-12"/>
                            <w:sz w:val="18"/>
                          </w:rPr>
                          <w:t xml:space="preserve"> </w:t>
                        </w:r>
                        <w:r>
                          <w:rPr>
                            <w:spacing w:val="-6"/>
                            <w:sz w:val="18"/>
                          </w:rPr>
                          <w:t>adquisición</w:t>
                        </w:r>
                        <w:r>
                          <w:rPr>
                            <w:spacing w:val="-11"/>
                            <w:sz w:val="18"/>
                          </w:rPr>
                          <w:t xml:space="preserve"> </w:t>
                        </w:r>
                        <w:r>
                          <w:rPr>
                            <w:spacing w:val="-6"/>
                            <w:sz w:val="18"/>
                          </w:rPr>
                          <w:t>y</w:t>
                        </w:r>
                        <w:r>
                          <w:rPr>
                            <w:spacing w:val="-11"/>
                            <w:sz w:val="18"/>
                          </w:rPr>
                          <w:t xml:space="preserve"> </w:t>
                        </w:r>
                        <w:r>
                          <w:rPr>
                            <w:spacing w:val="-6"/>
                            <w:sz w:val="18"/>
                          </w:rPr>
                          <w:t>locación</w:t>
                        </w:r>
                        <w:r>
                          <w:rPr>
                            <w:spacing w:val="-12"/>
                            <w:sz w:val="18"/>
                          </w:rPr>
                          <w:t xml:space="preserve"> </w:t>
                        </w:r>
                        <w:r>
                          <w:rPr>
                            <w:spacing w:val="-6"/>
                            <w:sz w:val="18"/>
                          </w:rPr>
                          <w:t>de</w:t>
                        </w:r>
                        <w:r>
                          <w:rPr>
                            <w:spacing w:val="-11"/>
                            <w:sz w:val="18"/>
                          </w:rPr>
                          <w:t xml:space="preserve"> </w:t>
                        </w:r>
                        <w:r>
                          <w:rPr>
                            <w:spacing w:val="-6"/>
                            <w:sz w:val="18"/>
                          </w:rPr>
                          <w:t>bienes</w:t>
                        </w:r>
                        <w:r>
                          <w:rPr>
                            <w:spacing w:val="-11"/>
                            <w:sz w:val="18"/>
                          </w:rPr>
                          <w:t xml:space="preserve"> </w:t>
                        </w:r>
                        <w:r>
                          <w:rPr>
                            <w:spacing w:val="-6"/>
                            <w:sz w:val="18"/>
                          </w:rPr>
                          <w:t>producidos</w:t>
                        </w:r>
                        <w:r>
                          <w:rPr>
                            <w:spacing w:val="-11"/>
                            <w:sz w:val="18"/>
                          </w:rPr>
                          <w:t xml:space="preserve"> </w:t>
                        </w:r>
                        <w:r>
                          <w:rPr>
                            <w:spacing w:val="-6"/>
                            <w:sz w:val="18"/>
                          </w:rPr>
                          <w:t>en</w:t>
                        </w:r>
                        <w:r>
                          <w:rPr>
                            <w:spacing w:val="-12"/>
                            <w:sz w:val="18"/>
                          </w:rPr>
                          <w:t xml:space="preserve"> </w:t>
                        </w:r>
                        <w:r>
                          <w:rPr>
                            <w:spacing w:val="-6"/>
                            <w:sz w:val="18"/>
                          </w:rPr>
                          <w:t>la</w:t>
                        </w:r>
                        <w:r>
                          <w:rPr>
                            <w:spacing w:val="-11"/>
                            <w:sz w:val="18"/>
                          </w:rPr>
                          <w:t xml:space="preserve"> </w:t>
                        </w:r>
                        <w:r>
                          <w:rPr>
                            <w:spacing w:val="-6"/>
                            <w:sz w:val="18"/>
                          </w:rPr>
                          <w:t>República</w:t>
                        </w:r>
                        <w:r>
                          <w:rPr>
                            <w:spacing w:val="-11"/>
                            <w:sz w:val="18"/>
                          </w:rPr>
                          <w:t xml:space="preserve"> </w:t>
                        </w:r>
                        <w:r>
                          <w:rPr>
                            <w:spacing w:val="-6"/>
                            <w:sz w:val="18"/>
                          </w:rPr>
                          <w:t>del</w:t>
                        </w:r>
                        <w:r>
                          <w:rPr>
                            <w:spacing w:val="-11"/>
                            <w:sz w:val="18"/>
                          </w:rPr>
                          <w:t xml:space="preserve"> </w:t>
                        </w:r>
                        <w:r>
                          <w:rPr>
                            <w:spacing w:val="-6"/>
                            <w:sz w:val="18"/>
                          </w:rPr>
                          <w:t>Paraguay.</w:t>
                        </w:r>
                      </w:p>
                      <w:p w14:paraId="41631642" w14:textId="77777777" w:rsidR="00C87413" w:rsidRDefault="008355C8">
                        <w:pPr>
                          <w:spacing w:before="202" w:line="268" w:lineRule="auto"/>
                          <w:ind w:left="299" w:right="300"/>
                          <w:rPr>
                            <w:sz w:val="18"/>
                          </w:rPr>
                        </w:pPr>
                        <w:r>
                          <w:rPr>
                            <w:spacing w:val="-4"/>
                            <w:sz w:val="18"/>
                          </w:rPr>
                          <w:t>Para</w:t>
                        </w:r>
                        <w:r>
                          <w:rPr>
                            <w:spacing w:val="-6"/>
                            <w:sz w:val="18"/>
                          </w:rPr>
                          <w:t xml:space="preserve"> </w:t>
                        </w:r>
                        <w:r>
                          <w:rPr>
                            <w:spacing w:val="-4"/>
                            <w:sz w:val="18"/>
                          </w:rPr>
                          <w:t>el</w:t>
                        </w:r>
                        <w:r>
                          <w:rPr>
                            <w:spacing w:val="-6"/>
                            <w:sz w:val="18"/>
                          </w:rPr>
                          <w:t xml:space="preserve"> </w:t>
                        </w:r>
                        <w:r>
                          <w:rPr>
                            <w:spacing w:val="-4"/>
                            <w:sz w:val="18"/>
                          </w:rPr>
                          <w:t>otorgamiento</w:t>
                        </w:r>
                        <w:r>
                          <w:rPr>
                            <w:spacing w:val="-6"/>
                            <w:sz w:val="18"/>
                          </w:rPr>
                          <w:t xml:space="preserve"> </w:t>
                        </w:r>
                        <w:r>
                          <w:rPr>
                            <w:spacing w:val="-4"/>
                            <w:sz w:val="18"/>
                          </w:rPr>
                          <w:t>del</w:t>
                        </w:r>
                        <w:r>
                          <w:rPr>
                            <w:spacing w:val="-6"/>
                            <w:sz w:val="18"/>
                          </w:rPr>
                          <w:t xml:space="preserve"> </w:t>
                        </w:r>
                        <w:r>
                          <w:rPr>
                            <w:spacing w:val="-4"/>
                            <w:sz w:val="18"/>
                          </w:rPr>
                          <w:t>beneficio,</w:t>
                        </w:r>
                        <w:r>
                          <w:rPr>
                            <w:spacing w:val="-6"/>
                            <w:sz w:val="18"/>
                          </w:rPr>
                          <w:t xml:space="preserve"> </w:t>
                        </w:r>
                        <w:r>
                          <w:rPr>
                            <w:spacing w:val="-4"/>
                            <w:sz w:val="18"/>
                          </w:rPr>
                          <w:t>los</w:t>
                        </w:r>
                        <w:r>
                          <w:rPr>
                            <w:spacing w:val="-6"/>
                            <w:sz w:val="18"/>
                          </w:rPr>
                          <w:t xml:space="preserve"> </w:t>
                        </w:r>
                        <w:r>
                          <w:rPr>
                            <w:spacing w:val="-4"/>
                            <w:sz w:val="18"/>
                          </w:rPr>
                          <w:t>Oferentes</w:t>
                        </w:r>
                        <w:r>
                          <w:rPr>
                            <w:spacing w:val="-6"/>
                            <w:sz w:val="18"/>
                          </w:rPr>
                          <w:t xml:space="preserve"> </w:t>
                        </w:r>
                        <w:r>
                          <w:rPr>
                            <w:spacing w:val="-4"/>
                            <w:sz w:val="18"/>
                          </w:rPr>
                          <w:t>deberán</w:t>
                        </w:r>
                        <w:r>
                          <w:rPr>
                            <w:spacing w:val="-6"/>
                            <w:sz w:val="18"/>
                          </w:rPr>
                          <w:t xml:space="preserve"> </w:t>
                        </w:r>
                        <w:r>
                          <w:rPr>
                            <w:spacing w:val="-4"/>
                            <w:sz w:val="18"/>
                          </w:rPr>
                          <w:t>acreditar</w:t>
                        </w:r>
                        <w:r>
                          <w:rPr>
                            <w:spacing w:val="-6"/>
                            <w:sz w:val="18"/>
                          </w:rPr>
                          <w:t xml:space="preserve"> </w:t>
                        </w:r>
                        <w:r>
                          <w:rPr>
                            <w:spacing w:val="-4"/>
                            <w:sz w:val="18"/>
                          </w:rPr>
                          <w:t>como</w:t>
                        </w:r>
                        <w:r>
                          <w:rPr>
                            <w:spacing w:val="-6"/>
                            <w:sz w:val="18"/>
                          </w:rPr>
                          <w:t xml:space="preserve"> </w:t>
                        </w:r>
                        <w:r>
                          <w:rPr>
                            <w:spacing w:val="-4"/>
                            <w:sz w:val="18"/>
                          </w:rPr>
                          <w:t>mínimo</w:t>
                        </w:r>
                        <w:r>
                          <w:rPr>
                            <w:spacing w:val="-6"/>
                            <w:sz w:val="18"/>
                          </w:rPr>
                          <w:t xml:space="preserve"> </w:t>
                        </w:r>
                        <w:r>
                          <w:rPr>
                            <w:spacing w:val="-4"/>
                            <w:sz w:val="18"/>
                          </w:rPr>
                          <w:t>el</w:t>
                        </w:r>
                        <w:r>
                          <w:rPr>
                            <w:spacing w:val="-6"/>
                            <w:sz w:val="18"/>
                          </w:rPr>
                          <w:t xml:space="preserve"> </w:t>
                        </w:r>
                        <w:r>
                          <w:rPr>
                            <w:spacing w:val="-4"/>
                            <w:sz w:val="18"/>
                          </w:rPr>
                          <w:t>porcentaje</w:t>
                        </w:r>
                        <w:r>
                          <w:rPr>
                            <w:spacing w:val="-6"/>
                            <w:sz w:val="18"/>
                          </w:rPr>
                          <w:t xml:space="preserve"> </w:t>
                        </w:r>
                        <w:r>
                          <w:rPr>
                            <w:spacing w:val="-4"/>
                            <w:sz w:val="18"/>
                          </w:rPr>
                          <w:t>de</w:t>
                        </w:r>
                        <w:r>
                          <w:rPr>
                            <w:spacing w:val="-6"/>
                            <w:sz w:val="18"/>
                          </w:rPr>
                          <w:t xml:space="preserve"> </w:t>
                        </w:r>
                        <w:r>
                          <w:rPr>
                            <w:spacing w:val="-4"/>
                            <w:sz w:val="18"/>
                          </w:rPr>
                          <w:t>contenido</w:t>
                        </w:r>
                        <w:r>
                          <w:rPr>
                            <w:spacing w:val="-6"/>
                            <w:sz w:val="18"/>
                          </w:rPr>
                          <w:t xml:space="preserve"> </w:t>
                        </w:r>
                        <w:r>
                          <w:rPr>
                            <w:spacing w:val="-4"/>
                            <w:sz w:val="18"/>
                          </w:rPr>
                          <w:t xml:space="preserve">nacional </w:t>
                        </w:r>
                        <w:r>
                          <w:rPr>
                            <w:spacing w:val="-2"/>
                            <w:sz w:val="18"/>
                          </w:rPr>
                          <w:t>establecido</w:t>
                        </w:r>
                        <w:r>
                          <w:rPr>
                            <w:spacing w:val="-19"/>
                            <w:sz w:val="18"/>
                          </w:rPr>
                          <w:t xml:space="preserve"> </w:t>
                        </w:r>
                        <w:r>
                          <w:rPr>
                            <w:spacing w:val="-2"/>
                            <w:sz w:val="18"/>
                          </w:rPr>
                          <w:t>en</w:t>
                        </w:r>
                        <w:r>
                          <w:rPr>
                            <w:spacing w:val="-19"/>
                            <w:sz w:val="18"/>
                          </w:rPr>
                          <w:t xml:space="preserve"> </w:t>
                        </w:r>
                        <w:r>
                          <w:rPr>
                            <w:spacing w:val="-2"/>
                            <w:sz w:val="18"/>
                          </w:rPr>
                          <w:t>la</w:t>
                        </w:r>
                        <w:r>
                          <w:rPr>
                            <w:spacing w:val="-19"/>
                            <w:sz w:val="18"/>
                          </w:rPr>
                          <w:t xml:space="preserve"> </w:t>
                        </w:r>
                        <w:r>
                          <w:rPr>
                            <w:spacing w:val="-2"/>
                            <w:sz w:val="18"/>
                          </w:rPr>
                          <w:t>reglamentación</w:t>
                        </w:r>
                        <w:r>
                          <w:rPr>
                            <w:spacing w:val="-19"/>
                            <w:sz w:val="18"/>
                          </w:rPr>
                          <w:t xml:space="preserve"> </w:t>
                        </w:r>
                        <w:r>
                          <w:rPr>
                            <w:spacing w:val="-2"/>
                            <w:sz w:val="18"/>
                          </w:rPr>
                          <w:t>vigente</w:t>
                        </w:r>
                        <w:r>
                          <w:rPr>
                            <w:spacing w:val="-19"/>
                            <w:sz w:val="18"/>
                          </w:rPr>
                          <w:t xml:space="preserve"> </w:t>
                        </w:r>
                        <w:r>
                          <w:rPr>
                            <w:spacing w:val="-2"/>
                            <w:sz w:val="18"/>
                          </w:rPr>
                          <w:t>en</w:t>
                        </w:r>
                        <w:r>
                          <w:rPr>
                            <w:spacing w:val="-19"/>
                            <w:sz w:val="18"/>
                          </w:rPr>
                          <w:t xml:space="preserve"> </w:t>
                        </w:r>
                        <w:r>
                          <w:rPr>
                            <w:spacing w:val="-2"/>
                            <w:sz w:val="18"/>
                          </w:rPr>
                          <w:t>la</w:t>
                        </w:r>
                        <w:r>
                          <w:rPr>
                            <w:spacing w:val="-19"/>
                            <w:sz w:val="18"/>
                          </w:rPr>
                          <w:t xml:space="preserve"> </w:t>
                        </w:r>
                        <w:r>
                          <w:rPr>
                            <w:spacing w:val="-2"/>
                            <w:sz w:val="18"/>
                          </w:rPr>
                          <w:t>materia.</w:t>
                        </w:r>
                      </w:p>
                    </w:txbxContent>
                  </v:textbox>
                </v:shape>
                <w10:wrap type="topAndBottom" anchorx="page"/>
              </v:group>
            </w:pict>
          </mc:Fallback>
        </mc:AlternateContent>
      </w:r>
      <w:r>
        <w:rPr>
          <w:noProof/>
        </w:rPr>
        <mc:AlternateContent>
          <mc:Choice Requires="wpg">
            <w:drawing>
              <wp:anchor distT="0" distB="0" distL="0" distR="0" simplePos="0" relativeHeight="487624704" behindDoc="1" locked="0" layoutInCell="1" allowOverlap="1" wp14:anchorId="106BA5C2" wp14:editId="0CC2CC3C">
                <wp:simplePos x="0" y="0"/>
                <wp:positionH relativeFrom="page">
                  <wp:posOffset>780293</wp:posOffset>
                </wp:positionH>
                <wp:positionV relativeFrom="paragraph">
                  <wp:posOffset>2149851</wp:posOffset>
                </wp:positionV>
                <wp:extent cx="6279515" cy="15240"/>
                <wp:effectExtent l="0" t="0" r="0" b="0"/>
                <wp:wrapTopAndBottom/>
                <wp:docPr id="390" name="Group 3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391" name="Graphic 391"/>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392" name="Graphic 392"/>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393" name="Graphic 393"/>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394" name="Graphic 394"/>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20842C9E" id="Group 390" o:spid="_x0000_s1026" style="position:absolute;margin-left:61.45pt;margin-top:169.3pt;width:494.45pt;height:1.2pt;z-index:-1569177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">
                <v:shape id="Graphic 391"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" path="m6272154,7315l,7315,,,6279470,r-7316,7315xe" fillcolor="#999" stroked="f">
                  <v:path arrowok="t"/>
                </v:shape>
                <v:shape id="Graphic 392"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" path="m6279470,7315l,7315,7315,,6279470,r,7315xe" fillcolor="#ededed" stroked="f">
                  <v:path arrowok="t"/>
                </v:shape>
                <v:shape id="Graphic 393"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" path="m,14631l,,7315,r,7315l,14631xe" fillcolor="#999" stroked="f">
                  <v:path arrowok="t"/>
                </v:shape>
                <v:shape id="Graphic 394"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" path="m7315,14631l,14631,,7315,7315,r,14631xe" fillcolor="#ededed" stroked="f">
                  <v:path arrowok="t"/>
                </v:shape>
                <w10:wrap type="topAndBottom" anchorx="page"/>
              </v:group>
            </w:pict>
          </mc:Fallback>
        </mc:AlternateContent>
      </w:r>
    </w:p>
    <w:p w14:paraId="60D999A4" w14:textId="77777777" w:rsidR="00C87413" w:rsidRDefault="00C87413">
      <w:pPr>
        <w:pStyle w:val="Textoindependiente"/>
        <w:spacing w:before="100"/>
        <w:rPr>
          <w:sz w:val="20"/>
        </w:rPr>
      </w:pPr>
    </w:p>
    <w:p w14:paraId="16E8184D" w14:textId="77777777" w:rsidR="00C87413" w:rsidRDefault="00C87413">
      <w:pPr>
        <w:pStyle w:val="Textoindependiente"/>
        <w:spacing w:before="51"/>
        <w:rPr>
          <w:sz w:val="27"/>
        </w:rPr>
      </w:pPr>
    </w:p>
    <w:p w14:paraId="60F8EEC7" w14:textId="77777777" w:rsidR="00C87413" w:rsidRDefault="008355C8">
      <w:pPr>
        <w:ind w:left="102"/>
        <w:rPr>
          <w:sz w:val="27"/>
        </w:rPr>
      </w:pPr>
      <w:r>
        <w:rPr>
          <w:spacing w:val="-8"/>
          <w:sz w:val="27"/>
          <w:u w:val="single"/>
        </w:rPr>
        <w:t>Requisitos</w:t>
      </w:r>
      <w:r>
        <w:rPr>
          <w:spacing w:val="-22"/>
          <w:sz w:val="27"/>
          <w:u w:val="single"/>
        </w:rPr>
        <w:t xml:space="preserve"> </w:t>
      </w:r>
      <w:r>
        <w:rPr>
          <w:spacing w:val="-8"/>
          <w:sz w:val="27"/>
          <w:u w:val="single"/>
        </w:rPr>
        <w:t>documentales</w:t>
      </w:r>
      <w:r>
        <w:rPr>
          <w:spacing w:val="-22"/>
          <w:sz w:val="27"/>
          <w:u w:val="single"/>
        </w:rPr>
        <w:t xml:space="preserve"> </w:t>
      </w:r>
      <w:r>
        <w:rPr>
          <w:spacing w:val="-8"/>
          <w:sz w:val="27"/>
          <w:u w:val="single"/>
        </w:rPr>
        <w:t>para</w:t>
      </w:r>
      <w:r>
        <w:rPr>
          <w:spacing w:val="-21"/>
          <w:sz w:val="27"/>
          <w:u w:val="single"/>
        </w:rPr>
        <w:t xml:space="preserve"> </w:t>
      </w:r>
      <w:r>
        <w:rPr>
          <w:spacing w:val="-8"/>
          <w:sz w:val="27"/>
          <w:u w:val="single"/>
        </w:rPr>
        <w:t>evaluación</w:t>
      </w:r>
      <w:r>
        <w:rPr>
          <w:spacing w:val="-22"/>
          <w:sz w:val="27"/>
          <w:u w:val="single"/>
        </w:rPr>
        <w:t xml:space="preserve"> </w:t>
      </w:r>
      <w:r>
        <w:rPr>
          <w:spacing w:val="-8"/>
          <w:sz w:val="27"/>
          <w:u w:val="single"/>
        </w:rPr>
        <w:t>de</w:t>
      </w:r>
      <w:r>
        <w:rPr>
          <w:spacing w:val="-21"/>
          <w:sz w:val="27"/>
          <w:u w:val="single"/>
        </w:rPr>
        <w:t xml:space="preserve"> </w:t>
      </w:r>
      <w:r>
        <w:rPr>
          <w:spacing w:val="-8"/>
          <w:sz w:val="27"/>
          <w:u w:val="single"/>
        </w:rPr>
        <w:t>las</w:t>
      </w:r>
      <w:r>
        <w:rPr>
          <w:spacing w:val="-22"/>
          <w:sz w:val="27"/>
          <w:u w:val="single"/>
        </w:rPr>
        <w:t xml:space="preserve"> </w:t>
      </w:r>
      <w:r>
        <w:rPr>
          <w:spacing w:val="-8"/>
          <w:sz w:val="27"/>
          <w:u w:val="single"/>
        </w:rPr>
        <w:t>condiciones</w:t>
      </w:r>
      <w:r>
        <w:rPr>
          <w:spacing w:val="-22"/>
          <w:sz w:val="27"/>
          <w:u w:val="single"/>
        </w:rPr>
        <w:t xml:space="preserve"> </w:t>
      </w:r>
      <w:r>
        <w:rPr>
          <w:spacing w:val="-8"/>
          <w:sz w:val="27"/>
          <w:u w:val="single"/>
        </w:rPr>
        <w:t>de</w:t>
      </w:r>
      <w:r>
        <w:rPr>
          <w:spacing w:val="-21"/>
          <w:sz w:val="27"/>
          <w:u w:val="single"/>
        </w:rPr>
        <w:t xml:space="preserve"> </w:t>
      </w:r>
      <w:r>
        <w:rPr>
          <w:spacing w:val="-8"/>
          <w:sz w:val="27"/>
          <w:u w:val="single"/>
        </w:rPr>
        <w:t>participación.</w:t>
      </w:r>
    </w:p>
    <w:p w14:paraId="48ED39F5" w14:textId="77777777" w:rsidR="00C87413" w:rsidRDefault="008355C8">
      <w:pPr>
        <w:pStyle w:val="Textoindependiente"/>
        <w:spacing w:before="129"/>
        <w:rPr>
          <w:sz w:val="20"/>
        </w:rPr>
      </w:pPr>
      <w:r>
        <w:rPr>
          <w:noProof/>
        </w:rPr>
        <mc:AlternateContent>
          <mc:Choice Requires="wpg">
            <w:drawing>
              <wp:anchor distT="0" distB="0" distL="0" distR="0" simplePos="0" relativeHeight="487625216" behindDoc="1" locked="0" layoutInCell="1" allowOverlap="1" wp14:anchorId="2821DB96" wp14:editId="35F1CF67">
                <wp:simplePos x="0" y="0"/>
                <wp:positionH relativeFrom="page">
                  <wp:posOffset>780293</wp:posOffset>
                </wp:positionH>
                <wp:positionV relativeFrom="paragraph">
                  <wp:posOffset>244962</wp:posOffset>
                </wp:positionV>
                <wp:extent cx="6279515" cy="2551430"/>
                <wp:effectExtent l="0" t="0" r="0" b="0"/>
                <wp:wrapTopAndBottom/>
                <wp:docPr id="395" name="Group 3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551430"/>
                          <a:chOff x="0" y="0"/>
                          <a:chExt cx="6279515" cy="2551430"/>
                        </a:xfrm>
                      </wpg:grpSpPr>
                      <wps:wsp>
                        <wps:cNvPr id="396" name="Graphic 396"/>
                        <wps:cNvSpPr/>
                        <wps:spPr>
                          <a:xfrm>
                            <a:off x="-5" y="0"/>
                            <a:ext cx="6279515" cy="15240"/>
                          </a:xfrm>
                          <a:custGeom>
                            <a:avLst/>
                            <a:gdLst/>
                            <a:ahLst/>
                            <a:cxnLst/>
                            <a:rect l="l" t="t" r="r" b="b"/>
                            <a:pathLst>
                              <a:path w="6279515" h="15240">
                                <a:moveTo>
                                  <a:pt x="14630" y="0"/>
                                </a:moveTo>
                                <a:lnTo>
                                  <a:pt x="0" y="0"/>
                                </a:lnTo>
                                <a:lnTo>
                                  <a:pt x="14630" y="14630"/>
                                </a:lnTo>
                                <a:lnTo>
                                  <a:pt x="14630" y="0"/>
                                </a:lnTo>
                                <a:close/>
                              </a:path>
                              <a:path w="6279515" h="15240">
                                <a:moveTo>
                                  <a:pt x="6279464" y="0"/>
                                </a:moveTo>
                                <a:lnTo>
                                  <a:pt x="6264834" y="0"/>
                                </a:lnTo>
                                <a:lnTo>
                                  <a:pt x="6264834" y="14630"/>
                                </a:lnTo>
                                <a:lnTo>
                                  <a:pt x="6279464" y="0"/>
                                </a:lnTo>
                                <a:close/>
                              </a:path>
                            </a:pathLst>
                          </a:custGeom>
                          <a:solidFill>
                            <a:srgbClr val="CDD3D9"/>
                          </a:solidFill>
                        </wps:spPr>
                        <wps:bodyPr wrap="square" lIns="0" tIns="0" rIns="0" bIns="0" rtlCol="0">
                          <a:prstTxWarp prst="textNoShape">
                            <a:avLst/>
                          </a:prstTxWarp>
                          <a:noAutofit/>
                        </wps:bodyPr>
                      </wps:wsp>
                      <wps:wsp>
                        <wps:cNvPr id="397" name="Graphic 397"/>
                        <wps:cNvSpPr/>
                        <wps:spPr>
                          <a:xfrm>
                            <a:off x="14631" y="732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398" name="Graphic 398"/>
                        <wps:cNvSpPr/>
                        <wps:spPr>
                          <a:xfrm>
                            <a:off x="-5" y="0"/>
                            <a:ext cx="6279515" cy="2551430"/>
                          </a:xfrm>
                          <a:custGeom>
                            <a:avLst/>
                            <a:gdLst/>
                            <a:ahLst/>
                            <a:cxnLst/>
                            <a:rect l="l" t="t" r="r" b="b"/>
                            <a:pathLst>
                              <a:path w="6279515" h="2551430">
                                <a:moveTo>
                                  <a:pt x="14630" y="14643"/>
                                </a:moveTo>
                                <a:lnTo>
                                  <a:pt x="0" y="0"/>
                                </a:lnTo>
                                <a:lnTo>
                                  <a:pt x="0" y="2550807"/>
                                </a:lnTo>
                                <a:lnTo>
                                  <a:pt x="14630" y="2550807"/>
                                </a:lnTo>
                                <a:lnTo>
                                  <a:pt x="14630" y="14643"/>
                                </a:lnTo>
                                <a:close/>
                              </a:path>
                              <a:path w="6279515" h="2551430">
                                <a:moveTo>
                                  <a:pt x="6279464" y="0"/>
                                </a:moveTo>
                                <a:lnTo>
                                  <a:pt x="6264834" y="14643"/>
                                </a:lnTo>
                                <a:lnTo>
                                  <a:pt x="6264834" y="2550807"/>
                                </a:lnTo>
                                <a:lnTo>
                                  <a:pt x="6279464" y="2550807"/>
                                </a:lnTo>
                                <a:lnTo>
                                  <a:pt x="6279464" y="0"/>
                                </a:lnTo>
                                <a:close/>
                              </a:path>
                            </a:pathLst>
                          </a:custGeom>
                          <a:solidFill>
                            <a:srgbClr val="CDD3D9"/>
                          </a:solidFill>
                        </wps:spPr>
                        <wps:bodyPr wrap="square" lIns="0" tIns="0" rIns="0" bIns="0" rtlCol="0">
                          <a:prstTxWarp prst="textNoShape">
                            <a:avLst/>
                          </a:prstTxWarp>
                          <a:noAutofit/>
                        </wps:bodyPr>
                      </wps:wsp>
                      <wps:wsp>
                        <wps:cNvPr id="399" name="Textbox 399"/>
                        <wps:cNvSpPr txBox="1"/>
                        <wps:spPr>
                          <a:xfrm>
                            <a:off x="14631" y="14641"/>
                            <a:ext cx="6250305" cy="2536190"/>
                          </a:xfrm>
                          <a:prstGeom prst="rect">
                            <a:avLst/>
                          </a:prstGeom>
                        </wps:spPr>
                        <wps:txbx>
                          <w:txbxContent>
                            <w:p w14:paraId="39A6DCB0" w14:textId="77777777" w:rsidR="00C87413" w:rsidRDefault="00C87413">
                              <w:pPr>
                                <w:rPr>
                                  <w:sz w:val="18"/>
                                </w:rPr>
                              </w:pPr>
                            </w:p>
                            <w:p w14:paraId="516D0D80" w14:textId="77777777" w:rsidR="00C87413" w:rsidRDefault="00C87413">
                              <w:pPr>
                                <w:spacing w:before="65"/>
                                <w:rPr>
                                  <w:sz w:val="18"/>
                                </w:rPr>
                              </w:pPr>
                            </w:p>
                            <w:p w14:paraId="5FABBEDD" w14:textId="77777777" w:rsidR="00C87413" w:rsidRDefault="008355C8">
                              <w:pPr>
                                <w:numPr>
                                  <w:ilvl w:val="0"/>
                                  <w:numId w:val="66"/>
                                </w:numPr>
                                <w:tabs>
                                  <w:tab w:val="left" w:pos="2213"/>
                                </w:tabs>
                                <w:spacing w:before="1"/>
                                <w:ind w:left="2213" w:hanging="220"/>
                                <w:rPr>
                                  <w:sz w:val="18"/>
                                </w:rPr>
                              </w:pPr>
                              <w:r>
                                <w:rPr>
                                  <w:w w:val="90"/>
                                  <w:sz w:val="18"/>
                                </w:rPr>
                                <w:t>Formulario</w:t>
                              </w:r>
                              <w:r>
                                <w:rPr>
                                  <w:spacing w:val="-3"/>
                                  <w:sz w:val="18"/>
                                </w:rPr>
                                <w:t xml:space="preserve"> </w:t>
                              </w:r>
                              <w:r>
                                <w:rPr>
                                  <w:w w:val="90"/>
                                  <w:sz w:val="18"/>
                                </w:rPr>
                                <w:t>de</w:t>
                              </w:r>
                              <w:r>
                                <w:rPr>
                                  <w:spacing w:val="-2"/>
                                  <w:sz w:val="18"/>
                                </w:rPr>
                                <w:t xml:space="preserve"> </w:t>
                              </w:r>
                              <w:r>
                                <w:rPr>
                                  <w:w w:val="90"/>
                                  <w:sz w:val="18"/>
                                </w:rPr>
                                <w:t>Oferta</w:t>
                              </w:r>
                              <w:r>
                                <w:rPr>
                                  <w:spacing w:val="-3"/>
                                  <w:sz w:val="18"/>
                                </w:rPr>
                                <w:t xml:space="preserve"> </w:t>
                              </w:r>
                              <w:r>
                                <w:rPr>
                                  <w:spacing w:val="-5"/>
                                  <w:w w:val="90"/>
                                  <w:sz w:val="18"/>
                                </w:rPr>
                                <w:t>(*)</w:t>
                              </w:r>
                            </w:p>
                            <w:p w14:paraId="5AC61C8B" w14:textId="77777777" w:rsidR="00C87413" w:rsidRDefault="008355C8">
                              <w:pPr>
                                <w:spacing w:before="192" w:line="254" w:lineRule="auto"/>
                                <w:ind w:left="299" w:right="300"/>
                                <w:rPr>
                                  <w:i/>
                                  <w:sz w:val="19"/>
                                </w:rPr>
                              </w:pPr>
                              <w:r>
                                <w:rPr>
                                  <w:i/>
                                  <w:w w:val="85"/>
                                  <w:sz w:val="19"/>
                                </w:rPr>
                                <w:t xml:space="preserve">[El formulario de oferta y lista de precios, generados electrónicamente a través del SICP, deben ser completados y firmados </w:t>
                              </w:r>
                              <w:r>
                                <w:rPr>
                                  <w:i/>
                                  <w:w w:val="95"/>
                                  <w:sz w:val="19"/>
                                </w:rPr>
                                <w:t>por</w:t>
                              </w:r>
                              <w:r>
                                <w:rPr>
                                  <w:i/>
                                  <w:spacing w:val="-5"/>
                                  <w:w w:val="95"/>
                                  <w:sz w:val="19"/>
                                </w:rPr>
                                <w:t xml:space="preserve"> </w:t>
                              </w:r>
                              <w:r>
                                <w:rPr>
                                  <w:i/>
                                  <w:w w:val="95"/>
                                  <w:sz w:val="19"/>
                                </w:rPr>
                                <w:t>el</w:t>
                              </w:r>
                              <w:r>
                                <w:rPr>
                                  <w:i/>
                                  <w:spacing w:val="-5"/>
                                  <w:w w:val="95"/>
                                  <w:sz w:val="19"/>
                                </w:rPr>
                                <w:t xml:space="preserve"> </w:t>
                              </w:r>
                              <w:r>
                                <w:rPr>
                                  <w:i/>
                                  <w:w w:val="95"/>
                                  <w:sz w:val="19"/>
                                </w:rPr>
                                <w:t>oferente.</w:t>
                              </w:r>
                            </w:p>
                            <w:p w14:paraId="7D41EECA" w14:textId="77777777" w:rsidR="00C87413" w:rsidRDefault="008355C8">
                              <w:pPr>
                                <w:spacing w:before="120" w:line="254" w:lineRule="auto"/>
                                <w:ind w:left="299" w:right="300"/>
                                <w:rPr>
                                  <w:i/>
                                  <w:sz w:val="19"/>
                                </w:rPr>
                              </w:pPr>
                              <w:r>
                                <w:rPr>
                                  <w:i/>
                                  <w:spacing w:val="-2"/>
                                  <w:w w:val="90"/>
                                  <w:sz w:val="19"/>
                                </w:rPr>
                                <w:t>En</w:t>
                              </w:r>
                              <w:r>
                                <w:rPr>
                                  <w:i/>
                                  <w:spacing w:val="-12"/>
                                  <w:w w:val="90"/>
                                  <w:sz w:val="19"/>
                                </w:rPr>
                                <w:t xml:space="preserve"> </w:t>
                              </w:r>
                              <w:r>
                                <w:rPr>
                                  <w:i/>
                                  <w:spacing w:val="-2"/>
                                  <w:w w:val="90"/>
                                  <w:sz w:val="19"/>
                                </w:rPr>
                                <w:t>caso</w:t>
                              </w:r>
                              <w:r>
                                <w:rPr>
                                  <w:i/>
                                  <w:spacing w:val="-12"/>
                                  <w:w w:val="90"/>
                                  <w:sz w:val="19"/>
                                </w:rPr>
                                <w:t xml:space="preserve"> </w:t>
                              </w:r>
                              <w:r>
                                <w:rPr>
                                  <w:i/>
                                  <w:spacing w:val="-2"/>
                                  <w:w w:val="90"/>
                                  <w:sz w:val="19"/>
                                </w:rPr>
                                <w:t>de</w:t>
                              </w:r>
                              <w:r>
                                <w:rPr>
                                  <w:i/>
                                  <w:spacing w:val="-13"/>
                                  <w:w w:val="90"/>
                                  <w:sz w:val="19"/>
                                </w:rPr>
                                <w:t xml:space="preserve"> </w:t>
                              </w:r>
                              <w:r>
                                <w:rPr>
                                  <w:i/>
                                  <w:spacing w:val="-2"/>
                                  <w:w w:val="90"/>
                                  <w:sz w:val="19"/>
                                </w:rPr>
                                <w:t>que</w:t>
                              </w:r>
                              <w:r>
                                <w:rPr>
                                  <w:i/>
                                  <w:spacing w:val="-13"/>
                                  <w:w w:val="90"/>
                                  <w:sz w:val="19"/>
                                </w:rPr>
                                <w:t xml:space="preserve"> </w:t>
                              </w:r>
                              <w:r>
                                <w:rPr>
                                  <w:i/>
                                  <w:spacing w:val="-2"/>
                                  <w:w w:val="90"/>
                                  <w:sz w:val="19"/>
                                </w:rPr>
                                <w:t>se</w:t>
                              </w:r>
                              <w:r>
                                <w:rPr>
                                  <w:i/>
                                  <w:spacing w:val="-13"/>
                                  <w:w w:val="90"/>
                                  <w:sz w:val="19"/>
                                </w:rPr>
                                <w:t xml:space="preserve"> </w:t>
                              </w:r>
                              <w:r>
                                <w:rPr>
                                  <w:i/>
                                  <w:spacing w:val="-2"/>
                                  <w:w w:val="90"/>
                                  <w:sz w:val="19"/>
                                </w:rPr>
                                <w:t>emplee</w:t>
                              </w:r>
                              <w:r>
                                <w:rPr>
                                  <w:i/>
                                  <w:spacing w:val="-13"/>
                                  <w:w w:val="90"/>
                                  <w:sz w:val="19"/>
                                </w:rPr>
                                <w:t xml:space="preserve"> </w:t>
                              </w:r>
                              <w:r>
                                <w:rPr>
                                  <w:i/>
                                  <w:spacing w:val="-2"/>
                                  <w:w w:val="90"/>
                                  <w:sz w:val="19"/>
                                </w:rPr>
                                <w:t>el</w:t>
                              </w:r>
                              <w:r>
                                <w:rPr>
                                  <w:i/>
                                  <w:spacing w:val="-13"/>
                                  <w:w w:val="90"/>
                                  <w:sz w:val="19"/>
                                </w:rPr>
                                <w:t xml:space="preserve"> </w:t>
                              </w:r>
                              <w:r>
                                <w:rPr>
                                  <w:i/>
                                  <w:spacing w:val="-2"/>
                                  <w:w w:val="90"/>
                                  <w:sz w:val="19"/>
                                </w:rPr>
                                <w:t>módulo</w:t>
                              </w:r>
                              <w:r>
                                <w:rPr>
                                  <w:i/>
                                  <w:spacing w:val="-12"/>
                                  <w:w w:val="90"/>
                                  <w:sz w:val="19"/>
                                </w:rPr>
                                <w:t xml:space="preserve"> </w:t>
                              </w:r>
                              <w:r>
                                <w:rPr>
                                  <w:i/>
                                  <w:spacing w:val="-2"/>
                                  <w:w w:val="90"/>
                                  <w:sz w:val="19"/>
                                </w:rPr>
                                <w:t>de</w:t>
                              </w:r>
                              <w:r>
                                <w:rPr>
                                  <w:i/>
                                  <w:spacing w:val="-13"/>
                                  <w:w w:val="90"/>
                                  <w:sz w:val="19"/>
                                </w:rPr>
                                <w:t xml:space="preserve"> </w:t>
                              </w:r>
                              <w:r>
                                <w:rPr>
                                  <w:i/>
                                  <w:spacing w:val="-2"/>
                                  <w:w w:val="90"/>
                                  <w:sz w:val="19"/>
                                </w:rPr>
                                <w:t>oferta</w:t>
                              </w:r>
                              <w:r>
                                <w:rPr>
                                  <w:i/>
                                  <w:spacing w:val="-13"/>
                                  <w:w w:val="90"/>
                                  <w:sz w:val="19"/>
                                </w:rPr>
                                <w:t xml:space="preserve"> </w:t>
                              </w:r>
                              <w:r>
                                <w:rPr>
                                  <w:i/>
                                  <w:spacing w:val="-2"/>
                                  <w:w w:val="90"/>
                                  <w:sz w:val="19"/>
                                </w:rPr>
                                <w:t>electrónica</w:t>
                              </w:r>
                              <w:r>
                                <w:rPr>
                                  <w:i/>
                                  <w:spacing w:val="-13"/>
                                  <w:w w:val="90"/>
                                  <w:sz w:val="19"/>
                                </w:rPr>
                                <w:t xml:space="preserve"> </w:t>
                              </w:r>
                              <w:r>
                                <w:rPr>
                                  <w:i/>
                                  <w:spacing w:val="-2"/>
                                  <w:w w:val="90"/>
                                  <w:sz w:val="19"/>
                                </w:rPr>
                                <w:t>se</w:t>
                              </w:r>
                              <w:r>
                                <w:rPr>
                                  <w:i/>
                                  <w:spacing w:val="-13"/>
                                  <w:w w:val="90"/>
                                  <w:sz w:val="19"/>
                                </w:rPr>
                                <w:t xml:space="preserve"> </w:t>
                              </w:r>
                              <w:r>
                                <w:rPr>
                                  <w:i/>
                                  <w:spacing w:val="-2"/>
                                  <w:w w:val="90"/>
                                  <w:sz w:val="19"/>
                                </w:rPr>
                                <w:t>considerará</w:t>
                              </w:r>
                              <w:r>
                                <w:rPr>
                                  <w:i/>
                                  <w:spacing w:val="-13"/>
                                  <w:w w:val="90"/>
                                  <w:sz w:val="19"/>
                                </w:rPr>
                                <w:t xml:space="preserve"> </w:t>
                              </w:r>
                              <w:r>
                                <w:rPr>
                                  <w:i/>
                                  <w:spacing w:val="-2"/>
                                  <w:w w:val="90"/>
                                  <w:sz w:val="19"/>
                                </w:rPr>
                                <w:t>que</w:t>
                              </w:r>
                              <w:r>
                                <w:rPr>
                                  <w:i/>
                                  <w:spacing w:val="-13"/>
                                  <w:w w:val="90"/>
                                  <w:sz w:val="19"/>
                                </w:rPr>
                                <w:t xml:space="preserve"> </w:t>
                              </w:r>
                              <w:r>
                                <w:rPr>
                                  <w:i/>
                                  <w:spacing w:val="-2"/>
                                  <w:w w:val="90"/>
                                  <w:sz w:val="19"/>
                                </w:rPr>
                                <w:t>el</w:t>
                              </w:r>
                              <w:r>
                                <w:rPr>
                                  <w:i/>
                                  <w:spacing w:val="-12"/>
                                  <w:w w:val="90"/>
                                  <w:sz w:val="19"/>
                                </w:rPr>
                                <w:t xml:space="preserve"> </w:t>
                              </w:r>
                              <w:r>
                                <w:rPr>
                                  <w:i/>
                                  <w:spacing w:val="-2"/>
                                  <w:w w:val="90"/>
                                  <w:sz w:val="19"/>
                                </w:rPr>
                                <w:t>listado</w:t>
                              </w:r>
                              <w:r>
                                <w:rPr>
                                  <w:i/>
                                  <w:spacing w:val="-12"/>
                                  <w:w w:val="90"/>
                                  <w:sz w:val="19"/>
                                </w:rPr>
                                <w:t xml:space="preserve"> </w:t>
                              </w:r>
                              <w:r>
                                <w:rPr>
                                  <w:i/>
                                  <w:spacing w:val="-2"/>
                                  <w:w w:val="90"/>
                                  <w:sz w:val="19"/>
                                </w:rPr>
                                <w:t>de</w:t>
                              </w:r>
                              <w:r>
                                <w:rPr>
                                  <w:i/>
                                  <w:spacing w:val="-12"/>
                                  <w:w w:val="90"/>
                                  <w:sz w:val="19"/>
                                </w:rPr>
                                <w:t xml:space="preserve"> </w:t>
                              </w:r>
                              <w:r>
                                <w:rPr>
                                  <w:i/>
                                  <w:spacing w:val="-2"/>
                                  <w:w w:val="90"/>
                                  <w:sz w:val="19"/>
                                </w:rPr>
                                <w:t>ítems</w:t>
                              </w:r>
                              <w:r>
                                <w:rPr>
                                  <w:i/>
                                  <w:spacing w:val="-12"/>
                                  <w:w w:val="90"/>
                                  <w:sz w:val="19"/>
                                </w:rPr>
                                <w:t xml:space="preserve"> </w:t>
                              </w:r>
                              <w:r>
                                <w:rPr>
                                  <w:i/>
                                  <w:spacing w:val="-2"/>
                                  <w:w w:val="90"/>
                                  <w:sz w:val="19"/>
                                </w:rPr>
                                <w:t>forma</w:t>
                              </w:r>
                              <w:r>
                                <w:rPr>
                                  <w:i/>
                                  <w:spacing w:val="-12"/>
                                  <w:w w:val="90"/>
                                  <w:sz w:val="19"/>
                                </w:rPr>
                                <w:t xml:space="preserve"> </w:t>
                              </w:r>
                              <w:r>
                                <w:rPr>
                                  <w:i/>
                                  <w:spacing w:val="-2"/>
                                  <w:w w:val="90"/>
                                  <w:sz w:val="19"/>
                                </w:rPr>
                                <w:t>parte</w:t>
                              </w:r>
                              <w:r>
                                <w:rPr>
                                  <w:i/>
                                  <w:spacing w:val="-12"/>
                                  <w:w w:val="90"/>
                                  <w:sz w:val="19"/>
                                </w:rPr>
                                <w:t xml:space="preserve"> </w:t>
                              </w:r>
                              <w:r>
                                <w:rPr>
                                  <w:i/>
                                  <w:spacing w:val="-2"/>
                                  <w:w w:val="90"/>
                                  <w:sz w:val="19"/>
                                </w:rPr>
                                <w:t>del</w:t>
                              </w:r>
                              <w:r>
                                <w:rPr>
                                  <w:i/>
                                  <w:spacing w:val="-12"/>
                                  <w:w w:val="90"/>
                                  <w:sz w:val="19"/>
                                </w:rPr>
                                <w:t xml:space="preserve"> </w:t>
                              </w:r>
                              <w:r>
                                <w:rPr>
                                  <w:i/>
                                  <w:spacing w:val="-2"/>
                                  <w:w w:val="90"/>
                                  <w:sz w:val="19"/>
                                </w:rPr>
                                <w:t xml:space="preserve">formulario </w:t>
                              </w:r>
                              <w:r>
                                <w:rPr>
                                  <w:i/>
                                  <w:w w:val="90"/>
                                  <w:sz w:val="19"/>
                                </w:rPr>
                                <w:t>de</w:t>
                              </w:r>
                              <w:r>
                                <w:rPr>
                                  <w:i/>
                                  <w:spacing w:val="-17"/>
                                  <w:w w:val="90"/>
                                  <w:sz w:val="19"/>
                                </w:rPr>
                                <w:t xml:space="preserve"> </w:t>
                              </w:r>
                              <w:r>
                                <w:rPr>
                                  <w:i/>
                                  <w:w w:val="90"/>
                                  <w:sz w:val="19"/>
                                </w:rPr>
                                <w:t>oferta</w:t>
                              </w:r>
                              <w:r>
                                <w:rPr>
                                  <w:i/>
                                  <w:spacing w:val="-16"/>
                                  <w:w w:val="90"/>
                                  <w:sz w:val="19"/>
                                </w:rPr>
                                <w:t xml:space="preserve"> </w:t>
                              </w:r>
                              <w:r>
                                <w:rPr>
                                  <w:i/>
                                  <w:w w:val="90"/>
                                  <w:sz w:val="19"/>
                                </w:rPr>
                                <w:t>electrónica,</w:t>
                              </w:r>
                              <w:r>
                                <w:rPr>
                                  <w:i/>
                                  <w:spacing w:val="-16"/>
                                  <w:w w:val="90"/>
                                  <w:sz w:val="19"/>
                                </w:rPr>
                                <w:t xml:space="preserve"> </w:t>
                              </w:r>
                              <w:r>
                                <w:rPr>
                                  <w:i/>
                                  <w:w w:val="90"/>
                                  <w:sz w:val="19"/>
                                </w:rPr>
                                <w:t>y</w:t>
                              </w:r>
                              <w:r>
                                <w:rPr>
                                  <w:i/>
                                  <w:spacing w:val="-17"/>
                                  <w:w w:val="90"/>
                                  <w:sz w:val="19"/>
                                </w:rPr>
                                <w:t xml:space="preserve"> </w:t>
                              </w:r>
                              <w:r>
                                <w:rPr>
                                  <w:i/>
                                  <w:w w:val="90"/>
                                  <w:sz w:val="19"/>
                                </w:rPr>
                                <w:t>deberá</w:t>
                              </w:r>
                              <w:r>
                                <w:rPr>
                                  <w:i/>
                                  <w:spacing w:val="-16"/>
                                  <w:w w:val="90"/>
                                  <w:sz w:val="19"/>
                                </w:rPr>
                                <w:t xml:space="preserve"> </w:t>
                              </w:r>
                              <w:r>
                                <w:rPr>
                                  <w:i/>
                                  <w:w w:val="90"/>
                                  <w:sz w:val="19"/>
                                </w:rPr>
                                <w:t>sujetarse</w:t>
                              </w:r>
                              <w:r>
                                <w:rPr>
                                  <w:i/>
                                  <w:spacing w:val="-16"/>
                                  <w:w w:val="90"/>
                                  <w:sz w:val="19"/>
                                </w:rPr>
                                <w:t xml:space="preserve"> </w:t>
                              </w:r>
                              <w:r>
                                <w:rPr>
                                  <w:i/>
                                  <w:w w:val="90"/>
                                  <w:sz w:val="19"/>
                                </w:rPr>
                                <w:t>en</w:t>
                              </w:r>
                              <w:r>
                                <w:rPr>
                                  <w:i/>
                                  <w:spacing w:val="-16"/>
                                  <w:w w:val="90"/>
                                  <w:sz w:val="19"/>
                                </w:rPr>
                                <w:t xml:space="preserve"> </w:t>
                              </w:r>
                              <w:r>
                                <w:rPr>
                                  <w:i/>
                                  <w:w w:val="90"/>
                                  <w:sz w:val="19"/>
                                </w:rPr>
                                <w:t>todo</w:t>
                              </w:r>
                              <w:r>
                                <w:rPr>
                                  <w:i/>
                                  <w:spacing w:val="-17"/>
                                  <w:w w:val="90"/>
                                  <w:sz w:val="19"/>
                                </w:rPr>
                                <w:t xml:space="preserve"> </w:t>
                              </w:r>
                              <w:r>
                                <w:rPr>
                                  <w:i/>
                                  <w:w w:val="90"/>
                                  <w:sz w:val="19"/>
                                </w:rPr>
                                <w:t>lo</w:t>
                              </w:r>
                              <w:r>
                                <w:rPr>
                                  <w:i/>
                                  <w:spacing w:val="-16"/>
                                  <w:w w:val="90"/>
                                  <w:sz w:val="19"/>
                                </w:rPr>
                                <w:t xml:space="preserve"> </w:t>
                              </w:r>
                              <w:r>
                                <w:rPr>
                                  <w:i/>
                                  <w:w w:val="90"/>
                                  <w:sz w:val="19"/>
                                </w:rPr>
                                <w:t>demás</w:t>
                              </w:r>
                              <w:r>
                                <w:rPr>
                                  <w:i/>
                                  <w:spacing w:val="-16"/>
                                  <w:w w:val="90"/>
                                  <w:sz w:val="19"/>
                                </w:rPr>
                                <w:t xml:space="preserve"> </w:t>
                              </w:r>
                              <w:r>
                                <w:rPr>
                                  <w:i/>
                                  <w:w w:val="90"/>
                                  <w:sz w:val="19"/>
                                </w:rPr>
                                <w:t>a</w:t>
                              </w:r>
                              <w:r>
                                <w:rPr>
                                  <w:i/>
                                  <w:spacing w:val="-17"/>
                                  <w:w w:val="90"/>
                                  <w:sz w:val="19"/>
                                </w:rPr>
                                <w:t xml:space="preserve"> </w:t>
                              </w:r>
                              <w:r>
                                <w:rPr>
                                  <w:i/>
                                  <w:w w:val="90"/>
                                  <w:sz w:val="19"/>
                                </w:rPr>
                                <w:t>la</w:t>
                              </w:r>
                              <w:r>
                                <w:rPr>
                                  <w:i/>
                                  <w:spacing w:val="-16"/>
                                  <w:w w:val="90"/>
                                  <w:sz w:val="19"/>
                                </w:rPr>
                                <w:t xml:space="preserve"> </w:t>
                              </w:r>
                              <w:r>
                                <w:rPr>
                                  <w:i/>
                                  <w:w w:val="90"/>
                                  <w:sz w:val="19"/>
                                </w:rPr>
                                <w:t>reglamentación</w:t>
                              </w:r>
                              <w:r>
                                <w:rPr>
                                  <w:i/>
                                  <w:spacing w:val="-16"/>
                                  <w:w w:val="90"/>
                                  <w:sz w:val="19"/>
                                </w:rPr>
                                <w:t xml:space="preserve"> </w:t>
                              </w:r>
                              <w:r>
                                <w:rPr>
                                  <w:i/>
                                  <w:w w:val="90"/>
                                  <w:sz w:val="19"/>
                                </w:rPr>
                                <w:t>vigente.]</w:t>
                              </w:r>
                            </w:p>
                            <w:p w14:paraId="6572A39B" w14:textId="77777777" w:rsidR="00C87413" w:rsidRDefault="008355C8">
                              <w:pPr>
                                <w:numPr>
                                  <w:ilvl w:val="0"/>
                                  <w:numId w:val="66"/>
                                </w:numPr>
                                <w:tabs>
                                  <w:tab w:val="left" w:pos="2213"/>
                                </w:tabs>
                                <w:spacing w:before="187"/>
                                <w:ind w:left="2213" w:hanging="220"/>
                                <w:rPr>
                                  <w:sz w:val="18"/>
                                </w:rPr>
                              </w:pPr>
                              <w:r>
                                <w:rPr>
                                  <w:w w:val="90"/>
                                  <w:sz w:val="18"/>
                                </w:rPr>
                                <w:t>Garantía</w:t>
                              </w:r>
                              <w:r>
                                <w:rPr>
                                  <w:spacing w:val="-1"/>
                                  <w:sz w:val="18"/>
                                </w:rPr>
                                <w:t xml:space="preserve"> </w:t>
                              </w:r>
                              <w:r>
                                <w:rPr>
                                  <w:w w:val="90"/>
                                  <w:sz w:val="18"/>
                                </w:rPr>
                                <w:t>de</w:t>
                              </w:r>
                              <w:r>
                                <w:rPr>
                                  <w:sz w:val="18"/>
                                </w:rPr>
                                <w:t xml:space="preserve"> </w:t>
                              </w:r>
                              <w:r>
                                <w:rPr>
                                  <w:w w:val="90"/>
                                  <w:sz w:val="18"/>
                                </w:rPr>
                                <w:t>Mantenimiento</w:t>
                              </w:r>
                              <w:r>
                                <w:rPr>
                                  <w:sz w:val="18"/>
                                </w:rPr>
                                <w:t xml:space="preserve"> </w:t>
                              </w:r>
                              <w:r>
                                <w:rPr>
                                  <w:w w:val="90"/>
                                  <w:sz w:val="18"/>
                                </w:rPr>
                                <w:t>de</w:t>
                              </w:r>
                              <w:r>
                                <w:rPr>
                                  <w:spacing w:val="-1"/>
                                  <w:sz w:val="18"/>
                                </w:rPr>
                                <w:t xml:space="preserve"> </w:t>
                              </w:r>
                              <w:r>
                                <w:rPr>
                                  <w:w w:val="90"/>
                                  <w:sz w:val="18"/>
                                </w:rPr>
                                <w:t>Oferta</w:t>
                              </w:r>
                              <w:r>
                                <w:rPr>
                                  <w:sz w:val="18"/>
                                </w:rPr>
                                <w:t xml:space="preserve"> </w:t>
                              </w:r>
                              <w:r>
                                <w:rPr>
                                  <w:spacing w:val="-5"/>
                                  <w:w w:val="90"/>
                                  <w:sz w:val="18"/>
                                </w:rPr>
                                <w:t>(*)</w:t>
                              </w:r>
                            </w:p>
                            <w:p w14:paraId="79FB649F" w14:textId="77777777" w:rsidR="00C87413" w:rsidRDefault="008355C8">
                              <w:pPr>
                                <w:spacing w:before="192"/>
                                <w:ind w:left="299"/>
                                <w:rPr>
                                  <w:i/>
                                  <w:sz w:val="19"/>
                                </w:rPr>
                              </w:pPr>
                              <w:r>
                                <w:rPr>
                                  <w:i/>
                                  <w:w w:val="85"/>
                                  <w:sz w:val="19"/>
                                </w:rPr>
                                <w:t>La</w:t>
                              </w:r>
                              <w:r>
                                <w:rPr>
                                  <w:i/>
                                  <w:spacing w:val="-3"/>
                                  <w:w w:val="85"/>
                                  <w:sz w:val="19"/>
                                </w:rPr>
                                <w:t xml:space="preserve"> </w:t>
                              </w:r>
                              <w:r>
                                <w:rPr>
                                  <w:i/>
                                  <w:w w:val="85"/>
                                  <w:sz w:val="19"/>
                                </w:rPr>
                                <w:t>garantía</w:t>
                              </w:r>
                              <w:r>
                                <w:rPr>
                                  <w:i/>
                                  <w:spacing w:val="-3"/>
                                  <w:w w:val="85"/>
                                  <w:sz w:val="19"/>
                                </w:rPr>
                                <w:t xml:space="preserve"> </w:t>
                              </w:r>
                              <w:r>
                                <w:rPr>
                                  <w:i/>
                                  <w:w w:val="85"/>
                                  <w:sz w:val="19"/>
                                </w:rPr>
                                <w:t>de</w:t>
                              </w:r>
                              <w:r>
                                <w:rPr>
                                  <w:i/>
                                  <w:spacing w:val="-3"/>
                                  <w:w w:val="85"/>
                                  <w:sz w:val="19"/>
                                </w:rPr>
                                <w:t xml:space="preserve"> </w:t>
                              </w:r>
                              <w:r>
                                <w:rPr>
                                  <w:i/>
                                  <w:w w:val="85"/>
                                  <w:sz w:val="19"/>
                                </w:rPr>
                                <w:t>mantenimiento</w:t>
                              </w:r>
                              <w:r>
                                <w:rPr>
                                  <w:i/>
                                  <w:spacing w:val="-3"/>
                                  <w:w w:val="85"/>
                                  <w:sz w:val="19"/>
                                </w:rPr>
                                <w:t xml:space="preserve"> </w:t>
                              </w:r>
                              <w:r>
                                <w:rPr>
                                  <w:i/>
                                  <w:w w:val="85"/>
                                  <w:sz w:val="19"/>
                                </w:rPr>
                                <w:t>de</w:t>
                              </w:r>
                              <w:r>
                                <w:rPr>
                                  <w:i/>
                                  <w:spacing w:val="-3"/>
                                  <w:w w:val="85"/>
                                  <w:sz w:val="19"/>
                                </w:rPr>
                                <w:t xml:space="preserve"> </w:t>
                              </w:r>
                              <w:r>
                                <w:rPr>
                                  <w:i/>
                                  <w:w w:val="85"/>
                                  <w:sz w:val="19"/>
                                </w:rPr>
                                <w:t>oferta</w:t>
                              </w:r>
                              <w:r>
                                <w:rPr>
                                  <w:i/>
                                  <w:spacing w:val="-3"/>
                                  <w:w w:val="85"/>
                                  <w:sz w:val="19"/>
                                </w:rPr>
                                <w:t xml:space="preserve"> </w:t>
                              </w:r>
                              <w:r>
                                <w:rPr>
                                  <w:i/>
                                  <w:w w:val="85"/>
                                  <w:sz w:val="19"/>
                                </w:rPr>
                                <w:t>debe</w:t>
                              </w:r>
                              <w:r>
                                <w:rPr>
                                  <w:i/>
                                  <w:spacing w:val="-3"/>
                                  <w:w w:val="85"/>
                                  <w:sz w:val="19"/>
                                </w:rPr>
                                <w:t xml:space="preserve"> </w:t>
                              </w:r>
                              <w:r>
                                <w:rPr>
                                  <w:i/>
                                  <w:w w:val="85"/>
                                  <w:sz w:val="19"/>
                                </w:rPr>
                                <w:t>ser</w:t>
                              </w:r>
                              <w:r>
                                <w:rPr>
                                  <w:i/>
                                  <w:spacing w:val="-3"/>
                                  <w:w w:val="85"/>
                                  <w:sz w:val="19"/>
                                </w:rPr>
                                <w:t xml:space="preserve"> </w:t>
                              </w:r>
                              <w:r>
                                <w:rPr>
                                  <w:i/>
                                  <w:w w:val="85"/>
                                  <w:sz w:val="19"/>
                                </w:rPr>
                                <w:t>extendida,</w:t>
                              </w:r>
                              <w:r>
                                <w:rPr>
                                  <w:i/>
                                  <w:spacing w:val="-3"/>
                                  <w:w w:val="85"/>
                                  <w:sz w:val="19"/>
                                </w:rPr>
                                <w:t xml:space="preserve"> </w:t>
                              </w:r>
                              <w:r>
                                <w:rPr>
                                  <w:i/>
                                  <w:w w:val="85"/>
                                  <w:sz w:val="19"/>
                                </w:rPr>
                                <w:t>bajo</w:t>
                              </w:r>
                              <w:r>
                                <w:rPr>
                                  <w:i/>
                                  <w:spacing w:val="-3"/>
                                  <w:w w:val="85"/>
                                  <w:sz w:val="19"/>
                                </w:rPr>
                                <w:t xml:space="preserve"> </w:t>
                              </w:r>
                              <w:r>
                                <w:rPr>
                                  <w:i/>
                                  <w:w w:val="85"/>
                                  <w:sz w:val="19"/>
                                </w:rPr>
                                <w:t>la</w:t>
                              </w:r>
                              <w:r>
                                <w:rPr>
                                  <w:i/>
                                  <w:spacing w:val="-3"/>
                                  <w:w w:val="85"/>
                                  <w:sz w:val="19"/>
                                </w:rPr>
                                <w:t xml:space="preserve"> </w:t>
                              </w:r>
                              <w:r>
                                <w:rPr>
                                  <w:i/>
                                  <w:w w:val="85"/>
                                  <w:sz w:val="19"/>
                                </w:rPr>
                                <w:t>forma</w:t>
                              </w:r>
                              <w:r>
                                <w:rPr>
                                  <w:i/>
                                  <w:spacing w:val="-3"/>
                                  <w:w w:val="85"/>
                                  <w:sz w:val="19"/>
                                </w:rPr>
                                <w:t xml:space="preserve"> </w:t>
                              </w:r>
                              <w:r>
                                <w:rPr>
                                  <w:i/>
                                  <w:w w:val="85"/>
                                  <w:sz w:val="19"/>
                                </w:rPr>
                                <w:t>establecida</w:t>
                              </w:r>
                              <w:r>
                                <w:rPr>
                                  <w:i/>
                                  <w:spacing w:val="-3"/>
                                  <w:w w:val="85"/>
                                  <w:sz w:val="19"/>
                                </w:rPr>
                                <w:t xml:space="preserve"> </w:t>
                              </w:r>
                              <w:r>
                                <w:rPr>
                                  <w:i/>
                                  <w:w w:val="85"/>
                                  <w:sz w:val="19"/>
                                </w:rPr>
                                <w:t>en</w:t>
                              </w:r>
                              <w:r>
                                <w:rPr>
                                  <w:i/>
                                  <w:spacing w:val="-3"/>
                                  <w:w w:val="85"/>
                                  <w:sz w:val="19"/>
                                </w:rPr>
                                <w:t xml:space="preserve"> </w:t>
                              </w:r>
                              <w:r>
                                <w:rPr>
                                  <w:i/>
                                  <w:w w:val="85"/>
                                  <w:sz w:val="19"/>
                                </w:rPr>
                                <w:t>el</w:t>
                              </w:r>
                              <w:r>
                                <w:rPr>
                                  <w:i/>
                                  <w:spacing w:val="-3"/>
                                  <w:w w:val="85"/>
                                  <w:sz w:val="19"/>
                                </w:rPr>
                                <w:t xml:space="preserve"> </w:t>
                              </w:r>
                              <w:r>
                                <w:rPr>
                                  <w:i/>
                                  <w:spacing w:val="-2"/>
                                  <w:w w:val="85"/>
                                  <w:sz w:val="19"/>
                                </w:rPr>
                                <w:t>SICP.</w:t>
                              </w:r>
                            </w:p>
                            <w:p w14:paraId="3C501682" w14:textId="77777777" w:rsidR="00C87413" w:rsidRDefault="008355C8">
                              <w:pPr>
                                <w:numPr>
                                  <w:ilvl w:val="0"/>
                                  <w:numId w:val="66"/>
                                </w:numPr>
                                <w:tabs>
                                  <w:tab w:val="left" w:pos="2217"/>
                                </w:tabs>
                                <w:spacing w:before="200"/>
                                <w:ind w:left="2217" w:hanging="224"/>
                                <w:rPr>
                                  <w:sz w:val="18"/>
                                </w:rPr>
                              </w:pPr>
                              <w:r>
                                <w:rPr>
                                  <w:spacing w:val="-6"/>
                                  <w:sz w:val="18"/>
                                </w:rPr>
                                <w:t>Certificado</w:t>
                              </w:r>
                              <w:r>
                                <w:rPr>
                                  <w:spacing w:val="-12"/>
                                  <w:sz w:val="18"/>
                                </w:rPr>
                                <w:t xml:space="preserve"> </w:t>
                              </w:r>
                              <w:r>
                                <w:rPr>
                                  <w:spacing w:val="-6"/>
                                  <w:sz w:val="18"/>
                                </w:rPr>
                                <w:t>de</w:t>
                              </w:r>
                              <w:r>
                                <w:rPr>
                                  <w:spacing w:val="-12"/>
                                  <w:sz w:val="18"/>
                                </w:rPr>
                                <w:t xml:space="preserve"> </w:t>
                              </w:r>
                              <w:r>
                                <w:rPr>
                                  <w:spacing w:val="-6"/>
                                  <w:sz w:val="18"/>
                                </w:rPr>
                                <w:t>Cumplimiento</w:t>
                              </w:r>
                              <w:r>
                                <w:rPr>
                                  <w:spacing w:val="-11"/>
                                  <w:sz w:val="18"/>
                                </w:rPr>
                                <w:t xml:space="preserve"> </w:t>
                              </w:r>
                              <w:r>
                                <w:rPr>
                                  <w:spacing w:val="-6"/>
                                  <w:sz w:val="18"/>
                                </w:rPr>
                                <w:t>con</w:t>
                              </w:r>
                              <w:r>
                                <w:rPr>
                                  <w:spacing w:val="-12"/>
                                  <w:sz w:val="18"/>
                                </w:rPr>
                                <w:t xml:space="preserve"> </w:t>
                              </w:r>
                              <w:r>
                                <w:rPr>
                                  <w:spacing w:val="-6"/>
                                  <w:sz w:val="18"/>
                                </w:rPr>
                                <w:t>la</w:t>
                              </w:r>
                              <w:r>
                                <w:rPr>
                                  <w:spacing w:val="-11"/>
                                  <w:sz w:val="18"/>
                                </w:rPr>
                                <w:t xml:space="preserve"> </w:t>
                              </w:r>
                              <w:r>
                                <w:rPr>
                                  <w:spacing w:val="-6"/>
                                  <w:sz w:val="18"/>
                                </w:rPr>
                                <w:t>Seguridad</w:t>
                              </w:r>
                              <w:r>
                                <w:rPr>
                                  <w:spacing w:val="-12"/>
                                  <w:sz w:val="18"/>
                                </w:rPr>
                                <w:t xml:space="preserve"> </w:t>
                              </w:r>
                              <w:r>
                                <w:rPr>
                                  <w:spacing w:val="-6"/>
                                  <w:sz w:val="18"/>
                                </w:rPr>
                                <w:t>Social</w:t>
                              </w:r>
                              <w:r>
                                <w:rPr>
                                  <w:spacing w:val="-24"/>
                                  <w:sz w:val="18"/>
                                </w:rPr>
                                <w:t xml:space="preserve"> </w:t>
                              </w:r>
                              <w:r>
                                <w:rPr>
                                  <w:spacing w:val="-6"/>
                                  <w:sz w:val="18"/>
                                </w:rPr>
                                <w:t>(**)</w:t>
                              </w:r>
                            </w:p>
                            <w:p w14:paraId="677C3EAF" w14:textId="77777777" w:rsidR="00C87413" w:rsidRDefault="008355C8">
                              <w:pPr>
                                <w:numPr>
                                  <w:ilvl w:val="0"/>
                                  <w:numId w:val="66"/>
                                </w:numPr>
                                <w:tabs>
                                  <w:tab w:val="left" w:pos="2217"/>
                                </w:tabs>
                                <w:spacing w:before="202"/>
                                <w:ind w:left="2217" w:hanging="224"/>
                                <w:rPr>
                                  <w:sz w:val="18"/>
                                </w:rPr>
                              </w:pPr>
                              <w:r>
                                <w:rPr>
                                  <w:w w:val="90"/>
                                  <w:sz w:val="18"/>
                                </w:rPr>
                                <w:t>Certificado</w:t>
                              </w:r>
                              <w:r>
                                <w:rPr>
                                  <w:spacing w:val="-4"/>
                                  <w:sz w:val="18"/>
                                </w:rPr>
                                <w:t xml:space="preserve"> </w:t>
                              </w:r>
                              <w:r>
                                <w:rPr>
                                  <w:w w:val="90"/>
                                  <w:sz w:val="18"/>
                                </w:rPr>
                                <w:t>de</w:t>
                              </w:r>
                              <w:r>
                                <w:rPr>
                                  <w:spacing w:val="-3"/>
                                  <w:sz w:val="18"/>
                                </w:rPr>
                                <w:t xml:space="preserve"> </w:t>
                              </w:r>
                              <w:r>
                                <w:rPr>
                                  <w:w w:val="90"/>
                                  <w:sz w:val="18"/>
                                </w:rPr>
                                <w:t>Producto</w:t>
                              </w:r>
                              <w:r>
                                <w:rPr>
                                  <w:spacing w:val="-4"/>
                                  <w:sz w:val="18"/>
                                </w:rPr>
                                <w:t xml:space="preserve"> </w:t>
                              </w:r>
                              <w:r>
                                <w:rPr>
                                  <w:w w:val="90"/>
                                  <w:sz w:val="18"/>
                                </w:rPr>
                                <w:t>y</w:t>
                              </w:r>
                              <w:r>
                                <w:rPr>
                                  <w:spacing w:val="-3"/>
                                  <w:sz w:val="18"/>
                                </w:rPr>
                                <w:t xml:space="preserve"> </w:t>
                              </w:r>
                              <w:r>
                                <w:rPr>
                                  <w:w w:val="90"/>
                                  <w:sz w:val="18"/>
                                </w:rPr>
                                <w:t>Empleo</w:t>
                              </w:r>
                              <w:r>
                                <w:rPr>
                                  <w:spacing w:val="-4"/>
                                  <w:sz w:val="18"/>
                                </w:rPr>
                                <w:t xml:space="preserve"> </w:t>
                              </w:r>
                              <w:r>
                                <w:rPr>
                                  <w:w w:val="90"/>
                                  <w:sz w:val="18"/>
                                </w:rPr>
                                <w:t>Nacional,</w:t>
                              </w:r>
                              <w:r>
                                <w:rPr>
                                  <w:spacing w:val="-3"/>
                                  <w:sz w:val="18"/>
                                </w:rPr>
                                <w:t xml:space="preserve"> </w:t>
                              </w:r>
                              <w:r>
                                <w:rPr>
                                  <w:w w:val="90"/>
                                  <w:sz w:val="18"/>
                                </w:rPr>
                                <w:t>emitido</w:t>
                              </w:r>
                              <w:r>
                                <w:rPr>
                                  <w:spacing w:val="-3"/>
                                  <w:sz w:val="18"/>
                                </w:rPr>
                                <w:t xml:space="preserve"> </w:t>
                              </w:r>
                              <w:r>
                                <w:rPr>
                                  <w:w w:val="90"/>
                                  <w:sz w:val="18"/>
                                </w:rPr>
                                <w:t>por</w:t>
                              </w:r>
                              <w:r>
                                <w:rPr>
                                  <w:spacing w:val="-4"/>
                                  <w:sz w:val="18"/>
                                </w:rPr>
                                <w:t xml:space="preserve"> </w:t>
                              </w:r>
                              <w:r>
                                <w:rPr>
                                  <w:w w:val="90"/>
                                  <w:sz w:val="18"/>
                                </w:rPr>
                                <w:t>el</w:t>
                              </w:r>
                              <w:r>
                                <w:rPr>
                                  <w:spacing w:val="-3"/>
                                  <w:sz w:val="18"/>
                                </w:rPr>
                                <w:t xml:space="preserve"> </w:t>
                              </w:r>
                              <w:r>
                                <w:rPr>
                                  <w:w w:val="90"/>
                                  <w:sz w:val="18"/>
                                </w:rPr>
                                <w:t>MIC,</w:t>
                              </w:r>
                              <w:r>
                                <w:rPr>
                                  <w:spacing w:val="-4"/>
                                  <w:sz w:val="18"/>
                                </w:rPr>
                                <w:t xml:space="preserve"> </w:t>
                              </w:r>
                              <w:r>
                                <w:rPr>
                                  <w:w w:val="90"/>
                                  <w:sz w:val="18"/>
                                </w:rPr>
                                <w:t>en</w:t>
                              </w:r>
                              <w:r>
                                <w:rPr>
                                  <w:spacing w:val="-3"/>
                                  <w:sz w:val="18"/>
                                </w:rPr>
                                <w:t xml:space="preserve"> </w:t>
                              </w:r>
                              <w:r>
                                <w:rPr>
                                  <w:w w:val="90"/>
                                  <w:sz w:val="18"/>
                                </w:rPr>
                                <w:t>caso</w:t>
                              </w:r>
                              <w:r>
                                <w:rPr>
                                  <w:spacing w:val="-3"/>
                                  <w:sz w:val="18"/>
                                </w:rPr>
                                <w:t xml:space="preserve"> </w:t>
                              </w:r>
                              <w:r>
                                <w:rPr>
                                  <w:w w:val="90"/>
                                  <w:sz w:val="18"/>
                                </w:rPr>
                                <w:t>de</w:t>
                              </w:r>
                              <w:r>
                                <w:rPr>
                                  <w:spacing w:val="-4"/>
                                  <w:sz w:val="18"/>
                                </w:rPr>
                                <w:t xml:space="preserve"> </w:t>
                              </w:r>
                              <w:proofErr w:type="gramStart"/>
                              <w:r>
                                <w:rPr>
                                  <w:spacing w:val="-2"/>
                                  <w:w w:val="90"/>
                                  <w:sz w:val="18"/>
                                </w:rPr>
                                <w:t>contar.(</w:t>
                              </w:r>
                              <w:proofErr w:type="gramEnd"/>
                              <w:r>
                                <w:rPr>
                                  <w:spacing w:val="-2"/>
                                  <w:w w:val="90"/>
                                  <w:sz w:val="18"/>
                                </w:rPr>
                                <w:t>**)</w:t>
                              </w:r>
                            </w:p>
                          </w:txbxContent>
                        </wps:txbx>
                        <wps:bodyPr wrap="square" lIns="0" tIns="0" rIns="0" bIns="0" rtlCol="0">
                          <a:noAutofit/>
                        </wps:bodyPr>
                      </wps:wsp>
                    </wpg:wgp>
                  </a:graphicData>
                </a:graphic>
              </wp:anchor>
            </w:drawing>
          </mc:Choice>
          <mc:Fallback>
            <w:pict>
              <v:group w14:anchorId="2821DB96" id="Group 395" o:spid="_x0000_s1228" style="position:absolute;margin-left:61.45pt;margin-top:19.3pt;width:494.45pt;height:200.9pt;z-index:-15691264;mso-wrap-distance-left:0;mso-wrap-distance-right:0;mso-position-horizontal-relative:page;mso-position-vertical-relative:text" coordsize="62795,255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">
                <v:shape id="Graphic 396" o:spid="_x0000_s1229"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" path="m14630,l,,14630,14630,14630,xem6279464,r-14630,l6264834,14630,6279464,xe" fillcolor="#cdd3d9" stroked="f">
                  <v:path arrowok="t"/>
                </v:shape>
                <v:shape id="Graphic 397" o:spid="_x0000_s1230"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" path="m,l6250207,e" filled="f" strokecolor="#cdd3d9" strokeweight=".40642mm">
                  <v:stroke dashstyle="longDash"/>
                  <v:path arrowok="t"/>
                </v:shape>
                <v:shape id="Graphic 398" o:spid="_x0000_s1231" style="position:absolute;width:62795;height:25514;visibility:visible;mso-wrap-style:square;v-text-anchor:top" coordsize="6279515,255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" path="m14630,14643l,,,2550807r14630,l14630,14643xem6279464,r-14630,14643l6264834,2550807r14630,l6279464,xe" fillcolor="#cdd3d9" stroked="f">
                  <v:path arrowok="t"/>
                </v:shape>
                <v:shape id="Textbox 399" o:spid="_x0000_s1232" type="#_x0000_t202" style="position:absolute;left:146;top:146;width:62503;height:25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39A6DCB0" w14:textId="77777777" w:rsidR="00C87413" w:rsidRDefault="00C87413">
                        <w:pPr>
                          <w:rPr>
                            <w:sz w:val="18"/>
                          </w:rPr>
                        </w:pPr>
                      </w:p>
                      <w:p w14:paraId="516D0D80" w14:textId="77777777" w:rsidR="00C87413" w:rsidRDefault="00C87413">
                        <w:pPr>
                          <w:spacing w:before="65"/>
                          <w:rPr>
                            <w:sz w:val="18"/>
                          </w:rPr>
                        </w:pPr>
                      </w:p>
                      <w:p w14:paraId="5FABBEDD" w14:textId="77777777" w:rsidR="00C87413" w:rsidRDefault="008355C8">
                        <w:pPr>
                          <w:numPr>
                            <w:ilvl w:val="0"/>
                            <w:numId w:val="66"/>
                          </w:numPr>
                          <w:tabs>
                            <w:tab w:val="left" w:pos="2213"/>
                          </w:tabs>
                          <w:spacing w:before="1"/>
                          <w:ind w:left="2213" w:hanging="220"/>
                          <w:rPr>
                            <w:sz w:val="18"/>
                          </w:rPr>
                        </w:pPr>
                        <w:r>
                          <w:rPr>
                            <w:w w:val="90"/>
                            <w:sz w:val="18"/>
                          </w:rPr>
                          <w:t>Formulario</w:t>
                        </w:r>
                        <w:r>
                          <w:rPr>
                            <w:spacing w:val="-3"/>
                            <w:sz w:val="18"/>
                          </w:rPr>
                          <w:t xml:space="preserve"> </w:t>
                        </w:r>
                        <w:r>
                          <w:rPr>
                            <w:w w:val="90"/>
                            <w:sz w:val="18"/>
                          </w:rPr>
                          <w:t>de</w:t>
                        </w:r>
                        <w:r>
                          <w:rPr>
                            <w:spacing w:val="-2"/>
                            <w:sz w:val="18"/>
                          </w:rPr>
                          <w:t xml:space="preserve"> </w:t>
                        </w:r>
                        <w:r>
                          <w:rPr>
                            <w:w w:val="90"/>
                            <w:sz w:val="18"/>
                          </w:rPr>
                          <w:t>Oferta</w:t>
                        </w:r>
                        <w:r>
                          <w:rPr>
                            <w:spacing w:val="-3"/>
                            <w:sz w:val="18"/>
                          </w:rPr>
                          <w:t xml:space="preserve"> </w:t>
                        </w:r>
                        <w:r>
                          <w:rPr>
                            <w:spacing w:val="-5"/>
                            <w:w w:val="90"/>
                            <w:sz w:val="18"/>
                          </w:rPr>
                          <w:t>(*)</w:t>
                        </w:r>
                      </w:p>
                      <w:p w14:paraId="5AC61C8B" w14:textId="77777777" w:rsidR="00C87413" w:rsidRDefault="008355C8">
                        <w:pPr>
                          <w:spacing w:before="192" w:line="254" w:lineRule="auto"/>
                          <w:ind w:left="299" w:right="300"/>
                          <w:rPr>
                            <w:i/>
                            <w:sz w:val="19"/>
                          </w:rPr>
                        </w:pPr>
                        <w:r>
                          <w:rPr>
                            <w:i/>
                            <w:w w:val="85"/>
                            <w:sz w:val="19"/>
                          </w:rPr>
                          <w:t xml:space="preserve">[El formulario de oferta y lista de precios, generados electrónicamente a través del SICP, deben ser completados y firmados </w:t>
                        </w:r>
                        <w:r>
                          <w:rPr>
                            <w:i/>
                            <w:w w:val="95"/>
                            <w:sz w:val="19"/>
                          </w:rPr>
                          <w:t>por</w:t>
                        </w:r>
                        <w:r>
                          <w:rPr>
                            <w:i/>
                            <w:spacing w:val="-5"/>
                            <w:w w:val="95"/>
                            <w:sz w:val="19"/>
                          </w:rPr>
                          <w:t xml:space="preserve"> </w:t>
                        </w:r>
                        <w:r>
                          <w:rPr>
                            <w:i/>
                            <w:w w:val="95"/>
                            <w:sz w:val="19"/>
                          </w:rPr>
                          <w:t>el</w:t>
                        </w:r>
                        <w:r>
                          <w:rPr>
                            <w:i/>
                            <w:spacing w:val="-5"/>
                            <w:w w:val="95"/>
                            <w:sz w:val="19"/>
                          </w:rPr>
                          <w:t xml:space="preserve"> </w:t>
                        </w:r>
                        <w:r>
                          <w:rPr>
                            <w:i/>
                            <w:w w:val="95"/>
                            <w:sz w:val="19"/>
                          </w:rPr>
                          <w:t>oferente.</w:t>
                        </w:r>
                      </w:p>
                      <w:p w14:paraId="7D41EECA" w14:textId="77777777" w:rsidR="00C87413" w:rsidRDefault="008355C8">
                        <w:pPr>
                          <w:spacing w:before="120" w:line="254" w:lineRule="auto"/>
                          <w:ind w:left="299" w:right="300"/>
                          <w:rPr>
                            <w:i/>
                            <w:sz w:val="19"/>
                          </w:rPr>
                        </w:pPr>
                        <w:r>
                          <w:rPr>
                            <w:i/>
                            <w:spacing w:val="-2"/>
                            <w:w w:val="90"/>
                            <w:sz w:val="19"/>
                          </w:rPr>
                          <w:t>En</w:t>
                        </w:r>
                        <w:r>
                          <w:rPr>
                            <w:i/>
                            <w:spacing w:val="-12"/>
                            <w:w w:val="90"/>
                            <w:sz w:val="19"/>
                          </w:rPr>
                          <w:t xml:space="preserve"> </w:t>
                        </w:r>
                        <w:r>
                          <w:rPr>
                            <w:i/>
                            <w:spacing w:val="-2"/>
                            <w:w w:val="90"/>
                            <w:sz w:val="19"/>
                          </w:rPr>
                          <w:t>caso</w:t>
                        </w:r>
                        <w:r>
                          <w:rPr>
                            <w:i/>
                            <w:spacing w:val="-12"/>
                            <w:w w:val="90"/>
                            <w:sz w:val="19"/>
                          </w:rPr>
                          <w:t xml:space="preserve"> </w:t>
                        </w:r>
                        <w:r>
                          <w:rPr>
                            <w:i/>
                            <w:spacing w:val="-2"/>
                            <w:w w:val="90"/>
                            <w:sz w:val="19"/>
                          </w:rPr>
                          <w:t>de</w:t>
                        </w:r>
                        <w:r>
                          <w:rPr>
                            <w:i/>
                            <w:spacing w:val="-13"/>
                            <w:w w:val="90"/>
                            <w:sz w:val="19"/>
                          </w:rPr>
                          <w:t xml:space="preserve"> </w:t>
                        </w:r>
                        <w:r>
                          <w:rPr>
                            <w:i/>
                            <w:spacing w:val="-2"/>
                            <w:w w:val="90"/>
                            <w:sz w:val="19"/>
                          </w:rPr>
                          <w:t>que</w:t>
                        </w:r>
                        <w:r>
                          <w:rPr>
                            <w:i/>
                            <w:spacing w:val="-13"/>
                            <w:w w:val="90"/>
                            <w:sz w:val="19"/>
                          </w:rPr>
                          <w:t xml:space="preserve"> </w:t>
                        </w:r>
                        <w:r>
                          <w:rPr>
                            <w:i/>
                            <w:spacing w:val="-2"/>
                            <w:w w:val="90"/>
                            <w:sz w:val="19"/>
                          </w:rPr>
                          <w:t>se</w:t>
                        </w:r>
                        <w:r>
                          <w:rPr>
                            <w:i/>
                            <w:spacing w:val="-13"/>
                            <w:w w:val="90"/>
                            <w:sz w:val="19"/>
                          </w:rPr>
                          <w:t xml:space="preserve"> </w:t>
                        </w:r>
                        <w:r>
                          <w:rPr>
                            <w:i/>
                            <w:spacing w:val="-2"/>
                            <w:w w:val="90"/>
                            <w:sz w:val="19"/>
                          </w:rPr>
                          <w:t>emplee</w:t>
                        </w:r>
                        <w:r>
                          <w:rPr>
                            <w:i/>
                            <w:spacing w:val="-13"/>
                            <w:w w:val="90"/>
                            <w:sz w:val="19"/>
                          </w:rPr>
                          <w:t xml:space="preserve"> </w:t>
                        </w:r>
                        <w:r>
                          <w:rPr>
                            <w:i/>
                            <w:spacing w:val="-2"/>
                            <w:w w:val="90"/>
                            <w:sz w:val="19"/>
                          </w:rPr>
                          <w:t>el</w:t>
                        </w:r>
                        <w:r>
                          <w:rPr>
                            <w:i/>
                            <w:spacing w:val="-13"/>
                            <w:w w:val="90"/>
                            <w:sz w:val="19"/>
                          </w:rPr>
                          <w:t xml:space="preserve"> </w:t>
                        </w:r>
                        <w:r>
                          <w:rPr>
                            <w:i/>
                            <w:spacing w:val="-2"/>
                            <w:w w:val="90"/>
                            <w:sz w:val="19"/>
                          </w:rPr>
                          <w:t>módulo</w:t>
                        </w:r>
                        <w:r>
                          <w:rPr>
                            <w:i/>
                            <w:spacing w:val="-12"/>
                            <w:w w:val="90"/>
                            <w:sz w:val="19"/>
                          </w:rPr>
                          <w:t xml:space="preserve"> </w:t>
                        </w:r>
                        <w:r>
                          <w:rPr>
                            <w:i/>
                            <w:spacing w:val="-2"/>
                            <w:w w:val="90"/>
                            <w:sz w:val="19"/>
                          </w:rPr>
                          <w:t>de</w:t>
                        </w:r>
                        <w:r>
                          <w:rPr>
                            <w:i/>
                            <w:spacing w:val="-13"/>
                            <w:w w:val="90"/>
                            <w:sz w:val="19"/>
                          </w:rPr>
                          <w:t xml:space="preserve"> </w:t>
                        </w:r>
                        <w:r>
                          <w:rPr>
                            <w:i/>
                            <w:spacing w:val="-2"/>
                            <w:w w:val="90"/>
                            <w:sz w:val="19"/>
                          </w:rPr>
                          <w:t>oferta</w:t>
                        </w:r>
                        <w:r>
                          <w:rPr>
                            <w:i/>
                            <w:spacing w:val="-13"/>
                            <w:w w:val="90"/>
                            <w:sz w:val="19"/>
                          </w:rPr>
                          <w:t xml:space="preserve"> </w:t>
                        </w:r>
                        <w:r>
                          <w:rPr>
                            <w:i/>
                            <w:spacing w:val="-2"/>
                            <w:w w:val="90"/>
                            <w:sz w:val="19"/>
                          </w:rPr>
                          <w:t>electrónica</w:t>
                        </w:r>
                        <w:r>
                          <w:rPr>
                            <w:i/>
                            <w:spacing w:val="-13"/>
                            <w:w w:val="90"/>
                            <w:sz w:val="19"/>
                          </w:rPr>
                          <w:t xml:space="preserve"> </w:t>
                        </w:r>
                        <w:r>
                          <w:rPr>
                            <w:i/>
                            <w:spacing w:val="-2"/>
                            <w:w w:val="90"/>
                            <w:sz w:val="19"/>
                          </w:rPr>
                          <w:t>se</w:t>
                        </w:r>
                        <w:r>
                          <w:rPr>
                            <w:i/>
                            <w:spacing w:val="-13"/>
                            <w:w w:val="90"/>
                            <w:sz w:val="19"/>
                          </w:rPr>
                          <w:t xml:space="preserve"> </w:t>
                        </w:r>
                        <w:r>
                          <w:rPr>
                            <w:i/>
                            <w:spacing w:val="-2"/>
                            <w:w w:val="90"/>
                            <w:sz w:val="19"/>
                          </w:rPr>
                          <w:t>considerará</w:t>
                        </w:r>
                        <w:r>
                          <w:rPr>
                            <w:i/>
                            <w:spacing w:val="-13"/>
                            <w:w w:val="90"/>
                            <w:sz w:val="19"/>
                          </w:rPr>
                          <w:t xml:space="preserve"> </w:t>
                        </w:r>
                        <w:r>
                          <w:rPr>
                            <w:i/>
                            <w:spacing w:val="-2"/>
                            <w:w w:val="90"/>
                            <w:sz w:val="19"/>
                          </w:rPr>
                          <w:t>que</w:t>
                        </w:r>
                        <w:r>
                          <w:rPr>
                            <w:i/>
                            <w:spacing w:val="-13"/>
                            <w:w w:val="90"/>
                            <w:sz w:val="19"/>
                          </w:rPr>
                          <w:t xml:space="preserve"> </w:t>
                        </w:r>
                        <w:r>
                          <w:rPr>
                            <w:i/>
                            <w:spacing w:val="-2"/>
                            <w:w w:val="90"/>
                            <w:sz w:val="19"/>
                          </w:rPr>
                          <w:t>el</w:t>
                        </w:r>
                        <w:r>
                          <w:rPr>
                            <w:i/>
                            <w:spacing w:val="-12"/>
                            <w:w w:val="90"/>
                            <w:sz w:val="19"/>
                          </w:rPr>
                          <w:t xml:space="preserve"> </w:t>
                        </w:r>
                        <w:r>
                          <w:rPr>
                            <w:i/>
                            <w:spacing w:val="-2"/>
                            <w:w w:val="90"/>
                            <w:sz w:val="19"/>
                          </w:rPr>
                          <w:t>listado</w:t>
                        </w:r>
                        <w:r>
                          <w:rPr>
                            <w:i/>
                            <w:spacing w:val="-12"/>
                            <w:w w:val="90"/>
                            <w:sz w:val="19"/>
                          </w:rPr>
                          <w:t xml:space="preserve"> </w:t>
                        </w:r>
                        <w:r>
                          <w:rPr>
                            <w:i/>
                            <w:spacing w:val="-2"/>
                            <w:w w:val="90"/>
                            <w:sz w:val="19"/>
                          </w:rPr>
                          <w:t>de</w:t>
                        </w:r>
                        <w:r>
                          <w:rPr>
                            <w:i/>
                            <w:spacing w:val="-12"/>
                            <w:w w:val="90"/>
                            <w:sz w:val="19"/>
                          </w:rPr>
                          <w:t xml:space="preserve"> </w:t>
                        </w:r>
                        <w:r>
                          <w:rPr>
                            <w:i/>
                            <w:spacing w:val="-2"/>
                            <w:w w:val="90"/>
                            <w:sz w:val="19"/>
                          </w:rPr>
                          <w:t>ítems</w:t>
                        </w:r>
                        <w:r>
                          <w:rPr>
                            <w:i/>
                            <w:spacing w:val="-12"/>
                            <w:w w:val="90"/>
                            <w:sz w:val="19"/>
                          </w:rPr>
                          <w:t xml:space="preserve"> </w:t>
                        </w:r>
                        <w:r>
                          <w:rPr>
                            <w:i/>
                            <w:spacing w:val="-2"/>
                            <w:w w:val="90"/>
                            <w:sz w:val="19"/>
                          </w:rPr>
                          <w:t>forma</w:t>
                        </w:r>
                        <w:r>
                          <w:rPr>
                            <w:i/>
                            <w:spacing w:val="-12"/>
                            <w:w w:val="90"/>
                            <w:sz w:val="19"/>
                          </w:rPr>
                          <w:t xml:space="preserve"> </w:t>
                        </w:r>
                        <w:r>
                          <w:rPr>
                            <w:i/>
                            <w:spacing w:val="-2"/>
                            <w:w w:val="90"/>
                            <w:sz w:val="19"/>
                          </w:rPr>
                          <w:t>parte</w:t>
                        </w:r>
                        <w:r>
                          <w:rPr>
                            <w:i/>
                            <w:spacing w:val="-12"/>
                            <w:w w:val="90"/>
                            <w:sz w:val="19"/>
                          </w:rPr>
                          <w:t xml:space="preserve"> </w:t>
                        </w:r>
                        <w:r>
                          <w:rPr>
                            <w:i/>
                            <w:spacing w:val="-2"/>
                            <w:w w:val="90"/>
                            <w:sz w:val="19"/>
                          </w:rPr>
                          <w:t>del</w:t>
                        </w:r>
                        <w:r>
                          <w:rPr>
                            <w:i/>
                            <w:spacing w:val="-12"/>
                            <w:w w:val="90"/>
                            <w:sz w:val="19"/>
                          </w:rPr>
                          <w:t xml:space="preserve"> </w:t>
                        </w:r>
                        <w:r>
                          <w:rPr>
                            <w:i/>
                            <w:spacing w:val="-2"/>
                            <w:w w:val="90"/>
                            <w:sz w:val="19"/>
                          </w:rPr>
                          <w:t xml:space="preserve">formulario </w:t>
                        </w:r>
                        <w:r>
                          <w:rPr>
                            <w:i/>
                            <w:w w:val="90"/>
                            <w:sz w:val="19"/>
                          </w:rPr>
                          <w:t>de</w:t>
                        </w:r>
                        <w:r>
                          <w:rPr>
                            <w:i/>
                            <w:spacing w:val="-17"/>
                            <w:w w:val="90"/>
                            <w:sz w:val="19"/>
                          </w:rPr>
                          <w:t xml:space="preserve"> </w:t>
                        </w:r>
                        <w:r>
                          <w:rPr>
                            <w:i/>
                            <w:w w:val="90"/>
                            <w:sz w:val="19"/>
                          </w:rPr>
                          <w:t>oferta</w:t>
                        </w:r>
                        <w:r>
                          <w:rPr>
                            <w:i/>
                            <w:spacing w:val="-16"/>
                            <w:w w:val="90"/>
                            <w:sz w:val="19"/>
                          </w:rPr>
                          <w:t xml:space="preserve"> </w:t>
                        </w:r>
                        <w:r>
                          <w:rPr>
                            <w:i/>
                            <w:w w:val="90"/>
                            <w:sz w:val="19"/>
                          </w:rPr>
                          <w:t>electrónica,</w:t>
                        </w:r>
                        <w:r>
                          <w:rPr>
                            <w:i/>
                            <w:spacing w:val="-16"/>
                            <w:w w:val="90"/>
                            <w:sz w:val="19"/>
                          </w:rPr>
                          <w:t xml:space="preserve"> </w:t>
                        </w:r>
                        <w:r>
                          <w:rPr>
                            <w:i/>
                            <w:w w:val="90"/>
                            <w:sz w:val="19"/>
                          </w:rPr>
                          <w:t>y</w:t>
                        </w:r>
                        <w:r>
                          <w:rPr>
                            <w:i/>
                            <w:spacing w:val="-17"/>
                            <w:w w:val="90"/>
                            <w:sz w:val="19"/>
                          </w:rPr>
                          <w:t xml:space="preserve"> </w:t>
                        </w:r>
                        <w:r>
                          <w:rPr>
                            <w:i/>
                            <w:w w:val="90"/>
                            <w:sz w:val="19"/>
                          </w:rPr>
                          <w:t>deberá</w:t>
                        </w:r>
                        <w:r>
                          <w:rPr>
                            <w:i/>
                            <w:spacing w:val="-16"/>
                            <w:w w:val="90"/>
                            <w:sz w:val="19"/>
                          </w:rPr>
                          <w:t xml:space="preserve"> </w:t>
                        </w:r>
                        <w:r>
                          <w:rPr>
                            <w:i/>
                            <w:w w:val="90"/>
                            <w:sz w:val="19"/>
                          </w:rPr>
                          <w:t>sujetarse</w:t>
                        </w:r>
                        <w:r>
                          <w:rPr>
                            <w:i/>
                            <w:spacing w:val="-16"/>
                            <w:w w:val="90"/>
                            <w:sz w:val="19"/>
                          </w:rPr>
                          <w:t xml:space="preserve"> </w:t>
                        </w:r>
                        <w:r>
                          <w:rPr>
                            <w:i/>
                            <w:w w:val="90"/>
                            <w:sz w:val="19"/>
                          </w:rPr>
                          <w:t>en</w:t>
                        </w:r>
                        <w:r>
                          <w:rPr>
                            <w:i/>
                            <w:spacing w:val="-16"/>
                            <w:w w:val="90"/>
                            <w:sz w:val="19"/>
                          </w:rPr>
                          <w:t xml:space="preserve"> </w:t>
                        </w:r>
                        <w:r>
                          <w:rPr>
                            <w:i/>
                            <w:w w:val="90"/>
                            <w:sz w:val="19"/>
                          </w:rPr>
                          <w:t>todo</w:t>
                        </w:r>
                        <w:r>
                          <w:rPr>
                            <w:i/>
                            <w:spacing w:val="-17"/>
                            <w:w w:val="90"/>
                            <w:sz w:val="19"/>
                          </w:rPr>
                          <w:t xml:space="preserve"> </w:t>
                        </w:r>
                        <w:r>
                          <w:rPr>
                            <w:i/>
                            <w:w w:val="90"/>
                            <w:sz w:val="19"/>
                          </w:rPr>
                          <w:t>lo</w:t>
                        </w:r>
                        <w:r>
                          <w:rPr>
                            <w:i/>
                            <w:spacing w:val="-16"/>
                            <w:w w:val="90"/>
                            <w:sz w:val="19"/>
                          </w:rPr>
                          <w:t xml:space="preserve"> </w:t>
                        </w:r>
                        <w:r>
                          <w:rPr>
                            <w:i/>
                            <w:w w:val="90"/>
                            <w:sz w:val="19"/>
                          </w:rPr>
                          <w:t>demás</w:t>
                        </w:r>
                        <w:r>
                          <w:rPr>
                            <w:i/>
                            <w:spacing w:val="-16"/>
                            <w:w w:val="90"/>
                            <w:sz w:val="19"/>
                          </w:rPr>
                          <w:t xml:space="preserve"> </w:t>
                        </w:r>
                        <w:r>
                          <w:rPr>
                            <w:i/>
                            <w:w w:val="90"/>
                            <w:sz w:val="19"/>
                          </w:rPr>
                          <w:t>a</w:t>
                        </w:r>
                        <w:r>
                          <w:rPr>
                            <w:i/>
                            <w:spacing w:val="-17"/>
                            <w:w w:val="90"/>
                            <w:sz w:val="19"/>
                          </w:rPr>
                          <w:t xml:space="preserve"> </w:t>
                        </w:r>
                        <w:r>
                          <w:rPr>
                            <w:i/>
                            <w:w w:val="90"/>
                            <w:sz w:val="19"/>
                          </w:rPr>
                          <w:t>la</w:t>
                        </w:r>
                        <w:r>
                          <w:rPr>
                            <w:i/>
                            <w:spacing w:val="-16"/>
                            <w:w w:val="90"/>
                            <w:sz w:val="19"/>
                          </w:rPr>
                          <w:t xml:space="preserve"> </w:t>
                        </w:r>
                        <w:r>
                          <w:rPr>
                            <w:i/>
                            <w:w w:val="90"/>
                            <w:sz w:val="19"/>
                          </w:rPr>
                          <w:t>reglamentación</w:t>
                        </w:r>
                        <w:r>
                          <w:rPr>
                            <w:i/>
                            <w:spacing w:val="-16"/>
                            <w:w w:val="90"/>
                            <w:sz w:val="19"/>
                          </w:rPr>
                          <w:t xml:space="preserve"> </w:t>
                        </w:r>
                        <w:r>
                          <w:rPr>
                            <w:i/>
                            <w:w w:val="90"/>
                            <w:sz w:val="19"/>
                          </w:rPr>
                          <w:t>vigente.]</w:t>
                        </w:r>
                      </w:p>
                      <w:p w14:paraId="6572A39B" w14:textId="77777777" w:rsidR="00C87413" w:rsidRDefault="008355C8">
                        <w:pPr>
                          <w:numPr>
                            <w:ilvl w:val="0"/>
                            <w:numId w:val="66"/>
                          </w:numPr>
                          <w:tabs>
                            <w:tab w:val="left" w:pos="2213"/>
                          </w:tabs>
                          <w:spacing w:before="187"/>
                          <w:ind w:left="2213" w:hanging="220"/>
                          <w:rPr>
                            <w:sz w:val="18"/>
                          </w:rPr>
                        </w:pPr>
                        <w:r>
                          <w:rPr>
                            <w:w w:val="90"/>
                            <w:sz w:val="18"/>
                          </w:rPr>
                          <w:t>Garantía</w:t>
                        </w:r>
                        <w:r>
                          <w:rPr>
                            <w:spacing w:val="-1"/>
                            <w:sz w:val="18"/>
                          </w:rPr>
                          <w:t xml:space="preserve"> </w:t>
                        </w:r>
                        <w:r>
                          <w:rPr>
                            <w:w w:val="90"/>
                            <w:sz w:val="18"/>
                          </w:rPr>
                          <w:t>de</w:t>
                        </w:r>
                        <w:r>
                          <w:rPr>
                            <w:sz w:val="18"/>
                          </w:rPr>
                          <w:t xml:space="preserve"> </w:t>
                        </w:r>
                        <w:r>
                          <w:rPr>
                            <w:w w:val="90"/>
                            <w:sz w:val="18"/>
                          </w:rPr>
                          <w:t>Mantenimiento</w:t>
                        </w:r>
                        <w:r>
                          <w:rPr>
                            <w:sz w:val="18"/>
                          </w:rPr>
                          <w:t xml:space="preserve"> </w:t>
                        </w:r>
                        <w:r>
                          <w:rPr>
                            <w:w w:val="90"/>
                            <w:sz w:val="18"/>
                          </w:rPr>
                          <w:t>de</w:t>
                        </w:r>
                        <w:r>
                          <w:rPr>
                            <w:spacing w:val="-1"/>
                            <w:sz w:val="18"/>
                          </w:rPr>
                          <w:t xml:space="preserve"> </w:t>
                        </w:r>
                        <w:r>
                          <w:rPr>
                            <w:w w:val="90"/>
                            <w:sz w:val="18"/>
                          </w:rPr>
                          <w:t>Oferta</w:t>
                        </w:r>
                        <w:r>
                          <w:rPr>
                            <w:sz w:val="18"/>
                          </w:rPr>
                          <w:t xml:space="preserve"> </w:t>
                        </w:r>
                        <w:r>
                          <w:rPr>
                            <w:spacing w:val="-5"/>
                            <w:w w:val="90"/>
                            <w:sz w:val="18"/>
                          </w:rPr>
                          <w:t>(*)</w:t>
                        </w:r>
                      </w:p>
                      <w:p w14:paraId="79FB649F" w14:textId="77777777" w:rsidR="00C87413" w:rsidRDefault="008355C8">
                        <w:pPr>
                          <w:spacing w:before="192"/>
                          <w:ind w:left="299"/>
                          <w:rPr>
                            <w:i/>
                            <w:sz w:val="19"/>
                          </w:rPr>
                        </w:pPr>
                        <w:r>
                          <w:rPr>
                            <w:i/>
                            <w:w w:val="85"/>
                            <w:sz w:val="19"/>
                          </w:rPr>
                          <w:t>La</w:t>
                        </w:r>
                        <w:r>
                          <w:rPr>
                            <w:i/>
                            <w:spacing w:val="-3"/>
                            <w:w w:val="85"/>
                            <w:sz w:val="19"/>
                          </w:rPr>
                          <w:t xml:space="preserve"> </w:t>
                        </w:r>
                        <w:r>
                          <w:rPr>
                            <w:i/>
                            <w:w w:val="85"/>
                            <w:sz w:val="19"/>
                          </w:rPr>
                          <w:t>garantía</w:t>
                        </w:r>
                        <w:r>
                          <w:rPr>
                            <w:i/>
                            <w:spacing w:val="-3"/>
                            <w:w w:val="85"/>
                            <w:sz w:val="19"/>
                          </w:rPr>
                          <w:t xml:space="preserve"> </w:t>
                        </w:r>
                        <w:r>
                          <w:rPr>
                            <w:i/>
                            <w:w w:val="85"/>
                            <w:sz w:val="19"/>
                          </w:rPr>
                          <w:t>de</w:t>
                        </w:r>
                        <w:r>
                          <w:rPr>
                            <w:i/>
                            <w:spacing w:val="-3"/>
                            <w:w w:val="85"/>
                            <w:sz w:val="19"/>
                          </w:rPr>
                          <w:t xml:space="preserve"> </w:t>
                        </w:r>
                        <w:r>
                          <w:rPr>
                            <w:i/>
                            <w:w w:val="85"/>
                            <w:sz w:val="19"/>
                          </w:rPr>
                          <w:t>mantenimiento</w:t>
                        </w:r>
                        <w:r>
                          <w:rPr>
                            <w:i/>
                            <w:spacing w:val="-3"/>
                            <w:w w:val="85"/>
                            <w:sz w:val="19"/>
                          </w:rPr>
                          <w:t xml:space="preserve"> </w:t>
                        </w:r>
                        <w:r>
                          <w:rPr>
                            <w:i/>
                            <w:w w:val="85"/>
                            <w:sz w:val="19"/>
                          </w:rPr>
                          <w:t>de</w:t>
                        </w:r>
                        <w:r>
                          <w:rPr>
                            <w:i/>
                            <w:spacing w:val="-3"/>
                            <w:w w:val="85"/>
                            <w:sz w:val="19"/>
                          </w:rPr>
                          <w:t xml:space="preserve"> </w:t>
                        </w:r>
                        <w:r>
                          <w:rPr>
                            <w:i/>
                            <w:w w:val="85"/>
                            <w:sz w:val="19"/>
                          </w:rPr>
                          <w:t>oferta</w:t>
                        </w:r>
                        <w:r>
                          <w:rPr>
                            <w:i/>
                            <w:spacing w:val="-3"/>
                            <w:w w:val="85"/>
                            <w:sz w:val="19"/>
                          </w:rPr>
                          <w:t xml:space="preserve"> </w:t>
                        </w:r>
                        <w:r>
                          <w:rPr>
                            <w:i/>
                            <w:w w:val="85"/>
                            <w:sz w:val="19"/>
                          </w:rPr>
                          <w:t>debe</w:t>
                        </w:r>
                        <w:r>
                          <w:rPr>
                            <w:i/>
                            <w:spacing w:val="-3"/>
                            <w:w w:val="85"/>
                            <w:sz w:val="19"/>
                          </w:rPr>
                          <w:t xml:space="preserve"> </w:t>
                        </w:r>
                        <w:r>
                          <w:rPr>
                            <w:i/>
                            <w:w w:val="85"/>
                            <w:sz w:val="19"/>
                          </w:rPr>
                          <w:t>ser</w:t>
                        </w:r>
                        <w:r>
                          <w:rPr>
                            <w:i/>
                            <w:spacing w:val="-3"/>
                            <w:w w:val="85"/>
                            <w:sz w:val="19"/>
                          </w:rPr>
                          <w:t xml:space="preserve"> </w:t>
                        </w:r>
                        <w:r>
                          <w:rPr>
                            <w:i/>
                            <w:w w:val="85"/>
                            <w:sz w:val="19"/>
                          </w:rPr>
                          <w:t>extendida,</w:t>
                        </w:r>
                        <w:r>
                          <w:rPr>
                            <w:i/>
                            <w:spacing w:val="-3"/>
                            <w:w w:val="85"/>
                            <w:sz w:val="19"/>
                          </w:rPr>
                          <w:t xml:space="preserve"> </w:t>
                        </w:r>
                        <w:r>
                          <w:rPr>
                            <w:i/>
                            <w:w w:val="85"/>
                            <w:sz w:val="19"/>
                          </w:rPr>
                          <w:t>bajo</w:t>
                        </w:r>
                        <w:r>
                          <w:rPr>
                            <w:i/>
                            <w:spacing w:val="-3"/>
                            <w:w w:val="85"/>
                            <w:sz w:val="19"/>
                          </w:rPr>
                          <w:t xml:space="preserve"> </w:t>
                        </w:r>
                        <w:r>
                          <w:rPr>
                            <w:i/>
                            <w:w w:val="85"/>
                            <w:sz w:val="19"/>
                          </w:rPr>
                          <w:t>la</w:t>
                        </w:r>
                        <w:r>
                          <w:rPr>
                            <w:i/>
                            <w:spacing w:val="-3"/>
                            <w:w w:val="85"/>
                            <w:sz w:val="19"/>
                          </w:rPr>
                          <w:t xml:space="preserve"> </w:t>
                        </w:r>
                        <w:r>
                          <w:rPr>
                            <w:i/>
                            <w:w w:val="85"/>
                            <w:sz w:val="19"/>
                          </w:rPr>
                          <w:t>forma</w:t>
                        </w:r>
                        <w:r>
                          <w:rPr>
                            <w:i/>
                            <w:spacing w:val="-3"/>
                            <w:w w:val="85"/>
                            <w:sz w:val="19"/>
                          </w:rPr>
                          <w:t xml:space="preserve"> </w:t>
                        </w:r>
                        <w:r>
                          <w:rPr>
                            <w:i/>
                            <w:w w:val="85"/>
                            <w:sz w:val="19"/>
                          </w:rPr>
                          <w:t>establecida</w:t>
                        </w:r>
                        <w:r>
                          <w:rPr>
                            <w:i/>
                            <w:spacing w:val="-3"/>
                            <w:w w:val="85"/>
                            <w:sz w:val="19"/>
                          </w:rPr>
                          <w:t xml:space="preserve"> </w:t>
                        </w:r>
                        <w:r>
                          <w:rPr>
                            <w:i/>
                            <w:w w:val="85"/>
                            <w:sz w:val="19"/>
                          </w:rPr>
                          <w:t>en</w:t>
                        </w:r>
                        <w:r>
                          <w:rPr>
                            <w:i/>
                            <w:spacing w:val="-3"/>
                            <w:w w:val="85"/>
                            <w:sz w:val="19"/>
                          </w:rPr>
                          <w:t xml:space="preserve"> </w:t>
                        </w:r>
                        <w:r>
                          <w:rPr>
                            <w:i/>
                            <w:w w:val="85"/>
                            <w:sz w:val="19"/>
                          </w:rPr>
                          <w:t>el</w:t>
                        </w:r>
                        <w:r>
                          <w:rPr>
                            <w:i/>
                            <w:spacing w:val="-3"/>
                            <w:w w:val="85"/>
                            <w:sz w:val="19"/>
                          </w:rPr>
                          <w:t xml:space="preserve"> </w:t>
                        </w:r>
                        <w:r>
                          <w:rPr>
                            <w:i/>
                            <w:spacing w:val="-2"/>
                            <w:w w:val="85"/>
                            <w:sz w:val="19"/>
                          </w:rPr>
                          <w:t>SICP.</w:t>
                        </w:r>
                      </w:p>
                      <w:p w14:paraId="3C501682" w14:textId="77777777" w:rsidR="00C87413" w:rsidRDefault="008355C8">
                        <w:pPr>
                          <w:numPr>
                            <w:ilvl w:val="0"/>
                            <w:numId w:val="66"/>
                          </w:numPr>
                          <w:tabs>
                            <w:tab w:val="left" w:pos="2217"/>
                          </w:tabs>
                          <w:spacing w:before="200"/>
                          <w:ind w:left="2217" w:hanging="224"/>
                          <w:rPr>
                            <w:sz w:val="18"/>
                          </w:rPr>
                        </w:pPr>
                        <w:r>
                          <w:rPr>
                            <w:spacing w:val="-6"/>
                            <w:sz w:val="18"/>
                          </w:rPr>
                          <w:t>Certificado</w:t>
                        </w:r>
                        <w:r>
                          <w:rPr>
                            <w:spacing w:val="-12"/>
                            <w:sz w:val="18"/>
                          </w:rPr>
                          <w:t xml:space="preserve"> </w:t>
                        </w:r>
                        <w:r>
                          <w:rPr>
                            <w:spacing w:val="-6"/>
                            <w:sz w:val="18"/>
                          </w:rPr>
                          <w:t>de</w:t>
                        </w:r>
                        <w:r>
                          <w:rPr>
                            <w:spacing w:val="-12"/>
                            <w:sz w:val="18"/>
                          </w:rPr>
                          <w:t xml:space="preserve"> </w:t>
                        </w:r>
                        <w:r>
                          <w:rPr>
                            <w:spacing w:val="-6"/>
                            <w:sz w:val="18"/>
                          </w:rPr>
                          <w:t>Cumplimiento</w:t>
                        </w:r>
                        <w:r>
                          <w:rPr>
                            <w:spacing w:val="-11"/>
                            <w:sz w:val="18"/>
                          </w:rPr>
                          <w:t xml:space="preserve"> </w:t>
                        </w:r>
                        <w:r>
                          <w:rPr>
                            <w:spacing w:val="-6"/>
                            <w:sz w:val="18"/>
                          </w:rPr>
                          <w:t>con</w:t>
                        </w:r>
                        <w:r>
                          <w:rPr>
                            <w:spacing w:val="-12"/>
                            <w:sz w:val="18"/>
                          </w:rPr>
                          <w:t xml:space="preserve"> </w:t>
                        </w:r>
                        <w:r>
                          <w:rPr>
                            <w:spacing w:val="-6"/>
                            <w:sz w:val="18"/>
                          </w:rPr>
                          <w:t>la</w:t>
                        </w:r>
                        <w:r>
                          <w:rPr>
                            <w:spacing w:val="-11"/>
                            <w:sz w:val="18"/>
                          </w:rPr>
                          <w:t xml:space="preserve"> </w:t>
                        </w:r>
                        <w:r>
                          <w:rPr>
                            <w:spacing w:val="-6"/>
                            <w:sz w:val="18"/>
                          </w:rPr>
                          <w:t>Seguridad</w:t>
                        </w:r>
                        <w:r>
                          <w:rPr>
                            <w:spacing w:val="-12"/>
                            <w:sz w:val="18"/>
                          </w:rPr>
                          <w:t xml:space="preserve"> </w:t>
                        </w:r>
                        <w:r>
                          <w:rPr>
                            <w:spacing w:val="-6"/>
                            <w:sz w:val="18"/>
                          </w:rPr>
                          <w:t>Social</w:t>
                        </w:r>
                        <w:r>
                          <w:rPr>
                            <w:spacing w:val="-24"/>
                            <w:sz w:val="18"/>
                          </w:rPr>
                          <w:t xml:space="preserve"> </w:t>
                        </w:r>
                        <w:r>
                          <w:rPr>
                            <w:spacing w:val="-6"/>
                            <w:sz w:val="18"/>
                          </w:rPr>
                          <w:t>(**)</w:t>
                        </w:r>
                      </w:p>
                      <w:p w14:paraId="677C3EAF" w14:textId="77777777" w:rsidR="00C87413" w:rsidRDefault="008355C8">
                        <w:pPr>
                          <w:numPr>
                            <w:ilvl w:val="0"/>
                            <w:numId w:val="66"/>
                          </w:numPr>
                          <w:tabs>
                            <w:tab w:val="left" w:pos="2217"/>
                          </w:tabs>
                          <w:spacing w:before="202"/>
                          <w:ind w:left="2217" w:hanging="224"/>
                          <w:rPr>
                            <w:sz w:val="18"/>
                          </w:rPr>
                        </w:pPr>
                        <w:r>
                          <w:rPr>
                            <w:w w:val="90"/>
                            <w:sz w:val="18"/>
                          </w:rPr>
                          <w:t>Certificado</w:t>
                        </w:r>
                        <w:r>
                          <w:rPr>
                            <w:spacing w:val="-4"/>
                            <w:sz w:val="18"/>
                          </w:rPr>
                          <w:t xml:space="preserve"> </w:t>
                        </w:r>
                        <w:r>
                          <w:rPr>
                            <w:w w:val="90"/>
                            <w:sz w:val="18"/>
                          </w:rPr>
                          <w:t>de</w:t>
                        </w:r>
                        <w:r>
                          <w:rPr>
                            <w:spacing w:val="-3"/>
                            <w:sz w:val="18"/>
                          </w:rPr>
                          <w:t xml:space="preserve"> </w:t>
                        </w:r>
                        <w:r>
                          <w:rPr>
                            <w:w w:val="90"/>
                            <w:sz w:val="18"/>
                          </w:rPr>
                          <w:t>Producto</w:t>
                        </w:r>
                        <w:r>
                          <w:rPr>
                            <w:spacing w:val="-4"/>
                            <w:sz w:val="18"/>
                          </w:rPr>
                          <w:t xml:space="preserve"> </w:t>
                        </w:r>
                        <w:r>
                          <w:rPr>
                            <w:w w:val="90"/>
                            <w:sz w:val="18"/>
                          </w:rPr>
                          <w:t>y</w:t>
                        </w:r>
                        <w:r>
                          <w:rPr>
                            <w:spacing w:val="-3"/>
                            <w:sz w:val="18"/>
                          </w:rPr>
                          <w:t xml:space="preserve"> </w:t>
                        </w:r>
                        <w:r>
                          <w:rPr>
                            <w:w w:val="90"/>
                            <w:sz w:val="18"/>
                          </w:rPr>
                          <w:t>Empleo</w:t>
                        </w:r>
                        <w:r>
                          <w:rPr>
                            <w:spacing w:val="-4"/>
                            <w:sz w:val="18"/>
                          </w:rPr>
                          <w:t xml:space="preserve"> </w:t>
                        </w:r>
                        <w:r>
                          <w:rPr>
                            <w:w w:val="90"/>
                            <w:sz w:val="18"/>
                          </w:rPr>
                          <w:t>Nacional,</w:t>
                        </w:r>
                        <w:r>
                          <w:rPr>
                            <w:spacing w:val="-3"/>
                            <w:sz w:val="18"/>
                          </w:rPr>
                          <w:t xml:space="preserve"> </w:t>
                        </w:r>
                        <w:r>
                          <w:rPr>
                            <w:w w:val="90"/>
                            <w:sz w:val="18"/>
                          </w:rPr>
                          <w:t>emitido</w:t>
                        </w:r>
                        <w:r>
                          <w:rPr>
                            <w:spacing w:val="-3"/>
                            <w:sz w:val="18"/>
                          </w:rPr>
                          <w:t xml:space="preserve"> </w:t>
                        </w:r>
                        <w:r>
                          <w:rPr>
                            <w:w w:val="90"/>
                            <w:sz w:val="18"/>
                          </w:rPr>
                          <w:t>por</w:t>
                        </w:r>
                        <w:r>
                          <w:rPr>
                            <w:spacing w:val="-4"/>
                            <w:sz w:val="18"/>
                          </w:rPr>
                          <w:t xml:space="preserve"> </w:t>
                        </w:r>
                        <w:r>
                          <w:rPr>
                            <w:w w:val="90"/>
                            <w:sz w:val="18"/>
                          </w:rPr>
                          <w:t>el</w:t>
                        </w:r>
                        <w:r>
                          <w:rPr>
                            <w:spacing w:val="-3"/>
                            <w:sz w:val="18"/>
                          </w:rPr>
                          <w:t xml:space="preserve"> </w:t>
                        </w:r>
                        <w:r>
                          <w:rPr>
                            <w:w w:val="90"/>
                            <w:sz w:val="18"/>
                          </w:rPr>
                          <w:t>MIC,</w:t>
                        </w:r>
                        <w:r>
                          <w:rPr>
                            <w:spacing w:val="-4"/>
                            <w:sz w:val="18"/>
                          </w:rPr>
                          <w:t xml:space="preserve"> </w:t>
                        </w:r>
                        <w:r>
                          <w:rPr>
                            <w:w w:val="90"/>
                            <w:sz w:val="18"/>
                          </w:rPr>
                          <w:t>en</w:t>
                        </w:r>
                        <w:r>
                          <w:rPr>
                            <w:spacing w:val="-3"/>
                            <w:sz w:val="18"/>
                          </w:rPr>
                          <w:t xml:space="preserve"> </w:t>
                        </w:r>
                        <w:r>
                          <w:rPr>
                            <w:w w:val="90"/>
                            <w:sz w:val="18"/>
                          </w:rPr>
                          <w:t>caso</w:t>
                        </w:r>
                        <w:r>
                          <w:rPr>
                            <w:spacing w:val="-3"/>
                            <w:sz w:val="18"/>
                          </w:rPr>
                          <w:t xml:space="preserve"> </w:t>
                        </w:r>
                        <w:r>
                          <w:rPr>
                            <w:w w:val="90"/>
                            <w:sz w:val="18"/>
                          </w:rPr>
                          <w:t>de</w:t>
                        </w:r>
                        <w:r>
                          <w:rPr>
                            <w:spacing w:val="-4"/>
                            <w:sz w:val="18"/>
                          </w:rPr>
                          <w:t xml:space="preserve"> </w:t>
                        </w:r>
                        <w:proofErr w:type="gramStart"/>
                        <w:r>
                          <w:rPr>
                            <w:spacing w:val="-2"/>
                            <w:w w:val="90"/>
                            <w:sz w:val="18"/>
                          </w:rPr>
                          <w:t>contar.(</w:t>
                        </w:r>
                        <w:proofErr w:type="gramEnd"/>
                        <w:r>
                          <w:rPr>
                            <w:spacing w:val="-2"/>
                            <w:w w:val="90"/>
                            <w:sz w:val="18"/>
                          </w:rPr>
                          <w:t>**)</w:t>
                        </w:r>
                      </w:p>
                    </w:txbxContent>
                  </v:textbox>
                </v:shape>
                <w10:wrap type="topAndBottom" anchorx="page"/>
              </v:group>
            </w:pict>
          </mc:Fallback>
        </mc:AlternateContent>
      </w:r>
    </w:p>
    <w:p w14:paraId="4FD55AE6" w14:textId="77777777" w:rsidR="00C87413" w:rsidRDefault="00C87413">
      <w:pPr>
        <w:rPr>
          <w:sz w:val="20"/>
        </w:rPr>
        <w:sectPr w:rsidR="00C87413">
          <w:pgSz w:w="11900" w:h="16840"/>
          <w:pgMar w:top="1100" w:right="560" w:bottom="480" w:left="1120" w:header="0" w:footer="288" w:gutter="0"/>
          <w:cols w:space="720"/>
        </w:sectPr>
      </w:pPr>
    </w:p>
    <w:p w14:paraId="470CFCCD" w14:textId="77777777" w:rsidR="00C87413" w:rsidRDefault="008355C8">
      <w:pPr>
        <w:pStyle w:val="Prrafodelista"/>
        <w:numPr>
          <w:ilvl w:val="0"/>
          <w:numId w:val="65"/>
        </w:numPr>
        <w:tabs>
          <w:tab w:val="left" w:pos="2348"/>
        </w:tabs>
        <w:spacing w:before="80"/>
        <w:ind w:left="2348" w:hanging="224"/>
        <w:rPr>
          <w:sz w:val="18"/>
        </w:rPr>
      </w:pPr>
      <w:r>
        <w:rPr>
          <w:noProof/>
        </w:rPr>
        <w:lastRenderedPageBreak/>
        <mc:AlternateContent>
          <mc:Choice Requires="wpg">
            <w:drawing>
              <wp:anchor distT="0" distB="0" distL="0" distR="0" simplePos="0" relativeHeight="481824768" behindDoc="1" locked="0" layoutInCell="1" allowOverlap="1" wp14:anchorId="18AE67F4" wp14:editId="75D6C4B1">
                <wp:simplePos x="0" y="0"/>
                <wp:positionH relativeFrom="page">
                  <wp:posOffset>780293</wp:posOffset>
                </wp:positionH>
                <wp:positionV relativeFrom="page">
                  <wp:posOffset>719327</wp:posOffset>
                </wp:positionV>
                <wp:extent cx="6279515" cy="8844915"/>
                <wp:effectExtent l="0" t="0" r="0" b="0"/>
                <wp:wrapNone/>
                <wp:docPr id="400" name="Group 4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844915"/>
                          <a:chOff x="0" y="0"/>
                          <a:chExt cx="6279515" cy="8844915"/>
                        </a:xfrm>
                      </wpg:grpSpPr>
                      <wps:wsp>
                        <wps:cNvPr id="401" name="Graphic 401"/>
                        <wps:cNvSpPr/>
                        <wps:spPr>
                          <a:xfrm>
                            <a:off x="-5" y="8830271"/>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402" name="Graphic 402"/>
                        <wps:cNvSpPr/>
                        <wps:spPr>
                          <a:xfrm>
                            <a:off x="14631" y="883759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03" name="Graphic 403"/>
                        <wps:cNvSpPr/>
                        <wps:spPr>
                          <a:xfrm>
                            <a:off x="-5" y="0"/>
                            <a:ext cx="6279515" cy="8844915"/>
                          </a:xfrm>
                          <a:custGeom>
                            <a:avLst/>
                            <a:gdLst/>
                            <a:ahLst/>
                            <a:cxnLst/>
                            <a:rect l="l" t="t" r="r" b="b"/>
                            <a:pathLst>
                              <a:path w="6279515" h="8844915">
                                <a:moveTo>
                                  <a:pt x="14630" y="0"/>
                                </a:moveTo>
                                <a:lnTo>
                                  <a:pt x="0" y="0"/>
                                </a:lnTo>
                                <a:lnTo>
                                  <a:pt x="0" y="8844915"/>
                                </a:lnTo>
                                <a:lnTo>
                                  <a:pt x="14630" y="8830285"/>
                                </a:lnTo>
                                <a:lnTo>
                                  <a:pt x="14630" y="0"/>
                                </a:lnTo>
                                <a:close/>
                              </a:path>
                              <a:path w="6279515" h="8844915">
                                <a:moveTo>
                                  <a:pt x="6279464" y="0"/>
                                </a:moveTo>
                                <a:lnTo>
                                  <a:pt x="6264834" y="0"/>
                                </a:lnTo>
                                <a:lnTo>
                                  <a:pt x="6264834" y="8830285"/>
                                </a:lnTo>
                                <a:lnTo>
                                  <a:pt x="6279464" y="8844915"/>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w:pict>
              <v:group w14:anchorId="36BA4FEA" id="Group 400" o:spid="_x0000_s1026" style="position:absolute;margin-left:61.45pt;margin-top:56.65pt;width:494.45pt;height:696.45pt;z-index:-21491712;mso-wrap-distance-left:0;mso-wrap-distance-right:0;mso-position-horizontal-relative:page;mso-position-vertical-relative:page" coordsize="62795,88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">
                <v:shape id="Graphic 401" o:spid="_x0000_s1027" style="position:absolute;top:88302;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" path="m14630,l,14630r14630,l14630,xem6279464,14630l6264834,r,14630l6279464,14630xe" fillcolor="#cdd3d9" stroked="f">
                  <v:path arrowok="t"/>
                </v:shape>
                <v:shape id="Graphic 402" o:spid="_x0000_s1028" style="position:absolute;left:146;top:88375;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" path="m,l6250207,e" filled="f" strokecolor="#cdd3d9" strokeweight=".40642mm">
                  <v:stroke dashstyle="longDash"/>
                  <v:path arrowok="t"/>
                </v:shape>
                <v:shape id="Graphic 403" o:spid="_x0000_s1029" style="position:absolute;width:62795;height:88449;visibility:visible;mso-wrap-style:square;v-text-anchor:top" coordsize="6279515,8844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" path="m14630,l,,,8844915r14630,-14630l14630,xem6279464,r-14630,l6264834,8830285r14630,14630l6279464,xe" fillcolor="#cdd3d9" stroked="f">
                  <v:path arrowok="t"/>
                </v:shape>
                <w10:wrap anchorx="page" anchory="page"/>
              </v:group>
            </w:pict>
          </mc:Fallback>
        </mc:AlternateContent>
      </w:r>
      <w:r>
        <w:rPr>
          <w:w w:val="90"/>
          <w:sz w:val="18"/>
        </w:rPr>
        <w:t>Certificado</w:t>
      </w:r>
      <w:r>
        <w:rPr>
          <w:sz w:val="18"/>
        </w:rPr>
        <w:t xml:space="preserve"> </w:t>
      </w:r>
      <w:r>
        <w:rPr>
          <w:w w:val="90"/>
          <w:sz w:val="18"/>
        </w:rPr>
        <w:t>de</w:t>
      </w:r>
      <w:r>
        <w:rPr>
          <w:spacing w:val="1"/>
          <w:sz w:val="18"/>
        </w:rPr>
        <w:t xml:space="preserve"> </w:t>
      </w:r>
      <w:r>
        <w:rPr>
          <w:w w:val="90"/>
          <w:sz w:val="18"/>
        </w:rPr>
        <w:t>Cumplimiento</w:t>
      </w:r>
      <w:r>
        <w:rPr>
          <w:sz w:val="18"/>
        </w:rPr>
        <w:t xml:space="preserve"> </w:t>
      </w:r>
      <w:r>
        <w:rPr>
          <w:w w:val="90"/>
          <w:sz w:val="18"/>
        </w:rPr>
        <w:t>Tributario.</w:t>
      </w:r>
      <w:r>
        <w:rPr>
          <w:spacing w:val="-8"/>
          <w:w w:val="90"/>
          <w:sz w:val="18"/>
        </w:rPr>
        <w:t xml:space="preserve"> </w:t>
      </w:r>
      <w:r>
        <w:rPr>
          <w:spacing w:val="-4"/>
          <w:w w:val="90"/>
          <w:sz w:val="18"/>
        </w:rPr>
        <w:t>(**)</w:t>
      </w:r>
    </w:p>
    <w:p w14:paraId="584B16BE" w14:textId="77777777" w:rsidR="00C87413" w:rsidRDefault="008355C8">
      <w:pPr>
        <w:pStyle w:val="Prrafodelista"/>
        <w:numPr>
          <w:ilvl w:val="0"/>
          <w:numId w:val="65"/>
        </w:numPr>
        <w:tabs>
          <w:tab w:val="left" w:pos="2348"/>
        </w:tabs>
        <w:spacing w:before="202"/>
        <w:ind w:left="2348" w:hanging="224"/>
        <w:rPr>
          <w:sz w:val="18"/>
        </w:rPr>
      </w:pPr>
      <w:r>
        <w:rPr>
          <w:w w:val="90"/>
          <w:sz w:val="18"/>
        </w:rPr>
        <w:t>Patente</w:t>
      </w:r>
      <w:r>
        <w:rPr>
          <w:spacing w:val="1"/>
          <w:sz w:val="18"/>
        </w:rPr>
        <w:t xml:space="preserve"> </w:t>
      </w:r>
      <w:r>
        <w:rPr>
          <w:w w:val="90"/>
          <w:sz w:val="18"/>
        </w:rPr>
        <w:t>comercial</w:t>
      </w:r>
      <w:r>
        <w:rPr>
          <w:spacing w:val="1"/>
          <w:sz w:val="18"/>
        </w:rPr>
        <w:t xml:space="preserve"> </w:t>
      </w:r>
      <w:r>
        <w:rPr>
          <w:w w:val="90"/>
          <w:sz w:val="18"/>
        </w:rPr>
        <w:t>del</w:t>
      </w:r>
      <w:r>
        <w:rPr>
          <w:spacing w:val="1"/>
          <w:sz w:val="18"/>
        </w:rPr>
        <w:t xml:space="preserve"> </w:t>
      </w:r>
      <w:r>
        <w:rPr>
          <w:w w:val="90"/>
          <w:sz w:val="18"/>
        </w:rPr>
        <w:t>municipio</w:t>
      </w:r>
      <w:r>
        <w:rPr>
          <w:spacing w:val="1"/>
          <w:sz w:val="18"/>
        </w:rPr>
        <w:t xml:space="preserve"> </w:t>
      </w:r>
      <w:r>
        <w:rPr>
          <w:w w:val="90"/>
          <w:sz w:val="18"/>
        </w:rPr>
        <w:t>en</w:t>
      </w:r>
      <w:r>
        <w:rPr>
          <w:spacing w:val="1"/>
          <w:sz w:val="18"/>
        </w:rPr>
        <w:t xml:space="preserve"> </w:t>
      </w:r>
      <w:r>
        <w:rPr>
          <w:w w:val="90"/>
          <w:sz w:val="18"/>
        </w:rPr>
        <w:t>donde</w:t>
      </w:r>
      <w:r>
        <w:rPr>
          <w:spacing w:val="1"/>
          <w:sz w:val="18"/>
        </w:rPr>
        <w:t xml:space="preserve"> </w:t>
      </w:r>
      <w:r>
        <w:rPr>
          <w:w w:val="90"/>
          <w:sz w:val="18"/>
        </w:rPr>
        <w:t>esté</w:t>
      </w:r>
      <w:r>
        <w:rPr>
          <w:spacing w:val="2"/>
          <w:sz w:val="18"/>
        </w:rPr>
        <w:t xml:space="preserve"> </w:t>
      </w:r>
      <w:r>
        <w:rPr>
          <w:w w:val="90"/>
          <w:sz w:val="18"/>
        </w:rPr>
        <w:t>asentado</w:t>
      </w:r>
      <w:r>
        <w:rPr>
          <w:spacing w:val="1"/>
          <w:sz w:val="18"/>
        </w:rPr>
        <w:t xml:space="preserve"> </w:t>
      </w:r>
      <w:r>
        <w:rPr>
          <w:w w:val="90"/>
          <w:sz w:val="18"/>
        </w:rPr>
        <w:t>el</w:t>
      </w:r>
      <w:r>
        <w:rPr>
          <w:spacing w:val="1"/>
          <w:sz w:val="18"/>
        </w:rPr>
        <w:t xml:space="preserve"> </w:t>
      </w:r>
      <w:r>
        <w:rPr>
          <w:w w:val="90"/>
          <w:sz w:val="18"/>
        </w:rPr>
        <w:t>establecimiento</w:t>
      </w:r>
      <w:r>
        <w:rPr>
          <w:spacing w:val="1"/>
          <w:sz w:val="18"/>
        </w:rPr>
        <w:t xml:space="preserve"> </w:t>
      </w:r>
      <w:r>
        <w:rPr>
          <w:w w:val="90"/>
          <w:sz w:val="18"/>
        </w:rPr>
        <w:t>del</w:t>
      </w:r>
      <w:r>
        <w:rPr>
          <w:spacing w:val="1"/>
          <w:sz w:val="18"/>
        </w:rPr>
        <w:t xml:space="preserve"> </w:t>
      </w:r>
      <w:proofErr w:type="gramStart"/>
      <w:r>
        <w:rPr>
          <w:spacing w:val="-2"/>
          <w:w w:val="90"/>
          <w:sz w:val="18"/>
        </w:rPr>
        <w:t>oferente.(</w:t>
      </w:r>
      <w:proofErr w:type="gramEnd"/>
      <w:r>
        <w:rPr>
          <w:spacing w:val="-2"/>
          <w:w w:val="90"/>
          <w:sz w:val="18"/>
        </w:rPr>
        <w:t>**)</w:t>
      </w:r>
    </w:p>
    <w:p w14:paraId="53B461CC" w14:textId="77777777" w:rsidR="00C87413" w:rsidRDefault="008355C8">
      <w:pPr>
        <w:pStyle w:val="Prrafodelista"/>
        <w:numPr>
          <w:ilvl w:val="0"/>
          <w:numId w:val="65"/>
        </w:numPr>
        <w:tabs>
          <w:tab w:val="left" w:pos="2348"/>
          <w:tab w:val="left" w:pos="2351"/>
        </w:tabs>
        <w:spacing w:before="202" w:line="268" w:lineRule="auto"/>
        <w:ind w:right="600"/>
        <w:rPr>
          <w:sz w:val="18"/>
        </w:rPr>
      </w:pPr>
      <w:r>
        <w:rPr>
          <w:spacing w:val="-6"/>
          <w:sz w:val="18"/>
        </w:rPr>
        <w:t>Declaración</w:t>
      </w:r>
      <w:r>
        <w:rPr>
          <w:spacing w:val="-11"/>
          <w:sz w:val="18"/>
        </w:rPr>
        <w:t xml:space="preserve"> </w:t>
      </w:r>
      <w:r>
        <w:rPr>
          <w:spacing w:val="-6"/>
          <w:sz w:val="18"/>
        </w:rPr>
        <w:t>Jurada</w:t>
      </w:r>
      <w:r>
        <w:rPr>
          <w:spacing w:val="-11"/>
          <w:sz w:val="18"/>
        </w:rPr>
        <w:t xml:space="preserve"> </w:t>
      </w:r>
      <w:r>
        <w:rPr>
          <w:spacing w:val="-6"/>
          <w:sz w:val="18"/>
        </w:rPr>
        <w:t>de</w:t>
      </w:r>
      <w:r>
        <w:rPr>
          <w:spacing w:val="-11"/>
          <w:sz w:val="18"/>
        </w:rPr>
        <w:t xml:space="preserve"> </w:t>
      </w:r>
      <w:r>
        <w:rPr>
          <w:spacing w:val="-6"/>
          <w:sz w:val="18"/>
        </w:rPr>
        <w:t>“Declaración</w:t>
      </w:r>
      <w:r>
        <w:rPr>
          <w:spacing w:val="-11"/>
          <w:sz w:val="18"/>
        </w:rPr>
        <w:t xml:space="preserve"> </w:t>
      </w:r>
      <w:r>
        <w:rPr>
          <w:spacing w:val="-6"/>
          <w:sz w:val="18"/>
        </w:rPr>
        <w:t>de</w:t>
      </w:r>
      <w:r>
        <w:rPr>
          <w:spacing w:val="-11"/>
          <w:sz w:val="18"/>
        </w:rPr>
        <w:t xml:space="preserve"> </w:t>
      </w:r>
      <w:r>
        <w:rPr>
          <w:spacing w:val="-6"/>
          <w:sz w:val="18"/>
        </w:rPr>
        <w:t>Personas”,</w:t>
      </w:r>
      <w:r>
        <w:rPr>
          <w:spacing w:val="78"/>
          <w:sz w:val="18"/>
        </w:rPr>
        <w:t xml:space="preserve"> </w:t>
      </w:r>
      <w:r>
        <w:rPr>
          <w:spacing w:val="-6"/>
          <w:sz w:val="18"/>
        </w:rPr>
        <w:t>de</w:t>
      </w:r>
      <w:r>
        <w:rPr>
          <w:spacing w:val="-11"/>
          <w:sz w:val="18"/>
        </w:rPr>
        <w:t xml:space="preserve"> </w:t>
      </w:r>
      <w:r>
        <w:rPr>
          <w:spacing w:val="-6"/>
          <w:sz w:val="18"/>
        </w:rPr>
        <w:t>conformidad</w:t>
      </w:r>
      <w:r>
        <w:rPr>
          <w:spacing w:val="-11"/>
          <w:sz w:val="18"/>
        </w:rPr>
        <w:t xml:space="preserve"> </w:t>
      </w:r>
      <w:r>
        <w:rPr>
          <w:spacing w:val="-6"/>
          <w:sz w:val="18"/>
        </w:rPr>
        <w:t>con</w:t>
      </w:r>
      <w:r>
        <w:rPr>
          <w:spacing w:val="-11"/>
          <w:sz w:val="18"/>
        </w:rPr>
        <w:t xml:space="preserve"> </w:t>
      </w:r>
      <w:r>
        <w:rPr>
          <w:spacing w:val="-6"/>
          <w:sz w:val="18"/>
        </w:rPr>
        <w:t>el</w:t>
      </w:r>
      <w:r>
        <w:rPr>
          <w:spacing w:val="-11"/>
          <w:sz w:val="18"/>
        </w:rPr>
        <w:t xml:space="preserve"> </w:t>
      </w:r>
      <w:r>
        <w:rPr>
          <w:spacing w:val="-6"/>
          <w:sz w:val="18"/>
        </w:rPr>
        <w:t>formulario</w:t>
      </w:r>
      <w:r>
        <w:rPr>
          <w:spacing w:val="-11"/>
          <w:sz w:val="18"/>
        </w:rPr>
        <w:t xml:space="preserve"> </w:t>
      </w:r>
      <w:r>
        <w:rPr>
          <w:spacing w:val="-6"/>
          <w:sz w:val="18"/>
        </w:rPr>
        <w:t>estándar</w:t>
      </w:r>
      <w:r>
        <w:rPr>
          <w:spacing w:val="33"/>
          <w:sz w:val="18"/>
        </w:rPr>
        <w:t xml:space="preserve"> </w:t>
      </w:r>
      <w:r>
        <w:rPr>
          <w:spacing w:val="-6"/>
          <w:sz w:val="18"/>
        </w:rPr>
        <w:t xml:space="preserve">- </w:t>
      </w:r>
      <w:r>
        <w:rPr>
          <w:sz w:val="18"/>
        </w:rPr>
        <w:t>Sección</w:t>
      </w:r>
      <w:r>
        <w:rPr>
          <w:spacing w:val="-4"/>
          <w:sz w:val="18"/>
        </w:rPr>
        <w:t xml:space="preserve"> </w:t>
      </w:r>
      <w:r>
        <w:rPr>
          <w:sz w:val="18"/>
        </w:rPr>
        <w:t>Formularios</w:t>
      </w:r>
      <w:r>
        <w:rPr>
          <w:spacing w:val="-4"/>
          <w:sz w:val="18"/>
        </w:rPr>
        <w:t xml:space="preserve"> </w:t>
      </w:r>
      <w:r>
        <w:rPr>
          <w:sz w:val="18"/>
        </w:rPr>
        <w:t>(**)</w:t>
      </w:r>
    </w:p>
    <w:p w14:paraId="4A18A2BB" w14:textId="3D10B1D6" w:rsidR="00C87413" w:rsidRDefault="008355C8">
      <w:pPr>
        <w:pStyle w:val="Prrafodelista"/>
        <w:numPr>
          <w:ilvl w:val="0"/>
          <w:numId w:val="65"/>
        </w:numPr>
        <w:tabs>
          <w:tab w:val="left" w:pos="2379"/>
        </w:tabs>
        <w:ind w:left="2379" w:hanging="255"/>
        <w:rPr>
          <w:sz w:val="18"/>
        </w:rPr>
      </w:pPr>
      <w:r>
        <w:rPr>
          <w:spacing w:val="-6"/>
          <w:sz w:val="18"/>
        </w:rPr>
        <w:t>Documentos</w:t>
      </w:r>
      <w:r>
        <w:rPr>
          <w:spacing w:val="-4"/>
          <w:sz w:val="18"/>
        </w:rPr>
        <w:t xml:space="preserve"> </w:t>
      </w:r>
      <w:r>
        <w:rPr>
          <w:spacing w:val="-6"/>
          <w:sz w:val="18"/>
        </w:rPr>
        <w:t>legales.</w:t>
      </w:r>
      <w:r w:rsidR="00E1622A">
        <w:rPr>
          <w:spacing w:val="-6"/>
          <w:sz w:val="18"/>
        </w:rPr>
        <w:t xml:space="preserve"> </w:t>
      </w:r>
      <w:r>
        <w:rPr>
          <w:spacing w:val="-6"/>
          <w:sz w:val="18"/>
        </w:rPr>
        <w:t>Oferentes.</w:t>
      </w:r>
    </w:p>
    <w:p w14:paraId="2E27AEAF" w14:textId="77777777" w:rsidR="00C87413" w:rsidRDefault="008355C8">
      <w:pPr>
        <w:pStyle w:val="Prrafodelista"/>
        <w:numPr>
          <w:ilvl w:val="1"/>
          <w:numId w:val="65"/>
        </w:numPr>
        <w:tabs>
          <w:tab w:val="left" w:pos="727"/>
        </w:tabs>
        <w:spacing w:before="202"/>
        <w:ind w:left="727" w:hanging="301"/>
        <w:rPr>
          <w:sz w:val="18"/>
        </w:rPr>
      </w:pPr>
      <w:r>
        <w:rPr>
          <w:spacing w:val="-4"/>
          <w:sz w:val="18"/>
        </w:rPr>
        <w:t>Personas</w:t>
      </w:r>
      <w:r>
        <w:rPr>
          <w:spacing w:val="-7"/>
          <w:sz w:val="18"/>
        </w:rPr>
        <w:t xml:space="preserve"> </w:t>
      </w:r>
      <w:r>
        <w:rPr>
          <w:spacing w:val="-2"/>
          <w:sz w:val="18"/>
        </w:rPr>
        <w:t>Físicas.</w:t>
      </w:r>
    </w:p>
    <w:p w14:paraId="436545BE" w14:textId="77777777" w:rsidR="00C87413" w:rsidRDefault="008355C8">
      <w:pPr>
        <w:pStyle w:val="Prrafodelista"/>
        <w:numPr>
          <w:ilvl w:val="2"/>
          <w:numId w:val="65"/>
        </w:numPr>
        <w:tabs>
          <w:tab w:val="left" w:pos="1870"/>
        </w:tabs>
        <w:spacing w:before="202"/>
        <w:ind w:left="1870" w:hanging="229"/>
        <w:rPr>
          <w:sz w:val="18"/>
        </w:rPr>
      </w:pPr>
      <w:r>
        <w:rPr>
          <w:w w:val="90"/>
          <w:sz w:val="18"/>
        </w:rPr>
        <w:t>Fotocopia</w:t>
      </w:r>
      <w:r>
        <w:rPr>
          <w:spacing w:val="-4"/>
          <w:sz w:val="18"/>
        </w:rPr>
        <w:t xml:space="preserve"> </w:t>
      </w:r>
      <w:r>
        <w:rPr>
          <w:w w:val="90"/>
          <w:sz w:val="18"/>
        </w:rPr>
        <w:t>simple</w:t>
      </w:r>
      <w:r>
        <w:rPr>
          <w:spacing w:val="-4"/>
          <w:sz w:val="18"/>
        </w:rPr>
        <w:t xml:space="preserve"> </w:t>
      </w:r>
      <w:r>
        <w:rPr>
          <w:w w:val="90"/>
          <w:sz w:val="18"/>
        </w:rPr>
        <w:t>de</w:t>
      </w:r>
      <w:r>
        <w:rPr>
          <w:spacing w:val="-3"/>
          <w:sz w:val="18"/>
        </w:rPr>
        <w:t xml:space="preserve"> </w:t>
      </w:r>
      <w:r>
        <w:rPr>
          <w:w w:val="90"/>
          <w:sz w:val="18"/>
        </w:rPr>
        <w:t>la</w:t>
      </w:r>
      <w:r>
        <w:rPr>
          <w:spacing w:val="-4"/>
          <w:sz w:val="18"/>
        </w:rPr>
        <w:t xml:space="preserve"> </w:t>
      </w:r>
      <w:r>
        <w:rPr>
          <w:w w:val="90"/>
          <w:sz w:val="18"/>
        </w:rPr>
        <w:t>Cédula</w:t>
      </w:r>
      <w:r>
        <w:rPr>
          <w:spacing w:val="-4"/>
          <w:sz w:val="18"/>
        </w:rPr>
        <w:t xml:space="preserve"> </w:t>
      </w:r>
      <w:r>
        <w:rPr>
          <w:w w:val="90"/>
          <w:sz w:val="18"/>
        </w:rPr>
        <w:t>de</w:t>
      </w:r>
      <w:r>
        <w:rPr>
          <w:spacing w:val="-3"/>
          <w:sz w:val="18"/>
        </w:rPr>
        <w:t xml:space="preserve"> </w:t>
      </w:r>
      <w:r>
        <w:rPr>
          <w:w w:val="90"/>
          <w:sz w:val="18"/>
        </w:rPr>
        <w:t>Identidad</w:t>
      </w:r>
      <w:r>
        <w:rPr>
          <w:spacing w:val="-4"/>
          <w:sz w:val="18"/>
        </w:rPr>
        <w:t xml:space="preserve"> </w:t>
      </w:r>
      <w:r>
        <w:rPr>
          <w:w w:val="90"/>
          <w:sz w:val="18"/>
        </w:rPr>
        <w:t>del</w:t>
      </w:r>
      <w:r>
        <w:rPr>
          <w:spacing w:val="-3"/>
          <w:sz w:val="18"/>
        </w:rPr>
        <w:t xml:space="preserve"> </w:t>
      </w:r>
      <w:r>
        <w:rPr>
          <w:w w:val="90"/>
          <w:sz w:val="18"/>
        </w:rPr>
        <w:t>firmante</w:t>
      </w:r>
      <w:r>
        <w:rPr>
          <w:spacing w:val="-4"/>
          <w:sz w:val="18"/>
        </w:rPr>
        <w:t xml:space="preserve"> </w:t>
      </w:r>
      <w:r>
        <w:rPr>
          <w:w w:val="90"/>
          <w:sz w:val="18"/>
        </w:rPr>
        <w:t>de</w:t>
      </w:r>
      <w:r>
        <w:rPr>
          <w:spacing w:val="-4"/>
          <w:sz w:val="18"/>
        </w:rPr>
        <w:t xml:space="preserve"> </w:t>
      </w:r>
      <w:r>
        <w:rPr>
          <w:w w:val="90"/>
          <w:sz w:val="18"/>
        </w:rPr>
        <w:t>la</w:t>
      </w:r>
      <w:r>
        <w:rPr>
          <w:spacing w:val="-3"/>
          <w:sz w:val="18"/>
        </w:rPr>
        <w:t xml:space="preserve"> </w:t>
      </w:r>
      <w:proofErr w:type="gramStart"/>
      <w:r>
        <w:rPr>
          <w:spacing w:val="-2"/>
          <w:w w:val="90"/>
          <w:sz w:val="18"/>
        </w:rPr>
        <w:t>oferta.(</w:t>
      </w:r>
      <w:proofErr w:type="gramEnd"/>
      <w:r>
        <w:rPr>
          <w:spacing w:val="-2"/>
          <w:w w:val="90"/>
          <w:sz w:val="18"/>
        </w:rPr>
        <w:t>*)</w:t>
      </w:r>
    </w:p>
    <w:p w14:paraId="1F315F85" w14:textId="77777777" w:rsidR="00C87413" w:rsidRDefault="008355C8">
      <w:pPr>
        <w:pStyle w:val="Prrafodelista"/>
        <w:numPr>
          <w:ilvl w:val="2"/>
          <w:numId w:val="65"/>
        </w:numPr>
        <w:tabs>
          <w:tab w:val="left" w:pos="1870"/>
        </w:tabs>
        <w:spacing w:before="202"/>
        <w:ind w:left="1870" w:hanging="237"/>
        <w:rPr>
          <w:sz w:val="18"/>
        </w:rPr>
      </w:pPr>
      <w:r>
        <w:rPr>
          <w:spacing w:val="-6"/>
          <w:sz w:val="18"/>
        </w:rPr>
        <w:t>Constancia</w:t>
      </w:r>
      <w:r>
        <w:rPr>
          <w:spacing w:val="-10"/>
          <w:sz w:val="18"/>
        </w:rPr>
        <w:t xml:space="preserve"> </w:t>
      </w:r>
      <w:r>
        <w:rPr>
          <w:spacing w:val="-6"/>
          <w:sz w:val="18"/>
        </w:rPr>
        <w:t>de</w:t>
      </w:r>
      <w:r>
        <w:rPr>
          <w:spacing w:val="-10"/>
          <w:sz w:val="18"/>
        </w:rPr>
        <w:t xml:space="preserve"> </w:t>
      </w:r>
      <w:r>
        <w:rPr>
          <w:spacing w:val="-6"/>
          <w:sz w:val="18"/>
        </w:rPr>
        <w:t>inscripción</w:t>
      </w:r>
      <w:r>
        <w:rPr>
          <w:spacing w:val="-10"/>
          <w:sz w:val="18"/>
        </w:rPr>
        <w:t xml:space="preserve"> </w:t>
      </w:r>
      <w:r>
        <w:rPr>
          <w:spacing w:val="-6"/>
          <w:sz w:val="18"/>
        </w:rPr>
        <w:t>en</w:t>
      </w:r>
      <w:r>
        <w:rPr>
          <w:spacing w:val="-10"/>
          <w:sz w:val="18"/>
        </w:rPr>
        <w:t xml:space="preserve"> </w:t>
      </w:r>
      <w:r>
        <w:rPr>
          <w:spacing w:val="-6"/>
          <w:sz w:val="18"/>
        </w:rPr>
        <w:t>el</w:t>
      </w:r>
      <w:r>
        <w:rPr>
          <w:spacing w:val="-10"/>
          <w:sz w:val="18"/>
        </w:rPr>
        <w:t xml:space="preserve"> </w:t>
      </w:r>
      <w:r>
        <w:rPr>
          <w:spacing w:val="-6"/>
          <w:sz w:val="18"/>
        </w:rPr>
        <w:t>Registro</w:t>
      </w:r>
      <w:r>
        <w:rPr>
          <w:spacing w:val="-10"/>
          <w:sz w:val="18"/>
        </w:rPr>
        <w:t xml:space="preserve"> </w:t>
      </w:r>
      <w:r>
        <w:rPr>
          <w:spacing w:val="-6"/>
          <w:sz w:val="18"/>
        </w:rPr>
        <w:t>Único</w:t>
      </w:r>
      <w:r>
        <w:rPr>
          <w:spacing w:val="-10"/>
          <w:sz w:val="18"/>
        </w:rPr>
        <w:t xml:space="preserve"> </w:t>
      </w:r>
      <w:r>
        <w:rPr>
          <w:spacing w:val="-6"/>
          <w:sz w:val="18"/>
        </w:rPr>
        <w:t>de</w:t>
      </w:r>
      <w:r>
        <w:rPr>
          <w:spacing w:val="-10"/>
          <w:sz w:val="18"/>
        </w:rPr>
        <w:t xml:space="preserve"> </w:t>
      </w:r>
      <w:r>
        <w:rPr>
          <w:spacing w:val="-6"/>
          <w:sz w:val="18"/>
        </w:rPr>
        <w:t>Contribuyentes</w:t>
      </w:r>
      <w:r>
        <w:rPr>
          <w:spacing w:val="-9"/>
          <w:sz w:val="18"/>
        </w:rPr>
        <w:t xml:space="preserve"> </w:t>
      </w:r>
      <w:r>
        <w:rPr>
          <w:spacing w:val="-6"/>
          <w:sz w:val="18"/>
        </w:rPr>
        <w:t>–</w:t>
      </w:r>
      <w:r>
        <w:rPr>
          <w:spacing w:val="-10"/>
          <w:sz w:val="18"/>
        </w:rPr>
        <w:t xml:space="preserve"> </w:t>
      </w:r>
      <w:proofErr w:type="gramStart"/>
      <w:r>
        <w:rPr>
          <w:spacing w:val="-6"/>
          <w:sz w:val="18"/>
        </w:rPr>
        <w:t>RUC(</w:t>
      </w:r>
      <w:proofErr w:type="gramEnd"/>
      <w:r>
        <w:rPr>
          <w:spacing w:val="-6"/>
          <w:sz w:val="18"/>
        </w:rPr>
        <w:t>*)</w:t>
      </w:r>
    </w:p>
    <w:p w14:paraId="442A2E75" w14:textId="77777777" w:rsidR="00C87413" w:rsidRDefault="008355C8">
      <w:pPr>
        <w:pStyle w:val="Prrafodelista"/>
        <w:numPr>
          <w:ilvl w:val="2"/>
          <w:numId w:val="65"/>
        </w:numPr>
        <w:tabs>
          <w:tab w:val="left" w:pos="1869"/>
          <w:tab w:val="left" w:pos="1871"/>
        </w:tabs>
        <w:spacing w:before="202" w:line="268" w:lineRule="auto"/>
        <w:ind w:right="572" w:hanging="219"/>
        <w:jc w:val="both"/>
        <w:rPr>
          <w:sz w:val="18"/>
        </w:rPr>
      </w:pPr>
      <w:r>
        <w:rPr>
          <w:spacing w:val="-4"/>
          <w:sz w:val="18"/>
        </w:rPr>
        <w:t>En</w:t>
      </w:r>
      <w:r>
        <w:rPr>
          <w:spacing w:val="-10"/>
          <w:sz w:val="18"/>
        </w:rPr>
        <w:t xml:space="preserve"> </w:t>
      </w:r>
      <w:r>
        <w:rPr>
          <w:spacing w:val="-4"/>
          <w:sz w:val="18"/>
        </w:rPr>
        <w:t>el</w:t>
      </w:r>
      <w:r>
        <w:rPr>
          <w:spacing w:val="-9"/>
          <w:sz w:val="18"/>
        </w:rPr>
        <w:t xml:space="preserve"> </w:t>
      </w:r>
      <w:r>
        <w:rPr>
          <w:spacing w:val="-4"/>
          <w:sz w:val="18"/>
        </w:rPr>
        <w:t>caso</w:t>
      </w:r>
      <w:r>
        <w:rPr>
          <w:spacing w:val="-10"/>
          <w:sz w:val="18"/>
        </w:rPr>
        <w:t xml:space="preserve"> </w:t>
      </w:r>
      <w:r>
        <w:rPr>
          <w:spacing w:val="-4"/>
          <w:sz w:val="18"/>
        </w:rPr>
        <w:t>que</w:t>
      </w:r>
      <w:r>
        <w:rPr>
          <w:spacing w:val="-9"/>
          <w:sz w:val="18"/>
        </w:rPr>
        <w:t xml:space="preserve"> </w:t>
      </w:r>
      <w:r>
        <w:rPr>
          <w:spacing w:val="-4"/>
          <w:sz w:val="18"/>
        </w:rPr>
        <w:t>suscriba</w:t>
      </w:r>
      <w:r>
        <w:rPr>
          <w:spacing w:val="-10"/>
          <w:sz w:val="18"/>
        </w:rPr>
        <w:t xml:space="preserve"> </w:t>
      </w:r>
      <w:r>
        <w:rPr>
          <w:spacing w:val="-4"/>
          <w:sz w:val="18"/>
        </w:rPr>
        <w:t>la</w:t>
      </w:r>
      <w:r>
        <w:rPr>
          <w:spacing w:val="-9"/>
          <w:sz w:val="18"/>
        </w:rPr>
        <w:t xml:space="preserve"> </w:t>
      </w:r>
      <w:r>
        <w:rPr>
          <w:spacing w:val="-4"/>
          <w:sz w:val="18"/>
        </w:rPr>
        <w:t>oferta</w:t>
      </w:r>
      <w:r>
        <w:rPr>
          <w:spacing w:val="-10"/>
          <w:sz w:val="18"/>
        </w:rPr>
        <w:t xml:space="preserve"> </w:t>
      </w:r>
      <w:r>
        <w:rPr>
          <w:spacing w:val="-4"/>
          <w:sz w:val="18"/>
        </w:rPr>
        <w:t>otra</w:t>
      </w:r>
      <w:r>
        <w:rPr>
          <w:spacing w:val="-9"/>
          <w:sz w:val="18"/>
        </w:rPr>
        <w:t xml:space="preserve"> </w:t>
      </w:r>
      <w:r>
        <w:rPr>
          <w:spacing w:val="-4"/>
          <w:sz w:val="18"/>
        </w:rPr>
        <w:t>persona</w:t>
      </w:r>
      <w:r>
        <w:rPr>
          <w:spacing w:val="-10"/>
          <w:sz w:val="18"/>
        </w:rPr>
        <w:t xml:space="preserve"> </w:t>
      </w:r>
      <w:r>
        <w:rPr>
          <w:spacing w:val="-4"/>
          <w:sz w:val="18"/>
        </w:rPr>
        <w:t>en</w:t>
      </w:r>
      <w:r>
        <w:rPr>
          <w:spacing w:val="-9"/>
          <w:sz w:val="18"/>
        </w:rPr>
        <w:t xml:space="preserve"> </w:t>
      </w:r>
      <w:r>
        <w:rPr>
          <w:spacing w:val="-4"/>
          <w:sz w:val="18"/>
        </w:rPr>
        <w:t>su</w:t>
      </w:r>
      <w:r>
        <w:rPr>
          <w:spacing w:val="-10"/>
          <w:sz w:val="18"/>
        </w:rPr>
        <w:t xml:space="preserve"> </w:t>
      </w:r>
      <w:r>
        <w:rPr>
          <w:spacing w:val="-4"/>
          <w:sz w:val="18"/>
        </w:rPr>
        <w:t>representación,</w:t>
      </w:r>
      <w:r>
        <w:rPr>
          <w:spacing w:val="-9"/>
          <w:sz w:val="18"/>
        </w:rPr>
        <w:t xml:space="preserve"> </w:t>
      </w:r>
      <w:r>
        <w:rPr>
          <w:spacing w:val="-4"/>
          <w:sz w:val="18"/>
        </w:rPr>
        <w:t>deberá</w:t>
      </w:r>
      <w:r>
        <w:rPr>
          <w:spacing w:val="-10"/>
          <w:sz w:val="18"/>
        </w:rPr>
        <w:t xml:space="preserve"> </w:t>
      </w:r>
      <w:r>
        <w:rPr>
          <w:spacing w:val="-4"/>
          <w:sz w:val="18"/>
        </w:rPr>
        <w:t>acompañar</w:t>
      </w:r>
      <w:r>
        <w:rPr>
          <w:spacing w:val="-9"/>
          <w:sz w:val="18"/>
        </w:rPr>
        <w:t xml:space="preserve"> </w:t>
      </w:r>
      <w:r>
        <w:rPr>
          <w:spacing w:val="-4"/>
          <w:sz w:val="18"/>
        </w:rPr>
        <w:t>una</w:t>
      </w:r>
      <w:r>
        <w:rPr>
          <w:spacing w:val="-10"/>
          <w:sz w:val="18"/>
        </w:rPr>
        <w:t xml:space="preserve"> </w:t>
      </w:r>
      <w:r>
        <w:rPr>
          <w:spacing w:val="-4"/>
          <w:sz w:val="18"/>
        </w:rPr>
        <w:t xml:space="preserve">fotocopia </w:t>
      </w:r>
      <w:r>
        <w:rPr>
          <w:spacing w:val="-2"/>
          <w:sz w:val="18"/>
        </w:rPr>
        <w:t>simple</w:t>
      </w:r>
      <w:r>
        <w:rPr>
          <w:spacing w:val="-12"/>
          <w:sz w:val="18"/>
        </w:rPr>
        <w:t xml:space="preserve"> </w:t>
      </w:r>
      <w:r>
        <w:rPr>
          <w:spacing w:val="-2"/>
          <w:sz w:val="18"/>
        </w:rPr>
        <w:t>de</w:t>
      </w:r>
      <w:r>
        <w:rPr>
          <w:spacing w:val="-12"/>
          <w:sz w:val="18"/>
        </w:rPr>
        <w:t xml:space="preserve"> </w:t>
      </w:r>
      <w:r>
        <w:rPr>
          <w:spacing w:val="-2"/>
          <w:sz w:val="18"/>
        </w:rPr>
        <w:t>su</w:t>
      </w:r>
      <w:r>
        <w:rPr>
          <w:spacing w:val="-11"/>
          <w:sz w:val="18"/>
        </w:rPr>
        <w:t xml:space="preserve"> </w:t>
      </w:r>
      <w:r>
        <w:rPr>
          <w:spacing w:val="-2"/>
          <w:sz w:val="18"/>
        </w:rPr>
        <w:t>cédula</w:t>
      </w:r>
      <w:r>
        <w:rPr>
          <w:spacing w:val="-12"/>
          <w:sz w:val="18"/>
        </w:rPr>
        <w:t xml:space="preserve"> </w:t>
      </w:r>
      <w:r>
        <w:rPr>
          <w:spacing w:val="-2"/>
          <w:sz w:val="18"/>
        </w:rPr>
        <w:t>de</w:t>
      </w:r>
      <w:r>
        <w:rPr>
          <w:spacing w:val="-11"/>
          <w:sz w:val="18"/>
        </w:rPr>
        <w:t xml:space="preserve"> </w:t>
      </w:r>
      <w:r>
        <w:rPr>
          <w:spacing w:val="-2"/>
          <w:sz w:val="18"/>
        </w:rPr>
        <w:t>identidad</w:t>
      </w:r>
      <w:r>
        <w:rPr>
          <w:spacing w:val="-12"/>
          <w:sz w:val="18"/>
        </w:rPr>
        <w:t xml:space="preserve"> </w:t>
      </w:r>
      <w:r>
        <w:rPr>
          <w:spacing w:val="-2"/>
          <w:sz w:val="18"/>
        </w:rPr>
        <w:t>y</w:t>
      </w:r>
      <w:r>
        <w:rPr>
          <w:spacing w:val="-11"/>
          <w:sz w:val="18"/>
        </w:rPr>
        <w:t xml:space="preserve"> </w:t>
      </w:r>
      <w:r>
        <w:rPr>
          <w:spacing w:val="-2"/>
          <w:sz w:val="18"/>
        </w:rPr>
        <w:t>una</w:t>
      </w:r>
      <w:r>
        <w:rPr>
          <w:spacing w:val="-12"/>
          <w:sz w:val="18"/>
        </w:rPr>
        <w:t xml:space="preserve"> </w:t>
      </w:r>
      <w:r>
        <w:rPr>
          <w:spacing w:val="-2"/>
          <w:sz w:val="18"/>
        </w:rPr>
        <w:t>fotocopia</w:t>
      </w:r>
      <w:r>
        <w:rPr>
          <w:spacing w:val="-12"/>
          <w:sz w:val="18"/>
        </w:rPr>
        <w:t xml:space="preserve"> </w:t>
      </w:r>
      <w:r>
        <w:rPr>
          <w:spacing w:val="-2"/>
          <w:sz w:val="18"/>
        </w:rPr>
        <w:t>simple</w:t>
      </w:r>
      <w:r>
        <w:rPr>
          <w:spacing w:val="-11"/>
          <w:sz w:val="18"/>
        </w:rPr>
        <w:t xml:space="preserve"> </w:t>
      </w:r>
      <w:r>
        <w:rPr>
          <w:spacing w:val="-2"/>
          <w:sz w:val="18"/>
        </w:rPr>
        <w:t>del</w:t>
      </w:r>
      <w:r>
        <w:rPr>
          <w:spacing w:val="-12"/>
          <w:sz w:val="18"/>
        </w:rPr>
        <w:t xml:space="preserve"> </w:t>
      </w:r>
      <w:r>
        <w:rPr>
          <w:spacing w:val="-2"/>
          <w:sz w:val="18"/>
        </w:rPr>
        <w:t>poder</w:t>
      </w:r>
      <w:r>
        <w:rPr>
          <w:spacing w:val="-11"/>
          <w:sz w:val="18"/>
        </w:rPr>
        <w:t xml:space="preserve"> </w:t>
      </w:r>
      <w:r>
        <w:rPr>
          <w:spacing w:val="-2"/>
          <w:sz w:val="18"/>
        </w:rPr>
        <w:t>suficiente</w:t>
      </w:r>
      <w:r>
        <w:rPr>
          <w:spacing w:val="-12"/>
          <w:sz w:val="18"/>
        </w:rPr>
        <w:t xml:space="preserve"> </w:t>
      </w:r>
      <w:r>
        <w:rPr>
          <w:spacing w:val="-2"/>
          <w:sz w:val="18"/>
        </w:rPr>
        <w:t>otorgado</w:t>
      </w:r>
      <w:r>
        <w:rPr>
          <w:spacing w:val="-11"/>
          <w:sz w:val="18"/>
        </w:rPr>
        <w:t xml:space="preserve"> </w:t>
      </w:r>
      <w:r>
        <w:rPr>
          <w:spacing w:val="-2"/>
          <w:sz w:val="18"/>
        </w:rPr>
        <w:t>por</w:t>
      </w:r>
      <w:r>
        <w:rPr>
          <w:spacing w:val="-12"/>
          <w:sz w:val="18"/>
        </w:rPr>
        <w:t xml:space="preserve"> </w:t>
      </w:r>
      <w:r>
        <w:rPr>
          <w:spacing w:val="-2"/>
          <w:sz w:val="18"/>
        </w:rPr>
        <w:t>Escritura Pública</w:t>
      </w:r>
      <w:r>
        <w:rPr>
          <w:spacing w:val="-10"/>
          <w:sz w:val="18"/>
        </w:rPr>
        <w:t xml:space="preserve"> </w:t>
      </w:r>
      <w:r>
        <w:rPr>
          <w:spacing w:val="-2"/>
          <w:sz w:val="18"/>
        </w:rPr>
        <w:t>para</w:t>
      </w:r>
      <w:r>
        <w:rPr>
          <w:spacing w:val="-10"/>
          <w:sz w:val="18"/>
        </w:rPr>
        <w:t xml:space="preserve"> </w:t>
      </w:r>
      <w:r>
        <w:rPr>
          <w:spacing w:val="-2"/>
          <w:sz w:val="18"/>
        </w:rPr>
        <w:t>presentar</w:t>
      </w:r>
      <w:r>
        <w:rPr>
          <w:spacing w:val="-10"/>
          <w:sz w:val="18"/>
        </w:rPr>
        <w:t xml:space="preserve"> </w:t>
      </w:r>
      <w:r>
        <w:rPr>
          <w:spacing w:val="-2"/>
          <w:sz w:val="18"/>
        </w:rPr>
        <w:t>la</w:t>
      </w:r>
      <w:r>
        <w:rPr>
          <w:spacing w:val="-10"/>
          <w:sz w:val="18"/>
        </w:rPr>
        <w:t xml:space="preserve"> </w:t>
      </w:r>
      <w:r>
        <w:rPr>
          <w:spacing w:val="-2"/>
          <w:sz w:val="18"/>
        </w:rPr>
        <w:t>oferta</w:t>
      </w:r>
      <w:r>
        <w:rPr>
          <w:spacing w:val="-10"/>
          <w:sz w:val="18"/>
        </w:rPr>
        <w:t xml:space="preserve"> </w:t>
      </w:r>
      <w:r>
        <w:rPr>
          <w:spacing w:val="-2"/>
          <w:sz w:val="18"/>
        </w:rPr>
        <w:t>y</w:t>
      </w:r>
      <w:r>
        <w:rPr>
          <w:spacing w:val="-10"/>
          <w:sz w:val="18"/>
        </w:rPr>
        <w:t xml:space="preserve"> </w:t>
      </w:r>
      <w:r>
        <w:rPr>
          <w:spacing w:val="-2"/>
          <w:sz w:val="18"/>
        </w:rPr>
        <w:t>representarlo</w:t>
      </w:r>
      <w:r>
        <w:rPr>
          <w:spacing w:val="-10"/>
          <w:sz w:val="18"/>
        </w:rPr>
        <w:t xml:space="preserve"> </w:t>
      </w:r>
      <w:r>
        <w:rPr>
          <w:spacing w:val="-2"/>
          <w:sz w:val="18"/>
        </w:rPr>
        <w:t>en</w:t>
      </w:r>
      <w:r>
        <w:rPr>
          <w:spacing w:val="-10"/>
          <w:sz w:val="18"/>
        </w:rPr>
        <w:t xml:space="preserve"> </w:t>
      </w:r>
      <w:r>
        <w:rPr>
          <w:spacing w:val="-2"/>
          <w:sz w:val="18"/>
        </w:rPr>
        <w:t>los</w:t>
      </w:r>
      <w:r>
        <w:rPr>
          <w:spacing w:val="-10"/>
          <w:sz w:val="18"/>
        </w:rPr>
        <w:t xml:space="preserve"> </w:t>
      </w:r>
      <w:r>
        <w:rPr>
          <w:spacing w:val="-2"/>
          <w:sz w:val="18"/>
        </w:rPr>
        <w:t>actos</w:t>
      </w:r>
      <w:r>
        <w:rPr>
          <w:spacing w:val="-10"/>
          <w:sz w:val="18"/>
        </w:rPr>
        <w:t xml:space="preserve"> </w:t>
      </w:r>
      <w:r>
        <w:rPr>
          <w:spacing w:val="-2"/>
          <w:sz w:val="18"/>
        </w:rPr>
        <w:t>de</w:t>
      </w:r>
      <w:r>
        <w:rPr>
          <w:spacing w:val="-10"/>
          <w:sz w:val="18"/>
        </w:rPr>
        <w:t xml:space="preserve"> </w:t>
      </w:r>
      <w:r>
        <w:rPr>
          <w:spacing w:val="-2"/>
          <w:sz w:val="18"/>
        </w:rPr>
        <w:t>la</w:t>
      </w:r>
      <w:r>
        <w:rPr>
          <w:spacing w:val="-10"/>
          <w:sz w:val="18"/>
        </w:rPr>
        <w:t xml:space="preserve"> </w:t>
      </w:r>
      <w:r>
        <w:rPr>
          <w:spacing w:val="-2"/>
          <w:sz w:val="18"/>
        </w:rPr>
        <w:t>licitación.</w:t>
      </w:r>
      <w:r>
        <w:rPr>
          <w:spacing w:val="-10"/>
          <w:sz w:val="18"/>
        </w:rPr>
        <w:t xml:space="preserve"> </w:t>
      </w:r>
      <w:r>
        <w:rPr>
          <w:spacing w:val="-2"/>
          <w:sz w:val="18"/>
        </w:rPr>
        <w:t>No</w:t>
      </w:r>
      <w:r>
        <w:rPr>
          <w:spacing w:val="-10"/>
          <w:sz w:val="18"/>
        </w:rPr>
        <w:t xml:space="preserve"> </w:t>
      </w:r>
      <w:r>
        <w:rPr>
          <w:spacing w:val="-2"/>
          <w:sz w:val="18"/>
        </w:rPr>
        <w:t>es</w:t>
      </w:r>
      <w:r>
        <w:rPr>
          <w:spacing w:val="-10"/>
          <w:sz w:val="18"/>
        </w:rPr>
        <w:t xml:space="preserve"> </w:t>
      </w:r>
      <w:r>
        <w:rPr>
          <w:spacing w:val="-2"/>
          <w:sz w:val="18"/>
        </w:rPr>
        <w:t>necesario</w:t>
      </w:r>
      <w:r>
        <w:rPr>
          <w:spacing w:val="-10"/>
          <w:sz w:val="18"/>
        </w:rPr>
        <w:t xml:space="preserve"> </w:t>
      </w:r>
      <w:r>
        <w:rPr>
          <w:spacing w:val="-2"/>
          <w:sz w:val="18"/>
        </w:rPr>
        <w:t>que</w:t>
      </w:r>
      <w:r>
        <w:rPr>
          <w:spacing w:val="-10"/>
          <w:sz w:val="18"/>
        </w:rPr>
        <w:t xml:space="preserve"> </w:t>
      </w:r>
      <w:r>
        <w:rPr>
          <w:spacing w:val="-2"/>
          <w:sz w:val="18"/>
        </w:rPr>
        <w:t>el poder</w:t>
      </w:r>
      <w:r>
        <w:rPr>
          <w:spacing w:val="-17"/>
          <w:sz w:val="18"/>
        </w:rPr>
        <w:t xml:space="preserve"> </w:t>
      </w:r>
      <w:r>
        <w:rPr>
          <w:spacing w:val="-2"/>
          <w:sz w:val="18"/>
        </w:rPr>
        <w:t>esté</w:t>
      </w:r>
      <w:r>
        <w:rPr>
          <w:spacing w:val="-17"/>
          <w:sz w:val="18"/>
        </w:rPr>
        <w:t xml:space="preserve"> </w:t>
      </w:r>
      <w:r>
        <w:rPr>
          <w:spacing w:val="-2"/>
          <w:sz w:val="18"/>
        </w:rPr>
        <w:t>inscripto</w:t>
      </w:r>
      <w:r>
        <w:rPr>
          <w:spacing w:val="-17"/>
          <w:sz w:val="18"/>
        </w:rPr>
        <w:t xml:space="preserve"> </w:t>
      </w:r>
      <w:r>
        <w:rPr>
          <w:spacing w:val="-2"/>
          <w:sz w:val="18"/>
        </w:rPr>
        <w:t>en</w:t>
      </w:r>
      <w:r>
        <w:rPr>
          <w:spacing w:val="-17"/>
          <w:sz w:val="18"/>
        </w:rPr>
        <w:t xml:space="preserve"> </w:t>
      </w:r>
      <w:r>
        <w:rPr>
          <w:spacing w:val="-2"/>
          <w:sz w:val="18"/>
        </w:rPr>
        <w:t>el</w:t>
      </w:r>
      <w:r>
        <w:rPr>
          <w:spacing w:val="-17"/>
          <w:sz w:val="18"/>
        </w:rPr>
        <w:t xml:space="preserve"> </w:t>
      </w:r>
      <w:r>
        <w:rPr>
          <w:spacing w:val="-2"/>
          <w:sz w:val="18"/>
        </w:rPr>
        <w:t>Registro</w:t>
      </w:r>
      <w:r>
        <w:rPr>
          <w:spacing w:val="-17"/>
          <w:sz w:val="18"/>
        </w:rPr>
        <w:t xml:space="preserve"> </w:t>
      </w:r>
      <w:r>
        <w:rPr>
          <w:spacing w:val="-2"/>
          <w:sz w:val="18"/>
        </w:rPr>
        <w:t>de</w:t>
      </w:r>
      <w:r>
        <w:rPr>
          <w:spacing w:val="-17"/>
          <w:sz w:val="18"/>
        </w:rPr>
        <w:t xml:space="preserve"> </w:t>
      </w:r>
      <w:r>
        <w:rPr>
          <w:spacing w:val="-2"/>
          <w:sz w:val="18"/>
        </w:rPr>
        <w:t>Poderes.</w:t>
      </w:r>
      <w:r>
        <w:rPr>
          <w:spacing w:val="-22"/>
          <w:sz w:val="18"/>
        </w:rPr>
        <w:t xml:space="preserve"> </w:t>
      </w:r>
      <w:r>
        <w:rPr>
          <w:spacing w:val="-2"/>
          <w:sz w:val="18"/>
        </w:rPr>
        <w:t>(*)</w:t>
      </w:r>
    </w:p>
    <w:p w14:paraId="214520BD" w14:textId="77777777" w:rsidR="00C87413" w:rsidRDefault="008355C8">
      <w:pPr>
        <w:pStyle w:val="Prrafodelista"/>
        <w:numPr>
          <w:ilvl w:val="1"/>
          <w:numId w:val="65"/>
        </w:numPr>
        <w:tabs>
          <w:tab w:val="left" w:pos="727"/>
        </w:tabs>
        <w:spacing w:before="177"/>
        <w:ind w:left="727" w:hanging="301"/>
        <w:rPr>
          <w:sz w:val="18"/>
        </w:rPr>
      </w:pPr>
      <w:r>
        <w:rPr>
          <w:spacing w:val="-4"/>
          <w:sz w:val="18"/>
        </w:rPr>
        <w:t>Personas</w:t>
      </w:r>
      <w:r>
        <w:rPr>
          <w:spacing w:val="-7"/>
          <w:sz w:val="18"/>
        </w:rPr>
        <w:t xml:space="preserve"> </w:t>
      </w:r>
      <w:r>
        <w:rPr>
          <w:spacing w:val="-2"/>
          <w:sz w:val="18"/>
        </w:rPr>
        <w:t>Jurídicas.</w:t>
      </w:r>
    </w:p>
    <w:p w14:paraId="7405AB27" w14:textId="77777777" w:rsidR="00C87413" w:rsidRDefault="008355C8">
      <w:pPr>
        <w:pStyle w:val="Prrafodelista"/>
        <w:numPr>
          <w:ilvl w:val="0"/>
          <w:numId w:val="64"/>
        </w:numPr>
        <w:tabs>
          <w:tab w:val="left" w:pos="908"/>
          <w:tab w:val="left" w:pos="911"/>
        </w:tabs>
        <w:spacing w:before="202" w:line="268" w:lineRule="auto"/>
        <w:ind w:right="587"/>
        <w:jc w:val="both"/>
        <w:rPr>
          <w:sz w:val="18"/>
        </w:rPr>
      </w:pPr>
      <w:r>
        <w:rPr>
          <w:spacing w:val="-6"/>
          <w:sz w:val="18"/>
        </w:rPr>
        <w:t xml:space="preserve">Fotocopia simple de los documentos que acrediten la existencia legal de la persona jurídica tales como la Escritura </w:t>
      </w:r>
      <w:r>
        <w:rPr>
          <w:spacing w:val="-2"/>
          <w:sz w:val="18"/>
        </w:rPr>
        <w:t>Pública</w:t>
      </w:r>
      <w:r>
        <w:rPr>
          <w:spacing w:val="-9"/>
          <w:sz w:val="18"/>
        </w:rPr>
        <w:t xml:space="preserve"> </w:t>
      </w:r>
      <w:r>
        <w:rPr>
          <w:spacing w:val="-2"/>
          <w:sz w:val="18"/>
        </w:rPr>
        <w:t>de</w:t>
      </w:r>
      <w:r>
        <w:rPr>
          <w:spacing w:val="-9"/>
          <w:sz w:val="18"/>
        </w:rPr>
        <w:t xml:space="preserve"> </w:t>
      </w:r>
      <w:r>
        <w:rPr>
          <w:spacing w:val="-2"/>
          <w:sz w:val="18"/>
        </w:rPr>
        <w:t>Constitución</w:t>
      </w:r>
      <w:r>
        <w:rPr>
          <w:spacing w:val="-9"/>
          <w:sz w:val="18"/>
        </w:rPr>
        <w:t xml:space="preserve"> </w:t>
      </w:r>
      <w:r>
        <w:rPr>
          <w:spacing w:val="-2"/>
          <w:sz w:val="18"/>
        </w:rPr>
        <w:t>y</w:t>
      </w:r>
      <w:r>
        <w:rPr>
          <w:spacing w:val="-9"/>
          <w:sz w:val="18"/>
        </w:rPr>
        <w:t xml:space="preserve"> </w:t>
      </w:r>
      <w:r>
        <w:rPr>
          <w:spacing w:val="-2"/>
          <w:sz w:val="18"/>
        </w:rPr>
        <w:t>protocolización</w:t>
      </w:r>
      <w:r>
        <w:rPr>
          <w:spacing w:val="-9"/>
          <w:sz w:val="18"/>
        </w:rPr>
        <w:t xml:space="preserve"> </w:t>
      </w:r>
      <w:r>
        <w:rPr>
          <w:spacing w:val="-2"/>
          <w:sz w:val="18"/>
        </w:rPr>
        <w:t>de</w:t>
      </w:r>
      <w:r>
        <w:rPr>
          <w:spacing w:val="-9"/>
          <w:sz w:val="18"/>
        </w:rPr>
        <w:t xml:space="preserve"> </w:t>
      </w:r>
      <w:r>
        <w:rPr>
          <w:spacing w:val="-2"/>
          <w:sz w:val="18"/>
        </w:rPr>
        <w:t>los</w:t>
      </w:r>
      <w:r>
        <w:rPr>
          <w:spacing w:val="-9"/>
          <w:sz w:val="18"/>
        </w:rPr>
        <w:t xml:space="preserve"> </w:t>
      </w:r>
      <w:r>
        <w:rPr>
          <w:spacing w:val="-2"/>
          <w:sz w:val="18"/>
        </w:rPr>
        <w:t>Estatutos</w:t>
      </w:r>
      <w:r>
        <w:rPr>
          <w:spacing w:val="-9"/>
          <w:sz w:val="18"/>
        </w:rPr>
        <w:t xml:space="preserve"> </w:t>
      </w:r>
      <w:r>
        <w:rPr>
          <w:spacing w:val="-2"/>
          <w:sz w:val="18"/>
        </w:rPr>
        <w:t>Sociales.</w:t>
      </w:r>
      <w:r>
        <w:rPr>
          <w:spacing w:val="-9"/>
          <w:sz w:val="18"/>
        </w:rPr>
        <w:t xml:space="preserve"> </w:t>
      </w:r>
      <w:r>
        <w:rPr>
          <w:spacing w:val="-2"/>
          <w:sz w:val="18"/>
        </w:rPr>
        <w:t>Los</w:t>
      </w:r>
      <w:r>
        <w:rPr>
          <w:spacing w:val="-9"/>
          <w:sz w:val="18"/>
        </w:rPr>
        <w:t xml:space="preserve"> </w:t>
      </w:r>
      <w:r>
        <w:rPr>
          <w:spacing w:val="-2"/>
          <w:sz w:val="18"/>
        </w:rPr>
        <w:t>estatutos</w:t>
      </w:r>
      <w:r>
        <w:rPr>
          <w:spacing w:val="-9"/>
          <w:sz w:val="18"/>
        </w:rPr>
        <w:t xml:space="preserve"> </w:t>
      </w:r>
      <w:r>
        <w:rPr>
          <w:spacing w:val="-2"/>
          <w:sz w:val="18"/>
        </w:rPr>
        <w:t>deberán</w:t>
      </w:r>
      <w:r>
        <w:rPr>
          <w:spacing w:val="-9"/>
          <w:sz w:val="18"/>
        </w:rPr>
        <w:t xml:space="preserve"> </w:t>
      </w:r>
      <w:r>
        <w:rPr>
          <w:spacing w:val="-2"/>
          <w:sz w:val="18"/>
        </w:rPr>
        <w:t>estar</w:t>
      </w:r>
      <w:r>
        <w:rPr>
          <w:spacing w:val="-9"/>
          <w:sz w:val="18"/>
        </w:rPr>
        <w:t xml:space="preserve"> </w:t>
      </w:r>
      <w:r>
        <w:rPr>
          <w:spacing w:val="-2"/>
          <w:sz w:val="18"/>
        </w:rPr>
        <w:t>inscriptos</w:t>
      </w:r>
      <w:r>
        <w:rPr>
          <w:spacing w:val="-9"/>
          <w:sz w:val="18"/>
        </w:rPr>
        <w:t xml:space="preserve"> </w:t>
      </w:r>
      <w:r>
        <w:rPr>
          <w:spacing w:val="-2"/>
          <w:sz w:val="18"/>
        </w:rPr>
        <w:t>en</w:t>
      </w:r>
      <w:r>
        <w:rPr>
          <w:spacing w:val="-9"/>
          <w:sz w:val="18"/>
        </w:rPr>
        <w:t xml:space="preserve"> </w:t>
      </w:r>
      <w:r>
        <w:rPr>
          <w:spacing w:val="-2"/>
          <w:sz w:val="18"/>
        </w:rPr>
        <w:t>la Sección</w:t>
      </w:r>
      <w:r>
        <w:rPr>
          <w:spacing w:val="-17"/>
          <w:sz w:val="18"/>
        </w:rPr>
        <w:t xml:space="preserve"> </w:t>
      </w:r>
      <w:r>
        <w:rPr>
          <w:spacing w:val="-2"/>
          <w:sz w:val="18"/>
        </w:rPr>
        <w:t>Personas</w:t>
      </w:r>
      <w:r>
        <w:rPr>
          <w:spacing w:val="-17"/>
          <w:sz w:val="18"/>
        </w:rPr>
        <w:t xml:space="preserve"> </w:t>
      </w:r>
      <w:r>
        <w:rPr>
          <w:spacing w:val="-2"/>
          <w:sz w:val="18"/>
        </w:rPr>
        <w:t>Jurídicas</w:t>
      </w:r>
      <w:r>
        <w:rPr>
          <w:spacing w:val="-17"/>
          <w:sz w:val="18"/>
        </w:rPr>
        <w:t xml:space="preserve"> </w:t>
      </w:r>
      <w:r>
        <w:rPr>
          <w:spacing w:val="-2"/>
          <w:sz w:val="18"/>
        </w:rPr>
        <w:t>de</w:t>
      </w:r>
      <w:r>
        <w:rPr>
          <w:spacing w:val="-17"/>
          <w:sz w:val="18"/>
        </w:rPr>
        <w:t xml:space="preserve"> </w:t>
      </w:r>
      <w:r>
        <w:rPr>
          <w:spacing w:val="-2"/>
          <w:sz w:val="18"/>
        </w:rPr>
        <w:t>la</w:t>
      </w:r>
      <w:r>
        <w:rPr>
          <w:spacing w:val="-17"/>
          <w:sz w:val="18"/>
        </w:rPr>
        <w:t xml:space="preserve"> </w:t>
      </w:r>
      <w:r>
        <w:rPr>
          <w:spacing w:val="-2"/>
          <w:sz w:val="18"/>
        </w:rPr>
        <w:t>Dirección</w:t>
      </w:r>
      <w:r>
        <w:rPr>
          <w:spacing w:val="-17"/>
          <w:sz w:val="18"/>
        </w:rPr>
        <w:t xml:space="preserve"> </w:t>
      </w:r>
      <w:r>
        <w:rPr>
          <w:spacing w:val="-2"/>
          <w:sz w:val="18"/>
        </w:rPr>
        <w:t>de</w:t>
      </w:r>
      <w:r>
        <w:rPr>
          <w:spacing w:val="-17"/>
          <w:sz w:val="18"/>
        </w:rPr>
        <w:t xml:space="preserve"> </w:t>
      </w:r>
      <w:r>
        <w:rPr>
          <w:spacing w:val="-2"/>
          <w:sz w:val="18"/>
        </w:rPr>
        <w:t>Registros</w:t>
      </w:r>
      <w:r>
        <w:rPr>
          <w:spacing w:val="-17"/>
          <w:sz w:val="18"/>
        </w:rPr>
        <w:t xml:space="preserve"> </w:t>
      </w:r>
      <w:r>
        <w:rPr>
          <w:spacing w:val="-2"/>
          <w:sz w:val="18"/>
        </w:rPr>
        <w:t>Públicos.</w:t>
      </w:r>
      <w:r>
        <w:rPr>
          <w:spacing w:val="-21"/>
          <w:sz w:val="18"/>
        </w:rPr>
        <w:t xml:space="preserve"> </w:t>
      </w:r>
      <w:r>
        <w:rPr>
          <w:spacing w:val="-2"/>
          <w:sz w:val="18"/>
        </w:rPr>
        <w:t>(*)</w:t>
      </w:r>
    </w:p>
    <w:p w14:paraId="1883F5B9" w14:textId="77777777" w:rsidR="00C87413" w:rsidRDefault="008355C8">
      <w:pPr>
        <w:pStyle w:val="Prrafodelista"/>
        <w:numPr>
          <w:ilvl w:val="0"/>
          <w:numId w:val="64"/>
        </w:numPr>
        <w:tabs>
          <w:tab w:val="left" w:pos="908"/>
        </w:tabs>
        <w:spacing w:before="1"/>
        <w:ind w:left="908" w:hanging="224"/>
        <w:jc w:val="both"/>
        <w:rPr>
          <w:sz w:val="18"/>
        </w:rPr>
      </w:pPr>
      <w:r>
        <w:rPr>
          <w:w w:val="90"/>
          <w:sz w:val="18"/>
        </w:rPr>
        <w:t>Constancia</w:t>
      </w:r>
      <w:r>
        <w:rPr>
          <w:spacing w:val="3"/>
          <w:sz w:val="18"/>
        </w:rPr>
        <w:t xml:space="preserve"> </w:t>
      </w:r>
      <w:r>
        <w:rPr>
          <w:w w:val="90"/>
          <w:sz w:val="18"/>
        </w:rPr>
        <w:t>de</w:t>
      </w:r>
      <w:r>
        <w:rPr>
          <w:spacing w:val="4"/>
          <w:sz w:val="18"/>
        </w:rPr>
        <w:t xml:space="preserve"> </w:t>
      </w:r>
      <w:r>
        <w:rPr>
          <w:w w:val="90"/>
          <w:sz w:val="18"/>
        </w:rPr>
        <w:t>inscripción</w:t>
      </w:r>
      <w:r>
        <w:rPr>
          <w:spacing w:val="4"/>
          <w:sz w:val="18"/>
        </w:rPr>
        <w:t xml:space="preserve"> </w:t>
      </w:r>
      <w:r>
        <w:rPr>
          <w:w w:val="90"/>
          <w:sz w:val="18"/>
        </w:rPr>
        <w:t>en</w:t>
      </w:r>
      <w:r>
        <w:rPr>
          <w:spacing w:val="4"/>
          <w:sz w:val="18"/>
        </w:rPr>
        <w:t xml:space="preserve"> </w:t>
      </w:r>
      <w:r>
        <w:rPr>
          <w:w w:val="90"/>
          <w:sz w:val="18"/>
        </w:rPr>
        <w:t>el</w:t>
      </w:r>
      <w:r>
        <w:rPr>
          <w:spacing w:val="4"/>
          <w:sz w:val="18"/>
        </w:rPr>
        <w:t xml:space="preserve"> </w:t>
      </w:r>
      <w:r>
        <w:rPr>
          <w:w w:val="90"/>
          <w:sz w:val="18"/>
        </w:rPr>
        <w:t>Registro</w:t>
      </w:r>
      <w:r>
        <w:rPr>
          <w:spacing w:val="4"/>
          <w:sz w:val="18"/>
        </w:rPr>
        <w:t xml:space="preserve"> </w:t>
      </w:r>
      <w:r>
        <w:rPr>
          <w:w w:val="90"/>
          <w:sz w:val="18"/>
        </w:rPr>
        <w:t>Único</w:t>
      </w:r>
      <w:r>
        <w:rPr>
          <w:spacing w:val="4"/>
          <w:sz w:val="18"/>
        </w:rPr>
        <w:t xml:space="preserve"> </w:t>
      </w:r>
      <w:r>
        <w:rPr>
          <w:w w:val="90"/>
          <w:sz w:val="18"/>
        </w:rPr>
        <w:t>de</w:t>
      </w:r>
      <w:r>
        <w:rPr>
          <w:spacing w:val="3"/>
          <w:sz w:val="18"/>
        </w:rPr>
        <w:t xml:space="preserve"> </w:t>
      </w:r>
      <w:r>
        <w:rPr>
          <w:w w:val="90"/>
          <w:sz w:val="18"/>
        </w:rPr>
        <w:t>Contribuyentes.</w:t>
      </w:r>
      <w:r>
        <w:rPr>
          <w:spacing w:val="-20"/>
          <w:w w:val="90"/>
          <w:sz w:val="18"/>
        </w:rPr>
        <w:t xml:space="preserve"> </w:t>
      </w:r>
      <w:r>
        <w:rPr>
          <w:spacing w:val="-5"/>
          <w:w w:val="90"/>
          <w:sz w:val="18"/>
        </w:rPr>
        <w:t>(*)</w:t>
      </w:r>
    </w:p>
    <w:p w14:paraId="19768C1B" w14:textId="77777777" w:rsidR="00C87413" w:rsidRDefault="008355C8">
      <w:pPr>
        <w:pStyle w:val="Prrafodelista"/>
        <w:numPr>
          <w:ilvl w:val="0"/>
          <w:numId w:val="64"/>
        </w:numPr>
        <w:tabs>
          <w:tab w:val="left" w:pos="908"/>
        </w:tabs>
        <w:spacing w:before="25"/>
        <w:ind w:left="908" w:hanging="224"/>
        <w:jc w:val="both"/>
        <w:rPr>
          <w:sz w:val="18"/>
        </w:rPr>
      </w:pPr>
      <w:r>
        <w:rPr>
          <w:spacing w:val="-6"/>
          <w:sz w:val="18"/>
        </w:rPr>
        <w:t>Fotocopia</w:t>
      </w:r>
      <w:r>
        <w:rPr>
          <w:spacing w:val="-12"/>
          <w:sz w:val="18"/>
        </w:rPr>
        <w:t xml:space="preserve"> </w:t>
      </w:r>
      <w:r>
        <w:rPr>
          <w:spacing w:val="-6"/>
          <w:sz w:val="18"/>
        </w:rPr>
        <w:t>simple</w:t>
      </w:r>
      <w:r>
        <w:rPr>
          <w:spacing w:val="-11"/>
          <w:sz w:val="18"/>
        </w:rPr>
        <w:t xml:space="preserve"> </w:t>
      </w:r>
      <w:r>
        <w:rPr>
          <w:spacing w:val="-6"/>
          <w:sz w:val="18"/>
        </w:rPr>
        <w:t>de</w:t>
      </w:r>
      <w:r>
        <w:rPr>
          <w:spacing w:val="-11"/>
          <w:sz w:val="18"/>
        </w:rPr>
        <w:t xml:space="preserve"> </w:t>
      </w:r>
      <w:r>
        <w:rPr>
          <w:spacing w:val="-6"/>
          <w:sz w:val="18"/>
        </w:rPr>
        <w:t>los</w:t>
      </w:r>
      <w:r>
        <w:rPr>
          <w:spacing w:val="-11"/>
          <w:sz w:val="18"/>
        </w:rPr>
        <w:t xml:space="preserve"> </w:t>
      </w:r>
      <w:r>
        <w:rPr>
          <w:spacing w:val="-6"/>
          <w:sz w:val="18"/>
        </w:rPr>
        <w:t>documentos</w:t>
      </w:r>
      <w:r>
        <w:rPr>
          <w:spacing w:val="-11"/>
          <w:sz w:val="18"/>
        </w:rPr>
        <w:t xml:space="preserve"> </w:t>
      </w:r>
      <w:r>
        <w:rPr>
          <w:spacing w:val="-6"/>
          <w:sz w:val="18"/>
        </w:rPr>
        <w:t>de</w:t>
      </w:r>
      <w:r>
        <w:rPr>
          <w:spacing w:val="-11"/>
          <w:sz w:val="18"/>
        </w:rPr>
        <w:t xml:space="preserve"> </w:t>
      </w:r>
      <w:r>
        <w:rPr>
          <w:spacing w:val="-6"/>
          <w:sz w:val="18"/>
        </w:rPr>
        <w:t>identidad</w:t>
      </w:r>
      <w:r>
        <w:rPr>
          <w:spacing w:val="-12"/>
          <w:sz w:val="18"/>
        </w:rPr>
        <w:t xml:space="preserve"> </w:t>
      </w:r>
      <w:r>
        <w:rPr>
          <w:spacing w:val="-6"/>
          <w:sz w:val="18"/>
        </w:rPr>
        <w:t>de</w:t>
      </w:r>
      <w:r>
        <w:rPr>
          <w:spacing w:val="-11"/>
          <w:sz w:val="18"/>
        </w:rPr>
        <w:t xml:space="preserve"> </w:t>
      </w:r>
      <w:r>
        <w:rPr>
          <w:spacing w:val="-6"/>
          <w:sz w:val="18"/>
        </w:rPr>
        <w:t>los</w:t>
      </w:r>
      <w:r>
        <w:rPr>
          <w:spacing w:val="-11"/>
          <w:sz w:val="18"/>
        </w:rPr>
        <w:t xml:space="preserve"> </w:t>
      </w:r>
      <w:r>
        <w:rPr>
          <w:spacing w:val="-6"/>
          <w:sz w:val="18"/>
        </w:rPr>
        <w:t>representantes</w:t>
      </w:r>
      <w:r>
        <w:rPr>
          <w:spacing w:val="-11"/>
          <w:sz w:val="18"/>
        </w:rPr>
        <w:t xml:space="preserve"> </w:t>
      </w:r>
      <w:r>
        <w:rPr>
          <w:spacing w:val="-6"/>
          <w:sz w:val="18"/>
        </w:rPr>
        <w:t>o</w:t>
      </w:r>
      <w:r>
        <w:rPr>
          <w:spacing w:val="-11"/>
          <w:sz w:val="18"/>
        </w:rPr>
        <w:t xml:space="preserve"> </w:t>
      </w:r>
      <w:r>
        <w:rPr>
          <w:spacing w:val="-6"/>
          <w:sz w:val="18"/>
        </w:rPr>
        <w:t>apoderados</w:t>
      </w:r>
      <w:r>
        <w:rPr>
          <w:spacing w:val="-11"/>
          <w:sz w:val="18"/>
        </w:rPr>
        <w:t xml:space="preserve"> </w:t>
      </w:r>
      <w:r>
        <w:rPr>
          <w:spacing w:val="-6"/>
          <w:sz w:val="18"/>
        </w:rPr>
        <w:t>de</w:t>
      </w:r>
      <w:r>
        <w:rPr>
          <w:spacing w:val="-12"/>
          <w:sz w:val="18"/>
        </w:rPr>
        <w:t xml:space="preserve"> </w:t>
      </w:r>
      <w:r>
        <w:rPr>
          <w:spacing w:val="-6"/>
          <w:sz w:val="18"/>
        </w:rPr>
        <w:t>la</w:t>
      </w:r>
      <w:r>
        <w:rPr>
          <w:spacing w:val="-11"/>
          <w:sz w:val="18"/>
        </w:rPr>
        <w:t xml:space="preserve"> </w:t>
      </w:r>
      <w:r>
        <w:rPr>
          <w:spacing w:val="-6"/>
          <w:sz w:val="18"/>
        </w:rPr>
        <w:t>sociedad.</w:t>
      </w:r>
      <w:r>
        <w:rPr>
          <w:spacing w:val="-11"/>
          <w:sz w:val="18"/>
        </w:rPr>
        <w:t xml:space="preserve"> </w:t>
      </w:r>
      <w:r>
        <w:rPr>
          <w:spacing w:val="-6"/>
          <w:sz w:val="18"/>
        </w:rPr>
        <w:t>(*)</w:t>
      </w:r>
    </w:p>
    <w:p w14:paraId="73E9AFBD" w14:textId="77777777" w:rsidR="00C87413" w:rsidRDefault="008355C8">
      <w:pPr>
        <w:pStyle w:val="Textoindependiente"/>
        <w:spacing w:before="202" w:line="268" w:lineRule="auto"/>
        <w:ind w:left="911" w:right="582" w:hanging="239"/>
        <w:jc w:val="both"/>
      </w:pPr>
      <w:r>
        <w:rPr>
          <w:spacing w:val="-2"/>
        </w:rPr>
        <w:t>d.</w:t>
      </w:r>
      <w:r>
        <w:rPr>
          <w:spacing w:val="-12"/>
        </w:rPr>
        <w:t xml:space="preserve"> </w:t>
      </w:r>
      <w:r>
        <w:rPr>
          <w:spacing w:val="-2"/>
        </w:rPr>
        <w:t>Fotocopia</w:t>
      </w:r>
      <w:r>
        <w:rPr>
          <w:spacing w:val="-12"/>
        </w:rPr>
        <w:t xml:space="preserve"> </w:t>
      </w:r>
      <w:r>
        <w:rPr>
          <w:spacing w:val="-2"/>
        </w:rPr>
        <w:t>simple</w:t>
      </w:r>
      <w:r>
        <w:rPr>
          <w:spacing w:val="-11"/>
        </w:rPr>
        <w:t xml:space="preserve"> </w:t>
      </w:r>
      <w:r>
        <w:rPr>
          <w:spacing w:val="-2"/>
        </w:rPr>
        <w:t>de</w:t>
      </w:r>
      <w:r>
        <w:rPr>
          <w:spacing w:val="-12"/>
        </w:rPr>
        <w:t xml:space="preserve"> </w:t>
      </w:r>
      <w:r>
        <w:rPr>
          <w:spacing w:val="-2"/>
        </w:rPr>
        <w:t>los</w:t>
      </w:r>
      <w:r>
        <w:rPr>
          <w:spacing w:val="-11"/>
        </w:rPr>
        <w:t xml:space="preserve"> </w:t>
      </w:r>
      <w:r>
        <w:rPr>
          <w:spacing w:val="-2"/>
        </w:rPr>
        <w:t>documentos</w:t>
      </w:r>
      <w:r>
        <w:rPr>
          <w:spacing w:val="-12"/>
        </w:rPr>
        <w:t xml:space="preserve"> </w:t>
      </w:r>
      <w:r>
        <w:rPr>
          <w:spacing w:val="-2"/>
        </w:rPr>
        <w:t>que</w:t>
      </w:r>
      <w:r>
        <w:rPr>
          <w:spacing w:val="-11"/>
        </w:rPr>
        <w:t xml:space="preserve"> </w:t>
      </w:r>
      <w:r>
        <w:rPr>
          <w:spacing w:val="-2"/>
        </w:rPr>
        <w:t>acrediten</w:t>
      </w:r>
      <w:r>
        <w:rPr>
          <w:spacing w:val="-12"/>
        </w:rPr>
        <w:t xml:space="preserve"> </w:t>
      </w:r>
      <w:r>
        <w:rPr>
          <w:spacing w:val="-2"/>
        </w:rPr>
        <w:t>las</w:t>
      </w:r>
      <w:r>
        <w:rPr>
          <w:spacing w:val="-12"/>
        </w:rPr>
        <w:t xml:space="preserve"> </w:t>
      </w:r>
      <w:r>
        <w:rPr>
          <w:spacing w:val="-2"/>
        </w:rPr>
        <w:t>facultades</w:t>
      </w:r>
      <w:r>
        <w:rPr>
          <w:spacing w:val="-11"/>
        </w:rPr>
        <w:t xml:space="preserve"> </w:t>
      </w:r>
      <w:r>
        <w:rPr>
          <w:spacing w:val="-2"/>
        </w:rPr>
        <w:t>del</w:t>
      </w:r>
      <w:r>
        <w:rPr>
          <w:spacing w:val="-12"/>
        </w:rPr>
        <w:t xml:space="preserve"> </w:t>
      </w:r>
      <w:r>
        <w:rPr>
          <w:spacing w:val="-2"/>
        </w:rPr>
        <w:t>firmante</w:t>
      </w:r>
      <w:r>
        <w:rPr>
          <w:spacing w:val="-11"/>
        </w:rPr>
        <w:t xml:space="preserve"> </w:t>
      </w:r>
      <w:r>
        <w:rPr>
          <w:spacing w:val="-2"/>
        </w:rPr>
        <w:t>de</w:t>
      </w:r>
      <w:r>
        <w:rPr>
          <w:spacing w:val="-12"/>
        </w:rPr>
        <w:t xml:space="preserve"> </w:t>
      </w:r>
      <w:r>
        <w:rPr>
          <w:spacing w:val="-2"/>
        </w:rPr>
        <w:t>la</w:t>
      </w:r>
      <w:r>
        <w:rPr>
          <w:spacing w:val="-11"/>
        </w:rPr>
        <w:t xml:space="preserve"> </w:t>
      </w:r>
      <w:r>
        <w:rPr>
          <w:spacing w:val="-2"/>
        </w:rPr>
        <w:t>oferta</w:t>
      </w:r>
      <w:r>
        <w:rPr>
          <w:spacing w:val="-12"/>
        </w:rPr>
        <w:t xml:space="preserve"> </w:t>
      </w:r>
      <w:r>
        <w:rPr>
          <w:spacing w:val="-2"/>
        </w:rPr>
        <w:t>para</w:t>
      </w:r>
      <w:r>
        <w:rPr>
          <w:spacing w:val="-11"/>
        </w:rPr>
        <w:t xml:space="preserve"> </w:t>
      </w:r>
      <w:r>
        <w:rPr>
          <w:spacing w:val="-2"/>
        </w:rPr>
        <w:t>comprometer</w:t>
      </w:r>
      <w:r>
        <w:rPr>
          <w:spacing w:val="-12"/>
        </w:rPr>
        <w:t xml:space="preserve"> </w:t>
      </w:r>
      <w:r>
        <w:rPr>
          <w:spacing w:val="-2"/>
        </w:rPr>
        <w:t xml:space="preserve">al </w:t>
      </w:r>
      <w:r>
        <w:rPr>
          <w:spacing w:val="-8"/>
        </w:rPr>
        <w:t>oferente.</w:t>
      </w:r>
      <w:r>
        <w:t xml:space="preserve"> </w:t>
      </w:r>
      <w:r>
        <w:rPr>
          <w:spacing w:val="-8"/>
        </w:rPr>
        <w:t>Estos</w:t>
      </w:r>
      <w:r>
        <w:t xml:space="preserve"> </w:t>
      </w:r>
      <w:r>
        <w:rPr>
          <w:spacing w:val="-8"/>
        </w:rPr>
        <w:t>documentos</w:t>
      </w:r>
      <w:r>
        <w:t xml:space="preserve"> </w:t>
      </w:r>
      <w:r>
        <w:rPr>
          <w:spacing w:val="-8"/>
        </w:rPr>
        <w:t>pueden</w:t>
      </w:r>
      <w:r>
        <w:t xml:space="preserve"> </w:t>
      </w:r>
      <w:r>
        <w:rPr>
          <w:spacing w:val="-8"/>
        </w:rPr>
        <w:t>consistir</w:t>
      </w:r>
      <w:r>
        <w:t xml:space="preserve"> </w:t>
      </w:r>
      <w:r>
        <w:rPr>
          <w:spacing w:val="-8"/>
        </w:rPr>
        <w:t>en:</w:t>
      </w:r>
      <w:r>
        <w:t xml:space="preserve"> </w:t>
      </w:r>
      <w:r>
        <w:rPr>
          <w:spacing w:val="-8"/>
        </w:rPr>
        <w:t>un</w:t>
      </w:r>
      <w:r>
        <w:t xml:space="preserve"> </w:t>
      </w:r>
      <w:r>
        <w:rPr>
          <w:spacing w:val="-8"/>
        </w:rPr>
        <w:t>poder</w:t>
      </w:r>
      <w:r>
        <w:t xml:space="preserve"> </w:t>
      </w:r>
      <w:r>
        <w:rPr>
          <w:spacing w:val="-8"/>
        </w:rPr>
        <w:t>suficiente</w:t>
      </w:r>
      <w:r>
        <w:t xml:space="preserve"> </w:t>
      </w:r>
      <w:r>
        <w:rPr>
          <w:spacing w:val="-8"/>
        </w:rPr>
        <w:t>otorgado</w:t>
      </w:r>
      <w:r>
        <w:t xml:space="preserve"> </w:t>
      </w:r>
      <w:r>
        <w:rPr>
          <w:spacing w:val="-8"/>
        </w:rPr>
        <w:t>por</w:t>
      </w:r>
      <w:r>
        <w:t xml:space="preserve"> </w:t>
      </w:r>
      <w:r>
        <w:rPr>
          <w:spacing w:val="-8"/>
        </w:rPr>
        <w:t>Escritura</w:t>
      </w:r>
      <w:r>
        <w:t xml:space="preserve"> </w:t>
      </w:r>
      <w:r>
        <w:rPr>
          <w:spacing w:val="-8"/>
        </w:rPr>
        <w:t>Pública</w:t>
      </w:r>
      <w:r>
        <w:t xml:space="preserve"> </w:t>
      </w:r>
      <w:r>
        <w:rPr>
          <w:spacing w:val="-8"/>
        </w:rPr>
        <w:t>(no</w:t>
      </w:r>
      <w:r>
        <w:t xml:space="preserve"> </w:t>
      </w:r>
      <w:r>
        <w:rPr>
          <w:spacing w:val="-8"/>
        </w:rPr>
        <w:t>es</w:t>
      </w:r>
      <w:r>
        <w:t xml:space="preserve"> </w:t>
      </w:r>
      <w:r>
        <w:rPr>
          <w:spacing w:val="-8"/>
        </w:rPr>
        <w:t xml:space="preserve">necesario </w:t>
      </w:r>
      <w:r>
        <w:rPr>
          <w:spacing w:val="-4"/>
        </w:rPr>
        <w:t>que esté inscripto en el Registro de Poderes); o los documentos societarios que justifiquen la representación del firmante,</w:t>
      </w:r>
      <w:r>
        <w:rPr>
          <w:spacing w:val="-15"/>
        </w:rPr>
        <w:t xml:space="preserve"> </w:t>
      </w:r>
      <w:r>
        <w:rPr>
          <w:spacing w:val="-4"/>
        </w:rPr>
        <w:t>tales</w:t>
      </w:r>
      <w:r>
        <w:rPr>
          <w:spacing w:val="-15"/>
        </w:rPr>
        <w:t xml:space="preserve"> </w:t>
      </w:r>
      <w:r>
        <w:rPr>
          <w:spacing w:val="-4"/>
        </w:rPr>
        <w:t>como</w:t>
      </w:r>
      <w:r>
        <w:rPr>
          <w:spacing w:val="-15"/>
        </w:rPr>
        <w:t xml:space="preserve"> </w:t>
      </w:r>
      <w:r>
        <w:rPr>
          <w:spacing w:val="-4"/>
        </w:rPr>
        <w:t>las</w:t>
      </w:r>
      <w:r>
        <w:rPr>
          <w:spacing w:val="-15"/>
        </w:rPr>
        <w:t xml:space="preserve"> </w:t>
      </w:r>
      <w:r>
        <w:rPr>
          <w:spacing w:val="-4"/>
        </w:rPr>
        <w:t>actas</w:t>
      </w:r>
      <w:r>
        <w:rPr>
          <w:spacing w:val="-15"/>
        </w:rPr>
        <w:t xml:space="preserve"> </w:t>
      </w:r>
      <w:r>
        <w:rPr>
          <w:spacing w:val="-4"/>
        </w:rPr>
        <w:t>de</w:t>
      </w:r>
      <w:r>
        <w:rPr>
          <w:spacing w:val="-15"/>
        </w:rPr>
        <w:t xml:space="preserve"> </w:t>
      </w:r>
      <w:r>
        <w:rPr>
          <w:spacing w:val="-4"/>
        </w:rPr>
        <w:t>asamblea</w:t>
      </w:r>
      <w:r>
        <w:rPr>
          <w:spacing w:val="-15"/>
        </w:rPr>
        <w:t xml:space="preserve"> </w:t>
      </w:r>
      <w:r>
        <w:rPr>
          <w:spacing w:val="-4"/>
        </w:rPr>
        <w:t>y</w:t>
      </w:r>
      <w:r>
        <w:rPr>
          <w:spacing w:val="-15"/>
        </w:rPr>
        <w:t xml:space="preserve"> </w:t>
      </w:r>
      <w:r>
        <w:rPr>
          <w:spacing w:val="-4"/>
        </w:rPr>
        <w:t>de</w:t>
      </w:r>
      <w:r>
        <w:rPr>
          <w:spacing w:val="-15"/>
        </w:rPr>
        <w:t xml:space="preserve"> </w:t>
      </w:r>
      <w:r>
        <w:rPr>
          <w:spacing w:val="-4"/>
        </w:rPr>
        <w:t>directorio</w:t>
      </w:r>
      <w:r>
        <w:rPr>
          <w:spacing w:val="-15"/>
        </w:rPr>
        <w:t xml:space="preserve"> </w:t>
      </w:r>
      <w:r>
        <w:rPr>
          <w:spacing w:val="-4"/>
        </w:rPr>
        <w:t>en</w:t>
      </w:r>
      <w:r>
        <w:rPr>
          <w:spacing w:val="-15"/>
        </w:rPr>
        <w:t xml:space="preserve"> </w:t>
      </w:r>
      <w:r>
        <w:rPr>
          <w:spacing w:val="-4"/>
        </w:rPr>
        <w:t>el</w:t>
      </w:r>
      <w:r>
        <w:rPr>
          <w:spacing w:val="-15"/>
        </w:rPr>
        <w:t xml:space="preserve"> </w:t>
      </w:r>
      <w:r>
        <w:rPr>
          <w:spacing w:val="-4"/>
        </w:rPr>
        <w:t>caso</w:t>
      </w:r>
      <w:r>
        <w:rPr>
          <w:spacing w:val="-15"/>
        </w:rPr>
        <w:t xml:space="preserve"> </w:t>
      </w:r>
      <w:r>
        <w:rPr>
          <w:spacing w:val="-4"/>
        </w:rPr>
        <w:t>de</w:t>
      </w:r>
      <w:r>
        <w:rPr>
          <w:spacing w:val="-15"/>
        </w:rPr>
        <w:t xml:space="preserve"> </w:t>
      </w:r>
      <w:r>
        <w:rPr>
          <w:spacing w:val="-4"/>
        </w:rPr>
        <w:t>las</w:t>
      </w:r>
      <w:r>
        <w:rPr>
          <w:spacing w:val="-15"/>
        </w:rPr>
        <w:t xml:space="preserve"> </w:t>
      </w:r>
      <w:r>
        <w:rPr>
          <w:spacing w:val="-4"/>
        </w:rPr>
        <w:t>sociedades</w:t>
      </w:r>
      <w:r>
        <w:rPr>
          <w:spacing w:val="-15"/>
        </w:rPr>
        <w:t xml:space="preserve"> </w:t>
      </w:r>
      <w:r>
        <w:rPr>
          <w:spacing w:val="-4"/>
        </w:rPr>
        <w:t>anónimas.</w:t>
      </w:r>
      <w:r>
        <w:rPr>
          <w:spacing w:val="-21"/>
        </w:rPr>
        <w:t xml:space="preserve"> </w:t>
      </w:r>
      <w:r>
        <w:rPr>
          <w:spacing w:val="-4"/>
        </w:rPr>
        <w:t>(*)</w:t>
      </w:r>
    </w:p>
    <w:p w14:paraId="6707CDE2" w14:textId="77777777" w:rsidR="00C87413" w:rsidRDefault="00C87413">
      <w:pPr>
        <w:pStyle w:val="Textoindependiente"/>
      </w:pPr>
    </w:p>
    <w:p w14:paraId="31724A6B" w14:textId="77777777" w:rsidR="00C87413" w:rsidRDefault="00C87413">
      <w:pPr>
        <w:pStyle w:val="Textoindependiente"/>
        <w:spacing w:before="170"/>
      </w:pPr>
    </w:p>
    <w:p w14:paraId="089DB341" w14:textId="77777777" w:rsidR="00C87413" w:rsidRDefault="008355C8">
      <w:pPr>
        <w:pStyle w:val="Prrafodelista"/>
        <w:numPr>
          <w:ilvl w:val="1"/>
          <w:numId w:val="65"/>
        </w:numPr>
        <w:tabs>
          <w:tab w:val="left" w:pos="727"/>
        </w:tabs>
        <w:ind w:left="727" w:hanging="301"/>
        <w:rPr>
          <w:sz w:val="18"/>
        </w:rPr>
      </w:pPr>
      <w:r>
        <w:rPr>
          <w:w w:val="90"/>
          <w:sz w:val="18"/>
        </w:rPr>
        <w:t>Oferentes</w:t>
      </w:r>
      <w:r>
        <w:rPr>
          <w:spacing w:val="-2"/>
          <w:w w:val="90"/>
          <w:sz w:val="18"/>
        </w:rPr>
        <w:t xml:space="preserve"> </w:t>
      </w:r>
      <w:r>
        <w:rPr>
          <w:w w:val="90"/>
          <w:sz w:val="18"/>
        </w:rPr>
        <w:t>en</w:t>
      </w:r>
      <w:r>
        <w:rPr>
          <w:spacing w:val="-1"/>
          <w:w w:val="90"/>
          <w:sz w:val="18"/>
        </w:rPr>
        <w:t xml:space="preserve"> </w:t>
      </w:r>
      <w:r>
        <w:rPr>
          <w:spacing w:val="-2"/>
          <w:w w:val="90"/>
          <w:sz w:val="18"/>
        </w:rPr>
        <w:t>Consorcio.</w:t>
      </w:r>
    </w:p>
    <w:p w14:paraId="24F289ED" w14:textId="77777777" w:rsidR="00C87413" w:rsidRDefault="008355C8">
      <w:pPr>
        <w:pStyle w:val="Prrafodelista"/>
        <w:numPr>
          <w:ilvl w:val="2"/>
          <w:numId w:val="65"/>
        </w:numPr>
        <w:tabs>
          <w:tab w:val="left" w:pos="909"/>
          <w:tab w:val="left" w:pos="911"/>
        </w:tabs>
        <w:spacing w:before="202" w:line="268" w:lineRule="auto"/>
        <w:ind w:left="911" w:right="571"/>
        <w:jc w:val="both"/>
        <w:rPr>
          <w:sz w:val="18"/>
        </w:rPr>
      </w:pPr>
      <w:r>
        <w:rPr>
          <w:spacing w:val="-6"/>
          <w:sz w:val="18"/>
        </w:rPr>
        <w:t>Cada</w:t>
      </w:r>
      <w:r>
        <w:rPr>
          <w:spacing w:val="-8"/>
          <w:sz w:val="18"/>
        </w:rPr>
        <w:t xml:space="preserve"> </w:t>
      </w:r>
      <w:r>
        <w:rPr>
          <w:spacing w:val="-6"/>
          <w:sz w:val="18"/>
        </w:rPr>
        <w:t>integrante</w:t>
      </w:r>
      <w:r>
        <w:rPr>
          <w:spacing w:val="-8"/>
          <w:sz w:val="18"/>
        </w:rPr>
        <w:t xml:space="preserve"> </w:t>
      </w:r>
      <w:r>
        <w:rPr>
          <w:spacing w:val="-6"/>
          <w:sz w:val="18"/>
        </w:rPr>
        <w:t>del</w:t>
      </w:r>
      <w:r>
        <w:rPr>
          <w:spacing w:val="-7"/>
          <w:sz w:val="18"/>
        </w:rPr>
        <w:t xml:space="preserve"> </w:t>
      </w:r>
      <w:r>
        <w:rPr>
          <w:spacing w:val="-6"/>
          <w:sz w:val="18"/>
        </w:rPr>
        <w:t>consorcio</w:t>
      </w:r>
      <w:r>
        <w:rPr>
          <w:spacing w:val="-8"/>
          <w:sz w:val="18"/>
        </w:rPr>
        <w:t xml:space="preserve"> </w:t>
      </w:r>
      <w:r>
        <w:rPr>
          <w:spacing w:val="-6"/>
          <w:sz w:val="18"/>
        </w:rPr>
        <w:t>que</w:t>
      </w:r>
      <w:r>
        <w:rPr>
          <w:spacing w:val="-7"/>
          <w:sz w:val="18"/>
        </w:rPr>
        <w:t xml:space="preserve"> </w:t>
      </w:r>
      <w:r>
        <w:rPr>
          <w:spacing w:val="-6"/>
          <w:sz w:val="18"/>
        </w:rPr>
        <w:t>sea</w:t>
      </w:r>
      <w:r>
        <w:rPr>
          <w:spacing w:val="-8"/>
          <w:sz w:val="18"/>
        </w:rPr>
        <w:t xml:space="preserve"> </w:t>
      </w:r>
      <w:r>
        <w:rPr>
          <w:spacing w:val="-6"/>
          <w:sz w:val="18"/>
        </w:rPr>
        <w:t>una</w:t>
      </w:r>
      <w:r>
        <w:rPr>
          <w:spacing w:val="-7"/>
          <w:sz w:val="18"/>
        </w:rPr>
        <w:t xml:space="preserve"> </w:t>
      </w:r>
      <w:r>
        <w:rPr>
          <w:spacing w:val="-6"/>
          <w:sz w:val="18"/>
        </w:rPr>
        <w:t>persona</w:t>
      </w:r>
      <w:r>
        <w:rPr>
          <w:spacing w:val="-8"/>
          <w:sz w:val="18"/>
        </w:rPr>
        <w:t xml:space="preserve"> </w:t>
      </w:r>
      <w:r>
        <w:rPr>
          <w:spacing w:val="-6"/>
          <w:sz w:val="18"/>
        </w:rPr>
        <w:t>física</w:t>
      </w:r>
      <w:r>
        <w:rPr>
          <w:spacing w:val="-8"/>
          <w:sz w:val="18"/>
        </w:rPr>
        <w:t xml:space="preserve"> </w:t>
      </w:r>
      <w:r>
        <w:rPr>
          <w:spacing w:val="-6"/>
          <w:sz w:val="18"/>
        </w:rPr>
        <w:t>domiciliada</w:t>
      </w:r>
      <w:r>
        <w:rPr>
          <w:spacing w:val="-7"/>
          <w:sz w:val="18"/>
        </w:rPr>
        <w:t xml:space="preserve"> </w:t>
      </w:r>
      <w:r>
        <w:rPr>
          <w:spacing w:val="-6"/>
          <w:sz w:val="18"/>
        </w:rPr>
        <w:t>en</w:t>
      </w:r>
      <w:r>
        <w:rPr>
          <w:spacing w:val="-8"/>
          <w:sz w:val="18"/>
        </w:rPr>
        <w:t xml:space="preserve"> </w:t>
      </w:r>
      <w:r>
        <w:rPr>
          <w:spacing w:val="-6"/>
          <w:sz w:val="18"/>
        </w:rPr>
        <w:t>la</w:t>
      </w:r>
      <w:r>
        <w:rPr>
          <w:spacing w:val="-7"/>
          <w:sz w:val="18"/>
        </w:rPr>
        <w:t xml:space="preserve"> </w:t>
      </w:r>
      <w:r>
        <w:rPr>
          <w:spacing w:val="-6"/>
          <w:sz w:val="18"/>
        </w:rPr>
        <w:t>República</w:t>
      </w:r>
      <w:r>
        <w:rPr>
          <w:spacing w:val="-8"/>
          <w:sz w:val="18"/>
        </w:rPr>
        <w:t xml:space="preserve"> </w:t>
      </w:r>
      <w:r>
        <w:rPr>
          <w:spacing w:val="-6"/>
          <w:sz w:val="18"/>
        </w:rPr>
        <w:t>del</w:t>
      </w:r>
      <w:r>
        <w:rPr>
          <w:spacing w:val="-7"/>
          <w:sz w:val="18"/>
        </w:rPr>
        <w:t xml:space="preserve"> </w:t>
      </w:r>
      <w:r>
        <w:rPr>
          <w:spacing w:val="-6"/>
          <w:sz w:val="18"/>
        </w:rPr>
        <w:t>Paraguay</w:t>
      </w:r>
      <w:r>
        <w:rPr>
          <w:spacing w:val="-8"/>
          <w:sz w:val="18"/>
        </w:rPr>
        <w:t xml:space="preserve"> </w:t>
      </w:r>
      <w:r>
        <w:rPr>
          <w:spacing w:val="-6"/>
          <w:sz w:val="18"/>
        </w:rPr>
        <w:t>deberá</w:t>
      </w:r>
      <w:r>
        <w:rPr>
          <w:spacing w:val="-7"/>
          <w:sz w:val="18"/>
        </w:rPr>
        <w:t xml:space="preserve"> </w:t>
      </w:r>
      <w:r>
        <w:rPr>
          <w:spacing w:val="-6"/>
          <w:sz w:val="18"/>
        </w:rPr>
        <w:t xml:space="preserve">presentar </w:t>
      </w:r>
      <w:r>
        <w:rPr>
          <w:sz w:val="18"/>
        </w:rPr>
        <w:t>los</w:t>
      </w:r>
      <w:r>
        <w:rPr>
          <w:spacing w:val="-3"/>
          <w:sz w:val="18"/>
        </w:rPr>
        <w:t xml:space="preserve"> </w:t>
      </w:r>
      <w:r>
        <w:rPr>
          <w:sz w:val="18"/>
        </w:rPr>
        <w:t>documentos</w:t>
      </w:r>
      <w:r>
        <w:rPr>
          <w:spacing w:val="-3"/>
          <w:sz w:val="18"/>
        </w:rPr>
        <w:t xml:space="preserve"> </w:t>
      </w:r>
      <w:r>
        <w:rPr>
          <w:sz w:val="18"/>
        </w:rPr>
        <w:t>requeridos</w:t>
      </w:r>
      <w:r>
        <w:rPr>
          <w:spacing w:val="-3"/>
          <w:sz w:val="18"/>
        </w:rPr>
        <w:t xml:space="preserve"> </w:t>
      </w:r>
      <w:r>
        <w:rPr>
          <w:sz w:val="18"/>
        </w:rPr>
        <w:t>para</w:t>
      </w:r>
      <w:r>
        <w:rPr>
          <w:spacing w:val="-3"/>
          <w:sz w:val="18"/>
        </w:rPr>
        <w:t xml:space="preserve"> </w:t>
      </w:r>
      <w:r>
        <w:rPr>
          <w:sz w:val="18"/>
        </w:rPr>
        <w:t>Oferentes</w:t>
      </w:r>
      <w:r>
        <w:rPr>
          <w:spacing w:val="-3"/>
          <w:sz w:val="18"/>
        </w:rPr>
        <w:t xml:space="preserve"> </w:t>
      </w:r>
      <w:r>
        <w:rPr>
          <w:sz w:val="18"/>
        </w:rPr>
        <w:t>Individuales</w:t>
      </w:r>
      <w:r>
        <w:rPr>
          <w:spacing w:val="-3"/>
          <w:sz w:val="18"/>
        </w:rPr>
        <w:t xml:space="preserve"> </w:t>
      </w:r>
      <w:r>
        <w:rPr>
          <w:sz w:val="18"/>
        </w:rPr>
        <w:t>especificados</w:t>
      </w:r>
      <w:r>
        <w:rPr>
          <w:spacing w:val="-3"/>
          <w:sz w:val="18"/>
        </w:rPr>
        <w:t xml:space="preserve"> </w:t>
      </w:r>
      <w:r>
        <w:rPr>
          <w:sz w:val="18"/>
        </w:rPr>
        <w:t>en</w:t>
      </w:r>
      <w:r>
        <w:rPr>
          <w:spacing w:val="-3"/>
          <w:sz w:val="18"/>
        </w:rPr>
        <w:t xml:space="preserve"> </w:t>
      </w:r>
      <w:r>
        <w:rPr>
          <w:sz w:val="18"/>
        </w:rPr>
        <w:t>el</w:t>
      </w:r>
      <w:r>
        <w:rPr>
          <w:spacing w:val="-3"/>
          <w:sz w:val="18"/>
        </w:rPr>
        <w:t xml:space="preserve"> </w:t>
      </w:r>
      <w:r>
        <w:rPr>
          <w:sz w:val="18"/>
        </w:rPr>
        <w:t>apartado</w:t>
      </w:r>
      <w:r>
        <w:rPr>
          <w:spacing w:val="-3"/>
          <w:sz w:val="18"/>
        </w:rPr>
        <w:t xml:space="preserve"> </w:t>
      </w:r>
      <w:r>
        <w:rPr>
          <w:sz w:val="18"/>
        </w:rPr>
        <w:t>Oferentes</w:t>
      </w:r>
      <w:r>
        <w:rPr>
          <w:spacing w:val="-3"/>
          <w:sz w:val="18"/>
        </w:rPr>
        <w:t xml:space="preserve"> </w:t>
      </w:r>
      <w:r>
        <w:rPr>
          <w:sz w:val="18"/>
        </w:rPr>
        <w:t>Individuales. Personas</w:t>
      </w:r>
      <w:r>
        <w:rPr>
          <w:spacing w:val="-10"/>
          <w:sz w:val="18"/>
        </w:rPr>
        <w:t xml:space="preserve"> </w:t>
      </w:r>
      <w:r>
        <w:rPr>
          <w:sz w:val="18"/>
        </w:rPr>
        <w:t>Físicas.</w:t>
      </w:r>
      <w:r>
        <w:rPr>
          <w:spacing w:val="-10"/>
          <w:sz w:val="18"/>
        </w:rPr>
        <w:t xml:space="preserve"> </w:t>
      </w:r>
      <w:r>
        <w:rPr>
          <w:sz w:val="18"/>
        </w:rPr>
        <w:t>Cada</w:t>
      </w:r>
      <w:r>
        <w:rPr>
          <w:spacing w:val="-10"/>
          <w:sz w:val="18"/>
        </w:rPr>
        <w:t xml:space="preserve"> </w:t>
      </w:r>
      <w:r>
        <w:rPr>
          <w:sz w:val="18"/>
        </w:rPr>
        <w:t>integrante</w:t>
      </w:r>
      <w:r>
        <w:rPr>
          <w:spacing w:val="-10"/>
          <w:sz w:val="18"/>
        </w:rPr>
        <w:t xml:space="preserve"> </w:t>
      </w:r>
      <w:r>
        <w:rPr>
          <w:sz w:val="18"/>
        </w:rPr>
        <w:t>del</w:t>
      </w:r>
      <w:r>
        <w:rPr>
          <w:spacing w:val="-10"/>
          <w:sz w:val="18"/>
        </w:rPr>
        <w:t xml:space="preserve"> </w:t>
      </w:r>
      <w:r>
        <w:rPr>
          <w:sz w:val="18"/>
        </w:rPr>
        <w:t>consorcio</w:t>
      </w:r>
      <w:r>
        <w:rPr>
          <w:spacing w:val="-10"/>
          <w:sz w:val="18"/>
        </w:rPr>
        <w:t xml:space="preserve"> </w:t>
      </w:r>
      <w:r>
        <w:rPr>
          <w:sz w:val="18"/>
        </w:rPr>
        <w:t>que</w:t>
      </w:r>
      <w:r>
        <w:rPr>
          <w:spacing w:val="-10"/>
          <w:sz w:val="18"/>
        </w:rPr>
        <w:t xml:space="preserve"> </w:t>
      </w:r>
      <w:r>
        <w:rPr>
          <w:sz w:val="18"/>
        </w:rPr>
        <w:t>sea</w:t>
      </w:r>
      <w:r>
        <w:rPr>
          <w:spacing w:val="-10"/>
          <w:sz w:val="18"/>
        </w:rPr>
        <w:t xml:space="preserve"> </w:t>
      </w:r>
      <w:r>
        <w:rPr>
          <w:sz w:val="18"/>
        </w:rPr>
        <w:t>una</w:t>
      </w:r>
      <w:r>
        <w:rPr>
          <w:spacing w:val="-10"/>
          <w:sz w:val="18"/>
        </w:rPr>
        <w:t xml:space="preserve"> </w:t>
      </w:r>
      <w:r>
        <w:rPr>
          <w:sz w:val="18"/>
        </w:rPr>
        <w:t>persona</w:t>
      </w:r>
      <w:r>
        <w:rPr>
          <w:spacing w:val="-10"/>
          <w:sz w:val="18"/>
        </w:rPr>
        <w:t xml:space="preserve"> </w:t>
      </w:r>
      <w:r>
        <w:rPr>
          <w:sz w:val="18"/>
        </w:rPr>
        <w:t>jurídica</w:t>
      </w:r>
      <w:r>
        <w:rPr>
          <w:spacing w:val="-10"/>
          <w:sz w:val="18"/>
        </w:rPr>
        <w:t xml:space="preserve"> </w:t>
      </w:r>
      <w:r>
        <w:rPr>
          <w:sz w:val="18"/>
        </w:rPr>
        <w:t>domiciliada</w:t>
      </w:r>
      <w:r>
        <w:rPr>
          <w:spacing w:val="-10"/>
          <w:sz w:val="18"/>
        </w:rPr>
        <w:t xml:space="preserve"> </w:t>
      </w:r>
      <w:r>
        <w:rPr>
          <w:sz w:val="18"/>
        </w:rPr>
        <w:t>en</w:t>
      </w:r>
      <w:r>
        <w:rPr>
          <w:spacing w:val="-10"/>
          <w:sz w:val="18"/>
        </w:rPr>
        <w:t xml:space="preserve"> </w:t>
      </w:r>
      <w:r>
        <w:rPr>
          <w:sz w:val="18"/>
        </w:rPr>
        <w:t>Paraguay</w:t>
      </w:r>
      <w:r>
        <w:rPr>
          <w:spacing w:val="-10"/>
          <w:sz w:val="18"/>
        </w:rPr>
        <w:t xml:space="preserve"> </w:t>
      </w:r>
      <w:r>
        <w:rPr>
          <w:sz w:val="18"/>
        </w:rPr>
        <w:t xml:space="preserve">deberá </w:t>
      </w:r>
      <w:r>
        <w:rPr>
          <w:spacing w:val="-4"/>
          <w:sz w:val="18"/>
        </w:rPr>
        <w:t>presentar</w:t>
      </w:r>
      <w:r>
        <w:rPr>
          <w:spacing w:val="-5"/>
          <w:sz w:val="18"/>
        </w:rPr>
        <w:t xml:space="preserve"> </w:t>
      </w:r>
      <w:r>
        <w:rPr>
          <w:spacing w:val="-4"/>
          <w:sz w:val="18"/>
        </w:rPr>
        <w:t>los</w:t>
      </w:r>
      <w:r>
        <w:rPr>
          <w:spacing w:val="-5"/>
          <w:sz w:val="18"/>
        </w:rPr>
        <w:t xml:space="preserve"> </w:t>
      </w:r>
      <w:r>
        <w:rPr>
          <w:spacing w:val="-4"/>
          <w:sz w:val="18"/>
        </w:rPr>
        <w:t>documentos</w:t>
      </w:r>
      <w:r>
        <w:rPr>
          <w:spacing w:val="-5"/>
          <w:sz w:val="18"/>
        </w:rPr>
        <w:t xml:space="preserve"> </w:t>
      </w:r>
      <w:r>
        <w:rPr>
          <w:spacing w:val="-4"/>
          <w:sz w:val="18"/>
        </w:rPr>
        <w:t>requeridos</w:t>
      </w:r>
      <w:r>
        <w:rPr>
          <w:spacing w:val="-5"/>
          <w:sz w:val="18"/>
        </w:rPr>
        <w:t xml:space="preserve"> </w:t>
      </w:r>
      <w:r>
        <w:rPr>
          <w:spacing w:val="-4"/>
          <w:sz w:val="18"/>
        </w:rPr>
        <w:t>para</w:t>
      </w:r>
      <w:r>
        <w:rPr>
          <w:spacing w:val="-5"/>
          <w:sz w:val="18"/>
        </w:rPr>
        <w:t xml:space="preserve"> </w:t>
      </w:r>
      <w:r>
        <w:rPr>
          <w:spacing w:val="-4"/>
          <w:sz w:val="18"/>
        </w:rPr>
        <w:t>Oferentes</w:t>
      </w:r>
      <w:r>
        <w:rPr>
          <w:spacing w:val="-5"/>
          <w:sz w:val="18"/>
        </w:rPr>
        <w:t xml:space="preserve"> </w:t>
      </w:r>
      <w:r>
        <w:rPr>
          <w:spacing w:val="-4"/>
          <w:sz w:val="18"/>
        </w:rPr>
        <w:t>Individuales</w:t>
      </w:r>
      <w:r>
        <w:rPr>
          <w:spacing w:val="-5"/>
          <w:sz w:val="18"/>
        </w:rPr>
        <w:t xml:space="preserve"> </w:t>
      </w:r>
      <w:r>
        <w:rPr>
          <w:spacing w:val="-4"/>
          <w:sz w:val="18"/>
        </w:rPr>
        <w:t>Personas</w:t>
      </w:r>
      <w:r>
        <w:rPr>
          <w:spacing w:val="-5"/>
          <w:sz w:val="18"/>
        </w:rPr>
        <w:t xml:space="preserve"> </w:t>
      </w:r>
      <w:r>
        <w:rPr>
          <w:spacing w:val="-4"/>
          <w:sz w:val="18"/>
        </w:rPr>
        <w:t>Jurídicas.</w:t>
      </w:r>
      <w:r>
        <w:rPr>
          <w:spacing w:val="-12"/>
          <w:sz w:val="18"/>
        </w:rPr>
        <w:t xml:space="preserve"> </w:t>
      </w:r>
      <w:r>
        <w:rPr>
          <w:spacing w:val="-4"/>
          <w:sz w:val="18"/>
        </w:rPr>
        <w:t>(*)</w:t>
      </w:r>
    </w:p>
    <w:p w14:paraId="07A1FD40" w14:textId="77777777" w:rsidR="00C87413" w:rsidRDefault="008355C8">
      <w:pPr>
        <w:pStyle w:val="Prrafodelista"/>
        <w:numPr>
          <w:ilvl w:val="2"/>
          <w:numId w:val="65"/>
        </w:numPr>
        <w:tabs>
          <w:tab w:val="left" w:pos="909"/>
          <w:tab w:val="left" w:pos="911"/>
        </w:tabs>
        <w:spacing w:before="178" w:line="268" w:lineRule="auto"/>
        <w:ind w:left="911" w:right="567" w:hanging="239"/>
        <w:jc w:val="both"/>
        <w:rPr>
          <w:sz w:val="18"/>
        </w:rPr>
      </w:pPr>
      <w:r>
        <w:rPr>
          <w:spacing w:val="-2"/>
          <w:sz w:val="18"/>
        </w:rPr>
        <w:t>Original</w:t>
      </w:r>
      <w:r>
        <w:rPr>
          <w:spacing w:val="-12"/>
          <w:sz w:val="18"/>
        </w:rPr>
        <w:t xml:space="preserve"> </w:t>
      </w:r>
      <w:r>
        <w:rPr>
          <w:spacing w:val="-2"/>
          <w:sz w:val="18"/>
        </w:rPr>
        <w:t>o</w:t>
      </w:r>
      <w:r>
        <w:rPr>
          <w:spacing w:val="-11"/>
          <w:sz w:val="18"/>
        </w:rPr>
        <w:t xml:space="preserve"> </w:t>
      </w:r>
      <w:r>
        <w:rPr>
          <w:spacing w:val="-2"/>
          <w:sz w:val="18"/>
        </w:rPr>
        <w:t>fotocopia</w:t>
      </w:r>
      <w:r>
        <w:rPr>
          <w:spacing w:val="-12"/>
          <w:sz w:val="18"/>
        </w:rPr>
        <w:t xml:space="preserve"> </w:t>
      </w:r>
      <w:r>
        <w:rPr>
          <w:spacing w:val="-2"/>
          <w:sz w:val="18"/>
        </w:rPr>
        <w:t>del</w:t>
      </w:r>
      <w:r>
        <w:rPr>
          <w:spacing w:val="-11"/>
          <w:sz w:val="18"/>
        </w:rPr>
        <w:t xml:space="preserve"> </w:t>
      </w:r>
      <w:r>
        <w:rPr>
          <w:spacing w:val="-2"/>
          <w:sz w:val="18"/>
        </w:rPr>
        <w:t>consorcio</w:t>
      </w:r>
      <w:r>
        <w:rPr>
          <w:spacing w:val="-12"/>
          <w:sz w:val="18"/>
        </w:rPr>
        <w:t xml:space="preserve"> </w:t>
      </w:r>
      <w:r>
        <w:rPr>
          <w:spacing w:val="-2"/>
          <w:sz w:val="18"/>
        </w:rPr>
        <w:t>constituido</w:t>
      </w:r>
      <w:r>
        <w:rPr>
          <w:spacing w:val="-11"/>
          <w:sz w:val="18"/>
        </w:rPr>
        <w:t xml:space="preserve"> </w:t>
      </w:r>
      <w:r>
        <w:rPr>
          <w:spacing w:val="-2"/>
          <w:sz w:val="18"/>
        </w:rPr>
        <w:t>o</w:t>
      </w:r>
      <w:r>
        <w:rPr>
          <w:spacing w:val="-12"/>
          <w:sz w:val="18"/>
        </w:rPr>
        <w:t xml:space="preserve"> </w:t>
      </w:r>
      <w:r>
        <w:rPr>
          <w:spacing w:val="-2"/>
          <w:sz w:val="18"/>
        </w:rPr>
        <w:t>del</w:t>
      </w:r>
      <w:r>
        <w:rPr>
          <w:spacing w:val="-11"/>
          <w:sz w:val="18"/>
        </w:rPr>
        <w:t xml:space="preserve"> </w:t>
      </w:r>
      <w:r>
        <w:rPr>
          <w:spacing w:val="-2"/>
          <w:sz w:val="18"/>
        </w:rPr>
        <w:t>acuerdo</w:t>
      </w:r>
      <w:r>
        <w:rPr>
          <w:spacing w:val="-12"/>
          <w:sz w:val="18"/>
        </w:rPr>
        <w:t xml:space="preserve"> </w:t>
      </w:r>
      <w:r>
        <w:rPr>
          <w:spacing w:val="-2"/>
          <w:sz w:val="18"/>
        </w:rPr>
        <w:t>de</w:t>
      </w:r>
      <w:r>
        <w:rPr>
          <w:spacing w:val="-11"/>
          <w:sz w:val="18"/>
        </w:rPr>
        <w:t xml:space="preserve"> </w:t>
      </w:r>
      <w:r>
        <w:rPr>
          <w:spacing w:val="-2"/>
          <w:sz w:val="18"/>
        </w:rPr>
        <w:t>intención</w:t>
      </w:r>
      <w:r>
        <w:rPr>
          <w:spacing w:val="-12"/>
          <w:sz w:val="18"/>
        </w:rPr>
        <w:t xml:space="preserve"> </w:t>
      </w:r>
      <w:r>
        <w:rPr>
          <w:spacing w:val="-2"/>
          <w:sz w:val="18"/>
        </w:rPr>
        <w:t>de</w:t>
      </w:r>
      <w:r>
        <w:rPr>
          <w:spacing w:val="-11"/>
          <w:sz w:val="18"/>
        </w:rPr>
        <w:t xml:space="preserve"> </w:t>
      </w:r>
      <w:r>
        <w:rPr>
          <w:spacing w:val="-2"/>
          <w:sz w:val="18"/>
        </w:rPr>
        <w:t>constituir</w:t>
      </w:r>
      <w:r>
        <w:rPr>
          <w:spacing w:val="-12"/>
          <w:sz w:val="18"/>
        </w:rPr>
        <w:t xml:space="preserve"> </w:t>
      </w:r>
      <w:r>
        <w:rPr>
          <w:spacing w:val="-2"/>
          <w:sz w:val="18"/>
        </w:rPr>
        <w:t>el</w:t>
      </w:r>
      <w:r>
        <w:rPr>
          <w:spacing w:val="-11"/>
          <w:sz w:val="18"/>
        </w:rPr>
        <w:t xml:space="preserve"> </w:t>
      </w:r>
      <w:r>
        <w:rPr>
          <w:spacing w:val="-2"/>
          <w:sz w:val="18"/>
        </w:rPr>
        <w:t>consorcio</w:t>
      </w:r>
      <w:r>
        <w:rPr>
          <w:spacing w:val="-12"/>
          <w:sz w:val="18"/>
        </w:rPr>
        <w:t xml:space="preserve"> </w:t>
      </w:r>
      <w:r>
        <w:rPr>
          <w:spacing w:val="-2"/>
          <w:sz w:val="18"/>
        </w:rPr>
        <w:t>por</w:t>
      </w:r>
      <w:r>
        <w:rPr>
          <w:spacing w:val="-11"/>
          <w:sz w:val="18"/>
        </w:rPr>
        <w:t xml:space="preserve"> </w:t>
      </w:r>
      <w:r>
        <w:rPr>
          <w:spacing w:val="-2"/>
          <w:sz w:val="18"/>
        </w:rPr>
        <w:t xml:space="preserve">escritura </w:t>
      </w:r>
      <w:r>
        <w:rPr>
          <w:sz w:val="18"/>
        </w:rPr>
        <w:t>pública</w:t>
      </w:r>
      <w:r>
        <w:rPr>
          <w:spacing w:val="-9"/>
          <w:sz w:val="18"/>
        </w:rPr>
        <w:t xml:space="preserve"> </w:t>
      </w:r>
      <w:r>
        <w:rPr>
          <w:sz w:val="18"/>
        </w:rPr>
        <w:t>en</w:t>
      </w:r>
      <w:r>
        <w:rPr>
          <w:spacing w:val="-9"/>
          <w:sz w:val="18"/>
        </w:rPr>
        <w:t xml:space="preserve"> </w:t>
      </w:r>
      <w:r>
        <w:rPr>
          <w:sz w:val="18"/>
        </w:rPr>
        <w:t>caso</w:t>
      </w:r>
      <w:r>
        <w:rPr>
          <w:spacing w:val="-9"/>
          <w:sz w:val="18"/>
        </w:rPr>
        <w:t xml:space="preserve"> </w:t>
      </w:r>
      <w:r>
        <w:rPr>
          <w:sz w:val="18"/>
        </w:rPr>
        <w:t>de</w:t>
      </w:r>
      <w:r>
        <w:rPr>
          <w:spacing w:val="-9"/>
          <w:sz w:val="18"/>
        </w:rPr>
        <w:t xml:space="preserve"> </w:t>
      </w:r>
      <w:r>
        <w:rPr>
          <w:sz w:val="18"/>
        </w:rPr>
        <w:t>resultar</w:t>
      </w:r>
      <w:r>
        <w:rPr>
          <w:spacing w:val="-9"/>
          <w:sz w:val="18"/>
        </w:rPr>
        <w:t xml:space="preserve"> </w:t>
      </w:r>
      <w:r>
        <w:rPr>
          <w:sz w:val="18"/>
        </w:rPr>
        <w:t>adjudicados</w:t>
      </w:r>
      <w:r>
        <w:rPr>
          <w:spacing w:val="-9"/>
          <w:sz w:val="18"/>
        </w:rPr>
        <w:t xml:space="preserve"> </w:t>
      </w:r>
      <w:r>
        <w:rPr>
          <w:sz w:val="18"/>
        </w:rPr>
        <w:t>y</w:t>
      </w:r>
      <w:r>
        <w:rPr>
          <w:spacing w:val="-9"/>
          <w:sz w:val="18"/>
        </w:rPr>
        <w:t xml:space="preserve"> </w:t>
      </w:r>
      <w:r>
        <w:rPr>
          <w:sz w:val="18"/>
        </w:rPr>
        <w:t>antes</w:t>
      </w:r>
      <w:r>
        <w:rPr>
          <w:spacing w:val="-9"/>
          <w:sz w:val="18"/>
        </w:rPr>
        <w:t xml:space="preserve"> </w:t>
      </w:r>
      <w:r>
        <w:rPr>
          <w:sz w:val="18"/>
        </w:rPr>
        <w:t>de</w:t>
      </w:r>
      <w:r>
        <w:rPr>
          <w:spacing w:val="-9"/>
          <w:sz w:val="18"/>
        </w:rPr>
        <w:t xml:space="preserve"> </w:t>
      </w:r>
      <w:r>
        <w:rPr>
          <w:sz w:val="18"/>
        </w:rPr>
        <w:t>la</w:t>
      </w:r>
      <w:r>
        <w:rPr>
          <w:spacing w:val="-9"/>
          <w:sz w:val="18"/>
        </w:rPr>
        <w:t xml:space="preserve"> </w:t>
      </w:r>
      <w:r>
        <w:rPr>
          <w:sz w:val="18"/>
        </w:rPr>
        <w:t>firma</w:t>
      </w:r>
      <w:r>
        <w:rPr>
          <w:spacing w:val="-9"/>
          <w:sz w:val="18"/>
        </w:rPr>
        <w:t xml:space="preserve"> </w:t>
      </w:r>
      <w:r>
        <w:rPr>
          <w:sz w:val="18"/>
        </w:rPr>
        <w:t>del</w:t>
      </w:r>
      <w:r>
        <w:rPr>
          <w:spacing w:val="-9"/>
          <w:sz w:val="18"/>
        </w:rPr>
        <w:t xml:space="preserve"> </w:t>
      </w:r>
      <w:r>
        <w:rPr>
          <w:sz w:val="18"/>
        </w:rPr>
        <w:t>contrato.</w:t>
      </w:r>
      <w:r>
        <w:rPr>
          <w:spacing w:val="-9"/>
          <w:sz w:val="18"/>
        </w:rPr>
        <w:t xml:space="preserve"> </w:t>
      </w:r>
      <w:r>
        <w:rPr>
          <w:sz w:val="18"/>
        </w:rPr>
        <w:t>Las</w:t>
      </w:r>
      <w:r>
        <w:rPr>
          <w:spacing w:val="-9"/>
          <w:sz w:val="18"/>
        </w:rPr>
        <w:t xml:space="preserve"> </w:t>
      </w:r>
      <w:r>
        <w:rPr>
          <w:sz w:val="18"/>
        </w:rPr>
        <w:t>formalidades</w:t>
      </w:r>
      <w:r>
        <w:rPr>
          <w:spacing w:val="-9"/>
          <w:sz w:val="18"/>
        </w:rPr>
        <w:t xml:space="preserve"> </w:t>
      </w:r>
      <w:r>
        <w:rPr>
          <w:sz w:val="18"/>
        </w:rPr>
        <w:t>de</w:t>
      </w:r>
      <w:r>
        <w:rPr>
          <w:spacing w:val="-9"/>
          <w:sz w:val="18"/>
        </w:rPr>
        <w:t xml:space="preserve"> </w:t>
      </w:r>
      <w:r>
        <w:rPr>
          <w:sz w:val="18"/>
        </w:rPr>
        <w:t>los</w:t>
      </w:r>
      <w:r>
        <w:rPr>
          <w:spacing w:val="-9"/>
          <w:sz w:val="18"/>
        </w:rPr>
        <w:t xml:space="preserve"> </w:t>
      </w:r>
      <w:r>
        <w:rPr>
          <w:sz w:val="18"/>
        </w:rPr>
        <w:t>acuerdos</w:t>
      </w:r>
      <w:r>
        <w:rPr>
          <w:spacing w:val="-9"/>
          <w:sz w:val="18"/>
        </w:rPr>
        <w:t xml:space="preserve"> </w:t>
      </w:r>
      <w:r>
        <w:rPr>
          <w:sz w:val="18"/>
        </w:rPr>
        <w:t xml:space="preserve">de </w:t>
      </w:r>
      <w:r>
        <w:rPr>
          <w:spacing w:val="-4"/>
          <w:sz w:val="18"/>
        </w:rPr>
        <w:t>intención</w:t>
      </w:r>
      <w:r>
        <w:rPr>
          <w:spacing w:val="-12"/>
          <w:sz w:val="18"/>
        </w:rPr>
        <w:t xml:space="preserve"> </w:t>
      </w:r>
      <w:r>
        <w:rPr>
          <w:spacing w:val="-4"/>
          <w:sz w:val="18"/>
        </w:rPr>
        <w:t>y</w:t>
      </w:r>
      <w:r>
        <w:rPr>
          <w:spacing w:val="-12"/>
          <w:sz w:val="18"/>
        </w:rPr>
        <w:t xml:space="preserve"> </w:t>
      </w:r>
      <w:r>
        <w:rPr>
          <w:spacing w:val="-4"/>
          <w:sz w:val="18"/>
        </w:rPr>
        <w:t>de</w:t>
      </w:r>
      <w:r>
        <w:rPr>
          <w:spacing w:val="-12"/>
          <w:sz w:val="18"/>
        </w:rPr>
        <w:t xml:space="preserve"> </w:t>
      </w:r>
      <w:r>
        <w:rPr>
          <w:spacing w:val="-4"/>
          <w:sz w:val="18"/>
        </w:rPr>
        <w:t>los</w:t>
      </w:r>
      <w:r>
        <w:rPr>
          <w:spacing w:val="-12"/>
          <w:sz w:val="18"/>
        </w:rPr>
        <w:t xml:space="preserve"> </w:t>
      </w:r>
      <w:r>
        <w:rPr>
          <w:spacing w:val="-4"/>
          <w:sz w:val="18"/>
        </w:rPr>
        <w:t>consorcios</w:t>
      </w:r>
      <w:r>
        <w:rPr>
          <w:spacing w:val="-12"/>
          <w:sz w:val="18"/>
        </w:rPr>
        <w:t xml:space="preserve"> </w:t>
      </w:r>
      <w:r>
        <w:rPr>
          <w:spacing w:val="-4"/>
          <w:sz w:val="18"/>
        </w:rPr>
        <w:t>serán</w:t>
      </w:r>
      <w:r>
        <w:rPr>
          <w:spacing w:val="-12"/>
          <w:sz w:val="18"/>
        </w:rPr>
        <w:t xml:space="preserve"> </w:t>
      </w:r>
      <w:r>
        <w:rPr>
          <w:spacing w:val="-4"/>
          <w:sz w:val="18"/>
        </w:rPr>
        <w:t>determinadas</w:t>
      </w:r>
      <w:r>
        <w:rPr>
          <w:spacing w:val="-12"/>
          <w:sz w:val="18"/>
        </w:rPr>
        <w:t xml:space="preserve"> </w:t>
      </w:r>
      <w:r>
        <w:rPr>
          <w:spacing w:val="-4"/>
          <w:sz w:val="18"/>
        </w:rPr>
        <w:t>por</w:t>
      </w:r>
      <w:r>
        <w:rPr>
          <w:spacing w:val="-12"/>
          <w:sz w:val="18"/>
        </w:rPr>
        <w:t xml:space="preserve"> </w:t>
      </w:r>
      <w:r>
        <w:rPr>
          <w:spacing w:val="-4"/>
          <w:sz w:val="18"/>
        </w:rPr>
        <w:t>la</w:t>
      </w:r>
      <w:r>
        <w:rPr>
          <w:spacing w:val="-12"/>
          <w:sz w:val="18"/>
        </w:rPr>
        <w:t xml:space="preserve"> </w:t>
      </w:r>
      <w:r>
        <w:rPr>
          <w:spacing w:val="-4"/>
          <w:sz w:val="18"/>
        </w:rPr>
        <w:t>Dirección</w:t>
      </w:r>
      <w:r>
        <w:rPr>
          <w:spacing w:val="-12"/>
          <w:sz w:val="18"/>
        </w:rPr>
        <w:t xml:space="preserve"> </w:t>
      </w:r>
      <w:r>
        <w:rPr>
          <w:spacing w:val="-4"/>
          <w:sz w:val="18"/>
        </w:rPr>
        <w:t>Nacional</w:t>
      </w:r>
      <w:r>
        <w:rPr>
          <w:spacing w:val="-12"/>
          <w:sz w:val="18"/>
        </w:rPr>
        <w:t xml:space="preserve"> </w:t>
      </w:r>
      <w:r>
        <w:rPr>
          <w:spacing w:val="-4"/>
          <w:sz w:val="18"/>
        </w:rPr>
        <w:t>de</w:t>
      </w:r>
      <w:r>
        <w:rPr>
          <w:spacing w:val="-12"/>
          <w:sz w:val="18"/>
        </w:rPr>
        <w:t xml:space="preserve"> </w:t>
      </w:r>
      <w:r>
        <w:rPr>
          <w:spacing w:val="-4"/>
          <w:sz w:val="18"/>
        </w:rPr>
        <w:t>Contrataciones</w:t>
      </w:r>
      <w:r>
        <w:rPr>
          <w:spacing w:val="-12"/>
          <w:sz w:val="18"/>
        </w:rPr>
        <w:t xml:space="preserve"> </w:t>
      </w:r>
      <w:r>
        <w:rPr>
          <w:spacing w:val="-4"/>
          <w:sz w:val="18"/>
        </w:rPr>
        <w:t>Públicas</w:t>
      </w:r>
      <w:r>
        <w:rPr>
          <w:spacing w:val="-12"/>
          <w:sz w:val="18"/>
        </w:rPr>
        <w:t xml:space="preserve"> </w:t>
      </w:r>
      <w:r>
        <w:rPr>
          <w:spacing w:val="-4"/>
          <w:sz w:val="18"/>
        </w:rPr>
        <w:t>(DNCP).</w:t>
      </w:r>
      <w:r>
        <w:rPr>
          <w:spacing w:val="-15"/>
          <w:sz w:val="18"/>
        </w:rPr>
        <w:t xml:space="preserve"> </w:t>
      </w:r>
      <w:r>
        <w:rPr>
          <w:spacing w:val="-4"/>
          <w:sz w:val="18"/>
        </w:rPr>
        <w:t>(*)</w:t>
      </w:r>
    </w:p>
    <w:p w14:paraId="6C7D43E8" w14:textId="77777777" w:rsidR="00C87413" w:rsidRDefault="008355C8">
      <w:pPr>
        <w:pStyle w:val="Prrafodelista"/>
        <w:numPr>
          <w:ilvl w:val="2"/>
          <w:numId w:val="65"/>
        </w:numPr>
        <w:tabs>
          <w:tab w:val="left" w:pos="909"/>
          <w:tab w:val="left" w:pos="911"/>
        </w:tabs>
        <w:spacing w:before="177" w:line="268" w:lineRule="auto"/>
        <w:ind w:left="911" w:right="581" w:hanging="219"/>
        <w:rPr>
          <w:sz w:val="18"/>
        </w:rPr>
      </w:pPr>
      <w:r>
        <w:rPr>
          <w:spacing w:val="-2"/>
          <w:sz w:val="18"/>
        </w:rPr>
        <w:t>Fotocopia</w:t>
      </w:r>
      <w:r>
        <w:rPr>
          <w:spacing w:val="-5"/>
          <w:sz w:val="18"/>
        </w:rPr>
        <w:t xml:space="preserve"> </w:t>
      </w:r>
      <w:r>
        <w:rPr>
          <w:spacing w:val="-2"/>
          <w:sz w:val="18"/>
        </w:rPr>
        <w:t>simple</w:t>
      </w:r>
      <w:r>
        <w:rPr>
          <w:spacing w:val="-5"/>
          <w:sz w:val="18"/>
        </w:rPr>
        <w:t xml:space="preserve"> </w:t>
      </w:r>
      <w:r>
        <w:rPr>
          <w:spacing w:val="-2"/>
          <w:sz w:val="18"/>
        </w:rPr>
        <w:t>de</w:t>
      </w:r>
      <w:r>
        <w:rPr>
          <w:spacing w:val="-5"/>
          <w:sz w:val="18"/>
        </w:rPr>
        <w:t xml:space="preserve"> </w:t>
      </w:r>
      <w:r>
        <w:rPr>
          <w:spacing w:val="-2"/>
          <w:sz w:val="18"/>
        </w:rPr>
        <w:t>los</w:t>
      </w:r>
      <w:r>
        <w:rPr>
          <w:spacing w:val="-5"/>
          <w:sz w:val="18"/>
        </w:rPr>
        <w:t xml:space="preserve"> </w:t>
      </w:r>
      <w:r>
        <w:rPr>
          <w:spacing w:val="-2"/>
          <w:sz w:val="18"/>
        </w:rPr>
        <w:t>documentos</w:t>
      </w:r>
      <w:r>
        <w:rPr>
          <w:spacing w:val="-5"/>
          <w:sz w:val="18"/>
        </w:rPr>
        <w:t xml:space="preserve"> </w:t>
      </w:r>
      <w:r>
        <w:rPr>
          <w:spacing w:val="-2"/>
          <w:sz w:val="18"/>
        </w:rPr>
        <w:t>que</w:t>
      </w:r>
      <w:r>
        <w:rPr>
          <w:spacing w:val="-5"/>
          <w:sz w:val="18"/>
        </w:rPr>
        <w:t xml:space="preserve"> </w:t>
      </w:r>
      <w:r>
        <w:rPr>
          <w:spacing w:val="-2"/>
          <w:sz w:val="18"/>
        </w:rPr>
        <w:t>acrediten</w:t>
      </w:r>
      <w:r>
        <w:rPr>
          <w:spacing w:val="-5"/>
          <w:sz w:val="18"/>
        </w:rPr>
        <w:t xml:space="preserve"> </w:t>
      </w:r>
      <w:r>
        <w:rPr>
          <w:spacing w:val="-2"/>
          <w:sz w:val="18"/>
        </w:rPr>
        <w:t>las</w:t>
      </w:r>
      <w:r>
        <w:rPr>
          <w:spacing w:val="-5"/>
          <w:sz w:val="18"/>
        </w:rPr>
        <w:t xml:space="preserve"> </w:t>
      </w:r>
      <w:r>
        <w:rPr>
          <w:spacing w:val="-2"/>
          <w:sz w:val="18"/>
        </w:rPr>
        <w:t>facultades</w:t>
      </w:r>
      <w:r>
        <w:rPr>
          <w:spacing w:val="-5"/>
          <w:sz w:val="18"/>
        </w:rPr>
        <w:t xml:space="preserve"> </w:t>
      </w:r>
      <w:r>
        <w:rPr>
          <w:spacing w:val="-2"/>
          <w:sz w:val="18"/>
        </w:rPr>
        <w:t>de</w:t>
      </w:r>
      <w:r>
        <w:rPr>
          <w:spacing w:val="-5"/>
          <w:sz w:val="18"/>
        </w:rPr>
        <w:t xml:space="preserve"> </w:t>
      </w:r>
      <w:r>
        <w:rPr>
          <w:spacing w:val="-2"/>
          <w:sz w:val="18"/>
        </w:rPr>
        <w:t>los</w:t>
      </w:r>
      <w:r>
        <w:rPr>
          <w:spacing w:val="-5"/>
          <w:sz w:val="18"/>
        </w:rPr>
        <w:t xml:space="preserve"> </w:t>
      </w:r>
      <w:r>
        <w:rPr>
          <w:spacing w:val="-2"/>
          <w:sz w:val="18"/>
        </w:rPr>
        <w:t>firmantes</w:t>
      </w:r>
      <w:r>
        <w:rPr>
          <w:spacing w:val="-5"/>
          <w:sz w:val="18"/>
        </w:rPr>
        <w:t xml:space="preserve"> </w:t>
      </w:r>
      <w:r>
        <w:rPr>
          <w:spacing w:val="-2"/>
          <w:sz w:val="18"/>
        </w:rPr>
        <w:t>del</w:t>
      </w:r>
      <w:r>
        <w:rPr>
          <w:spacing w:val="-5"/>
          <w:sz w:val="18"/>
        </w:rPr>
        <w:t xml:space="preserve"> </w:t>
      </w:r>
      <w:r>
        <w:rPr>
          <w:spacing w:val="-2"/>
          <w:sz w:val="18"/>
        </w:rPr>
        <w:t>acuerdo</w:t>
      </w:r>
      <w:r>
        <w:rPr>
          <w:spacing w:val="-5"/>
          <w:sz w:val="18"/>
        </w:rPr>
        <w:t xml:space="preserve"> </w:t>
      </w:r>
      <w:r>
        <w:rPr>
          <w:spacing w:val="-2"/>
          <w:sz w:val="18"/>
        </w:rPr>
        <w:t>de</w:t>
      </w:r>
      <w:r>
        <w:rPr>
          <w:spacing w:val="-5"/>
          <w:sz w:val="18"/>
        </w:rPr>
        <w:t xml:space="preserve"> </w:t>
      </w:r>
      <w:r>
        <w:rPr>
          <w:spacing w:val="-2"/>
          <w:sz w:val="18"/>
        </w:rPr>
        <w:t>intención</w:t>
      </w:r>
      <w:r>
        <w:rPr>
          <w:spacing w:val="-5"/>
          <w:sz w:val="18"/>
        </w:rPr>
        <w:t xml:space="preserve"> </w:t>
      </w:r>
      <w:r>
        <w:rPr>
          <w:spacing w:val="-2"/>
          <w:sz w:val="18"/>
        </w:rPr>
        <w:t>de consorciarse.</w:t>
      </w:r>
      <w:r>
        <w:rPr>
          <w:spacing w:val="-12"/>
          <w:sz w:val="18"/>
        </w:rPr>
        <w:t xml:space="preserve"> </w:t>
      </w:r>
      <w:r>
        <w:rPr>
          <w:spacing w:val="-2"/>
          <w:sz w:val="18"/>
        </w:rPr>
        <w:t>Estos</w:t>
      </w:r>
      <w:r>
        <w:rPr>
          <w:spacing w:val="-12"/>
          <w:sz w:val="18"/>
        </w:rPr>
        <w:t xml:space="preserve"> </w:t>
      </w:r>
      <w:r>
        <w:rPr>
          <w:spacing w:val="-2"/>
          <w:sz w:val="18"/>
        </w:rPr>
        <w:t>documentos</w:t>
      </w:r>
      <w:r>
        <w:rPr>
          <w:spacing w:val="-12"/>
          <w:sz w:val="18"/>
        </w:rPr>
        <w:t xml:space="preserve"> </w:t>
      </w:r>
      <w:r>
        <w:rPr>
          <w:spacing w:val="-2"/>
          <w:sz w:val="18"/>
        </w:rPr>
        <w:t>pueden</w:t>
      </w:r>
      <w:r>
        <w:rPr>
          <w:spacing w:val="-12"/>
          <w:sz w:val="18"/>
        </w:rPr>
        <w:t xml:space="preserve"> </w:t>
      </w:r>
      <w:r>
        <w:rPr>
          <w:spacing w:val="-2"/>
          <w:sz w:val="18"/>
        </w:rPr>
        <w:t>consistir</w:t>
      </w:r>
      <w:r>
        <w:rPr>
          <w:spacing w:val="-12"/>
          <w:sz w:val="18"/>
        </w:rPr>
        <w:t xml:space="preserve"> </w:t>
      </w:r>
      <w:r>
        <w:rPr>
          <w:spacing w:val="-2"/>
          <w:sz w:val="18"/>
        </w:rPr>
        <w:t>en</w:t>
      </w:r>
      <w:r>
        <w:rPr>
          <w:spacing w:val="-17"/>
          <w:sz w:val="18"/>
        </w:rPr>
        <w:t xml:space="preserve"> </w:t>
      </w:r>
      <w:r>
        <w:rPr>
          <w:spacing w:val="-2"/>
          <w:sz w:val="18"/>
        </w:rPr>
        <w:t>(*):</w:t>
      </w:r>
    </w:p>
    <w:p w14:paraId="1CA31C4F" w14:textId="77777777" w:rsidR="00C87413" w:rsidRDefault="008355C8">
      <w:pPr>
        <w:pStyle w:val="Prrafodelista"/>
        <w:numPr>
          <w:ilvl w:val="3"/>
          <w:numId w:val="65"/>
        </w:numPr>
        <w:tabs>
          <w:tab w:val="left" w:pos="1868"/>
          <w:tab w:val="left" w:pos="1871"/>
        </w:tabs>
        <w:spacing w:line="268" w:lineRule="auto"/>
        <w:ind w:right="569"/>
        <w:rPr>
          <w:sz w:val="18"/>
        </w:rPr>
      </w:pPr>
      <w:r>
        <w:rPr>
          <w:spacing w:val="-2"/>
          <w:sz w:val="18"/>
        </w:rPr>
        <w:t>Un</w:t>
      </w:r>
      <w:r>
        <w:rPr>
          <w:spacing w:val="-12"/>
          <w:sz w:val="18"/>
        </w:rPr>
        <w:t xml:space="preserve"> </w:t>
      </w:r>
      <w:r>
        <w:rPr>
          <w:spacing w:val="-2"/>
          <w:sz w:val="18"/>
        </w:rPr>
        <w:t>poder</w:t>
      </w:r>
      <w:r>
        <w:rPr>
          <w:spacing w:val="-12"/>
          <w:sz w:val="18"/>
        </w:rPr>
        <w:t xml:space="preserve"> </w:t>
      </w:r>
      <w:r>
        <w:rPr>
          <w:spacing w:val="-2"/>
          <w:sz w:val="18"/>
        </w:rPr>
        <w:t>suficiente</w:t>
      </w:r>
      <w:r>
        <w:rPr>
          <w:spacing w:val="-11"/>
          <w:sz w:val="18"/>
        </w:rPr>
        <w:t xml:space="preserve"> </w:t>
      </w:r>
      <w:r>
        <w:rPr>
          <w:spacing w:val="-2"/>
          <w:sz w:val="18"/>
        </w:rPr>
        <w:t>otorgado</w:t>
      </w:r>
      <w:r>
        <w:rPr>
          <w:spacing w:val="-12"/>
          <w:sz w:val="18"/>
        </w:rPr>
        <w:t xml:space="preserve"> </w:t>
      </w:r>
      <w:r>
        <w:rPr>
          <w:spacing w:val="-2"/>
          <w:sz w:val="18"/>
        </w:rPr>
        <w:t>por</w:t>
      </w:r>
      <w:r>
        <w:rPr>
          <w:spacing w:val="-11"/>
          <w:sz w:val="18"/>
        </w:rPr>
        <w:t xml:space="preserve"> </w:t>
      </w:r>
      <w:r>
        <w:rPr>
          <w:spacing w:val="-2"/>
          <w:sz w:val="18"/>
        </w:rPr>
        <w:t>escritura</w:t>
      </w:r>
      <w:r>
        <w:rPr>
          <w:spacing w:val="-12"/>
          <w:sz w:val="18"/>
        </w:rPr>
        <w:t xml:space="preserve"> </w:t>
      </w:r>
      <w:r>
        <w:rPr>
          <w:spacing w:val="-2"/>
          <w:sz w:val="18"/>
        </w:rPr>
        <w:t>pública</w:t>
      </w:r>
      <w:r>
        <w:rPr>
          <w:spacing w:val="-11"/>
          <w:sz w:val="18"/>
        </w:rPr>
        <w:t xml:space="preserve"> </w:t>
      </w:r>
      <w:r>
        <w:rPr>
          <w:spacing w:val="-2"/>
          <w:sz w:val="18"/>
        </w:rPr>
        <w:t>por</w:t>
      </w:r>
      <w:r>
        <w:rPr>
          <w:spacing w:val="-12"/>
          <w:sz w:val="18"/>
        </w:rPr>
        <w:t xml:space="preserve"> </w:t>
      </w:r>
      <w:r>
        <w:rPr>
          <w:spacing w:val="-2"/>
          <w:sz w:val="18"/>
        </w:rPr>
        <w:t>cada</w:t>
      </w:r>
      <w:r>
        <w:rPr>
          <w:spacing w:val="-12"/>
          <w:sz w:val="18"/>
        </w:rPr>
        <w:t xml:space="preserve"> </w:t>
      </w:r>
      <w:r>
        <w:rPr>
          <w:spacing w:val="-2"/>
          <w:sz w:val="18"/>
        </w:rPr>
        <w:t>miembro</w:t>
      </w:r>
      <w:r>
        <w:rPr>
          <w:spacing w:val="-11"/>
          <w:sz w:val="18"/>
        </w:rPr>
        <w:t xml:space="preserve"> </w:t>
      </w:r>
      <w:r>
        <w:rPr>
          <w:spacing w:val="-2"/>
          <w:sz w:val="18"/>
        </w:rPr>
        <w:t>del</w:t>
      </w:r>
      <w:r>
        <w:rPr>
          <w:spacing w:val="-12"/>
          <w:sz w:val="18"/>
        </w:rPr>
        <w:t xml:space="preserve"> </w:t>
      </w:r>
      <w:r>
        <w:rPr>
          <w:spacing w:val="-2"/>
          <w:sz w:val="18"/>
        </w:rPr>
        <w:t>consorcio</w:t>
      </w:r>
      <w:r>
        <w:rPr>
          <w:spacing w:val="-11"/>
          <w:sz w:val="18"/>
        </w:rPr>
        <w:t xml:space="preserve"> </w:t>
      </w:r>
      <w:r>
        <w:rPr>
          <w:spacing w:val="-2"/>
          <w:sz w:val="18"/>
        </w:rPr>
        <w:t>(no</w:t>
      </w:r>
      <w:r>
        <w:rPr>
          <w:spacing w:val="-12"/>
          <w:sz w:val="18"/>
        </w:rPr>
        <w:t xml:space="preserve"> </w:t>
      </w:r>
      <w:r>
        <w:rPr>
          <w:spacing w:val="-2"/>
          <w:sz w:val="18"/>
        </w:rPr>
        <w:t>es</w:t>
      </w:r>
      <w:r>
        <w:rPr>
          <w:spacing w:val="-11"/>
          <w:sz w:val="18"/>
        </w:rPr>
        <w:t xml:space="preserve"> </w:t>
      </w:r>
      <w:r>
        <w:rPr>
          <w:spacing w:val="-2"/>
          <w:sz w:val="18"/>
        </w:rPr>
        <w:t>necesario que</w:t>
      </w:r>
      <w:r>
        <w:rPr>
          <w:spacing w:val="-16"/>
          <w:sz w:val="18"/>
        </w:rPr>
        <w:t xml:space="preserve"> </w:t>
      </w:r>
      <w:r>
        <w:rPr>
          <w:spacing w:val="-2"/>
          <w:sz w:val="18"/>
        </w:rPr>
        <w:t>esté</w:t>
      </w:r>
      <w:r>
        <w:rPr>
          <w:spacing w:val="-16"/>
          <w:sz w:val="18"/>
        </w:rPr>
        <w:t xml:space="preserve"> </w:t>
      </w:r>
      <w:r>
        <w:rPr>
          <w:spacing w:val="-2"/>
          <w:sz w:val="18"/>
        </w:rPr>
        <w:t>inscripto</w:t>
      </w:r>
      <w:r>
        <w:rPr>
          <w:spacing w:val="-16"/>
          <w:sz w:val="18"/>
        </w:rPr>
        <w:t xml:space="preserve"> </w:t>
      </w:r>
      <w:r>
        <w:rPr>
          <w:spacing w:val="-2"/>
          <w:sz w:val="18"/>
        </w:rPr>
        <w:t>en</w:t>
      </w:r>
      <w:r>
        <w:rPr>
          <w:spacing w:val="-16"/>
          <w:sz w:val="18"/>
        </w:rPr>
        <w:t xml:space="preserve"> </w:t>
      </w:r>
      <w:r>
        <w:rPr>
          <w:spacing w:val="-2"/>
          <w:sz w:val="18"/>
        </w:rPr>
        <w:t>el</w:t>
      </w:r>
      <w:r>
        <w:rPr>
          <w:spacing w:val="-16"/>
          <w:sz w:val="18"/>
        </w:rPr>
        <w:t xml:space="preserve"> </w:t>
      </w:r>
      <w:r>
        <w:rPr>
          <w:spacing w:val="-2"/>
          <w:sz w:val="18"/>
        </w:rPr>
        <w:t>Registro</w:t>
      </w:r>
      <w:r>
        <w:rPr>
          <w:spacing w:val="-16"/>
          <w:sz w:val="18"/>
        </w:rPr>
        <w:t xml:space="preserve"> </w:t>
      </w:r>
      <w:r>
        <w:rPr>
          <w:spacing w:val="-2"/>
          <w:sz w:val="18"/>
        </w:rPr>
        <w:t>de</w:t>
      </w:r>
      <w:r>
        <w:rPr>
          <w:spacing w:val="-16"/>
          <w:sz w:val="18"/>
        </w:rPr>
        <w:t xml:space="preserve"> </w:t>
      </w:r>
      <w:r>
        <w:rPr>
          <w:spacing w:val="-2"/>
          <w:sz w:val="18"/>
        </w:rPr>
        <w:t>Poderes);</w:t>
      </w:r>
      <w:r>
        <w:rPr>
          <w:spacing w:val="-16"/>
          <w:sz w:val="18"/>
        </w:rPr>
        <w:t xml:space="preserve"> </w:t>
      </w:r>
      <w:r>
        <w:rPr>
          <w:spacing w:val="-2"/>
          <w:sz w:val="18"/>
        </w:rPr>
        <w:t>o</w:t>
      </w:r>
    </w:p>
    <w:p w14:paraId="3881D472" w14:textId="77777777" w:rsidR="00C87413" w:rsidRDefault="008355C8">
      <w:pPr>
        <w:pStyle w:val="Prrafodelista"/>
        <w:numPr>
          <w:ilvl w:val="3"/>
          <w:numId w:val="65"/>
        </w:numPr>
        <w:tabs>
          <w:tab w:val="left" w:pos="1867"/>
          <w:tab w:val="left" w:pos="1871"/>
        </w:tabs>
        <w:spacing w:line="268" w:lineRule="auto"/>
        <w:ind w:right="564" w:hanging="227"/>
        <w:rPr>
          <w:sz w:val="18"/>
        </w:rPr>
      </w:pPr>
      <w:r>
        <w:rPr>
          <w:spacing w:val="-2"/>
          <w:sz w:val="18"/>
        </w:rPr>
        <w:t xml:space="preserve">Los documentos societarios de cada miembro del consorcio, que justifiquen la representación del </w:t>
      </w:r>
      <w:r>
        <w:rPr>
          <w:spacing w:val="-4"/>
          <w:sz w:val="18"/>
        </w:rPr>
        <w:t>firmante,</w:t>
      </w:r>
      <w:r>
        <w:rPr>
          <w:spacing w:val="-14"/>
          <w:sz w:val="18"/>
        </w:rPr>
        <w:t xml:space="preserve"> </w:t>
      </w:r>
      <w:r>
        <w:rPr>
          <w:spacing w:val="-4"/>
          <w:sz w:val="18"/>
        </w:rPr>
        <w:t>tales</w:t>
      </w:r>
      <w:r>
        <w:rPr>
          <w:spacing w:val="-14"/>
          <w:sz w:val="18"/>
        </w:rPr>
        <w:t xml:space="preserve"> </w:t>
      </w:r>
      <w:r>
        <w:rPr>
          <w:spacing w:val="-4"/>
          <w:sz w:val="18"/>
        </w:rPr>
        <w:t>como</w:t>
      </w:r>
      <w:r>
        <w:rPr>
          <w:spacing w:val="-14"/>
          <w:sz w:val="18"/>
        </w:rPr>
        <w:t xml:space="preserve"> </w:t>
      </w:r>
      <w:r>
        <w:rPr>
          <w:spacing w:val="-4"/>
          <w:sz w:val="18"/>
        </w:rPr>
        <w:t>actas</w:t>
      </w:r>
      <w:r>
        <w:rPr>
          <w:spacing w:val="-14"/>
          <w:sz w:val="18"/>
        </w:rPr>
        <w:t xml:space="preserve"> </w:t>
      </w:r>
      <w:r>
        <w:rPr>
          <w:spacing w:val="-4"/>
          <w:sz w:val="18"/>
        </w:rPr>
        <w:t>de</w:t>
      </w:r>
      <w:r>
        <w:rPr>
          <w:spacing w:val="-14"/>
          <w:sz w:val="18"/>
        </w:rPr>
        <w:t xml:space="preserve"> </w:t>
      </w:r>
      <w:r>
        <w:rPr>
          <w:spacing w:val="-4"/>
          <w:sz w:val="18"/>
        </w:rPr>
        <w:t>asamblea</w:t>
      </w:r>
      <w:r>
        <w:rPr>
          <w:spacing w:val="-14"/>
          <w:sz w:val="18"/>
        </w:rPr>
        <w:t xml:space="preserve"> </w:t>
      </w:r>
      <w:r>
        <w:rPr>
          <w:spacing w:val="-4"/>
          <w:sz w:val="18"/>
        </w:rPr>
        <w:t>y</w:t>
      </w:r>
      <w:r>
        <w:rPr>
          <w:spacing w:val="-14"/>
          <w:sz w:val="18"/>
        </w:rPr>
        <w:t xml:space="preserve"> </w:t>
      </w:r>
      <w:r>
        <w:rPr>
          <w:spacing w:val="-4"/>
          <w:sz w:val="18"/>
        </w:rPr>
        <w:t>de</w:t>
      </w:r>
      <w:r>
        <w:rPr>
          <w:spacing w:val="-14"/>
          <w:sz w:val="18"/>
        </w:rPr>
        <w:t xml:space="preserve"> </w:t>
      </w:r>
      <w:r>
        <w:rPr>
          <w:spacing w:val="-4"/>
          <w:sz w:val="18"/>
        </w:rPr>
        <w:t>directorio</w:t>
      </w:r>
      <w:r>
        <w:rPr>
          <w:spacing w:val="-14"/>
          <w:sz w:val="18"/>
        </w:rPr>
        <w:t xml:space="preserve"> </w:t>
      </w:r>
      <w:r>
        <w:rPr>
          <w:spacing w:val="-4"/>
          <w:sz w:val="18"/>
        </w:rPr>
        <w:t>en</w:t>
      </w:r>
      <w:r>
        <w:rPr>
          <w:spacing w:val="-14"/>
          <w:sz w:val="18"/>
        </w:rPr>
        <w:t xml:space="preserve"> </w:t>
      </w:r>
      <w:r>
        <w:rPr>
          <w:spacing w:val="-4"/>
          <w:sz w:val="18"/>
        </w:rPr>
        <w:t>el</w:t>
      </w:r>
      <w:r>
        <w:rPr>
          <w:spacing w:val="-14"/>
          <w:sz w:val="18"/>
        </w:rPr>
        <w:t xml:space="preserve"> </w:t>
      </w:r>
      <w:r>
        <w:rPr>
          <w:spacing w:val="-4"/>
          <w:sz w:val="18"/>
        </w:rPr>
        <w:t>caso</w:t>
      </w:r>
      <w:r>
        <w:rPr>
          <w:spacing w:val="-14"/>
          <w:sz w:val="18"/>
        </w:rPr>
        <w:t xml:space="preserve"> </w:t>
      </w:r>
      <w:r>
        <w:rPr>
          <w:spacing w:val="-4"/>
          <w:sz w:val="18"/>
        </w:rPr>
        <w:t>de</w:t>
      </w:r>
      <w:r>
        <w:rPr>
          <w:spacing w:val="-14"/>
          <w:sz w:val="18"/>
        </w:rPr>
        <w:t xml:space="preserve"> </w:t>
      </w:r>
      <w:r>
        <w:rPr>
          <w:spacing w:val="-4"/>
          <w:sz w:val="18"/>
        </w:rPr>
        <w:t>las</w:t>
      </w:r>
      <w:r>
        <w:rPr>
          <w:spacing w:val="-14"/>
          <w:sz w:val="18"/>
        </w:rPr>
        <w:t xml:space="preserve"> </w:t>
      </w:r>
      <w:r>
        <w:rPr>
          <w:spacing w:val="-4"/>
          <w:sz w:val="18"/>
        </w:rPr>
        <w:t>sociedades</w:t>
      </w:r>
      <w:r>
        <w:rPr>
          <w:spacing w:val="-14"/>
          <w:sz w:val="18"/>
        </w:rPr>
        <w:t xml:space="preserve"> </w:t>
      </w:r>
      <w:r>
        <w:rPr>
          <w:spacing w:val="-4"/>
          <w:sz w:val="18"/>
        </w:rPr>
        <w:t>anónimas.</w:t>
      </w:r>
    </w:p>
    <w:p w14:paraId="67BFF9C5" w14:textId="77777777" w:rsidR="00C87413" w:rsidRDefault="008355C8">
      <w:pPr>
        <w:pStyle w:val="Prrafodelista"/>
        <w:numPr>
          <w:ilvl w:val="2"/>
          <w:numId w:val="65"/>
        </w:numPr>
        <w:tabs>
          <w:tab w:val="left" w:pos="908"/>
          <w:tab w:val="left" w:pos="911"/>
        </w:tabs>
        <w:spacing w:before="177" w:line="268" w:lineRule="auto"/>
        <w:ind w:left="911" w:right="596" w:hanging="239"/>
        <w:rPr>
          <w:sz w:val="18"/>
        </w:rPr>
      </w:pPr>
      <w:r>
        <w:rPr>
          <w:spacing w:val="-4"/>
          <w:sz w:val="18"/>
        </w:rPr>
        <w:t xml:space="preserve">Fotocopia simple de los documentos que acrediten las facultades del firmante de la oferta para comprometer al </w:t>
      </w:r>
      <w:r>
        <w:rPr>
          <w:spacing w:val="-2"/>
          <w:sz w:val="18"/>
        </w:rPr>
        <w:t>consorcio,</w:t>
      </w:r>
      <w:r>
        <w:rPr>
          <w:spacing w:val="-19"/>
          <w:sz w:val="18"/>
        </w:rPr>
        <w:t xml:space="preserve"> </w:t>
      </w:r>
      <w:r>
        <w:rPr>
          <w:spacing w:val="-2"/>
          <w:sz w:val="18"/>
        </w:rPr>
        <w:t>cuando</w:t>
      </w:r>
      <w:r>
        <w:rPr>
          <w:spacing w:val="-19"/>
          <w:sz w:val="18"/>
        </w:rPr>
        <w:t xml:space="preserve"> </w:t>
      </w:r>
      <w:r>
        <w:rPr>
          <w:spacing w:val="-2"/>
          <w:sz w:val="18"/>
        </w:rPr>
        <w:t>se</w:t>
      </w:r>
      <w:r>
        <w:rPr>
          <w:spacing w:val="-19"/>
          <w:sz w:val="18"/>
        </w:rPr>
        <w:t xml:space="preserve"> </w:t>
      </w:r>
      <w:r>
        <w:rPr>
          <w:spacing w:val="-2"/>
          <w:sz w:val="18"/>
        </w:rPr>
        <w:t>haya</w:t>
      </w:r>
      <w:r>
        <w:rPr>
          <w:spacing w:val="-19"/>
          <w:sz w:val="18"/>
        </w:rPr>
        <w:t xml:space="preserve"> </w:t>
      </w:r>
      <w:r>
        <w:rPr>
          <w:spacing w:val="-2"/>
          <w:sz w:val="18"/>
        </w:rPr>
        <w:t>formalizado</w:t>
      </w:r>
      <w:r>
        <w:rPr>
          <w:spacing w:val="-19"/>
          <w:sz w:val="18"/>
        </w:rPr>
        <w:t xml:space="preserve"> </w:t>
      </w:r>
      <w:r>
        <w:rPr>
          <w:spacing w:val="-2"/>
          <w:sz w:val="18"/>
        </w:rPr>
        <w:t>el</w:t>
      </w:r>
      <w:r>
        <w:rPr>
          <w:spacing w:val="-19"/>
          <w:sz w:val="18"/>
        </w:rPr>
        <w:t xml:space="preserve"> </w:t>
      </w:r>
      <w:r>
        <w:rPr>
          <w:spacing w:val="-2"/>
          <w:sz w:val="18"/>
        </w:rPr>
        <w:t>consorcio.</w:t>
      </w:r>
      <w:r>
        <w:rPr>
          <w:spacing w:val="-19"/>
          <w:sz w:val="18"/>
        </w:rPr>
        <w:t xml:space="preserve"> </w:t>
      </w:r>
      <w:r>
        <w:rPr>
          <w:spacing w:val="-2"/>
          <w:sz w:val="18"/>
        </w:rPr>
        <w:t>Estos</w:t>
      </w:r>
      <w:r>
        <w:rPr>
          <w:spacing w:val="-19"/>
          <w:sz w:val="18"/>
        </w:rPr>
        <w:t xml:space="preserve"> </w:t>
      </w:r>
      <w:r>
        <w:rPr>
          <w:spacing w:val="-2"/>
          <w:sz w:val="18"/>
        </w:rPr>
        <w:t>documentos</w:t>
      </w:r>
      <w:r>
        <w:rPr>
          <w:spacing w:val="-19"/>
          <w:sz w:val="18"/>
        </w:rPr>
        <w:t xml:space="preserve"> </w:t>
      </w:r>
      <w:r>
        <w:rPr>
          <w:spacing w:val="-2"/>
          <w:sz w:val="18"/>
        </w:rPr>
        <w:t>pueden</w:t>
      </w:r>
      <w:r>
        <w:rPr>
          <w:spacing w:val="-19"/>
          <w:sz w:val="18"/>
        </w:rPr>
        <w:t xml:space="preserve"> </w:t>
      </w:r>
      <w:r>
        <w:rPr>
          <w:spacing w:val="-2"/>
          <w:sz w:val="18"/>
        </w:rPr>
        <w:t>consistir</w:t>
      </w:r>
      <w:r>
        <w:rPr>
          <w:spacing w:val="-19"/>
          <w:sz w:val="18"/>
        </w:rPr>
        <w:t xml:space="preserve"> </w:t>
      </w:r>
      <w:r>
        <w:rPr>
          <w:spacing w:val="-2"/>
          <w:sz w:val="18"/>
        </w:rPr>
        <w:t>en</w:t>
      </w:r>
      <w:r>
        <w:rPr>
          <w:spacing w:val="-25"/>
          <w:sz w:val="18"/>
        </w:rPr>
        <w:t xml:space="preserve"> </w:t>
      </w:r>
      <w:r>
        <w:rPr>
          <w:spacing w:val="-2"/>
          <w:sz w:val="18"/>
        </w:rPr>
        <w:t>(*):</w:t>
      </w:r>
    </w:p>
    <w:p w14:paraId="4ADDEB09" w14:textId="77777777" w:rsidR="00C87413" w:rsidRDefault="008355C8">
      <w:pPr>
        <w:pStyle w:val="Prrafodelista"/>
        <w:numPr>
          <w:ilvl w:val="3"/>
          <w:numId w:val="65"/>
        </w:numPr>
        <w:tabs>
          <w:tab w:val="left" w:pos="1388"/>
          <w:tab w:val="left" w:pos="1391"/>
        </w:tabs>
        <w:spacing w:before="1" w:line="268" w:lineRule="auto"/>
        <w:ind w:left="1391" w:right="570"/>
        <w:rPr>
          <w:sz w:val="18"/>
        </w:rPr>
      </w:pPr>
      <w:r>
        <w:rPr>
          <w:spacing w:val="-4"/>
          <w:sz w:val="18"/>
        </w:rPr>
        <w:t>Un</w:t>
      </w:r>
      <w:r>
        <w:rPr>
          <w:spacing w:val="-5"/>
          <w:sz w:val="18"/>
        </w:rPr>
        <w:t xml:space="preserve"> </w:t>
      </w:r>
      <w:r>
        <w:rPr>
          <w:spacing w:val="-4"/>
          <w:sz w:val="18"/>
        </w:rPr>
        <w:t>poder</w:t>
      </w:r>
      <w:r>
        <w:rPr>
          <w:spacing w:val="-5"/>
          <w:sz w:val="18"/>
        </w:rPr>
        <w:t xml:space="preserve"> </w:t>
      </w:r>
      <w:r>
        <w:rPr>
          <w:spacing w:val="-4"/>
          <w:sz w:val="18"/>
        </w:rPr>
        <w:t>suficiente</w:t>
      </w:r>
      <w:r>
        <w:rPr>
          <w:spacing w:val="-5"/>
          <w:sz w:val="18"/>
        </w:rPr>
        <w:t xml:space="preserve"> </w:t>
      </w:r>
      <w:r>
        <w:rPr>
          <w:spacing w:val="-4"/>
          <w:sz w:val="18"/>
        </w:rPr>
        <w:t>otorgado</w:t>
      </w:r>
      <w:r>
        <w:rPr>
          <w:spacing w:val="-5"/>
          <w:sz w:val="18"/>
        </w:rPr>
        <w:t xml:space="preserve"> </w:t>
      </w:r>
      <w:r>
        <w:rPr>
          <w:spacing w:val="-4"/>
          <w:sz w:val="18"/>
        </w:rPr>
        <w:t>por</w:t>
      </w:r>
      <w:r>
        <w:rPr>
          <w:spacing w:val="-5"/>
          <w:sz w:val="18"/>
        </w:rPr>
        <w:t xml:space="preserve"> </w:t>
      </w:r>
      <w:r>
        <w:rPr>
          <w:spacing w:val="-4"/>
          <w:sz w:val="18"/>
        </w:rPr>
        <w:t>escritura</w:t>
      </w:r>
      <w:r>
        <w:rPr>
          <w:spacing w:val="-5"/>
          <w:sz w:val="18"/>
        </w:rPr>
        <w:t xml:space="preserve"> </w:t>
      </w:r>
      <w:r>
        <w:rPr>
          <w:spacing w:val="-4"/>
          <w:sz w:val="18"/>
        </w:rPr>
        <w:t>pública</w:t>
      </w:r>
      <w:r>
        <w:rPr>
          <w:spacing w:val="-5"/>
          <w:sz w:val="18"/>
        </w:rPr>
        <w:t xml:space="preserve"> </w:t>
      </w:r>
      <w:r>
        <w:rPr>
          <w:spacing w:val="-4"/>
          <w:sz w:val="18"/>
        </w:rPr>
        <w:t>por</w:t>
      </w:r>
      <w:r>
        <w:rPr>
          <w:spacing w:val="-5"/>
          <w:sz w:val="18"/>
        </w:rPr>
        <w:t xml:space="preserve"> </w:t>
      </w:r>
      <w:r>
        <w:rPr>
          <w:spacing w:val="-4"/>
          <w:sz w:val="18"/>
        </w:rPr>
        <w:t>la</w:t>
      </w:r>
      <w:r>
        <w:rPr>
          <w:spacing w:val="-5"/>
          <w:sz w:val="18"/>
        </w:rPr>
        <w:t xml:space="preserve"> </w:t>
      </w:r>
      <w:r>
        <w:rPr>
          <w:spacing w:val="-4"/>
          <w:sz w:val="18"/>
        </w:rPr>
        <w:t>Empresa</w:t>
      </w:r>
      <w:r>
        <w:rPr>
          <w:spacing w:val="-5"/>
          <w:sz w:val="18"/>
        </w:rPr>
        <w:t xml:space="preserve"> </w:t>
      </w:r>
      <w:r>
        <w:rPr>
          <w:spacing w:val="-4"/>
          <w:sz w:val="18"/>
        </w:rPr>
        <w:t>Líder</w:t>
      </w:r>
      <w:r>
        <w:rPr>
          <w:spacing w:val="-5"/>
          <w:sz w:val="18"/>
        </w:rPr>
        <w:t xml:space="preserve"> </w:t>
      </w:r>
      <w:r>
        <w:rPr>
          <w:spacing w:val="-4"/>
          <w:sz w:val="18"/>
        </w:rPr>
        <w:t>del</w:t>
      </w:r>
      <w:r>
        <w:rPr>
          <w:spacing w:val="-5"/>
          <w:sz w:val="18"/>
        </w:rPr>
        <w:t xml:space="preserve"> </w:t>
      </w:r>
      <w:r>
        <w:rPr>
          <w:spacing w:val="-4"/>
          <w:sz w:val="18"/>
        </w:rPr>
        <w:t>consorcio</w:t>
      </w:r>
      <w:r>
        <w:rPr>
          <w:spacing w:val="-5"/>
          <w:sz w:val="18"/>
        </w:rPr>
        <w:t xml:space="preserve"> </w:t>
      </w:r>
      <w:r>
        <w:rPr>
          <w:spacing w:val="-4"/>
          <w:sz w:val="18"/>
        </w:rPr>
        <w:t>(no</w:t>
      </w:r>
      <w:r>
        <w:rPr>
          <w:spacing w:val="-5"/>
          <w:sz w:val="18"/>
        </w:rPr>
        <w:t xml:space="preserve"> </w:t>
      </w:r>
      <w:r>
        <w:rPr>
          <w:spacing w:val="-4"/>
          <w:sz w:val="18"/>
        </w:rPr>
        <w:t>es</w:t>
      </w:r>
      <w:r>
        <w:rPr>
          <w:spacing w:val="-5"/>
          <w:sz w:val="18"/>
        </w:rPr>
        <w:t xml:space="preserve"> </w:t>
      </w:r>
      <w:r>
        <w:rPr>
          <w:spacing w:val="-4"/>
          <w:sz w:val="18"/>
        </w:rPr>
        <w:t>necesario</w:t>
      </w:r>
      <w:r>
        <w:rPr>
          <w:spacing w:val="-5"/>
          <w:sz w:val="18"/>
        </w:rPr>
        <w:t xml:space="preserve"> </w:t>
      </w:r>
      <w:r>
        <w:rPr>
          <w:spacing w:val="-4"/>
          <w:sz w:val="18"/>
        </w:rPr>
        <w:t xml:space="preserve">que </w:t>
      </w:r>
      <w:r>
        <w:rPr>
          <w:spacing w:val="-2"/>
          <w:sz w:val="18"/>
        </w:rPr>
        <w:t>esté</w:t>
      </w:r>
      <w:r>
        <w:rPr>
          <w:spacing w:val="-15"/>
          <w:sz w:val="18"/>
        </w:rPr>
        <w:t xml:space="preserve"> </w:t>
      </w:r>
      <w:r>
        <w:rPr>
          <w:spacing w:val="-2"/>
          <w:sz w:val="18"/>
        </w:rPr>
        <w:t>inscripto</w:t>
      </w:r>
      <w:r>
        <w:rPr>
          <w:spacing w:val="-15"/>
          <w:sz w:val="18"/>
        </w:rPr>
        <w:t xml:space="preserve"> </w:t>
      </w:r>
      <w:r>
        <w:rPr>
          <w:spacing w:val="-2"/>
          <w:sz w:val="18"/>
        </w:rPr>
        <w:t>en</w:t>
      </w:r>
      <w:r>
        <w:rPr>
          <w:spacing w:val="-15"/>
          <w:sz w:val="18"/>
        </w:rPr>
        <w:t xml:space="preserve"> </w:t>
      </w:r>
      <w:r>
        <w:rPr>
          <w:spacing w:val="-2"/>
          <w:sz w:val="18"/>
        </w:rPr>
        <w:t>el</w:t>
      </w:r>
      <w:r>
        <w:rPr>
          <w:spacing w:val="-15"/>
          <w:sz w:val="18"/>
        </w:rPr>
        <w:t xml:space="preserve"> </w:t>
      </w:r>
      <w:r>
        <w:rPr>
          <w:spacing w:val="-2"/>
          <w:sz w:val="18"/>
        </w:rPr>
        <w:t>Registro</w:t>
      </w:r>
      <w:r>
        <w:rPr>
          <w:spacing w:val="-15"/>
          <w:sz w:val="18"/>
        </w:rPr>
        <w:t xml:space="preserve"> </w:t>
      </w:r>
      <w:r>
        <w:rPr>
          <w:spacing w:val="-2"/>
          <w:sz w:val="18"/>
        </w:rPr>
        <w:t>de</w:t>
      </w:r>
      <w:r>
        <w:rPr>
          <w:spacing w:val="-15"/>
          <w:sz w:val="18"/>
        </w:rPr>
        <w:t xml:space="preserve"> </w:t>
      </w:r>
      <w:r>
        <w:rPr>
          <w:spacing w:val="-2"/>
          <w:sz w:val="18"/>
        </w:rPr>
        <w:t>Poderes);</w:t>
      </w:r>
      <w:r>
        <w:rPr>
          <w:spacing w:val="-15"/>
          <w:sz w:val="18"/>
        </w:rPr>
        <w:t xml:space="preserve"> </w:t>
      </w:r>
      <w:r>
        <w:rPr>
          <w:spacing w:val="-2"/>
          <w:sz w:val="18"/>
        </w:rPr>
        <w:t>o</w:t>
      </w:r>
    </w:p>
    <w:p w14:paraId="3E8E8466" w14:textId="77777777" w:rsidR="00C87413" w:rsidRDefault="008355C8">
      <w:pPr>
        <w:pStyle w:val="Prrafodelista"/>
        <w:numPr>
          <w:ilvl w:val="3"/>
          <w:numId w:val="65"/>
        </w:numPr>
        <w:tabs>
          <w:tab w:val="left" w:pos="1387"/>
          <w:tab w:val="left" w:pos="1391"/>
        </w:tabs>
        <w:spacing w:line="268" w:lineRule="auto"/>
        <w:ind w:left="1391" w:right="585" w:hanging="227"/>
        <w:rPr>
          <w:sz w:val="18"/>
        </w:rPr>
      </w:pPr>
      <w:r>
        <w:rPr>
          <w:spacing w:val="-4"/>
          <w:sz w:val="18"/>
        </w:rPr>
        <w:t>Los</w:t>
      </w:r>
      <w:r>
        <w:rPr>
          <w:spacing w:val="-10"/>
          <w:sz w:val="18"/>
        </w:rPr>
        <w:t xml:space="preserve"> </w:t>
      </w:r>
      <w:r>
        <w:rPr>
          <w:spacing w:val="-4"/>
          <w:sz w:val="18"/>
        </w:rPr>
        <w:t>documentos</w:t>
      </w:r>
      <w:r>
        <w:rPr>
          <w:spacing w:val="-10"/>
          <w:sz w:val="18"/>
        </w:rPr>
        <w:t xml:space="preserve"> </w:t>
      </w:r>
      <w:r>
        <w:rPr>
          <w:spacing w:val="-4"/>
          <w:sz w:val="18"/>
        </w:rPr>
        <w:t>societarios</w:t>
      </w:r>
      <w:r>
        <w:rPr>
          <w:spacing w:val="-9"/>
          <w:sz w:val="18"/>
        </w:rPr>
        <w:t xml:space="preserve"> </w:t>
      </w:r>
      <w:r>
        <w:rPr>
          <w:spacing w:val="-4"/>
          <w:sz w:val="18"/>
        </w:rPr>
        <w:t>de</w:t>
      </w:r>
      <w:r>
        <w:rPr>
          <w:spacing w:val="-10"/>
          <w:sz w:val="18"/>
        </w:rPr>
        <w:t xml:space="preserve"> </w:t>
      </w:r>
      <w:r>
        <w:rPr>
          <w:spacing w:val="-4"/>
          <w:sz w:val="18"/>
        </w:rPr>
        <w:t>la</w:t>
      </w:r>
      <w:r>
        <w:rPr>
          <w:spacing w:val="-9"/>
          <w:sz w:val="18"/>
        </w:rPr>
        <w:t xml:space="preserve"> </w:t>
      </w:r>
      <w:r>
        <w:rPr>
          <w:spacing w:val="-4"/>
          <w:sz w:val="18"/>
        </w:rPr>
        <w:t>Empresa</w:t>
      </w:r>
      <w:r>
        <w:rPr>
          <w:spacing w:val="-10"/>
          <w:sz w:val="18"/>
        </w:rPr>
        <w:t xml:space="preserve"> </w:t>
      </w:r>
      <w:r>
        <w:rPr>
          <w:spacing w:val="-4"/>
          <w:sz w:val="18"/>
        </w:rPr>
        <w:t>Líder,</w:t>
      </w:r>
      <w:r>
        <w:rPr>
          <w:spacing w:val="-9"/>
          <w:sz w:val="18"/>
        </w:rPr>
        <w:t xml:space="preserve"> </w:t>
      </w:r>
      <w:r>
        <w:rPr>
          <w:spacing w:val="-4"/>
          <w:sz w:val="18"/>
        </w:rPr>
        <w:t>que</w:t>
      </w:r>
      <w:r>
        <w:rPr>
          <w:spacing w:val="-10"/>
          <w:sz w:val="18"/>
        </w:rPr>
        <w:t xml:space="preserve"> </w:t>
      </w:r>
      <w:r>
        <w:rPr>
          <w:spacing w:val="-4"/>
          <w:sz w:val="18"/>
        </w:rPr>
        <w:t>justifiquen</w:t>
      </w:r>
      <w:r>
        <w:rPr>
          <w:spacing w:val="-10"/>
          <w:sz w:val="18"/>
        </w:rPr>
        <w:t xml:space="preserve"> </w:t>
      </w:r>
      <w:r>
        <w:rPr>
          <w:spacing w:val="-4"/>
          <w:sz w:val="18"/>
        </w:rPr>
        <w:t>la</w:t>
      </w:r>
      <w:r>
        <w:rPr>
          <w:spacing w:val="-9"/>
          <w:sz w:val="18"/>
        </w:rPr>
        <w:t xml:space="preserve"> </w:t>
      </w:r>
      <w:r>
        <w:rPr>
          <w:spacing w:val="-4"/>
          <w:sz w:val="18"/>
        </w:rPr>
        <w:t>representación</w:t>
      </w:r>
      <w:r>
        <w:rPr>
          <w:spacing w:val="-10"/>
          <w:sz w:val="18"/>
        </w:rPr>
        <w:t xml:space="preserve"> </w:t>
      </w:r>
      <w:r>
        <w:rPr>
          <w:spacing w:val="-4"/>
          <w:sz w:val="18"/>
        </w:rPr>
        <w:t>del</w:t>
      </w:r>
      <w:r>
        <w:rPr>
          <w:spacing w:val="-9"/>
          <w:sz w:val="18"/>
        </w:rPr>
        <w:t xml:space="preserve"> </w:t>
      </w:r>
      <w:r>
        <w:rPr>
          <w:spacing w:val="-4"/>
          <w:sz w:val="18"/>
        </w:rPr>
        <w:t>firmante,</w:t>
      </w:r>
      <w:r>
        <w:rPr>
          <w:spacing w:val="-10"/>
          <w:sz w:val="18"/>
        </w:rPr>
        <w:t xml:space="preserve"> </w:t>
      </w:r>
      <w:r>
        <w:rPr>
          <w:spacing w:val="-4"/>
          <w:sz w:val="18"/>
        </w:rPr>
        <w:t>tales</w:t>
      </w:r>
      <w:r>
        <w:rPr>
          <w:spacing w:val="-9"/>
          <w:sz w:val="18"/>
        </w:rPr>
        <w:t xml:space="preserve"> </w:t>
      </w:r>
      <w:r>
        <w:rPr>
          <w:spacing w:val="-4"/>
          <w:sz w:val="18"/>
        </w:rPr>
        <w:t xml:space="preserve">como </w:t>
      </w:r>
      <w:r>
        <w:rPr>
          <w:spacing w:val="-2"/>
          <w:sz w:val="18"/>
        </w:rPr>
        <w:t>actas</w:t>
      </w:r>
      <w:r>
        <w:rPr>
          <w:spacing w:val="-19"/>
          <w:sz w:val="18"/>
        </w:rPr>
        <w:t xml:space="preserve"> </w:t>
      </w:r>
      <w:r>
        <w:rPr>
          <w:spacing w:val="-2"/>
          <w:sz w:val="18"/>
        </w:rPr>
        <w:t>de</w:t>
      </w:r>
      <w:r>
        <w:rPr>
          <w:spacing w:val="-19"/>
          <w:sz w:val="18"/>
        </w:rPr>
        <w:t xml:space="preserve"> </w:t>
      </w:r>
      <w:r>
        <w:rPr>
          <w:spacing w:val="-2"/>
          <w:sz w:val="18"/>
        </w:rPr>
        <w:t>asamblea</w:t>
      </w:r>
      <w:r>
        <w:rPr>
          <w:spacing w:val="-19"/>
          <w:sz w:val="18"/>
        </w:rPr>
        <w:t xml:space="preserve"> </w:t>
      </w:r>
      <w:r>
        <w:rPr>
          <w:spacing w:val="-2"/>
          <w:sz w:val="18"/>
        </w:rPr>
        <w:t>y</w:t>
      </w:r>
      <w:r>
        <w:rPr>
          <w:spacing w:val="-19"/>
          <w:sz w:val="18"/>
        </w:rPr>
        <w:t xml:space="preserve"> </w:t>
      </w:r>
      <w:r>
        <w:rPr>
          <w:spacing w:val="-2"/>
          <w:sz w:val="18"/>
        </w:rPr>
        <w:t>de</w:t>
      </w:r>
      <w:r>
        <w:rPr>
          <w:spacing w:val="-19"/>
          <w:sz w:val="18"/>
        </w:rPr>
        <w:t xml:space="preserve"> </w:t>
      </w:r>
      <w:r>
        <w:rPr>
          <w:spacing w:val="-2"/>
          <w:sz w:val="18"/>
        </w:rPr>
        <w:t>directorio</w:t>
      </w:r>
      <w:r>
        <w:rPr>
          <w:spacing w:val="-19"/>
          <w:sz w:val="18"/>
        </w:rPr>
        <w:t xml:space="preserve"> </w:t>
      </w:r>
      <w:r>
        <w:rPr>
          <w:spacing w:val="-2"/>
          <w:sz w:val="18"/>
        </w:rPr>
        <w:t>en</w:t>
      </w:r>
      <w:r>
        <w:rPr>
          <w:spacing w:val="-19"/>
          <w:sz w:val="18"/>
        </w:rPr>
        <w:t xml:space="preserve"> </w:t>
      </w:r>
      <w:r>
        <w:rPr>
          <w:spacing w:val="-2"/>
          <w:sz w:val="18"/>
        </w:rPr>
        <w:t>el</w:t>
      </w:r>
      <w:r>
        <w:rPr>
          <w:spacing w:val="-19"/>
          <w:sz w:val="18"/>
        </w:rPr>
        <w:t xml:space="preserve"> </w:t>
      </w:r>
      <w:r>
        <w:rPr>
          <w:spacing w:val="-2"/>
          <w:sz w:val="18"/>
        </w:rPr>
        <w:t>caso</w:t>
      </w:r>
      <w:r>
        <w:rPr>
          <w:spacing w:val="-19"/>
          <w:sz w:val="18"/>
        </w:rPr>
        <w:t xml:space="preserve"> </w:t>
      </w:r>
      <w:r>
        <w:rPr>
          <w:spacing w:val="-2"/>
          <w:sz w:val="18"/>
        </w:rPr>
        <w:t>de</w:t>
      </w:r>
      <w:r>
        <w:rPr>
          <w:spacing w:val="-19"/>
          <w:sz w:val="18"/>
        </w:rPr>
        <w:t xml:space="preserve"> </w:t>
      </w:r>
      <w:r>
        <w:rPr>
          <w:spacing w:val="-2"/>
          <w:sz w:val="18"/>
        </w:rPr>
        <w:t>las</w:t>
      </w:r>
      <w:r>
        <w:rPr>
          <w:spacing w:val="-19"/>
          <w:sz w:val="18"/>
        </w:rPr>
        <w:t xml:space="preserve"> </w:t>
      </w:r>
      <w:r>
        <w:rPr>
          <w:spacing w:val="-2"/>
          <w:sz w:val="18"/>
        </w:rPr>
        <w:t>sociedades</w:t>
      </w:r>
      <w:r>
        <w:rPr>
          <w:spacing w:val="-19"/>
          <w:sz w:val="18"/>
        </w:rPr>
        <w:t xml:space="preserve"> </w:t>
      </w:r>
      <w:r>
        <w:rPr>
          <w:spacing w:val="-2"/>
          <w:sz w:val="18"/>
        </w:rPr>
        <w:t>anónimas.</w:t>
      </w:r>
    </w:p>
    <w:p w14:paraId="7C7A0582" w14:textId="77777777" w:rsidR="00C87413" w:rsidRDefault="00C87413">
      <w:pPr>
        <w:pStyle w:val="Textoindependiente"/>
      </w:pPr>
    </w:p>
    <w:p w14:paraId="70323EDD" w14:textId="77777777" w:rsidR="00C87413" w:rsidRDefault="00C87413">
      <w:pPr>
        <w:pStyle w:val="Textoindependiente"/>
      </w:pPr>
    </w:p>
    <w:p w14:paraId="52A2A131" w14:textId="77777777" w:rsidR="00C87413" w:rsidRDefault="00C87413">
      <w:pPr>
        <w:pStyle w:val="Textoindependiente"/>
      </w:pPr>
    </w:p>
    <w:p w14:paraId="440EA6D9" w14:textId="77777777" w:rsidR="00C87413" w:rsidRDefault="00C87413">
      <w:pPr>
        <w:pStyle w:val="Textoindependiente"/>
      </w:pPr>
    </w:p>
    <w:p w14:paraId="0123A8B4" w14:textId="77777777" w:rsidR="00C87413" w:rsidRDefault="00C87413">
      <w:pPr>
        <w:pStyle w:val="Textoindependiente"/>
      </w:pPr>
    </w:p>
    <w:p w14:paraId="500BBB03" w14:textId="77777777" w:rsidR="00C87413" w:rsidRDefault="00C87413">
      <w:pPr>
        <w:pStyle w:val="Textoindependiente"/>
      </w:pPr>
    </w:p>
    <w:p w14:paraId="6D122FB7" w14:textId="77777777" w:rsidR="00C87413" w:rsidRDefault="00C87413">
      <w:pPr>
        <w:pStyle w:val="Textoindependiente"/>
        <w:spacing w:before="100"/>
      </w:pPr>
    </w:p>
    <w:p w14:paraId="6DBD6BAD" w14:textId="77777777" w:rsidR="00C87413" w:rsidRDefault="008355C8">
      <w:pPr>
        <w:pStyle w:val="Textoindependiente"/>
        <w:spacing w:before="1" w:line="268" w:lineRule="auto"/>
        <w:ind w:left="108"/>
      </w:pPr>
      <w:r>
        <w:rPr>
          <w:spacing w:val="-2"/>
        </w:rPr>
        <w:t>En</w:t>
      </w:r>
      <w:r>
        <w:rPr>
          <w:spacing w:val="-11"/>
        </w:rPr>
        <w:t xml:space="preserve"> </w:t>
      </w:r>
      <w:r>
        <w:rPr>
          <w:spacing w:val="-2"/>
        </w:rPr>
        <w:t>caso</w:t>
      </w:r>
      <w:r>
        <w:rPr>
          <w:spacing w:val="-11"/>
        </w:rPr>
        <w:t xml:space="preserve"> </w:t>
      </w:r>
      <w:r>
        <w:rPr>
          <w:spacing w:val="-2"/>
        </w:rPr>
        <w:t>de</w:t>
      </w:r>
      <w:r>
        <w:rPr>
          <w:spacing w:val="-11"/>
        </w:rPr>
        <w:t xml:space="preserve"> </w:t>
      </w:r>
      <w:r>
        <w:rPr>
          <w:spacing w:val="-2"/>
        </w:rPr>
        <w:t>que</w:t>
      </w:r>
      <w:r>
        <w:rPr>
          <w:spacing w:val="-11"/>
        </w:rPr>
        <w:t xml:space="preserve"> </w:t>
      </w:r>
      <w:r>
        <w:rPr>
          <w:spacing w:val="-2"/>
        </w:rPr>
        <w:t>los</w:t>
      </w:r>
      <w:r>
        <w:rPr>
          <w:spacing w:val="-11"/>
        </w:rPr>
        <w:t xml:space="preserve"> </w:t>
      </w:r>
      <w:r>
        <w:rPr>
          <w:spacing w:val="-2"/>
        </w:rPr>
        <w:t>procedimientos</w:t>
      </w:r>
      <w:r>
        <w:rPr>
          <w:spacing w:val="-11"/>
        </w:rPr>
        <w:t xml:space="preserve"> </w:t>
      </w:r>
      <w:r>
        <w:rPr>
          <w:spacing w:val="-2"/>
        </w:rPr>
        <w:t>no</w:t>
      </w:r>
      <w:r>
        <w:rPr>
          <w:spacing w:val="-11"/>
        </w:rPr>
        <w:t xml:space="preserve"> </w:t>
      </w:r>
      <w:r>
        <w:rPr>
          <w:spacing w:val="-2"/>
        </w:rPr>
        <w:t>sean</w:t>
      </w:r>
      <w:r>
        <w:rPr>
          <w:spacing w:val="-11"/>
        </w:rPr>
        <w:t xml:space="preserve"> </w:t>
      </w:r>
      <w:r>
        <w:rPr>
          <w:spacing w:val="-2"/>
        </w:rPr>
        <w:t>por</w:t>
      </w:r>
      <w:r>
        <w:rPr>
          <w:spacing w:val="-11"/>
        </w:rPr>
        <w:t xml:space="preserve"> </w:t>
      </w:r>
      <w:r>
        <w:rPr>
          <w:spacing w:val="-2"/>
        </w:rPr>
        <w:t>el</w:t>
      </w:r>
      <w:r>
        <w:rPr>
          <w:spacing w:val="-11"/>
        </w:rPr>
        <w:t xml:space="preserve"> </w:t>
      </w:r>
      <w:r>
        <w:rPr>
          <w:spacing w:val="-2"/>
        </w:rPr>
        <w:t>módulo</w:t>
      </w:r>
      <w:r>
        <w:rPr>
          <w:spacing w:val="-11"/>
        </w:rPr>
        <w:t xml:space="preserve"> </w:t>
      </w:r>
      <w:r>
        <w:rPr>
          <w:spacing w:val="-2"/>
        </w:rPr>
        <w:t>de</w:t>
      </w:r>
      <w:r>
        <w:rPr>
          <w:spacing w:val="-11"/>
        </w:rPr>
        <w:t xml:space="preserve"> </w:t>
      </w:r>
      <w:r>
        <w:rPr>
          <w:spacing w:val="-2"/>
        </w:rPr>
        <w:t>oferta</w:t>
      </w:r>
      <w:r>
        <w:rPr>
          <w:spacing w:val="-11"/>
        </w:rPr>
        <w:t xml:space="preserve"> </w:t>
      </w:r>
      <w:r>
        <w:rPr>
          <w:spacing w:val="-2"/>
        </w:rPr>
        <w:t>electrónica,</w:t>
      </w:r>
      <w:r>
        <w:rPr>
          <w:spacing w:val="-11"/>
        </w:rPr>
        <w:t xml:space="preserve"> </w:t>
      </w:r>
      <w:r>
        <w:rPr>
          <w:spacing w:val="-2"/>
        </w:rPr>
        <w:t>el</w:t>
      </w:r>
      <w:r>
        <w:rPr>
          <w:spacing w:val="-11"/>
        </w:rPr>
        <w:t xml:space="preserve"> </w:t>
      </w:r>
      <w:r>
        <w:rPr>
          <w:spacing w:val="-2"/>
        </w:rPr>
        <w:t>oferente</w:t>
      </w:r>
      <w:r>
        <w:rPr>
          <w:spacing w:val="-11"/>
        </w:rPr>
        <w:t xml:space="preserve"> </w:t>
      </w:r>
      <w:r>
        <w:rPr>
          <w:spacing w:val="-2"/>
        </w:rPr>
        <w:t>deberá</w:t>
      </w:r>
      <w:r>
        <w:rPr>
          <w:spacing w:val="-11"/>
        </w:rPr>
        <w:t xml:space="preserve"> </w:t>
      </w:r>
      <w:r>
        <w:rPr>
          <w:spacing w:val="-2"/>
        </w:rPr>
        <w:t>presentar</w:t>
      </w:r>
      <w:r>
        <w:rPr>
          <w:spacing w:val="-11"/>
        </w:rPr>
        <w:t xml:space="preserve"> </w:t>
      </w:r>
      <w:r>
        <w:rPr>
          <w:spacing w:val="-2"/>
        </w:rPr>
        <w:t>el</w:t>
      </w:r>
      <w:r>
        <w:rPr>
          <w:spacing w:val="-11"/>
        </w:rPr>
        <w:t xml:space="preserve"> </w:t>
      </w:r>
      <w:r>
        <w:rPr>
          <w:spacing w:val="-2"/>
        </w:rPr>
        <w:t>Formulario</w:t>
      </w:r>
      <w:r>
        <w:rPr>
          <w:spacing w:val="-11"/>
        </w:rPr>
        <w:t xml:space="preserve"> </w:t>
      </w:r>
      <w:r>
        <w:rPr>
          <w:spacing w:val="-2"/>
        </w:rPr>
        <w:t xml:space="preserve">de </w:t>
      </w:r>
      <w:r>
        <w:rPr>
          <w:spacing w:val="-4"/>
        </w:rPr>
        <w:t>Oferta</w:t>
      </w:r>
      <w:r>
        <w:rPr>
          <w:spacing w:val="-6"/>
        </w:rPr>
        <w:t xml:space="preserve"> </w:t>
      </w:r>
      <w:r>
        <w:rPr>
          <w:spacing w:val="-4"/>
        </w:rPr>
        <w:t>y</w:t>
      </w:r>
      <w:r>
        <w:rPr>
          <w:spacing w:val="-6"/>
        </w:rPr>
        <w:t xml:space="preserve"> </w:t>
      </w:r>
      <w:r>
        <w:rPr>
          <w:spacing w:val="-4"/>
        </w:rPr>
        <w:t>la</w:t>
      </w:r>
      <w:r>
        <w:rPr>
          <w:spacing w:val="-6"/>
        </w:rPr>
        <w:t xml:space="preserve"> </w:t>
      </w:r>
      <w:r>
        <w:rPr>
          <w:spacing w:val="-4"/>
        </w:rPr>
        <w:t>Planilla</w:t>
      </w:r>
      <w:r>
        <w:rPr>
          <w:spacing w:val="-5"/>
        </w:rPr>
        <w:t xml:space="preserve"> </w:t>
      </w:r>
      <w:r>
        <w:rPr>
          <w:spacing w:val="-4"/>
        </w:rPr>
        <w:t>de</w:t>
      </w:r>
      <w:r>
        <w:rPr>
          <w:spacing w:val="-6"/>
        </w:rPr>
        <w:t xml:space="preserve"> </w:t>
      </w:r>
      <w:r>
        <w:rPr>
          <w:spacing w:val="-4"/>
        </w:rPr>
        <w:t>precio,</w:t>
      </w:r>
      <w:r>
        <w:rPr>
          <w:spacing w:val="-6"/>
        </w:rPr>
        <w:t xml:space="preserve"> </w:t>
      </w:r>
      <w:r>
        <w:rPr>
          <w:spacing w:val="-4"/>
        </w:rPr>
        <w:t>para</w:t>
      </w:r>
      <w:r>
        <w:rPr>
          <w:spacing w:val="-5"/>
        </w:rPr>
        <w:t xml:space="preserve"> </w:t>
      </w:r>
      <w:r>
        <w:rPr>
          <w:spacing w:val="-4"/>
        </w:rPr>
        <w:t>los</w:t>
      </w:r>
      <w:r>
        <w:rPr>
          <w:spacing w:val="-6"/>
        </w:rPr>
        <w:t xml:space="preserve"> </w:t>
      </w:r>
      <w:r>
        <w:rPr>
          <w:spacing w:val="-4"/>
        </w:rPr>
        <w:t>casos</w:t>
      </w:r>
      <w:r>
        <w:rPr>
          <w:spacing w:val="-6"/>
        </w:rPr>
        <w:t xml:space="preserve"> </w:t>
      </w:r>
      <w:r>
        <w:rPr>
          <w:spacing w:val="-4"/>
        </w:rPr>
        <w:t>en</w:t>
      </w:r>
      <w:r>
        <w:rPr>
          <w:spacing w:val="-5"/>
        </w:rPr>
        <w:t xml:space="preserve"> </w:t>
      </w:r>
      <w:r>
        <w:rPr>
          <w:spacing w:val="-4"/>
        </w:rPr>
        <w:t>que</w:t>
      </w:r>
      <w:r>
        <w:rPr>
          <w:spacing w:val="-6"/>
        </w:rPr>
        <w:t xml:space="preserve"> </w:t>
      </w:r>
      <w:r>
        <w:rPr>
          <w:spacing w:val="-4"/>
        </w:rPr>
        <w:t>se</w:t>
      </w:r>
      <w:r>
        <w:rPr>
          <w:spacing w:val="-6"/>
        </w:rPr>
        <w:t xml:space="preserve"> </w:t>
      </w:r>
      <w:r>
        <w:rPr>
          <w:spacing w:val="-4"/>
        </w:rPr>
        <w:t>utilice</w:t>
      </w:r>
      <w:r>
        <w:rPr>
          <w:spacing w:val="-5"/>
        </w:rPr>
        <w:t xml:space="preserve"> </w:t>
      </w:r>
      <w:r>
        <w:rPr>
          <w:spacing w:val="-4"/>
        </w:rPr>
        <w:t>el</w:t>
      </w:r>
      <w:r>
        <w:rPr>
          <w:spacing w:val="-6"/>
        </w:rPr>
        <w:t xml:space="preserve"> </w:t>
      </w:r>
      <w:r>
        <w:rPr>
          <w:spacing w:val="-4"/>
        </w:rPr>
        <w:t>Módulo</w:t>
      </w:r>
      <w:r>
        <w:rPr>
          <w:spacing w:val="-6"/>
        </w:rPr>
        <w:t xml:space="preserve"> </w:t>
      </w:r>
      <w:r>
        <w:rPr>
          <w:spacing w:val="-4"/>
        </w:rPr>
        <w:t>de</w:t>
      </w:r>
      <w:r>
        <w:rPr>
          <w:spacing w:val="-5"/>
        </w:rPr>
        <w:t xml:space="preserve"> </w:t>
      </w:r>
      <w:r>
        <w:rPr>
          <w:spacing w:val="-4"/>
        </w:rPr>
        <w:t>Oferta</w:t>
      </w:r>
      <w:r>
        <w:rPr>
          <w:spacing w:val="-6"/>
        </w:rPr>
        <w:t xml:space="preserve"> </w:t>
      </w:r>
      <w:r>
        <w:rPr>
          <w:spacing w:val="-4"/>
        </w:rPr>
        <w:t>Electrónica</w:t>
      </w:r>
      <w:r>
        <w:rPr>
          <w:spacing w:val="-6"/>
        </w:rPr>
        <w:t xml:space="preserve"> </w:t>
      </w:r>
      <w:r>
        <w:rPr>
          <w:spacing w:val="-4"/>
        </w:rPr>
        <w:t>los</w:t>
      </w:r>
      <w:r>
        <w:rPr>
          <w:spacing w:val="-5"/>
        </w:rPr>
        <w:t xml:space="preserve"> </w:t>
      </w:r>
      <w:r>
        <w:rPr>
          <w:spacing w:val="-4"/>
        </w:rPr>
        <w:t>datos</w:t>
      </w:r>
      <w:r>
        <w:rPr>
          <w:spacing w:val="-6"/>
        </w:rPr>
        <w:t xml:space="preserve"> </w:t>
      </w:r>
      <w:r>
        <w:rPr>
          <w:spacing w:val="-4"/>
        </w:rPr>
        <w:t>se</w:t>
      </w:r>
      <w:r>
        <w:rPr>
          <w:spacing w:val="-6"/>
        </w:rPr>
        <w:t xml:space="preserve"> </w:t>
      </w:r>
      <w:r>
        <w:rPr>
          <w:spacing w:val="-4"/>
        </w:rPr>
        <w:t>deberán</w:t>
      </w:r>
      <w:r>
        <w:rPr>
          <w:spacing w:val="-5"/>
        </w:rPr>
        <w:t xml:space="preserve"> </w:t>
      </w:r>
      <w:r>
        <w:rPr>
          <w:spacing w:val="-4"/>
        </w:rPr>
        <w:t>cargar</w:t>
      </w:r>
      <w:r>
        <w:rPr>
          <w:spacing w:val="-6"/>
        </w:rPr>
        <w:t xml:space="preserve"> </w:t>
      </w:r>
      <w:r>
        <w:rPr>
          <w:spacing w:val="-4"/>
        </w:rPr>
        <w:t>en</w:t>
      </w:r>
      <w:r>
        <w:rPr>
          <w:spacing w:val="-6"/>
        </w:rPr>
        <w:t xml:space="preserve"> </w:t>
      </w:r>
      <w:r>
        <w:rPr>
          <w:spacing w:val="-5"/>
        </w:rPr>
        <w:t>el</w:t>
      </w:r>
    </w:p>
    <w:p w14:paraId="16D8B0C7" w14:textId="77777777" w:rsidR="00C87413" w:rsidRDefault="00C87413">
      <w:pPr>
        <w:spacing w:line="268" w:lineRule="auto"/>
        <w:sectPr w:rsidR="00C87413">
          <w:pgSz w:w="11900" w:h="16840"/>
          <w:pgMar w:top="1060" w:right="560" w:bottom="560" w:left="1120" w:header="0" w:footer="288" w:gutter="0"/>
          <w:cols w:space="720"/>
        </w:sectPr>
      </w:pPr>
    </w:p>
    <w:p w14:paraId="12028F8C" w14:textId="77777777" w:rsidR="00C87413" w:rsidRDefault="008355C8">
      <w:pPr>
        <w:pStyle w:val="Textoindependiente"/>
        <w:spacing w:before="80"/>
        <w:ind w:left="108"/>
      </w:pPr>
      <w:r>
        <w:rPr>
          <w:w w:val="90"/>
        </w:rPr>
        <w:lastRenderedPageBreak/>
        <w:t>Formulario</w:t>
      </w:r>
      <w:r>
        <w:t xml:space="preserve"> </w:t>
      </w:r>
      <w:r>
        <w:rPr>
          <w:w w:val="90"/>
        </w:rPr>
        <w:t>de</w:t>
      </w:r>
      <w:r>
        <w:t xml:space="preserve"> </w:t>
      </w:r>
      <w:r>
        <w:rPr>
          <w:w w:val="90"/>
        </w:rPr>
        <w:t>oferta</w:t>
      </w:r>
      <w:r>
        <w:t xml:space="preserve"> </w:t>
      </w:r>
      <w:r>
        <w:rPr>
          <w:w w:val="90"/>
        </w:rPr>
        <w:t>electrónica</w:t>
      </w:r>
      <w:r>
        <w:t xml:space="preserve"> </w:t>
      </w:r>
      <w:r>
        <w:rPr>
          <w:w w:val="90"/>
        </w:rPr>
        <w:t>de</w:t>
      </w:r>
      <w:r>
        <w:t xml:space="preserve"> </w:t>
      </w:r>
      <w:r>
        <w:rPr>
          <w:w w:val="90"/>
        </w:rPr>
        <w:t>conformidad</w:t>
      </w:r>
      <w:r>
        <w:t xml:space="preserve"> </w:t>
      </w:r>
      <w:r>
        <w:rPr>
          <w:w w:val="90"/>
        </w:rPr>
        <w:t>a</w:t>
      </w:r>
      <w:r>
        <w:rPr>
          <w:spacing w:val="1"/>
        </w:rPr>
        <w:t xml:space="preserve"> </w:t>
      </w:r>
      <w:r>
        <w:rPr>
          <w:w w:val="90"/>
        </w:rPr>
        <w:t>la</w:t>
      </w:r>
      <w:r>
        <w:t xml:space="preserve"> </w:t>
      </w:r>
      <w:r>
        <w:rPr>
          <w:w w:val="90"/>
        </w:rPr>
        <w:t>normativa</w:t>
      </w:r>
      <w:r>
        <w:t xml:space="preserve"> </w:t>
      </w:r>
      <w:r>
        <w:rPr>
          <w:spacing w:val="-2"/>
          <w:w w:val="90"/>
        </w:rPr>
        <w:t>vigente.</w:t>
      </w:r>
    </w:p>
    <w:p w14:paraId="0749ABC1" w14:textId="77777777" w:rsidR="00C87413" w:rsidRDefault="008355C8">
      <w:pPr>
        <w:pStyle w:val="Textoindependiente"/>
        <w:spacing w:before="144" w:line="268" w:lineRule="auto"/>
        <w:ind w:left="108"/>
      </w:pPr>
      <w:r>
        <w:t xml:space="preserve">Los documentos indicados con asterisco (*) son considerados documentos sustanciales a ser presentados con la oferta de </w:t>
      </w:r>
      <w:r>
        <w:rPr>
          <w:spacing w:val="-2"/>
        </w:rPr>
        <w:t>conformidad</w:t>
      </w:r>
      <w:r>
        <w:rPr>
          <w:spacing w:val="-7"/>
        </w:rPr>
        <w:t xml:space="preserve"> </w:t>
      </w:r>
      <w:r>
        <w:rPr>
          <w:spacing w:val="-2"/>
        </w:rPr>
        <w:t>al</w:t>
      </w:r>
      <w:r>
        <w:rPr>
          <w:spacing w:val="-7"/>
        </w:rPr>
        <w:t xml:space="preserve"> </w:t>
      </w:r>
      <w:r>
        <w:rPr>
          <w:spacing w:val="-2"/>
        </w:rPr>
        <w:t>Decreto</w:t>
      </w:r>
      <w:r>
        <w:rPr>
          <w:spacing w:val="-7"/>
        </w:rPr>
        <w:t xml:space="preserve"> </w:t>
      </w:r>
      <w:r>
        <w:rPr>
          <w:spacing w:val="-2"/>
        </w:rPr>
        <w:t>Reglamentario.</w:t>
      </w:r>
    </w:p>
    <w:p w14:paraId="304EBFF0" w14:textId="77777777" w:rsidR="00C87413" w:rsidRDefault="008355C8">
      <w:pPr>
        <w:pStyle w:val="Textoindependiente"/>
        <w:spacing w:before="120"/>
        <w:ind w:left="108"/>
      </w:pPr>
      <w:r>
        <w:rPr>
          <w:spacing w:val="-6"/>
        </w:rPr>
        <w:t>Los</w:t>
      </w:r>
      <w:r>
        <w:rPr>
          <w:spacing w:val="-13"/>
        </w:rPr>
        <w:t xml:space="preserve"> </w:t>
      </w:r>
      <w:r>
        <w:rPr>
          <w:spacing w:val="-6"/>
        </w:rPr>
        <w:t>documentos</w:t>
      </w:r>
      <w:r>
        <w:rPr>
          <w:spacing w:val="-12"/>
        </w:rPr>
        <w:t xml:space="preserve"> </w:t>
      </w:r>
      <w:r>
        <w:rPr>
          <w:spacing w:val="-6"/>
        </w:rPr>
        <w:t>indicados</w:t>
      </w:r>
      <w:r>
        <w:rPr>
          <w:spacing w:val="-12"/>
        </w:rPr>
        <w:t xml:space="preserve"> </w:t>
      </w:r>
      <w:r>
        <w:rPr>
          <w:spacing w:val="-6"/>
        </w:rPr>
        <w:t>con</w:t>
      </w:r>
      <w:r>
        <w:rPr>
          <w:spacing w:val="-12"/>
        </w:rPr>
        <w:t xml:space="preserve"> </w:t>
      </w:r>
      <w:r>
        <w:rPr>
          <w:spacing w:val="-6"/>
        </w:rPr>
        <w:t>doble</w:t>
      </w:r>
      <w:r>
        <w:rPr>
          <w:spacing w:val="-12"/>
        </w:rPr>
        <w:t xml:space="preserve"> </w:t>
      </w:r>
      <w:r>
        <w:rPr>
          <w:spacing w:val="-6"/>
        </w:rPr>
        <w:t>asterisco</w:t>
      </w:r>
      <w:r>
        <w:rPr>
          <w:spacing w:val="-12"/>
        </w:rPr>
        <w:t xml:space="preserve"> </w:t>
      </w:r>
      <w:r>
        <w:rPr>
          <w:spacing w:val="-6"/>
        </w:rPr>
        <w:t>(**)</w:t>
      </w:r>
      <w:r>
        <w:rPr>
          <w:spacing w:val="-12"/>
        </w:rPr>
        <w:t xml:space="preserve"> </w:t>
      </w:r>
      <w:r>
        <w:rPr>
          <w:spacing w:val="-6"/>
        </w:rPr>
        <w:t>deberán</w:t>
      </w:r>
      <w:r>
        <w:rPr>
          <w:spacing w:val="-13"/>
        </w:rPr>
        <w:t xml:space="preserve"> </w:t>
      </w:r>
      <w:r>
        <w:rPr>
          <w:spacing w:val="-6"/>
        </w:rPr>
        <w:t>estar</w:t>
      </w:r>
      <w:r>
        <w:rPr>
          <w:spacing w:val="-12"/>
        </w:rPr>
        <w:t xml:space="preserve"> </w:t>
      </w:r>
      <w:r>
        <w:rPr>
          <w:spacing w:val="-6"/>
        </w:rPr>
        <w:t>vigentes</w:t>
      </w:r>
      <w:r>
        <w:rPr>
          <w:spacing w:val="-12"/>
        </w:rPr>
        <w:t xml:space="preserve"> </w:t>
      </w:r>
      <w:r>
        <w:rPr>
          <w:spacing w:val="-6"/>
        </w:rPr>
        <w:t>a</w:t>
      </w:r>
      <w:r>
        <w:rPr>
          <w:spacing w:val="-12"/>
        </w:rPr>
        <w:t xml:space="preserve"> </w:t>
      </w:r>
      <w:r>
        <w:rPr>
          <w:spacing w:val="-6"/>
        </w:rPr>
        <w:t>la</w:t>
      </w:r>
      <w:r>
        <w:rPr>
          <w:spacing w:val="-12"/>
        </w:rPr>
        <w:t xml:space="preserve"> </w:t>
      </w:r>
      <w:r>
        <w:rPr>
          <w:spacing w:val="-6"/>
        </w:rPr>
        <w:t>fecha</w:t>
      </w:r>
      <w:r>
        <w:rPr>
          <w:spacing w:val="-12"/>
        </w:rPr>
        <w:t xml:space="preserve"> </w:t>
      </w:r>
      <w:r>
        <w:rPr>
          <w:spacing w:val="-6"/>
        </w:rPr>
        <w:t>y</w:t>
      </w:r>
      <w:r>
        <w:rPr>
          <w:spacing w:val="-12"/>
        </w:rPr>
        <w:t xml:space="preserve"> </w:t>
      </w:r>
      <w:r>
        <w:rPr>
          <w:spacing w:val="-6"/>
        </w:rPr>
        <w:t>hora</w:t>
      </w:r>
      <w:r>
        <w:rPr>
          <w:spacing w:val="-12"/>
        </w:rPr>
        <w:t xml:space="preserve"> </w:t>
      </w:r>
      <w:r>
        <w:rPr>
          <w:spacing w:val="-6"/>
        </w:rPr>
        <w:t>tope</w:t>
      </w:r>
      <w:r>
        <w:rPr>
          <w:spacing w:val="-13"/>
        </w:rPr>
        <w:t xml:space="preserve"> </w:t>
      </w:r>
      <w:r>
        <w:rPr>
          <w:spacing w:val="-6"/>
        </w:rPr>
        <w:t>de</w:t>
      </w:r>
      <w:r>
        <w:rPr>
          <w:spacing w:val="-12"/>
        </w:rPr>
        <w:t xml:space="preserve"> </w:t>
      </w:r>
      <w:r>
        <w:rPr>
          <w:spacing w:val="-6"/>
        </w:rPr>
        <w:t>presentación</w:t>
      </w:r>
      <w:r>
        <w:rPr>
          <w:spacing w:val="-12"/>
        </w:rPr>
        <w:t xml:space="preserve"> </w:t>
      </w:r>
      <w:r>
        <w:rPr>
          <w:spacing w:val="-6"/>
        </w:rPr>
        <w:t>de</w:t>
      </w:r>
      <w:r>
        <w:rPr>
          <w:spacing w:val="-12"/>
        </w:rPr>
        <w:t xml:space="preserve"> </w:t>
      </w:r>
      <w:r>
        <w:rPr>
          <w:spacing w:val="-6"/>
        </w:rPr>
        <w:t>ofertas.</w:t>
      </w:r>
    </w:p>
    <w:p w14:paraId="58263633" w14:textId="77777777" w:rsidR="00C87413" w:rsidRDefault="00C87413">
      <w:pPr>
        <w:pStyle w:val="Textoindependiente"/>
        <w:rPr>
          <w:sz w:val="20"/>
        </w:rPr>
      </w:pPr>
    </w:p>
    <w:p w14:paraId="4CFA1E77" w14:textId="77777777" w:rsidR="00C87413" w:rsidRDefault="008355C8">
      <w:pPr>
        <w:pStyle w:val="Textoindependiente"/>
        <w:spacing w:before="5"/>
        <w:rPr>
          <w:sz w:val="20"/>
        </w:rPr>
      </w:pPr>
      <w:r>
        <w:rPr>
          <w:noProof/>
        </w:rPr>
        <mc:AlternateContent>
          <mc:Choice Requires="wpg">
            <w:drawing>
              <wp:anchor distT="0" distB="0" distL="0" distR="0" simplePos="0" relativeHeight="487626752" behindDoc="1" locked="0" layoutInCell="1" allowOverlap="1" wp14:anchorId="4B44BE53" wp14:editId="27465217">
                <wp:simplePos x="0" y="0"/>
                <wp:positionH relativeFrom="page">
                  <wp:posOffset>780293</wp:posOffset>
                </wp:positionH>
                <wp:positionV relativeFrom="paragraph">
                  <wp:posOffset>166212</wp:posOffset>
                </wp:positionV>
                <wp:extent cx="6279515" cy="15240"/>
                <wp:effectExtent l="0" t="0" r="0" b="0"/>
                <wp:wrapTopAndBottom/>
                <wp:docPr id="404" name="Group 4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405" name="Graphic 405"/>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406" name="Graphic 406"/>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407" name="Graphic 407"/>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408" name="Graphic 408"/>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2A580AE4" id="Group 404" o:spid="_x0000_s1026" style="position:absolute;margin-left:61.45pt;margin-top:13.1pt;width:494.45pt;height:1.2pt;z-index:-1568972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">
                <v:shape id="Graphic 405"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" path="m6272154,7315l,7315,,,6279470,r-7316,7315xe" fillcolor="#999" stroked="f">
                  <v:path arrowok="t"/>
                </v:shape>
                <v:shape id="Graphic 406"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" path="m6279470,7315l,7315,7315,,6279470,r,7315xe" fillcolor="#ededed" stroked="f">
                  <v:path arrowok="t"/>
                </v:shape>
                <v:shape id="Graphic 407"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" path="m,14631l,,7315,r,7315l,14631xe" fillcolor="#999" stroked="f">
                  <v:path arrowok="t"/>
                </v:shape>
                <v:shape id="Graphic 408"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" path="m7315,14631l,14631,,7315,7315,r,14631xe" fillcolor="#ededed" stroked="f">
                  <v:path arrowok="t"/>
                </v:shape>
                <w10:wrap type="topAndBottom" anchorx="page"/>
              </v:group>
            </w:pict>
          </mc:Fallback>
        </mc:AlternateContent>
      </w:r>
    </w:p>
    <w:p w14:paraId="326F9033" w14:textId="77777777" w:rsidR="00C87413" w:rsidRDefault="00C87413">
      <w:pPr>
        <w:pStyle w:val="Textoindependiente"/>
        <w:spacing w:before="155"/>
      </w:pPr>
    </w:p>
    <w:p w14:paraId="7CFBCD9D" w14:textId="77777777" w:rsidR="00C87413" w:rsidRDefault="008355C8">
      <w:pPr>
        <w:ind w:left="102"/>
        <w:rPr>
          <w:sz w:val="27"/>
        </w:rPr>
      </w:pPr>
      <w:r>
        <w:rPr>
          <w:spacing w:val="-9"/>
          <w:sz w:val="27"/>
          <w:u w:val="single"/>
        </w:rPr>
        <w:t>Capacidad</w:t>
      </w:r>
      <w:r>
        <w:rPr>
          <w:spacing w:val="-11"/>
          <w:sz w:val="27"/>
          <w:u w:val="single"/>
        </w:rPr>
        <w:t xml:space="preserve"> </w:t>
      </w:r>
      <w:r>
        <w:rPr>
          <w:spacing w:val="-2"/>
          <w:sz w:val="27"/>
          <w:u w:val="single"/>
        </w:rPr>
        <w:t>Financiera</w:t>
      </w:r>
    </w:p>
    <w:p w14:paraId="630BFF1D" w14:textId="77777777" w:rsidR="00C87413" w:rsidRDefault="00C87413">
      <w:pPr>
        <w:pStyle w:val="Textoindependiente"/>
        <w:spacing w:before="184"/>
      </w:pPr>
    </w:p>
    <w:p w14:paraId="5E46D7C5" w14:textId="77777777" w:rsidR="00C87413" w:rsidRDefault="008355C8">
      <w:pPr>
        <w:pStyle w:val="Textoindependiente"/>
        <w:spacing w:before="1"/>
        <w:ind w:left="189"/>
      </w:pPr>
      <w:r>
        <w:rPr>
          <w:noProof/>
        </w:rPr>
        <mc:AlternateContent>
          <mc:Choice Requires="wpg">
            <w:drawing>
              <wp:anchor distT="0" distB="0" distL="0" distR="0" simplePos="0" relativeHeight="481825792" behindDoc="1" locked="0" layoutInCell="1" allowOverlap="1" wp14:anchorId="4FC81153" wp14:editId="494D763E">
                <wp:simplePos x="0" y="0"/>
                <wp:positionH relativeFrom="page">
                  <wp:posOffset>780293</wp:posOffset>
                </wp:positionH>
                <wp:positionV relativeFrom="paragraph">
                  <wp:posOffset>371264</wp:posOffset>
                </wp:positionV>
                <wp:extent cx="6279515" cy="7318375"/>
                <wp:effectExtent l="0" t="0" r="0" b="0"/>
                <wp:wrapNone/>
                <wp:docPr id="409" name="Group 4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318375"/>
                          <a:chOff x="0" y="0"/>
                          <a:chExt cx="6279515" cy="7318375"/>
                        </a:xfrm>
                      </wpg:grpSpPr>
                      <wps:wsp>
                        <wps:cNvPr id="410" name="Graphic 410"/>
                        <wps:cNvSpPr/>
                        <wps:spPr>
                          <a:xfrm>
                            <a:off x="-5" y="0"/>
                            <a:ext cx="6279515" cy="15240"/>
                          </a:xfrm>
                          <a:custGeom>
                            <a:avLst/>
                            <a:gdLst/>
                            <a:ahLst/>
                            <a:cxnLst/>
                            <a:rect l="l" t="t" r="r" b="b"/>
                            <a:pathLst>
                              <a:path w="6279515" h="15240">
                                <a:moveTo>
                                  <a:pt x="14630" y="0"/>
                                </a:moveTo>
                                <a:lnTo>
                                  <a:pt x="0" y="0"/>
                                </a:lnTo>
                                <a:lnTo>
                                  <a:pt x="14630" y="14617"/>
                                </a:lnTo>
                                <a:lnTo>
                                  <a:pt x="14630" y="0"/>
                                </a:lnTo>
                                <a:close/>
                              </a:path>
                              <a:path w="6279515" h="15240">
                                <a:moveTo>
                                  <a:pt x="6279464" y="0"/>
                                </a:moveTo>
                                <a:lnTo>
                                  <a:pt x="6264834" y="0"/>
                                </a:lnTo>
                                <a:lnTo>
                                  <a:pt x="6264834" y="14617"/>
                                </a:lnTo>
                                <a:lnTo>
                                  <a:pt x="6279464" y="0"/>
                                </a:lnTo>
                                <a:close/>
                              </a:path>
                            </a:pathLst>
                          </a:custGeom>
                          <a:solidFill>
                            <a:srgbClr val="CDD3D9"/>
                          </a:solidFill>
                        </wps:spPr>
                        <wps:bodyPr wrap="square" lIns="0" tIns="0" rIns="0" bIns="0" rtlCol="0">
                          <a:prstTxWarp prst="textNoShape">
                            <a:avLst/>
                          </a:prstTxWarp>
                          <a:noAutofit/>
                        </wps:bodyPr>
                      </wps:wsp>
                      <wps:wsp>
                        <wps:cNvPr id="411" name="Graphic 411"/>
                        <wps:cNvSpPr/>
                        <wps:spPr>
                          <a:xfrm>
                            <a:off x="14631" y="732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12" name="Graphic 412"/>
                        <wps:cNvSpPr/>
                        <wps:spPr>
                          <a:xfrm>
                            <a:off x="-5" y="12"/>
                            <a:ext cx="6279515" cy="7318375"/>
                          </a:xfrm>
                          <a:custGeom>
                            <a:avLst/>
                            <a:gdLst/>
                            <a:ahLst/>
                            <a:cxnLst/>
                            <a:rect l="l" t="t" r="r" b="b"/>
                            <a:pathLst>
                              <a:path w="6279515" h="7318375">
                                <a:moveTo>
                                  <a:pt x="14630" y="14630"/>
                                </a:moveTo>
                                <a:lnTo>
                                  <a:pt x="0" y="0"/>
                                </a:lnTo>
                                <a:lnTo>
                                  <a:pt x="0" y="7318324"/>
                                </a:lnTo>
                                <a:lnTo>
                                  <a:pt x="14630" y="7318324"/>
                                </a:lnTo>
                                <a:lnTo>
                                  <a:pt x="14630" y="14630"/>
                                </a:lnTo>
                                <a:close/>
                              </a:path>
                              <a:path w="6279515" h="7318375">
                                <a:moveTo>
                                  <a:pt x="6279464" y="0"/>
                                </a:moveTo>
                                <a:lnTo>
                                  <a:pt x="6264834" y="14630"/>
                                </a:lnTo>
                                <a:lnTo>
                                  <a:pt x="6264834" y="7318324"/>
                                </a:lnTo>
                                <a:lnTo>
                                  <a:pt x="6279464" y="7318324"/>
                                </a:lnTo>
                                <a:lnTo>
                                  <a:pt x="6279464" y="0"/>
                                </a:lnTo>
                                <a:close/>
                              </a:path>
                            </a:pathLst>
                          </a:custGeom>
                          <a:solidFill>
                            <a:srgbClr val="CDD3D9"/>
                          </a:solidFill>
                        </wps:spPr>
                        <wps:bodyPr wrap="square" lIns="0" tIns="0" rIns="0" bIns="0" rtlCol="0">
                          <a:prstTxWarp prst="textNoShape">
                            <a:avLst/>
                          </a:prstTxWarp>
                          <a:noAutofit/>
                        </wps:bodyPr>
                      </wps:wsp>
                      <wps:wsp>
                        <wps:cNvPr id="413" name="Graphic 413"/>
                        <wps:cNvSpPr/>
                        <wps:spPr>
                          <a:xfrm>
                            <a:off x="509673" y="4399302"/>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414" name="Graphic 414"/>
                        <wps:cNvSpPr/>
                        <wps:spPr>
                          <a:xfrm>
                            <a:off x="509673" y="4399302"/>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5D14B09" id="Group 409" o:spid="_x0000_s1026" style="position:absolute;margin-left:61.45pt;margin-top:29.25pt;width:494.45pt;height:576.25pt;z-index:-21490688;mso-wrap-distance-left:0;mso-wrap-distance-right:0;mso-position-horizontal-relative:page" coordsize="62795,73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">
                <v:shape id="Graphic 410" o:spid="_x0000_s102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" path="m14630,l,,14630,14617,14630,xem6279464,r-14630,l6264834,14617,6279464,xe" fillcolor="#cdd3d9" stroked="f">
                  <v:path arrowok="t"/>
                </v:shape>
                <v:shape id="Graphic 411" o:spid="_x0000_s1028"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" path="m,l6250207,e" filled="f" strokecolor="#cdd3d9" strokeweight=".40642mm">
                  <v:stroke dashstyle="longDash"/>
                  <v:path arrowok="t"/>
                </v:shape>
                <v:shape id="Graphic 412" o:spid="_x0000_s1029" style="position:absolute;width:62795;height:73183;visibility:visible;mso-wrap-style:square;v-text-anchor:top" coordsize="6279515,7318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" path="m14630,14630l,,,7318324r14630,l14630,14630xem6279464,r-14630,14630l6264834,7318324r14630,l6279464,xe" fillcolor="#cdd3d9" stroked="f">
                  <v:path arrowok="t"/>
                </v:shape>
                <v:shape id="Graphic 413" o:spid="_x0000_s1030" style="position:absolute;left:5096;top:43993;width:369;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" path="m18289,36579l11170,35142,5356,31222,1437,25408,,18289,1437,11170,5356,5356,11170,1437,18289,r7119,1437l31222,5356r3920,5814l36579,18289r-1437,7119l31222,31222r-5814,3920l18289,36579xe" fillcolor="black" stroked="f">
                  <v:path arrowok="t"/>
                </v:shape>
                <v:shape id="Graphic 414" o:spid="_x0000_s1031" style="position:absolute;left:5096;top:43993;width:369;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" path="m36579,18289r-1437,7119l31222,31222r-5814,3920l18289,36579,11170,35142,5356,31222,1437,25408,,18289,1437,11170,5356,5356,11170,1437,18289,r7119,1437l31222,5356r3920,5814l36579,18289xe" filled="f" strokeweight=".06772mm">
                  <v:path arrowok="t"/>
                </v:shape>
                <w10:wrap anchorx="page"/>
              </v:group>
            </w:pict>
          </mc:Fallback>
        </mc:AlternateContent>
      </w:r>
      <w:r>
        <w:rPr>
          <w:w w:val="90"/>
        </w:rPr>
        <w:t>Con</w:t>
      </w:r>
      <w:r>
        <w:rPr>
          <w:spacing w:val="-1"/>
          <w:w w:val="90"/>
        </w:rPr>
        <w:t xml:space="preserve"> </w:t>
      </w:r>
      <w:r>
        <w:rPr>
          <w:w w:val="90"/>
        </w:rPr>
        <w:t>el</w:t>
      </w:r>
      <w:r>
        <w:rPr>
          <w:spacing w:val="-6"/>
        </w:rPr>
        <w:t xml:space="preserve"> </w:t>
      </w:r>
      <w:r>
        <w:rPr>
          <w:w w:val="90"/>
        </w:rPr>
        <w:t>objetivo</w:t>
      </w:r>
      <w:r>
        <w:rPr>
          <w:spacing w:val="-6"/>
        </w:rPr>
        <w:t xml:space="preserve"> </w:t>
      </w:r>
      <w:r>
        <w:rPr>
          <w:w w:val="90"/>
        </w:rPr>
        <w:t>de</w:t>
      </w:r>
      <w:r>
        <w:rPr>
          <w:spacing w:val="-6"/>
        </w:rPr>
        <w:t xml:space="preserve"> </w:t>
      </w:r>
      <w:r>
        <w:rPr>
          <w:w w:val="90"/>
        </w:rPr>
        <w:t>calificar</w:t>
      </w:r>
      <w:r>
        <w:rPr>
          <w:spacing w:val="-6"/>
        </w:rPr>
        <w:t xml:space="preserve"> </w:t>
      </w:r>
      <w:r>
        <w:rPr>
          <w:w w:val="90"/>
        </w:rPr>
        <w:t>la</w:t>
      </w:r>
      <w:r>
        <w:rPr>
          <w:spacing w:val="-5"/>
        </w:rPr>
        <w:t xml:space="preserve"> </w:t>
      </w:r>
      <w:r>
        <w:rPr>
          <w:w w:val="90"/>
        </w:rPr>
        <w:t>situación</w:t>
      </w:r>
      <w:r>
        <w:rPr>
          <w:spacing w:val="-1"/>
          <w:w w:val="90"/>
        </w:rPr>
        <w:t xml:space="preserve"> </w:t>
      </w:r>
      <w:r>
        <w:rPr>
          <w:w w:val="90"/>
        </w:rPr>
        <w:t>financiera</w:t>
      </w:r>
      <w:r>
        <w:rPr>
          <w:spacing w:val="-6"/>
        </w:rPr>
        <w:t xml:space="preserve"> </w:t>
      </w:r>
      <w:r>
        <w:rPr>
          <w:w w:val="90"/>
        </w:rPr>
        <w:t>del</w:t>
      </w:r>
      <w:r>
        <w:rPr>
          <w:spacing w:val="-6"/>
        </w:rPr>
        <w:t xml:space="preserve"> </w:t>
      </w:r>
      <w:r>
        <w:rPr>
          <w:w w:val="90"/>
        </w:rPr>
        <w:t>oferente,</w:t>
      </w:r>
      <w:r>
        <w:rPr>
          <w:spacing w:val="-6"/>
        </w:rPr>
        <w:t xml:space="preserve"> </w:t>
      </w:r>
      <w:r>
        <w:rPr>
          <w:w w:val="90"/>
        </w:rPr>
        <w:t>se</w:t>
      </w:r>
      <w:r>
        <w:rPr>
          <w:spacing w:val="-6"/>
        </w:rPr>
        <w:t xml:space="preserve"> </w:t>
      </w:r>
      <w:r>
        <w:rPr>
          <w:w w:val="90"/>
        </w:rPr>
        <w:t>considerarán</w:t>
      </w:r>
      <w:r>
        <w:rPr>
          <w:spacing w:val="-5"/>
        </w:rPr>
        <w:t xml:space="preserve"> </w:t>
      </w:r>
      <w:r>
        <w:rPr>
          <w:w w:val="90"/>
        </w:rPr>
        <w:t>los</w:t>
      </w:r>
      <w:r>
        <w:rPr>
          <w:spacing w:val="-1"/>
          <w:w w:val="90"/>
        </w:rPr>
        <w:t xml:space="preserve"> </w:t>
      </w:r>
      <w:r>
        <w:rPr>
          <w:w w:val="90"/>
        </w:rPr>
        <w:t>siguientes</w:t>
      </w:r>
      <w:r>
        <w:rPr>
          <w:spacing w:val="-6"/>
        </w:rPr>
        <w:t xml:space="preserve"> </w:t>
      </w:r>
      <w:r>
        <w:rPr>
          <w:spacing w:val="-2"/>
          <w:w w:val="90"/>
        </w:rPr>
        <w:t>índices:</w:t>
      </w:r>
    </w:p>
    <w:p w14:paraId="5ED09168" w14:textId="77777777" w:rsidR="00C87413" w:rsidRDefault="00C87413">
      <w:pPr>
        <w:pStyle w:val="Textoindependiente"/>
      </w:pPr>
    </w:p>
    <w:p w14:paraId="026731C1" w14:textId="77777777" w:rsidR="00C87413" w:rsidRDefault="00C87413">
      <w:pPr>
        <w:pStyle w:val="Textoindependiente"/>
      </w:pPr>
    </w:p>
    <w:p w14:paraId="4BEC6CF7" w14:textId="77777777" w:rsidR="00C87413" w:rsidRDefault="00C87413">
      <w:pPr>
        <w:pStyle w:val="Textoindependiente"/>
      </w:pPr>
    </w:p>
    <w:p w14:paraId="481D0DE2" w14:textId="77777777" w:rsidR="00C87413" w:rsidRDefault="00C87413">
      <w:pPr>
        <w:pStyle w:val="Textoindependiente"/>
        <w:spacing w:before="120"/>
      </w:pPr>
    </w:p>
    <w:p w14:paraId="1DAA72E4" w14:textId="77777777" w:rsidR="00C87413" w:rsidRDefault="008355C8">
      <w:pPr>
        <w:spacing w:line="254" w:lineRule="auto"/>
        <w:ind w:left="608" w:right="1438" w:firstLine="36"/>
        <w:rPr>
          <w:i/>
          <w:sz w:val="19"/>
        </w:rPr>
      </w:pPr>
      <w:r>
        <w:rPr>
          <w:i/>
          <w:w w:val="85"/>
          <w:sz w:val="19"/>
        </w:rPr>
        <w:t xml:space="preserve">[Los requisitos exigidos para capacidad financiera tienen por objeto limitar riesgos a la contratante por </w:t>
      </w:r>
      <w:r>
        <w:rPr>
          <w:i/>
          <w:spacing w:val="-2"/>
          <w:w w:val="90"/>
          <w:sz w:val="19"/>
        </w:rPr>
        <w:t>situaciones</w:t>
      </w:r>
      <w:r>
        <w:rPr>
          <w:i/>
          <w:spacing w:val="-7"/>
          <w:w w:val="90"/>
          <w:sz w:val="19"/>
        </w:rPr>
        <w:t xml:space="preserve"> </w:t>
      </w:r>
      <w:r>
        <w:rPr>
          <w:i/>
          <w:spacing w:val="-2"/>
          <w:w w:val="90"/>
          <w:sz w:val="19"/>
        </w:rPr>
        <w:t>de</w:t>
      </w:r>
      <w:r>
        <w:rPr>
          <w:i/>
          <w:spacing w:val="-7"/>
          <w:w w:val="90"/>
          <w:sz w:val="19"/>
        </w:rPr>
        <w:t xml:space="preserve"> </w:t>
      </w:r>
      <w:r>
        <w:rPr>
          <w:i/>
          <w:spacing w:val="-2"/>
          <w:w w:val="90"/>
          <w:sz w:val="19"/>
        </w:rPr>
        <w:t>iliquidez</w:t>
      </w:r>
      <w:r>
        <w:rPr>
          <w:i/>
          <w:spacing w:val="-7"/>
          <w:w w:val="90"/>
          <w:sz w:val="19"/>
        </w:rPr>
        <w:t xml:space="preserve"> </w:t>
      </w:r>
      <w:r>
        <w:rPr>
          <w:i/>
          <w:spacing w:val="-2"/>
          <w:w w:val="90"/>
          <w:sz w:val="19"/>
        </w:rPr>
        <w:t>de</w:t>
      </w:r>
      <w:r>
        <w:rPr>
          <w:i/>
          <w:spacing w:val="-7"/>
          <w:w w:val="90"/>
          <w:sz w:val="19"/>
        </w:rPr>
        <w:t xml:space="preserve"> </w:t>
      </w:r>
      <w:r>
        <w:rPr>
          <w:i/>
          <w:spacing w:val="-2"/>
          <w:w w:val="90"/>
          <w:sz w:val="19"/>
        </w:rPr>
        <w:t>la</w:t>
      </w:r>
      <w:r>
        <w:rPr>
          <w:i/>
          <w:spacing w:val="-7"/>
          <w:w w:val="90"/>
          <w:sz w:val="19"/>
        </w:rPr>
        <w:t xml:space="preserve"> </w:t>
      </w:r>
      <w:r>
        <w:rPr>
          <w:i/>
          <w:spacing w:val="-2"/>
          <w:w w:val="90"/>
          <w:sz w:val="19"/>
        </w:rPr>
        <w:t>empresa</w:t>
      </w:r>
      <w:r>
        <w:rPr>
          <w:i/>
          <w:spacing w:val="-7"/>
          <w:w w:val="90"/>
          <w:sz w:val="19"/>
        </w:rPr>
        <w:t xml:space="preserve"> </w:t>
      </w:r>
      <w:r>
        <w:rPr>
          <w:i/>
          <w:spacing w:val="-2"/>
          <w:w w:val="90"/>
          <w:sz w:val="19"/>
        </w:rPr>
        <w:t>y</w:t>
      </w:r>
      <w:r>
        <w:rPr>
          <w:i/>
          <w:spacing w:val="-7"/>
          <w:w w:val="90"/>
          <w:sz w:val="19"/>
        </w:rPr>
        <w:t xml:space="preserve"> </w:t>
      </w:r>
      <w:r>
        <w:rPr>
          <w:i/>
          <w:spacing w:val="-2"/>
          <w:w w:val="90"/>
          <w:sz w:val="19"/>
        </w:rPr>
        <w:t>percibir</w:t>
      </w:r>
      <w:r>
        <w:rPr>
          <w:i/>
          <w:spacing w:val="-7"/>
          <w:w w:val="90"/>
          <w:sz w:val="19"/>
        </w:rPr>
        <w:t xml:space="preserve"> </w:t>
      </w:r>
      <w:r>
        <w:rPr>
          <w:i/>
          <w:spacing w:val="-2"/>
          <w:w w:val="90"/>
          <w:sz w:val="19"/>
        </w:rPr>
        <w:t>la</w:t>
      </w:r>
      <w:r>
        <w:rPr>
          <w:i/>
          <w:spacing w:val="-7"/>
          <w:w w:val="90"/>
          <w:sz w:val="19"/>
        </w:rPr>
        <w:t xml:space="preserve"> </w:t>
      </w:r>
      <w:r>
        <w:rPr>
          <w:i/>
          <w:spacing w:val="-2"/>
          <w:w w:val="90"/>
          <w:sz w:val="19"/>
        </w:rPr>
        <w:t>solidez</w:t>
      </w:r>
      <w:r>
        <w:rPr>
          <w:i/>
          <w:spacing w:val="-7"/>
          <w:w w:val="90"/>
          <w:sz w:val="19"/>
        </w:rPr>
        <w:t xml:space="preserve"> </w:t>
      </w:r>
      <w:r>
        <w:rPr>
          <w:i/>
          <w:spacing w:val="-2"/>
          <w:w w:val="90"/>
          <w:sz w:val="19"/>
        </w:rPr>
        <w:t>financiera</w:t>
      </w:r>
      <w:r>
        <w:rPr>
          <w:i/>
          <w:spacing w:val="-7"/>
          <w:w w:val="90"/>
          <w:sz w:val="19"/>
        </w:rPr>
        <w:t xml:space="preserve"> </w:t>
      </w:r>
      <w:r>
        <w:rPr>
          <w:i/>
          <w:spacing w:val="-2"/>
          <w:w w:val="90"/>
          <w:sz w:val="19"/>
        </w:rPr>
        <w:t>de</w:t>
      </w:r>
      <w:r>
        <w:rPr>
          <w:i/>
          <w:spacing w:val="-7"/>
          <w:w w:val="90"/>
          <w:sz w:val="19"/>
        </w:rPr>
        <w:t xml:space="preserve"> </w:t>
      </w:r>
      <w:r>
        <w:rPr>
          <w:i/>
          <w:spacing w:val="-2"/>
          <w:w w:val="90"/>
          <w:sz w:val="19"/>
        </w:rPr>
        <w:t>este.</w:t>
      </w:r>
      <w:r>
        <w:rPr>
          <w:i/>
          <w:spacing w:val="-7"/>
          <w:w w:val="90"/>
          <w:sz w:val="19"/>
        </w:rPr>
        <w:t xml:space="preserve"> </w:t>
      </w:r>
      <w:r>
        <w:rPr>
          <w:i/>
          <w:spacing w:val="-2"/>
          <w:w w:val="90"/>
          <w:sz w:val="19"/>
        </w:rPr>
        <w:t>Esa</w:t>
      </w:r>
      <w:r>
        <w:rPr>
          <w:i/>
          <w:spacing w:val="-7"/>
          <w:w w:val="90"/>
          <w:sz w:val="19"/>
        </w:rPr>
        <w:t xml:space="preserve"> </w:t>
      </w:r>
      <w:r>
        <w:rPr>
          <w:i/>
          <w:spacing w:val="-2"/>
          <w:w w:val="90"/>
          <w:sz w:val="19"/>
        </w:rPr>
        <w:t>capacidad</w:t>
      </w:r>
      <w:r>
        <w:rPr>
          <w:i/>
          <w:spacing w:val="-7"/>
          <w:w w:val="90"/>
          <w:sz w:val="19"/>
        </w:rPr>
        <w:t xml:space="preserve"> </w:t>
      </w:r>
      <w:r>
        <w:rPr>
          <w:i/>
          <w:spacing w:val="-2"/>
          <w:w w:val="90"/>
          <w:sz w:val="19"/>
        </w:rPr>
        <w:t xml:space="preserve">financiera </w:t>
      </w:r>
      <w:r>
        <w:rPr>
          <w:i/>
          <w:w w:val="90"/>
          <w:sz w:val="19"/>
        </w:rPr>
        <w:t>garantiza</w:t>
      </w:r>
      <w:r>
        <w:rPr>
          <w:i/>
          <w:spacing w:val="-11"/>
          <w:w w:val="90"/>
          <w:sz w:val="19"/>
        </w:rPr>
        <w:t xml:space="preserve"> </w:t>
      </w:r>
      <w:r>
        <w:rPr>
          <w:i/>
          <w:w w:val="90"/>
          <w:sz w:val="19"/>
        </w:rPr>
        <w:t>operatividad</w:t>
      </w:r>
      <w:r>
        <w:rPr>
          <w:i/>
          <w:spacing w:val="-11"/>
          <w:w w:val="90"/>
          <w:sz w:val="19"/>
        </w:rPr>
        <w:t xml:space="preserve"> </w:t>
      </w:r>
      <w:r>
        <w:rPr>
          <w:i/>
          <w:w w:val="90"/>
          <w:sz w:val="19"/>
        </w:rPr>
        <w:t>del</w:t>
      </w:r>
      <w:r>
        <w:rPr>
          <w:i/>
          <w:spacing w:val="-11"/>
          <w:w w:val="90"/>
          <w:sz w:val="19"/>
        </w:rPr>
        <w:t xml:space="preserve"> </w:t>
      </w:r>
      <w:r>
        <w:rPr>
          <w:i/>
          <w:w w:val="90"/>
          <w:sz w:val="19"/>
        </w:rPr>
        <w:t>contratista</w:t>
      </w:r>
      <w:r>
        <w:rPr>
          <w:i/>
          <w:spacing w:val="-11"/>
          <w:w w:val="90"/>
          <w:sz w:val="19"/>
        </w:rPr>
        <w:t xml:space="preserve"> </w:t>
      </w:r>
      <w:r>
        <w:rPr>
          <w:i/>
          <w:w w:val="90"/>
          <w:sz w:val="19"/>
        </w:rPr>
        <w:t>por</w:t>
      </w:r>
      <w:r>
        <w:rPr>
          <w:i/>
          <w:spacing w:val="-11"/>
          <w:w w:val="90"/>
          <w:sz w:val="19"/>
        </w:rPr>
        <w:t xml:space="preserve"> </w:t>
      </w:r>
      <w:r>
        <w:rPr>
          <w:i/>
          <w:w w:val="90"/>
          <w:sz w:val="19"/>
        </w:rPr>
        <w:t>un</w:t>
      </w:r>
      <w:r>
        <w:rPr>
          <w:i/>
          <w:spacing w:val="-11"/>
          <w:w w:val="90"/>
          <w:sz w:val="19"/>
        </w:rPr>
        <w:t xml:space="preserve"> </w:t>
      </w:r>
      <w:r>
        <w:rPr>
          <w:i/>
          <w:w w:val="90"/>
          <w:sz w:val="19"/>
        </w:rPr>
        <w:t>periodo</w:t>
      </w:r>
      <w:r>
        <w:rPr>
          <w:i/>
          <w:spacing w:val="-11"/>
          <w:w w:val="90"/>
          <w:sz w:val="19"/>
        </w:rPr>
        <w:t xml:space="preserve"> </w:t>
      </w:r>
      <w:r>
        <w:rPr>
          <w:i/>
          <w:w w:val="90"/>
          <w:sz w:val="19"/>
        </w:rPr>
        <w:t>de</w:t>
      </w:r>
      <w:r>
        <w:rPr>
          <w:i/>
          <w:spacing w:val="-11"/>
          <w:w w:val="90"/>
          <w:sz w:val="19"/>
        </w:rPr>
        <w:t xml:space="preserve"> </w:t>
      </w:r>
      <w:r>
        <w:rPr>
          <w:i/>
          <w:w w:val="90"/>
          <w:sz w:val="19"/>
        </w:rPr>
        <w:t>tiempo</w:t>
      </w:r>
      <w:r>
        <w:rPr>
          <w:i/>
          <w:spacing w:val="-11"/>
          <w:w w:val="90"/>
          <w:sz w:val="19"/>
        </w:rPr>
        <w:t xml:space="preserve"> </w:t>
      </w:r>
      <w:r>
        <w:rPr>
          <w:i/>
          <w:w w:val="90"/>
          <w:sz w:val="19"/>
        </w:rPr>
        <w:t>sin</w:t>
      </w:r>
      <w:r>
        <w:rPr>
          <w:i/>
          <w:spacing w:val="-11"/>
          <w:w w:val="90"/>
          <w:sz w:val="19"/>
        </w:rPr>
        <w:t xml:space="preserve"> </w:t>
      </w:r>
      <w:r>
        <w:rPr>
          <w:i/>
          <w:w w:val="90"/>
          <w:sz w:val="19"/>
        </w:rPr>
        <w:t>depender</w:t>
      </w:r>
      <w:r>
        <w:rPr>
          <w:i/>
          <w:spacing w:val="-11"/>
          <w:w w:val="90"/>
          <w:sz w:val="19"/>
        </w:rPr>
        <w:t xml:space="preserve"> </w:t>
      </w:r>
      <w:r>
        <w:rPr>
          <w:i/>
          <w:w w:val="90"/>
          <w:sz w:val="19"/>
        </w:rPr>
        <w:t>de</w:t>
      </w:r>
      <w:r>
        <w:rPr>
          <w:i/>
          <w:spacing w:val="-11"/>
          <w:w w:val="90"/>
          <w:sz w:val="19"/>
        </w:rPr>
        <w:t xml:space="preserve"> </w:t>
      </w:r>
      <w:r>
        <w:rPr>
          <w:i/>
          <w:w w:val="90"/>
          <w:sz w:val="19"/>
        </w:rPr>
        <w:t>los</w:t>
      </w:r>
      <w:r>
        <w:rPr>
          <w:i/>
          <w:spacing w:val="-11"/>
          <w:w w:val="90"/>
          <w:sz w:val="19"/>
        </w:rPr>
        <w:t xml:space="preserve"> </w:t>
      </w:r>
      <w:r>
        <w:rPr>
          <w:i/>
          <w:w w:val="90"/>
          <w:sz w:val="19"/>
        </w:rPr>
        <w:t>pagos</w:t>
      </w:r>
      <w:r>
        <w:rPr>
          <w:i/>
          <w:spacing w:val="-11"/>
          <w:w w:val="90"/>
          <w:sz w:val="19"/>
        </w:rPr>
        <w:t xml:space="preserve"> </w:t>
      </w:r>
      <w:r>
        <w:rPr>
          <w:i/>
          <w:w w:val="90"/>
          <w:sz w:val="19"/>
        </w:rPr>
        <w:t>de</w:t>
      </w:r>
      <w:r>
        <w:rPr>
          <w:i/>
          <w:spacing w:val="-11"/>
          <w:w w:val="90"/>
          <w:sz w:val="19"/>
        </w:rPr>
        <w:t xml:space="preserve"> </w:t>
      </w:r>
      <w:r>
        <w:rPr>
          <w:i/>
          <w:w w:val="90"/>
          <w:sz w:val="19"/>
        </w:rPr>
        <w:t xml:space="preserve">la </w:t>
      </w:r>
      <w:r>
        <w:rPr>
          <w:i/>
          <w:spacing w:val="-2"/>
          <w:w w:val="95"/>
          <w:sz w:val="19"/>
        </w:rPr>
        <w:t>contratante.</w:t>
      </w:r>
    </w:p>
    <w:p w14:paraId="2F065BDD" w14:textId="77777777" w:rsidR="00C87413" w:rsidRDefault="008355C8">
      <w:pPr>
        <w:spacing w:before="121" w:line="254" w:lineRule="auto"/>
        <w:ind w:left="608" w:right="1438"/>
        <w:rPr>
          <w:i/>
          <w:sz w:val="19"/>
        </w:rPr>
      </w:pPr>
      <w:r>
        <w:rPr>
          <w:i/>
          <w:spacing w:val="-2"/>
          <w:w w:val="90"/>
          <w:sz w:val="19"/>
        </w:rPr>
        <w:t>Igualmente</w:t>
      </w:r>
      <w:r>
        <w:rPr>
          <w:i/>
          <w:spacing w:val="-12"/>
          <w:w w:val="90"/>
          <w:sz w:val="19"/>
        </w:rPr>
        <w:t xml:space="preserve"> </w:t>
      </w:r>
      <w:r>
        <w:rPr>
          <w:i/>
          <w:spacing w:val="-2"/>
          <w:w w:val="90"/>
          <w:sz w:val="19"/>
        </w:rPr>
        <w:t>deben</w:t>
      </w:r>
      <w:r>
        <w:rPr>
          <w:i/>
          <w:spacing w:val="-12"/>
          <w:w w:val="90"/>
          <w:sz w:val="19"/>
        </w:rPr>
        <w:t xml:space="preserve"> </w:t>
      </w:r>
      <w:r>
        <w:rPr>
          <w:i/>
          <w:spacing w:val="-2"/>
          <w:w w:val="90"/>
          <w:sz w:val="19"/>
        </w:rPr>
        <w:t>garantizar</w:t>
      </w:r>
      <w:r>
        <w:rPr>
          <w:i/>
          <w:spacing w:val="-12"/>
          <w:w w:val="90"/>
          <w:sz w:val="19"/>
        </w:rPr>
        <w:t xml:space="preserve"> </w:t>
      </w:r>
      <w:r>
        <w:rPr>
          <w:i/>
          <w:spacing w:val="-2"/>
          <w:w w:val="90"/>
          <w:sz w:val="19"/>
        </w:rPr>
        <w:t>la</w:t>
      </w:r>
      <w:r>
        <w:rPr>
          <w:i/>
          <w:spacing w:val="-12"/>
          <w:w w:val="90"/>
          <w:sz w:val="19"/>
        </w:rPr>
        <w:t xml:space="preserve"> </w:t>
      </w:r>
      <w:r>
        <w:rPr>
          <w:i/>
          <w:spacing w:val="-2"/>
          <w:w w:val="90"/>
          <w:sz w:val="19"/>
        </w:rPr>
        <w:t>ejecución</w:t>
      </w:r>
      <w:r>
        <w:rPr>
          <w:i/>
          <w:spacing w:val="-12"/>
          <w:w w:val="90"/>
          <w:sz w:val="19"/>
        </w:rPr>
        <w:t xml:space="preserve"> </w:t>
      </w:r>
      <w:r>
        <w:rPr>
          <w:i/>
          <w:spacing w:val="-2"/>
          <w:w w:val="90"/>
          <w:sz w:val="19"/>
        </w:rPr>
        <w:t>del</w:t>
      </w:r>
      <w:r>
        <w:rPr>
          <w:i/>
          <w:spacing w:val="-12"/>
          <w:w w:val="90"/>
          <w:sz w:val="19"/>
        </w:rPr>
        <w:t xml:space="preserve"> </w:t>
      </w:r>
      <w:r>
        <w:rPr>
          <w:i/>
          <w:spacing w:val="-2"/>
          <w:w w:val="90"/>
          <w:sz w:val="19"/>
        </w:rPr>
        <w:t>contrato</w:t>
      </w:r>
      <w:r>
        <w:rPr>
          <w:i/>
          <w:spacing w:val="-12"/>
          <w:w w:val="90"/>
          <w:sz w:val="19"/>
        </w:rPr>
        <w:t xml:space="preserve"> </w:t>
      </w:r>
      <w:r>
        <w:rPr>
          <w:i/>
          <w:spacing w:val="-2"/>
          <w:w w:val="90"/>
          <w:sz w:val="19"/>
        </w:rPr>
        <w:t>para</w:t>
      </w:r>
      <w:r>
        <w:rPr>
          <w:i/>
          <w:spacing w:val="-12"/>
          <w:w w:val="90"/>
          <w:sz w:val="19"/>
        </w:rPr>
        <w:t xml:space="preserve"> </w:t>
      </w:r>
      <w:r>
        <w:rPr>
          <w:i/>
          <w:spacing w:val="-2"/>
          <w:w w:val="90"/>
          <w:sz w:val="19"/>
        </w:rPr>
        <w:t>el</w:t>
      </w:r>
      <w:r>
        <w:rPr>
          <w:i/>
          <w:spacing w:val="-12"/>
          <w:w w:val="90"/>
          <w:sz w:val="19"/>
        </w:rPr>
        <w:t xml:space="preserve"> </w:t>
      </w:r>
      <w:r>
        <w:rPr>
          <w:i/>
          <w:spacing w:val="-2"/>
          <w:w w:val="90"/>
          <w:sz w:val="19"/>
        </w:rPr>
        <w:t>cual</w:t>
      </w:r>
      <w:r>
        <w:rPr>
          <w:i/>
          <w:spacing w:val="-12"/>
          <w:w w:val="90"/>
          <w:sz w:val="19"/>
        </w:rPr>
        <w:t xml:space="preserve"> </w:t>
      </w:r>
      <w:r>
        <w:rPr>
          <w:i/>
          <w:spacing w:val="-2"/>
          <w:w w:val="90"/>
          <w:sz w:val="19"/>
        </w:rPr>
        <w:t>se</w:t>
      </w:r>
      <w:r>
        <w:rPr>
          <w:i/>
          <w:spacing w:val="-12"/>
          <w:w w:val="90"/>
          <w:sz w:val="19"/>
        </w:rPr>
        <w:t xml:space="preserve"> </w:t>
      </w:r>
      <w:r>
        <w:rPr>
          <w:i/>
          <w:spacing w:val="-2"/>
          <w:w w:val="90"/>
          <w:sz w:val="19"/>
        </w:rPr>
        <w:t>está</w:t>
      </w:r>
      <w:r>
        <w:rPr>
          <w:i/>
          <w:spacing w:val="-12"/>
          <w:w w:val="90"/>
          <w:sz w:val="19"/>
        </w:rPr>
        <w:t xml:space="preserve"> </w:t>
      </w:r>
      <w:r>
        <w:rPr>
          <w:i/>
          <w:spacing w:val="-2"/>
          <w:w w:val="90"/>
          <w:sz w:val="19"/>
        </w:rPr>
        <w:t>presentando;</w:t>
      </w:r>
      <w:r>
        <w:rPr>
          <w:i/>
          <w:spacing w:val="-12"/>
          <w:w w:val="90"/>
          <w:sz w:val="19"/>
        </w:rPr>
        <w:t xml:space="preserve"> </w:t>
      </w:r>
      <w:r>
        <w:rPr>
          <w:i/>
          <w:spacing w:val="-2"/>
          <w:w w:val="90"/>
          <w:sz w:val="19"/>
        </w:rPr>
        <w:t>los</w:t>
      </w:r>
      <w:r>
        <w:rPr>
          <w:i/>
          <w:spacing w:val="-12"/>
          <w:w w:val="90"/>
          <w:sz w:val="19"/>
        </w:rPr>
        <w:t xml:space="preserve"> </w:t>
      </w:r>
      <w:r>
        <w:rPr>
          <w:i/>
          <w:spacing w:val="-2"/>
          <w:w w:val="90"/>
          <w:sz w:val="19"/>
        </w:rPr>
        <w:t>contratos</w:t>
      </w:r>
      <w:r>
        <w:rPr>
          <w:i/>
          <w:spacing w:val="-12"/>
          <w:w w:val="90"/>
          <w:sz w:val="19"/>
        </w:rPr>
        <w:t xml:space="preserve"> </w:t>
      </w:r>
      <w:r>
        <w:rPr>
          <w:i/>
          <w:spacing w:val="-2"/>
          <w:w w:val="90"/>
          <w:sz w:val="19"/>
        </w:rPr>
        <w:t xml:space="preserve">ya </w:t>
      </w:r>
      <w:r>
        <w:rPr>
          <w:i/>
          <w:w w:val="90"/>
          <w:sz w:val="19"/>
        </w:rPr>
        <w:t>adjudicados</w:t>
      </w:r>
      <w:r>
        <w:rPr>
          <w:i/>
          <w:spacing w:val="-4"/>
          <w:w w:val="90"/>
          <w:sz w:val="19"/>
        </w:rPr>
        <w:t xml:space="preserve"> </w:t>
      </w:r>
      <w:r>
        <w:rPr>
          <w:i/>
          <w:w w:val="90"/>
          <w:sz w:val="19"/>
        </w:rPr>
        <w:t>pendientes</w:t>
      </w:r>
      <w:r>
        <w:rPr>
          <w:i/>
          <w:spacing w:val="-4"/>
          <w:w w:val="90"/>
          <w:sz w:val="19"/>
        </w:rPr>
        <w:t xml:space="preserve"> </w:t>
      </w:r>
      <w:r>
        <w:rPr>
          <w:i/>
          <w:w w:val="90"/>
          <w:sz w:val="19"/>
        </w:rPr>
        <w:t>de</w:t>
      </w:r>
      <w:r>
        <w:rPr>
          <w:i/>
          <w:spacing w:val="-4"/>
          <w:w w:val="90"/>
          <w:sz w:val="19"/>
        </w:rPr>
        <w:t xml:space="preserve"> </w:t>
      </w:r>
      <w:r>
        <w:rPr>
          <w:i/>
          <w:w w:val="90"/>
          <w:sz w:val="19"/>
        </w:rPr>
        <w:t>ejecución</w:t>
      </w:r>
      <w:r>
        <w:rPr>
          <w:i/>
          <w:spacing w:val="-4"/>
          <w:w w:val="90"/>
          <w:sz w:val="19"/>
        </w:rPr>
        <w:t xml:space="preserve"> </w:t>
      </w:r>
      <w:r>
        <w:rPr>
          <w:i/>
          <w:w w:val="90"/>
          <w:sz w:val="19"/>
        </w:rPr>
        <w:t>y</w:t>
      </w:r>
      <w:r>
        <w:rPr>
          <w:i/>
          <w:spacing w:val="-4"/>
          <w:w w:val="90"/>
          <w:sz w:val="19"/>
        </w:rPr>
        <w:t xml:space="preserve"> </w:t>
      </w:r>
      <w:r>
        <w:rPr>
          <w:i/>
          <w:w w:val="90"/>
          <w:sz w:val="19"/>
        </w:rPr>
        <w:t>los</w:t>
      </w:r>
      <w:r>
        <w:rPr>
          <w:i/>
          <w:spacing w:val="-4"/>
          <w:w w:val="90"/>
          <w:sz w:val="19"/>
        </w:rPr>
        <w:t xml:space="preserve"> </w:t>
      </w:r>
      <w:r>
        <w:rPr>
          <w:i/>
          <w:w w:val="90"/>
          <w:sz w:val="19"/>
        </w:rPr>
        <w:t>que</w:t>
      </w:r>
      <w:r>
        <w:rPr>
          <w:i/>
          <w:spacing w:val="-4"/>
          <w:w w:val="90"/>
          <w:sz w:val="19"/>
        </w:rPr>
        <w:t xml:space="preserve"> </w:t>
      </w:r>
      <w:r>
        <w:rPr>
          <w:i/>
          <w:w w:val="90"/>
          <w:sz w:val="19"/>
        </w:rPr>
        <w:t>posee</w:t>
      </w:r>
      <w:r>
        <w:rPr>
          <w:i/>
          <w:spacing w:val="-4"/>
          <w:w w:val="90"/>
          <w:sz w:val="19"/>
        </w:rPr>
        <w:t xml:space="preserve"> </w:t>
      </w:r>
      <w:r>
        <w:rPr>
          <w:i/>
          <w:w w:val="90"/>
          <w:sz w:val="19"/>
        </w:rPr>
        <w:t>en</w:t>
      </w:r>
      <w:r>
        <w:rPr>
          <w:i/>
          <w:spacing w:val="-4"/>
          <w:w w:val="90"/>
          <w:sz w:val="19"/>
        </w:rPr>
        <w:t xml:space="preserve"> </w:t>
      </w:r>
      <w:r>
        <w:rPr>
          <w:i/>
          <w:w w:val="90"/>
          <w:sz w:val="19"/>
        </w:rPr>
        <w:t>ejecución.</w:t>
      </w:r>
    </w:p>
    <w:p w14:paraId="21FEE842" w14:textId="77777777" w:rsidR="00C87413" w:rsidRDefault="008355C8">
      <w:pPr>
        <w:spacing w:before="120" w:line="254" w:lineRule="auto"/>
        <w:ind w:left="608" w:right="1177"/>
        <w:rPr>
          <w:i/>
          <w:sz w:val="19"/>
        </w:rPr>
      </w:pPr>
      <w:r>
        <w:rPr>
          <w:i/>
          <w:w w:val="90"/>
          <w:sz w:val="19"/>
        </w:rPr>
        <w:t>Todos</w:t>
      </w:r>
      <w:r>
        <w:rPr>
          <w:i/>
          <w:spacing w:val="-17"/>
          <w:w w:val="90"/>
          <w:sz w:val="19"/>
        </w:rPr>
        <w:t xml:space="preserve"> </w:t>
      </w:r>
      <w:r>
        <w:rPr>
          <w:i/>
          <w:w w:val="90"/>
          <w:sz w:val="19"/>
        </w:rPr>
        <w:t>estos</w:t>
      </w:r>
      <w:r>
        <w:rPr>
          <w:i/>
          <w:spacing w:val="-16"/>
          <w:w w:val="90"/>
          <w:sz w:val="19"/>
        </w:rPr>
        <w:t xml:space="preserve"> </w:t>
      </w:r>
      <w:r>
        <w:rPr>
          <w:i/>
          <w:w w:val="90"/>
          <w:sz w:val="19"/>
        </w:rPr>
        <w:t>elementos</w:t>
      </w:r>
      <w:r>
        <w:rPr>
          <w:i/>
          <w:spacing w:val="-16"/>
          <w:w w:val="90"/>
          <w:sz w:val="19"/>
        </w:rPr>
        <w:t xml:space="preserve"> </w:t>
      </w:r>
      <w:r>
        <w:rPr>
          <w:i/>
          <w:w w:val="90"/>
          <w:sz w:val="19"/>
        </w:rPr>
        <w:t>deben</w:t>
      </w:r>
      <w:r>
        <w:rPr>
          <w:i/>
          <w:spacing w:val="-17"/>
          <w:w w:val="90"/>
          <w:sz w:val="19"/>
        </w:rPr>
        <w:t xml:space="preserve"> </w:t>
      </w:r>
      <w:r>
        <w:rPr>
          <w:i/>
          <w:w w:val="90"/>
          <w:sz w:val="19"/>
        </w:rPr>
        <w:t>sopesar</w:t>
      </w:r>
      <w:r>
        <w:rPr>
          <w:i/>
          <w:spacing w:val="-16"/>
          <w:w w:val="90"/>
          <w:sz w:val="19"/>
        </w:rPr>
        <w:t xml:space="preserve"> </w:t>
      </w:r>
      <w:r>
        <w:rPr>
          <w:i/>
          <w:w w:val="90"/>
          <w:sz w:val="19"/>
        </w:rPr>
        <w:t>en</w:t>
      </w:r>
      <w:r>
        <w:rPr>
          <w:i/>
          <w:spacing w:val="-16"/>
          <w:w w:val="90"/>
          <w:sz w:val="19"/>
        </w:rPr>
        <w:t xml:space="preserve"> </w:t>
      </w:r>
      <w:r>
        <w:rPr>
          <w:i/>
          <w:w w:val="90"/>
          <w:sz w:val="19"/>
        </w:rPr>
        <w:t>la</w:t>
      </w:r>
      <w:r>
        <w:rPr>
          <w:i/>
          <w:spacing w:val="-16"/>
          <w:w w:val="90"/>
          <w:sz w:val="19"/>
        </w:rPr>
        <w:t xml:space="preserve"> </w:t>
      </w:r>
      <w:r>
        <w:rPr>
          <w:i/>
          <w:w w:val="90"/>
          <w:sz w:val="19"/>
        </w:rPr>
        <w:t>determinación</w:t>
      </w:r>
      <w:r>
        <w:rPr>
          <w:i/>
          <w:spacing w:val="-17"/>
          <w:w w:val="90"/>
          <w:sz w:val="19"/>
        </w:rPr>
        <w:t xml:space="preserve"> </w:t>
      </w:r>
      <w:r>
        <w:rPr>
          <w:i/>
          <w:w w:val="90"/>
          <w:sz w:val="19"/>
        </w:rPr>
        <w:t>de</w:t>
      </w:r>
      <w:r>
        <w:rPr>
          <w:i/>
          <w:spacing w:val="-16"/>
          <w:w w:val="90"/>
          <w:sz w:val="19"/>
        </w:rPr>
        <w:t xml:space="preserve"> </w:t>
      </w:r>
      <w:r>
        <w:rPr>
          <w:i/>
          <w:w w:val="90"/>
          <w:sz w:val="19"/>
        </w:rPr>
        <w:t>la</w:t>
      </w:r>
      <w:r>
        <w:rPr>
          <w:i/>
          <w:spacing w:val="-16"/>
          <w:w w:val="90"/>
          <w:sz w:val="19"/>
        </w:rPr>
        <w:t xml:space="preserve"> </w:t>
      </w:r>
      <w:r>
        <w:rPr>
          <w:i/>
          <w:w w:val="90"/>
          <w:sz w:val="19"/>
        </w:rPr>
        <w:t>contratante</w:t>
      </w:r>
      <w:r>
        <w:rPr>
          <w:i/>
          <w:spacing w:val="-17"/>
          <w:w w:val="90"/>
          <w:sz w:val="19"/>
        </w:rPr>
        <w:t xml:space="preserve"> </w:t>
      </w:r>
      <w:r>
        <w:rPr>
          <w:i/>
          <w:w w:val="90"/>
          <w:sz w:val="19"/>
        </w:rPr>
        <w:t>al</w:t>
      </w:r>
      <w:r>
        <w:rPr>
          <w:i/>
          <w:spacing w:val="-16"/>
          <w:w w:val="90"/>
          <w:sz w:val="19"/>
        </w:rPr>
        <w:t xml:space="preserve"> </w:t>
      </w:r>
      <w:r>
        <w:rPr>
          <w:i/>
          <w:w w:val="90"/>
          <w:sz w:val="19"/>
        </w:rPr>
        <w:t>momento</w:t>
      </w:r>
      <w:r>
        <w:rPr>
          <w:i/>
          <w:spacing w:val="-16"/>
          <w:w w:val="90"/>
          <w:sz w:val="19"/>
        </w:rPr>
        <w:t xml:space="preserve"> </w:t>
      </w:r>
      <w:r>
        <w:rPr>
          <w:i/>
          <w:w w:val="90"/>
          <w:sz w:val="19"/>
        </w:rPr>
        <w:t>de</w:t>
      </w:r>
      <w:r>
        <w:rPr>
          <w:i/>
          <w:spacing w:val="-16"/>
          <w:w w:val="90"/>
          <w:sz w:val="19"/>
        </w:rPr>
        <w:t xml:space="preserve"> </w:t>
      </w:r>
      <w:r>
        <w:rPr>
          <w:i/>
          <w:w w:val="90"/>
          <w:sz w:val="19"/>
        </w:rPr>
        <w:t>establecer</w:t>
      </w:r>
      <w:r>
        <w:rPr>
          <w:i/>
          <w:spacing w:val="-17"/>
          <w:w w:val="90"/>
          <w:sz w:val="19"/>
        </w:rPr>
        <w:t xml:space="preserve"> </w:t>
      </w:r>
      <w:r>
        <w:rPr>
          <w:i/>
          <w:w w:val="90"/>
          <w:sz w:val="19"/>
        </w:rPr>
        <w:t>los requisitos</w:t>
      </w:r>
      <w:r>
        <w:rPr>
          <w:i/>
          <w:spacing w:val="-15"/>
          <w:w w:val="90"/>
          <w:sz w:val="19"/>
        </w:rPr>
        <w:t xml:space="preserve"> </w:t>
      </w:r>
      <w:r>
        <w:rPr>
          <w:i/>
          <w:w w:val="90"/>
          <w:sz w:val="19"/>
        </w:rPr>
        <w:t>de</w:t>
      </w:r>
      <w:r>
        <w:rPr>
          <w:i/>
          <w:spacing w:val="-15"/>
          <w:w w:val="90"/>
          <w:sz w:val="19"/>
        </w:rPr>
        <w:t xml:space="preserve"> </w:t>
      </w:r>
      <w:r>
        <w:rPr>
          <w:i/>
          <w:w w:val="90"/>
          <w:sz w:val="19"/>
        </w:rPr>
        <w:t>capacidad</w:t>
      </w:r>
      <w:r>
        <w:rPr>
          <w:i/>
          <w:spacing w:val="-15"/>
          <w:w w:val="90"/>
          <w:sz w:val="19"/>
        </w:rPr>
        <w:t xml:space="preserve"> </w:t>
      </w:r>
      <w:r>
        <w:rPr>
          <w:i/>
          <w:w w:val="90"/>
          <w:sz w:val="19"/>
        </w:rPr>
        <w:t>financiera,</w:t>
      </w:r>
      <w:r>
        <w:rPr>
          <w:i/>
          <w:spacing w:val="-15"/>
          <w:w w:val="90"/>
          <w:sz w:val="19"/>
        </w:rPr>
        <w:t xml:space="preserve"> </w:t>
      </w:r>
      <w:r>
        <w:rPr>
          <w:i/>
          <w:w w:val="90"/>
          <w:sz w:val="19"/>
        </w:rPr>
        <w:t>de</w:t>
      </w:r>
      <w:r>
        <w:rPr>
          <w:i/>
          <w:spacing w:val="-15"/>
          <w:w w:val="90"/>
          <w:sz w:val="19"/>
        </w:rPr>
        <w:t xml:space="preserve"> </w:t>
      </w:r>
      <w:r>
        <w:rPr>
          <w:i/>
          <w:w w:val="90"/>
          <w:sz w:val="19"/>
        </w:rPr>
        <w:t>modo</w:t>
      </w:r>
      <w:r>
        <w:rPr>
          <w:i/>
          <w:spacing w:val="-15"/>
          <w:w w:val="90"/>
          <w:sz w:val="19"/>
        </w:rPr>
        <w:t xml:space="preserve"> </w:t>
      </w:r>
      <w:r>
        <w:rPr>
          <w:i/>
          <w:w w:val="90"/>
          <w:sz w:val="19"/>
        </w:rPr>
        <w:t>a</w:t>
      </w:r>
      <w:r>
        <w:rPr>
          <w:i/>
          <w:spacing w:val="-15"/>
          <w:w w:val="90"/>
          <w:sz w:val="19"/>
        </w:rPr>
        <w:t xml:space="preserve"> </w:t>
      </w:r>
      <w:r>
        <w:rPr>
          <w:i/>
          <w:w w:val="90"/>
          <w:sz w:val="19"/>
        </w:rPr>
        <w:t>evitar</w:t>
      </w:r>
      <w:r>
        <w:rPr>
          <w:i/>
          <w:spacing w:val="-15"/>
          <w:w w:val="90"/>
          <w:sz w:val="19"/>
        </w:rPr>
        <w:t xml:space="preserve"> </w:t>
      </w:r>
      <w:r>
        <w:rPr>
          <w:i/>
          <w:w w:val="90"/>
          <w:sz w:val="19"/>
        </w:rPr>
        <w:t>una</w:t>
      </w:r>
      <w:r>
        <w:rPr>
          <w:i/>
          <w:spacing w:val="-15"/>
          <w:w w:val="90"/>
          <w:sz w:val="19"/>
        </w:rPr>
        <w:t xml:space="preserve"> </w:t>
      </w:r>
      <w:r>
        <w:rPr>
          <w:i/>
          <w:w w:val="90"/>
          <w:sz w:val="19"/>
        </w:rPr>
        <w:t>excesiva</w:t>
      </w:r>
      <w:r>
        <w:rPr>
          <w:i/>
          <w:spacing w:val="-15"/>
          <w:w w:val="90"/>
          <w:sz w:val="19"/>
        </w:rPr>
        <w:t xml:space="preserve"> </w:t>
      </w:r>
      <w:r>
        <w:rPr>
          <w:i/>
          <w:w w:val="90"/>
          <w:sz w:val="19"/>
        </w:rPr>
        <w:t>restricción</w:t>
      </w:r>
      <w:r>
        <w:rPr>
          <w:i/>
          <w:spacing w:val="-15"/>
          <w:w w:val="90"/>
          <w:sz w:val="19"/>
        </w:rPr>
        <w:t xml:space="preserve"> </w:t>
      </w:r>
      <w:r>
        <w:rPr>
          <w:i/>
          <w:w w:val="90"/>
          <w:sz w:val="19"/>
        </w:rPr>
        <w:t>en</w:t>
      </w:r>
      <w:r>
        <w:rPr>
          <w:i/>
          <w:spacing w:val="-15"/>
          <w:w w:val="90"/>
          <w:sz w:val="19"/>
        </w:rPr>
        <w:t xml:space="preserve"> </w:t>
      </w:r>
      <w:r>
        <w:rPr>
          <w:i/>
          <w:w w:val="90"/>
          <w:sz w:val="19"/>
        </w:rPr>
        <w:t>la</w:t>
      </w:r>
      <w:r>
        <w:rPr>
          <w:i/>
          <w:spacing w:val="-15"/>
          <w:w w:val="90"/>
          <w:sz w:val="19"/>
        </w:rPr>
        <w:t xml:space="preserve"> </w:t>
      </w:r>
      <w:r>
        <w:rPr>
          <w:i/>
          <w:w w:val="90"/>
          <w:sz w:val="19"/>
        </w:rPr>
        <w:t>participación</w:t>
      </w:r>
      <w:r>
        <w:rPr>
          <w:i/>
          <w:spacing w:val="-15"/>
          <w:w w:val="90"/>
          <w:sz w:val="19"/>
        </w:rPr>
        <w:t xml:space="preserve"> </w:t>
      </w:r>
      <w:r>
        <w:rPr>
          <w:i/>
          <w:w w:val="90"/>
          <w:sz w:val="19"/>
        </w:rPr>
        <w:t>de</w:t>
      </w:r>
      <w:r>
        <w:rPr>
          <w:i/>
          <w:spacing w:val="-15"/>
          <w:w w:val="90"/>
          <w:sz w:val="19"/>
        </w:rPr>
        <w:t xml:space="preserve"> </w:t>
      </w:r>
      <w:r>
        <w:rPr>
          <w:i/>
          <w:w w:val="90"/>
          <w:sz w:val="19"/>
        </w:rPr>
        <w:t xml:space="preserve">los </w:t>
      </w:r>
      <w:r>
        <w:rPr>
          <w:i/>
          <w:w w:val="85"/>
          <w:sz w:val="19"/>
        </w:rPr>
        <w:t xml:space="preserve">oferentes o la riesgosa flexibilización de los criterios de evaluación. Este texto debe eliminarse en el pliego </w:t>
      </w:r>
      <w:r>
        <w:rPr>
          <w:i/>
          <w:spacing w:val="-2"/>
          <w:w w:val="95"/>
          <w:sz w:val="19"/>
        </w:rPr>
        <w:t>definitivo]</w:t>
      </w:r>
    </w:p>
    <w:p w14:paraId="4B20DD94" w14:textId="77777777" w:rsidR="00C87413" w:rsidRDefault="00C87413">
      <w:pPr>
        <w:pStyle w:val="Textoindependiente"/>
        <w:rPr>
          <w:i/>
          <w:sz w:val="19"/>
        </w:rPr>
      </w:pPr>
    </w:p>
    <w:p w14:paraId="46E15A0C" w14:textId="77777777" w:rsidR="00C87413" w:rsidRDefault="00C87413">
      <w:pPr>
        <w:pStyle w:val="Textoindependiente"/>
        <w:rPr>
          <w:i/>
          <w:sz w:val="19"/>
        </w:rPr>
      </w:pPr>
    </w:p>
    <w:p w14:paraId="4E484BAF" w14:textId="77777777" w:rsidR="00C87413" w:rsidRDefault="00C87413">
      <w:pPr>
        <w:pStyle w:val="Textoindependiente"/>
        <w:rPr>
          <w:i/>
          <w:sz w:val="19"/>
        </w:rPr>
      </w:pPr>
    </w:p>
    <w:p w14:paraId="468C63CC" w14:textId="77777777" w:rsidR="00C87413" w:rsidRDefault="00C87413">
      <w:pPr>
        <w:pStyle w:val="Textoindependiente"/>
        <w:spacing w:before="4"/>
        <w:rPr>
          <w:i/>
          <w:sz w:val="19"/>
        </w:rPr>
      </w:pPr>
    </w:p>
    <w:p w14:paraId="12DD602E" w14:textId="77777777" w:rsidR="00C87413" w:rsidRDefault="008355C8">
      <w:pPr>
        <w:pStyle w:val="Textoindependiente"/>
        <w:tabs>
          <w:tab w:val="left" w:pos="2985"/>
          <w:tab w:val="left" w:pos="7578"/>
        </w:tabs>
        <w:spacing w:line="268" w:lineRule="auto"/>
        <w:ind w:left="7578" w:right="1438" w:hanging="6982"/>
      </w:pPr>
      <w:r>
        <w:t>Requisitos</w:t>
      </w:r>
      <w:r>
        <w:rPr>
          <w:spacing w:val="-19"/>
        </w:rPr>
        <w:t xml:space="preserve"> </w:t>
      </w:r>
      <w:r>
        <w:t>Mínimos</w:t>
      </w:r>
      <w:r>
        <w:tab/>
        <w:t>Requisitos</w:t>
      </w:r>
      <w:r>
        <w:rPr>
          <w:spacing w:val="-4"/>
        </w:rPr>
        <w:t xml:space="preserve"> </w:t>
      </w:r>
      <w:r>
        <w:t>de</w:t>
      </w:r>
      <w:r>
        <w:rPr>
          <w:spacing w:val="-4"/>
        </w:rPr>
        <w:t xml:space="preserve"> </w:t>
      </w:r>
      <w:r>
        <w:t>Cumplimiento</w:t>
      </w:r>
      <w:r>
        <w:tab/>
      </w:r>
      <w:r>
        <w:rPr>
          <w:spacing w:val="-4"/>
        </w:rPr>
        <w:t xml:space="preserve">Documentación </w:t>
      </w:r>
      <w:r>
        <w:rPr>
          <w:spacing w:val="-2"/>
        </w:rPr>
        <w:t>requerida</w:t>
      </w:r>
    </w:p>
    <w:p w14:paraId="51BF7ABC" w14:textId="77777777" w:rsidR="00C87413" w:rsidRDefault="00C87413">
      <w:pPr>
        <w:pStyle w:val="Textoindependiente"/>
        <w:spacing w:before="8"/>
        <w:rPr>
          <w:sz w:val="15"/>
        </w:rPr>
      </w:pPr>
    </w:p>
    <w:p w14:paraId="39D456B7" w14:textId="77777777" w:rsidR="00C87413" w:rsidRDefault="00C87413">
      <w:pPr>
        <w:rPr>
          <w:sz w:val="15"/>
        </w:rPr>
        <w:sectPr w:rsidR="00C87413">
          <w:pgSz w:w="11900" w:h="16840"/>
          <w:pgMar w:top="1060" w:right="560" w:bottom="560" w:left="1120" w:header="0" w:footer="288" w:gutter="0"/>
          <w:cols w:space="720"/>
        </w:sectPr>
      </w:pPr>
    </w:p>
    <w:p w14:paraId="220F6AD9" w14:textId="77777777" w:rsidR="00C87413" w:rsidRDefault="008355C8">
      <w:pPr>
        <w:pStyle w:val="Textoindependiente"/>
        <w:spacing w:before="106" w:line="268" w:lineRule="auto"/>
        <w:ind w:left="2985"/>
      </w:pPr>
      <w:r>
        <w:rPr>
          <w:spacing w:val="-2"/>
        </w:rPr>
        <w:t xml:space="preserve">Oferente </w:t>
      </w:r>
      <w:r>
        <w:rPr>
          <w:spacing w:val="-6"/>
        </w:rPr>
        <w:t>Individual</w:t>
      </w:r>
    </w:p>
    <w:p w14:paraId="4482BB6F" w14:textId="77777777" w:rsidR="00C87413" w:rsidRDefault="008355C8">
      <w:pPr>
        <w:pStyle w:val="Textoindependiente"/>
        <w:spacing w:before="106"/>
        <w:ind w:left="242"/>
      </w:pPr>
      <w:r>
        <w:br w:type="column"/>
      </w:r>
      <w:r>
        <w:rPr>
          <w:spacing w:val="-2"/>
        </w:rPr>
        <w:t>Consorcios</w:t>
      </w:r>
    </w:p>
    <w:p w14:paraId="665D586E" w14:textId="77777777" w:rsidR="00C87413" w:rsidRDefault="00C87413">
      <w:pPr>
        <w:pStyle w:val="Textoindependiente"/>
      </w:pPr>
    </w:p>
    <w:p w14:paraId="26165C43" w14:textId="77777777" w:rsidR="00C87413" w:rsidRDefault="00C87413">
      <w:pPr>
        <w:pStyle w:val="Textoindependiente"/>
        <w:spacing w:before="130"/>
      </w:pPr>
    </w:p>
    <w:p w14:paraId="42DE4A2F" w14:textId="77777777" w:rsidR="00C87413" w:rsidRDefault="008355C8">
      <w:pPr>
        <w:pStyle w:val="Textoindependiente"/>
        <w:spacing w:line="268" w:lineRule="auto"/>
        <w:ind w:left="265"/>
      </w:pPr>
      <w:r>
        <w:t>Todas</w:t>
      </w:r>
      <w:r>
        <w:rPr>
          <w:spacing w:val="-19"/>
        </w:rPr>
        <w:t xml:space="preserve"> </w:t>
      </w:r>
      <w:r>
        <w:t xml:space="preserve">las </w:t>
      </w:r>
      <w:r>
        <w:rPr>
          <w:spacing w:val="-2"/>
        </w:rPr>
        <w:t xml:space="preserve">Partes </w:t>
      </w:r>
      <w:r>
        <w:rPr>
          <w:spacing w:val="-4"/>
        </w:rPr>
        <w:t>Combinadas</w:t>
      </w:r>
    </w:p>
    <w:p w14:paraId="64D0D0BA" w14:textId="77777777" w:rsidR="00C87413" w:rsidRDefault="008355C8">
      <w:pPr>
        <w:rPr>
          <w:sz w:val="18"/>
        </w:rPr>
      </w:pPr>
      <w:r>
        <w:br w:type="column"/>
      </w:r>
    </w:p>
    <w:p w14:paraId="39E45FBD" w14:textId="77777777" w:rsidR="00C87413" w:rsidRDefault="00C87413">
      <w:pPr>
        <w:pStyle w:val="Textoindependiente"/>
      </w:pPr>
    </w:p>
    <w:p w14:paraId="0939AC48" w14:textId="77777777" w:rsidR="00C87413" w:rsidRDefault="00C87413">
      <w:pPr>
        <w:pStyle w:val="Textoindependiente"/>
      </w:pPr>
    </w:p>
    <w:p w14:paraId="0492F8BD" w14:textId="77777777" w:rsidR="00C87413" w:rsidRDefault="00C87413">
      <w:pPr>
        <w:pStyle w:val="Textoindependiente"/>
        <w:spacing w:before="27"/>
      </w:pPr>
    </w:p>
    <w:p w14:paraId="155D0F14" w14:textId="77777777" w:rsidR="00C87413" w:rsidRDefault="008355C8">
      <w:pPr>
        <w:pStyle w:val="Textoindependiente"/>
        <w:tabs>
          <w:tab w:val="left" w:pos="1417"/>
        </w:tabs>
        <w:ind w:left="269"/>
      </w:pPr>
      <w:r>
        <w:rPr>
          <w:spacing w:val="-6"/>
        </w:rPr>
        <w:t>Cada</w:t>
      </w:r>
      <w:r>
        <w:rPr>
          <w:spacing w:val="-12"/>
        </w:rPr>
        <w:t xml:space="preserve"> </w:t>
      </w:r>
      <w:r>
        <w:rPr>
          <w:spacing w:val="-2"/>
        </w:rPr>
        <w:t>Socio</w:t>
      </w:r>
      <w:r>
        <w:tab/>
      </w:r>
      <w:proofErr w:type="spellStart"/>
      <w:r>
        <w:rPr>
          <w:spacing w:val="-2"/>
        </w:rPr>
        <w:t>Socio</w:t>
      </w:r>
      <w:proofErr w:type="spellEnd"/>
      <w:r>
        <w:rPr>
          <w:spacing w:val="-16"/>
        </w:rPr>
        <w:t xml:space="preserve"> </w:t>
      </w:r>
      <w:r>
        <w:rPr>
          <w:spacing w:val="-4"/>
        </w:rPr>
        <w:t>Líder</w:t>
      </w:r>
    </w:p>
    <w:p w14:paraId="2E183062" w14:textId="77777777" w:rsidR="00C87413" w:rsidRDefault="00C87413">
      <w:pPr>
        <w:sectPr w:rsidR="00C87413">
          <w:type w:val="continuous"/>
          <w:pgSz w:w="11900" w:h="16840"/>
          <w:pgMar w:top="1060" w:right="560" w:bottom="480" w:left="1120" w:header="0" w:footer="288" w:gutter="0"/>
          <w:cols w:num="3" w:space="720" w:equalWidth="0">
            <w:col w:w="3740" w:space="40"/>
            <w:col w:w="1217" w:space="39"/>
            <w:col w:w="5184"/>
          </w:cols>
        </w:sectPr>
      </w:pPr>
    </w:p>
    <w:p w14:paraId="7104E954" w14:textId="77777777" w:rsidR="00C87413" w:rsidRDefault="00C87413">
      <w:pPr>
        <w:pStyle w:val="Textoindependiente"/>
        <w:spacing w:before="185"/>
        <w:rPr>
          <w:sz w:val="20"/>
        </w:rPr>
      </w:pPr>
    </w:p>
    <w:p w14:paraId="64783187" w14:textId="77777777" w:rsidR="00C87413" w:rsidRDefault="00C87413">
      <w:pPr>
        <w:rPr>
          <w:sz w:val="20"/>
        </w:rPr>
        <w:sectPr w:rsidR="00C87413">
          <w:type w:val="continuous"/>
          <w:pgSz w:w="11900" w:h="16840"/>
          <w:pgMar w:top="1060" w:right="560" w:bottom="480" w:left="1120" w:header="0" w:footer="288" w:gutter="0"/>
          <w:cols w:space="720"/>
        </w:sectPr>
      </w:pPr>
    </w:p>
    <w:p w14:paraId="7210E52D" w14:textId="448344CB" w:rsidR="00C87413" w:rsidRDefault="008355C8">
      <w:pPr>
        <w:pStyle w:val="Textoindependiente"/>
        <w:spacing w:before="163" w:line="268" w:lineRule="auto"/>
        <w:ind w:left="1049"/>
      </w:pPr>
      <w:r>
        <w:t>Coeficiente</w:t>
      </w:r>
      <w:r>
        <w:rPr>
          <w:spacing w:val="-19"/>
        </w:rPr>
        <w:t xml:space="preserve"> </w:t>
      </w:r>
      <w:r>
        <w:t>de Liquidez:</w:t>
      </w:r>
      <w:r>
        <w:rPr>
          <w:spacing w:val="-19"/>
        </w:rPr>
        <w:t xml:space="preserve"> </w:t>
      </w:r>
      <w:r>
        <w:t>Activo corriente</w:t>
      </w:r>
      <w:r>
        <w:rPr>
          <w:spacing w:val="-4"/>
        </w:rPr>
        <w:t xml:space="preserve"> </w:t>
      </w:r>
      <w:r>
        <w:t>/</w:t>
      </w:r>
      <w:r>
        <w:rPr>
          <w:spacing w:val="-4"/>
        </w:rPr>
        <w:t xml:space="preserve"> </w:t>
      </w:r>
      <w:r>
        <w:t>Pasivo Corriente</w:t>
      </w:r>
      <w:r>
        <w:rPr>
          <w:spacing w:val="-4"/>
        </w:rPr>
        <w:t xml:space="preserve"> </w:t>
      </w:r>
      <w:r>
        <w:t>debe</w:t>
      </w:r>
      <w:r>
        <w:rPr>
          <w:spacing w:val="-4"/>
        </w:rPr>
        <w:t xml:space="preserve"> </w:t>
      </w:r>
      <w:r>
        <w:t>ser igual o mayor a 1</w:t>
      </w:r>
      <w:r>
        <w:rPr>
          <w:i/>
          <w:sz w:val="19"/>
        </w:rPr>
        <w:t xml:space="preserve">. </w:t>
      </w:r>
      <w:r>
        <w:rPr>
          <w:spacing w:val="-4"/>
        </w:rPr>
        <w:t>Esta</w:t>
      </w:r>
      <w:r>
        <w:rPr>
          <w:spacing w:val="-21"/>
        </w:rPr>
        <w:t xml:space="preserve"> </w:t>
      </w:r>
      <w:r>
        <w:rPr>
          <w:spacing w:val="-4"/>
        </w:rPr>
        <w:t>información</w:t>
      </w:r>
      <w:r>
        <w:rPr>
          <w:spacing w:val="-19"/>
        </w:rPr>
        <w:t xml:space="preserve"> </w:t>
      </w:r>
      <w:r>
        <w:rPr>
          <w:spacing w:val="-4"/>
        </w:rPr>
        <w:t xml:space="preserve">será </w:t>
      </w:r>
      <w:r>
        <w:t>extraída</w:t>
      </w:r>
      <w:r>
        <w:rPr>
          <w:spacing w:val="-19"/>
        </w:rPr>
        <w:t xml:space="preserve"> </w:t>
      </w:r>
      <w:r>
        <w:t>del</w:t>
      </w:r>
      <w:r>
        <w:rPr>
          <w:spacing w:val="-19"/>
        </w:rPr>
        <w:t xml:space="preserve"> </w:t>
      </w:r>
      <w:r>
        <w:t xml:space="preserve">Balance </w:t>
      </w:r>
      <w:r>
        <w:rPr>
          <w:spacing w:val="-2"/>
        </w:rPr>
        <w:t xml:space="preserve">General </w:t>
      </w:r>
      <w:r>
        <w:rPr>
          <w:spacing w:val="-4"/>
        </w:rPr>
        <w:t>correspondiente</w:t>
      </w:r>
      <w:r>
        <w:rPr>
          <w:spacing w:val="-21"/>
        </w:rPr>
        <w:t xml:space="preserve"> </w:t>
      </w:r>
      <w:r>
        <w:rPr>
          <w:spacing w:val="-4"/>
        </w:rPr>
        <w:t>a</w:t>
      </w:r>
      <w:r>
        <w:rPr>
          <w:spacing w:val="-19"/>
        </w:rPr>
        <w:t xml:space="preserve"> </w:t>
      </w:r>
      <w:r>
        <w:rPr>
          <w:spacing w:val="-4"/>
        </w:rPr>
        <w:t xml:space="preserve">los </w:t>
      </w:r>
      <w:r>
        <w:t>ejercicios</w:t>
      </w:r>
      <w:r>
        <w:rPr>
          <w:spacing w:val="-19"/>
        </w:rPr>
        <w:t xml:space="preserve"> </w:t>
      </w:r>
      <w:r>
        <w:t xml:space="preserve">fiscales </w:t>
      </w:r>
      <w:r>
        <w:rPr>
          <w:spacing w:val="-4"/>
        </w:rPr>
        <w:t>cerrados.</w:t>
      </w:r>
      <w:r>
        <w:rPr>
          <w:spacing w:val="-21"/>
        </w:rPr>
        <w:t xml:space="preserve"> </w:t>
      </w:r>
      <w:r>
        <w:rPr>
          <w:spacing w:val="-4"/>
        </w:rPr>
        <w:t>Años:</w:t>
      </w:r>
      <w:r w:rsidR="00E1622A">
        <w:rPr>
          <w:spacing w:val="-4"/>
        </w:rPr>
        <w:t xml:space="preserve"> </w:t>
      </w:r>
      <w:r>
        <w:rPr>
          <w:spacing w:val="-4"/>
        </w:rPr>
        <w:t xml:space="preserve">2021- </w:t>
      </w:r>
      <w:r>
        <w:rPr>
          <w:spacing w:val="-2"/>
        </w:rPr>
        <w:t>2022-2023</w:t>
      </w:r>
    </w:p>
    <w:p w14:paraId="0D34E716" w14:textId="77777777" w:rsidR="00C87413" w:rsidRDefault="008355C8">
      <w:pPr>
        <w:pStyle w:val="Textoindependiente"/>
        <w:spacing w:before="105" w:line="268" w:lineRule="auto"/>
        <w:ind w:left="259"/>
      </w:pPr>
      <w:r>
        <w:br w:type="column"/>
      </w:r>
      <w:r>
        <w:rPr>
          <w:spacing w:val="-4"/>
        </w:rPr>
        <w:t xml:space="preserve">Debe </w:t>
      </w:r>
      <w:r>
        <w:rPr>
          <w:spacing w:val="-2"/>
        </w:rPr>
        <w:t xml:space="preserve">cumplir </w:t>
      </w:r>
      <w:r>
        <w:t>con</w:t>
      </w:r>
      <w:r>
        <w:rPr>
          <w:spacing w:val="-19"/>
        </w:rPr>
        <w:t xml:space="preserve"> </w:t>
      </w:r>
      <w:r>
        <w:t xml:space="preserve">el </w:t>
      </w:r>
      <w:r>
        <w:rPr>
          <w:spacing w:val="-2"/>
          <w:w w:val="90"/>
        </w:rPr>
        <w:t>requisito.</w:t>
      </w:r>
    </w:p>
    <w:p w14:paraId="4191F4A9" w14:textId="77777777" w:rsidR="00C87413" w:rsidRDefault="008355C8">
      <w:pPr>
        <w:pStyle w:val="Textoindependiente"/>
        <w:spacing w:before="105" w:line="268" w:lineRule="auto"/>
        <w:ind w:left="1049"/>
      </w:pPr>
      <w:r>
        <w:br w:type="column"/>
      </w:r>
      <w:r>
        <w:rPr>
          <w:spacing w:val="-4"/>
        </w:rPr>
        <w:t xml:space="preserve">Debe </w:t>
      </w:r>
      <w:r>
        <w:rPr>
          <w:spacing w:val="-2"/>
        </w:rPr>
        <w:t xml:space="preserve">cumplir </w:t>
      </w:r>
      <w:r>
        <w:t>con</w:t>
      </w:r>
      <w:r>
        <w:rPr>
          <w:spacing w:val="-19"/>
        </w:rPr>
        <w:t xml:space="preserve"> </w:t>
      </w:r>
      <w:r>
        <w:t xml:space="preserve">el </w:t>
      </w:r>
      <w:r>
        <w:rPr>
          <w:spacing w:val="-2"/>
          <w:w w:val="90"/>
        </w:rPr>
        <w:t>requisito.</w:t>
      </w:r>
    </w:p>
    <w:p w14:paraId="1763BDAE" w14:textId="77777777" w:rsidR="00C87413" w:rsidRDefault="008355C8">
      <w:pPr>
        <w:pStyle w:val="Textoindependiente"/>
        <w:spacing w:before="105" w:line="268" w:lineRule="auto"/>
        <w:ind w:left="1049" w:right="1440"/>
      </w:pPr>
      <w:r>
        <w:br w:type="column"/>
      </w:r>
      <w:r>
        <w:t>Completar</w:t>
      </w:r>
      <w:r>
        <w:rPr>
          <w:spacing w:val="-19"/>
        </w:rPr>
        <w:t xml:space="preserve"> </w:t>
      </w:r>
      <w:r>
        <w:t xml:space="preserve">el </w:t>
      </w:r>
      <w:r>
        <w:rPr>
          <w:spacing w:val="-2"/>
        </w:rPr>
        <w:t xml:space="preserve">formulario "Situación </w:t>
      </w:r>
      <w:r>
        <w:t>Financiera"</w:t>
      </w:r>
      <w:r>
        <w:rPr>
          <w:spacing w:val="-19"/>
        </w:rPr>
        <w:t xml:space="preserve"> </w:t>
      </w:r>
      <w:r>
        <w:t>y presentar</w:t>
      </w:r>
      <w:r>
        <w:rPr>
          <w:spacing w:val="-19"/>
        </w:rPr>
        <w:t xml:space="preserve"> </w:t>
      </w:r>
      <w:r>
        <w:t xml:space="preserve">los </w:t>
      </w:r>
      <w:r>
        <w:rPr>
          <w:spacing w:val="-2"/>
        </w:rPr>
        <w:t xml:space="preserve">documentos </w:t>
      </w:r>
      <w:r>
        <w:rPr>
          <w:spacing w:val="-4"/>
        </w:rPr>
        <w:t>que</w:t>
      </w:r>
      <w:r>
        <w:rPr>
          <w:spacing w:val="-21"/>
        </w:rPr>
        <w:t xml:space="preserve"> </w:t>
      </w:r>
      <w:r>
        <w:rPr>
          <w:spacing w:val="-4"/>
        </w:rPr>
        <w:t>se</w:t>
      </w:r>
      <w:r>
        <w:rPr>
          <w:spacing w:val="-19"/>
        </w:rPr>
        <w:t xml:space="preserve"> </w:t>
      </w:r>
      <w:r>
        <w:rPr>
          <w:spacing w:val="-4"/>
        </w:rPr>
        <w:t xml:space="preserve">indiquen </w:t>
      </w:r>
      <w:r>
        <w:t>en</w:t>
      </w:r>
      <w:r>
        <w:rPr>
          <w:spacing w:val="-13"/>
        </w:rPr>
        <w:t xml:space="preserve"> </w:t>
      </w:r>
      <w:r>
        <w:t>el</w:t>
      </w:r>
      <w:r>
        <w:rPr>
          <w:spacing w:val="-13"/>
        </w:rPr>
        <w:t xml:space="preserve"> </w:t>
      </w:r>
      <w:r>
        <w:t>pliego</w:t>
      </w:r>
      <w:r>
        <w:rPr>
          <w:spacing w:val="-13"/>
        </w:rPr>
        <w:t xml:space="preserve"> </w:t>
      </w:r>
      <w:r>
        <w:t>de bases</w:t>
      </w:r>
      <w:r>
        <w:rPr>
          <w:spacing w:val="-19"/>
        </w:rPr>
        <w:t xml:space="preserve"> </w:t>
      </w:r>
      <w:r>
        <w:t xml:space="preserve">y </w:t>
      </w:r>
      <w:r>
        <w:rPr>
          <w:spacing w:val="-2"/>
        </w:rPr>
        <w:t>condiciones.</w:t>
      </w:r>
    </w:p>
    <w:p w14:paraId="68707E38" w14:textId="77777777" w:rsidR="00C87413" w:rsidRDefault="00C87413">
      <w:pPr>
        <w:spacing w:line="268" w:lineRule="auto"/>
        <w:sectPr w:rsidR="00C87413">
          <w:type w:val="continuous"/>
          <w:pgSz w:w="11900" w:h="16840"/>
          <w:pgMar w:top="1060" w:right="560" w:bottom="480" w:left="1120" w:header="0" w:footer="288" w:gutter="0"/>
          <w:cols w:num="4" w:space="720" w:equalWidth="0">
            <w:col w:w="2687" w:space="40"/>
            <w:col w:w="1018" w:space="488"/>
            <w:col w:w="1808" w:space="489"/>
            <w:col w:w="3690"/>
          </w:cols>
        </w:sectPr>
      </w:pPr>
    </w:p>
    <w:p w14:paraId="3EA72B85" w14:textId="77777777" w:rsidR="00C87413" w:rsidRDefault="00C87413">
      <w:pPr>
        <w:pStyle w:val="Textoindependiente"/>
        <w:spacing w:before="4"/>
        <w:rPr>
          <w:sz w:val="13"/>
        </w:rPr>
      </w:pPr>
    </w:p>
    <w:p w14:paraId="2E3D6CDA" w14:textId="77777777" w:rsidR="00C87413" w:rsidRDefault="00C87413">
      <w:pPr>
        <w:rPr>
          <w:sz w:val="13"/>
        </w:rPr>
        <w:sectPr w:rsidR="00C87413">
          <w:pgSz w:w="11900" w:h="16840"/>
          <w:pgMar w:top="1140" w:right="560" w:bottom="560" w:left="1120" w:header="0" w:footer="288" w:gutter="0"/>
          <w:cols w:space="720"/>
        </w:sectPr>
      </w:pPr>
    </w:p>
    <w:p w14:paraId="0585B161" w14:textId="77777777" w:rsidR="00C87413" w:rsidRDefault="008355C8">
      <w:pPr>
        <w:pStyle w:val="Textoindependiente"/>
        <w:spacing w:before="164" w:line="266" w:lineRule="auto"/>
        <w:ind w:left="1049" w:right="-8"/>
        <w:rPr>
          <w:i/>
          <w:sz w:val="19"/>
        </w:rPr>
      </w:pPr>
      <w:r>
        <w:rPr>
          <w:noProof/>
        </w:rPr>
        <mc:AlternateContent>
          <mc:Choice Requires="wps">
            <w:drawing>
              <wp:anchor distT="0" distB="0" distL="0" distR="0" simplePos="0" relativeHeight="15768576" behindDoc="0" locked="0" layoutInCell="1" allowOverlap="1" wp14:anchorId="3BBE013D" wp14:editId="03425D67">
                <wp:simplePos x="0" y="0"/>
                <wp:positionH relativeFrom="page">
                  <wp:posOffset>780293</wp:posOffset>
                </wp:positionH>
                <wp:positionV relativeFrom="page">
                  <wp:posOffset>719327</wp:posOffset>
                </wp:positionV>
                <wp:extent cx="15240" cy="9432925"/>
                <wp:effectExtent l="0" t="0" r="0" b="0"/>
                <wp:wrapNone/>
                <wp:docPr id="415" name="Graphic 4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240" cy="9432925"/>
                        </a:xfrm>
                        <a:custGeom>
                          <a:avLst/>
                          <a:gdLst/>
                          <a:ahLst/>
                          <a:cxnLst/>
                          <a:rect l="l" t="t" r="r" b="b"/>
                          <a:pathLst>
                            <a:path w="15240" h="9432925">
                              <a:moveTo>
                                <a:pt x="14631" y="0"/>
                              </a:moveTo>
                              <a:lnTo>
                                <a:pt x="0" y="0"/>
                              </a:lnTo>
                              <a:lnTo>
                                <a:pt x="0" y="9432618"/>
                              </a:lnTo>
                              <a:lnTo>
                                <a:pt x="14631" y="9432618"/>
                              </a:lnTo>
                              <a:lnTo>
                                <a:pt x="14631" y="0"/>
                              </a:lnTo>
                              <a:close/>
                            </a:path>
                          </a:pathLst>
                        </a:custGeom>
                        <a:solidFill>
                          <a:srgbClr val="CDD3D9"/>
                        </a:solidFill>
                      </wps:spPr>
                      <wps:bodyPr wrap="square" lIns="0" tIns="0" rIns="0" bIns="0" rtlCol="0">
                        <a:prstTxWarp prst="textNoShape">
                          <a:avLst/>
                        </a:prstTxWarp>
                        <a:noAutofit/>
                      </wps:bodyPr>
                    </wps:wsp>
                  </a:graphicData>
                </a:graphic>
              </wp:anchor>
            </w:drawing>
          </mc:Choice>
          <mc:Fallback>
            <w:pict>
              <v:shape w14:anchorId="7C18A310" id="Graphic 415" o:spid="_x0000_s1026" style="position:absolute;margin-left:61.45pt;margin-top:56.65pt;width:1.2pt;height:742.75pt;z-index:15768576;visibility:visible;mso-wrap-style:square;mso-wrap-distance-left:0;mso-wrap-distance-top:0;mso-wrap-distance-right:0;mso-wrap-distance-bottom:0;mso-position-horizontal:absolute;mso-position-horizontal-relative:page;mso-position-vertical:absolute;mso-position-vertical-relative:page;v-text-anchor:top" coordsize="15240,9432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" path="m14631,l,,,9432618r14631,l14631,xe" fillcolor="#cdd3d9" stroked="f">
                <v:path arrowok="t"/>
                <w10:wrap anchorx="page" anchory="page"/>
              </v:shape>
            </w:pict>
          </mc:Fallback>
        </mc:AlternateContent>
      </w:r>
      <w:r>
        <w:rPr>
          <w:noProof/>
        </w:rPr>
        <mc:AlternateContent>
          <mc:Choice Requires="wps">
            <w:drawing>
              <wp:anchor distT="0" distB="0" distL="0" distR="0" simplePos="0" relativeHeight="15769088" behindDoc="0" locked="0" layoutInCell="1" allowOverlap="1" wp14:anchorId="2405DC89" wp14:editId="0FEA3C61">
                <wp:simplePos x="0" y="0"/>
                <wp:positionH relativeFrom="page">
                  <wp:posOffset>7045132</wp:posOffset>
                </wp:positionH>
                <wp:positionV relativeFrom="page">
                  <wp:posOffset>719327</wp:posOffset>
                </wp:positionV>
                <wp:extent cx="15240" cy="9432925"/>
                <wp:effectExtent l="0" t="0" r="0" b="0"/>
                <wp:wrapNone/>
                <wp:docPr id="416" name="Graphic 4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240" cy="9432925"/>
                        </a:xfrm>
                        <a:custGeom>
                          <a:avLst/>
                          <a:gdLst/>
                          <a:ahLst/>
                          <a:cxnLst/>
                          <a:rect l="l" t="t" r="r" b="b"/>
                          <a:pathLst>
                            <a:path w="15240" h="9432925">
                              <a:moveTo>
                                <a:pt x="14631" y="0"/>
                              </a:moveTo>
                              <a:lnTo>
                                <a:pt x="0" y="0"/>
                              </a:lnTo>
                              <a:lnTo>
                                <a:pt x="0" y="9432618"/>
                              </a:lnTo>
                              <a:lnTo>
                                <a:pt x="14631" y="9432618"/>
                              </a:lnTo>
                              <a:lnTo>
                                <a:pt x="14631" y="0"/>
                              </a:lnTo>
                              <a:close/>
                            </a:path>
                          </a:pathLst>
                        </a:custGeom>
                        <a:solidFill>
                          <a:srgbClr val="CDD3D9"/>
                        </a:solidFill>
                      </wps:spPr>
                      <wps:bodyPr wrap="square" lIns="0" tIns="0" rIns="0" bIns="0" rtlCol="0">
                        <a:prstTxWarp prst="textNoShape">
                          <a:avLst/>
                        </a:prstTxWarp>
                        <a:noAutofit/>
                      </wps:bodyPr>
                    </wps:wsp>
                  </a:graphicData>
                </a:graphic>
              </wp:anchor>
            </w:drawing>
          </mc:Choice>
          <mc:Fallback>
            <w:pict>
              <v:shape w14:anchorId="7D6F5609" id="Graphic 416" o:spid="_x0000_s1026" style="position:absolute;margin-left:554.75pt;margin-top:56.65pt;width:1.2pt;height:742.75pt;z-index:15769088;visibility:visible;mso-wrap-style:square;mso-wrap-distance-left:0;mso-wrap-distance-top:0;mso-wrap-distance-right:0;mso-wrap-distance-bottom:0;mso-position-horizontal:absolute;mso-position-horizontal-relative:page;mso-position-vertical:absolute;mso-position-vertical-relative:page;v-text-anchor:top" coordsize="15240,9432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" path="m14631,l,,,9432618r14631,l14631,xe" fillcolor="#cdd3d9" stroked="f">
                <v:path arrowok="t"/>
                <w10:wrap anchorx="page" anchory="page"/>
              </v:shape>
            </w:pict>
          </mc:Fallback>
        </mc:AlternateContent>
      </w:r>
      <w:r>
        <w:rPr>
          <w:noProof/>
        </w:rPr>
        <mc:AlternateContent>
          <mc:Choice Requires="wpg">
            <w:drawing>
              <wp:anchor distT="0" distB="0" distL="0" distR="0" simplePos="0" relativeHeight="15769600" behindDoc="0" locked="0" layoutInCell="1" allowOverlap="1" wp14:anchorId="281B2018" wp14:editId="33AAFDCE">
                <wp:simplePos x="0" y="0"/>
                <wp:positionH relativeFrom="page">
                  <wp:posOffset>1288747</wp:posOffset>
                </wp:positionH>
                <wp:positionV relativeFrom="paragraph">
                  <wp:posOffset>156756</wp:posOffset>
                </wp:positionV>
                <wp:extent cx="39370" cy="39370"/>
                <wp:effectExtent l="0" t="0" r="0" b="0"/>
                <wp:wrapNone/>
                <wp:docPr id="417" name="Group 4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39370"/>
                          <a:chOff x="0" y="0"/>
                          <a:chExt cx="39370" cy="39370"/>
                        </a:xfrm>
                      </wpg:grpSpPr>
                      <wps:wsp>
                        <wps:cNvPr id="418" name="Graphic 418"/>
                        <wps:cNvSpPr/>
                        <wps:spPr>
                          <a:xfrm>
                            <a:off x="1219" y="1219"/>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419" name="Graphic 419"/>
                        <wps:cNvSpPr/>
                        <wps:spPr>
                          <a:xfrm>
                            <a:off x="1219" y="1219"/>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5404F775" id="Group 417" o:spid="_x0000_s1026" style="position:absolute;margin-left:101.5pt;margin-top:12.35pt;width:3.1pt;height:3.1pt;z-index:15769600;mso-wrap-distance-left:0;mso-wrap-distance-right:0;mso-position-horizontal-relative:page" coordsize="39370,39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">
                <v:shape id="Graphic 418" o:spid="_x0000_s1027"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" path="m18289,36579l11170,35142,5356,31222,1437,25408,,18289,1437,11170,5356,5356,11170,1437,18289,r7119,1437l31222,5356r3920,5814l36579,18289r-1437,7119l31222,31222r-5814,3920l18289,36579xe" fillcolor="black" stroked="f">
                  <v:path arrowok="t"/>
                </v:shape>
                <v:shape id="Graphic 419" o:spid="_x0000_s1028"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" path="m36579,18289r-1437,7119l31222,31222r-5814,3920l18289,36579,11170,35142,5356,31222,1437,25408,,18289,1437,11170,5356,5356,11170,1437,18289,r7119,1437l31222,5356r3920,5814l36579,18289xe" filled="f" strokeweight=".06772mm">
                  <v:path arrowok="t"/>
                </v:shape>
                <w10:wrap anchorx="page"/>
              </v:group>
            </w:pict>
          </mc:Fallback>
        </mc:AlternateContent>
      </w:r>
      <w:r>
        <w:t>Coeficiente</w:t>
      </w:r>
      <w:r>
        <w:rPr>
          <w:spacing w:val="-19"/>
        </w:rPr>
        <w:t xml:space="preserve"> </w:t>
      </w:r>
      <w:r>
        <w:t>de Solvencia:</w:t>
      </w:r>
      <w:r>
        <w:rPr>
          <w:spacing w:val="-15"/>
        </w:rPr>
        <w:t xml:space="preserve"> </w:t>
      </w:r>
      <w:r>
        <w:t>Pasivo Total</w:t>
      </w:r>
      <w:r>
        <w:rPr>
          <w:spacing w:val="-11"/>
        </w:rPr>
        <w:t xml:space="preserve"> </w:t>
      </w:r>
      <w:r>
        <w:t>/</w:t>
      </w:r>
      <w:r>
        <w:rPr>
          <w:spacing w:val="-11"/>
        </w:rPr>
        <w:t xml:space="preserve"> </w:t>
      </w:r>
      <w:r>
        <w:t>Activo</w:t>
      </w:r>
      <w:r>
        <w:rPr>
          <w:spacing w:val="-11"/>
        </w:rPr>
        <w:t xml:space="preserve"> </w:t>
      </w:r>
      <w:r>
        <w:t xml:space="preserve">Total </w:t>
      </w:r>
      <w:r>
        <w:rPr>
          <w:spacing w:val="-4"/>
        </w:rPr>
        <w:t>igual</w:t>
      </w:r>
      <w:r>
        <w:rPr>
          <w:spacing w:val="-21"/>
        </w:rPr>
        <w:t xml:space="preserve"> </w:t>
      </w:r>
      <w:r>
        <w:rPr>
          <w:spacing w:val="-4"/>
        </w:rPr>
        <w:t>o</w:t>
      </w:r>
      <w:r>
        <w:rPr>
          <w:spacing w:val="-19"/>
        </w:rPr>
        <w:t xml:space="preserve"> </w:t>
      </w:r>
      <w:r>
        <w:rPr>
          <w:spacing w:val="-4"/>
        </w:rPr>
        <w:t>menor</w:t>
      </w:r>
      <w:r>
        <w:rPr>
          <w:spacing w:val="-19"/>
        </w:rPr>
        <w:t xml:space="preserve"> </w:t>
      </w:r>
      <w:r>
        <w:rPr>
          <w:spacing w:val="-4"/>
        </w:rPr>
        <w:t>a</w:t>
      </w:r>
      <w:r>
        <w:rPr>
          <w:spacing w:val="-18"/>
        </w:rPr>
        <w:t xml:space="preserve"> </w:t>
      </w:r>
      <w:r>
        <w:rPr>
          <w:i/>
          <w:spacing w:val="-4"/>
          <w:sz w:val="19"/>
        </w:rPr>
        <w:t>0.80</w:t>
      </w:r>
      <w:r>
        <w:rPr>
          <w:spacing w:val="-4"/>
        </w:rPr>
        <w:t>. Esta</w:t>
      </w:r>
      <w:r>
        <w:rPr>
          <w:spacing w:val="-21"/>
        </w:rPr>
        <w:t xml:space="preserve"> </w:t>
      </w:r>
      <w:r>
        <w:rPr>
          <w:spacing w:val="-4"/>
        </w:rPr>
        <w:t>información</w:t>
      </w:r>
      <w:r>
        <w:rPr>
          <w:spacing w:val="-19"/>
        </w:rPr>
        <w:t xml:space="preserve"> </w:t>
      </w:r>
      <w:r>
        <w:rPr>
          <w:spacing w:val="-4"/>
        </w:rPr>
        <w:t xml:space="preserve">será </w:t>
      </w:r>
      <w:r>
        <w:t>extraída</w:t>
      </w:r>
      <w:r>
        <w:rPr>
          <w:spacing w:val="-19"/>
        </w:rPr>
        <w:t xml:space="preserve"> </w:t>
      </w:r>
      <w:r>
        <w:t>del</w:t>
      </w:r>
      <w:r>
        <w:rPr>
          <w:spacing w:val="-19"/>
        </w:rPr>
        <w:t xml:space="preserve"> </w:t>
      </w:r>
      <w:r>
        <w:t xml:space="preserve">Balance </w:t>
      </w:r>
      <w:r>
        <w:rPr>
          <w:spacing w:val="-2"/>
        </w:rPr>
        <w:t xml:space="preserve">General </w:t>
      </w:r>
      <w:r>
        <w:rPr>
          <w:spacing w:val="-4"/>
        </w:rPr>
        <w:t>correspondiente</w:t>
      </w:r>
      <w:r>
        <w:rPr>
          <w:spacing w:val="-21"/>
        </w:rPr>
        <w:t xml:space="preserve"> </w:t>
      </w:r>
      <w:r>
        <w:rPr>
          <w:spacing w:val="-4"/>
        </w:rPr>
        <w:t>a</w:t>
      </w:r>
      <w:r>
        <w:rPr>
          <w:spacing w:val="-19"/>
        </w:rPr>
        <w:t xml:space="preserve"> </w:t>
      </w:r>
      <w:r>
        <w:rPr>
          <w:spacing w:val="-4"/>
        </w:rPr>
        <w:t xml:space="preserve">los </w:t>
      </w:r>
      <w:r>
        <w:t>ejercicios</w:t>
      </w:r>
      <w:r>
        <w:rPr>
          <w:spacing w:val="-19"/>
        </w:rPr>
        <w:t xml:space="preserve"> </w:t>
      </w:r>
      <w:r>
        <w:t xml:space="preserve">fiscales </w:t>
      </w:r>
      <w:r>
        <w:rPr>
          <w:spacing w:val="-6"/>
        </w:rPr>
        <w:t>cerrados</w:t>
      </w:r>
      <w:r>
        <w:rPr>
          <w:spacing w:val="-15"/>
        </w:rPr>
        <w:t xml:space="preserve"> </w:t>
      </w:r>
      <w:r>
        <w:rPr>
          <w:i/>
          <w:spacing w:val="-6"/>
          <w:sz w:val="19"/>
        </w:rPr>
        <w:t>Años:</w:t>
      </w:r>
      <w:r>
        <w:rPr>
          <w:i/>
          <w:spacing w:val="-20"/>
          <w:sz w:val="19"/>
        </w:rPr>
        <w:t xml:space="preserve"> </w:t>
      </w:r>
      <w:r>
        <w:rPr>
          <w:i/>
          <w:spacing w:val="-6"/>
          <w:sz w:val="19"/>
        </w:rPr>
        <w:t>2021-</w:t>
      </w:r>
    </w:p>
    <w:p w14:paraId="74F282F8" w14:textId="77777777" w:rsidR="00C87413" w:rsidRDefault="008355C8">
      <w:pPr>
        <w:spacing w:line="208" w:lineRule="exact"/>
        <w:ind w:left="1053"/>
        <w:rPr>
          <w:i/>
          <w:sz w:val="19"/>
        </w:rPr>
      </w:pPr>
      <w:r>
        <w:rPr>
          <w:i/>
          <w:w w:val="85"/>
          <w:sz w:val="19"/>
        </w:rPr>
        <w:t>2022-</w:t>
      </w:r>
      <w:r>
        <w:rPr>
          <w:i/>
          <w:spacing w:val="-4"/>
          <w:sz w:val="19"/>
        </w:rPr>
        <w:t>2023</w:t>
      </w:r>
    </w:p>
    <w:p w14:paraId="16974ECB" w14:textId="77777777" w:rsidR="00C87413" w:rsidRDefault="008355C8">
      <w:pPr>
        <w:pStyle w:val="Textoindependiente"/>
        <w:spacing w:before="106" w:line="268" w:lineRule="auto"/>
        <w:ind w:left="259"/>
      </w:pPr>
      <w:r>
        <w:br w:type="column"/>
      </w:r>
      <w:r>
        <w:rPr>
          <w:spacing w:val="-4"/>
        </w:rPr>
        <w:t xml:space="preserve">Debe </w:t>
      </w:r>
      <w:r>
        <w:rPr>
          <w:spacing w:val="-2"/>
        </w:rPr>
        <w:t xml:space="preserve">cumplir </w:t>
      </w:r>
      <w:r>
        <w:t>con</w:t>
      </w:r>
      <w:r>
        <w:rPr>
          <w:spacing w:val="-19"/>
        </w:rPr>
        <w:t xml:space="preserve"> </w:t>
      </w:r>
      <w:r>
        <w:t xml:space="preserve">el </w:t>
      </w:r>
      <w:r>
        <w:rPr>
          <w:spacing w:val="-2"/>
          <w:w w:val="90"/>
        </w:rPr>
        <w:t>requisito.</w:t>
      </w:r>
    </w:p>
    <w:p w14:paraId="45B68E66" w14:textId="77777777" w:rsidR="00C87413" w:rsidRDefault="008355C8">
      <w:pPr>
        <w:pStyle w:val="Textoindependiente"/>
        <w:spacing w:before="106" w:line="268" w:lineRule="auto"/>
        <w:ind w:left="1049"/>
      </w:pPr>
      <w:r>
        <w:br w:type="column"/>
      </w:r>
      <w:r>
        <w:rPr>
          <w:spacing w:val="-4"/>
        </w:rPr>
        <w:t xml:space="preserve">Debe </w:t>
      </w:r>
      <w:r>
        <w:rPr>
          <w:spacing w:val="-2"/>
        </w:rPr>
        <w:t xml:space="preserve">cumplir </w:t>
      </w:r>
      <w:r>
        <w:t>con</w:t>
      </w:r>
      <w:r>
        <w:rPr>
          <w:spacing w:val="-19"/>
        </w:rPr>
        <w:t xml:space="preserve"> </w:t>
      </w:r>
      <w:r>
        <w:t xml:space="preserve">el </w:t>
      </w:r>
      <w:r>
        <w:rPr>
          <w:spacing w:val="-2"/>
          <w:w w:val="90"/>
        </w:rPr>
        <w:t>requisito.</w:t>
      </w:r>
    </w:p>
    <w:p w14:paraId="0781B1EE" w14:textId="77777777" w:rsidR="00C87413" w:rsidRDefault="008355C8">
      <w:pPr>
        <w:pStyle w:val="Textoindependiente"/>
        <w:spacing w:before="106" w:line="268" w:lineRule="auto"/>
        <w:ind w:left="1049" w:right="1440"/>
      </w:pPr>
      <w:r>
        <w:br w:type="column"/>
      </w:r>
      <w:r>
        <w:t>Completar</w:t>
      </w:r>
      <w:r>
        <w:rPr>
          <w:spacing w:val="-19"/>
        </w:rPr>
        <w:t xml:space="preserve"> </w:t>
      </w:r>
      <w:r>
        <w:t xml:space="preserve">el </w:t>
      </w:r>
      <w:r>
        <w:rPr>
          <w:spacing w:val="-2"/>
        </w:rPr>
        <w:t xml:space="preserve">formulario "Situación </w:t>
      </w:r>
      <w:r>
        <w:t>Financiera"</w:t>
      </w:r>
      <w:r>
        <w:rPr>
          <w:spacing w:val="-19"/>
        </w:rPr>
        <w:t xml:space="preserve"> </w:t>
      </w:r>
      <w:r>
        <w:t>y presentar</w:t>
      </w:r>
      <w:r>
        <w:rPr>
          <w:spacing w:val="-19"/>
        </w:rPr>
        <w:t xml:space="preserve"> </w:t>
      </w:r>
      <w:r>
        <w:t xml:space="preserve">los </w:t>
      </w:r>
      <w:r>
        <w:rPr>
          <w:spacing w:val="-2"/>
        </w:rPr>
        <w:t xml:space="preserve">documentos </w:t>
      </w:r>
      <w:r>
        <w:rPr>
          <w:spacing w:val="-4"/>
        </w:rPr>
        <w:t>que</w:t>
      </w:r>
      <w:r>
        <w:rPr>
          <w:spacing w:val="-21"/>
        </w:rPr>
        <w:t xml:space="preserve"> </w:t>
      </w:r>
      <w:r>
        <w:rPr>
          <w:spacing w:val="-4"/>
        </w:rPr>
        <w:t>se</w:t>
      </w:r>
      <w:r>
        <w:rPr>
          <w:spacing w:val="-19"/>
        </w:rPr>
        <w:t xml:space="preserve"> </w:t>
      </w:r>
      <w:r>
        <w:rPr>
          <w:spacing w:val="-4"/>
        </w:rPr>
        <w:t xml:space="preserve">indiquen </w:t>
      </w:r>
      <w:r>
        <w:t>en</w:t>
      </w:r>
      <w:r>
        <w:rPr>
          <w:spacing w:val="-13"/>
        </w:rPr>
        <w:t xml:space="preserve"> </w:t>
      </w:r>
      <w:r>
        <w:t>el</w:t>
      </w:r>
      <w:r>
        <w:rPr>
          <w:spacing w:val="-13"/>
        </w:rPr>
        <w:t xml:space="preserve"> </w:t>
      </w:r>
      <w:r>
        <w:t>pliego</w:t>
      </w:r>
      <w:r>
        <w:rPr>
          <w:spacing w:val="-13"/>
        </w:rPr>
        <w:t xml:space="preserve"> </w:t>
      </w:r>
      <w:r>
        <w:t>de bases</w:t>
      </w:r>
      <w:r>
        <w:rPr>
          <w:spacing w:val="-19"/>
        </w:rPr>
        <w:t xml:space="preserve"> </w:t>
      </w:r>
      <w:r>
        <w:t xml:space="preserve">y </w:t>
      </w:r>
      <w:r>
        <w:rPr>
          <w:spacing w:val="-2"/>
        </w:rPr>
        <w:t>condiciones.</w:t>
      </w:r>
    </w:p>
    <w:p w14:paraId="1593A6E5" w14:textId="77777777" w:rsidR="00C87413" w:rsidRDefault="00C87413">
      <w:pPr>
        <w:spacing w:line="268" w:lineRule="auto"/>
        <w:sectPr w:rsidR="00C87413">
          <w:type w:val="continuous"/>
          <w:pgSz w:w="11900" w:h="16840"/>
          <w:pgMar w:top="1060" w:right="560" w:bottom="480" w:left="1120" w:header="0" w:footer="288" w:gutter="0"/>
          <w:cols w:num="4" w:space="720" w:equalWidth="0">
            <w:col w:w="2687" w:space="40"/>
            <w:col w:w="1018" w:space="488"/>
            <w:col w:w="1808" w:space="489"/>
            <w:col w:w="3690"/>
          </w:cols>
        </w:sectPr>
      </w:pPr>
    </w:p>
    <w:p w14:paraId="5C7651D7" w14:textId="77777777" w:rsidR="00C87413" w:rsidRDefault="00C87413">
      <w:pPr>
        <w:pStyle w:val="Textoindependiente"/>
        <w:spacing w:before="4"/>
        <w:rPr>
          <w:sz w:val="13"/>
        </w:rPr>
      </w:pPr>
    </w:p>
    <w:p w14:paraId="422E9D37" w14:textId="77777777" w:rsidR="00C87413" w:rsidRDefault="00C87413">
      <w:pPr>
        <w:rPr>
          <w:sz w:val="13"/>
        </w:rPr>
        <w:sectPr w:rsidR="00C87413">
          <w:footerReference w:type="default" r:id="rId14"/>
          <w:pgSz w:w="11900" w:h="16840"/>
          <w:pgMar w:top="1140" w:right="560" w:bottom="860" w:left="1120" w:header="0" w:footer="676" w:gutter="0"/>
          <w:cols w:space="720"/>
        </w:sectPr>
      </w:pPr>
    </w:p>
    <w:p w14:paraId="11522757" w14:textId="77777777" w:rsidR="00C87413" w:rsidRDefault="008355C8">
      <w:pPr>
        <w:pStyle w:val="Textoindependiente"/>
        <w:spacing w:before="164" w:line="268" w:lineRule="auto"/>
        <w:ind w:left="1049" w:right="-7" w:firstLine="4"/>
      </w:pPr>
      <w:r>
        <w:rPr>
          <w:spacing w:val="-2"/>
        </w:rPr>
        <w:t>Demostrar</w:t>
      </w:r>
      <w:r>
        <w:rPr>
          <w:spacing w:val="-19"/>
        </w:rPr>
        <w:t xml:space="preserve"> </w:t>
      </w:r>
      <w:r>
        <w:rPr>
          <w:spacing w:val="-2"/>
        </w:rPr>
        <w:t>que</w:t>
      </w:r>
      <w:r>
        <w:rPr>
          <w:spacing w:val="-19"/>
        </w:rPr>
        <w:t xml:space="preserve"> </w:t>
      </w:r>
      <w:r>
        <w:rPr>
          <w:spacing w:val="-2"/>
        </w:rPr>
        <w:t xml:space="preserve">posee </w:t>
      </w:r>
      <w:r>
        <w:t>o</w:t>
      </w:r>
      <w:r>
        <w:rPr>
          <w:spacing w:val="-13"/>
        </w:rPr>
        <w:t xml:space="preserve"> </w:t>
      </w:r>
      <w:r>
        <w:t>que</w:t>
      </w:r>
      <w:r>
        <w:rPr>
          <w:spacing w:val="-13"/>
        </w:rPr>
        <w:t xml:space="preserve"> </w:t>
      </w:r>
      <w:r>
        <w:t>tiene</w:t>
      </w:r>
      <w:r>
        <w:rPr>
          <w:spacing w:val="-13"/>
        </w:rPr>
        <w:t xml:space="preserve"> </w:t>
      </w:r>
      <w:r>
        <w:t>acceso</w:t>
      </w:r>
      <w:r>
        <w:rPr>
          <w:spacing w:val="-13"/>
        </w:rPr>
        <w:t xml:space="preserve"> </w:t>
      </w:r>
      <w:r>
        <w:t>a suficientes</w:t>
      </w:r>
      <w:r>
        <w:rPr>
          <w:spacing w:val="-22"/>
        </w:rPr>
        <w:t xml:space="preserve"> </w:t>
      </w:r>
      <w:r>
        <w:t>activos líquidos,</w:t>
      </w:r>
      <w:r>
        <w:rPr>
          <w:spacing w:val="-19"/>
        </w:rPr>
        <w:t xml:space="preserve"> </w:t>
      </w:r>
      <w:r>
        <w:t>activos reales</w:t>
      </w:r>
      <w:r>
        <w:rPr>
          <w:spacing w:val="-4"/>
        </w:rPr>
        <w:t xml:space="preserve"> </w:t>
      </w:r>
      <w:r>
        <w:t>libres</w:t>
      </w:r>
      <w:r>
        <w:rPr>
          <w:spacing w:val="-4"/>
        </w:rPr>
        <w:t xml:space="preserve"> </w:t>
      </w:r>
      <w:r>
        <w:t>de gravámenes,</w:t>
      </w:r>
      <w:r>
        <w:rPr>
          <w:spacing w:val="-19"/>
        </w:rPr>
        <w:t xml:space="preserve"> </w:t>
      </w:r>
      <w:r>
        <w:t>líneas de crédito y otros medios</w:t>
      </w:r>
      <w:r>
        <w:rPr>
          <w:spacing w:val="-19"/>
        </w:rPr>
        <w:t xml:space="preserve"> </w:t>
      </w:r>
      <w:r>
        <w:t xml:space="preserve">financieros </w:t>
      </w:r>
      <w:r>
        <w:rPr>
          <w:spacing w:val="-6"/>
        </w:rPr>
        <w:t xml:space="preserve">(independientemente </w:t>
      </w:r>
      <w:r>
        <w:rPr>
          <w:spacing w:val="-2"/>
        </w:rPr>
        <w:t>de</w:t>
      </w:r>
      <w:r>
        <w:rPr>
          <w:spacing w:val="-19"/>
        </w:rPr>
        <w:t xml:space="preserve"> </w:t>
      </w:r>
      <w:r>
        <w:rPr>
          <w:spacing w:val="-2"/>
        </w:rPr>
        <w:t>cualquier</w:t>
      </w:r>
      <w:r>
        <w:rPr>
          <w:spacing w:val="-19"/>
        </w:rPr>
        <w:t xml:space="preserve"> </w:t>
      </w:r>
      <w:r>
        <w:rPr>
          <w:spacing w:val="-2"/>
        </w:rPr>
        <w:t xml:space="preserve">anticipo </w:t>
      </w:r>
      <w:r>
        <w:t>estipulado</w:t>
      </w:r>
      <w:r>
        <w:rPr>
          <w:spacing w:val="-4"/>
        </w:rPr>
        <w:t xml:space="preserve"> </w:t>
      </w:r>
      <w:r>
        <w:t>en</w:t>
      </w:r>
      <w:r>
        <w:rPr>
          <w:spacing w:val="-4"/>
        </w:rPr>
        <w:t xml:space="preserve"> </w:t>
      </w:r>
      <w:r>
        <w:t>el contrato)</w:t>
      </w:r>
      <w:r>
        <w:rPr>
          <w:spacing w:val="-19"/>
        </w:rPr>
        <w:t xml:space="preserve"> </w:t>
      </w:r>
      <w:r>
        <w:t xml:space="preserve">para </w:t>
      </w:r>
      <w:r>
        <w:rPr>
          <w:spacing w:val="-4"/>
        </w:rPr>
        <w:t>cumplir</w:t>
      </w:r>
      <w:r>
        <w:rPr>
          <w:spacing w:val="-18"/>
        </w:rPr>
        <w:t xml:space="preserve"> </w:t>
      </w:r>
      <w:r>
        <w:rPr>
          <w:spacing w:val="-4"/>
        </w:rPr>
        <w:t>los</w:t>
      </w:r>
      <w:r>
        <w:rPr>
          <w:spacing w:val="-18"/>
        </w:rPr>
        <w:t xml:space="preserve"> </w:t>
      </w:r>
      <w:r>
        <w:rPr>
          <w:spacing w:val="-4"/>
        </w:rPr>
        <w:t xml:space="preserve">requisitos </w:t>
      </w:r>
      <w:r>
        <w:rPr>
          <w:w w:val="90"/>
        </w:rPr>
        <w:t>en</w:t>
      </w:r>
      <w:r>
        <w:rPr>
          <w:spacing w:val="-7"/>
          <w:w w:val="90"/>
        </w:rPr>
        <w:t xml:space="preserve"> </w:t>
      </w:r>
      <w:r>
        <w:rPr>
          <w:w w:val="90"/>
        </w:rPr>
        <w:t>materia</w:t>
      </w:r>
      <w:r>
        <w:rPr>
          <w:spacing w:val="-7"/>
          <w:w w:val="90"/>
        </w:rPr>
        <w:t xml:space="preserve"> </w:t>
      </w:r>
      <w:r>
        <w:rPr>
          <w:w w:val="90"/>
        </w:rPr>
        <w:t>de</w:t>
      </w:r>
      <w:r>
        <w:rPr>
          <w:spacing w:val="-7"/>
          <w:w w:val="90"/>
        </w:rPr>
        <w:t xml:space="preserve"> </w:t>
      </w:r>
      <w:r>
        <w:rPr>
          <w:w w:val="90"/>
        </w:rPr>
        <w:t>flujo</w:t>
      </w:r>
      <w:r>
        <w:rPr>
          <w:spacing w:val="-7"/>
          <w:w w:val="90"/>
        </w:rPr>
        <w:t xml:space="preserve"> </w:t>
      </w:r>
      <w:r>
        <w:rPr>
          <w:w w:val="90"/>
        </w:rPr>
        <w:t xml:space="preserve">de </w:t>
      </w:r>
      <w:r>
        <w:t>fondos</w:t>
      </w:r>
      <w:r>
        <w:rPr>
          <w:spacing w:val="-4"/>
        </w:rPr>
        <w:t xml:space="preserve"> </w:t>
      </w:r>
      <w:r>
        <w:t>para</w:t>
      </w:r>
      <w:r>
        <w:rPr>
          <w:spacing w:val="-4"/>
        </w:rPr>
        <w:t xml:space="preserve"> </w:t>
      </w:r>
      <w:r>
        <w:t xml:space="preserve">la </w:t>
      </w:r>
      <w:r>
        <w:rPr>
          <w:spacing w:val="-4"/>
        </w:rPr>
        <w:t>construcción</w:t>
      </w:r>
      <w:r>
        <w:rPr>
          <w:spacing w:val="-21"/>
        </w:rPr>
        <w:t xml:space="preserve"> </w:t>
      </w:r>
      <w:r>
        <w:rPr>
          <w:spacing w:val="-4"/>
        </w:rPr>
        <w:t xml:space="preserve">exigidos </w:t>
      </w:r>
      <w:r>
        <w:t>para el o los contratos</w:t>
      </w:r>
      <w:r>
        <w:rPr>
          <w:spacing w:val="-19"/>
        </w:rPr>
        <w:t xml:space="preserve"> </w:t>
      </w:r>
      <w:r>
        <w:t>en</w:t>
      </w:r>
      <w:r>
        <w:rPr>
          <w:spacing w:val="-19"/>
        </w:rPr>
        <w:t xml:space="preserve"> </w:t>
      </w:r>
      <w:r>
        <w:t>caso</w:t>
      </w:r>
      <w:r>
        <w:rPr>
          <w:spacing w:val="-19"/>
        </w:rPr>
        <w:t xml:space="preserve"> </w:t>
      </w:r>
      <w:r>
        <w:t xml:space="preserve">de </w:t>
      </w:r>
      <w:r>
        <w:rPr>
          <w:spacing w:val="-2"/>
        </w:rPr>
        <w:t xml:space="preserve">suspensión, </w:t>
      </w:r>
      <w:r>
        <w:t>reanudación</w:t>
      </w:r>
      <w:r>
        <w:rPr>
          <w:spacing w:val="-19"/>
        </w:rPr>
        <w:t xml:space="preserve"> </w:t>
      </w:r>
      <w:r>
        <w:t>de faenas</w:t>
      </w:r>
      <w:r>
        <w:rPr>
          <w:spacing w:val="-4"/>
        </w:rPr>
        <w:t xml:space="preserve"> </w:t>
      </w:r>
      <w:r>
        <w:t>u</w:t>
      </w:r>
      <w:r>
        <w:rPr>
          <w:spacing w:val="-4"/>
        </w:rPr>
        <w:t xml:space="preserve"> </w:t>
      </w:r>
      <w:r>
        <w:t xml:space="preserve">otros </w:t>
      </w:r>
      <w:r>
        <w:rPr>
          <w:spacing w:val="-4"/>
        </w:rPr>
        <w:t>retrasos</w:t>
      </w:r>
      <w:r>
        <w:rPr>
          <w:spacing w:val="-21"/>
        </w:rPr>
        <w:t xml:space="preserve"> </w:t>
      </w:r>
      <w:r>
        <w:rPr>
          <w:spacing w:val="-4"/>
        </w:rPr>
        <w:t>en</w:t>
      </w:r>
      <w:r>
        <w:rPr>
          <w:spacing w:val="-19"/>
        </w:rPr>
        <w:t xml:space="preserve"> </w:t>
      </w:r>
      <w:r>
        <w:rPr>
          <w:spacing w:val="-4"/>
        </w:rPr>
        <w:t>los</w:t>
      </w:r>
      <w:r>
        <w:rPr>
          <w:spacing w:val="-19"/>
        </w:rPr>
        <w:t xml:space="preserve"> </w:t>
      </w:r>
      <w:r>
        <w:rPr>
          <w:spacing w:val="-4"/>
        </w:rPr>
        <w:t xml:space="preserve">pagos. </w:t>
      </w:r>
      <w:r>
        <w:t>El</w:t>
      </w:r>
      <w:r>
        <w:rPr>
          <w:spacing w:val="-19"/>
        </w:rPr>
        <w:t xml:space="preserve"> </w:t>
      </w:r>
      <w:r>
        <w:t>mínimo</w:t>
      </w:r>
      <w:r>
        <w:rPr>
          <w:spacing w:val="-19"/>
        </w:rPr>
        <w:t xml:space="preserve"> </w:t>
      </w:r>
      <w:r>
        <w:t>de</w:t>
      </w:r>
      <w:r>
        <w:rPr>
          <w:spacing w:val="-19"/>
        </w:rPr>
        <w:t xml:space="preserve"> </w:t>
      </w:r>
      <w:r>
        <w:t xml:space="preserve">activos </w:t>
      </w:r>
      <w:r>
        <w:rPr>
          <w:spacing w:val="-2"/>
        </w:rPr>
        <w:t>líquidos</w:t>
      </w:r>
      <w:r>
        <w:rPr>
          <w:spacing w:val="-19"/>
        </w:rPr>
        <w:t xml:space="preserve"> </w:t>
      </w:r>
      <w:r>
        <w:rPr>
          <w:spacing w:val="-2"/>
        </w:rPr>
        <w:t>y/o</w:t>
      </w:r>
      <w:r>
        <w:rPr>
          <w:spacing w:val="-19"/>
        </w:rPr>
        <w:t xml:space="preserve"> </w:t>
      </w:r>
      <w:r>
        <w:rPr>
          <w:spacing w:val="-2"/>
        </w:rPr>
        <w:t>acceso</w:t>
      </w:r>
      <w:r>
        <w:rPr>
          <w:spacing w:val="-19"/>
        </w:rPr>
        <w:t xml:space="preserve"> </w:t>
      </w:r>
      <w:r>
        <w:rPr>
          <w:spacing w:val="-2"/>
        </w:rPr>
        <w:t xml:space="preserve">a </w:t>
      </w:r>
      <w:r>
        <w:t>créditos</w:t>
      </w:r>
      <w:r>
        <w:rPr>
          <w:spacing w:val="-4"/>
        </w:rPr>
        <w:t xml:space="preserve"> </w:t>
      </w:r>
      <w:r>
        <w:t>libres</w:t>
      </w:r>
      <w:r>
        <w:rPr>
          <w:spacing w:val="-4"/>
        </w:rPr>
        <w:t xml:space="preserve"> </w:t>
      </w:r>
      <w:r>
        <w:t>de otros</w:t>
      </w:r>
      <w:r>
        <w:rPr>
          <w:spacing w:val="-19"/>
        </w:rPr>
        <w:t xml:space="preserve"> </w:t>
      </w:r>
      <w:r>
        <w:t>compromisos contractuales</w:t>
      </w:r>
      <w:r>
        <w:rPr>
          <w:spacing w:val="-19"/>
        </w:rPr>
        <w:t xml:space="preserve"> </w:t>
      </w:r>
      <w:r>
        <w:t>del adjudicatario</w:t>
      </w:r>
      <w:r>
        <w:rPr>
          <w:spacing w:val="-19"/>
        </w:rPr>
        <w:t xml:space="preserve"> </w:t>
      </w:r>
      <w:r>
        <w:t xml:space="preserve">será: 20% del monto total de la oferta del </w:t>
      </w:r>
      <w:r>
        <w:rPr>
          <w:spacing w:val="-2"/>
        </w:rPr>
        <w:t>oferente.</w:t>
      </w:r>
    </w:p>
    <w:p w14:paraId="17BBFEB6" w14:textId="77777777" w:rsidR="00C87413" w:rsidRDefault="008355C8">
      <w:pPr>
        <w:pStyle w:val="Textoindependiente"/>
        <w:spacing w:before="182" w:line="268" w:lineRule="auto"/>
        <w:ind w:left="608" w:right="29"/>
      </w:pPr>
      <w:r>
        <w:rPr>
          <w:spacing w:val="-4"/>
        </w:rPr>
        <w:t>Las</w:t>
      </w:r>
      <w:r>
        <w:rPr>
          <w:spacing w:val="-21"/>
        </w:rPr>
        <w:t xml:space="preserve"> </w:t>
      </w:r>
      <w:r>
        <w:rPr>
          <w:spacing w:val="-4"/>
        </w:rPr>
        <w:t>deducciones</w:t>
      </w:r>
      <w:r>
        <w:rPr>
          <w:spacing w:val="-19"/>
        </w:rPr>
        <w:t xml:space="preserve"> </w:t>
      </w:r>
      <w:r>
        <w:rPr>
          <w:spacing w:val="-4"/>
        </w:rPr>
        <w:t>al</w:t>
      </w:r>
      <w:r>
        <w:rPr>
          <w:spacing w:val="-19"/>
        </w:rPr>
        <w:t xml:space="preserve"> </w:t>
      </w:r>
      <w:r>
        <w:rPr>
          <w:spacing w:val="-4"/>
        </w:rPr>
        <w:t>flujo</w:t>
      </w:r>
      <w:r>
        <w:rPr>
          <w:spacing w:val="-19"/>
        </w:rPr>
        <w:t xml:space="preserve"> </w:t>
      </w:r>
      <w:r>
        <w:rPr>
          <w:spacing w:val="-4"/>
        </w:rPr>
        <w:t xml:space="preserve">de </w:t>
      </w:r>
      <w:r>
        <w:t>fondos</w:t>
      </w:r>
      <w:r>
        <w:rPr>
          <w:spacing w:val="-4"/>
        </w:rPr>
        <w:t xml:space="preserve"> </w:t>
      </w:r>
      <w:r>
        <w:t>exigidos</w:t>
      </w:r>
      <w:r>
        <w:rPr>
          <w:spacing w:val="-4"/>
        </w:rPr>
        <w:t xml:space="preserve"> </w:t>
      </w:r>
      <w:r>
        <w:t xml:space="preserve">por </w:t>
      </w:r>
      <w:r>
        <w:rPr>
          <w:spacing w:val="-2"/>
        </w:rPr>
        <w:t>compromisos</w:t>
      </w:r>
      <w:r>
        <w:rPr>
          <w:spacing w:val="-19"/>
        </w:rPr>
        <w:t xml:space="preserve"> </w:t>
      </w:r>
      <w:r>
        <w:rPr>
          <w:spacing w:val="-2"/>
        </w:rPr>
        <w:t>derivados</w:t>
      </w:r>
      <w:r>
        <w:rPr>
          <w:spacing w:val="-19"/>
        </w:rPr>
        <w:t xml:space="preserve"> </w:t>
      </w:r>
      <w:r>
        <w:rPr>
          <w:spacing w:val="-2"/>
        </w:rPr>
        <w:t xml:space="preserve">de </w:t>
      </w:r>
      <w:r>
        <w:t>otros contratos solo se harán</w:t>
      </w:r>
      <w:r>
        <w:rPr>
          <w:spacing w:val="-4"/>
        </w:rPr>
        <w:t xml:space="preserve"> </w:t>
      </w:r>
      <w:r>
        <w:t>cuando</w:t>
      </w:r>
      <w:r>
        <w:rPr>
          <w:spacing w:val="-4"/>
        </w:rPr>
        <w:t xml:space="preserve"> </w:t>
      </w:r>
      <w:r>
        <w:t xml:space="preserve">dichos </w:t>
      </w:r>
      <w:r>
        <w:rPr>
          <w:spacing w:val="-6"/>
        </w:rPr>
        <w:t>contratos</w:t>
      </w:r>
      <w:r>
        <w:rPr>
          <w:spacing w:val="-18"/>
        </w:rPr>
        <w:t xml:space="preserve"> </w:t>
      </w:r>
      <w:r>
        <w:rPr>
          <w:spacing w:val="-6"/>
        </w:rPr>
        <w:t>se</w:t>
      </w:r>
      <w:r>
        <w:rPr>
          <w:spacing w:val="-18"/>
        </w:rPr>
        <w:t xml:space="preserve"> </w:t>
      </w:r>
      <w:r>
        <w:rPr>
          <w:spacing w:val="-6"/>
        </w:rPr>
        <w:t>encuentren</w:t>
      </w:r>
      <w:r>
        <w:rPr>
          <w:spacing w:val="-18"/>
        </w:rPr>
        <w:t xml:space="preserve"> </w:t>
      </w:r>
      <w:r>
        <w:rPr>
          <w:spacing w:val="-6"/>
        </w:rPr>
        <w:t xml:space="preserve">en </w:t>
      </w:r>
      <w:r>
        <w:rPr>
          <w:spacing w:val="-2"/>
        </w:rPr>
        <w:t>ejecución.</w:t>
      </w:r>
    </w:p>
    <w:p w14:paraId="2227583F" w14:textId="77777777" w:rsidR="00C87413" w:rsidRDefault="008355C8">
      <w:pPr>
        <w:pStyle w:val="Textoindependiente"/>
        <w:spacing w:before="120" w:line="268" w:lineRule="auto"/>
        <w:ind w:left="608" w:right="-7"/>
      </w:pPr>
      <w:r>
        <w:t>Este mínimo de activos líquidos</w:t>
      </w:r>
      <w:r>
        <w:rPr>
          <w:spacing w:val="-19"/>
        </w:rPr>
        <w:t xml:space="preserve"> </w:t>
      </w:r>
      <w:r>
        <w:t>que</w:t>
      </w:r>
      <w:r>
        <w:rPr>
          <w:spacing w:val="-19"/>
        </w:rPr>
        <w:t xml:space="preserve"> </w:t>
      </w:r>
      <w:r>
        <w:t>constituirá</w:t>
      </w:r>
      <w:r>
        <w:rPr>
          <w:spacing w:val="-19"/>
        </w:rPr>
        <w:t xml:space="preserve"> </w:t>
      </w:r>
      <w:r>
        <w:t xml:space="preserve">el </w:t>
      </w:r>
      <w:r>
        <w:rPr>
          <w:spacing w:val="-4"/>
        </w:rPr>
        <w:t>capital</w:t>
      </w:r>
      <w:r>
        <w:rPr>
          <w:spacing w:val="-16"/>
        </w:rPr>
        <w:t xml:space="preserve"> </w:t>
      </w:r>
      <w:r>
        <w:rPr>
          <w:spacing w:val="-4"/>
        </w:rPr>
        <w:t>operativo,</w:t>
      </w:r>
      <w:r>
        <w:rPr>
          <w:spacing w:val="-16"/>
        </w:rPr>
        <w:t xml:space="preserve"> </w:t>
      </w:r>
      <w:r>
        <w:rPr>
          <w:spacing w:val="-4"/>
        </w:rPr>
        <w:t>debe</w:t>
      </w:r>
      <w:r>
        <w:rPr>
          <w:spacing w:val="-16"/>
        </w:rPr>
        <w:t xml:space="preserve"> </w:t>
      </w:r>
      <w:r>
        <w:rPr>
          <w:spacing w:val="-4"/>
        </w:rPr>
        <w:t xml:space="preserve">ser </w:t>
      </w:r>
      <w:r>
        <w:rPr>
          <w:w w:val="90"/>
        </w:rPr>
        <w:t>el</w:t>
      </w:r>
      <w:r>
        <w:rPr>
          <w:spacing w:val="-4"/>
          <w:w w:val="90"/>
        </w:rPr>
        <w:t xml:space="preserve"> </w:t>
      </w:r>
      <w:r>
        <w:rPr>
          <w:w w:val="90"/>
        </w:rPr>
        <w:t>resultado</w:t>
      </w:r>
      <w:r>
        <w:rPr>
          <w:spacing w:val="-4"/>
          <w:w w:val="90"/>
        </w:rPr>
        <w:t xml:space="preserve"> </w:t>
      </w:r>
      <w:r>
        <w:rPr>
          <w:w w:val="90"/>
        </w:rPr>
        <w:t>de</w:t>
      </w:r>
      <w:r>
        <w:rPr>
          <w:spacing w:val="-4"/>
          <w:w w:val="90"/>
        </w:rPr>
        <w:t xml:space="preserve"> </w:t>
      </w:r>
      <w:r>
        <w:rPr>
          <w:w w:val="90"/>
        </w:rPr>
        <w:t>la</w:t>
      </w:r>
      <w:r>
        <w:rPr>
          <w:spacing w:val="-4"/>
          <w:w w:val="90"/>
        </w:rPr>
        <w:t xml:space="preserve"> </w:t>
      </w:r>
      <w:r>
        <w:rPr>
          <w:w w:val="90"/>
        </w:rPr>
        <w:t xml:space="preserve">diferencia </w:t>
      </w:r>
      <w:r>
        <w:t>entre</w:t>
      </w:r>
      <w:r>
        <w:rPr>
          <w:spacing w:val="-17"/>
        </w:rPr>
        <w:t xml:space="preserve"> </w:t>
      </w:r>
      <w:r>
        <w:t>el</w:t>
      </w:r>
      <w:r>
        <w:rPr>
          <w:spacing w:val="-17"/>
        </w:rPr>
        <w:t xml:space="preserve"> </w:t>
      </w:r>
      <w:r>
        <w:t>Activo</w:t>
      </w:r>
      <w:r>
        <w:rPr>
          <w:spacing w:val="-17"/>
        </w:rPr>
        <w:t xml:space="preserve"> </w:t>
      </w:r>
      <w:r>
        <w:t xml:space="preserve">Corriente </w:t>
      </w:r>
      <w:r>
        <w:rPr>
          <w:spacing w:val="-2"/>
        </w:rPr>
        <w:t>menos</w:t>
      </w:r>
      <w:r>
        <w:rPr>
          <w:spacing w:val="-19"/>
        </w:rPr>
        <w:t xml:space="preserve"> </w:t>
      </w:r>
      <w:r>
        <w:rPr>
          <w:spacing w:val="-2"/>
        </w:rPr>
        <w:t>el</w:t>
      </w:r>
      <w:r>
        <w:rPr>
          <w:spacing w:val="-19"/>
        </w:rPr>
        <w:t xml:space="preserve"> </w:t>
      </w:r>
      <w:r>
        <w:rPr>
          <w:spacing w:val="-2"/>
        </w:rPr>
        <w:t>Pasivo</w:t>
      </w:r>
      <w:r>
        <w:rPr>
          <w:spacing w:val="-19"/>
        </w:rPr>
        <w:t xml:space="preserve"> </w:t>
      </w:r>
      <w:r>
        <w:rPr>
          <w:spacing w:val="-2"/>
        </w:rPr>
        <w:t>Corriente.</w:t>
      </w:r>
    </w:p>
    <w:p w14:paraId="5A713157" w14:textId="77777777" w:rsidR="00C87413" w:rsidRDefault="008355C8">
      <w:pPr>
        <w:pStyle w:val="Textoindependiente"/>
        <w:spacing w:before="121" w:line="268" w:lineRule="auto"/>
        <w:ind w:left="608" w:right="55"/>
      </w:pPr>
      <w:r>
        <w:rPr>
          <w:spacing w:val="-4"/>
        </w:rPr>
        <w:t>Puede</w:t>
      </w:r>
      <w:r>
        <w:rPr>
          <w:spacing w:val="-21"/>
        </w:rPr>
        <w:t xml:space="preserve"> </w:t>
      </w:r>
      <w:r>
        <w:rPr>
          <w:spacing w:val="-4"/>
        </w:rPr>
        <w:t>ser</w:t>
      </w:r>
      <w:r>
        <w:rPr>
          <w:spacing w:val="-19"/>
        </w:rPr>
        <w:t xml:space="preserve"> </w:t>
      </w:r>
      <w:r>
        <w:rPr>
          <w:spacing w:val="-4"/>
        </w:rPr>
        <w:t xml:space="preserve">complementado </w:t>
      </w:r>
      <w:r>
        <w:t>con líneas de crédito otorgadas</w:t>
      </w:r>
      <w:r>
        <w:rPr>
          <w:spacing w:val="-4"/>
        </w:rPr>
        <w:t xml:space="preserve"> </w:t>
      </w:r>
      <w:r>
        <w:t>por</w:t>
      </w:r>
      <w:r>
        <w:rPr>
          <w:spacing w:val="-4"/>
        </w:rPr>
        <w:t xml:space="preserve"> </w:t>
      </w:r>
      <w:r>
        <w:t xml:space="preserve">entidades </w:t>
      </w:r>
      <w:r>
        <w:rPr>
          <w:spacing w:val="-2"/>
        </w:rPr>
        <w:t>financieras.</w:t>
      </w:r>
    </w:p>
    <w:p w14:paraId="437EC93F" w14:textId="77777777" w:rsidR="00C87413" w:rsidRDefault="008355C8">
      <w:pPr>
        <w:pStyle w:val="Textoindependiente"/>
        <w:spacing w:before="106" w:line="268" w:lineRule="auto"/>
        <w:ind w:left="245"/>
      </w:pPr>
      <w:r>
        <w:br w:type="column"/>
      </w:r>
      <w:r>
        <w:rPr>
          <w:spacing w:val="-4"/>
        </w:rPr>
        <w:t xml:space="preserve">Debe </w:t>
      </w:r>
      <w:r>
        <w:rPr>
          <w:spacing w:val="-2"/>
        </w:rPr>
        <w:t xml:space="preserve">cumplir </w:t>
      </w:r>
      <w:r>
        <w:t>con</w:t>
      </w:r>
      <w:r>
        <w:rPr>
          <w:spacing w:val="-19"/>
        </w:rPr>
        <w:t xml:space="preserve"> </w:t>
      </w:r>
      <w:r>
        <w:t xml:space="preserve">el </w:t>
      </w:r>
      <w:r>
        <w:rPr>
          <w:spacing w:val="-2"/>
          <w:w w:val="90"/>
        </w:rPr>
        <w:t>requisito.</w:t>
      </w:r>
    </w:p>
    <w:p w14:paraId="71FB4C47" w14:textId="77777777" w:rsidR="00C87413" w:rsidRDefault="008355C8">
      <w:pPr>
        <w:pStyle w:val="Textoindependiente"/>
        <w:spacing w:before="106" w:line="268" w:lineRule="auto"/>
        <w:ind w:left="278"/>
      </w:pPr>
      <w:r>
        <w:br w:type="column"/>
      </w:r>
      <w:r>
        <w:rPr>
          <w:spacing w:val="-4"/>
        </w:rPr>
        <w:t xml:space="preserve">Debe </w:t>
      </w:r>
      <w:r>
        <w:rPr>
          <w:spacing w:val="-6"/>
        </w:rPr>
        <w:t>cumplir</w:t>
      </w:r>
      <w:r>
        <w:rPr>
          <w:spacing w:val="-19"/>
        </w:rPr>
        <w:t xml:space="preserve"> </w:t>
      </w:r>
      <w:r>
        <w:rPr>
          <w:spacing w:val="-6"/>
        </w:rPr>
        <w:t xml:space="preserve">con </w:t>
      </w:r>
      <w:r>
        <w:rPr>
          <w:spacing w:val="-2"/>
        </w:rPr>
        <w:t>el</w:t>
      </w:r>
      <w:r>
        <w:rPr>
          <w:spacing w:val="-19"/>
        </w:rPr>
        <w:t xml:space="preserve"> </w:t>
      </w:r>
      <w:r>
        <w:rPr>
          <w:spacing w:val="-2"/>
        </w:rPr>
        <w:t>requisito</w:t>
      </w:r>
    </w:p>
    <w:p w14:paraId="50AA2A31" w14:textId="7AF308B8" w:rsidR="00C87413" w:rsidRDefault="008355C8">
      <w:pPr>
        <w:spacing w:before="106" w:line="261" w:lineRule="auto"/>
        <w:ind w:left="322"/>
        <w:rPr>
          <w:sz w:val="18"/>
        </w:rPr>
      </w:pPr>
      <w:r>
        <w:br w:type="column"/>
      </w:r>
      <w:r>
        <w:rPr>
          <w:spacing w:val="-4"/>
          <w:sz w:val="18"/>
        </w:rPr>
        <w:t xml:space="preserve">Debe </w:t>
      </w:r>
      <w:r>
        <w:rPr>
          <w:spacing w:val="-2"/>
          <w:sz w:val="18"/>
        </w:rPr>
        <w:t xml:space="preserve">cumplir </w:t>
      </w:r>
      <w:r>
        <w:rPr>
          <w:sz w:val="18"/>
        </w:rPr>
        <w:t>por</w:t>
      </w:r>
      <w:r>
        <w:rPr>
          <w:spacing w:val="-19"/>
          <w:sz w:val="18"/>
        </w:rPr>
        <w:t xml:space="preserve"> </w:t>
      </w:r>
      <w:r>
        <w:rPr>
          <w:sz w:val="18"/>
        </w:rPr>
        <w:t>lo menos</w:t>
      </w:r>
      <w:r>
        <w:rPr>
          <w:spacing w:val="-19"/>
          <w:sz w:val="18"/>
        </w:rPr>
        <w:t xml:space="preserve"> </w:t>
      </w:r>
      <w:r>
        <w:rPr>
          <w:sz w:val="18"/>
        </w:rPr>
        <w:t>con el</w:t>
      </w:r>
      <w:r>
        <w:rPr>
          <w:spacing w:val="-17"/>
          <w:sz w:val="18"/>
        </w:rPr>
        <w:t xml:space="preserve"> </w:t>
      </w:r>
      <w:r>
        <w:rPr>
          <w:i/>
          <w:sz w:val="19"/>
        </w:rPr>
        <w:t xml:space="preserve">25% </w:t>
      </w:r>
      <w:r>
        <w:rPr>
          <w:i/>
          <w:spacing w:val="-4"/>
          <w:sz w:val="19"/>
        </w:rPr>
        <w:t xml:space="preserve">este </w:t>
      </w:r>
      <w:r>
        <w:rPr>
          <w:i/>
          <w:spacing w:val="-2"/>
          <w:w w:val="90"/>
          <w:sz w:val="19"/>
        </w:rPr>
        <w:t xml:space="preserve">porcentaje </w:t>
      </w:r>
      <w:r>
        <w:rPr>
          <w:i/>
          <w:spacing w:val="-6"/>
          <w:sz w:val="19"/>
        </w:rPr>
        <w:t xml:space="preserve">es </w:t>
      </w:r>
      <w:r>
        <w:rPr>
          <w:i/>
          <w:spacing w:val="-2"/>
          <w:w w:val="85"/>
          <w:sz w:val="19"/>
        </w:rPr>
        <w:t xml:space="preserve">referencial] </w:t>
      </w:r>
      <w:r>
        <w:rPr>
          <w:spacing w:val="-4"/>
          <w:sz w:val="18"/>
        </w:rPr>
        <w:t xml:space="preserve">del </w:t>
      </w:r>
      <w:r>
        <w:rPr>
          <w:spacing w:val="-2"/>
          <w:sz w:val="18"/>
        </w:rPr>
        <w:t>requisito mínimo</w:t>
      </w:r>
    </w:p>
    <w:p w14:paraId="2B2170F2" w14:textId="58A2670A" w:rsidR="00C87413" w:rsidRDefault="008355C8">
      <w:pPr>
        <w:spacing w:before="106" w:line="261" w:lineRule="auto"/>
        <w:ind w:left="245"/>
        <w:rPr>
          <w:sz w:val="18"/>
        </w:rPr>
      </w:pPr>
      <w:r>
        <w:br w:type="column"/>
      </w:r>
      <w:r>
        <w:rPr>
          <w:spacing w:val="-4"/>
          <w:sz w:val="18"/>
        </w:rPr>
        <w:t xml:space="preserve">Debe </w:t>
      </w:r>
      <w:r>
        <w:rPr>
          <w:spacing w:val="-2"/>
          <w:sz w:val="18"/>
        </w:rPr>
        <w:t xml:space="preserve">cumplir </w:t>
      </w:r>
      <w:r>
        <w:rPr>
          <w:sz w:val="18"/>
        </w:rPr>
        <w:t>por</w:t>
      </w:r>
      <w:r>
        <w:rPr>
          <w:spacing w:val="-19"/>
          <w:sz w:val="18"/>
        </w:rPr>
        <w:t xml:space="preserve"> </w:t>
      </w:r>
      <w:r>
        <w:rPr>
          <w:sz w:val="18"/>
        </w:rPr>
        <w:t>lo menos</w:t>
      </w:r>
      <w:r>
        <w:rPr>
          <w:spacing w:val="-19"/>
          <w:sz w:val="18"/>
        </w:rPr>
        <w:t xml:space="preserve"> </w:t>
      </w:r>
      <w:r>
        <w:rPr>
          <w:sz w:val="18"/>
        </w:rPr>
        <w:t>con el</w:t>
      </w:r>
      <w:r>
        <w:rPr>
          <w:spacing w:val="-17"/>
          <w:sz w:val="18"/>
        </w:rPr>
        <w:t xml:space="preserve"> </w:t>
      </w:r>
      <w:r>
        <w:rPr>
          <w:i/>
          <w:sz w:val="19"/>
        </w:rPr>
        <w:t xml:space="preserve">40% </w:t>
      </w:r>
      <w:r>
        <w:rPr>
          <w:i/>
          <w:spacing w:val="-4"/>
          <w:sz w:val="19"/>
        </w:rPr>
        <w:t xml:space="preserve">este </w:t>
      </w:r>
      <w:r>
        <w:rPr>
          <w:i/>
          <w:spacing w:val="-2"/>
          <w:w w:val="90"/>
          <w:sz w:val="19"/>
        </w:rPr>
        <w:t xml:space="preserve">porcentaje </w:t>
      </w:r>
      <w:r>
        <w:rPr>
          <w:i/>
          <w:spacing w:val="-6"/>
          <w:sz w:val="19"/>
        </w:rPr>
        <w:t xml:space="preserve">es </w:t>
      </w:r>
      <w:r>
        <w:rPr>
          <w:i/>
          <w:spacing w:val="-2"/>
          <w:w w:val="85"/>
          <w:sz w:val="19"/>
        </w:rPr>
        <w:t xml:space="preserve">referencial] </w:t>
      </w:r>
      <w:r>
        <w:rPr>
          <w:spacing w:val="-4"/>
          <w:sz w:val="18"/>
        </w:rPr>
        <w:t xml:space="preserve">del </w:t>
      </w:r>
      <w:r>
        <w:rPr>
          <w:spacing w:val="-2"/>
          <w:sz w:val="18"/>
        </w:rPr>
        <w:t>requisito mínimo</w:t>
      </w:r>
    </w:p>
    <w:p w14:paraId="3CF6B0E8" w14:textId="77777777" w:rsidR="00C87413" w:rsidRDefault="008355C8">
      <w:pPr>
        <w:pStyle w:val="Textoindependiente"/>
        <w:spacing w:before="106" w:line="268" w:lineRule="auto"/>
        <w:ind w:left="245" w:right="1441"/>
      </w:pPr>
      <w:r>
        <w:br w:type="column"/>
      </w:r>
      <w:r>
        <w:t>Completar</w:t>
      </w:r>
      <w:r>
        <w:rPr>
          <w:spacing w:val="-19"/>
        </w:rPr>
        <w:t xml:space="preserve"> </w:t>
      </w:r>
      <w:r>
        <w:t xml:space="preserve">el </w:t>
      </w:r>
      <w:r>
        <w:rPr>
          <w:spacing w:val="-2"/>
        </w:rPr>
        <w:t xml:space="preserve">formulario "Situación </w:t>
      </w:r>
      <w:r>
        <w:t>Financiera",</w:t>
      </w:r>
      <w:r>
        <w:rPr>
          <w:spacing w:val="-12"/>
        </w:rPr>
        <w:t xml:space="preserve"> </w:t>
      </w:r>
      <w:r>
        <w:t>y presentar</w:t>
      </w:r>
      <w:r>
        <w:rPr>
          <w:spacing w:val="-19"/>
        </w:rPr>
        <w:t xml:space="preserve"> </w:t>
      </w:r>
      <w:r>
        <w:t xml:space="preserve">los </w:t>
      </w:r>
      <w:r>
        <w:rPr>
          <w:spacing w:val="-2"/>
        </w:rPr>
        <w:t>documentos probatorios</w:t>
      </w:r>
      <w:r>
        <w:rPr>
          <w:spacing w:val="40"/>
        </w:rPr>
        <w:t xml:space="preserve"> </w:t>
      </w:r>
      <w:r>
        <w:rPr>
          <w:spacing w:val="-4"/>
        </w:rPr>
        <w:t>que</w:t>
      </w:r>
      <w:r>
        <w:rPr>
          <w:spacing w:val="-21"/>
        </w:rPr>
        <w:t xml:space="preserve"> </w:t>
      </w:r>
      <w:r>
        <w:rPr>
          <w:spacing w:val="-4"/>
        </w:rPr>
        <w:t>se</w:t>
      </w:r>
      <w:r>
        <w:rPr>
          <w:spacing w:val="-19"/>
        </w:rPr>
        <w:t xml:space="preserve"> </w:t>
      </w:r>
      <w:r>
        <w:rPr>
          <w:spacing w:val="-4"/>
        </w:rPr>
        <w:t xml:space="preserve">indiquen </w:t>
      </w:r>
      <w:r>
        <w:t>en</w:t>
      </w:r>
      <w:r>
        <w:rPr>
          <w:spacing w:val="-13"/>
        </w:rPr>
        <w:t xml:space="preserve"> </w:t>
      </w:r>
      <w:r>
        <w:t>el</w:t>
      </w:r>
      <w:r>
        <w:rPr>
          <w:spacing w:val="-13"/>
        </w:rPr>
        <w:t xml:space="preserve"> </w:t>
      </w:r>
      <w:r>
        <w:t>pliego</w:t>
      </w:r>
      <w:r>
        <w:rPr>
          <w:spacing w:val="-13"/>
        </w:rPr>
        <w:t xml:space="preserve"> </w:t>
      </w:r>
      <w:r>
        <w:t>de bases</w:t>
      </w:r>
      <w:r>
        <w:rPr>
          <w:spacing w:val="-19"/>
        </w:rPr>
        <w:t xml:space="preserve"> </w:t>
      </w:r>
      <w:r>
        <w:t xml:space="preserve">y </w:t>
      </w:r>
      <w:r>
        <w:rPr>
          <w:spacing w:val="-2"/>
        </w:rPr>
        <w:t>condiciones.</w:t>
      </w:r>
    </w:p>
    <w:p w14:paraId="5EED8893" w14:textId="77777777" w:rsidR="00C87413" w:rsidRDefault="00C87413">
      <w:pPr>
        <w:spacing w:line="268" w:lineRule="auto"/>
        <w:sectPr w:rsidR="00C87413">
          <w:type w:val="continuous"/>
          <w:pgSz w:w="11900" w:h="16840"/>
          <w:pgMar w:top="1060" w:right="560" w:bottom="480" w:left="1120" w:header="0" w:footer="676" w:gutter="0"/>
          <w:cols w:num="6" w:space="720" w:equalWidth="0">
            <w:col w:w="2700" w:space="40"/>
            <w:col w:w="964" w:space="39"/>
            <w:col w:w="1177" w:space="40"/>
            <w:col w:w="1185" w:space="39"/>
            <w:col w:w="1109" w:space="40"/>
            <w:col w:w="2887"/>
          </w:cols>
        </w:sectPr>
      </w:pPr>
    </w:p>
    <w:p w14:paraId="599D5681" w14:textId="77777777" w:rsidR="00C87413" w:rsidRDefault="00C87413">
      <w:pPr>
        <w:pStyle w:val="Textoindependiente"/>
        <w:rPr>
          <w:sz w:val="20"/>
        </w:rPr>
      </w:pPr>
    </w:p>
    <w:p w14:paraId="040C6A4F" w14:textId="77777777" w:rsidR="00C87413" w:rsidRDefault="00C87413">
      <w:pPr>
        <w:pStyle w:val="Textoindependiente"/>
        <w:rPr>
          <w:sz w:val="20"/>
        </w:rPr>
      </w:pPr>
    </w:p>
    <w:p w14:paraId="6B570B33" w14:textId="77777777" w:rsidR="00C87413" w:rsidRDefault="00C87413">
      <w:pPr>
        <w:pStyle w:val="Textoindependiente"/>
        <w:rPr>
          <w:sz w:val="20"/>
        </w:rPr>
      </w:pPr>
    </w:p>
    <w:p w14:paraId="05558DB4" w14:textId="77777777" w:rsidR="00C87413" w:rsidRDefault="00C87413">
      <w:pPr>
        <w:pStyle w:val="Textoindependiente"/>
        <w:spacing w:before="196" w:after="1"/>
        <w:rPr>
          <w:sz w:val="20"/>
        </w:rPr>
      </w:pPr>
    </w:p>
    <w:p w14:paraId="3E29F4B4" w14:textId="77777777" w:rsidR="00C87413" w:rsidRDefault="008355C8">
      <w:pPr>
        <w:pStyle w:val="Textoindependiente"/>
        <w:spacing w:line="23" w:lineRule="exact"/>
        <w:ind w:left="108"/>
        <w:rPr>
          <w:sz w:val="2"/>
        </w:rPr>
      </w:pPr>
      <w:r>
        <w:rPr>
          <w:noProof/>
          <w:sz w:val="2"/>
        </w:rPr>
        <mc:AlternateContent>
          <mc:Choice Requires="wpg">
            <w:drawing>
              <wp:inline distT="0" distB="0" distL="0" distR="0" wp14:anchorId="41D78D72" wp14:editId="055A1E71">
                <wp:extent cx="6279515" cy="15240"/>
                <wp:effectExtent l="0" t="0" r="0" b="3810"/>
                <wp:docPr id="426" name="Group 4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427" name="Graphic 427"/>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428" name="Graphic 428"/>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429" name="Graphic 429"/>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430" name="Graphic 430"/>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inline>
            </w:drawing>
          </mc:Choice>
          <mc:Fallback>
            <w:pict>
              <v:group w14:anchorId="412DDDA5" id="Group 426" o:spid="_x0000_s1026" style="width:494.45pt;height:1.2pt;mso-position-horizontal-relative:char;mso-position-vertical-relative:lin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">
                <v:shape id="Graphic 427"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" path="m6272154,7315l,7315,,,6279470,r-7316,7315xe" fillcolor="#999" stroked="f">
                  <v:path arrowok="t"/>
                </v:shape>
                <v:shape id="Graphic 428"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" path="m6279470,7315l,7315,7315,,6279470,r,7315xe" fillcolor="#ededed" stroked="f">
                  <v:path arrowok="t"/>
                </v:shape>
                <v:shape id="Graphic 429"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" path="m,14631l,,7315,r,7315l,14631xe" fillcolor="#999" stroked="f">
                  <v:path arrowok="t"/>
                </v:shape>
                <v:shape id="Graphic 430"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" path="m7315,14631l,14631,,7315,7315,r,14631xe" fillcolor="#ededed" stroked="f">
                  <v:path arrowok="t"/>
                </v:shape>
                <w10:anchorlock/>
              </v:group>
            </w:pict>
          </mc:Fallback>
        </mc:AlternateContent>
      </w:r>
    </w:p>
    <w:p w14:paraId="6A9D6DB6" w14:textId="77777777" w:rsidR="00C87413" w:rsidRDefault="00C87413">
      <w:pPr>
        <w:pStyle w:val="Textoindependiente"/>
        <w:spacing w:before="51"/>
        <w:rPr>
          <w:sz w:val="27"/>
        </w:rPr>
      </w:pPr>
    </w:p>
    <w:p w14:paraId="3486D488" w14:textId="77777777" w:rsidR="00C87413" w:rsidRDefault="008355C8">
      <w:pPr>
        <w:ind w:left="102"/>
        <w:rPr>
          <w:sz w:val="27"/>
        </w:rPr>
      </w:pPr>
      <w:r>
        <w:rPr>
          <w:noProof/>
        </w:rPr>
        <mc:AlternateContent>
          <mc:Choice Requires="wpg">
            <w:drawing>
              <wp:anchor distT="0" distB="0" distL="0" distR="0" simplePos="0" relativeHeight="481828352" behindDoc="1" locked="0" layoutInCell="1" allowOverlap="1" wp14:anchorId="6D4E8839" wp14:editId="78CCF53B">
                <wp:simplePos x="0" y="0"/>
                <wp:positionH relativeFrom="page">
                  <wp:posOffset>780293</wp:posOffset>
                </wp:positionH>
                <wp:positionV relativeFrom="paragraph">
                  <wp:posOffset>-8571547</wp:posOffset>
                </wp:positionV>
                <wp:extent cx="6279515" cy="8098790"/>
                <wp:effectExtent l="0" t="0" r="0" b="0"/>
                <wp:wrapNone/>
                <wp:docPr id="431" name="Group 4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098790"/>
                          <a:chOff x="0" y="0"/>
                          <a:chExt cx="6279515" cy="8098790"/>
                        </a:xfrm>
                      </wpg:grpSpPr>
                      <wps:wsp>
                        <wps:cNvPr id="432" name="Graphic 432"/>
                        <wps:cNvSpPr/>
                        <wps:spPr>
                          <a:xfrm>
                            <a:off x="-5" y="8084045"/>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433" name="Graphic 433"/>
                        <wps:cNvSpPr/>
                        <wps:spPr>
                          <a:xfrm>
                            <a:off x="14631" y="809137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34" name="Graphic 434"/>
                        <wps:cNvSpPr/>
                        <wps:spPr>
                          <a:xfrm>
                            <a:off x="-5" y="0"/>
                            <a:ext cx="6279515" cy="8098790"/>
                          </a:xfrm>
                          <a:custGeom>
                            <a:avLst/>
                            <a:gdLst/>
                            <a:ahLst/>
                            <a:cxnLst/>
                            <a:rect l="l" t="t" r="r" b="b"/>
                            <a:pathLst>
                              <a:path w="6279515" h="8098790">
                                <a:moveTo>
                                  <a:pt x="14630" y="0"/>
                                </a:moveTo>
                                <a:lnTo>
                                  <a:pt x="0" y="0"/>
                                </a:lnTo>
                                <a:lnTo>
                                  <a:pt x="0" y="8098701"/>
                                </a:lnTo>
                                <a:lnTo>
                                  <a:pt x="14630" y="8084058"/>
                                </a:lnTo>
                                <a:lnTo>
                                  <a:pt x="14630" y="0"/>
                                </a:lnTo>
                                <a:close/>
                              </a:path>
                              <a:path w="6279515" h="8098790">
                                <a:moveTo>
                                  <a:pt x="6279464" y="0"/>
                                </a:moveTo>
                                <a:lnTo>
                                  <a:pt x="6264834" y="0"/>
                                </a:lnTo>
                                <a:lnTo>
                                  <a:pt x="6264834" y="8084058"/>
                                </a:lnTo>
                                <a:lnTo>
                                  <a:pt x="6279464" y="8098701"/>
                                </a:lnTo>
                                <a:lnTo>
                                  <a:pt x="6279464" y="0"/>
                                </a:lnTo>
                                <a:close/>
                              </a:path>
                            </a:pathLst>
                          </a:custGeom>
                          <a:solidFill>
                            <a:srgbClr val="CDD3D9"/>
                          </a:solidFill>
                        </wps:spPr>
                        <wps:bodyPr wrap="square" lIns="0" tIns="0" rIns="0" bIns="0" rtlCol="0">
                          <a:prstTxWarp prst="textNoShape">
                            <a:avLst/>
                          </a:prstTxWarp>
                          <a:noAutofit/>
                        </wps:bodyPr>
                      </wps:wsp>
                      <wps:wsp>
                        <wps:cNvPr id="435" name="Graphic 435"/>
                        <wps:cNvSpPr/>
                        <wps:spPr>
                          <a:xfrm>
                            <a:off x="509673" y="260939"/>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436" name="Graphic 436"/>
                        <wps:cNvSpPr/>
                        <wps:spPr>
                          <a:xfrm>
                            <a:off x="509673" y="260939"/>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437" name="Graphic 437"/>
                        <wps:cNvSpPr/>
                        <wps:spPr>
                          <a:xfrm>
                            <a:off x="509673" y="3533580"/>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438" name="Graphic 438"/>
                        <wps:cNvSpPr/>
                        <wps:spPr>
                          <a:xfrm>
                            <a:off x="509673" y="3533580"/>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74AD6B7B" id="Group 431" o:spid="_x0000_s1026" style="position:absolute;margin-left:61.45pt;margin-top:-674.9pt;width:494.45pt;height:637.7pt;z-index:-21488128;mso-wrap-distance-left:0;mso-wrap-distance-right:0;mso-position-horizontal-relative:page" coordsize="62795,80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">
                <v:shape id="Graphic 432" o:spid="_x0000_s1027" style="position:absolute;top:80840;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" path="m14630,l,14630r14630,l14630,xem6279464,14630l6264834,r,14630l6279464,14630xe" fillcolor="#cdd3d9" stroked="f">
                  <v:path arrowok="t"/>
                </v:shape>
                <v:shape id="Graphic 433" o:spid="_x0000_s1028" style="position:absolute;left:146;top:8091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" path="m,l6250207,e" filled="f" strokecolor="#cdd3d9" strokeweight=".40642mm">
                  <v:stroke dashstyle="longDash"/>
                  <v:path arrowok="t"/>
                </v:shape>
                <v:shape id="Graphic 434" o:spid="_x0000_s1029" style="position:absolute;width:62795;height:80987;visibility:visible;mso-wrap-style:square;v-text-anchor:top" coordsize="6279515,8098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" path="m14630,l,,,8098701r14630,-14643l14630,xem6279464,r-14630,l6264834,8084058r14630,14643l6279464,xe" fillcolor="#cdd3d9" stroked="f">
                  <v:path arrowok="t"/>
                </v:shape>
                <v:shape id="Graphic 435" o:spid="_x0000_s1030" style="position:absolute;left:5096;top:2609;width:369;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" path="m18289,36579l11170,35142,5356,31222,1437,25408,,18289,1437,11170,5356,5356,11170,1437,18289,r7119,1437l31222,5356r3920,5814l36579,18289r-1437,7119l31222,31222r-5814,3920l18289,36579xe" fillcolor="black" stroked="f">
                  <v:path arrowok="t"/>
                </v:shape>
                <v:shape id="Graphic 436" o:spid="_x0000_s1031" style="position:absolute;left:5096;top:2609;width:369;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" path="m36579,18289r-1437,7119l31222,31222r-5814,3920l18289,36579,11170,35142,5356,31222,1437,25408,,18289,1437,11170,5356,5356,11170,1437,18289,r7119,1437l31222,5356r3920,5814l36579,18289xe" filled="f" strokeweight=".06772mm">
                  <v:path arrowok="t"/>
                </v:shape>
                <v:shape id="Graphic 437" o:spid="_x0000_s1032" style="position:absolute;left:5096;top:35335;width:369;height:369;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" path="m18289,36579l11170,35142,5356,31222,1437,25408,,18289,1437,11170,5356,5356,11170,1437,18289,r7119,1437l31222,5356r3920,5814l36579,18289r-1437,7119l31222,31222r-5814,3920l18289,36579xe" fillcolor="black" stroked="f">
                  <v:path arrowok="t"/>
                </v:shape>
                <v:shape id="Graphic 438" o:spid="_x0000_s1033" style="position:absolute;left:5096;top:35335;width:369;height:369;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" path="m36579,18289r-1437,7119l31222,31222r-5814,3920l18289,36579,11170,35142,5356,31222,1437,25408,,18289,1437,11170,5356,5356,11170,1437,18289,r7119,1437l31222,5356r3920,5814l36579,18289xe" filled="f" strokeweight=".06772mm">
                  <v:path arrowok="t"/>
                </v:shape>
                <w10:wrap anchorx="page"/>
              </v:group>
            </w:pict>
          </mc:Fallback>
        </mc:AlternateContent>
      </w:r>
      <w:r>
        <w:rPr>
          <w:w w:val="90"/>
          <w:sz w:val="27"/>
          <w:u w:val="single"/>
        </w:rPr>
        <w:t>Requisitos</w:t>
      </w:r>
      <w:r>
        <w:rPr>
          <w:spacing w:val="7"/>
          <w:sz w:val="27"/>
          <w:u w:val="single"/>
        </w:rPr>
        <w:t xml:space="preserve"> </w:t>
      </w:r>
      <w:r>
        <w:rPr>
          <w:w w:val="90"/>
          <w:sz w:val="27"/>
          <w:u w:val="single"/>
        </w:rPr>
        <w:t>documentales</w:t>
      </w:r>
      <w:r>
        <w:rPr>
          <w:spacing w:val="8"/>
          <w:sz w:val="27"/>
          <w:u w:val="single"/>
        </w:rPr>
        <w:t xml:space="preserve"> </w:t>
      </w:r>
      <w:r>
        <w:rPr>
          <w:w w:val="90"/>
          <w:sz w:val="27"/>
          <w:u w:val="single"/>
        </w:rPr>
        <w:t>para</w:t>
      </w:r>
      <w:r>
        <w:rPr>
          <w:spacing w:val="7"/>
          <w:sz w:val="27"/>
          <w:u w:val="single"/>
        </w:rPr>
        <w:t xml:space="preserve"> </w:t>
      </w:r>
      <w:r>
        <w:rPr>
          <w:w w:val="90"/>
          <w:sz w:val="27"/>
          <w:u w:val="single"/>
        </w:rPr>
        <w:t>la</w:t>
      </w:r>
      <w:r>
        <w:rPr>
          <w:spacing w:val="8"/>
          <w:sz w:val="27"/>
          <w:u w:val="single"/>
        </w:rPr>
        <w:t xml:space="preserve"> </w:t>
      </w:r>
      <w:r>
        <w:rPr>
          <w:w w:val="90"/>
          <w:sz w:val="27"/>
          <w:u w:val="single"/>
        </w:rPr>
        <w:t>evaluación</w:t>
      </w:r>
      <w:r>
        <w:rPr>
          <w:spacing w:val="8"/>
          <w:sz w:val="27"/>
          <w:u w:val="single"/>
        </w:rPr>
        <w:t xml:space="preserve"> </w:t>
      </w:r>
      <w:r>
        <w:rPr>
          <w:w w:val="90"/>
          <w:sz w:val="27"/>
          <w:u w:val="single"/>
        </w:rPr>
        <w:t>de</w:t>
      </w:r>
      <w:r>
        <w:rPr>
          <w:spacing w:val="7"/>
          <w:sz w:val="27"/>
          <w:u w:val="single"/>
        </w:rPr>
        <w:t xml:space="preserve"> </w:t>
      </w:r>
      <w:r>
        <w:rPr>
          <w:w w:val="90"/>
          <w:sz w:val="27"/>
          <w:u w:val="single"/>
        </w:rPr>
        <w:t>la</w:t>
      </w:r>
      <w:r>
        <w:rPr>
          <w:spacing w:val="8"/>
          <w:sz w:val="27"/>
          <w:u w:val="single"/>
        </w:rPr>
        <w:t xml:space="preserve"> </w:t>
      </w:r>
      <w:r>
        <w:rPr>
          <w:w w:val="90"/>
          <w:sz w:val="27"/>
          <w:u w:val="single"/>
        </w:rPr>
        <w:t>capacidad</w:t>
      </w:r>
      <w:r>
        <w:rPr>
          <w:spacing w:val="7"/>
          <w:sz w:val="27"/>
          <w:u w:val="single"/>
        </w:rPr>
        <w:t xml:space="preserve"> </w:t>
      </w:r>
      <w:r>
        <w:rPr>
          <w:spacing w:val="-2"/>
          <w:w w:val="90"/>
          <w:sz w:val="27"/>
          <w:u w:val="single"/>
        </w:rPr>
        <w:t>financiera</w:t>
      </w:r>
    </w:p>
    <w:p w14:paraId="33943116" w14:textId="77777777" w:rsidR="00C87413" w:rsidRDefault="00C87413">
      <w:pPr>
        <w:pStyle w:val="Textoindependiente"/>
        <w:spacing w:before="184"/>
      </w:pPr>
    </w:p>
    <w:p w14:paraId="572BDE00" w14:textId="77777777" w:rsidR="00C87413" w:rsidRDefault="008355C8">
      <w:pPr>
        <w:pStyle w:val="Textoindependiente"/>
        <w:ind w:left="108"/>
      </w:pPr>
      <w:r>
        <w:rPr>
          <w:w w:val="90"/>
        </w:rPr>
        <w:t>Para</w:t>
      </w:r>
      <w:r>
        <w:rPr>
          <w:spacing w:val="-2"/>
          <w:w w:val="90"/>
        </w:rPr>
        <w:t xml:space="preserve"> </w:t>
      </w:r>
      <w:r>
        <w:rPr>
          <w:w w:val="90"/>
        </w:rPr>
        <w:t>evaluar</w:t>
      </w:r>
      <w:r>
        <w:rPr>
          <w:spacing w:val="-2"/>
          <w:w w:val="90"/>
        </w:rPr>
        <w:t xml:space="preserve"> </w:t>
      </w:r>
      <w:r>
        <w:rPr>
          <w:w w:val="90"/>
        </w:rPr>
        <w:t>el</w:t>
      </w:r>
      <w:r>
        <w:rPr>
          <w:spacing w:val="-2"/>
          <w:w w:val="90"/>
        </w:rPr>
        <w:t xml:space="preserve"> </w:t>
      </w:r>
      <w:r>
        <w:rPr>
          <w:w w:val="90"/>
        </w:rPr>
        <w:t>presente</w:t>
      </w:r>
      <w:r>
        <w:rPr>
          <w:spacing w:val="-2"/>
          <w:w w:val="90"/>
        </w:rPr>
        <w:t xml:space="preserve"> </w:t>
      </w:r>
      <w:r>
        <w:rPr>
          <w:w w:val="90"/>
        </w:rPr>
        <w:t>criterio,</w:t>
      </w:r>
      <w:r>
        <w:rPr>
          <w:spacing w:val="-2"/>
          <w:w w:val="90"/>
        </w:rPr>
        <w:t xml:space="preserve"> </w:t>
      </w:r>
      <w:r>
        <w:rPr>
          <w:w w:val="90"/>
        </w:rPr>
        <w:t>el</w:t>
      </w:r>
      <w:r>
        <w:rPr>
          <w:spacing w:val="-2"/>
          <w:w w:val="90"/>
        </w:rPr>
        <w:t xml:space="preserve"> </w:t>
      </w:r>
      <w:r>
        <w:rPr>
          <w:w w:val="90"/>
        </w:rPr>
        <w:t>oferente</w:t>
      </w:r>
      <w:r>
        <w:rPr>
          <w:spacing w:val="-2"/>
          <w:w w:val="90"/>
        </w:rPr>
        <w:t xml:space="preserve"> </w:t>
      </w:r>
      <w:r>
        <w:rPr>
          <w:w w:val="90"/>
        </w:rPr>
        <w:t>deberá</w:t>
      </w:r>
      <w:r>
        <w:rPr>
          <w:spacing w:val="-2"/>
          <w:w w:val="90"/>
        </w:rPr>
        <w:t xml:space="preserve"> </w:t>
      </w:r>
      <w:r>
        <w:rPr>
          <w:w w:val="90"/>
        </w:rPr>
        <w:t>presentar</w:t>
      </w:r>
      <w:r>
        <w:rPr>
          <w:spacing w:val="-2"/>
          <w:w w:val="90"/>
        </w:rPr>
        <w:t xml:space="preserve"> </w:t>
      </w:r>
      <w:r>
        <w:rPr>
          <w:w w:val="90"/>
        </w:rPr>
        <w:t>las</w:t>
      </w:r>
      <w:r>
        <w:rPr>
          <w:spacing w:val="-2"/>
          <w:w w:val="90"/>
        </w:rPr>
        <w:t xml:space="preserve"> </w:t>
      </w:r>
      <w:r>
        <w:rPr>
          <w:w w:val="90"/>
        </w:rPr>
        <w:t>siguientes</w:t>
      </w:r>
      <w:r>
        <w:rPr>
          <w:spacing w:val="-2"/>
          <w:w w:val="90"/>
        </w:rPr>
        <w:t xml:space="preserve"> documentaciones:</w:t>
      </w:r>
    </w:p>
    <w:p w14:paraId="48F08B01" w14:textId="77777777" w:rsidR="00C87413" w:rsidRDefault="00C87413">
      <w:pPr>
        <w:sectPr w:rsidR="00C87413">
          <w:type w:val="continuous"/>
          <w:pgSz w:w="11900" w:h="16840"/>
          <w:pgMar w:top="1060" w:right="560" w:bottom="480" w:left="1120" w:header="0" w:footer="676" w:gutter="0"/>
          <w:cols w:space="720"/>
        </w:sectPr>
      </w:pPr>
    </w:p>
    <w:p w14:paraId="4F117982" w14:textId="77777777" w:rsidR="00C87413" w:rsidRDefault="008355C8">
      <w:pPr>
        <w:pStyle w:val="Textoindependiente"/>
        <w:ind w:left="108"/>
        <w:rPr>
          <w:sz w:val="20"/>
        </w:rPr>
      </w:pPr>
      <w:r>
        <w:rPr>
          <w:noProof/>
          <w:sz w:val="20"/>
        </w:rPr>
        <w:lastRenderedPageBreak/>
        <mc:AlternateContent>
          <mc:Choice Requires="wpg">
            <w:drawing>
              <wp:inline distT="0" distB="0" distL="0" distR="0" wp14:anchorId="69E8C274" wp14:editId="2178DD3F">
                <wp:extent cx="6279515" cy="1414780"/>
                <wp:effectExtent l="9525" t="0" r="0" b="4444"/>
                <wp:docPr id="439" name="Group 4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414780"/>
                          <a:chOff x="0" y="0"/>
                          <a:chExt cx="6279515" cy="1414780"/>
                        </a:xfrm>
                      </wpg:grpSpPr>
                      <wps:wsp>
                        <wps:cNvPr id="440" name="Graphic 440"/>
                        <wps:cNvSpPr/>
                        <wps:spPr>
                          <a:xfrm>
                            <a:off x="-5" y="1399768"/>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441" name="Graphic 441"/>
                        <wps:cNvSpPr/>
                        <wps:spPr>
                          <a:xfrm>
                            <a:off x="14631" y="140710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42" name="Graphic 442"/>
                        <wps:cNvSpPr/>
                        <wps:spPr>
                          <a:xfrm>
                            <a:off x="-5" y="0"/>
                            <a:ext cx="6279515" cy="1414780"/>
                          </a:xfrm>
                          <a:custGeom>
                            <a:avLst/>
                            <a:gdLst/>
                            <a:ahLst/>
                            <a:cxnLst/>
                            <a:rect l="l" t="t" r="r" b="b"/>
                            <a:pathLst>
                              <a:path w="6279515" h="1414780">
                                <a:moveTo>
                                  <a:pt x="14630" y="0"/>
                                </a:moveTo>
                                <a:lnTo>
                                  <a:pt x="0" y="0"/>
                                </a:lnTo>
                                <a:lnTo>
                                  <a:pt x="0" y="1414411"/>
                                </a:lnTo>
                                <a:lnTo>
                                  <a:pt x="14630" y="1399781"/>
                                </a:lnTo>
                                <a:lnTo>
                                  <a:pt x="14630" y="0"/>
                                </a:lnTo>
                                <a:close/>
                              </a:path>
                              <a:path w="6279515" h="1414780">
                                <a:moveTo>
                                  <a:pt x="6279464" y="0"/>
                                </a:moveTo>
                                <a:lnTo>
                                  <a:pt x="6264834" y="0"/>
                                </a:lnTo>
                                <a:lnTo>
                                  <a:pt x="6264834" y="1399781"/>
                                </a:lnTo>
                                <a:lnTo>
                                  <a:pt x="6279464" y="1414411"/>
                                </a:lnTo>
                                <a:lnTo>
                                  <a:pt x="6279464" y="0"/>
                                </a:lnTo>
                                <a:close/>
                              </a:path>
                            </a:pathLst>
                          </a:custGeom>
                          <a:solidFill>
                            <a:srgbClr val="CDD3D9"/>
                          </a:solidFill>
                        </wps:spPr>
                        <wps:bodyPr wrap="square" lIns="0" tIns="0" rIns="0" bIns="0" rtlCol="0">
                          <a:prstTxWarp prst="textNoShape">
                            <a:avLst/>
                          </a:prstTxWarp>
                          <a:noAutofit/>
                        </wps:bodyPr>
                      </wps:wsp>
                      <wps:wsp>
                        <wps:cNvPr id="443" name="Textbox 443"/>
                        <wps:cNvSpPr txBox="1"/>
                        <wps:spPr>
                          <a:xfrm>
                            <a:off x="14631" y="0"/>
                            <a:ext cx="6250305" cy="1400175"/>
                          </a:xfrm>
                          <a:prstGeom prst="rect">
                            <a:avLst/>
                          </a:prstGeom>
                        </wps:spPr>
                        <wps:txbx>
                          <w:txbxContent>
                            <w:p w14:paraId="03A3CFF7" w14:textId="77777777" w:rsidR="00C87413" w:rsidRDefault="00C87413">
                              <w:pPr>
                                <w:spacing w:before="175"/>
                                <w:rPr>
                                  <w:sz w:val="18"/>
                                </w:rPr>
                              </w:pPr>
                            </w:p>
                            <w:p w14:paraId="3E6DEBC8" w14:textId="77777777" w:rsidR="00C87413" w:rsidRDefault="008355C8">
                              <w:pPr>
                                <w:numPr>
                                  <w:ilvl w:val="0"/>
                                  <w:numId w:val="63"/>
                                </w:numPr>
                                <w:tabs>
                                  <w:tab w:val="left" w:pos="469"/>
                                </w:tabs>
                                <w:ind w:left="469" w:hanging="170"/>
                                <w:jc w:val="both"/>
                                <w:rPr>
                                  <w:sz w:val="18"/>
                                </w:rPr>
                              </w:pPr>
                              <w:r>
                                <w:rPr>
                                  <w:w w:val="90"/>
                                  <w:sz w:val="18"/>
                                </w:rPr>
                                <w:t>Autorización</w:t>
                              </w:r>
                              <w:r>
                                <w:rPr>
                                  <w:spacing w:val="-5"/>
                                  <w:sz w:val="18"/>
                                </w:rPr>
                                <w:t xml:space="preserve"> </w:t>
                              </w:r>
                              <w:r>
                                <w:rPr>
                                  <w:w w:val="90"/>
                                  <w:sz w:val="18"/>
                                </w:rPr>
                                <w:t>para</w:t>
                              </w:r>
                              <w:r>
                                <w:rPr>
                                  <w:spacing w:val="-4"/>
                                  <w:sz w:val="18"/>
                                </w:rPr>
                                <w:t xml:space="preserve"> </w:t>
                              </w:r>
                              <w:r>
                                <w:rPr>
                                  <w:w w:val="90"/>
                                  <w:sz w:val="18"/>
                                </w:rPr>
                                <w:t>pedir</w:t>
                              </w:r>
                              <w:r>
                                <w:rPr>
                                  <w:spacing w:val="-4"/>
                                  <w:sz w:val="18"/>
                                </w:rPr>
                                <w:t xml:space="preserve"> </w:t>
                              </w:r>
                              <w:r>
                                <w:rPr>
                                  <w:w w:val="90"/>
                                  <w:sz w:val="18"/>
                                </w:rPr>
                                <w:t>referencias</w:t>
                              </w:r>
                              <w:r>
                                <w:rPr>
                                  <w:spacing w:val="-4"/>
                                  <w:sz w:val="18"/>
                                </w:rPr>
                                <w:t xml:space="preserve"> </w:t>
                              </w:r>
                              <w:r>
                                <w:rPr>
                                  <w:w w:val="90"/>
                                  <w:sz w:val="18"/>
                                </w:rPr>
                                <w:t>a</w:t>
                              </w:r>
                              <w:r>
                                <w:rPr>
                                  <w:spacing w:val="-4"/>
                                  <w:sz w:val="18"/>
                                </w:rPr>
                                <w:t xml:space="preserve"> </w:t>
                              </w:r>
                              <w:r>
                                <w:rPr>
                                  <w:w w:val="90"/>
                                  <w:sz w:val="18"/>
                                </w:rPr>
                                <w:t>las</w:t>
                              </w:r>
                              <w:r>
                                <w:rPr>
                                  <w:spacing w:val="-4"/>
                                  <w:sz w:val="18"/>
                                </w:rPr>
                                <w:t xml:space="preserve"> </w:t>
                              </w:r>
                              <w:r>
                                <w:rPr>
                                  <w:w w:val="90"/>
                                  <w:sz w:val="18"/>
                                </w:rPr>
                                <w:t>instituciones</w:t>
                              </w:r>
                              <w:r>
                                <w:rPr>
                                  <w:spacing w:val="-4"/>
                                  <w:sz w:val="18"/>
                                </w:rPr>
                                <w:t xml:space="preserve"> </w:t>
                              </w:r>
                              <w:r>
                                <w:rPr>
                                  <w:w w:val="90"/>
                                  <w:sz w:val="18"/>
                                </w:rPr>
                                <w:t>bancarias</w:t>
                              </w:r>
                              <w:r>
                                <w:rPr>
                                  <w:spacing w:val="-4"/>
                                  <w:sz w:val="18"/>
                                </w:rPr>
                                <w:t xml:space="preserve"> </w:t>
                              </w:r>
                              <w:r>
                                <w:rPr>
                                  <w:w w:val="90"/>
                                  <w:sz w:val="18"/>
                                </w:rPr>
                                <w:t>de</w:t>
                              </w:r>
                              <w:r>
                                <w:rPr>
                                  <w:spacing w:val="-4"/>
                                  <w:sz w:val="18"/>
                                </w:rPr>
                                <w:t xml:space="preserve"> </w:t>
                              </w:r>
                              <w:r>
                                <w:rPr>
                                  <w:w w:val="90"/>
                                  <w:sz w:val="18"/>
                                </w:rPr>
                                <w:t>las</w:t>
                              </w:r>
                              <w:r>
                                <w:rPr>
                                  <w:spacing w:val="-4"/>
                                  <w:sz w:val="18"/>
                                </w:rPr>
                                <w:t xml:space="preserve"> </w:t>
                              </w:r>
                              <w:r>
                                <w:rPr>
                                  <w:w w:val="90"/>
                                  <w:sz w:val="18"/>
                                </w:rPr>
                                <w:t>que</w:t>
                              </w:r>
                              <w:r>
                                <w:rPr>
                                  <w:spacing w:val="-4"/>
                                  <w:sz w:val="18"/>
                                </w:rPr>
                                <w:t xml:space="preserve"> </w:t>
                              </w:r>
                              <w:r>
                                <w:rPr>
                                  <w:w w:val="90"/>
                                  <w:sz w:val="18"/>
                                </w:rPr>
                                <w:t>el</w:t>
                              </w:r>
                              <w:r>
                                <w:rPr>
                                  <w:spacing w:val="-4"/>
                                  <w:sz w:val="18"/>
                                </w:rPr>
                                <w:t xml:space="preserve"> </w:t>
                              </w:r>
                              <w:r>
                                <w:rPr>
                                  <w:w w:val="90"/>
                                  <w:sz w:val="18"/>
                                </w:rPr>
                                <w:t>oferente</w:t>
                              </w:r>
                              <w:r>
                                <w:rPr>
                                  <w:spacing w:val="-4"/>
                                  <w:sz w:val="18"/>
                                </w:rPr>
                                <w:t xml:space="preserve"> </w:t>
                              </w:r>
                              <w:r>
                                <w:rPr>
                                  <w:w w:val="90"/>
                                  <w:sz w:val="18"/>
                                </w:rPr>
                                <w:t>es</w:t>
                              </w:r>
                              <w:r>
                                <w:rPr>
                                  <w:spacing w:val="-4"/>
                                  <w:sz w:val="18"/>
                                </w:rPr>
                                <w:t xml:space="preserve"> </w:t>
                              </w:r>
                              <w:r>
                                <w:rPr>
                                  <w:spacing w:val="-2"/>
                                  <w:w w:val="90"/>
                                  <w:sz w:val="18"/>
                                </w:rPr>
                                <w:t>cliente.</w:t>
                              </w:r>
                            </w:p>
                            <w:p w14:paraId="19FB2236" w14:textId="77777777" w:rsidR="00C87413" w:rsidRDefault="008355C8">
                              <w:pPr>
                                <w:numPr>
                                  <w:ilvl w:val="0"/>
                                  <w:numId w:val="63"/>
                                </w:numPr>
                                <w:tabs>
                                  <w:tab w:val="left" w:pos="481"/>
                                </w:tabs>
                                <w:spacing w:before="144" w:line="268" w:lineRule="auto"/>
                                <w:ind w:left="299" w:right="330" w:firstLine="0"/>
                                <w:jc w:val="both"/>
                                <w:rPr>
                                  <w:sz w:val="18"/>
                                </w:rPr>
                              </w:pPr>
                              <w:r>
                                <w:rPr>
                                  <w:spacing w:val="-6"/>
                                  <w:sz w:val="18"/>
                                </w:rPr>
                                <w:t>Indicar</w:t>
                              </w:r>
                              <w:r>
                                <w:rPr>
                                  <w:spacing w:val="-8"/>
                                  <w:sz w:val="18"/>
                                </w:rPr>
                                <w:t xml:space="preserve"> </w:t>
                              </w:r>
                              <w:r>
                                <w:rPr>
                                  <w:spacing w:val="-6"/>
                                  <w:sz w:val="18"/>
                                </w:rPr>
                                <w:t>y</w:t>
                              </w:r>
                              <w:r>
                                <w:rPr>
                                  <w:spacing w:val="-7"/>
                                  <w:sz w:val="18"/>
                                </w:rPr>
                                <w:t xml:space="preserve"> </w:t>
                              </w:r>
                              <w:r>
                                <w:rPr>
                                  <w:spacing w:val="-6"/>
                                  <w:sz w:val="18"/>
                                </w:rPr>
                                <w:t>adjuntar</w:t>
                              </w:r>
                              <w:r>
                                <w:rPr>
                                  <w:spacing w:val="-8"/>
                                  <w:sz w:val="18"/>
                                </w:rPr>
                                <w:t xml:space="preserve"> </w:t>
                              </w:r>
                              <w:r>
                                <w:rPr>
                                  <w:spacing w:val="-6"/>
                                  <w:sz w:val="18"/>
                                </w:rPr>
                                <w:t>copias de</w:t>
                              </w:r>
                              <w:r>
                                <w:rPr>
                                  <w:spacing w:val="-8"/>
                                  <w:sz w:val="18"/>
                                </w:rPr>
                                <w:t xml:space="preserve"> </w:t>
                              </w:r>
                              <w:r>
                                <w:rPr>
                                  <w:spacing w:val="-6"/>
                                  <w:sz w:val="18"/>
                                </w:rPr>
                                <w:t>documentos</w:t>
                              </w:r>
                              <w:r>
                                <w:rPr>
                                  <w:spacing w:val="-7"/>
                                  <w:sz w:val="18"/>
                                </w:rPr>
                                <w:t xml:space="preserve"> </w:t>
                              </w:r>
                              <w:r>
                                <w:rPr>
                                  <w:spacing w:val="-6"/>
                                  <w:sz w:val="18"/>
                                </w:rPr>
                                <w:t>que</w:t>
                              </w:r>
                              <w:r>
                                <w:rPr>
                                  <w:spacing w:val="-8"/>
                                  <w:sz w:val="18"/>
                                </w:rPr>
                                <w:t xml:space="preserve"> </w:t>
                              </w:r>
                              <w:r>
                                <w:rPr>
                                  <w:spacing w:val="-6"/>
                                  <w:sz w:val="18"/>
                                </w:rPr>
                                <w:t>comprueben el</w:t>
                              </w:r>
                              <w:r>
                                <w:rPr>
                                  <w:spacing w:val="-8"/>
                                  <w:sz w:val="18"/>
                                </w:rPr>
                                <w:t xml:space="preserve"> </w:t>
                              </w:r>
                              <w:r>
                                <w:rPr>
                                  <w:spacing w:val="-6"/>
                                  <w:sz w:val="18"/>
                                </w:rPr>
                                <w:t>acceso</w:t>
                              </w:r>
                              <w:r>
                                <w:rPr>
                                  <w:spacing w:val="-7"/>
                                  <w:sz w:val="18"/>
                                </w:rPr>
                                <w:t xml:space="preserve"> </w:t>
                              </w:r>
                              <w:r>
                                <w:rPr>
                                  <w:spacing w:val="-6"/>
                                  <w:sz w:val="18"/>
                                </w:rPr>
                                <w:t>del</w:t>
                              </w:r>
                              <w:r>
                                <w:rPr>
                                  <w:spacing w:val="-8"/>
                                  <w:sz w:val="18"/>
                                </w:rPr>
                                <w:t xml:space="preserve"> </w:t>
                              </w:r>
                              <w:r>
                                <w:rPr>
                                  <w:spacing w:val="-6"/>
                                  <w:sz w:val="18"/>
                                </w:rPr>
                                <w:t>oferente a</w:t>
                              </w:r>
                              <w:r>
                                <w:rPr>
                                  <w:spacing w:val="-8"/>
                                  <w:sz w:val="18"/>
                                </w:rPr>
                                <w:t xml:space="preserve"> </w:t>
                              </w:r>
                              <w:r>
                                <w:rPr>
                                  <w:spacing w:val="-6"/>
                                  <w:sz w:val="18"/>
                                </w:rPr>
                                <w:t>recursos</w:t>
                              </w:r>
                              <w:r>
                                <w:rPr>
                                  <w:spacing w:val="-7"/>
                                  <w:sz w:val="18"/>
                                </w:rPr>
                                <w:t xml:space="preserve"> </w:t>
                              </w:r>
                              <w:r>
                                <w:rPr>
                                  <w:spacing w:val="-6"/>
                                  <w:sz w:val="18"/>
                                </w:rPr>
                                <w:t>financieros</w:t>
                              </w:r>
                              <w:r>
                                <w:rPr>
                                  <w:spacing w:val="-8"/>
                                  <w:sz w:val="18"/>
                                </w:rPr>
                                <w:t xml:space="preserve"> </w:t>
                              </w:r>
                              <w:r>
                                <w:rPr>
                                  <w:spacing w:val="-6"/>
                                  <w:sz w:val="18"/>
                                </w:rPr>
                                <w:t>para cumplir</w:t>
                              </w:r>
                              <w:r>
                                <w:rPr>
                                  <w:spacing w:val="-8"/>
                                  <w:sz w:val="18"/>
                                </w:rPr>
                                <w:t xml:space="preserve"> </w:t>
                              </w:r>
                              <w:r>
                                <w:rPr>
                                  <w:spacing w:val="-6"/>
                                  <w:sz w:val="18"/>
                                </w:rPr>
                                <w:t xml:space="preserve">los </w:t>
                              </w:r>
                              <w:r>
                                <w:rPr>
                                  <w:sz w:val="18"/>
                                </w:rPr>
                                <w:t>requisitos</w:t>
                              </w:r>
                              <w:r>
                                <w:rPr>
                                  <w:spacing w:val="-12"/>
                                  <w:sz w:val="18"/>
                                </w:rPr>
                                <w:t xml:space="preserve"> </w:t>
                              </w:r>
                              <w:r>
                                <w:rPr>
                                  <w:sz w:val="18"/>
                                </w:rPr>
                                <w:t>de</w:t>
                              </w:r>
                              <w:r>
                                <w:rPr>
                                  <w:spacing w:val="-12"/>
                                  <w:sz w:val="18"/>
                                </w:rPr>
                                <w:t xml:space="preserve"> </w:t>
                              </w:r>
                              <w:r>
                                <w:rPr>
                                  <w:sz w:val="18"/>
                                </w:rPr>
                                <w:t>calificación,</w:t>
                              </w:r>
                              <w:r>
                                <w:rPr>
                                  <w:spacing w:val="-12"/>
                                  <w:sz w:val="18"/>
                                </w:rPr>
                                <w:t xml:space="preserve"> </w:t>
                              </w:r>
                              <w:r>
                                <w:rPr>
                                  <w:sz w:val="18"/>
                                </w:rPr>
                                <w:t>bastando</w:t>
                              </w:r>
                              <w:r>
                                <w:rPr>
                                  <w:spacing w:val="-12"/>
                                  <w:sz w:val="18"/>
                                </w:rPr>
                                <w:t xml:space="preserve"> </w:t>
                              </w:r>
                              <w:r>
                                <w:rPr>
                                  <w:sz w:val="18"/>
                                </w:rPr>
                                <w:t>para</w:t>
                              </w:r>
                              <w:r>
                                <w:rPr>
                                  <w:spacing w:val="-12"/>
                                  <w:sz w:val="18"/>
                                </w:rPr>
                                <w:t xml:space="preserve"> </w:t>
                              </w:r>
                              <w:r>
                                <w:rPr>
                                  <w:sz w:val="18"/>
                                </w:rPr>
                                <w:t>el</w:t>
                              </w:r>
                              <w:r>
                                <w:rPr>
                                  <w:spacing w:val="-12"/>
                                  <w:sz w:val="18"/>
                                </w:rPr>
                                <w:t xml:space="preserve"> </w:t>
                              </w:r>
                              <w:r>
                                <w:rPr>
                                  <w:sz w:val="18"/>
                                </w:rPr>
                                <w:t>efecto</w:t>
                              </w:r>
                              <w:r>
                                <w:rPr>
                                  <w:spacing w:val="-12"/>
                                  <w:sz w:val="18"/>
                                </w:rPr>
                                <w:t xml:space="preserve"> </w:t>
                              </w:r>
                              <w:r>
                                <w:rPr>
                                  <w:sz w:val="18"/>
                                </w:rPr>
                                <w:t>Cartas</w:t>
                              </w:r>
                              <w:r>
                                <w:rPr>
                                  <w:spacing w:val="-12"/>
                                  <w:sz w:val="18"/>
                                </w:rPr>
                                <w:t xml:space="preserve"> </w:t>
                              </w:r>
                              <w:r>
                                <w:rPr>
                                  <w:sz w:val="18"/>
                                </w:rPr>
                                <w:t>Compromiso</w:t>
                              </w:r>
                              <w:r>
                                <w:rPr>
                                  <w:spacing w:val="-12"/>
                                  <w:sz w:val="18"/>
                                </w:rPr>
                                <w:t xml:space="preserve"> </w:t>
                              </w:r>
                              <w:r>
                                <w:rPr>
                                  <w:sz w:val="18"/>
                                </w:rPr>
                                <w:t>de</w:t>
                              </w:r>
                              <w:r>
                                <w:rPr>
                                  <w:spacing w:val="-12"/>
                                  <w:sz w:val="18"/>
                                </w:rPr>
                                <w:t xml:space="preserve"> </w:t>
                              </w:r>
                              <w:r>
                                <w:rPr>
                                  <w:sz w:val="18"/>
                                </w:rPr>
                                <w:t>un</w:t>
                              </w:r>
                              <w:r>
                                <w:rPr>
                                  <w:spacing w:val="-12"/>
                                  <w:sz w:val="18"/>
                                </w:rPr>
                                <w:t xml:space="preserve"> </w:t>
                              </w:r>
                              <w:r>
                                <w:rPr>
                                  <w:sz w:val="18"/>
                                </w:rPr>
                                <w:t>Banco</w:t>
                              </w:r>
                              <w:r>
                                <w:rPr>
                                  <w:spacing w:val="-12"/>
                                  <w:sz w:val="18"/>
                                </w:rPr>
                                <w:t xml:space="preserve"> </w:t>
                              </w:r>
                              <w:r>
                                <w:rPr>
                                  <w:sz w:val="18"/>
                                </w:rPr>
                                <w:t>de</w:t>
                              </w:r>
                              <w:r>
                                <w:rPr>
                                  <w:spacing w:val="-12"/>
                                  <w:sz w:val="18"/>
                                </w:rPr>
                                <w:t xml:space="preserve"> </w:t>
                              </w:r>
                              <w:r>
                                <w:rPr>
                                  <w:sz w:val="18"/>
                                </w:rPr>
                                <w:t>plaza</w:t>
                              </w:r>
                              <w:r>
                                <w:rPr>
                                  <w:spacing w:val="-12"/>
                                  <w:sz w:val="18"/>
                                </w:rPr>
                                <w:t xml:space="preserve"> </w:t>
                              </w:r>
                              <w:r>
                                <w:rPr>
                                  <w:sz w:val="18"/>
                                </w:rPr>
                                <w:t>de</w:t>
                              </w:r>
                              <w:r>
                                <w:rPr>
                                  <w:spacing w:val="-12"/>
                                  <w:sz w:val="18"/>
                                </w:rPr>
                                <w:t xml:space="preserve"> </w:t>
                              </w:r>
                              <w:r>
                                <w:rPr>
                                  <w:sz w:val="18"/>
                                </w:rPr>
                                <w:t>otorgar</w:t>
                              </w:r>
                              <w:r>
                                <w:rPr>
                                  <w:spacing w:val="-12"/>
                                  <w:sz w:val="18"/>
                                </w:rPr>
                                <w:t xml:space="preserve"> </w:t>
                              </w:r>
                              <w:r>
                                <w:rPr>
                                  <w:sz w:val="18"/>
                                </w:rPr>
                                <w:t>una</w:t>
                              </w:r>
                              <w:r>
                                <w:rPr>
                                  <w:spacing w:val="-12"/>
                                  <w:sz w:val="18"/>
                                </w:rPr>
                                <w:t xml:space="preserve"> </w:t>
                              </w:r>
                              <w:r>
                                <w:rPr>
                                  <w:sz w:val="18"/>
                                </w:rPr>
                                <w:t>línea</w:t>
                              </w:r>
                              <w:r>
                                <w:rPr>
                                  <w:spacing w:val="-12"/>
                                  <w:sz w:val="18"/>
                                </w:rPr>
                                <w:t xml:space="preserve"> </w:t>
                              </w:r>
                              <w:r>
                                <w:rPr>
                                  <w:sz w:val="18"/>
                                </w:rPr>
                                <w:t>de crédito al oferente.</w:t>
                              </w:r>
                            </w:p>
                            <w:p w14:paraId="525C4131" w14:textId="5B2BB0B3" w:rsidR="00C87413" w:rsidRDefault="008355C8">
                              <w:pPr>
                                <w:numPr>
                                  <w:ilvl w:val="0"/>
                                  <w:numId w:val="63"/>
                                </w:numPr>
                                <w:tabs>
                                  <w:tab w:val="left" w:pos="460"/>
                                </w:tabs>
                                <w:spacing w:before="120"/>
                                <w:ind w:left="460" w:hanging="161"/>
                                <w:jc w:val="both"/>
                                <w:rPr>
                                  <w:sz w:val="18"/>
                                </w:rPr>
                              </w:pPr>
                              <w:r>
                                <w:rPr>
                                  <w:spacing w:val="-6"/>
                                  <w:sz w:val="18"/>
                                </w:rPr>
                                <w:t>Copia</w:t>
                              </w:r>
                              <w:r>
                                <w:rPr>
                                  <w:spacing w:val="-18"/>
                                  <w:sz w:val="18"/>
                                </w:rPr>
                                <w:t xml:space="preserve"> </w:t>
                              </w:r>
                              <w:r>
                                <w:rPr>
                                  <w:spacing w:val="-6"/>
                                  <w:sz w:val="18"/>
                                </w:rPr>
                                <w:t>de</w:t>
                              </w:r>
                              <w:r>
                                <w:rPr>
                                  <w:spacing w:val="-15"/>
                                  <w:sz w:val="18"/>
                                </w:rPr>
                                <w:t xml:space="preserve"> </w:t>
                              </w:r>
                              <w:r>
                                <w:rPr>
                                  <w:spacing w:val="-6"/>
                                  <w:sz w:val="18"/>
                                </w:rPr>
                                <w:t>Balance</w:t>
                              </w:r>
                              <w:r>
                                <w:rPr>
                                  <w:spacing w:val="-16"/>
                                  <w:sz w:val="18"/>
                                </w:rPr>
                                <w:t xml:space="preserve"> </w:t>
                              </w:r>
                              <w:r>
                                <w:rPr>
                                  <w:spacing w:val="-6"/>
                                  <w:sz w:val="18"/>
                                </w:rPr>
                                <w:t>general</w:t>
                              </w:r>
                              <w:r>
                                <w:rPr>
                                  <w:spacing w:val="-15"/>
                                  <w:sz w:val="18"/>
                                </w:rPr>
                                <w:t xml:space="preserve"> </w:t>
                              </w:r>
                              <w:r>
                                <w:rPr>
                                  <w:spacing w:val="-6"/>
                                  <w:sz w:val="18"/>
                                </w:rPr>
                                <w:t>y</w:t>
                              </w:r>
                              <w:r>
                                <w:rPr>
                                  <w:spacing w:val="-15"/>
                                  <w:sz w:val="18"/>
                                </w:rPr>
                                <w:t xml:space="preserve"> </w:t>
                              </w:r>
                              <w:r>
                                <w:rPr>
                                  <w:spacing w:val="-6"/>
                                  <w:sz w:val="18"/>
                                </w:rPr>
                                <w:t>cuadro</w:t>
                              </w:r>
                              <w:r>
                                <w:rPr>
                                  <w:spacing w:val="-16"/>
                                  <w:sz w:val="18"/>
                                </w:rPr>
                                <w:t xml:space="preserve"> </w:t>
                              </w:r>
                              <w:r>
                                <w:rPr>
                                  <w:spacing w:val="-6"/>
                                  <w:sz w:val="18"/>
                                </w:rPr>
                                <w:t>de</w:t>
                              </w:r>
                              <w:r>
                                <w:rPr>
                                  <w:spacing w:val="-15"/>
                                  <w:sz w:val="18"/>
                                </w:rPr>
                                <w:t xml:space="preserve"> </w:t>
                              </w:r>
                              <w:r>
                                <w:rPr>
                                  <w:spacing w:val="-6"/>
                                  <w:sz w:val="18"/>
                                </w:rPr>
                                <w:t>resultados</w:t>
                              </w:r>
                              <w:r>
                                <w:rPr>
                                  <w:spacing w:val="-15"/>
                                  <w:sz w:val="18"/>
                                </w:rPr>
                                <w:t xml:space="preserve"> </w:t>
                              </w:r>
                              <w:r>
                                <w:rPr>
                                  <w:spacing w:val="-6"/>
                                  <w:sz w:val="18"/>
                                </w:rPr>
                                <w:t>de</w:t>
                              </w:r>
                              <w:r>
                                <w:rPr>
                                  <w:spacing w:val="-16"/>
                                  <w:sz w:val="18"/>
                                </w:rPr>
                                <w:t xml:space="preserve"> </w:t>
                              </w:r>
                              <w:r>
                                <w:rPr>
                                  <w:spacing w:val="-6"/>
                                  <w:sz w:val="18"/>
                                </w:rPr>
                                <w:t>los</w:t>
                              </w:r>
                              <w:r>
                                <w:rPr>
                                  <w:spacing w:val="-15"/>
                                  <w:sz w:val="18"/>
                                </w:rPr>
                                <w:t xml:space="preserve"> </w:t>
                              </w:r>
                              <w:r>
                                <w:rPr>
                                  <w:spacing w:val="-6"/>
                                  <w:sz w:val="18"/>
                                </w:rPr>
                                <w:t>tres</w:t>
                              </w:r>
                              <w:r>
                                <w:rPr>
                                  <w:spacing w:val="-15"/>
                                  <w:sz w:val="18"/>
                                </w:rPr>
                                <w:t xml:space="preserve"> </w:t>
                              </w:r>
                              <w:r w:rsidR="00CF6236">
                                <w:rPr>
                                  <w:rFonts w:ascii="Microsoft Sans Serif" w:hAnsi="Microsoft Sans Serif"/>
                                  <w:spacing w:val="-6"/>
                                  <w:sz w:val="18"/>
                                </w:rPr>
                                <w:t>ú</w:t>
                              </w:r>
                              <w:r w:rsidR="00CF6236">
                                <w:rPr>
                                  <w:spacing w:val="-6"/>
                                  <w:sz w:val="18"/>
                                </w:rPr>
                                <w:t>ltimos</w:t>
                              </w:r>
                              <w:r w:rsidR="00CF6236">
                                <w:rPr>
                                  <w:spacing w:val="-16"/>
                                  <w:sz w:val="18"/>
                                </w:rPr>
                                <w:t xml:space="preserve"> años</w:t>
                              </w:r>
                              <w:r>
                                <w:rPr>
                                  <w:spacing w:val="25"/>
                                  <w:sz w:val="18"/>
                                </w:rPr>
                                <w:t xml:space="preserve"> </w:t>
                              </w:r>
                              <w:r>
                                <w:rPr>
                                  <w:spacing w:val="-6"/>
                                  <w:sz w:val="18"/>
                                </w:rPr>
                                <w:t>2021,</w:t>
                              </w:r>
                              <w:r>
                                <w:rPr>
                                  <w:spacing w:val="-16"/>
                                  <w:sz w:val="18"/>
                                </w:rPr>
                                <w:t xml:space="preserve"> </w:t>
                              </w:r>
                              <w:r>
                                <w:rPr>
                                  <w:spacing w:val="-6"/>
                                  <w:sz w:val="18"/>
                                </w:rPr>
                                <w:t>2022</w:t>
                              </w:r>
                              <w:r>
                                <w:rPr>
                                  <w:spacing w:val="-15"/>
                                  <w:sz w:val="18"/>
                                </w:rPr>
                                <w:t xml:space="preserve"> </w:t>
                              </w:r>
                              <w:r>
                                <w:rPr>
                                  <w:spacing w:val="-6"/>
                                  <w:sz w:val="18"/>
                                </w:rPr>
                                <w:t>y</w:t>
                              </w:r>
                              <w:r>
                                <w:rPr>
                                  <w:spacing w:val="-15"/>
                                  <w:sz w:val="18"/>
                                </w:rPr>
                                <w:t xml:space="preserve"> </w:t>
                              </w:r>
                              <w:r>
                                <w:rPr>
                                  <w:spacing w:val="-6"/>
                                  <w:sz w:val="18"/>
                                </w:rPr>
                                <w:t>2023.</w:t>
                              </w:r>
                            </w:p>
                          </w:txbxContent>
                        </wps:txbx>
                        <wps:bodyPr wrap="square" lIns="0" tIns="0" rIns="0" bIns="0" rtlCol="0">
                          <a:noAutofit/>
                        </wps:bodyPr>
                      </wps:wsp>
                    </wpg:wgp>
                  </a:graphicData>
                </a:graphic>
              </wp:inline>
            </w:drawing>
          </mc:Choice>
          <mc:Fallback>
            <w:pict>
              <v:group w14:anchorId="69E8C274" id="Group 439" o:spid="_x0000_s1233" style="width:494.45pt;height:111.4pt;mso-position-horizontal-relative:char;mso-position-vertical-relative:line" coordsize="62795,14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">
                <v:shape id="Graphic 440" o:spid="_x0000_s1234" style="position:absolute;top:13997;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" path="m14630,l,14630r14630,l14630,xem6279464,14630l6264834,r,14630l6279464,14630xe" fillcolor="#cdd3d9" stroked="f">
                  <v:path arrowok="t"/>
                </v:shape>
                <v:shape id="Graphic 441" o:spid="_x0000_s1235" style="position:absolute;left:146;top:14071;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" path="m,l6250207,e" filled="f" strokecolor="#cdd3d9" strokeweight=".40642mm">
                  <v:stroke dashstyle="longDash"/>
                  <v:path arrowok="t"/>
                </v:shape>
                <v:shape id="Graphic 442" o:spid="_x0000_s1236" style="position:absolute;width:62795;height:14147;visibility:visible;mso-wrap-style:square;v-text-anchor:top" coordsize="6279515,1414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" path="m14630,l,,,1414411r14630,-14630l14630,xem6279464,r-14630,l6264834,1399781r14630,14630l6279464,xe" fillcolor="#cdd3d9" stroked="f">
                  <v:path arrowok="t"/>
                </v:shape>
                <v:shape id="Textbox 443" o:spid="_x0000_s1237" type="#_x0000_t202" style="position:absolute;left:146;width:62503;height:14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" filled="f" stroked="f">
                  <v:textbox inset="0,0,0,0">
                    <w:txbxContent>
                      <w:p w14:paraId="03A3CFF7" w14:textId="77777777" w:rsidR="00C87413" w:rsidRDefault="00C87413">
                        <w:pPr>
                          <w:spacing w:before="175"/>
                          <w:rPr>
                            <w:sz w:val="18"/>
                          </w:rPr>
                        </w:pPr>
                      </w:p>
                      <w:p w14:paraId="3E6DEBC8" w14:textId="77777777" w:rsidR="00C87413" w:rsidRDefault="008355C8">
                        <w:pPr>
                          <w:numPr>
                            <w:ilvl w:val="0"/>
                            <w:numId w:val="63"/>
                          </w:numPr>
                          <w:tabs>
                            <w:tab w:val="left" w:pos="469"/>
                          </w:tabs>
                          <w:ind w:left="469" w:hanging="170"/>
                          <w:jc w:val="both"/>
                          <w:rPr>
                            <w:sz w:val="18"/>
                          </w:rPr>
                        </w:pPr>
                        <w:r>
                          <w:rPr>
                            <w:w w:val="90"/>
                            <w:sz w:val="18"/>
                          </w:rPr>
                          <w:t>Autorización</w:t>
                        </w:r>
                        <w:r>
                          <w:rPr>
                            <w:spacing w:val="-5"/>
                            <w:sz w:val="18"/>
                          </w:rPr>
                          <w:t xml:space="preserve"> </w:t>
                        </w:r>
                        <w:r>
                          <w:rPr>
                            <w:w w:val="90"/>
                            <w:sz w:val="18"/>
                          </w:rPr>
                          <w:t>para</w:t>
                        </w:r>
                        <w:r>
                          <w:rPr>
                            <w:spacing w:val="-4"/>
                            <w:sz w:val="18"/>
                          </w:rPr>
                          <w:t xml:space="preserve"> </w:t>
                        </w:r>
                        <w:r>
                          <w:rPr>
                            <w:w w:val="90"/>
                            <w:sz w:val="18"/>
                          </w:rPr>
                          <w:t>pedir</w:t>
                        </w:r>
                        <w:r>
                          <w:rPr>
                            <w:spacing w:val="-4"/>
                            <w:sz w:val="18"/>
                          </w:rPr>
                          <w:t xml:space="preserve"> </w:t>
                        </w:r>
                        <w:r>
                          <w:rPr>
                            <w:w w:val="90"/>
                            <w:sz w:val="18"/>
                          </w:rPr>
                          <w:t>referencias</w:t>
                        </w:r>
                        <w:r>
                          <w:rPr>
                            <w:spacing w:val="-4"/>
                            <w:sz w:val="18"/>
                          </w:rPr>
                          <w:t xml:space="preserve"> </w:t>
                        </w:r>
                        <w:r>
                          <w:rPr>
                            <w:w w:val="90"/>
                            <w:sz w:val="18"/>
                          </w:rPr>
                          <w:t>a</w:t>
                        </w:r>
                        <w:r>
                          <w:rPr>
                            <w:spacing w:val="-4"/>
                            <w:sz w:val="18"/>
                          </w:rPr>
                          <w:t xml:space="preserve"> </w:t>
                        </w:r>
                        <w:r>
                          <w:rPr>
                            <w:w w:val="90"/>
                            <w:sz w:val="18"/>
                          </w:rPr>
                          <w:t>las</w:t>
                        </w:r>
                        <w:r>
                          <w:rPr>
                            <w:spacing w:val="-4"/>
                            <w:sz w:val="18"/>
                          </w:rPr>
                          <w:t xml:space="preserve"> </w:t>
                        </w:r>
                        <w:r>
                          <w:rPr>
                            <w:w w:val="90"/>
                            <w:sz w:val="18"/>
                          </w:rPr>
                          <w:t>instituciones</w:t>
                        </w:r>
                        <w:r>
                          <w:rPr>
                            <w:spacing w:val="-4"/>
                            <w:sz w:val="18"/>
                          </w:rPr>
                          <w:t xml:space="preserve"> </w:t>
                        </w:r>
                        <w:r>
                          <w:rPr>
                            <w:w w:val="90"/>
                            <w:sz w:val="18"/>
                          </w:rPr>
                          <w:t>bancarias</w:t>
                        </w:r>
                        <w:r>
                          <w:rPr>
                            <w:spacing w:val="-4"/>
                            <w:sz w:val="18"/>
                          </w:rPr>
                          <w:t xml:space="preserve"> </w:t>
                        </w:r>
                        <w:r>
                          <w:rPr>
                            <w:w w:val="90"/>
                            <w:sz w:val="18"/>
                          </w:rPr>
                          <w:t>de</w:t>
                        </w:r>
                        <w:r>
                          <w:rPr>
                            <w:spacing w:val="-4"/>
                            <w:sz w:val="18"/>
                          </w:rPr>
                          <w:t xml:space="preserve"> </w:t>
                        </w:r>
                        <w:r>
                          <w:rPr>
                            <w:w w:val="90"/>
                            <w:sz w:val="18"/>
                          </w:rPr>
                          <w:t>las</w:t>
                        </w:r>
                        <w:r>
                          <w:rPr>
                            <w:spacing w:val="-4"/>
                            <w:sz w:val="18"/>
                          </w:rPr>
                          <w:t xml:space="preserve"> </w:t>
                        </w:r>
                        <w:r>
                          <w:rPr>
                            <w:w w:val="90"/>
                            <w:sz w:val="18"/>
                          </w:rPr>
                          <w:t>que</w:t>
                        </w:r>
                        <w:r>
                          <w:rPr>
                            <w:spacing w:val="-4"/>
                            <w:sz w:val="18"/>
                          </w:rPr>
                          <w:t xml:space="preserve"> </w:t>
                        </w:r>
                        <w:r>
                          <w:rPr>
                            <w:w w:val="90"/>
                            <w:sz w:val="18"/>
                          </w:rPr>
                          <w:t>el</w:t>
                        </w:r>
                        <w:r>
                          <w:rPr>
                            <w:spacing w:val="-4"/>
                            <w:sz w:val="18"/>
                          </w:rPr>
                          <w:t xml:space="preserve"> </w:t>
                        </w:r>
                        <w:r>
                          <w:rPr>
                            <w:w w:val="90"/>
                            <w:sz w:val="18"/>
                          </w:rPr>
                          <w:t>oferente</w:t>
                        </w:r>
                        <w:r>
                          <w:rPr>
                            <w:spacing w:val="-4"/>
                            <w:sz w:val="18"/>
                          </w:rPr>
                          <w:t xml:space="preserve"> </w:t>
                        </w:r>
                        <w:r>
                          <w:rPr>
                            <w:w w:val="90"/>
                            <w:sz w:val="18"/>
                          </w:rPr>
                          <w:t>es</w:t>
                        </w:r>
                        <w:r>
                          <w:rPr>
                            <w:spacing w:val="-4"/>
                            <w:sz w:val="18"/>
                          </w:rPr>
                          <w:t xml:space="preserve"> </w:t>
                        </w:r>
                        <w:r>
                          <w:rPr>
                            <w:spacing w:val="-2"/>
                            <w:w w:val="90"/>
                            <w:sz w:val="18"/>
                          </w:rPr>
                          <w:t>cliente.</w:t>
                        </w:r>
                      </w:p>
                      <w:p w14:paraId="19FB2236" w14:textId="77777777" w:rsidR="00C87413" w:rsidRDefault="008355C8">
                        <w:pPr>
                          <w:numPr>
                            <w:ilvl w:val="0"/>
                            <w:numId w:val="63"/>
                          </w:numPr>
                          <w:tabs>
                            <w:tab w:val="left" w:pos="481"/>
                          </w:tabs>
                          <w:spacing w:before="144" w:line="268" w:lineRule="auto"/>
                          <w:ind w:left="299" w:right="330" w:firstLine="0"/>
                          <w:jc w:val="both"/>
                          <w:rPr>
                            <w:sz w:val="18"/>
                          </w:rPr>
                        </w:pPr>
                        <w:r>
                          <w:rPr>
                            <w:spacing w:val="-6"/>
                            <w:sz w:val="18"/>
                          </w:rPr>
                          <w:t>Indicar</w:t>
                        </w:r>
                        <w:r>
                          <w:rPr>
                            <w:spacing w:val="-8"/>
                            <w:sz w:val="18"/>
                          </w:rPr>
                          <w:t xml:space="preserve"> </w:t>
                        </w:r>
                        <w:r>
                          <w:rPr>
                            <w:spacing w:val="-6"/>
                            <w:sz w:val="18"/>
                          </w:rPr>
                          <w:t>y</w:t>
                        </w:r>
                        <w:r>
                          <w:rPr>
                            <w:spacing w:val="-7"/>
                            <w:sz w:val="18"/>
                          </w:rPr>
                          <w:t xml:space="preserve"> </w:t>
                        </w:r>
                        <w:r>
                          <w:rPr>
                            <w:spacing w:val="-6"/>
                            <w:sz w:val="18"/>
                          </w:rPr>
                          <w:t>adjuntar</w:t>
                        </w:r>
                        <w:r>
                          <w:rPr>
                            <w:spacing w:val="-8"/>
                            <w:sz w:val="18"/>
                          </w:rPr>
                          <w:t xml:space="preserve"> </w:t>
                        </w:r>
                        <w:r>
                          <w:rPr>
                            <w:spacing w:val="-6"/>
                            <w:sz w:val="18"/>
                          </w:rPr>
                          <w:t>copias de</w:t>
                        </w:r>
                        <w:r>
                          <w:rPr>
                            <w:spacing w:val="-8"/>
                            <w:sz w:val="18"/>
                          </w:rPr>
                          <w:t xml:space="preserve"> </w:t>
                        </w:r>
                        <w:r>
                          <w:rPr>
                            <w:spacing w:val="-6"/>
                            <w:sz w:val="18"/>
                          </w:rPr>
                          <w:t>documentos</w:t>
                        </w:r>
                        <w:r>
                          <w:rPr>
                            <w:spacing w:val="-7"/>
                            <w:sz w:val="18"/>
                          </w:rPr>
                          <w:t xml:space="preserve"> </w:t>
                        </w:r>
                        <w:r>
                          <w:rPr>
                            <w:spacing w:val="-6"/>
                            <w:sz w:val="18"/>
                          </w:rPr>
                          <w:t>que</w:t>
                        </w:r>
                        <w:r>
                          <w:rPr>
                            <w:spacing w:val="-8"/>
                            <w:sz w:val="18"/>
                          </w:rPr>
                          <w:t xml:space="preserve"> </w:t>
                        </w:r>
                        <w:r>
                          <w:rPr>
                            <w:spacing w:val="-6"/>
                            <w:sz w:val="18"/>
                          </w:rPr>
                          <w:t>comprueben el</w:t>
                        </w:r>
                        <w:r>
                          <w:rPr>
                            <w:spacing w:val="-8"/>
                            <w:sz w:val="18"/>
                          </w:rPr>
                          <w:t xml:space="preserve"> </w:t>
                        </w:r>
                        <w:r>
                          <w:rPr>
                            <w:spacing w:val="-6"/>
                            <w:sz w:val="18"/>
                          </w:rPr>
                          <w:t>acceso</w:t>
                        </w:r>
                        <w:r>
                          <w:rPr>
                            <w:spacing w:val="-7"/>
                            <w:sz w:val="18"/>
                          </w:rPr>
                          <w:t xml:space="preserve"> </w:t>
                        </w:r>
                        <w:r>
                          <w:rPr>
                            <w:spacing w:val="-6"/>
                            <w:sz w:val="18"/>
                          </w:rPr>
                          <w:t>del</w:t>
                        </w:r>
                        <w:r>
                          <w:rPr>
                            <w:spacing w:val="-8"/>
                            <w:sz w:val="18"/>
                          </w:rPr>
                          <w:t xml:space="preserve"> </w:t>
                        </w:r>
                        <w:r>
                          <w:rPr>
                            <w:spacing w:val="-6"/>
                            <w:sz w:val="18"/>
                          </w:rPr>
                          <w:t>oferente a</w:t>
                        </w:r>
                        <w:r>
                          <w:rPr>
                            <w:spacing w:val="-8"/>
                            <w:sz w:val="18"/>
                          </w:rPr>
                          <w:t xml:space="preserve"> </w:t>
                        </w:r>
                        <w:r>
                          <w:rPr>
                            <w:spacing w:val="-6"/>
                            <w:sz w:val="18"/>
                          </w:rPr>
                          <w:t>recursos</w:t>
                        </w:r>
                        <w:r>
                          <w:rPr>
                            <w:spacing w:val="-7"/>
                            <w:sz w:val="18"/>
                          </w:rPr>
                          <w:t xml:space="preserve"> </w:t>
                        </w:r>
                        <w:r>
                          <w:rPr>
                            <w:spacing w:val="-6"/>
                            <w:sz w:val="18"/>
                          </w:rPr>
                          <w:t>financieros</w:t>
                        </w:r>
                        <w:r>
                          <w:rPr>
                            <w:spacing w:val="-8"/>
                            <w:sz w:val="18"/>
                          </w:rPr>
                          <w:t xml:space="preserve"> </w:t>
                        </w:r>
                        <w:r>
                          <w:rPr>
                            <w:spacing w:val="-6"/>
                            <w:sz w:val="18"/>
                          </w:rPr>
                          <w:t>para cumplir</w:t>
                        </w:r>
                        <w:r>
                          <w:rPr>
                            <w:spacing w:val="-8"/>
                            <w:sz w:val="18"/>
                          </w:rPr>
                          <w:t xml:space="preserve"> </w:t>
                        </w:r>
                        <w:r>
                          <w:rPr>
                            <w:spacing w:val="-6"/>
                            <w:sz w:val="18"/>
                          </w:rPr>
                          <w:t xml:space="preserve">los </w:t>
                        </w:r>
                        <w:r>
                          <w:rPr>
                            <w:sz w:val="18"/>
                          </w:rPr>
                          <w:t>requisitos</w:t>
                        </w:r>
                        <w:r>
                          <w:rPr>
                            <w:spacing w:val="-12"/>
                            <w:sz w:val="18"/>
                          </w:rPr>
                          <w:t xml:space="preserve"> </w:t>
                        </w:r>
                        <w:r>
                          <w:rPr>
                            <w:sz w:val="18"/>
                          </w:rPr>
                          <w:t>de</w:t>
                        </w:r>
                        <w:r>
                          <w:rPr>
                            <w:spacing w:val="-12"/>
                            <w:sz w:val="18"/>
                          </w:rPr>
                          <w:t xml:space="preserve"> </w:t>
                        </w:r>
                        <w:r>
                          <w:rPr>
                            <w:sz w:val="18"/>
                          </w:rPr>
                          <w:t>calificación,</w:t>
                        </w:r>
                        <w:r>
                          <w:rPr>
                            <w:spacing w:val="-12"/>
                            <w:sz w:val="18"/>
                          </w:rPr>
                          <w:t xml:space="preserve"> </w:t>
                        </w:r>
                        <w:r>
                          <w:rPr>
                            <w:sz w:val="18"/>
                          </w:rPr>
                          <w:t>bastando</w:t>
                        </w:r>
                        <w:r>
                          <w:rPr>
                            <w:spacing w:val="-12"/>
                            <w:sz w:val="18"/>
                          </w:rPr>
                          <w:t xml:space="preserve"> </w:t>
                        </w:r>
                        <w:r>
                          <w:rPr>
                            <w:sz w:val="18"/>
                          </w:rPr>
                          <w:t>para</w:t>
                        </w:r>
                        <w:r>
                          <w:rPr>
                            <w:spacing w:val="-12"/>
                            <w:sz w:val="18"/>
                          </w:rPr>
                          <w:t xml:space="preserve"> </w:t>
                        </w:r>
                        <w:r>
                          <w:rPr>
                            <w:sz w:val="18"/>
                          </w:rPr>
                          <w:t>el</w:t>
                        </w:r>
                        <w:r>
                          <w:rPr>
                            <w:spacing w:val="-12"/>
                            <w:sz w:val="18"/>
                          </w:rPr>
                          <w:t xml:space="preserve"> </w:t>
                        </w:r>
                        <w:r>
                          <w:rPr>
                            <w:sz w:val="18"/>
                          </w:rPr>
                          <w:t>efecto</w:t>
                        </w:r>
                        <w:r>
                          <w:rPr>
                            <w:spacing w:val="-12"/>
                            <w:sz w:val="18"/>
                          </w:rPr>
                          <w:t xml:space="preserve"> </w:t>
                        </w:r>
                        <w:r>
                          <w:rPr>
                            <w:sz w:val="18"/>
                          </w:rPr>
                          <w:t>Cartas</w:t>
                        </w:r>
                        <w:r>
                          <w:rPr>
                            <w:spacing w:val="-12"/>
                            <w:sz w:val="18"/>
                          </w:rPr>
                          <w:t xml:space="preserve"> </w:t>
                        </w:r>
                        <w:r>
                          <w:rPr>
                            <w:sz w:val="18"/>
                          </w:rPr>
                          <w:t>Compromiso</w:t>
                        </w:r>
                        <w:r>
                          <w:rPr>
                            <w:spacing w:val="-12"/>
                            <w:sz w:val="18"/>
                          </w:rPr>
                          <w:t xml:space="preserve"> </w:t>
                        </w:r>
                        <w:r>
                          <w:rPr>
                            <w:sz w:val="18"/>
                          </w:rPr>
                          <w:t>de</w:t>
                        </w:r>
                        <w:r>
                          <w:rPr>
                            <w:spacing w:val="-12"/>
                            <w:sz w:val="18"/>
                          </w:rPr>
                          <w:t xml:space="preserve"> </w:t>
                        </w:r>
                        <w:r>
                          <w:rPr>
                            <w:sz w:val="18"/>
                          </w:rPr>
                          <w:t>un</w:t>
                        </w:r>
                        <w:r>
                          <w:rPr>
                            <w:spacing w:val="-12"/>
                            <w:sz w:val="18"/>
                          </w:rPr>
                          <w:t xml:space="preserve"> </w:t>
                        </w:r>
                        <w:r>
                          <w:rPr>
                            <w:sz w:val="18"/>
                          </w:rPr>
                          <w:t>Banco</w:t>
                        </w:r>
                        <w:r>
                          <w:rPr>
                            <w:spacing w:val="-12"/>
                            <w:sz w:val="18"/>
                          </w:rPr>
                          <w:t xml:space="preserve"> </w:t>
                        </w:r>
                        <w:r>
                          <w:rPr>
                            <w:sz w:val="18"/>
                          </w:rPr>
                          <w:t>de</w:t>
                        </w:r>
                        <w:r>
                          <w:rPr>
                            <w:spacing w:val="-12"/>
                            <w:sz w:val="18"/>
                          </w:rPr>
                          <w:t xml:space="preserve"> </w:t>
                        </w:r>
                        <w:r>
                          <w:rPr>
                            <w:sz w:val="18"/>
                          </w:rPr>
                          <w:t>plaza</w:t>
                        </w:r>
                        <w:r>
                          <w:rPr>
                            <w:spacing w:val="-12"/>
                            <w:sz w:val="18"/>
                          </w:rPr>
                          <w:t xml:space="preserve"> </w:t>
                        </w:r>
                        <w:r>
                          <w:rPr>
                            <w:sz w:val="18"/>
                          </w:rPr>
                          <w:t>de</w:t>
                        </w:r>
                        <w:r>
                          <w:rPr>
                            <w:spacing w:val="-12"/>
                            <w:sz w:val="18"/>
                          </w:rPr>
                          <w:t xml:space="preserve"> </w:t>
                        </w:r>
                        <w:r>
                          <w:rPr>
                            <w:sz w:val="18"/>
                          </w:rPr>
                          <w:t>otorgar</w:t>
                        </w:r>
                        <w:r>
                          <w:rPr>
                            <w:spacing w:val="-12"/>
                            <w:sz w:val="18"/>
                          </w:rPr>
                          <w:t xml:space="preserve"> </w:t>
                        </w:r>
                        <w:r>
                          <w:rPr>
                            <w:sz w:val="18"/>
                          </w:rPr>
                          <w:t>una</w:t>
                        </w:r>
                        <w:r>
                          <w:rPr>
                            <w:spacing w:val="-12"/>
                            <w:sz w:val="18"/>
                          </w:rPr>
                          <w:t xml:space="preserve"> </w:t>
                        </w:r>
                        <w:r>
                          <w:rPr>
                            <w:sz w:val="18"/>
                          </w:rPr>
                          <w:t>línea</w:t>
                        </w:r>
                        <w:r>
                          <w:rPr>
                            <w:spacing w:val="-12"/>
                            <w:sz w:val="18"/>
                          </w:rPr>
                          <w:t xml:space="preserve"> </w:t>
                        </w:r>
                        <w:r>
                          <w:rPr>
                            <w:sz w:val="18"/>
                          </w:rPr>
                          <w:t>de crédito al oferente.</w:t>
                        </w:r>
                      </w:p>
                      <w:p w14:paraId="525C4131" w14:textId="5B2BB0B3" w:rsidR="00C87413" w:rsidRDefault="008355C8">
                        <w:pPr>
                          <w:numPr>
                            <w:ilvl w:val="0"/>
                            <w:numId w:val="63"/>
                          </w:numPr>
                          <w:tabs>
                            <w:tab w:val="left" w:pos="460"/>
                          </w:tabs>
                          <w:spacing w:before="120"/>
                          <w:ind w:left="460" w:hanging="161"/>
                          <w:jc w:val="both"/>
                          <w:rPr>
                            <w:sz w:val="18"/>
                          </w:rPr>
                        </w:pPr>
                        <w:r>
                          <w:rPr>
                            <w:spacing w:val="-6"/>
                            <w:sz w:val="18"/>
                          </w:rPr>
                          <w:t>Copia</w:t>
                        </w:r>
                        <w:r>
                          <w:rPr>
                            <w:spacing w:val="-18"/>
                            <w:sz w:val="18"/>
                          </w:rPr>
                          <w:t xml:space="preserve"> </w:t>
                        </w:r>
                        <w:r>
                          <w:rPr>
                            <w:spacing w:val="-6"/>
                            <w:sz w:val="18"/>
                          </w:rPr>
                          <w:t>de</w:t>
                        </w:r>
                        <w:r>
                          <w:rPr>
                            <w:spacing w:val="-15"/>
                            <w:sz w:val="18"/>
                          </w:rPr>
                          <w:t xml:space="preserve"> </w:t>
                        </w:r>
                        <w:r>
                          <w:rPr>
                            <w:spacing w:val="-6"/>
                            <w:sz w:val="18"/>
                          </w:rPr>
                          <w:t>Balance</w:t>
                        </w:r>
                        <w:r>
                          <w:rPr>
                            <w:spacing w:val="-16"/>
                            <w:sz w:val="18"/>
                          </w:rPr>
                          <w:t xml:space="preserve"> </w:t>
                        </w:r>
                        <w:r>
                          <w:rPr>
                            <w:spacing w:val="-6"/>
                            <w:sz w:val="18"/>
                          </w:rPr>
                          <w:t>general</w:t>
                        </w:r>
                        <w:r>
                          <w:rPr>
                            <w:spacing w:val="-15"/>
                            <w:sz w:val="18"/>
                          </w:rPr>
                          <w:t xml:space="preserve"> </w:t>
                        </w:r>
                        <w:r>
                          <w:rPr>
                            <w:spacing w:val="-6"/>
                            <w:sz w:val="18"/>
                          </w:rPr>
                          <w:t>y</w:t>
                        </w:r>
                        <w:r>
                          <w:rPr>
                            <w:spacing w:val="-15"/>
                            <w:sz w:val="18"/>
                          </w:rPr>
                          <w:t xml:space="preserve"> </w:t>
                        </w:r>
                        <w:r>
                          <w:rPr>
                            <w:spacing w:val="-6"/>
                            <w:sz w:val="18"/>
                          </w:rPr>
                          <w:t>cuadro</w:t>
                        </w:r>
                        <w:r>
                          <w:rPr>
                            <w:spacing w:val="-16"/>
                            <w:sz w:val="18"/>
                          </w:rPr>
                          <w:t xml:space="preserve"> </w:t>
                        </w:r>
                        <w:r>
                          <w:rPr>
                            <w:spacing w:val="-6"/>
                            <w:sz w:val="18"/>
                          </w:rPr>
                          <w:t>de</w:t>
                        </w:r>
                        <w:r>
                          <w:rPr>
                            <w:spacing w:val="-15"/>
                            <w:sz w:val="18"/>
                          </w:rPr>
                          <w:t xml:space="preserve"> </w:t>
                        </w:r>
                        <w:r>
                          <w:rPr>
                            <w:spacing w:val="-6"/>
                            <w:sz w:val="18"/>
                          </w:rPr>
                          <w:t>resultados</w:t>
                        </w:r>
                        <w:r>
                          <w:rPr>
                            <w:spacing w:val="-15"/>
                            <w:sz w:val="18"/>
                          </w:rPr>
                          <w:t xml:space="preserve"> </w:t>
                        </w:r>
                        <w:r>
                          <w:rPr>
                            <w:spacing w:val="-6"/>
                            <w:sz w:val="18"/>
                          </w:rPr>
                          <w:t>de</w:t>
                        </w:r>
                        <w:r>
                          <w:rPr>
                            <w:spacing w:val="-16"/>
                            <w:sz w:val="18"/>
                          </w:rPr>
                          <w:t xml:space="preserve"> </w:t>
                        </w:r>
                        <w:r>
                          <w:rPr>
                            <w:spacing w:val="-6"/>
                            <w:sz w:val="18"/>
                          </w:rPr>
                          <w:t>los</w:t>
                        </w:r>
                        <w:r>
                          <w:rPr>
                            <w:spacing w:val="-15"/>
                            <w:sz w:val="18"/>
                          </w:rPr>
                          <w:t xml:space="preserve"> </w:t>
                        </w:r>
                        <w:r>
                          <w:rPr>
                            <w:spacing w:val="-6"/>
                            <w:sz w:val="18"/>
                          </w:rPr>
                          <w:t>tres</w:t>
                        </w:r>
                        <w:r>
                          <w:rPr>
                            <w:spacing w:val="-15"/>
                            <w:sz w:val="18"/>
                          </w:rPr>
                          <w:t xml:space="preserve"> </w:t>
                        </w:r>
                        <w:r w:rsidR="00CF6236">
                          <w:rPr>
                            <w:rFonts w:ascii="Microsoft Sans Serif" w:hAnsi="Microsoft Sans Serif"/>
                            <w:spacing w:val="-6"/>
                            <w:sz w:val="18"/>
                          </w:rPr>
                          <w:t>ú</w:t>
                        </w:r>
                        <w:r w:rsidR="00CF6236">
                          <w:rPr>
                            <w:spacing w:val="-6"/>
                            <w:sz w:val="18"/>
                          </w:rPr>
                          <w:t>ltimos</w:t>
                        </w:r>
                        <w:r w:rsidR="00CF6236">
                          <w:rPr>
                            <w:spacing w:val="-16"/>
                            <w:sz w:val="18"/>
                          </w:rPr>
                          <w:t xml:space="preserve"> años</w:t>
                        </w:r>
                        <w:r>
                          <w:rPr>
                            <w:spacing w:val="25"/>
                            <w:sz w:val="18"/>
                          </w:rPr>
                          <w:t xml:space="preserve"> </w:t>
                        </w:r>
                        <w:r>
                          <w:rPr>
                            <w:spacing w:val="-6"/>
                            <w:sz w:val="18"/>
                          </w:rPr>
                          <w:t>2021,</w:t>
                        </w:r>
                        <w:r>
                          <w:rPr>
                            <w:spacing w:val="-16"/>
                            <w:sz w:val="18"/>
                          </w:rPr>
                          <w:t xml:space="preserve"> </w:t>
                        </w:r>
                        <w:r>
                          <w:rPr>
                            <w:spacing w:val="-6"/>
                            <w:sz w:val="18"/>
                          </w:rPr>
                          <w:t>2022</w:t>
                        </w:r>
                        <w:r>
                          <w:rPr>
                            <w:spacing w:val="-15"/>
                            <w:sz w:val="18"/>
                          </w:rPr>
                          <w:t xml:space="preserve"> </w:t>
                        </w:r>
                        <w:r>
                          <w:rPr>
                            <w:spacing w:val="-6"/>
                            <w:sz w:val="18"/>
                          </w:rPr>
                          <w:t>y</w:t>
                        </w:r>
                        <w:r>
                          <w:rPr>
                            <w:spacing w:val="-15"/>
                            <w:sz w:val="18"/>
                          </w:rPr>
                          <w:t xml:space="preserve"> </w:t>
                        </w:r>
                        <w:r>
                          <w:rPr>
                            <w:spacing w:val="-6"/>
                            <w:sz w:val="18"/>
                          </w:rPr>
                          <w:t>2023.</w:t>
                        </w:r>
                      </w:p>
                    </w:txbxContent>
                  </v:textbox>
                </v:shape>
                <w10:anchorlock/>
              </v:group>
            </w:pict>
          </mc:Fallback>
        </mc:AlternateContent>
      </w:r>
    </w:p>
    <w:p w14:paraId="6C6F4964" w14:textId="77777777" w:rsidR="00C87413" w:rsidRDefault="008355C8">
      <w:pPr>
        <w:pStyle w:val="Textoindependiente"/>
        <w:spacing w:before="71"/>
        <w:rPr>
          <w:sz w:val="20"/>
        </w:rPr>
      </w:pPr>
      <w:r>
        <w:rPr>
          <w:noProof/>
        </w:rPr>
        <mc:AlternateContent>
          <mc:Choice Requires="wpg">
            <w:drawing>
              <wp:anchor distT="0" distB="0" distL="0" distR="0" simplePos="0" relativeHeight="487630848" behindDoc="1" locked="0" layoutInCell="1" allowOverlap="1" wp14:anchorId="34CC6C17" wp14:editId="215B7CA8">
                <wp:simplePos x="0" y="0"/>
                <wp:positionH relativeFrom="page">
                  <wp:posOffset>780293</wp:posOffset>
                </wp:positionH>
                <wp:positionV relativeFrom="paragraph">
                  <wp:posOffset>207875</wp:posOffset>
                </wp:positionV>
                <wp:extent cx="6279515" cy="15240"/>
                <wp:effectExtent l="0" t="0" r="0" b="0"/>
                <wp:wrapTopAndBottom/>
                <wp:docPr id="444" name="Group 4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445" name="Graphic 445"/>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446" name="Graphic 446"/>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447" name="Graphic 447"/>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448" name="Graphic 448"/>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28CBD2A5" id="Group 444" o:spid="_x0000_s1026" style="position:absolute;margin-left:61.45pt;margin-top:16.35pt;width:494.45pt;height:1.2pt;z-index:-1568563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">
                <v:shape id="Graphic 445"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" path="m6272154,7315l,7315,,,6279470,r-7316,7315xe" fillcolor="#999" stroked="f">
                  <v:path arrowok="t"/>
                </v:shape>
                <v:shape id="Graphic 446"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" path="m6279470,7315l,7315,7315,,6279470,r,7315xe" fillcolor="#ededed" stroked="f">
                  <v:path arrowok="t"/>
                </v:shape>
                <v:shape id="Graphic 447"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" path="m,14631l,,7315,r,7315l,14631xe" fillcolor="#999" stroked="f">
                  <v:path arrowok="t"/>
                </v:shape>
                <v:shape id="Graphic 448"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" path="m7315,14631l,14631,,7315,7315,r,14631xe" fillcolor="#ededed" stroked="f">
                  <v:path arrowok="t"/>
                </v:shape>
                <w10:wrap type="topAndBottom" anchorx="page"/>
              </v:group>
            </w:pict>
          </mc:Fallback>
        </mc:AlternateContent>
      </w:r>
    </w:p>
    <w:p w14:paraId="045F6104" w14:textId="77777777" w:rsidR="00C87413" w:rsidRDefault="00C87413">
      <w:pPr>
        <w:pStyle w:val="Textoindependiente"/>
        <w:spacing w:before="51"/>
        <w:rPr>
          <w:sz w:val="27"/>
        </w:rPr>
      </w:pPr>
    </w:p>
    <w:p w14:paraId="5A198847" w14:textId="77777777" w:rsidR="00C87413" w:rsidRDefault="008355C8">
      <w:pPr>
        <w:ind w:left="102"/>
        <w:rPr>
          <w:sz w:val="27"/>
        </w:rPr>
      </w:pPr>
      <w:r>
        <w:rPr>
          <w:noProof/>
        </w:rPr>
        <mc:AlternateContent>
          <mc:Choice Requires="wpg">
            <w:drawing>
              <wp:anchor distT="0" distB="0" distL="0" distR="0" simplePos="0" relativeHeight="481829888" behindDoc="1" locked="0" layoutInCell="1" allowOverlap="1" wp14:anchorId="4DCA0BC0" wp14:editId="5B31B2F8">
                <wp:simplePos x="0" y="0"/>
                <wp:positionH relativeFrom="page">
                  <wp:posOffset>780293</wp:posOffset>
                </wp:positionH>
                <wp:positionV relativeFrom="paragraph">
                  <wp:posOffset>1043941</wp:posOffset>
                </wp:positionV>
                <wp:extent cx="6279515" cy="6214110"/>
                <wp:effectExtent l="0" t="0" r="0" b="0"/>
                <wp:wrapNone/>
                <wp:docPr id="449" name="Group 4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6214110"/>
                          <a:chOff x="0" y="0"/>
                          <a:chExt cx="6279515" cy="6214110"/>
                        </a:xfrm>
                      </wpg:grpSpPr>
                      <wps:wsp>
                        <wps:cNvPr id="450" name="Graphic 450"/>
                        <wps:cNvSpPr/>
                        <wps:spPr>
                          <a:xfrm>
                            <a:off x="7" y="3"/>
                            <a:ext cx="6279515" cy="15240"/>
                          </a:xfrm>
                          <a:custGeom>
                            <a:avLst/>
                            <a:gdLst/>
                            <a:ahLst/>
                            <a:cxnLst/>
                            <a:rect l="l" t="t" r="r" b="b"/>
                            <a:pathLst>
                              <a:path w="6279515" h="15240">
                                <a:moveTo>
                                  <a:pt x="14617" y="0"/>
                                </a:moveTo>
                                <a:lnTo>
                                  <a:pt x="0" y="0"/>
                                </a:lnTo>
                                <a:lnTo>
                                  <a:pt x="14617" y="14617"/>
                                </a:lnTo>
                                <a:lnTo>
                                  <a:pt x="14617" y="0"/>
                                </a:lnTo>
                                <a:close/>
                              </a:path>
                              <a:path w="6279515" h="15240">
                                <a:moveTo>
                                  <a:pt x="6279451" y="0"/>
                                </a:moveTo>
                                <a:lnTo>
                                  <a:pt x="6264821" y="0"/>
                                </a:lnTo>
                                <a:lnTo>
                                  <a:pt x="6264821" y="14617"/>
                                </a:lnTo>
                                <a:lnTo>
                                  <a:pt x="6279451" y="0"/>
                                </a:lnTo>
                                <a:close/>
                              </a:path>
                            </a:pathLst>
                          </a:custGeom>
                          <a:solidFill>
                            <a:srgbClr val="CDD3D9"/>
                          </a:solidFill>
                        </wps:spPr>
                        <wps:bodyPr wrap="square" lIns="0" tIns="0" rIns="0" bIns="0" rtlCol="0">
                          <a:prstTxWarp prst="textNoShape">
                            <a:avLst/>
                          </a:prstTxWarp>
                          <a:noAutofit/>
                        </wps:bodyPr>
                      </wps:wsp>
                      <wps:wsp>
                        <wps:cNvPr id="451" name="Graphic 451"/>
                        <wps:cNvSpPr/>
                        <wps:spPr>
                          <a:xfrm>
                            <a:off x="14631" y="732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52" name="Graphic 452"/>
                        <wps:cNvSpPr/>
                        <wps:spPr>
                          <a:xfrm>
                            <a:off x="-5" y="6199000"/>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453" name="Graphic 453"/>
                        <wps:cNvSpPr/>
                        <wps:spPr>
                          <a:xfrm>
                            <a:off x="14631" y="620632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54" name="Graphic 454"/>
                        <wps:cNvSpPr/>
                        <wps:spPr>
                          <a:xfrm>
                            <a:off x="-5" y="3"/>
                            <a:ext cx="6279515" cy="6214110"/>
                          </a:xfrm>
                          <a:custGeom>
                            <a:avLst/>
                            <a:gdLst/>
                            <a:ahLst/>
                            <a:cxnLst/>
                            <a:rect l="l" t="t" r="r" b="b"/>
                            <a:pathLst>
                              <a:path w="6279515" h="6214110">
                                <a:moveTo>
                                  <a:pt x="14630" y="14630"/>
                                </a:moveTo>
                                <a:lnTo>
                                  <a:pt x="0" y="0"/>
                                </a:lnTo>
                                <a:lnTo>
                                  <a:pt x="0" y="6213627"/>
                                </a:lnTo>
                                <a:lnTo>
                                  <a:pt x="14630" y="6198997"/>
                                </a:lnTo>
                                <a:lnTo>
                                  <a:pt x="14630" y="14630"/>
                                </a:lnTo>
                                <a:close/>
                              </a:path>
                              <a:path w="6279515" h="6214110">
                                <a:moveTo>
                                  <a:pt x="6279464" y="0"/>
                                </a:moveTo>
                                <a:lnTo>
                                  <a:pt x="6264834" y="14630"/>
                                </a:lnTo>
                                <a:lnTo>
                                  <a:pt x="6264834" y="6198997"/>
                                </a:lnTo>
                                <a:lnTo>
                                  <a:pt x="6279464" y="6213627"/>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w:pict>
              <v:group w14:anchorId="7F1BBDDB" id="Group 449" o:spid="_x0000_s1026" style="position:absolute;margin-left:61.45pt;margin-top:82.2pt;width:494.45pt;height:489.3pt;z-index:-21486592;mso-wrap-distance-left:0;mso-wrap-distance-right:0;mso-position-horizontal-relative:page" coordsize="62795,621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">
                <v:shape id="Graphic 450" o:spid="_x0000_s102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" path="m14617,l,,14617,14617,14617,xem6279451,r-14630,l6264821,14617,6279451,xe" fillcolor="#cdd3d9" stroked="f">
                  <v:path arrowok="t"/>
                </v:shape>
                <v:shape id="Graphic 451" o:spid="_x0000_s1028"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" path="m,l6250207,e" filled="f" strokecolor="#cdd3d9" strokeweight=".40642mm">
                  <v:stroke dashstyle="longDash"/>
                  <v:path arrowok="t"/>
                </v:shape>
                <v:shape id="Graphic 452" o:spid="_x0000_s1029" style="position:absolute;top:61990;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" path="m14630,l,14617r14630,l14630,xem6279464,14617l6264834,r,14617l6279464,14617xe" fillcolor="#cdd3d9" stroked="f">
                  <v:path arrowok="t"/>
                </v:shape>
                <v:shape id="Graphic 453" o:spid="_x0000_s1030" style="position:absolute;left:146;top:6206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" path="m,l6250207,e" filled="f" strokecolor="#cdd3d9" strokeweight=".40642mm">
                  <v:stroke dashstyle="longDash"/>
                  <v:path arrowok="t"/>
                </v:shape>
                <v:shape id="Graphic 454" o:spid="_x0000_s1031" style="position:absolute;width:62795;height:62141;visibility:visible;mso-wrap-style:square;v-text-anchor:top" coordsize="6279515,6214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" path="m14630,14630l,,,6213627r14630,-14630l14630,14630xem6279464,r-14630,14630l6264834,6198997r14630,14630l6279464,xe" fillcolor="#cdd3d9" stroked="f">
                  <v:path arrowok="t"/>
                </v:shape>
                <w10:wrap anchorx="page"/>
              </v:group>
            </w:pict>
          </mc:Fallback>
        </mc:AlternateContent>
      </w:r>
      <w:r>
        <w:rPr>
          <w:w w:val="90"/>
          <w:sz w:val="27"/>
          <w:u w:val="single"/>
        </w:rPr>
        <w:t>Experiencia</w:t>
      </w:r>
      <w:r>
        <w:rPr>
          <w:spacing w:val="-8"/>
          <w:sz w:val="27"/>
          <w:u w:val="single"/>
        </w:rPr>
        <w:t xml:space="preserve"> </w:t>
      </w:r>
      <w:r>
        <w:rPr>
          <w:w w:val="90"/>
          <w:sz w:val="27"/>
          <w:u w:val="single"/>
        </w:rPr>
        <w:t>general</w:t>
      </w:r>
      <w:r>
        <w:rPr>
          <w:spacing w:val="-8"/>
          <w:sz w:val="27"/>
          <w:u w:val="single"/>
        </w:rPr>
        <w:t xml:space="preserve"> </w:t>
      </w:r>
      <w:r>
        <w:rPr>
          <w:w w:val="90"/>
          <w:sz w:val="27"/>
          <w:u w:val="single"/>
        </w:rPr>
        <w:t>en</w:t>
      </w:r>
      <w:r>
        <w:rPr>
          <w:spacing w:val="-7"/>
          <w:sz w:val="27"/>
          <w:u w:val="single"/>
        </w:rPr>
        <w:t xml:space="preserve"> </w:t>
      </w:r>
      <w:r>
        <w:rPr>
          <w:spacing w:val="-2"/>
          <w:w w:val="90"/>
          <w:sz w:val="27"/>
          <w:u w:val="single"/>
        </w:rPr>
        <w:t>obras</w:t>
      </w:r>
    </w:p>
    <w:p w14:paraId="208E03FB" w14:textId="77777777" w:rsidR="00C87413" w:rsidRDefault="00C87413">
      <w:pPr>
        <w:pStyle w:val="Textoindependiente"/>
        <w:rPr>
          <w:sz w:val="20"/>
        </w:rPr>
      </w:pPr>
    </w:p>
    <w:p w14:paraId="033B7527" w14:textId="77777777" w:rsidR="00C87413" w:rsidRDefault="00C87413">
      <w:pPr>
        <w:pStyle w:val="Textoindependiente"/>
        <w:rPr>
          <w:sz w:val="20"/>
        </w:rPr>
      </w:pPr>
    </w:p>
    <w:p w14:paraId="1B09F8CA" w14:textId="77777777" w:rsidR="00C87413" w:rsidRDefault="00C87413">
      <w:pPr>
        <w:pStyle w:val="Textoindependiente"/>
        <w:rPr>
          <w:sz w:val="20"/>
        </w:rPr>
      </w:pPr>
    </w:p>
    <w:p w14:paraId="689A29E3" w14:textId="77777777" w:rsidR="00C87413" w:rsidRDefault="00C87413">
      <w:pPr>
        <w:pStyle w:val="Textoindependiente"/>
        <w:rPr>
          <w:sz w:val="20"/>
        </w:rPr>
      </w:pPr>
    </w:p>
    <w:p w14:paraId="7D45C566" w14:textId="77777777" w:rsidR="00C87413" w:rsidRDefault="00C87413">
      <w:pPr>
        <w:pStyle w:val="Textoindependiente"/>
        <w:rPr>
          <w:sz w:val="20"/>
        </w:rPr>
      </w:pPr>
    </w:p>
    <w:p w14:paraId="78B2D562" w14:textId="77777777" w:rsidR="00C87413" w:rsidRDefault="00C87413">
      <w:pPr>
        <w:pStyle w:val="Textoindependiente"/>
        <w:rPr>
          <w:sz w:val="20"/>
        </w:rPr>
      </w:pPr>
    </w:p>
    <w:p w14:paraId="7FB11033" w14:textId="77777777" w:rsidR="00C87413" w:rsidRDefault="00C87413">
      <w:pPr>
        <w:pStyle w:val="Textoindependiente"/>
        <w:spacing w:before="27"/>
        <w:rPr>
          <w:sz w:val="20"/>
        </w:rPr>
      </w:pPr>
    </w:p>
    <w:tbl>
      <w:tblPr>
        <w:tblStyle w:val="TableNormal"/>
        <w:tblW w:w="0" w:type="auto"/>
        <w:tblInd w:w="4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256"/>
        <w:gridCol w:w="1048"/>
        <w:gridCol w:w="1248"/>
        <w:gridCol w:w="1171"/>
        <w:gridCol w:w="1171"/>
        <w:gridCol w:w="2333"/>
      </w:tblGrid>
      <w:tr w:rsidR="00C87413" w14:paraId="3C82C647" w14:textId="77777777">
        <w:trPr>
          <w:trHeight w:val="752"/>
        </w:trPr>
        <w:tc>
          <w:tcPr>
            <w:tcW w:w="2256" w:type="dxa"/>
            <w:vMerge w:val="restart"/>
            <w:tcBorders>
              <w:bottom w:val="single" w:sz="6" w:space="0" w:color="000000"/>
              <w:right w:val="single" w:sz="6" w:space="0" w:color="000000"/>
            </w:tcBorders>
          </w:tcPr>
          <w:p w14:paraId="46C7819E" w14:textId="77777777" w:rsidR="00C87413" w:rsidRDefault="00C87413">
            <w:pPr>
              <w:pStyle w:val="TableParagraph"/>
              <w:spacing w:before="57"/>
              <w:rPr>
                <w:sz w:val="18"/>
              </w:rPr>
            </w:pPr>
          </w:p>
          <w:p w14:paraId="6EC4656F" w14:textId="77777777" w:rsidR="00C87413" w:rsidRDefault="008355C8">
            <w:pPr>
              <w:pStyle w:val="TableParagraph"/>
              <w:ind w:left="147"/>
              <w:rPr>
                <w:sz w:val="18"/>
              </w:rPr>
            </w:pPr>
            <w:r>
              <w:rPr>
                <w:spacing w:val="-6"/>
                <w:sz w:val="18"/>
              </w:rPr>
              <w:t>Requisitos</w:t>
            </w:r>
            <w:r>
              <w:rPr>
                <w:sz w:val="18"/>
              </w:rPr>
              <w:t xml:space="preserve"> </w:t>
            </w:r>
            <w:r>
              <w:rPr>
                <w:spacing w:val="-2"/>
                <w:sz w:val="18"/>
              </w:rPr>
              <w:t>Mínimos</w:t>
            </w:r>
          </w:p>
        </w:tc>
        <w:tc>
          <w:tcPr>
            <w:tcW w:w="4638" w:type="dxa"/>
            <w:gridSpan w:val="4"/>
            <w:tcBorders>
              <w:left w:val="single" w:sz="6" w:space="0" w:color="000000"/>
              <w:bottom w:val="single" w:sz="6" w:space="0" w:color="000000"/>
              <w:right w:val="single" w:sz="6" w:space="0" w:color="000000"/>
            </w:tcBorders>
          </w:tcPr>
          <w:p w14:paraId="7F7447C2" w14:textId="77777777" w:rsidR="00C87413" w:rsidRDefault="00C87413">
            <w:pPr>
              <w:pStyle w:val="TableParagraph"/>
              <w:spacing w:before="57"/>
              <w:rPr>
                <w:sz w:val="18"/>
              </w:rPr>
            </w:pPr>
          </w:p>
          <w:p w14:paraId="2AF1E82C" w14:textId="77777777" w:rsidR="00C87413" w:rsidRDefault="008355C8">
            <w:pPr>
              <w:pStyle w:val="TableParagraph"/>
              <w:ind w:left="148"/>
              <w:rPr>
                <w:sz w:val="18"/>
              </w:rPr>
            </w:pPr>
            <w:r>
              <w:rPr>
                <w:spacing w:val="-6"/>
                <w:sz w:val="18"/>
              </w:rPr>
              <w:t>Requisitos</w:t>
            </w:r>
            <w:r>
              <w:rPr>
                <w:spacing w:val="-9"/>
                <w:sz w:val="18"/>
              </w:rPr>
              <w:t xml:space="preserve"> </w:t>
            </w:r>
            <w:r>
              <w:rPr>
                <w:spacing w:val="-6"/>
                <w:sz w:val="18"/>
              </w:rPr>
              <w:t>de</w:t>
            </w:r>
            <w:r>
              <w:rPr>
                <w:spacing w:val="-9"/>
                <w:sz w:val="18"/>
              </w:rPr>
              <w:t xml:space="preserve"> </w:t>
            </w:r>
            <w:r>
              <w:rPr>
                <w:spacing w:val="-6"/>
                <w:sz w:val="18"/>
              </w:rPr>
              <w:t>Cumplimiento</w:t>
            </w:r>
          </w:p>
        </w:tc>
        <w:tc>
          <w:tcPr>
            <w:tcW w:w="2333" w:type="dxa"/>
            <w:vMerge w:val="restart"/>
            <w:tcBorders>
              <w:left w:val="single" w:sz="6" w:space="0" w:color="000000"/>
              <w:bottom w:val="single" w:sz="6" w:space="0" w:color="000000"/>
            </w:tcBorders>
          </w:tcPr>
          <w:p w14:paraId="1D649BDB" w14:textId="77777777" w:rsidR="00C87413" w:rsidRDefault="00C87413">
            <w:pPr>
              <w:pStyle w:val="TableParagraph"/>
              <w:spacing w:before="57"/>
              <w:rPr>
                <w:sz w:val="18"/>
              </w:rPr>
            </w:pPr>
          </w:p>
          <w:p w14:paraId="37BBD90E" w14:textId="77777777" w:rsidR="00C87413" w:rsidRDefault="008355C8">
            <w:pPr>
              <w:pStyle w:val="TableParagraph"/>
              <w:ind w:left="149"/>
              <w:rPr>
                <w:sz w:val="18"/>
              </w:rPr>
            </w:pPr>
            <w:r>
              <w:rPr>
                <w:spacing w:val="-6"/>
                <w:sz w:val="18"/>
              </w:rPr>
              <w:t>Documentación</w:t>
            </w:r>
            <w:r>
              <w:rPr>
                <w:spacing w:val="5"/>
                <w:sz w:val="18"/>
              </w:rPr>
              <w:t xml:space="preserve"> </w:t>
            </w:r>
            <w:r>
              <w:rPr>
                <w:spacing w:val="-2"/>
                <w:sz w:val="18"/>
              </w:rPr>
              <w:t>requerida</w:t>
            </w:r>
          </w:p>
        </w:tc>
      </w:tr>
      <w:tr w:rsidR="00C87413" w14:paraId="2B24B1E9" w14:textId="77777777">
        <w:trPr>
          <w:trHeight w:val="753"/>
        </w:trPr>
        <w:tc>
          <w:tcPr>
            <w:tcW w:w="2256" w:type="dxa"/>
            <w:vMerge/>
            <w:tcBorders>
              <w:top w:val="nil"/>
              <w:bottom w:val="single" w:sz="6" w:space="0" w:color="000000"/>
              <w:right w:val="single" w:sz="6" w:space="0" w:color="000000"/>
            </w:tcBorders>
          </w:tcPr>
          <w:p w14:paraId="7FFD639C" w14:textId="77777777" w:rsidR="00C87413" w:rsidRDefault="00C87413">
            <w:pPr>
              <w:rPr>
                <w:sz w:val="2"/>
                <w:szCs w:val="2"/>
              </w:rPr>
            </w:pPr>
          </w:p>
        </w:tc>
        <w:tc>
          <w:tcPr>
            <w:tcW w:w="1048" w:type="dxa"/>
            <w:vMerge w:val="restart"/>
            <w:tcBorders>
              <w:top w:val="single" w:sz="6" w:space="0" w:color="000000"/>
              <w:left w:val="single" w:sz="6" w:space="0" w:color="000000"/>
              <w:bottom w:val="single" w:sz="6" w:space="0" w:color="000000"/>
              <w:right w:val="single" w:sz="6" w:space="0" w:color="000000"/>
            </w:tcBorders>
          </w:tcPr>
          <w:p w14:paraId="36E3655D" w14:textId="77777777" w:rsidR="00C87413" w:rsidRDefault="00C87413">
            <w:pPr>
              <w:pStyle w:val="TableParagraph"/>
              <w:spacing w:before="58"/>
              <w:rPr>
                <w:sz w:val="18"/>
              </w:rPr>
            </w:pPr>
          </w:p>
          <w:p w14:paraId="4CB466D8" w14:textId="77777777" w:rsidR="00C87413" w:rsidRDefault="008355C8">
            <w:pPr>
              <w:pStyle w:val="TableParagraph"/>
              <w:spacing w:line="268" w:lineRule="auto"/>
              <w:ind w:left="148" w:right="128"/>
              <w:rPr>
                <w:sz w:val="18"/>
              </w:rPr>
            </w:pPr>
            <w:r>
              <w:rPr>
                <w:spacing w:val="-2"/>
                <w:sz w:val="18"/>
              </w:rPr>
              <w:t xml:space="preserve">Oferente </w:t>
            </w:r>
            <w:r>
              <w:rPr>
                <w:spacing w:val="-4"/>
                <w:sz w:val="18"/>
              </w:rPr>
              <w:t>Individual</w:t>
            </w:r>
          </w:p>
        </w:tc>
        <w:tc>
          <w:tcPr>
            <w:tcW w:w="3590" w:type="dxa"/>
            <w:gridSpan w:val="3"/>
            <w:tcBorders>
              <w:top w:val="single" w:sz="6" w:space="0" w:color="000000"/>
              <w:left w:val="single" w:sz="6" w:space="0" w:color="000000"/>
              <w:bottom w:val="single" w:sz="6" w:space="0" w:color="000000"/>
              <w:right w:val="single" w:sz="6" w:space="0" w:color="000000"/>
            </w:tcBorders>
          </w:tcPr>
          <w:p w14:paraId="3FDA3FF0" w14:textId="77777777" w:rsidR="00C87413" w:rsidRDefault="00C87413">
            <w:pPr>
              <w:pStyle w:val="TableParagraph"/>
              <w:spacing w:before="58"/>
              <w:rPr>
                <w:sz w:val="18"/>
              </w:rPr>
            </w:pPr>
          </w:p>
          <w:p w14:paraId="32D3C15D" w14:textId="77777777" w:rsidR="00C87413" w:rsidRDefault="008355C8">
            <w:pPr>
              <w:pStyle w:val="TableParagraph"/>
              <w:ind w:left="148"/>
              <w:rPr>
                <w:sz w:val="18"/>
              </w:rPr>
            </w:pPr>
            <w:r>
              <w:rPr>
                <w:spacing w:val="-2"/>
                <w:sz w:val="18"/>
              </w:rPr>
              <w:t>Consorcios</w:t>
            </w:r>
          </w:p>
        </w:tc>
        <w:tc>
          <w:tcPr>
            <w:tcW w:w="2333" w:type="dxa"/>
            <w:vMerge/>
            <w:tcBorders>
              <w:top w:val="nil"/>
              <w:left w:val="single" w:sz="6" w:space="0" w:color="000000"/>
              <w:bottom w:val="single" w:sz="6" w:space="0" w:color="000000"/>
            </w:tcBorders>
          </w:tcPr>
          <w:p w14:paraId="00ADEB33" w14:textId="77777777" w:rsidR="00C87413" w:rsidRDefault="00C87413">
            <w:pPr>
              <w:rPr>
                <w:sz w:val="2"/>
                <w:szCs w:val="2"/>
              </w:rPr>
            </w:pPr>
          </w:p>
        </w:tc>
      </w:tr>
      <w:tr w:rsidR="00C87413" w14:paraId="6CD9F7FE" w14:textId="77777777">
        <w:trPr>
          <w:trHeight w:val="1221"/>
        </w:trPr>
        <w:tc>
          <w:tcPr>
            <w:tcW w:w="2256" w:type="dxa"/>
            <w:vMerge/>
            <w:tcBorders>
              <w:top w:val="nil"/>
              <w:bottom w:val="single" w:sz="6" w:space="0" w:color="000000"/>
              <w:right w:val="single" w:sz="6" w:space="0" w:color="000000"/>
            </w:tcBorders>
          </w:tcPr>
          <w:p w14:paraId="39C9FBD5" w14:textId="77777777" w:rsidR="00C87413" w:rsidRDefault="00C87413">
            <w:pPr>
              <w:rPr>
                <w:sz w:val="2"/>
                <w:szCs w:val="2"/>
              </w:rPr>
            </w:pPr>
          </w:p>
        </w:tc>
        <w:tc>
          <w:tcPr>
            <w:tcW w:w="1048" w:type="dxa"/>
            <w:vMerge/>
            <w:tcBorders>
              <w:top w:val="nil"/>
              <w:left w:val="single" w:sz="6" w:space="0" w:color="000000"/>
              <w:bottom w:val="single" w:sz="6" w:space="0" w:color="000000"/>
              <w:right w:val="single" w:sz="6" w:space="0" w:color="000000"/>
            </w:tcBorders>
          </w:tcPr>
          <w:p w14:paraId="14CEE499" w14:textId="77777777" w:rsidR="00C87413" w:rsidRDefault="00C87413">
            <w:pPr>
              <w:rPr>
                <w:sz w:val="2"/>
                <w:szCs w:val="2"/>
              </w:rPr>
            </w:pPr>
          </w:p>
        </w:tc>
        <w:tc>
          <w:tcPr>
            <w:tcW w:w="1248" w:type="dxa"/>
            <w:tcBorders>
              <w:top w:val="single" w:sz="6" w:space="0" w:color="000000"/>
              <w:left w:val="single" w:sz="6" w:space="0" w:color="000000"/>
              <w:bottom w:val="single" w:sz="6" w:space="0" w:color="000000"/>
              <w:right w:val="single" w:sz="6" w:space="0" w:color="000000"/>
            </w:tcBorders>
          </w:tcPr>
          <w:p w14:paraId="60248504" w14:textId="77777777" w:rsidR="00C87413" w:rsidRDefault="00C87413">
            <w:pPr>
              <w:pStyle w:val="TableParagraph"/>
              <w:spacing w:before="58"/>
              <w:rPr>
                <w:sz w:val="18"/>
              </w:rPr>
            </w:pPr>
          </w:p>
          <w:p w14:paraId="740FD692" w14:textId="77777777" w:rsidR="00C87413" w:rsidRDefault="008355C8">
            <w:pPr>
              <w:pStyle w:val="TableParagraph"/>
              <w:spacing w:line="268" w:lineRule="auto"/>
              <w:ind w:left="148"/>
              <w:rPr>
                <w:sz w:val="18"/>
              </w:rPr>
            </w:pPr>
            <w:r>
              <w:rPr>
                <w:sz w:val="18"/>
              </w:rPr>
              <w:t>Todas</w:t>
            </w:r>
            <w:r>
              <w:rPr>
                <w:spacing w:val="-19"/>
                <w:sz w:val="18"/>
              </w:rPr>
              <w:t xml:space="preserve"> </w:t>
            </w:r>
            <w:r>
              <w:rPr>
                <w:sz w:val="18"/>
              </w:rPr>
              <w:t xml:space="preserve">las </w:t>
            </w:r>
            <w:r>
              <w:rPr>
                <w:spacing w:val="-2"/>
                <w:sz w:val="18"/>
              </w:rPr>
              <w:t xml:space="preserve">Partes </w:t>
            </w:r>
            <w:r>
              <w:rPr>
                <w:spacing w:val="-4"/>
                <w:sz w:val="18"/>
              </w:rPr>
              <w:t>Combinadas</w:t>
            </w:r>
          </w:p>
        </w:tc>
        <w:tc>
          <w:tcPr>
            <w:tcW w:w="1171" w:type="dxa"/>
            <w:tcBorders>
              <w:top w:val="single" w:sz="6" w:space="0" w:color="000000"/>
              <w:left w:val="single" w:sz="6" w:space="0" w:color="000000"/>
              <w:bottom w:val="single" w:sz="6" w:space="0" w:color="000000"/>
              <w:right w:val="single" w:sz="6" w:space="0" w:color="000000"/>
            </w:tcBorders>
          </w:tcPr>
          <w:p w14:paraId="1EA7A35D" w14:textId="77777777" w:rsidR="00C87413" w:rsidRDefault="00C87413">
            <w:pPr>
              <w:pStyle w:val="TableParagraph"/>
              <w:spacing w:before="58"/>
              <w:rPr>
                <w:sz w:val="18"/>
              </w:rPr>
            </w:pPr>
          </w:p>
          <w:p w14:paraId="2032F83C" w14:textId="77777777" w:rsidR="00C87413" w:rsidRDefault="008355C8">
            <w:pPr>
              <w:pStyle w:val="TableParagraph"/>
              <w:ind w:left="148"/>
              <w:rPr>
                <w:sz w:val="18"/>
              </w:rPr>
            </w:pPr>
            <w:r>
              <w:rPr>
                <w:spacing w:val="-6"/>
                <w:sz w:val="18"/>
              </w:rPr>
              <w:t>Cada</w:t>
            </w:r>
            <w:r>
              <w:rPr>
                <w:spacing w:val="-12"/>
                <w:sz w:val="18"/>
              </w:rPr>
              <w:t xml:space="preserve"> </w:t>
            </w:r>
            <w:r>
              <w:rPr>
                <w:spacing w:val="-2"/>
                <w:sz w:val="18"/>
              </w:rPr>
              <w:t>Socio</w:t>
            </w:r>
          </w:p>
        </w:tc>
        <w:tc>
          <w:tcPr>
            <w:tcW w:w="1171" w:type="dxa"/>
            <w:tcBorders>
              <w:top w:val="single" w:sz="6" w:space="0" w:color="000000"/>
              <w:left w:val="single" w:sz="6" w:space="0" w:color="000000"/>
              <w:bottom w:val="single" w:sz="6" w:space="0" w:color="000000"/>
              <w:right w:val="single" w:sz="6" w:space="0" w:color="000000"/>
            </w:tcBorders>
          </w:tcPr>
          <w:p w14:paraId="5E69DA48" w14:textId="77777777" w:rsidR="00C87413" w:rsidRDefault="00C87413">
            <w:pPr>
              <w:pStyle w:val="TableParagraph"/>
              <w:spacing w:before="58"/>
              <w:rPr>
                <w:sz w:val="18"/>
              </w:rPr>
            </w:pPr>
          </w:p>
          <w:p w14:paraId="1DE7D6BF" w14:textId="77777777" w:rsidR="00C87413" w:rsidRDefault="008355C8">
            <w:pPr>
              <w:pStyle w:val="TableParagraph"/>
              <w:ind w:left="149"/>
              <w:rPr>
                <w:sz w:val="18"/>
              </w:rPr>
            </w:pPr>
            <w:r>
              <w:rPr>
                <w:spacing w:val="-2"/>
                <w:sz w:val="18"/>
              </w:rPr>
              <w:t>Socio</w:t>
            </w:r>
            <w:r>
              <w:rPr>
                <w:spacing w:val="-16"/>
                <w:sz w:val="18"/>
              </w:rPr>
              <w:t xml:space="preserve"> </w:t>
            </w:r>
            <w:r>
              <w:rPr>
                <w:spacing w:val="-2"/>
                <w:sz w:val="18"/>
              </w:rPr>
              <w:t>Líder</w:t>
            </w:r>
          </w:p>
        </w:tc>
        <w:tc>
          <w:tcPr>
            <w:tcW w:w="2333" w:type="dxa"/>
            <w:vMerge/>
            <w:tcBorders>
              <w:top w:val="nil"/>
              <w:left w:val="single" w:sz="6" w:space="0" w:color="000000"/>
              <w:bottom w:val="single" w:sz="6" w:space="0" w:color="000000"/>
            </w:tcBorders>
          </w:tcPr>
          <w:p w14:paraId="62262803" w14:textId="77777777" w:rsidR="00C87413" w:rsidRDefault="00C87413">
            <w:pPr>
              <w:rPr>
                <w:sz w:val="2"/>
                <w:szCs w:val="2"/>
              </w:rPr>
            </w:pPr>
          </w:p>
        </w:tc>
      </w:tr>
      <w:tr w:rsidR="00C87413" w14:paraId="43FE3D9E" w14:textId="77777777">
        <w:trPr>
          <w:trHeight w:val="1712"/>
        </w:trPr>
        <w:tc>
          <w:tcPr>
            <w:tcW w:w="2256" w:type="dxa"/>
            <w:tcBorders>
              <w:top w:val="single" w:sz="6" w:space="0" w:color="000000"/>
              <w:bottom w:val="nil"/>
              <w:right w:val="single" w:sz="6" w:space="0" w:color="000000"/>
            </w:tcBorders>
          </w:tcPr>
          <w:p w14:paraId="010BC39D" w14:textId="77777777" w:rsidR="00C87413" w:rsidRDefault="00C87413">
            <w:pPr>
              <w:pStyle w:val="TableParagraph"/>
              <w:spacing w:before="94"/>
              <w:rPr>
                <w:sz w:val="18"/>
              </w:rPr>
            </w:pPr>
          </w:p>
          <w:p w14:paraId="3B5C06B9" w14:textId="77777777" w:rsidR="00C87413" w:rsidRDefault="008355C8">
            <w:pPr>
              <w:pStyle w:val="TableParagraph"/>
              <w:spacing w:line="230" w:lineRule="atLeast"/>
              <w:ind w:left="627" w:right="91"/>
              <w:rPr>
                <w:sz w:val="18"/>
              </w:rPr>
            </w:pPr>
            <w:r>
              <w:rPr>
                <w:noProof/>
              </w:rPr>
              <mc:AlternateContent>
                <mc:Choice Requires="wpg">
                  <w:drawing>
                    <wp:anchor distT="0" distB="0" distL="0" distR="0" simplePos="0" relativeHeight="481830400" behindDoc="1" locked="0" layoutInCell="1" allowOverlap="1" wp14:anchorId="1CABB55A" wp14:editId="02590EB2">
                      <wp:simplePos x="0" y="0"/>
                      <wp:positionH relativeFrom="column">
                        <wp:posOffset>308486</wp:posOffset>
                      </wp:positionH>
                      <wp:positionV relativeFrom="paragraph">
                        <wp:posOffset>65794</wp:posOffset>
                      </wp:positionV>
                      <wp:extent cx="39370" cy="39370"/>
                      <wp:effectExtent l="0" t="0" r="0" b="0"/>
                      <wp:wrapNone/>
                      <wp:docPr id="455" name="Group 4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39370"/>
                                <a:chOff x="0" y="0"/>
                                <a:chExt cx="39370" cy="39370"/>
                              </a:xfrm>
                            </wpg:grpSpPr>
                            <wps:wsp>
                              <wps:cNvPr id="456" name="Graphic 456"/>
                              <wps:cNvSpPr/>
                              <wps:spPr>
                                <a:xfrm>
                                  <a:off x="1219" y="1219"/>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457" name="Graphic 457"/>
                              <wps:cNvSpPr/>
                              <wps:spPr>
                                <a:xfrm>
                                  <a:off x="1219" y="1219"/>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CF202B7" id="Group 455" o:spid="_x0000_s1026" style="position:absolute;margin-left:24.3pt;margin-top:5.2pt;width:3.1pt;height:3.1pt;z-index:-21486080;mso-wrap-distance-left:0;mso-wrap-distance-right:0" coordsize="39370,39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">
                      <v:shape id="Graphic 456" o:spid="_x0000_s1027"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" path="m18289,36579l11170,35142,5356,31222,1437,25408,,18289,1437,11170,5356,5356,11170,1437,18289,r7119,1437l31222,5356r3920,5814l36579,18289r-1437,7119l31222,31222r-5814,3920l18289,36579xe" fillcolor="black" stroked="f">
                        <v:path arrowok="t"/>
                      </v:shape>
                      <v:shape id="Graphic 457" o:spid="_x0000_s1028"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" path="m36579,18289r-1437,7119l31222,31222r-5814,3920l18289,36579,11170,35142,5356,31222,1437,25408,,18289,1437,11170,5356,5356,11170,1437,18289,r7119,1437l31222,5356r3920,5814l36579,18289xe" filled="f" strokeweight=".06772mm">
                        <v:path arrowok="t"/>
                      </v:shape>
                    </v:group>
                  </w:pict>
                </mc:Fallback>
              </mc:AlternateContent>
            </w:r>
            <w:r>
              <w:rPr>
                <w:sz w:val="18"/>
              </w:rPr>
              <w:t>Haber</w:t>
            </w:r>
            <w:r>
              <w:rPr>
                <w:spacing w:val="-19"/>
                <w:sz w:val="18"/>
              </w:rPr>
              <w:t xml:space="preserve"> </w:t>
            </w:r>
            <w:r>
              <w:rPr>
                <w:sz w:val="18"/>
              </w:rPr>
              <w:t>generado, durante</w:t>
            </w:r>
            <w:r>
              <w:rPr>
                <w:spacing w:val="-19"/>
                <w:sz w:val="18"/>
              </w:rPr>
              <w:t xml:space="preserve"> </w:t>
            </w:r>
            <w:r>
              <w:rPr>
                <w:sz w:val="18"/>
              </w:rPr>
              <w:t>los mejores</w:t>
            </w:r>
            <w:r>
              <w:rPr>
                <w:spacing w:val="-4"/>
                <w:sz w:val="18"/>
              </w:rPr>
              <w:t xml:space="preserve"> </w:t>
            </w:r>
            <w:r>
              <w:rPr>
                <w:sz w:val="18"/>
              </w:rPr>
              <w:t>cinco</w:t>
            </w:r>
            <w:r>
              <w:rPr>
                <w:spacing w:val="-4"/>
                <w:sz w:val="18"/>
              </w:rPr>
              <w:t xml:space="preserve"> </w:t>
            </w:r>
            <w:r>
              <w:rPr>
                <w:sz w:val="18"/>
              </w:rPr>
              <w:t xml:space="preserve">(5) </w:t>
            </w:r>
            <w:r>
              <w:rPr>
                <w:spacing w:val="-4"/>
                <w:sz w:val="18"/>
              </w:rPr>
              <w:t>años</w:t>
            </w:r>
            <w:r>
              <w:rPr>
                <w:spacing w:val="-21"/>
                <w:sz w:val="18"/>
              </w:rPr>
              <w:t xml:space="preserve"> </w:t>
            </w:r>
            <w:r>
              <w:rPr>
                <w:spacing w:val="-4"/>
                <w:sz w:val="18"/>
              </w:rPr>
              <w:t>de</w:t>
            </w:r>
            <w:r>
              <w:rPr>
                <w:spacing w:val="-19"/>
                <w:sz w:val="18"/>
              </w:rPr>
              <w:t xml:space="preserve"> </w:t>
            </w:r>
            <w:r>
              <w:rPr>
                <w:spacing w:val="-4"/>
                <w:sz w:val="18"/>
              </w:rPr>
              <w:t>los</w:t>
            </w:r>
            <w:r>
              <w:rPr>
                <w:spacing w:val="-19"/>
                <w:sz w:val="18"/>
              </w:rPr>
              <w:t xml:space="preserve"> </w:t>
            </w:r>
            <w:r>
              <w:rPr>
                <w:spacing w:val="-4"/>
                <w:sz w:val="18"/>
              </w:rPr>
              <w:t xml:space="preserve">últimos </w:t>
            </w:r>
            <w:r>
              <w:rPr>
                <w:sz w:val="18"/>
              </w:rPr>
              <w:t>diez</w:t>
            </w:r>
            <w:r>
              <w:rPr>
                <w:spacing w:val="-10"/>
                <w:sz w:val="18"/>
              </w:rPr>
              <w:t xml:space="preserve"> </w:t>
            </w:r>
            <w:r>
              <w:rPr>
                <w:sz w:val="18"/>
              </w:rPr>
              <w:t>(10)</w:t>
            </w:r>
            <w:r>
              <w:rPr>
                <w:spacing w:val="-10"/>
                <w:sz w:val="18"/>
              </w:rPr>
              <w:t xml:space="preserve"> </w:t>
            </w:r>
            <w:r>
              <w:rPr>
                <w:sz w:val="18"/>
              </w:rPr>
              <w:t>años,</w:t>
            </w:r>
            <w:r>
              <w:rPr>
                <w:spacing w:val="-10"/>
                <w:sz w:val="18"/>
              </w:rPr>
              <w:t xml:space="preserve"> </w:t>
            </w:r>
            <w:r>
              <w:rPr>
                <w:sz w:val="18"/>
              </w:rPr>
              <w:t>en promedio</w:t>
            </w:r>
            <w:r>
              <w:rPr>
                <w:spacing w:val="-19"/>
                <w:sz w:val="18"/>
              </w:rPr>
              <w:t xml:space="preserve"> </w:t>
            </w:r>
            <w:r>
              <w:rPr>
                <w:sz w:val="18"/>
              </w:rPr>
              <w:t>un</w:t>
            </w:r>
          </w:p>
        </w:tc>
        <w:tc>
          <w:tcPr>
            <w:tcW w:w="1048" w:type="dxa"/>
            <w:tcBorders>
              <w:top w:val="single" w:sz="6" w:space="0" w:color="000000"/>
              <w:left w:val="single" w:sz="6" w:space="0" w:color="000000"/>
              <w:bottom w:val="nil"/>
              <w:right w:val="single" w:sz="6" w:space="0" w:color="000000"/>
            </w:tcBorders>
          </w:tcPr>
          <w:p w14:paraId="547AB2E3" w14:textId="77777777" w:rsidR="00C87413" w:rsidRDefault="00C87413">
            <w:pPr>
              <w:pStyle w:val="TableParagraph"/>
              <w:spacing w:before="58"/>
              <w:rPr>
                <w:sz w:val="18"/>
              </w:rPr>
            </w:pPr>
          </w:p>
          <w:p w14:paraId="022D7EF1" w14:textId="77777777" w:rsidR="00C87413" w:rsidRDefault="008355C8">
            <w:pPr>
              <w:pStyle w:val="TableParagraph"/>
              <w:spacing w:line="268" w:lineRule="auto"/>
              <w:ind w:left="148" w:right="119"/>
              <w:rPr>
                <w:sz w:val="18"/>
              </w:rPr>
            </w:pPr>
            <w:r>
              <w:rPr>
                <w:spacing w:val="-4"/>
                <w:sz w:val="18"/>
              </w:rPr>
              <w:t xml:space="preserve">Debe </w:t>
            </w:r>
            <w:r>
              <w:rPr>
                <w:spacing w:val="-2"/>
                <w:sz w:val="18"/>
              </w:rPr>
              <w:t xml:space="preserve">cumplir </w:t>
            </w:r>
            <w:r>
              <w:rPr>
                <w:sz w:val="18"/>
              </w:rPr>
              <w:t>con</w:t>
            </w:r>
            <w:r>
              <w:rPr>
                <w:spacing w:val="-19"/>
                <w:sz w:val="18"/>
              </w:rPr>
              <w:t xml:space="preserve"> </w:t>
            </w:r>
            <w:r>
              <w:rPr>
                <w:sz w:val="18"/>
              </w:rPr>
              <w:t xml:space="preserve">el </w:t>
            </w:r>
            <w:r>
              <w:rPr>
                <w:spacing w:val="-2"/>
                <w:w w:val="90"/>
                <w:sz w:val="18"/>
              </w:rPr>
              <w:t>requisito.</w:t>
            </w:r>
          </w:p>
        </w:tc>
        <w:tc>
          <w:tcPr>
            <w:tcW w:w="1248" w:type="dxa"/>
            <w:tcBorders>
              <w:top w:val="single" w:sz="6" w:space="0" w:color="000000"/>
              <w:left w:val="single" w:sz="6" w:space="0" w:color="000000"/>
              <w:bottom w:val="nil"/>
              <w:right w:val="single" w:sz="6" w:space="0" w:color="000000"/>
            </w:tcBorders>
          </w:tcPr>
          <w:p w14:paraId="266B9A2D" w14:textId="77777777" w:rsidR="00C87413" w:rsidRDefault="00C87413">
            <w:pPr>
              <w:pStyle w:val="TableParagraph"/>
              <w:spacing w:before="58"/>
              <w:rPr>
                <w:sz w:val="18"/>
              </w:rPr>
            </w:pPr>
          </w:p>
          <w:p w14:paraId="090673CA" w14:textId="77777777" w:rsidR="00C87413" w:rsidRDefault="008355C8">
            <w:pPr>
              <w:pStyle w:val="TableParagraph"/>
              <w:spacing w:line="268" w:lineRule="auto"/>
              <w:ind w:left="148" w:right="174"/>
              <w:rPr>
                <w:sz w:val="18"/>
              </w:rPr>
            </w:pPr>
            <w:r>
              <w:rPr>
                <w:spacing w:val="-4"/>
                <w:sz w:val="18"/>
              </w:rPr>
              <w:t>Debe cumplir</w:t>
            </w:r>
            <w:r>
              <w:rPr>
                <w:spacing w:val="-19"/>
                <w:sz w:val="18"/>
              </w:rPr>
              <w:t xml:space="preserve"> </w:t>
            </w:r>
            <w:r>
              <w:rPr>
                <w:spacing w:val="-4"/>
                <w:sz w:val="18"/>
              </w:rPr>
              <w:t xml:space="preserve">con </w:t>
            </w:r>
            <w:r>
              <w:rPr>
                <w:w w:val="85"/>
                <w:sz w:val="18"/>
              </w:rPr>
              <w:t>el</w:t>
            </w:r>
            <w:r>
              <w:rPr>
                <w:spacing w:val="-6"/>
                <w:w w:val="85"/>
                <w:sz w:val="18"/>
              </w:rPr>
              <w:t xml:space="preserve"> </w:t>
            </w:r>
            <w:r>
              <w:rPr>
                <w:spacing w:val="-2"/>
                <w:w w:val="95"/>
                <w:sz w:val="18"/>
              </w:rPr>
              <w:t>requisito.</w:t>
            </w:r>
          </w:p>
        </w:tc>
        <w:tc>
          <w:tcPr>
            <w:tcW w:w="1171" w:type="dxa"/>
            <w:vMerge w:val="restart"/>
            <w:tcBorders>
              <w:top w:val="single" w:sz="6" w:space="0" w:color="000000"/>
              <w:left w:val="single" w:sz="6" w:space="0" w:color="000000"/>
              <w:right w:val="single" w:sz="6" w:space="0" w:color="000000"/>
            </w:tcBorders>
          </w:tcPr>
          <w:p w14:paraId="5794C2C8" w14:textId="77777777" w:rsidR="00C87413" w:rsidRDefault="00C87413">
            <w:pPr>
              <w:pStyle w:val="TableParagraph"/>
              <w:spacing w:before="58"/>
              <w:rPr>
                <w:sz w:val="18"/>
              </w:rPr>
            </w:pPr>
          </w:p>
          <w:p w14:paraId="0101478E" w14:textId="77777777" w:rsidR="00C87413" w:rsidRDefault="008355C8">
            <w:pPr>
              <w:pStyle w:val="TableParagraph"/>
              <w:spacing w:line="264" w:lineRule="auto"/>
              <w:ind w:left="148" w:right="130"/>
              <w:rPr>
                <w:sz w:val="18"/>
              </w:rPr>
            </w:pPr>
            <w:r>
              <w:rPr>
                <w:spacing w:val="-4"/>
                <w:sz w:val="18"/>
              </w:rPr>
              <w:t xml:space="preserve">Debe </w:t>
            </w:r>
            <w:r>
              <w:rPr>
                <w:spacing w:val="-2"/>
                <w:sz w:val="18"/>
              </w:rPr>
              <w:t>cumplir</w:t>
            </w:r>
            <w:r>
              <w:rPr>
                <w:sz w:val="18"/>
              </w:rPr>
              <w:t xml:space="preserve"> por</w:t>
            </w:r>
            <w:r>
              <w:rPr>
                <w:spacing w:val="-19"/>
                <w:sz w:val="18"/>
              </w:rPr>
              <w:t xml:space="preserve"> </w:t>
            </w:r>
            <w:r>
              <w:rPr>
                <w:sz w:val="18"/>
              </w:rPr>
              <w:t>lo menos</w:t>
            </w:r>
            <w:r>
              <w:rPr>
                <w:spacing w:val="-19"/>
                <w:sz w:val="18"/>
              </w:rPr>
              <w:t xml:space="preserve"> </w:t>
            </w:r>
            <w:r>
              <w:rPr>
                <w:sz w:val="18"/>
              </w:rPr>
              <w:t>con el</w:t>
            </w:r>
            <w:r>
              <w:rPr>
                <w:spacing w:val="-17"/>
                <w:sz w:val="18"/>
              </w:rPr>
              <w:t xml:space="preserve"> </w:t>
            </w:r>
            <w:r>
              <w:rPr>
                <w:i/>
                <w:sz w:val="19"/>
              </w:rPr>
              <w:t xml:space="preserve">[25% </w:t>
            </w:r>
            <w:r>
              <w:rPr>
                <w:i/>
                <w:w w:val="85"/>
                <w:sz w:val="19"/>
              </w:rPr>
              <w:t>indicar</w:t>
            </w:r>
            <w:r>
              <w:rPr>
                <w:i/>
                <w:spacing w:val="-14"/>
                <w:w w:val="85"/>
                <w:sz w:val="19"/>
              </w:rPr>
              <w:t xml:space="preserve"> </w:t>
            </w:r>
            <w:r>
              <w:rPr>
                <w:i/>
                <w:w w:val="85"/>
                <w:sz w:val="19"/>
              </w:rPr>
              <w:t xml:space="preserve">este </w:t>
            </w:r>
            <w:r>
              <w:rPr>
                <w:i/>
                <w:sz w:val="19"/>
              </w:rPr>
              <w:t>u</w:t>
            </w:r>
            <w:r>
              <w:rPr>
                <w:i/>
                <w:spacing w:val="-22"/>
                <w:sz w:val="19"/>
              </w:rPr>
              <w:t xml:space="preserve"> </w:t>
            </w:r>
            <w:r>
              <w:rPr>
                <w:i/>
                <w:sz w:val="19"/>
              </w:rPr>
              <w:t xml:space="preserve">otro </w:t>
            </w:r>
            <w:r>
              <w:rPr>
                <w:i/>
                <w:spacing w:val="-2"/>
                <w:w w:val="85"/>
                <w:sz w:val="19"/>
              </w:rPr>
              <w:t xml:space="preserve">porcentaje] </w:t>
            </w:r>
            <w:r>
              <w:rPr>
                <w:sz w:val="18"/>
              </w:rPr>
              <w:t>de</w:t>
            </w:r>
            <w:r>
              <w:rPr>
                <w:spacing w:val="-19"/>
                <w:sz w:val="18"/>
              </w:rPr>
              <w:t xml:space="preserve"> </w:t>
            </w:r>
            <w:r>
              <w:rPr>
                <w:sz w:val="18"/>
              </w:rPr>
              <w:t xml:space="preserve">los </w:t>
            </w:r>
            <w:r>
              <w:rPr>
                <w:spacing w:val="-2"/>
                <w:sz w:val="18"/>
              </w:rPr>
              <w:t xml:space="preserve">requisitos mínimos </w:t>
            </w:r>
            <w:r>
              <w:rPr>
                <w:spacing w:val="-6"/>
                <w:sz w:val="18"/>
              </w:rPr>
              <w:t>requeridos.</w:t>
            </w:r>
          </w:p>
        </w:tc>
        <w:tc>
          <w:tcPr>
            <w:tcW w:w="1171" w:type="dxa"/>
            <w:vMerge w:val="restart"/>
            <w:tcBorders>
              <w:top w:val="single" w:sz="6" w:space="0" w:color="000000"/>
              <w:left w:val="single" w:sz="6" w:space="0" w:color="000000"/>
              <w:right w:val="single" w:sz="6" w:space="0" w:color="000000"/>
            </w:tcBorders>
          </w:tcPr>
          <w:p w14:paraId="2922BE59" w14:textId="77777777" w:rsidR="00C87413" w:rsidRDefault="00C87413">
            <w:pPr>
              <w:pStyle w:val="TableParagraph"/>
              <w:spacing w:before="58"/>
              <w:rPr>
                <w:sz w:val="18"/>
              </w:rPr>
            </w:pPr>
          </w:p>
          <w:p w14:paraId="34ED12CF" w14:textId="77777777" w:rsidR="00C87413" w:rsidRDefault="008355C8">
            <w:pPr>
              <w:pStyle w:val="TableParagraph"/>
              <w:spacing w:line="264" w:lineRule="auto"/>
              <w:ind w:left="149" w:right="130"/>
              <w:rPr>
                <w:sz w:val="18"/>
              </w:rPr>
            </w:pPr>
            <w:r>
              <w:rPr>
                <w:spacing w:val="-4"/>
                <w:sz w:val="18"/>
              </w:rPr>
              <w:t xml:space="preserve">Debe </w:t>
            </w:r>
            <w:r>
              <w:rPr>
                <w:spacing w:val="-2"/>
                <w:sz w:val="18"/>
              </w:rPr>
              <w:t>cumplir</w:t>
            </w:r>
            <w:r>
              <w:rPr>
                <w:sz w:val="18"/>
              </w:rPr>
              <w:t xml:space="preserve"> por</w:t>
            </w:r>
            <w:r>
              <w:rPr>
                <w:spacing w:val="-19"/>
                <w:sz w:val="18"/>
              </w:rPr>
              <w:t xml:space="preserve"> </w:t>
            </w:r>
            <w:r>
              <w:rPr>
                <w:sz w:val="18"/>
              </w:rPr>
              <w:t>lo menos</w:t>
            </w:r>
            <w:r>
              <w:rPr>
                <w:spacing w:val="-19"/>
                <w:sz w:val="18"/>
              </w:rPr>
              <w:t xml:space="preserve"> </w:t>
            </w:r>
            <w:r>
              <w:rPr>
                <w:sz w:val="18"/>
              </w:rPr>
              <w:t>con el</w:t>
            </w:r>
            <w:r>
              <w:rPr>
                <w:spacing w:val="-17"/>
                <w:sz w:val="18"/>
              </w:rPr>
              <w:t xml:space="preserve"> </w:t>
            </w:r>
            <w:r>
              <w:rPr>
                <w:i/>
                <w:sz w:val="19"/>
              </w:rPr>
              <w:t xml:space="preserve">[40% </w:t>
            </w:r>
            <w:r>
              <w:rPr>
                <w:i/>
                <w:w w:val="85"/>
                <w:sz w:val="19"/>
              </w:rPr>
              <w:t>indicar</w:t>
            </w:r>
            <w:r>
              <w:rPr>
                <w:i/>
                <w:spacing w:val="-14"/>
                <w:w w:val="85"/>
                <w:sz w:val="19"/>
              </w:rPr>
              <w:t xml:space="preserve"> </w:t>
            </w:r>
            <w:r>
              <w:rPr>
                <w:i/>
                <w:w w:val="85"/>
                <w:sz w:val="19"/>
              </w:rPr>
              <w:t xml:space="preserve">este </w:t>
            </w:r>
            <w:r>
              <w:rPr>
                <w:i/>
                <w:sz w:val="19"/>
              </w:rPr>
              <w:t>u</w:t>
            </w:r>
            <w:r>
              <w:rPr>
                <w:i/>
                <w:spacing w:val="-22"/>
                <w:sz w:val="19"/>
              </w:rPr>
              <w:t xml:space="preserve"> </w:t>
            </w:r>
            <w:r>
              <w:rPr>
                <w:i/>
                <w:sz w:val="19"/>
              </w:rPr>
              <w:t xml:space="preserve">otro </w:t>
            </w:r>
            <w:r>
              <w:rPr>
                <w:i/>
                <w:spacing w:val="-2"/>
                <w:w w:val="85"/>
                <w:sz w:val="19"/>
              </w:rPr>
              <w:t xml:space="preserve">porcentaje] </w:t>
            </w:r>
            <w:r>
              <w:rPr>
                <w:sz w:val="18"/>
              </w:rPr>
              <w:t>de</w:t>
            </w:r>
            <w:r>
              <w:rPr>
                <w:spacing w:val="-19"/>
                <w:sz w:val="18"/>
              </w:rPr>
              <w:t xml:space="preserve"> </w:t>
            </w:r>
            <w:r>
              <w:rPr>
                <w:sz w:val="18"/>
              </w:rPr>
              <w:t xml:space="preserve">los </w:t>
            </w:r>
            <w:r>
              <w:rPr>
                <w:spacing w:val="-2"/>
                <w:sz w:val="18"/>
              </w:rPr>
              <w:t xml:space="preserve">requisitos mínimos </w:t>
            </w:r>
            <w:r>
              <w:rPr>
                <w:spacing w:val="-6"/>
                <w:sz w:val="18"/>
              </w:rPr>
              <w:t>requeridos.</w:t>
            </w:r>
          </w:p>
        </w:tc>
        <w:tc>
          <w:tcPr>
            <w:tcW w:w="2333" w:type="dxa"/>
            <w:tcBorders>
              <w:top w:val="single" w:sz="6" w:space="0" w:color="000000"/>
              <w:left w:val="single" w:sz="6" w:space="0" w:color="000000"/>
              <w:bottom w:val="nil"/>
            </w:tcBorders>
          </w:tcPr>
          <w:p w14:paraId="05F75034" w14:textId="77777777" w:rsidR="00C87413" w:rsidRDefault="00C87413">
            <w:pPr>
              <w:pStyle w:val="TableParagraph"/>
              <w:spacing w:before="58"/>
              <w:rPr>
                <w:sz w:val="18"/>
              </w:rPr>
            </w:pPr>
          </w:p>
          <w:p w14:paraId="7BCC912C" w14:textId="77777777" w:rsidR="00C87413" w:rsidRDefault="008355C8">
            <w:pPr>
              <w:pStyle w:val="TableParagraph"/>
              <w:spacing w:line="268" w:lineRule="auto"/>
              <w:ind w:left="144" w:right="147" w:firstLine="4"/>
              <w:rPr>
                <w:sz w:val="18"/>
              </w:rPr>
            </w:pPr>
            <w:r>
              <w:rPr>
                <w:sz w:val="18"/>
              </w:rPr>
              <w:t>Completar</w:t>
            </w:r>
            <w:r>
              <w:rPr>
                <w:spacing w:val="-19"/>
                <w:sz w:val="18"/>
              </w:rPr>
              <w:t xml:space="preserve"> </w:t>
            </w:r>
            <w:r>
              <w:rPr>
                <w:sz w:val="18"/>
              </w:rPr>
              <w:t xml:space="preserve">los </w:t>
            </w:r>
            <w:r>
              <w:rPr>
                <w:spacing w:val="-6"/>
                <w:sz w:val="18"/>
              </w:rPr>
              <w:t>Formularios:</w:t>
            </w:r>
            <w:r>
              <w:rPr>
                <w:spacing w:val="-15"/>
                <w:sz w:val="18"/>
              </w:rPr>
              <w:t xml:space="preserve"> </w:t>
            </w:r>
            <w:r>
              <w:rPr>
                <w:spacing w:val="-6"/>
                <w:sz w:val="18"/>
              </w:rPr>
              <w:t xml:space="preserve">Experiencia </w:t>
            </w:r>
            <w:r>
              <w:rPr>
                <w:sz w:val="18"/>
              </w:rPr>
              <w:t>general</w:t>
            </w:r>
            <w:r>
              <w:rPr>
                <w:spacing w:val="-19"/>
                <w:sz w:val="18"/>
              </w:rPr>
              <w:t xml:space="preserve"> </w:t>
            </w:r>
            <w:r>
              <w:rPr>
                <w:sz w:val="18"/>
              </w:rPr>
              <w:t>en</w:t>
            </w:r>
          </w:p>
          <w:p w14:paraId="71EA48F8" w14:textId="77777777" w:rsidR="00C87413" w:rsidRDefault="008355C8">
            <w:pPr>
              <w:pStyle w:val="TableParagraph"/>
              <w:spacing w:line="268" w:lineRule="auto"/>
              <w:ind w:left="149"/>
              <w:rPr>
                <w:sz w:val="18"/>
              </w:rPr>
            </w:pPr>
            <w:r>
              <w:rPr>
                <w:spacing w:val="-6"/>
                <w:sz w:val="18"/>
              </w:rPr>
              <w:t>construcción</w:t>
            </w:r>
            <w:r>
              <w:rPr>
                <w:spacing w:val="-12"/>
                <w:sz w:val="18"/>
              </w:rPr>
              <w:t xml:space="preserve"> </w:t>
            </w:r>
            <w:r>
              <w:rPr>
                <w:spacing w:val="-6"/>
                <w:sz w:val="18"/>
              </w:rPr>
              <w:t>y</w:t>
            </w:r>
            <w:r>
              <w:rPr>
                <w:spacing w:val="-12"/>
                <w:sz w:val="18"/>
              </w:rPr>
              <w:t xml:space="preserve"> </w:t>
            </w:r>
            <w:r>
              <w:rPr>
                <w:spacing w:val="-6"/>
                <w:sz w:val="18"/>
              </w:rPr>
              <w:t xml:space="preserve">Facturación </w:t>
            </w:r>
            <w:r>
              <w:rPr>
                <w:sz w:val="18"/>
              </w:rPr>
              <w:t>anual</w:t>
            </w:r>
            <w:r>
              <w:rPr>
                <w:spacing w:val="-4"/>
                <w:sz w:val="18"/>
              </w:rPr>
              <w:t xml:space="preserve"> </w:t>
            </w:r>
            <w:r>
              <w:rPr>
                <w:sz w:val="18"/>
              </w:rPr>
              <w:t>media</w:t>
            </w:r>
            <w:r>
              <w:rPr>
                <w:spacing w:val="-4"/>
                <w:sz w:val="18"/>
              </w:rPr>
              <w:t xml:space="preserve"> </w:t>
            </w:r>
            <w:r>
              <w:rPr>
                <w:sz w:val="18"/>
              </w:rPr>
              <w:t xml:space="preserve">en </w:t>
            </w:r>
            <w:r>
              <w:rPr>
                <w:spacing w:val="-2"/>
                <w:sz w:val="18"/>
              </w:rPr>
              <w:t>construcción.</w:t>
            </w:r>
          </w:p>
        </w:tc>
      </w:tr>
      <w:tr w:rsidR="00C87413" w14:paraId="4CAD0338" w14:textId="77777777">
        <w:trPr>
          <w:trHeight w:val="214"/>
        </w:trPr>
        <w:tc>
          <w:tcPr>
            <w:tcW w:w="2256" w:type="dxa"/>
            <w:tcBorders>
              <w:top w:val="nil"/>
              <w:bottom w:val="nil"/>
              <w:right w:val="single" w:sz="6" w:space="0" w:color="000000"/>
            </w:tcBorders>
          </w:tcPr>
          <w:p w14:paraId="0B8EA30E" w14:textId="77777777" w:rsidR="00C87413" w:rsidRDefault="008355C8">
            <w:pPr>
              <w:pStyle w:val="TableParagraph"/>
              <w:spacing w:line="194" w:lineRule="exact"/>
              <w:ind w:left="627"/>
              <w:rPr>
                <w:sz w:val="18"/>
              </w:rPr>
            </w:pPr>
            <w:r>
              <w:rPr>
                <w:spacing w:val="-4"/>
                <w:sz w:val="18"/>
              </w:rPr>
              <w:t>volumen</w:t>
            </w:r>
            <w:r>
              <w:rPr>
                <w:spacing w:val="-18"/>
                <w:sz w:val="18"/>
              </w:rPr>
              <w:t xml:space="preserve"> </w:t>
            </w:r>
            <w:r>
              <w:rPr>
                <w:spacing w:val="-4"/>
                <w:sz w:val="18"/>
              </w:rPr>
              <w:t>anual</w:t>
            </w:r>
            <w:r>
              <w:rPr>
                <w:spacing w:val="-17"/>
                <w:sz w:val="18"/>
              </w:rPr>
              <w:t xml:space="preserve"> </w:t>
            </w:r>
            <w:r>
              <w:rPr>
                <w:spacing w:val="-7"/>
                <w:sz w:val="18"/>
              </w:rPr>
              <w:t>de</w:t>
            </w:r>
          </w:p>
        </w:tc>
        <w:tc>
          <w:tcPr>
            <w:tcW w:w="1048" w:type="dxa"/>
            <w:tcBorders>
              <w:top w:val="nil"/>
              <w:left w:val="single" w:sz="6" w:space="0" w:color="000000"/>
              <w:bottom w:val="nil"/>
              <w:right w:val="single" w:sz="6" w:space="0" w:color="000000"/>
            </w:tcBorders>
          </w:tcPr>
          <w:p w14:paraId="7A11FC97"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1F142904"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6376312E"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48498A6D" w14:textId="77777777" w:rsidR="00C87413" w:rsidRDefault="00C87413">
            <w:pPr>
              <w:rPr>
                <w:sz w:val="2"/>
                <w:szCs w:val="2"/>
              </w:rPr>
            </w:pPr>
          </w:p>
        </w:tc>
        <w:tc>
          <w:tcPr>
            <w:tcW w:w="2333" w:type="dxa"/>
            <w:tcBorders>
              <w:top w:val="nil"/>
              <w:left w:val="single" w:sz="6" w:space="0" w:color="000000"/>
              <w:bottom w:val="nil"/>
            </w:tcBorders>
          </w:tcPr>
          <w:p w14:paraId="485053D6" w14:textId="77777777" w:rsidR="00C87413" w:rsidRDefault="00C87413">
            <w:pPr>
              <w:pStyle w:val="TableParagraph"/>
              <w:rPr>
                <w:rFonts w:ascii="Times New Roman"/>
                <w:sz w:val="14"/>
              </w:rPr>
            </w:pPr>
          </w:p>
        </w:tc>
      </w:tr>
      <w:tr w:rsidR="00C87413" w14:paraId="18D13565" w14:textId="77777777">
        <w:trPr>
          <w:trHeight w:val="210"/>
        </w:trPr>
        <w:tc>
          <w:tcPr>
            <w:tcW w:w="2256" w:type="dxa"/>
            <w:tcBorders>
              <w:top w:val="nil"/>
              <w:bottom w:val="nil"/>
              <w:right w:val="single" w:sz="6" w:space="0" w:color="000000"/>
            </w:tcBorders>
          </w:tcPr>
          <w:p w14:paraId="24616A51" w14:textId="77777777" w:rsidR="00C87413" w:rsidRDefault="008355C8">
            <w:pPr>
              <w:pStyle w:val="TableParagraph"/>
              <w:spacing w:line="190" w:lineRule="exact"/>
              <w:ind w:left="627"/>
              <w:rPr>
                <w:sz w:val="18"/>
              </w:rPr>
            </w:pPr>
            <w:r>
              <w:rPr>
                <w:w w:val="90"/>
                <w:sz w:val="18"/>
              </w:rPr>
              <w:t>facturación</w:t>
            </w:r>
            <w:r>
              <w:rPr>
                <w:spacing w:val="-2"/>
                <w:sz w:val="18"/>
              </w:rPr>
              <w:t xml:space="preserve"> </w:t>
            </w:r>
            <w:r>
              <w:rPr>
                <w:w w:val="90"/>
                <w:sz w:val="18"/>
              </w:rPr>
              <w:t>igual</w:t>
            </w:r>
            <w:r>
              <w:rPr>
                <w:spacing w:val="-1"/>
                <w:sz w:val="18"/>
              </w:rPr>
              <w:t xml:space="preserve"> </w:t>
            </w:r>
            <w:r>
              <w:rPr>
                <w:spacing w:val="-12"/>
                <w:w w:val="90"/>
                <w:sz w:val="18"/>
              </w:rPr>
              <w:t>o</w:t>
            </w:r>
          </w:p>
        </w:tc>
        <w:tc>
          <w:tcPr>
            <w:tcW w:w="1048" w:type="dxa"/>
            <w:tcBorders>
              <w:top w:val="nil"/>
              <w:left w:val="single" w:sz="6" w:space="0" w:color="000000"/>
              <w:bottom w:val="nil"/>
              <w:right w:val="single" w:sz="6" w:space="0" w:color="000000"/>
            </w:tcBorders>
          </w:tcPr>
          <w:p w14:paraId="48385947"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34C5C6F2"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226DF6B3"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6F9E0120" w14:textId="77777777" w:rsidR="00C87413" w:rsidRDefault="00C87413">
            <w:pPr>
              <w:rPr>
                <w:sz w:val="2"/>
                <w:szCs w:val="2"/>
              </w:rPr>
            </w:pPr>
          </w:p>
        </w:tc>
        <w:tc>
          <w:tcPr>
            <w:tcW w:w="2333" w:type="dxa"/>
            <w:tcBorders>
              <w:top w:val="nil"/>
              <w:left w:val="single" w:sz="6" w:space="0" w:color="000000"/>
              <w:bottom w:val="nil"/>
            </w:tcBorders>
          </w:tcPr>
          <w:p w14:paraId="1B9E0923" w14:textId="77777777" w:rsidR="00C87413" w:rsidRDefault="00C87413">
            <w:pPr>
              <w:pStyle w:val="TableParagraph"/>
              <w:rPr>
                <w:rFonts w:ascii="Times New Roman"/>
                <w:sz w:val="14"/>
              </w:rPr>
            </w:pPr>
          </w:p>
        </w:tc>
      </w:tr>
      <w:tr w:rsidR="00C87413" w14:paraId="5B299D45" w14:textId="77777777">
        <w:trPr>
          <w:trHeight w:val="219"/>
        </w:trPr>
        <w:tc>
          <w:tcPr>
            <w:tcW w:w="2256" w:type="dxa"/>
            <w:tcBorders>
              <w:top w:val="nil"/>
              <w:bottom w:val="nil"/>
              <w:right w:val="single" w:sz="6" w:space="0" w:color="000000"/>
            </w:tcBorders>
          </w:tcPr>
          <w:p w14:paraId="2CFA2794" w14:textId="77777777" w:rsidR="00C87413" w:rsidRDefault="008355C8">
            <w:pPr>
              <w:pStyle w:val="TableParagraph"/>
              <w:spacing w:line="199" w:lineRule="exact"/>
              <w:ind w:left="627"/>
              <w:rPr>
                <w:i/>
                <w:sz w:val="19"/>
              </w:rPr>
            </w:pPr>
            <w:r>
              <w:rPr>
                <w:w w:val="90"/>
                <w:sz w:val="18"/>
              </w:rPr>
              <w:t>superior</w:t>
            </w:r>
            <w:r>
              <w:rPr>
                <w:spacing w:val="-7"/>
                <w:w w:val="90"/>
                <w:sz w:val="18"/>
              </w:rPr>
              <w:t xml:space="preserve"> </w:t>
            </w:r>
            <w:r>
              <w:rPr>
                <w:w w:val="90"/>
                <w:sz w:val="18"/>
              </w:rPr>
              <w:t>a</w:t>
            </w:r>
            <w:r>
              <w:rPr>
                <w:spacing w:val="-4"/>
                <w:w w:val="90"/>
                <w:sz w:val="18"/>
              </w:rPr>
              <w:t xml:space="preserve"> </w:t>
            </w:r>
            <w:r>
              <w:rPr>
                <w:i/>
                <w:w w:val="90"/>
                <w:sz w:val="19"/>
              </w:rPr>
              <w:t>[70</w:t>
            </w:r>
            <w:r>
              <w:rPr>
                <w:i/>
                <w:spacing w:val="-9"/>
                <w:w w:val="90"/>
                <w:sz w:val="19"/>
              </w:rPr>
              <w:t xml:space="preserve"> </w:t>
            </w:r>
            <w:r>
              <w:rPr>
                <w:i/>
                <w:spacing w:val="-5"/>
                <w:w w:val="90"/>
                <w:sz w:val="19"/>
              </w:rPr>
              <w:t>%]</w:t>
            </w:r>
          </w:p>
        </w:tc>
        <w:tc>
          <w:tcPr>
            <w:tcW w:w="1048" w:type="dxa"/>
            <w:tcBorders>
              <w:top w:val="nil"/>
              <w:left w:val="single" w:sz="6" w:space="0" w:color="000000"/>
              <w:bottom w:val="nil"/>
              <w:right w:val="single" w:sz="6" w:space="0" w:color="000000"/>
            </w:tcBorders>
          </w:tcPr>
          <w:p w14:paraId="13CD21F9"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3F9D12B1"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07E2E3D9"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264BC39D" w14:textId="77777777" w:rsidR="00C87413" w:rsidRDefault="00C87413">
            <w:pPr>
              <w:rPr>
                <w:sz w:val="2"/>
                <w:szCs w:val="2"/>
              </w:rPr>
            </w:pPr>
          </w:p>
        </w:tc>
        <w:tc>
          <w:tcPr>
            <w:tcW w:w="2333" w:type="dxa"/>
            <w:tcBorders>
              <w:top w:val="nil"/>
              <w:left w:val="single" w:sz="6" w:space="0" w:color="000000"/>
              <w:bottom w:val="nil"/>
            </w:tcBorders>
          </w:tcPr>
          <w:p w14:paraId="439C3853" w14:textId="77777777" w:rsidR="00C87413" w:rsidRDefault="00C87413">
            <w:pPr>
              <w:pStyle w:val="TableParagraph"/>
              <w:rPr>
                <w:rFonts w:ascii="Times New Roman"/>
                <w:sz w:val="14"/>
              </w:rPr>
            </w:pPr>
          </w:p>
        </w:tc>
      </w:tr>
      <w:tr w:rsidR="00C87413" w14:paraId="617C4B16" w14:textId="77777777">
        <w:trPr>
          <w:trHeight w:val="213"/>
        </w:trPr>
        <w:tc>
          <w:tcPr>
            <w:tcW w:w="2256" w:type="dxa"/>
            <w:tcBorders>
              <w:top w:val="nil"/>
              <w:bottom w:val="nil"/>
              <w:right w:val="single" w:sz="6" w:space="0" w:color="000000"/>
            </w:tcBorders>
          </w:tcPr>
          <w:p w14:paraId="66834717" w14:textId="77777777" w:rsidR="00C87413" w:rsidRDefault="008355C8">
            <w:pPr>
              <w:pStyle w:val="TableParagraph"/>
              <w:spacing w:line="193" w:lineRule="exact"/>
              <w:ind w:left="627"/>
              <w:rPr>
                <w:sz w:val="18"/>
              </w:rPr>
            </w:pPr>
            <w:r>
              <w:rPr>
                <w:noProof/>
              </w:rPr>
              <mc:AlternateContent>
                <mc:Choice Requires="wpg">
                  <w:drawing>
                    <wp:anchor distT="0" distB="0" distL="0" distR="0" simplePos="0" relativeHeight="481830912" behindDoc="1" locked="0" layoutInCell="1" allowOverlap="1" wp14:anchorId="2D9583B4" wp14:editId="5BEA5D58">
                      <wp:simplePos x="0" y="0"/>
                      <wp:positionH relativeFrom="column">
                        <wp:posOffset>308486</wp:posOffset>
                      </wp:positionH>
                      <wp:positionV relativeFrom="paragraph">
                        <wp:posOffset>49929</wp:posOffset>
                      </wp:positionV>
                      <wp:extent cx="39370" cy="39370"/>
                      <wp:effectExtent l="0" t="0" r="0" b="0"/>
                      <wp:wrapNone/>
                      <wp:docPr id="458" name="Group 4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39370"/>
                                <a:chOff x="0" y="0"/>
                                <a:chExt cx="39370" cy="39370"/>
                              </a:xfrm>
                            </wpg:grpSpPr>
                            <wps:wsp>
                              <wps:cNvPr id="459" name="Graphic 459"/>
                              <wps:cNvSpPr/>
                              <wps:spPr>
                                <a:xfrm>
                                  <a:off x="1219" y="1219"/>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460" name="Graphic 460"/>
                              <wps:cNvSpPr/>
                              <wps:spPr>
                                <a:xfrm>
                                  <a:off x="1219" y="1219"/>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49A926D" id="Group 458" o:spid="_x0000_s1026" style="position:absolute;margin-left:24.3pt;margin-top:3.95pt;width:3.1pt;height:3.1pt;z-index:-21485568;mso-wrap-distance-left:0;mso-wrap-distance-right:0" coordsize="39370,39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">
                      <v:shape id="Graphic 459" o:spid="_x0000_s1027"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" path="m18289,36579l11170,35142,5356,31222,1437,25408,,18289,1437,11170,5356,5356,11170,1437,18289,r7119,1437l31222,5356r3920,5814l36579,18289r-1437,7119l31222,31222r-5814,3920l18289,36579xe" fillcolor="black" stroked="f">
                        <v:path arrowok="t"/>
                      </v:shape>
                      <v:shape id="Graphic 460" o:spid="_x0000_s1028"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" path="m36579,18289r-1437,7119l31222,31222r-5814,3920l18289,36579,11170,35142,5356,31222,1437,25408,,18289,1437,11170,5356,5356,11170,1437,18289,r7119,1437l31222,5356r3920,5814l36579,18289xe" filled="f" strokeweight=".06772mm">
                        <v:path arrowok="t"/>
                      </v:shape>
                    </v:group>
                  </w:pict>
                </mc:Fallback>
              </mc:AlternateContent>
            </w:r>
            <w:r>
              <w:rPr>
                <w:spacing w:val="-6"/>
                <w:sz w:val="18"/>
              </w:rPr>
              <w:t>El</w:t>
            </w:r>
            <w:r>
              <w:rPr>
                <w:spacing w:val="-10"/>
                <w:sz w:val="18"/>
              </w:rPr>
              <w:t xml:space="preserve"> </w:t>
            </w:r>
            <w:r>
              <w:rPr>
                <w:spacing w:val="-6"/>
                <w:sz w:val="18"/>
              </w:rPr>
              <w:t>promedio</w:t>
            </w:r>
            <w:r>
              <w:rPr>
                <w:spacing w:val="-10"/>
                <w:sz w:val="18"/>
              </w:rPr>
              <w:t xml:space="preserve"> </w:t>
            </w:r>
            <w:r>
              <w:rPr>
                <w:spacing w:val="-6"/>
                <w:sz w:val="18"/>
              </w:rPr>
              <w:t>del</w:t>
            </w:r>
          </w:p>
        </w:tc>
        <w:tc>
          <w:tcPr>
            <w:tcW w:w="1048" w:type="dxa"/>
            <w:tcBorders>
              <w:top w:val="nil"/>
              <w:left w:val="single" w:sz="6" w:space="0" w:color="000000"/>
              <w:bottom w:val="nil"/>
              <w:right w:val="single" w:sz="6" w:space="0" w:color="000000"/>
            </w:tcBorders>
          </w:tcPr>
          <w:p w14:paraId="554B3431"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411E18C9"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3AA9C0D2"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1D56FE0D" w14:textId="77777777" w:rsidR="00C87413" w:rsidRDefault="00C87413">
            <w:pPr>
              <w:rPr>
                <w:sz w:val="2"/>
                <w:szCs w:val="2"/>
              </w:rPr>
            </w:pPr>
          </w:p>
        </w:tc>
        <w:tc>
          <w:tcPr>
            <w:tcW w:w="2333" w:type="dxa"/>
            <w:tcBorders>
              <w:top w:val="nil"/>
              <w:left w:val="single" w:sz="6" w:space="0" w:color="000000"/>
              <w:bottom w:val="nil"/>
            </w:tcBorders>
          </w:tcPr>
          <w:p w14:paraId="2D5CF052" w14:textId="77777777" w:rsidR="00C87413" w:rsidRDefault="00C87413">
            <w:pPr>
              <w:pStyle w:val="TableParagraph"/>
              <w:rPr>
                <w:rFonts w:ascii="Times New Roman"/>
                <w:sz w:val="14"/>
              </w:rPr>
            </w:pPr>
          </w:p>
        </w:tc>
      </w:tr>
      <w:tr w:rsidR="00C87413" w14:paraId="6A178EBF" w14:textId="77777777">
        <w:trPr>
          <w:trHeight w:val="214"/>
        </w:trPr>
        <w:tc>
          <w:tcPr>
            <w:tcW w:w="2256" w:type="dxa"/>
            <w:tcBorders>
              <w:top w:val="nil"/>
              <w:bottom w:val="nil"/>
              <w:right w:val="single" w:sz="6" w:space="0" w:color="000000"/>
            </w:tcBorders>
          </w:tcPr>
          <w:p w14:paraId="785967E6" w14:textId="77777777" w:rsidR="00C87413" w:rsidRDefault="008355C8">
            <w:pPr>
              <w:pStyle w:val="TableParagraph"/>
              <w:spacing w:line="194" w:lineRule="exact"/>
              <w:ind w:left="627"/>
              <w:rPr>
                <w:sz w:val="18"/>
              </w:rPr>
            </w:pPr>
            <w:r>
              <w:rPr>
                <w:spacing w:val="-4"/>
                <w:sz w:val="18"/>
              </w:rPr>
              <w:t>volumen</w:t>
            </w:r>
            <w:r>
              <w:rPr>
                <w:spacing w:val="-18"/>
                <w:sz w:val="18"/>
              </w:rPr>
              <w:t xml:space="preserve"> </w:t>
            </w:r>
            <w:r>
              <w:rPr>
                <w:spacing w:val="-4"/>
                <w:sz w:val="18"/>
              </w:rPr>
              <w:t>anual</w:t>
            </w:r>
            <w:r>
              <w:rPr>
                <w:spacing w:val="-17"/>
                <w:sz w:val="18"/>
              </w:rPr>
              <w:t xml:space="preserve"> </w:t>
            </w:r>
            <w:r>
              <w:rPr>
                <w:spacing w:val="-7"/>
                <w:sz w:val="18"/>
              </w:rPr>
              <w:t>de</w:t>
            </w:r>
          </w:p>
        </w:tc>
        <w:tc>
          <w:tcPr>
            <w:tcW w:w="1048" w:type="dxa"/>
            <w:tcBorders>
              <w:top w:val="nil"/>
              <w:left w:val="single" w:sz="6" w:space="0" w:color="000000"/>
              <w:bottom w:val="nil"/>
              <w:right w:val="single" w:sz="6" w:space="0" w:color="000000"/>
            </w:tcBorders>
          </w:tcPr>
          <w:p w14:paraId="18F3EBC0"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60A7EEB4"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257D53F2"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540A3B9C" w14:textId="77777777" w:rsidR="00C87413" w:rsidRDefault="00C87413">
            <w:pPr>
              <w:rPr>
                <w:sz w:val="2"/>
                <w:szCs w:val="2"/>
              </w:rPr>
            </w:pPr>
          </w:p>
        </w:tc>
        <w:tc>
          <w:tcPr>
            <w:tcW w:w="2333" w:type="dxa"/>
            <w:tcBorders>
              <w:top w:val="nil"/>
              <w:left w:val="single" w:sz="6" w:space="0" w:color="000000"/>
              <w:bottom w:val="nil"/>
            </w:tcBorders>
          </w:tcPr>
          <w:p w14:paraId="279DC191" w14:textId="77777777" w:rsidR="00C87413" w:rsidRDefault="00C87413">
            <w:pPr>
              <w:pStyle w:val="TableParagraph"/>
              <w:rPr>
                <w:rFonts w:ascii="Times New Roman"/>
                <w:sz w:val="14"/>
              </w:rPr>
            </w:pPr>
          </w:p>
        </w:tc>
      </w:tr>
      <w:tr w:rsidR="00C87413" w14:paraId="258676F5" w14:textId="77777777">
        <w:trPr>
          <w:trHeight w:val="214"/>
        </w:trPr>
        <w:tc>
          <w:tcPr>
            <w:tcW w:w="2256" w:type="dxa"/>
            <w:tcBorders>
              <w:top w:val="nil"/>
              <w:bottom w:val="nil"/>
              <w:right w:val="single" w:sz="6" w:space="0" w:color="000000"/>
            </w:tcBorders>
          </w:tcPr>
          <w:p w14:paraId="24CC22A2" w14:textId="77777777" w:rsidR="00C87413" w:rsidRDefault="008355C8">
            <w:pPr>
              <w:pStyle w:val="TableParagraph"/>
              <w:spacing w:line="194" w:lineRule="exact"/>
              <w:ind w:left="627"/>
              <w:rPr>
                <w:sz w:val="18"/>
              </w:rPr>
            </w:pPr>
            <w:r>
              <w:rPr>
                <w:spacing w:val="-4"/>
                <w:sz w:val="18"/>
              </w:rPr>
              <w:t>negocios</w:t>
            </w:r>
            <w:r>
              <w:rPr>
                <w:spacing w:val="-16"/>
                <w:sz w:val="18"/>
              </w:rPr>
              <w:t xml:space="preserve"> </w:t>
            </w:r>
            <w:r>
              <w:rPr>
                <w:spacing w:val="-4"/>
                <w:sz w:val="18"/>
              </w:rPr>
              <w:t>se</w:t>
            </w:r>
            <w:r>
              <w:rPr>
                <w:spacing w:val="-15"/>
                <w:sz w:val="18"/>
              </w:rPr>
              <w:t xml:space="preserve"> </w:t>
            </w:r>
            <w:r>
              <w:rPr>
                <w:spacing w:val="-4"/>
                <w:sz w:val="18"/>
              </w:rPr>
              <w:t>define</w:t>
            </w:r>
          </w:p>
        </w:tc>
        <w:tc>
          <w:tcPr>
            <w:tcW w:w="1048" w:type="dxa"/>
            <w:tcBorders>
              <w:top w:val="nil"/>
              <w:left w:val="single" w:sz="6" w:space="0" w:color="000000"/>
              <w:bottom w:val="nil"/>
              <w:right w:val="single" w:sz="6" w:space="0" w:color="000000"/>
            </w:tcBorders>
          </w:tcPr>
          <w:p w14:paraId="4659743F"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70CD7518"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1511FC41"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6E06F7B1" w14:textId="77777777" w:rsidR="00C87413" w:rsidRDefault="00C87413">
            <w:pPr>
              <w:rPr>
                <w:sz w:val="2"/>
                <w:szCs w:val="2"/>
              </w:rPr>
            </w:pPr>
          </w:p>
        </w:tc>
        <w:tc>
          <w:tcPr>
            <w:tcW w:w="2333" w:type="dxa"/>
            <w:tcBorders>
              <w:top w:val="nil"/>
              <w:left w:val="single" w:sz="6" w:space="0" w:color="000000"/>
              <w:bottom w:val="nil"/>
            </w:tcBorders>
          </w:tcPr>
          <w:p w14:paraId="1C593657" w14:textId="77777777" w:rsidR="00C87413" w:rsidRDefault="00C87413">
            <w:pPr>
              <w:pStyle w:val="TableParagraph"/>
              <w:rPr>
                <w:rFonts w:ascii="Times New Roman"/>
                <w:sz w:val="14"/>
              </w:rPr>
            </w:pPr>
          </w:p>
        </w:tc>
      </w:tr>
      <w:tr w:rsidR="00C87413" w14:paraId="5E586885" w14:textId="77777777">
        <w:trPr>
          <w:trHeight w:val="214"/>
        </w:trPr>
        <w:tc>
          <w:tcPr>
            <w:tcW w:w="2256" w:type="dxa"/>
            <w:tcBorders>
              <w:top w:val="nil"/>
              <w:bottom w:val="nil"/>
              <w:right w:val="single" w:sz="6" w:space="0" w:color="000000"/>
            </w:tcBorders>
          </w:tcPr>
          <w:p w14:paraId="328E5631" w14:textId="77777777" w:rsidR="00C87413" w:rsidRDefault="008355C8">
            <w:pPr>
              <w:pStyle w:val="TableParagraph"/>
              <w:spacing w:line="194" w:lineRule="exact"/>
              <w:ind w:left="627"/>
              <w:rPr>
                <w:sz w:val="18"/>
              </w:rPr>
            </w:pPr>
            <w:r>
              <w:rPr>
                <w:w w:val="90"/>
                <w:sz w:val="18"/>
              </w:rPr>
              <w:t>como</w:t>
            </w:r>
            <w:r>
              <w:rPr>
                <w:spacing w:val="-3"/>
                <w:w w:val="90"/>
                <w:sz w:val="18"/>
              </w:rPr>
              <w:t xml:space="preserve"> </w:t>
            </w:r>
            <w:r>
              <w:rPr>
                <w:w w:val="90"/>
                <w:sz w:val="18"/>
              </w:rPr>
              <w:t>el</w:t>
            </w:r>
            <w:r>
              <w:rPr>
                <w:spacing w:val="-2"/>
                <w:w w:val="90"/>
                <w:sz w:val="18"/>
              </w:rPr>
              <w:t xml:space="preserve"> </w:t>
            </w:r>
            <w:r>
              <w:rPr>
                <w:w w:val="90"/>
                <w:sz w:val="18"/>
              </w:rPr>
              <w:t>total</w:t>
            </w:r>
            <w:r>
              <w:rPr>
                <w:spacing w:val="-3"/>
                <w:w w:val="90"/>
                <w:sz w:val="18"/>
              </w:rPr>
              <w:t xml:space="preserve"> </w:t>
            </w:r>
            <w:r>
              <w:rPr>
                <w:w w:val="90"/>
                <w:sz w:val="18"/>
              </w:rPr>
              <w:t>de</w:t>
            </w:r>
            <w:r>
              <w:rPr>
                <w:spacing w:val="-2"/>
                <w:w w:val="90"/>
                <w:sz w:val="18"/>
              </w:rPr>
              <w:t xml:space="preserve"> </w:t>
            </w:r>
            <w:r>
              <w:rPr>
                <w:spacing w:val="-5"/>
                <w:w w:val="90"/>
                <w:sz w:val="18"/>
              </w:rPr>
              <w:t>las</w:t>
            </w:r>
          </w:p>
        </w:tc>
        <w:tc>
          <w:tcPr>
            <w:tcW w:w="1048" w:type="dxa"/>
            <w:tcBorders>
              <w:top w:val="nil"/>
              <w:left w:val="single" w:sz="6" w:space="0" w:color="000000"/>
              <w:bottom w:val="nil"/>
              <w:right w:val="single" w:sz="6" w:space="0" w:color="000000"/>
            </w:tcBorders>
          </w:tcPr>
          <w:p w14:paraId="198D70B1"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6228F670"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5883131C"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3780ECA5" w14:textId="77777777" w:rsidR="00C87413" w:rsidRDefault="00C87413">
            <w:pPr>
              <w:rPr>
                <w:sz w:val="2"/>
                <w:szCs w:val="2"/>
              </w:rPr>
            </w:pPr>
          </w:p>
        </w:tc>
        <w:tc>
          <w:tcPr>
            <w:tcW w:w="2333" w:type="dxa"/>
            <w:tcBorders>
              <w:top w:val="nil"/>
              <w:left w:val="single" w:sz="6" w:space="0" w:color="000000"/>
              <w:bottom w:val="nil"/>
            </w:tcBorders>
          </w:tcPr>
          <w:p w14:paraId="680336C1" w14:textId="77777777" w:rsidR="00C87413" w:rsidRDefault="00C87413">
            <w:pPr>
              <w:pStyle w:val="TableParagraph"/>
              <w:rPr>
                <w:rFonts w:ascii="Times New Roman"/>
                <w:sz w:val="14"/>
              </w:rPr>
            </w:pPr>
          </w:p>
        </w:tc>
      </w:tr>
      <w:tr w:rsidR="00C87413" w14:paraId="4760CFC1" w14:textId="77777777">
        <w:trPr>
          <w:trHeight w:val="214"/>
        </w:trPr>
        <w:tc>
          <w:tcPr>
            <w:tcW w:w="2256" w:type="dxa"/>
            <w:tcBorders>
              <w:top w:val="nil"/>
              <w:bottom w:val="nil"/>
              <w:right w:val="single" w:sz="6" w:space="0" w:color="000000"/>
            </w:tcBorders>
          </w:tcPr>
          <w:p w14:paraId="00AEB16E" w14:textId="77777777" w:rsidR="00C87413" w:rsidRDefault="008355C8">
            <w:pPr>
              <w:pStyle w:val="TableParagraph"/>
              <w:spacing w:line="194" w:lineRule="exact"/>
              <w:ind w:left="627"/>
              <w:rPr>
                <w:sz w:val="18"/>
              </w:rPr>
            </w:pPr>
            <w:r>
              <w:rPr>
                <w:w w:val="90"/>
                <w:sz w:val="18"/>
              </w:rPr>
              <w:t>facturas</w:t>
            </w:r>
            <w:r>
              <w:rPr>
                <w:spacing w:val="-1"/>
                <w:w w:val="90"/>
                <w:sz w:val="18"/>
              </w:rPr>
              <w:t xml:space="preserve"> </w:t>
            </w:r>
            <w:r>
              <w:rPr>
                <w:spacing w:val="-2"/>
                <w:sz w:val="18"/>
              </w:rPr>
              <w:t>legales</w:t>
            </w:r>
          </w:p>
        </w:tc>
        <w:tc>
          <w:tcPr>
            <w:tcW w:w="1048" w:type="dxa"/>
            <w:tcBorders>
              <w:top w:val="nil"/>
              <w:left w:val="single" w:sz="6" w:space="0" w:color="000000"/>
              <w:bottom w:val="nil"/>
              <w:right w:val="single" w:sz="6" w:space="0" w:color="000000"/>
            </w:tcBorders>
          </w:tcPr>
          <w:p w14:paraId="48D966C8"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5748EBBC"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238871E0"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44856B67" w14:textId="77777777" w:rsidR="00C87413" w:rsidRDefault="00C87413">
            <w:pPr>
              <w:rPr>
                <w:sz w:val="2"/>
                <w:szCs w:val="2"/>
              </w:rPr>
            </w:pPr>
          </w:p>
        </w:tc>
        <w:tc>
          <w:tcPr>
            <w:tcW w:w="2333" w:type="dxa"/>
            <w:tcBorders>
              <w:top w:val="nil"/>
              <w:left w:val="single" w:sz="6" w:space="0" w:color="000000"/>
              <w:bottom w:val="nil"/>
            </w:tcBorders>
          </w:tcPr>
          <w:p w14:paraId="4D761DC4" w14:textId="77777777" w:rsidR="00C87413" w:rsidRDefault="00C87413">
            <w:pPr>
              <w:pStyle w:val="TableParagraph"/>
              <w:rPr>
                <w:rFonts w:ascii="Times New Roman"/>
                <w:sz w:val="14"/>
              </w:rPr>
            </w:pPr>
          </w:p>
        </w:tc>
      </w:tr>
      <w:tr w:rsidR="00C87413" w14:paraId="01761A3D" w14:textId="77777777">
        <w:trPr>
          <w:trHeight w:val="214"/>
        </w:trPr>
        <w:tc>
          <w:tcPr>
            <w:tcW w:w="2256" w:type="dxa"/>
            <w:tcBorders>
              <w:top w:val="nil"/>
              <w:bottom w:val="nil"/>
              <w:right w:val="single" w:sz="6" w:space="0" w:color="000000"/>
            </w:tcBorders>
          </w:tcPr>
          <w:p w14:paraId="680EFA00" w14:textId="77777777" w:rsidR="00C87413" w:rsidRDefault="008355C8">
            <w:pPr>
              <w:pStyle w:val="TableParagraph"/>
              <w:spacing w:line="194" w:lineRule="exact"/>
              <w:ind w:left="627"/>
              <w:rPr>
                <w:sz w:val="18"/>
              </w:rPr>
            </w:pPr>
            <w:r>
              <w:rPr>
                <w:spacing w:val="-6"/>
                <w:sz w:val="18"/>
              </w:rPr>
              <w:t>correspondientes</w:t>
            </w:r>
            <w:r>
              <w:rPr>
                <w:spacing w:val="1"/>
                <w:sz w:val="18"/>
              </w:rPr>
              <w:t xml:space="preserve"> </w:t>
            </w:r>
            <w:r>
              <w:rPr>
                <w:spacing w:val="-10"/>
                <w:sz w:val="18"/>
              </w:rPr>
              <w:t>a</w:t>
            </w:r>
          </w:p>
        </w:tc>
        <w:tc>
          <w:tcPr>
            <w:tcW w:w="1048" w:type="dxa"/>
            <w:tcBorders>
              <w:top w:val="nil"/>
              <w:left w:val="single" w:sz="6" w:space="0" w:color="000000"/>
              <w:bottom w:val="nil"/>
              <w:right w:val="single" w:sz="6" w:space="0" w:color="000000"/>
            </w:tcBorders>
          </w:tcPr>
          <w:p w14:paraId="2199B881"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2147F2EC"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603F1B34"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70038110" w14:textId="77777777" w:rsidR="00C87413" w:rsidRDefault="00C87413">
            <w:pPr>
              <w:rPr>
                <w:sz w:val="2"/>
                <w:szCs w:val="2"/>
              </w:rPr>
            </w:pPr>
          </w:p>
        </w:tc>
        <w:tc>
          <w:tcPr>
            <w:tcW w:w="2333" w:type="dxa"/>
            <w:tcBorders>
              <w:top w:val="nil"/>
              <w:left w:val="single" w:sz="6" w:space="0" w:color="000000"/>
              <w:bottom w:val="nil"/>
            </w:tcBorders>
          </w:tcPr>
          <w:p w14:paraId="517B4796" w14:textId="77777777" w:rsidR="00C87413" w:rsidRDefault="00C87413">
            <w:pPr>
              <w:pStyle w:val="TableParagraph"/>
              <w:rPr>
                <w:rFonts w:ascii="Times New Roman"/>
                <w:sz w:val="14"/>
              </w:rPr>
            </w:pPr>
          </w:p>
        </w:tc>
      </w:tr>
      <w:tr w:rsidR="00C87413" w14:paraId="7EB956D9" w14:textId="77777777">
        <w:trPr>
          <w:trHeight w:val="214"/>
        </w:trPr>
        <w:tc>
          <w:tcPr>
            <w:tcW w:w="2256" w:type="dxa"/>
            <w:tcBorders>
              <w:top w:val="nil"/>
              <w:bottom w:val="nil"/>
              <w:right w:val="single" w:sz="6" w:space="0" w:color="000000"/>
            </w:tcBorders>
          </w:tcPr>
          <w:p w14:paraId="2AD95A59" w14:textId="77777777" w:rsidR="00C87413" w:rsidRDefault="008355C8">
            <w:pPr>
              <w:pStyle w:val="TableParagraph"/>
              <w:spacing w:line="194" w:lineRule="exact"/>
              <w:ind w:left="627"/>
              <w:rPr>
                <w:sz w:val="18"/>
              </w:rPr>
            </w:pPr>
            <w:r>
              <w:rPr>
                <w:spacing w:val="-4"/>
                <w:sz w:val="18"/>
              </w:rPr>
              <w:t>obras</w:t>
            </w:r>
            <w:r>
              <w:rPr>
                <w:spacing w:val="-17"/>
                <w:sz w:val="18"/>
              </w:rPr>
              <w:t xml:space="preserve"> </w:t>
            </w:r>
            <w:r>
              <w:rPr>
                <w:spacing w:val="-4"/>
                <w:sz w:val="18"/>
              </w:rPr>
              <w:t>en</w:t>
            </w:r>
            <w:r>
              <w:rPr>
                <w:spacing w:val="-17"/>
                <w:sz w:val="18"/>
              </w:rPr>
              <w:t xml:space="preserve"> </w:t>
            </w:r>
            <w:r>
              <w:rPr>
                <w:spacing w:val="-4"/>
                <w:sz w:val="18"/>
              </w:rPr>
              <w:t>ejecución</w:t>
            </w:r>
          </w:p>
        </w:tc>
        <w:tc>
          <w:tcPr>
            <w:tcW w:w="1048" w:type="dxa"/>
            <w:tcBorders>
              <w:top w:val="nil"/>
              <w:left w:val="single" w:sz="6" w:space="0" w:color="000000"/>
              <w:bottom w:val="nil"/>
              <w:right w:val="single" w:sz="6" w:space="0" w:color="000000"/>
            </w:tcBorders>
          </w:tcPr>
          <w:p w14:paraId="6F6BC70C"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14BFFDFA"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247F1D30"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3B8F8B36" w14:textId="77777777" w:rsidR="00C87413" w:rsidRDefault="00C87413">
            <w:pPr>
              <w:rPr>
                <w:sz w:val="2"/>
                <w:szCs w:val="2"/>
              </w:rPr>
            </w:pPr>
          </w:p>
        </w:tc>
        <w:tc>
          <w:tcPr>
            <w:tcW w:w="2333" w:type="dxa"/>
            <w:tcBorders>
              <w:top w:val="nil"/>
              <w:left w:val="single" w:sz="6" w:space="0" w:color="000000"/>
              <w:bottom w:val="nil"/>
            </w:tcBorders>
          </w:tcPr>
          <w:p w14:paraId="0CDC691E" w14:textId="77777777" w:rsidR="00C87413" w:rsidRDefault="00C87413">
            <w:pPr>
              <w:pStyle w:val="TableParagraph"/>
              <w:rPr>
                <w:rFonts w:ascii="Times New Roman"/>
                <w:sz w:val="14"/>
              </w:rPr>
            </w:pPr>
          </w:p>
        </w:tc>
      </w:tr>
      <w:tr w:rsidR="00C87413" w14:paraId="3C1380BA" w14:textId="77777777">
        <w:trPr>
          <w:trHeight w:val="214"/>
        </w:trPr>
        <w:tc>
          <w:tcPr>
            <w:tcW w:w="2256" w:type="dxa"/>
            <w:tcBorders>
              <w:top w:val="nil"/>
              <w:bottom w:val="nil"/>
              <w:right w:val="single" w:sz="6" w:space="0" w:color="000000"/>
            </w:tcBorders>
          </w:tcPr>
          <w:p w14:paraId="2745B074" w14:textId="77777777" w:rsidR="00C87413" w:rsidRDefault="008355C8">
            <w:pPr>
              <w:pStyle w:val="TableParagraph"/>
              <w:spacing w:line="194" w:lineRule="exact"/>
              <w:ind w:left="627"/>
              <w:rPr>
                <w:sz w:val="18"/>
              </w:rPr>
            </w:pPr>
            <w:r>
              <w:rPr>
                <w:spacing w:val="-6"/>
                <w:sz w:val="18"/>
              </w:rPr>
              <w:t>o</w:t>
            </w:r>
            <w:r>
              <w:rPr>
                <w:spacing w:val="-11"/>
                <w:sz w:val="18"/>
              </w:rPr>
              <w:t xml:space="preserve"> </w:t>
            </w:r>
            <w:r>
              <w:rPr>
                <w:spacing w:val="-6"/>
                <w:sz w:val="18"/>
              </w:rPr>
              <w:t>terminadas</w:t>
            </w:r>
            <w:r>
              <w:rPr>
                <w:spacing w:val="-10"/>
                <w:sz w:val="18"/>
              </w:rPr>
              <w:t xml:space="preserve"> </w:t>
            </w:r>
            <w:r>
              <w:rPr>
                <w:spacing w:val="-6"/>
                <w:sz w:val="18"/>
              </w:rPr>
              <w:t>por</w:t>
            </w:r>
            <w:r>
              <w:rPr>
                <w:spacing w:val="-10"/>
                <w:sz w:val="18"/>
              </w:rPr>
              <w:t xml:space="preserve"> </w:t>
            </w:r>
            <w:r>
              <w:rPr>
                <w:spacing w:val="-6"/>
                <w:sz w:val="18"/>
              </w:rPr>
              <w:t>el</w:t>
            </w:r>
          </w:p>
        </w:tc>
        <w:tc>
          <w:tcPr>
            <w:tcW w:w="1048" w:type="dxa"/>
            <w:tcBorders>
              <w:top w:val="nil"/>
              <w:left w:val="single" w:sz="6" w:space="0" w:color="000000"/>
              <w:bottom w:val="nil"/>
              <w:right w:val="single" w:sz="6" w:space="0" w:color="000000"/>
            </w:tcBorders>
          </w:tcPr>
          <w:p w14:paraId="378F2217"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091B9EEE"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03ACCA62"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16DCD4BD" w14:textId="77777777" w:rsidR="00C87413" w:rsidRDefault="00C87413">
            <w:pPr>
              <w:rPr>
                <w:sz w:val="2"/>
                <w:szCs w:val="2"/>
              </w:rPr>
            </w:pPr>
          </w:p>
        </w:tc>
        <w:tc>
          <w:tcPr>
            <w:tcW w:w="2333" w:type="dxa"/>
            <w:tcBorders>
              <w:top w:val="nil"/>
              <w:left w:val="single" w:sz="6" w:space="0" w:color="000000"/>
              <w:bottom w:val="nil"/>
            </w:tcBorders>
          </w:tcPr>
          <w:p w14:paraId="30DA26E9" w14:textId="77777777" w:rsidR="00C87413" w:rsidRDefault="00C87413">
            <w:pPr>
              <w:pStyle w:val="TableParagraph"/>
              <w:rPr>
                <w:rFonts w:ascii="Times New Roman"/>
                <w:sz w:val="14"/>
              </w:rPr>
            </w:pPr>
          </w:p>
        </w:tc>
      </w:tr>
      <w:tr w:rsidR="00C87413" w14:paraId="6E3C5ECD" w14:textId="77777777">
        <w:trPr>
          <w:trHeight w:val="214"/>
        </w:trPr>
        <w:tc>
          <w:tcPr>
            <w:tcW w:w="2256" w:type="dxa"/>
            <w:tcBorders>
              <w:top w:val="nil"/>
              <w:bottom w:val="nil"/>
              <w:right w:val="single" w:sz="6" w:space="0" w:color="000000"/>
            </w:tcBorders>
          </w:tcPr>
          <w:p w14:paraId="533E2F5E" w14:textId="77777777" w:rsidR="00C87413" w:rsidRDefault="008355C8">
            <w:pPr>
              <w:pStyle w:val="TableParagraph"/>
              <w:spacing w:line="194" w:lineRule="exact"/>
              <w:ind w:left="627"/>
              <w:rPr>
                <w:sz w:val="18"/>
              </w:rPr>
            </w:pPr>
            <w:r>
              <w:rPr>
                <w:w w:val="85"/>
                <w:sz w:val="18"/>
              </w:rPr>
              <w:t>oferente,</w:t>
            </w:r>
            <w:r>
              <w:rPr>
                <w:spacing w:val="8"/>
                <w:sz w:val="18"/>
              </w:rPr>
              <w:t xml:space="preserve"> </w:t>
            </w:r>
            <w:r>
              <w:rPr>
                <w:spacing w:val="-2"/>
                <w:sz w:val="18"/>
              </w:rPr>
              <w:t>dividido</w:t>
            </w:r>
          </w:p>
        </w:tc>
        <w:tc>
          <w:tcPr>
            <w:tcW w:w="1048" w:type="dxa"/>
            <w:tcBorders>
              <w:top w:val="nil"/>
              <w:left w:val="single" w:sz="6" w:space="0" w:color="000000"/>
              <w:bottom w:val="nil"/>
              <w:right w:val="single" w:sz="6" w:space="0" w:color="000000"/>
            </w:tcBorders>
          </w:tcPr>
          <w:p w14:paraId="13AC1426"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4B8DB7F7"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16D7677C"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60A9B0F9" w14:textId="77777777" w:rsidR="00C87413" w:rsidRDefault="00C87413">
            <w:pPr>
              <w:rPr>
                <w:sz w:val="2"/>
                <w:szCs w:val="2"/>
              </w:rPr>
            </w:pPr>
          </w:p>
        </w:tc>
        <w:tc>
          <w:tcPr>
            <w:tcW w:w="2333" w:type="dxa"/>
            <w:tcBorders>
              <w:top w:val="nil"/>
              <w:left w:val="single" w:sz="6" w:space="0" w:color="000000"/>
              <w:bottom w:val="nil"/>
            </w:tcBorders>
          </w:tcPr>
          <w:p w14:paraId="68F731BF" w14:textId="77777777" w:rsidR="00C87413" w:rsidRDefault="00C87413">
            <w:pPr>
              <w:pStyle w:val="TableParagraph"/>
              <w:rPr>
                <w:rFonts w:ascii="Times New Roman"/>
                <w:sz w:val="14"/>
              </w:rPr>
            </w:pPr>
          </w:p>
        </w:tc>
      </w:tr>
      <w:tr w:rsidR="00C87413" w14:paraId="226FEAD5" w14:textId="77777777">
        <w:trPr>
          <w:trHeight w:val="214"/>
        </w:trPr>
        <w:tc>
          <w:tcPr>
            <w:tcW w:w="2256" w:type="dxa"/>
            <w:tcBorders>
              <w:top w:val="nil"/>
              <w:bottom w:val="nil"/>
              <w:right w:val="single" w:sz="6" w:space="0" w:color="000000"/>
            </w:tcBorders>
          </w:tcPr>
          <w:p w14:paraId="1D0DC653" w14:textId="77777777" w:rsidR="00C87413" w:rsidRDefault="008355C8">
            <w:pPr>
              <w:pStyle w:val="TableParagraph"/>
              <w:spacing w:line="194" w:lineRule="exact"/>
              <w:ind w:left="627"/>
              <w:rPr>
                <w:sz w:val="18"/>
              </w:rPr>
            </w:pPr>
            <w:r>
              <w:rPr>
                <w:spacing w:val="-6"/>
                <w:sz w:val="18"/>
              </w:rPr>
              <w:t>el</w:t>
            </w:r>
            <w:r>
              <w:rPr>
                <w:spacing w:val="-16"/>
                <w:sz w:val="18"/>
              </w:rPr>
              <w:t xml:space="preserve"> </w:t>
            </w:r>
            <w:r>
              <w:rPr>
                <w:spacing w:val="-6"/>
                <w:sz w:val="18"/>
              </w:rPr>
              <w:t>número</w:t>
            </w:r>
            <w:r>
              <w:rPr>
                <w:spacing w:val="-15"/>
                <w:sz w:val="18"/>
              </w:rPr>
              <w:t xml:space="preserve"> </w:t>
            </w:r>
            <w:r>
              <w:rPr>
                <w:spacing w:val="-6"/>
                <w:sz w:val="18"/>
              </w:rPr>
              <w:t>de</w:t>
            </w:r>
            <w:r>
              <w:rPr>
                <w:spacing w:val="-15"/>
                <w:sz w:val="18"/>
              </w:rPr>
              <w:t xml:space="preserve"> </w:t>
            </w:r>
            <w:r>
              <w:rPr>
                <w:spacing w:val="-6"/>
                <w:sz w:val="18"/>
              </w:rPr>
              <w:t>(5)</w:t>
            </w:r>
          </w:p>
        </w:tc>
        <w:tc>
          <w:tcPr>
            <w:tcW w:w="1048" w:type="dxa"/>
            <w:tcBorders>
              <w:top w:val="nil"/>
              <w:left w:val="single" w:sz="6" w:space="0" w:color="000000"/>
              <w:bottom w:val="nil"/>
              <w:right w:val="single" w:sz="6" w:space="0" w:color="000000"/>
            </w:tcBorders>
          </w:tcPr>
          <w:p w14:paraId="347E2EB4"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67D26CFB"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0EABBEDD"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6DC5EA6A" w14:textId="77777777" w:rsidR="00C87413" w:rsidRDefault="00C87413">
            <w:pPr>
              <w:rPr>
                <w:sz w:val="2"/>
                <w:szCs w:val="2"/>
              </w:rPr>
            </w:pPr>
          </w:p>
        </w:tc>
        <w:tc>
          <w:tcPr>
            <w:tcW w:w="2333" w:type="dxa"/>
            <w:tcBorders>
              <w:top w:val="nil"/>
              <w:left w:val="single" w:sz="6" w:space="0" w:color="000000"/>
              <w:bottom w:val="nil"/>
            </w:tcBorders>
          </w:tcPr>
          <w:p w14:paraId="5CBEE54F" w14:textId="77777777" w:rsidR="00C87413" w:rsidRDefault="00C87413">
            <w:pPr>
              <w:pStyle w:val="TableParagraph"/>
              <w:rPr>
                <w:rFonts w:ascii="Times New Roman"/>
                <w:sz w:val="14"/>
              </w:rPr>
            </w:pPr>
          </w:p>
        </w:tc>
      </w:tr>
      <w:tr w:rsidR="00C87413" w14:paraId="6E4F0630" w14:textId="77777777">
        <w:trPr>
          <w:trHeight w:val="214"/>
        </w:trPr>
        <w:tc>
          <w:tcPr>
            <w:tcW w:w="2256" w:type="dxa"/>
            <w:tcBorders>
              <w:top w:val="nil"/>
              <w:bottom w:val="nil"/>
              <w:right w:val="single" w:sz="6" w:space="0" w:color="000000"/>
            </w:tcBorders>
          </w:tcPr>
          <w:p w14:paraId="3A90ACC5" w14:textId="77777777" w:rsidR="00C87413" w:rsidRDefault="008355C8">
            <w:pPr>
              <w:pStyle w:val="TableParagraph"/>
              <w:spacing w:line="194" w:lineRule="exact"/>
              <w:ind w:left="627"/>
              <w:rPr>
                <w:sz w:val="18"/>
              </w:rPr>
            </w:pPr>
            <w:r>
              <w:rPr>
                <w:spacing w:val="-4"/>
                <w:sz w:val="18"/>
              </w:rPr>
              <w:t>años</w:t>
            </w:r>
            <w:r>
              <w:rPr>
                <w:spacing w:val="-11"/>
                <w:sz w:val="18"/>
              </w:rPr>
              <w:t xml:space="preserve"> </w:t>
            </w:r>
            <w:r>
              <w:rPr>
                <w:spacing w:val="-4"/>
                <w:sz w:val="18"/>
              </w:rPr>
              <w:t>señalado</w:t>
            </w:r>
            <w:r>
              <w:rPr>
                <w:spacing w:val="-10"/>
                <w:sz w:val="18"/>
              </w:rPr>
              <w:t xml:space="preserve"> </w:t>
            </w:r>
            <w:r>
              <w:rPr>
                <w:spacing w:val="-5"/>
                <w:sz w:val="18"/>
              </w:rPr>
              <w:t>en</w:t>
            </w:r>
          </w:p>
        </w:tc>
        <w:tc>
          <w:tcPr>
            <w:tcW w:w="1048" w:type="dxa"/>
            <w:tcBorders>
              <w:top w:val="nil"/>
              <w:left w:val="single" w:sz="6" w:space="0" w:color="000000"/>
              <w:bottom w:val="nil"/>
              <w:right w:val="single" w:sz="6" w:space="0" w:color="000000"/>
            </w:tcBorders>
          </w:tcPr>
          <w:p w14:paraId="5B40CEAB"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60454C70"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5D92481E"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4FE58229" w14:textId="77777777" w:rsidR="00C87413" w:rsidRDefault="00C87413">
            <w:pPr>
              <w:rPr>
                <w:sz w:val="2"/>
                <w:szCs w:val="2"/>
              </w:rPr>
            </w:pPr>
          </w:p>
        </w:tc>
        <w:tc>
          <w:tcPr>
            <w:tcW w:w="2333" w:type="dxa"/>
            <w:tcBorders>
              <w:top w:val="nil"/>
              <w:left w:val="single" w:sz="6" w:space="0" w:color="000000"/>
              <w:bottom w:val="nil"/>
            </w:tcBorders>
          </w:tcPr>
          <w:p w14:paraId="32BF41E0" w14:textId="77777777" w:rsidR="00C87413" w:rsidRDefault="00C87413">
            <w:pPr>
              <w:pStyle w:val="TableParagraph"/>
              <w:rPr>
                <w:rFonts w:ascii="Times New Roman"/>
                <w:sz w:val="14"/>
              </w:rPr>
            </w:pPr>
          </w:p>
        </w:tc>
      </w:tr>
      <w:tr w:rsidR="00C87413" w14:paraId="1233E484" w14:textId="77777777">
        <w:trPr>
          <w:trHeight w:val="214"/>
        </w:trPr>
        <w:tc>
          <w:tcPr>
            <w:tcW w:w="2256" w:type="dxa"/>
            <w:tcBorders>
              <w:top w:val="nil"/>
              <w:bottom w:val="nil"/>
              <w:right w:val="single" w:sz="6" w:space="0" w:color="000000"/>
            </w:tcBorders>
          </w:tcPr>
          <w:p w14:paraId="68AD5B24" w14:textId="77777777" w:rsidR="00C87413" w:rsidRDefault="008355C8">
            <w:pPr>
              <w:pStyle w:val="TableParagraph"/>
              <w:spacing w:line="194" w:lineRule="exact"/>
              <w:ind w:left="627"/>
              <w:rPr>
                <w:sz w:val="18"/>
              </w:rPr>
            </w:pPr>
            <w:r>
              <w:rPr>
                <w:w w:val="85"/>
                <w:sz w:val="18"/>
              </w:rPr>
              <w:t>el</w:t>
            </w:r>
            <w:r>
              <w:rPr>
                <w:spacing w:val="-6"/>
                <w:w w:val="85"/>
                <w:sz w:val="18"/>
              </w:rPr>
              <w:t xml:space="preserve"> </w:t>
            </w:r>
            <w:r>
              <w:rPr>
                <w:spacing w:val="-2"/>
                <w:sz w:val="18"/>
              </w:rPr>
              <w:t>párrafo</w:t>
            </w:r>
          </w:p>
        </w:tc>
        <w:tc>
          <w:tcPr>
            <w:tcW w:w="1048" w:type="dxa"/>
            <w:tcBorders>
              <w:top w:val="nil"/>
              <w:left w:val="single" w:sz="6" w:space="0" w:color="000000"/>
              <w:bottom w:val="nil"/>
              <w:right w:val="single" w:sz="6" w:space="0" w:color="000000"/>
            </w:tcBorders>
          </w:tcPr>
          <w:p w14:paraId="5D8E7015" w14:textId="77777777" w:rsidR="00C87413" w:rsidRDefault="00C87413">
            <w:pPr>
              <w:pStyle w:val="TableParagraph"/>
              <w:rPr>
                <w:rFonts w:ascii="Times New Roman"/>
                <w:sz w:val="14"/>
              </w:rPr>
            </w:pPr>
          </w:p>
        </w:tc>
        <w:tc>
          <w:tcPr>
            <w:tcW w:w="1248" w:type="dxa"/>
            <w:tcBorders>
              <w:top w:val="nil"/>
              <w:left w:val="single" w:sz="6" w:space="0" w:color="000000"/>
              <w:bottom w:val="nil"/>
              <w:right w:val="single" w:sz="6" w:space="0" w:color="000000"/>
            </w:tcBorders>
          </w:tcPr>
          <w:p w14:paraId="3C6EC712" w14:textId="77777777" w:rsidR="00C87413" w:rsidRDefault="00C87413">
            <w:pPr>
              <w:pStyle w:val="TableParagraph"/>
              <w:rPr>
                <w:rFonts w:ascii="Times New Roman"/>
                <w:sz w:val="14"/>
              </w:rPr>
            </w:pPr>
          </w:p>
        </w:tc>
        <w:tc>
          <w:tcPr>
            <w:tcW w:w="1171" w:type="dxa"/>
            <w:vMerge/>
            <w:tcBorders>
              <w:top w:val="nil"/>
              <w:left w:val="single" w:sz="6" w:space="0" w:color="000000"/>
              <w:right w:val="single" w:sz="6" w:space="0" w:color="000000"/>
            </w:tcBorders>
          </w:tcPr>
          <w:p w14:paraId="00D7D788"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737435A6" w14:textId="77777777" w:rsidR="00C87413" w:rsidRDefault="00C87413">
            <w:pPr>
              <w:rPr>
                <w:sz w:val="2"/>
                <w:szCs w:val="2"/>
              </w:rPr>
            </w:pPr>
          </w:p>
        </w:tc>
        <w:tc>
          <w:tcPr>
            <w:tcW w:w="2333" w:type="dxa"/>
            <w:tcBorders>
              <w:top w:val="nil"/>
              <w:left w:val="single" w:sz="6" w:space="0" w:color="000000"/>
              <w:bottom w:val="nil"/>
            </w:tcBorders>
          </w:tcPr>
          <w:p w14:paraId="4C3B18D1" w14:textId="77777777" w:rsidR="00C87413" w:rsidRDefault="00C87413">
            <w:pPr>
              <w:pStyle w:val="TableParagraph"/>
              <w:rPr>
                <w:rFonts w:ascii="Times New Roman"/>
                <w:sz w:val="14"/>
              </w:rPr>
            </w:pPr>
          </w:p>
        </w:tc>
      </w:tr>
      <w:tr w:rsidR="00C87413" w14:paraId="5529ED84" w14:textId="77777777">
        <w:trPr>
          <w:trHeight w:val="540"/>
        </w:trPr>
        <w:tc>
          <w:tcPr>
            <w:tcW w:w="2256" w:type="dxa"/>
            <w:tcBorders>
              <w:top w:val="nil"/>
              <w:right w:val="single" w:sz="6" w:space="0" w:color="000000"/>
            </w:tcBorders>
          </w:tcPr>
          <w:p w14:paraId="6BD26694" w14:textId="77777777" w:rsidR="00C87413" w:rsidRDefault="008355C8">
            <w:pPr>
              <w:pStyle w:val="TableParagraph"/>
              <w:spacing w:line="206" w:lineRule="exact"/>
              <w:ind w:left="627"/>
              <w:rPr>
                <w:sz w:val="18"/>
              </w:rPr>
            </w:pPr>
            <w:r>
              <w:rPr>
                <w:spacing w:val="-2"/>
                <w:sz w:val="18"/>
              </w:rPr>
              <w:t>precedente.</w:t>
            </w:r>
          </w:p>
        </w:tc>
        <w:tc>
          <w:tcPr>
            <w:tcW w:w="1048" w:type="dxa"/>
            <w:tcBorders>
              <w:top w:val="nil"/>
              <w:left w:val="single" w:sz="6" w:space="0" w:color="000000"/>
              <w:right w:val="single" w:sz="6" w:space="0" w:color="000000"/>
            </w:tcBorders>
          </w:tcPr>
          <w:p w14:paraId="01B638AD" w14:textId="77777777" w:rsidR="00C87413" w:rsidRDefault="00C87413">
            <w:pPr>
              <w:pStyle w:val="TableParagraph"/>
              <w:rPr>
                <w:rFonts w:ascii="Times New Roman"/>
                <w:sz w:val="18"/>
              </w:rPr>
            </w:pPr>
          </w:p>
        </w:tc>
        <w:tc>
          <w:tcPr>
            <w:tcW w:w="1248" w:type="dxa"/>
            <w:tcBorders>
              <w:top w:val="nil"/>
              <w:left w:val="single" w:sz="6" w:space="0" w:color="000000"/>
              <w:right w:val="single" w:sz="6" w:space="0" w:color="000000"/>
            </w:tcBorders>
          </w:tcPr>
          <w:p w14:paraId="46A8F088" w14:textId="77777777" w:rsidR="00C87413" w:rsidRDefault="00C87413">
            <w:pPr>
              <w:pStyle w:val="TableParagraph"/>
              <w:rPr>
                <w:rFonts w:ascii="Times New Roman"/>
                <w:sz w:val="18"/>
              </w:rPr>
            </w:pPr>
          </w:p>
        </w:tc>
        <w:tc>
          <w:tcPr>
            <w:tcW w:w="1171" w:type="dxa"/>
            <w:vMerge/>
            <w:tcBorders>
              <w:top w:val="nil"/>
              <w:left w:val="single" w:sz="6" w:space="0" w:color="000000"/>
              <w:right w:val="single" w:sz="6" w:space="0" w:color="000000"/>
            </w:tcBorders>
          </w:tcPr>
          <w:p w14:paraId="5A206746" w14:textId="77777777" w:rsidR="00C87413" w:rsidRDefault="00C87413">
            <w:pPr>
              <w:rPr>
                <w:sz w:val="2"/>
                <w:szCs w:val="2"/>
              </w:rPr>
            </w:pPr>
          </w:p>
        </w:tc>
        <w:tc>
          <w:tcPr>
            <w:tcW w:w="1171" w:type="dxa"/>
            <w:vMerge/>
            <w:tcBorders>
              <w:top w:val="nil"/>
              <w:left w:val="single" w:sz="6" w:space="0" w:color="000000"/>
              <w:right w:val="single" w:sz="6" w:space="0" w:color="000000"/>
            </w:tcBorders>
          </w:tcPr>
          <w:p w14:paraId="2826DF6B" w14:textId="77777777" w:rsidR="00C87413" w:rsidRDefault="00C87413">
            <w:pPr>
              <w:rPr>
                <w:sz w:val="2"/>
                <w:szCs w:val="2"/>
              </w:rPr>
            </w:pPr>
          </w:p>
        </w:tc>
        <w:tc>
          <w:tcPr>
            <w:tcW w:w="2333" w:type="dxa"/>
            <w:tcBorders>
              <w:top w:val="nil"/>
              <w:left w:val="single" w:sz="6" w:space="0" w:color="000000"/>
            </w:tcBorders>
          </w:tcPr>
          <w:p w14:paraId="7655D06D" w14:textId="77777777" w:rsidR="00C87413" w:rsidRDefault="00C87413">
            <w:pPr>
              <w:pStyle w:val="TableParagraph"/>
              <w:rPr>
                <w:rFonts w:ascii="Times New Roman"/>
                <w:sz w:val="18"/>
              </w:rPr>
            </w:pPr>
          </w:p>
        </w:tc>
      </w:tr>
    </w:tbl>
    <w:p w14:paraId="4489CDF9" w14:textId="77777777" w:rsidR="00C87413" w:rsidRDefault="00C87413">
      <w:pPr>
        <w:rPr>
          <w:rFonts w:ascii="Times New Roman"/>
          <w:sz w:val="18"/>
        </w:rPr>
        <w:sectPr w:rsidR="00C87413">
          <w:pgSz w:w="11900" w:h="16840"/>
          <w:pgMar w:top="1140" w:right="560" w:bottom="940" w:left="1120" w:header="0" w:footer="676" w:gutter="0"/>
          <w:cols w:space="720"/>
        </w:sectPr>
      </w:pPr>
    </w:p>
    <w:p w14:paraId="75AFAE4F" w14:textId="77777777" w:rsidR="00C87413" w:rsidRDefault="008355C8">
      <w:pPr>
        <w:spacing w:before="84"/>
        <w:ind w:left="102"/>
        <w:rPr>
          <w:sz w:val="27"/>
        </w:rPr>
      </w:pPr>
      <w:r>
        <w:rPr>
          <w:noProof/>
        </w:rPr>
        <w:lastRenderedPageBreak/>
        <mc:AlternateContent>
          <mc:Choice Requires="wpg">
            <w:drawing>
              <wp:anchor distT="0" distB="0" distL="0" distR="0" simplePos="0" relativeHeight="481831424" behindDoc="1" locked="0" layoutInCell="1" allowOverlap="1" wp14:anchorId="490BD85A" wp14:editId="6677D74D">
                <wp:simplePos x="0" y="0"/>
                <wp:positionH relativeFrom="page">
                  <wp:posOffset>780293</wp:posOffset>
                </wp:positionH>
                <wp:positionV relativeFrom="page">
                  <wp:posOffset>1348494</wp:posOffset>
                </wp:positionV>
                <wp:extent cx="6279515" cy="8562340"/>
                <wp:effectExtent l="0" t="0" r="0" b="0"/>
                <wp:wrapNone/>
                <wp:docPr id="461" name="Group 4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562340"/>
                          <a:chOff x="0" y="0"/>
                          <a:chExt cx="6279515" cy="8562340"/>
                        </a:xfrm>
                      </wpg:grpSpPr>
                      <wps:wsp>
                        <wps:cNvPr id="462" name="Graphic 462"/>
                        <wps:cNvSpPr/>
                        <wps:spPr>
                          <a:xfrm>
                            <a:off x="7" y="3"/>
                            <a:ext cx="6279515" cy="15240"/>
                          </a:xfrm>
                          <a:custGeom>
                            <a:avLst/>
                            <a:gdLst/>
                            <a:ahLst/>
                            <a:cxnLst/>
                            <a:rect l="l" t="t" r="r" b="b"/>
                            <a:pathLst>
                              <a:path w="6279515" h="15240">
                                <a:moveTo>
                                  <a:pt x="14617" y="0"/>
                                </a:moveTo>
                                <a:lnTo>
                                  <a:pt x="0" y="0"/>
                                </a:lnTo>
                                <a:lnTo>
                                  <a:pt x="14617" y="14630"/>
                                </a:lnTo>
                                <a:lnTo>
                                  <a:pt x="14617" y="0"/>
                                </a:lnTo>
                                <a:close/>
                              </a:path>
                              <a:path w="6279515" h="15240">
                                <a:moveTo>
                                  <a:pt x="6279451" y="0"/>
                                </a:moveTo>
                                <a:lnTo>
                                  <a:pt x="6264821" y="0"/>
                                </a:lnTo>
                                <a:lnTo>
                                  <a:pt x="6264821" y="14630"/>
                                </a:lnTo>
                                <a:lnTo>
                                  <a:pt x="6279451" y="0"/>
                                </a:lnTo>
                                <a:close/>
                              </a:path>
                            </a:pathLst>
                          </a:custGeom>
                          <a:solidFill>
                            <a:srgbClr val="CDD3D9"/>
                          </a:solidFill>
                        </wps:spPr>
                        <wps:bodyPr wrap="square" lIns="0" tIns="0" rIns="0" bIns="0" rtlCol="0">
                          <a:prstTxWarp prst="textNoShape">
                            <a:avLst/>
                          </a:prstTxWarp>
                          <a:noAutofit/>
                        </wps:bodyPr>
                      </wps:wsp>
                      <wps:wsp>
                        <wps:cNvPr id="463" name="Graphic 463"/>
                        <wps:cNvSpPr/>
                        <wps:spPr>
                          <a:xfrm>
                            <a:off x="14631" y="733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64" name="Graphic 464"/>
                        <wps:cNvSpPr/>
                        <wps:spPr>
                          <a:xfrm>
                            <a:off x="-5" y="8547409"/>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465" name="Graphic 465"/>
                        <wps:cNvSpPr/>
                        <wps:spPr>
                          <a:xfrm>
                            <a:off x="14631" y="855473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66" name="Graphic 466"/>
                        <wps:cNvSpPr/>
                        <wps:spPr>
                          <a:xfrm>
                            <a:off x="-5" y="3"/>
                            <a:ext cx="6279515" cy="8562340"/>
                          </a:xfrm>
                          <a:custGeom>
                            <a:avLst/>
                            <a:gdLst/>
                            <a:ahLst/>
                            <a:cxnLst/>
                            <a:rect l="l" t="t" r="r" b="b"/>
                            <a:pathLst>
                              <a:path w="6279515" h="8562340">
                                <a:moveTo>
                                  <a:pt x="14630" y="14630"/>
                                </a:moveTo>
                                <a:lnTo>
                                  <a:pt x="0" y="0"/>
                                </a:lnTo>
                                <a:lnTo>
                                  <a:pt x="0" y="8562035"/>
                                </a:lnTo>
                                <a:lnTo>
                                  <a:pt x="14630" y="8547392"/>
                                </a:lnTo>
                                <a:lnTo>
                                  <a:pt x="14630" y="14630"/>
                                </a:lnTo>
                                <a:close/>
                              </a:path>
                              <a:path w="6279515" h="8562340">
                                <a:moveTo>
                                  <a:pt x="6279464" y="0"/>
                                </a:moveTo>
                                <a:lnTo>
                                  <a:pt x="6264834" y="14630"/>
                                </a:lnTo>
                                <a:lnTo>
                                  <a:pt x="6264834" y="8547392"/>
                                </a:lnTo>
                                <a:lnTo>
                                  <a:pt x="6279464" y="8562035"/>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w:pict>
              <v:group w14:anchorId="36AA0A1F" id="Group 461" o:spid="_x0000_s1026" style="position:absolute;margin-left:61.45pt;margin-top:106.2pt;width:494.45pt;height:674.2pt;z-index:-21485056;mso-wrap-distance-left:0;mso-wrap-distance-right:0;mso-position-horizontal-relative:page;mso-position-vertical-relative:page" coordsize="62795,856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">
                <v:shape id="Graphic 462" o:spid="_x0000_s102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" path="m14617,l,,14617,14630,14617,xem6279451,r-14630,l6264821,14630,6279451,xe" fillcolor="#cdd3d9" stroked="f">
                  <v:path arrowok="t"/>
                </v:shape>
                <v:shape id="Graphic 463" o:spid="_x0000_s1028"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" path="m,l6250207,e" filled="f" strokecolor="#cdd3d9" strokeweight=".40642mm">
                  <v:stroke dashstyle="longDash"/>
                  <v:path arrowok="t"/>
                </v:shape>
                <v:shape id="Graphic 464" o:spid="_x0000_s1029" style="position:absolute;top:85474;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" path="m14630,l,14617r14630,l14630,xem6279464,14617l6264834,r,14617l6279464,14617xe" fillcolor="#cdd3d9" stroked="f">
                  <v:path arrowok="t"/>
                </v:shape>
                <v:shape id="Graphic 465" o:spid="_x0000_s1030" style="position:absolute;left:146;top:85547;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" path="m,l6250207,e" filled="f" strokecolor="#cdd3d9" strokeweight=".40642mm">
                  <v:stroke dashstyle="longDash"/>
                  <v:path arrowok="t"/>
                </v:shape>
                <v:shape id="Graphic 466" o:spid="_x0000_s1031" style="position:absolute;width:62795;height:85623;visibility:visible;mso-wrap-style:square;v-text-anchor:top" coordsize="6279515,856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" path="m14630,14630l,,,8562035r14630,-14643l14630,14630xem6279464,r-14630,14630l6264834,8547392r14630,14643l6279464,xe" fillcolor="#cdd3d9" stroked="f">
                  <v:path arrowok="t"/>
                </v:shape>
                <w10:wrap anchorx="page" anchory="page"/>
              </v:group>
            </w:pict>
          </mc:Fallback>
        </mc:AlternateContent>
      </w:r>
      <w:r>
        <w:rPr>
          <w:w w:val="90"/>
          <w:sz w:val="27"/>
          <w:u w:val="single"/>
        </w:rPr>
        <w:t>Experiencia</w:t>
      </w:r>
      <w:r>
        <w:rPr>
          <w:spacing w:val="-4"/>
          <w:w w:val="90"/>
          <w:sz w:val="27"/>
          <w:u w:val="single"/>
        </w:rPr>
        <w:t xml:space="preserve"> </w:t>
      </w:r>
      <w:r>
        <w:rPr>
          <w:w w:val="90"/>
          <w:sz w:val="27"/>
          <w:u w:val="single"/>
        </w:rPr>
        <w:t>específica</w:t>
      </w:r>
      <w:r>
        <w:rPr>
          <w:spacing w:val="-4"/>
          <w:w w:val="90"/>
          <w:sz w:val="27"/>
          <w:u w:val="single"/>
        </w:rPr>
        <w:t xml:space="preserve"> </w:t>
      </w:r>
      <w:r>
        <w:rPr>
          <w:w w:val="90"/>
          <w:sz w:val="27"/>
          <w:u w:val="single"/>
        </w:rPr>
        <w:t>en</w:t>
      </w:r>
      <w:r>
        <w:rPr>
          <w:spacing w:val="-3"/>
          <w:w w:val="90"/>
          <w:sz w:val="27"/>
          <w:u w:val="single"/>
        </w:rPr>
        <w:t xml:space="preserve"> </w:t>
      </w:r>
      <w:r>
        <w:rPr>
          <w:spacing w:val="-2"/>
          <w:w w:val="90"/>
          <w:sz w:val="27"/>
          <w:u w:val="single"/>
        </w:rPr>
        <w:t>obras</w:t>
      </w:r>
    </w:p>
    <w:p w14:paraId="6FBEF945" w14:textId="77777777" w:rsidR="00C87413" w:rsidRDefault="00C87413">
      <w:pPr>
        <w:pStyle w:val="Textoindependiente"/>
        <w:rPr>
          <w:sz w:val="20"/>
        </w:rPr>
      </w:pPr>
    </w:p>
    <w:p w14:paraId="0C6DAD8D" w14:textId="77777777" w:rsidR="00C87413" w:rsidRDefault="00C87413">
      <w:pPr>
        <w:pStyle w:val="Textoindependiente"/>
        <w:rPr>
          <w:sz w:val="20"/>
        </w:rPr>
      </w:pPr>
    </w:p>
    <w:p w14:paraId="66A7B9D6" w14:textId="77777777" w:rsidR="00C87413" w:rsidRDefault="00C87413">
      <w:pPr>
        <w:pStyle w:val="Textoindependiente"/>
        <w:spacing w:before="12"/>
        <w:rPr>
          <w:sz w:val="20"/>
        </w:rPr>
      </w:pPr>
    </w:p>
    <w:tbl>
      <w:tblPr>
        <w:tblStyle w:val="TableNormal"/>
        <w:tblW w:w="0" w:type="auto"/>
        <w:tblInd w:w="4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097"/>
        <w:gridCol w:w="1048"/>
        <w:gridCol w:w="1248"/>
        <w:gridCol w:w="1167"/>
        <w:gridCol w:w="1167"/>
        <w:gridCol w:w="1499"/>
      </w:tblGrid>
      <w:tr w:rsidR="00C87413" w14:paraId="77006164" w14:textId="77777777">
        <w:trPr>
          <w:trHeight w:val="752"/>
        </w:trPr>
        <w:tc>
          <w:tcPr>
            <w:tcW w:w="3097" w:type="dxa"/>
            <w:vMerge w:val="restart"/>
            <w:tcBorders>
              <w:bottom w:val="single" w:sz="6" w:space="0" w:color="000000"/>
              <w:right w:val="single" w:sz="6" w:space="0" w:color="000000"/>
            </w:tcBorders>
          </w:tcPr>
          <w:p w14:paraId="4B9128BF" w14:textId="77777777" w:rsidR="00C87413" w:rsidRDefault="00C87413">
            <w:pPr>
              <w:pStyle w:val="TableParagraph"/>
              <w:spacing w:before="57"/>
              <w:rPr>
                <w:sz w:val="18"/>
              </w:rPr>
            </w:pPr>
          </w:p>
          <w:p w14:paraId="1AD517B5" w14:textId="77777777" w:rsidR="00C87413" w:rsidRDefault="008355C8">
            <w:pPr>
              <w:pStyle w:val="TableParagraph"/>
              <w:ind w:left="147"/>
              <w:rPr>
                <w:sz w:val="18"/>
              </w:rPr>
            </w:pPr>
            <w:r>
              <w:rPr>
                <w:spacing w:val="-6"/>
                <w:sz w:val="18"/>
              </w:rPr>
              <w:t>Requisitos</w:t>
            </w:r>
            <w:r>
              <w:rPr>
                <w:sz w:val="18"/>
              </w:rPr>
              <w:t xml:space="preserve"> </w:t>
            </w:r>
            <w:r>
              <w:rPr>
                <w:spacing w:val="-2"/>
                <w:sz w:val="18"/>
              </w:rPr>
              <w:t>Mínimos</w:t>
            </w:r>
          </w:p>
        </w:tc>
        <w:tc>
          <w:tcPr>
            <w:tcW w:w="4630" w:type="dxa"/>
            <w:gridSpan w:val="4"/>
            <w:tcBorders>
              <w:left w:val="single" w:sz="6" w:space="0" w:color="000000"/>
              <w:bottom w:val="single" w:sz="6" w:space="0" w:color="000000"/>
              <w:right w:val="single" w:sz="6" w:space="0" w:color="000000"/>
            </w:tcBorders>
          </w:tcPr>
          <w:p w14:paraId="7BFB38F1" w14:textId="77777777" w:rsidR="00C87413" w:rsidRDefault="00C87413">
            <w:pPr>
              <w:pStyle w:val="TableParagraph"/>
              <w:spacing w:before="57"/>
              <w:rPr>
                <w:sz w:val="18"/>
              </w:rPr>
            </w:pPr>
          </w:p>
          <w:p w14:paraId="6FC46C9C" w14:textId="77777777" w:rsidR="00C87413" w:rsidRDefault="008355C8">
            <w:pPr>
              <w:pStyle w:val="TableParagraph"/>
              <w:ind w:left="148"/>
              <w:rPr>
                <w:sz w:val="18"/>
              </w:rPr>
            </w:pPr>
            <w:r>
              <w:rPr>
                <w:spacing w:val="-6"/>
                <w:sz w:val="18"/>
              </w:rPr>
              <w:t>Requisitos</w:t>
            </w:r>
            <w:r>
              <w:rPr>
                <w:spacing w:val="-9"/>
                <w:sz w:val="18"/>
              </w:rPr>
              <w:t xml:space="preserve"> </w:t>
            </w:r>
            <w:r>
              <w:rPr>
                <w:spacing w:val="-6"/>
                <w:sz w:val="18"/>
              </w:rPr>
              <w:t>de</w:t>
            </w:r>
            <w:r>
              <w:rPr>
                <w:spacing w:val="-9"/>
                <w:sz w:val="18"/>
              </w:rPr>
              <w:t xml:space="preserve"> </w:t>
            </w:r>
            <w:r>
              <w:rPr>
                <w:spacing w:val="-6"/>
                <w:sz w:val="18"/>
              </w:rPr>
              <w:t>Cumplimiento</w:t>
            </w:r>
          </w:p>
        </w:tc>
        <w:tc>
          <w:tcPr>
            <w:tcW w:w="1499" w:type="dxa"/>
            <w:vMerge w:val="restart"/>
            <w:tcBorders>
              <w:left w:val="single" w:sz="6" w:space="0" w:color="000000"/>
              <w:bottom w:val="single" w:sz="6" w:space="0" w:color="000000"/>
            </w:tcBorders>
          </w:tcPr>
          <w:p w14:paraId="5D878EA3" w14:textId="77777777" w:rsidR="00C87413" w:rsidRDefault="00C87413">
            <w:pPr>
              <w:pStyle w:val="TableParagraph"/>
              <w:spacing w:before="57"/>
              <w:rPr>
                <w:sz w:val="18"/>
              </w:rPr>
            </w:pPr>
          </w:p>
          <w:p w14:paraId="3477E7B2" w14:textId="77777777" w:rsidR="00C87413" w:rsidRDefault="008355C8">
            <w:pPr>
              <w:pStyle w:val="TableParagraph"/>
              <w:spacing w:line="268" w:lineRule="auto"/>
              <w:ind w:left="149" w:right="122"/>
              <w:rPr>
                <w:sz w:val="18"/>
              </w:rPr>
            </w:pPr>
            <w:r>
              <w:rPr>
                <w:spacing w:val="-4"/>
                <w:sz w:val="18"/>
              </w:rPr>
              <w:t xml:space="preserve">Documentación </w:t>
            </w:r>
            <w:r>
              <w:rPr>
                <w:spacing w:val="-2"/>
                <w:sz w:val="18"/>
              </w:rPr>
              <w:t>requerida</w:t>
            </w:r>
          </w:p>
        </w:tc>
      </w:tr>
      <w:tr w:rsidR="00C87413" w14:paraId="67BC5480" w14:textId="77777777">
        <w:trPr>
          <w:trHeight w:val="753"/>
        </w:trPr>
        <w:tc>
          <w:tcPr>
            <w:tcW w:w="3097" w:type="dxa"/>
            <w:vMerge/>
            <w:tcBorders>
              <w:top w:val="nil"/>
              <w:bottom w:val="single" w:sz="6" w:space="0" w:color="000000"/>
              <w:right w:val="single" w:sz="6" w:space="0" w:color="000000"/>
            </w:tcBorders>
          </w:tcPr>
          <w:p w14:paraId="64A52F57" w14:textId="77777777" w:rsidR="00C87413" w:rsidRDefault="00C87413">
            <w:pPr>
              <w:rPr>
                <w:sz w:val="2"/>
                <w:szCs w:val="2"/>
              </w:rPr>
            </w:pPr>
          </w:p>
        </w:tc>
        <w:tc>
          <w:tcPr>
            <w:tcW w:w="1048" w:type="dxa"/>
            <w:vMerge w:val="restart"/>
            <w:tcBorders>
              <w:top w:val="single" w:sz="6" w:space="0" w:color="000000"/>
              <w:left w:val="single" w:sz="6" w:space="0" w:color="000000"/>
              <w:bottom w:val="single" w:sz="6" w:space="0" w:color="000000"/>
              <w:right w:val="single" w:sz="6" w:space="0" w:color="000000"/>
            </w:tcBorders>
          </w:tcPr>
          <w:p w14:paraId="3015F9BE" w14:textId="77777777" w:rsidR="00C87413" w:rsidRDefault="00C87413">
            <w:pPr>
              <w:pStyle w:val="TableParagraph"/>
              <w:spacing w:before="58"/>
              <w:rPr>
                <w:sz w:val="18"/>
              </w:rPr>
            </w:pPr>
          </w:p>
          <w:p w14:paraId="561ABF65" w14:textId="77777777" w:rsidR="00C87413" w:rsidRDefault="008355C8">
            <w:pPr>
              <w:pStyle w:val="TableParagraph"/>
              <w:spacing w:line="268" w:lineRule="auto"/>
              <w:ind w:left="148" w:right="119"/>
              <w:rPr>
                <w:sz w:val="18"/>
              </w:rPr>
            </w:pPr>
            <w:r>
              <w:rPr>
                <w:spacing w:val="-2"/>
                <w:sz w:val="18"/>
              </w:rPr>
              <w:t xml:space="preserve">Oferente </w:t>
            </w:r>
            <w:r>
              <w:rPr>
                <w:spacing w:val="-4"/>
                <w:sz w:val="18"/>
              </w:rPr>
              <w:t>Individual</w:t>
            </w:r>
          </w:p>
        </w:tc>
        <w:tc>
          <w:tcPr>
            <w:tcW w:w="3582" w:type="dxa"/>
            <w:gridSpan w:val="3"/>
            <w:tcBorders>
              <w:top w:val="single" w:sz="6" w:space="0" w:color="000000"/>
              <w:left w:val="single" w:sz="6" w:space="0" w:color="000000"/>
              <w:bottom w:val="single" w:sz="6" w:space="0" w:color="000000"/>
              <w:right w:val="single" w:sz="6" w:space="0" w:color="000000"/>
            </w:tcBorders>
          </w:tcPr>
          <w:p w14:paraId="5B2D6992" w14:textId="77777777" w:rsidR="00C87413" w:rsidRDefault="00C87413">
            <w:pPr>
              <w:pStyle w:val="TableParagraph"/>
              <w:spacing w:before="58"/>
              <w:rPr>
                <w:sz w:val="18"/>
              </w:rPr>
            </w:pPr>
          </w:p>
          <w:p w14:paraId="7837E4BF" w14:textId="77777777" w:rsidR="00C87413" w:rsidRDefault="008355C8">
            <w:pPr>
              <w:pStyle w:val="TableParagraph"/>
              <w:ind w:left="148"/>
              <w:rPr>
                <w:sz w:val="18"/>
              </w:rPr>
            </w:pPr>
            <w:r>
              <w:rPr>
                <w:spacing w:val="-2"/>
                <w:sz w:val="18"/>
              </w:rPr>
              <w:t>Consorcios</w:t>
            </w:r>
          </w:p>
        </w:tc>
        <w:tc>
          <w:tcPr>
            <w:tcW w:w="1499" w:type="dxa"/>
            <w:vMerge/>
            <w:tcBorders>
              <w:top w:val="nil"/>
              <w:left w:val="single" w:sz="6" w:space="0" w:color="000000"/>
              <w:bottom w:val="single" w:sz="6" w:space="0" w:color="000000"/>
            </w:tcBorders>
          </w:tcPr>
          <w:p w14:paraId="134F6402" w14:textId="77777777" w:rsidR="00C87413" w:rsidRDefault="00C87413">
            <w:pPr>
              <w:rPr>
                <w:sz w:val="2"/>
                <w:szCs w:val="2"/>
              </w:rPr>
            </w:pPr>
          </w:p>
        </w:tc>
      </w:tr>
      <w:tr w:rsidR="00C87413" w14:paraId="747C9430" w14:textId="77777777">
        <w:trPr>
          <w:trHeight w:val="1221"/>
        </w:trPr>
        <w:tc>
          <w:tcPr>
            <w:tcW w:w="3097" w:type="dxa"/>
            <w:vMerge/>
            <w:tcBorders>
              <w:top w:val="nil"/>
              <w:bottom w:val="single" w:sz="6" w:space="0" w:color="000000"/>
              <w:right w:val="single" w:sz="6" w:space="0" w:color="000000"/>
            </w:tcBorders>
          </w:tcPr>
          <w:p w14:paraId="3F02A00C" w14:textId="77777777" w:rsidR="00C87413" w:rsidRDefault="00C87413">
            <w:pPr>
              <w:rPr>
                <w:sz w:val="2"/>
                <w:szCs w:val="2"/>
              </w:rPr>
            </w:pPr>
          </w:p>
        </w:tc>
        <w:tc>
          <w:tcPr>
            <w:tcW w:w="1048" w:type="dxa"/>
            <w:vMerge/>
            <w:tcBorders>
              <w:top w:val="nil"/>
              <w:left w:val="single" w:sz="6" w:space="0" w:color="000000"/>
              <w:bottom w:val="single" w:sz="6" w:space="0" w:color="000000"/>
              <w:right w:val="single" w:sz="6" w:space="0" w:color="000000"/>
            </w:tcBorders>
          </w:tcPr>
          <w:p w14:paraId="62C2B543" w14:textId="77777777" w:rsidR="00C87413" w:rsidRDefault="00C87413">
            <w:pPr>
              <w:rPr>
                <w:sz w:val="2"/>
                <w:szCs w:val="2"/>
              </w:rPr>
            </w:pPr>
          </w:p>
        </w:tc>
        <w:tc>
          <w:tcPr>
            <w:tcW w:w="1248" w:type="dxa"/>
            <w:tcBorders>
              <w:top w:val="single" w:sz="6" w:space="0" w:color="000000"/>
              <w:left w:val="single" w:sz="6" w:space="0" w:color="000000"/>
              <w:bottom w:val="single" w:sz="6" w:space="0" w:color="000000"/>
              <w:right w:val="single" w:sz="6" w:space="0" w:color="000000"/>
            </w:tcBorders>
          </w:tcPr>
          <w:p w14:paraId="62B0C16D" w14:textId="77777777" w:rsidR="00C87413" w:rsidRDefault="00C87413">
            <w:pPr>
              <w:pStyle w:val="TableParagraph"/>
              <w:spacing w:before="58"/>
              <w:rPr>
                <w:sz w:val="18"/>
              </w:rPr>
            </w:pPr>
          </w:p>
          <w:p w14:paraId="31F956A1" w14:textId="77777777" w:rsidR="00C87413" w:rsidRDefault="008355C8">
            <w:pPr>
              <w:pStyle w:val="TableParagraph"/>
              <w:spacing w:line="268" w:lineRule="auto"/>
              <w:ind w:left="148"/>
              <w:rPr>
                <w:sz w:val="18"/>
              </w:rPr>
            </w:pPr>
            <w:r>
              <w:rPr>
                <w:sz w:val="18"/>
              </w:rPr>
              <w:t>Todas</w:t>
            </w:r>
            <w:r>
              <w:rPr>
                <w:spacing w:val="-19"/>
                <w:sz w:val="18"/>
              </w:rPr>
              <w:t xml:space="preserve"> </w:t>
            </w:r>
            <w:r>
              <w:rPr>
                <w:sz w:val="18"/>
              </w:rPr>
              <w:t xml:space="preserve">las </w:t>
            </w:r>
            <w:r>
              <w:rPr>
                <w:spacing w:val="-2"/>
                <w:sz w:val="18"/>
              </w:rPr>
              <w:t xml:space="preserve">Partes </w:t>
            </w:r>
            <w:r>
              <w:rPr>
                <w:spacing w:val="-4"/>
                <w:sz w:val="18"/>
              </w:rPr>
              <w:t>Combinadas</w:t>
            </w:r>
          </w:p>
        </w:tc>
        <w:tc>
          <w:tcPr>
            <w:tcW w:w="1167" w:type="dxa"/>
            <w:tcBorders>
              <w:top w:val="single" w:sz="6" w:space="0" w:color="000000"/>
              <w:left w:val="single" w:sz="6" w:space="0" w:color="000000"/>
              <w:bottom w:val="single" w:sz="6" w:space="0" w:color="000000"/>
              <w:right w:val="single" w:sz="6" w:space="0" w:color="000000"/>
            </w:tcBorders>
          </w:tcPr>
          <w:p w14:paraId="457D24C5" w14:textId="77777777" w:rsidR="00C87413" w:rsidRDefault="00C87413">
            <w:pPr>
              <w:pStyle w:val="TableParagraph"/>
              <w:spacing w:before="58"/>
              <w:rPr>
                <w:sz w:val="18"/>
              </w:rPr>
            </w:pPr>
          </w:p>
          <w:p w14:paraId="6CF881F0" w14:textId="77777777" w:rsidR="00C87413" w:rsidRDefault="008355C8">
            <w:pPr>
              <w:pStyle w:val="TableParagraph"/>
              <w:ind w:left="148"/>
              <w:rPr>
                <w:sz w:val="18"/>
              </w:rPr>
            </w:pPr>
            <w:r>
              <w:rPr>
                <w:spacing w:val="-6"/>
                <w:sz w:val="18"/>
              </w:rPr>
              <w:t>Cada</w:t>
            </w:r>
            <w:r>
              <w:rPr>
                <w:spacing w:val="-12"/>
                <w:sz w:val="18"/>
              </w:rPr>
              <w:t xml:space="preserve"> </w:t>
            </w:r>
            <w:r>
              <w:rPr>
                <w:spacing w:val="-2"/>
                <w:sz w:val="18"/>
              </w:rPr>
              <w:t>Socio</w:t>
            </w:r>
          </w:p>
        </w:tc>
        <w:tc>
          <w:tcPr>
            <w:tcW w:w="1167" w:type="dxa"/>
            <w:tcBorders>
              <w:top w:val="single" w:sz="6" w:space="0" w:color="000000"/>
              <w:left w:val="single" w:sz="6" w:space="0" w:color="000000"/>
              <w:bottom w:val="single" w:sz="6" w:space="0" w:color="000000"/>
              <w:right w:val="single" w:sz="6" w:space="0" w:color="000000"/>
            </w:tcBorders>
          </w:tcPr>
          <w:p w14:paraId="149DD55E" w14:textId="77777777" w:rsidR="00C87413" w:rsidRDefault="00C87413">
            <w:pPr>
              <w:pStyle w:val="TableParagraph"/>
              <w:spacing w:before="58"/>
              <w:rPr>
                <w:sz w:val="18"/>
              </w:rPr>
            </w:pPr>
          </w:p>
          <w:p w14:paraId="060F3053" w14:textId="77777777" w:rsidR="00C87413" w:rsidRDefault="008355C8">
            <w:pPr>
              <w:pStyle w:val="TableParagraph"/>
              <w:ind w:left="149"/>
              <w:rPr>
                <w:sz w:val="18"/>
              </w:rPr>
            </w:pPr>
            <w:r>
              <w:rPr>
                <w:spacing w:val="-2"/>
                <w:sz w:val="18"/>
              </w:rPr>
              <w:t>Socio</w:t>
            </w:r>
            <w:r>
              <w:rPr>
                <w:spacing w:val="-16"/>
                <w:sz w:val="18"/>
              </w:rPr>
              <w:t xml:space="preserve"> </w:t>
            </w:r>
            <w:r>
              <w:rPr>
                <w:spacing w:val="-2"/>
                <w:sz w:val="18"/>
              </w:rPr>
              <w:t>Líder</w:t>
            </w:r>
          </w:p>
        </w:tc>
        <w:tc>
          <w:tcPr>
            <w:tcW w:w="1499" w:type="dxa"/>
            <w:vMerge/>
            <w:tcBorders>
              <w:top w:val="nil"/>
              <w:left w:val="single" w:sz="6" w:space="0" w:color="000000"/>
              <w:bottom w:val="single" w:sz="6" w:space="0" w:color="000000"/>
            </w:tcBorders>
          </w:tcPr>
          <w:p w14:paraId="0FBD83F9" w14:textId="77777777" w:rsidR="00C87413" w:rsidRDefault="00C87413">
            <w:pPr>
              <w:rPr>
                <w:sz w:val="2"/>
                <w:szCs w:val="2"/>
              </w:rPr>
            </w:pPr>
          </w:p>
        </w:tc>
      </w:tr>
      <w:tr w:rsidR="00C87413" w14:paraId="373D2999" w14:textId="77777777">
        <w:trPr>
          <w:trHeight w:val="3128"/>
        </w:trPr>
        <w:tc>
          <w:tcPr>
            <w:tcW w:w="3097" w:type="dxa"/>
            <w:tcBorders>
              <w:top w:val="single" w:sz="6" w:space="0" w:color="000000"/>
              <w:bottom w:val="nil"/>
              <w:right w:val="single" w:sz="6" w:space="0" w:color="000000"/>
            </w:tcBorders>
          </w:tcPr>
          <w:p w14:paraId="6A4DE022" w14:textId="77777777" w:rsidR="00C87413" w:rsidRDefault="00C87413">
            <w:pPr>
              <w:pStyle w:val="TableParagraph"/>
              <w:spacing w:before="115"/>
              <w:rPr>
                <w:sz w:val="18"/>
              </w:rPr>
            </w:pPr>
          </w:p>
          <w:p w14:paraId="489C6B5E" w14:textId="77777777" w:rsidR="00C87413" w:rsidRDefault="008355C8">
            <w:pPr>
              <w:pStyle w:val="TableParagraph"/>
              <w:spacing w:line="266" w:lineRule="auto"/>
              <w:ind w:left="627" w:right="135"/>
              <w:rPr>
                <w:sz w:val="18"/>
              </w:rPr>
            </w:pPr>
            <w:r>
              <w:rPr>
                <w:noProof/>
              </w:rPr>
              <mc:AlternateContent>
                <mc:Choice Requires="wpg">
                  <w:drawing>
                    <wp:anchor distT="0" distB="0" distL="0" distR="0" simplePos="0" relativeHeight="481831936" behindDoc="1" locked="0" layoutInCell="1" allowOverlap="1" wp14:anchorId="1E8B8050" wp14:editId="68C640A5">
                      <wp:simplePos x="0" y="0"/>
                      <wp:positionH relativeFrom="column">
                        <wp:posOffset>308486</wp:posOffset>
                      </wp:positionH>
                      <wp:positionV relativeFrom="paragraph">
                        <wp:posOffset>52461</wp:posOffset>
                      </wp:positionV>
                      <wp:extent cx="39370" cy="39370"/>
                      <wp:effectExtent l="0" t="0" r="0" b="0"/>
                      <wp:wrapNone/>
                      <wp:docPr id="467" name="Group 4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39370"/>
                                <a:chOff x="0" y="0"/>
                                <a:chExt cx="39370" cy="39370"/>
                              </a:xfrm>
                            </wpg:grpSpPr>
                            <wps:wsp>
                              <wps:cNvPr id="468" name="Graphic 468"/>
                              <wps:cNvSpPr/>
                              <wps:spPr>
                                <a:xfrm>
                                  <a:off x="1219" y="1219"/>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469" name="Graphic 469"/>
                              <wps:cNvSpPr/>
                              <wps:spPr>
                                <a:xfrm>
                                  <a:off x="1219" y="1219"/>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7E0D70E1" id="Group 467" o:spid="_x0000_s1026" style="position:absolute;margin-left:24.3pt;margin-top:4.15pt;width:3.1pt;height:3.1pt;z-index:-21484544;mso-wrap-distance-left:0;mso-wrap-distance-right:0" coordsize="39370,39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">
                      <v:shape id="Graphic 468" o:spid="_x0000_s1027"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" path="m18289,36579l11170,35142,5356,31222,1437,25408,,18289,1437,11170,5356,5356,11170,1437,18289,r7119,1437l31222,5356r3920,5814l36579,18289r-1437,7119l31222,31222r-5814,3920l18289,36579xe" fillcolor="black" stroked="f">
                        <v:path arrowok="t"/>
                      </v:shape>
                      <v:shape id="Graphic 469" o:spid="_x0000_s1028"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" path="m36579,18289r-1437,7119l31222,31222r-5814,3920l18289,36579,11170,35142,5356,31222,1437,25408,,18289,1437,11170,5356,5356,11170,1437,18289,r7119,1437l31222,5356r3920,5814l36579,18289xe" filled="f" strokeweight=".06772mm">
                        <v:path arrowok="t"/>
                      </v:shape>
                    </v:group>
                  </w:pict>
                </mc:Fallback>
              </mc:AlternateContent>
            </w:r>
            <w:r>
              <w:rPr>
                <w:sz w:val="18"/>
              </w:rPr>
              <w:t>Participación</w:t>
            </w:r>
            <w:r>
              <w:rPr>
                <w:spacing w:val="-7"/>
                <w:sz w:val="18"/>
              </w:rPr>
              <w:t xml:space="preserve"> </w:t>
            </w:r>
            <w:r>
              <w:rPr>
                <w:sz w:val="18"/>
              </w:rPr>
              <w:t>en</w:t>
            </w:r>
            <w:r>
              <w:rPr>
                <w:spacing w:val="-7"/>
                <w:sz w:val="18"/>
              </w:rPr>
              <w:t xml:space="preserve"> </w:t>
            </w:r>
            <w:r>
              <w:rPr>
                <w:sz w:val="18"/>
              </w:rPr>
              <w:t>calidad</w:t>
            </w:r>
            <w:r>
              <w:rPr>
                <w:spacing w:val="-7"/>
                <w:sz w:val="18"/>
              </w:rPr>
              <w:t xml:space="preserve"> </w:t>
            </w:r>
            <w:r>
              <w:rPr>
                <w:sz w:val="18"/>
              </w:rPr>
              <w:t>de contratista,</w:t>
            </w:r>
            <w:r>
              <w:rPr>
                <w:spacing w:val="-19"/>
                <w:sz w:val="18"/>
              </w:rPr>
              <w:t xml:space="preserve"> </w:t>
            </w:r>
            <w:r>
              <w:rPr>
                <w:sz w:val="18"/>
              </w:rPr>
              <w:t>integrante</w:t>
            </w:r>
            <w:r>
              <w:rPr>
                <w:spacing w:val="-19"/>
                <w:sz w:val="18"/>
              </w:rPr>
              <w:t xml:space="preserve"> </w:t>
            </w:r>
            <w:r>
              <w:rPr>
                <w:sz w:val="18"/>
              </w:rPr>
              <w:t>de</w:t>
            </w:r>
            <w:r>
              <w:rPr>
                <w:spacing w:val="-19"/>
                <w:sz w:val="18"/>
              </w:rPr>
              <w:t xml:space="preserve"> </w:t>
            </w:r>
            <w:r>
              <w:rPr>
                <w:sz w:val="18"/>
              </w:rPr>
              <w:t xml:space="preserve">un </w:t>
            </w:r>
            <w:r>
              <w:rPr>
                <w:spacing w:val="-2"/>
                <w:sz w:val="18"/>
              </w:rPr>
              <w:t>consorcio</w:t>
            </w:r>
            <w:r>
              <w:rPr>
                <w:spacing w:val="-19"/>
                <w:sz w:val="18"/>
              </w:rPr>
              <w:t xml:space="preserve"> </w:t>
            </w:r>
            <w:r>
              <w:rPr>
                <w:spacing w:val="-2"/>
                <w:sz w:val="18"/>
              </w:rPr>
              <w:t>en</w:t>
            </w:r>
            <w:r>
              <w:rPr>
                <w:spacing w:val="-19"/>
                <w:sz w:val="18"/>
              </w:rPr>
              <w:t xml:space="preserve"> </w:t>
            </w:r>
            <w:r>
              <w:rPr>
                <w:spacing w:val="-2"/>
                <w:sz w:val="18"/>
              </w:rPr>
              <w:t>el</w:t>
            </w:r>
            <w:r>
              <w:rPr>
                <w:spacing w:val="-19"/>
                <w:sz w:val="18"/>
              </w:rPr>
              <w:t xml:space="preserve"> </w:t>
            </w:r>
            <w:r>
              <w:rPr>
                <w:spacing w:val="-2"/>
                <w:sz w:val="18"/>
              </w:rPr>
              <w:t>porcentaje</w:t>
            </w:r>
            <w:r>
              <w:rPr>
                <w:spacing w:val="-19"/>
                <w:sz w:val="18"/>
              </w:rPr>
              <w:t xml:space="preserve"> </w:t>
            </w:r>
            <w:r>
              <w:rPr>
                <w:spacing w:val="-2"/>
                <w:sz w:val="18"/>
              </w:rPr>
              <w:t xml:space="preserve">de </w:t>
            </w:r>
            <w:r>
              <w:rPr>
                <w:spacing w:val="-6"/>
                <w:sz w:val="18"/>
              </w:rPr>
              <w:t>participación,</w:t>
            </w:r>
            <w:r>
              <w:rPr>
                <w:spacing w:val="-16"/>
                <w:sz w:val="18"/>
              </w:rPr>
              <w:t xml:space="preserve"> </w:t>
            </w:r>
            <w:r>
              <w:rPr>
                <w:spacing w:val="-6"/>
                <w:sz w:val="18"/>
              </w:rPr>
              <w:t>o</w:t>
            </w:r>
            <w:r>
              <w:rPr>
                <w:spacing w:val="-16"/>
                <w:sz w:val="18"/>
              </w:rPr>
              <w:t xml:space="preserve"> </w:t>
            </w:r>
            <w:r>
              <w:rPr>
                <w:spacing w:val="-6"/>
                <w:sz w:val="18"/>
              </w:rPr>
              <w:t xml:space="preserve">subcontratista </w:t>
            </w:r>
            <w:r>
              <w:rPr>
                <w:sz w:val="18"/>
              </w:rPr>
              <w:t>autorizado</w:t>
            </w:r>
            <w:r>
              <w:rPr>
                <w:spacing w:val="-4"/>
                <w:sz w:val="18"/>
              </w:rPr>
              <w:t xml:space="preserve"> </w:t>
            </w:r>
            <w:r>
              <w:rPr>
                <w:sz w:val="18"/>
              </w:rPr>
              <w:t>por</w:t>
            </w:r>
            <w:r>
              <w:rPr>
                <w:spacing w:val="-4"/>
                <w:sz w:val="18"/>
              </w:rPr>
              <w:t xml:space="preserve"> </w:t>
            </w:r>
            <w:r>
              <w:rPr>
                <w:sz w:val="18"/>
              </w:rPr>
              <w:t>la Administración</w:t>
            </w:r>
            <w:r>
              <w:rPr>
                <w:spacing w:val="-19"/>
                <w:sz w:val="18"/>
              </w:rPr>
              <w:t xml:space="preserve"> </w:t>
            </w:r>
            <w:r>
              <w:rPr>
                <w:sz w:val="18"/>
              </w:rPr>
              <w:t>Contratante en</w:t>
            </w:r>
            <w:r>
              <w:rPr>
                <w:spacing w:val="-19"/>
                <w:sz w:val="18"/>
              </w:rPr>
              <w:t xml:space="preserve"> </w:t>
            </w:r>
            <w:r>
              <w:rPr>
                <w:sz w:val="18"/>
              </w:rPr>
              <w:t>al</w:t>
            </w:r>
            <w:r>
              <w:rPr>
                <w:spacing w:val="-19"/>
                <w:sz w:val="18"/>
              </w:rPr>
              <w:t xml:space="preserve"> </w:t>
            </w:r>
            <w:r>
              <w:rPr>
                <w:sz w:val="18"/>
              </w:rPr>
              <w:t>menos</w:t>
            </w:r>
            <w:r>
              <w:rPr>
                <w:spacing w:val="-19"/>
                <w:sz w:val="18"/>
              </w:rPr>
              <w:t xml:space="preserve"> </w:t>
            </w:r>
            <w:r>
              <w:rPr>
                <w:sz w:val="18"/>
              </w:rPr>
              <w:t>un</w:t>
            </w:r>
            <w:r>
              <w:rPr>
                <w:spacing w:val="-21"/>
                <w:sz w:val="18"/>
              </w:rPr>
              <w:t xml:space="preserve"> </w:t>
            </w:r>
            <w:r>
              <w:rPr>
                <w:i/>
                <w:sz w:val="19"/>
              </w:rPr>
              <w:t>[3]</w:t>
            </w:r>
            <w:r>
              <w:rPr>
                <w:i/>
                <w:spacing w:val="-21"/>
                <w:sz w:val="19"/>
              </w:rPr>
              <w:t xml:space="preserve"> </w:t>
            </w:r>
            <w:r>
              <w:rPr>
                <w:sz w:val="18"/>
              </w:rPr>
              <w:t>contratos, durante</w:t>
            </w:r>
            <w:r>
              <w:rPr>
                <w:spacing w:val="-16"/>
                <w:sz w:val="18"/>
              </w:rPr>
              <w:t xml:space="preserve"> </w:t>
            </w:r>
            <w:r>
              <w:rPr>
                <w:sz w:val="18"/>
              </w:rPr>
              <w:t>los</w:t>
            </w:r>
            <w:r>
              <w:rPr>
                <w:spacing w:val="-16"/>
                <w:sz w:val="18"/>
              </w:rPr>
              <w:t xml:space="preserve"> </w:t>
            </w:r>
            <w:r>
              <w:rPr>
                <w:sz w:val="18"/>
              </w:rPr>
              <w:t>últimos</w:t>
            </w:r>
            <w:r>
              <w:rPr>
                <w:spacing w:val="-16"/>
                <w:sz w:val="18"/>
              </w:rPr>
              <w:t xml:space="preserve"> </w:t>
            </w:r>
            <w:r>
              <w:rPr>
                <w:sz w:val="18"/>
              </w:rPr>
              <w:t>diez</w:t>
            </w:r>
            <w:r>
              <w:rPr>
                <w:spacing w:val="-15"/>
                <w:sz w:val="18"/>
              </w:rPr>
              <w:t xml:space="preserve"> </w:t>
            </w:r>
            <w:r>
              <w:rPr>
                <w:i/>
                <w:sz w:val="19"/>
              </w:rPr>
              <w:t xml:space="preserve">[10] </w:t>
            </w:r>
            <w:r>
              <w:rPr>
                <w:sz w:val="18"/>
              </w:rPr>
              <w:t>años,</w:t>
            </w:r>
            <w:r>
              <w:rPr>
                <w:spacing w:val="-2"/>
                <w:sz w:val="18"/>
              </w:rPr>
              <w:t xml:space="preserve"> </w:t>
            </w:r>
            <w:r>
              <w:rPr>
                <w:sz w:val="18"/>
              </w:rPr>
              <w:t>similares</w:t>
            </w:r>
            <w:r>
              <w:rPr>
                <w:spacing w:val="-2"/>
                <w:sz w:val="18"/>
              </w:rPr>
              <w:t xml:space="preserve"> </w:t>
            </w:r>
            <w:r>
              <w:rPr>
                <w:sz w:val="18"/>
              </w:rPr>
              <w:t>a</w:t>
            </w:r>
            <w:r>
              <w:rPr>
                <w:spacing w:val="-2"/>
                <w:sz w:val="18"/>
              </w:rPr>
              <w:t xml:space="preserve"> </w:t>
            </w:r>
            <w:r>
              <w:rPr>
                <w:sz w:val="18"/>
              </w:rPr>
              <w:t>las</w:t>
            </w:r>
            <w:r>
              <w:rPr>
                <w:spacing w:val="-2"/>
                <w:sz w:val="18"/>
              </w:rPr>
              <w:t xml:space="preserve"> </w:t>
            </w:r>
            <w:r>
              <w:rPr>
                <w:sz w:val="18"/>
              </w:rPr>
              <w:t xml:space="preserve">obras </w:t>
            </w:r>
            <w:r>
              <w:rPr>
                <w:spacing w:val="-2"/>
                <w:sz w:val="18"/>
              </w:rPr>
              <w:t>propuestas.</w:t>
            </w:r>
          </w:p>
          <w:p w14:paraId="33CFC805" w14:textId="77777777" w:rsidR="00C87413" w:rsidRDefault="008355C8">
            <w:pPr>
              <w:pStyle w:val="TableParagraph"/>
              <w:spacing w:line="206" w:lineRule="exact"/>
              <w:ind w:left="627"/>
              <w:rPr>
                <w:sz w:val="18"/>
              </w:rPr>
            </w:pPr>
            <w:r>
              <w:rPr>
                <w:noProof/>
              </w:rPr>
              <mc:AlternateContent>
                <mc:Choice Requires="wpg">
                  <w:drawing>
                    <wp:anchor distT="0" distB="0" distL="0" distR="0" simplePos="0" relativeHeight="481832448" behindDoc="1" locked="0" layoutInCell="1" allowOverlap="1" wp14:anchorId="18AAF401" wp14:editId="715F79B7">
                      <wp:simplePos x="0" y="0"/>
                      <wp:positionH relativeFrom="column">
                        <wp:posOffset>308486</wp:posOffset>
                      </wp:positionH>
                      <wp:positionV relativeFrom="paragraph">
                        <wp:posOffset>50493</wp:posOffset>
                      </wp:positionV>
                      <wp:extent cx="39370" cy="39370"/>
                      <wp:effectExtent l="0" t="0" r="0" b="0"/>
                      <wp:wrapNone/>
                      <wp:docPr id="470" name="Group 4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39370"/>
                                <a:chOff x="0" y="0"/>
                                <a:chExt cx="39370" cy="39370"/>
                              </a:xfrm>
                            </wpg:grpSpPr>
                            <wps:wsp>
                              <wps:cNvPr id="471" name="Graphic 471"/>
                              <wps:cNvSpPr/>
                              <wps:spPr>
                                <a:xfrm>
                                  <a:off x="1219" y="1219"/>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472" name="Graphic 472"/>
                              <wps:cNvSpPr/>
                              <wps:spPr>
                                <a:xfrm>
                                  <a:off x="1219" y="1219"/>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2E4771E3" id="Group 470" o:spid="_x0000_s1026" style="position:absolute;margin-left:24.3pt;margin-top:4pt;width:3.1pt;height:3.1pt;z-index:-21484032;mso-wrap-distance-left:0;mso-wrap-distance-right:0" coordsize="39370,39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">
                      <v:shape id="Graphic 471" o:spid="_x0000_s1027"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" path="m18289,36579l11170,35142,5356,31222,1437,25408,,18289,1437,11170,5356,5356,11170,1437,18289,r7119,1437l31222,5356r3920,5814l36579,18289r-1437,7119l31222,31222r-5814,3920l18289,36579xe" fillcolor="black" stroked="f">
                        <v:path arrowok="t"/>
                      </v:shape>
                      <v:shape id="Graphic 472" o:spid="_x0000_s1028"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" path="m36579,18289r-1437,7119l31222,31222r-5814,3920l18289,36579,11170,35142,5356,31222,1437,25408,,18289,1437,11170,5356,5356,11170,1437,18289,r7119,1437l31222,5356r3920,5814l36579,18289xe" filled="f" strokeweight=".06772mm">
                        <v:path arrowok="t"/>
                      </v:shape>
                    </v:group>
                  </w:pict>
                </mc:Fallback>
              </mc:AlternateContent>
            </w:r>
            <w:r>
              <w:rPr>
                <w:spacing w:val="-6"/>
                <w:sz w:val="18"/>
              </w:rPr>
              <w:t>La</w:t>
            </w:r>
            <w:r>
              <w:rPr>
                <w:spacing w:val="-14"/>
                <w:sz w:val="18"/>
              </w:rPr>
              <w:t xml:space="preserve"> </w:t>
            </w:r>
            <w:r>
              <w:rPr>
                <w:spacing w:val="-6"/>
                <w:sz w:val="18"/>
              </w:rPr>
              <w:t>similitud</w:t>
            </w:r>
            <w:r>
              <w:rPr>
                <w:spacing w:val="-13"/>
                <w:sz w:val="18"/>
              </w:rPr>
              <w:t xml:space="preserve"> </w:t>
            </w:r>
            <w:r>
              <w:rPr>
                <w:spacing w:val="-6"/>
                <w:sz w:val="18"/>
              </w:rPr>
              <w:t>debe</w:t>
            </w:r>
            <w:r>
              <w:rPr>
                <w:spacing w:val="-13"/>
                <w:sz w:val="18"/>
              </w:rPr>
              <w:t xml:space="preserve"> </w:t>
            </w:r>
            <w:r>
              <w:rPr>
                <w:spacing w:val="-6"/>
                <w:sz w:val="18"/>
              </w:rPr>
              <w:t>basarse</w:t>
            </w:r>
            <w:r>
              <w:rPr>
                <w:spacing w:val="-13"/>
                <w:sz w:val="18"/>
              </w:rPr>
              <w:t xml:space="preserve"> </w:t>
            </w:r>
            <w:r>
              <w:rPr>
                <w:spacing w:val="-6"/>
                <w:sz w:val="18"/>
              </w:rPr>
              <w:t>en</w:t>
            </w:r>
            <w:r>
              <w:rPr>
                <w:spacing w:val="-14"/>
                <w:sz w:val="18"/>
              </w:rPr>
              <w:t xml:space="preserve"> </w:t>
            </w:r>
            <w:r>
              <w:rPr>
                <w:spacing w:val="-6"/>
                <w:sz w:val="18"/>
              </w:rPr>
              <w:t>la</w:t>
            </w:r>
          </w:p>
          <w:p w14:paraId="45393D9C" w14:textId="77777777" w:rsidR="00C87413" w:rsidRDefault="008355C8">
            <w:pPr>
              <w:pStyle w:val="TableParagraph"/>
              <w:spacing w:before="26" w:line="207" w:lineRule="exact"/>
              <w:ind w:left="627"/>
              <w:rPr>
                <w:sz w:val="18"/>
              </w:rPr>
            </w:pPr>
            <w:r>
              <w:rPr>
                <w:w w:val="90"/>
                <w:sz w:val="18"/>
              </w:rPr>
              <w:t>escala</w:t>
            </w:r>
            <w:r>
              <w:rPr>
                <w:spacing w:val="-13"/>
                <w:w w:val="90"/>
                <w:sz w:val="18"/>
              </w:rPr>
              <w:t xml:space="preserve"> </w:t>
            </w:r>
            <w:r>
              <w:rPr>
                <w:w w:val="90"/>
                <w:sz w:val="18"/>
              </w:rPr>
              <w:t>física,</w:t>
            </w:r>
            <w:r>
              <w:rPr>
                <w:spacing w:val="-12"/>
                <w:w w:val="90"/>
                <w:sz w:val="18"/>
              </w:rPr>
              <w:t xml:space="preserve"> </w:t>
            </w:r>
            <w:r>
              <w:rPr>
                <w:w w:val="90"/>
                <w:sz w:val="18"/>
              </w:rPr>
              <w:t>la</w:t>
            </w:r>
            <w:r>
              <w:rPr>
                <w:spacing w:val="-13"/>
                <w:w w:val="90"/>
                <w:sz w:val="18"/>
              </w:rPr>
              <w:t xml:space="preserve"> </w:t>
            </w:r>
            <w:r>
              <w:rPr>
                <w:spacing w:val="-2"/>
                <w:w w:val="90"/>
                <w:sz w:val="18"/>
              </w:rPr>
              <w:t>complejidad,</w:t>
            </w:r>
          </w:p>
        </w:tc>
        <w:tc>
          <w:tcPr>
            <w:tcW w:w="1048" w:type="dxa"/>
            <w:tcBorders>
              <w:top w:val="single" w:sz="6" w:space="0" w:color="000000"/>
              <w:left w:val="single" w:sz="6" w:space="0" w:color="000000"/>
              <w:bottom w:val="nil"/>
              <w:right w:val="single" w:sz="6" w:space="0" w:color="000000"/>
            </w:tcBorders>
          </w:tcPr>
          <w:p w14:paraId="3FFD62B0" w14:textId="77777777" w:rsidR="00C87413" w:rsidRDefault="00C87413">
            <w:pPr>
              <w:pStyle w:val="TableParagraph"/>
              <w:spacing w:before="58"/>
              <w:rPr>
                <w:sz w:val="18"/>
              </w:rPr>
            </w:pPr>
          </w:p>
          <w:p w14:paraId="76BFCBAE" w14:textId="77777777" w:rsidR="00C87413" w:rsidRDefault="008355C8">
            <w:pPr>
              <w:pStyle w:val="TableParagraph"/>
              <w:spacing w:line="268" w:lineRule="auto"/>
              <w:ind w:left="148" w:right="119"/>
              <w:rPr>
                <w:sz w:val="18"/>
              </w:rPr>
            </w:pPr>
            <w:r>
              <w:rPr>
                <w:spacing w:val="-4"/>
                <w:sz w:val="18"/>
              </w:rPr>
              <w:t xml:space="preserve">Debe </w:t>
            </w:r>
            <w:r>
              <w:rPr>
                <w:spacing w:val="-2"/>
                <w:sz w:val="18"/>
              </w:rPr>
              <w:t xml:space="preserve">cumplir </w:t>
            </w:r>
            <w:r>
              <w:rPr>
                <w:sz w:val="18"/>
              </w:rPr>
              <w:t>con</w:t>
            </w:r>
            <w:r>
              <w:rPr>
                <w:spacing w:val="-19"/>
                <w:sz w:val="18"/>
              </w:rPr>
              <w:t xml:space="preserve"> </w:t>
            </w:r>
            <w:r>
              <w:rPr>
                <w:sz w:val="18"/>
              </w:rPr>
              <w:t xml:space="preserve">el </w:t>
            </w:r>
            <w:r>
              <w:rPr>
                <w:spacing w:val="-2"/>
                <w:w w:val="90"/>
                <w:sz w:val="18"/>
              </w:rPr>
              <w:t>requisito.</w:t>
            </w:r>
          </w:p>
        </w:tc>
        <w:tc>
          <w:tcPr>
            <w:tcW w:w="1248" w:type="dxa"/>
            <w:tcBorders>
              <w:top w:val="single" w:sz="6" w:space="0" w:color="000000"/>
              <w:left w:val="single" w:sz="6" w:space="0" w:color="000000"/>
              <w:bottom w:val="nil"/>
              <w:right w:val="single" w:sz="6" w:space="0" w:color="000000"/>
            </w:tcBorders>
          </w:tcPr>
          <w:p w14:paraId="36F5D8EF" w14:textId="77777777" w:rsidR="00C87413" w:rsidRDefault="00C87413">
            <w:pPr>
              <w:pStyle w:val="TableParagraph"/>
              <w:spacing w:before="58"/>
              <w:rPr>
                <w:sz w:val="18"/>
              </w:rPr>
            </w:pPr>
          </w:p>
          <w:p w14:paraId="10901315" w14:textId="77777777" w:rsidR="00C87413" w:rsidRDefault="008355C8">
            <w:pPr>
              <w:pStyle w:val="TableParagraph"/>
              <w:spacing w:line="268" w:lineRule="auto"/>
              <w:ind w:left="148" w:right="174"/>
              <w:rPr>
                <w:sz w:val="18"/>
              </w:rPr>
            </w:pPr>
            <w:r>
              <w:rPr>
                <w:spacing w:val="-4"/>
                <w:sz w:val="18"/>
              </w:rPr>
              <w:t>Debe cumplir</w:t>
            </w:r>
            <w:r>
              <w:rPr>
                <w:spacing w:val="-19"/>
                <w:sz w:val="18"/>
              </w:rPr>
              <w:t xml:space="preserve"> </w:t>
            </w:r>
            <w:r>
              <w:rPr>
                <w:spacing w:val="-4"/>
                <w:sz w:val="18"/>
              </w:rPr>
              <w:t xml:space="preserve">con </w:t>
            </w:r>
            <w:r>
              <w:rPr>
                <w:w w:val="85"/>
                <w:sz w:val="18"/>
              </w:rPr>
              <w:t>el</w:t>
            </w:r>
            <w:r>
              <w:rPr>
                <w:spacing w:val="-6"/>
                <w:w w:val="85"/>
                <w:sz w:val="18"/>
              </w:rPr>
              <w:t xml:space="preserve"> </w:t>
            </w:r>
            <w:r>
              <w:rPr>
                <w:spacing w:val="-2"/>
                <w:w w:val="95"/>
                <w:sz w:val="18"/>
              </w:rPr>
              <w:t>requisito.</w:t>
            </w:r>
          </w:p>
        </w:tc>
        <w:tc>
          <w:tcPr>
            <w:tcW w:w="1167" w:type="dxa"/>
            <w:tcBorders>
              <w:top w:val="single" w:sz="6" w:space="0" w:color="000000"/>
              <w:left w:val="single" w:sz="6" w:space="0" w:color="000000"/>
              <w:bottom w:val="nil"/>
              <w:right w:val="single" w:sz="6" w:space="0" w:color="000000"/>
            </w:tcBorders>
          </w:tcPr>
          <w:p w14:paraId="0238C055" w14:textId="77777777" w:rsidR="00C87413" w:rsidRDefault="00C87413">
            <w:pPr>
              <w:pStyle w:val="TableParagraph"/>
              <w:spacing w:before="58"/>
              <w:rPr>
                <w:sz w:val="18"/>
              </w:rPr>
            </w:pPr>
          </w:p>
          <w:p w14:paraId="56373D17" w14:textId="77777777" w:rsidR="00C87413" w:rsidRDefault="008355C8">
            <w:pPr>
              <w:pStyle w:val="TableParagraph"/>
              <w:spacing w:line="264" w:lineRule="auto"/>
              <w:ind w:left="148" w:right="130"/>
              <w:rPr>
                <w:sz w:val="18"/>
              </w:rPr>
            </w:pPr>
            <w:r>
              <w:rPr>
                <w:spacing w:val="-4"/>
                <w:sz w:val="18"/>
              </w:rPr>
              <w:t xml:space="preserve">Debe </w:t>
            </w:r>
            <w:r>
              <w:rPr>
                <w:spacing w:val="-2"/>
                <w:sz w:val="18"/>
              </w:rPr>
              <w:t xml:space="preserve">cumplir </w:t>
            </w:r>
            <w:r>
              <w:rPr>
                <w:sz w:val="18"/>
              </w:rPr>
              <w:t>por</w:t>
            </w:r>
            <w:r>
              <w:rPr>
                <w:spacing w:val="-19"/>
                <w:sz w:val="18"/>
              </w:rPr>
              <w:t xml:space="preserve"> </w:t>
            </w:r>
            <w:r>
              <w:rPr>
                <w:sz w:val="18"/>
              </w:rPr>
              <w:t>lo menos</w:t>
            </w:r>
            <w:r>
              <w:rPr>
                <w:spacing w:val="-19"/>
                <w:sz w:val="18"/>
              </w:rPr>
              <w:t xml:space="preserve"> </w:t>
            </w:r>
            <w:r>
              <w:rPr>
                <w:sz w:val="18"/>
              </w:rPr>
              <w:t>con el</w:t>
            </w:r>
            <w:r>
              <w:rPr>
                <w:spacing w:val="-17"/>
                <w:sz w:val="18"/>
              </w:rPr>
              <w:t xml:space="preserve"> </w:t>
            </w:r>
            <w:r>
              <w:rPr>
                <w:i/>
                <w:sz w:val="19"/>
              </w:rPr>
              <w:t xml:space="preserve">[25% </w:t>
            </w:r>
            <w:r>
              <w:rPr>
                <w:i/>
                <w:spacing w:val="-2"/>
                <w:sz w:val="19"/>
              </w:rPr>
              <w:t xml:space="preserve">indicar </w:t>
            </w:r>
            <w:r>
              <w:rPr>
                <w:i/>
                <w:spacing w:val="-4"/>
                <w:sz w:val="19"/>
              </w:rPr>
              <w:t>este</w:t>
            </w:r>
            <w:r>
              <w:rPr>
                <w:i/>
                <w:spacing w:val="-24"/>
                <w:sz w:val="19"/>
              </w:rPr>
              <w:t xml:space="preserve"> </w:t>
            </w:r>
            <w:r>
              <w:rPr>
                <w:i/>
                <w:spacing w:val="-4"/>
                <w:sz w:val="19"/>
              </w:rPr>
              <w:t>u</w:t>
            </w:r>
            <w:r>
              <w:rPr>
                <w:i/>
                <w:spacing w:val="-22"/>
                <w:sz w:val="19"/>
              </w:rPr>
              <w:t xml:space="preserve"> </w:t>
            </w:r>
            <w:r>
              <w:rPr>
                <w:i/>
                <w:spacing w:val="-4"/>
                <w:sz w:val="19"/>
              </w:rPr>
              <w:t xml:space="preserve">otro </w:t>
            </w:r>
            <w:r>
              <w:rPr>
                <w:i/>
                <w:spacing w:val="-2"/>
                <w:w w:val="85"/>
                <w:sz w:val="19"/>
              </w:rPr>
              <w:t xml:space="preserve">porcentaje] </w:t>
            </w:r>
            <w:r>
              <w:rPr>
                <w:sz w:val="18"/>
              </w:rPr>
              <w:t>de</w:t>
            </w:r>
            <w:r>
              <w:rPr>
                <w:spacing w:val="-19"/>
                <w:sz w:val="18"/>
              </w:rPr>
              <w:t xml:space="preserve"> </w:t>
            </w:r>
            <w:r>
              <w:rPr>
                <w:sz w:val="18"/>
              </w:rPr>
              <w:t xml:space="preserve">los </w:t>
            </w:r>
            <w:r>
              <w:rPr>
                <w:spacing w:val="-2"/>
                <w:sz w:val="18"/>
              </w:rPr>
              <w:t xml:space="preserve">requisitos mínimos </w:t>
            </w:r>
            <w:r>
              <w:rPr>
                <w:spacing w:val="-6"/>
                <w:sz w:val="18"/>
              </w:rPr>
              <w:t>requeridos.</w:t>
            </w:r>
          </w:p>
        </w:tc>
        <w:tc>
          <w:tcPr>
            <w:tcW w:w="1167" w:type="dxa"/>
            <w:tcBorders>
              <w:top w:val="single" w:sz="6" w:space="0" w:color="000000"/>
              <w:left w:val="single" w:sz="6" w:space="0" w:color="000000"/>
              <w:bottom w:val="nil"/>
              <w:right w:val="single" w:sz="6" w:space="0" w:color="000000"/>
            </w:tcBorders>
          </w:tcPr>
          <w:p w14:paraId="202F8EC0" w14:textId="77777777" w:rsidR="00C87413" w:rsidRDefault="00C87413">
            <w:pPr>
              <w:pStyle w:val="TableParagraph"/>
              <w:spacing w:before="58"/>
              <w:rPr>
                <w:sz w:val="18"/>
              </w:rPr>
            </w:pPr>
          </w:p>
          <w:p w14:paraId="5B841BBD" w14:textId="77777777" w:rsidR="00C87413" w:rsidRDefault="008355C8">
            <w:pPr>
              <w:pStyle w:val="TableParagraph"/>
              <w:spacing w:line="264" w:lineRule="auto"/>
              <w:ind w:left="149" w:right="129"/>
              <w:rPr>
                <w:sz w:val="18"/>
              </w:rPr>
            </w:pPr>
            <w:r>
              <w:rPr>
                <w:spacing w:val="-4"/>
                <w:sz w:val="18"/>
              </w:rPr>
              <w:t xml:space="preserve">Debe </w:t>
            </w:r>
            <w:r>
              <w:rPr>
                <w:spacing w:val="-2"/>
                <w:sz w:val="18"/>
              </w:rPr>
              <w:t xml:space="preserve">cumplir </w:t>
            </w:r>
            <w:r>
              <w:rPr>
                <w:sz w:val="18"/>
              </w:rPr>
              <w:t>por</w:t>
            </w:r>
            <w:r>
              <w:rPr>
                <w:spacing w:val="-19"/>
                <w:sz w:val="18"/>
              </w:rPr>
              <w:t xml:space="preserve"> </w:t>
            </w:r>
            <w:r>
              <w:rPr>
                <w:sz w:val="18"/>
              </w:rPr>
              <w:t>lo menos</w:t>
            </w:r>
            <w:r>
              <w:rPr>
                <w:spacing w:val="-19"/>
                <w:sz w:val="18"/>
              </w:rPr>
              <w:t xml:space="preserve"> </w:t>
            </w:r>
            <w:r>
              <w:rPr>
                <w:sz w:val="18"/>
              </w:rPr>
              <w:t>con el</w:t>
            </w:r>
            <w:r>
              <w:rPr>
                <w:spacing w:val="-17"/>
                <w:sz w:val="18"/>
              </w:rPr>
              <w:t xml:space="preserve"> </w:t>
            </w:r>
            <w:r>
              <w:rPr>
                <w:i/>
                <w:sz w:val="19"/>
              </w:rPr>
              <w:t xml:space="preserve">[40% </w:t>
            </w:r>
            <w:r>
              <w:rPr>
                <w:i/>
                <w:spacing w:val="-2"/>
                <w:sz w:val="19"/>
              </w:rPr>
              <w:t xml:space="preserve">indicar </w:t>
            </w:r>
            <w:r>
              <w:rPr>
                <w:i/>
                <w:spacing w:val="-4"/>
                <w:sz w:val="19"/>
              </w:rPr>
              <w:t>este</w:t>
            </w:r>
            <w:r>
              <w:rPr>
                <w:i/>
                <w:spacing w:val="-24"/>
                <w:sz w:val="19"/>
              </w:rPr>
              <w:t xml:space="preserve"> </w:t>
            </w:r>
            <w:r>
              <w:rPr>
                <w:i/>
                <w:spacing w:val="-4"/>
                <w:sz w:val="19"/>
              </w:rPr>
              <w:t>u</w:t>
            </w:r>
            <w:r>
              <w:rPr>
                <w:i/>
                <w:spacing w:val="-22"/>
                <w:sz w:val="19"/>
              </w:rPr>
              <w:t xml:space="preserve"> </w:t>
            </w:r>
            <w:r>
              <w:rPr>
                <w:i/>
                <w:spacing w:val="-4"/>
                <w:sz w:val="19"/>
              </w:rPr>
              <w:t xml:space="preserve">otro </w:t>
            </w:r>
            <w:r>
              <w:rPr>
                <w:i/>
                <w:spacing w:val="-2"/>
                <w:w w:val="85"/>
                <w:sz w:val="19"/>
              </w:rPr>
              <w:t xml:space="preserve">porcentaje] </w:t>
            </w:r>
            <w:r>
              <w:rPr>
                <w:sz w:val="18"/>
              </w:rPr>
              <w:t>de</w:t>
            </w:r>
            <w:r>
              <w:rPr>
                <w:spacing w:val="-19"/>
                <w:sz w:val="18"/>
              </w:rPr>
              <w:t xml:space="preserve"> </w:t>
            </w:r>
            <w:r>
              <w:rPr>
                <w:sz w:val="18"/>
              </w:rPr>
              <w:t xml:space="preserve">los </w:t>
            </w:r>
            <w:r>
              <w:rPr>
                <w:spacing w:val="-2"/>
                <w:sz w:val="18"/>
              </w:rPr>
              <w:t xml:space="preserve">requisitos mínimos </w:t>
            </w:r>
            <w:r>
              <w:rPr>
                <w:spacing w:val="-6"/>
                <w:sz w:val="18"/>
              </w:rPr>
              <w:t>requeridos.</w:t>
            </w:r>
          </w:p>
        </w:tc>
        <w:tc>
          <w:tcPr>
            <w:tcW w:w="1499" w:type="dxa"/>
            <w:tcBorders>
              <w:top w:val="single" w:sz="6" w:space="0" w:color="000000"/>
              <w:left w:val="single" w:sz="6" w:space="0" w:color="000000"/>
              <w:bottom w:val="nil"/>
            </w:tcBorders>
          </w:tcPr>
          <w:p w14:paraId="76290024" w14:textId="77777777" w:rsidR="00C87413" w:rsidRDefault="00C87413">
            <w:pPr>
              <w:pStyle w:val="TableParagraph"/>
              <w:spacing w:before="58"/>
              <w:rPr>
                <w:sz w:val="18"/>
              </w:rPr>
            </w:pPr>
          </w:p>
          <w:p w14:paraId="1DF76728" w14:textId="77777777" w:rsidR="00C87413" w:rsidRDefault="008355C8">
            <w:pPr>
              <w:pStyle w:val="TableParagraph"/>
              <w:spacing w:line="268" w:lineRule="auto"/>
              <w:ind w:left="149" w:right="240"/>
              <w:rPr>
                <w:sz w:val="18"/>
              </w:rPr>
            </w:pPr>
            <w:r>
              <w:rPr>
                <w:sz w:val="18"/>
              </w:rPr>
              <w:t>Completar</w:t>
            </w:r>
            <w:r>
              <w:rPr>
                <w:spacing w:val="-19"/>
                <w:sz w:val="18"/>
              </w:rPr>
              <w:t xml:space="preserve"> </w:t>
            </w:r>
            <w:r>
              <w:rPr>
                <w:sz w:val="18"/>
              </w:rPr>
              <w:t xml:space="preserve">el </w:t>
            </w:r>
            <w:r>
              <w:rPr>
                <w:spacing w:val="-2"/>
                <w:sz w:val="18"/>
              </w:rPr>
              <w:t>formulario</w:t>
            </w:r>
            <w:r>
              <w:rPr>
                <w:spacing w:val="-21"/>
                <w:sz w:val="18"/>
              </w:rPr>
              <w:t xml:space="preserve"> </w:t>
            </w:r>
            <w:r>
              <w:rPr>
                <w:spacing w:val="-2"/>
                <w:sz w:val="18"/>
              </w:rPr>
              <w:t xml:space="preserve">de "Experiencia </w:t>
            </w:r>
            <w:r>
              <w:rPr>
                <w:sz w:val="18"/>
              </w:rPr>
              <w:t>específica</w:t>
            </w:r>
            <w:r>
              <w:rPr>
                <w:spacing w:val="-19"/>
                <w:sz w:val="18"/>
              </w:rPr>
              <w:t xml:space="preserve"> </w:t>
            </w:r>
            <w:r>
              <w:rPr>
                <w:sz w:val="18"/>
              </w:rPr>
              <w:t xml:space="preserve">en </w:t>
            </w:r>
            <w:r>
              <w:rPr>
                <w:spacing w:val="-2"/>
                <w:sz w:val="18"/>
              </w:rPr>
              <w:t>Construcción"</w:t>
            </w:r>
          </w:p>
        </w:tc>
      </w:tr>
      <w:tr w:rsidR="00C87413" w14:paraId="53366764" w14:textId="77777777">
        <w:trPr>
          <w:trHeight w:val="234"/>
        </w:trPr>
        <w:tc>
          <w:tcPr>
            <w:tcW w:w="3097" w:type="dxa"/>
            <w:tcBorders>
              <w:top w:val="nil"/>
              <w:bottom w:val="nil"/>
              <w:right w:val="single" w:sz="6" w:space="0" w:color="000000"/>
            </w:tcBorders>
          </w:tcPr>
          <w:p w14:paraId="407191AC" w14:textId="77777777" w:rsidR="00C87413" w:rsidRDefault="008355C8">
            <w:pPr>
              <w:pStyle w:val="TableParagraph"/>
              <w:spacing w:before="7" w:line="207" w:lineRule="exact"/>
              <w:ind w:left="627"/>
              <w:rPr>
                <w:sz w:val="18"/>
              </w:rPr>
            </w:pPr>
            <w:r>
              <w:rPr>
                <w:spacing w:val="-6"/>
                <w:sz w:val="18"/>
              </w:rPr>
              <w:t>los</w:t>
            </w:r>
            <w:r>
              <w:rPr>
                <w:spacing w:val="-13"/>
                <w:sz w:val="18"/>
              </w:rPr>
              <w:t xml:space="preserve"> </w:t>
            </w:r>
            <w:r>
              <w:rPr>
                <w:spacing w:val="-6"/>
                <w:sz w:val="18"/>
              </w:rPr>
              <w:t>métodos</w:t>
            </w:r>
            <w:r>
              <w:rPr>
                <w:spacing w:val="-13"/>
                <w:sz w:val="18"/>
              </w:rPr>
              <w:t xml:space="preserve"> </w:t>
            </w:r>
            <w:r>
              <w:rPr>
                <w:spacing w:val="-6"/>
                <w:sz w:val="18"/>
              </w:rPr>
              <w:t>o</w:t>
            </w:r>
            <w:r>
              <w:rPr>
                <w:spacing w:val="-13"/>
                <w:sz w:val="18"/>
              </w:rPr>
              <w:t xml:space="preserve"> </w:t>
            </w:r>
            <w:r>
              <w:rPr>
                <w:spacing w:val="-6"/>
                <w:sz w:val="18"/>
              </w:rPr>
              <w:t>la</w:t>
            </w:r>
            <w:r>
              <w:rPr>
                <w:spacing w:val="-13"/>
                <w:sz w:val="18"/>
              </w:rPr>
              <w:t xml:space="preserve"> </w:t>
            </w:r>
            <w:r>
              <w:rPr>
                <w:spacing w:val="-6"/>
                <w:sz w:val="18"/>
              </w:rPr>
              <w:t>tecnología,</w:t>
            </w:r>
            <w:r>
              <w:rPr>
                <w:spacing w:val="-13"/>
                <w:sz w:val="18"/>
              </w:rPr>
              <w:t xml:space="preserve"> </w:t>
            </w:r>
            <w:r>
              <w:rPr>
                <w:spacing w:val="-10"/>
                <w:sz w:val="18"/>
              </w:rPr>
              <w:t>u</w:t>
            </w:r>
          </w:p>
        </w:tc>
        <w:tc>
          <w:tcPr>
            <w:tcW w:w="1048" w:type="dxa"/>
            <w:tcBorders>
              <w:top w:val="nil"/>
              <w:left w:val="single" w:sz="6" w:space="0" w:color="000000"/>
              <w:bottom w:val="nil"/>
              <w:right w:val="single" w:sz="6" w:space="0" w:color="000000"/>
            </w:tcBorders>
          </w:tcPr>
          <w:p w14:paraId="5FEE4B13" w14:textId="77777777" w:rsidR="00C87413" w:rsidRDefault="00C87413">
            <w:pPr>
              <w:pStyle w:val="TableParagraph"/>
              <w:rPr>
                <w:rFonts w:ascii="Times New Roman"/>
                <w:sz w:val="16"/>
              </w:rPr>
            </w:pPr>
          </w:p>
        </w:tc>
        <w:tc>
          <w:tcPr>
            <w:tcW w:w="1248" w:type="dxa"/>
            <w:tcBorders>
              <w:top w:val="nil"/>
              <w:left w:val="single" w:sz="6" w:space="0" w:color="000000"/>
              <w:bottom w:val="nil"/>
              <w:right w:val="single" w:sz="6" w:space="0" w:color="000000"/>
            </w:tcBorders>
          </w:tcPr>
          <w:p w14:paraId="53C2FEB4"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7AB22152"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1EB53024" w14:textId="77777777" w:rsidR="00C87413" w:rsidRDefault="00C87413">
            <w:pPr>
              <w:pStyle w:val="TableParagraph"/>
              <w:rPr>
                <w:rFonts w:ascii="Times New Roman"/>
                <w:sz w:val="16"/>
              </w:rPr>
            </w:pPr>
          </w:p>
        </w:tc>
        <w:tc>
          <w:tcPr>
            <w:tcW w:w="1499" w:type="dxa"/>
            <w:tcBorders>
              <w:top w:val="nil"/>
              <w:left w:val="single" w:sz="6" w:space="0" w:color="000000"/>
              <w:bottom w:val="nil"/>
            </w:tcBorders>
          </w:tcPr>
          <w:p w14:paraId="2804978B" w14:textId="77777777" w:rsidR="00C87413" w:rsidRDefault="00C87413">
            <w:pPr>
              <w:pStyle w:val="TableParagraph"/>
              <w:rPr>
                <w:rFonts w:ascii="Times New Roman"/>
                <w:sz w:val="16"/>
              </w:rPr>
            </w:pPr>
          </w:p>
        </w:tc>
      </w:tr>
      <w:tr w:rsidR="00C87413" w14:paraId="11A0B764" w14:textId="77777777">
        <w:trPr>
          <w:trHeight w:val="234"/>
        </w:trPr>
        <w:tc>
          <w:tcPr>
            <w:tcW w:w="3097" w:type="dxa"/>
            <w:tcBorders>
              <w:top w:val="nil"/>
              <w:bottom w:val="nil"/>
              <w:right w:val="single" w:sz="6" w:space="0" w:color="000000"/>
            </w:tcBorders>
          </w:tcPr>
          <w:p w14:paraId="6929547F" w14:textId="77777777" w:rsidR="00C87413" w:rsidRDefault="008355C8">
            <w:pPr>
              <w:pStyle w:val="TableParagraph"/>
              <w:spacing w:before="7" w:line="207" w:lineRule="exact"/>
              <w:ind w:left="627"/>
              <w:rPr>
                <w:sz w:val="18"/>
              </w:rPr>
            </w:pPr>
            <w:r>
              <w:rPr>
                <w:w w:val="90"/>
                <w:sz w:val="18"/>
              </w:rPr>
              <w:t>otras</w:t>
            </w:r>
            <w:r>
              <w:rPr>
                <w:spacing w:val="-3"/>
                <w:sz w:val="18"/>
              </w:rPr>
              <w:t xml:space="preserve"> </w:t>
            </w:r>
            <w:r>
              <w:rPr>
                <w:w w:val="90"/>
                <w:sz w:val="18"/>
              </w:rPr>
              <w:t>características</w:t>
            </w:r>
            <w:r>
              <w:rPr>
                <w:spacing w:val="-2"/>
                <w:sz w:val="18"/>
              </w:rPr>
              <w:t xml:space="preserve"> </w:t>
            </w:r>
            <w:r>
              <w:rPr>
                <w:spacing w:val="-2"/>
                <w:w w:val="90"/>
                <w:sz w:val="18"/>
              </w:rPr>
              <w:t>técnicas,</w:t>
            </w:r>
          </w:p>
        </w:tc>
        <w:tc>
          <w:tcPr>
            <w:tcW w:w="1048" w:type="dxa"/>
            <w:tcBorders>
              <w:top w:val="nil"/>
              <w:left w:val="single" w:sz="6" w:space="0" w:color="000000"/>
              <w:bottom w:val="nil"/>
              <w:right w:val="single" w:sz="6" w:space="0" w:color="000000"/>
            </w:tcBorders>
          </w:tcPr>
          <w:p w14:paraId="719B7EED" w14:textId="77777777" w:rsidR="00C87413" w:rsidRDefault="00C87413">
            <w:pPr>
              <w:pStyle w:val="TableParagraph"/>
              <w:rPr>
                <w:rFonts w:ascii="Times New Roman"/>
                <w:sz w:val="16"/>
              </w:rPr>
            </w:pPr>
          </w:p>
        </w:tc>
        <w:tc>
          <w:tcPr>
            <w:tcW w:w="1248" w:type="dxa"/>
            <w:tcBorders>
              <w:top w:val="nil"/>
              <w:left w:val="single" w:sz="6" w:space="0" w:color="000000"/>
              <w:bottom w:val="nil"/>
              <w:right w:val="single" w:sz="6" w:space="0" w:color="000000"/>
            </w:tcBorders>
          </w:tcPr>
          <w:p w14:paraId="75612E6C"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2C3EEDD5"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0536BCF4" w14:textId="77777777" w:rsidR="00C87413" w:rsidRDefault="00C87413">
            <w:pPr>
              <w:pStyle w:val="TableParagraph"/>
              <w:rPr>
                <w:rFonts w:ascii="Times New Roman"/>
                <w:sz w:val="16"/>
              </w:rPr>
            </w:pPr>
          </w:p>
        </w:tc>
        <w:tc>
          <w:tcPr>
            <w:tcW w:w="1499" w:type="dxa"/>
            <w:tcBorders>
              <w:top w:val="nil"/>
              <w:left w:val="single" w:sz="6" w:space="0" w:color="000000"/>
              <w:bottom w:val="nil"/>
            </w:tcBorders>
          </w:tcPr>
          <w:p w14:paraId="1FFB9570" w14:textId="77777777" w:rsidR="00C87413" w:rsidRDefault="00C87413">
            <w:pPr>
              <w:pStyle w:val="TableParagraph"/>
              <w:rPr>
                <w:rFonts w:ascii="Times New Roman"/>
                <w:sz w:val="16"/>
              </w:rPr>
            </w:pPr>
          </w:p>
        </w:tc>
      </w:tr>
      <w:tr w:rsidR="00C87413" w14:paraId="4B0B72F0" w14:textId="77777777">
        <w:trPr>
          <w:trHeight w:val="234"/>
        </w:trPr>
        <w:tc>
          <w:tcPr>
            <w:tcW w:w="3097" w:type="dxa"/>
            <w:tcBorders>
              <w:top w:val="nil"/>
              <w:bottom w:val="nil"/>
              <w:right w:val="single" w:sz="6" w:space="0" w:color="000000"/>
            </w:tcBorders>
          </w:tcPr>
          <w:p w14:paraId="5DA838AA" w14:textId="77777777" w:rsidR="00C87413" w:rsidRDefault="008355C8">
            <w:pPr>
              <w:pStyle w:val="TableParagraph"/>
              <w:spacing w:before="7" w:line="207" w:lineRule="exact"/>
              <w:ind w:left="627"/>
              <w:rPr>
                <w:sz w:val="18"/>
              </w:rPr>
            </w:pPr>
            <w:r>
              <w:rPr>
                <w:w w:val="90"/>
                <w:sz w:val="18"/>
              </w:rPr>
              <w:t>conforme</w:t>
            </w:r>
            <w:r>
              <w:rPr>
                <w:spacing w:val="-4"/>
                <w:sz w:val="18"/>
              </w:rPr>
              <w:t xml:space="preserve"> </w:t>
            </w:r>
            <w:r>
              <w:rPr>
                <w:w w:val="90"/>
                <w:sz w:val="18"/>
              </w:rPr>
              <w:t>a</w:t>
            </w:r>
            <w:r>
              <w:rPr>
                <w:spacing w:val="-4"/>
                <w:sz w:val="18"/>
              </w:rPr>
              <w:t xml:space="preserve"> </w:t>
            </w:r>
            <w:r>
              <w:rPr>
                <w:w w:val="90"/>
                <w:sz w:val="18"/>
              </w:rPr>
              <w:t>lo</w:t>
            </w:r>
            <w:r>
              <w:rPr>
                <w:spacing w:val="-4"/>
                <w:sz w:val="18"/>
              </w:rPr>
              <w:t xml:space="preserve"> </w:t>
            </w:r>
            <w:r>
              <w:rPr>
                <w:w w:val="90"/>
                <w:sz w:val="18"/>
              </w:rPr>
              <w:t>descrito</w:t>
            </w:r>
            <w:r>
              <w:rPr>
                <w:spacing w:val="-3"/>
                <w:sz w:val="18"/>
              </w:rPr>
              <w:t xml:space="preserve"> </w:t>
            </w:r>
            <w:r>
              <w:rPr>
                <w:w w:val="90"/>
                <w:sz w:val="18"/>
              </w:rPr>
              <w:t>en</w:t>
            </w:r>
            <w:r>
              <w:rPr>
                <w:spacing w:val="-4"/>
                <w:sz w:val="18"/>
              </w:rPr>
              <w:t xml:space="preserve"> </w:t>
            </w:r>
            <w:r>
              <w:rPr>
                <w:spacing w:val="-5"/>
                <w:w w:val="90"/>
                <w:sz w:val="18"/>
              </w:rPr>
              <w:t>la</w:t>
            </w:r>
          </w:p>
        </w:tc>
        <w:tc>
          <w:tcPr>
            <w:tcW w:w="1048" w:type="dxa"/>
            <w:tcBorders>
              <w:top w:val="nil"/>
              <w:left w:val="single" w:sz="6" w:space="0" w:color="000000"/>
              <w:bottom w:val="nil"/>
              <w:right w:val="single" w:sz="6" w:space="0" w:color="000000"/>
            </w:tcBorders>
          </w:tcPr>
          <w:p w14:paraId="1992BA96" w14:textId="77777777" w:rsidR="00C87413" w:rsidRDefault="00C87413">
            <w:pPr>
              <w:pStyle w:val="TableParagraph"/>
              <w:rPr>
                <w:rFonts w:ascii="Times New Roman"/>
                <w:sz w:val="16"/>
              </w:rPr>
            </w:pPr>
          </w:p>
        </w:tc>
        <w:tc>
          <w:tcPr>
            <w:tcW w:w="1248" w:type="dxa"/>
            <w:tcBorders>
              <w:top w:val="nil"/>
              <w:left w:val="single" w:sz="6" w:space="0" w:color="000000"/>
              <w:bottom w:val="nil"/>
              <w:right w:val="single" w:sz="6" w:space="0" w:color="000000"/>
            </w:tcBorders>
          </w:tcPr>
          <w:p w14:paraId="2D0CC464"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5DD6F722"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1AD3C625" w14:textId="77777777" w:rsidR="00C87413" w:rsidRDefault="00C87413">
            <w:pPr>
              <w:pStyle w:val="TableParagraph"/>
              <w:rPr>
                <w:rFonts w:ascii="Times New Roman"/>
                <w:sz w:val="16"/>
              </w:rPr>
            </w:pPr>
          </w:p>
        </w:tc>
        <w:tc>
          <w:tcPr>
            <w:tcW w:w="1499" w:type="dxa"/>
            <w:tcBorders>
              <w:top w:val="nil"/>
              <w:left w:val="single" w:sz="6" w:space="0" w:color="000000"/>
              <w:bottom w:val="nil"/>
            </w:tcBorders>
          </w:tcPr>
          <w:p w14:paraId="49653768" w14:textId="77777777" w:rsidR="00C87413" w:rsidRDefault="00C87413">
            <w:pPr>
              <w:pStyle w:val="TableParagraph"/>
              <w:rPr>
                <w:rFonts w:ascii="Times New Roman"/>
                <w:sz w:val="16"/>
              </w:rPr>
            </w:pPr>
          </w:p>
        </w:tc>
      </w:tr>
      <w:tr w:rsidR="00C87413" w14:paraId="369FCBD8" w14:textId="77777777">
        <w:trPr>
          <w:trHeight w:val="234"/>
        </w:trPr>
        <w:tc>
          <w:tcPr>
            <w:tcW w:w="3097" w:type="dxa"/>
            <w:tcBorders>
              <w:top w:val="nil"/>
              <w:bottom w:val="nil"/>
              <w:right w:val="single" w:sz="6" w:space="0" w:color="000000"/>
            </w:tcBorders>
          </w:tcPr>
          <w:p w14:paraId="11453915" w14:textId="77777777" w:rsidR="00C87413" w:rsidRDefault="008355C8">
            <w:pPr>
              <w:pStyle w:val="TableParagraph"/>
              <w:spacing w:before="7" w:line="207" w:lineRule="exact"/>
              <w:ind w:left="627"/>
              <w:rPr>
                <w:sz w:val="18"/>
              </w:rPr>
            </w:pPr>
            <w:r>
              <w:rPr>
                <w:spacing w:val="-6"/>
                <w:sz w:val="18"/>
              </w:rPr>
              <w:t>Sección</w:t>
            </w:r>
            <w:r>
              <w:rPr>
                <w:spacing w:val="-9"/>
                <w:sz w:val="18"/>
              </w:rPr>
              <w:t xml:space="preserve"> </w:t>
            </w:r>
            <w:r>
              <w:rPr>
                <w:spacing w:val="-6"/>
                <w:sz w:val="18"/>
              </w:rPr>
              <w:t>Descripción</w:t>
            </w:r>
            <w:r>
              <w:rPr>
                <w:spacing w:val="-9"/>
                <w:sz w:val="18"/>
              </w:rPr>
              <w:t xml:space="preserve"> </w:t>
            </w:r>
            <w:r>
              <w:rPr>
                <w:spacing w:val="-6"/>
                <w:sz w:val="18"/>
              </w:rPr>
              <w:t>de</w:t>
            </w:r>
            <w:r>
              <w:rPr>
                <w:spacing w:val="-8"/>
                <w:sz w:val="18"/>
              </w:rPr>
              <w:t xml:space="preserve"> </w:t>
            </w:r>
            <w:r>
              <w:rPr>
                <w:spacing w:val="-6"/>
                <w:sz w:val="18"/>
              </w:rPr>
              <w:t>la</w:t>
            </w:r>
          </w:p>
        </w:tc>
        <w:tc>
          <w:tcPr>
            <w:tcW w:w="1048" w:type="dxa"/>
            <w:tcBorders>
              <w:top w:val="nil"/>
              <w:left w:val="single" w:sz="6" w:space="0" w:color="000000"/>
              <w:bottom w:val="nil"/>
              <w:right w:val="single" w:sz="6" w:space="0" w:color="000000"/>
            </w:tcBorders>
          </w:tcPr>
          <w:p w14:paraId="27AB9094" w14:textId="77777777" w:rsidR="00C87413" w:rsidRDefault="00C87413">
            <w:pPr>
              <w:pStyle w:val="TableParagraph"/>
              <w:rPr>
                <w:rFonts w:ascii="Times New Roman"/>
                <w:sz w:val="16"/>
              </w:rPr>
            </w:pPr>
          </w:p>
        </w:tc>
        <w:tc>
          <w:tcPr>
            <w:tcW w:w="1248" w:type="dxa"/>
            <w:tcBorders>
              <w:top w:val="nil"/>
              <w:left w:val="single" w:sz="6" w:space="0" w:color="000000"/>
              <w:bottom w:val="nil"/>
              <w:right w:val="single" w:sz="6" w:space="0" w:color="000000"/>
            </w:tcBorders>
          </w:tcPr>
          <w:p w14:paraId="7BD64F36"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67A9B576"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74A370F7" w14:textId="77777777" w:rsidR="00C87413" w:rsidRDefault="00C87413">
            <w:pPr>
              <w:pStyle w:val="TableParagraph"/>
              <w:rPr>
                <w:rFonts w:ascii="Times New Roman"/>
                <w:sz w:val="16"/>
              </w:rPr>
            </w:pPr>
          </w:p>
        </w:tc>
        <w:tc>
          <w:tcPr>
            <w:tcW w:w="1499" w:type="dxa"/>
            <w:tcBorders>
              <w:top w:val="nil"/>
              <w:left w:val="single" w:sz="6" w:space="0" w:color="000000"/>
              <w:bottom w:val="nil"/>
            </w:tcBorders>
          </w:tcPr>
          <w:p w14:paraId="3D31B2A9" w14:textId="77777777" w:rsidR="00C87413" w:rsidRDefault="00C87413">
            <w:pPr>
              <w:pStyle w:val="TableParagraph"/>
              <w:rPr>
                <w:rFonts w:ascii="Times New Roman"/>
                <w:sz w:val="16"/>
              </w:rPr>
            </w:pPr>
          </w:p>
        </w:tc>
      </w:tr>
      <w:tr w:rsidR="00C87413" w14:paraId="01D0C844" w14:textId="77777777">
        <w:trPr>
          <w:trHeight w:val="234"/>
        </w:trPr>
        <w:tc>
          <w:tcPr>
            <w:tcW w:w="3097" w:type="dxa"/>
            <w:tcBorders>
              <w:top w:val="nil"/>
              <w:bottom w:val="nil"/>
              <w:right w:val="single" w:sz="6" w:space="0" w:color="000000"/>
            </w:tcBorders>
          </w:tcPr>
          <w:p w14:paraId="2B5BFE21" w14:textId="77777777" w:rsidR="00C87413" w:rsidRDefault="008355C8">
            <w:pPr>
              <w:pStyle w:val="TableParagraph"/>
              <w:spacing w:before="7" w:line="207" w:lineRule="exact"/>
              <w:ind w:left="627"/>
              <w:rPr>
                <w:sz w:val="18"/>
              </w:rPr>
            </w:pPr>
            <w:r>
              <w:rPr>
                <w:spacing w:val="-2"/>
                <w:sz w:val="18"/>
              </w:rPr>
              <w:t>Obra.</w:t>
            </w:r>
          </w:p>
        </w:tc>
        <w:tc>
          <w:tcPr>
            <w:tcW w:w="1048" w:type="dxa"/>
            <w:tcBorders>
              <w:top w:val="nil"/>
              <w:left w:val="single" w:sz="6" w:space="0" w:color="000000"/>
              <w:bottom w:val="nil"/>
              <w:right w:val="single" w:sz="6" w:space="0" w:color="000000"/>
            </w:tcBorders>
          </w:tcPr>
          <w:p w14:paraId="0330F79B" w14:textId="77777777" w:rsidR="00C87413" w:rsidRDefault="00C87413">
            <w:pPr>
              <w:pStyle w:val="TableParagraph"/>
              <w:rPr>
                <w:rFonts w:ascii="Times New Roman"/>
                <w:sz w:val="16"/>
              </w:rPr>
            </w:pPr>
          </w:p>
        </w:tc>
        <w:tc>
          <w:tcPr>
            <w:tcW w:w="1248" w:type="dxa"/>
            <w:tcBorders>
              <w:top w:val="nil"/>
              <w:left w:val="single" w:sz="6" w:space="0" w:color="000000"/>
              <w:bottom w:val="nil"/>
              <w:right w:val="single" w:sz="6" w:space="0" w:color="000000"/>
            </w:tcBorders>
          </w:tcPr>
          <w:p w14:paraId="0897B0F5"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3E6C4A99"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5B76A4C4" w14:textId="77777777" w:rsidR="00C87413" w:rsidRDefault="00C87413">
            <w:pPr>
              <w:pStyle w:val="TableParagraph"/>
              <w:rPr>
                <w:rFonts w:ascii="Times New Roman"/>
                <w:sz w:val="16"/>
              </w:rPr>
            </w:pPr>
          </w:p>
        </w:tc>
        <w:tc>
          <w:tcPr>
            <w:tcW w:w="1499" w:type="dxa"/>
            <w:tcBorders>
              <w:top w:val="nil"/>
              <w:left w:val="single" w:sz="6" w:space="0" w:color="000000"/>
              <w:bottom w:val="nil"/>
            </w:tcBorders>
          </w:tcPr>
          <w:p w14:paraId="719BD1E9" w14:textId="77777777" w:rsidR="00C87413" w:rsidRDefault="00C87413">
            <w:pPr>
              <w:pStyle w:val="TableParagraph"/>
              <w:rPr>
                <w:rFonts w:ascii="Times New Roman"/>
                <w:sz w:val="16"/>
              </w:rPr>
            </w:pPr>
          </w:p>
        </w:tc>
      </w:tr>
      <w:tr w:rsidR="00C87413" w14:paraId="11685FA4" w14:textId="77777777">
        <w:trPr>
          <w:trHeight w:val="234"/>
        </w:trPr>
        <w:tc>
          <w:tcPr>
            <w:tcW w:w="3097" w:type="dxa"/>
            <w:tcBorders>
              <w:top w:val="nil"/>
              <w:bottom w:val="nil"/>
              <w:right w:val="single" w:sz="6" w:space="0" w:color="000000"/>
            </w:tcBorders>
          </w:tcPr>
          <w:p w14:paraId="419F8C7B" w14:textId="77777777" w:rsidR="00C87413" w:rsidRDefault="008355C8">
            <w:pPr>
              <w:pStyle w:val="TableParagraph"/>
              <w:spacing w:before="7" w:line="207" w:lineRule="exact"/>
              <w:ind w:left="627"/>
              <w:rPr>
                <w:sz w:val="18"/>
              </w:rPr>
            </w:pPr>
            <w:r>
              <w:rPr>
                <w:noProof/>
              </w:rPr>
              <mc:AlternateContent>
                <mc:Choice Requires="wpg">
                  <w:drawing>
                    <wp:anchor distT="0" distB="0" distL="0" distR="0" simplePos="0" relativeHeight="481832960" behindDoc="1" locked="0" layoutInCell="1" allowOverlap="1" wp14:anchorId="76CD59E3" wp14:editId="3EFE55C5">
                      <wp:simplePos x="0" y="0"/>
                      <wp:positionH relativeFrom="column">
                        <wp:posOffset>308486</wp:posOffset>
                      </wp:positionH>
                      <wp:positionV relativeFrom="paragraph">
                        <wp:posOffset>56907</wp:posOffset>
                      </wp:positionV>
                      <wp:extent cx="39370" cy="39370"/>
                      <wp:effectExtent l="0" t="0" r="0" b="0"/>
                      <wp:wrapNone/>
                      <wp:docPr id="473" name="Group 4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39370"/>
                                <a:chOff x="0" y="0"/>
                                <a:chExt cx="39370" cy="39370"/>
                              </a:xfrm>
                            </wpg:grpSpPr>
                            <wps:wsp>
                              <wps:cNvPr id="474" name="Graphic 474"/>
                              <wps:cNvSpPr/>
                              <wps:spPr>
                                <a:xfrm>
                                  <a:off x="1219" y="1219"/>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475" name="Graphic 475"/>
                              <wps:cNvSpPr/>
                              <wps:spPr>
                                <a:xfrm>
                                  <a:off x="1219" y="1219"/>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90228D4" id="Group 473" o:spid="_x0000_s1026" style="position:absolute;margin-left:24.3pt;margin-top:4.5pt;width:3.1pt;height:3.1pt;z-index:-21483520;mso-wrap-distance-left:0;mso-wrap-distance-right:0" coordsize="39370,39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">
                      <v:shape id="Graphic 474" o:spid="_x0000_s1027"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" path="m18289,36579l11170,35142,5356,31222,1437,25408,,18289,1437,11170,5356,5356,11170,1437,18289,r7119,1437l31222,5356r3920,5814l36579,18289r-1437,7119l31222,31222r-5814,3920l18289,36579xe" fillcolor="black" stroked="f">
                        <v:path arrowok="t"/>
                      </v:shape>
                      <v:shape id="Graphic 475" o:spid="_x0000_s1028"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" path="m36579,18289r-1437,7119l31222,31222r-5814,3920l18289,36579,11170,35142,5356,31222,1437,25408,,18289,1437,11170,5356,5356,11170,1437,18289,r7119,1437l31222,5356r3920,5814l36579,18289xe" filled="f" strokeweight=".06772mm">
                        <v:path arrowok="t"/>
                      </v:shape>
                    </v:group>
                  </w:pict>
                </mc:Fallback>
              </mc:AlternateContent>
            </w:r>
            <w:r>
              <w:rPr>
                <w:w w:val="90"/>
                <w:sz w:val="18"/>
              </w:rPr>
              <w:t>A</w:t>
            </w:r>
            <w:r>
              <w:rPr>
                <w:spacing w:val="-6"/>
                <w:w w:val="90"/>
                <w:sz w:val="18"/>
              </w:rPr>
              <w:t xml:space="preserve"> </w:t>
            </w:r>
            <w:r>
              <w:rPr>
                <w:w w:val="90"/>
                <w:sz w:val="18"/>
              </w:rPr>
              <w:t>fin</w:t>
            </w:r>
            <w:r>
              <w:rPr>
                <w:spacing w:val="-6"/>
                <w:w w:val="90"/>
                <w:sz w:val="18"/>
              </w:rPr>
              <w:t xml:space="preserve"> </w:t>
            </w:r>
            <w:r>
              <w:rPr>
                <w:w w:val="90"/>
                <w:sz w:val="18"/>
              </w:rPr>
              <w:t>de</w:t>
            </w:r>
            <w:r>
              <w:rPr>
                <w:spacing w:val="-6"/>
                <w:w w:val="90"/>
                <w:sz w:val="18"/>
              </w:rPr>
              <w:t xml:space="preserve"> </w:t>
            </w:r>
            <w:r>
              <w:rPr>
                <w:w w:val="90"/>
                <w:sz w:val="18"/>
              </w:rPr>
              <w:t>cumplir</w:t>
            </w:r>
            <w:r>
              <w:rPr>
                <w:spacing w:val="-6"/>
                <w:w w:val="90"/>
                <w:sz w:val="18"/>
              </w:rPr>
              <w:t xml:space="preserve"> </w:t>
            </w:r>
            <w:r>
              <w:rPr>
                <w:w w:val="90"/>
                <w:sz w:val="18"/>
              </w:rPr>
              <w:t>este</w:t>
            </w:r>
            <w:r>
              <w:rPr>
                <w:spacing w:val="-6"/>
                <w:w w:val="90"/>
                <w:sz w:val="18"/>
              </w:rPr>
              <w:t xml:space="preserve"> </w:t>
            </w:r>
            <w:r>
              <w:rPr>
                <w:spacing w:val="-2"/>
                <w:w w:val="90"/>
                <w:sz w:val="18"/>
              </w:rPr>
              <w:t>requisito,</w:t>
            </w:r>
          </w:p>
        </w:tc>
        <w:tc>
          <w:tcPr>
            <w:tcW w:w="1048" w:type="dxa"/>
            <w:tcBorders>
              <w:top w:val="nil"/>
              <w:left w:val="single" w:sz="6" w:space="0" w:color="000000"/>
              <w:bottom w:val="nil"/>
              <w:right w:val="single" w:sz="6" w:space="0" w:color="000000"/>
            </w:tcBorders>
          </w:tcPr>
          <w:p w14:paraId="20DD11DF" w14:textId="77777777" w:rsidR="00C87413" w:rsidRDefault="00C87413">
            <w:pPr>
              <w:pStyle w:val="TableParagraph"/>
              <w:rPr>
                <w:rFonts w:ascii="Times New Roman"/>
                <w:sz w:val="16"/>
              </w:rPr>
            </w:pPr>
          </w:p>
        </w:tc>
        <w:tc>
          <w:tcPr>
            <w:tcW w:w="1248" w:type="dxa"/>
            <w:tcBorders>
              <w:top w:val="nil"/>
              <w:left w:val="single" w:sz="6" w:space="0" w:color="000000"/>
              <w:bottom w:val="nil"/>
              <w:right w:val="single" w:sz="6" w:space="0" w:color="000000"/>
            </w:tcBorders>
          </w:tcPr>
          <w:p w14:paraId="5C03518E"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065CA19C"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2AB09C2A" w14:textId="77777777" w:rsidR="00C87413" w:rsidRDefault="00C87413">
            <w:pPr>
              <w:pStyle w:val="TableParagraph"/>
              <w:rPr>
                <w:rFonts w:ascii="Times New Roman"/>
                <w:sz w:val="16"/>
              </w:rPr>
            </w:pPr>
          </w:p>
        </w:tc>
        <w:tc>
          <w:tcPr>
            <w:tcW w:w="1499" w:type="dxa"/>
            <w:tcBorders>
              <w:top w:val="nil"/>
              <w:left w:val="single" w:sz="6" w:space="0" w:color="000000"/>
              <w:bottom w:val="nil"/>
            </w:tcBorders>
          </w:tcPr>
          <w:p w14:paraId="5463BD77" w14:textId="77777777" w:rsidR="00C87413" w:rsidRDefault="00C87413">
            <w:pPr>
              <w:pStyle w:val="TableParagraph"/>
              <w:rPr>
                <w:rFonts w:ascii="Times New Roman"/>
                <w:sz w:val="16"/>
              </w:rPr>
            </w:pPr>
          </w:p>
        </w:tc>
      </w:tr>
      <w:tr w:rsidR="00C87413" w14:paraId="6CAAB0C8" w14:textId="77777777">
        <w:trPr>
          <w:trHeight w:val="230"/>
        </w:trPr>
        <w:tc>
          <w:tcPr>
            <w:tcW w:w="3097" w:type="dxa"/>
            <w:tcBorders>
              <w:top w:val="nil"/>
              <w:bottom w:val="nil"/>
              <w:right w:val="single" w:sz="6" w:space="0" w:color="000000"/>
            </w:tcBorders>
          </w:tcPr>
          <w:p w14:paraId="6C29CF26" w14:textId="77777777" w:rsidR="00C87413" w:rsidRDefault="008355C8">
            <w:pPr>
              <w:pStyle w:val="TableParagraph"/>
              <w:spacing w:before="7" w:line="203" w:lineRule="exact"/>
              <w:ind w:left="627"/>
              <w:rPr>
                <w:sz w:val="18"/>
              </w:rPr>
            </w:pPr>
            <w:r>
              <w:rPr>
                <w:spacing w:val="-6"/>
                <w:sz w:val="18"/>
              </w:rPr>
              <w:t>las</w:t>
            </w:r>
            <w:r>
              <w:rPr>
                <w:spacing w:val="-10"/>
                <w:sz w:val="18"/>
              </w:rPr>
              <w:t xml:space="preserve"> </w:t>
            </w:r>
            <w:r>
              <w:rPr>
                <w:spacing w:val="-6"/>
                <w:sz w:val="18"/>
              </w:rPr>
              <w:t>obras</w:t>
            </w:r>
            <w:r>
              <w:rPr>
                <w:spacing w:val="-9"/>
                <w:sz w:val="18"/>
              </w:rPr>
              <w:t xml:space="preserve"> </w:t>
            </w:r>
            <w:r>
              <w:rPr>
                <w:spacing w:val="-6"/>
                <w:sz w:val="18"/>
              </w:rPr>
              <w:t>deberán</w:t>
            </w:r>
            <w:r>
              <w:rPr>
                <w:spacing w:val="-10"/>
                <w:sz w:val="18"/>
              </w:rPr>
              <w:t xml:space="preserve"> </w:t>
            </w:r>
            <w:r>
              <w:rPr>
                <w:spacing w:val="-6"/>
                <w:sz w:val="18"/>
              </w:rPr>
              <w:t>estar</w:t>
            </w:r>
          </w:p>
        </w:tc>
        <w:tc>
          <w:tcPr>
            <w:tcW w:w="1048" w:type="dxa"/>
            <w:tcBorders>
              <w:top w:val="nil"/>
              <w:left w:val="single" w:sz="6" w:space="0" w:color="000000"/>
              <w:bottom w:val="nil"/>
              <w:right w:val="single" w:sz="6" w:space="0" w:color="000000"/>
            </w:tcBorders>
          </w:tcPr>
          <w:p w14:paraId="1AFCC3F7" w14:textId="77777777" w:rsidR="00C87413" w:rsidRDefault="00C87413">
            <w:pPr>
              <w:pStyle w:val="TableParagraph"/>
              <w:rPr>
                <w:rFonts w:ascii="Times New Roman"/>
                <w:sz w:val="16"/>
              </w:rPr>
            </w:pPr>
          </w:p>
        </w:tc>
        <w:tc>
          <w:tcPr>
            <w:tcW w:w="1248" w:type="dxa"/>
            <w:tcBorders>
              <w:top w:val="nil"/>
              <w:left w:val="single" w:sz="6" w:space="0" w:color="000000"/>
              <w:bottom w:val="nil"/>
              <w:right w:val="single" w:sz="6" w:space="0" w:color="000000"/>
            </w:tcBorders>
          </w:tcPr>
          <w:p w14:paraId="6DF6A894"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2AAE2B68"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76C3EF26" w14:textId="77777777" w:rsidR="00C87413" w:rsidRDefault="00C87413">
            <w:pPr>
              <w:pStyle w:val="TableParagraph"/>
              <w:rPr>
                <w:rFonts w:ascii="Times New Roman"/>
                <w:sz w:val="16"/>
              </w:rPr>
            </w:pPr>
          </w:p>
        </w:tc>
        <w:tc>
          <w:tcPr>
            <w:tcW w:w="1499" w:type="dxa"/>
            <w:tcBorders>
              <w:top w:val="nil"/>
              <w:left w:val="single" w:sz="6" w:space="0" w:color="000000"/>
              <w:bottom w:val="nil"/>
            </w:tcBorders>
          </w:tcPr>
          <w:p w14:paraId="55BA71C0" w14:textId="77777777" w:rsidR="00C87413" w:rsidRDefault="00C87413">
            <w:pPr>
              <w:pStyle w:val="TableParagraph"/>
              <w:rPr>
                <w:rFonts w:ascii="Times New Roman"/>
                <w:sz w:val="16"/>
              </w:rPr>
            </w:pPr>
          </w:p>
        </w:tc>
      </w:tr>
      <w:tr w:rsidR="00C87413" w14:paraId="215D8AAE" w14:textId="77777777">
        <w:trPr>
          <w:trHeight w:val="239"/>
        </w:trPr>
        <w:tc>
          <w:tcPr>
            <w:tcW w:w="3097" w:type="dxa"/>
            <w:tcBorders>
              <w:top w:val="nil"/>
              <w:bottom w:val="nil"/>
              <w:right w:val="single" w:sz="6" w:space="0" w:color="000000"/>
            </w:tcBorders>
          </w:tcPr>
          <w:p w14:paraId="6B4CE748" w14:textId="77777777" w:rsidR="00C87413" w:rsidRDefault="008355C8">
            <w:pPr>
              <w:pStyle w:val="TableParagraph"/>
              <w:spacing w:before="1" w:line="218" w:lineRule="exact"/>
              <w:ind w:left="627"/>
              <w:rPr>
                <w:sz w:val="18"/>
              </w:rPr>
            </w:pPr>
            <w:r>
              <w:rPr>
                <w:spacing w:val="-6"/>
                <w:sz w:val="18"/>
              </w:rPr>
              <w:t>terminadas</w:t>
            </w:r>
            <w:r>
              <w:rPr>
                <w:spacing w:val="-12"/>
                <w:sz w:val="18"/>
              </w:rPr>
              <w:t xml:space="preserve"> </w:t>
            </w:r>
            <w:r>
              <w:rPr>
                <w:spacing w:val="-6"/>
                <w:sz w:val="18"/>
              </w:rPr>
              <w:t>en</w:t>
            </w:r>
            <w:r>
              <w:rPr>
                <w:spacing w:val="-11"/>
                <w:sz w:val="18"/>
              </w:rPr>
              <w:t xml:space="preserve"> </w:t>
            </w:r>
            <w:r>
              <w:rPr>
                <w:spacing w:val="-6"/>
                <w:sz w:val="18"/>
              </w:rPr>
              <w:t>un</w:t>
            </w:r>
            <w:r>
              <w:rPr>
                <w:spacing w:val="-11"/>
                <w:sz w:val="18"/>
              </w:rPr>
              <w:t xml:space="preserve"> </w:t>
            </w:r>
            <w:r>
              <w:rPr>
                <w:i/>
                <w:spacing w:val="-6"/>
                <w:sz w:val="19"/>
              </w:rPr>
              <w:t>[70%]</w:t>
            </w:r>
            <w:r>
              <w:rPr>
                <w:i/>
                <w:spacing w:val="-13"/>
                <w:sz w:val="19"/>
              </w:rPr>
              <w:t xml:space="preserve"> </w:t>
            </w:r>
            <w:r>
              <w:rPr>
                <w:spacing w:val="-6"/>
                <w:sz w:val="18"/>
              </w:rPr>
              <w:t>por</w:t>
            </w:r>
            <w:r>
              <w:rPr>
                <w:spacing w:val="-11"/>
                <w:sz w:val="18"/>
              </w:rPr>
              <w:t xml:space="preserve"> </w:t>
            </w:r>
            <w:r>
              <w:rPr>
                <w:spacing w:val="-6"/>
                <w:sz w:val="18"/>
              </w:rPr>
              <w:t>lo</w:t>
            </w:r>
          </w:p>
        </w:tc>
        <w:tc>
          <w:tcPr>
            <w:tcW w:w="1048" w:type="dxa"/>
            <w:tcBorders>
              <w:top w:val="nil"/>
              <w:left w:val="single" w:sz="6" w:space="0" w:color="000000"/>
              <w:bottom w:val="nil"/>
              <w:right w:val="single" w:sz="6" w:space="0" w:color="000000"/>
            </w:tcBorders>
          </w:tcPr>
          <w:p w14:paraId="0051B477" w14:textId="77777777" w:rsidR="00C87413" w:rsidRDefault="00C87413">
            <w:pPr>
              <w:pStyle w:val="TableParagraph"/>
              <w:rPr>
                <w:rFonts w:ascii="Times New Roman"/>
                <w:sz w:val="16"/>
              </w:rPr>
            </w:pPr>
          </w:p>
        </w:tc>
        <w:tc>
          <w:tcPr>
            <w:tcW w:w="1248" w:type="dxa"/>
            <w:tcBorders>
              <w:top w:val="nil"/>
              <w:left w:val="single" w:sz="6" w:space="0" w:color="000000"/>
              <w:bottom w:val="nil"/>
              <w:right w:val="single" w:sz="6" w:space="0" w:color="000000"/>
            </w:tcBorders>
          </w:tcPr>
          <w:p w14:paraId="5984DDB8"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593AC74B"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3EFC5C3E" w14:textId="77777777" w:rsidR="00C87413" w:rsidRDefault="00C87413">
            <w:pPr>
              <w:pStyle w:val="TableParagraph"/>
              <w:rPr>
                <w:rFonts w:ascii="Times New Roman"/>
                <w:sz w:val="16"/>
              </w:rPr>
            </w:pPr>
          </w:p>
        </w:tc>
        <w:tc>
          <w:tcPr>
            <w:tcW w:w="1499" w:type="dxa"/>
            <w:tcBorders>
              <w:top w:val="nil"/>
              <w:left w:val="single" w:sz="6" w:space="0" w:color="000000"/>
              <w:bottom w:val="nil"/>
            </w:tcBorders>
          </w:tcPr>
          <w:p w14:paraId="726B81C0" w14:textId="77777777" w:rsidR="00C87413" w:rsidRDefault="00C87413">
            <w:pPr>
              <w:pStyle w:val="TableParagraph"/>
              <w:rPr>
                <w:rFonts w:ascii="Times New Roman"/>
                <w:sz w:val="16"/>
              </w:rPr>
            </w:pPr>
          </w:p>
        </w:tc>
      </w:tr>
      <w:tr w:rsidR="00C87413" w14:paraId="08720CB2" w14:textId="77777777">
        <w:trPr>
          <w:trHeight w:val="233"/>
        </w:trPr>
        <w:tc>
          <w:tcPr>
            <w:tcW w:w="3097" w:type="dxa"/>
            <w:tcBorders>
              <w:top w:val="nil"/>
              <w:bottom w:val="nil"/>
              <w:right w:val="single" w:sz="6" w:space="0" w:color="000000"/>
            </w:tcBorders>
          </w:tcPr>
          <w:p w14:paraId="1C9DE64B" w14:textId="77777777" w:rsidR="00C87413" w:rsidRDefault="008355C8">
            <w:pPr>
              <w:pStyle w:val="TableParagraph"/>
              <w:spacing w:before="6" w:line="207" w:lineRule="exact"/>
              <w:ind w:left="627"/>
              <w:rPr>
                <w:sz w:val="18"/>
              </w:rPr>
            </w:pPr>
            <w:r>
              <w:rPr>
                <w:w w:val="90"/>
                <w:sz w:val="18"/>
              </w:rPr>
              <w:t>menos,</w:t>
            </w:r>
            <w:r>
              <w:rPr>
                <w:spacing w:val="-5"/>
                <w:w w:val="90"/>
                <w:sz w:val="18"/>
              </w:rPr>
              <w:t xml:space="preserve"> </w:t>
            </w:r>
            <w:r>
              <w:rPr>
                <w:w w:val="90"/>
                <w:sz w:val="18"/>
              </w:rPr>
              <w:t>y</w:t>
            </w:r>
            <w:r>
              <w:rPr>
                <w:spacing w:val="-4"/>
                <w:w w:val="90"/>
                <w:sz w:val="18"/>
              </w:rPr>
              <w:t xml:space="preserve"> </w:t>
            </w:r>
            <w:r>
              <w:rPr>
                <w:w w:val="90"/>
                <w:sz w:val="18"/>
              </w:rPr>
              <w:t>el</w:t>
            </w:r>
            <w:r>
              <w:rPr>
                <w:spacing w:val="-4"/>
                <w:w w:val="90"/>
                <w:sz w:val="18"/>
              </w:rPr>
              <w:t xml:space="preserve"> </w:t>
            </w:r>
            <w:r>
              <w:rPr>
                <w:spacing w:val="-2"/>
                <w:w w:val="90"/>
                <w:sz w:val="18"/>
              </w:rPr>
              <w:t>desempeño</w:t>
            </w:r>
          </w:p>
        </w:tc>
        <w:tc>
          <w:tcPr>
            <w:tcW w:w="1048" w:type="dxa"/>
            <w:tcBorders>
              <w:top w:val="nil"/>
              <w:left w:val="single" w:sz="6" w:space="0" w:color="000000"/>
              <w:bottom w:val="nil"/>
              <w:right w:val="single" w:sz="6" w:space="0" w:color="000000"/>
            </w:tcBorders>
          </w:tcPr>
          <w:p w14:paraId="70987DBF" w14:textId="77777777" w:rsidR="00C87413" w:rsidRDefault="00C87413">
            <w:pPr>
              <w:pStyle w:val="TableParagraph"/>
              <w:rPr>
                <w:rFonts w:ascii="Times New Roman"/>
                <w:sz w:val="16"/>
              </w:rPr>
            </w:pPr>
          </w:p>
        </w:tc>
        <w:tc>
          <w:tcPr>
            <w:tcW w:w="1248" w:type="dxa"/>
            <w:tcBorders>
              <w:top w:val="nil"/>
              <w:left w:val="single" w:sz="6" w:space="0" w:color="000000"/>
              <w:bottom w:val="nil"/>
              <w:right w:val="single" w:sz="6" w:space="0" w:color="000000"/>
            </w:tcBorders>
          </w:tcPr>
          <w:p w14:paraId="251CF290"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6292409F"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1FC60A73" w14:textId="77777777" w:rsidR="00C87413" w:rsidRDefault="00C87413">
            <w:pPr>
              <w:pStyle w:val="TableParagraph"/>
              <w:rPr>
                <w:rFonts w:ascii="Times New Roman"/>
                <w:sz w:val="16"/>
              </w:rPr>
            </w:pPr>
          </w:p>
        </w:tc>
        <w:tc>
          <w:tcPr>
            <w:tcW w:w="1499" w:type="dxa"/>
            <w:tcBorders>
              <w:top w:val="nil"/>
              <w:left w:val="single" w:sz="6" w:space="0" w:color="000000"/>
              <w:bottom w:val="nil"/>
            </w:tcBorders>
          </w:tcPr>
          <w:p w14:paraId="0B8BACD5" w14:textId="77777777" w:rsidR="00C87413" w:rsidRDefault="00C87413">
            <w:pPr>
              <w:pStyle w:val="TableParagraph"/>
              <w:rPr>
                <w:rFonts w:ascii="Times New Roman"/>
                <w:sz w:val="16"/>
              </w:rPr>
            </w:pPr>
          </w:p>
        </w:tc>
      </w:tr>
      <w:tr w:rsidR="00C87413" w14:paraId="57834BE7" w14:textId="77777777">
        <w:trPr>
          <w:trHeight w:val="234"/>
        </w:trPr>
        <w:tc>
          <w:tcPr>
            <w:tcW w:w="3097" w:type="dxa"/>
            <w:tcBorders>
              <w:top w:val="nil"/>
              <w:bottom w:val="nil"/>
              <w:right w:val="single" w:sz="6" w:space="0" w:color="000000"/>
            </w:tcBorders>
          </w:tcPr>
          <w:p w14:paraId="1A5DCDAD" w14:textId="77777777" w:rsidR="00C87413" w:rsidRDefault="008355C8">
            <w:pPr>
              <w:pStyle w:val="TableParagraph"/>
              <w:spacing w:before="7" w:line="207" w:lineRule="exact"/>
              <w:ind w:left="627"/>
              <w:rPr>
                <w:sz w:val="18"/>
              </w:rPr>
            </w:pPr>
            <w:r>
              <w:rPr>
                <w:w w:val="90"/>
                <w:sz w:val="18"/>
              </w:rPr>
              <w:t>deberá</w:t>
            </w:r>
            <w:r>
              <w:rPr>
                <w:sz w:val="18"/>
              </w:rPr>
              <w:t xml:space="preserve"> </w:t>
            </w:r>
            <w:r>
              <w:rPr>
                <w:w w:val="90"/>
                <w:sz w:val="18"/>
              </w:rPr>
              <w:t>haber</w:t>
            </w:r>
            <w:r>
              <w:rPr>
                <w:spacing w:val="1"/>
                <w:sz w:val="18"/>
              </w:rPr>
              <w:t xml:space="preserve"> </w:t>
            </w:r>
            <w:r>
              <w:rPr>
                <w:spacing w:val="-4"/>
                <w:w w:val="90"/>
                <w:sz w:val="18"/>
              </w:rPr>
              <w:t>sido</w:t>
            </w:r>
          </w:p>
        </w:tc>
        <w:tc>
          <w:tcPr>
            <w:tcW w:w="1048" w:type="dxa"/>
            <w:tcBorders>
              <w:top w:val="nil"/>
              <w:left w:val="single" w:sz="6" w:space="0" w:color="000000"/>
              <w:bottom w:val="nil"/>
              <w:right w:val="single" w:sz="6" w:space="0" w:color="000000"/>
            </w:tcBorders>
          </w:tcPr>
          <w:p w14:paraId="1BA8247E" w14:textId="77777777" w:rsidR="00C87413" w:rsidRDefault="00C87413">
            <w:pPr>
              <w:pStyle w:val="TableParagraph"/>
              <w:rPr>
                <w:rFonts w:ascii="Times New Roman"/>
                <w:sz w:val="16"/>
              </w:rPr>
            </w:pPr>
          </w:p>
        </w:tc>
        <w:tc>
          <w:tcPr>
            <w:tcW w:w="1248" w:type="dxa"/>
            <w:tcBorders>
              <w:top w:val="nil"/>
              <w:left w:val="single" w:sz="6" w:space="0" w:color="000000"/>
              <w:bottom w:val="nil"/>
              <w:right w:val="single" w:sz="6" w:space="0" w:color="000000"/>
            </w:tcBorders>
          </w:tcPr>
          <w:p w14:paraId="1C8CA38F"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5A6B57C0" w14:textId="77777777" w:rsidR="00C87413" w:rsidRDefault="00C87413">
            <w:pPr>
              <w:pStyle w:val="TableParagraph"/>
              <w:rPr>
                <w:rFonts w:ascii="Times New Roman"/>
                <w:sz w:val="16"/>
              </w:rPr>
            </w:pPr>
          </w:p>
        </w:tc>
        <w:tc>
          <w:tcPr>
            <w:tcW w:w="1167" w:type="dxa"/>
            <w:tcBorders>
              <w:top w:val="nil"/>
              <w:left w:val="single" w:sz="6" w:space="0" w:color="000000"/>
              <w:bottom w:val="nil"/>
              <w:right w:val="single" w:sz="6" w:space="0" w:color="000000"/>
            </w:tcBorders>
          </w:tcPr>
          <w:p w14:paraId="6312406E" w14:textId="77777777" w:rsidR="00C87413" w:rsidRDefault="00C87413">
            <w:pPr>
              <w:pStyle w:val="TableParagraph"/>
              <w:rPr>
                <w:rFonts w:ascii="Times New Roman"/>
                <w:sz w:val="16"/>
              </w:rPr>
            </w:pPr>
          </w:p>
        </w:tc>
        <w:tc>
          <w:tcPr>
            <w:tcW w:w="1499" w:type="dxa"/>
            <w:tcBorders>
              <w:top w:val="nil"/>
              <w:left w:val="single" w:sz="6" w:space="0" w:color="000000"/>
              <w:bottom w:val="nil"/>
            </w:tcBorders>
          </w:tcPr>
          <w:p w14:paraId="4E3EBA70" w14:textId="77777777" w:rsidR="00C87413" w:rsidRDefault="00C87413">
            <w:pPr>
              <w:pStyle w:val="TableParagraph"/>
              <w:rPr>
                <w:rFonts w:ascii="Times New Roman"/>
                <w:sz w:val="16"/>
              </w:rPr>
            </w:pPr>
          </w:p>
        </w:tc>
      </w:tr>
      <w:tr w:rsidR="00C87413" w14:paraId="6289A54E" w14:textId="77777777">
        <w:trPr>
          <w:trHeight w:val="904"/>
        </w:trPr>
        <w:tc>
          <w:tcPr>
            <w:tcW w:w="3097" w:type="dxa"/>
            <w:tcBorders>
              <w:top w:val="nil"/>
              <w:bottom w:val="single" w:sz="6" w:space="0" w:color="000000"/>
              <w:right w:val="single" w:sz="6" w:space="0" w:color="000000"/>
            </w:tcBorders>
          </w:tcPr>
          <w:p w14:paraId="6303C85D" w14:textId="77777777" w:rsidR="00C87413" w:rsidRDefault="008355C8">
            <w:pPr>
              <w:pStyle w:val="TableParagraph"/>
              <w:spacing w:before="7"/>
              <w:ind w:left="627"/>
              <w:rPr>
                <w:sz w:val="18"/>
              </w:rPr>
            </w:pPr>
            <w:r>
              <w:rPr>
                <w:spacing w:val="-2"/>
                <w:sz w:val="18"/>
              </w:rPr>
              <w:t>satisfactorio.</w:t>
            </w:r>
          </w:p>
        </w:tc>
        <w:tc>
          <w:tcPr>
            <w:tcW w:w="1048" w:type="dxa"/>
            <w:tcBorders>
              <w:top w:val="nil"/>
              <w:left w:val="single" w:sz="6" w:space="0" w:color="000000"/>
              <w:bottom w:val="single" w:sz="6" w:space="0" w:color="000000"/>
              <w:right w:val="single" w:sz="6" w:space="0" w:color="000000"/>
            </w:tcBorders>
          </w:tcPr>
          <w:p w14:paraId="232A83C2" w14:textId="77777777" w:rsidR="00C87413" w:rsidRDefault="00C87413">
            <w:pPr>
              <w:pStyle w:val="TableParagraph"/>
              <w:rPr>
                <w:rFonts w:ascii="Times New Roman"/>
                <w:sz w:val="18"/>
              </w:rPr>
            </w:pPr>
          </w:p>
        </w:tc>
        <w:tc>
          <w:tcPr>
            <w:tcW w:w="1248" w:type="dxa"/>
            <w:tcBorders>
              <w:top w:val="nil"/>
              <w:left w:val="single" w:sz="6" w:space="0" w:color="000000"/>
              <w:bottom w:val="single" w:sz="6" w:space="0" w:color="000000"/>
              <w:right w:val="single" w:sz="6" w:space="0" w:color="000000"/>
            </w:tcBorders>
          </w:tcPr>
          <w:p w14:paraId="310D7980" w14:textId="77777777" w:rsidR="00C87413" w:rsidRDefault="00C87413">
            <w:pPr>
              <w:pStyle w:val="TableParagraph"/>
              <w:rPr>
                <w:rFonts w:ascii="Times New Roman"/>
                <w:sz w:val="18"/>
              </w:rPr>
            </w:pPr>
          </w:p>
        </w:tc>
        <w:tc>
          <w:tcPr>
            <w:tcW w:w="1167" w:type="dxa"/>
            <w:tcBorders>
              <w:top w:val="nil"/>
              <w:left w:val="single" w:sz="6" w:space="0" w:color="000000"/>
              <w:bottom w:val="single" w:sz="6" w:space="0" w:color="000000"/>
              <w:right w:val="single" w:sz="6" w:space="0" w:color="000000"/>
            </w:tcBorders>
          </w:tcPr>
          <w:p w14:paraId="6CFAFD09" w14:textId="77777777" w:rsidR="00C87413" w:rsidRDefault="00C87413">
            <w:pPr>
              <w:pStyle w:val="TableParagraph"/>
              <w:rPr>
                <w:rFonts w:ascii="Times New Roman"/>
                <w:sz w:val="18"/>
              </w:rPr>
            </w:pPr>
          </w:p>
        </w:tc>
        <w:tc>
          <w:tcPr>
            <w:tcW w:w="1167" w:type="dxa"/>
            <w:tcBorders>
              <w:top w:val="nil"/>
              <w:left w:val="single" w:sz="6" w:space="0" w:color="000000"/>
              <w:bottom w:val="single" w:sz="6" w:space="0" w:color="000000"/>
              <w:right w:val="single" w:sz="6" w:space="0" w:color="000000"/>
            </w:tcBorders>
          </w:tcPr>
          <w:p w14:paraId="73CA44CB" w14:textId="77777777" w:rsidR="00C87413" w:rsidRDefault="00C87413">
            <w:pPr>
              <w:pStyle w:val="TableParagraph"/>
              <w:rPr>
                <w:rFonts w:ascii="Times New Roman"/>
                <w:sz w:val="18"/>
              </w:rPr>
            </w:pPr>
          </w:p>
        </w:tc>
        <w:tc>
          <w:tcPr>
            <w:tcW w:w="1499" w:type="dxa"/>
            <w:tcBorders>
              <w:top w:val="nil"/>
              <w:left w:val="single" w:sz="6" w:space="0" w:color="000000"/>
              <w:bottom w:val="single" w:sz="6" w:space="0" w:color="000000"/>
            </w:tcBorders>
          </w:tcPr>
          <w:p w14:paraId="31BE09C5" w14:textId="77777777" w:rsidR="00C87413" w:rsidRDefault="00C87413">
            <w:pPr>
              <w:pStyle w:val="TableParagraph"/>
              <w:rPr>
                <w:rFonts w:ascii="Times New Roman"/>
                <w:sz w:val="18"/>
              </w:rPr>
            </w:pPr>
          </w:p>
        </w:tc>
      </w:tr>
      <w:tr w:rsidR="00C87413" w14:paraId="69F1553D" w14:textId="77777777">
        <w:trPr>
          <w:trHeight w:val="541"/>
        </w:trPr>
        <w:tc>
          <w:tcPr>
            <w:tcW w:w="3097" w:type="dxa"/>
            <w:tcBorders>
              <w:top w:val="single" w:sz="6" w:space="0" w:color="000000"/>
              <w:bottom w:val="nil"/>
              <w:right w:val="single" w:sz="6" w:space="0" w:color="000000"/>
            </w:tcBorders>
          </w:tcPr>
          <w:p w14:paraId="559779E6" w14:textId="77777777" w:rsidR="00C87413" w:rsidRDefault="00C87413">
            <w:pPr>
              <w:pStyle w:val="TableParagraph"/>
              <w:spacing w:before="115"/>
              <w:rPr>
                <w:sz w:val="18"/>
              </w:rPr>
            </w:pPr>
          </w:p>
          <w:p w14:paraId="2F2C6138" w14:textId="77777777" w:rsidR="00C87413" w:rsidRDefault="008355C8">
            <w:pPr>
              <w:pStyle w:val="TableParagraph"/>
              <w:spacing w:line="197" w:lineRule="exact"/>
              <w:ind w:left="627"/>
              <w:rPr>
                <w:sz w:val="18"/>
              </w:rPr>
            </w:pPr>
            <w:r>
              <w:rPr>
                <w:noProof/>
              </w:rPr>
              <mc:AlternateContent>
                <mc:Choice Requires="wpg">
                  <w:drawing>
                    <wp:anchor distT="0" distB="0" distL="0" distR="0" simplePos="0" relativeHeight="481833472" behindDoc="1" locked="0" layoutInCell="1" allowOverlap="1" wp14:anchorId="3E2D4D98" wp14:editId="6B0690B0">
                      <wp:simplePos x="0" y="0"/>
                      <wp:positionH relativeFrom="column">
                        <wp:posOffset>308486</wp:posOffset>
                      </wp:positionH>
                      <wp:positionV relativeFrom="paragraph">
                        <wp:posOffset>52462</wp:posOffset>
                      </wp:positionV>
                      <wp:extent cx="39370" cy="39370"/>
                      <wp:effectExtent l="0" t="0" r="0" b="0"/>
                      <wp:wrapNone/>
                      <wp:docPr id="476" name="Group 4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39370"/>
                                <a:chOff x="0" y="0"/>
                                <a:chExt cx="39370" cy="39370"/>
                              </a:xfrm>
                            </wpg:grpSpPr>
                            <wps:wsp>
                              <wps:cNvPr id="477" name="Graphic 477"/>
                              <wps:cNvSpPr/>
                              <wps:spPr>
                                <a:xfrm>
                                  <a:off x="1219" y="1219"/>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478" name="Graphic 478"/>
                              <wps:cNvSpPr/>
                              <wps:spPr>
                                <a:xfrm>
                                  <a:off x="1219" y="1219"/>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70"/>
                                      </a:lnTo>
                                      <a:lnTo>
                                        <a:pt x="5356" y="5356"/>
                                      </a:lnTo>
                                      <a:lnTo>
                                        <a:pt x="11170" y="1437"/>
                                      </a:lnTo>
                                      <a:lnTo>
                                        <a:pt x="18289" y="0"/>
                                      </a:lnTo>
                                      <a:lnTo>
                                        <a:pt x="25408" y="1437"/>
                                      </a:lnTo>
                                      <a:lnTo>
                                        <a:pt x="31222" y="5356"/>
                                      </a:lnTo>
                                      <a:lnTo>
                                        <a:pt x="35142" y="11170"/>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7D205722" id="Group 476" o:spid="_x0000_s1026" style="position:absolute;margin-left:24.3pt;margin-top:4.15pt;width:3.1pt;height:3.1pt;z-index:-21483008;mso-wrap-distance-left:0;mso-wrap-distance-right:0" coordsize="39370,39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">
                      <v:shape id="Graphic 477" o:spid="_x0000_s1027"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" path="m18289,36579l11170,35142,5356,31222,1437,25408,,18289,1437,11170,5356,5356,11170,1437,18289,r7119,1437l31222,5356r3920,5814l36579,18289r-1437,7119l31222,31222r-5814,3920l18289,36579xe" fillcolor="black" stroked="f">
                        <v:path arrowok="t"/>
                      </v:shape>
                      <v:shape id="Graphic 478" o:spid="_x0000_s1028" style="position:absolute;left:1219;top:1219;width:36830;height:36830;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" path="m36579,18289r-1437,7119l31222,31222r-5814,3920l18289,36579,11170,35142,5356,31222,1437,25408,,18289,1437,11170,5356,5356,11170,1437,18289,r7119,1437l31222,5356r3920,5814l36579,18289xe" filled="f" strokeweight=".06772mm">
                        <v:path arrowok="t"/>
                      </v:shape>
                    </v:group>
                  </w:pict>
                </mc:Fallback>
              </mc:AlternateContent>
            </w:r>
            <w:r>
              <w:rPr>
                <w:spacing w:val="-6"/>
                <w:sz w:val="18"/>
              </w:rPr>
              <w:t>Contar</w:t>
            </w:r>
            <w:r>
              <w:rPr>
                <w:spacing w:val="-12"/>
                <w:sz w:val="18"/>
              </w:rPr>
              <w:t xml:space="preserve"> </w:t>
            </w:r>
            <w:r>
              <w:rPr>
                <w:spacing w:val="-6"/>
                <w:sz w:val="18"/>
              </w:rPr>
              <w:t>con</w:t>
            </w:r>
            <w:r>
              <w:rPr>
                <w:spacing w:val="-11"/>
                <w:sz w:val="18"/>
              </w:rPr>
              <w:t xml:space="preserve"> </w:t>
            </w:r>
            <w:r>
              <w:rPr>
                <w:spacing w:val="-6"/>
                <w:sz w:val="18"/>
              </w:rPr>
              <w:t>experiencia</w:t>
            </w:r>
          </w:p>
        </w:tc>
        <w:tc>
          <w:tcPr>
            <w:tcW w:w="1048" w:type="dxa"/>
            <w:vMerge w:val="restart"/>
            <w:tcBorders>
              <w:top w:val="single" w:sz="6" w:space="0" w:color="000000"/>
              <w:left w:val="single" w:sz="6" w:space="0" w:color="000000"/>
              <w:right w:val="single" w:sz="6" w:space="0" w:color="000000"/>
            </w:tcBorders>
          </w:tcPr>
          <w:p w14:paraId="549A7410" w14:textId="77777777" w:rsidR="00C87413" w:rsidRDefault="00C87413">
            <w:pPr>
              <w:pStyle w:val="TableParagraph"/>
              <w:spacing w:before="58"/>
              <w:rPr>
                <w:sz w:val="18"/>
              </w:rPr>
            </w:pPr>
          </w:p>
          <w:p w14:paraId="44637808" w14:textId="77777777" w:rsidR="00C87413" w:rsidRDefault="008355C8">
            <w:pPr>
              <w:pStyle w:val="TableParagraph"/>
              <w:spacing w:line="268" w:lineRule="auto"/>
              <w:ind w:left="148" w:right="119"/>
              <w:rPr>
                <w:sz w:val="18"/>
              </w:rPr>
            </w:pPr>
            <w:r>
              <w:rPr>
                <w:spacing w:val="-4"/>
                <w:sz w:val="18"/>
              </w:rPr>
              <w:t xml:space="preserve">Debe </w:t>
            </w:r>
            <w:r>
              <w:rPr>
                <w:spacing w:val="-2"/>
                <w:sz w:val="18"/>
              </w:rPr>
              <w:t xml:space="preserve">cumplir </w:t>
            </w:r>
            <w:r>
              <w:rPr>
                <w:sz w:val="18"/>
              </w:rPr>
              <w:t>con</w:t>
            </w:r>
            <w:r>
              <w:rPr>
                <w:spacing w:val="-19"/>
                <w:sz w:val="18"/>
              </w:rPr>
              <w:t xml:space="preserve"> </w:t>
            </w:r>
            <w:r>
              <w:rPr>
                <w:sz w:val="18"/>
              </w:rPr>
              <w:t xml:space="preserve">el </w:t>
            </w:r>
            <w:r>
              <w:rPr>
                <w:spacing w:val="-2"/>
                <w:w w:val="90"/>
                <w:sz w:val="18"/>
              </w:rPr>
              <w:t>requisito.</w:t>
            </w:r>
          </w:p>
        </w:tc>
        <w:tc>
          <w:tcPr>
            <w:tcW w:w="1248" w:type="dxa"/>
            <w:vMerge w:val="restart"/>
            <w:tcBorders>
              <w:top w:val="single" w:sz="6" w:space="0" w:color="000000"/>
              <w:left w:val="single" w:sz="6" w:space="0" w:color="000000"/>
              <w:right w:val="single" w:sz="6" w:space="0" w:color="000000"/>
            </w:tcBorders>
          </w:tcPr>
          <w:p w14:paraId="3700AC2A" w14:textId="77777777" w:rsidR="00C87413" w:rsidRDefault="00C87413">
            <w:pPr>
              <w:pStyle w:val="TableParagraph"/>
              <w:rPr>
                <w:rFonts w:ascii="Times New Roman"/>
                <w:sz w:val="18"/>
              </w:rPr>
            </w:pPr>
          </w:p>
        </w:tc>
        <w:tc>
          <w:tcPr>
            <w:tcW w:w="1167" w:type="dxa"/>
            <w:vMerge w:val="restart"/>
            <w:tcBorders>
              <w:top w:val="single" w:sz="6" w:space="0" w:color="000000"/>
              <w:left w:val="single" w:sz="6" w:space="0" w:color="000000"/>
              <w:right w:val="single" w:sz="6" w:space="0" w:color="000000"/>
            </w:tcBorders>
          </w:tcPr>
          <w:p w14:paraId="2FD99842" w14:textId="77777777" w:rsidR="00C87413" w:rsidRDefault="00C87413">
            <w:pPr>
              <w:pStyle w:val="TableParagraph"/>
              <w:spacing w:before="58"/>
              <w:rPr>
                <w:sz w:val="18"/>
              </w:rPr>
            </w:pPr>
          </w:p>
          <w:p w14:paraId="49B2DD04" w14:textId="77777777" w:rsidR="00C87413" w:rsidRDefault="008355C8">
            <w:pPr>
              <w:pStyle w:val="TableParagraph"/>
              <w:spacing w:line="264" w:lineRule="auto"/>
              <w:ind w:left="148" w:right="130"/>
              <w:rPr>
                <w:sz w:val="18"/>
              </w:rPr>
            </w:pPr>
            <w:r>
              <w:rPr>
                <w:spacing w:val="-4"/>
                <w:sz w:val="18"/>
              </w:rPr>
              <w:t xml:space="preserve">Debe </w:t>
            </w:r>
            <w:r>
              <w:rPr>
                <w:spacing w:val="-2"/>
                <w:sz w:val="18"/>
              </w:rPr>
              <w:t xml:space="preserve">cumplir </w:t>
            </w:r>
            <w:r>
              <w:rPr>
                <w:sz w:val="18"/>
              </w:rPr>
              <w:t>por</w:t>
            </w:r>
            <w:r>
              <w:rPr>
                <w:spacing w:val="-19"/>
                <w:sz w:val="18"/>
              </w:rPr>
              <w:t xml:space="preserve"> </w:t>
            </w:r>
            <w:r>
              <w:rPr>
                <w:sz w:val="18"/>
              </w:rPr>
              <w:t>lo menos</w:t>
            </w:r>
            <w:r>
              <w:rPr>
                <w:spacing w:val="-19"/>
                <w:sz w:val="18"/>
              </w:rPr>
              <w:t xml:space="preserve"> </w:t>
            </w:r>
            <w:r>
              <w:rPr>
                <w:sz w:val="18"/>
              </w:rPr>
              <w:t>con el</w:t>
            </w:r>
            <w:r>
              <w:rPr>
                <w:spacing w:val="-17"/>
                <w:sz w:val="18"/>
              </w:rPr>
              <w:t xml:space="preserve"> </w:t>
            </w:r>
            <w:r>
              <w:rPr>
                <w:i/>
                <w:sz w:val="19"/>
              </w:rPr>
              <w:t xml:space="preserve">[25% </w:t>
            </w:r>
            <w:r>
              <w:rPr>
                <w:i/>
                <w:spacing w:val="-2"/>
                <w:sz w:val="19"/>
              </w:rPr>
              <w:t xml:space="preserve">indicar </w:t>
            </w:r>
            <w:r>
              <w:rPr>
                <w:i/>
                <w:spacing w:val="-4"/>
                <w:sz w:val="19"/>
              </w:rPr>
              <w:t>este</w:t>
            </w:r>
            <w:r>
              <w:rPr>
                <w:i/>
                <w:spacing w:val="-24"/>
                <w:sz w:val="19"/>
              </w:rPr>
              <w:t xml:space="preserve"> </w:t>
            </w:r>
            <w:r>
              <w:rPr>
                <w:i/>
                <w:spacing w:val="-4"/>
                <w:sz w:val="19"/>
              </w:rPr>
              <w:t>u</w:t>
            </w:r>
            <w:r>
              <w:rPr>
                <w:i/>
                <w:spacing w:val="-22"/>
                <w:sz w:val="19"/>
              </w:rPr>
              <w:t xml:space="preserve"> </w:t>
            </w:r>
            <w:r>
              <w:rPr>
                <w:i/>
                <w:spacing w:val="-4"/>
                <w:sz w:val="19"/>
              </w:rPr>
              <w:t xml:space="preserve">otro </w:t>
            </w:r>
            <w:r>
              <w:rPr>
                <w:i/>
                <w:spacing w:val="-2"/>
                <w:w w:val="85"/>
                <w:sz w:val="19"/>
              </w:rPr>
              <w:t xml:space="preserve">porcentaje] </w:t>
            </w:r>
            <w:r>
              <w:rPr>
                <w:sz w:val="18"/>
              </w:rPr>
              <w:t>de</w:t>
            </w:r>
            <w:r>
              <w:rPr>
                <w:spacing w:val="-19"/>
                <w:sz w:val="18"/>
              </w:rPr>
              <w:t xml:space="preserve"> </w:t>
            </w:r>
            <w:r>
              <w:rPr>
                <w:sz w:val="18"/>
              </w:rPr>
              <w:t xml:space="preserve">los </w:t>
            </w:r>
            <w:r>
              <w:rPr>
                <w:spacing w:val="-2"/>
                <w:sz w:val="18"/>
              </w:rPr>
              <w:t xml:space="preserve">requisitos mínimos </w:t>
            </w:r>
            <w:r>
              <w:rPr>
                <w:spacing w:val="-6"/>
                <w:sz w:val="18"/>
              </w:rPr>
              <w:t>requeridos.</w:t>
            </w:r>
          </w:p>
        </w:tc>
        <w:tc>
          <w:tcPr>
            <w:tcW w:w="1167" w:type="dxa"/>
            <w:vMerge w:val="restart"/>
            <w:tcBorders>
              <w:top w:val="single" w:sz="6" w:space="0" w:color="000000"/>
              <w:left w:val="single" w:sz="6" w:space="0" w:color="000000"/>
              <w:right w:val="single" w:sz="6" w:space="0" w:color="000000"/>
            </w:tcBorders>
          </w:tcPr>
          <w:p w14:paraId="6DD5AF67" w14:textId="77777777" w:rsidR="00C87413" w:rsidRDefault="00C87413">
            <w:pPr>
              <w:pStyle w:val="TableParagraph"/>
              <w:spacing w:before="58"/>
              <w:rPr>
                <w:sz w:val="18"/>
              </w:rPr>
            </w:pPr>
          </w:p>
          <w:p w14:paraId="39B6F12A" w14:textId="77777777" w:rsidR="00C87413" w:rsidRDefault="008355C8">
            <w:pPr>
              <w:pStyle w:val="TableParagraph"/>
              <w:spacing w:line="264" w:lineRule="auto"/>
              <w:ind w:left="149" w:right="129"/>
              <w:rPr>
                <w:sz w:val="18"/>
              </w:rPr>
            </w:pPr>
            <w:r>
              <w:rPr>
                <w:spacing w:val="-4"/>
                <w:sz w:val="18"/>
              </w:rPr>
              <w:t xml:space="preserve">Debe </w:t>
            </w:r>
            <w:r>
              <w:rPr>
                <w:spacing w:val="-2"/>
                <w:sz w:val="18"/>
              </w:rPr>
              <w:t xml:space="preserve">cumplir </w:t>
            </w:r>
            <w:r>
              <w:rPr>
                <w:sz w:val="18"/>
              </w:rPr>
              <w:t>por</w:t>
            </w:r>
            <w:r>
              <w:rPr>
                <w:spacing w:val="-19"/>
                <w:sz w:val="18"/>
              </w:rPr>
              <w:t xml:space="preserve"> </w:t>
            </w:r>
            <w:r>
              <w:rPr>
                <w:sz w:val="18"/>
              </w:rPr>
              <w:t>lo menos</w:t>
            </w:r>
            <w:r>
              <w:rPr>
                <w:spacing w:val="-19"/>
                <w:sz w:val="18"/>
              </w:rPr>
              <w:t xml:space="preserve"> </w:t>
            </w:r>
            <w:r>
              <w:rPr>
                <w:sz w:val="18"/>
              </w:rPr>
              <w:t>con el</w:t>
            </w:r>
            <w:r>
              <w:rPr>
                <w:spacing w:val="-17"/>
                <w:sz w:val="18"/>
              </w:rPr>
              <w:t xml:space="preserve"> </w:t>
            </w:r>
            <w:r>
              <w:rPr>
                <w:i/>
                <w:sz w:val="19"/>
              </w:rPr>
              <w:t xml:space="preserve">[40% </w:t>
            </w:r>
            <w:r>
              <w:rPr>
                <w:i/>
                <w:spacing w:val="-2"/>
                <w:sz w:val="19"/>
              </w:rPr>
              <w:t xml:space="preserve">indicar </w:t>
            </w:r>
            <w:r>
              <w:rPr>
                <w:i/>
                <w:spacing w:val="-4"/>
                <w:sz w:val="19"/>
              </w:rPr>
              <w:t>este</w:t>
            </w:r>
            <w:r>
              <w:rPr>
                <w:i/>
                <w:spacing w:val="-24"/>
                <w:sz w:val="19"/>
              </w:rPr>
              <w:t xml:space="preserve"> </w:t>
            </w:r>
            <w:r>
              <w:rPr>
                <w:i/>
                <w:spacing w:val="-4"/>
                <w:sz w:val="19"/>
              </w:rPr>
              <w:t>u</w:t>
            </w:r>
            <w:r>
              <w:rPr>
                <w:i/>
                <w:spacing w:val="-22"/>
                <w:sz w:val="19"/>
              </w:rPr>
              <w:t xml:space="preserve"> </w:t>
            </w:r>
            <w:r>
              <w:rPr>
                <w:i/>
                <w:spacing w:val="-4"/>
                <w:sz w:val="19"/>
              </w:rPr>
              <w:t xml:space="preserve">otro </w:t>
            </w:r>
            <w:r>
              <w:rPr>
                <w:i/>
                <w:spacing w:val="-2"/>
                <w:w w:val="85"/>
                <w:sz w:val="19"/>
              </w:rPr>
              <w:t xml:space="preserve">porcentaje] </w:t>
            </w:r>
            <w:r>
              <w:rPr>
                <w:sz w:val="18"/>
              </w:rPr>
              <w:t>de</w:t>
            </w:r>
            <w:r>
              <w:rPr>
                <w:spacing w:val="-19"/>
                <w:sz w:val="18"/>
              </w:rPr>
              <w:t xml:space="preserve"> </w:t>
            </w:r>
            <w:r>
              <w:rPr>
                <w:sz w:val="18"/>
              </w:rPr>
              <w:t xml:space="preserve">los </w:t>
            </w:r>
            <w:r>
              <w:rPr>
                <w:spacing w:val="-2"/>
                <w:sz w:val="18"/>
              </w:rPr>
              <w:t xml:space="preserve">requisitos mínimos </w:t>
            </w:r>
            <w:r>
              <w:rPr>
                <w:spacing w:val="-6"/>
                <w:sz w:val="18"/>
              </w:rPr>
              <w:t>requeridos.</w:t>
            </w:r>
          </w:p>
        </w:tc>
        <w:tc>
          <w:tcPr>
            <w:tcW w:w="1499" w:type="dxa"/>
            <w:vMerge w:val="restart"/>
            <w:tcBorders>
              <w:top w:val="single" w:sz="6" w:space="0" w:color="000000"/>
              <w:left w:val="single" w:sz="6" w:space="0" w:color="000000"/>
            </w:tcBorders>
          </w:tcPr>
          <w:p w14:paraId="3A4E9DB8" w14:textId="77777777" w:rsidR="00C87413" w:rsidRDefault="00C87413">
            <w:pPr>
              <w:pStyle w:val="TableParagraph"/>
              <w:spacing w:before="58"/>
              <w:rPr>
                <w:sz w:val="18"/>
              </w:rPr>
            </w:pPr>
          </w:p>
          <w:p w14:paraId="75055DED" w14:textId="77777777" w:rsidR="00C87413" w:rsidRDefault="008355C8">
            <w:pPr>
              <w:pStyle w:val="TableParagraph"/>
              <w:spacing w:line="268" w:lineRule="auto"/>
              <w:ind w:left="149" w:right="122"/>
              <w:rPr>
                <w:sz w:val="18"/>
              </w:rPr>
            </w:pPr>
            <w:r>
              <w:rPr>
                <w:sz w:val="18"/>
              </w:rPr>
              <w:t>Completar</w:t>
            </w:r>
            <w:r>
              <w:rPr>
                <w:spacing w:val="-19"/>
                <w:sz w:val="18"/>
              </w:rPr>
              <w:t xml:space="preserve"> </w:t>
            </w:r>
            <w:r>
              <w:rPr>
                <w:sz w:val="18"/>
              </w:rPr>
              <w:t xml:space="preserve">los </w:t>
            </w:r>
            <w:r>
              <w:rPr>
                <w:spacing w:val="-2"/>
                <w:sz w:val="18"/>
              </w:rPr>
              <w:t xml:space="preserve">formularios: "Experiencia </w:t>
            </w:r>
            <w:r>
              <w:rPr>
                <w:sz w:val="18"/>
              </w:rPr>
              <w:t>General</w:t>
            </w:r>
            <w:r>
              <w:rPr>
                <w:spacing w:val="-19"/>
                <w:sz w:val="18"/>
              </w:rPr>
              <w:t xml:space="preserve"> </w:t>
            </w:r>
            <w:r>
              <w:rPr>
                <w:sz w:val="18"/>
              </w:rPr>
              <w:t xml:space="preserve">en </w:t>
            </w:r>
            <w:r>
              <w:rPr>
                <w:spacing w:val="-4"/>
                <w:sz w:val="18"/>
              </w:rPr>
              <w:t>Construcción"</w:t>
            </w:r>
            <w:r>
              <w:rPr>
                <w:spacing w:val="-19"/>
                <w:sz w:val="18"/>
              </w:rPr>
              <w:t xml:space="preserve"> </w:t>
            </w:r>
            <w:r>
              <w:rPr>
                <w:spacing w:val="-4"/>
                <w:sz w:val="18"/>
              </w:rPr>
              <w:t xml:space="preserve">y </w:t>
            </w:r>
            <w:r>
              <w:rPr>
                <w:spacing w:val="-2"/>
                <w:sz w:val="18"/>
              </w:rPr>
              <w:t>"Situación Financiera"</w:t>
            </w:r>
          </w:p>
        </w:tc>
      </w:tr>
      <w:tr w:rsidR="00C87413" w14:paraId="2BE56FC0" w14:textId="77777777">
        <w:trPr>
          <w:trHeight w:val="214"/>
        </w:trPr>
        <w:tc>
          <w:tcPr>
            <w:tcW w:w="3097" w:type="dxa"/>
            <w:tcBorders>
              <w:top w:val="nil"/>
              <w:bottom w:val="nil"/>
              <w:right w:val="single" w:sz="6" w:space="0" w:color="000000"/>
            </w:tcBorders>
          </w:tcPr>
          <w:p w14:paraId="6A600702" w14:textId="77777777" w:rsidR="00C87413" w:rsidRDefault="008355C8">
            <w:pPr>
              <w:pStyle w:val="TableParagraph"/>
              <w:spacing w:line="194" w:lineRule="exact"/>
              <w:ind w:left="627"/>
              <w:rPr>
                <w:sz w:val="18"/>
              </w:rPr>
            </w:pPr>
            <w:r>
              <w:rPr>
                <w:spacing w:val="-6"/>
                <w:sz w:val="18"/>
              </w:rPr>
              <w:t>mínima</w:t>
            </w:r>
            <w:r>
              <w:rPr>
                <w:spacing w:val="-15"/>
                <w:sz w:val="18"/>
              </w:rPr>
              <w:t xml:space="preserve"> </w:t>
            </w:r>
            <w:r>
              <w:rPr>
                <w:spacing w:val="-6"/>
                <w:sz w:val="18"/>
              </w:rPr>
              <w:t>para</w:t>
            </w:r>
            <w:r>
              <w:rPr>
                <w:spacing w:val="-15"/>
                <w:sz w:val="18"/>
              </w:rPr>
              <w:t xml:space="preserve"> </w:t>
            </w:r>
            <w:r>
              <w:rPr>
                <w:spacing w:val="-6"/>
                <w:sz w:val="18"/>
              </w:rPr>
              <w:t>el</w:t>
            </w:r>
            <w:r>
              <w:rPr>
                <w:spacing w:val="-15"/>
                <w:sz w:val="18"/>
              </w:rPr>
              <w:t xml:space="preserve"> </w:t>
            </w:r>
            <w:r>
              <w:rPr>
                <w:spacing w:val="-6"/>
                <w:sz w:val="18"/>
              </w:rPr>
              <w:t>contrato</w:t>
            </w:r>
            <w:r>
              <w:rPr>
                <w:spacing w:val="-14"/>
                <w:sz w:val="18"/>
              </w:rPr>
              <w:t xml:space="preserve"> </w:t>
            </w:r>
            <w:r>
              <w:rPr>
                <w:spacing w:val="-6"/>
                <w:sz w:val="18"/>
              </w:rPr>
              <w:t>que</w:t>
            </w:r>
          </w:p>
        </w:tc>
        <w:tc>
          <w:tcPr>
            <w:tcW w:w="1048" w:type="dxa"/>
            <w:vMerge/>
            <w:tcBorders>
              <w:top w:val="nil"/>
              <w:left w:val="single" w:sz="6" w:space="0" w:color="000000"/>
              <w:right w:val="single" w:sz="6" w:space="0" w:color="000000"/>
            </w:tcBorders>
          </w:tcPr>
          <w:p w14:paraId="00F9CF9E" w14:textId="77777777" w:rsidR="00C87413" w:rsidRDefault="00C87413">
            <w:pPr>
              <w:rPr>
                <w:sz w:val="2"/>
                <w:szCs w:val="2"/>
              </w:rPr>
            </w:pPr>
          </w:p>
        </w:tc>
        <w:tc>
          <w:tcPr>
            <w:tcW w:w="1248" w:type="dxa"/>
            <w:vMerge/>
            <w:tcBorders>
              <w:top w:val="nil"/>
              <w:left w:val="single" w:sz="6" w:space="0" w:color="000000"/>
              <w:right w:val="single" w:sz="6" w:space="0" w:color="000000"/>
            </w:tcBorders>
          </w:tcPr>
          <w:p w14:paraId="0A9E857E"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7E73E2E0"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3ED3A83E" w14:textId="77777777" w:rsidR="00C87413" w:rsidRDefault="00C87413">
            <w:pPr>
              <w:rPr>
                <w:sz w:val="2"/>
                <w:szCs w:val="2"/>
              </w:rPr>
            </w:pPr>
          </w:p>
        </w:tc>
        <w:tc>
          <w:tcPr>
            <w:tcW w:w="1499" w:type="dxa"/>
            <w:vMerge/>
            <w:tcBorders>
              <w:top w:val="nil"/>
              <w:left w:val="single" w:sz="6" w:space="0" w:color="000000"/>
            </w:tcBorders>
          </w:tcPr>
          <w:p w14:paraId="58EA344E" w14:textId="77777777" w:rsidR="00C87413" w:rsidRDefault="00C87413">
            <w:pPr>
              <w:rPr>
                <w:sz w:val="2"/>
                <w:szCs w:val="2"/>
              </w:rPr>
            </w:pPr>
          </w:p>
        </w:tc>
      </w:tr>
      <w:tr w:rsidR="00C87413" w14:paraId="348B497C" w14:textId="77777777">
        <w:trPr>
          <w:trHeight w:val="210"/>
        </w:trPr>
        <w:tc>
          <w:tcPr>
            <w:tcW w:w="3097" w:type="dxa"/>
            <w:tcBorders>
              <w:top w:val="nil"/>
              <w:bottom w:val="nil"/>
              <w:right w:val="single" w:sz="6" w:space="0" w:color="000000"/>
            </w:tcBorders>
          </w:tcPr>
          <w:p w14:paraId="1BFCE34E" w14:textId="77777777" w:rsidR="00C87413" w:rsidRDefault="008355C8">
            <w:pPr>
              <w:pStyle w:val="TableParagraph"/>
              <w:spacing w:line="190" w:lineRule="exact"/>
              <w:ind w:left="627"/>
              <w:rPr>
                <w:sz w:val="18"/>
              </w:rPr>
            </w:pPr>
            <w:r>
              <w:rPr>
                <w:w w:val="90"/>
                <w:sz w:val="18"/>
              </w:rPr>
              <w:t>antecede</w:t>
            </w:r>
            <w:r>
              <w:rPr>
                <w:spacing w:val="-4"/>
                <w:sz w:val="18"/>
              </w:rPr>
              <w:t xml:space="preserve"> </w:t>
            </w:r>
            <w:r>
              <w:rPr>
                <w:w w:val="90"/>
                <w:sz w:val="18"/>
              </w:rPr>
              <w:t>u</w:t>
            </w:r>
            <w:r>
              <w:rPr>
                <w:spacing w:val="-2"/>
                <w:sz w:val="18"/>
              </w:rPr>
              <w:t xml:space="preserve"> </w:t>
            </w:r>
            <w:r>
              <w:rPr>
                <w:w w:val="90"/>
                <w:sz w:val="18"/>
              </w:rPr>
              <w:t>otros</w:t>
            </w:r>
            <w:r>
              <w:rPr>
                <w:spacing w:val="-2"/>
                <w:sz w:val="18"/>
              </w:rPr>
              <w:t xml:space="preserve"> </w:t>
            </w:r>
            <w:r>
              <w:rPr>
                <w:spacing w:val="-2"/>
                <w:w w:val="90"/>
                <w:sz w:val="18"/>
              </w:rPr>
              <w:t>contratos,</w:t>
            </w:r>
          </w:p>
        </w:tc>
        <w:tc>
          <w:tcPr>
            <w:tcW w:w="1048" w:type="dxa"/>
            <w:vMerge/>
            <w:tcBorders>
              <w:top w:val="nil"/>
              <w:left w:val="single" w:sz="6" w:space="0" w:color="000000"/>
              <w:right w:val="single" w:sz="6" w:space="0" w:color="000000"/>
            </w:tcBorders>
          </w:tcPr>
          <w:p w14:paraId="4FA8F6E9" w14:textId="77777777" w:rsidR="00C87413" w:rsidRDefault="00C87413">
            <w:pPr>
              <w:rPr>
                <w:sz w:val="2"/>
                <w:szCs w:val="2"/>
              </w:rPr>
            </w:pPr>
          </w:p>
        </w:tc>
        <w:tc>
          <w:tcPr>
            <w:tcW w:w="1248" w:type="dxa"/>
            <w:vMerge/>
            <w:tcBorders>
              <w:top w:val="nil"/>
              <w:left w:val="single" w:sz="6" w:space="0" w:color="000000"/>
              <w:right w:val="single" w:sz="6" w:space="0" w:color="000000"/>
            </w:tcBorders>
          </w:tcPr>
          <w:p w14:paraId="20151EBD"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6549072F"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3DA57DB3" w14:textId="77777777" w:rsidR="00C87413" w:rsidRDefault="00C87413">
            <w:pPr>
              <w:rPr>
                <w:sz w:val="2"/>
                <w:szCs w:val="2"/>
              </w:rPr>
            </w:pPr>
          </w:p>
        </w:tc>
        <w:tc>
          <w:tcPr>
            <w:tcW w:w="1499" w:type="dxa"/>
            <w:vMerge/>
            <w:tcBorders>
              <w:top w:val="nil"/>
              <w:left w:val="single" w:sz="6" w:space="0" w:color="000000"/>
            </w:tcBorders>
          </w:tcPr>
          <w:p w14:paraId="10D41DE3" w14:textId="77777777" w:rsidR="00C87413" w:rsidRDefault="00C87413">
            <w:pPr>
              <w:rPr>
                <w:sz w:val="2"/>
                <w:szCs w:val="2"/>
              </w:rPr>
            </w:pPr>
          </w:p>
        </w:tc>
      </w:tr>
      <w:tr w:rsidR="00C87413" w14:paraId="0F284B4E" w14:textId="77777777">
        <w:trPr>
          <w:trHeight w:val="215"/>
        </w:trPr>
        <w:tc>
          <w:tcPr>
            <w:tcW w:w="3097" w:type="dxa"/>
            <w:tcBorders>
              <w:top w:val="nil"/>
              <w:bottom w:val="nil"/>
              <w:right w:val="single" w:sz="6" w:space="0" w:color="000000"/>
            </w:tcBorders>
          </w:tcPr>
          <w:p w14:paraId="5E8EE07A" w14:textId="77777777" w:rsidR="00C87413" w:rsidRDefault="008355C8">
            <w:pPr>
              <w:pStyle w:val="TableParagraph"/>
              <w:spacing w:line="196" w:lineRule="exact"/>
              <w:ind w:left="627"/>
              <w:rPr>
                <w:i/>
                <w:sz w:val="19"/>
              </w:rPr>
            </w:pPr>
            <w:r>
              <w:rPr>
                <w:w w:val="90"/>
                <w:sz w:val="18"/>
              </w:rPr>
              <w:t>ejecutados</w:t>
            </w:r>
            <w:r>
              <w:rPr>
                <w:spacing w:val="-5"/>
                <w:sz w:val="18"/>
              </w:rPr>
              <w:t xml:space="preserve"> </w:t>
            </w:r>
            <w:r>
              <w:rPr>
                <w:w w:val="90"/>
                <w:sz w:val="18"/>
              </w:rPr>
              <w:t>en</w:t>
            </w:r>
            <w:r>
              <w:rPr>
                <w:spacing w:val="-4"/>
                <w:sz w:val="18"/>
              </w:rPr>
              <w:t xml:space="preserve"> </w:t>
            </w:r>
            <w:r>
              <w:rPr>
                <w:w w:val="90"/>
                <w:sz w:val="18"/>
              </w:rPr>
              <w:t>el</w:t>
            </w:r>
            <w:r>
              <w:rPr>
                <w:spacing w:val="-5"/>
                <w:sz w:val="18"/>
              </w:rPr>
              <w:t xml:space="preserve"> </w:t>
            </w:r>
            <w:r>
              <w:rPr>
                <w:w w:val="90"/>
                <w:sz w:val="18"/>
              </w:rPr>
              <w:t>período</w:t>
            </w:r>
            <w:r>
              <w:rPr>
                <w:spacing w:val="-3"/>
                <w:sz w:val="18"/>
              </w:rPr>
              <w:t xml:space="preserve"> </w:t>
            </w:r>
            <w:r>
              <w:rPr>
                <w:i/>
                <w:spacing w:val="-2"/>
                <w:w w:val="90"/>
                <w:sz w:val="19"/>
              </w:rPr>
              <w:t>2021-</w:t>
            </w:r>
          </w:p>
        </w:tc>
        <w:tc>
          <w:tcPr>
            <w:tcW w:w="1048" w:type="dxa"/>
            <w:vMerge/>
            <w:tcBorders>
              <w:top w:val="nil"/>
              <w:left w:val="single" w:sz="6" w:space="0" w:color="000000"/>
              <w:right w:val="single" w:sz="6" w:space="0" w:color="000000"/>
            </w:tcBorders>
          </w:tcPr>
          <w:p w14:paraId="2A469EA2" w14:textId="77777777" w:rsidR="00C87413" w:rsidRDefault="00C87413">
            <w:pPr>
              <w:rPr>
                <w:sz w:val="2"/>
                <w:szCs w:val="2"/>
              </w:rPr>
            </w:pPr>
          </w:p>
        </w:tc>
        <w:tc>
          <w:tcPr>
            <w:tcW w:w="1248" w:type="dxa"/>
            <w:vMerge/>
            <w:tcBorders>
              <w:top w:val="nil"/>
              <w:left w:val="single" w:sz="6" w:space="0" w:color="000000"/>
              <w:right w:val="single" w:sz="6" w:space="0" w:color="000000"/>
            </w:tcBorders>
          </w:tcPr>
          <w:p w14:paraId="72407F6B"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2F653285"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584FDB87" w14:textId="77777777" w:rsidR="00C87413" w:rsidRDefault="00C87413">
            <w:pPr>
              <w:rPr>
                <w:sz w:val="2"/>
                <w:szCs w:val="2"/>
              </w:rPr>
            </w:pPr>
          </w:p>
        </w:tc>
        <w:tc>
          <w:tcPr>
            <w:tcW w:w="1499" w:type="dxa"/>
            <w:vMerge/>
            <w:tcBorders>
              <w:top w:val="nil"/>
              <w:left w:val="single" w:sz="6" w:space="0" w:color="000000"/>
            </w:tcBorders>
          </w:tcPr>
          <w:p w14:paraId="0AA5A143" w14:textId="77777777" w:rsidR="00C87413" w:rsidRDefault="00C87413">
            <w:pPr>
              <w:rPr>
                <w:sz w:val="2"/>
                <w:szCs w:val="2"/>
              </w:rPr>
            </w:pPr>
          </w:p>
        </w:tc>
      </w:tr>
      <w:tr w:rsidR="00C87413" w14:paraId="655C1AA2" w14:textId="77777777">
        <w:trPr>
          <w:trHeight w:val="218"/>
        </w:trPr>
        <w:tc>
          <w:tcPr>
            <w:tcW w:w="3097" w:type="dxa"/>
            <w:tcBorders>
              <w:top w:val="nil"/>
              <w:bottom w:val="nil"/>
              <w:right w:val="single" w:sz="6" w:space="0" w:color="000000"/>
            </w:tcBorders>
          </w:tcPr>
          <w:p w14:paraId="17DD9926" w14:textId="77777777" w:rsidR="00C87413" w:rsidRDefault="008355C8">
            <w:pPr>
              <w:pStyle w:val="TableParagraph"/>
              <w:spacing w:line="198" w:lineRule="exact"/>
              <w:ind w:left="627"/>
              <w:rPr>
                <w:sz w:val="18"/>
              </w:rPr>
            </w:pPr>
            <w:r>
              <w:rPr>
                <w:i/>
                <w:w w:val="90"/>
                <w:sz w:val="19"/>
              </w:rPr>
              <w:t>2022-2023</w:t>
            </w:r>
            <w:r>
              <w:rPr>
                <w:i/>
                <w:spacing w:val="11"/>
                <w:sz w:val="19"/>
              </w:rPr>
              <w:t xml:space="preserve"> </w:t>
            </w:r>
            <w:r>
              <w:rPr>
                <w:w w:val="90"/>
                <w:sz w:val="18"/>
              </w:rPr>
              <w:t>en</w:t>
            </w:r>
            <w:r>
              <w:rPr>
                <w:spacing w:val="-13"/>
                <w:w w:val="90"/>
                <w:sz w:val="18"/>
              </w:rPr>
              <w:t xml:space="preserve"> </w:t>
            </w:r>
            <w:r>
              <w:rPr>
                <w:w w:val="90"/>
                <w:sz w:val="18"/>
              </w:rPr>
              <w:t>las</w:t>
            </w:r>
            <w:r>
              <w:rPr>
                <w:spacing w:val="-14"/>
                <w:w w:val="90"/>
                <w:sz w:val="18"/>
              </w:rPr>
              <w:t xml:space="preserve"> </w:t>
            </w:r>
            <w:r>
              <w:rPr>
                <w:spacing w:val="-2"/>
                <w:w w:val="90"/>
                <w:sz w:val="18"/>
              </w:rPr>
              <w:t>siguientes</w:t>
            </w:r>
          </w:p>
        </w:tc>
        <w:tc>
          <w:tcPr>
            <w:tcW w:w="1048" w:type="dxa"/>
            <w:vMerge/>
            <w:tcBorders>
              <w:top w:val="nil"/>
              <w:left w:val="single" w:sz="6" w:space="0" w:color="000000"/>
              <w:right w:val="single" w:sz="6" w:space="0" w:color="000000"/>
            </w:tcBorders>
          </w:tcPr>
          <w:p w14:paraId="2B4907EB" w14:textId="77777777" w:rsidR="00C87413" w:rsidRDefault="00C87413">
            <w:pPr>
              <w:rPr>
                <w:sz w:val="2"/>
                <w:szCs w:val="2"/>
              </w:rPr>
            </w:pPr>
          </w:p>
        </w:tc>
        <w:tc>
          <w:tcPr>
            <w:tcW w:w="1248" w:type="dxa"/>
            <w:vMerge/>
            <w:tcBorders>
              <w:top w:val="nil"/>
              <w:left w:val="single" w:sz="6" w:space="0" w:color="000000"/>
              <w:right w:val="single" w:sz="6" w:space="0" w:color="000000"/>
            </w:tcBorders>
          </w:tcPr>
          <w:p w14:paraId="2BC1964B"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3CAF7F82"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33BB63E9" w14:textId="77777777" w:rsidR="00C87413" w:rsidRDefault="00C87413">
            <w:pPr>
              <w:rPr>
                <w:sz w:val="2"/>
                <w:szCs w:val="2"/>
              </w:rPr>
            </w:pPr>
          </w:p>
        </w:tc>
        <w:tc>
          <w:tcPr>
            <w:tcW w:w="1499" w:type="dxa"/>
            <w:vMerge/>
            <w:tcBorders>
              <w:top w:val="nil"/>
              <w:left w:val="single" w:sz="6" w:space="0" w:color="000000"/>
            </w:tcBorders>
          </w:tcPr>
          <w:p w14:paraId="36F4B8A3" w14:textId="77777777" w:rsidR="00C87413" w:rsidRDefault="00C87413">
            <w:pPr>
              <w:rPr>
                <w:sz w:val="2"/>
                <w:szCs w:val="2"/>
              </w:rPr>
            </w:pPr>
          </w:p>
        </w:tc>
      </w:tr>
      <w:tr w:rsidR="00C87413" w14:paraId="13C3814C" w14:textId="77777777">
        <w:trPr>
          <w:trHeight w:val="213"/>
        </w:trPr>
        <w:tc>
          <w:tcPr>
            <w:tcW w:w="3097" w:type="dxa"/>
            <w:tcBorders>
              <w:top w:val="nil"/>
              <w:bottom w:val="nil"/>
              <w:right w:val="single" w:sz="6" w:space="0" w:color="000000"/>
            </w:tcBorders>
          </w:tcPr>
          <w:p w14:paraId="19769564" w14:textId="77777777" w:rsidR="00C87413" w:rsidRDefault="008355C8">
            <w:pPr>
              <w:pStyle w:val="TableParagraph"/>
              <w:spacing w:line="193" w:lineRule="exact"/>
              <w:ind w:left="627"/>
              <w:rPr>
                <w:sz w:val="18"/>
              </w:rPr>
            </w:pPr>
            <w:r>
              <w:rPr>
                <w:w w:val="90"/>
                <w:sz w:val="18"/>
              </w:rPr>
              <w:t>actividades</w:t>
            </w:r>
            <w:r>
              <w:rPr>
                <w:spacing w:val="10"/>
                <w:sz w:val="18"/>
              </w:rPr>
              <w:t xml:space="preserve"> </w:t>
            </w:r>
            <w:r>
              <w:rPr>
                <w:spacing w:val="-2"/>
                <w:sz w:val="18"/>
              </w:rPr>
              <w:t>clave:</w:t>
            </w:r>
          </w:p>
        </w:tc>
        <w:tc>
          <w:tcPr>
            <w:tcW w:w="1048" w:type="dxa"/>
            <w:vMerge/>
            <w:tcBorders>
              <w:top w:val="nil"/>
              <w:left w:val="single" w:sz="6" w:space="0" w:color="000000"/>
              <w:right w:val="single" w:sz="6" w:space="0" w:color="000000"/>
            </w:tcBorders>
          </w:tcPr>
          <w:p w14:paraId="754DDD50" w14:textId="77777777" w:rsidR="00C87413" w:rsidRDefault="00C87413">
            <w:pPr>
              <w:rPr>
                <w:sz w:val="2"/>
                <w:szCs w:val="2"/>
              </w:rPr>
            </w:pPr>
          </w:p>
        </w:tc>
        <w:tc>
          <w:tcPr>
            <w:tcW w:w="1248" w:type="dxa"/>
            <w:vMerge/>
            <w:tcBorders>
              <w:top w:val="nil"/>
              <w:left w:val="single" w:sz="6" w:space="0" w:color="000000"/>
              <w:right w:val="single" w:sz="6" w:space="0" w:color="000000"/>
            </w:tcBorders>
          </w:tcPr>
          <w:p w14:paraId="47304AE9"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22B6A86F"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5468715B" w14:textId="77777777" w:rsidR="00C87413" w:rsidRDefault="00C87413">
            <w:pPr>
              <w:rPr>
                <w:sz w:val="2"/>
                <w:szCs w:val="2"/>
              </w:rPr>
            </w:pPr>
          </w:p>
        </w:tc>
        <w:tc>
          <w:tcPr>
            <w:tcW w:w="1499" w:type="dxa"/>
            <w:vMerge/>
            <w:tcBorders>
              <w:top w:val="nil"/>
              <w:left w:val="single" w:sz="6" w:space="0" w:color="000000"/>
            </w:tcBorders>
          </w:tcPr>
          <w:p w14:paraId="45D19164" w14:textId="77777777" w:rsidR="00C87413" w:rsidRDefault="00C87413">
            <w:pPr>
              <w:rPr>
                <w:sz w:val="2"/>
                <w:szCs w:val="2"/>
              </w:rPr>
            </w:pPr>
          </w:p>
        </w:tc>
      </w:tr>
      <w:tr w:rsidR="00C87413" w14:paraId="726C51DA" w14:textId="77777777">
        <w:trPr>
          <w:trHeight w:val="214"/>
        </w:trPr>
        <w:tc>
          <w:tcPr>
            <w:tcW w:w="3097" w:type="dxa"/>
            <w:tcBorders>
              <w:top w:val="nil"/>
              <w:bottom w:val="nil"/>
              <w:right w:val="single" w:sz="6" w:space="0" w:color="000000"/>
            </w:tcBorders>
          </w:tcPr>
          <w:p w14:paraId="4E43FD87" w14:textId="419A4C7A" w:rsidR="00C87413" w:rsidRPr="00CF6236" w:rsidRDefault="008355C8">
            <w:pPr>
              <w:pStyle w:val="TableParagraph"/>
              <w:spacing w:line="194" w:lineRule="exact"/>
              <w:ind w:left="627"/>
              <w:rPr>
                <w:sz w:val="18"/>
              </w:rPr>
            </w:pPr>
            <w:r w:rsidRPr="00CF6236">
              <w:rPr>
                <w:spacing w:val="-4"/>
                <w:sz w:val="18"/>
              </w:rPr>
              <w:t>CONSTRUCCIONES</w:t>
            </w:r>
            <w:r w:rsidRPr="00CF6236">
              <w:rPr>
                <w:spacing w:val="-3"/>
                <w:sz w:val="18"/>
              </w:rPr>
              <w:t xml:space="preserve"> </w:t>
            </w:r>
            <w:r w:rsidR="00E1622A" w:rsidRPr="00CF6236">
              <w:rPr>
                <w:spacing w:val="-4"/>
                <w:sz w:val="18"/>
              </w:rPr>
              <w:t>VIALES</w:t>
            </w:r>
            <w:r w:rsidRPr="00CF6236">
              <w:rPr>
                <w:spacing w:val="-2"/>
                <w:sz w:val="18"/>
              </w:rPr>
              <w:t xml:space="preserve"> </w:t>
            </w:r>
            <w:r w:rsidRPr="00CF6236">
              <w:rPr>
                <w:spacing w:val="-5"/>
                <w:sz w:val="18"/>
              </w:rPr>
              <w:t>EN</w:t>
            </w:r>
          </w:p>
        </w:tc>
        <w:tc>
          <w:tcPr>
            <w:tcW w:w="1048" w:type="dxa"/>
            <w:vMerge/>
            <w:tcBorders>
              <w:top w:val="nil"/>
              <w:left w:val="single" w:sz="6" w:space="0" w:color="000000"/>
              <w:right w:val="single" w:sz="6" w:space="0" w:color="000000"/>
            </w:tcBorders>
          </w:tcPr>
          <w:p w14:paraId="2161F15F" w14:textId="77777777" w:rsidR="00C87413" w:rsidRDefault="00C87413">
            <w:pPr>
              <w:rPr>
                <w:sz w:val="2"/>
                <w:szCs w:val="2"/>
              </w:rPr>
            </w:pPr>
          </w:p>
        </w:tc>
        <w:tc>
          <w:tcPr>
            <w:tcW w:w="1248" w:type="dxa"/>
            <w:vMerge/>
            <w:tcBorders>
              <w:top w:val="nil"/>
              <w:left w:val="single" w:sz="6" w:space="0" w:color="000000"/>
              <w:right w:val="single" w:sz="6" w:space="0" w:color="000000"/>
            </w:tcBorders>
          </w:tcPr>
          <w:p w14:paraId="45758E5F"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49E3A994"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3DED6F27" w14:textId="77777777" w:rsidR="00C87413" w:rsidRDefault="00C87413">
            <w:pPr>
              <w:rPr>
                <w:sz w:val="2"/>
                <w:szCs w:val="2"/>
              </w:rPr>
            </w:pPr>
          </w:p>
        </w:tc>
        <w:tc>
          <w:tcPr>
            <w:tcW w:w="1499" w:type="dxa"/>
            <w:vMerge/>
            <w:tcBorders>
              <w:top w:val="nil"/>
              <w:left w:val="single" w:sz="6" w:space="0" w:color="000000"/>
            </w:tcBorders>
          </w:tcPr>
          <w:p w14:paraId="58CE0395" w14:textId="77777777" w:rsidR="00C87413" w:rsidRDefault="00C87413">
            <w:pPr>
              <w:rPr>
                <w:sz w:val="2"/>
                <w:szCs w:val="2"/>
              </w:rPr>
            </w:pPr>
          </w:p>
        </w:tc>
      </w:tr>
      <w:tr w:rsidR="00C87413" w14:paraId="3F7E5A70" w14:textId="77777777">
        <w:trPr>
          <w:trHeight w:val="1481"/>
        </w:trPr>
        <w:tc>
          <w:tcPr>
            <w:tcW w:w="3097" w:type="dxa"/>
            <w:tcBorders>
              <w:top w:val="nil"/>
              <w:right w:val="single" w:sz="6" w:space="0" w:color="000000"/>
            </w:tcBorders>
          </w:tcPr>
          <w:p w14:paraId="408D1986" w14:textId="77777777" w:rsidR="00C87413" w:rsidRPr="00CF6236" w:rsidRDefault="008355C8">
            <w:pPr>
              <w:pStyle w:val="TableParagraph"/>
              <w:spacing w:line="206" w:lineRule="exact"/>
              <w:ind w:left="627"/>
              <w:rPr>
                <w:sz w:val="18"/>
              </w:rPr>
            </w:pPr>
            <w:r w:rsidRPr="00CF6236">
              <w:rPr>
                <w:spacing w:val="-2"/>
                <w:sz w:val="18"/>
              </w:rPr>
              <w:t>GENERAL.</w:t>
            </w:r>
          </w:p>
        </w:tc>
        <w:tc>
          <w:tcPr>
            <w:tcW w:w="1048" w:type="dxa"/>
            <w:vMerge/>
            <w:tcBorders>
              <w:top w:val="nil"/>
              <w:left w:val="single" w:sz="6" w:space="0" w:color="000000"/>
              <w:right w:val="single" w:sz="6" w:space="0" w:color="000000"/>
            </w:tcBorders>
          </w:tcPr>
          <w:p w14:paraId="0018F0F1" w14:textId="77777777" w:rsidR="00C87413" w:rsidRDefault="00C87413">
            <w:pPr>
              <w:rPr>
                <w:sz w:val="2"/>
                <w:szCs w:val="2"/>
              </w:rPr>
            </w:pPr>
          </w:p>
        </w:tc>
        <w:tc>
          <w:tcPr>
            <w:tcW w:w="1248" w:type="dxa"/>
            <w:vMerge/>
            <w:tcBorders>
              <w:top w:val="nil"/>
              <w:left w:val="single" w:sz="6" w:space="0" w:color="000000"/>
              <w:right w:val="single" w:sz="6" w:space="0" w:color="000000"/>
            </w:tcBorders>
          </w:tcPr>
          <w:p w14:paraId="57DFF70F"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4615EC6B" w14:textId="77777777" w:rsidR="00C87413" w:rsidRDefault="00C87413">
            <w:pPr>
              <w:rPr>
                <w:sz w:val="2"/>
                <w:szCs w:val="2"/>
              </w:rPr>
            </w:pPr>
          </w:p>
        </w:tc>
        <w:tc>
          <w:tcPr>
            <w:tcW w:w="1167" w:type="dxa"/>
            <w:vMerge/>
            <w:tcBorders>
              <w:top w:val="nil"/>
              <w:left w:val="single" w:sz="6" w:space="0" w:color="000000"/>
              <w:right w:val="single" w:sz="6" w:space="0" w:color="000000"/>
            </w:tcBorders>
          </w:tcPr>
          <w:p w14:paraId="521B908C" w14:textId="77777777" w:rsidR="00C87413" w:rsidRDefault="00C87413">
            <w:pPr>
              <w:rPr>
                <w:sz w:val="2"/>
                <w:szCs w:val="2"/>
              </w:rPr>
            </w:pPr>
          </w:p>
        </w:tc>
        <w:tc>
          <w:tcPr>
            <w:tcW w:w="1499" w:type="dxa"/>
            <w:vMerge/>
            <w:tcBorders>
              <w:top w:val="nil"/>
              <w:left w:val="single" w:sz="6" w:space="0" w:color="000000"/>
            </w:tcBorders>
          </w:tcPr>
          <w:p w14:paraId="0685363C" w14:textId="77777777" w:rsidR="00C87413" w:rsidRDefault="00C87413">
            <w:pPr>
              <w:rPr>
                <w:sz w:val="2"/>
                <w:szCs w:val="2"/>
              </w:rPr>
            </w:pPr>
          </w:p>
        </w:tc>
      </w:tr>
    </w:tbl>
    <w:p w14:paraId="6D604ED4" w14:textId="77777777" w:rsidR="00C87413" w:rsidRDefault="00C87413">
      <w:pPr>
        <w:rPr>
          <w:sz w:val="2"/>
          <w:szCs w:val="2"/>
        </w:rPr>
        <w:sectPr w:rsidR="00C87413">
          <w:pgSz w:w="11900" w:h="16840"/>
          <w:pgMar w:top="1340" w:right="560" w:bottom="860" w:left="1120" w:header="0" w:footer="676" w:gutter="0"/>
          <w:cols w:space="720"/>
        </w:sectPr>
      </w:pPr>
    </w:p>
    <w:p w14:paraId="22BD1A8C" w14:textId="77777777" w:rsidR="00C87413" w:rsidRDefault="008355C8">
      <w:pPr>
        <w:spacing w:before="77"/>
        <w:ind w:left="102"/>
        <w:rPr>
          <w:sz w:val="27"/>
        </w:rPr>
      </w:pPr>
      <w:r>
        <w:rPr>
          <w:w w:val="90"/>
          <w:sz w:val="27"/>
          <w:u w:val="single"/>
        </w:rPr>
        <w:lastRenderedPageBreak/>
        <w:t>Justificación</w:t>
      </w:r>
      <w:r>
        <w:rPr>
          <w:spacing w:val="-4"/>
          <w:w w:val="90"/>
          <w:sz w:val="27"/>
          <w:u w:val="single"/>
        </w:rPr>
        <w:t xml:space="preserve"> </w:t>
      </w:r>
      <w:r>
        <w:rPr>
          <w:w w:val="90"/>
          <w:sz w:val="27"/>
          <w:u w:val="single"/>
        </w:rPr>
        <w:t>de</w:t>
      </w:r>
      <w:r>
        <w:rPr>
          <w:spacing w:val="-4"/>
          <w:w w:val="90"/>
          <w:sz w:val="27"/>
          <w:u w:val="single"/>
        </w:rPr>
        <w:t xml:space="preserve"> </w:t>
      </w:r>
      <w:r>
        <w:rPr>
          <w:w w:val="90"/>
          <w:sz w:val="27"/>
          <w:u w:val="single"/>
        </w:rPr>
        <w:t>la</w:t>
      </w:r>
      <w:r>
        <w:rPr>
          <w:spacing w:val="-4"/>
          <w:w w:val="90"/>
          <w:sz w:val="27"/>
          <w:u w:val="single"/>
        </w:rPr>
        <w:t xml:space="preserve"> </w:t>
      </w:r>
      <w:r>
        <w:rPr>
          <w:w w:val="90"/>
          <w:sz w:val="27"/>
          <w:u w:val="single"/>
        </w:rPr>
        <w:t>experiencia</w:t>
      </w:r>
      <w:r>
        <w:rPr>
          <w:spacing w:val="-3"/>
          <w:w w:val="90"/>
          <w:sz w:val="27"/>
          <w:u w:val="single"/>
        </w:rPr>
        <w:t xml:space="preserve"> </w:t>
      </w:r>
      <w:r>
        <w:rPr>
          <w:w w:val="90"/>
          <w:sz w:val="27"/>
          <w:u w:val="single"/>
        </w:rPr>
        <w:t>específica</w:t>
      </w:r>
      <w:r>
        <w:rPr>
          <w:spacing w:val="-4"/>
          <w:w w:val="90"/>
          <w:sz w:val="27"/>
          <w:u w:val="single"/>
        </w:rPr>
        <w:t xml:space="preserve"> </w:t>
      </w:r>
      <w:r>
        <w:rPr>
          <w:spacing w:val="-2"/>
          <w:w w:val="90"/>
          <w:sz w:val="27"/>
          <w:u w:val="single"/>
        </w:rPr>
        <w:t>solicitada</w:t>
      </w:r>
    </w:p>
    <w:p w14:paraId="4BB02654" w14:textId="77777777" w:rsidR="00C87413" w:rsidRDefault="00C87413">
      <w:pPr>
        <w:pStyle w:val="Textoindependiente"/>
        <w:spacing w:before="184"/>
      </w:pPr>
    </w:p>
    <w:p w14:paraId="3FBB4A91" w14:textId="77777777" w:rsidR="00C87413" w:rsidRDefault="008355C8">
      <w:pPr>
        <w:pStyle w:val="Textoindependiente"/>
        <w:ind w:left="108"/>
      </w:pPr>
      <w:r>
        <w:rPr>
          <w:w w:val="90"/>
        </w:rPr>
        <w:t>La</w:t>
      </w:r>
      <w:r>
        <w:rPr>
          <w:spacing w:val="-4"/>
        </w:rPr>
        <w:t xml:space="preserve"> </w:t>
      </w:r>
      <w:r>
        <w:rPr>
          <w:w w:val="90"/>
        </w:rPr>
        <w:t>experiencia</w:t>
      </w:r>
      <w:r>
        <w:rPr>
          <w:spacing w:val="-4"/>
        </w:rPr>
        <w:t xml:space="preserve"> </w:t>
      </w:r>
      <w:r>
        <w:rPr>
          <w:w w:val="90"/>
        </w:rPr>
        <w:t>solicitada</w:t>
      </w:r>
      <w:r>
        <w:rPr>
          <w:spacing w:val="-4"/>
        </w:rPr>
        <w:t xml:space="preserve"> </w:t>
      </w:r>
      <w:r>
        <w:rPr>
          <w:w w:val="90"/>
        </w:rPr>
        <w:t>tiene</w:t>
      </w:r>
      <w:r>
        <w:rPr>
          <w:spacing w:val="-4"/>
        </w:rPr>
        <w:t xml:space="preserve"> </w:t>
      </w:r>
      <w:r>
        <w:rPr>
          <w:w w:val="90"/>
        </w:rPr>
        <w:t>como</w:t>
      </w:r>
      <w:r>
        <w:rPr>
          <w:spacing w:val="-4"/>
        </w:rPr>
        <w:t xml:space="preserve"> </w:t>
      </w:r>
      <w:r>
        <w:rPr>
          <w:w w:val="90"/>
        </w:rPr>
        <w:t>base</w:t>
      </w:r>
      <w:r>
        <w:rPr>
          <w:spacing w:val="-4"/>
        </w:rPr>
        <w:t xml:space="preserve"> </w:t>
      </w:r>
      <w:r>
        <w:rPr>
          <w:w w:val="90"/>
        </w:rPr>
        <w:t>la</w:t>
      </w:r>
      <w:r>
        <w:rPr>
          <w:spacing w:val="-4"/>
        </w:rPr>
        <w:t xml:space="preserve"> </w:t>
      </w:r>
      <w:r>
        <w:rPr>
          <w:w w:val="90"/>
        </w:rPr>
        <w:t>envergadura</w:t>
      </w:r>
      <w:r>
        <w:rPr>
          <w:spacing w:val="-4"/>
        </w:rPr>
        <w:t xml:space="preserve"> </w:t>
      </w:r>
      <w:r>
        <w:rPr>
          <w:w w:val="90"/>
        </w:rPr>
        <w:t>de</w:t>
      </w:r>
      <w:r>
        <w:rPr>
          <w:spacing w:val="-4"/>
        </w:rPr>
        <w:t xml:space="preserve"> </w:t>
      </w:r>
      <w:r>
        <w:rPr>
          <w:w w:val="90"/>
        </w:rPr>
        <w:t>la</w:t>
      </w:r>
      <w:r>
        <w:rPr>
          <w:spacing w:val="-4"/>
        </w:rPr>
        <w:t xml:space="preserve"> </w:t>
      </w:r>
      <w:r>
        <w:rPr>
          <w:w w:val="90"/>
        </w:rPr>
        <w:t>obra</w:t>
      </w:r>
      <w:r>
        <w:rPr>
          <w:spacing w:val="-4"/>
        </w:rPr>
        <w:t xml:space="preserve"> </w:t>
      </w:r>
      <w:r>
        <w:rPr>
          <w:w w:val="90"/>
        </w:rPr>
        <w:t>y</w:t>
      </w:r>
      <w:r>
        <w:rPr>
          <w:spacing w:val="-4"/>
        </w:rPr>
        <w:t xml:space="preserve"> </w:t>
      </w:r>
      <w:r>
        <w:rPr>
          <w:w w:val="90"/>
        </w:rPr>
        <w:t>el</w:t>
      </w:r>
      <w:r>
        <w:rPr>
          <w:spacing w:val="-4"/>
        </w:rPr>
        <w:t xml:space="preserve"> </w:t>
      </w:r>
      <w:r>
        <w:rPr>
          <w:w w:val="90"/>
        </w:rPr>
        <w:t>alto</w:t>
      </w:r>
      <w:r>
        <w:rPr>
          <w:spacing w:val="-4"/>
        </w:rPr>
        <w:t xml:space="preserve"> </w:t>
      </w:r>
      <w:r>
        <w:rPr>
          <w:w w:val="90"/>
        </w:rPr>
        <w:t>impacto</w:t>
      </w:r>
      <w:r>
        <w:rPr>
          <w:spacing w:val="-4"/>
        </w:rPr>
        <w:t xml:space="preserve"> </w:t>
      </w:r>
      <w:r>
        <w:rPr>
          <w:w w:val="90"/>
        </w:rPr>
        <w:t>institucional</w:t>
      </w:r>
      <w:r>
        <w:rPr>
          <w:spacing w:val="-4"/>
        </w:rPr>
        <w:t xml:space="preserve"> </w:t>
      </w:r>
      <w:r>
        <w:rPr>
          <w:w w:val="90"/>
        </w:rPr>
        <w:t>de</w:t>
      </w:r>
      <w:r>
        <w:rPr>
          <w:spacing w:val="-4"/>
        </w:rPr>
        <w:t xml:space="preserve"> </w:t>
      </w:r>
      <w:r>
        <w:rPr>
          <w:w w:val="90"/>
        </w:rPr>
        <w:t>la</w:t>
      </w:r>
      <w:r>
        <w:rPr>
          <w:spacing w:val="-4"/>
        </w:rPr>
        <w:t xml:space="preserve"> </w:t>
      </w:r>
      <w:r>
        <w:rPr>
          <w:spacing w:val="-2"/>
          <w:w w:val="90"/>
        </w:rPr>
        <w:t>misma.</w:t>
      </w:r>
    </w:p>
    <w:p w14:paraId="0F2885A7" w14:textId="77777777" w:rsidR="00C87413" w:rsidRDefault="008355C8">
      <w:pPr>
        <w:pStyle w:val="Textoindependiente"/>
        <w:spacing w:before="118"/>
        <w:rPr>
          <w:sz w:val="20"/>
        </w:rPr>
      </w:pPr>
      <w:r>
        <w:rPr>
          <w:noProof/>
        </w:rPr>
        <mc:AlternateContent>
          <mc:Choice Requires="wpg">
            <w:drawing>
              <wp:anchor distT="0" distB="0" distL="0" distR="0" simplePos="0" relativeHeight="487635456" behindDoc="1" locked="0" layoutInCell="1" allowOverlap="1" wp14:anchorId="75E9B349" wp14:editId="218FE165">
                <wp:simplePos x="0" y="0"/>
                <wp:positionH relativeFrom="page">
                  <wp:posOffset>780293</wp:posOffset>
                </wp:positionH>
                <wp:positionV relativeFrom="paragraph">
                  <wp:posOffset>238421</wp:posOffset>
                </wp:positionV>
                <wp:extent cx="6279515" cy="1007744"/>
                <wp:effectExtent l="0" t="0" r="0" b="0"/>
                <wp:wrapTopAndBottom/>
                <wp:docPr id="481" name="Group 4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007744"/>
                          <a:chOff x="0" y="0"/>
                          <a:chExt cx="6279515" cy="1007744"/>
                        </a:xfrm>
                      </wpg:grpSpPr>
                      <wps:wsp>
                        <wps:cNvPr id="482" name="Graphic 482"/>
                        <wps:cNvSpPr/>
                        <wps:spPr>
                          <a:xfrm>
                            <a:off x="7" y="-1"/>
                            <a:ext cx="6279515" cy="15240"/>
                          </a:xfrm>
                          <a:custGeom>
                            <a:avLst/>
                            <a:gdLst/>
                            <a:ahLst/>
                            <a:cxnLst/>
                            <a:rect l="l" t="t" r="r" b="b"/>
                            <a:pathLst>
                              <a:path w="6279515" h="15240">
                                <a:moveTo>
                                  <a:pt x="14617" y="0"/>
                                </a:moveTo>
                                <a:lnTo>
                                  <a:pt x="0" y="0"/>
                                </a:lnTo>
                                <a:lnTo>
                                  <a:pt x="14617" y="14617"/>
                                </a:lnTo>
                                <a:lnTo>
                                  <a:pt x="14617" y="0"/>
                                </a:lnTo>
                                <a:close/>
                              </a:path>
                              <a:path w="6279515" h="15240">
                                <a:moveTo>
                                  <a:pt x="6279451" y="0"/>
                                </a:moveTo>
                                <a:lnTo>
                                  <a:pt x="6264821" y="0"/>
                                </a:lnTo>
                                <a:lnTo>
                                  <a:pt x="6264821" y="14617"/>
                                </a:lnTo>
                                <a:lnTo>
                                  <a:pt x="6279451" y="0"/>
                                </a:lnTo>
                                <a:close/>
                              </a:path>
                            </a:pathLst>
                          </a:custGeom>
                          <a:solidFill>
                            <a:srgbClr val="CDD3D9"/>
                          </a:solidFill>
                        </wps:spPr>
                        <wps:bodyPr wrap="square" lIns="0" tIns="0" rIns="0" bIns="0" rtlCol="0">
                          <a:prstTxWarp prst="textNoShape">
                            <a:avLst/>
                          </a:prstTxWarp>
                          <a:noAutofit/>
                        </wps:bodyPr>
                      </wps:wsp>
                      <wps:wsp>
                        <wps:cNvPr id="483" name="Graphic 483"/>
                        <wps:cNvSpPr/>
                        <wps:spPr>
                          <a:xfrm>
                            <a:off x="14631" y="732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84" name="Graphic 484"/>
                        <wps:cNvSpPr/>
                        <wps:spPr>
                          <a:xfrm>
                            <a:off x="-5" y="992516"/>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485" name="Graphic 485"/>
                        <wps:cNvSpPr/>
                        <wps:spPr>
                          <a:xfrm>
                            <a:off x="14631" y="99984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86" name="Graphic 486"/>
                        <wps:cNvSpPr/>
                        <wps:spPr>
                          <a:xfrm>
                            <a:off x="-5" y="11"/>
                            <a:ext cx="6279515" cy="1007744"/>
                          </a:xfrm>
                          <a:custGeom>
                            <a:avLst/>
                            <a:gdLst/>
                            <a:ahLst/>
                            <a:cxnLst/>
                            <a:rect l="l" t="t" r="r" b="b"/>
                            <a:pathLst>
                              <a:path w="6279515" h="1007744">
                                <a:moveTo>
                                  <a:pt x="14630" y="14630"/>
                                </a:moveTo>
                                <a:lnTo>
                                  <a:pt x="0" y="0"/>
                                </a:lnTo>
                                <a:lnTo>
                                  <a:pt x="0" y="1007160"/>
                                </a:lnTo>
                                <a:lnTo>
                                  <a:pt x="14630" y="992530"/>
                                </a:lnTo>
                                <a:lnTo>
                                  <a:pt x="14630" y="14630"/>
                                </a:lnTo>
                                <a:close/>
                              </a:path>
                              <a:path w="6279515" h="1007744">
                                <a:moveTo>
                                  <a:pt x="6279464" y="0"/>
                                </a:moveTo>
                                <a:lnTo>
                                  <a:pt x="6264834" y="14630"/>
                                </a:lnTo>
                                <a:lnTo>
                                  <a:pt x="6264834" y="992530"/>
                                </a:lnTo>
                                <a:lnTo>
                                  <a:pt x="6279464" y="1007160"/>
                                </a:lnTo>
                                <a:lnTo>
                                  <a:pt x="6279464" y="0"/>
                                </a:lnTo>
                                <a:close/>
                              </a:path>
                            </a:pathLst>
                          </a:custGeom>
                          <a:solidFill>
                            <a:srgbClr val="CDD3D9"/>
                          </a:solidFill>
                        </wps:spPr>
                        <wps:bodyPr wrap="square" lIns="0" tIns="0" rIns="0" bIns="0" rtlCol="0">
                          <a:prstTxWarp prst="textNoShape">
                            <a:avLst/>
                          </a:prstTxWarp>
                          <a:noAutofit/>
                        </wps:bodyPr>
                      </wps:wsp>
                      <wps:wsp>
                        <wps:cNvPr id="487" name="Textbox 487"/>
                        <wps:cNvSpPr txBox="1"/>
                        <wps:spPr>
                          <a:xfrm>
                            <a:off x="14631" y="14639"/>
                            <a:ext cx="6250305" cy="977900"/>
                          </a:xfrm>
                          <a:prstGeom prst="rect">
                            <a:avLst/>
                          </a:prstGeom>
                        </wps:spPr>
                        <wps:txbx>
                          <w:txbxContent>
                            <w:p w14:paraId="359D81B8" w14:textId="77777777" w:rsidR="00C87413" w:rsidRDefault="00C87413">
                              <w:pPr>
                                <w:rPr>
                                  <w:sz w:val="18"/>
                                </w:rPr>
                              </w:pPr>
                            </w:p>
                            <w:p w14:paraId="7686311A" w14:textId="77777777" w:rsidR="00C87413" w:rsidRDefault="00C87413">
                              <w:pPr>
                                <w:spacing w:before="8"/>
                                <w:rPr>
                                  <w:sz w:val="18"/>
                                </w:rPr>
                              </w:pPr>
                            </w:p>
                            <w:p w14:paraId="1516BAAB" w14:textId="6D4E979B" w:rsidR="00C87413" w:rsidRDefault="008355C8">
                              <w:pPr>
                                <w:spacing w:line="268" w:lineRule="auto"/>
                                <w:ind w:left="299" w:right="299"/>
                                <w:jc w:val="both"/>
                                <w:rPr>
                                  <w:sz w:val="18"/>
                                </w:rPr>
                              </w:pPr>
                              <w:r>
                                <w:rPr>
                                  <w:spacing w:val="-6"/>
                                  <w:sz w:val="18"/>
                                </w:rPr>
                                <w:t xml:space="preserve">A fin de dar mayor oportunidad a los oferentes se solicita experiencia dentro de los 03 (tres) </w:t>
                              </w:r>
                              <w:r w:rsidR="00E1622A">
                                <w:rPr>
                                  <w:spacing w:val="-6"/>
                                  <w:sz w:val="18"/>
                                </w:rPr>
                                <w:t>ú</w:t>
                              </w:r>
                              <w:r w:rsidR="00E1622A">
                                <w:rPr>
                                  <w:rFonts w:ascii="Microsoft Sans Serif" w:hAnsi="Microsoft Sans Serif"/>
                                  <w:spacing w:val="-6"/>
                                  <w:sz w:val="18"/>
                                </w:rPr>
                                <w:t>l</w:t>
                              </w:r>
                              <w:r w:rsidR="00E1622A">
                                <w:rPr>
                                  <w:spacing w:val="-6"/>
                                  <w:sz w:val="18"/>
                                </w:rPr>
                                <w:t>timos</w:t>
                              </w:r>
                              <w:r>
                                <w:rPr>
                                  <w:spacing w:val="-6"/>
                                  <w:sz w:val="18"/>
                                </w:rPr>
                                <w:t xml:space="preserve"> </w:t>
                              </w:r>
                              <w:r w:rsidR="00E1622A">
                                <w:rPr>
                                  <w:spacing w:val="-6"/>
                                  <w:sz w:val="18"/>
                                </w:rPr>
                                <w:t>añ</w:t>
                              </w:r>
                              <w:r w:rsidR="00E1622A">
                                <w:rPr>
                                  <w:rFonts w:ascii="Microsoft Sans Serif" w:hAnsi="Microsoft Sans Serif"/>
                                  <w:spacing w:val="-6"/>
                                  <w:sz w:val="18"/>
                                </w:rPr>
                                <w:t>o</w:t>
                              </w:r>
                              <w:r w:rsidR="00E1622A">
                                <w:rPr>
                                  <w:spacing w:val="-6"/>
                                  <w:sz w:val="18"/>
                                </w:rPr>
                                <w:t>s</w:t>
                              </w:r>
                              <w:r>
                                <w:rPr>
                                  <w:spacing w:val="-6"/>
                                  <w:sz w:val="18"/>
                                </w:rPr>
                                <w:t xml:space="preserve"> 2021-2022-2023 </w:t>
                              </w:r>
                              <w:r>
                                <w:rPr>
                                  <w:sz w:val="18"/>
                                </w:rPr>
                                <w:t xml:space="preserve">de trabajos de construcciones civiles en general ya que los trabajos mencionados contienen rubros similares a lo </w:t>
                              </w:r>
                              <w:r>
                                <w:rPr>
                                  <w:spacing w:val="-2"/>
                                  <w:sz w:val="18"/>
                                </w:rPr>
                                <w:t>solicitado.</w:t>
                              </w:r>
                            </w:p>
                          </w:txbxContent>
                        </wps:txbx>
                        <wps:bodyPr wrap="square" lIns="0" tIns="0" rIns="0" bIns="0" rtlCol="0">
                          <a:noAutofit/>
                        </wps:bodyPr>
                      </wps:wsp>
                    </wpg:wgp>
                  </a:graphicData>
                </a:graphic>
              </wp:anchor>
            </w:drawing>
          </mc:Choice>
          <mc:Fallback>
            <w:pict>
              <v:group w14:anchorId="75E9B349" id="Group 481" o:spid="_x0000_s1238" style="position:absolute;margin-left:61.45pt;margin-top:18.75pt;width:494.45pt;height:79.35pt;z-index:-15681024;mso-wrap-distance-left:0;mso-wrap-distance-right:0;mso-position-horizontal-relative:page;mso-position-vertical-relative:text" coordsize="62795,100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">
                <v:shape id="Graphic 482" o:spid="_x0000_s1239"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" path="m14617,l,,14617,14617,14617,xem6279451,r-14630,l6264821,14617,6279451,xe" fillcolor="#cdd3d9" stroked="f">
                  <v:path arrowok="t"/>
                </v:shape>
                <v:shape id="Graphic 483" o:spid="_x0000_s1240"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" path="m,l6250207,e" filled="f" strokecolor="#cdd3d9" strokeweight=".40642mm">
                  <v:stroke dashstyle="longDash"/>
                  <v:path arrowok="t"/>
                </v:shape>
                <v:shape id="Graphic 484" o:spid="_x0000_s1241" style="position:absolute;top:9925;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" path="m14630,l,14617r14630,l14630,xem6279464,14617l6264834,r,14617l6279464,14617xe" fillcolor="#cdd3d9" stroked="f">
                  <v:path arrowok="t"/>
                </v:shape>
                <v:shape id="Graphic 485" o:spid="_x0000_s1242" style="position:absolute;left:146;top:9998;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" path="m,l6250207,e" filled="f" strokecolor="#cdd3d9" strokeweight=".40642mm">
                  <v:stroke dashstyle="longDash"/>
                  <v:path arrowok="t"/>
                </v:shape>
                <v:shape id="Graphic 486" o:spid="_x0000_s1243" style="position:absolute;width:62795;height:10077;visibility:visible;mso-wrap-style:square;v-text-anchor:top" coordsize="6279515,1007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" path="m14630,14630l,,,1007160,14630,992530r,-977900xem6279464,r-14630,14630l6264834,992530r14630,14630l6279464,xe" fillcolor="#cdd3d9" stroked="f">
                  <v:path arrowok="t"/>
                </v:shape>
                <v:shape id="Textbox 487" o:spid="_x0000_s1244" type="#_x0000_t202" style="position:absolute;left:146;top:146;width:62503;height:9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" filled="f" stroked="f">
                  <v:textbox inset="0,0,0,0">
                    <w:txbxContent>
                      <w:p w14:paraId="359D81B8" w14:textId="77777777" w:rsidR="00C87413" w:rsidRDefault="00C87413">
                        <w:pPr>
                          <w:rPr>
                            <w:sz w:val="18"/>
                          </w:rPr>
                        </w:pPr>
                      </w:p>
                      <w:p w14:paraId="7686311A" w14:textId="77777777" w:rsidR="00C87413" w:rsidRDefault="00C87413">
                        <w:pPr>
                          <w:spacing w:before="8"/>
                          <w:rPr>
                            <w:sz w:val="18"/>
                          </w:rPr>
                        </w:pPr>
                      </w:p>
                      <w:p w14:paraId="1516BAAB" w14:textId="6D4E979B" w:rsidR="00C87413" w:rsidRDefault="008355C8">
                        <w:pPr>
                          <w:spacing w:line="268" w:lineRule="auto"/>
                          <w:ind w:left="299" w:right="299"/>
                          <w:jc w:val="both"/>
                          <w:rPr>
                            <w:sz w:val="18"/>
                          </w:rPr>
                        </w:pPr>
                        <w:r>
                          <w:rPr>
                            <w:spacing w:val="-6"/>
                            <w:sz w:val="18"/>
                          </w:rPr>
                          <w:t xml:space="preserve">A fin de dar mayor oportunidad a los oferentes se solicita experiencia dentro de los 03 (tres) </w:t>
                        </w:r>
                        <w:r w:rsidR="00E1622A">
                          <w:rPr>
                            <w:spacing w:val="-6"/>
                            <w:sz w:val="18"/>
                          </w:rPr>
                          <w:t>ú</w:t>
                        </w:r>
                        <w:r w:rsidR="00E1622A">
                          <w:rPr>
                            <w:rFonts w:ascii="Microsoft Sans Serif" w:hAnsi="Microsoft Sans Serif"/>
                            <w:spacing w:val="-6"/>
                            <w:sz w:val="18"/>
                          </w:rPr>
                          <w:t>l</w:t>
                        </w:r>
                        <w:r w:rsidR="00E1622A">
                          <w:rPr>
                            <w:spacing w:val="-6"/>
                            <w:sz w:val="18"/>
                          </w:rPr>
                          <w:t>timos</w:t>
                        </w:r>
                        <w:r>
                          <w:rPr>
                            <w:spacing w:val="-6"/>
                            <w:sz w:val="18"/>
                          </w:rPr>
                          <w:t xml:space="preserve"> </w:t>
                        </w:r>
                        <w:r w:rsidR="00E1622A">
                          <w:rPr>
                            <w:spacing w:val="-6"/>
                            <w:sz w:val="18"/>
                          </w:rPr>
                          <w:t>añ</w:t>
                        </w:r>
                        <w:r w:rsidR="00E1622A">
                          <w:rPr>
                            <w:rFonts w:ascii="Microsoft Sans Serif" w:hAnsi="Microsoft Sans Serif"/>
                            <w:spacing w:val="-6"/>
                            <w:sz w:val="18"/>
                          </w:rPr>
                          <w:t>o</w:t>
                        </w:r>
                        <w:r w:rsidR="00E1622A">
                          <w:rPr>
                            <w:spacing w:val="-6"/>
                            <w:sz w:val="18"/>
                          </w:rPr>
                          <w:t>s</w:t>
                        </w:r>
                        <w:r>
                          <w:rPr>
                            <w:spacing w:val="-6"/>
                            <w:sz w:val="18"/>
                          </w:rPr>
                          <w:t xml:space="preserve"> 2021-2022-2023 </w:t>
                        </w:r>
                        <w:r>
                          <w:rPr>
                            <w:sz w:val="18"/>
                          </w:rPr>
                          <w:t xml:space="preserve">de trabajos de construcciones civiles en general ya que los trabajos mencionados contienen rubros similares a lo </w:t>
                        </w:r>
                        <w:r>
                          <w:rPr>
                            <w:spacing w:val="-2"/>
                            <w:sz w:val="18"/>
                          </w:rPr>
                          <w:t>solicitado.</w:t>
                        </w:r>
                      </w:p>
                    </w:txbxContent>
                  </v:textbox>
                </v:shape>
                <w10:wrap type="topAndBottom" anchorx="page"/>
              </v:group>
            </w:pict>
          </mc:Fallback>
        </mc:AlternateContent>
      </w:r>
      <w:r>
        <w:rPr>
          <w:noProof/>
        </w:rPr>
        <mc:AlternateContent>
          <mc:Choice Requires="wpg">
            <w:drawing>
              <wp:anchor distT="0" distB="0" distL="0" distR="0" simplePos="0" relativeHeight="487635968" behindDoc="1" locked="0" layoutInCell="1" allowOverlap="1" wp14:anchorId="27C6AC7F" wp14:editId="0BD43E96">
                <wp:simplePos x="0" y="0"/>
                <wp:positionH relativeFrom="page">
                  <wp:posOffset>780293</wp:posOffset>
                </wp:positionH>
                <wp:positionV relativeFrom="paragraph">
                  <wp:posOffset>1472377</wp:posOffset>
                </wp:positionV>
                <wp:extent cx="6279515" cy="15240"/>
                <wp:effectExtent l="0" t="0" r="0" b="0"/>
                <wp:wrapTopAndBottom/>
                <wp:docPr id="488" name="Group 4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489" name="Graphic 489"/>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490" name="Graphic 490"/>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491" name="Graphic 491"/>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492" name="Graphic 492"/>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68FA4561" id="Group 488" o:spid="_x0000_s1026" style="position:absolute;margin-left:61.45pt;margin-top:115.95pt;width:494.45pt;height:1.2pt;z-index:-1568051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">
                <v:shape id="Graphic 489"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" path="m6272154,7315l,7315,,,6279470,r-7316,7315xe" fillcolor="#999" stroked="f">
                  <v:path arrowok="t"/>
                </v:shape>
                <v:shape id="Graphic 490"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" path="m6279470,7315l,7315,7315,,6279470,r,7315xe" fillcolor="#ededed" stroked="f">
                  <v:path arrowok="t"/>
                </v:shape>
                <v:shape id="Graphic 491"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" path="m,14631l,,7315,r,7315l,14631xe" fillcolor="#999" stroked="f">
                  <v:path arrowok="t"/>
                </v:shape>
                <v:shape id="Graphic 492"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" path="m7315,14631l,14631,,7315,7315,r,14631xe" fillcolor="#ededed" stroked="f">
                  <v:path arrowok="t"/>
                </v:shape>
                <w10:wrap type="topAndBottom" anchorx="page"/>
              </v:group>
            </w:pict>
          </mc:Fallback>
        </mc:AlternateContent>
      </w:r>
    </w:p>
    <w:p w14:paraId="209C1D81" w14:textId="77777777" w:rsidR="00C87413" w:rsidRDefault="00C87413">
      <w:pPr>
        <w:pStyle w:val="Textoindependiente"/>
        <w:spacing w:before="100"/>
        <w:rPr>
          <w:sz w:val="20"/>
        </w:rPr>
      </w:pPr>
    </w:p>
    <w:p w14:paraId="20249C6E" w14:textId="77777777" w:rsidR="00C87413" w:rsidRDefault="00C87413">
      <w:pPr>
        <w:pStyle w:val="Textoindependiente"/>
        <w:spacing w:before="51"/>
        <w:rPr>
          <w:sz w:val="27"/>
        </w:rPr>
      </w:pPr>
    </w:p>
    <w:p w14:paraId="3791F523" w14:textId="77777777" w:rsidR="00C87413" w:rsidRDefault="008355C8">
      <w:pPr>
        <w:spacing w:line="266" w:lineRule="auto"/>
        <w:ind w:left="102" w:right="147"/>
        <w:rPr>
          <w:sz w:val="27"/>
        </w:rPr>
      </w:pPr>
      <w:r>
        <w:rPr>
          <w:w w:val="90"/>
          <w:sz w:val="27"/>
          <w:u w:val="single"/>
        </w:rPr>
        <w:t>Requisitos documentales para evaluar los presentes criterios de experiencia general y</w:t>
      </w:r>
      <w:r>
        <w:rPr>
          <w:w w:val="90"/>
          <w:sz w:val="27"/>
        </w:rPr>
        <w:t xml:space="preserve"> </w:t>
      </w:r>
      <w:r>
        <w:rPr>
          <w:sz w:val="27"/>
          <w:u w:val="single"/>
        </w:rPr>
        <w:t>especifica</w:t>
      </w:r>
      <w:r>
        <w:rPr>
          <w:spacing w:val="-18"/>
          <w:sz w:val="27"/>
          <w:u w:val="single"/>
        </w:rPr>
        <w:t xml:space="preserve"> </w:t>
      </w:r>
      <w:r>
        <w:rPr>
          <w:sz w:val="27"/>
          <w:u w:val="single"/>
        </w:rPr>
        <w:t>en</w:t>
      </w:r>
      <w:r>
        <w:rPr>
          <w:spacing w:val="-18"/>
          <w:sz w:val="27"/>
          <w:u w:val="single"/>
        </w:rPr>
        <w:t xml:space="preserve"> </w:t>
      </w:r>
      <w:r>
        <w:rPr>
          <w:sz w:val="27"/>
          <w:u w:val="single"/>
        </w:rPr>
        <w:t>obras</w:t>
      </w:r>
    </w:p>
    <w:p w14:paraId="75761CFF" w14:textId="77777777" w:rsidR="00C87413" w:rsidRDefault="00C87413">
      <w:pPr>
        <w:pStyle w:val="Textoindependiente"/>
        <w:spacing w:before="151"/>
      </w:pPr>
    </w:p>
    <w:p w14:paraId="4F43684F" w14:textId="77777777" w:rsidR="00C87413" w:rsidRDefault="008355C8">
      <w:pPr>
        <w:pStyle w:val="Textoindependiente"/>
        <w:ind w:left="108"/>
      </w:pPr>
      <w:r>
        <w:rPr>
          <w:spacing w:val="-6"/>
        </w:rPr>
        <w:t>Los</w:t>
      </w:r>
      <w:r>
        <w:rPr>
          <w:spacing w:val="-8"/>
        </w:rPr>
        <w:t xml:space="preserve"> </w:t>
      </w:r>
      <w:r>
        <w:rPr>
          <w:spacing w:val="-6"/>
        </w:rPr>
        <w:t>siguientes</w:t>
      </w:r>
      <w:r>
        <w:rPr>
          <w:spacing w:val="-7"/>
        </w:rPr>
        <w:t xml:space="preserve"> </w:t>
      </w:r>
      <w:r>
        <w:rPr>
          <w:spacing w:val="-6"/>
        </w:rPr>
        <w:t>documentos</w:t>
      </w:r>
      <w:r>
        <w:rPr>
          <w:spacing w:val="-8"/>
        </w:rPr>
        <w:t xml:space="preserve"> </w:t>
      </w:r>
      <w:r>
        <w:rPr>
          <w:spacing w:val="-6"/>
        </w:rPr>
        <w:t>serán</w:t>
      </w:r>
      <w:r>
        <w:rPr>
          <w:spacing w:val="-7"/>
        </w:rPr>
        <w:t xml:space="preserve"> </w:t>
      </w:r>
      <w:r>
        <w:rPr>
          <w:spacing w:val="-6"/>
        </w:rPr>
        <w:t>los</w:t>
      </w:r>
      <w:r>
        <w:rPr>
          <w:spacing w:val="-8"/>
        </w:rPr>
        <w:t xml:space="preserve"> </w:t>
      </w:r>
      <w:r>
        <w:rPr>
          <w:spacing w:val="-6"/>
        </w:rPr>
        <w:t>considerados</w:t>
      </w:r>
      <w:r>
        <w:rPr>
          <w:spacing w:val="-7"/>
        </w:rPr>
        <w:t xml:space="preserve"> </w:t>
      </w:r>
      <w:r>
        <w:rPr>
          <w:spacing w:val="-6"/>
        </w:rPr>
        <w:t>para</w:t>
      </w:r>
      <w:r>
        <w:rPr>
          <w:spacing w:val="-7"/>
        </w:rPr>
        <w:t xml:space="preserve"> </w:t>
      </w:r>
      <w:r>
        <w:rPr>
          <w:spacing w:val="-6"/>
        </w:rPr>
        <w:t>la</w:t>
      </w:r>
      <w:r>
        <w:rPr>
          <w:spacing w:val="-8"/>
        </w:rPr>
        <w:t xml:space="preserve"> </w:t>
      </w:r>
      <w:r>
        <w:rPr>
          <w:spacing w:val="-6"/>
        </w:rPr>
        <w:t>evaluación</w:t>
      </w:r>
      <w:r>
        <w:rPr>
          <w:spacing w:val="-7"/>
        </w:rPr>
        <w:t xml:space="preserve"> </w:t>
      </w:r>
      <w:r>
        <w:rPr>
          <w:spacing w:val="-6"/>
        </w:rPr>
        <w:t>de</w:t>
      </w:r>
      <w:r>
        <w:rPr>
          <w:spacing w:val="-8"/>
        </w:rPr>
        <w:t xml:space="preserve"> </w:t>
      </w:r>
      <w:r>
        <w:rPr>
          <w:spacing w:val="-6"/>
        </w:rPr>
        <w:t>los</w:t>
      </w:r>
      <w:r>
        <w:rPr>
          <w:spacing w:val="-7"/>
        </w:rPr>
        <w:t xml:space="preserve"> </w:t>
      </w:r>
      <w:r>
        <w:rPr>
          <w:spacing w:val="-6"/>
        </w:rPr>
        <w:t>presentes</w:t>
      </w:r>
      <w:r>
        <w:rPr>
          <w:spacing w:val="-7"/>
        </w:rPr>
        <w:t xml:space="preserve"> </w:t>
      </w:r>
      <w:r>
        <w:rPr>
          <w:spacing w:val="-6"/>
        </w:rPr>
        <w:t>criterios:</w:t>
      </w:r>
    </w:p>
    <w:p w14:paraId="68057A56" w14:textId="77777777" w:rsidR="00C87413" w:rsidRDefault="008355C8">
      <w:pPr>
        <w:pStyle w:val="Textoindependiente"/>
        <w:spacing w:before="118"/>
        <w:rPr>
          <w:sz w:val="20"/>
        </w:rPr>
      </w:pPr>
      <w:r>
        <w:rPr>
          <w:noProof/>
        </w:rPr>
        <mc:AlternateContent>
          <mc:Choice Requires="wpg">
            <w:drawing>
              <wp:anchor distT="0" distB="0" distL="0" distR="0" simplePos="0" relativeHeight="487636480" behindDoc="1" locked="0" layoutInCell="1" allowOverlap="1" wp14:anchorId="6871A7AD" wp14:editId="6B3A97F9">
                <wp:simplePos x="0" y="0"/>
                <wp:positionH relativeFrom="page">
                  <wp:posOffset>780293</wp:posOffset>
                </wp:positionH>
                <wp:positionV relativeFrom="paragraph">
                  <wp:posOffset>238224</wp:posOffset>
                </wp:positionV>
                <wp:extent cx="6279515" cy="2124075"/>
                <wp:effectExtent l="0" t="0" r="0" b="0"/>
                <wp:wrapTopAndBottom/>
                <wp:docPr id="493" name="Group 4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124075"/>
                          <a:chOff x="0" y="0"/>
                          <a:chExt cx="6279515" cy="2124075"/>
                        </a:xfrm>
                      </wpg:grpSpPr>
                      <wps:wsp>
                        <wps:cNvPr id="494" name="Graphic 494"/>
                        <wps:cNvSpPr/>
                        <wps:spPr>
                          <a:xfrm>
                            <a:off x="7" y="-9"/>
                            <a:ext cx="6279515" cy="15240"/>
                          </a:xfrm>
                          <a:custGeom>
                            <a:avLst/>
                            <a:gdLst/>
                            <a:ahLst/>
                            <a:cxnLst/>
                            <a:rect l="l" t="t" r="r" b="b"/>
                            <a:pathLst>
                              <a:path w="6279515" h="15240">
                                <a:moveTo>
                                  <a:pt x="14617" y="0"/>
                                </a:moveTo>
                                <a:lnTo>
                                  <a:pt x="0" y="0"/>
                                </a:lnTo>
                                <a:lnTo>
                                  <a:pt x="14617" y="14630"/>
                                </a:lnTo>
                                <a:lnTo>
                                  <a:pt x="14617" y="0"/>
                                </a:lnTo>
                                <a:close/>
                              </a:path>
                              <a:path w="6279515" h="15240">
                                <a:moveTo>
                                  <a:pt x="6279451" y="0"/>
                                </a:moveTo>
                                <a:lnTo>
                                  <a:pt x="6264821" y="0"/>
                                </a:lnTo>
                                <a:lnTo>
                                  <a:pt x="6264821" y="14630"/>
                                </a:lnTo>
                                <a:lnTo>
                                  <a:pt x="6279451" y="0"/>
                                </a:lnTo>
                                <a:close/>
                              </a:path>
                            </a:pathLst>
                          </a:custGeom>
                          <a:solidFill>
                            <a:srgbClr val="CDD3D9"/>
                          </a:solidFill>
                        </wps:spPr>
                        <wps:bodyPr wrap="square" lIns="0" tIns="0" rIns="0" bIns="0" rtlCol="0">
                          <a:prstTxWarp prst="textNoShape">
                            <a:avLst/>
                          </a:prstTxWarp>
                          <a:noAutofit/>
                        </wps:bodyPr>
                      </wps:wsp>
                      <wps:wsp>
                        <wps:cNvPr id="495" name="Graphic 495"/>
                        <wps:cNvSpPr/>
                        <wps:spPr>
                          <a:xfrm>
                            <a:off x="14631" y="732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96" name="Graphic 496"/>
                        <wps:cNvSpPr/>
                        <wps:spPr>
                          <a:xfrm>
                            <a:off x="-5" y="2109409"/>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497" name="Graphic 497"/>
                        <wps:cNvSpPr/>
                        <wps:spPr>
                          <a:xfrm>
                            <a:off x="14631" y="211673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98" name="Graphic 498"/>
                        <wps:cNvSpPr/>
                        <wps:spPr>
                          <a:xfrm>
                            <a:off x="-5" y="15"/>
                            <a:ext cx="6279515" cy="2124075"/>
                          </a:xfrm>
                          <a:custGeom>
                            <a:avLst/>
                            <a:gdLst/>
                            <a:ahLst/>
                            <a:cxnLst/>
                            <a:rect l="l" t="t" r="r" b="b"/>
                            <a:pathLst>
                              <a:path w="6279515" h="2124075">
                                <a:moveTo>
                                  <a:pt x="14630" y="14630"/>
                                </a:moveTo>
                                <a:lnTo>
                                  <a:pt x="0" y="0"/>
                                </a:lnTo>
                                <a:lnTo>
                                  <a:pt x="0" y="2124049"/>
                                </a:lnTo>
                                <a:lnTo>
                                  <a:pt x="14630" y="2109419"/>
                                </a:lnTo>
                                <a:lnTo>
                                  <a:pt x="14630" y="14630"/>
                                </a:lnTo>
                                <a:close/>
                              </a:path>
                              <a:path w="6279515" h="2124075">
                                <a:moveTo>
                                  <a:pt x="6279464" y="0"/>
                                </a:moveTo>
                                <a:lnTo>
                                  <a:pt x="6264834" y="14630"/>
                                </a:lnTo>
                                <a:lnTo>
                                  <a:pt x="6264834" y="2109419"/>
                                </a:lnTo>
                                <a:lnTo>
                                  <a:pt x="6279464" y="2124049"/>
                                </a:lnTo>
                                <a:lnTo>
                                  <a:pt x="6279464" y="0"/>
                                </a:lnTo>
                                <a:close/>
                              </a:path>
                            </a:pathLst>
                          </a:custGeom>
                          <a:solidFill>
                            <a:srgbClr val="CDD3D9"/>
                          </a:solidFill>
                        </wps:spPr>
                        <wps:bodyPr wrap="square" lIns="0" tIns="0" rIns="0" bIns="0" rtlCol="0">
                          <a:prstTxWarp prst="textNoShape">
                            <a:avLst/>
                          </a:prstTxWarp>
                          <a:noAutofit/>
                        </wps:bodyPr>
                      </wps:wsp>
                      <wps:wsp>
                        <wps:cNvPr id="499" name="Textbox 499"/>
                        <wps:cNvSpPr txBox="1"/>
                        <wps:spPr>
                          <a:xfrm>
                            <a:off x="14631" y="14639"/>
                            <a:ext cx="6250305" cy="2094864"/>
                          </a:xfrm>
                          <a:prstGeom prst="rect">
                            <a:avLst/>
                          </a:prstGeom>
                        </wps:spPr>
                        <wps:txbx>
                          <w:txbxContent>
                            <w:p w14:paraId="45D96141" w14:textId="77777777" w:rsidR="00C87413" w:rsidRDefault="00C87413">
                              <w:pPr>
                                <w:rPr>
                                  <w:sz w:val="18"/>
                                </w:rPr>
                              </w:pPr>
                            </w:p>
                            <w:p w14:paraId="3F74C252" w14:textId="77777777" w:rsidR="00C87413" w:rsidRDefault="00C87413">
                              <w:pPr>
                                <w:spacing w:before="65"/>
                                <w:rPr>
                                  <w:sz w:val="18"/>
                                </w:rPr>
                              </w:pPr>
                            </w:p>
                            <w:p w14:paraId="7D4F971B" w14:textId="77777777" w:rsidR="00C87413" w:rsidRDefault="008355C8">
                              <w:pPr>
                                <w:numPr>
                                  <w:ilvl w:val="0"/>
                                  <w:numId w:val="62"/>
                                </w:numPr>
                                <w:tabs>
                                  <w:tab w:val="left" w:pos="777"/>
                                </w:tabs>
                                <w:spacing w:before="1"/>
                                <w:ind w:left="777" w:hanging="224"/>
                                <w:rPr>
                                  <w:sz w:val="18"/>
                                </w:rPr>
                              </w:pPr>
                              <w:r>
                                <w:rPr>
                                  <w:w w:val="90"/>
                                  <w:sz w:val="18"/>
                                </w:rPr>
                                <w:t>Copia</w:t>
                              </w:r>
                              <w:r>
                                <w:rPr>
                                  <w:spacing w:val="-4"/>
                                  <w:sz w:val="18"/>
                                </w:rPr>
                                <w:t xml:space="preserve"> </w:t>
                              </w:r>
                              <w:r>
                                <w:rPr>
                                  <w:w w:val="90"/>
                                  <w:sz w:val="18"/>
                                </w:rPr>
                                <w:t>de</w:t>
                              </w:r>
                              <w:r>
                                <w:rPr>
                                  <w:spacing w:val="-4"/>
                                  <w:sz w:val="18"/>
                                </w:rPr>
                                <w:t xml:space="preserve"> </w:t>
                              </w:r>
                              <w:r>
                                <w:rPr>
                                  <w:w w:val="90"/>
                                  <w:sz w:val="18"/>
                                </w:rPr>
                                <w:t>facturaciones</w:t>
                              </w:r>
                              <w:r>
                                <w:rPr>
                                  <w:spacing w:val="-4"/>
                                  <w:sz w:val="18"/>
                                </w:rPr>
                                <w:t xml:space="preserve"> </w:t>
                              </w:r>
                              <w:r>
                                <w:rPr>
                                  <w:w w:val="90"/>
                                  <w:sz w:val="18"/>
                                </w:rPr>
                                <w:t>y/o</w:t>
                              </w:r>
                              <w:r>
                                <w:rPr>
                                  <w:spacing w:val="-4"/>
                                  <w:sz w:val="18"/>
                                </w:rPr>
                                <w:t xml:space="preserve"> </w:t>
                              </w:r>
                              <w:r>
                                <w:rPr>
                                  <w:w w:val="90"/>
                                  <w:sz w:val="18"/>
                                </w:rPr>
                                <w:t>recepciones</w:t>
                              </w:r>
                              <w:r>
                                <w:rPr>
                                  <w:spacing w:val="-4"/>
                                  <w:sz w:val="18"/>
                                </w:rPr>
                                <w:t xml:space="preserve"> </w:t>
                              </w:r>
                              <w:r>
                                <w:rPr>
                                  <w:w w:val="90"/>
                                  <w:sz w:val="18"/>
                                </w:rPr>
                                <w:t>finales</w:t>
                              </w:r>
                              <w:r>
                                <w:rPr>
                                  <w:spacing w:val="-3"/>
                                  <w:sz w:val="18"/>
                                </w:rPr>
                                <w:t xml:space="preserve"> </w:t>
                              </w:r>
                              <w:r>
                                <w:rPr>
                                  <w:w w:val="90"/>
                                  <w:sz w:val="18"/>
                                </w:rPr>
                                <w:t>que</w:t>
                              </w:r>
                              <w:r>
                                <w:rPr>
                                  <w:spacing w:val="-4"/>
                                  <w:sz w:val="18"/>
                                </w:rPr>
                                <w:t xml:space="preserve"> </w:t>
                              </w:r>
                              <w:r>
                                <w:rPr>
                                  <w:w w:val="90"/>
                                  <w:sz w:val="18"/>
                                </w:rPr>
                                <w:t>avalen</w:t>
                              </w:r>
                              <w:r>
                                <w:rPr>
                                  <w:spacing w:val="-4"/>
                                  <w:sz w:val="18"/>
                                </w:rPr>
                                <w:t xml:space="preserve"> </w:t>
                              </w:r>
                              <w:r>
                                <w:rPr>
                                  <w:w w:val="90"/>
                                  <w:sz w:val="18"/>
                                </w:rPr>
                                <w:t>la</w:t>
                              </w:r>
                              <w:r>
                                <w:rPr>
                                  <w:spacing w:val="-4"/>
                                  <w:sz w:val="18"/>
                                </w:rPr>
                                <w:t xml:space="preserve"> </w:t>
                              </w:r>
                              <w:r>
                                <w:rPr>
                                  <w:w w:val="90"/>
                                  <w:sz w:val="18"/>
                                </w:rPr>
                                <w:t>experiencia</w:t>
                              </w:r>
                              <w:r>
                                <w:rPr>
                                  <w:spacing w:val="-4"/>
                                  <w:sz w:val="18"/>
                                </w:rPr>
                                <w:t xml:space="preserve"> </w:t>
                              </w:r>
                              <w:r>
                                <w:rPr>
                                  <w:spacing w:val="-2"/>
                                  <w:w w:val="90"/>
                                  <w:sz w:val="18"/>
                                </w:rPr>
                                <w:t>requerida.</w:t>
                              </w:r>
                            </w:p>
                            <w:p w14:paraId="7164E669" w14:textId="77777777" w:rsidR="00C87413" w:rsidRDefault="008355C8">
                              <w:pPr>
                                <w:numPr>
                                  <w:ilvl w:val="0"/>
                                  <w:numId w:val="62"/>
                                </w:numPr>
                                <w:tabs>
                                  <w:tab w:val="left" w:pos="777"/>
                                </w:tabs>
                                <w:spacing w:before="201"/>
                                <w:ind w:left="777" w:hanging="224"/>
                                <w:rPr>
                                  <w:sz w:val="18"/>
                                </w:rPr>
                              </w:pPr>
                              <w:r>
                                <w:rPr>
                                  <w:w w:val="90"/>
                                  <w:sz w:val="18"/>
                                </w:rPr>
                                <w:t>Documento</w:t>
                              </w:r>
                              <w:r>
                                <w:rPr>
                                  <w:spacing w:val="-3"/>
                                  <w:sz w:val="18"/>
                                </w:rPr>
                                <w:t xml:space="preserve"> </w:t>
                              </w:r>
                              <w:r>
                                <w:rPr>
                                  <w:w w:val="90"/>
                                  <w:sz w:val="18"/>
                                </w:rPr>
                                <w:t>que</w:t>
                              </w:r>
                              <w:r>
                                <w:rPr>
                                  <w:spacing w:val="-3"/>
                                  <w:sz w:val="18"/>
                                </w:rPr>
                                <w:t xml:space="preserve"> </w:t>
                              </w:r>
                              <w:r>
                                <w:rPr>
                                  <w:w w:val="90"/>
                                  <w:sz w:val="18"/>
                                </w:rPr>
                                <w:t>avale</w:t>
                              </w:r>
                              <w:r>
                                <w:rPr>
                                  <w:spacing w:val="-2"/>
                                  <w:sz w:val="18"/>
                                </w:rPr>
                                <w:t xml:space="preserve"> </w:t>
                              </w:r>
                              <w:r>
                                <w:rPr>
                                  <w:w w:val="90"/>
                                  <w:sz w:val="18"/>
                                </w:rPr>
                                <w:t>la</w:t>
                              </w:r>
                              <w:r>
                                <w:rPr>
                                  <w:spacing w:val="-3"/>
                                  <w:sz w:val="18"/>
                                </w:rPr>
                                <w:t xml:space="preserve"> </w:t>
                              </w:r>
                              <w:r>
                                <w:rPr>
                                  <w:w w:val="90"/>
                                  <w:sz w:val="18"/>
                                </w:rPr>
                                <w:t>recepción</w:t>
                              </w:r>
                              <w:r>
                                <w:rPr>
                                  <w:spacing w:val="-2"/>
                                  <w:sz w:val="18"/>
                                </w:rPr>
                                <w:t xml:space="preserve"> </w:t>
                              </w:r>
                              <w:r>
                                <w:rPr>
                                  <w:w w:val="90"/>
                                  <w:sz w:val="18"/>
                                </w:rPr>
                                <w:t>definitiva</w:t>
                              </w:r>
                              <w:r>
                                <w:rPr>
                                  <w:spacing w:val="-3"/>
                                  <w:sz w:val="18"/>
                                </w:rPr>
                                <w:t xml:space="preserve"> </w:t>
                              </w:r>
                              <w:r>
                                <w:rPr>
                                  <w:w w:val="90"/>
                                  <w:sz w:val="18"/>
                                </w:rPr>
                                <w:t>de</w:t>
                              </w:r>
                              <w:r>
                                <w:rPr>
                                  <w:spacing w:val="-2"/>
                                  <w:sz w:val="18"/>
                                </w:rPr>
                                <w:t xml:space="preserve"> </w:t>
                              </w:r>
                              <w:r>
                                <w:rPr>
                                  <w:w w:val="90"/>
                                  <w:sz w:val="18"/>
                                </w:rPr>
                                <w:t>la</w:t>
                              </w:r>
                              <w:r>
                                <w:rPr>
                                  <w:spacing w:val="-3"/>
                                  <w:sz w:val="18"/>
                                </w:rPr>
                                <w:t xml:space="preserve"> </w:t>
                              </w:r>
                              <w:r>
                                <w:rPr>
                                  <w:spacing w:val="-2"/>
                                  <w:w w:val="90"/>
                                  <w:sz w:val="18"/>
                                </w:rPr>
                                <w:t>obra.</w:t>
                              </w:r>
                            </w:p>
                            <w:p w14:paraId="46E830DF" w14:textId="77777777" w:rsidR="00C87413" w:rsidRDefault="008355C8">
                              <w:pPr>
                                <w:numPr>
                                  <w:ilvl w:val="0"/>
                                  <w:numId w:val="62"/>
                                </w:numPr>
                                <w:tabs>
                                  <w:tab w:val="left" w:pos="777"/>
                                </w:tabs>
                                <w:spacing w:before="202"/>
                                <w:ind w:left="777" w:hanging="224"/>
                                <w:rPr>
                                  <w:sz w:val="18"/>
                                </w:rPr>
                              </w:pPr>
                              <w:r>
                                <w:rPr>
                                  <w:spacing w:val="-6"/>
                                  <w:sz w:val="18"/>
                                </w:rPr>
                                <w:t>Fotocopias</w:t>
                              </w:r>
                              <w:r>
                                <w:rPr>
                                  <w:spacing w:val="-11"/>
                                  <w:sz w:val="18"/>
                                </w:rPr>
                                <w:t xml:space="preserve"> </w:t>
                              </w:r>
                              <w:r>
                                <w:rPr>
                                  <w:spacing w:val="-6"/>
                                  <w:sz w:val="18"/>
                                </w:rPr>
                                <w:t>de</w:t>
                              </w:r>
                              <w:r>
                                <w:rPr>
                                  <w:spacing w:val="-11"/>
                                  <w:sz w:val="18"/>
                                </w:rPr>
                                <w:t xml:space="preserve"> </w:t>
                              </w:r>
                              <w:r>
                                <w:rPr>
                                  <w:spacing w:val="-6"/>
                                  <w:sz w:val="18"/>
                                </w:rPr>
                                <w:t>contratos</w:t>
                              </w:r>
                              <w:r>
                                <w:rPr>
                                  <w:spacing w:val="-10"/>
                                  <w:sz w:val="18"/>
                                </w:rPr>
                                <w:t xml:space="preserve"> </w:t>
                              </w:r>
                              <w:r>
                                <w:rPr>
                                  <w:spacing w:val="-6"/>
                                  <w:sz w:val="18"/>
                                </w:rPr>
                                <w:t>anteriores</w:t>
                              </w:r>
                              <w:r>
                                <w:rPr>
                                  <w:spacing w:val="-11"/>
                                  <w:sz w:val="18"/>
                                </w:rPr>
                                <w:t xml:space="preserve"> </w:t>
                              </w:r>
                              <w:r>
                                <w:rPr>
                                  <w:spacing w:val="-6"/>
                                  <w:sz w:val="18"/>
                                </w:rPr>
                                <w:t>para</w:t>
                              </w:r>
                              <w:r>
                                <w:rPr>
                                  <w:spacing w:val="-11"/>
                                  <w:sz w:val="18"/>
                                </w:rPr>
                                <w:t xml:space="preserve"> </w:t>
                              </w:r>
                              <w:r>
                                <w:rPr>
                                  <w:spacing w:val="-6"/>
                                  <w:sz w:val="18"/>
                                </w:rPr>
                                <w:t>demostrar</w:t>
                              </w:r>
                              <w:r>
                                <w:rPr>
                                  <w:spacing w:val="-10"/>
                                  <w:sz w:val="18"/>
                                </w:rPr>
                                <w:t xml:space="preserve"> </w:t>
                              </w:r>
                              <w:r>
                                <w:rPr>
                                  <w:spacing w:val="-6"/>
                                  <w:sz w:val="18"/>
                                </w:rPr>
                                <w:t>como</w:t>
                              </w:r>
                              <w:r>
                                <w:rPr>
                                  <w:spacing w:val="-11"/>
                                  <w:sz w:val="18"/>
                                </w:rPr>
                                <w:t xml:space="preserve"> </w:t>
                              </w:r>
                              <w:r>
                                <w:rPr>
                                  <w:spacing w:val="-6"/>
                                  <w:sz w:val="18"/>
                                </w:rPr>
                                <w:t>mínimo</w:t>
                              </w:r>
                              <w:r>
                                <w:rPr>
                                  <w:spacing w:val="-10"/>
                                  <w:sz w:val="18"/>
                                </w:rPr>
                                <w:t xml:space="preserve"> </w:t>
                              </w:r>
                              <w:r>
                                <w:rPr>
                                  <w:spacing w:val="-6"/>
                                  <w:sz w:val="18"/>
                                </w:rPr>
                                <w:t>el</w:t>
                              </w:r>
                              <w:r>
                                <w:rPr>
                                  <w:spacing w:val="-11"/>
                                  <w:sz w:val="18"/>
                                </w:rPr>
                                <w:t xml:space="preserve"> </w:t>
                              </w:r>
                              <w:r>
                                <w:rPr>
                                  <w:spacing w:val="-6"/>
                                  <w:sz w:val="18"/>
                                </w:rPr>
                                <w:t>70%</w:t>
                              </w:r>
                              <w:r>
                                <w:rPr>
                                  <w:spacing w:val="-11"/>
                                  <w:sz w:val="18"/>
                                </w:rPr>
                                <w:t xml:space="preserve"> </w:t>
                              </w:r>
                              <w:r>
                                <w:rPr>
                                  <w:spacing w:val="-6"/>
                                  <w:sz w:val="18"/>
                                </w:rPr>
                                <w:t>de</w:t>
                              </w:r>
                              <w:r>
                                <w:rPr>
                                  <w:spacing w:val="-10"/>
                                  <w:sz w:val="18"/>
                                </w:rPr>
                                <w:t xml:space="preserve"> </w:t>
                              </w:r>
                              <w:r>
                                <w:rPr>
                                  <w:spacing w:val="-6"/>
                                  <w:sz w:val="18"/>
                                </w:rPr>
                                <w:t>la</w:t>
                              </w:r>
                              <w:r>
                                <w:rPr>
                                  <w:spacing w:val="-11"/>
                                  <w:sz w:val="18"/>
                                </w:rPr>
                                <w:t xml:space="preserve"> </w:t>
                              </w:r>
                              <w:r>
                                <w:rPr>
                                  <w:spacing w:val="-6"/>
                                  <w:sz w:val="18"/>
                                </w:rPr>
                                <w:t>oferta</w:t>
                              </w:r>
                              <w:r>
                                <w:rPr>
                                  <w:spacing w:val="-10"/>
                                  <w:sz w:val="18"/>
                                </w:rPr>
                                <w:t xml:space="preserve"> </w:t>
                              </w:r>
                              <w:r>
                                <w:rPr>
                                  <w:spacing w:val="-6"/>
                                  <w:sz w:val="18"/>
                                </w:rPr>
                                <w:t>presentada.</w:t>
                              </w:r>
                            </w:p>
                            <w:p w14:paraId="54A7B60C" w14:textId="77777777" w:rsidR="00C87413" w:rsidRDefault="008355C8">
                              <w:pPr>
                                <w:numPr>
                                  <w:ilvl w:val="0"/>
                                  <w:numId w:val="62"/>
                                </w:numPr>
                                <w:tabs>
                                  <w:tab w:val="left" w:pos="776"/>
                                  <w:tab w:val="left" w:pos="779"/>
                                </w:tabs>
                                <w:spacing w:before="202" w:line="268" w:lineRule="auto"/>
                                <w:ind w:right="343"/>
                                <w:rPr>
                                  <w:sz w:val="18"/>
                                </w:rPr>
                              </w:pPr>
                              <w:r>
                                <w:rPr>
                                  <w:sz w:val="18"/>
                                </w:rPr>
                                <w:t>Si</w:t>
                              </w:r>
                              <w:r>
                                <w:rPr>
                                  <w:spacing w:val="5"/>
                                  <w:sz w:val="18"/>
                                </w:rPr>
                                <w:t xml:space="preserve"> </w:t>
                              </w:r>
                              <w:r>
                                <w:rPr>
                                  <w:sz w:val="18"/>
                                </w:rPr>
                                <w:t>la</w:t>
                              </w:r>
                              <w:r>
                                <w:rPr>
                                  <w:spacing w:val="5"/>
                                  <w:sz w:val="18"/>
                                </w:rPr>
                                <w:t xml:space="preserve"> </w:t>
                              </w:r>
                              <w:r>
                                <w:rPr>
                                  <w:sz w:val="18"/>
                                </w:rPr>
                                <w:t>experiencia</w:t>
                              </w:r>
                              <w:r>
                                <w:rPr>
                                  <w:spacing w:val="5"/>
                                  <w:sz w:val="18"/>
                                </w:rPr>
                                <w:t xml:space="preserve"> </w:t>
                              </w:r>
                              <w:r>
                                <w:rPr>
                                  <w:sz w:val="18"/>
                                </w:rPr>
                                <w:t>ha</w:t>
                              </w:r>
                              <w:r>
                                <w:rPr>
                                  <w:spacing w:val="5"/>
                                  <w:sz w:val="18"/>
                                </w:rPr>
                                <w:t xml:space="preserve"> </w:t>
                              </w:r>
                              <w:r>
                                <w:rPr>
                                  <w:sz w:val="18"/>
                                </w:rPr>
                                <w:t>sido</w:t>
                              </w:r>
                              <w:r>
                                <w:rPr>
                                  <w:spacing w:val="5"/>
                                  <w:sz w:val="18"/>
                                </w:rPr>
                                <w:t xml:space="preserve"> </w:t>
                              </w:r>
                              <w:r>
                                <w:rPr>
                                  <w:sz w:val="18"/>
                                </w:rPr>
                                <w:t>como</w:t>
                              </w:r>
                              <w:r>
                                <w:rPr>
                                  <w:spacing w:val="5"/>
                                  <w:sz w:val="18"/>
                                </w:rPr>
                                <w:t xml:space="preserve"> </w:t>
                              </w:r>
                              <w:r>
                                <w:rPr>
                                  <w:sz w:val="18"/>
                                </w:rPr>
                                <w:t>subcontratista,</w:t>
                              </w:r>
                              <w:r>
                                <w:rPr>
                                  <w:spacing w:val="5"/>
                                  <w:sz w:val="18"/>
                                </w:rPr>
                                <w:t xml:space="preserve"> </w:t>
                              </w:r>
                              <w:r>
                                <w:rPr>
                                  <w:sz w:val="18"/>
                                </w:rPr>
                                <w:t>acompañar</w:t>
                              </w:r>
                              <w:r>
                                <w:rPr>
                                  <w:spacing w:val="5"/>
                                  <w:sz w:val="18"/>
                                </w:rPr>
                                <w:t xml:space="preserve"> </w:t>
                              </w:r>
                              <w:r>
                                <w:rPr>
                                  <w:sz w:val="18"/>
                                </w:rPr>
                                <w:t>el</w:t>
                              </w:r>
                              <w:r>
                                <w:rPr>
                                  <w:spacing w:val="5"/>
                                  <w:sz w:val="18"/>
                                </w:rPr>
                                <w:t xml:space="preserve"> </w:t>
                              </w:r>
                              <w:r>
                                <w:rPr>
                                  <w:sz w:val="18"/>
                                </w:rPr>
                                <w:t>documento</w:t>
                              </w:r>
                              <w:r>
                                <w:rPr>
                                  <w:spacing w:val="5"/>
                                  <w:sz w:val="18"/>
                                </w:rPr>
                                <w:t xml:space="preserve"> </w:t>
                              </w:r>
                              <w:r>
                                <w:rPr>
                                  <w:sz w:val="18"/>
                                </w:rPr>
                                <w:t>que</w:t>
                              </w:r>
                              <w:r>
                                <w:rPr>
                                  <w:spacing w:val="5"/>
                                  <w:sz w:val="18"/>
                                </w:rPr>
                                <w:t xml:space="preserve"> </w:t>
                              </w:r>
                              <w:r>
                                <w:rPr>
                                  <w:sz w:val="18"/>
                                </w:rPr>
                                <w:t>acredite</w:t>
                              </w:r>
                              <w:r>
                                <w:rPr>
                                  <w:spacing w:val="5"/>
                                  <w:sz w:val="18"/>
                                </w:rPr>
                                <w:t xml:space="preserve"> </w:t>
                              </w:r>
                              <w:r>
                                <w:rPr>
                                  <w:sz w:val="18"/>
                                </w:rPr>
                                <w:t>la</w:t>
                              </w:r>
                              <w:r>
                                <w:rPr>
                                  <w:spacing w:val="5"/>
                                  <w:sz w:val="18"/>
                                </w:rPr>
                                <w:t xml:space="preserve"> </w:t>
                              </w:r>
                              <w:r>
                                <w:rPr>
                                  <w:sz w:val="18"/>
                                </w:rPr>
                                <w:t>autorización</w:t>
                              </w:r>
                              <w:r>
                                <w:rPr>
                                  <w:spacing w:val="5"/>
                                  <w:sz w:val="18"/>
                                </w:rPr>
                                <w:t xml:space="preserve"> </w:t>
                              </w:r>
                              <w:r>
                                <w:rPr>
                                  <w:sz w:val="18"/>
                                </w:rPr>
                                <w:t>de</w:t>
                              </w:r>
                              <w:r>
                                <w:rPr>
                                  <w:spacing w:val="5"/>
                                  <w:sz w:val="18"/>
                                </w:rPr>
                                <w:t xml:space="preserve"> </w:t>
                              </w:r>
                              <w:r>
                                <w:rPr>
                                  <w:sz w:val="18"/>
                                </w:rPr>
                                <w:t xml:space="preserve">la </w:t>
                              </w:r>
                              <w:r>
                                <w:rPr>
                                  <w:spacing w:val="-4"/>
                                  <w:sz w:val="18"/>
                                </w:rPr>
                                <w:t>Administración</w:t>
                              </w:r>
                              <w:r>
                                <w:rPr>
                                  <w:spacing w:val="-11"/>
                                  <w:sz w:val="18"/>
                                </w:rPr>
                                <w:t xml:space="preserve"> </w:t>
                              </w:r>
                              <w:r>
                                <w:rPr>
                                  <w:spacing w:val="-4"/>
                                  <w:sz w:val="18"/>
                                </w:rPr>
                                <w:t>Contratante</w:t>
                              </w:r>
                              <w:r>
                                <w:rPr>
                                  <w:spacing w:val="-11"/>
                                  <w:sz w:val="18"/>
                                </w:rPr>
                                <w:t xml:space="preserve"> </w:t>
                              </w:r>
                              <w:r>
                                <w:rPr>
                                  <w:spacing w:val="-4"/>
                                  <w:sz w:val="18"/>
                                </w:rPr>
                                <w:t>para</w:t>
                              </w:r>
                              <w:r>
                                <w:rPr>
                                  <w:spacing w:val="-11"/>
                                  <w:sz w:val="18"/>
                                </w:rPr>
                                <w:t xml:space="preserve"> </w:t>
                              </w:r>
                              <w:r>
                                <w:rPr>
                                  <w:spacing w:val="-4"/>
                                  <w:sz w:val="18"/>
                                </w:rPr>
                                <w:t>participar</w:t>
                              </w:r>
                              <w:r>
                                <w:rPr>
                                  <w:spacing w:val="-11"/>
                                  <w:sz w:val="18"/>
                                </w:rPr>
                                <w:t xml:space="preserve"> </w:t>
                              </w:r>
                              <w:r>
                                <w:rPr>
                                  <w:spacing w:val="-4"/>
                                  <w:sz w:val="18"/>
                                </w:rPr>
                                <w:t>como</w:t>
                              </w:r>
                              <w:r>
                                <w:rPr>
                                  <w:spacing w:val="-11"/>
                                  <w:sz w:val="18"/>
                                </w:rPr>
                                <w:t xml:space="preserve"> </w:t>
                              </w:r>
                              <w:r>
                                <w:rPr>
                                  <w:spacing w:val="-4"/>
                                  <w:sz w:val="18"/>
                                </w:rPr>
                                <w:t>tal</w:t>
                              </w:r>
                              <w:r>
                                <w:rPr>
                                  <w:spacing w:val="-11"/>
                                  <w:sz w:val="18"/>
                                </w:rPr>
                                <w:t xml:space="preserve"> </w:t>
                              </w:r>
                              <w:r>
                                <w:rPr>
                                  <w:spacing w:val="-4"/>
                                  <w:sz w:val="18"/>
                                </w:rPr>
                                <w:t>en</w:t>
                              </w:r>
                              <w:r>
                                <w:rPr>
                                  <w:spacing w:val="-11"/>
                                  <w:sz w:val="18"/>
                                </w:rPr>
                                <w:t xml:space="preserve"> </w:t>
                              </w:r>
                              <w:r>
                                <w:rPr>
                                  <w:spacing w:val="-4"/>
                                  <w:sz w:val="18"/>
                                </w:rPr>
                                <w:t>el</w:t>
                              </w:r>
                              <w:r>
                                <w:rPr>
                                  <w:spacing w:val="-11"/>
                                  <w:sz w:val="18"/>
                                </w:rPr>
                                <w:t xml:space="preserve"> </w:t>
                              </w:r>
                              <w:r>
                                <w:rPr>
                                  <w:spacing w:val="-4"/>
                                  <w:sz w:val="18"/>
                                </w:rPr>
                                <w:t>contrato.</w:t>
                              </w:r>
                            </w:p>
                            <w:p w14:paraId="40FFDECC" w14:textId="77777777" w:rsidR="00C87413" w:rsidRDefault="008355C8">
                              <w:pPr>
                                <w:numPr>
                                  <w:ilvl w:val="0"/>
                                  <w:numId w:val="62"/>
                                </w:numPr>
                                <w:tabs>
                                  <w:tab w:val="left" w:pos="776"/>
                                  <w:tab w:val="left" w:pos="779"/>
                                </w:tabs>
                                <w:spacing w:before="177" w:line="268" w:lineRule="auto"/>
                                <w:ind w:right="336"/>
                                <w:rPr>
                                  <w:sz w:val="18"/>
                                </w:rPr>
                              </w:pPr>
                              <w:r>
                                <w:rPr>
                                  <w:spacing w:val="-6"/>
                                  <w:sz w:val="18"/>
                                </w:rPr>
                                <w:t xml:space="preserve">Constancia de RUC emitida por la SET cuya actividad comercial o industrial este vinculada con el tipo de bienes y/o </w:t>
                              </w:r>
                              <w:r>
                                <w:rPr>
                                  <w:sz w:val="18"/>
                                </w:rPr>
                                <w:t>servicio</w:t>
                              </w:r>
                              <w:r>
                                <w:rPr>
                                  <w:spacing w:val="-4"/>
                                  <w:sz w:val="18"/>
                                </w:rPr>
                                <w:t xml:space="preserve"> </w:t>
                              </w:r>
                              <w:r>
                                <w:rPr>
                                  <w:sz w:val="18"/>
                                </w:rPr>
                                <w:t>a</w:t>
                              </w:r>
                              <w:r>
                                <w:rPr>
                                  <w:spacing w:val="-4"/>
                                  <w:sz w:val="18"/>
                                </w:rPr>
                                <w:t xml:space="preserve"> </w:t>
                              </w:r>
                              <w:r>
                                <w:rPr>
                                  <w:sz w:val="18"/>
                                </w:rPr>
                                <w:t>contratar.</w:t>
                              </w:r>
                            </w:p>
                          </w:txbxContent>
                        </wps:txbx>
                        <wps:bodyPr wrap="square" lIns="0" tIns="0" rIns="0" bIns="0" rtlCol="0">
                          <a:noAutofit/>
                        </wps:bodyPr>
                      </wps:wsp>
                    </wpg:wgp>
                  </a:graphicData>
                </a:graphic>
              </wp:anchor>
            </w:drawing>
          </mc:Choice>
          <mc:Fallback>
            <w:pict>
              <v:group w14:anchorId="6871A7AD" id="Group 493" o:spid="_x0000_s1245" style="position:absolute;margin-left:61.45pt;margin-top:18.75pt;width:494.45pt;height:167.25pt;z-index:-15680000;mso-wrap-distance-left:0;mso-wrap-distance-right:0;mso-position-horizontal-relative:page;mso-position-vertical-relative:text" coordsize="62795,21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">
                <v:shape id="Graphic 494" o:spid="_x0000_s1246"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" path="m14617,l,,14617,14630,14617,xem6279451,r-14630,l6264821,14630,6279451,xe" fillcolor="#cdd3d9" stroked="f">
                  <v:path arrowok="t"/>
                </v:shape>
                <v:shape id="Graphic 495" o:spid="_x0000_s1247"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" path="m,l6250207,e" filled="f" strokecolor="#cdd3d9" strokeweight=".40642mm">
                  <v:stroke dashstyle="longDash"/>
                  <v:path arrowok="t"/>
                </v:shape>
                <v:shape id="Graphic 496" o:spid="_x0000_s1248" style="position:absolute;top:21094;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" path="m14630,l,14617r14630,l14630,xem6279464,14617l6264834,r,14617l6279464,14617xe" fillcolor="#cdd3d9" stroked="f">
                  <v:path arrowok="t"/>
                </v:shape>
                <v:shape id="Graphic 497" o:spid="_x0000_s1249" style="position:absolute;left:146;top:21167;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" path="m,l6250207,e" filled="f" strokecolor="#cdd3d9" strokeweight=".40642mm">
                  <v:stroke dashstyle="longDash"/>
                  <v:path arrowok="t"/>
                </v:shape>
                <v:shape id="Graphic 498" o:spid="_x0000_s1250" style="position:absolute;width:62795;height:21240;visibility:visible;mso-wrap-style:square;v-text-anchor:top" coordsize="6279515,2124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" path="m14630,14630l,,,2124049r14630,-14630l14630,14630xem6279464,r-14630,14630l6264834,2109419r14630,14630l6279464,xe" fillcolor="#cdd3d9" stroked="f">
                  <v:path arrowok="t"/>
                </v:shape>
                <v:shape id="Textbox 499" o:spid="_x0000_s1251" type="#_x0000_t202" style="position:absolute;left:146;top:146;width:62503;height:20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M5xxQAAANwAAAAPAAAAZHJzL2Rvd25yZXYueG1sRI9Ba8JA&#10;FITvBf/D8gRvdWMR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B1gM5xxQAAANwAAAAP&#10;AAAAAAAAAAAAAAAAAAcCAABkcnMvZG93bnJldi54bWxQSwUGAAAAAAMAAwC3AAAA+QIAAAAA&#10;" filled="f" stroked="f">
                  <v:textbox inset="0,0,0,0">
                    <w:txbxContent>
                      <w:p w14:paraId="45D96141" w14:textId="77777777" w:rsidR="00C87413" w:rsidRDefault="00C87413">
                        <w:pPr>
                          <w:rPr>
                            <w:sz w:val="18"/>
                          </w:rPr>
                        </w:pPr>
                      </w:p>
                      <w:p w14:paraId="3F74C252" w14:textId="77777777" w:rsidR="00C87413" w:rsidRDefault="00C87413">
                        <w:pPr>
                          <w:spacing w:before="65"/>
                          <w:rPr>
                            <w:sz w:val="18"/>
                          </w:rPr>
                        </w:pPr>
                      </w:p>
                      <w:p w14:paraId="7D4F971B" w14:textId="77777777" w:rsidR="00C87413" w:rsidRDefault="008355C8">
                        <w:pPr>
                          <w:numPr>
                            <w:ilvl w:val="0"/>
                            <w:numId w:val="62"/>
                          </w:numPr>
                          <w:tabs>
                            <w:tab w:val="left" w:pos="777"/>
                          </w:tabs>
                          <w:spacing w:before="1"/>
                          <w:ind w:left="777" w:hanging="224"/>
                          <w:rPr>
                            <w:sz w:val="18"/>
                          </w:rPr>
                        </w:pPr>
                        <w:r>
                          <w:rPr>
                            <w:w w:val="90"/>
                            <w:sz w:val="18"/>
                          </w:rPr>
                          <w:t>Copia</w:t>
                        </w:r>
                        <w:r>
                          <w:rPr>
                            <w:spacing w:val="-4"/>
                            <w:sz w:val="18"/>
                          </w:rPr>
                          <w:t xml:space="preserve"> </w:t>
                        </w:r>
                        <w:r>
                          <w:rPr>
                            <w:w w:val="90"/>
                            <w:sz w:val="18"/>
                          </w:rPr>
                          <w:t>de</w:t>
                        </w:r>
                        <w:r>
                          <w:rPr>
                            <w:spacing w:val="-4"/>
                            <w:sz w:val="18"/>
                          </w:rPr>
                          <w:t xml:space="preserve"> </w:t>
                        </w:r>
                        <w:r>
                          <w:rPr>
                            <w:w w:val="90"/>
                            <w:sz w:val="18"/>
                          </w:rPr>
                          <w:t>facturaciones</w:t>
                        </w:r>
                        <w:r>
                          <w:rPr>
                            <w:spacing w:val="-4"/>
                            <w:sz w:val="18"/>
                          </w:rPr>
                          <w:t xml:space="preserve"> </w:t>
                        </w:r>
                        <w:r>
                          <w:rPr>
                            <w:w w:val="90"/>
                            <w:sz w:val="18"/>
                          </w:rPr>
                          <w:t>y/o</w:t>
                        </w:r>
                        <w:r>
                          <w:rPr>
                            <w:spacing w:val="-4"/>
                            <w:sz w:val="18"/>
                          </w:rPr>
                          <w:t xml:space="preserve"> </w:t>
                        </w:r>
                        <w:r>
                          <w:rPr>
                            <w:w w:val="90"/>
                            <w:sz w:val="18"/>
                          </w:rPr>
                          <w:t>recepciones</w:t>
                        </w:r>
                        <w:r>
                          <w:rPr>
                            <w:spacing w:val="-4"/>
                            <w:sz w:val="18"/>
                          </w:rPr>
                          <w:t xml:space="preserve"> </w:t>
                        </w:r>
                        <w:r>
                          <w:rPr>
                            <w:w w:val="90"/>
                            <w:sz w:val="18"/>
                          </w:rPr>
                          <w:t>finales</w:t>
                        </w:r>
                        <w:r>
                          <w:rPr>
                            <w:spacing w:val="-3"/>
                            <w:sz w:val="18"/>
                          </w:rPr>
                          <w:t xml:space="preserve"> </w:t>
                        </w:r>
                        <w:r>
                          <w:rPr>
                            <w:w w:val="90"/>
                            <w:sz w:val="18"/>
                          </w:rPr>
                          <w:t>que</w:t>
                        </w:r>
                        <w:r>
                          <w:rPr>
                            <w:spacing w:val="-4"/>
                            <w:sz w:val="18"/>
                          </w:rPr>
                          <w:t xml:space="preserve"> </w:t>
                        </w:r>
                        <w:r>
                          <w:rPr>
                            <w:w w:val="90"/>
                            <w:sz w:val="18"/>
                          </w:rPr>
                          <w:t>avalen</w:t>
                        </w:r>
                        <w:r>
                          <w:rPr>
                            <w:spacing w:val="-4"/>
                            <w:sz w:val="18"/>
                          </w:rPr>
                          <w:t xml:space="preserve"> </w:t>
                        </w:r>
                        <w:r>
                          <w:rPr>
                            <w:w w:val="90"/>
                            <w:sz w:val="18"/>
                          </w:rPr>
                          <w:t>la</w:t>
                        </w:r>
                        <w:r>
                          <w:rPr>
                            <w:spacing w:val="-4"/>
                            <w:sz w:val="18"/>
                          </w:rPr>
                          <w:t xml:space="preserve"> </w:t>
                        </w:r>
                        <w:r>
                          <w:rPr>
                            <w:w w:val="90"/>
                            <w:sz w:val="18"/>
                          </w:rPr>
                          <w:t>experiencia</w:t>
                        </w:r>
                        <w:r>
                          <w:rPr>
                            <w:spacing w:val="-4"/>
                            <w:sz w:val="18"/>
                          </w:rPr>
                          <w:t xml:space="preserve"> </w:t>
                        </w:r>
                        <w:r>
                          <w:rPr>
                            <w:spacing w:val="-2"/>
                            <w:w w:val="90"/>
                            <w:sz w:val="18"/>
                          </w:rPr>
                          <w:t>requerida.</w:t>
                        </w:r>
                      </w:p>
                      <w:p w14:paraId="7164E669" w14:textId="77777777" w:rsidR="00C87413" w:rsidRDefault="008355C8">
                        <w:pPr>
                          <w:numPr>
                            <w:ilvl w:val="0"/>
                            <w:numId w:val="62"/>
                          </w:numPr>
                          <w:tabs>
                            <w:tab w:val="left" w:pos="777"/>
                          </w:tabs>
                          <w:spacing w:before="201"/>
                          <w:ind w:left="777" w:hanging="224"/>
                          <w:rPr>
                            <w:sz w:val="18"/>
                          </w:rPr>
                        </w:pPr>
                        <w:r>
                          <w:rPr>
                            <w:w w:val="90"/>
                            <w:sz w:val="18"/>
                          </w:rPr>
                          <w:t>Documento</w:t>
                        </w:r>
                        <w:r>
                          <w:rPr>
                            <w:spacing w:val="-3"/>
                            <w:sz w:val="18"/>
                          </w:rPr>
                          <w:t xml:space="preserve"> </w:t>
                        </w:r>
                        <w:r>
                          <w:rPr>
                            <w:w w:val="90"/>
                            <w:sz w:val="18"/>
                          </w:rPr>
                          <w:t>que</w:t>
                        </w:r>
                        <w:r>
                          <w:rPr>
                            <w:spacing w:val="-3"/>
                            <w:sz w:val="18"/>
                          </w:rPr>
                          <w:t xml:space="preserve"> </w:t>
                        </w:r>
                        <w:r>
                          <w:rPr>
                            <w:w w:val="90"/>
                            <w:sz w:val="18"/>
                          </w:rPr>
                          <w:t>avale</w:t>
                        </w:r>
                        <w:r>
                          <w:rPr>
                            <w:spacing w:val="-2"/>
                            <w:sz w:val="18"/>
                          </w:rPr>
                          <w:t xml:space="preserve"> </w:t>
                        </w:r>
                        <w:r>
                          <w:rPr>
                            <w:w w:val="90"/>
                            <w:sz w:val="18"/>
                          </w:rPr>
                          <w:t>la</w:t>
                        </w:r>
                        <w:r>
                          <w:rPr>
                            <w:spacing w:val="-3"/>
                            <w:sz w:val="18"/>
                          </w:rPr>
                          <w:t xml:space="preserve"> </w:t>
                        </w:r>
                        <w:r>
                          <w:rPr>
                            <w:w w:val="90"/>
                            <w:sz w:val="18"/>
                          </w:rPr>
                          <w:t>recepción</w:t>
                        </w:r>
                        <w:r>
                          <w:rPr>
                            <w:spacing w:val="-2"/>
                            <w:sz w:val="18"/>
                          </w:rPr>
                          <w:t xml:space="preserve"> </w:t>
                        </w:r>
                        <w:r>
                          <w:rPr>
                            <w:w w:val="90"/>
                            <w:sz w:val="18"/>
                          </w:rPr>
                          <w:t>definitiva</w:t>
                        </w:r>
                        <w:r>
                          <w:rPr>
                            <w:spacing w:val="-3"/>
                            <w:sz w:val="18"/>
                          </w:rPr>
                          <w:t xml:space="preserve"> </w:t>
                        </w:r>
                        <w:r>
                          <w:rPr>
                            <w:w w:val="90"/>
                            <w:sz w:val="18"/>
                          </w:rPr>
                          <w:t>de</w:t>
                        </w:r>
                        <w:r>
                          <w:rPr>
                            <w:spacing w:val="-2"/>
                            <w:sz w:val="18"/>
                          </w:rPr>
                          <w:t xml:space="preserve"> </w:t>
                        </w:r>
                        <w:r>
                          <w:rPr>
                            <w:w w:val="90"/>
                            <w:sz w:val="18"/>
                          </w:rPr>
                          <w:t>la</w:t>
                        </w:r>
                        <w:r>
                          <w:rPr>
                            <w:spacing w:val="-3"/>
                            <w:sz w:val="18"/>
                          </w:rPr>
                          <w:t xml:space="preserve"> </w:t>
                        </w:r>
                        <w:r>
                          <w:rPr>
                            <w:spacing w:val="-2"/>
                            <w:w w:val="90"/>
                            <w:sz w:val="18"/>
                          </w:rPr>
                          <w:t>obra.</w:t>
                        </w:r>
                      </w:p>
                      <w:p w14:paraId="46E830DF" w14:textId="77777777" w:rsidR="00C87413" w:rsidRDefault="008355C8">
                        <w:pPr>
                          <w:numPr>
                            <w:ilvl w:val="0"/>
                            <w:numId w:val="62"/>
                          </w:numPr>
                          <w:tabs>
                            <w:tab w:val="left" w:pos="777"/>
                          </w:tabs>
                          <w:spacing w:before="202"/>
                          <w:ind w:left="777" w:hanging="224"/>
                          <w:rPr>
                            <w:sz w:val="18"/>
                          </w:rPr>
                        </w:pPr>
                        <w:r>
                          <w:rPr>
                            <w:spacing w:val="-6"/>
                            <w:sz w:val="18"/>
                          </w:rPr>
                          <w:t>Fotocopias</w:t>
                        </w:r>
                        <w:r>
                          <w:rPr>
                            <w:spacing w:val="-11"/>
                            <w:sz w:val="18"/>
                          </w:rPr>
                          <w:t xml:space="preserve"> </w:t>
                        </w:r>
                        <w:r>
                          <w:rPr>
                            <w:spacing w:val="-6"/>
                            <w:sz w:val="18"/>
                          </w:rPr>
                          <w:t>de</w:t>
                        </w:r>
                        <w:r>
                          <w:rPr>
                            <w:spacing w:val="-11"/>
                            <w:sz w:val="18"/>
                          </w:rPr>
                          <w:t xml:space="preserve"> </w:t>
                        </w:r>
                        <w:r>
                          <w:rPr>
                            <w:spacing w:val="-6"/>
                            <w:sz w:val="18"/>
                          </w:rPr>
                          <w:t>contratos</w:t>
                        </w:r>
                        <w:r>
                          <w:rPr>
                            <w:spacing w:val="-10"/>
                            <w:sz w:val="18"/>
                          </w:rPr>
                          <w:t xml:space="preserve"> </w:t>
                        </w:r>
                        <w:r>
                          <w:rPr>
                            <w:spacing w:val="-6"/>
                            <w:sz w:val="18"/>
                          </w:rPr>
                          <w:t>anteriores</w:t>
                        </w:r>
                        <w:r>
                          <w:rPr>
                            <w:spacing w:val="-11"/>
                            <w:sz w:val="18"/>
                          </w:rPr>
                          <w:t xml:space="preserve"> </w:t>
                        </w:r>
                        <w:r>
                          <w:rPr>
                            <w:spacing w:val="-6"/>
                            <w:sz w:val="18"/>
                          </w:rPr>
                          <w:t>para</w:t>
                        </w:r>
                        <w:r>
                          <w:rPr>
                            <w:spacing w:val="-11"/>
                            <w:sz w:val="18"/>
                          </w:rPr>
                          <w:t xml:space="preserve"> </w:t>
                        </w:r>
                        <w:r>
                          <w:rPr>
                            <w:spacing w:val="-6"/>
                            <w:sz w:val="18"/>
                          </w:rPr>
                          <w:t>demostrar</w:t>
                        </w:r>
                        <w:r>
                          <w:rPr>
                            <w:spacing w:val="-10"/>
                            <w:sz w:val="18"/>
                          </w:rPr>
                          <w:t xml:space="preserve"> </w:t>
                        </w:r>
                        <w:r>
                          <w:rPr>
                            <w:spacing w:val="-6"/>
                            <w:sz w:val="18"/>
                          </w:rPr>
                          <w:t>como</w:t>
                        </w:r>
                        <w:r>
                          <w:rPr>
                            <w:spacing w:val="-11"/>
                            <w:sz w:val="18"/>
                          </w:rPr>
                          <w:t xml:space="preserve"> </w:t>
                        </w:r>
                        <w:r>
                          <w:rPr>
                            <w:spacing w:val="-6"/>
                            <w:sz w:val="18"/>
                          </w:rPr>
                          <w:t>mínimo</w:t>
                        </w:r>
                        <w:r>
                          <w:rPr>
                            <w:spacing w:val="-10"/>
                            <w:sz w:val="18"/>
                          </w:rPr>
                          <w:t xml:space="preserve"> </w:t>
                        </w:r>
                        <w:r>
                          <w:rPr>
                            <w:spacing w:val="-6"/>
                            <w:sz w:val="18"/>
                          </w:rPr>
                          <w:t>el</w:t>
                        </w:r>
                        <w:r>
                          <w:rPr>
                            <w:spacing w:val="-11"/>
                            <w:sz w:val="18"/>
                          </w:rPr>
                          <w:t xml:space="preserve"> </w:t>
                        </w:r>
                        <w:r>
                          <w:rPr>
                            <w:spacing w:val="-6"/>
                            <w:sz w:val="18"/>
                          </w:rPr>
                          <w:t>70%</w:t>
                        </w:r>
                        <w:r>
                          <w:rPr>
                            <w:spacing w:val="-11"/>
                            <w:sz w:val="18"/>
                          </w:rPr>
                          <w:t xml:space="preserve"> </w:t>
                        </w:r>
                        <w:r>
                          <w:rPr>
                            <w:spacing w:val="-6"/>
                            <w:sz w:val="18"/>
                          </w:rPr>
                          <w:t>de</w:t>
                        </w:r>
                        <w:r>
                          <w:rPr>
                            <w:spacing w:val="-10"/>
                            <w:sz w:val="18"/>
                          </w:rPr>
                          <w:t xml:space="preserve"> </w:t>
                        </w:r>
                        <w:r>
                          <w:rPr>
                            <w:spacing w:val="-6"/>
                            <w:sz w:val="18"/>
                          </w:rPr>
                          <w:t>la</w:t>
                        </w:r>
                        <w:r>
                          <w:rPr>
                            <w:spacing w:val="-11"/>
                            <w:sz w:val="18"/>
                          </w:rPr>
                          <w:t xml:space="preserve"> </w:t>
                        </w:r>
                        <w:r>
                          <w:rPr>
                            <w:spacing w:val="-6"/>
                            <w:sz w:val="18"/>
                          </w:rPr>
                          <w:t>oferta</w:t>
                        </w:r>
                        <w:r>
                          <w:rPr>
                            <w:spacing w:val="-10"/>
                            <w:sz w:val="18"/>
                          </w:rPr>
                          <w:t xml:space="preserve"> </w:t>
                        </w:r>
                        <w:r>
                          <w:rPr>
                            <w:spacing w:val="-6"/>
                            <w:sz w:val="18"/>
                          </w:rPr>
                          <w:t>presentada.</w:t>
                        </w:r>
                      </w:p>
                      <w:p w14:paraId="54A7B60C" w14:textId="77777777" w:rsidR="00C87413" w:rsidRDefault="008355C8">
                        <w:pPr>
                          <w:numPr>
                            <w:ilvl w:val="0"/>
                            <w:numId w:val="62"/>
                          </w:numPr>
                          <w:tabs>
                            <w:tab w:val="left" w:pos="776"/>
                            <w:tab w:val="left" w:pos="779"/>
                          </w:tabs>
                          <w:spacing w:before="202" w:line="268" w:lineRule="auto"/>
                          <w:ind w:right="343"/>
                          <w:rPr>
                            <w:sz w:val="18"/>
                          </w:rPr>
                        </w:pPr>
                        <w:r>
                          <w:rPr>
                            <w:sz w:val="18"/>
                          </w:rPr>
                          <w:t>Si</w:t>
                        </w:r>
                        <w:r>
                          <w:rPr>
                            <w:spacing w:val="5"/>
                            <w:sz w:val="18"/>
                          </w:rPr>
                          <w:t xml:space="preserve"> </w:t>
                        </w:r>
                        <w:r>
                          <w:rPr>
                            <w:sz w:val="18"/>
                          </w:rPr>
                          <w:t>la</w:t>
                        </w:r>
                        <w:r>
                          <w:rPr>
                            <w:spacing w:val="5"/>
                            <w:sz w:val="18"/>
                          </w:rPr>
                          <w:t xml:space="preserve"> </w:t>
                        </w:r>
                        <w:r>
                          <w:rPr>
                            <w:sz w:val="18"/>
                          </w:rPr>
                          <w:t>experiencia</w:t>
                        </w:r>
                        <w:r>
                          <w:rPr>
                            <w:spacing w:val="5"/>
                            <w:sz w:val="18"/>
                          </w:rPr>
                          <w:t xml:space="preserve"> </w:t>
                        </w:r>
                        <w:r>
                          <w:rPr>
                            <w:sz w:val="18"/>
                          </w:rPr>
                          <w:t>ha</w:t>
                        </w:r>
                        <w:r>
                          <w:rPr>
                            <w:spacing w:val="5"/>
                            <w:sz w:val="18"/>
                          </w:rPr>
                          <w:t xml:space="preserve"> </w:t>
                        </w:r>
                        <w:r>
                          <w:rPr>
                            <w:sz w:val="18"/>
                          </w:rPr>
                          <w:t>sido</w:t>
                        </w:r>
                        <w:r>
                          <w:rPr>
                            <w:spacing w:val="5"/>
                            <w:sz w:val="18"/>
                          </w:rPr>
                          <w:t xml:space="preserve"> </w:t>
                        </w:r>
                        <w:r>
                          <w:rPr>
                            <w:sz w:val="18"/>
                          </w:rPr>
                          <w:t>como</w:t>
                        </w:r>
                        <w:r>
                          <w:rPr>
                            <w:spacing w:val="5"/>
                            <w:sz w:val="18"/>
                          </w:rPr>
                          <w:t xml:space="preserve"> </w:t>
                        </w:r>
                        <w:r>
                          <w:rPr>
                            <w:sz w:val="18"/>
                          </w:rPr>
                          <w:t>subcontratista,</w:t>
                        </w:r>
                        <w:r>
                          <w:rPr>
                            <w:spacing w:val="5"/>
                            <w:sz w:val="18"/>
                          </w:rPr>
                          <w:t xml:space="preserve"> </w:t>
                        </w:r>
                        <w:r>
                          <w:rPr>
                            <w:sz w:val="18"/>
                          </w:rPr>
                          <w:t>acompañar</w:t>
                        </w:r>
                        <w:r>
                          <w:rPr>
                            <w:spacing w:val="5"/>
                            <w:sz w:val="18"/>
                          </w:rPr>
                          <w:t xml:space="preserve"> </w:t>
                        </w:r>
                        <w:r>
                          <w:rPr>
                            <w:sz w:val="18"/>
                          </w:rPr>
                          <w:t>el</w:t>
                        </w:r>
                        <w:r>
                          <w:rPr>
                            <w:spacing w:val="5"/>
                            <w:sz w:val="18"/>
                          </w:rPr>
                          <w:t xml:space="preserve"> </w:t>
                        </w:r>
                        <w:r>
                          <w:rPr>
                            <w:sz w:val="18"/>
                          </w:rPr>
                          <w:t>documento</w:t>
                        </w:r>
                        <w:r>
                          <w:rPr>
                            <w:spacing w:val="5"/>
                            <w:sz w:val="18"/>
                          </w:rPr>
                          <w:t xml:space="preserve"> </w:t>
                        </w:r>
                        <w:r>
                          <w:rPr>
                            <w:sz w:val="18"/>
                          </w:rPr>
                          <w:t>que</w:t>
                        </w:r>
                        <w:r>
                          <w:rPr>
                            <w:spacing w:val="5"/>
                            <w:sz w:val="18"/>
                          </w:rPr>
                          <w:t xml:space="preserve"> </w:t>
                        </w:r>
                        <w:r>
                          <w:rPr>
                            <w:sz w:val="18"/>
                          </w:rPr>
                          <w:t>acredite</w:t>
                        </w:r>
                        <w:r>
                          <w:rPr>
                            <w:spacing w:val="5"/>
                            <w:sz w:val="18"/>
                          </w:rPr>
                          <w:t xml:space="preserve"> </w:t>
                        </w:r>
                        <w:r>
                          <w:rPr>
                            <w:sz w:val="18"/>
                          </w:rPr>
                          <w:t>la</w:t>
                        </w:r>
                        <w:r>
                          <w:rPr>
                            <w:spacing w:val="5"/>
                            <w:sz w:val="18"/>
                          </w:rPr>
                          <w:t xml:space="preserve"> </w:t>
                        </w:r>
                        <w:r>
                          <w:rPr>
                            <w:sz w:val="18"/>
                          </w:rPr>
                          <w:t>autorización</w:t>
                        </w:r>
                        <w:r>
                          <w:rPr>
                            <w:spacing w:val="5"/>
                            <w:sz w:val="18"/>
                          </w:rPr>
                          <w:t xml:space="preserve"> </w:t>
                        </w:r>
                        <w:r>
                          <w:rPr>
                            <w:sz w:val="18"/>
                          </w:rPr>
                          <w:t>de</w:t>
                        </w:r>
                        <w:r>
                          <w:rPr>
                            <w:spacing w:val="5"/>
                            <w:sz w:val="18"/>
                          </w:rPr>
                          <w:t xml:space="preserve"> </w:t>
                        </w:r>
                        <w:r>
                          <w:rPr>
                            <w:sz w:val="18"/>
                          </w:rPr>
                          <w:t xml:space="preserve">la </w:t>
                        </w:r>
                        <w:r>
                          <w:rPr>
                            <w:spacing w:val="-4"/>
                            <w:sz w:val="18"/>
                          </w:rPr>
                          <w:t>Administración</w:t>
                        </w:r>
                        <w:r>
                          <w:rPr>
                            <w:spacing w:val="-11"/>
                            <w:sz w:val="18"/>
                          </w:rPr>
                          <w:t xml:space="preserve"> </w:t>
                        </w:r>
                        <w:r>
                          <w:rPr>
                            <w:spacing w:val="-4"/>
                            <w:sz w:val="18"/>
                          </w:rPr>
                          <w:t>Contratante</w:t>
                        </w:r>
                        <w:r>
                          <w:rPr>
                            <w:spacing w:val="-11"/>
                            <w:sz w:val="18"/>
                          </w:rPr>
                          <w:t xml:space="preserve"> </w:t>
                        </w:r>
                        <w:r>
                          <w:rPr>
                            <w:spacing w:val="-4"/>
                            <w:sz w:val="18"/>
                          </w:rPr>
                          <w:t>para</w:t>
                        </w:r>
                        <w:r>
                          <w:rPr>
                            <w:spacing w:val="-11"/>
                            <w:sz w:val="18"/>
                          </w:rPr>
                          <w:t xml:space="preserve"> </w:t>
                        </w:r>
                        <w:r>
                          <w:rPr>
                            <w:spacing w:val="-4"/>
                            <w:sz w:val="18"/>
                          </w:rPr>
                          <w:t>participar</w:t>
                        </w:r>
                        <w:r>
                          <w:rPr>
                            <w:spacing w:val="-11"/>
                            <w:sz w:val="18"/>
                          </w:rPr>
                          <w:t xml:space="preserve"> </w:t>
                        </w:r>
                        <w:r>
                          <w:rPr>
                            <w:spacing w:val="-4"/>
                            <w:sz w:val="18"/>
                          </w:rPr>
                          <w:t>como</w:t>
                        </w:r>
                        <w:r>
                          <w:rPr>
                            <w:spacing w:val="-11"/>
                            <w:sz w:val="18"/>
                          </w:rPr>
                          <w:t xml:space="preserve"> </w:t>
                        </w:r>
                        <w:r>
                          <w:rPr>
                            <w:spacing w:val="-4"/>
                            <w:sz w:val="18"/>
                          </w:rPr>
                          <w:t>tal</w:t>
                        </w:r>
                        <w:r>
                          <w:rPr>
                            <w:spacing w:val="-11"/>
                            <w:sz w:val="18"/>
                          </w:rPr>
                          <w:t xml:space="preserve"> </w:t>
                        </w:r>
                        <w:r>
                          <w:rPr>
                            <w:spacing w:val="-4"/>
                            <w:sz w:val="18"/>
                          </w:rPr>
                          <w:t>en</w:t>
                        </w:r>
                        <w:r>
                          <w:rPr>
                            <w:spacing w:val="-11"/>
                            <w:sz w:val="18"/>
                          </w:rPr>
                          <w:t xml:space="preserve"> </w:t>
                        </w:r>
                        <w:r>
                          <w:rPr>
                            <w:spacing w:val="-4"/>
                            <w:sz w:val="18"/>
                          </w:rPr>
                          <w:t>el</w:t>
                        </w:r>
                        <w:r>
                          <w:rPr>
                            <w:spacing w:val="-11"/>
                            <w:sz w:val="18"/>
                          </w:rPr>
                          <w:t xml:space="preserve"> </w:t>
                        </w:r>
                        <w:r>
                          <w:rPr>
                            <w:spacing w:val="-4"/>
                            <w:sz w:val="18"/>
                          </w:rPr>
                          <w:t>contrato.</w:t>
                        </w:r>
                      </w:p>
                      <w:p w14:paraId="40FFDECC" w14:textId="77777777" w:rsidR="00C87413" w:rsidRDefault="008355C8">
                        <w:pPr>
                          <w:numPr>
                            <w:ilvl w:val="0"/>
                            <w:numId w:val="62"/>
                          </w:numPr>
                          <w:tabs>
                            <w:tab w:val="left" w:pos="776"/>
                            <w:tab w:val="left" w:pos="779"/>
                          </w:tabs>
                          <w:spacing w:before="177" w:line="268" w:lineRule="auto"/>
                          <w:ind w:right="336"/>
                          <w:rPr>
                            <w:sz w:val="18"/>
                          </w:rPr>
                        </w:pPr>
                        <w:r>
                          <w:rPr>
                            <w:spacing w:val="-6"/>
                            <w:sz w:val="18"/>
                          </w:rPr>
                          <w:t xml:space="preserve">Constancia de RUC emitida por la SET cuya actividad comercial o industrial este vinculada con el tipo de bienes y/o </w:t>
                        </w:r>
                        <w:r>
                          <w:rPr>
                            <w:sz w:val="18"/>
                          </w:rPr>
                          <w:t>servicio</w:t>
                        </w:r>
                        <w:r>
                          <w:rPr>
                            <w:spacing w:val="-4"/>
                            <w:sz w:val="18"/>
                          </w:rPr>
                          <w:t xml:space="preserve"> </w:t>
                        </w:r>
                        <w:r>
                          <w:rPr>
                            <w:sz w:val="18"/>
                          </w:rPr>
                          <w:t>a</w:t>
                        </w:r>
                        <w:r>
                          <w:rPr>
                            <w:spacing w:val="-4"/>
                            <w:sz w:val="18"/>
                          </w:rPr>
                          <w:t xml:space="preserve"> </w:t>
                        </w:r>
                        <w:r>
                          <w:rPr>
                            <w:sz w:val="18"/>
                          </w:rPr>
                          <w:t>contratar.</w:t>
                        </w:r>
                      </w:p>
                    </w:txbxContent>
                  </v:textbox>
                </v:shape>
                <w10:wrap type="topAndBottom" anchorx="page"/>
              </v:group>
            </w:pict>
          </mc:Fallback>
        </mc:AlternateContent>
      </w:r>
      <w:r>
        <w:rPr>
          <w:noProof/>
        </w:rPr>
        <mc:AlternateContent>
          <mc:Choice Requires="wpg">
            <w:drawing>
              <wp:anchor distT="0" distB="0" distL="0" distR="0" simplePos="0" relativeHeight="487636992" behindDoc="1" locked="0" layoutInCell="1" allowOverlap="1" wp14:anchorId="41E51C86" wp14:editId="0D841E45">
                <wp:simplePos x="0" y="0"/>
                <wp:positionH relativeFrom="page">
                  <wp:posOffset>780293</wp:posOffset>
                </wp:positionH>
                <wp:positionV relativeFrom="paragraph">
                  <wp:posOffset>2589072</wp:posOffset>
                </wp:positionV>
                <wp:extent cx="6279515" cy="15240"/>
                <wp:effectExtent l="0" t="0" r="0" b="0"/>
                <wp:wrapTopAndBottom/>
                <wp:docPr id="500" name="Group 5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501" name="Graphic 501"/>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502" name="Graphic 502"/>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503" name="Graphic 503"/>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504" name="Graphic 504"/>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53A55D12" id="Group 500" o:spid="_x0000_s1026" style="position:absolute;margin-left:61.45pt;margin-top:203.85pt;width:494.45pt;height:1.2pt;z-index:-1567948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">
                <v:shape id="Graphic 501"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" path="m6272154,7315l,7315,,,6279470,r-7316,7315xe" fillcolor="#999" stroked="f">
                  <v:path arrowok="t"/>
                </v:shape>
                <v:shape id="Graphic 502"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" path="m6279470,7315l,7315,7315,,6279470,r,7315xe" fillcolor="#ededed" stroked="f">
                  <v:path arrowok="t"/>
                </v:shape>
                <v:shape id="Graphic 503"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" path="m,14631l,,7315,r,7315l,14631xe" fillcolor="#999" stroked="f">
                  <v:path arrowok="t"/>
                </v:shape>
                <v:shape id="Graphic 504"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" path="m7315,14631l,14631,,7315,7315,r,14631xe" fillcolor="#ededed" stroked="f">
                  <v:path arrowok="t"/>
                </v:shape>
                <w10:wrap type="topAndBottom" anchorx="page"/>
              </v:group>
            </w:pict>
          </mc:Fallback>
        </mc:AlternateContent>
      </w:r>
    </w:p>
    <w:p w14:paraId="353314B4" w14:textId="77777777" w:rsidR="00C87413" w:rsidRDefault="00C87413">
      <w:pPr>
        <w:pStyle w:val="Textoindependiente"/>
        <w:spacing w:before="100"/>
        <w:rPr>
          <w:sz w:val="20"/>
        </w:rPr>
      </w:pPr>
    </w:p>
    <w:p w14:paraId="03AE009B" w14:textId="77777777" w:rsidR="00C87413" w:rsidRDefault="00C87413">
      <w:pPr>
        <w:pStyle w:val="Textoindependiente"/>
        <w:spacing w:before="51"/>
        <w:rPr>
          <w:sz w:val="27"/>
        </w:rPr>
      </w:pPr>
    </w:p>
    <w:p w14:paraId="4559EB29" w14:textId="77777777" w:rsidR="00C87413" w:rsidRDefault="008355C8">
      <w:pPr>
        <w:ind w:left="102"/>
        <w:rPr>
          <w:sz w:val="27"/>
        </w:rPr>
      </w:pPr>
      <w:r>
        <w:rPr>
          <w:w w:val="90"/>
          <w:sz w:val="27"/>
          <w:u w:val="single"/>
        </w:rPr>
        <w:t>Capacidad</w:t>
      </w:r>
      <w:r>
        <w:rPr>
          <w:spacing w:val="-2"/>
          <w:sz w:val="27"/>
          <w:u w:val="single"/>
        </w:rPr>
        <w:t xml:space="preserve"> </w:t>
      </w:r>
      <w:r>
        <w:rPr>
          <w:w w:val="90"/>
          <w:sz w:val="27"/>
          <w:u w:val="single"/>
        </w:rPr>
        <w:t>en</w:t>
      </w:r>
      <w:r>
        <w:rPr>
          <w:spacing w:val="-2"/>
          <w:sz w:val="27"/>
          <w:u w:val="single"/>
        </w:rPr>
        <w:t xml:space="preserve"> </w:t>
      </w:r>
      <w:r>
        <w:rPr>
          <w:w w:val="90"/>
          <w:sz w:val="27"/>
          <w:u w:val="single"/>
        </w:rPr>
        <w:t>materia</w:t>
      </w:r>
      <w:r>
        <w:rPr>
          <w:spacing w:val="-2"/>
          <w:sz w:val="27"/>
          <w:u w:val="single"/>
        </w:rPr>
        <w:t xml:space="preserve"> </w:t>
      </w:r>
      <w:r>
        <w:rPr>
          <w:w w:val="90"/>
          <w:sz w:val="27"/>
          <w:u w:val="single"/>
        </w:rPr>
        <w:t>de</w:t>
      </w:r>
      <w:r>
        <w:rPr>
          <w:spacing w:val="-2"/>
          <w:sz w:val="27"/>
          <w:u w:val="single"/>
        </w:rPr>
        <w:t xml:space="preserve"> </w:t>
      </w:r>
      <w:r>
        <w:rPr>
          <w:spacing w:val="-2"/>
          <w:w w:val="90"/>
          <w:sz w:val="27"/>
          <w:u w:val="single"/>
        </w:rPr>
        <w:t>personal</w:t>
      </w:r>
    </w:p>
    <w:p w14:paraId="259F6E38" w14:textId="77777777" w:rsidR="00C87413" w:rsidRDefault="00C87413">
      <w:pPr>
        <w:pStyle w:val="Textoindependiente"/>
        <w:spacing w:before="184"/>
      </w:pPr>
    </w:p>
    <w:p w14:paraId="70542A84" w14:textId="77777777" w:rsidR="00C87413" w:rsidRDefault="008355C8">
      <w:pPr>
        <w:pStyle w:val="Textoindependiente"/>
        <w:ind w:left="108"/>
      </w:pPr>
      <w:r>
        <w:rPr>
          <w:noProof/>
        </w:rPr>
        <mc:AlternateContent>
          <mc:Choice Requires="wpg">
            <w:drawing>
              <wp:anchor distT="0" distB="0" distL="0" distR="0" simplePos="0" relativeHeight="481836032" behindDoc="1" locked="0" layoutInCell="1" allowOverlap="1" wp14:anchorId="2089EB86" wp14:editId="661D3ED5">
                <wp:simplePos x="0" y="0"/>
                <wp:positionH relativeFrom="page">
                  <wp:posOffset>780293</wp:posOffset>
                </wp:positionH>
                <wp:positionV relativeFrom="paragraph">
                  <wp:posOffset>370944</wp:posOffset>
                </wp:positionV>
                <wp:extent cx="6279515" cy="2444115"/>
                <wp:effectExtent l="0" t="0" r="0" b="0"/>
                <wp:wrapNone/>
                <wp:docPr id="505" name="Group 5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444115"/>
                          <a:chOff x="0" y="0"/>
                          <a:chExt cx="6279515" cy="2444115"/>
                        </a:xfrm>
                      </wpg:grpSpPr>
                      <wps:wsp>
                        <wps:cNvPr id="506" name="Graphic 506"/>
                        <wps:cNvSpPr/>
                        <wps:spPr>
                          <a:xfrm>
                            <a:off x="7" y="0"/>
                            <a:ext cx="6279515" cy="15240"/>
                          </a:xfrm>
                          <a:custGeom>
                            <a:avLst/>
                            <a:gdLst/>
                            <a:ahLst/>
                            <a:cxnLst/>
                            <a:rect l="l" t="t" r="r" b="b"/>
                            <a:pathLst>
                              <a:path w="6279515" h="15240">
                                <a:moveTo>
                                  <a:pt x="14617" y="0"/>
                                </a:moveTo>
                                <a:lnTo>
                                  <a:pt x="0" y="0"/>
                                </a:lnTo>
                                <a:lnTo>
                                  <a:pt x="14617" y="14617"/>
                                </a:lnTo>
                                <a:lnTo>
                                  <a:pt x="14617" y="0"/>
                                </a:lnTo>
                                <a:close/>
                              </a:path>
                              <a:path w="6279515" h="15240">
                                <a:moveTo>
                                  <a:pt x="6279451" y="0"/>
                                </a:moveTo>
                                <a:lnTo>
                                  <a:pt x="6264821" y="0"/>
                                </a:lnTo>
                                <a:lnTo>
                                  <a:pt x="6264821" y="14617"/>
                                </a:lnTo>
                                <a:lnTo>
                                  <a:pt x="6279451" y="0"/>
                                </a:lnTo>
                                <a:close/>
                              </a:path>
                            </a:pathLst>
                          </a:custGeom>
                          <a:solidFill>
                            <a:srgbClr val="CDD3D9"/>
                          </a:solidFill>
                        </wps:spPr>
                        <wps:bodyPr wrap="square" lIns="0" tIns="0" rIns="0" bIns="0" rtlCol="0">
                          <a:prstTxWarp prst="textNoShape">
                            <a:avLst/>
                          </a:prstTxWarp>
                          <a:noAutofit/>
                        </wps:bodyPr>
                      </wps:wsp>
                      <wps:wsp>
                        <wps:cNvPr id="507" name="Graphic 507"/>
                        <wps:cNvSpPr/>
                        <wps:spPr>
                          <a:xfrm>
                            <a:off x="14631" y="732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08" name="Graphic 508"/>
                        <wps:cNvSpPr/>
                        <wps:spPr>
                          <a:xfrm>
                            <a:off x="-5" y="12"/>
                            <a:ext cx="6279515" cy="2444115"/>
                          </a:xfrm>
                          <a:custGeom>
                            <a:avLst/>
                            <a:gdLst/>
                            <a:ahLst/>
                            <a:cxnLst/>
                            <a:rect l="l" t="t" r="r" b="b"/>
                            <a:pathLst>
                              <a:path w="6279515" h="2444115">
                                <a:moveTo>
                                  <a:pt x="14630" y="14630"/>
                                </a:moveTo>
                                <a:lnTo>
                                  <a:pt x="0" y="0"/>
                                </a:lnTo>
                                <a:lnTo>
                                  <a:pt x="0" y="2443505"/>
                                </a:lnTo>
                                <a:lnTo>
                                  <a:pt x="14630" y="2443505"/>
                                </a:lnTo>
                                <a:lnTo>
                                  <a:pt x="14630" y="14630"/>
                                </a:lnTo>
                                <a:close/>
                              </a:path>
                              <a:path w="6279515" h="2444115">
                                <a:moveTo>
                                  <a:pt x="6279464" y="0"/>
                                </a:moveTo>
                                <a:lnTo>
                                  <a:pt x="6264834" y="14630"/>
                                </a:lnTo>
                                <a:lnTo>
                                  <a:pt x="6264834" y="2443505"/>
                                </a:lnTo>
                                <a:lnTo>
                                  <a:pt x="6279464" y="2443505"/>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w:pict>
              <v:group w14:anchorId="0F067365" id="Group 505" o:spid="_x0000_s1026" style="position:absolute;margin-left:61.45pt;margin-top:29.2pt;width:494.45pt;height:192.45pt;z-index:-21480448;mso-wrap-distance-left:0;mso-wrap-distance-right:0;mso-position-horizontal-relative:page" coordsize="62795,24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">
                <v:shape id="Graphic 506" o:spid="_x0000_s102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" path="m14617,l,,14617,14617,14617,xem6279451,r-14630,l6264821,14617,6279451,xe" fillcolor="#cdd3d9" stroked="f">
                  <v:path arrowok="t"/>
                </v:shape>
                <v:shape id="Graphic 507" o:spid="_x0000_s1028"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" path="m,l6250207,e" filled="f" strokecolor="#cdd3d9" strokeweight=".40642mm">
                  <v:stroke dashstyle="longDash"/>
                  <v:path arrowok="t"/>
                </v:shape>
                <v:shape id="Graphic 508" o:spid="_x0000_s1029" style="position:absolute;width:62795;height:24441;visibility:visible;mso-wrap-style:square;v-text-anchor:top" coordsize="6279515,2444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" path="m14630,14630l,,,2443505r14630,l14630,14630xem6279464,r-14630,14630l6264834,2443505r14630,l6279464,xe" fillcolor="#cdd3d9" stroked="f">
                  <v:path arrowok="t"/>
                </v:shape>
                <w10:wrap anchorx="page"/>
              </v:group>
            </w:pict>
          </mc:Fallback>
        </mc:AlternateContent>
      </w:r>
      <w:r>
        <w:rPr>
          <w:w w:val="90"/>
        </w:rPr>
        <w:t>Con</w:t>
      </w:r>
      <w:r>
        <w:rPr>
          <w:spacing w:val="-5"/>
        </w:rPr>
        <w:t xml:space="preserve"> </w:t>
      </w:r>
      <w:r>
        <w:rPr>
          <w:w w:val="90"/>
        </w:rPr>
        <w:t>el</w:t>
      </w:r>
      <w:r>
        <w:rPr>
          <w:spacing w:val="-5"/>
        </w:rPr>
        <w:t xml:space="preserve"> </w:t>
      </w:r>
      <w:r>
        <w:rPr>
          <w:w w:val="90"/>
        </w:rPr>
        <w:t>objetivo</w:t>
      </w:r>
      <w:r>
        <w:rPr>
          <w:spacing w:val="-4"/>
        </w:rPr>
        <w:t xml:space="preserve"> </w:t>
      </w:r>
      <w:r>
        <w:rPr>
          <w:w w:val="90"/>
        </w:rPr>
        <w:t>de</w:t>
      </w:r>
      <w:r>
        <w:rPr>
          <w:spacing w:val="-5"/>
        </w:rPr>
        <w:t xml:space="preserve"> </w:t>
      </w:r>
      <w:r>
        <w:rPr>
          <w:w w:val="90"/>
        </w:rPr>
        <w:t>calificar</w:t>
      </w:r>
      <w:r>
        <w:rPr>
          <w:spacing w:val="-4"/>
        </w:rPr>
        <w:t xml:space="preserve"> </w:t>
      </w:r>
      <w:r>
        <w:rPr>
          <w:w w:val="90"/>
        </w:rPr>
        <w:t>la</w:t>
      </w:r>
      <w:r>
        <w:rPr>
          <w:spacing w:val="-5"/>
        </w:rPr>
        <w:t xml:space="preserve"> </w:t>
      </w:r>
      <w:r>
        <w:rPr>
          <w:w w:val="90"/>
        </w:rPr>
        <w:t>capacidad</w:t>
      </w:r>
      <w:r>
        <w:rPr>
          <w:spacing w:val="-4"/>
        </w:rPr>
        <w:t xml:space="preserve"> </w:t>
      </w:r>
      <w:r>
        <w:rPr>
          <w:w w:val="90"/>
        </w:rPr>
        <w:t>en</w:t>
      </w:r>
      <w:r>
        <w:rPr>
          <w:spacing w:val="-5"/>
        </w:rPr>
        <w:t xml:space="preserve"> </w:t>
      </w:r>
      <w:r>
        <w:rPr>
          <w:w w:val="90"/>
        </w:rPr>
        <w:t>materia</w:t>
      </w:r>
      <w:r>
        <w:rPr>
          <w:spacing w:val="-4"/>
        </w:rPr>
        <w:t xml:space="preserve"> </w:t>
      </w:r>
      <w:r>
        <w:rPr>
          <w:w w:val="90"/>
        </w:rPr>
        <w:t>de</w:t>
      </w:r>
      <w:r>
        <w:rPr>
          <w:spacing w:val="-5"/>
        </w:rPr>
        <w:t xml:space="preserve"> </w:t>
      </w:r>
      <w:r>
        <w:rPr>
          <w:w w:val="90"/>
        </w:rPr>
        <w:t>personal</w:t>
      </w:r>
      <w:r>
        <w:rPr>
          <w:spacing w:val="-4"/>
        </w:rPr>
        <w:t xml:space="preserve"> </w:t>
      </w:r>
      <w:r>
        <w:rPr>
          <w:w w:val="90"/>
        </w:rPr>
        <w:t>del</w:t>
      </w:r>
      <w:r>
        <w:rPr>
          <w:spacing w:val="-5"/>
        </w:rPr>
        <w:t xml:space="preserve"> </w:t>
      </w:r>
      <w:r>
        <w:rPr>
          <w:w w:val="90"/>
        </w:rPr>
        <w:t>oferente,</w:t>
      </w:r>
      <w:r>
        <w:rPr>
          <w:spacing w:val="-4"/>
        </w:rPr>
        <w:t xml:space="preserve"> </w:t>
      </w:r>
      <w:r>
        <w:rPr>
          <w:w w:val="90"/>
        </w:rPr>
        <w:t>se</w:t>
      </w:r>
      <w:r>
        <w:rPr>
          <w:spacing w:val="-5"/>
        </w:rPr>
        <w:t xml:space="preserve"> </w:t>
      </w:r>
      <w:r>
        <w:rPr>
          <w:w w:val="90"/>
        </w:rPr>
        <w:t>considerarán</w:t>
      </w:r>
      <w:r>
        <w:rPr>
          <w:spacing w:val="-4"/>
        </w:rPr>
        <w:t xml:space="preserve"> </w:t>
      </w:r>
      <w:r>
        <w:rPr>
          <w:w w:val="90"/>
        </w:rPr>
        <w:t>los</w:t>
      </w:r>
      <w:r>
        <w:rPr>
          <w:spacing w:val="-5"/>
        </w:rPr>
        <w:t xml:space="preserve"> </w:t>
      </w:r>
      <w:r>
        <w:rPr>
          <w:w w:val="90"/>
        </w:rPr>
        <w:t>siguientes</w:t>
      </w:r>
      <w:r>
        <w:rPr>
          <w:spacing w:val="-4"/>
        </w:rPr>
        <w:t xml:space="preserve"> </w:t>
      </w:r>
      <w:r>
        <w:rPr>
          <w:spacing w:val="-2"/>
          <w:w w:val="90"/>
        </w:rPr>
        <w:t>índices:</w:t>
      </w:r>
    </w:p>
    <w:p w14:paraId="67EFF16D" w14:textId="77777777" w:rsidR="00C87413" w:rsidRDefault="00C87413">
      <w:pPr>
        <w:pStyle w:val="Textoindependiente"/>
        <w:rPr>
          <w:sz w:val="20"/>
        </w:rPr>
      </w:pPr>
    </w:p>
    <w:p w14:paraId="7B0DDCF4" w14:textId="77777777" w:rsidR="00C87413" w:rsidRDefault="00C87413">
      <w:pPr>
        <w:pStyle w:val="Textoindependiente"/>
        <w:rPr>
          <w:sz w:val="20"/>
        </w:rPr>
      </w:pPr>
    </w:p>
    <w:p w14:paraId="5DE26E3B" w14:textId="77777777" w:rsidR="00C87413" w:rsidRDefault="00C87413">
      <w:pPr>
        <w:pStyle w:val="Textoindependiente"/>
        <w:spacing w:before="1"/>
        <w:rPr>
          <w:sz w:val="20"/>
        </w:rPr>
      </w:pPr>
    </w:p>
    <w:tbl>
      <w:tblPr>
        <w:tblStyle w:val="TableNormal"/>
        <w:tblW w:w="0" w:type="auto"/>
        <w:tblInd w:w="4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046"/>
        <w:gridCol w:w="1049"/>
        <w:gridCol w:w="1226"/>
        <w:gridCol w:w="696"/>
        <w:gridCol w:w="715"/>
        <w:gridCol w:w="1500"/>
      </w:tblGrid>
      <w:tr w:rsidR="00C87413" w14:paraId="491A5B1F" w14:textId="77777777">
        <w:trPr>
          <w:trHeight w:val="752"/>
        </w:trPr>
        <w:tc>
          <w:tcPr>
            <w:tcW w:w="4046" w:type="dxa"/>
            <w:vMerge w:val="restart"/>
            <w:tcBorders>
              <w:bottom w:val="single" w:sz="4" w:space="0" w:color="000000"/>
              <w:right w:val="single" w:sz="6" w:space="0" w:color="000000"/>
            </w:tcBorders>
          </w:tcPr>
          <w:p w14:paraId="52ABB55C" w14:textId="77777777" w:rsidR="00C87413" w:rsidRDefault="00C87413">
            <w:pPr>
              <w:pStyle w:val="TableParagraph"/>
              <w:spacing w:before="57"/>
              <w:rPr>
                <w:sz w:val="18"/>
              </w:rPr>
            </w:pPr>
          </w:p>
          <w:p w14:paraId="205961CA" w14:textId="77777777" w:rsidR="00C87413" w:rsidRDefault="008355C8">
            <w:pPr>
              <w:pStyle w:val="TableParagraph"/>
              <w:ind w:left="147"/>
              <w:rPr>
                <w:sz w:val="18"/>
              </w:rPr>
            </w:pPr>
            <w:r>
              <w:rPr>
                <w:spacing w:val="-6"/>
                <w:sz w:val="18"/>
              </w:rPr>
              <w:t>Requisitos</w:t>
            </w:r>
            <w:r>
              <w:rPr>
                <w:sz w:val="18"/>
              </w:rPr>
              <w:t xml:space="preserve"> </w:t>
            </w:r>
            <w:r>
              <w:rPr>
                <w:spacing w:val="-2"/>
                <w:sz w:val="18"/>
              </w:rPr>
              <w:t>mínimos</w:t>
            </w:r>
          </w:p>
        </w:tc>
        <w:tc>
          <w:tcPr>
            <w:tcW w:w="3686" w:type="dxa"/>
            <w:gridSpan w:val="4"/>
            <w:tcBorders>
              <w:left w:val="single" w:sz="6" w:space="0" w:color="000000"/>
              <w:bottom w:val="single" w:sz="6" w:space="0" w:color="000000"/>
              <w:right w:val="single" w:sz="6" w:space="0" w:color="000000"/>
            </w:tcBorders>
          </w:tcPr>
          <w:p w14:paraId="20095448" w14:textId="77777777" w:rsidR="00C87413" w:rsidRDefault="00C87413">
            <w:pPr>
              <w:pStyle w:val="TableParagraph"/>
              <w:spacing w:before="57"/>
              <w:rPr>
                <w:sz w:val="18"/>
              </w:rPr>
            </w:pPr>
          </w:p>
          <w:p w14:paraId="20F31617" w14:textId="77777777" w:rsidR="00C87413" w:rsidRDefault="008355C8">
            <w:pPr>
              <w:pStyle w:val="TableParagraph"/>
              <w:ind w:left="147"/>
              <w:rPr>
                <w:sz w:val="18"/>
              </w:rPr>
            </w:pPr>
            <w:r>
              <w:rPr>
                <w:spacing w:val="-6"/>
                <w:sz w:val="18"/>
              </w:rPr>
              <w:t>Requisitos</w:t>
            </w:r>
            <w:r>
              <w:rPr>
                <w:spacing w:val="-9"/>
                <w:sz w:val="18"/>
              </w:rPr>
              <w:t xml:space="preserve"> </w:t>
            </w:r>
            <w:r>
              <w:rPr>
                <w:spacing w:val="-6"/>
                <w:sz w:val="18"/>
              </w:rPr>
              <w:t>de</w:t>
            </w:r>
            <w:r>
              <w:rPr>
                <w:spacing w:val="-9"/>
                <w:sz w:val="18"/>
              </w:rPr>
              <w:t xml:space="preserve"> </w:t>
            </w:r>
            <w:r>
              <w:rPr>
                <w:spacing w:val="-6"/>
                <w:sz w:val="18"/>
              </w:rPr>
              <w:t>cumplimiento</w:t>
            </w:r>
          </w:p>
        </w:tc>
        <w:tc>
          <w:tcPr>
            <w:tcW w:w="1500" w:type="dxa"/>
            <w:vMerge w:val="restart"/>
            <w:tcBorders>
              <w:left w:val="single" w:sz="6" w:space="0" w:color="000000"/>
              <w:bottom w:val="single" w:sz="4" w:space="0" w:color="000000"/>
            </w:tcBorders>
          </w:tcPr>
          <w:p w14:paraId="28A33238" w14:textId="77777777" w:rsidR="00C87413" w:rsidRDefault="00C87413">
            <w:pPr>
              <w:pStyle w:val="TableParagraph"/>
              <w:spacing w:before="57"/>
              <w:rPr>
                <w:sz w:val="18"/>
              </w:rPr>
            </w:pPr>
          </w:p>
          <w:p w14:paraId="17CA5B39" w14:textId="77777777" w:rsidR="00C87413" w:rsidRDefault="008355C8">
            <w:pPr>
              <w:pStyle w:val="TableParagraph"/>
              <w:spacing w:line="268" w:lineRule="auto"/>
              <w:ind w:left="144" w:right="128"/>
              <w:rPr>
                <w:sz w:val="18"/>
              </w:rPr>
            </w:pPr>
            <w:r>
              <w:rPr>
                <w:spacing w:val="-4"/>
                <w:sz w:val="18"/>
              </w:rPr>
              <w:t xml:space="preserve">Documentación </w:t>
            </w:r>
            <w:r>
              <w:rPr>
                <w:spacing w:val="-2"/>
                <w:sz w:val="18"/>
              </w:rPr>
              <w:t>requerida</w:t>
            </w:r>
          </w:p>
        </w:tc>
      </w:tr>
      <w:tr w:rsidR="00C87413" w14:paraId="1ECDA6F6" w14:textId="77777777">
        <w:trPr>
          <w:trHeight w:val="753"/>
        </w:trPr>
        <w:tc>
          <w:tcPr>
            <w:tcW w:w="4046" w:type="dxa"/>
            <w:vMerge/>
            <w:tcBorders>
              <w:top w:val="nil"/>
              <w:bottom w:val="single" w:sz="4" w:space="0" w:color="000000"/>
              <w:right w:val="single" w:sz="6" w:space="0" w:color="000000"/>
            </w:tcBorders>
          </w:tcPr>
          <w:p w14:paraId="13267DB2" w14:textId="77777777" w:rsidR="00C87413" w:rsidRDefault="00C87413">
            <w:pPr>
              <w:rPr>
                <w:sz w:val="2"/>
                <w:szCs w:val="2"/>
              </w:rPr>
            </w:pPr>
          </w:p>
        </w:tc>
        <w:tc>
          <w:tcPr>
            <w:tcW w:w="1049" w:type="dxa"/>
            <w:vMerge w:val="restart"/>
            <w:tcBorders>
              <w:top w:val="single" w:sz="6" w:space="0" w:color="000000"/>
              <w:left w:val="single" w:sz="6" w:space="0" w:color="000000"/>
              <w:bottom w:val="single" w:sz="4" w:space="0" w:color="000000"/>
              <w:right w:val="single" w:sz="6" w:space="0" w:color="000000"/>
            </w:tcBorders>
          </w:tcPr>
          <w:p w14:paraId="46B0C970" w14:textId="77777777" w:rsidR="00C87413" w:rsidRDefault="00C87413">
            <w:pPr>
              <w:pStyle w:val="TableParagraph"/>
              <w:spacing w:before="58"/>
              <w:rPr>
                <w:sz w:val="18"/>
              </w:rPr>
            </w:pPr>
          </w:p>
          <w:p w14:paraId="072CBB3D" w14:textId="77777777" w:rsidR="00C87413" w:rsidRDefault="008355C8">
            <w:pPr>
              <w:pStyle w:val="TableParagraph"/>
              <w:spacing w:line="268" w:lineRule="auto"/>
              <w:ind w:left="147" w:right="133"/>
              <w:rPr>
                <w:sz w:val="18"/>
              </w:rPr>
            </w:pPr>
            <w:r>
              <w:rPr>
                <w:spacing w:val="-2"/>
                <w:sz w:val="18"/>
              </w:rPr>
              <w:t xml:space="preserve">Oferente </w:t>
            </w:r>
            <w:r>
              <w:rPr>
                <w:spacing w:val="-6"/>
                <w:sz w:val="18"/>
              </w:rPr>
              <w:t>individual</w:t>
            </w:r>
          </w:p>
        </w:tc>
        <w:tc>
          <w:tcPr>
            <w:tcW w:w="2637" w:type="dxa"/>
            <w:gridSpan w:val="3"/>
            <w:tcBorders>
              <w:top w:val="single" w:sz="6" w:space="0" w:color="000000"/>
              <w:left w:val="single" w:sz="6" w:space="0" w:color="000000"/>
              <w:bottom w:val="single" w:sz="6" w:space="0" w:color="000000"/>
              <w:right w:val="single" w:sz="6" w:space="0" w:color="000000"/>
            </w:tcBorders>
          </w:tcPr>
          <w:p w14:paraId="5A17B5B3" w14:textId="77777777" w:rsidR="00C87413" w:rsidRDefault="00C87413">
            <w:pPr>
              <w:pStyle w:val="TableParagraph"/>
              <w:spacing w:before="58"/>
              <w:rPr>
                <w:sz w:val="18"/>
              </w:rPr>
            </w:pPr>
          </w:p>
          <w:p w14:paraId="5AA28A1D" w14:textId="77777777" w:rsidR="00C87413" w:rsidRDefault="008355C8">
            <w:pPr>
              <w:pStyle w:val="TableParagraph"/>
              <w:ind w:left="147"/>
              <w:rPr>
                <w:sz w:val="18"/>
              </w:rPr>
            </w:pPr>
            <w:r>
              <w:rPr>
                <w:spacing w:val="-2"/>
                <w:sz w:val="18"/>
              </w:rPr>
              <w:t>Consorcios</w:t>
            </w:r>
          </w:p>
        </w:tc>
        <w:tc>
          <w:tcPr>
            <w:tcW w:w="1500" w:type="dxa"/>
            <w:vMerge/>
            <w:tcBorders>
              <w:top w:val="nil"/>
              <w:left w:val="single" w:sz="6" w:space="0" w:color="000000"/>
              <w:bottom w:val="single" w:sz="4" w:space="0" w:color="000000"/>
            </w:tcBorders>
          </w:tcPr>
          <w:p w14:paraId="28995E91" w14:textId="77777777" w:rsidR="00C87413" w:rsidRDefault="00C87413">
            <w:pPr>
              <w:rPr>
                <w:sz w:val="2"/>
                <w:szCs w:val="2"/>
              </w:rPr>
            </w:pPr>
          </w:p>
        </w:tc>
      </w:tr>
      <w:tr w:rsidR="00C87413" w14:paraId="585CC244" w14:textId="77777777">
        <w:trPr>
          <w:trHeight w:val="1221"/>
        </w:trPr>
        <w:tc>
          <w:tcPr>
            <w:tcW w:w="4046" w:type="dxa"/>
            <w:vMerge/>
            <w:tcBorders>
              <w:top w:val="nil"/>
              <w:bottom w:val="single" w:sz="4" w:space="0" w:color="000000"/>
              <w:right w:val="single" w:sz="6" w:space="0" w:color="000000"/>
            </w:tcBorders>
          </w:tcPr>
          <w:p w14:paraId="528AED61" w14:textId="77777777" w:rsidR="00C87413" w:rsidRDefault="00C87413">
            <w:pPr>
              <w:rPr>
                <w:sz w:val="2"/>
                <w:szCs w:val="2"/>
              </w:rPr>
            </w:pPr>
          </w:p>
        </w:tc>
        <w:tc>
          <w:tcPr>
            <w:tcW w:w="1049" w:type="dxa"/>
            <w:vMerge/>
            <w:tcBorders>
              <w:top w:val="nil"/>
              <w:left w:val="single" w:sz="6" w:space="0" w:color="000000"/>
              <w:bottom w:val="single" w:sz="4" w:space="0" w:color="000000"/>
              <w:right w:val="single" w:sz="6" w:space="0" w:color="000000"/>
            </w:tcBorders>
          </w:tcPr>
          <w:p w14:paraId="36C17D0D" w14:textId="77777777" w:rsidR="00C87413" w:rsidRDefault="00C87413">
            <w:pPr>
              <w:rPr>
                <w:sz w:val="2"/>
                <w:szCs w:val="2"/>
              </w:rPr>
            </w:pPr>
          </w:p>
        </w:tc>
        <w:tc>
          <w:tcPr>
            <w:tcW w:w="1226" w:type="dxa"/>
            <w:tcBorders>
              <w:top w:val="single" w:sz="6" w:space="0" w:color="000000"/>
              <w:left w:val="single" w:sz="6" w:space="0" w:color="000000"/>
              <w:bottom w:val="single" w:sz="6" w:space="0" w:color="000000"/>
              <w:right w:val="single" w:sz="6" w:space="0" w:color="000000"/>
            </w:tcBorders>
          </w:tcPr>
          <w:p w14:paraId="37E73B42" w14:textId="77777777" w:rsidR="00C87413" w:rsidRDefault="00C87413">
            <w:pPr>
              <w:pStyle w:val="TableParagraph"/>
              <w:spacing w:before="58"/>
              <w:rPr>
                <w:sz w:val="18"/>
              </w:rPr>
            </w:pPr>
          </w:p>
          <w:p w14:paraId="3CD91D28" w14:textId="77777777" w:rsidR="00C87413" w:rsidRDefault="008355C8">
            <w:pPr>
              <w:pStyle w:val="TableParagraph"/>
              <w:spacing w:line="268" w:lineRule="auto"/>
              <w:ind w:left="147" w:right="123"/>
              <w:rPr>
                <w:sz w:val="18"/>
              </w:rPr>
            </w:pPr>
            <w:r>
              <w:rPr>
                <w:sz w:val="18"/>
              </w:rPr>
              <w:t>Todas</w:t>
            </w:r>
            <w:r>
              <w:rPr>
                <w:spacing w:val="-19"/>
                <w:sz w:val="18"/>
              </w:rPr>
              <w:t xml:space="preserve"> </w:t>
            </w:r>
            <w:r>
              <w:rPr>
                <w:sz w:val="18"/>
              </w:rPr>
              <w:t xml:space="preserve">las </w:t>
            </w:r>
            <w:r>
              <w:rPr>
                <w:spacing w:val="-2"/>
                <w:sz w:val="18"/>
              </w:rPr>
              <w:t xml:space="preserve">partes </w:t>
            </w:r>
            <w:r>
              <w:rPr>
                <w:spacing w:val="-4"/>
                <w:sz w:val="18"/>
              </w:rPr>
              <w:t>combinadas</w:t>
            </w:r>
          </w:p>
        </w:tc>
        <w:tc>
          <w:tcPr>
            <w:tcW w:w="696" w:type="dxa"/>
            <w:tcBorders>
              <w:top w:val="single" w:sz="6" w:space="0" w:color="000000"/>
              <w:left w:val="single" w:sz="6" w:space="0" w:color="000000"/>
              <w:bottom w:val="single" w:sz="6" w:space="0" w:color="000000"/>
              <w:right w:val="single" w:sz="6" w:space="0" w:color="000000"/>
            </w:tcBorders>
          </w:tcPr>
          <w:p w14:paraId="70405AA0" w14:textId="77777777" w:rsidR="00C87413" w:rsidRDefault="00C87413">
            <w:pPr>
              <w:pStyle w:val="TableParagraph"/>
              <w:spacing w:before="58"/>
              <w:rPr>
                <w:sz w:val="18"/>
              </w:rPr>
            </w:pPr>
          </w:p>
          <w:p w14:paraId="6FE196D2" w14:textId="77777777" w:rsidR="00C87413" w:rsidRDefault="008355C8">
            <w:pPr>
              <w:pStyle w:val="TableParagraph"/>
              <w:spacing w:line="268" w:lineRule="auto"/>
              <w:ind w:left="146" w:right="134"/>
              <w:rPr>
                <w:sz w:val="18"/>
              </w:rPr>
            </w:pPr>
            <w:r>
              <w:rPr>
                <w:spacing w:val="-4"/>
                <w:sz w:val="18"/>
              </w:rPr>
              <w:t xml:space="preserve">Cada </w:t>
            </w:r>
            <w:r>
              <w:rPr>
                <w:spacing w:val="-5"/>
                <w:sz w:val="18"/>
              </w:rPr>
              <w:t>socio</w:t>
            </w:r>
          </w:p>
        </w:tc>
        <w:tc>
          <w:tcPr>
            <w:tcW w:w="715" w:type="dxa"/>
            <w:tcBorders>
              <w:top w:val="single" w:sz="6" w:space="0" w:color="000000"/>
              <w:left w:val="single" w:sz="6" w:space="0" w:color="000000"/>
              <w:bottom w:val="single" w:sz="6" w:space="0" w:color="000000"/>
              <w:right w:val="single" w:sz="6" w:space="0" w:color="000000"/>
            </w:tcBorders>
          </w:tcPr>
          <w:p w14:paraId="3C63E94E" w14:textId="77777777" w:rsidR="00C87413" w:rsidRDefault="00C87413">
            <w:pPr>
              <w:pStyle w:val="TableParagraph"/>
              <w:spacing w:before="58"/>
              <w:rPr>
                <w:sz w:val="18"/>
              </w:rPr>
            </w:pPr>
          </w:p>
          <w:p w14:paraId="5FFA2848" w14:textId="77777777" w:rsidR="00C87413" w:rsidRDefault="008355C8">
            <w:pPr>
              <w:pStyle w:val="TableParagraph"/>
              <w:spacing w:line="268" w:lineRule="auto"/>
              <w:ind w:left="145" w:right="134"/>
              <w:rPr>
                <w:sz w:val="18"/>
              </w:rPr>
            </w:pPr>
            <w:r>
              <w:rPr>
                <w:spacing w:val="-2"/>
                <w:sz w:val="18"/>
              </w:rPr>
              <w:t>Socio líder</w:t>
            </w:r>
          </w:p>
        </w:tc>
        <w:tc>
          <w:tcPr>
            <w:tcW w:w="1500" w:type="dxa"/>
            <w:vMerge/>
            <w:tcBorders>
              <w:top w:val="nil"/>
              <w:left w:val="single" w:sz="6" w:space="0" w:color="000000"/>
              <w:bottom w:val="single" w:sz="4" w:space="0" w:color="000000"/>
            </w:tcBorders>
          </w:tcPr>
          <w:p w14:paraId="1AE82EEC" w14:textId="77777777" w:rsidR="00C87413" w:rsidRDefault="00C87413">
            <w:pPr>
              <w:rPr>
                <w:sz w:val="2"/>
                <w:szCs w:val="2"/>
              </w:rPr>
            </w:pPr>
          </w:p>
        </w:tc>
      </w:tr>
      <w:tr w:rsidR="00C87413" w14:paraId="2E2C1402" w14:textId="77777777">
        <w:trPr>
          <w:trHeight w:val="730"/>
        </w:trPr>
        <w:tc>
          <w:tcPr>
            <w:tcW w:w="4046" w:type="dxa"/>
            <w:vMerge/>
            <w:tcBorders>
              <w:top w:val="nil"/>
              <w:bottom w:val="single" w:sz="4" w:space="0" w:color="000000"/>
              <w:right w:val="single" w:sz="6" w:space="0" w:color="000000"/>
            </w:tcBorders>
          </w:tcPr>
          <w:p w14:paraId="79957CD2" w14:textId="77777777" w:rsidR="00C87413" w:rsidRDefault="00C87413">
            <w:pPr>
              <w:rPr>
                <w:sz w:val="2"/>
                <w:szCs w:val="2"/>
              </w:rPr>
            </w:pPr>
          </w:p>
        </w:tc>
        <w:tc>
          <w:tcPr>
            <w:tcW w:w="1049" w:type="dxa"/>
            <w:vMerge/>
            <w:tcBorders>
              <w:top w:val="nil"/>
              <w:left w:val="single" w:sz="6" w:space="0" w:color="000000"/>
              <w:bottom w:val="single" w:sz="4" w:space="0" w:color="000000"/>
              <w:right w:val="single" w:sz="6" w:space="0" w:color="000000"/>
            </w:tcBorders>
          </w:tcPr>
          <w:p w14:paraId="76E2877C" w14:textId="77777777" w:rsidR="00C87413" w:rsidRDefault="00C87413">
            <w:pPr>
              <w:rPr>
                <w:sz w:val="2"/>
                <w:szCs w:val="2"/>
              </w:rPr>
            </w:pPr>
          </w:p>
        </w:tc>
        <w:tc>
          <w:tcPr>
            <w:tcW w:w="2637" w:type="dxa"/>
            <w:gridSpan w:val="3"/>
            <w:tcBorders>
              <w:top w:val="single" w:sz="6" w:space="0" w:color="000000"/>
              <w:left w:val="single" w:sz="6" w:space="0" w:color="000000"/>
              <w:bottom w:val="nil"/>
              <w:right w:val="single" w:sz="6" w:space="0" w:color="000000"/>
            </w:tcBorders>
          </w:tcPr>
          <w:p w14:paraId="6B74A258" w14:textId="77777777" w:rsidR="00C87413" w:rsidRDefault="00C87413">
            <w:pPr>
              <w:pStyle w:val="TableParagraph"/>
              <w:rPr>
                <w:rFonts w:ascii="Times New Roman"/>
                <w:sz w:val="20"/>
              </w:rPr>
            </w:pPr>
          </w:p>
        </w:tc>
        <w:tc>
          <w:tcPr>
            <w:tcW w:w="1500" w:type="dxa"/>
            <w:vMerge/>
            <w:tcBorders>
              <w:top w:val="nil"/>
              <w:left w:val="single" w:sz="6" w:space="0" w:color="000000"/>
              <w:bottom w:val="single" w:sz="4" w:space="0" w:color="000000"/>
            </w:tcBorders>
          </w:tcPr>
          <w:p w14:paraId="7485055F" w14:textId="77777777" w:rsidR="00C87413" w:rsidRDefault="00C87413">
            <w:pPr>
              <w:rPr>
                <w:sz w:val="2"/>
                <w:szCs w:val="2"/>
              </w:rPr>
            </w:pPr>
          </w:p>
        </w:tc>
      </w:tr>
    </w:tbl>
    <w:p w14:paraId="6C086C5D" w14:textId="77777777" w:rsidR="00C87413" w:rsidRDefault="00C87413">
      <w:pPr>
        <w:rPr>
          <w:sz w:val="2"/>
          <w:szCs w:val="2"/>
        </w:rPr>
        <w:sectPr w:rsidR="00C87413">
          <w:footerReference w:type="default" r:id="rId15"/>
          <w:pgSz w:w="11900" w:h="16840"/>
          <w:pgMar w:top="1420" w:right="560" w:bottom="480" w:left="1120" w:header="0" w:footer="288" w:gutter="0"/>
          <w:cols w:space="720"/>
        </w:sectPr>
      </w:pPr>
    </w:p>
    <w:p w14:paraId="1A320B3F" w14:textId="77777777" w:rsidR="00C87413" w:rsidRDefault="00C87413">
      <w:pPr>
        <w:pStyle w:val="Textoindependiente"/>
        <w:spacing w:before="3"/>
        <w:rPr>
          <w:sz w:val="2"/>
        </w:rPr>
      </w:pPr>
    </w:p>
    <w:tbl>
      <w:tblPr>
        <w:tblStyle w:val="TableNormal"/>
        <w:tblW w:w="0" w:type="auto"/>
        <w:tblInd w:w="4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046"/>
        <w:gridCol w:w="1049"/>
        <w:gridCol w:w="1226"/>
        <w:gridCol w:w="696"/>
        <w:gridCol w:w="715"/>
        <w:gridCol w:w="1500"/>
      </w:tblGrid>
      <w:tr w:rsidR="00C87413" w14:paraId="33AB43DA" w14:textId="77777777">
        <w:trPr>
          <w:trHeight w:val="2987"/>
        </w:trPr>
        <w:tc>
          <w:tcPr>
            <w:tcW w:w="4046" w:type="dxa"/>
            <w:tcBorders>
              <w:left w:val="single" w:sz="8" w:space="0" w:color="000000"/>
              <w:bottom w:val="single" w:sz="8" w:space="0" w:color="000000"/>
            </w:tcBorders>
          </w:tcPr>
          <w:p w14:paraId="0CE63340" w14:textId="77777777" w:rsidR="00C87413" w:rsidRDefault="00C87413">
            <w:pPr>
              <w:pStyle w:val="TableParagraph"/>
              <w:spacing w:before="58"/>
              <w:rPr>
                <w:sz w:val="18"/>
              </w:rPr>
            </w:pPr>
          </w:p>
          <w:p w14:paraId="7648DD09" w14:textId="6F0353AA" w:rsidR="00C87413" w:rsidRDefault="008355C8">
            <w:pPr>
              <w:pStyle w:val="TableParagraph"/>
              <w:spacing w:line="268" w:lineRule="auto"/>
              <w:ind w:left="147" w:right="132"/>
              <w:rPr>
                <w:sz w:val="18"/>
              </w:rPr>
            </w:pPr>
            <w:r>
              <w:rPr>
                <w:spacing w:val="-4"/>
                <w:sz w:val="18"/>
              </w:rPr>
              <w:t>Demostrar</w:t>
            </w:r>
            <w:r>
              <w:rPr>
                <w:spacing w:val="-19"/>
                <w:sz w:val="18"/>
              </w:rPr>
              <w:t xml:space="preserve"> </w:t>
            </w:r>
            <w:r>
              <w:rPr>
                <w:spacing w:val="-4"/>
                <w:sz w:val="18"/>
              </w:rPr>
              <w:t>que</w:t>
            </w:r>
            <w:r>
              <w:rPr>
                <w:spacing w:val="-19"/>
                <w:sz w:val="18"/>
              </w:rPr>
              <w:t xml:space="preserve"> </w:t>
            </w:r>
            <w:r>
              <w:rPr>
                <w:spacing w:val="-4"/>
                <w:sz w:val="18"/>
              </w:rPr>
              <w:t>cuenta</w:t>
            </w:r>
            <w:r>
              <w:rPr>
                <w:spacing w:val="-19"/>
                <w:sz w:val="18"/>
              </w:rPr>
              <w:t xml:space="preserve"> </w:t>
            </w:r>
            <w:r>
              <w:rPr>
                <w:spacing w:val="-4"/>
                <w:sz w:val="18"/>
              </w:rPr>
              <w:t>con</w:t>
            </w:r>
            <w:r>
              <w:rPr>
                <w:spacing w:val="-19"/>
                <w:sz w:val="18"/>
              </w:rPr>
              <w:t xml:space="preserve"> </w:t>
            </w:r>
            <w:r>
              <w:rPr>
                <w:spacing w:val="-4"/>
                <w:sz w:val="18"/>
              </w:rPr>
              <w:t>personal</w:t>
            </w:r>
            <w:r>
              <w:rPr>
                <w:spacing w:val="-19"/>
                <w:sz w:val="18"/>
              </w:rPr>
              <w:t xml:space="preserve"> </w:t>
            </w:r>
            <w:r>
              <w:rPr>
                <w:spacing w:val="-4"/>
                <w:sz w:val="18"/>
              </w:rPr>
              <w:t>debidamente calificado</w:t>
            </w:r>
            <w:r>
              <w:rPr>
                <w:spacing w:val="-13"/>
                <w:sz w:val="18"/>
              </w:rPr>
              <w:t xml:space="preserve"> </w:t>
            </w:r>
            <w:r>
              <w:rPr>
                <w:spacing w:val="-4"/>
                <w:sz w:val="18"/>
              </w:rPr>
              <w:t>para</w:t>
            </w:r>
            <w:r>
              <w:rPr>
                <w:spacing w:val="-13"/>
                <w:sz w:val="18"/>
              </w:rPr>
              <w:t xml:space="preserve"> </w:t>
            </w:r>
            <w:r>
              <w:rPr>
                <w:spacing w:val="-4"/>
                <w:sz w:val="18"/>
              </w:rPr>
              <w:t>desempeñar</w:t>
            </w:r>
            <w:r>
              <w:rPr>
                <w:spacing w:val="-13"/>
                <w:sz w:val="18"/>
              </w:rPr>
              <w:t xml:space="preserve"> </w:t>
            </w:r>
            <w:r>
              <w:rPr>
                <w:spacing w:val="-4"/>
                <w:sz w:val="18"/>
              </w:rPr>
              <w:t>los</w:t>
            </w:r>
            <w:r>
              <w:rPr>
                <w:spacing w:val="-13"/>
                <w:sz w:val="18"/>
              </w:rPr>
              <w:t xml:space="preserve"> </w:t>
            </w:r>
            <w:r>
              <w:rPr>
                <w:spacing w:val="-4"/>
                <w:sz w:val="18"/>
              </w:rPr>
              <w:t>siguientes</w:t>
            </w:r>
            <w:r>
              <w:rPr>
                <w:spacing w:val="-13"/>
                <w:sz w:val="18"/>
              </w:rPr>
              <w:t xml:space="preserve"> </w:t>
            </w:r>
            <w:r>
              <w:rPr>
                <w:spacing w:val="-4"/>
                <w:sz w:val="18"/>
              </w:rPr>
              <w:t xml:space="preserve">cargos </w:t>
            </w:r>
            <w:r>
              <w:rPr>
                <w:spacing w:val="-2"/>
                <w:sz w:val="18"/>
              </w:rPr>
              <w:t>clave:</w:t>
            </w:r>
            <w:r>
              <w:rPr>
                <w:spacing w:val="-14"/>
                <w:sz w:val="18"/>
              </w:rPr>
              <w:t xml:space="preserve"> </w:t>
            </w:r>
            <w:r>
              <w:rPr>
                <w:spacing w:val="-2"/>
                <w:sz w:val="18"/>
              </w:rPr>
              <w:t>Un</w:t>
            </w:r>
            <w:r>
              <w:rPr>
                <w:spacing w:val="-14"/>
                <w:sz w:val="18"/>
              </w:rPr>
              <w:t xml:space="preserve"> </w:t>
            </w:r>
            <w:r>
              <w:rPr>
                <w:spacing w:val="-2"/>
                <w:sz w:val="18"/>
              </w:rPr>
              <w:t>Ingeniero</w:t>
            </w:r>
            <w:r>
              <w:rPr>
                <w:spacing w:val="-14"/>
                <w:sz w:val="18"/>
              </w:rPr>
              <w:t xml:space="preserve"> </w:t>
            </w:r>
            <w:r>
              <w:rPr>
                <w:spacing w:val="-2"/>
                <w:sz w:val="18"/>
              </w:rPr>
              <w:t>o</w:t>
            </w:r>
            <w:r>
              <w:rPr>
                <w:spacing w:val="-14"/>
                <w:sz w:val="18"/>
              </w:rPr>
              <w:t xml:space="preserve"> </w:t>
            </w:r>
            <w:r>
              <w:rPr>
                <w:spacing w:val="-2"/>
                <w:sz w:val="18"/>
              </w:rPr>
              <w:t>Arquitecto</w:t>
            </w:r>
            <w:r>
              <w:rPr>
                <w:spacing w:val="-14"/>
                <w:sz w:val="18"/>
              </w:rPr>
              <w:t xml:space="preserve"> </w:t>
            </w:r>
            <w:r>
              <w:rPr>
                <w:spacing w:val="-2"/>
                <w:sz w:val="18"/>
              </w:rPr>
              <w:t>con</w:t>
            </w:r>
            <w:r>
              <w:rPr>
                <w:spacing w:val="-14"/>
                <w:sz w:val="18"/>
              </w:rPr>
              <w:t xml:space="preserve"> </w:t>
            </w:r>
            <w:r>
              <w:rPr>
                <w:spacing w:val="-2"/>
                <w:sz w:val="18"/>
              </w:rPr>
              <w:t>un</w:t>
            </w:r>
            <w:r>
              <w:rPr>
                <w:spacing w:val="-14"/>
                <w:sz w:val="18"/>
              </w:rPr>
              <w:t xml:space="preserve"> </w:t>
            </w:r>
            <w:r w:rsidR="00E1622A">
              <w:rPr>
                <w:spacing w:val="-2"/>
                <w:sz w:val="18"/>
              </w:rPr>
              <w:t>mí</w:t>
            </w:r>
            <w:r w:rsidR="00E1622A">
              <w:rPr>
                <w:rFonts w:ascii="Microsoft Sans Serif" w:hAnsi="Microsoft Sans Serif"/>
                <w:spacing w:val="-2"/>
                <w:sz w:val="18"/>
              </w:rPr>
              <w:t>n</w:t>
            </w:r>
            <w:r w:rsidR="00E1622A">
              <w:rPr>
                <w:spacing w:val="-2"/>
                <w:sz w:val="18"/>
              </w:rPr>
              <w:t>imo</w:t>
            </w:r>
            <w:r>
              <w:rPr>
                <w:spacing w:val="-2"/>
                <w:sz w:val="18"/>
              </w:rPr>
              <w:t xml:space="preserve"> </w:t>
            </w:r>
            <w:r>
              <w:rPr>
                <w:spacing w:val="-4"/>
                <w:sz w:val="18"/>
              </w:rPr>
              <w:t>de</w:t>
            </w:r>
            <w:r>
              <w:rPr>
                <w:spacing w:val="-19"/>
                <w:sz w:val="18"/>
              </w:rPr>
              <w:t xml:space="preserve"> </w:t>
            </w:r>
            <w:proofErr w:type="spellStart"/>
            <w:r>
              <w:rPr>
                <w:spacing w:val="-4"/>
                <w:sz w:val="18"/>
              </w:rPr>
              <w:t>de</w:t>
            </w:r>
            <w:proofErr w:type="spellEnd"/>
            <w:r>
              <w:rPr>
                <w:spacing w:val="-19"/>
                <w:sz w:val="18"/>
              </w:rPr>
              <w:t xml:space="preserve"> </w:t>
            </w:r>
            <w:r>
              <w:rPr>
                <w:spacing w:val="-4"/>
                <w:sz w:val="18"/>
              </w:rPr>
              <w:t>tres</w:t>
            </w:r>
            <w:r>
              <w:rPr>
                <w:spacing w:val="-19"/>
                <w:sz w:val="18"/>
              </w:rPr>
              <w:t xml:space="preserve"> </w:t>
            </w:r>
            <w:r>
              <w:rPr>
                <w:spacing w:val="-4"/>
                <w:sz w:val="18"/>
              </w:rPr>
              <w:t>(3)</w:t>
            </w:r>
            <w:r>
              <w:rPr>
                <w:spacing w:val="-19"/>
                <w:sz w:val="18"/>
              </w:rPr>
              <w:t xml:space="preserve"> </w:t>
            </w:r>
            <w:r w:rsidR="00E1622A">
              <w:rPr>
                <w:spacing w:val="-4"/>
                <w:sz w:val="18"/>
              </w:rPr>
              <w:t>añ</w:t>
            </w:r>
            <w:r w:rsidR="00E1622A">
              <w:rPr>
                <w:rFonts w:ascii="Microsoft Sans Serif" w:hAnsi="Microsoft Sans Serif"/>
                <w:spacing w:val="-4"/>
                <w:sz w:val="18"/>
              </w:rPr>
              <w:t>o</w:t>
            </w:r>
            <w:r w:rsidR="00E1622A">
              <w:rPr>
                <w:spacing w:val="-4"/>
                <w:sz w:val="18"/>
              </w:rPr>
              <w:t>s</w:t>
            </w:r>
            <w:r>
              <w:rPr>
                <w:spacing w:val="-19"/>
                <w:sz w:val="18"/>
              </w:rPr>
              <w:t xml:space="preserve"> </w:t>
            </w:r>
            <w:r>
              <w:rPr>
                <w:spacing w:val="-4"/>
                <w:sz w:val="18"/>
              </w:rPr>
              <w:t>de</w:t>
            </w:r>
            <w:r>
              <w:rPr>
                <w:spacing w:val="-19"/>
                <w:sz w:val="18"/>
              </w:rPr>
              <w:t xml:space="preserve"> </w:t>
            </w:r>
            <w:r>
              <w:rPr>
                <w:spacing w:val="-4"/>
                <w:sz w:val="18"/>
              </w:rPr>
              <w:t>experiencia</w:t>
            </w:r>
            <w:r>
              <w:rPr>
                <w:spacing w:val="-19"/>
                <w:sz w:val="18"/>
              </w:rPr>
              <w:t xml:space="preserve"> </w:t>
            </w:r>
            <w:r>
              <w:rPr>
                <w:spacing w:val="-4"/>
                <w:sz w:val="18"/>
              </w:rPr>
              <w:t>en</w:t>
            </w:r>
            <w:r>
              <w:rPr>
                <w:spacing w:val="-19"/>
                <w:sz w:val="18"/>
              </w:rPr>
              <w:t xml:space="preserve"> </w:t>
            </w:r>
            <w:r w:rsidR="00E1622A">
              <w:rPr>
                <w:spacing w:val="-4"/>
                <w:sz w:val="18"/>
              </w:rPr>
              <w:t>direcció</w:t>
            </w:r>
            <w:r w:rsidR="00E1622A">
              <w:rPr>
                <w:rFonts w:ascii="Microsoft Sans Serif" w:hAnsi="Microsoft Sans Serif"/>
                <w:spacing w:val="-4"/>
                <w:sz w:val="18"/>
              </w:rPr>
              <w:t>n</w:t>
            </w:r>
            <w:r>
              <w:rPr>
                <w:spacing w:val="-19"/>
                <w:sz w:val="18"/>
              </w:rPr>
              <w:t xml:space="preserve"> </w:t>
            </w:r>
            <w:r>
              <w:rPr>
                <w:spacing w:val="-4"/>
                <w:sz w:val="18"/>
              </w:rPr>
              <w:t xml:space="preserve">de </w:t>
            </w:r>
            <w:r>
              <w:rPr>
                <w:sz w:val="18"/>
              </w:rPr>
              <w:t>obras</w:t>
            </w:r>
            <w:r>
              <w:rPr>
                <w:spacing w:val="-19"/>
                <w:sz w:val="18"/>
              </w:rPr>
              <w:t xml:space="preserve"> </w:t>
            </w:r>
            <w:r>
              <w:rPr>
                <w:sz w:val="18"/>
              </w:rPr>
              <w:t>de</w:t>
            </w:r>
            <w:r>
              <w:rPr>
                <w:spacing w:val="-19"/>
                <w:sz w:val="18"/>
              </w:rPr>
              <w:t xml:space="preserve"> </w:t>
            </w:r>
            <w:r>
              <w:rPr>
                <w:sz w:val="18"/>
              </w:rPr>
              <w:t>naturaleza</w:t>
            </w:r>
            <w:r>
              <w:rPr>
                <w:spacing w:val="-19"/>
                <w:sz w:val="18"/>
              </w:rPr>
              <w:t xml:space="preserve"> </w:t>
            </w:r>
            <w:r>
              <w:rPr>
                <w:sz w:val="18"/>
              </w:rPr>
              <w:t>similar</w:t>
            </w:r>
            <w:r>
              <w:rPr>
                <w:spacing w:val="-19"/>
                <w:sz w:val="18"/>
              </w:rPr>
              <w:t xml:space="preserve"> </w:t>
            </w:r>
            <w:r>
              <w:rPr>
                <w:sz w:val="18"/>
              </w:rPr>
              <w:t>que</w:t>
            </w:r>
            <w:r>
              <w:rPr>
                <w:spacing w:val="-19"/>
                <w:sz w:val="18"/>
              </w:rPr>
              <w:t xml:space="preserve"> </w:t>
            </w:r>
            <w:r w:rsidR="00E1622A">
              <w:rPr>
                <w:sz w:val="18"/>
              </w:rPr>
              <w:t>deberá</w:t>
            </w:r>
            <w:r>
              <w:rPr>
                <w:rFonts w:ascii="Microsoft Sans Serif" w:hAnsi="Microsoft Sans Serif"/>
                <w:sz w:val="18"/>
              </w:rPr>
              <w:t xml:space="preserve">́ </w:t>
            </w:r>
            <w:r>
              <w:rPr>
                <w:sz w:val="18"/>
              </w:rPr>
              <w:t>permanecer</w:t>
            </w:r>
            <w:r>
              <w:rPr>
                <w:spacing w:val="-19"/>
                <w:sz w:val="18"/>
              </w:rPr>
              <w:t xml:space="preserve"> </w:t>
            </w:r>
            <w:r>
              <w:rPr>
                <w:sz w:val="18"/>
              </w:rPr>
              <w:t>en</w:t>
            </w:r>
            <w:r>
              <w:rPr>
                <w:spacing w:val="-19"/>
                <w:sz w:val="18"/>
              </w:rPr>
              <w:t xml:space="preserve"> </w:t>
            </w:r>
            <w:r>
              <w:rPr>
                <w:sz w:val="18"/>
              </w:rPr>
              <w:t>el</w:t>
            </w:r>
            <w:r>
              <w:rPr>
                <w:spacing w:val="-19"/>
                <w:sz w:val="18"/>
              </w:rPr>
              <w:t xml:space="preserve"> </w:t>
            </w:r>
            <w:r>
              <w:rPr>
                <w:sz w:val="18"/>
              </w:rPr>
              <w:t>sitio</w:t>
            </w:r>
            <w:r>
              <w:rPr>
                <w:spacing w:val="-19"/>
                <w:sz w:val="18"/>
              </w:rPr>
              <w:t xml:space="preserve"> </w:t>
            </w:r>
            <w:r>
              <w:rPr>
                <w:sz w:val="18"/>
              </w:rPr>
              <w:t>de</w:t>
            </w:r>
            <w:r>
              <w:rPr>
                <w:spacing w:val="-19"/>
                <w:sz w:val="18"/>
              </w:rPr>
              <w:t xml:space="preserve"> </w:t>
            </w:r>
            <w:r>
              <w:rPr>
                <w:sz w:val="18"/>
              </w:rPr>
              <w:t>obra.</w:t>
            </w:r>
          </w:p>
          <w:p w14:paraId="6454AAB6" w14:textId="77777777" w:rsidR="00C87413" w:rsidRDefault="008355C8">
            <w:pPr>
              <w:pStyle w:val="TableParagraph"/>
              <w:spacing w:before="120" w:line="268" w:lineRule="auto"/>
              <w:ind w:left="147"/>
              <w:rPr>
                <w:sz w:val="18"/>
              </w:rPr>
            </w:pPr>
            <w:r>
              <w:rPr>
                <w:sz w:val="18"/>
              </w:rPr>
              <w:t>Como</w:t>
            </w:r>
            <w:r>
              <w:rPr>
                <w:spacing w:val="-15"/>
                <w:sz w:val="18"/>
              </w:rPr>
              <w:t xml:space="preserve"> </w:t>
            </w:r>
            <w:r>
              <w:rPr>
                <w:sz w:val="18"/>
              </w:rPr>
              <w:t>mínimo</w:t>
            </w:r>
            <w:r>
              <w:rPr>
                <w:spacing w:val="-15"/>
                <w:sz w:val="18"/>
              </w:rPr>
              <w:t xml:space="preserve"> </w:t>
            </w:r>
            <w:r>
              <w:rPr>
                <w:sz w:val="18"/>
              </w:rPr>
              <w:t>deberá</w:t>
            </w:r>
            <w:r>
              <w:rPr>
                <w:spacing w:val="-15"/>
                <w:sz w:val="18"/>
              </w:rPr>
              <w:t xml:space="preserve"> </w:t>
            </w:r>
            <w:r>
              <w:rPr>
                <w:sz w:val="18"/>
              </w:rPr>
              <w:t>contar</w:t>
            </w:r>
            <w:r>
              <w:rPr>
                <w:spacing w:val="-15"/>
                <w:sz w:val="18"/>
              </w:rPr>
              <w:t xml:space="preserve"> </w:t>
            </w:r>
            <w:r>
              <w:rPr>
                <w:sz w:val="18"/>
              </w:rPr>
              <w:t>con</w:t>
            </w:r>
            <w:r>
              <w:rPr>
                <w:spacing w:val="-15"/>
                <w:sz w:val="18"/>
              </w:rPr>
              <w:t xml:space="preserve"> </w:t>
            </w:r>
            <w:r>
              <w:rPr>
                <w:sz w:val="18"/>
              </w:rPr>
              <w:t>un</w:t>
            </w:r>
            <w:r>
              <w:rPr>
                <w:spacing w:val="-15"/>
                <w:sz w:val="18"/>
              </w:rPr>
              <w:t xml:space="preserve"> </w:t>
            </w:r>
            <w:proofErr w:type="gramStart"/>
            <w:r>
              <w:rPr>
                <w:sz w:val="18"/>
              </w:rPr>
              <w:t>Jefe</w:t>
            </w:r>
            <w:proofErr w:type="gramEnd"/>
            <w:r>
              <w:rPr>
                <w:spacing w:val="-15"/>
                <w:sz w:val="18"/>
              </w:rPr>
              <w:t xml:space="preserve"> </w:t>
            </w:r>
            <w:r>
              <w:rPr>
                <w:sz w:val="18"/>
              </w:rPr>
              <w:t>o Superintendente</w:t>
            </w:r>
            <w:r>
              <w:rPr>
                <w:spacing w:val="-17"/>
                <w:sz w:val="18"/>
              </w:rPr>
              <w:t xml:space="preserve"> </w:t>
            </w:r>
            <w:r>
              <w:rPr>
                <w:sz w:val="18"/>
              </w:rPr>
              <w:t>de</w:t>
            </w:r>
            <w:r>
              <w:rPr>
                <w:spacing w:val="-17"/>
                <w:sz w:val="18"/>
              </w:rPr>
              <w:t xml:space="preserve"> </w:t>
            </w:r>
            <w:r>
              <w:rPr>
                <w:sz w:val="18"/>
              </w:rPr>
              <w:t>Obras</w:t>
            </w:r>
            <w:r>
              <w:rPr>
                <w:spacing w:val="-17"/>
                <w:sz w:val="18"/>
              </w:rPr>
              <w:t xml:space="preserve"> </w:t>
            </w:r>
            <w:r>
              <w:rPr>
                <w:sz w:val="18"/>
              </w:rPr>
              <w:t>con</w:t>
            </w:r>
            <w:r>
              <w:rPr>
                <w:spacing w:val="-17"/>
                <w:sz w:val="18"/>
              </w:rPr>
              <w:t xml:space="preserve"> </w:t>
            </w:r>
            <w:r>
              <w:rPr>
                <w:sz w:val="18"/>
              </w:rPr>
              <w:t>(3)</w:t>
            </w:r>
            <w:r>
              <w:rPr>
                <w:spacing w:val="-17"/>
                <w:sz w:val="18"/>
              </w:rPr>
              <w:t xml:space="preserve"> </w:t>
            </w:r>
            <w:r>
              <w:rPr>
                <w:sz w:val="18"/>
              </w:rPr>
              <w:t>años</w:t>
            </w:r>
            <w:r>
              <w:rPr>
                <w:spacing w:val="-17"/>
                <w:sz w:val="18"/>
              </w:rPr>
              <w:t xml:space="preserve"> </w:t>
            </w:r>
            <w:r>
              <w:rPr>
                <w:sz w:val="18"/>
              </w:rPr>
              <w:t xml:space="preserve">de </w:t>
            </w:r>
            <w:r>
              <w:rPr>
                <w:spacing w:val="-6"/>
                <w:sz w:val="18"/>
              </w:rPr>
              <w:t>experiencia</w:t>
            </w:r>
            <w:r>
              <w:rPr>
                <w:spacing w:val="-17"/>
                <w:sz w:val="18"/>
              </w:rPr>
              <w:t xml:space="preserve"> </w:t>
            </w:r>
            <w:r>
              <w:rPr>
                <w:spacing w:val="-6"/>
                <w:sz w:val="18"/>
              </w:rPr>
              <w:t>en</w:t>
            </w:r>
            <w:r>
              <w:rPr>
                <w:spacing w:val="-17"/>
                <w:sz w:val="18"/>
              </w:rPr>
              <w:t xml:space="preserve"> </w:t>
            </w:r>
            <w:r>
              <w:rPr>
                <w:spacing w:val="-6"/>
                <w:sz w:val="18"/>
              </w:rPr>
              <w:t>obras</w:t>
            </w:r>
            <w:r>
              <w:rPr>
                <w:spacing w:val="-17"/>
                <w:sz w:val="18"/>
              </w:rPr>
              <w:t xml:space="preserve"> </w:t>
            </w:r>
            <w:r>
              <w:rPr>
                <w:spacing w:val="-6"/>
                <w:sz w:val="18"/>
              </w:rPr>
              <w:t>de</w:t>
            </w:r>
            <w:r>
              <w:rPr>
                <w:spacing w:val="-17"/>
                <w:sz w:val="18"/>
              </w:rPr>
              <w:t xml:space="preserve"> </w:t>
            </w:r>
            <w:r>
              <w:rPr>
                <w:spacing w:val="-6"/>
                <w:sz w:val="18"/>
              </w:rPr>
              <w:t>naturaleza</w:t>
            </w:r>
            <w:r>
              <w:rPr>
                <w:spacing w:val="-17"/>
                <w:sz w:val="18"/>
              </w:rPr>
              <w:t xml:space="preserve"> </w:t>
            </w:r>
            <w:r>
              <w:rPr>
                <w:spacing w:val="-6"/>
                <w:sz w:val="18"/>
              </w:rPr>
              <w:t>y</w:t>
            </w:r>
            <w:r>
              <w:rPr>
                <w:spacing w:val="-17"/>
                <w:sz w:val="18"/>
              </w:rPr>
              <w:t xml:space="preserve"> </w:t>
            </w:r>
            <w:r>
              <w:rPr>
                <w:spacing w:val="-6"/>
                <w:sz w:val="18"/>
              </w:rPr>
              <w:t xml:space="preserve">complejidad </w:t>
            </w:r>
            <w:r>
              <w:rPr>
                <w:spacing w:val="-2"/>
                <w:sz w:val="18"/>
              </w:rPr>
              <w:t>similares.</w:t>
            </w:r>
          </w:p>
        </w:tc>
        <w:tc>
          <w:tcPr>
            <w:tcW w:w="1049" w:type="dxa"/>
            <w:tcBorders>
              <w:bottom w:val="single" w:sz="8" w:space="0" w:color="000000"/>
            </w:tcBorders>
          </w:tcPr>
          <w:p w14:paraId="1F25FF7B" w14:textId="77777777" w:rsidR="00C87413" w:rsidRDefault="00C87413">
            <w:pPr>
              <w:pStyle w:val="TableParagraph"/>
              <w:spacing w:before="58"/>
              <w:rPr>
                <w:sz w:val="18"/>
              </w:rPr>
            </w:pPr>
          </w:p>
          <w:p w14:paraId="0FC6D2BA" w14:textId="77777777" w:rsidR="00C87413" w:rsidRDefault="008355C8">
            <w:pPr>
              <w:pStyle w:val="TableParagraph"/>
              <w:spacing w:line="268" w:lineRule="auto"/>
              <w:ind w:left="147" w:right="210"/>
              <w:rPr>
                <w:sz w:val="18"/>
              </w:rPr>
            </w:pPr>
            <w:r>
              <w:rPr>
                <w:spacing w:val="-4"/>
                <w:sz w:val="18"/>
              </w:rPr>
              <w:t xml:space="preserve">Debe </w:t>
            </w:r>
            <w:r>
              <w:rPr>
                <w:spacing w:val="-2"/>
                <w:sz w:val="18"/>
              </w:rPr>
              <w:t xml:space="preserve">cumplir </w:t>
            </w:r>
            <w:r>
              <w:rPr>
                <w:sz w:val="18"/>
              </w:rPr>
              <w:t>con</w:t>
            </w:r>
            <w:r>
              <w:rPr>
                <w:spacing w:val="-19"/>
                <w:sz w:val="18"/>
              </w:rPr>
              <w:t xml:space="preserve"> </w:t>
            </w:r>
            <w:r>
              <w:rPr>
                <w:sz w:val="18"/>
              </w:rPr>
              <w:t xml:space="preserve">el </w:t>
            </w:r>
            <w:r>
              <w:rPr>
                <w:spacing w:val="-6"/>
                <w:sz w:val="18"/>
              </w:rPr>
              <w:t>requisito</w:t>
            </w:r>
          </w:p>
        </w:tc>
        <w:tc>
          <w:tcPr>
            <w:tcW w:w="1226" w:type="dxa"/>
            <w:tcBorders>
              <w:bottom w:val="single" w:sz="8" w:space="0" w:color="000000"/>
            </w:tcBorders>
          </w:tcPr>
          <w:p w14:paraId="598ED028" w14:textId="77777777" w:rsidR="00C87413" w:rsidRDefault="00C87413">
            <w:pPr>
              <w:pStyle w:val="TableParagraph"/>
              <w:spacing w:before="58"/>
              <w:rPr>
                <w:sz w:val="18"/>
              </w:rPr>
            </w:pPr>
          </w:p>
          <w:p w14:paraId="56D47D46" w14:textId="77777777" w:rsidR="00C87413" w:rsidRDefault="008355C8">
            <w:pPr>
              <w:pStyle w:val="TableParagraph"/>
              <w:spacing w:line="268" w:lineRule="auto"/>
              <w:ind w:left="147" w:right="123"/>
              <w:rPr>
                <w:sz w:val="18"/>
              </w:rPr>
            </w:pPr>
            <w:r>
              <w:rPr>
                <w:spacing w:val="-4"/>
                <w:sz w:val="18"/>
              </w:rPr>
              <w:t xml:space="preserve">Debe </w:t>
            </w:r>
            <w:r>
              <w:rPr>
                <w:spacing w:val="-6"/>
                <w:sz w:val="18"/>
              </w:rPr>
              <w:t>cumplir</w:t>
            </w:r>
            <w:r>
              <w:rPr>
                <w:spacing w:val="-19"/>
                <w:sz w:val="18"/>
              </w:rPr>
              <w:t xml:space="preserve"> </w:t>
            </w:r>
            <w:r>
              <w:rPr>
                <w:spacing w:val="-6"/>
                <w:sz w:val="18"/>
              </w:rPr>
              <w:t xml:space="preserve">con </w:t>
            </w:r>
            <w:r>
              <w:rPr>
                <w:spacing w:val="-2"/>
                <w:sz w:val="18"/>
              </w:rPr>
              <w:t>el</w:t>
            </w:r>
            <w:r>
              <w:rPr>
                <w:spacing w:val="-19"/>
                <w:sz w:val="18"/>
              </w:rPr>
              <w:t xml:space="preserve"> </w:t>
            </w:r>
            <w:r>
              <w:rPr>
                <w:spacing w:val="-2"/>
                <w:sz w:val="18"/>
              </w:rPr>
              <w:t>requisito</w:t>
            </w:r>
          </w:p>
        </w:tc>
        <w:tc>
          <w:tcPr>
            <w:tcW w:w="696" w:type="dxa"/>
            <w:tcBorders>
              <w:bottom w:val="single" w:sz="8" w:space="0" w:color="000000"/>
            </w:tcBorders>
          </w:tcPr>
          <w:p w14:paraId="30D6D21A" w14:textId="77777777" w:rsidR="00C87413" w:rsidRDefault="00C87413">
            <w:pPr>
              <w:pStyle w:val="TableParagraph"/>
              <w:rPr>
                <w:rFonts w:ascii="Times New Roman"/>
                <w:sz w:val="18"/>
              </w:rPr>
            </w:pPr>
          </w:p>
        </w:tc>
        <w:tc>
          <w:tcPr>
            <w:tcW w:w="715" w:type="dxa"/>
            <w:tcBorders>
              <w:bottom w:val="single" w:sz="8" w:space="0" w:color="000000"/>
            </w:tcBorders>
          </w:tcPr>
          <w:p w14:paraId="3C4709F6" w14:textId="77777777" w:rsidR="00C87413" w:rsidRDefault="00C87413">
            <w:pPr>
              <w:pStyle w:val="TableParagraph"/>
              <w:rPr>
                <w:rFonts w:ascii="Times New Roman"/>
                <w:sz w:val="18"/>
              </w:rPr>
            </w:pPr>
          </w:p>
        </w:tc>
        <w:tc>
          <w:tcPr>
            <w:tcW w:w="1500" w:type="dxa"/>
            <w:tcBorders>
              <w:bottom w:val="single" w:sz="8" w:space="0" w:color="000000"/>
              <w:right w:val="single" w:sz="8" w:space="0" w:color="000000"/>
            </w:tcBorders>
          </w:tcPr>
          <w:p w14:paraId="0C55E608" w14:textId="77777777" w:rsidR="00C87413" w:rsidRDefault="00C87413">
            <w:pPr>
              <w:pStyle w:val="TableParagraph"/>
              <w:spacing w:before="58"/>
              <w:rPr>
                <w:sz w:val="18"/>
              </w:rPr>
            </w:pPr>
          </w:p>
          <w:p w14:paraId="56667535" w14:textId="77777777" w:rsidR="00C87413" w:rsidRDefault="008355C8">
            <w:pPr>
              <w:pStyle w:val="TableParagraph"/>
              <w:spacing w:line="268" w:lineRule="auto"/>
              <w:ind w:left="140" w:right="128"/>
              <w:rPr>
                <w:sz w:val="18"/>
              </w:rPr>
            </w:pPr>
            <w:r>
              <w:rPr>
                <w:sz w:val="18"/>
              </w:rPr>
              <w:t>Completar</w:t>
            </w:r>
            <w:r>
              <w:rPr>
                <w:spacing w:val="-19"/>
                <w:sz w:val="18"/>
              </w:rPr>
              <w:t xml:space="preserve"> </w:t>
            </w:r>
            <w:r>
              <w:rPr>
                <w:sz w:val="18"/>
              </w:rPr>
              <w:t xml:space="preserve">el </w:t>
            </w:r>
            <w:r>
              <w:rPr>
                <w:spacing w:val="-2"/>
                <w:sz w:val="18"/>
              </w:rPr>
              <w:t xml:space="preserve">formulario: </w:t>
            </w:r>
            <w:r>
              <w:rPr>
                <w:sz w:val="18"/>
              </w:rPr>
              <w:t>"Lista</w:t>
            </w:r>
            <w:r>
              <w:rPr>
                <w:spacing w:val="-19"/>
                <w:sz w:val="18"/>
              </w:rPr>
              <w:t xml:space="preserve"> </w:t>
            </w:r>
            <w:r>
              <w:rPr>
                <w:sz w:val="18"/>
              </w:rPr>
              <w:t xml:space="preserve">del </w:t>
            </w:r>
            <w:r>
              <w:rPr>
                <w:spacing w:val="-2"/>
                <w:sz w:val="18"/>
              </w:rPr>
              <w:t xml:space="preserve">personal </w:t>
            </w:r>
            <w:r>
              <w:rPr>
                <w:spacing w:val="-4"/>
                <w:sz w:val="18"/>
              </w:rPr>
              <w:t>propuesto</w:t>
            </w:r>
            <w:r>
              <w:rPr>
                <w:spacing w:val="-21"/>
                <w:sz w:val="18"/>
              </w:rPr>
              <w:t xml:space="preserve"> </w:t>
            </w:r>
            <w:r>
              <w:rPr>
                <w:spacing w:val="-4"/>
                <w:sz w:val="18"/>
              </w:rPr>
              <w:t xml:space="preserve">para </w:t>
            </w:r>
            <w:r>
              <w:rPr>
                <w:sz w:val="18"/>
              </w:rPr>
              <w:t>la</w:t>
            </w:r>
            <w:r>
              <w:rPr>
                <w:spacing w:val="-19"/>
                <w:sz w:val="18"/>
              </w:rPr>
              <w:t xml:space="preserve"> </w:t>
            </w:r>
            <w:r>
              <w:rPr>
                <w:sz w:val="18"/>
              </w:rPr>
              <w:t>obra"</w:t>
            </w:r>
          </w:p>
        </w:tc>
      </w:tr>
    </w:tbl>
    <w:p w14:paraId="4C56D49E" w14:textId="77777777" w:rsidR="00C87413" w:rsidRDefault="00C87413">
      <w:pPr>
        <w:pStyle w:val="Textoindependiente"/>
        <w:rPr>
          <w:sz w:val="20"/>
        </w:rPr>
      </w:pPr>
    </w:p>
    <w:p w14:paraId="3A2783BF" w14:textId="77777777" w:rsidR="00C87413" w:rsidRDefault="00C87413">
      <w:pPr>
        <w:pStyle w:val="Textoindependiente"/>
        <w:rPr>
          <w:sz w:val="20"/>
        </w:rPr>
      </w:pPr>
    </w:p>
    <w:p w14:paraId="18F601C4" w14:textId="77777777" w:rsidR="00C87413" w:rsidRDefault="008355C8">
      <w:pPr>
        <w:pStyle w:val="Textoindependiente"/>
        <w:spacing w:before="150"/>
        <w:rPr>
          <w:sz w:val="20"/>
        </w:rPr>
      </w:pPr>
      <w:r>
        <w:rPr>
          <w:noProof/>
        </w:rPr>
        <mc:AlternateContent>
          <mc:Choice Requires="wpg">
            <w:drawing>
              <wp:anchor distT="0" distB="0" distL="0" distR="0" simplePos="0" relativeHeight="487638016" behindDoc="1" locked="0" layoutInCell="1" allowOverlap="1" wp14:anchorId="0B005257" wp14:editId="266388BB">
                <wp:simplePos x="0" y="0"/>
                <wp:positionH relativeFrom="page">
                  <wp:posOffset>780293</wp:posOffset>
                </wp:positionH>
                <wp:positionV relativeFrom="paragraph">
                  <wp:posOffset>258171</wp:posOffset>
                </wp:positionV>
                <wp:extent cx="6279515" cy="15240"/>
                <wp:effectExtent l="0" t="0" r="0" b="0"/>
                <wp:wrapTopAndBottom/>
                <wp:docPr id="509" name="Group 5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510" name="Graphic 51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511" name="Graphic 51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512" name="Graphic 51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513" name="Graphic 51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66672A08" id="Group 509" o:spid="_x0000_s1026" style="position:absolute;margin-left:61.45pt;margin-top:20.35pt;width:494.45pt;height:1.2pt;z-index:-1567846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">
                <v:shape id="Graphic 51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" path="m6272154,7315l,7315,,,6279470,r-7316,7315xe" fillcolor="#999" stroked="f">
                  <v:path arrowok="t"/>
                </v:shape>
                <v:shape id="Graphic 51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" path="m6279470,7315l,7315,7315,,6279470,r,7315xe" fillcolor="#ededed" stroked="f">
                  <v:path arrowok="t"/>
                </v:shape>
                <v:shape id="Graphic 51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" path="m,14631l,,7315,r,7315l,14631xe" fillcolor="#999" stroked="f">
                  <v:path arrowok="t"/>
                </v:shape>
                <v:shape id="Graphic 51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" path="m7315,14631l,14631,,7315,7315,r,14631xe" fillcolor="#ededed" stroked="f">
                  <v:path arrowok="t"/>
                </v:shape>
                <w10:wrap type="topAndBottom" anchorx="page"/>
              </v:group>
            </w:pict>
          </mc:Fallback>
        </mc:AlternateContent>
      </w:r>
    </w:p>
    <w:p w14:paraId="30AE8BB4" w14:textId="77777777" w:rsidR="00C87413" w:rsidRDefault="00C87413">
      <w:pPr>
        <w:pStyle w:val="Textoindependiente"/>
        <w:spacing w:before="51"/>
        <w:rPr>
          <w:sz w:val="27"/>
        </w:rPr>
      </w:pPr>
    </w:p>
    <w:p w14:paraId="33324784" w14:textId="77777777" w:rsidR="00C87413" w:rsidRDefault="008355C8">
      <w:pPr>
        <w:ind w:left="102"/>
        <w:rPr>
          <w:sz w:val="27"/>
        </w:rPr>
      </w:pPr>
      <w:r>
        <w:rPr>
          <w:noProof/>
        </w:rPr>
        <mc:AlternateContent>
          <mc:Choice Requires="wpg">
            <w:drawing>
              <wp:anchor distT="0" distB="0" distL="0" distR="0" simplePos="0" relativeHeight="481838080" behindDoc="1" locked="0" layoutInCell="1" allowOverlap="1" wp14:anchorId="53813F74" wp14:editId="206C36F5">
                <wp:simplePos x="0" y="0"/>
                <wp:positionH relativeFrom="page">
                  <wp:posOffset>780293</wp:posOffset>
                </wp:positionH>
                <wp:positionV relativeFrom="paragraph">
                  <wp:posOffset>-2713986</wp:posOffset>
                </wp:positionV>
                <wp:extent cx="6279515" cy="2241550"/>
                <wp:effectExtent l="0" t="0" r="0" b="0"/>
                <wp:wrapNone/>
                <wp:docPr id="514" name="Group 5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241550"/>
                          <a:chOff x="0" y="0"/>
                          <a:chExt cx="6279515" cy="2241550"/>
                        </a:xfrm>
                      </wpg:grpSpPr>
                      <wps:wsp>
                        <wps:cNvPr id="515" name="Graphic 515"/>
                        <wps:cNvSpPr/>
                        <wps:spPr>
                          <a:xfrm>
                            <a:off x="-5" y="2226461"/>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516" name="Graphic 516"/>
                        <wps:cNvSpPr/>
                        <wps:spPr>
                          <a:xfrm>
                            <a:off x="14631" y="223379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17" name="Graphic 517"/>
                        <wps:cNvSpPr/>
                        <wps:spPr>
                          <a:xfrm>
                            <a:off x="-5" y="0"/>
                            <a:ext cx="6279515" cy="2241550"/>
                          </a:xfrm>
                          <a:custGeom>
                            <a:avLst/>
                            <a:gdLst/>
                            <a:ahLst/>
                            <a:cxnLst/>
                            <a:rect l="l" t="t" r="r" b="b"/>
                            <a:pathLst>
                              <a:path w="6279515" h="2241550">
                                <a:moveTo>
                                  <a:pt x="14630" y="0"/>
                                </a:moveTo>
                                <a:lnTo>
                                  <a:pt x="0" y="0"/>
                                </a:lnTo>
                                <a:lnTo>
                                  <a:pt x="0" y="2241105"/>
                                </a:lnTo>
                                <a:lnTo>
                                  <a:pt x="14630" y="2226475"/>
                                </a:lnTo>
                                <a:lnTo>
                                  <a:pt x="14630" y="0"/>
                                </a:lnTo>
                                <a:close/>
                              </a:path>
                              <a:path w="6279515" h="2241550">
                                <a:moveTo>
                                  <a:pt x="6279464" y="0"/>
                                </a:moveTo>
                                <a:lnTo>
                                  <a:pt x="6264834" y="0"/>
                                </a:lnTo>
                                <a:lnTo>
                                  <a:pt x="6264834" y="2226475"/>
                                </a:lnTo>
                                <a:lnTo>
                                  <a:pt x="6279464" y="2241105"/>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w:pict>
              <v:group w14:anchorId="281AE007" id="Group 514" o:spid="_x0000_s1026" style="position:absolute;margin-left:61.45pt;margin-top:-213.7pt;width:494.45pt;height:176.5pt;z-index:-21478400;mso-wrap-distance-left:0;mso-wrap-distance-right:0;mso-position-horizontal-relative:page" coordsize="62795,22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">
                <v:shape id="Graphic 515" o:spid="_x0000_s1027" style="position:absolute;top:22264;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" path="m14630,l,14630r14630,l14630,xem6279464,14630l6264834,r,14630l6279464,14630xe" fillcolor="#cdd3d9" stroked="f">
                  <v:path arrowok="t"/>
                </v:shape>
                <v:shape id="Graphic 516" o:spid="_x0000_s1028" style="position:absolute;left:146;top:22337;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" path="m,l6250207,e" filled="f" strokecolor="#cdd3d9" strokeweight=".40642mm">
                  <v:stroke dashstyle="longDash"/>
                  <v:path arrowok="t"/>
                </v:shape>
                <v:shape id="Graphic 517" o:spid="_x0000_s1029" style="position:absolute;width:62795;height:22415;visibility:visible;mso-wrap-style:square;v-text-anchor:top" coordsize="6279515,224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" path="m14630,l,,,2241105r14630,-14630l14630,xem6279464,r-14630,l6264834,2226475r14630,14630l6279464,xe" fillcolor="#cdd3d9" stroked="f">
                  <v:path arrowok="t"/>
                </v:shape>
                <w10:wrap anchorx="page"/>
              </v:group>
            </w:pict>
          </mc:Fallback>
        </mc:AlternateContent>
      </w:r>
      <w:r>
        <w:rPr>
          <w:w w:val="90"/>
          <w:sz w:val="27"/>
          <w:u w:val="single"/>
        </w:rPr>
        <w:t>Requisitos</w:t>
      </w:r>
      <w:r>
        <w:rPr>
          <w:spacing w:val="3"/>
          <w:sz w:val="27"/>
          <w:u w:val="single"/>
        </w:rPr>
        <w:t xml:space="preserve"> </w:t>
      </w:r>
      <w:r>
        <w:rPr>
          <w:w w:val="90"/>
          <w:sz w:val="27"/>
          <w:u w:val="single"/>
        </w:rPr>
        <w:t>documentales</w:t>
      </w:r>
      <w:r>
        <w:rPr>
          <w:spacing w:val="4"/>
          <w:sz w:val="27"/>
          <w:u w:val="single"/>
        </w:rPr>
        <w:t xml:space="preserve"> </w:t>
      </w:r>
      <w:r>
        <w:rPr>
          <w:w w:val="90"/>
          <w:sz w:val="27"/>
          <w:u w:val="single"/>
        </w:rPr>
        <w:t>para</w:t>
      </w:r>
      <w:r>
        <w:rPr>
          <w:spacing w:val="4"/>
          <w:sz w:val="27"/>
          <w:u w:val="single"/>
        </w:rPr>
        <w:t xml:space="preserve"> </w:t>
      </w:r>
      <w:r>
        <w:rPr>
          <w:w w:val="90"/>
          <w:sz w:val="27"/>
          <w:u w:val="single"/>
        </w:rPr>
        <w:t>evaluar</w:t>
      </w:r>
      <w:r>
        <w:rPr>
          <w:spacing w:val="4"/>
          <w:sz w:val="27"/>
          <w:u w:val="single"/>
        </w:rPr>
        <w:t xml:space="preserve"> </w:t>
      </w:r>
      <w:r>
        <w:rPr>
          <w:w w:val="90"/>
          <w:sz w:val="27"/>
          <w:u w:val="single"/>
        </w:rPr>
        <w:t>la</w:t>
      </w:r>
      <w:r>
        <w:rPr>
          <w:spacing w:val="3"/>
          <w:sz w:val="27"/>
          <w:u w:val="single"/>
        </w:rPr>
        <w:t xml:space="preserve"> </w:t>
      </w:r>
      <w:r>
        <w:rPr>
          <w:w w:val="90"/>
          <w:sz w:val="27"/>
          <w:u w:val="single"/>
        </w:rPr>
        <w:t>capacidad</w:t>
      </w:r>
      <w:r>
        <w:rPr>
          <w:spacing w:val="4"/>
          <w:sz w:val="27"/>
          <w:u w:val="single"/>
        </w:rPr>
        <w:t xml:space="preserve"> </w:t>
      </w:r>
      <w:r>
        <w:rPr>
          <w:w w:val="90"/>
          <w:sz w:val="27"/>
          <w:u w:val="single"/>
        </w:rPr>
        <w:t>en</w:t>
      </w:r>
      <w:r>
        <w:rPr>
          <w:spacing w:val="4"/>
          <w:sz w:val="27"/>
          <w:u w:val="single"/>
        </w:rPr>
        <w:t xml:space="preserve"> </w:t>
      </w:r>
      <w:r>
        <w:rPr>
          <w:w w:val="90"/>
          <w:sz w:val="27"/>
          <w:u w:val="single"/>
        </w:rPr>
        <w:t>materia</w:t>
      </w:r>
      <w:r>
        <w:rPr>
          <w:spacing w:val="4"/>
          <w:sz w:val="27"/>
          <w:u w:val="single"/>
        </w:rPr>
        <w:t xml:space="preserve"> </w:t>
      </w:r>
      <w:r>
        <w:rPr>
          <w:w w:val="90"/>
          <w:sz w:val="27"/>
          <w:u w:val="single"/>
        </w:rPr>
        <w:t>de</w:t>
      </w:r>
      <w:r>
        <w:rPr>
          <w:spacing w:val="3"/>
          <w:sz w:val="27"/>
          <w:u w:val="single"/>
        </w:rPr>
        <w:t xml:space="preserve"> </w:t>
      </w:r>
      <w:r>
        <w:rPr>
          <w:spacing w:val="-2"/>
          <w:w w:val="90"/>
          <w:sz w:val="27"/>
          <w:u w:val="single"/>
        </w:rPr>
        <w:t>personal</w:t>
      </w:r>
    </w:p>
    <w:p w14:paraId="2AEE659A" w14:textId="77777777" w:rsidR="00C87413" w:rsidRDefault="008355C8">
      <w:pPr>
        <w:pStyle w:val="Textoindependiente"/>
        <w:spacing w:before="129"/>
        <w:rPr>
          <w:sz w:val="20"/>
        </w:rPr>
      </w:pPr>
      <w:r>
        <w:rPr>
          <w:noProof/>
        </w:rPr>
        <mc:AlternateContent>
          <mc:Choice Requires="wpg">
            <w:drawing>
              <wp:anchor distT="0" distB="0" distL="0" distR="0" simplePos="0" relativeHeight="487638528" behindDoc="1" locked="0" layoutInCell="1" allowOverlap="1" wp14:anchorId="72852B78" wp14:editId="79E18BF5">
                <wp:simplePos x="0" y="0"/>
                <wp:positionH relativeFrom="page">
                  <wp:posOffset>780293</wp:posOffset>
                </wp:positionH>
                <wp:positionV relativeFrom="paragraph">
                  <wp:posOffset>244962</wp:posOffset>
                </wp:positionV>
                <wp:extent cx="6279515" cy="1531620"/>
                <wp:effectExtent l="0" t="0" r="0" b="0"/>
                <wp:wrapTopAndBottom/>
                <wp:docPr id="518" name="Group 5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31620"/>
                          <a:chOff x="0" y="0"/>
                          <a:chExt cx="6279515" cy="1531620"/>
                        </a:xfrm>
                      </wpg:grpSpPr>
                      <wps:wsp>
                        <wps:cNvPr id="519" name="Graphic 519"/>
                        <wps:cNvSpPr/>
                        <wps:spPr>
                          <a:xfrm>
                            <a:off x="7" y="-5"/>
                            <a:ext cx="6279515" cy="15240"/>
                          </a:xfrm>
                          <a:custGeom>
                            <a:avLst/>
                            <a:gdLst/>
                            <a:ahLst/>
                            <a:cxnLst/>
                            <a:rect l="l" t="t" r="r" b="b"/>
                            <a:pathLst>
                              <a:path w="6279515" h="15240">
                                <a:moveTo>
                                  <a:pt x="14617" y="0"/>
                                </a:moveTo>
                                <a:lnTo>
                                  <a:pt x="0" y="0"/>
                                </a:lnTo>
                                <a:lnTo>
                                  <a:pt x="14617" y="14617"/>
                                </a:lnTo>
                                <a:lnTo>
                                  <a:pt x="14617" y="0"/>
                                </a:lnTo>
                                <a:close/>
                              </a:path>
                              <a:path w="6279515" h="15240">
                                <a:moveTo>
                                  <a:pt x="6279451" y="0"/>
                                </a:moveTo>
                                <a:lnTo>
                                  <a:pt x="6264821" y="0"/>
                                </a:lnTo>
                                <a:lnTo>
                                  <a:pt x="6264821" y="14617"/>
                                </a:lnTo>
                                <a:lnTo>
                                  <a:pt x="6279451" y="0"/>
                                </a:lnTo>
                                <a:close/>
                              </a:path>
                            </a:pathLst>
                          </a:custGeom>
                          <a:solidFill>
                            <a:srgbClr val="CDD3D9"/>
                          </a:solidFill>
                        </wps:spPr>
                        <wps:bodyPr wrap="square" lIns="0" tIns="0" rIns="0" bIns="0" rtlCol="0">
                          <a:prstTxWarp prst="textNoShape">
                            <a:avLst/>
                          </a:prstTxWarp>
                          <a:noAutofit/>
                        </wps:bodyPr>
                      </wps:wsp>
                      <wps:wsp>
                        <wps:cNvPr id="520" name="Graphic 520"/>
                        <wps:cNvSpPr/>
                        <wps:spPr>
                          <a:xfrm>
                            <a:off x="14631" y="732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21" name="Graphic 521"/>
                        <wps:cNvSpPr/>
                        <wps:spPr>
                          <a:xfrm>
                            <a:off x="-5" y="1516819"/>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522" name="Graphic 522"/>
                        <wps:cNvSpPr/>
                        <wps:spPr>
                          <a:xfrm>
                            <a:off x="14631" y="152415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23" name="Graphic 523"/>
                        <wps:cNvSpPr/>
                        <wps:spPr>
                          <a:xfrm>
                            <a:off x="-5" y="7"/>
                            <a:ext cx="6279515" cy="1531620"/>
                          </a:xfrm>
                          <a:custGeom>
                            <a:avLst/>
                            <a:gdLst/>
                            <a:ahLst/>
                            <a:cxnLst/>
                            <a:rect l="l" t="t" r="r" b="b"/>
                            <a:pathLst>
                              <a:path w="6279515" h="1531620">
                                <a:moveTo>
                                  <a:pt x="14630" y="14630"/>
                                </a:moveTo>
                                <a:lnTo>
                                  <a:pt x="0" y="0"/>
                                </a:lnTo>
                                <a:lnTo>
                                  <a:pt x="0" y="1531454"/>
                                </a:lnTo>
                                <a:lnTo>
                                  <a:pt x="14630" y="1516824"/>
                                </a:lnTo>
                                <a:lnTo>
                                  <a:pt x="14630" y="14630"/>
                                </a:lnTo>
                                <a:close/>
                              </a:path>
                              <a:path w="6279515" h="1531620">
                                <a:moveTo>
                                  <a:pt x="6279464" y="0"/>
                                </a:moveTo>
                                <a:lnTo>
                                  <a:pt x="6264834" y="14630"/>
                                </a:lnTo>
                                <a:lnTo>
                                  <a:pt x="6264834" y="1516824"/>
                                </a:lnTo>
                                <a:lnTo>
                                  <a:pt x="6279464" y="1531454"/>
                                </a:lnTo>
                                <a:lnTo>
                                  <a:pt x="6279464" y="0"/>
                                </a:lnTo>
                                <a:close/>
                              </a:path>
                            </a:pathLst>
                          </a:custGeom>
                          <a:solidFill>
                            <a:srgbClr val="CDD3D9"/>
                          </a:solidFill>
                        </wps:spPr>
                        <wps:bodyPr wrap="square" lIns="0" tIns="0" rIns="0" bIns="0" rtlCol="0">
                          <a:prstTxWarp prst="textNoShape">
                            <a:avLst/>
                          </a:prstTxWarp>
                          <a:noAutofit/>
                        </wps:bodyPr>
                      </wps:wsp>
                      <wps:wsp>
                        <wps:cNvPr id="524" name="Textbox 524"/>
                        <wps:cNvSpPr txBox="1"/>
                        <wps:spPr>
                          <a:xfrm>
                            <a:off x="14631" y="14640"/>
                            <a:ext cx="6250305" cy="1502410"/>
                          </a:xfrm>
                          <a:prstGeom prst="rect">
                            <a:avLst/>
                          </a:prstGeom>
                        </wps:spPr>
                        <wps:txbx>
                          <w:txbxContent>
                            <w:p w14:paraId="7F311719" w14:textId="77777777" w:rsidR="00C87413" w:rsidRDefault="00C87413">
                              <w:pPr>
                                <w:rPr>
                                  <w:sz w:val="18"/>
                                </w:rPr>
                              </w:pPr>
                            </w:p>
                            <w:p w14:paraId="19502095" w14:textId="77777777" w:rsidR="00C87413" w:rsidRDefault="00C87413">
                              <w:pPr>
                                <w:spacing w:before="8"/>
                                <w:rPr>
                                  <w:sz w:val="18"/>
                                </w:rPr>
                              </w:pPr>
                            </w:p>
                            <w:p w14:paraId="31FEA967" w14:textId="77777777" w:rsidR="00C87413" w:rsidRDefault="008355C8">
                              <w:pPr>
                                <w:numPr>
                                  <w:ilvl w:val="0"/>
                                  <w:numId w:val="61"/>
                                </w:numPr>
                                <w:tabs>
                                  <w:tab w:val="left" w:pos="468"/>
                                </w:tabs>
                                <w:spacing w:line="268" w:lineRule="auto"/>
                                <w:ind w:right="318" w:firstLine="0"/>
                                <w:rPr>
                                  <w:sz w:val="18"/>
                                </w:rPr>
                              </w:pPr>
                              <w:r>
                                <w:rPr>
                                  <w:spacing w:val="-6"/>
                                  <w:sz w:val="18"/>
                                </w:rPr>
                                <w:t>Currículum</w:t>
                              </w:r>
                              <w:r>
                                <w:rPr>
                                  <w:spacing w:val="-14"/>
                                  <w:sz w:val="18"/>
                                </w:rPr>
                                <w:t xml:space="preserve"> </w:t>
                              </w:r>
                              <w:r>
                                <w:rPr>
                                  <w:spacing w:val="-6"/>
                                  <w:sz w:val="18"/>
                                </w:rPr>
                                <w:t>en</w:t>
                              </w:r>
                              <w:r>
                                <w:rPr>
                                  <w:spacing w:val="-14"/>
                                  <w:sz w:val="18"/>
                                </w:rPr>
                                <w:t xml:space="preserve"> </w:t>
                              </w:r>
                              <w:r>
                                <w:rPr>
                                  <w:spacing w:val="-6"/>
                                  <w:sz w:val="18"/>
                                </w:rPr>
                                <w:t>el</w:t>
                              </w:r>
                              <w:r>
                                <w:rPr>
                                  <w:spacing w:val="-14"/>
                                  <w:sz w:val="18"/>
                                </w:rPr>
                                <w:t xml:space="preserve"> </w:t>
                              </w:r>
                              <w:r>
                                <w:rPr>
                                  <w:spacing w:val="-6"/>
                                  <w:sz w:val="18"/>
                                </w:rPr>
                                <w:t>que</w:t>
                              </w:r>
                              <w:r>
                                <w:rPr>
                                  <w:spacing w:val="-14"/>
                                  <w:sz w:val="18"/>
                                </w:rPr>
                                <w:t xml:space="preserve"> </w:t>
                              </w:r>
                              <w:r>
                                <w:rPr>
                                  <w:spacing w:val="-6"/>
                                  <w:sz w:val="18"/>
                                </w:rPr>
                                <w:t>se</w:t>
                              </w:r>
                              <w:r>
                                <w:rPr>
                                  <w:spacing w:val="-14"/>
                                  <w:sz w:val="18"/>
                                </w:rPr>
                                <w:t xml:space="preserve"> </w:t>
                              </w:r>
                              <w:r>
                                <w:rPr>
                                  <w:spacing w:val="-6"/>
                                  <w:sz w:val="18"/>
                                </w:rPr>
                                <w:t>mencione</w:t>
                              </w:r>
                              <w:r>
                                <w:rPr>
                                  <w:spacing w:val="-14"/>
                                  <w:sz w:val="18"/>
                                </w:rPr>
                                <w:t xml:space="preserve"> </w:t>
                              </w:r>
                              <w:r>
                                <w:rPr>
                                  <w:spacing w:val="-6"/>
                                  <w:sz w:val="18"/>
                                </w:rPr>
                                <w:t>la</w:t>
                              </w:r>
                              <w:r>
                                <w:rPr>
                                  <w:spacing w:val="-14"/>
                                  <w:sz w:val="18"/>
                                </w:rPr>
                                <w:t xml:space="preserve"> </w:t>
                              </w:r>
                              <w:r>
                                <w:rPr>
                                  <w:spacing w:val="-6"/>
                                  <w:sz w:val="18"/>
                                </w:rPr>
                                <w:t>calificación</w:t>
                              </w:r>
                              <w:r>
                                <w:rPr>
                                  <w:spacing w:val="-14"/>
                                  <w:sz w:val="18"/>
                                </w:rPr>
                                <w:t xml:space="preserve"> </w:t>
                              </w:r>
                              <w:r>
                                <w:rPr>
                                  <w:spacing w:val="-6"/>
                                  <w:sz w:val="18"/>
                                </w:rPr>
                                <w:t>y</w:t>
                              </w:r>
                              <w:r>
                                <w:rPr>
                                  <w:spacing w:val="-14"/>
                                  <w:sz w:val="18"/>
                                </w:rPr>
                                <w:t xml:space="preserve"> </w:t>
                              </w:r>
                              <w:r>
                                <w:rPr>
                                  <w:spacing w:val="-6"/>
                                  <w:sz w:val="18"/>
                                </w:rPr>
                                <w:t>experiencia</w:t>
                              </w:r>
                              <w:r>
                                <w:rPr>
                                  <w:spacing w:val="-14"/>
                                  <w:sz w:val="18"/>
                                </w:rPr>
                                <w:t xml:space="preserve"> </w:t>
                              </w:r>
                              <w:r>
                                <w:rPr>
                                  <w:spacing w:val="-6"/>
                                  <w:sz w:val="18"/>
                                </w:rPr>
                                <w:t>del</w:t>
                              </w:r>
                              <w:r>
                                <w:rPr>
                                  <w:spacing w:val="-14"/>
                                  <w:sz w:val="18"/>
                                </w:rPr>
                                <w:t xml:space="preserve"> </w:t>
                              </w:r>
                              <w:r>
                                <w:rPr>
                                  <w:spacing w:val="-6"/>
                                  <w:sz w:val="18"/>
                                </w:rPr>
                                <w:t>personal</w:t>
                              </w:r>
                              <w:r>
                                <w:rPr>
                                  <w:spacing w:val="-14"/>
                                  <w:sz w:val="18"/>
                                </w:rPr>
                                <w:t xml:space="preserve"> </w:t>
                              </w:r>
                              <w:r>
                                <w:rPr>
                                  <w:spacing w:val="-6"/>
                                  <w:sz w:val="18"/>
                                </w:rPr>
                                <w:t>clave,</w:t>
                              </w:r>
                              <w:r>
                                <w:rPr>
                                  <w:spacing w:val="-14"/>
                                  <w:sz w:val="18"/>
                                </w:rPr>
                                <w:t xml:space="preserve"> </w:t>
                              </w:r>
                              <w:r>
                                <w:rPr>
                                  <w:spacing w:val="-6"/>
                                  <w:sz w:val="18"/>
                                </w:rPr>
                                <w:t>técnico</w:t>
                              </w:r>
                              <w:r>
                                <w:rPr>
                                  <w:spacing w:val="-14"/>
                                  <w:sz w:val="18"/>
                                </w:rPr>
                                <w:t xml:space="preserve"> </w:t>
                              </w:r>
                              <w:r>
                                <w:rPr>
                                  <w:spacing w:val="-6"/>
                                  <w:sz w:val="18"/>
                                </w:rPr>
                                <w:t>y</w:t>
                              </w:r>
                              <w:r>
                                <w:rPr>
                                  <w:spacing w:val="-14"/>
                                  <w:sz w:val="18"/>
                                </w:rPr>
                                <w:t xml:space="preserve"> </w:t>
                              </w:r>
                              <w:r>
                                <w:rPr>
                                  <w:spacing w:val="-6"/>
                                  <w:sz w:val="18"/>
                                </w:rPr>
                                <w:t>de</w:t>
                              </w:r>
                              <w:r>
                                <w:rPr>
                                  <w:spacing w:val="-14"/>
                                  <w:sz w:val="18"/>
                                </w:rPr>
                                <w:t xml:space="preserve"> </w:t>
                              </w:r>
                              <w:r>
                                <w:rPr>
                                  <w:spacing w:val="-6"/>
                                  <w:sz w:val="18"/>
                                </w:rPr>
                                <w:t>administración,</w:t>
                              </w:r>
                              <w:r>
                                <w:rPr>
                                  <w:spacing w:val="-14"/>
                                  <w:sz w:val="18"/>
                                </w:rPr>
                                <w:t xml:space="preserve"> </w:t>
                              </w:r>
                              <w:r>
                                <w:rPr>
                                  <w:spacing w:val="-6"/>
                                  <w:sz w:val="18"/>
                                </w:rPr>
                                <w:t xml:space="preserve">propuesto </w:t>
                              </w:r>
                              <w:r>
                                <w:rPr>
                                  <w:spacing w:val="-4"/>
                                  <w:sz w:val="18"/>
                                </w:rPr>
                                <w:t>para</w:t>
                              </w:r>
                              <w:r>
                                <w:rPr>
                                  <w:spacing w:val="-13"/>
                                  <w:sz w:val="18"/>
                                </w:rPr>
                                <w:t xml:space="preserve"> </w:t>
                              </w:r>
                              <w:r>
                                <w:rPr>
                                  <w:spacing w:val="-4"/>
                                  <w:sz w:val="18"/>
                                </w:rPr>
                                <w:t>desempeñarse</w:t>
                              </w:r>
                              <w:r>
                                <w:rPr>
                                  <w:spacing w:val="-13"/>
                                  <w:sz w:val="18"/>
                                </w:rPr>
                                <w:t xml:space="preserve"> </w:t>
                              </w:r>
                              <w:r>
                                <w:rPr>
                                  <w:spacing w:val="-4"/>
                                  <w:sz w:val="18"/>
                                </w:rPr>
                                <w:t>en</w:t>
                              </w:r>
                              <w:r>
                                <w:rPr>
                                  <w:spacing w:val="-13"/>
                                  <w:sz w:val="18"/>
                                </w:rPr>
                                <w:t xml:space="preserve"> </w:t>
                              </w:r>
                              <w:r>
                                <w:rPr>
                                  <w:spacing w:val="-4"/>
                                  <w:sz w:val="18"/>
                                </w:rPr>
                                <w:t>el</w:t>
                              </w:r>
                              <w:r>
                                <w:rPr>
                                  <w:spacing w:val="-13"/>
                                  <w:sz w:val="18"/>
                                </w:rPr>
                                <w:t xml:space="preserve"> </w:t>
                              </w:r>
                              <w:r>
                                <w:rPr>
                                  <w:spacing w:val="-4"/>
                                  <w:sz w:val="18"/>
                                </w:rPr>
                                <w:t>lugar</w:t>
                              </w:r>
                              <w:r>
                                <w:rPr>
                                  <w:spacing w:val="-13"/>
                                  <w:sz w:val="18"/>
                                </w:rPr>
                                <w:t xml:space="preserve"> </w:t>
                              </w:r>
                              <w:r>
                                <w:rPr>
                                  <w:spacing w:val="-4"/>
                                  <w:sz w:val="18"/>
                                </w:rPr>
                                <w:t>de</w:t>
                              </w:r>
                              <w:r>
                                <w:rPr>
                                  <w:spacing w:val="-13"/>
                                  <w:sz w:val="18"/>
                                </w:rPr>
                                <w:t xml:space="preserve"> </w:t>
                              </w:r>
                              <w:r>
                                <w:rPr>
                                  <w:spacing w:val="-4"/>
                                  <w:sz w:val="18"/>
                                </w:rPr>
                                <w:t>ejecución</w:t>
                              </w:r>
                              <w:r>
                                <w:rPr>
                                  <w:spacing w:val="-13"/>
                                  <w:sz w:val="18"/>
                                </w:rPr>
                                <w:t xml:space="preserve"> </w:t>
                              </w:r>
                              <w:r>
                                <w:rPr>
                                  <w:spacing w:val="-4"/>
                                  <w:sz w:val="18"/>
                                </w:rPr>
                                <w:t>de</w:t>
                              </w:r>
                              <w:r>
                                <w:rPr>
                                  <w:spacing w:val="-13"/>
                                  <w:sz w:val="18"/>
                                </w:rPr>
                                <w:t xml:space="preserve"> </w:t>
                              </w:r>
                              <w:r>
                                <w:rPr>
                                  <w:spacing w:val="-4"/>
                                  <w:sz w:val="18"/>
                                </w:rPr>
                                <w:t>las</w:t>
                              </w:r>
                              <w:r>
                                <w:rPr>
                                  <w:spacing w:val="-13"/>
                                  <w:sz w:val="18"/>
                                </w:rPr>
                                <w:t xml:space="preserve"> </w:t>
                              </w:r>
                              <w:r>
                                <w:rPr>
                                  <w:spacing w:val="-4"/>
                                  <w:sz w:val="18"/>
                                </w:rPr>
                                <w:t>obras</w:t>
                              </w:r>
                              <w:r>
                                <w:rPr>
                                  <w:spacing w:val="-13"/>
                                  <w:sz w:val="18"/>
                                </w:rPr>
                                <w:t xml:space="preserve"> </w:t>
                              </w:r>
                              <w:r>
                                <w:rPr>
                                  <w:spacing w:val="-4"/>
                                  <w:sz w:val="18"/>
                                </w:rPr>
                                <w:t>a</w:t>
                              </w:r>
                              <w:r>
                                <w:rPr>
                                  <w:spacing w:val="-13"/>
                                  <w:sz w:val="18"/>
                                </w:rPr>
                                <w:t xml:space="preserve"> </w:t>
                              </w:r>
                              <w:r>
                                <w:rPr>
                                  <w:spacing w:val="-4"/>
                                  <w:sz w:val="18"/>
                                </w:rPr>
                                <w:t>los</w:t>
                              </w:r>
                              <w:r>
                                <w:rPr>
                                  <w:spacing w:val="-13"/>
                                  <w:sz w:val="18"/>
                                </w:rPr>
                                <w:t xml:space="preserve"> </w:t>
                              </w:r>
                              <w:r>
                                <w:rPr>
                                  <w:spacing w:val="-4"/>
                                  <w:sz w:val="18"/>
                                </w:rPr>
                                <w:t>fines</w:t>
                              </w:r>
                              <w:r>
                                <w:rPr>
                                  <w:spacing w:val="-13"/>
                                  <w:sz w:val="18"/>
                                </w:rPr>
                                <w:t xml:space="preserve"> </w:t>
                              </w:r>
                              <w:r>
                                <w:rPr>
                                  <w:spacing w:val="-4"/>
                                  <w:sz w:val="18"/>
                                </w:rPr>
                                <w:t>del</w:t>
                              </w:r>
                              <w:r>
                                <w:rPr>
                                  <w:spacing w:val="-13"/>
                                  <w:sz w:val="18"/>
                                </w:rPr>
                                <w:t xml:space="preserve"> </w:t>
                              </w:r>
                              <w:r>
                                <w:rPr>
                                  <w:spacing w:val="-4"/>
                                  <w:sz w:val="18"/>
                                </w:rPr>
                                <w:t>contrato.</w:t>
                              </w:r>
                            </w:p>
                            <w:p w14:paraId="11B5B3E1" w14:textId="77777777" w:rsidR="00C87413" w:rsidRDefault="008355C8">
                              <w:pPr>
                                <w:numPr>
                                  <w:ilvl w:val="0"/>
                                  <w:numId w:val="61"/>
                                </w:numPr>
                                <w:tabs>
                                  <w:tab w:val="left" w:pos="467"/>
                                </w:tabs>
                                <w:spacing w:before="119"/>
                                <w:ind w:left="467" w:hanging="168"/>
                                <w:rPr>
                                  <w:sz w:val="18"/>
                                </w:rPr>
                              </w:pPr>
                              <w:r>
                                <w:rPr>
                                  <w:spacing w:val="-6"/>
                                  <w:sz w:val="18"/>
                                </w:rPr>
                                <w:t>Referencias</w:t>
                              </w:r>
                              <w:r>
                                <w:rPr>
                                  <w:spacing w:val="-13"/>
                                  <w:sz w:val="18"/>
                                </w:rPr>
                                <w:t xml:space="preserve"> </w:t>
                              </w:r>
                              <w:r>
                                <w:rPr>
                                  <w:spacing w:val="-6"/>
                                  <w:sz w:val="18"/>
                                </w:rPr>
                                <w:t>de</w:t>
                              </w:r>
                              <w:r>
                                <w:rPr>
                                  <w:spacing w:val="-12"/>
                                  <w:sz w:val="18"/>
                                </w:rPr>
                                <w:t xml:space="preserve"> </w:t>
                              </w:r>
                              <w:r>
                                <w:rPr>
                                  <w:spacing w:val="-6"/>
                                  <w:sz w:val="18"/>
                                </w:rPr>
                                <w:t>empresas</w:t>
                              </w:r>
                              <w:r>
                                <w:rPr>
                                  <w:spacing w:val="-12"/>
                                  <w:sz w:val="18"/>
                                </w:rPr>
                                <w:t xml:space="preserve"> </w:t>
                              </w:r>
                              <w:r>
                                <w:rPr>
                                  <w:spacing w:val="-6"/>
                                  <w:sz w:val="18"/>
                                </w:rPr>
                                <w:t>que</w:t>
                              </w:r>
                              <w:r>
                                <w:rPr>
                                  <w:spacing w:val="-12"/>
                                  <w:sz w:val="18"/>
                                </w:rPr>
                                <w:t xml:space="preserve"> </w:t>
                              </w:r>
                              <w:r>
                                <w:rPr>
                                  <w:spacing w:val="-6"/>
                                  <w:sz w:val="18"/>
                                </w:rPr>
                                <w:t>confirmen</w:t>
                              </w:r>
                              <w:r>
                                <w:rPr>
                                  <w:spacing w:val="-12"/>
                                  <w:sz w:val="18"/>
                                </w:rPr>
                                <w:t xml:space="preserve"> </w:t>
                              </w:r>
                              <w:r>
                                <w:rPr>
                                  <w:spacing w:val="-6"/>
                                  <w:sz w:val="18"/>
                                </w:rPr>
                                <w:t>un</w:t>
                              </w:r>
                              <w:r>
                                <w:rPr>
                                  <w:spacing w:val="-12"/>
                                  <w:sz w:val="18"/>
                                </w:rPr>
                                <w:t xml:space="preserve"> </w:t>
                              </w:r>
                              <w:r>
                                <w:rPr>
                                  <w:spacing w:val="-6"/>
                                  <w:sz w:val="18"/>
                                </w:rPr>
                                <w:t>desempeño</w:t>
                              </w:r>
                              <w:r>
                                <w:rPr>
                                  <w:spacing w:val="-12"/>
                                  <w:sz w:val="18"/>
                                </w:rPr>
                                <w:t xml:space="preserve"> </w:t>
                              </w:r>
                              <w:r>
                                <w:rPr>
                                  <w:spacing w:val="-6"/>
                                  <w:sz w:val="18"/>
                                </w:rPr>
                                <w:t>satisfactorio.</w:t>
                              </w:r>
                            </w:p>
                            <w:p w14:paraId="02C281F4" w14:textId="7CFF4B17" w:rsidR="00C87413" w:rsidRPr="00E1622A" w:rsidRDefault="008355C8" w:rsidP="00E1622A">
                              <w:pPr>
                                <w:numPr>
                                  <w:ilvl w:val="0"/>
                                  <w:numId w:val="61"/>
                                </w:numPr>
                                <w:tabs>
                                  <w:tab w:val="left" w:pos="467"/>
                                </w:tabs>
                                <w:spacing w:before="119"/>
                                <w:ind w:left="467" w:hanging="168"/>
                                <w:rPr>
                                  <w:spacing w:val="-6"/>
                                  <w:sz w:val="18"/>
                                </w:rPr>
                              </w:pPr>
                              <w:r w:rsidRPr="00E1622A">
                                <w:rPr>
                                  <w:spacing w:val="-6"/>
                                  <w:sz w:val="18"/>
                                </w:rPr>
                                <w:t xml:space="preserve">Copia simple del </w:t>
                              </w:r>
                              <w:r w:rsidR="00E1622A" w:rsidRPr="00E1622A">
                                <w:rPr>
                                  <w:spacing w:val="-6"/>
                                  <w:sz w:val="18"/>
                                </w:rPr>
                                <w:t>título</w:t>
                              </w:r>
                              <w:r w:rsidRPr="00E1622A">
                                <w:rPr>
                                  <w:spacing w:val="-6"/>
                                  <w:sz w:val="18"/>
                                </w:rPr>
                                <w:t xml:space="preserve"> legalizado del personal clave propuesto y </w:t>
                              </w:r>
                              <w:r w:rsidR="00E1622A" w:rsidRPr="00E1622A">
                                <w:rPr>
                                  <w:spacing w:val="-6"/>
                                  <w:sz w:val="18"/>
                                </w:rPr>
                                <w:t>de la patente profesional vigente</w:t>
                              </w:r>
                            </w:p>
                          </w:txbxContent>
                        </wps:txbx>
                        <wps:bodyPr wrap="square" lIns="0" tIns="0" rIns="0" bIns="0" rtlCol="0">
                          <a:noAutofit/>
                        </wps:bodyPr>
                      </wps:wsp>
                    </wpg:wgp>
                  </a:graphicData>
                </a:graphic>
              </wp:anchor>
            </w:drawing>
          </mc:Choice>
          <mc:Fallback>
            <w:pict>
              <v:group w14:anchorId="72852B78" id="Group 518" o:spid="_x0000_s1252" style="position:absolute;margin-left:61.45pt;margin-top:19.3pt;width:494.45pt;height:120.6pt;z-index:-15677952;mso-wrap-distance-left:0;mso-wrap-distance-right:0;mso-position-horizontal-relative:page;mso-position-vertical-relative:text" coordsize="62795,15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">
                <v:shape id="Graphic 519" o:spid="_x0000_s1253"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" path="m14617,l,,14617,14617,14617,xem6279451,r-14630,l6264821,14617,6279451,xe" fillcolor="#cdd3d9" stroked="f">
                  <v:path arrowok="t"/>
                </v:shape>
                <v:shape id="Graphic 520" o:spid="_x0000_s1254"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" path="m,l6250207,e" filled="f" strokecolor="#cdd3d9" strokeweight=".40642mm">
                  <v:stroke dashstyle="longDash"/>
                  <v:path arrowok="t"/>
                </v:shape>
                <v:shape id="Graphic 521" o:spid="_x0000_s1255" style="position:absolute;top:15168;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" path="m14630,l,14630r14630,l14630,xem6279464,14630l6264834,r,14630l6279464,14630xe" fillcolor="#cdd3d9" stroked="f">
                  <v:path arrowok="t"/>
                </v:shape>
                <v:shape id="Graphic 522" o:spid="_x0000_s1256" style="position:absolute;left:146;top:1524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" path="m,l6250207,e" filled="f" strokecolor="#cdd3d9" strokeweight=".40642mm">
                  <v:stroke dashstyle="longDash"/>
                  <v:path arrowok="t"/>
                </v:shape>
                <v:shape id="Graphic 523" o:spid="_x0000_s1257" style="position:absolute;width:62795;height:15316;visibility:visible;mso-wrap-style:square;v-text-anchor:top" coordsize="6279515,153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" path="m14630,14630l,,,1531454r14630,-14630l14630,14630xem6279464,r-14630,14630l6264834,1516824r14630,14630l6279464,xe" fillcolor="#cdd3d9" stroked="f">
                  <v:path arrowok="t"/>
                </v:shape>
                <v:shape id="Textbox 524" o:spid="_x0000_s1258" type="#_x0000_t202" style="position:absolute;left:146;top:146;width:62503;height:15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6eV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t+nlcYAAADcAAAA&#10;DwAAAAAAAAAAAAAAAAAHAgAAZHJzL2Rvd25yZXYueG1sUEsFBgAAAAADAAMAtwAAAPoCAAAAAA==&#10;" filled="f" stroked="f">
                  <v:textbox inset="0,0,0,0">
                    <w:txbxContent>
                      <w:p w14:paraId="7F311719" w14:textId="77777777" w:rsidR="00C87413" w:rsidRDefault="00C87413">
                        <w:pPr>
                          <w:rPr>
                            <w:sz w:val="18"/>
                          </w:rPr>
                        </w:pPr>
                      </w:p>
                      <w:p w14:paraId="19502095" w14:textId="77777777" w:rsidR="00C87413" w:rsidRDefault="00C87413">
                        <w:pPr>
                          <w:spacing w:before="8"/>
                          <w:rPr>
                            <w:sz w:val="18"/>
                          </w:rPr>
                        </w:pPr>
                      </w:p>
                      <w:p w14:paraId="31FEA967" w14:textId="77777777" w:rsidR="00C87413" w:rsidRDefault="008355C8">
                        <w:pPr>
                          <w:numPr>
                            <w:ilvl w:val="0"/>
                            <w:numId w:val="61"/>
                          </w:numPr>
                          <w:tabs>
                            <w:tab w:val="left" w:pos="468"/>
                          </w:tabs>
                          <w:spacing w:line="268" w:lineRule="auto"/>
                          <w:ind w:right="318" w:firstLine="0"/>
                          <w:rPr>
                            <w:sz w:val="18"/>
                          </w:rPr>
                        </w:pPr>
                        <w:r>
                          <w:rPr>
                            <w:spacing w:val="-6"/>
                            <w:sz w:val="18"/>
                          </w:rPr>
                          <w:t>Currículum</w:t>
                        </w:r>
                        <w:r>
                          <w:rPr>
                            <w:spacing w:val="-14"/>
                            <w:sz w:val="18"/>
                          </w:rPr>
                          <w:t xml:space="preserve"> </w:t>
                        </w:r>
                        <w:r>
                          <w:rPr>
                            <w:spacing w:val="-6"/>
                            <w:sz w:val="18"/>
                          </w:rPr>
                          <w:t>en</w:t>
                        </w:r>
                        <w:r>
                          <w:rPr>
                            <w:spacing w:val="-14"/>
                            <w:sz w:val="18"/>
                          </w:rPr>
                          <w:t xml:space="preserve"> </w:t>
                        </w:r>
                        <w:r>
                          <w:rPr>
                            <w:spacing w:val="-6"/>
                            <w:sz w:val="18"/>
                          </w:rPr>
                          <w:t>el</w:t>
                        </w:r>
                        <w:r>
                          <w:rPr>
                            <w:spacing w:val="-14"/>
                            <w:sz w:val="18"/>
                          </w:rPr>
                          <w:t xml:space="preserve"> </w:t>
                        </w:r>
                        <w:r>
                          <w:rPr>
                            <w:spacing w:val="-6"/>
                            <w:sz w:val="18"/>
                          </w:rPr>
                          <w:t>que</w:t>
                        </w:r>
                        <w:r>
                          <w:rPr>
                            <w:spacing w:val="-14"/>
                            <w:sz w:val="18"/>
                          </w:rPr>
                          <w:t xml:space="preserve"> </w:t>
                        </w:r>
                        <w:r>
                          <w:rPr>
                            <w:spacing w:val="-6"/>
                            <w:sz w:val="18"/>
                          </w:rPr>
                          <w:t>se</w:t>
                        </w:r>
                        <w:r>
                          <w:rPr>
                            <w:spacing w:val="-14"/>
                            <w:sz w:val="18"/>
                          </w:rPr>
                          <w:t xml:space="preserve"> </w:t>
                        </w:r>
                        <w:r>
                          <w:rPr>
                            <w:spacing w:val="-6"/>
                            <w:sz w:val="18"/>
                          </w:rPr>
                          <w:t>mencione</w:t>
                        </w:r>
                        <w:r>
                          <w:rPr>
                            <w:spacing w:val="-14"/>
                            <w:sz w:val="18"/>
                          </w:rPr>
                          <w:t xml:space="preserve"> </w:t>
                        </w:r>
                        <w:r>
                          <w:rPr>
                            <w:spacing w:val="-6"/>
                            <w:sz w:val="18"/>
                          </w:rPr>
                          <w:t>la</w:t>
                        </w:r>
                        <w:r>
                          <w:rPr>
                            <w:spacing w:val="-14"/>
                            <w:sz w:val="18"/>
                          </w:rPr>
                          <w:t xml:space="preserve"> </w:t>
                        </w:r>
                        <w:r>
                          <w:rPr>
                            <w:spacing w:val="-6"/>
                            <w:sz w:val="18"/>
                          </w:rPr>
                          <w:t>calificación</w:t>
                        </w:r>
                        <w:r>
                          <w:rPr>
                            <w:spacing w:val="-14"/>
                            <w:sz w:val="18"/>
                          </w:rPr>
                          <w:t xml:space="preserve"> </w:t>
                        </w:r>
                        <w:r>
                          <w:rPr>
                            <w:spacing w:val="-6"/>
                            <w:sz w:val="18"/>
                          </w:rPr>
                          <w:t>y</w:t>
                        </w:r>
                        <w:r>
                          <w:rPr>
                            <w:spacing w:val="-14"/>
                            <w:sz w:val="18"/>
                          </w:rPr>
                          <w:t xml:space="preserve"> </w:t>
                        </w:r>
                        <w:r>
                          <w:rPr>
                            <w:spacing w:val="-6"/>
                            <w:sz w:val="18"/>
                          </w:rPr>
                          <w:t>experiencia</w:t>
                        </w:r>
                        <w:r>
                          <w:rPr>
                            <w:spacing w:val="-14"/>
                            <w:sz w:val="18"/>
                          </w:rPr>
                          <w:t xml:space="preserve"> </w:t>
                        </w:r>
                        <w:r>
                          <w:rPr>
                            <w:spacing w:val="-6"/>
                            <w:sz w:val="18"/>
                          </w:rPr>
                          <w:t>del</w:t>
                        </w:r>
                        <w:r>
                          <w:rPr>
                            <w:spacing w:val="-14"/>
                            <w:sz w:val="18"/>
                          </w:rPr>
                          <w:t xml:space="preserve"> </w:t>
                        </w:r>
                        <w:r>
                          <w:rPr>
                            <w:spacing w:val="-6"/>
                            <w:sz w:val="18"/>
                          </w:rPr>
                          <w:t>personal</w:t>
                        </w:r>
                        <w:r>
                          <w:rPr>
                            <w:spacing w:val="-14"/>
                            <w:sz w:val="18"/>
                          </w:rPr>
                          <w:t xml:space="preserve"> </w:t>
                        </w:r>
                        <w:r>
                          <w:rPr>
                            <w:spacing w:val="-6"/>
                            <w:sz w:val="18"/>
                          </w:rPr>
                          <w:t>clave,</w:t>
                        </w:r>
                        <w:r>
                          <w:rPr>
                            <w:spacing w:val="-14"/>
                            <w:sz w:val="18"/>
                          </w:rPr>
                          <w:t xml:space="preserve"> </w:t>
                        </w:r>
                        <w:r>
                          <w:rPr>
                            <w:spacing w:val="-6"/>
                            <w:sz w:val="18"/>
                          </w:rPr>
                          <w:t>técnico</w:t>
                        </w:r>
                        <w:r>
                          <w:rPr>
                            <w:spacing w:val="-14"/>
                            <w:sz w:val="18"/>
                          </w:rPr>
                          <w:t xml:space="preserve"> </w:t>
                        </w:r>
                        <w:r>
                          <w:rPr>
                            <w:spacing w:val="-6"/>
                            <w:sz w:val="18"/>
                          </w:rPr>
                          <w:t>y</w:t>
                        </w:r>
                        <w:r>
                          <w:rPr>
                            <w:spacing w:val="-14"/>
                            <w:sz w:val="18"/>
                          </w:rPr>
                          <w:t xml:space="preserve"> </w:t>
                        </w:r>
                        <w:r>
                          <w:rPr>
                            <w:spacing w:val="-6"/>
                            <w:sz w:val="18"/>
                          </w:rPr>
                          <w:t>de</w:t>
                        </w:r>
                        <w:r>
                          <w:rPr>
                            <w:spacing w:val="-14"/>
                            <w:sz w:val="18"/>
                          </w:rPr>
                          <w:t xml:space="preserve"> </w:t>
                        </w:r>
                        <w:r>
                          <w:rPr>
                            <w:spacing w:val="-6"/>
                            <w:sz w:val="18"/>
                          </w:rPr>
                          <w:t>administración,</w:t>
                        </w:r>
                        <w:r>
                          <w:rPr>
                            <w:spacing w:val="-14"/>
                            <w:sz w:val="18"/>
                          </w:rPr>
                          <w:t xml:space="preserve"> </w:t>
                        </w:r>
                        <w:r>
                          <w:rPr>
                            <w:spacing w:val="-6"/>
                            <w:sz w:val="18"/>
                          </w:rPr>
                          <w:t xml:space="preserve">propuesto </w:t>
                        </w:r>
                        <w:r>
                          <w:rPr>
                            <w:spacing w:val="-4"/>
                            <w:sz w:val="18"/>
                          </w:rPr>
                          <w:t>para</w:t>
                        </w:r>
                        <w:r>
                          <w:rPr>
                            <w:spacing w:val="-13"/>
                            <w:sz w:val="18"/>
                          </w:rPr>
                          <w:t xml:space="preserve"> </w:t>
                        </w:r>
                        <w:r>
                          <w:rPr>
                            <w:spacing w:val="-4"/>
                            <w:sz w:val="18"/>
                          </w:rPr>
                          <w:t>desempeñarse</w:t>
                        </w:r>
                        <w:r>
                          <w:rPr>
                            <w:spacing w:val="-13"/>
                            <w:sz w:val="18"/>
                          </w:rPr>
                          <w:t xml:space="preserve"> </w:t>
                        </w:r>
                        <w:r>
                          <w:rPr>
                            <w:spacing w:val="-4"/>
                            <w:sz w:val="18"/>
                          </w:rPr>
                          <w:t>en</w:t>
                        </w:r>
                        <w:r>
                          <w:rPr>
                            <w:spacing w:val="-13"/>
                            <w:sz w:val="18"/>
                          </w:rPr>
                          <w:t xml:space="preserve"> </w:t>
                        </w:r>
                        <w:r>
                          <w:rPr>
                            <w:spacing w:val="-4"/>
                            <w:sz w:val="18"/>
                          </w:rPr>
                          <w:t>el</w:t>
                        </w:r>
                        <w:r>
                          <w:rPr>
                            <w:spacing w:val="-13"/>
                            <w:sz w:val="18"/>
                          </w:rPr>
                          <w:t xml:space="preserve"> </w:t>
                        </w:r>
                        <w:r>
                          <w:rPr>
                            <w:spacing w:val="-4"/>
                            <w:sz w:val="18"/>
                          </w:rPr>
                          <w:t>lugar</w:t>
                        </w:r>
                        <w:r>
                          <w:rPr>
                            <w:spacing w:val="-13"/>
                            <w:sz w:val="18"/>
                          </w:rPr>
                          <w:t xml:space="preserve"> </w:t>
                        </w:r>
                        <w:r>
                          <w:rPr>
                            <w:spacing w:val="-4"/>
                            <w:sz w:val="18"/>
                          </w:rPr>
                          <w:t>de</w:t>
                        </w:r>
                        <w:r>
                          <w:rPr>
                            <w:spacing w:val="-13"/>
                            <w:sz w:val="18"/>
                          </w:rPr>
                          <w:t xml:space="preserve"> </w:t>
                        </w:r>
                        <w:r>
                          <w:rPr>
                            <w:spacing w:val="-4"/>
                            <w:sz w:val="18"/>
                          </w:rPr>
                          <w:t>ejecución</w:t>
                        </w:r>
                        <w:r>
                          <w:rPr>
                            <w:spacing w:val="-13"/>
                            <w:sz w:val="18"/>
                          </w:rPr>
                          <w:t xml:space="preserve"> </w:t>
                        </w:r>
                        <w:r>
                          <w:rPr>
                            <w:spacing w:val="-4"/>
                            <w:sz w:val="18"/>
                          </w:rPr>
                          <w:t>de</w:t>
                        </w:r>
                        <w:r>
                          <w:rPr>
                            <w:spacing w:val="-13"/>
                            <w:sz w:val="18"/>
                          </w:rPr>
                          <w:t xml:space="preserve"> </w:t>
                        </w:r>
                        <w:r>
                          <w:rPr>
                            <w:spacing w:val="-4"/>
                            <w:sz w:val="18"/>
                          </w:rPr>
                          <w:t>las</w:t>
                        </w:r>
                        <w:r>
                          <w:rPr>
                            <w:spacing w:val="-13"/>
                            <w:sz w:val="18"/>
                          </w:rPr>
                          <w:t xml:space="preserve"> </w:t>
                        </w:r>
                        <w:r>
                          <w:rPr>
                            <w:spacing w:val="-4"/>
                            <w:sz w:val="18"/>
                          </w:rPr>
                          <w:t>obras</w:t>
                        </w:r>
                        <w:r>
                          <w:rPr>
                            <w:spacing w:val="-13"/>
                            <w:sz w:val="18"/>
                          </w:rPr>
                          <w:t xml:space="preserve"> </w:t>
                        </w:r>
                        <w:r>
                          <w:rPr>
                            <w:spacing w:val="-4"/>
                            <w:sz w:val="18"/>
                          </w:rPr>
                          <w:t>a</w:t>
                        </w:r>
                        <w:r>
                          <w:rPr>
                            <w:spacing w:val="-13"/>
                            <w:sz w:val="18"/>
                          </w:rPr>
                          <w:t xml:space="preserve"> </w:t>
                        </w:r>
                        <w:r>
                          <w:rPr>
                            <w:spacing w:val="-4"/>
                            <w:sz w:val="18"/>
                          </w:rPr>
                          <w:t>los</w:t>
                        </w:r>
                        <w:r>
                          <w:rPr>
                            <w:spacing w:val="-13"/>
                            <w:sz w:val="18"/>
                          </w:rPr>
                          <w:t xml:space="preserve"> </w:t>
                        </w:r>
                        <w:r>
                          <w:rPr>
                            <w:spacing w:val="-4"/>
                            <w:sz w:val="18"/>
                          </w:rPr>
                          <w:t>fines</w:t>
                        </w:r>
                        <w:r>
                          <w:rPr>
                            <w:spacing w:val="-13"/>
                            <w:sz w:val="18"/>
                          </w:rPr>
                          <w:t xml:space="preserve"> </w:t>
                        </w:r>
                        <w:r>
                          <w:rPr>
                            <w:spacing w:val="-4"/>
                            <w:sz w:val="18"/>
                          </w:rPr>
                          <w:t>del</w:t>
                        </w:r>
                        <w:r>
                          <w:rPr>
                            <w:spacing w:val="-13"/>
                            <w:sz w:val="18"/>
                          </w:rPr>
                          <w:t xml:space="preserve"> </w:t>
                        </w:r>
                        <w:r>
                          <w:rPr>
                            <w:spacing w:val="-4"/>
                            <w:sz w:val="18"/>
                          </w:rPr>
                          <w:t>contrato.</w:t>
                        </w:r>
                      </w:p>
                      <w:p w14:paraId="11B5B3E1" w14:textId="77777777" w:rsidR="00C87413" w:rsidRDefault="008355C8">
                        <w:pPr>
                          <w:numPr>
                            <w:ilvl w:val="0"/>
                            <w:numId w:val="61"/>
                          </w:numPr>
                          <w:tabs>
                            <w:tab w:val="left" w:pos="467"/>
                          </w:tabs>
                          <w:spacing w:before="119"/>
                          <w:ind w:left="467" w:hanging="168"/>
                          <w:rPr>
                            <w:sz w:val="18"/>
                          </w:rPr>
                        </w:pPr>
                        <w:r>
                          <w:rPr>
                            <w:spacing w:val="-6"/>
                            <w:sz w:val="18"/>
                          </w:rPr>
                          <w:t>Referencias</w:t>
                        </w:r>
                        <w:r>
                          <w:rPr>
                            <w:spacing w:val="-13"/>
                            <w:sz w:val="18"/>
                          </w:rPr>
                          <w:t xml:space="preserve"> </w:t>
                        </w:r>
                        <w:r>
                          <w:rPr>
                            <w:spacing w:val="-6"/>
                            <w:sz w:val="18"/>
                          </w:rPr>
                          <w:t>de</w:t>
                        </w:r>
                        <w:r>
                          <w:rPr>
                            <w:spacing w:val="-12"/>
                            <w:sz w:val="18"/>
                          </w:rPr>
                          <w:t xml:space="preserve"> </w:t>
                        </w:r>
                        <w:r>
                          <w:rPr>
                            <w:spacing w:val="-6"/>
                            <w:sz w:val="18"/>
                          </w:rPr>
                          <w:t>empresas</w:t>
                        </w:r>
                        <w:r>
                          <w:rPr>
                            <w:spacing w:val="-12"/>
                            <w:sz w:val="18"/>
                          </w:rPr>
                          <w:t xml:space="preserve"> </w:t>
                        </w:r>
                        <w:r>
                          <w:rPr>
                            <w:spacing w:val="-6"/>
                            <w:sz w:val="18"/>
                          </w:rPr>
                          <w:t>que</w:t>
                        </w:r>
                        <w:r>
                          <w:rPr>
                            <w:spacing w:val="-12"/>
                            <w:sz w:val="18"/>
                          </w:rPr>
                          <w:t xml:space="preserve"> </w:t>
                        </w:r>
                        <w:r>
                          <w:rPr>
                            <w:spacing w:val="-6"/>
                            <w:sz w:val="18"/>
                          </w:rPr>
                          <w:t>confirmen</w:t>
                        </w:r>
                        <w:r>
                          <w:rPr>
                            <w:spacing w:val="-12"/>
                            <w:sz w:val="18"/>
                          </w:rPr>
                          <w:t xml:space="preserve"> </w:t>
                        </w:r>
                        <w:r>
                          <w:rPr>
                            <w:spacing w:val="-6"/>
                            <w:sz w:val="18"/>
                          </w:rPr>
                          <w:t>un</w:t>
                        </w:r>
                        <w:r>
                          <w:rPr>
                            <w:spacing w:val="-12"/>
                            <w:sz w:val="18"/>
                          </w:rPr>
                          <w:t xml:space="preserve"> </w:t>
                        </w:r>
                        <w:r>
                          <w:rPr>
                            <w:spacing w:val="-6"/>
                            <w:sz w:val="18"/>
                          </w:rPr>
                          <w:t>desempeño</w:t>
                        </w:r>
                        <w:r>
                          <w:rPr>
                            <w:spacing w:val="-12"/>
                            <w:sz w:val="18"/>
                          </w:rPr>
                          <w:t xml:space="preserve"> </w:t>
                        </w:r>
                        <w:r>
                          <w:rPr>
                            <w:spacing w:val="-6"/>
                            <w:sz w:val="18"/>
                          </w:rPr>
                          <w:t>satisfactorio.</w:t>
                        </w:r>
                      </w:p>
                      <w:p w14:paraId="02C281F4" w14:textId="7CFF4B17" w:rsidR="00C87413" w:rsidRPr="00E1622A" w:rsidRDefault="008355C8" w:rsidP="00E1622A">
                        <w:pPr>
                          <w:numPr>
                            <w:ilvl w:val="0"/>
                            <w:numId w:val="61"/>
                          </w:numPr>
                          <w:tabs>
                            <w:tab w:val="left" w:pos="467"/>
                          </w:tabs>
                          <w:spacing w:before="119"/>
                          <w:ind w:left="467" w:hanging="168"/>
                          <w:rPr>
                            <w:spacing w:val="-6"/>
                            <w:sz w:val="18"/>
                          </w:rPr>
                        </w:pPr>
                        <w:r w:rsidRPr="00E1622A">
                          <w:rPr>
                            <w:spacing w:val="-6"/>
                            <w:sz w:val="18"/>
                          </w:rPr>
                          <w:t xml:space="preserve">Copia simple del </w:t>
                        </w:r>
                        <w:r w:rsidR="00E1622A" w:rsidRPr="00E1622A">
                          <w:rPr>
                            <w:spacing w:val="-6"/>
                            <w:sz w:val="18"/>
                          </w:rPr>
                          <w:t>título</w:t>
                        </w:r>
                        <w:r w:rsidRPr="00E1622A">
                          <w:rPr>
                            <w:spacing w:val="-6"/>
                            <w:sz w:val="18"/>
                          </w:rPr>
                          <w:t xml:space="preserve"> legalizado del personal clave propuesto y </w:t>
                        </w:r>
                        <w:r w:rsidR="00E1622A" w:rsidRPr="00E1622A">
                          <w:rPr>
                            <w:spacing w:val="-6"/>
                            <w:sz w:val="18"/>
                          </w:rPr>
                          <w:t>de la patente profesional vigente</w:t>
                        </w:r>
                      </w:p>
                    </w:txbxContent>
                  </v:textbox>
                </v:shape>
                <w10:wrap type="topAndBottom" anchorx="page"/>
              </v:group>
            </w:pict>
          </mc:Fallback>
        </mc:AlternateContent>
      </w:r>
      <w:r>
        <w:rPr>
          <w:noProof/>
        </w:rPr>
        <mc:AlternateContent>
          <mc:Choice Requires="wpg">
            <w:drawing>
              <wp:anchor distT="0" distB="0" distL="0" distR="0" simplePos="0" relativeHeight="487639040" behindDoc="1" locked="0" layoutInCell="1" allowOverlap="1" wp14:anchorId="5CC32F76" wp14:editId="4700ACA4">
                <wp:simplePos x="0" y="0"/>
                <wp:positionH relativeFrom="page">
                  <wp:posOffset>780293</wp:posOffset>
                </wp:positionH>
                <wp:positionV relativeFrom="paragraph">
                  <wp:posOffset>2003214</wp:posOffset>
                </wp:positionV>
                <wp:extent cx="6279515" cy="15240"/>
                <wp:effectExtent l="0" t="0" r="0" b="0"/>
                <wp:wrapTopAndBottom/>
                <wp:docPr id="525" name="Group 5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526" name="Graphic 52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527" name="Graphic 52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528" name="Graphic 52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529" name="Graphic 52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4ED470BD" id="Group 525" o:spid="_x0000_s1026" style="position:absolute;margin-left:61.45pt;margin-top:157.75pt;width:494.45pt;height:1.2pt;z-index:-1567744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LNuSAMAAKw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">
                <v:shape id="Graphic 52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" path="m6272154,7315l,7315,,,6279470,r-7316,7315xe" fillcolor="#999" stroked="f">
                  <v:path arrowok="t"/>
                </v:shape>
                <v:shape id="Graphic 52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" path="m6279470,7315l,7315,7315,,6279470,r,7315xe" fillcolor="#ededed" stroked="f">
                  <v:path arrowok="t"/>
                </v:shape>
                <v:shape id="Graphic 52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" path="m,14631l,,7315,r,7315l,14631xe" fillcolor="#999" stroked="f">
                  <v:path arrowok="t"/>
                </v:shape>
                <v:shape id="Graphic 52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" path="m7315,14631l,14631,,7315,7315,r,14631xe" fillcolor="#ededed" stroked="f">
                  <v:path arrowok="t"/>
                </v:shape>
                <w10:wrap type="topAndBottom" anchorx="page"/>
              </v:group>
            </w:pict>
          </mc:Fallback>
        </mc:AlternateContent>
      </w:r>
    </w:p>
    <w:p w14:paraId="16BC85D6" w14:textId="77777777" w:rsidR="00C87413" w:rsidRDefault="00C87413">
      <w:pPr>
        <w:pStyle w:val="Textoindependiente"/>
        <w:spacing w:before="100"/>
        <w:rPr>
          <w:sz w:val="20"/>
        </w:rPr>
      </w:pPr>
    </w:p>
    <w:p w14:paraId="596721C1" w14:textId="77777777" w:rsidR="00C87413" w:rsidRDefault="00C87413">
      <w:pPr>
        <w:pStyle w:val="Textoindependiente"/>
        <w:spacing w:before="51"/>
        <w:rPr>
          <w:sz w:val="27"/>
        </w:rPr>
      </w:pPr>
    </w:p>
    <w:p w14:paraId="6486E019" w14:textId="77777777" w:rsidR="00C87413" w:rsidRDefault="008355C8">
      <w:pPr>
        <w:ind w:left="102"/>
        <w:rPr>
          <w:sz w:val="27"/>
        </w:rPr>
      </w:pPr>
      <w:r>
        <w:rPr>
          <w:w w:val="90"/>
          <w:sz w:val="27"/>
          <w:u w:val="single"/>
        </w:rPr>
        <w:t>Capacidad</w:t>
      </w:r>
      <w:r>
        <w:rPr>
          <w:spacing w:val="-2"/>
          <w:sz w:val="27"/>
          <w:u w:val="single"/>
        </w:rPr>
        <w:t xml:space="preserve"> </w:t>
      </w:r>
      <w:r>
        <w:rPr>
          <w:w w:val="90"/>
          <w:sz w:val="27"/>
          <w:u w:val="single"/>
        </w:rPr>
        <w:t>en</w:t>
      </w:r>
      <w:r>
        <w:rPr>
          <w:spacing w:val="-2"/>
          <w:sz w:val="27"/>
          <w:u w:val="single"/>
        </w:rPr>
        <w:t xml:space="preserve"> </w:t>
      </w:r>
      <w:r>
        <w:rPr>
          <w:w w:val="90"/>
          <w:sz w:val="27"/>
          <w:u w:val="single"/>
        </w:rPr>
        <w:t>materia</w:t>
      </w:r>
      <w:r>
        <w:rPr>
          <w:spacing w:val="-2"/>
          <w:sz w:val="27"/>
          <w:u w:val="single"/>
        </w:rPr>
        <w:t xml:space="preserve"> </w:t>
      </w:r>
      <w:r>
        <w:rPr>
          <w:w w:val="90"/>
          <w:sz w:val="27"/>
          <w:u w:val="single"/>
        </w:rPr>
        <w:t>de</w:t>
      </w:r>
      <w:r>
        <w:rPr>
          <w:spacing w:val="-2"/>
          <w:sz w:val="27"/>
          <w:u w:val="single"/>
        </w:rPr>
        <w:t xml:space="preserve"> </w:t>
      </w:r>
      <w:r>
        <w:rPr>
          <w:spacing w:val="-2"/>
          <w:w w:val="90"/>
          <w:sz w:val="27"/>
          <w:u w:val="single"/>
        </w:rPr>
        <w:t>equipos</w:t>
      </w:r>
    </w:p>
    <w:p w14:paraId="25500A02" w14:textId="77777777" w:rsidR="00C87413" w:rsidRDefault="00C87413">
      <w:pPr>
        <w:pStyle w:val="Textoindependiente"/>
        <w:spacing w:before="184"/>
      </w:pPr>
    </w:p>
    <w:p w14:paraId="0A9CA9EC" w14:textId="77777777" w:rsidR="00C87413" w:rsidRDefault="008355C8">
      <w:pPr>
        <w:pStyle w:val="Textoindependiente"/>
        <w:ind w:left="108"/>
      </w:pPr>
      <w:r>
        <w:rPr>
          <w:noProof/>
        </w:rPr>
        <mc:AlternateContent>
          <mc:Choice Requires="wpg">
            <w:drawing>
              <wp:anchor distT="0" distB="0" distL="0" distR="0" simplePos="0" relativeHeight="481838592" behindDoc="1" locked="0" layoutInCell="1" allowOverlap="1" wp14:anchorId="7FEBE332" wp14:editId="1777EA48">
                <wp:simplePos x="0" y="0"/>
                <wp:positionH relativeFrom="page">
                  <wp:posOffset>780293</wp:posOffset>
                </wp:positionH>
                <wp:positionV relativeFrom="paragraph">
                  <wp:posOffset>370954</wp:posOffset>
                </wp:positionV>
                <wp:extent cx="6279515" cy="3451225"/>
                <wp:effectExtent l="0" t="0" r="0" b="0"/>
                <wp:wrapNone/>
                <wp:docPr id="530" name="Group 5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451225"/>
                          <a:chOff x="0" y="0"/>
                          <a:chExt cx="6279515" cy="3451225"/>
                        </a:xfrm>
                      </wpg:grpSpPr>
                      <wps:wsp>
                        <wps:cNvPr id="531" name="Graphic 531"/>
                        <wps:cNvSpPr/>
                        <wps:spPr>
                          <a:xfrm>
                            <a:off x="7" y="-4"/>
                            <a:ext cx="6279515" cy="15240"/>
                          </a:xfrm>
                          <a:custGeom>
                            <a:avLst/>
                            <a:gdLst/>
                            <a:ahLst/>
                            <a:cxnLst/>
                            <a:rect l="l" t="t" r="r" b="b"/>
                            <a:pathLst>
                              <a:path w="6279515" h="15240">
                                <a:moveTo>
                                  <a:pt x="14617" y="0"/>
                                </a:moveTo>
                                <a:lnTo>
                                  <a:pt x="0" y="0"/>
                                </a:lnTo>
                                <a:lnTo>
                                  <a:pt x="14617" y="14617"/>
                                </a:lnTo>
                                <a:lnTo>
                                  <a:pt x="14617" y="0"/>
                                </a:lnTo>
                                <a:close/>
                              </a:path>
                              <a:path w="6279515" h="15240">
                                <a:moveTo>
                                  <a:pt x="6279451" y="0"/>
                                </a:moveTo>
                                <a:lnTo>
                                  <a:pt x="6264821" y="0"/>
                                </a:lnTo>
                                <a:lnTo>
                                  <a:pt x="6264821" y="14617"/>
                                </a:lnTo>
                                <a:lnTo>
                                  <a:pt x="6279451" y="0"/>
                                </a:lnTo>
                                <a:close/>
                              </a:path>
                            </a:pathLst>
                          </a:custGeom>
                          <a:solidFill>
                            <a:srgbClr val="CDD3D9"/>
                          </a:solidFill>
                        </wps:spPr>
                        <wps:bodyPr wrap="square" lIns="0" tIns="0" rIns="0" bIns="0" rtlCol="0">
                          <a:prstTxWarp prst="textNoShape">
                            <a:avLst/>
                          </a:prstTxWarp>
                          <a:noAutofit/>
                        </wps:bodyPr>
                      </wps:wsp>
                      <wps:wsp>
                        <wps:cNvPr id="532" name="Graphic 532"/>
                        <wps:cNvSpPr/>
                        <wps:spPr>
                          <a:xfrm>
                            <a:off x="14631" y="732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33" name="Graphic 533"/>
                        <wps:cNvSpPr/>
                        <wps:spPr>
                          <a:xfrm>
                            <a:off x="-5" y="8"/>
                            <a:ext cx="6279515" cy="3451225"/>
                          </a:xfrm>
                          <a:custGeom>
                            <a:avLst/>
                            <a:gdLst/>
                            <a:ahLst/>
                            <a:cxnLst/>
                            <a:rect l="l" t="t" r="r" b="b"/>
                            <a:pathLst>
                              <a:path w="6279515" h="3451225">
                                <a:moveTo>
                                  <a:pt x="14630" y="14630"/>
                                </a:moveTo>
                                <a:lnTo>
                                  <a:pt x="0" y="0"/>
                                </a:lnTo>
                                <a:lnTo>
                                  <a:pt x="0" y="3450653"/>
                                </a:lnTo>
                                <a:lnTo>
                                  <a:pt x="14630" y="3450653"/>
                                </a:lnTo>
                                <a:lnTo>
                                  <a:pt x="14630" y="14630"/>
                                </a:lnTo>
                                <a:close/>
                              </a:path>
                              <a:path w="6279515" h="3451225">
                                <a:moveTo>
                                  <a:pt x="6279464" y="0"/>
                                </a:moveTo>
                                <a:lnTo>
                                  <a:pt x="6264834" y="14630"/>
                                </a:lnTo>
                                <a:lnTo>
                                  <a:pt x="6264834" y="3450653"/>
                                </a:lnTo>
                                <a:lnTo>
                                  <a:pt x="6279464" y="3450653"/>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w:pict>
              <v:group w14:anchorId="0B636ABC" id="Group 530" o:spid="_x0000_s1026" style="position:absolute;margin-left:61.45pt;margin-top:29.2pt;width:494.45pt;height:271.75pt;z-index:-21477888;mso-wrap-distance-left:0;mso-wrap-distance-right:0;mso-position-horizontal-relative:page" coordsize="62795,345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">
                <v:shape id="Graphic 531" o:spid="_x0000_s102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" path="m14617,l,,14617,14617,14617,xem6279451,r-14630,l6264821,14617,6279451,xe" fillcolor="#cdd3d9" stroked="f">
                  <v:path arrowok="t"/>
                </v:shape>
                <v:shape id="Graphic 532" o:spid="_x0000_s1028"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" path="m,l6250207,e" filled="f" strokecolor="#cdd3d9" strokeweight=".40642mm">
                  <v:stroke dashstyle="longDash"/>
                  <v:path arrowok="t"/>
                </v:shape>
                <v:shape id="Graphic 533" o:spid="_x0000_s1029" style="position:absolute;width:62795;height:34512;visibility:visible;mso-wrap-style:square;v-text-anchor:top" coordsize="6279515,345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" path="m14630,14630l,,,3450653r14630,l14630,14630xem6279464,r-14630,14630l6264834,3450653r14630,l6279464,xe" fillcolor="#cdd3d9" stroked="f">
                  <v:path arrowok="t"/>
                </v:shape>
                <w10:wrap anchorx="page"/>
              </v:group>
            </w:pict>
          </mc:Fallback>
        </mc:AlternateContent>
      </w:r>
      <w:r>
        <w:rPr>
          <w:w w:val="90"/>
        </w:rPr>
        <w:t>Con</w:t>
      </w:r>
      <w:r>
        <w:rPr>
          <w:spacing w:val="-5"/>
        </w:rPr>
        <w:t xml:space="preserve"> </w:t>
      </w:r>
      <w:r>
        <w:rPr>
          <w:w w:val="90"/>
        </w:rPr>
        <w:t>el</w:t>
      </w:r>
      <w:r>
        <w:rPr>
          <w:spacing w:val="-4"/>
        </w:rPr>
        <w:t xml:space="preserve"> </w:t>
      </w:r>
      <w:r>
        <w:rPr>
          <w:w w:val="90"/>
        </w:rPr>
        <w:t>objetivo</w:t>
      </w:r>
      <w:r>
        <w:rPr>
          <w:spacing w:val="-4"/>
        </w:rPr>
        <w:t xml:space="preserve"> </w:t>
      </w:r>
      <w:r>
        <w:rPr>
          <w:w w:val="90"/>
        </w:rPr>
        <w:t>de</w:t>
      </w:r>
      <w:r>
        <w:rPr>
          <w:spacing w:val="-5"/>
        </w:rPr>
        <w:t xml:space="preserve"> </w:t>
      </w:r>
      <w:r>
        <w:rPr>
          <w:w w:val="90"/>
        </w:rPr>
        <w:t>calificar</w:t>
      </w:r>
      <w:r>
        <w:rPr>
          <w:spacing w:val="-4"/>
        </w:rPr>
        <w:t xml:space="preserve"> </w:t>
      </w:r>
      <w:r>
        <w:rPr>
          <w:w w:val="90"/>
        </w:rPr>
        <w:t>la</w:t>
      </w:r>
      <w:r>
        <w:rPr>
          <w:spacing w:val="-4"/>
        </w:rPr>
        <w:t xml:space="preserve"> </w:t>
      </w:r>
      <w:r>
        <w:rPr>
          <w:w w:val="90"/>
        </w:rPr>
        <w:t>capacidad</w:t>
      </w:r>
      <w:r>
        <w:rPr>
          <w:spacing w:val="-5"/>
        </w:rPr>
        <w:t xml:space="preserve"> </w:t>
      </w:r>
      <w:r>
        <w:rPr>
          <w:w w:val="90"/>
        </w:rPr>
        <w:t>en</w:t>
      </w:r>
      <w:r>
        <w:rPr>
          <w:spacing w:val="-4"/>
        </w:rPr>
        <w:t xml:space="preserve"> </w:t>
      </w:r>
      <w:r>
        <w:rPr>
          <w:w w:val="90"/>
        </w:rPr>
        <w:t>materia</w:t>
      </w:r>
      <w:r>
        <w:rPr>
          <w:spacing w:val="-4"/>
        </w:rPr>
        <w:t xml:space="preserve"> </w:t>
      </w:r>
      <w:r>
        <w:rPr>
          <w:w w:val="90"/>
        </w:rPr>
        <w:t>de</w:t>
      </w:r>
      <w:r>
        <w:rPr>
          <w:spacing w:val="-5"/>
        </w:rPr>
        <w:t xml:space="preserve"> </w:t>
      </w:r>
      <w:r>
        <w:rPr>
          <w:w w:val="90"/>
        </w:rPr>
        <w:t>equipos</w:t>
      </w:r>
      <w:r>
        <w:rPr>
          <w:spacing w:val="-4"/>
        </w:rPr>
        <w:t xml:space="preserve"> </w:t>
      </w:r>
      <w:r>
        <w:rPr>
          <w:w w:val="90"/>
        </w:rPr>
        <w:t>del</w:t>
      </w:r>
      <w:r>
        <w:rPr>
          <w:spacing w:val="-4"/>
        </w:rPr>
        <w:t xml:space="preserve"> </w:t>
      </w:r>
      <w:r>
        <w:rPr>
          <w:w w:val="90"/>
        </w:rPr>
        <w:t>oferente,</w:t>
      </w:r>
      <w:r>
        <w:rPr>
          <w:spacing w:val="-5"/>
        </w:rPr>
        <w:t xml:space="preserve"> </w:t>
      </w:r>
      <w:r>
        <w:rPr>
          <w:w w:val="90"/>
        </w:rPr>
        <w:t>se</w:t>
      </w:r>
      <w:r>
        <w:rPr>
          <w:spacing w:val="-4"/>
        </w:rPr>
        <w:t xml:space="preserve"> </w:t>
      </w:r>
      <w:r>
        <w:rPr>
          <w:w w:val="90"/>
        </w:rPr>
        <w:t>considerarán</w:t>
      </w:r>
      <w:r>
        <w:rPr>
          <w:spacing w:val="-4"/>
        </w:rPr>
        <w:t xml:space="preserve"> </w:t>
      </w:r>
      <w:r>
        <w:rPr>
          <w:w w:val="90"/>
        </w:rPr>
        <w:t>los</w:t>
      </w:r>
      <w:r>
        <w:rPr>
          <w:spacing w:val="-5"/>
        </w:rPr>
        <w:t xml:space="preserve"> </w:t>
      </w:r>
      <w:r>
        <w:rPr>
          <w:w w:val="90"/>
        </w:rPr>
        <w:t>siguientes</w:t>
      </w:r>
      <w:r>
        <w:rPr>
          <w:spacing w:val="-4"/>
        </w:rPr>
        <w:t xml:space="preserve"> </w:t>
      </w:r>
      <w:r>
        <w:rPr>
          <w:spacing w:val="-2"/>
          <w:w w:val="90"/>
        </w:rPr>
        <w:t>índices:</w:t>
      </w:r>
    </w:p>
    <w:p w14:paraId="372F893E" w14:textId="77777777" w:rsidR="00C87413" w:rsidRDefault="00C87413">
      <w:pPr>
        <w:pStyle w:val="Textoindependiente"/>
        <w:rPr>
          <w:sz w:val="20"/>
        </w:rPr>
      </w:pPr>
    </w:p>
    <w:p w14:paraId="35B0E671" w14:textId="77777777" w:rsidR="00C87413" w:rsidRDefault="00C87413">
      <w:pPr>
        <w:pStyle w:val="Textoindependiente"/>
        <w:rPr>
          <w:sz w:val="20"/>
        </w:rPr>
      </w:pPr>
    </w:p>
    <w:p w14:paraId="5E854B80" w14:textId="77777777" w:rsidR="00C87413" w:rsidRDefault="00C87413">
      <w:pPr>
        <w:pStyle w:val="Textoindependiente"/>
        <w:spacing w:before="1"/>
        <w:rPr>
          <w:sz w:val="20"/>
        </w:rPr>
      </w:pPr>
    </w:p>
    <w:tbl>
      <w:tblPr>
        <w:tblStyle w:val="TableNormal"/>
        <w:tblW w:w="0" w:type="auto"/>
        <w:tblInd w:w="4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097"/>
        <w:gridCol w:w="1048"/>
        <w:gridCol w:w="1248"/>
        <w:gridCol w:w="1167"/>
        <w:gridCol w:w="1167"/>
        <w:gridCol w:w="1499"/>
      </w:tblGrid>
      <w:tr w:rsidR="00C87413" w14:paraId="2561FDCD" w14:textId="77777777">
        <w:trPr>
          <w:trHeight w:val="752"/>
        </w:trPr>
        <w:tc>
          <w:tcPr>
            <w:tcW w:w="3097" w:type="dxa"/>
            <w:vMerge w:val="restart"/>
            <w:tcBorders>
              <w:bottom w:val="single" w:sz="4" w:space="0" w:color="000000"/>
              <w:right w:val="single" w:sz="6" w:space="0" w:color="000000"/>
            </w:tcBorders>
          </w:tcPr>
          <w:p w14:paraId="3AAE4E28" w14:textId="77777777" w:rsidR="00C87413" w:rsidRDefault="00C87413">
            <w:pPr>
              <w:pStyle w:val="TableParagraph"/>
              <w:spacing w:before="57"/>
              <w:rPr>
                <w:sz w:val="18"/>
              </w:rPr>
            </w:pPr>
          </w:p>
          <w:p w14:paraId="4BF93A82" w14:textId="77777777" w:rsidR="00C87413" w:rsidRDefault="008355C8">
            <w:pPr>
              <w:pStyle w:val="TableParagraph"/>
              <w:ind w:left="147"/>
              <w:rPr>
                <w:sz w:val="18"/>
              </w:rPr>
            </w:pPr>
            <w:r>
              <w:rPr>
                <w:spacing w:val="-6"/>
                <w:sz w:val="18"/>
              </w:rPr>
              <w:t>Requisitos</w:t>
            </w:r>
            <w:r>
              <w:rPr>
                <w:sz w:val="18"/>
              </w:rPr>
              <w:t xml:space="preserve"> </w:t>
            </w:r>
            <w:r>
              <w:rPr>
                <w:spacing w:val="-2"/>
                <w:sz w:val="18"/>
              </w:rPr>
              <w:t>Mínimos</w:t>
            </w:r>
          </w:p>
        </w:tc>
        <w:tc>
          <w:tcPr>
            <w:tcW w:w="4630" w:type="dxa"/>
            <w:gridSpan w:val="4"/>
            <w:tcBorders>
              <w:left w:val="single" w:sz="6" w:space="0" w:color="000000"/>
              <w:bottom w:val="single" w:sz="6" w:space="0" w:color="000000"/>
              <w:right w:val="single" w:sz="6" w:space="0" w:color="000000"/>
            </w:tcBorders>
          </w:tcPr>
          <w:p w14:paraId="33466F3C" w14:textId="77777777" w:rsidR="00C87413" w:rsidRDefault="00C87413">
            <w:pPr>
              <w:pStyle w:val="TableParagraph"/>
              <w:spacing w:before="57"/>
              <w:rPr>
                <w:sz w:val="18"/>
              </w:rPr>
            </w:pPr>
          </w:p>
          <w:p w14:paraId="30261AC1" w14:textId="77777777" w:rsidR="00C87413" w:rsidRDefault="008355C8">
            <w:pPr>
              <w:pStyle w:val="TableParagraph"/>
              <w:ind w:left="148"/>
              <w:rPr>
                <w:sz w:val="18"/>
              </w:rPr>
            </w:pPr>
            <w:r>
              <w:rPr>
                <w:spacing w:val="-6"/>
                <w:sz w:val="18"/>
              </w:rPr>
              <w:t>Requisitos</w:t>
            </w:r>
            <w:r>
              <w:rPr>
                <w:spacing w:val="-9"/>
                <w:sz w:val="18"/>
              </w:rPr>
              <w:t xml:space="preserve"> </w:t>
            </w:r>
            <w:r>
              <w:rPr>
                <w:spacing w:val="-6"/>
                <w:sz w:val="18"/>
              </w:rPr>
              <w:t>de</w:t>
            </w:r>
            <w:r>
              <w:rPr>
                <w:spacing w:val="-9"/>
                <w:sz w:val="18"/>
              </w:rPr>
              <w:t xml:space="preserve"> </w:t>
            </w:r>
            <w:r>
              <w:rPr>
                <w:spacing w:val="-6"/>
                <w:sz w:val="18"/>
              </w:rPr>
              <w:t>Cumplimiento</w:t>
            </w:r>
          </w:p>
        </w:tc>
        <w:tc>
          <w:tcPr>
            <w:tcW w:w="1499" w:type="dxa"/>
            <w:vMerge w:val="restart"/>
            <w:tcBorders>
              <w:left w:val="single" w:sz="6" w:space="0" w:color="000000"/>
              <w:bottom w:val="single" w:sz="4" w:space="0" w:color="000000"/>
            </w:tcBorders>
          </w:tcPr>
          <w:p w14:paraId="40DD1C4E" w14:textId="77777777" w:rsidR="00C87413" w:rsidRDefault="00C87413">
            <w:pPr>
              <w:pStyle w:val="TableParagraph"/>
              <w:spacing w:before="57"/>
              <w:rPr>
                <w:sz w:val="18"/>
              </w:rPr>
            </w:pPr>
          </w:p>
          <w:p w14:paraId="7D93AD08" w14:textId="77777777" w:rsidR="00C87413" w:rsidRDefault="008355C8">
            <w:pPr>
              <w:pStyle w:val="TableParagraph"/>
              <w:spacing w:line="268" w:lineRule="auto"/>
              <w:ind w:left="149" w:right="122"/>
              <w:rPr>
                <w:sz w:val="18"/>
              </w:rPr>
            </w:pPr>
            <w:r>
              <w:rPr>
                <w:spacing w:val="-4"/>
                <w:sz w:val="18"/>
              </w:rPr>
              <w:t xml:space="preserve">Documentación </w:t>
            </w:r>
            <w:r>
              <w:rPr>
                <w:spacing w:val="-2"/>
                <w:sz w:val="18"/>
              </w:rPr>
              <w:t>requerida</w:t>
            </w:r>
          </w:p>
        </w:tc>
      </w:tr>
      <w:tr w:rsidR="00C87413" w14:paraId="3605CB64" w14:textId="77777777">
        <w:trPr>
          <w:trHeight w:val="753"/>
        </w:trPr>
        <w:tc>
          <w:tcPr>
            <w:tcW w:w="3097" w:type="dxa"/>
            <w:vMerge/>
            <w:tcBorders>
              <w:top w:val="nil"/>
              <w:bottom w:val="single" w:sz="4" w:space="0" w:color="000000"/>
              <w:right w:val="single" w:sz="6" w:space="0" w:color="000000"/>
            </w:tcBorders>
          </w:tcPr>
          <w:p w14:paraId="3B52588C" w14:textId="77777777" w:rsidR="00C87413" w:rsidRDefault="00C87413">
            <w:pPr>
              <w:rPr>
                <w:sz w:val="2"/>
                <w:szCs w:val="2"/>
              </w:rPr>
            </w:pPr>
          </w:p>
        </w:tc>
        <w:tc>
          <w:tcPr>
            <w:tcW w:w="1048" w:type="dxa"/>
            <w:vMerge w:val="restart"/>
            <w:tcBorders>
              <w:top w:val="single" w:sz="6" w:space="0" w:color="000000"/>
              <w:left w:val="single" w:sz="6" w:space="0" w:color="000000"/>
              <w:bottom w:val="single" w:sz="4" w:space="0" w:color="000000"/>
              <w:right w:val="single" w:sz="6" w:space="0" w:color="000000"/>
            </w:tcBorders>
          </w:tcPr>
          <w:p w14:paraId="611BB9BD" w14:textId="77777777" w:rsidR="00C87413" w:rsidRDefault="00C87413">
            <w:pPr>
              <w:pStyle w:val="TableParagraph"/>
              <w:spacing w:before="58"/>
              <w:rPr>
                <w:sz w:val="18"/>
              </w:rPr>
            </w:pPr>
          </w:p>
          <w:p w14:paraId="7FB1816A" w14:textId="77777777" w:rsidR="00C87413" w:rsidRDefault="008355C8">
            <w:pPr>
              <w:pStyle w:val="TableParagraph"/>
              <w:spacing w:line="268" w:lineRule="auto"/>
              <w:ind w:left="148" w:right="119"/>
              <w:rPr>
                <w:sz w:val="18"/>
              </w:rPr>
            </w:pPr>
            <w:r>
              <w:rPr>
                <w:spacing w:val="-2"/>
                <w:sz w:val="18"/>
              </w:rPr>
              <w:t xml:space="preserve">Oferente </w:t>
            </w:r>
            <w:r>
              <w:rPr>
                <w:spacing w:val="-4"/>
                <w:sz w:val="18"/>
              </w:rPr>
              <w:t>Individual</w:t>
            </w:r>
          </w:p>
        </w:tc>
        <w:tc>
          <w:tcPr>
            <w:tcW w:w="3582" w:type="dxa"/>
            <w:gridSpan w:val="3"/>
            <w:tcBorders>
              <w:top w:val="single" w:sz="6" w:space="0" w:color="000000"/>
              <w:left w:val="single" w:sz="6" w:space="0" w:color="000000"/>
              <w:bottom w:val="single" w:sz="6" w:space="0" w:color="000000"/>
              <w:right w:val="single" w:sz="6" w:space="0" w:color="000000"/>
            </w:tcBorders>
          </w:tcPr>
          <w:p w14:paraId="57BEC614" w14:textId="77777777" w:rsidR="00C87413" w:rsidRDefault="00C87413">
            <w:pPr>
              <w:pStyle w:val="TableParagraph"/>
              <w:spacing w:before="58"/>
              <w:rPr>
                <w:sz w:val="18"/>
              </w:rPr>
            </w:pPr>
          </w:p>
          <w:p w14:paraId="4CC1CFCC" w14:textId="77777777" w:rsidR="00C87413" w:rsidRDefault="008355C8">
            <w:pPr>
              <w:pStyle w:val="TableParagraph"/>
              <w:ind w:left="148"/>
              <w:rPr>
                <w:sz w:val="18"/>
              </w:rPr>
            </w:pPr>
            <w:r>
              <w:rPr>
                <w:spacing w:val="-2"/>
                <w:sz w:val="18"/>
              </w:rPr>
              <w:t>Consorcios</w:t>
            </w:r>
          </w:p>
        </w:tc>
        <w:tc>
          <w:tcPr>
            <w:tcW w:w="1499" w:type="dxa"/>
            <w:vMerge/>
            <w:tcBorders>
              <w:top w:val="nil"/>
              <w:left w:val="single" w:sz="6" w:space="0" w:color="000000"/>
              <w:bottom w:val="single" w:sz="4" w:space="0" w:color="000000"/>
            </w:tcBorders>
          </w:tcPr>
          <w:p w14:paraId="424D997B" w14:textId="77777777" w:rsidR="00C87413" w:rsidRDefault="00C87413">
            <w:pPr>
              <w:rPr>
                <w:sz w:val="2"/>
                <w:szCs w:val="2"/>
              </w:rPr>
            </w:pPr>
          </w:p>
        </w:tc>
      </w:tr>
      <w:tr w:rsidR="00C87413" w14:paraId="5957354F" w14:textId="77777777">
        <w:trPr>
          <w:trHeight w:val="1221"/>
        </w:trPr>
        <w:tc>
          <w:tcPr>
            <w:tcW w:w="3097" w:type="dxa"/>
            <w:vMerge/>
            <w:tcBorders>
              <w:top w:val="nil"/>
              <w:bottom w:val="single" w:sz="4" w:space="0" w:color="000000"/>
              <w:right w:val="single" w:sz="6" w:space="0" w:color="000000"/>
            </w:tcBorders>
          </w:tcPr>
          <w:p w14:paraId="17588EA7" w14:textId="77777777" w:rsidR="00C87413" w:rsidRDefault="00C87413">
            <w:pPr>
              <w:rPr>
                <w:sz w:val="2"/>
                <w:szCs w:val="2"/>
              </w:rPr>
            </w:pPr>
          </w:p>
        </w:tc>
        <w:tc>
          <w:tcPr>
            <w:tcW w:w="1048" w:type="dxa"/>
            <w:vMerge/>
            <w:tcBorders>
              <w:top w:val="nil"/>
              <w:left w:val="single" w:sz="6" w:space="0" w:color="000000"/>
              <w:bottom w:val="single" w:sz="4" w:space="0" w:color="000000"/>
              <w:right w:val="single" w:sz="6" w:space="0" w:color="000000"/>
            </w:tcBorders>
          </w:tcPr>
          <w:p w14:paraId="3B654F8B" w14:textId="77777777" w:rsidR="00C87413" w:rsidRDefault="00C87413">
            <w:pPr>
              <w:rPr>
                <w:sz w:val="2"/>
                <w:szCs w:val="2"/>
              </w:rPr>
            </w:pPr>
          </w:p>
        </w:tc>
        <w:tc>
          <w:tcPr>
            <w:tcW w:w="1248" w:type="dxa"/>
            <w:tcBorders>
              <w:top w:val="single" w:sz="6" w:space="0" w:color="000000"/>
              <w:left w:val="single" w:sz="6" w:space="0" w:color="000000"/>
              <w:bottom w:val="single" w:sz="6" w:space="0" w:color="000000"/>
              <w:right w:val="single" w:sz="6" w:space="0" w:color="000000"/>
            </w:tcBorders>
          </w:tcPr>
          <w:p w14:paraId="38A96E26" w14:textId="77777777" w:rsidR="00C87413" w:rsidRDefault="00C87413">
            <w:pPr>
              <w:pStyle w:val="TableParagraph"/>
              <w:spacing w:before="58"/>
              <w:rPr>
                <w:sz w:val="18"/>
              </w:rPr>
            </w:pPr>
          </w:p>
          <w:p w14:paraId="56F37BCC" w14:textId="77777777" w:rsidR="00C87413" w:rsidRDefault="008355C8">
            <w:pPr>
              <w:pStyle w:val="TableParagraph"/>
              <w:spacing w:line="268" w:lineRule="auto"/>
              <w:ind w:left="148"/>
              <w:rPr>
                <w:sz w:val="18"/>
              </w:rPr>
            </w:pPr>
            <w:r>
              <w:rPr>
                <w:sz w:val="18"/>
              </w:rPr>
              <w:t>Todas</w:t>
            </w:r>
            <w:r>
              <w:rPr>
                <w:spacing w:val="-19"/>
                <w:sz w:val="18"/>
              </w:rPr>
              <w:t xml:space="preserve"> </w:t>
            </w:r>
            <w:r>
              <w:rPr>
                <w:sz w:val="18"/>
              </w:rPr>
              <w:t xml:space="preserve">las </w:t>
            </w:r>
            <w:r>
              <w:rPr>
                <w:spacing w:val="-2"/>
                <w:sz w:val="18"/>
              </w:rPr>
              <w:t xml:space="preserve">Partes </w:t>
            </w:r>
            <w:r>
              <w:rPr>
                <w:spacing w:val="-4"/>
                <w:sz w:val="18"/>
              </w:rPr>
              <w:t>Combinadas</w:t>
            </w:r>
          </w:p>
        </w:tc>
        <w:tc>
          <w:tcPr>
            <w:tcW w:w="1167" w:type="dxa"/>
            <w:tcBorders>
              <w:top w:val="single" w:sz="6" w:space="0" w:color="000000"/>
              <w:left w:val="single" w:sz="6" w:space="0" w:color="000000"/>
              <w:bottom w:val="single" w:sz="6" w:space="0" w:color="000000"/>
              <w:right w:val="single" w:sz="6" w:space="0" w:color="000000"/>
            </w:tcBorders>
          </w:tcPr>
          <w:p w14:paraId="55E132B3" w14:textId="77777777" w:rsidR="00C87413" w:rsidRDefault="00C87413">
            <w:pPr>
              <w:pStyle w:val="TableParagraph"/>
              <w:spacing w:before="58"/>
              <w:rPr>
                <w:sz w:val="18"/>
              </w:rPr>
            </w:pPr>
          </w:p>
          <w:p w14:paraId="3B62E4F4" w14:textId="77777777" w:rsidR="00C87413" w:rsidRDefault="008355C8">
            <w:pPr>
              <w:pStyle w:val="TableParagraph"/>
              <w:ind w:left="148"/>
              <w:rPr>
                <w:sz w:val="18"/>
              </w:rPr>
            </w:pPr>
            <w:r>
              <w:rPr>
                <w:spacing w:val="-6"/>
                <w:sz w:val="18"/>
              </w:rPr>
              <w:t>Cada</w:t>
            </w:r>
            <w:r>
              <w:rPr>
                <w:spacing w:val="-12"/>
                <w:sz w:val="18"/>
              </w:rPr>
              <w:t xml:space="preserve"> </w:t>
            </w:r>
            <w:r>
              <w:rPr>
                <w:spacing w:val="-2"/>
                <w:sz w:val="18"/>
              </w:rPr>
              <w:t>Socio</w:t>
            </w:r>
          </w:p>
        </w:tc>
        <w:tc>
          <w:tcPr>
            <w:tcW w:w="1167" w:type="dxa"/>
            <w:tcBorders>
              <w:top w:val="single" w:sz="6" w:space="0" w:color="000000"/>
              <w:left w:val="single" w:sz="6" w:space="0" w:color="000000"/>
              <w:bottom w:val="single" w:sz="6" w:space="0" w:color="000000"/>
              <w:right w:val="single" w:sz="6" w:space="0" w:color="000000"/>
            </w:tcBorders>
          </w:tcPr>
          <w:p w14:paraId="5BF63C01" w14:textId="77777777" w:rsidR="00C87413" w:rsidRDefault="00C87413">
            <w:pPr>
              <w:pStyle w:val="TableParagraph"/>
              <w:spacing w:before="58"/>
              <w:rPr>
                <w:sz w:val="18"/>
              </w:rPr>
            </w:pPr>
          </w:p>
          <w:p w14:paraId="1068EAA0" w14:textId="77777777" w:rsidR="00C87413" w:rsidRDefault="008355C8">
            <w:pPr>
              <w:pStyle w:val="TableParagraph"/>
              <w:ind w:left="149"/>
              <w:rPr>
                <w:sz w:val="18"/>
              </w:rPr>
            </w:pPr>
            <w:r>
              <w:rPr>
                <w:spacing w:val="-2"/>
                <w:sz w:val="18"/>
              </w:rPr>
              <w:t>Socio</w:t>
            </w:r>
            <w:r>
              <w:rPr>
                <w:spacing w:val="-16"/>
                <w:sz w:val="18"/>
              </w:rPr>
              <w:t xml:space="preserve"> </w:t>
            </w:r>
            <w:r>
              <w:rPr>
                <w:spacing w:val="-2"/>
                <w:sz w:val="18"/>
              </w:rPr>
              <w:t>Líder</w:t>
            </w:r>
          </w:p>
        </w:tc>
        <w:tc>
          <w:tcPr>
            <w:tcW w:w="1499" w:type="dxa"/>
            <w:vMerge/>
            <w:tcBorders>
              <w:top w:val="nil"/>
              <w:left w:val="single" w:sz="6" w:space="0" w:color="000000"/>
              <w:bottom w:val="single" w:sz="4" w:space="0" w:color="000000"/>
            </w:tcBorders>
          </w:tcPr>
          <w:p w14:paraId="23FDC40F" w14:textId="77777777" w:rsidR="00C87413" w:rsidRDefault="00C87413">
            <w:pPr>
              <w:rPr>
                <w:sz w:val="2"/>
                <w:szCs w:val="2"/>
              </w:rPr>
            </w:pPr>
          </w:p>
        </w:tc>
      </w:tr>
      <w:tr w:rsidR="00C87413" w14:paraId="042274A4" w14:textId="77777777">
        <w:trPr>
          <w:trHeight w:val="2316"/>
        </w:trPr>
        <w:tc>
          <w:tcPr>
            <w:tcW w:w="3097" w:type="dxa"/>
            <w:vMerge/>
            <w:tcBorders>
              <w:top w:val="nil"/>
              <w:bottom w:val="single" w:sz="4" w:space="0" w:color="000000"/>
              <w:right w:val="single" w:sz="6" w:space="0" w:color="000000"/>
            </w:tcBorders>
          </w:tcPr>
          <w:p w14:paraId="01A50AF1" w14:textId="77777777" w:rsidR="00C87413" w:rsidRDefault="00C87413">
            <w:pPr>
              <w:rPr>
                <w:sz w:val="2"/>
                <w:szCs w:val="2"/>
              </w:rPr>
            </w:pPr>
          </w:p>
        </w:tc>
        <w:tc>
          <w:tcPr>
            <w:tcW w:w="1048" w:type="dxa"/>
            <w:vMerge/>
            <w:tcBorders>
              <w:top w:val="nil"/>
              <w:left w:val="single" w:sz="6" w:space="0" w:color="000000"/>
              <w:bottom w:val="single" w:sz="4" w:space="0" w:color="000000"/>
              <w:right w:val="single" w:sz="6" w:space="0" w:color="000000"/>
            </w:tcBorders>
          </w:tcPr>
          <w:p w14:paraId="33A180F7" w14:textId="77777777" w:rsidR="00C87413" w:rsidRDefault="00C87413">
            <w:pPr>
              <w:rPr>
                <w:sz w:val="2"/>
                <w:szCs w:val="2"/>
              </w:rPr>
            </w:pPr>
          </w:p>
        </w:tc>
        <w:tc>
          <w:tcPr>
            <w:tcW w:w="3582" w:type="dxa"/>
            <w:gridSpan w:val="3"/>
            <w:tcBorders>
              <w:top w:val="single" w:sz="6" w:space="0" w:color="000000"/>
              <w:left w:val="single" w:sz="6" w:space="0" w:color="000000"/>
              <w:bottom w:val="nil"/>
              <w:right w:val="single" w:sz="6" w:space="0" w:color="000000"/>
            </w:tcBorders>
          </w:tcPr>
          <w:p w14:paraId="55DD4D29" w14:textId="77777777" w:rsidR="00C87413" w:rsidRDefault="00C87413">
            <w:pPr>
              <w:pStyle w:val="TableParagraph"/>
              <w:rPr>
                <w:rFonts w:ascii="Times New Roman"/>
                <w:sz w:val="18"/>
              </w:rPr>
            </w:pPr>
          </w:p>
        </w:tc>
        <w:tc>
          <w:tcPr>
            <w:tcW w:w="1499" w:type="dxa"/>
            <w:vMerge/>
            <w:tcBorders>
              <w:top w:val="nil"/>
              <w:left w:val="single" w:sz="6" w:space="0" w:color="000000"/>
              <w:bottom w:val="single" w:sz="4" w:space="0" w:color="000000"/>
            </w:tcBorders>
          </w:tcPr>
          <w:p w14:paraId="25E60389" w14:textId="77777777" w:rsidR="00C87413" w:rsidRDefault="00C87413">
            <w:pPr>
              <w:rPr>
                <w:sz w:val="2"/>
                <w:szCs w:val="2"/>
              </w:rPr>
            </w:pPr>
          </w:p>
        </w:tc>
      </w:tr>
    </w:tbl>
    <w:p w14:paraId="38E17133" w14:textId="77777777" w:rsidR="00C87413" w:rsidRDefault="00C87413">
      <w:pPr>
        <w:rPr>
          <w:sz w:val="2"/>
          <w:szCs w:val="2"/>
        </w:rPr>
        <w:sectPr w:rsidR="00C87413">
          <w:pgSz w:w="11900" w:h="16840"/>
          <w:pgMar w:top="1100" w:right="560" w:bottom="560" w:left="1120" w:header="0" w:footer="288" w:gutter="0"/>
          <w:cols w:space="720"/>
        </w:sectPr>
      </w:pPr>
    </w:p>
    <w:p w14:paraId="3BC07F27" w14:textId="77777777" w:rsidR="00C87413" w:rsidRDefault="00C87413">
      <w:pPr>
        <w:pStyle w:val="Textoindependiente"/>
        <w:spacing w:before="3"/>
        <w:rPr>
          <w:sz w:val="2"/>
        </w:rPr>
      </w:pPr>
    </w:p>
    <w:tbl>
      <w:tblPr>
        <w:tblStyle w:val="TableNormal"/>
        <w:tblW w:w="0" w:type="auto"/>
        <w:tblInd w:w="4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097"/>
        <w:gridCol w:w="1048"/>
        <w:gridCol w:w="1248"/>
        <w:gridCol w:w="1167"/>
        <w:gridCol w:w="1167"/>
        <w:gridCol w:w="1499"/>
      </w:tblGrid>
      <w:tr w:rsidR="00C87413" w14:paraId="6188721C" w14:textId="77777777">
        <w:trPr>
          <w:trHeight w:val="5042"/>
        </w:trPr>
        <w:tc>
          <w:tcPr>
            <w:tcW w:w="3097" w:type="dxa"/>
            <w:tcBorders>
              <w:left w:val="single" w:sz="8" w:space="0" w:color="000000"/>
              <w:bottom w:val="single" w:sz="8" w:space="0" w:color="000000"/>
            </w:tcBorders>
          </w:tcPr>
          <w:p w14:paraId="62DADBE6" w14:textId="77777777" w:rsidR="00C87413" w:rsidRDefault="00C87413">
            <w:pPr>
              <w:pStyle w:val="TableParagraph"/>
              <w:spacing w:before="58"/>
              <w:rPr>
                <w:sz w:val="18"/>
              </w:rPr>
            </w:pPr>
          </w:p>
          <w:p w14:paraId="0132F381" w14:textId="4D6DD112" w:rsidR="00C87413" w:rsidRDefault="008355C8">
            <w:pPr>
              <w:pStyle w:val="TableParagraph"/>
              <w:spacing w:line="268" w:lineRule="auto"/>
              <w:ind w:left="147" w:right="232"/>
              <w:rPr>
                <w:sz w:val="18"/>
              </w:rPr>
            </w:pPr>
            <w:r>
              <w:rPr>
                <w:sz w:val="18"/>
              </w:rPr>
              <w:t>Demostrar que puede disponer oportunamente de los equipos esenciales</w:t>
            </w:r>
            <w:r>
              <w:rPr>
                <w:spacing w:val="-6"/>
                <w:sz w:val="18"/>
              </w:rPr>
              <w:t xml:space="preserve"> </w:t>
            </w:r>
            <w:r>
              <w:rPr>
                <w:sz w:val="18"/>
              </w:rPr>
              <w:t>en</w:t>
            </w:r>
            <w:r>
              <w:rPr>
                <w:spacing w:val="-6"/>
                <w:sz w:val="18"/>
              </w:rPr>
              <w:t xml:space="preserve"> </w:t>
            </w:r>
            <w:r>
              <w:rPr>
                <w:sz w:val="18"/>
              </w:rPr>
              <w:t>propiedad</w:t>
            </w:r>
            <w:r>
              <w:rPr>
                <w:spacing w:val="-6"/>
                <w:sz w:val="18"/>
              </w:rPr>
              <w:t xml:space="preserve"> </w:t>
            </w:r>
            <w:r>
              <w:rPr>
                <w:sz w:val="18"/>
              </w:rPr>
              <w:t>o</w:t>
            </w:r>
            <w:r>
              <w:rPr>
                <w:spacing w:val="-6"/>
                <w:sz w:val="18"/>
              </w:rPr>
              <w:t xml:space="preserve"> </w:t>
            </w:r>
            <w:r>
              <w:rPr>
                <w:sz w:val="18"/>
              </w:rPr>
              <w:t>en alquiler,</w:t>
            </w:r>
            <w:r>
              <w:rPr>
                <w:spacing w:val="-14"/>
                <w:sz w:val="18"/>
              </w:rPr>
              <w:t xml:space="preserve"> </w:t>
            </w:r>
            <w:r>
              <w:rPr>
                <w:sz w:val="18"/>
              </w:rPr>
              <w:t>que</w:t>
            </w:r>
            <w:r>
              <w:rPr>
                <w:spacing w:val="-14"/>
                <w:sz w:val="18"/>
              </w:rPr>
              <w:t xml:space="preserve"> </w:t>
            </w:r>
            <w:r>
              <w:rPr>
                <w:sz w:val="18"/>
              </w:rPr>
              <w:t>a</w:t>
            </w:r>
            <w:r>
              <w:rPr>
                <w:spacing w:val="-14"/>
                <w:sz w:val="18"/>
              </w:rPr>
              <w:t xml:space="preserve"> </w:t>
            </w:r>
            <w:r>
              <w:rPr>
                <w:sz w:val="18"/>
              </w:rPr>
              <w:t>continuación</w:t>
            </w:r>
            <w:r>
              <w:rPr>
                <w:spacing w:val="-14"/>
                <w:sz w:val="18"/>
              </w:rPr>
              <w:t xml:space="preserve"> </w:t>
            </w:r>
            <w:r>
              <w:rPr>
                <w:sz w:val="18"/>
              </w:rPr>
              <w:t>se indican:</w:t>
            </w:r>
            <w:r>
              <w:rPr>
                <w:spacing w:val="-16"/>
                <w:sz w:val="18"/>
              </w:rPr>
              <w:t xml:space="preserve"> </w:t>
            </w:r>
            <w:r w:rsidR="0064280F" w:rsidRPr="0064280F">
              <w:rPr>
                <w:spacing w:val="-16"/>
                <w:sz w:val="18"/>
              </w:rPr>
              <w:t xml:space="preserve">Hormigonera, </w:t>
            </w:r>
            <w:proofErr w:type="spellStart"/>
            <w:r w:rsidR="0064280F" w:rsidRPr="0064280F">
              <w:rPr>
                <w:spacing w:val="-16"/>
                <w:sz w:val="18"/>
              </w:rPr>
              <w:t>retropercutor</w:t>
            </w:r>
            <w:proofErr w:type="spellEnd"/>
            <w:r w:rsidR="0064280F" w:rsidRPr="0064280F">
              <w:rPr>
                <w:spacing w:val="-16"/>
                <w:sz w:val="18"/>
              </w:rPr>
              <w:t xml:space="preserve"> </w:t>
            </w:r>
            <w:r w:rsidRPr="0064280F">
              <w:rPr>
                <w:sz w:val="18"/>
              </w:rPr>
              <w:t>Un</w:t>
            </w:r>
            <w:r w:rsidRPr="0064280F">
              <w:rPr>
                <w:spacing w:val="-16"/>
                <w:sz w:val="18"/>
              </w:rPr>
              <w:t xml:space="preserve"> </w:t>
            </w:r>
            <w:r w:rsidRPr="0064280F">
              <w:rPr>
                <w:sz w:val="18"/>
              </w:rPr>
              <w:t>Camión</w:t>
            </w:r>
            <w:r w:rsidRPr="0064280F">
              <w:rPr>
                <w:spacing w:val="-16"/>
                <w:sz w:val="18"/>
              </w:rPr>
              <w:t xml:space="preserve"> </w:t>
            </w:r>
            <w:r w:rsidRPr="0064280F">
              <w:rPr>
                <w:sz w:val="18"/>
              </w:rPr>
              <w:t>volquete</w:t>
            </w:r>
            <w:r w:rsidR="0064280F" w:rsidRPr="0064280F">
              <w:rPr>
                <w:spacing w:val="-16"/>
                <w:sz w:val="18"/>
              </w:rPr>
              <w:t>,</w:t>
            </w:r>
            <w:r w:rsidRPr="0064280F">
              <w:rPr>
                <w:spacing w:val="-19"/>
                <w:sz w:val="18"/>
              </w:rPr>
              <w:t xml:space="preserve"> </w:t>
            </w:r>
            <w:r w:rsidRPr="0064280F">
              <w:rPr>
                <w:spacing w:val="-4"/>
                <w:sz w:val="18"/>
              </w:rPr>
              <w:t>Vallado</w:t>
            </w:r>
            <w:r w:rsidRPr="0064280F">
              <w:rPr>
                <w:spacing w:val="-19"/>
                <w:sz w:val="18"/>
              </w:rPr>
              <w:t xml:space="preserve"> </w:t>
            </w:r>
            <w:r w:rsidRPr="0064280F">
              <w:rPr>
                <w:spacing w:val="-4"/>
                <w:sz w:val="18"/>
              </w:rPr>
              <w:t xml:space="preserve">de </w:t>
            </w:r>
            <w:r w:rsidR="00E1622A" w:rsidRPr="0064280F">
              <w:rPr>
                <w:sz w:val="18"/>
              </w:rPr>
              <w:t>protecció</w:t>
            </w:r>
            <w:r w:rsidR="00E1622A" w:rsidRPr="0064280F">
              <w:rPr>
                <w:rFonts w:ascii="Microsoft Sans Serif" w:hAnsi="Microsoft Sans Serif"/>
                <w:sz w:val="18"/>
              </w:rPr>
              <w:t>n</w:t>
            </w:r>
            <w:r w:rsidRPr="0064280F">
              <w:rPr>
                <w:spacing w:val="-14"/>
                <w:sz w:val="18"/>
              </w:rPr>
              <w:t xml:space="preserve"> </w:t>
            </w:r>
            <w:r w:rsidRPr="0064280F">
              <w:rPr>
                <w:sz w:val="18"/>
              </w:rPr>
              <w:t>de</w:t>
            </w:r>
            <w:r w:rsidRPr="0064280F">
              <w:rPr>
                <w:spacing w:val="-14"/>
                <w:sz w:val="18"/>
              </w:rPr>
              <w:t xml:space="preserve"> </w:t>
            </w:r>
            <w:r w:rsidRPr="0064280F">
              <w:rPr>
                <w:sz w:val="18"/>
              </w:rPr>
              <w:t>obra,</w:t>
            </w:r>
            <w:r w:rsidRPr="0064280F">
              <w:rPr>
                <w:spacing w:val="-14"/>
                <w:sz w:val="18"/>
              </w:rPr>
              <w:t xml:space="preserve"> </w:t>
            </w:r>
            <w:r w:rsidRPr="0064280F">
              <w:rPr>
                <w:sz w:val="18"/>
              </w:rPr>
              <w:t xml:space="preserve">cintas </w:t>
            </w:r>
            <w:r w:rsidRPr="0064280F">
              <w:rPr>
                <w:spacing w:val="-2"/>
                <w:sz w:val="18"/>
              </w:rPr>
              <w:t>reflectivas,</w:t>
            </w:r>
            <w:r w:rsidRPr="0064280F">
              <w:rPr>
                <w:spacing w:val="-19"/>
                <w:sz w:val="18"/>
              </w:rPr>
              <w:t xml:space="preserve"> </w:t>
            </w:r>
            <w:r w:rsidRPr="0064280F">
              <w:rPr>
                <w:spacing w:val="-2"/>
                <w:sz w:val="18"/>
              </w:rPr>
              <w:t>herramientas</w:t>
            </w:r>
            <w:r w:rsidRPr="0064280F">
              <w:rPr>
                <w:spacing w:val="-19"/>
                <w:sz w:val="18"/>
              </w:rPr>
              <w:t xml:space="preserve"> </w:t>
            </w:r>
            <w:r w:rsidRPr="0064280F">
              <w:rPr>
                <w:spacing w:val="-2"/>
                <w:sz w:val="18"/>
              </w:rPr>
              <w:t xml:space="preserve">menores </w:t>
            </w:r>
            <w:r w:rsidRPr="0064280F">
              <w:rPr>
                <w:sz w:val="18"/>
              </w:rPr>
              <w:t>varias</w:t>
            </w:r>
            <w:r w:rsidRPr="0064280F">
              <w:rPr>
                <w:spacing w:val="-19"/>
                <w:sz w:val="18"/>
              </w:rPr>
              <w:t xml:space="preserve"> </w:t>
            </w:r>
            <w:r w:rsidRPr="0064280F">
              <w:rPr>
                <w:sz w:val="18"/>
              </w:rPr>
              <w:t>(carretillas,</w:t>
            </w:r>
            <w:r w:rsidRPr="0064280F">
              <w:rPr>
                <w:spacing w:val="-19"/>
                <w:sz w:val="18"/>
              </w:rPr>
              <w:t xml:space="preserve"> </w:t>
            </w:r>
            <w:r w:rsidRPr="0064280F">
              <w:rPr>
                <w:sz w:val="18"/>
              </w:rPr>
              <w:t>cucharas</w:t>
            </w:r>
            <w:r w:rsidRPr="0064280F">
              <w:rPr>
                <w:spacing w:val="-19"/>
                <w:sz w:val="18"/>
              </w:rPr>
              <w:t xml:space="preserve"> </w:t>
            </w:r>
            <w:r w:rsidRPr="0064280F">
              <w:rPr>
                <w:sz w:val="18"/>
              </w:rPr>
              <w:t xml:space="preserve">de </w:t>
            </w:r>
            <w:r w:rsidR="00E1622A" w:rsidRPr="0064280F">
              <w:rPr>
                <w:spacing w:val="-2"/>
                <w:sz w:val="18"/>
              </w:rPr>
              <w:t>albañ</w:t>
            </w:r>
            <w:r w:rsidR="00E1622A" w:rsidRPr="0064280F">
              <w:rPr>
                <w:rFonts w:ascii="Microsoft Sans Serif" w:hAnsi="Microsoft Sans Serif"/>
                <w:spacing w:val="-2"/>
                <w:sz w:val="18"/>
              </w:rPr>
              <w:t>i</w:t>
            </w:r>
            <w:r w:rsidR="00E1622A" w:rsidRPr="0064280F">
              <w:rPr>
                <w:spacing w:val="-2"/>
                <w:sz w:val="18"/>
              </w:rPr>
              <w:t>l</w:t>
            </w:r>
            <w:r w:rsidRPr="0064280F">
              <w:rPr>
                <w:spacing w:val="-2"/>
                <w:sz w:val="18"/>
              </w:rPr>
              <w:t>,</w:t>
            </w:r>
            <w:r w:rsidRPr="0064280F">
              <w:rPr>
                <w:spacing w:val="-19"/>
                <w:sz w:val="18"/>
              </w:rPr>
              <w:t xml:space="preserve"> </w:t>
            </w:r>
            <w:r w:rsidRPr="0064280F">
              <w:rPr>
                <w:spacing w:val="-2"/>
                <w:sz w:val="18"/>
              </w:rPr>
              <w:t>baldes,</w:t>
            </w:r>
            <w:r w:rsidRPr="0064280F">
              <w:rPr>
                <w:spacing w:val="-19"/>
                <w:sz w:val="18"/>
              </w:rPr>
              <w:t xml:space="preserve"> </w:t>
            </w:r>
            <w:r w:rsidRPr="0064280F">
              <w:rPr>
                <w:spacing w:val="-2"/>
                <w:sz w:val="18"/>
              </w:rPr>
              <w:t>pinzas,</w:t>
            </w:r>
            <w:r w:rsidRPr="0064280F">
              <w:rPr>
                <w:spacing w:val="-19"/>
                <w:sz w:val="18"/>
              </w:rPr>
              <w:t xml:space="preserve"> </w:t>
            </w:r>
            <w:r w:rsidRPr="0064280F">
              <w:rPr>
                <w:spacing w:val="-2"/>
                <w:sz w:val="18"/>
              </w:rPr>
              <w:t xml:space="preserve">tenazas, </w:t>
            </w:r>
            <w:r w:rsidRPr="0064280F">
              <w:rPr>
                <w:sz w:val="18"/>
              </w:rPr>
              <w:t>martillos).</w:t>
            </w:r>
            <w:r w:rsidRPr="0064280F">
              <w:rPr>
                <w:spacing w:val="-11"/>
                <w:sz w:val="18"/>
              </w:rPr>
              <w:t xml:space="preserve"> </w:t>
            </w:r>
            <w:r w:rsidRPr="0064280F">
              <w:rPr>
                <w:sz w:val="18"/>
              </w:rPr>
              <w:t>Equipos</w:t>
            </w:r>
            <w:r w:rsidRPr="0064280F">
              <w:rPr>
                <w:spacing w:val="-11"/>
                <w:sz w:val="18"/>
              </w:rPr>
              <w:t xml:space="preserve"> </w:t>
            </w:r>
            <w:r w:rsidRPr="0064280F">
              <w:rPr>
                <w:sz w:val="18"/>
              </w:rPr>
              <w:t>de</w:t>
            </w:r>
            <w:r w:rsidRPr="0064280F">
              <w:rPr>
                <w:spacing w:val="-11"/>
                <w:sz w:val="18"/>
              </w:rPr>
              <w:t xml:space="preserve"> </w:t>
            </w:r>
            <w:r w:rsidRPr="0064280F">
              <w:rPr>
                <w:sz w:val="18"/>
              </w:rPr>
              <w:t xml:space="preserve">seguridad </w:t>
            </w:r>
            <w:r w:rsidRPr="0064280F">
              <w:rPr>
                <w:spacing w:val="-2"/>
                <w:sz w:val="18"/>
              </w:rPr>
              <w:t>personal</w:t>
            </w:r>
            <w:r w:rsidRPr="0064280F">
              <w:rPr>
                <w:spacing w:val="-18"/>
                <w:sz w:val="18"/>
              </w:rPr>
              <w:t xml:space="preserve"> </w:t>
            </w:r>
            <w:r w:rsidRPr="0064280F">
              <w:rPr>
                <w:spacing w:val="-2"/>
                <w:sz w:val="18"/>
              </w:rPr>
              <w:t>(Cascos,</w:t>
            </w:r>
            <w:r w:rsidRPr="0064280F">
              <w:rPr>
                <w:spacing w:val="-18"/>
                <w:sz w:val="18"/>
              </w:rPr>
              <w:t xml:space="preserve"> </w:t>
            </w:r>
            <w:r w:rsidRPr="0064280F">
              <w:rPr>
                <w:spacing w:val="-2"/>
                <w:sz w:val="18"/>
              </w:rPr>
              <w:t>botas,</w:t>
            </w:r>
            <w:r w:rsidRPr="0064280F">
              <w:rPr>
                <w:spacing w:val="-18"/>
                <w:sz w:val="18"/>
              </w:rPr>
              <w:t xml:space="preserve"> </w:t>
            </w:r>
            <w:r w:rsidRPr="0064280F">
              <w:rPr>
                <w:spacing w:val="-2"/>
                <w:sz w:val="18"/>
              </w:rPr>
              <w:t>guantes).</w:t>
            </w:r>
          </w:p>
          <w:p w14:paraId="1AB45363" w14:textId="77777777" w:rsidR="00C87413" w:rsidRDefault="008355C8">
            <w:pPr>
              <w:pStyle w:val="TableParagraph"/>
              <w:spacing w:before="121" w:line="268" w:lineRule="auto"/>
              <w:ind w:left="147" w:right="416"/>
              <w:jc w:val="both"/>
              <w:rPr>
                <w:sz w:val="18"/>
              </w:rPr>
            </w:pPr>
            <w:r>
              <w:rPr>
                <w:spacing w:val="-2"/>
                <w:sz w:val="18"/>
              </w:rPr>
              <w:t>Los</w:t>
            </w:r>
            <w:r>
              <w:rPr>
                <w:spacing w:val="-8"/>
                <w:sz w:val="18"/>
              </w:rPr>
              <w:t xml:space="preserve"> </w:t>
            </w:r>
            <w:r>
              <w:rPr>
                <w:spacing w:val="-2"/>
                <w:sz w:val="18"/>
              </w:rPr>
              <w:t>equipos</w:t>
            </w:r>
            <w:r>
              <w:rPr>
                <w:spacing w:val="-8"/>
                <w:sz w:val="18"/>
              </w:rPr>
              <w:t xml:space="preserve"> </w:t>
            </w:r>
            <w:r>
              <w:rPr>
                <w:spacing w:val="-2"/>
                <w:sz w:val="18"/>
              </w:rPr>
              <w:t>mínimos</w:t>
            </w:r>
            <w:r>
              <w:rPr>
                <w:spacing w:val="-8"/>
                <w:sz w:val="18"/>
              </w:rPr>
              <w:t xml:space="preserve"> </w:t>
            </w:r>
            <w:r>
              <w:rPr>
                <w:spacing w:val="-2"/>
                <w:sz w:val="18"/>
              </w:rPr>
              <w:t xml:space="preserve">necesarios </w:t>
            </w:r>
            <w:r>
              <w:rPr>
                <w:spacing w:val="-4"/>
                <w:sz w:val="18"/>
              </w:rPr>
              <w:t>presentados</w:t>
            </w:r>
            <w:r>
              <w:rPr>
                <w:spacing w:val="-10"/>
                <w:sz w:val="18"/>
              </w:rPr>
              <w:t xml:space="preserve"> </w:t>
            </w:r>
            <w:r>
              <w:rPr>
                <w:spacing w:val="-4"/>
                <w:sz w:val="18"/>
              </w:rPr>
              <w:t>por</w:t>
            </w:r>
            <w:r>
              <w:rPr>
                <w:spacing w:val="-10"/>
                <w:sz w:val="18"/>
              </w:rPr>
              <w:t xml:space="preserve"> </w:t>
            </w:r>
            <w:r>
              <w:rPr>
                <w:spacing w:val="-4"/>
                <w:sz w:val="18"/>
              </w:rPr>
              <w:t>los</w:t>
            </w:r>
            <w:r>
              <w:rPr>
                <w:spacing w:val="-9"/>
                <w:sz w:val="18"/>
              </w:rPr>
              <w:t xml:space="preserve"> </w:t>
            </w:r>
            <w:r>
              <w:rPr>
                <w:spacing w:val="-4"/>
                <w:sz w:val="18"/>
              </w:rPr>
              <w:t>oferentes</w:t>
            </w:r>
            <w:r>
              <w:rPr>
                <w:spacing w:val="-10"/>
                <w:sz w:val="18"/>
              </w:rPr>
              <w:t xml:space="preserve"> </w:t>
            </w:r>
            <w:r>
              <w:rPr>
                <w:spacing w:val="-4"/>
                <w:sz w:val="18"/>
              </w:rPr>
              <w:t xml:space="preserve">no </w:t>
            </w:r>
            <w:r>
              <w:rPr>
                <w:spacing w:val="-6"/>
                <w:sz w:val="18"/>
              </w:rPr>
              <w:t>deberán</w:t>
            </w:r>
            <w:r>
              <w:rPr>
                <w:spacing w:val="-8"/>
                <w:sz w:val="18"/>
              </w:rPr>
              <w:t xml:space="preserve"> </w:t>
            </w:r>
            <w:r>
              <w:rPr>
                <w:spacing w:val="-6"/>
                <w:sz w:val="18"/>
              </w:rPr>
              <w:t>estar</w:t>
            </w:r>
            <w:r>
              <w:rPr>
                <w:spacing w:val="-8"/>
                <w:sz w:val="18"/>
              </w:rPr>
              <w:t xml:space="preserve"> </w:t>
            </w:r>
            <w:r>
              <w:rPr>
                <w:spacing w:val="-6"/>
                <w:sz w:val="18"/>
              </w:rPr>
              <w:t>comprometidos</w:t>
            </w:r>
            <w:r>
              <w:rPr>
                <w:spacing w:val="-7"/>
                <w:sz w:val="18"/>
              </w:rPr>
              <w:t xml:space="preserve"> </w:t>
            </w:r>
            <w:r>
              <w:rPr>
                <w:spacing w:val="-6"/>
                <w:sz w:val="18"/>
              </w:rPr>
              <w:t xml:space="preserve">en </w:t>
            </w:r>
            <w:r>
              <w:rPr>
                <w:sz w:val="18"/>
              </w:rPr>
              <w:t>otras</w:t>
            </w:r>
            <w:r>
              <w:rPr>
                <w:spacing w:val="-19"/>
                <w:sz w:val="18"/>
              </w:rPr>
              <w:t xml:space="preserve"> </w:t>
            </w:r>
            <w:r>
              <w:rPr>
                <w:sz w:val="18"/>
              </w:rPr>
              <w:t>obras.</w:t>
            </w:r>
          </w:p>
        </w:tc>
        <w:tc>
          <w:tcPr>
            <w:tcW w:w="1048" w:type="dxa"/>
            <w:tcBorders>
              <w:bottom w:val="single" w:sz="8" w:space="0" w:color="000000"/>
            </w:tcBorders>
          </w:tcPr>
          <w:p w14:paraId="12EFC74C" w14:textId="77777777" w:rsidR="00C87413" w:rsidRDefault="00C87413">
            <w:pPr>
              <w:pStyle w:val="TableParagraph"/>
              <w:spacing w:before="58"/>
              <w:rPr>
                <w:sz w:val="18"/>
              </w:rPr>
            </w:pPr>
          </w:p>
          <w:p w14:paraId="13BD74C8" w14:textId="77777777" w:rsidR="00C87413" w:rsidRDefault="008355C8">
            <w:pPr>
              <w:pStyle w:val="TableParagraph"/>
              <w:spacing w:line="268" w:lineRule="auto"/>
              <w:ind w:left="148" w:right="119"/>
              <w:rPr>
                <w:sz w:val="18"/>
              </w:rPr>
            </w:pPr>
            <w:r>
              <w:rPr>
                <w:spacing w:val="-4"/>
                <w:sz w:val="18"/>
              </w:rPr>
              <w:t xml:space="preserve">Debe </w:t>
            </w:r>
            <w:r>
              <w:rPr>
                <w:spacing w:val="-2"/>
                <w:sz w:val="18"/>
              </w:rPr>
              <w:t xml:space="preserve">cumplir </w:t>
            </w:r>
            <w:r>
              <w:rPr>
                <w:sz w:val="18"/>
              </w:rPr>
              <w:t>con</w:t>
            </w:r>
            <w:r>
              <w:rPr>
                <w:spacing w:val="-19"/>
                <w:sz w:val="18"/>
              </w:rPr>
              <w:t xml:space="preserve"> </w:t>
            </w:r>
            <w:r>
              <w:rPr>
                <w:sz w:val="18"/>
              </w:rPr>
              <w:t xml:space="preserve">el </w:t>
            </w:r>
            <w:r>
              <w:rPr>
                <w:spacing w:val="-2"/>
                <w:w w:val="90"/>
                <w:sz w:val="18"/>
              </w:rPr>
              <w:t>requisito.</w:t>
            </w:r>
          </w:p>
        </w:tc>
        <w:tc>
          <w:tcPr>
            <w:tcW w:w="1248" w:type="dxa"/>
            <w:tcBorders>
              <w:bottom w:val="single" w:sz="8" w:space="0" w:color="000000"/>
            </w:tcBorders>
          </w:tcPr>
          <w:p w14:paraId="6635E765" w14:textId="77777777" w:rsidR="00C87413" w:rsidRDefault="00C87413">
            <w:pPr>
              <w:pStyle w:val="TableParagraph"/>
              <w:spacing w:before="58"/>
              <w:rPr>
                <w:sz w:val="18"/>
              </w:rPr>
            </w:pPr>
          </w:p>
          <w:p w14:paraId="3CFB01DE" w14:textId="77777777" w:rsidR="00C87413" w:rsidRDefault="008355C8">
            <w:pPr>
              <w:pStyle w:val="TableParagraph"/>
              <w:spacing w:line="268" w:lineRule="auto"/>
              <w:ind w:left="148" w:right="174"/>
              <w:rPr>
                <w:sz w:val="18"/>
              </w:rPr>
            </w:pPr>
            <w:r>
              <w:rPr>
                <w:spacing w:val="-2"/>
                <w:sz w:val="18"/>
              </w:rPr>
              <w:t xml:space="preserve">Deben </w:t>
            </w:r>
            <w:r>
              <w:rPr>
                <w:spacing w:val="-4"/>
                <w:sz w:val="18"/>
              </w:rPr>
              <w:t>cumplir</w:t>
            </w:r>
            <w:r>
              <w:rPr>
                <w:spacing w:val="-19"/>
                <w:sz w:val="18"/>
              </w:rPr>
              <w:t xml:space="preserve"> </w:t>
            </w:r>
            <w:r>
              <w:rPr>
                <w:spacing w:val="-4"/>
                <w:sz w:val="18"/>
              </w:rPr>
              <w:t xml:space="preserve">con </w:t>
            </w:r>
            <w:r>
              <w:rPr>
                <w:w w:val="85"/>
                <w:sz w:val="18"/>
              </w:rPr>
              <w:t>el</w:t>
            </w:r>
            <w:r>
              <w:rPr>
                <w:spacing w:val="-6"/>
                <w:w w:val="85"/>
                <w:sz w:val="18"/>
              </w:rPr>
              <w:t xml:space="preserve"> </w:t>
            </w:r>
            <w:r>
              <w:rPr>
                <w:spacing w:val="-2"/>
                <w:w w:val="95"/>
                <w:sz w:val="18"/>
              </w:rPr>
              <w:t>requisito.</w:t>
            </w:r>
          </w:p>
        </w:tc>
        <w:tc>
          <w:tcPr>
            <w:tcW w:w="1167" w:type="dxa"/>
            <w:tcBorders>
              <w:bottom w:val="single" w:sz="8" w:space="0" w:color="000000"/>
            </w:tcBorders>
          </w:tcPr>
          <w:p w14:paraId="048380A9" w14:textId="77777777" w:rsidR="00C87413" w:rsidRDefault="00C87413">
            <w:pPr>
              <w:pStyle w:val="TableParagraph"/>
              <w:spacing w:before="58"/>
              <w:rPr>
                <w:sz w:val="18"/>
              </w:rPr>
            </w:pPr>
          </w:p>
          <w:p w14:paraId="43EB9329" w14:textId="77777777" w:rsidR="00C87413" w:rsidRDefault="008355C8">
            <w:pPr>
              <w:pStyle w:val="TableParagraph"/>
              <w:spacing w:line="264" w:lineRule="auto"/>
              <w:ind w:left="148" w:right="130"/>
              <w:rPr>
                <w:sz w:val="18"/>
              </w:rPr>
            </w:pPr>
            <w:r>
              <w:rPr>
                <w:spacing w:val="-4"/>
                <w:sz w:val="18"/>
              </w:rPr>
              <w:t xml:space="preserve">Debe </w:t>
            </w:r>
            <w:r>
              <w:rPr>
                <w:spacing w:val="-2"/>
                <w:sz w:val="18"/>
              </w:rPr>
              <w:t xml:space="preserve">cumplir </w:t>
            </w:r>
            <w:r>
              <w:rPr>
                <w:sz w:val="18"/>
              </w:rPr>
              <w:t>por</w:t>
            </w:r>
            <w:r>
              <w:rPr>
                <w:spacing w:val="-19"/>
                <w:sz w:val="18"/>
              </w:rPr>
              <w:t xml:space="preserve"> </w:t>
            </w:r>
            <w:r>
              <w:rPr>
                <w:sz w:val="18"/>
              </w:rPr>
              <w:t>lo menos</w:t>
            </w:r>
            <w:r>
              <w:rPr>
                <w:spacing w:val="-19"/>
                <w:sz w:val="18"/>
              </w:rPr>
              <w:t xml:space="preserve"> </w:t>
            </w:r>
            <w:r>
              <w:rPr>
                <w:sz w:val="18"/>
              </w:rPr>
              <w:t>con el</w:t>
            </w:r>
            <w:r>
              <w:rPr>
                <w:spacing w:val="-17"/>
                <w:sz w:val="18"/>
              </w:rPr>
              <w:t xml:space="preserve"> </w:t>
            </w:r>
            <w:r>
              <w:rPr>
                <w:i/>
                <w:sz w:val="19"/>
              </w:rPr>
              <w:t xml:space="preserve">[25% </w:t>
            </w:r>
            <w:r>
              <w:rPr>
                <w:i/>
                <w:spacing w:val="-2"/>
                <w:sz w:val="19"/>
              </w:rPr>
              <w:t xml:space="preserve">indicar </w:t>
            </w:r>
            <w:r>
              <w:rPr>
                <w:i/>
                <w:spacing w:val="-4"/>
                <w:sz w:val="19"/>
              </w:rPr>
              <w:t>este</w:t>
            </w:r>
            <w:r>
              <w:rPr>
                <w:i/>
                <w:spacing w:val="-24"/>
                <w:sz w:val="19"/>
              </w:rPr>
              <w:t xml:space="preserve"> </w:t>
            </w:r>
            <w:r>
              <w:rPr>
                <w:i/>
                <w:spacing w:val="-4"/>
                <w:sz w:val="19"/>
              </w:rPr>
              <w:t>u</w:t>
            </w:r>
            <w:r>
              <w:rPr>
                <w:i/>
                <w:spacing w:val="-22"/>
                <w:sz w:val="19"/>
              </w:rPr>
              <w:t xml:space="preserve"> </w:t>
            </w:r>
            <w:r>
              <w:rPr>
                <w:i/>
                <w:spacing w:val="-4"/>
                <w:sz w:val="19"/>
              </w:rPr>
              <w:t xml:space="preserve">otro </w:t>
            </w:r>
            <w:r>
              <w:rPr>
                <w:i/>
                <w:spacing w:val="-2"/>
                <w:w w:val="85"/>
                <w:sz w:val="19"/>
              </w:rPr>
              <w:t xml:space="preserve">porcentaje] </w:t>
            </w:r>
            <w:r>
              <w:rPr>
                <w:sz w:val="18"/>
              </w:rPr>
              <w:t>de</w:t>
            </w:r>
            <w:r>
              <w:rPr>
                <w:spacing w:val="-19"/>
                <w:sz w:val="18"/>
              </w:rPr>
              <w:t xml:space="preserve"> </w:t>
            </w:r>
            <w:r>
              <w:rPr>
                <w:sz w:val="18"/>
              </w:rPr>
              <w:t xml:space="preserve">los </w:t>
            </w:r>
            <w:r>
              <w:rPr>
                <w:spacing w:val="-2"/>
                <w:sz w:val="18"/>
              </w:rPr>
              <w:t>requisitos mínimos requeridos</w:t>
            </w:r>
          </w:p>
        </w:tc>
        <w:tc>
          <w:tcPr>
            <w:tcW w:w="1167" w:type="dxa"/>
            <w:tcBorders>
              <w:bottom w:val="single" w:sz="8" w:space="0" w:color="000000"/>
            </w:tcBorders>
          </w:tcPr>
          <w:p w14:paraId="3F795579" w14:textId="77777777" w:rsidR="00C87413" w:rsidRDefault="00C87413">
            <w:pPr>
              <w:pStyle w:val="TableParagraph"/>
              <w:spacing w:before="58"/>
              <w:rPr>
                <w:sz w:val="18"/>
              </w:rPr>
            </w:pPr>
          </w:p>
          <w:p w14:paraId="2CD0EB09" w14:textId="77777777" w:rsidR="00C87413" w:rsidRDefault="008355C8">
            <w:pPr>
              <w:pStyle w:val="TableParagraph"/>
              <w:spacing w:line="264" w:lineRule="auto"/>
              <w:ind w:left="149" w:right="129"/>
              <w:rPr>
                <w:sz w:val="18"/>
              </w:rPr>
            </w:pPr>
            <w:r>
              <w:rPr>
                <w:spacing w:val="-4"/>
                <w:sz w:val="18"/>
              </w:rPr>
              <w:t xml:space="preserve">Debe </w:t>
            </w:r>
            <w:r>
              <w:rPr>
                <w:spacing w:val="-2"/>
                <w:sz w:val="18"/>
              </w:rPr>
              <w:t xml:space="preserve">cumplir </w:t>
            </w:r>
            <w:r>
              <w:rPr>
                <w:sz w:val="18"/>
              </w:rPr>
              <w:t>por</w:t>
            </w:r>
            <w:r>
              <w:rPr>
                <w:spacing w:val="-19"/>
                <w:sz w:val="18"/>
              </w:rPr>
              <w:t xml:space="preserve"> </w:t>
            </w:r>
            <w:r>
              <w:rPr>
                <w:sz w:val="18"/>
              </w:rPr>
              <w:t>lo menos</w:t>
            </w:r>
            <w:r>
              <w:rPr>
                <w:spacing w:val="-19"/>
                <w:sz w:val="18"/>
              </w:rPr>
              <w:t xml:space="preserve"> </w:t>
            </w:r>
            <w:r>
              <w:rPr>
                <w:sz w:val="18"/>
              </w:rPr>
              <w:t>con el</w:t>
            </w:r>
            <w:r>
              <w:rPr>
                <w:spacing w:val="-17"/>
                <w:sz w:val="18"/>
              </w:rPr>
              <w:t xml:space="preserve"> </w:t>
            </w:r>
            <w:r>
              <w:rPr>
                <w:i/>
                <w:sz w:val="19"/>
              </w:rPr>
              <w:t xml:space="preserve">[40% </w:t>
            </w:r>
            <w:r>
              <w:rPr>
                <w:i/>
                <w:spacing w:val="-2"/>
                <w:sz w:val="19"/>
              </w:rPr>
              <w:t xml:space="preserve">indicar </w:t>
            </w:r>
            <w:r>
              <w:rPr>
                <w:i/>
                <w:spacing w:val="-4"/>
                <w:sz w:val="19"/>
              </w:rPr>
              <w:t>este</w:t>
            </w:r>
            <w:r>
              <w:rPr>
                <w:i/>
                <w:spacing w:val="-24"/>
                <w:sz w:val="19"/>
              </w:rPr>
              <w:t xml:space="preserve"> </w:t>
            </w:r>
            <w:r>
              <w:rPr>
                <w:i/>
                <w:spacing w:val="-4"/>
                <w:sz w:val="19"/>
              </w:rPr>
              <w:t>u</w:t>
            </w:r>
            <w:r>
              <w:rPr>
                <w:i/>
                <w:spacing w:val="-22"/>
                <w:sz w:val="19"/>
              </w:rPr>
              <w:t xml:space="preserve"> </w:t>
            </w:r>
            <w:r>
              <w:rPr>
                <w:i/>
                <w:spacing w:val="-4"/>
                <w:sz w:val="19"/>
              </w:rPr>
              <w:t xml:space="preserve">otro </w:t>
            </w:r>
            <w:r>
              <w:rPr>
                <w:i/>
                <w:spacing w:val="-2"/>
                <w:w w:val="85"/>
                <w:sz w:val="19"/>
              </w:rPr>
              <w:t xml:space="preserve">porcentaje] </w:t>
            </w:r>
            <w:r>
              <w:rPr>
                <w:sz w:val="18"/>
              </w:rPr>
              <w:t>de</w:t>
            </w:r>
            <w:r>
              <w:rPr>
                <w:spacing w:val="-19"/>
                <w:sz w:val="18"/>
              </w:rPr>
              <w:t xml:space="preserve"> </w:t>
            </w:r>
            <w:r>
              <w:rPr>
                <w:sz w:val="18"/>
              </w:rPr>
              <w:t xml:space="preserve">los </w:t>
            </w:r>
            <w:r>
              <w:rPr>
                <w:spacing w:val="-2"/>
                <w:sz w:val="18"/>
              </w:rPr>
              <w:t xml:space="preserve">requisitos mínimos </w:t>
            </w:r>
            <w:r>
              <w:rPr>
                <w:spacing w:val="-6"/>
                <w:sz w:val="18"/>
              </w:rPr>
              <w:t>requeridos.</w:t>
            </w:r>
          </w:p>
        </w:tc>
        <w:tc>
          <w:tcPr>
            <w:tcW w:w="1499" w:type="dxa"/>
            <w:tcBorders>
              <w:bottom w:val="single" w:sz="8" w:space="0" w:color="000000"/>
              <w:right w:val="single" w:sz="8" w:space="0" w:color="000000"/>
            </w:tcBorders>
          </w:tcPr>
          <w:p w14:paraId="65D57735" w14:textId="77777777" w:rsidR="00C87413" w:rsidRDefault="00C87413">
            <w:pPr>
              <w:pStyle w:val="TableParagraph"/>
              <w:spacing w:before="58"/>
              <w:rPr>
                <w:sz w:val="18"/>
              </w:rPr>
            </w:pPr>
          </w:p>
          <w:p w14:paraId="494B1C45" w14:textId="77777777" w:rsidR="00C87413" w:rsidRDefault="008355C8">
            <w:pPr>
              <w:pStyle w:val="TableParagraph"/>
              <w:spacing w:line="268" w:lineRule="auto"/>
              <w:ind w:left="149" w:right="273"/>
              <w:rPr>
                <w:sz w:val="18"/>
              </w:rPr>
            </w:pPr>
            <w:r>
              <w:rPr>
                <w:spacing w:val="-6"/>
                <w:sz w:val="18"/>
              </w:rPr>
              <w:t>Completar</w:t>
            </w:r>
            <w:r>
              <w:rPr>
                <w:spacing w:val="-19"/>
                <w:sz w:val="18"/>
              </w:rPr>
              <w:t xml:space="preserve"> </w:t>
            </w:r>
            <w:r>
              <w:rPr>
                <w:spacing w:val="-6"/>
                <w:sz w:val="18"/>
              </w:rPr>
              <w:t xml:space="preserve">los </w:t>
            </w:r>
            <w:r>
              <w:rPr>
                <w:spacing w:val="-2"/>
                <w:sz w:val="18"/>
              </w:rPr>
              <w:t xml:space="preserve">formularios: </w:t>
            </w:r>
            <w:r>
              <w:rPr>
                <w:sz w:val="18"/>
              </w:rPr>
              <w:t>"Lista</w:t>
            </w:r>
            <w:r>
              <w:rPr>
                <w:spacing w:val="-19"/>
                <w:sz w:val="18"/>
              </w:rPr>
              <w:t xml:space="preserve"> </w:t>
            </w:r>
            <w:r>
              <w:rPr>
                <w:sz w:val="18"/>
              </w:rPr>
              <w:t>de Equipos"</w:t>
            </w:r>
            <w:r>
              <w:rPr>
                <w:spacing w:val="-19"/>
                <w:sz w:val="18"/>
              </w:rPr>
              <w:t xml:space="preserve"> </w:t>
            </w:r>
            <w:r>
              <w:rPr>
                <w:sz w:val="18"/>
              </w:rPr>
              <w:t xml:space="preserve">y </w:t>
            </w:r>
            <w:r>
              <w:rPr>
                <w:spacing w:val="-2"/>
                <w:sz w:val="18"/>
              </w:rPr>
              <w:t xml:space="preserve">"Cronograma </w:t>
            </w:r>
            <w:r>
              <w:rPr>
                <w:spacing w:val="-4"/>
                <w:sz w:val="18"/>
              </w:rPr>
              <w:t>de</w:t>
            </w:r>
            <w:r>
              <w:rPr>
                <w:spacing w:val="-21"/>
                <w:sz w:val="18"/>
              </w:rPr>
              <w:t xml:space="preserve"> </w:t>
            </w:r>
            <w:r>
              <w:rPr>
                <w:spacing w:val="-4"/>
                <w:sz w:val="18"/>
              </w:rPr>
              <w:t xml:space="preserve">Utilización </w:t>
            </w:r>
            <w:r>
              <w:rPr>
                <w:sz w:val="18"/>
              </w:rPr>
              <w:t>de</w:t>
            </w:r>
            <w:r>
              <w:rPr>
                <w:spacing w:val="-19"/>
                <w:sz w:val="18"/>
              </w:rPr>
              <w:t xml:space="preserve"> </w:t>
            </w:r>
            <w:r>
              <w:rPr>
                <w:sz w:val="18"/>
              </w:rPr>
              <w:t>Equipos"</w:t>
            </w:r>
          </w:p>
        </w:tc>
      </w:tr>
    </w:tbl>
    <w:p w14:paraId="4A8E7D5B" w14:textId="77777777" w:rsidR="00C87413" w:rsidRDefault="00C87413">
      <w:pPr>
        <w:pStyle w:val="Textoindependiente"/>
        <w:rPr>
          <w:sz w:val="20"/>
        </w:rPr>
      </w:pPr>
    </w:p>
    <w:p w14:paraId="576BD616" w14:textId="77777777" w:rsidR="00C87413" w:rsidRDefault="00C87413">
      <w:pPr>
        <w:pStyle w:val="Textoindependiente"/>
        <w:rPr>
          <w:sz w:val="20"/>
        </w:rPr>
      </w:pPr>
    </w:p>
    <w:p w14:paraId="5F00F583" w14:textId="77777777" w:rsidR="00C87413" w:rsidRDefault="008355C8">
      <w:pPr>
        <w:pStyle w:val="Textoindependiente"/>
        <w:spacing w:before="149"/>
        <w:rPr>
          <w:sz w:val="20"/>
        </w:rPr>
      </w:pPr>
      <w:r>
        <w:rPr>
          <w:noProof/>
        </w:rPr>
        <mc:AlternateContent>
          <mc:Choice Requires="wpg">
            <w:drawing>
              <wp:anchor distT="0" distB="0" distL="0" distR="0" simplePos="0" relativeHeight="487640576" behindDoc="1" locked="0" layoutInCell="1" allowOverlap="1" wp14:anchorId="6E637C08" wp14:editId="799A41BA">
                <wp:simplePos x="0" y="0"/>
                <wp:positionH relativeFrom="page">
                  <wp:posOffset>780293</wp:posOffset>
                </wp:positionH>
                <wp:positionV relativeFrom="paragraph">
                  <wp:posOffset>257913</wp:posOffset>
                </wp:positionV>
                <wp:extent cx="6279515" cy="15240"/>
                <wp:effectExtent l="0" t="0" r="0" b="0"/>
                <wp:wrapTopAndBottom/>
                <wp:docPr id="534" name="Group 5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535" name="Graphic 535"/>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536" name="Graphic 536"/>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537" name="Graphic 537"/>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538" name="Graphic 538"/>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50C4B7E4" id="Group 534" o:spid="_x0000_s1026" style="position:absolute;margin-left:61.45pt;margin-top:20.3pt;width:494.45pt;height:1.2pt;z-index:-1567590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">
                <v:shape id="Graphic 535"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" path="m6272154,7315l,7315,,,6279470,r-7316,7315xe" fillcolor="#999" stroked="f">
                  <v:path arrowok="t"/>
                </v:shape>
                <v:shape id="Graphic 536"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" path="m6279470,7315l,7315,7315,,6279470,r,7315xe" fillcolor="#ededed" stroked="f">
                  <v:path arrowok="t"/>
                </v:shape>
                <v:shape id="Graphic 537"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" path="m,14631l,,7315,r,7315l,14631xe" fillcolor="#999" stroked="f">
                  <v:path arrowok="t"/>
                </v:shape>
                <v:shape id="Graphic 538"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" path="m7315,14631l,14631,,7315,7315,r,14631xe" fillcolor="#ededed" stroked="f">
                  <v:path arrowok="t"/>
                </v:shape>
                <w10:wrap type="topAndBottom" anchorx="page"/>
              </v:group>
            </w:pict>
          </mc:Fallback>
        </mc:AlternateContent>
      </w:r>
    </w:p>
    <w:p w14:paraId="42D79588" w14:textId="77777777" w:rsidR="00C87413" w:rsidRDefault="00C87413">
      <w:pPr>
        <w:pStyle w:val="Textoindependiente"/>
        <w:spacing w:before="51"/>
        <w:rPr>
          <w:sz w:val="27"/>
        </w:rPr>
      </w:pPr>
    </w:p>
    <w:p w14:paraId="63904E4F" w14:textId="77777777" w:rsidR="00C87413" w:rsidRDefault="008355C8">
      <w:pPr>
        <w:ind w:left="102"/>
        <w:rPr>
          <w:sz w:val="27"/>
        </w:rPr>
      </w:pPr>
      <w:r>
        <w:rPr>
          <w:noProof/>
        </w:rPr>
        <mc:AlternateContent>
          <mc:Choice Requires="wpg">
            <w:drawing>
              <wp:anchor distT="0" distB="0" distL="0" distR="0" simplePos="0" relativeHeight="481841152" behindDoc="1" locked="0" layoutInCell="1" allowOverlap="1" wp14:anchorId="2DD88278" wp14:editId="6611FFD8">
                <wp:simplePos x="0" y="0"/>
                <wp:positionH relativeFrom="page">
                  <wp:posOffset>780293</wp:posOffset>
                </wp:positionH>
                <wp:positionV relativeFrom="paragraph">
                  <wp:posOffset>-4018652</wp:posOffset>
                </wp:positionV>
                <wp:extent cx="6279515" cy="3545840"/>
                <wp:effectExtent l="0" t="0" r="0" b="0"/>
                <wp:wrapNone/>
                <wp:docPr id="539" name="Group 5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545840"/>
                          <a:chOff x="0" y="0"/>
                          <a:chExt cx="6279515" cy="3545840"/>
                        </a:xfrm>
                      </wpg:grpSpPr>
                      <wps:wsp>
                        <wps:cNvPr id="540" name="Graphic 540"/>
                        <wps:cNvSpPr/>
                        <wps:spPr>
                          <a:xfrm>
                            <a:off x="-5" y="3531133"/>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541" name="Graphic 541"/>
                        <wps:cNvSpPr/>
                        <wps:spPr>
                          <a:xfrm>
                            <a:off x="14631" y="353847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42" name="Graphic 542"/>
                        <wps:cNvSpPr/>
                        <wps:spPr>
                          <a:xfrm>
                            <a:off x="-5" y="0"/>
                            <a:ext cx="6279515" cy="3545840"/>
                          </a:xfrm>
                          <a:custGeom>
                            <a:avLst/>
                            <a:gdLst/>
                            <a:ahLst/>
                            <a:cxnLst/>
                            <a:rect l="l" t="t" r="r" b="b"/>
                            <a:pathLst>
                              <a:path w="6279515" h="3545840">
                                <a:moveTo>
                                  <a:pt x="14630" y="0"/>
                                </a:moveTo>
                                <a:lnTo>
                                  <a:pt x="0" y="0"/>
                                </a:lnTo>
                                <a:lnTo>
                                  <a:pt x="0" y="3545776"/>
                                </a:lnTo>
                                <a:lnTo>
                                  <a:pt x="14630" y="3531146"/>
                                </a:lnTo>
                                <a:lnTo>
                                  <a:pt x="14630" y="0"/>
                                </a:lnTo>
                                <a:close/>
                              </a:path>
                              <a:path w="6279515" h="3545840">
                                <a:moveTo>
                                  <a:pt x="6279464" y="0"/>
                                </a:moveTo>
                                <a:lnTo>
                                  <a:pt x="6264834" y="0"/>
                                </a:lnTo>
                                <a:lnTo>
                                  <a:pt x="6264834" y="3531146"/>
                                </a:lnTo>
                                <a:lnTo>
                                  <a:pt x="6279464" y="3545776"/>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w:pict>
              <v:group w14:anchorId="1D937051" id="Group 539" o:spid="_x0000_s1026" style="position:absolute;margin-left:61.45pt;margin-top:-316.45pt;width:494.45pt;height:279.2pt;z-index:-21475328;mso-wrap-distance-left:0;mso-wrap-distance-right:0;mso-position-horizontal-relative:page" coordsize="62795,35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">
                <v:shape id="Graphic 540" o:spid="_x0000_s1027" style="position:absolute;top:35311;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" path="m14630,l,14630r14630,l14630,xem6279464,14630l6264834,r,14630l6279464,14630xe" fillcolor="#cdd3d9" stroked="f">
                  <v:path arrowok="t"/>
                </v:shape>
                <v:shape id="Graphic 541" o:spid="_x0000_s1028" style="position:absolute;left:146;top:35384;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" path="m,l6250207,e" filled="f" strokecolor="#cdd3d9" strokeweight=".40642mm">
                  <v:stroke dashstyle="longDash"/>
                  <v:path arrowok="t"/>
                </v:shape>
                <v:shape id="Graphic 542" o:spid="_x0000_s1029" style="position:absolute;width:62795;height:35458;visibility:visible;mso-wrap-style:square;v-text-anchor:top" coordsize="6279515,354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" path="m14630,l,,,3545776r14630,-14630l14630,xem6279464,r-14630,l6264834,3531146r14630,14630l6279464,xe" fillcolor="#cdd3d9" stroked="f">
                  <v:path arrowok="t"/>
                </v:shape>
                <w10:wrap anchorx="page"/>
              </v:group>
            </w:pict>
          </mc:Fallback>
        </mc:AlternateContent>
      </w:r>
      <w:r>
        <w:rPr>
          <w:w w:val="90"/>
          <w:sz w:val="27"/>
          <w:u w:val="single"/>
        </w:rPr>
        <w:t>Requisitos</w:t>
      </w:r>
      <w:r>
        <w:rPr>
          <w:spacing w:val="5"/>
          <w:sz w:val="27"/>
          <w:u w:val="single"/>
        </w:rPr>
        <w:t xml:space="preserve"> </w:t>
      </w:r>
      <w:r>
        <w:rPr>
          <w:w w:val="90"/>
          <w:sz w:val="27"/>
          <w:u w:val="single"/>
        </w:rPr>
        <w:t>documentales</w:t>
      </w:r>
      <w:r>
        <w:rPr>
          <w:spacing w:val="7"/>
          <w:sz w:val="27"/>
          <w:u w:val="single"/>
        </w:rPr>
        <w:t xml:space="preserve"> </w:t>
      </w:r>
      <w:r>
        <w:rPr>
          <w:w w:val="90"/>
          <w:sz w:val="27"/>
          <w:u w:val="single"/>
        </w:rPr>
        <w:t>para</w:t>
      </w:r>
      <w:r>
        <w:rPr>
          <w:spacing w:val="8"/>
          <w:sz w:val="27"/>
          <w:u w:val="single"/>
        </w:rPr>
        <w:t xml:space="preserve"> </w:t>
      </w:r>
      <w:r>
        <w:rPr>
          <w:w w:val="90"/>
          <w:sz w:val="27"/>
          <w:u w:val="single"/>
        </w:rPr>
        <w:t>evaluar</w:t>
      </w:r>
      <w:r>
        <w:rPr>
          <w:spacing w:val="7"/>
          <w:sz w:val="27"/>
          <w:u w:val="single"/>
        </w:rPr>
        <w:t xml:space="preserve"> </w:t>
      </w:r>
      <w:r>
        <w:rPr>
          <w:w w:val="90"/>
          <w:sz w:val="27"/>
          <w:u w:val="single"/>
        </w:rPr>
        <w:t>capacidad</w:t>
      </w:r>
      <w:r>
        <w:rPr>
          <w:spacing w:val="7"/>
          <w:sz w:val="27"/>
          <w:u w:val="single"/>
        </w:rPr>
        <w:t xml:space="preserve"> </w:t>
      </w:r>
      <w:r>
        <w:rPr>
          <w:w w:val="90"/>
          <w:sz w:val="27"/>
          <w:u w:val="single"/>
        </w:rPr>
        <w:t>en</w:t>
      </w:r>
      <w:r>
        <w:rPr>
          <w:spacing w:val="8"/>
          <w:sz w:val="27"/>
          <w:u w:val="single"/>
        </w:rPr>
        <w:t xml:space="preserve"> </w:t>
      </w:r>
      <w:r>
        <w:rPr>
          <w:w w:val="90"/>
          <w:sz w:val="27"/>
          <w:u w:val="single"/>
        </w:rPr>
        <w:t>materia</w:t>
      </w:r>
      <w:r>
        <w:rPr>
          <w:spacing w:val="7"/>
          <w:sz w:val="27"/>
          <w:u w:val="single"/>
        </w:rPr>
        <w:t xml:space="preserve"> </w:t>
      </w:r>
      <w:r>
        <w:rPr>
          <w:w w:val="90"/>
          <w:sz w:val="27"/>
          <w:u w:val="single"/>
        </w:rPr>
        <w:t>de</w:t>
      </w:r>
      <w:r>
        <w:rPr>
          <w:spacing w:val="8"/>
          <w:sz w:val="27"/>
          <w:u w:val="single"/>
        </w:rPr>
        <w:t xml:space="preserve"> </w:t>
      </w:r>
      <w:r>
        <w:rPr>
          <w:spacing w:val="-2"/>
          <w:w w:val="90"/>
          <w:sz w:val="27"/>
          <w:u w:val="single"/>
        </w:rPr>
        <w:t>equipos</w:t>
      </w:r>
    </w:p>
    <w:p w14:paraId="3219069D" w14:textId="77777777" w:rsidR="00C87413" w:rsidRDefault="008355C8">
      <w:pPr>
        <w:pStyle w:val="Textoindependiente"/>
        <w:spacing w:before="129"/>
        <w:rPr>
          <w:sz w:val="20"/>
        </w:rPr>
      </w:pPr>
      <w:r>
        <w:rPr>
          <w:noProof/>
        </w:rPr>
        <mc:AlternateContent>
          <mc:Choice Requires="wpg">
            <w:drawing>
              <wp:anchor distT="0" distB="0" distL="0" distR="0" simplePos="0" relativeHeight="487641088" behindDoc="1" locked="0" layoutInCell="1" allowOverlap="1" wp14:anchorId="5B9101E5" wp14:editId="650294C4">
                <wp:simplePos x="0" y="0"/>
                <wp:positionH relativeFrom="page">
                  <wp:posOffset>780293</wp:posOffset>
                </wp:positionH>
                <wp:positionV relativeFrom="paragraph">
                  <wp:posOffset>244962</wp:posOffset>
                </wp:positionV>
                <wp:extent cx="6279515" cy="2309495"/>
                <wp:effectExtent l="0" t="0" r="0" b="0"/>
                <wp:wrapTopAndBottom/>
                <wp:docPr id="543" name="Group 5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309495"/>
                          <a:chOff x="0" y="0"/>
                          <a:chExt cx="6279515" cy="2309495"/>
                        </a:xfrm>
                      </wpg:grpSpPr>
                      <wps:wsp>
                        <wps:cNvPr id="544" name="Graphic 544"/>
                        <wps:cNvSpPr/>
                        <wps:spPr>
                          <a:xfrm>
                            <a:off x="7" y="-1"/>
                            <a:ext cx="6279515" cy="15240"/>
                          </a:xfrm>
                          <a:custGeom>
                            <a:avLst/>
                            <a:gdLst/>
                            <a:ahLst/>
                            <a:cxnLst/>
                            <a:rect l="l" t="t" r="r" b="b"/>
                            <a:pathLst>
                              <a:path w="6279515" h="15240">
                                <a:moveTo>
                                  <a:pt x="14617" y="0"/>
                                </a:moveTo>
                                <a:lnTo>
                                  <a:pt x="0" y="0"/>
                                </a:lnTo>
                                <a:lnTo>
                                  <a:pt x="14617" y="14630"/>
                                </a:lnTo>
                                <a:lnTo>
                                  <a:pt x="14617" y="0"/>
                                </a:lnTo>
                                <a:close/>
                              </a:path>
                              <a:path w="6279515" h="15240">
                                <a:moveTo>
                                  <a:pt x="6279451" y="0"/>
                                </a:moveTo>
                                <a:lnTo>
                                  <a:pt x="6264821" y="0"/>
                                </a:lnTo>
                                <a:lnTo>
                                  <a:pt x="6264821" y="14630"/>
                                </a:lnTo>
                                <a:lnTo>
                                  <a:pt x="6279451" y="0"/>
                                </a:lnTo>
                                <a:close/>
                              </a:path>
                            </a:pathLst>
                          </a:custGeom>
                          <a:solidFill>
                            <a:srgbClr val="CDD3D9"/>
                          </a:solidFill>
                        </wps:spPr>
                        <wps:bodyPr wrap="square" lIns="0" tIns="0" rIns="0" bIns="0" rtlCol="0">
                          <a:prstTxWarp prst="textNoShape">
                            <a:avLst/>
                          </a:prstTxWarp>
                          <a:noAutofit/>
                        </wps:bodyPr>
                      </wps:wsp>
                      <wps:wsp>
                        <wps:cNvPr id="545" name="Graphic 545"/>
                        <wps:cNvSpPr/>
                        <wps:spPr>
                          <a:xfrm>
                            <a:off x="14631" y="733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46" name="Graphic 546"/>
                        <wps:cNvSpPr/>
                        <wps:spPr>
                          <a:xfrm>
                            <a:off x="-5" y="2294749"/>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547" name="Graphic 547"/>
                        <wps:cNvSpPr/>
                        <wps:spPr>
                          <a:xfrm>
                            <a:off x="14631" y="230208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48" name="Graphic 548"/>
                        <wps:cNvSpPr/>
                        <wps:spPr>
                          <a:xfrm>
                            <a:off x="-5" y="11"/>
                            <a:ext cx="6279515" cy="2309495"/>
                          </a:xfrm>
                          <a:custGeom>
                            <a:avLst/>
                            <a:gdLst/>
                            <a:ahLst/>
                            <a:cxnLst/>
                            <a:rect l="l" t="t" r="r" b="b"/>
                            <a:pathLst>
                              <a:path w="6279515" h="2309495">
                                <a:moveTo>
                                  <a:pt x="14630" y="14630"/>
                                </a:moveTo>
                                <a:lnTo>
                                  <a:pt x="0" y="0"/>
                                </a:lnTo>
                                <a:lnTo>
                                  <a:pt x="0" y="2309380"/>
                                </a:lnTo>
                                <a:lnTo>
                                  <a:pt x="14630" y="2294750"/>
                                </a:lnTo>
                                <a:lnTo>
                                  <a:pt x="14630" y="14630"/>
                                </a:lnTo>
                                <a:close/>
                              </a:path>
                              <a:path w="6279515" h="2309495">
                                <a:moveTo>
                                  <a:pt x="6279464" y="0"/>
                                </a:moveTo>
                                <a:lnTo>
                                  <a:pt x="6264834" y="14630"/>
                                </a:lnTo>
                                <a:lnTo>
                                  <a:pt x="6264834" y="2294750"/>
                                </a:lnTo>
                                <a:lnTo>
                                  <a:pt x="6279464" y="2309380"/>
                                </a:lnTo>
                                <a:lnTo>
                                  <a:pt x="6279464" y="0"/>
                                </a:lnTo>
                                <a:close/>
                              </a:path>
                            </a:pathLst>
                          </a:custGeom>
                          <a:solidFill>
                            <a:srgbClr val="CDD3D9"/>
                          </a:solidFill>
                        </wps:spPr>
                        <wps:bodyPr wrap="square" lIns="0" tIns="0" rIns="0" bIns="0" rtlCol="0">
                          <a:prstTxWarp prst="textNoShape">
                            <a:avLst/>
                          </a:prstTxWarp>
                          <a:noAutofit/>
                        </wps:bodyPr>
                      </wps:wsp>
                      <wps:wsp>
                        <wps:cNvPr id="549" name="Textbox 549"/>
                        <wps:cNvSpPr txBox="1"/>
                        <wps:spPr>
                          <a:xfrm>
                            <a:off x="14631" y="14650"/>
                            <a:ext cx="6250305" cy="2280285"/>
                          </a:xfrm>
                          <a:prstGeom prst="rect">
                            <a:avLst/>
                          </a:prstGeom>
                        </wps:spPr>
                        <wps:txbx>
                          <w:txbxContent>
                            <w:p w14:paraId="4E9EB219" w14:textId="77777777" w:rsidR="00C87413" w:rsidRDefault="00C87413">
                              <w:pPr>
                                <w:rPr>
                                  <w:sz w:val="18"/>
                                </w:rPr>
                              </w:pPr>
                            </w:p>
                            <w:p w14:paraId="39235042" w14:textId="77777777" w:rsidR="00C87413" w:rsidRDefault="00C87413">
                              <w:pPr>
                                <w:spacing w:before="65"/>
                                <w:rPr>
                                  <w:sz w:val="18"/>
                                </w:rPr>
                              </w:pPr>
                            </w:p>
                            <w:p w14:paraId="1ACAD264" w14:textId="77777777" w:rsidR="00C87413" w:rsidRDefault="008355C8">
                              <w:pPr>
                                <w:numPr>
                                  <w:ilvl w:val="0"/>
                                  <w:numId w:val="60"/>
                                </w:numPr>
                                <w:tabs>
                                  <w:tab w:val="left" w:pos="776"/>
                                  <w:tab w:val="left" w:pos="779"/>
                                </w:tabs>
                                <w:spacing w:before="1" w:line="268" w:lineRule="auto"/>
                                <w:ind w:right="316"/>
                                <w:jc w:val="both"/>
                                <w:rPr>
                                  <w:sz w:val="18"/>
                                </w:rPr>
                              </w:pPr>
                              <w:r>
                                <w:rPr>
                                  <w:sz w:val="18"/>
                                </w:rPr>
                                <w:t xml:space="preserve">Declaración jurada de que los equipos mencionados como propiedad de la (Empresa) se encuentran con </w:t>
                              </w:r>
                              <w:r>
                                <w:rPr>
                                  <w:spacing w:val="-6"/>
                                  <w:sz w:val="18"/>
                                </w:rPr>
                                <w:t>disponibilidad</w:t>
                              </w:r>
                              <w:r>
                                <w:rPr>
                                  <w:spacing w:val="-7"/>
                                  <w:sz w:val="18"/>
                                </w:rPr>
                                <w:t xml:space="preserve"> </w:t>
                              </w:r>
                              <w:r>
                                <w:rPr>
                                  <w:spacing w:val="-6"/>
                                  <w:sz w:val="18"/>
                                </w:rPr>
                                <w:t>inmediata</w:t>
                              </w:r>
                              <w:r>
                                <w:rPr>
                                  <w:spacing w:val="-7"/>
                                  <w:sz w:val="18"/>
                                </w:rPr>
                                <w:t xml:space="preserve"> </w:t>
                              </w:r>
                              <w:r>
                                <w:rPr>
                                  <w:spacing w:val="-6"/>
                                  <w:sz w:val="18"/>
                                </w:rPr>
                                <w:t>en</w:t>
                              </w:r>
                              <w:r>
                                <w:rPr>
                                  <w:spacing w:val="-7"/>
                                  <w:sz w:val="18"/>
                                </w:rPr>
                                <w:t xml:space="preserve"> </w:t>
                              </w:r>
                              <w:r>
                                <w:rPr>
                                  <w:spacing w:val="-6"/>
                                  <w:sz w:val="18"/>
                                </w:rPr>
                                <w:t>caso</w:t>
                              </w:r>
                              <w:r>
                                <w:rPr>
                                  <w:spacing w:val="-7"/>
                                  <w:sz w:val="18"/>
                                </w:rPr>
                                <w:t xml:space="preserve"> </w:t>
                              </w:r>
                              <w:r>
                                <w:rPr>
                                  <w:spacing w:val="-6"/>
                                  <w:sz w:val="18"/>
                                </w:rPr>
                                <w:t>de</w:t>
                              </w:r>
                              <w:r>
                                <w:rPr>
                                  <w:spacing w:val="-7"/>
                                  <w:sz w:val="18"/>
                                </w:rPr>
                                <w:t xml:space="preserve"> </w:t>
                              </w:r>
                              <w:r>
                                <w:rPr>
                                  <w:spacing w:val="-6"/>
                                  <w:sz w:val="18"/>
                                </w:rPr>
                                <w:t>ser</w:t>
                              </w:r>
                              <w:r>
                                <w:rPr>
                                  <w:spacing w:val="-7"/>
                                  <w:sz w:val="18"/>
                                </w:rPr>
                                <w:t xml:space="preserve"> </w:t>
                              </w:r>
                              <w:r>
                                <w:rPr>
                                  <w:spacing w:val="-6"/>
                                  <w:sz w:val="18"/>
                                </w:rPr>
                                <w:t>adjudicada,</w:t>
                              </w:r>
                              <w:r>
                                <w:rPr>
                                  <w:spacing w:val="-7"/>
                                  <w:sz w:val="18"/>
                                </w:rPr>
                                <w:t xml:space="preserve"> </w:t>
                              </w:r>
                              <w:r>
                                <w:rPr>
                                  <w:spacing w:val="-6"/>
                                  <w:sz w:val="18"/>
                                </w:rPr>
                                <w:t>y</w:t>
                              </w:r>
                              <w:r>
                                <w:rPr>
                                  <w:spacing w:val="-7"/>
                                  <w:sz w:val="18"/>
                                </w:rPr>
                                <w:t xml:space="preserve"> </w:t>
                              </w:r>
                              <w:r>
                                <w:rPr>
                                  <w:spacing w:val="-6"/>
                                  <w:sz w:val="18"/>
                                </w:rPr>
                                <w:t>que</w:t>
                              </w:r>
                              <w:r>
                                <w:rPr>
                                  <w:spacing w:val="-7"/>
                                  <w:sz w:val="18"/>
                                </w:rPr>
                                <w:t xml:space="preserve"> </w:t>
                              </w:r>
                              <w:r>
                                <w:rPr>
                                  <w:spacing w:val="-6"/>
                                  <w:sz w:val="18"/>
                                </w:rPr>
                                <w:t>se</w:t>
                              </w:r>
                              <w:r>
                                <w:rPr>
                                  <w:spacing w:val="-7"/>
                                  <w:sz w:val="18"/>
                                </w:rPr>
                                <w:t xml:space="preserve"> </w:t>
                              </w:r>
                              <w:r>
                                <w:rPr>
                                  <w:spacing w:val="-6"/>
                                  <w:sz w:val="18"/>
                                </w:rPr>
                                <w:t>encuentra</w:t>
                              </w:r>
                              <w:r>
                                <w:rPr>
                                  <w:spacing w:val="-7"/>
                                  <w:sz w:val="18"/>
                                </w:rPr>
                                <w:t xml:space="preserve"> </w:t>
                              </w:r>
                              <w:r>
                                <w:rPr>
                                  <w:spacing w:val="-6"/>
                                  <w:sz w:val="18"/>
                                </w:rPr>
                                <w:t>en</w:t>
                              </w:r>
                              <w:r>
                                <w:rPr>
                                  <w:spacing w:val="-7"/>
                                  <w:sz w:val="18"/>
                                </w:rPr>
                                <w:t xml:space="preserve"> </w:t>
                              </w:r>
                              <w:r>
                                <w:rPr>
                                  <w:spacing w:val="-6"/>
                                  <w:sz w:val="18"/>
                                </w:rPr>
                                <w:t>buen</w:t>
                              </w:r>
                              <w:r>
                                <w:rPr>
                                  <w:spacing w:val="-7"/>
                                  <w:sz w:val="18"/>
                                </w:rPr>
                                <w:t xml:space="preserve"> </w:t>
                              </w:r>
                              <w:r>
                                <w:rPr>
                                  <w:spacing w:val="-6"/>
                                  <w:sz w:val="18"/>
                                </w:rPr>
                                <w:t>estado</w:t>
                              </w:r>
                              <w:r>
                                <w:rPr>
                                  <w:spacing w:val="-7"/>
                                  <w:sz w:val="18"/>
                                </w:rPr>
                                <w:t xml:space="preserve"> </w:t>
                              </w:r>
                              <w:r>
                                <w:rPr>
                                  <w:spacing w:val="-6"/>
                                  <w:sz w:val="18"/>
                                </w:rPr>
                                <w:t>y</w:t>
                              </w:r>
                              <w:r>
                                <w:rPr>
                                  <w:spacing w:val="-7"/>
                                  <w:sz w:val="18"/>
                                </w:rPr>
                                <w:t xml:space="preserve"> </w:t>
                              </w:r>
                              <w:r>
                                <w:rPr>
                                  <w:spacing w:val="-6"/>
                                  <w:sz w:val="18"/>
                                </w:rPr>
                                <w:t>en</w:t>
                              </w:r>
                              <w:r>
                                <w:rPr>
                                  <w:spacing w:val="-7"/>
                                  <w:sz w:val="18"/>
                                </w:rPr>
                                <w:t xml:space="preserve"> </w:t>
                              </w:r>
                              <w:r>
                                <w:rPr>
                                  <w:spacing w:val="-6"/>
                                  <w:sz w:val="18"/>
                                </w:rPr>
                                <w:t>condiciones</w:t>
                              </w:r>
                              <w:r>
                                <w:rPr>
                                  <w:spacing w:val="-7"/>
                                  <w:sz w:val="18"/>
                                </w:rPr>
                                <w:t xml:space="preserve"> </w:t>
                              </w:r>
                              <w:r>
                                <w:rPr>
                                  <w:spacing w:val="-6"/>
                                  <w:sz w:val="18"/>
                                </w:rPr>
                                <w:t xml:space="preserve">aceptables </w:t>
                              </w:r>
                              <w:r>
                                <w:rPr>
                                  <w:spacing w:val="-2"/>
                                  <w:sz w:val="18"/>
                                </w:rPr>
                                <w:t>para</w:t>
                              </w:r>
                              <w:r>
                                <w:rPr>
                                  <w:spacing w:val="-16"/>
                                  <w:sz w:val="18"/>
                                </w:rPr>
                                <w:t xml:space="preserve"> </w:t>
                              </w:r>
                              <w:r>
                                <w:rPr>
                                  <w:spacing w:val="-2"/>
                                  <w:sz w:val="18"/>
                                </w:rPr>
                                <w:t>realizar</w:t>
                              </w:r>
                              <w:r>
                                <w:rPr>
                                  <w:spacing w:val="-16"/>
                                  <w:sz w:val="18"/>
                                </w:rPr>
                                <w:t xml:space="preserve"> </w:t>
                              </w:r>
                              <w:r>
                                <w:rPr>
                                  <w:spacing w:val="-2"/>
                                  <w:sz w:val="18"/>
                                </w:rPr>
                                <w:t>los</w:t>
                              </w:r>
                              <w:r>
                                <w:rPr>
                                  <w:spacing w:val="-16"/>
                                  <w:sz w:val="18"/>
                                </w:rPr>
                                <w:t xml:space="preserve"> </w:t>
                              </w:r>
                              <w:r>
                                <w:rPr>
                                  <w:spacing w:val="-2"/>
                                  <w:sz w:val="18"/>
                                </w:rPr>
                                <w:t>trabajos</w:t>
                              </w:r>
                              <w:r>
                                <w:rPr>
                                  <w:spacing w:val="-16"/>
                                  <w:sz w:val="18"/>
                                </w:rPr>
                                <w:t xml:space="preserve"> </w:t>
                              </w:r>
                              <w:r>
                                <w:rPr>
                                  <w:spacing w:val="-2"/>
                                  <w:sz w:val="18"/>
                                </w:rPr>
                                <w:t>a</w:t>
                              </w:r>
                              <w:r>
                                <w:rPr>
                                  <w:spacing w:val="-16"/>
                                  <w:sz w:val="18"/>
                                </w:rPr>
                                <w:t xml:space="preserve"> </w:t>
                              </w:r>
                              <w:r>
                                <w:rPr>
                                  <w:spacing w:val="-2"/>
                                  <w:sz w:val="18"/>
                                </w:rPr>
                                <w:t>que</w:t>
                              </w:r>
                              <w:r>
                                <w:rPr>
                                  <w:spacing w:val="-16"/>
                                  <w:sz w:val="18"/>
                                </w:rPr>
                                <w:t xml:space="preserve"> </w:t>
                              </w:r>
                              <w:r>
                                <w:rPr>
                                  <w:spacing w:val="-2"/>
                                  <w:sz w:val="18"/>
                                </w:rPr>
                                <w:t>serán</w:t>
                              </w:r>
                              <w:r>
                                <w:rPr>
                                  <w:spacing w:val="-16"/>
                                  <w:sz w:val="18"/>
                                </w:rPr>
                                <w:t xml:space="preserve"> </w:t>
                              </w:r>
                              <w:r>
                                <w:rPr>
                                  <w:spacing w:val="-2"/>
                                  <w:sz w:val="18"/>
                                </w:rPr>
                                <w:t>destinados.</w:t>
                              </w:r>
                            </w:p>
                            <w:p w14:paraId="71F5F4B5" w14:textId="77777777" w:rsidR="00C87413" w:rsidRDefault="008355C8" w:rsidP="00E1622A">
                              <w:pPr>
                                <w:numPr>
                                  <w:ilvl w:val="0"/>
                                  <w:numId w:val="60"/>
                                </w:numPr>
                                <w:tabs>
                                  <w:tab w:val="left" w:pos="779"/>
                                </w:tabs>
                                <w:spacing w:before="1" w:line="268" w:lineRule="auto"/>
                                <w:ind w:right="316"/>
                                <w:jc w:val="both"/>
                                <w:rPr>
                                  <w:sz w:val="18"/>
                                </w:rPr>
                              </w:pPr>
                              <w:r w:rsidRPr="00E1622A">
                                <w:rPr>
                                  <w:sz w:val="18"/>
                                </w:rPr>
                                <w:t>Cuadro de revalúo fijo en el caso de propietarios de equipos.</w:t>
                              </w:r>
                            </w:p>
                            <w:p w14:paraId="03B9AE4E" w14:textId="77777777" w:rsidR="00C87413" w:rsidRDefault="008355C8" w:rsidP="00E1622A">
                              <w:pPr>
                                <w:numPr>
                                  <w:ilvl w:val="0"/>
                                  <w:numId w:val="60"/>
                                </w:numPr>
                                <w:tabs>
                                  <w:tab w:val="left" w:pos="779"/>
                                </w:tabs>
                                <w:spacing w:before="1" w:line="268" w:lineRule="auto"/>
                                <w:ind w:right="316"/>
                                <w:jc w:val="both"/>
                                <w:rPr>
                                  <w:sz w:val="18"/>
                                </w:rPr>
                              </w:pPr>
                              <w:r w:rsidRPr="00E1622A">
                                <w:rPr>
                                  <w:sz w:val="18"/>
                                </w:rPr>
                                <w:t>Autorización para verificar la veracidad de las informaciones señaladas en el apartado Coeficiente de Solvencia</w:t>
                              </w:r>
                              <w:r>
                                <w:rPr>
                                  <w:spacing w:val="-2"/>
                                  <w:w w:val="90"/>
                                  <w:sz w:val="18"/>
                                </w:rPr>
                                <w:t>.</w:t>
                              </w:r>
                            </w:p>
                            <w:p w14:paraId="0560A534" w14:textId="77777777" w:rsidR="00C87413" w:rsidRDefault="008355C8">
                              <w:pPr>
                                <w:numPr>
                                  <w:ilvl w:val="0"/>
                                  <w:numId w:val="60"/>
                                </w:numPr>
                                <w:tabs>
                                  <w:tab w:val="left" w:pos="776"/>
                                  <w:tab w:val="left" w:pos="779"/>
                                </w:tabs>
                                <w:spacing w:before="202" w:line="268" w:lineRule="auto"/>
                                <w:ind w:right="328"/>
                                <w:jc w:val="both"/>
                                <w:rPr>
                                  <w:sz w:val="18"/>
                                </w:rPr>
                              </w:pPr>
                              <w:r>
                                <w:rPr>
                                  <w:sz w:val="18"/>
                                </w:rPr>
                                <w:t>En</w:t>
                              </w:r>
                              <w:r>
                                <w:rPr>
                                  <w:spacing w:val="-4"/>
                                  <w:sz w:val="18"/>
                                </w:rPr>
                                <w:t xml:space="preserve"> </w:t>
                              </w:r>
                              <w:r>
                                <w:rPr>
                                  <w:sz w:val="18"/>
                                </w:rPr>
                                <w:t>caso</w:t>
                              </w:r>
                              <w:r>
                                <w:rPr>
                                  <w:spacing w:val="-4"/>
                                  <w:sz w:val="18"/>
                                </w:rPr>
                                <w:t xml:space="preserve"> </w:t>
                              </w:r>
                              <w:r>
                                <w:rPr>
                                  <w:sz w:val="18"/>
                                </w:rPr>
                                <w:t>de</w:t>
                              </w:r>
                              <w:r>
                                <w:rPr>
                                  <w:spacing w:val="-4"/>
                                  <w:sz w:val="18"/>
                                </w:rPr>
                                <w:t xml:space="preserve"> </w:t>
                              </w:r>
                              <w:r>
                                <w:rPr>
                                  <w:sz w:val="18"/>
                                </w:rPr>
                                <w:t>equipos</w:t>
                              </w:r>
                              <w:r>
                                <w:rPr>
                                  <w:spacing w:val="-4"/>
                                  <w:sz w:val="18"/>
                                </w:rPr>
                                <w:t xml:space="preserve"> </w:t>
                              </w:r>
                              <w:r>
                                <w:rPr>
                                  <w:sz w:val="18"/>
                                </w:rPr>
                                <w:t>pertenecientes</w:t>
                              </w:r>
                              <w:r>
                                <w:rPr>
                                  <w:spacing w:val="-4"/>
                                  <w:sz w:val="18"/>
                                </w:rPr>
                                <w:t xml:space="preserve"> </w:t>
                              </w:r>
                              <w:r>
                                <w:rPr>
                                  <w:sz w:val="18"/>
                                </w:rPr>
                                <w:t>a</w:t>
                              </w:r>
                              <w:r>
                                <w:rPr>
                                  <w:spacing w:val="-4"/>
                                  <w:sz w:val="18"/>
                                </w:rPr>
                                <w:t xml:space="preserve"> </w:t>
                              </w:r>
                              <w:r>
                                <w:rPr>
                                  <w:sz w:val="18"/>
                                </w:rPr>
                                <w:t>terceros,</w:t>
                              </w:r>
                              <w:r>
                                <w:rPr>
                                  <w:spacing w:val="-4"/>
                                  <w:sz w:val="18"/>
                                </w:rPr>
                                <w:t xml:space="preserve"> </w:t>
                              </w:r>
                              <w:r>
                                <w:rPr>
                                  <w:sz w:val="18"/>
                                </w:rPr>
                                <w:t>adjuntar:</w:t>
                              </w:r>
                              <w:r>
                                <w:rPr>
                                  <w:spacing w:val="-4"/>
                                  <w:sz w:val="18"/>
                                </w:rPr>
                                <w:t xml:space="preserve"> </w:t>
                              </w:r>
                              <w:r>
                                <w:rPr>
                                  <w:sz w:val="18"/>
                                </w:rPr>
                                <w:t>(i)</w:t>
                              </w:r>
                              <w:r>
                                <w:rPr>
                                  <w:spacing w:val="-4"/>
                                  <w:sz w:val="18"/>
                                </w:rPr>
                                <w:t xml:space="preserve"> </w:t>
                              </w:r>
                              <w:r>
                                <w:rPr>
                                  <w:sz w:val="18"/>
                                </w:rPr>
                                <w:t>constancia</w:t>
                              </w:r>
                              <w:r>
                                <w:rPr>
                                  <w:spacing w:val="-4"/>
                                  <w:sz w:val="18"/>
                                </w:rPr>
                                <w:t xml:space="preserve"> </w:t>
                              </w:r>
                              <w:r>
                                <w:rPr>
                                  <w:sz w:val="18"/>
                                </w:rPr>
                                <w:t>donde</w:t>
                              </w:r>
                              <w:r>
                                <w:rPr>
                                  <w:spacing w:val="-4"/>
                                  <w:sz w:val="18"/>
                                </w:rPr>
                                <w:t xml:space="preserve"> </w:t>
                              </w:r>
                              <w:r>
                                <w:rPr>
                                  <w:sz w:val="18"/>
                                </w:rPr>
                                <w:t>se</w:t>
                              </w:r>
                              <w:r>
                                <w:rPr>
                                  <w:spacing w:val="-4"/>
                                  <w:sz w:val="18"/>
                                </w:rPr>
                                <w:t xml:space="preserve"> </w:t>
                              </w:r>
                              <w:r>
                                <w:rPr>
                                  <w:sz w:val="18"/>
                                </w:rPr>
                                <w:t>certifique</w:t>
                              </w:r>
                              <w:r>
                                <w:rPr>
                                  <w:spacing w:val="-4"/>
                                  <w:sz w:val="18"/>
                                </w:rPr>
                                <w:t xml:space="preserve"> </w:t>
                              </w:r>
                              <w:r>
                                <w:rPr>
                                  <w:sz w:val="18"/>
                                </w:rPr>
                                <w:t>que</w:t>
                              </w:r>
                              <w:r>
                                <w:rPr>
                                  <w:spacing w:val="-4"/>
                                  <w:sz w:val="18"/>
                                </w:rPr>
                                <w:t xml:space="preserve"> </w:t>
                              </w:r>
                              <w:r>
                                <w:rPr>
                                  <w:sz w:val="18"/>
                                </w:rPr>
                                <w:t>dicho</w:t>
                              </w:r>
                              <w:r>
                                <w:rPr>
                                  <w:spacing w:val="-4"/>
                                  <w:sz w:val="18"/>
                                </w:rPr>
                                <w:t xml:space="preserve"> </w:t>
                              </w:r>
                              <w:r>
                                <w:rPr>
                                  <w:sz w:val="18"/>
                                </w:rPr>
                                <w:t xml:space="preserve">equipo </w:t>
                              </w:r>
                              <w:r>
                                <w:rPr>
                                  <w:spacing w:val="-6"/>
                                  <w:sz w:val="18"/>
                                </w:rPr>
                                <w:t>permanecerá</w:t>
                              </w:r>
                              <w:r>
                                <w:rPr>
                                  <w:spacing w:val="-7"/>
                                  <w:sz w:val="18"/>
                                </w:rPr>
                                <w:t xml:space="preserve"> </w:t>
                              </w:r>
                              <w:r>
                                <w:rPr>
                                  <w:spacing w:val="-6"/>
                                  <w:sz w:val="18"/>
                                </w:rPr>
                                <w:t>en</w:t>
                              </w:r>
                              <w:r>
                                <w:rPr>
                                  <w:spacing w:val="-7"/>
                                  <w:sz w:val="18"/>
                                </w:rPr>
                                <w:t xml:space="preserve"> </w:t>
                              </w:r>
                              <w:r>
                                <w:rPr>
                                  <w:spacing w:val="-6"/>
                                  <w:sz w:val="18"/>
                                </w:rPr>
                                <w:t>la</w:t>
                              </w:r>
                              <w:r>
                                <w:rPr>
                                  <w:spacing w:val="-7"/>
                                  <w:sz w:val="18"/>
                                </w:rPr>
                                <w:t xml:space="preserve"> </w:t>
                              </w:r>
                              <w:r>
                                <w:rPr>
                                  <w:spacing w:val="-6"/>
                                  <w:sz w:val="18"/>
                                </w:rPr>
                                <w:t>obra</w:t>
                              </w:r>
                              <w:r>
                                <w:rPr>
                                  <w:spacing w:val="-7"/>
                                  <w:sz w:val="18"/>
                                </w:rPr>
                                <w:t xml:space="preserve"> </w:t>
                              </w:r>
                              <w:r>
                                <w:rPr>
                                  <w:spacing w:val="-6"/>
                                  <w:sz w:val="18"/>
                                </w:rPr>
                                <w:t>todo</w:t>
                              </w:r>
                              <w:r>
                                <w:rPr>
                                  <w:spacing w:val="-7"/>
                                  <w:sz w:val="18"/>
                                </w:rPr>
                                <w:t xml:space="preserve"> </w:t>
                              </w:r>
                              <w:r>
                                <w:rPr>
                                  <w:spacing w:val="-6"/>
                                  <w:sz w:val="18"/>
                                </w:rPr>
                                <w:t>el</w:t>
                              </w:r>
                              <w:r>
                                <w:rPr>
                                  <w:spacing w:val="-7"/>
                                  <w:sz w:val="18"/>
                                </w:rPr>
                                <w:t xml:space="preserve"> </w:t>
                              </w:r>
                              <w:r>
                                <w:rPr>
                                  <w:spacing w:val="-6"/>
                                  <w:sz w:val="18"/>
                                </w:rPr>
                                <w:t>tiempo</w:t>
                              </w:r>
                              <w:r>
                                <w:rPr>
                                  <w:spacing w:val="-7"/>
                                  <w:sz w:val="18"/>
                                </w:rPr>
                                <w:t xml:space="preserve"> </w:t>
                              </w:r>
                              <w:r>
                                <w:rPr>
                                  <w:spacing w:val="-6"/>
                                  <w:sz w:val="18"/>
                                </w:rPr>
                                <w:t>que</w:t>
                              </w:r>
                              <w:r>
                                <w:rPr>
                                  <w:spacing w:val="-7"/>
                                  <w:sz w:val="18"/>
                                </w:rPr>
                                <w:t xml:space="preserve"> </w:t>
                              </w:r>
                              <w:r>
                                <w:rPr>
                                  <w:spacing w:val="-6"/>
                                  <w:sz w:val="18"/>
                                </w:rPr>
                                <w:t>sea</w:t>
                              </w:r>
                              <w:r>
                                <w:rPr>
                                  <w:spacing w:val="-7"/>
                                  <w:sz w:val="18"/>
                                </w:rPr>
                                <w:t xml:space="preserve"> </w:t>
                              </w:r>
                              <w:r>
                                <w:rPr>
                                  <w:spacing w:val="-6"/>
                                  <w:sz w:val="18"/>
                                </w:rPr>
                                <w:t>necesario</w:t>
                              </w:r>
                              <w:r>
                                <w:rPr>
                                  <w:spacing w:val="-7"/>
                                  <w:sz w:val="18"/>
                                </w:rPr>
                                <w:t xml:space="preserve"> </w:t>
                              </w:r>
                              <w:r>
                                <w:rPr>
                                  <w:spacing w:val="-6"/>
                                  <w:sz w:val="18"/>
                                </w:rPr>
                                <w:t>para</w:t>
                              </w:r>
                              <w:r>
                                <w:rPr>
                                  <w:spacing w:val="-7"/>
                                  <w:sz w:val="18"/>
                                </w:rPr>
                                <w:t xml:space="preserve"> </w:t>
                              </w:r>
                              <w:r>
                                <w:rPr>
                                  <w:spacing w:val="-6"/>
                                  <w:sz w:val="18"/>
                                </w:rPr>
                                <w:t>cumplir</w:t>
                              </w:r>
                              <w:r>
                                <w:rPr>
                                  <w:spacing w:val="-7"/>
                                  <w:sz w:val="18"/>
                                </w:rPr>
                                <w:t xml:space="preserve"> </w:t>
                              </w:r>
                              <w:r>
                                <w:rPr>
                                  <w:spacing w:val="-6"/>
                                  <w:sz w:val="18"/>
                                </w:rPr>
                                <w:t>con</w:t>
                              </w:r>
                              <w:r>
                                <w:rPr>
                                  <w:spacing w:val="-7"/>
                                  <w:sz w:val="18"/>
                                </w:rPr>
                                <w:t xml:space="preserve"> </w:t>
                              </w:r>
                              <w:r>
                                <w:rPr>
                                  <w:spacing w:val="-6"/>
                                  <w:sz w:val="18"/>
                                </w:rPr>
                                <w:t>las</w:t>
                              </w:r>
                              <w:r>
                                <w:rPr>
                                  <w:spacing w:val="-7"/>
                                  <w:sz w:val="18"/>
                                </w:rPr>
                                <w:t xml:space="preserve"> </w:t>
                              </w:r>
                              <w:r>
                                <w:rPr>
                                  <w:spacing w:val="-6"/>
                                  <w:sz w:val="18"/>
                                </w:rPr>
                                <w:t>tareas</w:t>
                              </w:r>
                              <w:r>
                                <w:rPr>
                                  <w:spacing w:val="-7"/>
                                  <w:sz w:val="18"/>
                                </w:rPr>
                                <w:t xml:space="preserve"> </w:t>
                              </w:r>
                              <w:r>
                                <w:rPr>
                                  <w:spacing w:val="-6"/>
                                  <w:sz w:val="18"/>
                                </w:rPr>
                                <w:t>especificadas;</w:t>
                              </w:r>
                              <w:r>
                                <w:rPr>
                                  <w:spacing w:val="-7"/>
                                  <w:sz w:val="18"/>
                                </w:rPr>
                                <w:t xml:space="preserve"> </w:t>
                              </w:r>
                              <w:r>
                                <w:rPr>
                                  <w:spacing w:val="-6"/>
                                  <w:sz w:val="18"/>
                                </w:rPr>
                                <w:t>(</w:t>
                              </w:r>
                              <w:proofErr w:type="spellStart"/>
                              <w:r>
                                <w:rPr>
                                  <w:spacing w:val="-6"/>
                                  <w:sz w:val="18"/>
                                </w:rPr>
                                <w:t>ii</w:t>
                              </w:r>
                              <w:proofErr w:type="spellEnd"/>
                              <w:r>
                                <w:rPr>
                                  <w:spacing w:val="-6"/>
                                  <w:sz w:val="18"/>
                                </w:rPr>
                                <w:t>)</w:t>
                              </w:r>
                              <w:r>
                                <w:rPr>
                                  <w:spacing w:val="-7"/>
                                  <w:sz w:val="18"/>
                                </w:rPr>
                                <w:t xml:space="preserve"> </w:t>
                              </w:r>
                              <w:r>
                                <w:rPr>
                                  <w:spacing w:val="-6"/>
                                  <w:sz w:val="18"/>
                                </w:rPr>
                                <w:t>contrato</w:t>
                              </w:r>
                              <w:r>
                                <w:rPr>
                                  <w:spacing w:val="-7"/>
                                  <w:sz w:val="18"/>
                                </w:rPr>
                                <w:t xml:space="preserve"> </w:t>
                              </w:r>
                              <w:r>
                                <w:rPr>
                                  <w:spacing w:val="-6"/>
                                  <w:sz w:val="18"/>
                                </w:rPr>
                                <w:t xml:space="preserve">de </w:t>
                              </w:r>
                              <w:r>
                                <w:rPr>
                                  <w:spacing w:val="-4"/>
                                  <w:sz w:val="18"/>
                                </w:rPr>
                                <w:t xml:space="preserve">alquiler o leasing, o carta compromiso otorgada por el propietario de que los equipos serán cedidos en alquiler o </w:t>
                              </w:r>
                              <w:r>
                                <w:rPr>
                                  <w:spacing w:val="-2"/>
                                  <w:sz w:val="18"/>
                                </w:rPr>
                                <w:t>leasing.</w:t>
                              </w:r>
                            </w:p>
                          </w:txbxContent>
                        </wps:txbx>
                        <wps:bodyPr wrap="square" lIns="0" tIns="0" rIns="0" bIns="0" rtlCol="0">
                          <a:noAutofit/>
                        </wps:bodyPr>
                      </wps:wsp>
                    </wpg:wgp>
                  </a:graphicData>
                </a:graphic>
              </wp:anchor>
            </w:drawing>
          </mc:Choice>
          <mc:Fallback>
            <w:pict>
              <v:group w14:anchorId="5B9101E5" id="Group 543" o:spid="_x0000_s1259" style="position:absolute;margin-left:61.45pt;margin-top:19.3pt;width:494.45pt;height:181.85pt;z-index:-15675392;mso-wrap-distance-left:0;mso-wrap-distance-right:0;mso-position-horizontal-relative:page;mso-position-vertical-relative:text" coordsize="62795,230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">
                <v:shape id="Graphic 544" o:spid="_x0000_s1260"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" path="m14617,l,,14617,14630,14617,xem6279451,r-14630,l6264821,14630,6279451,xe" fillcolor="#cdd3d9" stroked="f">
                  <v:path arrowok="t"/>
                </v:shape>
                <v:shape id="Graphic 545" o:spid="_x0000_s1261"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" path="m,l6250207,e" filled="f" strokecolor="#cdd3d9" strokeweight=".40642mm">
                  <v:stroke dashstyle="longDash"/>
                  <v:path arrowok="t"/>
                </v:shape>
                <v:shape id="Graphic 546" o:spid="_x0000_s1262" style="position:absolute;top:22947;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" path="m14630,l,14630r14630,l14630,xem6279464,14630l6264834,r,14630l6279464,14630xe" fillcolor="#cdd3d9" stroked="f">
                  <v:path arrowok="t"/>
                </v:shape>
                <v:shape id="Graphic 547" o:spid="_x0000_s1263" style="position:absolute;left:146;top:23020;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" path="m,l6250207,e" filled="f" strokecolor="#cdd3d9" strokeweight=".40642mm">
                  <v:stroke dashstyle="longDash"/>
                  <v:path arrowok="t"/>
                </v:shape>
                <v:shape id="Graphic 548" o:spid="_x0000_s1264" style="position:absolute;width:62795;height:23095;visibility:visible;mso-wrap-style:square;v-text-anchor:top" coordsize="6279515,230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" path="m14630,14630l,,,2309380r14630,-14630l14630,14630xem6279464,r-14630,14630l6264834,2294750r14630,14630l6279464,xe" fillcolor="#cdd3d9" stroked="f">
                  <v:path arrowok="t"/>
                </v:shape>
                <v:shape id="Textbox 549" o:spid="_x0000_s1265" type="#_x0000_t202" style="position:absolute;left:146;top:146;width:62503;height:22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" filled="f" stroked="f">
                  <v:textbox inset="0,0,0,0">
                    <w:txbxContent>
                      <w:p w14:paraId="4E9EB219" w14:textId="77777777" w:rsidR="00C87413" w:rsidRDefault="00C87413">
                        <w:pPr>
                          <w:rPr>
                            <w:sz w:val="18"/>
                          </w:rPr>
                        </w:pPr>
                      </w:p>
                      <w:p w14:paraId="39235042" w14:textId="77777777" w:rsidR="00C87413" w:rsidRDefault="00C87413">
                        <w:pPr>
                          <w:spacing w:before="65"/>
                          <w:rPr>
                            <w:sz w:val="18"/>
                          </w:rPr>
                        </w:pPr>
                      </w:p>
                      <w:p w14:paraId="1ACAD264" w14:textId="77777777" w:rsidR="00C87413" w:rsidRDefault="008355C8">
                        <w:pPr>
                          <w:numPr>
                            <w:ilvl w:val="0"/>
                            <w:numId w:val="60"/>
                          </w:numPr>
                          <w:tabs>
                            <w:tab w:val="left" w:pos="776"/>
                            <w:tab w:val="left" w:pos="779"/>
                          </w:tabs>
                          <w:spacing w:before="1" w:line="268" w:lineRule="auto"/>
                          <w:ind w:right="316"/>
                          <w:jc w:val="both"/>
                          <w:rPr>
                            <w:sz w:val="18"/>
                          </w:rPr>
                        </w:pPr>
                        <w:r>
                          <w:rPr>
                            <w:sz w:val="18"/>
                          </w:rPr>
                          <w:t xml:space="preserve">Declaración jurada de que los equipos mencionados como propiedad de la (Empresa) se encuentran con </w:t>
                        </w:r>
                        <w:r>
                          <w:rPr>
                            <w:spacing w:val="-6"/>
                            <w:sz w:val="18"/>
                          </w:rPr>
                          <w:t>disponibilidad</w:t>
                        </w:r>
                        <w:r>
                          <w:rPr>
                            <w:spacing w:val="-7"/>
                            <w:sz w:val="18"/>
                          </w:rPr>
                          <w:t xml:space="preserve"> </w:t>
                        </w:r>
                        <w:r>
                          <w:rPr>
                            <w:spacing w:val="-6"/>
                            <w:sz w:val="18"/>
                          </w:rPr>
                          <w:t>inmediata</w:t>
                        </w:r>
                        <w:r>
                          <w:rPr>
                            <w:spacing w:val="-7"/>
                            <w:sz w:val="18"/>
                          </w:rPr>
                          <w:t xml:space="preserve"> </w:t>
                        </w:r>
                        <w:r>
                          <w:rPr>
                            <w:spacing w:val="-6"/>
                            <w:sz w:val="18"/>
                          </w:rPr>
                          <w:t>en</w:t>
                        </w:r>
                        <w:r>
                          <w:rPr>
                            <w:spacing w:val="-7"/>
                            <w:sz w:val="18"/>
                          </w:rPr>
                          <w:t xml:space="preserve"> </w:t>
                        </w:r>
                        <w:r>
                          <w:rPr>
                            <w:spacing w:val="-6"/>
                            <w:sz w:val="18"/>
                          </w:rPr>
                          <w:t>caso</w:t>
                        </w:r>
                        <w:r>
                          <w:rPr>
                            <w:spacing w:val="-7"/>
                            <w:sz w:val="18"/>
                          </w:rPr>
                          <w:t xml:space="preserve"> </w:t>
                        </w:r>
                        <w:r>
                          <w:rPr>
                            <w:spacing w:val="-6"/>
                            <w:sz w:val="18"/>
                          </w:rPr>
                          <w:t>de</w:t>
                        </w:r>
                        <w:r>
                          <w:rPr>
                            <w:spacing w:val="-7"/>
                            <w:sz w:val="18"/>
                          </w:rPr>
                          <w:t xml:space="preserve"> </w:t>
                        </w:r>
                        <w:r>
                          <w:rPr>
                            <w:spacing w:val="-6"/>
                            <w:sz w:val="18"/>
                          </w:rPr>
                          <w:t>ser</w:t>
                        </w:r>
                        <w:r>
                          <w:rPr>
                            <w:spacing w:val="-7"/>
                            <w:sz w:val="18"/>
                          </w:rPr>
                          <w:t xml:space="preserve"> </w:t>
                        </w:r>
                        <w:r>
                          <w:rPr>
                            <w:spacing w:val="-6"/>
                            <w:sz w:val="18"/>
                          </w:rPr>
                          <w:t>adjudicada,</w:t>
                        </w:r>
                        <w:r>
                          <w:rPr>
                            <w:spacing w:val="-7"/>
                            <w:sz w:val="18"/>
                          </w:rPr>
                          <w:t xml:space="preserve"> </w:t>
                        </w:r>
                        <w:r>
                          <w:rPr>
                            <w:spacing w:val="-6"/>
                            <w:sz w:val="18"/>
                          </w:rPr>
                          <w:t>y</w:t>
                        </w:r>
                        <w:r>
                          <w:rPr>
                            <w:spacing w:val="-7"/>
                            <w:sz w:val="18"/>
                          </w:rPr>
                          <w:t xml:space="preserve"> </w:t>
                        </w:r>
                        <w:r>
                          <w:rPr>
                            <w:spacing w:val="-6"/>
                            <w:sz w:val="18"/>
                          </w:rPr>
                          <w:t>que</w:t>
                        </w:r>
                        <w:r>
                          <w:rPr>
                            <w:spacing w:val="-7"/>
                            <w:sz w:val="18"/>
                          </w:rPr>
                          <w:t xml:space="preserve"> </w:t>
                        </w:r>
                        <w:r>
                          <w:rPr>
                            <w:spacing w:val="-6"/>
                            <w:sz w:val="18"/>
                          </w:rPr>
                          <w:t>se</w:t>
                        </w:r>
                        <w:r>
                          <w:rPr>
                            <w:spacing w:val="-7"/>
                            <w:sz w:val="18"/>
                          </w:rPr>
                          <w:t xml:space="preserve"> </w:t>
                        </w:r>
                        <w:r>
                          <w:rPr>
                            <w:spacing w:val="-6"/>
                            <w:sz w:val="18"/>
                          </w:rPr>
                          <w:t>encuentra</w:t>
                        </w:r>
                        <w:r>
                          <w:rPr>
                            <w:spacing w:val="-7"/>
                            <w:sz w:val="18"/>
                          </w:rPr>
                          <w:t xml:space="preserve"> </w:t>
                        </w:r>
                        <w:r>
                          <w:rPr>
                            <w:spacing w:val="-6"/>
                            <w:sz w:val="18"/>
                          </w:rPr>
                          <w:t>en</w:t>
                        </w:r>
                        <w:r>
                          <w:rPr>
                            <w:spacing w:val="-7"/>
                            <w:sz w:val="18"/>
                          </w:rPr>
                          <w:t xml:space="preserve"> </w:t>
                        </w:r>
                        <w:r>
                          <w:rPr>
                            <w:spacing w:val="-6"/>
                            <w:sz w:val="18"/>
                          </w:rPr>
                          <w:t>buen</w:t>
                        </w:r>
                        <w:r>
                          <w:rPr>
                            <w:spacing w:val="-7"/>
                            <w:sz w:val="18"/>
                          </w:rPr>
                          <w:t xml:space="preserve"> </w:t>
                        </w:r>
                        <w:r>
                          <w:rPr>
                            <w:spacing w:val="-6"/>
                            <w:sz w:val="18"/>
                          </w:rPr>
                          <w:t>estado</w:t>
                        </w:r>
                        <w:r>
                          <w:rPr>
                            <w:spacing w:val="-7"/>
                            <w:sz w:val="18"/>
                          </w:rPr>
                          <w:t xml:space="preserve"> </w:t>
                        </w:r>
                        <w:r>
                          <w:rPr>
                            <w:spacing w:val="-6"/>
                            <w:sz w:val="18"/>
                          </w:rPr>
                          <w:t>y</w:t>
                        </w:r>
                        <w:r>
                          <w:rPr>
                            <w:spacing w:val="-7"/>
                            <w:sz w:val="18"/>
                          </w:rPr>
                          <w:t xml:space="preserve"> </w:t>
                        </w:r>
                        <w:r>
                          <w:rPr>
                            <w:spacing w:val="-6"/>
                            <w:sz w:val="18"/>
                          </w:rPr>
                          <w:t>en</w:t>
                        </w:r>
                        <w:r>
                          <w:rPr>
                            <w:spacing w:val="-7"/>
                            <w:sz w:val="18"/>
                          </w:rPr>
                          <w:t xml:space="preserve"> </w:t>
                        </w:r>
                        <w:r>
                          <w:rPr>
                            <w:spacing w:val="-6"/>
                            <w:sz w:val="18"/>
                          </w:rPr>
                          <w:t>condiciones</w:t>
                        </w:r>
                        <w:r>
                          <w:rPr>
                            <w:spacing w:val="-7"/>
                            <w:sz w:val="18"/>
                          </w:rPr>
                          <w:t xml:space="preserve"> </w:t>
                        </w:r>
                        <w:r>
                          <w:rPr>
                            <w:spacing w:val="-6"/>
                            <w:sz w:val="18"/>
                          </w:rPr>
                          <w:t xml:space="preserve">aceptables </w:t>
                        </w:r>
                        <w:r>
                          <w:rPr>
                            <w:spacing w:val="-2"/>
                            <w:sz w:val="18"/>
                          </w:rPr>
                          <w:t>para</w:t>
                        </w:r>
                        <w:r>
                          <w:rPr>
                            <w:spacing w:val="-16"/>
                            <w:sz w:val="18"/>
                          </w:rPr>
                          <w:t xml:space="preserve"> </w:t>
                        </w:r>
                        <w:r>
                          <w:rPr>
                            <w:spacing w:val="-2"/>
                            <w:sz w:val="18"/>
                          </w:rPr>
                          <w:t>realizar</w:t>
                        </w:r>
                        <w:r>
                          <w:rPr>
                            <w:spacing w:val="-16"/>
                            <w:sz w:val="18"/>
                          </w:rPr>
                          <w:t xml:space="preserve"> </w:t>
                        </w:r>
                        <w:r>
                          <w:rPr>
                            <w:spacing w:val="-2"/>
                            <w:sz w:val="18"/>
                          </w:rPr>
                          <w:t>los</w:t>
                        </w:r>
                        <w:r>
                          <w:rPr>
                            <w:spacing w:val="-16"/>
                            <w:sz w:val="18"/>
                          </w:rPr>
                          <w:t xml:space="preserve"> </w:t>
                        </w:r>
                        <w:r>
                          <w:rPr>
                            <w:spacing w:val="-2"/>
                            <w:sz w:val="18"/>
                          </w:rPr>
                          <w:t>trabajos</w:t>
                        </w:r>
                        <w:r>
                          <w:rPr>
                            <w:spacing w:val="-16"/>
                            <w:sz w:val="18"/>
                          </w:rPr>
                          <w:t xml:space="preserve"> </w:t>
                        </w:r>
                        <w:r>
                          <w:rPr>
                            <w:spacing w:val="-2"/>
                            <w:sz w:val="18"/>
                          </w:rPr>
                          <w:t>a</w:t>
                        </w:r>
                        <w:r>
                          <w:rPr>
                            <w:spacing w:val="-16"/>
                            <w:sz w:val="18"/>
                          </w:rPr>
                          <w:t xml:space="preserve"> </w:t>
                        </w:r>
                        <w:r>
                          <w:rPr>
                            <w:spacing w:val="-2"/>
                            <w:sz w:val="18"/>
                          </w:rPr>
                          <w:t>que</w:t>
                        </w:r>
                        <w:r>
                          <w:rPr>
                            <w:spacing w:val="-16"/>
                            <w:sz w:val="18"/>
                          </w:rPr>
                          <w:t xml:space="preserve"> </w:t>
                        </w:r>
                        <w:r>
                          <w:rPr>
                            <w:spacing w:val="-2"/>
                            <w:sz w:val="18"/>
                          </w:rPr>
                          <w:t>serán</w:t>
                        </w:r>
                        <w:r>
                          <w:rPr>
                            <w:spacing w:val="-16"/>
                            <w:sz w:val="18"/>
                          </w:rPr>
                          <w:t xml:space="preserve"> </w:t>
                        </w:r>
                        <w:r>
                          <w:rPr>
                            <w:spacing w:val="-2"/>
                            <w:sz w:val="18"/>
                          </w:rPr>
                          <w:t>destinados.</w:t>
                        </w:r>
                      </w:p>
                      <w:p w14:paraId="71F5F4B5" w14:textId="77777777" w:rsidR="00C87413" w:rsidRDefault="008355C8" w:rsidP="00E1622A">
                        <w:pPr>
                          <w:numPr>
                            <w:ilvl w:val="0"/>
                            <w:numId w:val="60"/>
                          </w:numPr>
                          <w:tabs>
                            <w:tab w:val="left" w:pos="779"/>
                          </w:tabs>
                          <w:spacing w:before="1" w:line="268" w:lineRule="auto"/>
                          <w:ind w:right="316"/>
                          <w:jc w:val="both"/>
                          <w:rPr>
                            <w:sz w:val="18"/>
                          </w:rPr>
                        </w:pPr>
                        <w:r w:rsidRPr="00E1622A">
                          <w:rPr>
                            <w:sz w:val="18"/>
                          </w:rPr>
                          <w:t>Cuadro de revalúo fijo en el caso de propietarios de equipos.</w:t>
                        </w:r>
                      </w:p>
                      <w:p w14:paraId="03B9AE4E" w14:textId="77777777" w:rsidR="00C87413" w:rsidRDefault="008355C8" w:rsidP="00E1622A">
                        <w:pPr>
                          <w:numPr>
                            <w:ilvl w:val="0"/>
                            <w:numId w:val="60"/>
                          </w:numPr>
                          <w:tabs>
                            <w:tab w:val="left" w:pos="779"/>
                          </w:tabs>
                          <w:spacing w:before="1" w:line="268" w:lineRule="auto"/>
                          <w:ind w:right="316"/>
                          <w:jc w:val="both"/>
                          <w:rPr>
                            <w:sz w:val="18"/>
                          </w:rPr>
                        </w:pPr>
                        <w:r w:rsidRPr="00E1622A">
                          <w:rPr>
                            <w:sz w:val="18"/>
                          </w:rPr>
                          <w:t>Autorización para verificar la veracidad de las informaciones señaladas en el apartado Coeficiente de Solvencia</w:t>
                        </w:r>
                        <w:r>
                          <w:rPr>
                            <w:spacing w:val="-2"/>
                            <w:w w:val="90"/>
                            <w:sz w:val="18"/>
                          </w:rPr>
                          <w:t>.</w:t>
                        </w:r>
                      </w:p>
                      <w:p w14:paraId="0560A534" w14:textId="77777777" w:rsidR="00C87413" w:rsidRDefault="008355C8">
                        <w:pPr>
                          <w:numPr>
                            <w:ilvl w:val="0"/>
                            <w:numId w:val="60"/>
                          </w:numPr>
                          <w:tabs>
                            <w:tab w:val="left" w:pos="776"/>
                            <w:tab w:val="left" w:pos="779"/>
                          </w:tabs>
                          <w:spacing w:before="202" w:line="268" w:lineRule="auto"/>
                          <w:ind w:right="328"/>
                          <w:jc w:val="both"/>
                          <w:rPr>
                            <w:sz w:val="18"/>
                          </w:rPr>
                        </w:pPr>
                        <w:r>
                          <w:rPr>
                            <w:sz w:val="18"/>
                          </w:rPr>
                          <w:t>En</w:t>
                        </w:r>
                        <w:r>
                          <w:rPr>
                            <w:spacing w:val="-4"/>
                            <w:sz w:val="18"/>
                          </w:rPr>
                          <w:t xml:space="preserve"> </w:t>
                        </w:r>
                        <w:r>
                          <w:rPr>
                            <w:sz w:val="18"/>
                          </w:rPr>
                          <w:t>caso</w:t>
                        </w:r>
                        <w:r>
                          <w:rPr>
                            <w:spacing w:val="-4"/>
                            <w:sz w:val="18"/>
                          </w:rPr>
                          <w:t xml:space="preserve"> </w:t>
                        </w:r>
                        <w:r>
                          <w:rPr>
                            <w:sz w:val="18"/>
                          </w:rPr>
                          <w:t>de</w:t>
                        </w:r>
                        <w:r>
                          <w:rPr>
                            <w:spacing w:val="-4"/>
                            <w:sz w:val="18"/>
                          </w:rPr>
                          <w:t xml:space="preserve"> </w:t>
                        </w:r>
                        <w:r>
                          <w:rPr>
                            <w:sz w:val="18"/>
                          </w:rPr>
                          <w:t>equipos</w:t>
                        </w:r>
                        <w:r>
                          <w:rPr>
                            <w:spacing w:val="-4"/>
                            <w:sz w:val="18"/>
                          </w:rPr>
                          <w:t xml:space="preserve"> </w:t>
                        </w:r>
                        <w:r>
                          <w:rPr>
                            <w:sz w:val="18"/>
                          </w:rPr>
                          <w:t>pertenecientes</w:t>
                        </w:r>
                        <w:r>
                          <w:rPr>
                            <w:spacing w:val="-4"/>
                            <w:sz w:val="18"/>
                          </w:rPr>
                          <w:t xml:space="preserve"> </w:t>
                        </w:r>
                        <w:r>
                          <w:rPr>
                            <w:sz w:val="18"/>
                          </w:rPr>
                          <w:t>a</w:t>
                        </w:r>
                        <w:r>
                          <w:rPr>
                            <w:spacing w:val="-4"/>
                            <w:sz w:val="18"/>
                          </w:rPr>
                          <w:t xml:space="preserve"> </w:t>
                        </w:r>
                        <w:r>
                          <w:rPr>
                            <w:sz w:val="18"/>
                          </w:rPr>
                          <w:t>terceros,</w:t>
                        </w:r>
                        <w:r>
                          <w:rPr>
                            <w:spacing w:val="-4"/>
                            <w:sz w:val="18"/>
                          </w:rPr>
                          <w:t xml:space="preserve"> </w:t>
                        </w:r>
                        <w:r>
                          <w:rPr>
                            <w:sz w:val="18"/>
                          </w:rPr>
                          <w:t>adjuntar:</w:t>
                        </w:r>
                        <w:r>
                          <w:rPr>
                            <w:spacing w:val="-4"/>
                            <w:sz w:val="18"/>
                          </w:rPr>
                          <w:t xml:space="preserve"> </w:t>
                        </w:r>
                        <w:r>
                          <w:rPr>
                            <w:sz w:val="18"/>
                          </w:rPr>
                          <w:t>(i)</w:t>
                        </w:r>
                        <w:r>
                          <w:rPr>
                            <w:spacing w:val="-4"/>
                            <w:sz w:val="18"/>
                          </w:rPr>
                          <w:t xml:space="preserve"> </w:t>
                        </w:r>
                        <w:r>
                          <w:rPr>
                            <w:sz w:val="18"/>
                          </w:rPr>
                          <w:t>constancia</w:t>
                        </w:r>
                        <w:r>
                          <w:rPr>
                            <w:spacing w:val="-4"/>
                            <w:sz w:val="18"/>
                          </w:rPr>
                          <w:t xml:space="preserve"> </w:t>
                        </w:r>
                        <w:r>
                          <w:rPr>
                            <w:sz w:val="18"/>
                          </w:rPr>
                          <w:t>donde</w:t>
                        </w:r>
                        <w:r>
                          <w:rPr>
                            <w:spacing w:val="-4"/>
                            <w:sz w:val="18"/>
                          </w:rPr>
                          <w:t xml:space="preserve"> </w:t>
                        </w:r>
                        <w:r>
                          <w:rPr>
                            <w:sz w:val="18"/>
                          </w:rPr>
                          <w:t>se</w:t>
                        </w:r>
                        <w:r>
                          <w:rPr>
                            <w:spacing w:val="-4"/>
                            <w:sz w:val="18"/>
                          </w:rPr>
                          <w:t xml:space="preserve"> </w:t>
                        </w:r>
                        <w:r>
                          <w:rPr>
                            <w:sz w:val="18"/>
                          </w:rPr>
                          <w:t>certifique</w:t>
                        </w:r>
                        <w:r>
                          <w:rPr>
                            <w:spacing w:val="-4"/>
                            <w:sz w:val="18"/>
                          </w:rPr>
                          <w:t xml:space="preserve"> </w:t>
                        </w:r>
                        <w:r>
                          <w:rPr>
                            <w:sz w:val="18"/>
                          </w:rPr>
                          <w:t>que</w:t>
                        </w:r>
                        <w:r>
                          <w:rPr>
                            <w:spacing w:val="-4"/>
                            <w:sz w:val="18"/>
                          </w:rPr>
                          <w:t xml:space="preserve"> </w:t>
                        </w:r>
                        <w:r>
                          <w:rPr>
                            <w:sz w:val="18"/>
                          </w:rPr>
                          <w:t>dicho</w:t>
                        </w:r>
                        <w:r>
                          <w:rPr>
                            <w:spacing w:val="-4"/>
                            <w:sz w:val="18"/>
                          </w:rPr>
                          <w:t xml:space="preserve"> </w:t>
                        </w:r>
                        <w:r>
                          <w:rPr>
                            <w:sz w:val="18"/>
                          </w:rPr>
                          <w:t xml:space="preserve">equipo </w:t>
                        </w:r>
                        <w:r>
                          <w:rPr>
                            <w:spacing w:val="-6"/>
                            <w:sz w:val="18"/>
                          </w:rPr>
                          <w:t>permanecerá</w:t>
                        </w:r>
                        <w:r>
                          <w:rPr>
                            <w:spacing w:val="-7"/>
                            <w:sz w:val="18"/>
                          </w:rPr>
                          <w:t xml:space="preserve"> </w:t>
                        </w:r>
                        <w:r>
                          <w:rPr>
                            <w:spacing w:val="-6"/>
                            <w:sz w:val="18"/>
                          </w:rPr>
                          <w:t>en</w:t>
                        </w:r>
                        <w:r>
                          <w:rPr>
                            <w:spacing w:val="-7"/>
                            <w:sz w:val="18"/>
                          </w:rPr>
                          <w:t xml:space="preserve"> </w:t>
                        </w:r>
                        <w:r>
                          <w:rPr>
                            <w:spacing w:val="-6"/>
                            <w:sz w:val="18"/>
                          </w:rPr>
                          <w:t>la</w:t>
                        </w:r>
                        <w:r>
                          <w:rPr>
                            <w:spacing w:val="-7"/>
                            <w:sz w:val="18"/>
                          </w:rPr>
                          <w:t xml:space="preserve"> </w:t>
                        </w:r>
                        <w:r>
                          <w:rPr>
                            <w:spacing w:val="-6"/>
                            <w:sz w:val="18"/>
                          </w:rPr>
                          <w:t>obra</w:t>
                        </w:r>
                        <w:r>
                          <w:rPr>
                            <w:spacing w:val="-7"/>
                            <w:sz w:val="18"/>
                          </w:rPr>
                          <w:t xml:space="preserve"> </w:t>
                        </w:r>
                        <w:r>
                          <w:rPr>
                            <w:spacing w:val="-6"/>
                            <w:sz w:val="18"/>
                          </w:rPr>
                          <w:t>todo</w:t>
                        </w:r>
                        <w:r>
                          <w:rPr>
                            <w:spacing w:val="-7"/>
                            <w:sz w:val="18"/>
                          </w:rPr>
                          <w:t xml:space="preserve"> </w:t>
                        </w:r>
                        <w:r>
                          <w:rPr>
                            <w:spacing w:val="-6"/>
                            <w:sz w:val="18"/>
                          </w:rPr>
                          <w:t>el</w:t>
                        </w:r>
                        <w:r>
                          <w:rPr>
                            <w:spacing w:val="-7"/>
                            <w:sz w:val="18"/>
                          </w:rPr>
                          <w:t xml:space="preserve"> </w:t>
                        </w:r>
                        <w:r>
                          <w:rPr>
                            <w:spacing w:val="-6"/>
                            <w:sz w:val="18"/>
                          </w:rPr>
                          <w:t>tiempo</w:t>
                        </w:r>
                        <w:r>
                          <w:rPr>
                            <w:spacing w:val="-7"/>
                            <w:sz w:val="18"/>
                          </w:rPr>
                          <w:t xml:space="preserve"> </w:t>
                        </w:r>
                        <w:r>
                          <w:rPr>
                            <w:spacing w:val="-6"/>
                            <w:sz w:val="18"/>
                          </w:rPr>
                          <w:t>que</w:t>
                        </w:r>
                        <w:r>
                          <w:rPr>
                            <w:spacing w:val="-7"/>
                            <w:sz w:val="18"/>
                          </w:rPr>
                          <w:t xml:space="preserve"> </w:t>
                        </w:r>
                        <w:r>
                          <w:rPr>
                            <w:spacing w:val="-6"/>
                            <w:sz w:val="18"/>
                          </w:rPr>
                          <w:t>sea</w:t>
                        </w:r>
                        <w:r>
                          <w:rPr>
                            <w:spacing w:val="-7"/>
                            <w:sz w:val="18"/>
                          </w:rPr>
                          <w:t xml:space="preserve"> </w:t>
                        </w:r>
                        <w:r>
                          <w:rPr>
                            <w:spacing w:val="-6"/>
                            <w:sz w:val="18"/>
                          </w:rPr>
                          <w:t>necesario</w:t>
                        </w:r>
                        <w:r>
                          <w:rPr>
                            <w:spacing w:val="-7"/>
                            <w:sz w:val="18"/>
                          </w:rPr>
                          <w:t xml:space="preserve"> </w:t>
                        </w:r>
                        <w:r>
                          <w:rPr>
                            <w:spacing w:val="-6"/>
                            <w:sz w:val="18"/>
                          </w:rPr>
                          <w:t>para</w:t>
                        </w:r>
                        <w:r>
                          <w:rPr>
                            <w:spacing w:val="-7"/>
                            <w:sz w:val="18"/>
                          </w:rPr>
                          <w:t xml:space="preserve"> </w:t>
                        </w:r>
                        <w:r>
                          <w:rPr>
                            <w:spacing w:val="-6"/>
                            <w:sz w:val="18"/>
                          </w:rPr>
                          <w:t>cumplir</w:t>
                        </w:r>
                        <w:r>
                          <w:rPr>
                            <w:spacing w:val="-7"/>
                            <w:sz w:val="18"/>
                          </w:rPr>
                          <w:t xml:space="preserve"> </w:t>
                        </w:r>
                        <w:r>
                          <w:rPr>
                            <w:spacing w:val="-6"/>
                            <w:sz w:val="18"/>
                          </w:rPr>
                          <w:t>con</w:t>
                        </w:r>
                        <w:r>
                          <w:rPr>
                            <w:spacing w:val="-7"/>
                            <w:sz w:val="18"/>
                          </w:rPr>
                          <w:t xml:space="preserve"> </w:t>
                        </w:r>
                        <w:r>
                          <w:rPr>
                            <w:spacing w:val="-6"/>
                            <w:sz w:val="18"/>
                          </w:rPr>
                          <w:t>las</w:t>
                        </w:r>
                        <w:r>
                          <w:rPr>
                            <w:spacing w:val="-7"/>
                            <w:sz w:val="18"/>
                          </w:rPr>
                          <w:t xml:space="preserve"> </w:t>
                        </w:r>
                        <w:r>
                          <w:rPr>
                            <w:spacing w:val="-6"/>
                            <w:sz w:val="18"/>
                          </w:rPr>
                          <w:t>tareas</w:t>
                        </w:r>
                        <w:r>
                          <w:rPr>
                            <w:spacing w:val="-7"/>
                            <w:sz w:val="18"/>
                          </w:rPr>
                          <w:t xml:space="preserve"> </w:t>
                        </w:r>
                        <w:r>
                          <w:rPr>
                            <w:spacing w:val="-6"/>
                            <w:sz w:val="18"/>
                          </w:rPr>
                          <w:t>especificadas;</w:t>
                        </w:r>
                        <w:r>
                          <w:rPr>
                            <w:spacing w:val="-7"/>
                            <w:sz w:val="18"/>
                          </w:rPr>
                          <w:t xml:space="preserve"> </w:t>
                        </w:r>
                        <w:r>
                          <w:rPr>
                            <w:spacing w:val="-6"/>
                            <w:sz w:val="18"/>
                          </w:rPr>
                          <w:t>(</w:t>
                        </w:r>
                        <w:proofErr w:type="spellStart"/>
                        <w:r>
                          <w:rPr>
                            <w:spacing w:val="-6"/>
                            <w:sz w:val="18"/>
                          </w:rPr>
                          <w:t>ii</w:t>
                        </w:r>
                        <w:proofErr w:type="spellEnd"/>
                        <w:r>
                          <w:rPr>
                            <w:spacing w:val="-6"/>
                            <w:sz w:val="18"/>
                          </w:rPr>
                          <w:t>)</w:t>
                        </w:r>
                        <w:r>
                          <w:rPr>
                            <w:spacing w:val="-7"/>
                            <w:sz w:val="18"/>
                          </w:rPr>
                          <w:t xml:space="preserve"> </w:t>
                        </w:r>
                        <w:r>
                          <w:rPr>
                            <w:spacing w:val="-6"/>
                            <w:sz w:val="18"/>
                          </w:rPr>
                          <w:t>contrato</w:t>
                        </w:r>
                        <w:r>
                          <w:rPr>
                            <w:spacing w:val="-7"/>
                            <w:sz w:val="18"/>
                          </w:rPr>
                          <w:t xml:space="preserve"> </w:t>
                        </w:r>
                        <w:r>
                          <w:rPr>
                            <w:spacing w:val="-6"/>
                            <w:sz w:val="18"/>
                          </w:rPr>
                          <w:t xml:space="preserve">de </w:t>
                        </w:r>
                        <w:r>
                          <w:rPr>
                            <w:spacing w:val="-4"/>
                            <w:sz w:val="18"/>
                          </w:rPr>
                          <w:t xml:space="preserve">alquiler o leasing, o carta compromiso otorgada por el propietario de que los equipos serán cedidos en alquiler o </w:t>
                        </w:r>
                        <w:r>
                          <w:rPr>
                            <w:spacing w:val="-2"/>
                            <w:sz w:val="18"/>
                          </w:rPr>
                          <w:t>leasing.</w:t>
                        </w:r>
                      </w:p>
                    </w:txbxContent>
                  </v:textbox>
                </v:shape>
                <w10:wrap type="topAndBottom" anchorx="page"/>
              </v:group>
            </w:pict>
          </mc:Fallback>
        </mc:AlternateContent>
      </w:r>
      <w:r>
        <w:rPr>
          <w:noProof/>
        </w:rPr>
        <mc:AlternateContent>
          <mc:Choice Requires="wpg">
            <w:drawing>
              <wp:anchor distT="0" distB="0" distL="0" distR="0" simplePos="0" relativeHeight="487641600" behindDoc="1" locked="0" layoutInCell="1" allowOverlap="1" wp14:anchorId="2F121698" wp14:editId="63F99491">
                <wp:simplePos x="0" y="0"/>
                <wp:positionH relativeFrom="page">
                  <wp:posOffset>780293</wp:posOffset>
                </wp:positionH>
                <wp:positionV relativeFrom="paragraph">
                  <wp:posOffset>2781137</wp:posOffset>
                </wp:positionV>
                <wp:extent cx="6279515" cy="29845"/>
                <wp:effectExtent l="0" t="0" r="0" b="0"/>
                <wp:wrapTopAndBottom/>
                <wp:docPr id="550" name="Group 5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9845"/>
                          <a:chOff x="0" y="0"/>
                          <a:chExt cx="6279515" cy="29845"/>
                        </a:xfrm>
                      </wpg:grpSpPr>
                      <wps:wsp>
                        <wps:cNvPr id="551" name="Graphic 551"/>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552" name="Graphic 552"/>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553" name="Graphic 553"/>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554" name="Graphic 554"/>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s:wsp>
                        <wps:cNvPr id="555" name="Graphic 555"/>
                        <wps:cNvSpPr/>
                        <wps:spPr>
                          <a:xfrm>
                            <a:off x="0" y="14631"/>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556" name="Graphic 556"/>
                        <wps:cNvSpPr/>
                        <wps:spPr>
                          <a:xfrm>
                            <a:off x="0" y="21947"/>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557" name="Graphic 557"/>
                        <wps:cNvSpPr/>
                        <wps:spPr>
                          <a:xfrm>
                            <a:off x="0" y="14631"/>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558" name="Graphic 558"/>
                        <wps:cNvSpPr/>
                        <wps:spPr>
                          <a:xfrm>
                            <a:off x="6272154" y="14631"/>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44FAFE87" id="Group 550" o:spid="_x0000_s1026" style="position:absolute;margin-left:61.45pt;margin-top:219pt;width:494.45pt;height:2.35pt;z-index:-15674880;mso-wrap-distance-left:0;mso-wrap-distance-right:0;mso-position-horizontal-relative:page" coordsize="62795,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">
                <v:shape id="Graphic 551"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" path="m6272154,7315l,7315,,,6279470,r-7316,7315xe" fillcolor="#999" stroked="f">
                  <v:path arrowok="t"/>
                </v:shape>
                <v:shape id="Graphic 552"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" path="m6279470,7315l,7315,7315,,6279470,r,7315xe" fillcolor="#ededed" stroked="f">
                  <v:path arrowok="t"/>
                </v:shape>
                <v:shape id="Graphic 553"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" path="m,14631l,,7315,r,7315l,14631xe" fillcolor="#999" stroked="f">
                  <v:path arrowok="t"/>
                </v:shape>
                <v:shape id="Graphic 554"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" path="m7315,14631l,14631,,7315,7315,r,14631xe" fillcolor="#ededed" stroked="f">
                  <v:path arrowok="t"/>
                </v:shape>
                <v:shape id="Graphic 555" o:spid="_x0000_s1031" style="position:absolute;top:146;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" path="m6272154,7315l,7315,,,6279470,r-7316,7315xe" fillcolor="#999" stroked="f">
                  <v:path arrowok="t"/>
                </v:shape>
                <v:shape id="Graphic 556" o:spid="_x0000_s1032" style="position:absolute;top:219;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" path="m6279470,7315l,7315,7315,,6279470,r,7315xe" fillcolor="#ededed" stroked="f">
                  <v:path arrowok="t"/>
                </v:shape>
                <v:shape id="Graphic 557" o:spid="_x0000_s1033" style="position:absolute;top:146;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" path="m,14631l,,7315,r,7315l,14631xe" fillcolor="#999" stroked="f">
                  <v:path arrowok="t"/>
                </v:shape>
                <v:shape id="Graphic 558" o:spid="_x0000_s1034" style="position:absolute;left:62721;top:146;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" path="m7315,14631l,14631,,7315,7315,r,14631xe" fillcolor="#ededed" stroked="f">
                  <v:path arrowok="t"/>
                </v:shape>
                <w10:wrap type="topAndBottom" anchorx="page"/>
              </v:group>
            </w:pict>
          </mc:Fallback>
        </mc:AlternateContent>
      </w:r>
    </w:p>
    <w:p w14:paraId="051F8DAE" w14:textId="77777777" w:rsidR="00C87413" w:rsidRDefault="00C87413">
      <w:pPr>
        <w:pStyle w:val="Textoindependiente"/>
        <w:spacing w:before="100"/>
        <w:rPr>
          <w:sz w:val="20"/>
        </w:rPr>
      </w:pPr>
    </w:p>
    <w:p w14:paraId="268AFB1E" w14:textId="77777777" w:rsidR="00C87413" w:rsidRDefault="00C87413">
      <w:pPr>
        <w:pStyle w:val="Textoindependiente"/>
        <w:spacing w:before="51"/>
        <w:rPr>
          <w:sz w:val="27"/>
        </w:rPr>
      </w:pPr>
    </w:p>
    <w:p w14:paraId="3CD07C80" w14:textId="77777777" w:rsidR="00C87413" w:rsidRDefault="008355C8">
      <w:pPr>
        <w:ind w:left="102"/>
        <w:rPr>
          <w:sz w:val="27"/>
        </w:rPr>
      </w:pPr>
      <w:r>
        <w:rPr>
          <w:w w:val="90"/>
          <w:sz w:val="27"/>
          <w:u w:val="single"/>
        </w:rPr>
        <w:t>Aclaración</w:t>
      </w:r>
      <w:r>
        <w:rPr>
          <w:spacing w:val="-9"/>
          <w:sz w:val="27"/>
          <w:u w:val="single"/>
        </w:rPr>
        <w:t xml:space="preserve"> </w:t>
      </w:r>
      <w:r>
        <w:rPr>
          <w:w w:val="90"/>
          <w:sz w:val="27"/>
          <w:u w:val="single"/>
        </w:rPr>
        <w:t>de</w:t>
      </w:r>
      <w:r>
        <w:rPr>
          <w:spacing w:val="-8"/>
          <w:sz w:val="27"/>
          <w:u w:val="single"/>
        </w:rPr>
        <w:t xml:space="preserve"> </w:t>
      </w:r>
      <w:r>
        <w:rPr>
          <w:w w:val="90"/>
          <w:sz w:val="27"/>
          <w:u w:val="single"/>
        </w:rPr>
        <w:t>las</w:t>
      </w:r>
      <w:r>
        <w:rPr>
          <w:spacing w:val="-8"/>
          <w:sz w:val="27"/>
          <w:u w:val="single"/>
        </w:rPr>
        <w:t xml:space="preserve"> </w:t>
      </w:r>
      <w:r>
        <w:rPr>
          <w:spacing w:val="-2"/>
          <w:w w:val="90"/>
          <w:sz w:val="27"/>
          <w:u w:val="single"/>
        </w:rPr>
        <w:t>ofertas</w:t>
      </w:r>
    </w:p>
    <w:p w14:paraId="254502BC" w14:textId="77777777" w:rsidR="00C87413" w:rsidRDefault="008355C8">
      <w:pPr>
        <w:pStyle w:val="Textoindependiente"/>
        <w:spacing w:before="129"/>
        <w:rPr>
          <w:sz w:val="20"/>
        </w:rPr>
      </w:pPr>
      <w:r>
        <w:rPr>
          <w:noProof/>
        </w:rPr>
        <mc:AlternateContent>
          <mc:Choice Requires="wpg">
            <w:drawing>
              <wp:anchor distT="0" distB="0" distL="0" distR="0" simplePos="0" relativeHeight="487642112" behindDoc="1" locked="0" layoutInCell="1" allowOverlap="1" wp14:anchorId="78C56639" wp14:editId="49C83B55">
                <wp:simplePos x="0" y="0"/>
                <wp:positionH relativeFrom="page">
                  <wp:posOffset>781050</wp:posOffset>
                </wp:positionH>
                <wp:positionV relativeFrom="paragraph">
                  <wp:posOffset>241300</wp:posOffset>
                </wp:positionV>
                <wp:extent cx="6279515" cy="1905000"/>
                <wp:effectExtent l="0" t="0" r="6985" b="0"/>
                <wp:wrapTopAndBottom/>
                <wp:docPr id="559" name="Group 5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905000"/>
                          <a:chOff x="-5" y="0"/>
                          <a:chExt cx="6279527" cy="1771650"/>
                        </a:xfrm>
                      </wpg:grpSpPr>
                      <wps:wsp>
                        <wps:cNvPr id="560" name="Graphic 560"/>
                        <wps:cNvSpPr/>
                        <wps:spPr>
                          <a:xfrm>
                            <a:off x="7" y="0"/>
                            <a:ext cx="6279515" cy="15240"/>
                          </a:xfrm>
                          <a:custGeom>
                            <a:avLst/>
                            <a:gdLst/>
                            <a:ahLst/>
                            <a:cxnLst/>
                            <a:rect l="l" t="t" r="r" b="b"/>
                            <a:pathLst>
                              <a:path w="6279515" h="15240">
                                <a:moveTo>
                                  <a:pt x="14617" y="0"/>
                                </a:moveTo>
                                <a:lnTo>
                                  <a:pt x="0" y="0"/>
                                </a:lnTo>
                                <a:lnTo>
                                  <a:pt x="14617" y="14630"/>
                                </a:lnTo>
                                <a:lnTo>
                                  <a:pt x="14617" y="0"/>
                                </a:lnTo>
                                <a:close/>
                              </a:path>
                              <a:path w="6279515" h="15240">
                                <a:moveTo>
                                  <a:pt x="6279451" y="0"/>
                                </a:moveTo>
                                <a:lnTo>
                                  <a:pt x="6264821" y="0"/>
                                </a:lnTo>
                                <a:lnTo>
                                  <a:pt x="6264821" y="14630"/>
                                </a:lnTo>
                                <a:lnTo>
                                  <a:pt x="6279451" y="0"/>
                                </a:lnTo>
                                <a:close/>
                              </a:path>
                            </a:pathLst>
                          </a:custGeom>
                          <a:solidFill>
                            <a:srgbClr val="CDD3D9"/>
                          </a:solidFill>
                        </wps:spPr>
                        <wps:bodyPr wrap="square" lIns="0" tIns="0" rIns="0" bIns="0" rtlCol="0">
                          <a:prstTxWarp prst="textNoShape">
                            <a:avLst/>
                          </a:prstTxWarp>
                          <a:noAutofit/>
                        </wps:bodyPr>
                      </wps:wsp>
                      <wps:wsp>
                        <wps:cNvPr id="561" name="Graphic 561"/>
                        <wps:cNvSpPr/>
                        <wps:spPr>
                          <a:xfrm>
                            <a:off x="14631" y="733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62" name="Graphic 562"/>
                        <wps:cNvSpPr/>
                        <wps:spPr>
                          <a:xfrm>
                            <a:off x="-5" y="11"/>
                            <a:ext cx="6279515" cy="1729105"/>
                          </a:xfrm>
                          <a:custGeom>
                            <a:avLst/>
                            <a:gdLst/>
                            <a:ahLst/>
                            <a:cxnLst/>
                            <a:rect l="l" t="t" r="r" b="b"/>
                            <a:pathLst>
                              <a:path w="6279515" h="1729105">
                                <a:moveTo>
                                  <a:pt x="14630" y="14630"/>
                                </a:moveTo>
                                <a:lnTo>
                                  <a:pt x="0" y="0"/>
                                </a:lnTo>
                                <a:lnTo>
                                  <a:pt x="0" y="1728978"/>
                                </a:lnTo>
                                <a:lnTo>
                                  <a:pt x="14630" y="1728978"/>
                                </a:lnTo>
                                <a:lnTo>
                                  <a:pt x="14630" y="14630"/>
                                </a:lnTo>
                                <a:close/>
                              </a:path>
                              <a:path w="6279515" h="1729105">
                                <a:moveTo>
                                  <a:pt x="6279464" y="0"/>
                                </a:moveTo>
                                <a:lnTo>
                                  <a:pt x="6264834" y="14630"/>
                                </a:lnTo>
                                <a:lnTo>
                                  <a:pt x="6264834" y="1728978"/>
                                </a:lnTo>
                                <a:lnTo>
                                  <a:pt x="6279464" y="1728978"/>
                                </a:lnTo>
                                <a:lnTo>
                                  <a:pt x="6279464" y="0"/>
                                </a:lnTo>
                                <a:close/>
                              </a:path>
                            </a:pathLst>
                          </a:custGeom>
                          <a:solidFill>
                            <a:srgbClr val="CDD3D9"/>
                          </a:solidFill>
                        </wps:spPr>
                        <wps:bodyPr wrap="square" lIns="0" tIns="0" rIns="0" bIns="0" rtlCol="0">
                          <a:prstTxWarp prst="textNoShape">
                            <a:avLst/>
                          </a:prstTxWarp>
                          <a:noAutofit/>
                        </wps:bodyPr>
                      </wps:wsp>
                      <wps:wsp>
                        <wps:cNvPr id="563" name="Textbox 563"/>
                        <wps:cNvSpPr txBox="1"/>
                        <wps:spPr>
                          <a:xfrm>
                            <a:off x="14631" y="14650"/>
                            <a:ext cx="6250305" cy="1757000"/>
                          </a:xfrm>
                          <a:prstGeom prst="rect">
                            <a:avLst/>
                          </a:prstGeom>
                        </wps:spPr>
                        <wps:txbx>
                          <w:txbxContent>
                            <w:p w14:paraId="2C3AC092" w14:textId="77777777" w:rsidR="00C87413" w:rsidRDefault="00C87413">
                              <w:pPr>
                                <w:rPr>
                                  <w:sz w:val="18"/>
                                </w:rPr>
                              </w:pPr>
                            </w:p>
                            <w:p w14:paraId="73947198" w14:textId="77777777" w:rsidR="00C87413" w:rsidRDefault="008355C8" w:rsidP="00E1622A">
                              <w:pPr>
                                <w:spacing w:line="268" w:lineRule="auto"/>
                                <w:ind w:right="331"/>
                                <w:jc w:val="both"/>
                                <w:rPr>
                                  <w:sz w:val="18"/>
                                </w:rPr>
                              </w:pPr>
                              <w:r>
                                <w:rPr>
                                  <w:spacing w:val="-6"/>
                                  <w:sz w:val="18"/>
                                </w:rPr>
                                <w:t xml:space="preserve">Con el objeto de realizar la revisión, evaluación, comparación y posterior calificación de ofertas, el Comité de Evaluación podrá solicitar a los oferentes, aclaraciones respecto de sus ofertas, dichas solicitudes y las respuestas de los oferentes se </w:t>
                              </w:r>
                              <w:r>
                                <w:rPr>
                                  <w:sz w:val="18"/>
                                </w:rPr>
                                <w:t>realizarán</w:t>
                              </w:r>
                              <w:r>
                                <w:rPr>
                                  <w:spacing w:val="-9"/>
                                  <w:sz w:val="18"/>
                                </w:rPr>
                                <w:t xml:space="preserve"> </w:t>
                              </w:r>
                              <w:r>
                                <w:rPr>
                                  <w:sz w:val="18"/>
                                </w:rPr>
                                <w:t>por</w:t>
                              </w:r>
                              <w:r>
                                <w:rPr>
                                  <w:spacing w:val="-9"/>
                                  <w:sz w:val="18"/>
                                </w:rPr>
                                <w:t xml:space="preserve"> </w:t>
                              </w:r>
                              <w:r>
                                <w:rPr>
                                  <w:sz w:val="18"/>
                                </w:rPr>
                                <w:t>escrito.</w:t>
                              </w:r>
                            </w:p>
                            <w:p w14:paraId="20D6D459" w14:textId="77777777" w:rsidR="00C87413" w:rsidRDefault="008355C8" w:rsidP="00E1622A">
                              <w:pPr>
                                <w:spacing w:before="119" w:line="268" w:lineRule="auto"/>
                                <w:ind w:right="332"/>
                                <w:jc w:val="both"/>
                                <w:rPr>
                                  <w:sz w:val="18"/>
                                </w:rPr>
                              </w:pPr>
                              <w:r>
                                <w:rPr>
                                  <w:spacing w:val="-6"/>
                                  <w:sz w:val="18"/>
                                </w:rPr>
                                <w:t xml:space="preserve">A los efectos de confirmar la información o documentación suministrada por el oferente, el Comité de Evaluación, podrá </w:t>
                              </w:r>
                              <w:r>
                                <w:rPr>
                                  <w:spacing w:val="-4"/>
                                  <w:sz w:val="18"/>
                                </w:rPr>
                                <w:t>solicitar</w:t>
                              </w:r>
                              <w:r>
                                <w:rPr>
                                  <w:spacing w:val="-12"/>
                                  <w:sz w:val="18"/>
                                </w:rPr>
                                <w:t xml:space="preserve"> </w:t>
                              </w:r>
                              <w:r>
                                <w:rPr>
                                  <w:spacing w:val="-4"/>
                                  <w:sz w:val="18"/>
                                </w:rPr>
                                <w:t>aclaraciones</w:t>
                              </w:r>
                              <w:r>
                                <w:rPr>
                                  <w:spacing w:val="-12"/>
                                  <w:sz w:val="18"/>
                                </w:rPr>
                                <w:t xml:space="preserve"> </w:t>
                              </w:r>
                              <w:r>
                                <w:rPr>
                                  <w:spacing w:val="-4"/>
                                  <w:sz w:val="18"/>
                                </w:rPr>
                                <w:t>a</w:t>
                              </w:r>
                              <w:r>
                                <w:rPr>
                                  <w:spacing w:val="-12"/>
                                  <w:sz w:val="18"/>
                                </w:rPr>
                                <w:t xml:space="preserve"> </w:t>
                              </w:r>
                              <w:r>
                                <w:rPr>
                                  <w:spacing w:val="-4"/>
                                  <w:sz w:val="18"/>
                                </w:rPr>
                                <w:t>cualquier</w:t>
                              </w:r>
                              <w:r>
                                <w:rPr>
                                  <w:spacing w:val="-12"/>
                                  <w:sz w:val="18"/>
                                </w:rPr>
                                <w:t xml:space="preserve"> </w:t>
                              </w:r>
                              <w:r>
                                <w:rPr>
                                  <w:spacing w:val="-4"/>
                                  <w:sz w:val="18"/>
                                </w:rPr>
                                <w:t>fuente</w:t>
                              </w:r>
                              <w:r>
                                <w:rPr>
                                  <w:spacing w:val="-12"/>
                                  <w:sz w:val="18"/>
                                </w:rPr>
                                <w:t xml:space="preserve"> </w:t>
                              </w:r>
                              <w:r>
                                <w:rPr>
                                  <w:spacing w:val="-4"/>
                                  <w:sz w:val="18"/>
                                </w:rPr>
                                <w:t>pública</w:t>
                              </w:r>
                              <w:r>
                                <w:rPr>
                                  <w:spacing w:val="-12"/>
                                  <w:sz w:val="18"/>
                                </w:rPr>
                                <w:t xml:space="preserve"> </w:t>
                              </w:r>
                              <w:r>
                                <w:rPr>
                                  <w:spacing w:val="-4"/>
                                  <w:sz w:val="18"/>
                                </w:rPr>
                                <w:t>o</w:t>
                              </w:r>
                              <w:r>
                                <w:rPr>
                                  <w:spacing w:val="-12"/>
                                  <w:sz w:val="18"/>
                                </w:rPr>
                                <w:t xml:space="preserve"> </w:t>
                              </w:r>
                              <w:r>
                                <w:rPr>
                                  <w:spacing w:val="-4"/>
                                  <w:sz w:val="18"/>
                                </w:rPr>
                                <w:t>privada</w:t>
                              </w:r>
                              <w:r>
                                <w:rPr>
                                  <w:spacing w:val="-12"/>
                                  <w:sz w:val="18"/>
                                </w:rPr>
                                <w:t xml:space="preserve"> </w:t>
                              </w:r>
                              <w:r>
                                <w:rPr>
                                  <w:spacing w:val="-4"/>
                                  <w:sz w:val="18"/>
                                </w:rPr>
                                <w:t>de</w:t>
                              </w:r>
                              <w:r>
                                <w:rPr>
                                  <w:spacing w:val="-12"/>
                                  <w:sz w:val="18"/>
                                </w:rPr>
                                <w:t xml:space="preserve"> </w:t>
                              </w:r>
                              <w:r>
                                <w:rPr>
                                  <w:spacing w:val="-4"/>
                                  <w:sz w:val="18"/>
                                </w:rPr>
                                <w:t>información.</w:t>
                              </w:r>
                            </w:p>
                            <w:p w14:paraId="6C9D252F" w14:textId="77777777" w:rsidR="00C87413" w:rsidRDefault="008355C8" w:rsidP="00E1622A">
                              <w:pPr>
                                <w:spacing w:before="120" w:line="268" w:lineRule="auto"/>
                                <w:ind w:right="331"/>
                                <w:jc w:val="both"/>
                                <w:rPr>
                                  <w:sz w:val="18"/>
                                </w:rPr>
                              </w:pPr>
                              <w:r>
                                <w:rPr>
                                  <w:sz w:val="18"/>
                                </w:rPr>
                                <w:t xml:space="preserve">Las aclaraciones de los oferentes que no sean en respuesta a aquellas solicitadas por la convocante, no serán </w:t>
                              </w:r>
                              <w:r>
                                <w:rPr>
                                  <w:spacing w:val="-2"/>
                                  <w:sz w:val="18"/>
                                </w:rPr>
                                <w:t>consideradas.</w:t>
                              </w:r>
                            </w:p>
                            <w:p w14:paraId="63A86785" w14:textId="77777777" w:rsidR="00C87413" w:rsidRDefault="008355C8" w:rsidP="00E1622A">
                              <w:pPr>
                                <w:spacing w:before="119"/>
                                <w:jc w:val="both"/>
                                <w:rPr>
                                  <w:sz w:val="18"/>
                                </w:rPr>
                              </w:pPr>
                              <w:r>
                                <w:rPr>
                                  <w:spacing w:val="-2"/>
                                  <w:sz w:val="18"/>
                                </w:rPr>
                                <w:t>No</w:t>
                              </w:r>
                              <w:r>
                                <w:rPr>
                                  <w:spacing w:val="-9"/>
                                  <w:sz w:val="18"/>
                                </w:rPr>
                                <w:t xml:space="preserve"> </w:t>
                              </w:r>
                              <w:r>
                                <w:rPr>
                                  <w:spacing w:val="-2"/>
                                  <w:sz w:val="18"/>
                                </w:rPr>
                                <w:t>se</w:t>
                              </w:r>
                              <w:r>
                                <w:rPr>
                                  <w:spacing w:val="-9"/>
                                  <w:sz w:val="18"/>
                                </w:rPr>
                                <w:t xml:space="preserve"> </w:t>
                              </w:r>
                              <w:r>
                                <w:rPr>
                                  <w:spacing w:val="-2"/>
                                  <w:sz w:val="18"/>
                                </w:rPr>
                                <w:t>solicitará,</w:t>
                              </w:r>
                              <w:r>
                                <w:rPr>
                                  <w:spacing w:val="-9"/>
                                  <w:sz w:val="18"/>
                                </w:rPr>
                                <w:t xml:space="preserve"> </w:t>
                              </w:r>
                              <w:r>
                                <w:rPr>
                                  <w:spacing w:val="-2"/>
                                  <w:sz w:val="18"/>
                                </w:rPr>
                                <w:t>ofrecerá,</w:t>
                              </w:r>
                              <w:r>
                                <w:rPr>
                                  <w:spacing w:val="-9"/>
                                  <w:sz w:val="18"/>
                                </w:rPr>
                                <w:t xml:space="preserve"> </w:t>
                              </w:r>
                              <w:r>
                                <w:rPr>
                                  <w:spacing w:val="-2"/>
                                  <w:sz w:val="18"/>
                                </w:rPr>
                                <w:t>ni</w:t>
                              </w:r>
                              <w:r>
                                <w:rPr>
                                  <w:spacing w:val="-9"/>
                                  <w:sz w:val="18"/>
                                </w:rPr>
                                <w:t xml:space="preserve"> </w:t>
                              </w:r>
                              <w:r>
                                <w:rPr>
                                  <w:spacing w:val="-2"/>
                                  <w:sz w:val="18"/>
                                </w:rPr>
                                <w:t>permitirá</w:t>
                              </w:r>
                              <w:r>
                                <w:rPr>
                                  <w:spacing w:val="-9"/>
                                  <w:sz w:val="18"/>
                                </w:rPr>
                                <w:t xml:space="preserve"> </w:t>
                              </w:r>
                              <w:r>
                                <w:rPr>
                                  <w:spacing w:val="-2"/>
                                  <w:sz w:val="18"/>
                                </w:rPr>
                                <w:t>ninguna</w:t>
                              </w:r>
                              <w:r>
                                <w:rPr>
                                  <w:spacing w:val="-9"/>
                                  <w:sz w:val="18"/>
                                </w:rPr>
                                <w:t xml:space="preserve"> </w:t>
                              </w:r>
                              <w:r>
                                <w:rPr>
                                  <w:spacing w:val="-2"/>
                                  <w:sz w:val="18"/>
                                </w:rPr>
                                <w:t>modificación</w:t>
                              </w:r>
                              <w:r>
                                <w:rPr>
                                  <w:spacing w:val="-9"/>
                                  <w:sz w:val="18"/>
                                </w:rPr>
                                <w:t xml:space="preserve"> </w:t>
                              </w:r>
                              <w:r>
                                <w:rPr>
                                  <w:spacing w:val="-2"/>
                                  <w:sz w:val="18"/>
                                </w:rPr>
                                <w:t>a</w:t>
                              </w:r>
                              <w:r>
                                <w:rPr>
                                  <w:spacing w:val="-9"/>
                                  <w:sz w:val="18"/>
                                </w:rPr>
                                <w:t xml:space="preserve"> </w:t>
                              </w:r>
                              <w:r>
                                <w:rPr>
                                  <w:spacing w:val="-2"/>
                                  <w:sz w:val="18"/>
                                </w:rPr>
                                <w:t>los</w:t>
                              </w:r>
                              <w:r>
                                <w:rPr>
                                  <w:spacing w:val="-9"/>
                                  <w:sz w:val="18"/>
                                </w:rPr>
                                <w:t xml:space="preserve"> </w:t>
                              </w:r>
                              <w:r>
                                <w:rPr>
                                  <w:spacing w:val="-2"/>
                                  <w:sz w:val="18"/>
                                </w:rPr>
                                <w:t>precios</w:t>
                              </w:r>
                              <w:r>
                                <w:rPr>
                                  <w:spacing w:val="-8"/>
                                  <w:sz w:val="18"/>
                                </w:rPr>
                                <w:t xml:space="preserve"> </w:t>
                              </w:r>
                              <w:r>
                                <w:rPr>
                                  <w:spacing w:val="-2"/>
                                  <w:sz w:val="18"/>
                                </w:rPr>
                                <w:t>ni</w:t>
                              </w:r>
                              <w:r>
                                <w:rPr>
                                  <w:spacing w:val="-9"/>
                                  <w:sz w:val="18"/>
                                </w:rPr>
                                <w:t xml:space="preserve"> </w:t>
                              </w:r>
                              <w:r>
                                <w:rPr>
                                  <w:spacing w:val="-2"/>
                                  <w:sz w:val="18"/>
                                </w:rPr>
                                <w:t>a</w:t>
                              </w:r>
                              <w:r>
                                <w:rPr>
                                  <w:spacing w:val="-9"/>
                                  <w:sz w:val="18"/>
                                </w:rPr>
                                <w:t xml:space="preserve"> </w:t>
                              </w:r>
                              <w:r>
                                <w:rPr>
                                  <w:spacing w:val="-2"/>
                                  <w:sz w:val="18"/>
                                </w:rPr>
                                <w:t>la</w:t>
                              </w:r>
                              <w:r>
                                <w:rPr>
                                  <w:spacing w:val="-9"/>
                                  <w:sz w:val="18"/>
                                </w:rPr>
                                <w:t xml:space="preserve"> </w:t>
                              </w:r>
                              <w:r>
                                <w:rPr>
                                  <w:spacing w:val="-2"/>
                                  <w:sz w:val="18"/>
                                </w:rPr>
                                <w:t>sustancia</w:t>
                              </w:r>
                              <w:r>
                                <w:rPr>
                                  <w:spacing w:val="-9"/>
                                  <w:sz w:val="18"/>
                                </w:rPr>
                                <w:t xml:space="preserve"> </w:t>
                              </w:r>
                              <w:r>
                                <w:rPr>
                                  <w:spacing w:val="-2"/>
                                  <w:sz w:val="18"/>
                                </w:rPr>
                                <w:t>de</w:t>
                              </w:r>
                              <w:r>
                                <w:rPr>
                                  <w:spacing w:val="-9"/>
                                  <w:sz w:val="18"/>
                                </w:rPr>
                                <w:t xml:space="preserve"> </w:t>
                              </w:r>
                              <w:r>
                                <w:rPr>
                                  <w:spacing w:val="-2"/>
                                  <w:sz w:val="18"/>
                                </w:rPr>
                                <w:t>la</w:t>
                              </w:r>
                              <w:r>
                                <w:rPr>
                                  <w:spacing w:val="-9"/>
                                  <w:sz w:val="18"/>
                                </w:rPr>
                                <w:t xml:space="preserve"> </w:t>
                              </w:r>
                              <w:r>
                                <w:rPr>
                                  <w:spacing w:val="-2"/>
                                  <w:sz w:val="18"/>
                                </w:rPr>
                                <w:t>oferta,</w:t>
                              </w:r>
                              <w:r>
                                <w:rPr>
                                  <w:spacing w:val="-9"/>
                                  <w:sz w:val="18"/>
                                </w:rPr>
                                <w:t xml:space="preserve"> </w:t>
                              </w:r>
                              <w:r>
                                <w:rPr>
                                  <w:spacing w:val="-2"/>
                                  <w:sz w:val="18"/>
                                </w:rPr>
                                <w:t>excepto</w:t>
                              </w:r>
                              <w:r>
                                <w:rPr>
                                  <w:spacing w:val="-9"/>
                                  <w:sz w:val="18"/>
                                </w:rPr>
                                <w:t xml:space="preserve"> </w:t>
                              </w:r>
                              <w:r>
                                <w:rPr>
                                  <w:spacing w:val="-4"/>
                                  <w:sz w:val="18"/>
                                </w:rPr>
                                <w:t>para</w:t>
                              </w:r>
                            </w:p>
                          </w:txbxContent>
                        </wps:txbx>
                        <wps:bodyPr wrap="square" lIns="0" tIns="0" rIns="0" bIns="0" rtlCol="0">
                          <a:noAutofit/>
                        </wps:bodyPr>
                      </wps:wsp>
                    </wpg:wgp>
                  </a:graphicData>
                </a:graphic>
                <wp14:sizeRelV relativeFrom="margin">
                  <wp14:pctHeight>0</wp14:pctHeight>
                </wp14:sizeRelV>
              </wp:anchor>
            </w:drawing>
          </mc:Choice>
          <mc:Fallback>
            <w:pict>
              <v:group w14:anchorId="78C56639" id="Group 559" o:spid="_x0000_s1266" style="position:absolute;margin-left:61.5pt;margin-top:19pt;width:494.45pt;height:150pt;z-index:-15674368;mso-wrap-distance-left:0;mso-wrap-distance-right:0;mso-position-horizontal-relative:page;mso-position-vertical-relative:text;mso-height-relative:margin" coordorigin="" coordsize="62795,17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">
                <v:shape id="Graphic 560" o:spid="_x0000_s126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" path="m14617,l,,14617,14630,14617,xem6279451,r-14630,l6264821,14630,6279451,xe" fillcolor="#cdd3d9" stroked="f">
                  <v:path arrowok="t"/>
                </v:shape>
                <v:shape id="Graphic 561" o:spid="_x0000_s1268"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" path="m,l6250207,e" filled="f" strokecolor="#cdd3d9" strokeweight=".40642mm">
                  <v:stroke dashstyle="longDash"/>
                  <v:path arrowok="t"/>
                </v:shape>
                <v:shape id="Graphic 562" o:spid="_x0000_s1269" style="position:absolute;width:62795;height:17291;visibility:visible;mso-wrap-style:square;v-text-anchor:top" coordsize="6279515,1729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" path="m14630,14630l,,,1728978r14630,l14630,14630xem6279464,r-14630,14630l6264834,1728978r14630,l6279464,xe" fillcolor="#cdd3d9" stroked="f">
                  <v:path arrowok="t"/>
                </v:shape>
                <v:shape id="Textbox 563" o:spid="_x0000_s1270" type="#_x0000_t202" style="position:absolute;left:146;top:146;width:62503;height:17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" filled="f" stroked="f">
                  <v:textbox inset="0,0,0,0">
                    <w:txbxContent>
                      <w:p w14:paraId="2C3AC092" w14:textId="77777777" w:rsidR="00C87413" w:rsidRDefault="00C87413">
                        <w:pPr>
                          <w:rPr>
                            <w:sz w:val="18"/>
                          </w:rPr>
                        </w:pPr>
                      </w:p>
                      <w:p w14:paraId="73947198" w14:textId="77777777" w:rsidR="00C87413" w:rsidRDefault="008355C8" w:rsidP="00E1622A">
                        <w:pPr>
                          <w:spacing w:line="268" w:lineRule="auto"/>
                          <w:ind w:right="331"/>
                          <w:jc w:val="both"/>
                          <w:rPr>
                            <w:sz w:val="18"/>
                          </w:rPr>
                        </w:pPr>
                        <w:r>
                          <w:rPr>
                            <w:spacing w:val="-6"/>
                            <w:sz w:val="18"/>
                          </w:rPr>
                          <w:t xml:space="preserve">Con el objeto de realizar la revisión, evaluación, comparación y posterior calificación de ofertas, el Comité de Evaluación podrá solicitar a los oferentes, aclaraciones respecto de sus ofertas, dichas solicitudes y las respuestas de los oferentes se </w:t>
                        </w:r>
                        <w:r>
                          <w:rPr>
                            <w:sz w:val="18"/>
                          </w:rPr>
                          <w:t>realizarán</w:t>
                        </w:r>
                        <w:r>
                          <w:rPr>
                            <w:spacing w:val="-9"/>
                            <w:sz w:val="18"/>
                          </w:rPr>
                          <w:t xml:space="preserve"> </w:t>
                        </w:r>
                        <w:r>
                          <w:rPr>
                            <w:sz w:val="18"/>
                          </w:rPr>
                          <w:t>por</w:t>
                        </w:r>
                        <w:r>
                          <w:rPr>
                            <w:spacing w:val="-9"/>
                            <w:sz w:val="18"/>
                          </w:rPr>
                          <w:t xml:space="preserve"> </w:t>
                        </w:r>
                        <w:r>
                          <w:rPr>
                            <w:sz w:val="18"/>
                          </w:rPr>
                          <w:t>escrito.</w:t>
                        </w:r>
                      </w:p>
                      <w:p w14:paraId="20D6D459" w14:textId="77777777" w:rsidR="00C87413" w:rsidRDefault="008355C8" w:rsidP="00E1622A">
                        <w:pPr>
                          <w:spacing w:before="119" w:line="268" w:lineRule="auto"/>
                          <w:ind w:right="332"/>
                          <w:jc w:val="both"/>
                          <w:rPr>
                            <w:sz w:val="18"/>
                          </w:rPr>
                        </w:pPr>
                        <w:r>
                          <w:rPr>
                            <w:spacing w:val="-6"/>
                            <w:sz w:val="18"/>
                          </w:rPr>
                          <w:t xml:space="preserve">A los efectos de confirmar la información o documentación suministrada por el oferente, el Comité de Evaluación, podrá </w:t>
                        </w:r>
                        <w:r>
                          <w:rPr>
                            <w:spacing w:val="-4"/>
                            <w:sz w:val="18"/>
                          </w:rPr>
                          <w:t>solicitar</w:t>
                        </w:r>
                        <w:r>
                          <w:rPr>
                            <w:spacing w:val="-12"/>
                            <w:sz w:val="18"/>
                          </w:rPr>
                          <w:t xml:space="preserve"> </w:t>
                        </w:r>
                        <w:r>
                          <w:rPr>
                            <w:spacing w:val="-4"/>
                            <w:sz w:val="18"/>
                          </w:rPr>
                          <w:t>aclaraciones</w:t>
                        </w:r>
                        <w:r>
                          <w:rPr>
                            <w:spacing w:val="-12"/>
                            <w:sz w:val="18"/>
                          </w:rPr>
                          <w:t xml:space="preserve"> </w:t>
                        </w:r>
                        <w:r>
                          <w:rPr>
                            <w:spacing w:val="-4"/>
                            <w:sz w:val="18"/>
                          </w:rPr>
                          <w:t>a</w:t>
                        </w:r>
                        <w:r>
                          <w:rPr>
                            <w:spacing w:val="-12"/>
                            <w:sz w:val="18"/>
                          </w:rPr>
                          <w:t xml:space="preserve"> </w:t>
                        </w:r>
                        <w:r>
                          <w:rPr>
                            <w:spacing w:val="-4"/>
                            <w:sz w:val="18"/>
                          </w:rPr>
                          <w:t>cualquier</w:t>
                        </w:r>
                        <w:r>
                          <w:rPr>
                            <w:spacing w:val="-12"/>
                            <w:sz w:val="18"/>
                          </w:rPr>
                          <w:t xml:space="preserve"> </w:t>
                        </w:r>
                        <w:r>
                          <w:rPr>
                            <w:spacing w:val="-4"/>
                            <w:sz w:val="18"/>
                          </w:rPr>
                          <w:t>fuente</w:t>
                        </w:r>
                        <w:r>
                          <w:rPr>
                            <w:spacing w:val="-12"/>
                            <w:sz w:val="18"/>
                          </w:rPr>
                          <w:t xml:space="preserve"> </w:t>
                        </w:r>
                        <w:r>
                          <w:rPr>
                            <w:spacing w:val="-4"/>
                            <w:sz w:val="18"/>
                          </w:rPr>
                          <w:t>pública</w:t>
                        </w:r>
                        <w:r>
                          <w:rPr>
                            <w:spacing w:val="-12"/>
                            <w:sz w:val="18"/>
                          </w:rPr>
                          <w:t xml:space="preserve"> </w:t>
                        </w:r>
                        <w:r>
                          <w:rPr>
                            <w:spacing w:val="-4"/>
                            <w:sz w:val="18"/>
                          </w:rPr>
                          <w:t>o</w:t>
                        </w:r>
                        <w:r>
                          <w:rPr>
                            <w:spacing w:val="-12"/>
                            <w:sz w:val="18"/>
                          </w:rPr>
                          <w:t xml:space="preserve"> </w:t>
                        </w:r>
                        <w:r>
                          <w:rPr>
                            <w:spacing w:val="-4"/>
                            <w:sz w:val="18"/>
                          </w:rPr>
                          <w:t>privada</w:t>
                        </w:r>
                        <w:r>
                          <w:rPr>
                            <w:spacing w:val="-12"/>
                            <w:sz w:val="18"/>
                          </w:rPr>
                          <w:t xml:space="preserve"> </w:t>
                        </w:r>
                        <w:r>
                          <w:rPr>
                            <w:spacing w:val="-4"/>
                            <w:sz w:val="18"/>
                          </w:rPr>
                          <w:t>de</w:t>
                        </w:r>
                        <w:r>
                          <w:rPr>
                            <w:spacing w:val="-12"/>
                            <w:sz w:val="18"/>
                          </w:rPr>
                          <w:t xml:space="preserve"> </w:t>
                        </w:r>
                        <w:r>
                          <w:rPr>
                            <w:spacing w:val="-4"/>
                            <w:sz w:val="18"/>
                          </w:rPr>
                          <w:t>información.</w:t>
                        </w:r>
                      </w:p>
                      <w:p w14:paraId="6C9D252F" w14:textId="77777777" w:rsidR="00C87413" w:rsidRDefault="008355C8" w:rsidP="00E1622A">
                        <w:pPr>
                          <w:spacing w:before="120" w:line="268" w:lineRule="auto"/>
                          <w:ind w:right="331"/>
                          <w:jc w:val="both"/>
                          <w:rPr>
                            <w:sz w:val="18"/>
                          </w:rPr>
                        </w:pPr>
                        <w:r>
                          <w:rPr>
                            <w:sz w:val="18"/>
                          </w:rPr>
                          <w:t xml:space="preserve">Las aclaraciones de los oferentes que no sean en respuesta a aquellas solicitadas por la convocante, no serán </w:t>
                        </w:r>
                        <w:r>
                          <w:rPr>
                            <w:spacing w:val="-2"/>
                            <w:sz w:val="18"/>
                          </w:rPr>
                          <w:t>consideradas.</w:t>
                        </w:r>
                      </w:p>
                      <w:p w14:paraId="63A86785" w14:textId="77777777" w:rsidR="00C87413" w:rsidRDefault="008355C8" w:rsidP="00E1622A">
                        <w:pPr>
                          <w:spacing w:before="119"/>
                          <w:jc w:val="both"/>
                          <w:rPr>
                            <w:sz w:val="18"/>
                          </w:rPr>
                        </w:pPr>
                        <w:r>
                          <w:rPr>
                            <w:spacing w:val="-2"/>
                            <w:sz w:val="18"/>
                          </w:rPr>
                          <w:t>No</w:t>
                        </w:r>
                        <w:r>
                          <w:rPr>
                            <w:spacing w:val="-9"/>
                            <w:sz w:val="18"/>
                          </w:rPr>
                          <w:t xml:space="preserve"> </w:t>
                        </w:r>
                        <w:r>
                          <w:rPr>
                            <w:spacing w:val="-2"/>
                            <w:sz w:val="18"/>
                          </w:rPr>
                          <w:t>se</w:t>
                        </w:r>
                        <w:r>
                          <w:rPr>
                            <w:spacing w:val="-9"/>
                            <w:sz w:val="18"/>
                          </w:rPr>
                          <w:t xml:space="preserve"> </w:t>
                        </w:r>
                        <w:r>
                          <w:rPr>
                            <w:spacing w:val="-2"/>
                            <w:sz w:val="18"/>
                          </w:rPr>
                          <w:t>solicitará,</w:t>
                        </w:r>
                        <w:r>
                          <w:rPr>
                            <w:spacing w:val="-9"/>
                            <w:sz w:val="18"/>
                          </w:rPr>
                          <w:t xml:space="preserve"> </w:t>
                        </w:r>
                        <w:r>
                          <w:rPr>
                            <w:spacing w:val="-2"/>
                            <w:sz w:val="18"/>
                          </w:rPr>
                          <w:t>ofrecerá,</w:t>
                        </w:r>
                        <w:r>
                          <w:rPr>
                            <w:spacing w:val="-9"/>
                            <w:sz w:val="18"/>
                          </w:rPr>
                          <w:t xml:space="preserve"> </w:t>
                        </w:r>
                        <w:r>
                          <w:rPr>
                            <w:spacing w:val="-2"/>
                            <w:sz w:val="18"/>
                          </w:rPr>
                          <w:t>ni</w:t>
                        </w:r>
                        <w:r>
                          <w:rPr>
                            <w:spacing w:val="-9"/>
                            <w:sz w:val="18"/>
                          </w:rPr>
                          <w:t xml:space="preserve"> </w:t>
                        </w:r>
                        <w:r>
                          <w:rPr>
                            <w:spacing w:val="-2"/>
                            <w:sz w:val="18"/>
                          </w:rPr>
                          <w:t>permitirá</w:t>
                        </w:r>
                        <w:r>
                          <w:rPr>
                            <w:spacing w:val="-9"/>
                            <w:sz w:val="18"/>
                          </w:rPr>
                          <w:t xml:space="preserve"> </w:t>
                        </w:r>
                        <w:r>
                          <w:rPr>
                            <w:spacing w:val="-2"/>
                            <w:sz w:val="18"/>
                          </w:rPr>
                          <w:t>ninguna</w:t>
                        </w:r>
                        <w:r>
                          <w:rPr>
                            <w:spacing w:val="-9"/>
                            <w:sz w:val="18"/>
                          </w:rPr>
                          <w:t xml:space="preserve"> </w:t>
                        </w:r>
                        <w:r>
                          <w:rPr>
                            <w:spacing w:val="-2"/>
                            <w:sz w:val="18"/>
                          </w:rPr>
                          <w:t>modificación</w:t>
                        </w:r>
                        <w:r>
                          <w:rPr>
                            <w:spacing w:val="-9"/>
                            <w:sz w:val="18"/>
                          </w:rPr>
                          <w:t xml:space="preserve"> </w:t>
                        </w:r>
                        <w:r>
                          <w:rPr>
                            <w:spacing w:val="-2"/>
                            <w:sz w:val="18"/>
                          </w:rPr>
                          <w:t>a</w:t>
                        </w:r>
                        <w:r>
                          <w:rPr>
                            <w:spacing w:val="-9"/>
                            <w:sz w:val="18"/>
                          </w:rPr>
                          <w:t xml:space="preserve"> </w:t>
                        </w:r>
                        <w:r>
                          <w:rPr>
                            <w:spacing w:val="-2"/>
                            <w:sz w:val="18"/>
                          </w:rPr>
                          <w:t>los</w:t>
                        </w:r>
                        <w:r>
                          <w:rPr>
                            <w:spacing w:val="-9"/>
                            <w:sz w:val="18"/>
                          </w:rPr>
                          <w:t xml:space="preserve"> </w:t>
                        </w:r>
                        <w:r>
                          <w:rPr>
                            <w:spacing w:val="-2"/>
                            <w:sz w:val="18"/>
                          </w:rPr>
                          <w:t>precios</w:t>
                        </w:r>
                        <w:r>
                          <w:rPr>
                            <w:spacing w:val="-8"/>
                            <w:sz w:val="18"/>
                          </w:rPr>
                          <w:t xml:space="preserve"> </w:t>
                        </w:r>
                        <w:r>
                          <w:rPr>
                            <w:spacing w:val="-2"/>
                            <w:sz w:val="18"/>
                          </w:rPr>
                          <w:t>ni</w:t>
                        </w:r>
                        <w:r>
                          <w:rPr>
                            <w:spacing w:val="-9"/>
                            <w:sz w:val="18"/>
                          </w:rPr>
                          <w:t xml:space="preserve"> </w:t>
                        </w:r>
                        <w:r>
                          <w:rPr>
                            <w:spacing w:val="-2"/>
                            <w:sz w:val="18"/>
                          </w:rPr>
                          <w:t>a</w:t>
                        </w:r>
                        <w:r>
                          <w:rPr>
                            <w:spacing w:val="-9"/>
                            <w:sz w:val="18"/>
                          </w:rPr>
                          <w:t xml:space="preserve"> </w:t>
                        </w:r>
                        <w:r>
                          <w:rPr>
                            <w:spacing w:val="-2"/>
                            <w:sz w:val="18"/>
                          </w:rPr>
                          <w:t>la</w:t>
                        </w:r>
                        <w:r>
                          <w:rPr>
                            <w:spacing w:val="-9"/>
                            <w:sz w:val="18"/>
                          </w:rPr>
                          <w:t xml:space="preserve"> </w:t>
                        </w:r>
                        <w:r>
                          <w:rPr>
                            <w:spacing w:val="-2"/>
                            <w:sz w:val="18"/>
                          </w:rPr>
                          <w:t>sustancia</w:t>
                        </w:r>
                        <w:r>
                          <w:rPr>
                            <w:spacing w:val="-9"/>
                            <w:sz w:val="18"/>
                          </w:rPr>
                          <w:t xml:space="preserve"> </w:t>
                        </w:r>
                        <w:r>
                          <w:rPr>
                            <w:spacing w:val="-2"/>
                            <w:sz w:val="18"/>
                          </w:rPr>
                          <w:t>de</w:t>
                        </w:r>
                        <w:r>
                          <w:rPr>
                            <w:spacing w:val="-9"/>
                            <w:sz w:val="18"/>
                          </w:rPr>
                          <w:t xml:space="preserve"> </w:t>
                        </w:r>
                        <w:r>
                          <w:rPr>
                            <w:spacing w:val="-2"/>
                            <w:sz w:val="18"/>
                          </w:rPr>
                          <w:t>la</w:t>
                        </w:r>
                        <w:r>
                          <w:rPr>
                            <w:spacing w:val="-9"/>
                            <w:sz w:val="18"/>
                          </w:rPr>
                          <w:t xml:space="preserve"> </w:t>
                        </w:r>
                        <w:r>
                          <w:rPr>
                            <w:spacing w:val="-2"/>
                            <w:sz w:val="18"/>
                          </w:rPr>
                          <w:t>oferta,</w:t>
                        </w:r>
                        <w:r>
                          <w:rPr>
                            <w:spacing w:val="-9"/>
                            <w:sz w:val="18"/>
                          </w:rPr>
                          <w:t xml:space="preserve"> </w:t>
                        </w:r>
                        <w:r>
                          <w:rPr>
                            <w:spacing w:val="-2"/>
                            <w:sz w:val="18"/>
                          </w:rPr>
                          <w:t>excepto</w:t>
                        </w:r>
                        <w:r>
                          <w:rPr>
                            <w:spacing w:val="-9"/>
                            <w:sz w:val="18"/>
                          </w:rPr>
                          <w:t xml:space="preserve"> </w:t>
                        </w:r>
                        <w:r>
                          <w:rPr>
                            <w:spacing w:val="-4"/>
                            <w:sz w:val="18"/>
                          </w:rPr>
                          <w:t>para</w:t>
                        </w:r>
                      </w:p>
                    </w:txbxContent>
                  </v:textbox>
                </v:shape>
                <w10:wrap type="topAndBottom" anchorx="page"/>
              </v:group>
            </w:pict>
          </mc:Fallback>
        </mc:AlternateContent>
      </w:r>
    </w:p>
    <w:p w14:paraId="63869DAB" w14:textId="77777777" w:rsidR="00C87413" w:rsidRDefault="00C87413">
      <w:pPr>
        <w:rPr>
          <w:sz w:val="20"/>
        </w:rPr>
        <w:sectPr w:rsidR="00C87413">
          <w:pgSz w:w="11900" w:h="16840"/>
          <w:pgMar w:top="1100" w:right="560" w:bottom="560" w:left="1120" w:header="0" w:footer="288" w:gutter="0"/>
          <w:cols w:space="720"/>
        </w:sectPr>
      </w:pPr>
    </w:p>
    <w:p w14:paraId="3E5B8BE1" w14:textId="77777777" w:rsidR="00C87413" w:rsidRDefault="008355C8">
      <w:pPr>
        <w:pStyle w:val="Textoindependiente"/>
        <w:ind w:left="108"/>
        <w:rPr>
          <w:sz w:val="20"/>
        </w:rPr>
      </w:pPr>
      <w:r>
        <w:rPr>
          <w:noProof/>
          <w:sz w:val="20"/>
        </w:rPr>
        <w:lastRenderedPageBreak/>
        <mc:AlternateContent>
          <mc:Choice Requires="wpg">
            <w:drawing>
              <wp:inline distT="0" distB="0" distL="0" distR="0" wp14:anchorId="4DF23295" wp14:editId="5F8B4B27">
                <wp:extent cx="6279515" cy="429259"/>
                <wp:effectExtent l="9525" t="0" r="0" b="8890"/>
                <wp:docPr id="564" name="Group 5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429259"/>
                          <a:chOff x="0" y="0"/>
                          <a:chExt cx="6279515" cy="429259"/>
                        </a:xfrm>
                      </wpg:grpSpPr>
                      <wps:wsp>
                        <wps:cNvPr id="565" name="Graphic 565"/>
                        <wps:cNvSpPr/>
                        <wps:spPr>
                          <a:xfrm>
                            <a:off x="-5" y="414552"/>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566" name="Graphic 566"/>
                        <wps:cNvSpPr/>
                        <wps:spPr>
                          <a:xfrm>
                            <a:off x="14631" y="42187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67" name="Graphic 567"/>
                        <wps:cNvSpPr/>
                        <wps:spPr>
                          <a:xfrm>
                            <a:off x="-5" y="0"/>
                            <a:ext cx="6279515" cy="429259"/>
                          </a:xfrm>
                          <a:custGeom>
                            <a:avLst/>
                            <a:gdLst/>
                            <a:ahLst/>
                            <a:cxnLst/>
                            <a:rect l="l" t="t" r="r" b="b"/>
                            <a:pathLst>
                              <a:path w="6279515" h="429259">
                                <a:moveTo>
                                  <a:pt x="14630" y="0"/>
                                </a:moveTo>
                                <a:lnTo>
                                  <a:pt x="0" y="0"/>
                                </a:lnTo>
                                <a:lnTo>
                                  <a:pt x="0" y="429209"/>
                                </a:lnTo>
                                <a:lnTo>
                                  <a:pt x="14630" y="414578"/>
                                </a:lnTo>
                                <a:lnTo>
                                  <a:pt x="14630" y="0"/>
                                </a:lnTo>
                                <a:close/>
                              </a:path>
                              <a:path w="6279515" h="429259">
                                <a:moveTo>
                                  <a:pt x="6279464" y="0"/>
                                </a:moveTo>
                                <a:lnTo>
                                  <a:pt x="6264834" y="0"/>
                                </a:lnTo>
                                <a:lnTo>
                                  <a:pt x="6264834" y="414578"/>
                                </a:lnTo>
                                <a:lnTo>
                                  <a:pt x="6279464" y="429209"/>
                                </a:lnTo>
                                <a:lnTo>
                                  <a:pt x="6279464" y="0"/>
                                </a:lnTo>
                                <a:close/>
                              </a:path>
                            </a:pathLst>
                          </a:custGeom>
                          <a:solidFill>
                            <a:srgbClr val="CDD3D9"/>
                          </a:solidFill>
                        </wps:spPr>
                        <wps:bodyPr wrap="square" lIns="0" tIns="0" rIns="0" bIns="0" rtlCol="0">
                          <a:prstTxWarp prst="textNoShape">
                            <a:avLst/>
                          </a:prstTxWarp>
                          <a:noAutofit/>
                        </wps:bodyPr>
                      </wps:wsp>
                      <wps:wsp>
                        <wps:cNvPr id="568" name="Textbox 568"/>
                        <wps:cNvSpPr txBox="1"/>
                        <wps:spPr>
                          <a:xfrm>
                            <a:off x="14631" y="0"/>
                            <a:ext cx="6250305" cy="414655"/>
                          </a:xfrm>
                          <a:prstGeom prst="rect">
                            <a:avLst/>
                          </a:prstGeom>
                        </wps:spPr>
                        <wps:txbx>
                          <w:txbxContent>
                            <w:p w14:paraId="42ACB7A6" w14:textId="77777777" w:rsidR="00C87413" w:rsidRDefault="008355C8">
                              <w:pPr>
                                <w:spacing w:before="7"/>
                                <w:ind w:left="299"/>
                                <w:rPr>
                                  <w:sz w:val="18"/>
                                </w:rPr>
                              </w:pPr>
                              <w:r>
                                <w:rPr>
                                  <w:w w:val="90"/>
                                  <w:sz w:val="18"/>
                                </w:rPr>
                                <w:t>confirmar</w:t>
                              </w:r>
                              <w:r>
                                <w:rPr>
                                  <w:spacing w:val="-4"/>
                                  <w:sz w:val="18"/>
                                </w:rPr>
                                <w:t xml:space="preserve"> </w:t>
                              </w:r>
                              <w:r>
                                <w:rPr>
                                  <w:w w:val="90"/>
                                  <w:sz w:val="18"/>
                                </w:rPr>
                                <w:t>la</w:t>
                              </w:r>
                              <w:r>
                                <w:rPr>
                                  <w:spacing w:val="-4"/>
                                  <w:sz w:val="18"/>
                                </w:rPr>
                                <w:t xml:space="preserve"> </w:t>
                              </w:r>
                              <w:r>
                                <w:rPr>
                                  <w:w w:val="90"/>
                                  <w:sz w:val="18"/>
                                </w:rPr>
                                <w:t>corrección</w:t>
                              </w:r>
                              <w:r>
                                <w:rPr>
                                  <w:spacing w:val="-4"/>
                                  <w:sz w:val="18"/>
                                </w:rPr>
                                <w:t xml:space="preserve"> </w:t>
                              </w:r>
                              <w:r>
                                <w:rPr>
                                  <w:w w:val="90"/>
                                  <w:sz w:val="18"/>
                                </w:rPr>
                                <w:t>de</w:t>
                              </w:r>
                              <w:r>
                                <w:rPr>
                                  <w:spacing w:val="-4"/>
                                  <w:sz w:val="18"/>
                                </w:rPr>
                                <w:t xml:space="preserve"> </w:t>
                              </w:r>
                              <w:r>
                                <w:rPr>
                                  <w:w w:val="90"/>
                                  <w:sz w:val="18"/>
                                </w:rPr>
                                <w:t>errores</w:t>
                              </w:r>
                              <w:r>
                                <w:rPr>
                                  <w:spacing w:val="-4"/>
                                  <w:sz w:val="18"/>
                                </w:rPr>
                                <w:t xml:space="preserve"> </w:t>
                              </w:r>
                              <w:r>
                                <w:rPr>
                                  <w:spacing w:val="-2"/>
                                  <w:w w:val="90"/>
                                  <w:sz w:val="18"/>
                                </w:rPr>
                                <w:t>aritméticos.</w:t>
                              </w:r>
                            </w:p>
                          </w:txbxContent>
                        </wps:txbx>
                        <wps:bodyPr wrap="square" lIns="0" tIns="0" rIns="0" bIns="0" rtlCol="0">
                          <a:noAutofit/>
                        </wps:bodyPr>
                      </wps:wsp>
                    </wpg:wgp>
                  </a:graphicData>
                </a:graphic>
              </wp:inline>
            </w:drawing>
          </mc:Choice>
          <mc:Fallback>
            <w:pict>
              <v:group w14:anchorId="4DF23295" id="Group 564" o:spid="_x0000_s1271" style="width:494.45pt;height:33.8pt;mso-position-horizontal-relative:char;mso-position-vertical-relative:line" coordsize="62795,4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">
                <v:shape id="Graphic 565" o:spid="_x0000_s1272" style="position:absolute;top:4145;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" path="m14630,l,14617r14630,l14630,xem6279464,14617l6264834,r,14617l6279464,14617xe" fillcolor="#cdd3d9" stroked="f">
                  <v:path arrowok="t"/>
                </v:shape>
                <v:shape id="Graphic 566" o:spid="_x0000_s1273" style="position:absolute;left:146;top:4218;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" path="m,l6250207,e" filled="f" strokecolor="#cdd3d9" strokeweight=".40642mm">
                  <v:stroke dashstyle="longDash"/>
                  <v:path arrowok="t"/>
                </v:shape>
                <v:shape id="Graphic 567" o:spid="_x0000_s1274" style="position:absolute;width:62795;height:4292;visibility:visible;mso-wrap-style:square;v-text-anchor:top" coordsize="6279515,42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" path="m14630,l,,,429209,14630,414578,14630,xem6279464,r-14630,l6264834,414578r14630,14631l6279464,xe" fillcolor="#cdd3d9" stroked="f">
                  <v:path arrowok="t"/>
                </v:shape>
                <v:shape id="Textbox 568" o:spid="_x0000_s1275" type="#_x0000_t202" style="position:absolute;left:146;width:62503;height:4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" filled="f" stroked="f">
                  <v:textbox inset="0,0,0,0">
                    <w:txbxContent>
                      <w:p w14:paraId="42ACB7A6" w14:textId="77777777" w:rsidR="00C87413" w:rsidRDefault="008355C8">
                        <w:pPr>
                          <w:spacing w:before="7"/>
                          <w:ind w:left="299"/>
                          <w:rPr>
                            <w:sz w:val="18"/>
                          </w:rPr>
                        </w:pPr>
                        <w:r>
                          <w:rPr>
                            <w:w w:val="90"/>
                            <w:sz w:val="18"/>
                          </w:rPr>
                          <w:t>confirmar</w:t>
                        </w:r>
                        <w:r>
                          <w:rPr>
                            <w:spacing w:val="-4"/>
                            <w:sz w:val="18"/>
                          </w:rPr>
                          <w:t xml:space="preserve"> </w:t>
                        </w:r>
                        <w:r>
                          <w:rPr>
                            <w:w w:val="90"/>
                            <w:sz w:val="18"/>
                          </w:rPr>
                          <w:t>la</w:t>
                        </w:r>
                        <w:r>
                          <w:rPr>
                            <w:spacing w:val="-4"/>
                            <w:sz w:val="18"/>
                          </w:rPr>
                          <w:t xml:space="preserve"> </w:t>
                        </w:r>
                        <w:r>
                          <w:rPr>
                            <w:w w:val="90"/>
                            <w:sz w:val="18"/>
                          </w:rPr>
                          <w:t>corrección</w:t>
                        </w:r>
                        <w:r>
                          <w:rPr>
                            <w:spacing w:val="-4"/>
                            <w:sz w:val="18"/>
                          </w:rPr>
                          <w:t xml:space="preserve"> </w:t>
                        </w:r>
                        <w:r>
                          <w:rPr>
                            <w:w w:val="90"/>
                            <w:sz w:val="18"/>
                          </w:rPr>
                          <w:t>de</w:t>
                        </w:r>
                        <w:r>
                          <w:rPr>
                            <w:spacing w:val="-4"/>
                            <w:sz w:val="18"/>
                          </w:rPr>
                          <w:t xml:space="preserve"> </w:t>
                        </w:r>
                        <w:r>
                          <w:rPr>
                            <w:w w:val="90"/>
                            <w:sz w:val="18"/>
                          </w:rPr>
                          <w:t>errores</w:t>
                        </w:r>
                        <w:r>
                          <w:rPr>
                            <w:spacing w:val="-4"/>
                            <w:sz w:val="18"/>
                          </w:rPr>
                          <w:t xml:space="preserve"> </w:t>
                        </w:r>
                        <w:r>
                          <w:rPr>
                            <w:spacing w:val="-2"/>
                            <w:w w:val="90"/>
                            <w:sz w:val="18"/>
                          </w:rPr>
                          <w:t>aritméticos.</w:t>
                        </w:r>
                      </w:p>
                    </w:txbxContent>
                  </v:textbox>
                </v:shape>
                <w10:anchorlock/>
              </v:group>
            </w:pict>
          </mc:Fallback>
        </mc:AlternateContent>
      </w:r>
    </w:p>
    <w:p w14:paraId="5911F9A6" w14:textId="77777777" w:rsidR="00C87413" w:rsidRDefault="008355C8">
      <w:pPr>
        <w:pStyle w:val="Textoindependiente"/>
        <w:spacing w:before="64"/>
        <w:rPr>
          <w:sz w:val="20"/>
        </w:rPr>
      </w:pPr>
      <w:r>
        <w:rPr>
          <w:noProof/>
        </w:rPr>
        <mc:AlternateContent>
          <mc:Choice Requires="wpg">
            <w:drawing>
              <wp:anchor distT="0" distB="0" distL="0" distR="0" simplePos="0" relativeHeight="487643648" behindDoc="1" locked="0" layoutInCell="1" allowOverlap="1" wp14:anchorId="7DCF0CE0" wp14:editId="0B2DFB4B">
                <wp:simplePos x="0" y="0"/>
                <wp:positionH relativeFrom="page">
                  <wp:posOffset>780293</wp:posOffset>
                </wp:positionH>
                <wp:positionV relativeFrom="paragraph">
                  <wp:posOffset>203744</wp:posOffset>
                </wp:positionV>
                <wp:extent cx="6279515" cy="15240"/>
                <wp:effectExtent l="0" t="0" r="0" b="0"/>
                <wp:wrapTopAndBottom/>
                <wp:docPr id="569" name="Group 5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570" name="Graphic 57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571" name="Graphic 57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572" name="Graphic 57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573" name="Graphic 57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62ED5001" id="Group 569" o:spid="_x0000_s1026" style="position:absolute;margin-left:61.45pt;margin-top:16.05pt;width:494.45pt;height:1.2pt;z-index:-1567283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">
                <v:shape id="Graphic 57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" path="m6272154,7315l,7315,,,6279470,r-7316,7315xe" fillcolor="#999" stroked="f">
                  <v:path arrowok="t"/>
                </v:shape>
                <v:shape id="Graphic 57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" path="m6279470,7315l,7315,7315,,6279470,r,7315xe" fillcolor="#ededed" stroked="f">
                  <v:path arrowok="t"/>
                </v:shape>
                <v:shape id="Graphic 57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" path="m,14631l,,7315,r,7315l,14631xe" fillcolor="#999" stroked="f">
                  <v:path arrowok="t"/>
                </v:shape>
                <v:shape id="Graphic 57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" path="m7315,14631l,14631,,7315,7315,r,14631xe" fillcolor="#ededed" stroked="f">
                  <v:path arrowok="t"/>
                </v:shape>
                <w10:wrap type="topAndBottom" anchorx="page"/>
              </v:group>
            </w:pict>
          </mc:Fallback>
        </mc:AlternateContent>
      </w:r>
    </w:p>
    <w:p w14:paraId="21A33703" w14:textId="77777777" w:rsidR="00C87413" w:rsidRDefault="00C87413">
      <w:pPr>
        <w:pStyle w:val="Textoindependiente"/>
        <w:spacing w:before="51"/>
        <w:rPr>
          <w:sz w:val="27"/>
        </w:rPr>
      </w:pPr>
    </w:p>
    <w:p w14:paraId="0D82428A" w14:textId="77777777" w:rsidR="00C87413" w:rsidRDefault="008355C8">
      <w:pPr>
        <w:ind w:left="102"/>
        <w:rPr>
          <w:sz w:val="27"/>
        </w:rPr>
      </w:pPr>
      <w:r>
        <w:rPr>
          <w:w w:val="90"/>
          <w:sz w:val="27"/>
          <w:u w:val="single"/>
        </w:rPr>
        <w:t>Disconformidad,</w:t>
      </w:r>
      <w:r>
        <w:rPr>
          <w:spacing w:val="6"/>
          <w:sz w:val="27"/>
          <w:u w:val="single"/>
        </w:rPr>
        <w:t xml:space="preserve"> </w:t>
      </w:r>
      <w:r>
        <w:rPr>
          <w:w w:val="90"/>
          <w:sz w:val="27"/>
          <w:u w:val="single"/>
        </w:rPr>
        <w:t>errores</w:t>
      </w:r>
      <w:r>
        <w:rPr>
          <w:spacing w:val="6"/>
          <w:sz w:val="27"/>
          <w:u w:val="single"/>
        </w:rPr>
        <w:t xml:space="preserve"> </w:t>
      </w:r>
      <w:r>
        <w:rPr>
          <w:w w:val="90"/>
          <w:sz w:val="27"/>
          <w:u w:val="single"/>
        </w:rPr>
        <w:t>y</w:t>
      </w:r>
      <w:r>
        <w:rPr>
          <w:spacing w:val="6"/>
          <w:sz w:val="27"/>
          <w:u w:val="single"/>
        </w:rPr>
        <w:t xml:space="preserve"> </w:t>
      </w:r>
      <w:r>
        <w:rPr>
          <w:spacing w:val="-2"/>
          <w:w w:val="90"/>
          <w:sz w:val="27"/>
          <w:u w:val="single"/>
        </w:rPr>
        <w:t>omisiones</w:t>
      </w:r>
    </w:p>
    <w:p w14:paraId="593F5071" w14:textId="77777777" w:rsidR="00C87413" w:rsidRDefault="008355C8">
      <w:pPr>
        <w:pStyle w:val="Textoindependiente"/>
        <w:spacing w:before="129"/>
        <w:rPr>
          <w:sz w:val="20"/>
        </w:rPr>
      </w:pPr>
      <w:r>
        <w:rPr>
          <w:noProof/>
        </w:rPr>
        <mc:AlternateContent>
          <mc:Choice Requires="wpg">
            <w:drawing>
              <wp:anchor distT="0" distB="0" distL="0" distR="0" simplePos="0" relativeHeight="487644160" behindDoc="1" locked="0" layoutInCell="1" allowOverlap="1" wp14:anchorId="7E0E20EB" wp14:editId="7F11CBCE">
                <wp:simplePos x="0" y="0"/>
                <wp:positionH relativeFrom="page">
                  <wp:posOffset>780293</wp:posOffset>
                </wp:positionH>
                <wp:positionV relativeFrom="paragraph">
                  <wp:posOffset>244950</wp:posOffset>
                </wp:positionV>
                <wp:extent cx="6279515" cy="3692525"/>
                <wp:effectExtent l="0" t="0" r="0" b="0"/>
                <wp:wrapTopAndBottom/>
                <wp:docPr id="574" name="Group 5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692525"/>
                          <a:chOff x="0" y="0"/>
                          <a:chExt cx="6279515" cy="3692525"/>
                        </a:xfrm>
                      </wpg:grpSpPr>
                      <wps:wsp>
                        <wps:cNvPr id="575" name="Graphic 575"/>
                        <wps:cNvSpPr/>
                        <wps:spPr>
                          <a:xfrm>
                            <a:off x="7" y="-12"/>
                            <a:ext cx="6279515" cy="15240"/>
                          </a:xfrm>
                          <a:custGeom>
                            <a:avLst/>
                            <a:gdLst/>
                            <a:ahLst/>
                            <a:cxnLst/>
                            <a:rect l="l" t="t" r="r" b="b"/>
                            <a:pathLst>
                              <a:path w="6279515" h="15240">
                                <a:moveTo>
                                  <a:pt x="14617" y="0"/>
                                </a:moveTo>
                                <a:lnTo>
                                  <a:pt x="0" y="0"/>
                                </a:lnTo>
                                <a:lnTo>
                                  <a:pt x="14617" y="14630"/>
                                </a:lnTo>
                                <a:lnTo>
                                  <a:pt x="14617" y="0"/>
                                </a:lnTo>
                                <a:close/>
                              </a:path>
                              <a:path w="6279515" h="15240">
                                <a:moveTo>
                                  <a:pt x="6279451" y="0"/>
                                </a:moveTo>
                                <a:lnTo>
                                  <a:pt x="6264821" y="0"/>
                                </a:lnTo>
                                <a:lnTo>
                                  <a:pt x="6264821" y="14630"/>
                                </a:lnTo>
                                <a:lnTo>
                                  <a:pt x="6279451" y="0"/>
                                </a:lnTo>
                                <a:close/>
                              </a:path>
                            </a:pathLst>
                          </a:custGeom>
                          <a:solidFill>
                            <a:srgbClr val="CDD3D9"/>
                          </a:solidFill>
                        </wps:spPr>
                        <wps:bodyPr wrap="square" lIns="0" tIns="0" rIns="0" bIns="0" rtlCol="0">
                          <a:prstTxWarp prst="textNoShape">
                            <a:avLst/>
                          </a:prstTxWarp>
                          <a:noAutofit/>
                        </wps:bodyPr>
                      </wps:wsp>
                      <wps:wsp>
                        <wps:cNvPr id="576" name="Graphic 576"/>
                        <wps:cNvSpPr/>
                        <wps:spPr>
                          <a:xfrm>
                            <a:off x="14631" y="732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77" name="Graphic 577"/>
                        <wps:cNvSpPr/>
                        <wps:spPr>
                          <a:xfrm>
                            <a:off x="-5" y="3677450"/>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578" name="Graphic 578"/>
                        <wps:cNvSpPr/>
                        <wps:spPr>
                          <a:xfrm>
                            <a:off x="14631" y="368477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79" name="Graphic 579"/>
                        <wps:cNvSpPr/>
                        <wps:spPr>
                          <a:xfrm>
                            <a:off x="-5" y="12"/>
                            <a:ext cx="6279515" cy="3692525"/>
                          </a:xfrm>
                          <a:custGeom>
                            <a:avLst/>
                            <a:gdLst/>
                            <a:ahLst/>
                            <a:cxnLst/>
                            <a:rect l="l" t="t" r="r" b="b"/>
                            <a:pathLst>
                              <a:path w="6279515" h="3692525">
                                <a:moveTo>
                                  <a:pt x="14630" y="14643"/>
                                </a:moveTo>
                                <a:lnTo>
                                  <a:pt x="0" y="0"/>
                                </a:lnTo>
                                <a:lnTo>
                                  <a:pt x="0" y="3692093"/>
                                </a:lnTo>
                                <a:lnTo>
                                  <a:pt x="14630" y="3677462"/>
                                </a:lnTo>
                                <a:lnTo>
                                  <a:pt x="14630" y="14643"/>
                                </a:lnTo>
                                <a:close/>
                              </a:path>
                              <a:path w="6279515" h="3692525">
                                <a:moveTo>
                                  <a:pt x="6279464" y="0"/>
                                </a:moveTo>
                                <a:lnTo>
                                  <a:pt x="6264834" y="14643"/>
                                </a:lnTo>
                                <a:lnTo>
                                  <a:pt x="6264834" y="3677462"/>
                                </a:lnTo>
                                <a:lnTo>
                                  <a:pt x="6279464" y="3692093"/>
                                </a:lnTo>
                                <a:lnTo>
                                  <a:pt x="6279464" y="0"/>
                                </a:lnTo>
                                <a:close/>
                              </a:path>
                            </a:pathLst>
                          </a:custGeom>
                          <a:solidFill>
                            <a:srgbClr val="CDD3D9"/>
                          </a:solidFill>
                        </wps:spPr>
                        <wps:bodyPr wrap="square" lIns="0" tIns="0" rIns="0" bIns="0" rtlCol="0">
                          <a:prstTxWarp prst="textNoShape">
                            <a:avLst/>
                          </a:prstTxWarp>
                          <a:noAutofit/>
                        </wps:bodyPr>
                      </wps:wsp>
                      <wps:wsp>
                        <wps:cNvPr id="580" name="Textbox 580"/>
                        <wps:cNvSpPr txBox="1"/>
                        <wps:spPr>
                          <a:xfrm>
                            <a:off x="14631" y="14640"/>
                            <a:ext cx="6250305" cy="3663315"/>
                          </a:xfrm>
                          <a:prstGeom prst="rect">
                            <a:avLst/>
                          </a:prstGeom>
                        </wps:spPr>
                        <wps:txbx>
                          <w:txbxContent>
                            <w:p w14:paraId="75D1ECDA" w14:textId="77777777" w:rsidR="00C87413" w:rsidRDefault="00C87413">
                              <w:pPr>
                                <w:rPr>
                                  <w:sz w:val="18"/>
                                </w:rPr>
                              </w:pPr>
                            </w:p>
                            <w:p w14:paraId="11787064" w14:textId="77777777" w:rsidR="00C87413" w:rsidRDefault="00C87413">
                              <w:pPr>
                                <w:spacing w:before="8"/>
                                <w:rPr>
                                  <w:sz w:val="18"/>
                                </w:rPr>
                              </w:pPr>
                            </w:p>
                            <w:p w14:paraId="547C7648" w14:textId="77777777" w:rsidR="00C87413" w:rsidRDefault="008355C8">
                              <w:pPr>
                                <w:spacing w:line="268" w:lineRule="auto"/>
                                <w:ind w:left="299" w:right="327"/>
                                <w:jc w:val="both"/>
                                <w:rPr>
                                  <w:sz w:val="18"/>
                                </w:rPr>
                              </w:pPr>
                              <w:r>
                                <w:rPr>
                                  <w:spacing w:val="-6"/>
                                  <w:sz w:val="18"/>
                                </w:rPr>
                                <w:t xml:space="preserve">Siempre y cuando una oferta se ajuste sustancialmente a las bases de la contratación, el Comité de Evaluación, requerirá </w:t>
                              </w:r>
                              <w:r>
                                <w:rPr>
                                  <w:spacing w:val="-2"/>
                                  <w:sz w:val="18"/>
                                </w:rPr>
                                <w:t>que</w:t>
                              </w:r>
                              <w:r>
                                <w:rPr>
                                  <w:spacing w:val="-5"/>
                                  <w:sz w:val="18"/>
                                </w:rPr>
                                <w:t xml:space="preserve"> </w:t>
                              </w:r>
                              <w:r>
                                <w:rPr>
                                  <w:spacing w:val="-2"/>
                                  <w:sz w:val="18"/>
                                </w:rPr>
                                <w:t>cualquier</w:t>
                              </w:r>
                              <w:r>
                                <w:rPr>
                                  <w:spacing w:val="-5"/>
                                  <w:sz w:val="18"/>
                                </w:rPr>
                                <w:t xml:space="preserve"> </w:t>
                              </w:r>
                              <w:r>
                                <w:rPr>
                                  <w:spacing w:val="-2"/>
                                  <w:sz w:val="18"/>
                                </w:rPr>
                                <w:t>disconformidad</w:t>
                              </w:r>
                              <w:r>
                                <w:rPr>
                                  <w:spacing w:val="-5"/>
                                  <w:sz w:val="18"/>
                                </w:rPr>
                                <w:t xml:space="preserve"> </w:t>
                              </w:r>
                              <w:r>
                                <w:rPr>
                                  <w:spacing w:val="-2"/>
                                  <w:sz w:val="18"/>
                                </w:rPr>
                                <w:t>u</w:t>
                              </w:r>
                              <w:r>
                                <w:rPr>
                                  <w:spacing w:val="-5"/>
                                  <w:sz w:val="18"/>
                                </w:rPr>
                                <w:t xml:space="preserve"> </w:t>
                              </w:r>
                              <w:r>
                                <w:rPr>
                                  <w:spacing w:val="-2"/>
                                  <w:sz w:val="18"/>
                                </w:rPr>
                                <w:t>omisión</w:t>
                              </w:r>
                              <w:r>
                                <w:rPr>
                                  <w:spacing w:val="-5"/>
                                  <w:sz w:val="18"/>
                                </w:rPr>
                                <w:t xml:space="preserve"> </w:t>
                              </w:r>
                              <w:r>
                                <w:rPr>
                                  <w:spacing w:val="-2"/>
                                  <w:sz w:val="18"/>
                                </w:rPr>
                                <w:t>que</w:t>
                              </w:r>
                              <w:r>
                                <w:rPr>
                                  <w:spacing w:val="-5"/>
                                  <w:sz w:val="18"/>
                                </w:rPr>
                                <w:t xml:space="preserve"> </w:t>
                              </w:r>
                              <w:r>
                                <w:rPr>
                                  <w:spacing w:val="-2"/>
                                  <w:sz w:val="18"/>
                                </w:rPr>
                                <w:t>no</w:t>
                              </w:r>
                              <w:r>
                                <w:rPr>
                                  <w:spacing w:val="-5"/>
                                  <w:sz w:val="18"/>
                                </w:rPr>
                                <w:t xml:space="preserve"> </w:t>
                              </w:r>
                              <w:r>
                                <w:rPr>
                                  <w:spacing w:val="-2"/>
                                  <w:sz w:val="18"/>
                                </w:rPr>
                                <w:t>constituya</w:t>
                              </w:r>
                              <w:r>
                                <w:rPr>
                                  <w:spacing w:val="-5"/>
                                  <w:sz w:val="18"/>
                                </w:rPr>
                                <w:t xml:space="preserve"> </w:t>
                              </w:r>
                              <w:r>
                                <w:rPr>
                                  <w:spacing w:val="-2"/>
                                  <w:sz w:val="18"/>
                                </w:rPr>
                                <w:t>una</w:t>
                              </w:r>
                              <w:r>
                                <w:rPr>
                                  <w:spacing w:val="-5"/>
                                  <w:sz w:val="18"/>
                                </w:rPr>
                                <w:t xml:space="preserve"> </w:t>
                              </w:r>
                              <w:r>
                                <w:rPr>
                                  <w:spacing w:val="-2"/>
                                  <w:sz w:val="18"/>
                                </w:rPr>
                                <w:t>desviación</w:t>
                              </w:r>
                              <w:r>
                                <w:rPr>
                                  <w:spacing w:val="-5"/>
                                  <w:sz w:val="18"/>
                                </w:rPr>
                                <w:t xml:space="preserve"> </w:t>
                              </w:r>
                              <w:r>
                                <w:rPr>
                                  <w:spacing w:val="-2"/>
                                  <w:sz w:val="18"/>
                                </w:rPr>
                                <w:t>significativa,</w:t>
                              </w:r>
                              <w:r>
                                <w:rPr>
                                  <w:spacing w:val="-5"/>
                                  <w:sz w:val="18"/>
                                </w:rPr>
                                <w:t xml:space="preserve"> </w:t>
                              </w:r>
                              <w:r>
                                <w:rPr>
                                  <w:spacing w:val="-2"/>
                                  <w:sz w:val="18"/>
                                </w:rPr>
                                <w:t>sea</w:t>
                              </w:r>
                              <w:r>
                                <w:rPr>
                                  <w:spacing w:val="-5"/>
                                  <w:sz w:val="18"/>
                                </w:rPr>
                                <w:t xml:space="preserve"> </w:t>
                              </w:r>
                              <w:r>
                                <w:rPr>
                                  <w:spacing w:val="-2"/>
                                  <w:sz w:val="18"/>
                                </w:rPr>
                                <w:t>subsanada</w:t>
                              </w:r>
                              <w:r>
                                <w:rPr>
                                  <w:spacing w:val="-5"/>
                                  <w:sz w:val="18"/>
                                </w:rPr>
                                <w:t xml:space="preserve"> </w:t>
                              </w:r>
                              <w:r>
                                <w:rPr>
                                  <w:spacing w:val="-2"/>
                                  <w:sz w:val="18"/>
                                </w:rPr>
                                <w:t>en</w:t>
                              </w:r>
                              <w:r>
                                <w:rPr>
                                  <w:spacing w:val="-5"/>
                                  <w:sz w:val="18"/>
                                </w:rPr>
                                <w:t xml:space="preserve"> </w:t>
                              </w:r>
                              <w:r>
                                <w:rPr>
                                  <w:spacing w:val="-2"/>
                                  <w:sz w:val="18"/>
                                </w:rPr>
                                <w:t>cuanto</w:t>
                              </w:r>
                              <w:r>
                                <w:rPr>
                                  <w:spacing w:val="-5"/>
                                  <w:sz w:val="18"/>
                                </w:rPr>
                                <w:t xml:space="preserve"> </w:t>
                              </w:r>
                              <w:r>
                                <w:rPr>
                                  <w:spacing w:val="-2"/>
                                  <w:sz w:val="18"/>
                                </w:rPr>
                                <w:t>a</w:t>
                              </w:r>
                              <w:r>
                                <w:rPr>
                                  <w:spacing w:val="-5"/>
                                  <w:sz w:val="18"/>
                                </w:rPr>
                                <w:t xml:space="preserve"> </w:t>
                              </w:r>
                              <w:r>
                                <w:rPr>
                                  <w:spacing w:val="-2"/>
                                  <w:sz w:val="18"/>
                                </w:rPr>
                                <w:t xml:space="preserve">la </w:t>
                              </w:r>
                              <w:r>
                                <w:rPr>
                                  <w:spacing w:val="-4"/>
                                  <w:sz w:val="18"/>
                                </w:rPr>
                                <w:t>información</w:t>
                              </w:r>
                              <w:r>
                                <w:rPr>
                                  <w:spacing w:val="-18"/>
                                  <w:sz w:val="18"/>
                                </w:rPr>
                                <w:t xml:space="preserve"> </w:t>
                              </w:r>
                              <w:r>
                                <w:rPr>
                                  <w:spacing w:val="-4"/>
                                  <w:sz w:val="18"/>
                                </w:rPr>
                                <w:t>o</w:t>
                              </w:r>
                              <w:r>
                                <w:rPr>
                                  <w:spacing w:val="-18"/>
                                  <w:sz w:val="18"/>
                                </w:rPr>
                                <w:t xml:space="preserve"> </w:t>
                              </w:r>
                              <w:r>
                                <w:rPr>
                                  <w:spacing w:val="-4"/>
                                  <w:sz w:val="18"/>
                                </w:rPr>
                                <w:t>documentación</w:t>
                              </w:r>
                              <w:r>
                                <w:rPr>
                                  <w:spacing w:val="-18"/>
                                  <w:sz w:val="18"/>
                                </w:rPr>
                                <w:t xml:space="preserve"> </w:t>
                              </w:r>
                              <w:r>
                                <w:rPr>
                                  <w:spacing w:val="-4"/>
                                  <w:sz w:val="18"/>
                                </w:rPr>
                                <w:t>que</w:t>
                              </w:r>
                              <w:r>
                                <w:rPr>
                                  <w:spacing w:val="-18"/>
                                  <w:sz w:val="18"/>
                                </w:rPr>
                                <w:t xml:space="preserve"> </w:t>
                              </w:r>
                              <w:r>
                                <w:rPr>
                                  <w:spacing w:val="-4"/>
                                  <w:sz w:val="18"/>
                                </w:rPr>
                                <w:t>permita</w:t>
                              </w:r>
                              <w:r>
                                <w:rPr>
                                  <w:spacing w:val="-18"/>
                                  <w:sz w:val="18"/>
                                </w:rPr>
                                <w:t xml:space="preserve"> </w:t>
                              </w:r>
                              <w:r>
                                <w:rPr>
                                  <w:spacing w:val="-4"/>
                                  <w:sz w:val="18"/>
                                </w:rPr>
                                <w:t>al</w:t>
                              </w:r>
                              <w:r>
                                <w:rPr>
                                  <w:spacing w:val="-18"/>
                                  <w:sz w:val="18"/>
                                </w:rPr>
                                <w:t xml:space="preserve"> </w:t>
                              </w:r>
                              <w:r>
                                <w:rPr>
                                  <w:spacing w:val="-4"/>
                                  <w:sz w:val="18"/>
                                </w:rPr>
                                <w:t>Comité</w:t>
                              </w:r>
                              <w:r>
                                <w:rPr>
                                  <w:spacing w:val="-18"/>
                                  <w:sz w:val="18"/>
                                </w:rPr>
                                <w:t xml:space="preserve"> </w:t>
                              </w:r>
                              <w:r>
                                <w:rPr>
                                  <w:spacing w:val="-4"/>
                                  <w:sz w:val="18"/>
                                </w:rPr>
                                <w:t>de</w:t>
                              </w:r>
                              <w:r>
                                <w:rPr>
                                  <w:spacing w:val="-18"/>
                                  <w:sz w:val="18"/>
                                </w:rPr>
                                <w:t xml:space="preserve"> </w:t>
                              </w:r>
                              <w:r>
                                <w:rPr>
                                  <w:spacing w:val="-4"/>
                                  <w:sz w:val="18"/>
                                </w:rPr>
                                <w:t>Evaluación</w:t>
                              </w:r>
                              <w:r>
                                <w:rPr>
                                  <w:spacing w:val="-18"/>
                                  <w:sz w:val="18"/>
                                </w:rPr>
                                <w:t xml:space="preserve"> </w:t>
                              </w:r>
                              <w:r>
                                <w:rPr>
                                  <w:spacing w:val="-4"/>
                                  <w:sz w:val="18"/>
                                </w:rPr>
                                <w:t>realizar</w:t>
                              </w:r>
                              <w:r>
                                <w:rPr>
                                  <w:spacing w:val="-18"/>
                                  <w:sz w:val="18"/>
                                </w:rPr>
                                <w:t xml:space="preserve"> </w:t>
                              </w:r>
                              <w:r>
                                <w:rPr>
                                  <w:spacing w:val="-4"/>
                                  <w:sz w:val="18"/>
                                </w:rPr>
                                <w:t>la</w:t>
                              </w:r>
                              <w:r>
                                <w:rPr>
                                  <w:spacing w:val="-18"/>
                                  <w:sz w:val="18"/>
                                </w:rPr>
                                <w:t xml:space="preserve"> </w:t>
                              </w:r>
                              <w:r>
                                <w:rPr>
                                  <w:spacing w:val="-4"/>
                                  <w:sz w:val="18"/>
                                </w:rPr>
                                <w:t>calificación</w:t>
                              </w:r>
                              <w:r>
                                <w:rPr>
                                  <w:spacing w:val="-18"/>
                                  <w:sz w:val="18"/>
                                </w:rPr>
                                <w:t xml:space="preserve"> </w:t>
                              </w:r>
                              <w:r>
                                <w:rPr>
                                  <w:spacing w:val="-4"/>
                                  <w:sz w:val="18"/>
                                </w:rPr>
                                <w:t>de</w:t>
                              </w:r>
                              <w:r>
                                <w:rPr>
                                  <w:spacing w:val="-18"/>
                                  <w:sz w:val="18"/>
                                </w:rPr>
                                <w:t xml:space="preserve"> </w:t>
                              </w:r>
                              <w:r>
                                <w:rPr>
                                  <w:spacing w:val="-4"/>
                                  <w:sz w:val="18"/>
                                </w:rPr>
                                <w:t>la</w:t>
                              </w:r>
                              <w:r>
                                <w:rPr>
                                  <w:spacing w:val="-18"/>
                                  <w:sz w:val="18"/>
                                </w:rPr>
                                <w:t xml:space="preserve"> </w:t>
                              </w:r>
                              <w:r>
                                <w:rPr>
                                  <w:spacing w:val="-4"/>
                                  <w:sz w:val="18"/>
                                </w:rPr>
                                <w:t>oferta.</w:t>
                              </w:r>
                            </w:p>
                            <w:p w14:paraId="45D28CB6" w14:textId="77777777" w:rsidR="00C87413" w:rsidRDefault="008355C8">
                              <w:pPr>
                                <w:spacing w:before="120" w:line="268" w:lineRule="auto"/>
                                <w:ind w:left="299" w:right="320"/>
                                <w:jc w:val="both"/>
                                <w:rPr>
                                  <w:sz w:val="18"/>
                                </w:rPr>
                              </w:pPr>
                              <w:r>
                                <w:rPr>
                                  <w:spacing w:val="-4"/>
                                  <w:sz w:val="18"/>
                                </w:rPr>
                                <w:t>A</w:t>
                              </w:r>
                              <w:r>
                                <w:rPr>
                                  <w:spacing w:val="-8"/>
                                  <w:sz w:val="18"/>
                                </w:rPr>
                                <w:t xml:space="preserve"> </w:t>
                              </w:r>
                              <w:r>
                                <w:rPr>
                                  <w:spacing w:val="-4"/>
                                  <w:sz w:val="18"/>
                                </w:rPr>
                                <w:t>tal</w:t>
                              </w:r>
                              <w:r>
                                <w:rPr>
                                  <w:spacing w:val="-8"/>
                                  <w:sz w:val="18"/>
                                </w:rPr>
                                <w:t xml:space="preserve"> </w:t>
                              </w:r>
                              <w:r>
                                <w:rPr>
                                  <w:spacing w:val="-4"/>
                                  <w:sz w:val="18"/>
                                </w:rPr>
                                <w:t>efecto,</w:t>
                              </w:r>
                              <w:r>
                                <w:rPr>
                                  <w:spacing w:val="-8"/>
                                  <w:sz w:val="18"/>
                                </w:rPr>
                                <w:t xml:space="preserve"> </w:t>
                              </w:r>
                              <w:r>
                                <w:rPr>
                                  <w:spacing w:val="-4"/>
                                  <w:sz w:val="18"/>
                                </w:rPr>
                                <w:t>el</w:t>
                              </w:r>
                              <w:r>
                                <w:rPr>
                                  <w:spacing w:val="-8"/>
                                  <w:sz w:val="18"/>
                                </w:rPr>
                                <w:t xml:space="preserve"> </w:t>
                              </w:r>
                              <w:r>
                                <w:rPr>
                                  <w:spacing w:val="-4"/>
                                  <w:sz w:val="18"/>
                                </w:rPr>
                                <w:t>Comité</w:t>
                              </w:r>
                              <w:r>
                                <w:rPr>
                                  <w:spacing w:val="-8"/>
                                  <w:sz w:val="18"/>
                                </w:rPr>
                                <w:t xml:space="preserve"> </w:t>
                              </w:r>
                              <w:r>
                                <w:rPr>
                                  <w:spacing w:val="-4"/>
                                  <w:sz w:val="18"/>
                                </w:rPr>
                                <w:t>de</w:t>
                              </w:r>
                              <w:r>
                                <w:rPr>
                                  <w:spacing w:val="-8"/>
                                  <w:sz w:val="18"/>
                                </w:rPr>
                                <w:t xml:space="preserve"> </w:t>
                              </w:r>
                              <w:r>
                                <w:rPr>
                                  <w:spacing w:val="-4"/>
                                  <w:sz w:val="18"/>
                                </w:rPr>
                                <w:t>Evaluación</w:t>
                              </w:r>
                              <w:r>
                                <w:rPr>
                                  <w:spacing w:val="-8"/>
                                  <w:sz w:val="18"/>
                                </w:rPr>
                                <w:t xml:space="preserve"> </w:t>
                              </w:r>
                              <w:r>
                                <w:rPr>
                                  <w:spacing w:val="-4"/>
                                  <w:sz w:val="18"/>
                                </w:rPr>
                                <w:t>emplazará</w:t>
                              </w:r>
                              <w:r>
                                <w:rPr>
                                  <w:spacing w:val="-8"/>
                                  <w:sz w:val="18"/>
                                </w:rPr>
                                <w:t xml:space="preserve"> </w:t>
                              </w:r>
                              <w:r>
                                <w:rPr>
                                  <w:spacing w:val="-4"/>
                                  <w:sz w:val="18"/>
                                </w:rPr>
                                <w:t>por</w:t>
                              </w:r>
                              <w:r>
                                <w:rPr>
                                  <w:spacing w:val="-8"/>
                                  <w:sz w:val="18"/>
                                </w:rPr>
                                <w:t xml:space="preserve"> </w:t>
                              </w:r>
                              <w:r>
                                <w:rPr>
                                  <w:spacing w:val="-4"/>
                                  <w:sz w:val="18"/>
                                </w:rPr>
                                <w:t>escrito</w:t>
                              </w:r>
                              <w:r>
                                <w:rPr>
                                  <w:spacing w:val="-8"/>
                                  <w:sz w:val="18"/>
                                </w:rPr>
                                <w:t xml:space="preserve"> </w:t>
                              </w:r>
                              <w:r>
                                <w:rPr>
                                  <w:spacing w:val="-4"/>
                                  <w:sz w:val="18"/>
                                </w:rPr>
                                <w:t>al</w:t>
                              </w:r>
                              <w:r>
                                <w:rPr>
                                  <w:spacing w:val="-8"/>
                                  <w:sz w:val="18"/>
                                </w:rPr>
                                <w:t xml:space="preserve"> </w:t>
                              </w:r>
                              <w:r>
                                <w:rPr>
                                  <w:spacing w:val="-4"/>
                                  <w:sz w:val="18"/>
                                </w:rPr>
                                <w:t>oferente</w:t>
                              </w:r>
                              <w:r>
                                <w:rPr>
                                  <w:spacing w:val="-8"/>
                                  <w:sz w:val="18"/>
                                </w:rPr>
                                <w:t xml:space="preserve"> </w:t>
                              </w:r>
                              <w:r>
                                <w:rPr>
                                  <w:spacing w:val="-4"/>
                                  <w:sz w:val="18"/>
                                </w:rPr>
                                <w:t>a</w:t>
                              </w:r>
                              <w:r>
                                <w:rPr>
                                  <w:spacing w:val="-8"/>
                                  <w:sz w:val="18"/>
                                </w:rPr>
                                <w:t xml:space="preserve"> </w:t>
                              </w:r>
                              <w:r>
                                <w:rPr>
                                  <w:spacing w:val="-4"/>
                                  <w:sz w:val="18"/>
                                </w:rPr>
                                <w:t>que</w:t>
                              </w:r>
                              <w:r>
                                <w:rPr>
                                  <w:spacing w:val="-8"/>
                                  <w:sz w:val="18"/>
                                </w:rPr>
                                <w:t xml:space="preserve"> </w:t>
                              </w:r>
                              <w:r>
                                <w:rPr>
                                  <w:spacing w:val="-4"/>
                                  <w:sz w:val="18"/>
                                </w:rPr>
                                <w:t>presente</w:t>
                              </w:r>
                              <w:r>
                                <w:rPr>
                                  <w:spacing w:val="-8"/>
                                  <w:sz w:val="18"/>
                                </w:rPr>
                                <w:t xml:space="preserve"> </w:t>
                              </w:r>
                              <w:r>
                                <w:rPr>
                                  <w:spacing w:val="-4"/>
                                  <w:sz w:val="18"/>
                                </w:rPr>
                                <w:t>la</w:t>
                              </w:r>
                              <w:r>
                                <w:rPr>
                                  <w:spacing w:val="-8"/>
                                  <w:sz w:val="18"/>
                                </w:rPr>
                                <w:t xml:space="preserve"> </w:t>
                              </w:r>
                              <w:r>
                                <w:rPr>
                                  <w:spacing w:val="-4"/>
                                  <w:sz w:val="18"/>
                                </w:rPr>
                                <w:t>información</w:t>
                              </w:r>
                              <w:r>
                                <w:rPr>
                                  <w:spacing w:val="-8"/>
                                  <w:sz w:val="18"/>
                                </w:rPr>
                                <w:t xml:space="preserve"> </w:t>
                              </w:r>
                              <w:r>
                                <w:rPr>
                                  <w:spacing w:val="-4"/>
                                  <w:sz w:val="18"/>
                                </w:rPr>
                                <w:t>o</w:t>
                              </w:r>
                              <w:r>
                                <w:rPr>
                                  <w:spacing w:val="-8"/>
                                  <w:sz w:val="18"/>
                                </w:rPr>
                                <w:t xml:space="preserve"> </w:t>
                              </w:r>
                              <w:r>
                                <w:rPr>
                                  <w:spacing w:val="-4"/>
                                  <w:sz w:val="18"/>
                                </w:rPr>
                                <w:t xml:space="preserve">documentación </w:t>
                              </w:r>
                              <w:r>
                                <w:rPr>
                                  <w:w w:val="90"/>
                                  <w:sz w:val="18"/>
                                </w:rPr>
                                <w:t xml:space="preserve">necesaria, dentro de un plazo razonable no menor a un día hábil, bajo apercibimiento de rechazo de la oferta. El Comité de </w:t>
                              </w:r>
                              <w:r>
                                <w:rPr>
                                  <w:spacing w:val="-4"/>
                                  <w:sz w:val="18"/>
                                </w:rPr>
                                <w:t>Evaluación</w:t>
                              </w:r>
                              <w:r>
                                <w:rPr>
                                  <w:spacing w:val="-8"/>
                                  <w:sz w:val="18"/>
                                </w:rPr>
                                <w:t xml:space="preserve"> </w:t>
                              </w:r>
                              <w:r>
                                <w:rPr>
                                  <w:spacing w:val="-4"/>
                                  <w:sz w:val="18"/>
                                </w:rPr>
                                <w:t>podrá</w:t>
                              </w:r>
                              <w:r>
                                <w:rPr>
                                  <w:spacing w:val="-8"/>
                                  <w:sz w:val="18"/>
                                </w:rPr>
                                <w:t xml:space="preserve"> </w:t>
                              </w:r>
                              <w:r>
                                <w:rPr>
                                  <w:spacing w:val="-4"/>
                                  <w:sz w:val="18"/>
                                </w:rPr>
                                <w:t>reiterar</w:t>
                              </w:r>
                              <w:r>
                                <w:rPr>
                                  <w:spacing w:val="-8"/>
                                  <w:sz w:val="18"/>
                                </w:rPr>
                                <w:t xml:space="preserve"> </w:t>
                              </w:r>
                              <w:r>
                                <w:rPr>
                                  <w:spacing w:val="-4"/>
                                  <w:sz w:val="18"/>
                                </w:rPr>
                                <w:t>el</w:t>
                              </w:r>
                              <w:r>
                                <w:rPr>
                                  <w:spacing w:val="-8"/>
                                  <w:sz w:val="18"/>
                                </w:rPr>
                                <w:t xml:space="preserve"> </w:t>
                              </w:r>
                              <w:r>
                                <w:rPr>
                                  <w:spacing w:val="-4"/>
                                  <w:sz w:val="18"/>
                                </w:rPr>
                                <w:t>pedido</w:t>
                              </w:r>
                              <w:r>
                                <w:rPr>
                                  <w:spacing w:val="-8"/>
                                  <w:sz w:val="18"/>
                                </w:rPr>
                                <w:t xml:space="preserve"> </w:t>
                              </w:r>
                              <w:r>
                                <w:rPr>
                                  <w:spacing w:val="-4"/>
                                  <w:sz w:val="18"/>
                                </w:rPr>
                                <w:t>cuando</w:t>
                              </w:r>
                              <w:r>
                                <w:rPr>
                                  <w:spacing w:val="-8"/>
                                  <w:sz w:val="18"/>
                                </w:rPr>
                                <w:t xml:space="preserve"> </w:t>
                              </w:r>
                              <w:r>
                                <w:rPr>
                                  <w:spacing w:val="-4"/>
                                  <w:sz w:val="18"/>
                                </w:rPr>
                                <w:t>la</w:t>
                              </w:r>
                              <w:r>
                                <w:rPr>
                                  <w:spacing w:val="-8"/>
                                  <w:sz w:val="18"/>
                                </w:rPr>
                                <w:t xml:space="preserve"> </w:t>
                              </w:r>
                              <w:r>
                                <w:rPr>
                                  <w:spacing w:val="-4"/>
                                  <w:sz w:val="18"/>
                                </w:rPr>
                                <w:t>respuesta</w:t>
                              </w:r>
                              <w:r>
                                <w:rPr>
                                  <w:spacing w:val="-8"/>
                                  <w:sz w:val="18"/>
                                </w:rPr>
                                <w:t xml:space="preserve"> </w:t>
                              </w:r>
                              <w:r>
                                <w:rPr>
                                  <w:spacing w:val="-4"/>
                                  <w:sz w:val="18"/>
                                </w:rPr>
                                <w:t>no</w:t>
                              </w:r>
                              <w:r>
                                <w:rPr>
                                  <w:spacing w:val="-8"/>
                                  <w:sz w:val="18"/>
                                </w:rPr>
                                <w:t xml:space="preserve"> </w:t>
                              </w:r>
                              <w:r>
                                <w:rPr>
                                  <w:spacing w:val="-4"/>
                                  <w:sz w:val="18"/>
                                </w:rPr>
                                <w:t>resulte</w:t>
                              </w:r>
                              <w:r>
                                <w:rPr>
                                  <w:spacing w:val="-8"/>
                                  <w:sz w:val="18"/>
                                </w:rPr>
                                <w:t xml:space="preserve"> </w:t>
                              </w:r>
                              <w:r>
                                <w:rPr>
                                  <w:spacing w:val="-4"/>
                                  <w:sz w:val="18"/>
                                </w:rPr>
                                <w:t>satisfactoria,</w:t>
                              </w:r>
                              <w:r>
                                <w:rPr>
                                  <w:spacing w:val="-8"/>
                                  <w:sz w:val="18"/>
                                </w:rPr>
                                <w:t xml:space="preserve"> </w:t>
                              </w:r>
                              <w:r>
                                <w:rPr>
                                  <w:spacing w:val="-4"/>
                                  <w:sz w:val="18"/>
                                </w:rPr>
                                <w:t>toda</w:t>
                              </w:r>
                              <w:r>
                                <w:rPr>
                                  <w:spacing w:val="-8"/>
                                  <w:sz w:val="18"/>
                                </w:rPr>
                                <w:t xml:space="preserve"> </w:t>
                              </w:r>
                              <w:r>
                                <w:rPr>
                                  <w:spacing w:val="-4"/>
                                  <w:sz w:val="18"/>
                                </w:rPr>
                                <w:t>vez</w:t>
                              </w:r>
                              <w:r>
                                <w:rPr>
                                  <w:spacing w:val="-8"/>
                                  <w:sz w:val="18"/>
                                </w:rPr>
                                <w:t xml:space="preserve"> </w:t>
                              </w:r>
                              <w:r>
                                <w:rPr>
                                  <w:spacing w:val="-4"/>
                                  <w:sz w:val="18"/>
                                </w:rPr>
                                <w:t>que</w:t>
                              </w:r>
                              <w:r>
                                <w:rPr>
                                  <w:spacing w:val="-8"/>
                                  <w:sz w:val="18"/>
                                </w:rPr>
                                <w:t xml:space="preserve"> </w:t>
                              </w:r>
                              <w:r>
                                <w:rPr>
                                  <w:spacing w:val="-4"/>
                                  <w:sz w:val="18"/>
                                </w:rPr>
                                <w:t>no</w:t>
                              </w:r>
                              <w:r>
                                <w:rPr>
                                  <w:spacing w:val="-8"/>
                                  <w:sz w:val="18"/>
                                </w:rPr>
                                <w:t xml:space="preserve"> </w:t>
                              </w:r>
                              <w:r>
                                <w:rPr>
                                  <w:spacing w:val="-4"/>
                                  <w:sz w:val="18"/>
                                </w:rPr>
                                <w:t>se</w:t>
                              </w:r>
                              <w:r>
                                <w:rPr>
                                  <w:spacing w:val="-8"/>
                                  <w:sz w:val="18"/>
                                </w:rPr>
                                <w:t xml:space="preserve"> </w:t>
                              </w:r>
                              <w:r>
                                <w:rPr>
                                  <w:spacing w:val="-4"/>
                                  <w:sz w:val="18"/>
                                </w:rPr>
                                <w:t>viole</w:t>
                              </w:r>
                              <w:r>
                                <w:rPr>
                                  <w:spacing w:val="-8"/>
                                  <w:sz w:val="18"/>
                                </w:rPr>
                                <w:t xml:space="preserve"> </w:t>
                              </w:r>
                              <w:r>
                                <w:rPr>
                                  <w:spacing w:val="-4"/>
                                  <w:sz w:val="18"/>
                                </w:rPr>
                                <w:t>el</w:t>
                              </w:r>
                              <w:r>
                                <w:rPr>
                                  <w:spacing w:val="-8"/>
                                  <w:sz w:val="18"/>
                                </w:rPr>
                                <w:t xml:space="preserve"> </w:t>
                              </w:r>
                              <w:r>
                                <w:rPr>
                                  <w:spacing w:val="-4"/>
                                  <w:sz w:val="18"/>
                                </w:rPr>
                                <w:t>principio</w:t>
                              </w:r>
                              <w:r>
                                <w:rPr>
                                  <w:spacing w:val="-8"/>
                                  <w:sz w:val="18"/>
                                </w:rPr>
                                <w:t xml:space="preserve"> </w:t>
                              </w:r>
                              <w:r>
                                <w:rPr>
                                  <w:spacing w:val="-4"/>
                                  <w:sz w:val="18"/>
                                </w:rPr>
                                <w:t xml:space="preserve">de </w:t>
                              </w:r>
                              <w:r>
                                <w:rPr>
                                  <w:spacing w:val="-2"/>
                                  <w:sz w:val="18"/>
                                </w:rPr>
                                <w:t>igualdad.</w:t>
                              </w:r>
                            </w:p>
                            <w:p w14:paraId="396CF2D1" w14:textId="77777777" w:rsidR="00C87413" w:rsidRDefault="008355C8">
                              <w:pPr>
                                <w:spacing w:before="119" w:line="268" w:lineRule="auto"/>
                                <w:ind w:left="299" w:right="343"/>
                                <w:jc w:val="both"/>
                                <w:rPr>
                                  <w:sz w:val="18"/>
                                </w:rPr>
                              </w:pPr>
                              <w:r>
                                <w:rPr>
                                  <w:spacing w:val="-4"/>
                                  <w:sz w:val="18"/>
                                </w:rPr>
                                <w:t>Con</w:t>
                              </w:r>
                              <w:r>
                                <w:rPr>
                                  <w:spacing w:val="-6"/>
                                  <w:sz w:val="18"/>
                                </w:rPr>
                                <w:t xml:space="preserve"> </w:t>
                              </w:r>
                              <w:r>
                                <w:rPr>
                                  <w:spacing w:val="-4"/>
                                  <w:sz w:val="18"/>
                                </w:rPr>
                                <w:t>la</w:t>
                              </w:r>
                              <w:r>
                                <w:rPr>
                                  <w:spacing w:val="-6"/>
                                  <w:sz w:val="18"/>
                                </w:rPr>
                                <w:t xml:space="preserve"> </w:t>
                              </w:r>
                              <w:r>
                                <w:rPr>
                                  <w:spacing w:val="-4"/>
                                  <w:sz w:val="18"/>
                                </w:rPr>
                                <w:t>condición</w:t>
                              </w:r>
                              <w:r>
                                <w:rPr>
                                  <w:spacing w:val="-6"/>
                                  <w:sz w:val="18"/>
                                </w:rPr>
                                <w:t xml:space="preserve"> </w:t>
                              </w:r>
                              <w:r>
                                <w:rPr>
                                  <w:spacing w:val="-4"/>
                                  <w:sz w:val="18"/>
                                </w:rPr>
                                <w:t>de</w:t>
                              </w:r>
                              <w:r>
                                <w:rPr>
                                  <w:spacing w:val="-6"/>
                                  <w:sz w:val="18"/>
                                </w:rPr>
                                <w:t xml:space="preserve"> </w:t>
                              </w:r>
                              <w:r>
                                <w:rPr>
                                  <w:spacing w:val="-4"/>
                                  <w:sz w:val="18"/>
                                </w:rPr>
                                <w:t>que</w:t>
                              </w:r>
                              <w:r>
                                <w:rPr>
                                  <w:spacing w:val="-6"/>
                                  <w:sz w:val="18"/>
                                </w:rPr>
                                <w:t xml:space="preserve"> </w:t>
                              </w:r>
                              <w:r>
                                <w:rPr>
                                  <w:spacing w:val="-4"/>
                                  <w:sz w:val="18"/>
                                </w:rPr>
                                <w:t>la</w:t>
                              </w:r>
                              <w:r>
                                <w:rPr>
                                  <w:spacing w:val="-6"/>
                                  <w:sz w:val="18"/>
                                </w:rPr>
                                <w:t xml:space="preserve"> </w:t>
                              </w:r>
                              <w:r>
                                <w:rPr>
                                  <w:spacing w:val="-4"/>
                                  <w:sz w:val="18"/>
                                </w:rPr>
                                <w:t>oferta</w:t>
                              </w:r>
                              <w:r>
                                <w:rPr>
                                  <w:spacing w:val="-6"/>
                                  <w:sz w:val="18"/>
                                </w:rPr>
                                <w:t xml:space="preserve"> </w:t>
                              </w:r>
                              <w:r>
                                <w:rPr>
                                  <w:spacing w:val="-4"/>
                                  <w:sz w:val="18"/>
                                </w:rPr>
                                <w:t>cumpla</w:t>
                              </w:r>
                              <w:r>
                                <w:rPr>
                                  <w:spacing w:val="-6"/>
                                  <w:sz w:val="18"/>
                                </w:rPr>
                                <w:t xml:space="preserve"> </w:t>
                              </w:r>
                              <w:r>
                                <w:rPr>
                                  <w:spacing w:val="-4"/>
                                  <w:sz w:val="18"/>
                                </w:rPr>
                                <w:t>sustancialmente</w:t>
                              </w:r>
                              <w:r>
                                <w:rPr>
                                  <w:spacing w:val="-6"/>
                                  <w:sz w:val="18"/>
                                </w:rPr>
                                <w:t xml:space="preserve"> </w:t>
                              </w:r>
                              <w:r>
                                <w:rPr>
                                  <w:spacing w:val="-4"/>
                                  <w:sz w:val="18"/>
                                </w:rPr>
                                <w:t>con</w:t>
                              </w:r>
                              <w:r>
                                <w:rPr>
                                  <w:spacing w:val="-6"/>
                                  <w:sz w:val="18"/>
                                </w:rPr>
                                <w:t xml:space="preserve"> </w:t>
                              </w:r>
                              <w:r>
                                <w:rPr>
                                  <w:spacing w:val="-4"/>
                                  <w:sz w:val="18"/>
                                </w:rPr>
                                <w:t>los</w:t>
                              </w:r>
                              <w:r>
                                <w:rPr>
                                  <w:spacing w:val="-6"/>
                                  <w:sz w:val="18"/>
                                </w:rPr>
                                <w:t xml:space="preserve"> </w:t>
                              </w:r>
                              <w:r>
                                <w:rPr>
                                  <w:spacing w:val="-4"/>
                                  <w:sz w:val="18"/>
                                </w:rPr>
                                <w:t>Documentos</w:t>
                              </w:r>
                              <w:r>
                                <w:rPr>
                                  <w:spacing w:val="-6"/>
                                  <w:sz w:val="18"/>
                                </w:rPr>
                                <w:t xml:space="preserve"> </w:t>
                              </w:r>
                              <w:r>
                                <w:rPr>
                                  <w:spacing w:val="-4"/>
                                  <w:sz w:val="18"/>
                                </w:rPr>
                                <w:t>de</w:t>
                              </w:r>
                              <w:r>
                                <w:rPr>
                                  <w:spacing w:val="-6"/>
                                  <w:sz w:val="18"/>
                                </w:rPr>
                                <w:t xml:space="preserve"> </w:t>
                              </w:r>
                              <w:r>
                                <w:rPr>
                                  <w:spacing w:val="-4"/>
                                  <w:sz w:val="18"/>
                                </w:rPr>
                                <w:t>la</w:t>
                              </w:r>
                              <w:r>
                                <w:rPr>
                                  <w:spacing w:val="-6"/>
                                  <w:sz w:val="18"/>
                                </w:rPr>
                                <w:t xml:space="preserve"> </w:t>
                              </w:r>
                              <w:r>
                                <w:rPr>
                                  <w:spacing w:val="-4"/>
                                  <w:sz w:val="18"/>
                                </w:rPr>
                                <w:t>Licitación,</w:t>
                              </w:r>
                              <w:r>
                                <w:rPr>
                                  <w:spacing w:val="-6"/>
                                  <w:sz w:val="18"/>
                                </w:rPr>
                                <w:t xml:space="preserve"> </w:t>
                              </w:r>
                              <w:r>
                                <w:rPr>
                                  <w:spacing w:val="-4"/>
                                  <w:sz w:val="18"/>
                                </w:rPr>
                                <w:t>la</w:t>
                              </w:r>
                              <w:r>
                                <w:rPr>
                                  <w:spacing w:val="-6"/>
                                  <w:sz w:val="18"/>
                                </w:rPr>
                                <w:t xml:space="preserve"> </w:t>
                              </w:r>
                              <w:r>
                                <w:rPr>
                                  <w:spacing w:val="-4"/>
                                  <w:sz w:val="18"/>
                                </w:rPr>
                                <w:t>convocante</w:t>
                              </w:r>
                              <w:r>
                                <w:rPr>
                                  <w:spacing w:val="-6"/>
                                  <w:sz w:val="18"/>
                                </w:rPr>
                                <w:t xml:space="preserve"> </w:t>
                              </w:r>
                              <w:r>
                                <w:rPr>
                                  <w:spacing w:val="-4"/>
                                  <w:sz w:val="18"/>
                                </w:rPr>
                                <w:t>corregirá errores</w:t>
                              </w:r>
                              <w:r>
                                <w:rPr>
                                  <w:spacing w:val="-18"/>
                                  <w:sz w:val="18"/>
                                </w:rPr>
                                <w:t xml:space="preserve"> </w:t>
                              </w:r>
                              <w:r>
                                <w:rPr>
                                  <w:spacing w:val="-4"/>
                                  <w:sz w:val="18"/>
                                </w:rPr>
                                <w:t>aritméticos</w:t>
                              </w:r>
                              <w:r>
                                <w:rPr>
                                  <w:spacing w:val="-18"/>
                                  <w:sz w:val="18"/>
                                </w:rPr>
                                <w:t xml:space="preserve"> </w:t>
                              </w:r>
                              <w:r>
                                <w:rPr>
                                  <w:spacing w:val="-4"/>
                                  <w:sz w:val="18"/>
                                </w:rPr>
                                <w:t>de</w:t>
                              </w:r>
                              <w:r>
                                <w:rPr>
                                  <w:spacing w:val="-18"/>
                                  <w:sz w:val="18"/>
                                </w:rPr>
                                <w:t xml:space="preserve"> </w:t>
                              </w:r>
                              <w:r>
                                <w:rPr>
                                  <w:spacing w:val="-4"/>
                                  <w:sz w:val="18"/>
                                </w:rPr>
                                <w:t>la</w:t>
                              </w:r>
                              <w:r>
                                <w:rPr>
                                  <w:spacing w:val="-18"/>
                                  <w:sz w:val="18"/>
                                </w:rPr>
                                <w:t xml:space="preserve"> </w:t>
                              </w:r>
                              <w:r>
                                <w:rPr>
                                  <w:spacing w:val="-4"/>
                                  <w:sz w:val="18"/>
                                </w:rPr>
                                <w:t>siguiente</w:t>
                              </w:r>
                              <w:r>
                                <w:rPr>
                                  <w:spacing w:val="-18"/>
                                  <w:sz w:val="18"/>
                                </w:rPr>
                                <w:t xml:space="preserve"> </w:t>
                              </w:r>
                              <w:r>
                                <w:rPr>
                                  <w:spacing w:val="-4"/>
                                  <w:sz w:val="18"/>
                                </w:rPr>
                                <w:t>manera</w:t>
                              </w:r>
                              <w:r>
                                <w:rPr>
                                  <w:spacing w:val="-18"/>
                                  <w:sz w:val="18"/>
                                </w:rPr>
                                <w:t xml:space="preserve"> </w:t>
                              </w:r>
                              <w:r>
                                <w:rPr>
                                  <w:spacing w:val="-4"/>
                                  <w:sz w:val="18"/>
                                </w:rPr>
                                <w:t>y</w:t>
                              </w:r>
                              <w:r>
                                <w:rPr>
                                  <w:spacing w:val="-18"/>
                                  <w:sz w:val="18"/>
                                </w:rPr>
                                <w:t xml:space="preserve"> </w:t>
                              </w:r>
                              <w:r>
                                <w:rPr>
                                  <w:spacing w:val="-4"/>
                                  <w:sz w:val="18"/>
                                </w:rPr>
                                <w:t>notificará</w:t>
                              </w:r>
                              <w:r>
                                <w:rPr>
                                  <w:spacing w:val="-18"/>
                                  <w:sz w:val="18"/>
                                </w:rPr>
                                <w:t xml:space="preserve"> </w:t>
                              </w:r>
                              <w:r>
                                <w:rPr>
                                  <w:spacing w:val="-4"/>
                                  <w:sz w:val="18"/>
                                </w:rPr>
                                <w:t>al</w:t>
                              </w:r>
                              <w:r>
                                <w:rPr>
                                  <w:spacing w:val="-18"/>
                                  <w:sz w:val="18"/>
                                </w:rPr>
                                <w:t xml:space="preserve"> </w:t>
                              </w:r>
                              <w:r>
                                <w:rPr>
                                  <w:spacing w:val="-4"/>
                                  <w:sz w:val="18"/>
                                </w:rPr>
                                <w:t>oferente</w:t>
                              </w:r>
                              <w:r>
                                <w:rPr>
                                  <w:spacing w:val="-18"/>
                                  <w:sz w:val="18"/>
                                </w:rPr>
                                <w:t xml:space="preserve"> </w:t>
                              </w:r>
                              <w:r>
                                <w:rPr>
                                  <w:spacing w:val="-4"/>
                                  <w:sz w:val="18"/>
                                </w:rPr>
                                <w:t>para</w:t>
                              </w:r>
                              <w:r>
                                <w:rPr>
                                  <w:spacing w:val="-18"/>
                                  <w:sz w:val="18"/>
                                </w:rPr>
                                <w:t xml:space="preserve"> </w:t>
                              </w:r>
                              <w:r>
                                <w:rPr>
                                  <w:spacing w:val="-4"/>
                                  <w:sz w:val="18"/>
                                </w:rPr>
                                <w:t>su</w:t>
                              </w:r>
                              <w:r>
                                <w:rPr>
                                  <w:spacing w:val="-18"/>
                                  <w:sz w:val="18"/>
                                </w:rPr>
                                <w:t xml:space="preserve"> </w:t>
                              </w:r>
                              <w:r>
                                <w:rPr>
                                  <w:spacing w:val="-4"/>
                                  <w:sz w:val="18"/>
                                </w:rPr>
                                <w:t>aceptación:</w:t>
                              </w:r>
                            </w:p>
                            <w:p w14:paraId="23AC0775" w14:textId="77777777" w:rsidR="00C87413" w:rsidRDefault="008355C8">
                              <w:pPr>
                                <w:numPr>
                                  <w:ilvl w:val="0"/>
                                  <w:numId w:val="59"/>
                                </w:numPr>
                                <w:tabs>
                                  <w:tab w:val="left" w:pos="931"/>
                                </w:tabs>
                                <w:spacing w:before="120" w:line="268" w:lineRule="auto"/>
                                <w:ind w:right="329" w:firstLine="0"/>
                                <w:rPr>
                                  <w:sz w:val="18"/>
                                </w:rPr>
                              </w:pPr>
                              <w:r>
                                <w:rPr>
                                  <w:spacing w:val="-6"/>
                                  <w:sz w:val="18"/>
                                </w:rPr>
                                <w:t>Si</w:t>
                              </w:r>
                              <w:r>
                                <w:rPr>
                                  <w:spacing w:val="-9"/>
                                  <w:sz w:val="18"/>
                                </w:rPr>
                                <w:t xml:space="preserve"> </w:t>
                              </w:r>
                              <w:r>
                                <w:rPr>
                                  <w:spacing w:val="-6"/>
                                  <w:sz w:val="18"/>
                                </w:rPr>
                                <w:t>hay</w:t>
                              </w:r>
                              <w:r>
                                <w:rPr>
                                  <w:spacing w:val="-9"/>
                                  <w:sz w:val="18"/>
                                </w:rPr>
                                <w:t xml:space="preserve"> </w:t>
                              </w:r>
                              <w:r>
                                <w:rPr>
                                  <w:spacing w:val="-6"/>
                                  <w:sz w:val="18"/>
                                </w:rPr>
                                <w:t>una</w:t>
                              </w:r>
                              <w:r>
                                <w:rPr>
                                  <w:spacing w:val="-9"/>
                                  <w:sz w:val="18"/>
                                </w:rPr>
                                <w:t xml:space="preserve"> </w:t>
                              </w:r>
                              <w:r>
                                <w:rPr>
                                  <w:spacing w:val="-6"/>
                                  <w:sz w:val="18"/>
                                </w:rPr>
                                <w:t>discrepancia</w:t>
                              </w:r>
                              <w:r>
                                <w:rPr>
                                  <w:spacing w:val="-9"/>
                                  <w:sz w:val="18"/>
                                </w:rPr>
                                <w:t xml:space="preserve"> </w:t>
                              </w:r>
                              <w:r>
                                <w:rPr>
                                  <w:spacing w:val="-6"/>
                                  <w:sz w:val="18"/>
                                </w:rPr>
                                <w:t>entre</w:t>
                              </w:r>
                              <w:r>
                                <w:rPr>
                                  <w:spacing w:val="-9"/>
                                  <w:sz w:val="18"/>
                                </w:rPr>
                                <w:t xml:space="preserve"> </w:t>
                              </w:r>
                              <w:r>
                                <w:rPr>
                                  <w:spacing w:val="-6"/>
                                  <w:sz w:val="18"/>
                                </w:rPr>
                                <w:t>un</w:t>
                              </w:r>
                              <w:r>
                                <w:rPr>
                                  <w:spacing w:val="-9"/>
                                  <w:sz w:val="18"/>
                                </w:rPr>
                                <w:t xml:space="preserve"> </w:t>
                              </w:r>
                              <w:r>
                                <w:rPr>
                                  <w:spacing w:val="-6"/>
                                  <w:sz w:val="18"/>
                                </w:rPr>
                                <w:t>precio</w:t>
                              </w:r>
                              <w:r>
                                <w:rPr>
                                  <w:spacing w:val="-9"/>
                                  <w:sz w:val="18"/>
                                </w:rPr>
                                <w:t xml:space="preserve"> </w:t>
                              </w:r>
                              <w:r>
                                <w:rPr>
                                  <w:spacing w:val="-6"/>
                                  <w:sz w:val="18"/>
                                </w:rPr>
                                <w:t>unitario</w:t>
                              </w:r>
                              <w:r>
                                <w:rPr>
                                  <w:spacing w:val="-9"/>
                                  <w:sz w:val="18"/>
                                </w:rPr>
                                <w:t xml:space="preserve"> </w:t>
                              </w:r>
                              <w:r>
                                <w:rPr>
                                  <w:spacing w:val="-6"/>
                                  <w:sz w:val="18"/>
                                </w:rPr>
                                <w:t>y</w:t>
                              </w:r>
                              <w:r>
                                <w:rPr>
                                  <w:spacing w:val="-9"/>
                                  <w:sz w:val="18"/>
                                </w:rPr>
                                <w:t xml:space="preserve"> </w:t>
                              </w:r>
                              <w:r>
                                <w:rPr>
                                  <w:spacing w:val="-6"/>
                                  <w:sz w:val="18"/>
                                </w:rPr>
                                <w:t>el</w:t>
                              </w:r>
                              <w:r>
                                <w:rPr>
                                  <w:spacing w:val="-9"/>
                                  <w:sz w:val="18"/>
                                </w:rPr>
                                <w:t xml:space="preserve"> </w:t>
                              </w:r>
                              <w:r>
                                <w:rPr>
                                  <w:spacing w:val="-6"/>
                                  <w:sz w:val="18"/>
                                </w:rPr>
                                <w:t>precio</w:t>
                              </w:r>
                              <w:r>
                                <w:rPr>
                                  <w:spacing w:val="-9"/>
                                  <w:sz w:val="18"/>
                                </w:rPr>
                                <w:t xml:space="preserve"> </w:t>
                              </w:r>
                              <w:r>
                                <w:rPr>
                                  <w:spacing w:val="-6"/>
                                  <w:sz w:val="18"/>
                                </w:rPr>
                                <w:t>total</w:t>
                              </w:r>
                              <w:r>
                                <w:rPr>
                                  <w:spacing w:val="-9"/>
                                  <w:sz w:val="18"/>
                                </w:rPr>
                                <w:t xml:space="preserve"> </w:t>
                              </w:r>
                              <w:r>
                                <w:rPr>
                                  <w:spacing w:val="-6"/>
                                  <w:sz w:val="18"/>
                                </w:rPr>
                                <w:t>obtenido</w:t>
                              </w:r>
                              <w:r>
                                <w:rPr>
                                  <w:spacing w:val="-9"/>
                                  <w:sz w:val="18"/>
                                </w:rPr>
                                <w:t xml:space="preserve"> </w:t>
                              </w:r>
                              <w:r>
                                <w:rPr>
                                  <w:spacing w:val="-6"/>
                                  <w:sz w:val="18"/>
                                </w:rPr>
                                <w:t>al</w:t>
                              </w:r>
                              <w:r>
                                <w:rPr>
                                  <w:spacing w:val="-9"/>
                                  <w:sz w:val="18"/>
                                </w:rPr>
                                <w:t xml:space="preserve"> </w:t>
                              </w:r>
                              <w:r>
                                <w:rPr>
                                  <w:spacing w:val="-6"/>
                                  <w:sz w:val="18"/>
                                </w:rPr>
                                <w:t>multiplicar</w:t>
                              </w:r>
                              <w:r>
                                <w:rPr>
                                  <w:spacing w:val="-9"/>
                                  <w:sz w:val="18"/>
                                </w:rPr>
                                <w:t xml:space="preserve"> </w:t>
                              </w:r>
                              <w:r>
                                <w:rPr>
                                  <w:spacing w:val="-6"/>
                                  <w:sz w:val="18"/>
                                </w:rPr>
                                <w:t>ese</w:t>
                              </w:r>
                              <w:r>
                                <w:rPr>
                                  <w:spacing w:val="-9"/>
                                  <w:sz w:val="18"/>
                                </w:rPr>
                                <w:t xml:space="preserve"> </w:t>
                              </w:r>
                              <w:r>
                                <w:rPr>
                                  <w:spacing w:val="-6"/>
                                  <w:sz w:val="18"/>
                                </w:rPr>
                                <w:t>precio</w:t>
                              </w:r>
                              <w:r>
                                <w:rPr>
                                  <w:spacing w:val="-9"/>
                                  <w:sz w:val="18"/>
                                </w:rPr>
                                <w:t xml:space="preserve"> </w:t>
                              </w:r>
                              <w:r>
                                <w:rPr>
                                  <w:spacing w:val="-6"/>
                                  <w:sz w:val="18"/>
                                </w:rPr>
                                <w:t>unitario</w:t>
                              </w:r>
                              <w:r>
                                <w:rPr>
                                  <w:spacing w:val="-9"/>
                                  <w:sz w:val="18"/>
                                </w:rPr>
                                <w:t xml:space="preserve"> </w:t>
                              </w:r>
                              <w:r>
                                <w:rPr>
                                  <w:spacing w:val="-6"/>
                                  <w:sz w:val="18"/>
                                </w:rPr>
                                <w:t>por</w:t>
                              </w:r>
                              <w:r>
                                <w:rPr>
                                  <w:spacing w:val="-9"/>
                                  <w:sz w:val="18"/>
                                </w:rPr>
                                <w:t xml:space="preserve"> </w:t>
                              </w:r>
                              <w:r>
                                <w:rPr>
                                  <w:spacing w:val="-6"/>
                                  <w:sz w:val="18"/>
                                </w:rPr>
                                <w:t xml:space="preserve">las </w:t>
                              </w:r>
                              <w:r>
                                <w:rPr>
                                  <w:spacing w:val="-4"/>
                                  <w:sz w:val="18"/>
                                </w:rPr>
                                <w:t>cantidades</w:t>
                              </w:r>
                              <w:r>
                                <w:rPr>
                                  <w:spacing w:val="-19"/>
                                  <w:sz w:val="18"/>
                                </w:rPr>
                                <w:t xml:space="preserve"> </w:t>
                              </w:r>
                              <w:r>
                                <w:rPr>
                                  <w:spacing w:val="-4"/>
                                  <w:sz w:val="18"/>
                                </w:rPr>
                                <w:t>correspondientes,</w:t>
                              </w:r>
                              <w:r>
                                <w:rPr>
                                  <w:spacing w:val="-19"/>
                                  <w:sz w:val="18"/>
                                </w:rPr>
                                <w:t xml:space="preserve"> </w:t>
                              </w:r>
                              <w:r>
                                <w:rPr>
                                  <w:spacing w:val="-4"/>
                                  <w:sz w:val="18"/>
                                </w:rPr>
                                <w:t>prevalecerá</w:t>
                              </w:r>
                              <w:r>
                                <w:rPr>
                                  <w:spacing w:val="-19"/>
                                  <w:sz w:val="18"/>
                                </w:rPr>
                                <w:t xml:space="preserve"> </w:t>
                              </w:r>
                              <w:r>
                                <w:rPr>
                                  <w:spacing w:val="-4"/>
                                  <w:sz w:val="18"/>
                                </w:rPr>
                                <w:t>el</w:t>
                              </w:r>
                              <w:r>
                                <w:rPr>
                                  <w:spacing w:val="-19"/>
                                  <w:sz w:val="18"/>
                                </w:rPr>
                                <w:t xml:space="preserve"> </w:t>
                              </w:r>
                              <w:r>
                                <w:rPr>
                                  <w:spacing w:val="-4"/>
                                  <w:sz w:val="18"/>
                                </w:rPr>
                                <w:t>precio</w:t>
                              </w:r>
                              <w:r>
                                <w:rPr>
                                  <w:spacing w:val="-19"/>
                                  <w:sz w:val="18"/>
                                </w:rPr>
                                <w:t xml:space="preserve"> </w:t>
                              </w:r>
                              <w:r>
                                <w:rPr>
                                  <w:spacing w:val="-4"/>
                                  <w:sz w:val="18"/>
                                </w:rPr>
                                <w:t>unitario</w:t>
                              </w:r>
                              <w:r>
                                <w:rPr>
                                  <w:spacing w:val="-19"/>
                                  <w:sz w:val="18"/>
                                </w:rPr>
                                <w:t xml:space="preserve"> </w:t>
                              </w:r>
                              <w:r>
                                <w:rPr>
                                  <w:spacing w:val="-4"/>
                                  <w:sz w:val="18"/>
                                </w:rPr>
                                <w:t>y</w:t>
                              </w:r>
                              <w:r>
                                <w:rPr>
                                  <w:spacing w:val="-19"/>
                                  <w:sz w:val="18"/>
                                </w:rPr>
                                <w:t xml:space="preserve"> </w:t>
                              </w:r>
                              <w:r>
                                <w:rPr>
                                  <w:spacing w:val="-4"/>
                                  <w:sz w:val="18"/>
                                </w:rPr>
                                <w:t>el</w:t>
                              </w:r>
                              <w:r>
                                <w:rPr>
                                  <w:spacing w:val="-19"/>
                                  <w:sz w:val="18"/>
                                </w:rPr>
                                <w:t xml:space="preserve"> </w:t>
                              </w:r>
                              <w:r>
                                <w:rPr>
                                  <w:spacing w:val="-4"/>
                                  <w:sz w:val="18"/>
                                </w:rPr>
                                <w:t>precio</w:t>
                              </w:r>
                              <w:r>
                                <w:rPr>
                                  <w:spacing w:val="-19"/>
                                  <w:sz w:val="18"/>
                                </w:rPr>
                                <w:t xml:space="preserve"> </w:t>
                              </w:r>
                              <w:r>
                                <w:rPr>
                                  <w:spacing w:val="-4"/>
                                  <w:sz w:val="18"/>
                                </w:rPr>
                                <w:t>total</w:t>
                              </w:r>
                              <w:r>
                                <w:rPr>
                                  <w:spacing w:val="-19"/>
                                  <w:sz w:val="18"/>
                                </w:rPr>
                                <w:t xml:space="preserve"> </w:t>
                              </w:r>
                              <w:r>
                                <w:rPr>
                                  <w:spacing w:val="-4"/>
                                  <w:sz w:val="18"/>
                                </w:rPr>
                                <w:t>será</w:t>
                              </w:r>
                              <w:r>
                                <w:rPr>
                                  <w:spacing w:val="-19"/>
                                  <w:sz w:val="18"/>
                                </w:rPr>
                                <w:t xml:space="preserve"> </w:t>
                              </w:r>
                              <w:r>
                                <w:rPr>
                                  <w:spacing w:val="-4"/>
                                  <w:sz w:val="18"/>
                                </w:rPr>
                                <w:t>corregido.</w:t>
                              </w:r>
                            </w:p>
                            <w:p w14:paraId="19A6CA94" w14:textId="77777777" w:rsidR="00C87413" w:rsidRDefault="008355C8">
                              <w:pPr>
                                <w:numPr>
                                  <w:ilvl w:val="0"/>
                                  <w:numId w:val="59"/>
                                </w:numPr>
                                <w:tabs>
                                  <w:tab w:val="left" w:pos="1063"/>
                                </w:tabs>
                                <w:spacing w:before="119" w:line="268" w:lineRule="auto"/>
                                <w:ind w:right="363" w:firstLine="0"/>
                                <w:rPr>
                                  <w:sz w:val="18"/>
                                </w:rPr>
                              </w:pPr>
                              <w:r>
                                <w:rPr>
                                  <w:spacing w:val="-2"/>
                                  <w:sz w:val="18"/>
                                </w:rPr>
                                <w:t>Si</w:t>
                              </w:r>
                              <w:r>
                                <w:rPr>
                                  <w:spacing w:val="-12"/>
                                  <w:sz w:val="18"/>
                                </w:rPr>
                                <w:t xml:space="preserve"> </w:t>
                              </w:r>
                              <w:r>
                                <w:rPr>
                                  <w:spacing w:val="-2"/>
                                  <w:sz w:val="18"/>
                                </w:rPr>
                                <w:t>hay</w:t>
                              </w:r>
                              <w:r>
                                <w:rPr>
                                  <w:spacing w:val="-12"/>
                                  <w:sz w:val="18"/>
                                </w:rPr>
                                <w:t xml:space="preserve"> </w:t>
                              </w:r>
                              <w:r>
                                <w:rPr>
                                  <w:spacing w:val="-2"/>
                                  <w:sz w:val="18"/>
                                </w:rPr>
                                <w:t>un</w:t>
                              </w:r>
                              <w:r>
                                <w:rPr>
                                  <w:spacing w:val="-11"/>
                                  <w:sz w:val="18"/>
                                </w:rPr>
                                <w:t xml:space="preserve"> </w:t>
                              </w:r>
                              <w:r>
                                <w:rPr>
                                  <w:spacing w:val="-2"/>
                                  <w:sz w:val="18"/>
                                </w:rPr>
                                <w:t>error</w:t>
                              </w:r>
                              <w:r>
                                <w:rPr>
                                  <w:spacing w:val="-12"/>
                                  <w:sz w:val="18"/>
                                </w:rPr>
                                <w:t xml:space="preserve"> </w:t>
                              </w:r>
                              <w:r>
                                <w:rPr>
                                  <w:spacing w:val="-2"/>
                                  <w:sz w:val="18"/>
                                </w:rPr>
                                <w:t>en</w:t>
                              </w:r>
                              <w:r>
                                <w:rPr>
                                  <w:spacing w:val="-11"/>
                                  <w:sz w:val="18"/>
                                </w:rPr>
                                <w:t xml:space="preserve"> </w:t>
                              </w:r>
                              <w:r>
                                <w:rPr>
                                  <w:spacing w:val="-2"/>
                                  <w:sz w:val="18"/>
                                </w:rPr>
                                <w:t>un</w:t>
                              </w:r>
                              <w:r>
                                <w:rPr>
                                  <w:spacing w:val="-12"/>
                                  <w:sz w:val="18"/>
                                </w:rPr>
                                <w:t xml:space="preserve"> </w:t>
                              </w:r>
                              <w:r>
                                <w:rPr>
                                  <w:spacing w:val="-2"/>
                                  <w:sz w:val="18"/>
                                </w:rPr>
                                <w:t>total</w:t>
                              </w:r>
                              <w:r>
                                <w:rPr>
                                  <w:spacing w:val="-11"/>
                                  <w:sz w:val="18"/>
                                </w:rPr>
                                <w:t xml:space="preserve"> </w:t>
                              </w:r>
                              <w:r>
                                <w:rPr>
                                  <w:spacing w:val="-2"/>
                                  <w:sz w:val="18"/>
                                </w:rPr>
                                <w:t>que</w:t>
                              </w:r>
                              <w:r>
                                <w:rPr>
                                  <w:spacing w:val="-12"/>
                                  <w:sz w:val="18"/>
                                </w:rPr>
                                <w:t xml:space="preserve"> </w:t>
                              </w:r>
                              <w:r>
                                <w:rPr>
                                  <w:spacing w:val="-2"/>
                                  <w:sz w:val="18"/>
                                </w:rPr>
                                <w:t>corresponde</w:t>
                              </w:r>
                              <w:r>
                                <w:rPr>
                                  <w:spacing w:val="-12"/>
                                  <w:sz w:val="18"/>
                                </w:rPr>
                                <w:t xml:space="preserve"> </w:t>
                              </w:r>
                              <w:r>
                                <w:rPr>
                                  <w:spacing w:val="-2"/>
                                  <w:sz w:val="18"/>
                                </w:rPr>
                                <w:t>a</w:t>
                              </w:r>
                              <w:r>
                                <w:rPr>
                                  <w:spacing w:val="-11"/>
                                  <w:sz w:val="18"/>
                                </w:rPr>
                                <w:t xml:space="preserve"> </w:t>
                              </w:r>
                              <w:r>
                                <w:rPr>
                                  <w:spacing w:val="-2"/>
                                  <w:sz w:val="18"/>
                                </w:rPr>
                                <w:t>la</w:t>
                              </w:r>
                              <w:r>
                                <w:rPr>
                                  <w:spacing w:val="-12"/>
                                  <w:sz w:val="18"/>
                                </w:rPr>
                                <w:t xml:space="preserve"> </w:t>
                              </w:r>
                              <w:r>
                                <w:rPr>
                                  <w:spacing w:val="-2"/>
                                  <w:sz w:val="18"/>
                                </w:rPr>
                                <w:t>suma</w:t>
                              </w:r>
                              <w:r>
                                <w:rPr>
                                  <w:spacing w:val="-11"/>
                                  <w:sz w:val="18"/>
                                </w:rPr>
                                <w:t xml:space="preserve"> </w:t>
                              </w:r>
                              <w:r>
                                <w:rPr>
                                  <w:spacing w:val="-2"/>
                                  <w:sz w:val="18"/>
                                </w:rPr>
                                <w:t>o</w:t>
                              </w:r>
                              <w:r>
                                <w:rPr>
                                  <w:spacing w:val="-12"/>
                                  <w:sz w:val="18"/>
                                </w:rPr>
                                <w:t xml:space="preserve"> </w:t>
                              </w:r>
                              <w:r>
                                <w:rPr>
                                  <w:spacing w:val="-2"/>
                                  <w:sz w:val="18"/>
                                </w:rPr>
                                <w:t>resta</w:t>
                              </w:r>
                              <w:r>
                                <w:rPr>
                                  <w:spacing w:val="-11"/>
                                  <w:sz w:val="18"/>
                                </w:rPr>
                                <w:t xml:space="preserve"> </w:t>
                              </w:r>
                              <w:r>
                                <w:rPr>
                                  <w:spacing w:val="-2"/>
                                  <w:sz w:val="18"/>
                                </w:rPr>
                                <w:t>de</w:t>
                              </w:r>
                              <w:r>
                                <w:rPr>
                                  <w:spacing w:val="-12"/>
                                  <w:sz w:val="18"/>
                                </w:rPr>
                                <w:t xml:space="preserve"> </w:t>
                              </w:r>
                              <w:r>
                                <w:rPr>
                                  <w:spacing w:val="-2"/>
                                  <w:sz w:val="18"/>
                                </w:rPr>
                                <w:t>subtotales,</w:t>
                              </w:r>
                              <w:r>
                                <w:rPr>
                                  <w:spacing w:val="-11"/>
                                  <w:sz w:val="18"/>
                                </w:rPr>
                                <w:t xml:space="preserve"> </w:t>
                              </w:r>
                              <w:r>
                                <w:rPr>
                                  <w:spacing w:val="-2"/>
                                  <w:sz w:val="18"/>
                                </w:rPr>
                                <w:t>los</w:t>
                              </w:r>
                              <w:r>
                                <w:rPr>
                                  <w:spacing w:val="-12"/>
                                  <w:sz w:val="18"/>
                                </w:rPr>
                                <w:t xml:space="preserve"> </w:t>
                              </w:r>
                              <w:r>
                                <w:rPr>
                                  <w:spacing w:val="-2"/>
                                  <w:sz w:val="18"/>
                                </w:rPr>
                                <w:t>subtotales</w:t>
                              </w:r>
                              <w:r>
                                <w:rPr>
                                  <w:spacing w:val="-12"/>
                                  <w:sz w:val="18"/>
                                </w:rPr>
                                <w:t xml:space="preserve"> </w:t>
                              </w:r>
                              <w:r>
                                <w:rPr>
                                  <w:spacing w:val="-2"/>
                                  <w:sz w:val="18"/>
                                </w:rPr>
                                <w:t>prevalecerán</w:t>
                              </w:r>
                              <w:r>
                                <w:rPr>
                                  <w:spacing w:val="-11"/>
                                  <w:sz w:val="18"/>
                                </w:rPr>
                                <w:t xml:space="preserve"> </w:t>
                              </w:r>
                              <w:r>
                                <w:rPr>
                                  <w:spacing w:val="-2"/>
                                  <w:sz w:val="18"/>
                                </w:rPr>
                                <w:t>y</w:t>
                              </w:r>
                              <w:r>
                                <w:rPr>
                                  <w:spacing w:val="-12"/>
                                  <w:sz w:val="18"/>
                                </w:rPr>
                                <w:t xml:space="preserve"> </w:t>
                              </w:r>
                              <w:r>
                                <w:rPr>
                                  <w:spacing w:val="-2"/>
                                  <w:sz w:val="18"/>
                                </w:rPr>
                                <w:t xml:space="preserve">se </w:t>
                              </w:r>
                              <w:r>
                                <w:rPr>
                                  <w:sz w:val="18"/>
                                </w:rPr>
                                <w:t>corregirá</w:t>
                              </w:r>
                              <w:r>
                                <w:rPr>
                                  <w:spacing w:val="-4"/>
                                  <w:sz w:val="18"/>
                                </w:rPr>
                                <w:t xml:space="preserve"> </w:t>
                              </w:r>
                              <w:r>
                                <w:rPr>
                                  <w:sz w:val="18"/>
                                </w:rPr>
                                <w:t>el</w:t>
                              </w:r>
                              <w:r>
                                <w:rPr>
                                  <w:spacing w:val="-4"/>
                                  <w:sz w:val="18"/>
                                </w:rPr>
                                <w:t xml:space="preserve"> </w:t>
                              </w:r>
                              <w:r>
                                <w:rPr>
                                  <w:sz w:val="18"/>
                                </w:rPr>
                                <w:t>total.</w:t>
                              </w:r>
                            </w:p>
                            <w:p w14:paraId="2EB656A6" w14:textId="77777777" w:rsidR="00C87413" w:rsidRDefault="008355C8">
                              <w:pPr>
                                <w:numPr>
                                  <w:ilvl w:val="0"/>
                                  <w:numId w:val="59"/>
                                </w:numPr>
                                <w:tabs>
                                  <w:tab w:val="left" w:pos="964"/>
                                </w:tabs>
                                <w:spacing w:before="120" w:line="268" w:lineRule="auto"/>
                                <w:ind w:right="343" w:firstLine="0"/>
                                <w:rPr>
                                  <w:sz w:val="18"/>
                                </w:rPr>
                              </w:pPr>
                              <w:r>
                                <w:rPr>
                                  <w:spacing w:val="-6"/>
                                  <w:sz w:val="18"/>
                                </w:rPr>
                                <w:t xml:space="preserve">En caso que el oferente haya cotizado su precio en guaraníes con décimos y céntimos la convocante procederá a </w:t>
                              </w:r>
                              <w:r>
                                <w:rPr>
                                  <w:sz w:val="18"/>
                                </w:rPr>
                                <w:t>realizar</w:t>
                              </w:r>
                              <w:r>
                                <w:rPr>
                                  <w:spacing w:val="-19"/>
                                  <w:sz w:val="18"/>
                                </w:rPr>
                                <w:t xml:space="preserve"> </w:t>
                              </w:r>
                              <w:r>
                                <w:rPr>
                                  <w:sz w:val="18"/>
                                </w:rPr>
                                <w:t>el</w:t>
                              </w:r>
                              <w:r>
                                <w:rPr>
                                  <w:spacing w:val="-19"/>
                                  <w:sz w:val="18"/>
                                </w:rPr>
                                <w:t xml:space="preserve"> </w:t>
                              </w:r>
                              <w:r>
                                <w:rPr>
                                  <w:sz w:val="18"/>
                                </w:rPr>
                                <w:t>redondeo</w:t>
                              </w:r>
                              <w:r>
                                <w:rPr>
                                  <w:spacing w:val="-19"/>
                                  <w:sz w:val="18"/>
                                </w:rPr>
                                <w:t xml:space="preserve"> </w:t>
                              </w:r>
                              <w:r>
                                <w:rPr>
                                  <w:sz w:val="18"/>
                                </w:rPr>
                                <w:t>hacia</w:t>
                              </w:r>
                              <w:r>
                                <w:rPr>
                                  <w:spacing w:val="-19"/>
                                  <w:sz w:val="18"/>
                                </w:rPr>
                                <w:t xml:space="preserve"> </w:t>
                              </w:r>
                              <w:r>
                                <w:rPr>
                                  <w:sz w:val="18"/>
                                </w:rPr>
                                <w:t>abajo.</w:t>
                              </w:r>
                            </w:p>
                            <w:p w14:paraId="2426F1B4" w14:textId="77777777" w:rsidR="00C87413" w:rsidRDefault="008355C8">
                              <w:pPr>
                                <w:spacing w:before="119" w:line="268" w:lineRule="auto"/>
                                <w:ind w:left="299" w:right="329"/>
                                <w:jc w:val="both"/>
                                <w:rPr>
                                  <w:sz w:val="18"/>
                                </w:rPr>
                              </w:pPr>
                              <w:r>
                                <w:rPr>
                                  <w:spacing w:val="-2"/>
                                  <w:sz w:val="18"/>
                                </w:rPr>
                                <w:t>Si</w:t>
                              </w:r>
                              <w:r>
                                <w:rPr>
                                  <w:spacing w:val="-7"/>
                                  <w:sz w:val="18"/>
                                </w:rPr>
                                <w:t xml:space="preserve"> </w:t>
                              </w:r>
                              <w:r>
                                <w:rPr>
                                  <w:spacing w:val="-2"/>
                                  <w:sz w:val="18"/>
                                </w:rPr>
                                <w:t>hay</w:t>
                              </w:r>
                              <w:r>
                                <w:rPr>
                                  <w:spacing w:val="-7"/>
                                  <w:sz w:val="18"/>
                                </w:rPr>
                                <w:t xml:space="preserve"> </w:t>
                              </w:r>
                              <w:r>
                                <w:rPr>
                                  <w:spacing w:val="-2"/>
                                  <w:sz w:val="18"/>
                                </w:rPr>
                                <w:t>una</w:t>
                              </w:r>
                              <w:r>
                                <w:rPr>
                                  <w:spacing w:val="-7"/>
                                  <w:sz w:val="18"/>
                                </w:rPr>
                                <w:t xml:space="preserve"> </w:t>
                              </w:r>
                              <w:r>
                                <w:rPr>
                                  <w:spacing w:val="-2"/>
                                  <w:sz w:val="18"/>
                                </w:rPr>
                                <w:t>discrepancia</w:t>
                              </w:r>
                              <w:r>
                                <w:rPr>
                                  <w:spacing w:val="-7"/>
                                  <w:sz w:val="18"/>
                                </w:rPr>
                                <w:t xml:space="preserve"> </w:t>
                              </w:r>
                              <w:r>
                                <w:rPr>
                                  <w:spacing w:val="-2"/>
                                  <w:sz w:val="18"/>
                                </w:rPr>
                                <w:t>entre</w:t>
                              </w:r>
                              <w:r>
                                <w:rPr>
                                  <w:spacing w:val="-7"/>
                                  <w:sz w:val="18"/>
                                </w:rPr>
                                <w:t xml:space="preserve"> </w:t>
                              </w:r>
                              <w:r>
                                <w:rPr>
                                  <w:spacing w:val="-2"/>
                                  <w:sz w:val="18"/>
                                </w:rPr>
                                <w:t>palabras</w:t>
                              </w:r>
                              <w:r>
                                <w:rPr>
                                  <w:spacing w:val="-7"/>
                                  <w:sz w:val="18"/>
                                </w:rPr>
                                <w:t xml:space="preserve"> </w:t>
                              </w:r>
                              <w:r>
                                <w:rPr>
                                  <w:spacing w:val="-2"/>
                                  <w:sz w:val="18"/>
                                </w:rPr>
                                <w:t>y</w:t>
                              </w:r>
                              <w:r>
                                <w:rPr>
                                  <w:spacing w:val="-7"/>
                                  <w:sz w:val="18"/>
                                </w:rPr>
                                <w:t xml:space="preserve"> </w:t>
                              </w:r>
                              <w:r>
                                <w:rPr>
                                  <w:spacing w:val="-2"/>
                                  <w:sz w:val="18"/>
                                </w:rPr>
                                <w:t>cifras,</w:t>
                              </w:r>
                              <w:r>
                                <w:rPr>
                                  <w:spacing w:val="-7"/>
                                  <w:sz w:val="18"/>
                                </w:rPr>
                                <w:t xml:space="preserve"> </w:t>
                              </w:r>
                              <w:r>
                                <w:rPr>
                                  <w:spacing w:val="-2"/>
                                  <w:sz w:val="18"/>
                                </w:rPr>
                                <w:t>prevalecerá</w:t>
                              </w:r>
                              <w:r>
                                <w:rPr>
                                  <w:spacing w:val="-7"/>
                                  <w:sz w:val="18"/>
                                </w:rPr>
                                <w:t xml:space="preserve"> </w:t>
                              </w:r>
                              <w:r>
                                <w:rPr>
                                  <w:spacing w:val="-2"/>
                                  <w:sz w:val="18"/>
                                </w:rPr>
                                <w:t>el</w:t>
                              </w:r>
                              <w:r>
                                <w:rPr>
                                  <w:spacing w:val="-7"/>
                                  <w:sz w:val="18"/>
                                </w:rPr>
                                <w:t xml:space="preserve"> </w:t>
                              </w:r>
                              <w:r>
                                <w:rPr>
                                  <w:spacing w:val="-2"/>
                                  <w:sz w:val="18"/>
                                </w:rPr>
                                <w:t>monto</w:t>
                              </w:r>
                              <w:r>
                                <w:rPr>
                                  <w:spacing w:val="-7"/>
                                  <w:sz w:val="18"/>
                                </w:rPr>
                                <w:t xml:space="preserve"> </w:t>
                              </w:r>
                              <w:r>
                                <w:rPr>
                                  <w:spacing w:val="-2"/>
                                  <w:sz w:val="18"/>
                                </w:rPr>
                                <w:t>expresado</w:t>
                              </w:r>
                              <w:r>
                                <w:rPr>
                                  <w:spacing w:val="-7"/>
                                  <w:sz w:val="18"/>
                                </w:rPr>
                                <w:t xml:space="preserve"> </w:t>
                              </w:r>
                              <w:r>
                                <w:rPr>
                                  <w:spacing w:val="-2"/>
                                  <w:sz w:val="18"/>
                                </w:rPr>
                                <w:t>en</w:t>
                              </w:r>
                              <w:r>
                                <w:rPr>
                                  <w:spacing w:val="-7"/>
                                  <w:sz w:val="18"/>
                                </w:rPr>
                                <w:t xml:space="preserve"> </w:t>
                              </w:r>
                              <w:r>
                                <w:rPr>
                                  <w:spacing w:val="-2"/>
                                  <w:sz w:val="18"/>
                                </w:rPr>
                                <w:t>palabras</w:t>
                              </w:r>
                              <w:r>
                                <w:rPr>
                                  <w:spacing w:val="-7"/>
                                  <w:sz w:val="18"/>
                                </w:rPr>
                                <w:t xml:space="preserve"> </w:t>
                              </w:r>
                              <w:r>
                                <w:rPr>
                                  <w:spacing w:val="-2"/>
                                  <w:sz w:val="18"/>
                                </w:rPr>
                                <w:t>a</w:t>
                              </w:r>
                              <w:r>
                                <w:rPr>
                                  <w:spacing w:val="-7"/>
                                  <w:sz w:val="18"/>
                                </w:rPr>
                                <w:t xml:space="preserve"> </w:t>
                              </w:r>
                              <w:r>
                                <w:rPr>
                                  <w:spacing w:val="-2"/>
                                  <w:sz w:val="18"/>
                                </w:rPr>
                                <w:t>menos</w:t>
                              </w:r>
                              <w:r>
                                <w:rPr>
                                  <w:spacing w:val="-7"/>
                                  <w:sz w:val="18"/>
                                </w:rPr>
                                <w:t xml:space="preserve"> </w:t>
                              </w:r>
                              <w:r>
                                <w:rPr>
                                  <w:spacing w:val="-2"/>
                                  <w:sz w:val="18"/>
                                </w:rPr>
                                <w:t>que</w:t>
                              </w:r>
                              <w:r>
                                <w:rPr>
                                  <w:spacing w:val="-7"/>
                                  <w:sz w:val="18"/>
                                </w:rPr>
                                <w:t xml:space="preserve"> </w:t>
                              </w:r>
                              <w:r>
                                <w:rPr>
                                  <w:spacing w:val="-2"/>
                                  <w:sz w:val="18"/>
                                </w:rPr>
                                <w:t>la</w:t>
                              </w:r>
                              <w:r>
                                <w:rPr>
                                  <w:spacing w:val="-7"/>
                                  <w:sz w:val="18"/>
                                </w:rPr>
                                <w:t xml:space="preserve"> </w:t>
                              </w:r>
                              <w:r>
                                <w:rPr>
                                  <w:spacing w:val="-2"/>
                                  <w:sz w:val="18"/>
                                </w:rPr>
                                <w:t xml:space="preserve">cantidad </w:t>
                              </w:r>
                              <w:r>
                                <w:rPr>
                                  <w:sz w:val="18"/>
                                </w:rPr>
                                <w:t xml:space="preserve">expresada en palabras corresponda a un error aritmético, en cuyo caso prevalecerán las cantidades en cifras de </w:t>
                              </w:r>
                              <w:r>
                                <w:rPr>
                                  <w:spacing w:val="-2"/>
                                  <w:sz w:val="18"/>
                                </w:rPr>
                                <w:t>conformidad</w:t>
                              </w:r>
                              <w:r>
                                <w:rPr>
                                  <w:spacing w:val="-13"/>
                                  <w:sz w:val="18"/>
                                </w:rPr>
                                <w:t xml:space="preserve"> </w:t>
                              </w:r>
                              <w:r>
                                <w:rPr>
                                  <w:spacing w:val="-2"/>
                                  <w:sz w:val="18"/>
                                </w:rPr>
                                <w:t>con</w:t>
                              </w:r>
                              <w:r>
                                <w:rPr>
                                  <w:spacing w:val="-13"/>
                                  <w:sz w:val="18"/>
                                </w:rPr>
                                <w:t xml:space="preserve"> </w:t>
                              </w:r>
                              <w:r>
                                <w:rPr>
                                  <w:spacing w:val="-2"/>
                                  <w:sz w:val="18"/>
                                </w:rPr>
                                <w:t>los</w:t>
                              </w:r>
                              <w:r>
                                <w:rPr>
                                  <w:spacing w:val="-13"/>
                                  <w:sz w:val="18"/>
                                </w:rPr>
                                <w:t xml:space="preserve"> </w:t>
                              </w:r>
                              <w:r>
                                <w:rPr>
                                  <w:spacing w:val="-2"/>
                                  <w:sz w:val="18"/>
                                </w:rPr>
                                <w:t>párrafos</w:t>
                              </w:r>
                              <w:r>
                                <w:rPr>
                                  <w:spacing w:val="-13"/>
                                  <w:sz w:val="18"/>
                                </w:rPr>
                                <w:t xml:space="preserve"> </w:t>
                              </w:r>
                              <w:r>
                                <w:rPr>
                                  <w:spacing w:val="-2"/>
                                  <w:sz w:val="18"/>
                                </w:rPr>
                                <w:t>(a)</w:t>
                              </w:r>
                              <w:r>
                                <w:rPr>
                                  <w:spacing w:val="-13"/>
                                  <w:sz w:val="18"/>
                                </w:rPr>
                                <w:t xml:space="preserve"> </w:t>
                              </w:r>
                              <w:r>
                                <w:rPr>
                                  <w:spacing w:val="-2"/>
                                  <w:sz w:val="18"/>
                                </w:rPr>
                                <w:t>y</w:t>
                              </w:r>
                              <w:r>
                                <w:rPr>
                                  <w:spacing w:val="-13"/>
                                  <w:sz w:val="18"/>
                                </w:rPr>
                                <w:t xml:space="preserve"> </w:t>
                              </w:r>
                              <w:r>
                                <w:rPr>
                                  <w:spacing w:val="-2"/>
                                  <w:sz w:val="18"/>
                                </w:rPr>
                                <w:t>(b)</w:t>
                              </w:r>
                              <w:r>
                                <w:rPr>
                                  <w:spacing w:val="-13"/>
                                  <w:sz w:val="18"/>
                                </w:rPr>
                                <w:t xml:space="preserve"> </w:t>
                              </w:r>
                              <w:r>
                                <w:rPr>
                                  <w:spacing w:val="-2"/>
                                  <w:sz w:val="18"/>
                                </w:rPr>
                                <w:t>mencionados.</w:t>
                              </w:r>
                            </w:p>
                          </w:txbxContent>
                        </wps:txbx>
                        <wps:bodyPr wrap="square" lIns="0" tIns="0" rIns="0" bIns="0" rtlCol="0">
                          <a:noAutofit/>
                        </wps:bodyPr>
                      </wps:wsp>
                    </wpg:wgp>
                  </a:graphicData>
                </a:graphic>
              </wp:anchor>
            </w:drawing>
          </mc:Choice>
          <mc:Fallback>
            <w:pict>
              <v:group w14:anchorId="7E0E20EB" id="Group 574" o:spid="_x0000_s1276" style="position:absolute;margin-left:61.45pt;margin-top:19.3pt;width:494.45pt;height:290.75pt;z-index:-15672320;mso-wrap-distance-left:0;mso-wrap-distance-right:0;mso-position-horizontal-relative:page;mso-position-vertical-relative:text" coordsize="62795,36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">
                <v:shape id="Graphic 575" o:spid="_x0000_s127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" path="m14617,l,,14617,14630,14617,xem6279451,r-14630,l6264821,14630,6279451,xe" fillcolor="#cdd3d9" stroked="f">
                  <v:path arrowok="t"/>
                </v:shape>
                <v:shape id="Graphic 576" o:spid="_x0000_s1278"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" path="m,l6250207,e" filled="f" strokecolor="#cdd3d9" strokeweight=".40642mm">
                  <v:stroke dashstyle="longDash"/>
                  <v:path arrowok="t"/>
                </v:shape>
                <v:shape id="Graphic 577" o:spid="_x0000_s1279" style="position:absolute;top:36774;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" path="m14630,l,14617r14630,l14630,xem6279464,14617l6264834,r,14617l6279464,14617xe" fillcolor="#cdd3d9" stroked="f">
                  <v:path arrowok="t"/>
                </v:shape>
                <v:shape id="Graphic 578" o:spid="_x0000_s1280" style="position:absolute;left:146;top:36847;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" path="m,l6250207,e" filled="f" strokecolor="#cdd3d9" strokeweight=".40642mm">
                  <v:stroke dashstyle="longDash"/>
                  <v:path arrowok="t"/>
                </v:shape>
                <v:shape id="Graphic 579" o:spid="_x0000_s1281" style="position:absolute;width:62795;height:36925;visibility:visible;mso-wrap-style:square;v-text-anchor:top" coordsize="6279515,3692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" path="m14630,14643l,,,3692093r14630,-14631l14630,14643xem6279464,r-14630,14643l6264834,3677462r14630,14631l6279464,xe" fillcolor="#cdd3d9" stroked="f">
                  <v:path arrowok="t"/>
                </v:shape>
                <v:shape id="Textbox 580" o:spid="_x0000_s1282" type="#_x0000_t202" style="position:absolute;left:146;top:146;width:62503;height:36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" filled="f" stroked="f">
                  <v:textbox inset="0,0,0,0">
                    <w:txbxContent>
                      <w:p w14:paraId="75D1ECDA" w14:textId="77777777" w:rsidR="00C87413" w:rsidRDefault="00C87413">
                        <w:pPr>
                          <w:rPr>
                            <w:sz w:val="18"/>
                          </w:rPr>
                        </w:pPr>
                      </w:p>
                      <w:p w14:paraId="11787064" w14:textId="77777777" w:rsidR="00C87413" w:rsidRDefault="00C87413">
                        <w:pPr>
                          <w:spacing w:before="8"/>
                          <w:rPr>
                            <w:sz w:val="18"/>
                          </w:rPr>
                        </w:pPr>
                      </w:p>
                      <w:p w14:paraId="547C7648" w14:textId="77777777" w:rsidR="00C87413" w:rsidRDefault="008355C8">
                        <w:pPr>
                          <w:spacing w:line="268" w:lineRule="auto"/>
                          <w:ind w:left="299" w:right="327"/>
                          <w:jc w:val="both"/>
                          <w:rPr>
                            <w:sz w:val="18"/>
                          </w:rPr>
                        </w:pPr>
                        <w:r>
                          <w:rPr>
                            <w:spacing w:val="-6"/>
                            <w:sz w:val="18"/>
                          </w:rPr>
                          <w:t xml:space="preserve">Siempre y cuando una oferta se ajuste sustancialmente a las bases de la contratación, el Comité de Evaluación, requerirá </w:t>
                        </w:r>
                        <w:r>
                          <w:rPr>
                            <w:spacing w:val="-2"/>
                            <w:sz w:val="18"/>
                          </w:rPr>
                          <w:t>que</w:t>
                        </w:r>
                        <w:r>
                          <w:rPr>
                            <w:spacing w:val="-5"/>
                            <w:sz w:val="18"/>
                          </w:rPr>
                          <w:t xml:space="preserve"> </w:t>
                        </w:r>
                        <w:r>
                          <w:rPr>
                            <w:spacing w:val="-2"/>
                            <w:sz w:val="18"/>
                          </w:rPr>
                          <w:t>cualquier</w:t>
                        </w:r>
                        <w:r>
                          <w:rPr>
                            <w:spacing w:val="-5"/>
                            <w:sz w:val="18"/>
                          </w:rPr>
                          <w:t xml:space="preserve"> </w:t>
                        </w:r>
                        <w:r>
                          <w:rPr>
                            <w:spacing w:val="-2"/>
                            <w:sz w:val="18"/>
                          </w:rPr>
                          <w:t>disconformidad</w:t>
                        </w:r>
                        <w:r>
                          <w:rPr>
                            <w:spacing w:val="-5"/>
                            <w:sz w:val="18"/>
                          </w:rPr>
                          <w:t xml:space="preserve"> </w:t>
                        </w:r>
                        <w:r>
                          <w:rPr>
                            <w:spacing w:val="-2"/>
                            <w:sz w:val="18"/>
                          </w:rPr>
                          <w:t>u</w:t>
                        </w:r>
                        <w:r>
                          <w:rPr>
                            <w:spacing w:val="-5"/>
                            <w:sz w:val="18"/>
                          </w:rPr>
                          <w:t xml:space="preserve"> </w:t>
                        </w:r>
                        <w:r>
                          <w:rPr>
                            <w:spacing w:val="-2"/>
                            <w:sz w:val="18"/>
                          </w:rPr>
                          <w:t>omisión</w:t>
                        </w:r>
                        <w:r>
                          <w:rPr>
                            <w:spacing w:val="-5"/>
                            <w:sz w:val="18"/>
                          </w:rPr>
                          <w:t xml:space="preserve"> </w:t>
                        </w:r>
                        <w:r>
                          <w:rPr>
                            <w:spacing w:val="-2"/>
                            <w:sz w:val="18"/>
                          </w:rPr>
                          <w:t>que</w:t>
                        </w:r>
                        <w:r>
                          <w:rPr>
                            <w:spacing w:val="-5"/>
                            <w:sz w:val="18"/>
                          </w:rPr>
                          <w:t xml:space="preserve"> </w:t>
                        </w:r>
                        <w:r>
                          <w:rPr>
                            <w:spacing w:val="-2"/>
                            <w:sz w:val="18"/>
                          </w:rPr>
                          <w:t>no</w:t>
                        </w:r>
                        <w:r>
                          <w:rPr>
                            <w:spacing w:val="-5"/>
                            <w:sz w:val="18"/>
                          </w:rPr>
                          <w:t xml:space="preserve"> </w:t>
                        </w:r>
                        <w:r>
                          <w:rPr>
                            <w:spacing w:val="-2"/>
                            <w:sz w:val="18"/>
                          </w:rPr>
                          <w:t>constituya</w:t>
                        </w:r>
                        <w:r>
                          <w:rPr>
                            <w:spacing w:val="-5"/>
                            <w:sz w:val="18"/>
                          </w:rPr>
                          <w:t xml:space="preserve"> </w:t>
                        </w:r>
                        <w:r>
                          <w:rPr>
                            <w:spacing w:val="-2"/>
                            <w:sz w:val="18"/>
                          </w:rPr>
                          <w:t>una</w:t>
                        </w:r>
                        <w:r>
                          <w:rPr>
                            <w:spacing w:val="-5"/>
                            <w:sz w:val="18"/>
                          </w:rPr>
                          <w:t xml:space="preserve"> </w:t>
                        </w:r>
                        <w:r>
                          <w:rPr>
                            <w:spacing w:val="-2"/>
                            <w:sz w:val="18"/>
                          </w:rPr>
                          <w:t>desviación</w:t>
                        </w:r>
                        <w:r>
                          <w:rPr>
                            <w:spacing w:val="-5"/>
                            <w:sz w:val="18"/>
                          </w:rPr>
                          <w:t xml:space="preserve"> </w:t>
                        </w:r>
                        <w:r>
                          <w:rPr>
                            <w:spacing w:val="-2"/>
                            <w:sz w:val="18"/>
                          </w:rPr>
                          <w:t>significativa,</w:t>
                        </w:r>
                        <w:r>
                          <w:rPr>
                            <w:spacing w:val="-5"/>
                            <w:sz w:val="18"/>
                          </w:rPr>
                          <w:t xml:space="preserve"> </w:t>
                        </w:r>
                        <w:r>
                          <w:rPr>
                            <w:spacing w:val="-2"/>
                            <w:sz w:val="18"/>
                          </w:rPr>
                          <w:t>sea</w:t>
                        </w:r>
                        <w:r>
                          <w:rPr>
                            <w:spacing w:val="-5"/>
                            <w:sz w:val="18"/>
                          </w:rPr>
                          <w:t xml:space="preserve"> </w:t>
                        </w:r>
                        <w:r>
                          <w:rPr>
                            <w:spacing w:val="-2"/>
                            <w:sz w:val="18"/>
                          </w:rPr>
                          <w:t>subsanada</w:t>
                        </w:r>
                        <w:r>
                          <w:rPr>
                            <w:spacing w:val="-5"/>
                            <w:sz w:val="18"/>
                          </w:rPr>
                          <w:t xml:space="preserve"> </w:t>
                        </w:r>
                        <w:r>
                          <w:rPr>
                            <w:spacing w:val="-2"/>
                            <w:sz w:val="18"/>
                          </w:rPr>
                          <w:t>en</w:t>
                        </w:r>
                        <w:r>
                          <w:rPr>
                            <w:spacing w:val="-5"/>
                            <w:sz w:val="18"/>
                          </w:rPr>
                          <w:t xml:space="preserve"> </w:t>
                        </w:r>
                        <w:r>
                          <w:rPr>
                            <w:spacing w:val="-2"/>
                            <w:sz w:val="18"/>
                          </w:rPr>
                          <w:t>cuanto</w:t>
                        </w:r>
                        <w:r>
                          <w:rPr>
                            <w:spacing w:val="-5"/>
                            <w:sz w:val="18"/>
                          </w:rPr>
                          <w:t xml:space="preserve"> </w:t>
                        </w:r>
                        <w:r>
                          <w:rPr>
                            <w:spacing w:val="-2"/>
                            <w:sz w:val="18"/>
                          </w:rPr>
                          <w:t>a</w:t>
                        </w:r>
                        <w:r>
                          <w:rPr>
                            <w:spacing w:val="-5"/>
                            <w:sz w:val="18"/>
                          </w:rPr>
                          <w:t xml:space="preserve"> </w:t>
                        </w:r>
                        <w:r>
                          <w:rPr>
                            <w:spacing w:val="-2"/>
                            <w:sz w:val="18"/>
                          </w:rPr>
                          <w:t xml:space="preserve">la </w:t>
                        </w:r>
                        <w:r>
                          <w:rPr>
                            <w:spacing w:val="-4"/>
                            <w:sz w:val="18"/>
                          </w:rPr>
                          <w:t>información</w:t>
                        </w:r>
                        <w:r>
                          <w:rPr>
                            <w:spacing w:val="-18"/>
                            <w:sz w:val="18"/>
                          </w:rPr>
                          <w:t xml:space="preserve"> </w:t>
                        </w:r>
                        <w:r>
                          <w:rPr>
                            <w:spacing w:val="-4"/>
                            <w:sz w:val="18"/>
                          </w:rPr>
                          <w:t>o</w:t>
                        </w:r>
                        <w:r>
                          <w:rPr>
                            <w:spacing w:val="-18"/>
                            <w:sz w:val="18"/>
                          </w:rPr>
                          <w:t xml:space="preserve"> </w:t>
                        </w:r>
                        <w:r>
                          <w:rPr>
                            <w:spacing w:val="-4"/>
                            <w:sz w:val="18"/>
                          </w:rPr>
                          <w:t>documentación</w:t>
                        </w:r>
                        <w:r>
                          <w:rPr>
                            <w:spacing w:val="-18"/>
                            <w:sz w:val="18"/>
                          </w:rPr>
                          <w:t xml:space="preserve"> </w:t>
                        </w:r>
                        <w:r>
                          <w:rPr>
                            <w:spacing w:val="-4"/>
                            <w:sz w:val="18"/>
                          </w:rPr>
                          <w:t>que</w:t>
                        </w:r>
                        <w:r>
                          <w:rPr>
                            <w:spacing w:val="-18"/>
                            <w:sz w:val="18"/>
                          </w:rPr>
                          <w:t xml:space="preserve"> </w:t>
                        </w:r>
                        <w:r>
                          <w:rPr>
                            <w:spacing w:val="-4"/>
                            <w:sz w:val="18"/>
                          </w:rPr>
                          <w:t>permita</w:t>
                        </w:r>
                        <w:r>
                          <w:rPr>
                            <w:spacing w:val="-18"/>
                            <w:sz w:val="18"/>
                          </w:rPr>
                          <w:t xml:space="preserve"> </w:t>
                        </w:r>
                        <w:r>
                          <w:rPr>
                            <w:spacing w:val="-4"/>
                            <w:sz w:val="18"/>
                          </w:rPr>
                          <w:t>al</w:t>
                        </w:r>
                        <w:r>
                          <w:rPr>
                            <w:spacing w:val="-18"/>
                            <w:sz w:val="18"/>
                          </w:rPr>
                          <w:t xml:space="preserve"> </w:t>
                        </w:r>
                        <w:r>
                          <w:rPr>
                            <w:spacing w:val="-4"/>
                            <w:sz w:val="18"/>
                          </w:rPr>
                          <w:t>Comité</w:t>
                        </w:r>
                        <w:r>
                          <w:rPr>
                            <w:spacing w:val="-18"/>
                            <w:sz w:val="18"/>
                          </w:rPr>
                          <w:t xml:space="preserve"> </w:t>
                        </w:r>
                        <w:r>
                          <w:rPr>
                            <w:spacing w:val="-4"/>
                            <w:sz w:val="18"/>
                          </w:rPr>
                          <w:t>de</w:t>
                        </w:r>
                        <w:r>
                          <w:rPr>
                            <w:spacing w:val="-18"/>
                            <w:sz w:val="18"/>
                          </w:rPr>
                          <w:t xml:space="preserve"> </w:t>
                        </w:r>
                        <w:r>
                          <w:rPr>
                            <w:spacing w:val="-4"/>
                            <w:sz w:val="18"/>
                          </w:rPr>
                          <w:t>Evaluación</w:t>
                        </w:r>
                        <w:r>
                          <w:rPr>
                            <w:spacing w:val="-18"/>
                            <w:sz w:val="18"/>
                          </w:rPr>
                          <w:t xml:space="preserve"> </w:t>
                        </w:r>
                        <w:r>
                          <w:rPr>
                            <w:spacing w:val="-4"/>
                            <w:sz w:val="18"/>
                          </w:rPr>
                          <w:t>realizar</w:t>
                        </w:r>
                        <w:r>
                          <w:rPr>
                            <w:spacing w:val="-18"/>
                            <w:sz w:val="18"/>
                          </w:rPr>
                          <w:t xml:space="preserve"> </w:t>
                        </w:r>
                        <w:r>
                          <w:rPr>
                            <w:spacing w:val="-4"/>
                            <w:sz w:val="18"/>
                          </w:rPr>
                          <w:t>la</w:t>
                        </w:r>
                        <w:r>
                          <w:rPr>
                            <w:spacing w:val="-18"/>
                            <w:sz w:val="18"/>
                          </w:rPr>
                          <w:t xml:space="preserve"> </w:t>
                        </w:r>
                        <w:r>
                          <w:rPr>
                            <w:spacing w:val="-4"/>
                            <w:sz w:val="18"/>
                          </w:rPr>
                          <w:t>calificación</w:t>
                        </w:r>
                        <w:r>
                          <w:rPr>
                            <w:spacing w:val="-18"/>
                            <w:sz w:val="18"/>
                          </w:rPr>
                          <w:t xml:space="preserve"> </w:t>
                        </w:r>
                        <w:r>
                          <w:rPr>
                            <w:spacing w:val="-4"/>
                            <w:sz w:val="18"/>
                          </w:rPr>
                          <w:t>de</w:t>
                        </w:r>
                        <w:r>
                          <w:rPr>
                            <w:spacing w:val="-18"/>
                            <w:sz w:val="18"/>
                          </w:rPr>
                          <w:t xml:space="preserve"> </w:t>
                        </w:r>
                        <w:r>
                          <w:rPr>
                            <w:spacing w:val="-4"/>
                            <w:sz w:val="18"/>
                          </w:rPr>
                          <w:t>la</w:t>
                        </w:r>
                        <w:r>
                          <w:rPr>
                            <w:spacing w:val="-18"/>
                            <w:sz w:val="18"/>
                          </w:rPr>
                          <w:t xml:space="preserve"> </w:t>
                        </w:r>
                        <w:r>
                          <w:rPr>
                            <w:spacing w:val="-4"/>
                            <w:sz w:val="18"/>
                          </w:rPr>
                          <w:t>oferta.</w:t>
                        </w:r>
                      </w:p>
                      <w:p w14:paraId="45D28CB6" w14:textId="77777777" w:rsidR="00C87413" w:rsidRDefault="008355C8">
                        <w:pPr>
                          <w:spacing w:before="120" w:line="268" w:lineRule="auto"/>
                          <w:ind w:left="299" w:right="320"/>
                          <w:jc w:val="both"/>
                          <w:rPr>
                            <w:sz w:val="18"/>
                          </w:rPr>
                        </w:pPr>
                        <w:r>
                          <w:rPr>
                            <w:spacing w:val="-4"/>
                            <w:sz w:val="18"/>
                          </w:rPr>
                          <w:t>A</w:t>
                        </w:r>
                        <w:r>
                          <w:rPr>
                            <w:spacing w:val="-8"/>
                            <w:sz w:val="18"/>
                          </w:rPr>
                          <w:t xml:space="preserve"> </w:t>
                        </w:r>
                        <w:r>
                          <w:rPr>
                            <w:spacing w:val="-4"/>
                            <w:sz w:val="18"/>
                          </w:rPr>
                          <w:t>tal</w:t>
                        </w:r>
                        <w:r>
                          <w:rPr>
                            <w:spacing w:val="-8"/>
                            <w:sz w:val="18"/>
                          </w:rPr>
                          <w:t xml:space="preserve"> </w:t>
                        </w:r>
                        <w:r>
                          <w:rPr>
                            <w:spacing w:val="-4"/>
                            <w:sz w:val="18"/>
                          </w:rPr>
                          <w:t>efecto,</w:t>
                        </w:r>
                        <w:r>
                          <w:rPr>
                            <w:spacing w:val="-8"/>
                            <w:sz w:val="18"/>
                          </w:rPr>
                          <w:t xml:space="preserve"> </w:t>
                        </w:r>
                        <w:r>
                          <w:rPr>
                            <w:spacing w:val="-4"/>
                            <w:sz w:val="18"/>
                          </w:rPr>
                          <w:t>el</w:t>
                        </w:r>
                        <w:r>
                          <w:rPr>
                            <w:spacing w:val="-8"/>
                            <w:sz w:val="18"/>
                          </w:rPr>
                          <w:t xml:space="preserve"> </w:t>
                        </w:r>
                        <w:r>
                          <w:rPr>
                            <w:spacing w:val="-4"/>
                            <w:sz w:val="18"/>
                          </w:rPr>
                          <w:t>Comité</w:t>
                        </w:r>
                        <w:r>
                          <w:rPr>
                            <w:spacing w:val="-8"/>
                            <w:sz w:val="18"/>
                          </w:rPr>
                          <w:t xml:space="preserve"> </w:t>
                        </w:r>
                        <w:r>
                          <w:rPr>
                            <w:spacing w:val="-4"/>
                            <w:sz w:val="18"/>
                          </w:rPr>
                          <w:t>de</w:t>
                        </w:r>
                        <w:r>
                          <w:rPr>
                            <w:spacing w:val="-8"/>
                            <w:sz w:val="18"/>
                          </w:rPr>
                          <w:t xml:space="preserve"> </w:t>
                        </w:r>
                        <w:r>
                          <w:rPr>
                            <w:spacing w:val="-4"/>
                            <w:sz w:val="18"/>
                          </w:rPr>
                          <w:t>Evaluación</w:t>
                        </w:r>
                        <w:r>
                          <w:rPr>
                            <w:spacing w:val="-8"/>
                            <w:sz w:val="18"/>
                          </w:rPr>
                          <w:t xml:space="preserve"> </w:t>
                        </w:r>
                        <w:r>
                          <w:rPr>
                            <w:spacing w:val="-4"/>
                            <w:sz w:val="18"/>
                          </w:rPr>
                          <w:t>emplazará</w:t>
                        </w:r>
                        <w:r>
                          <w:rPr>
                            <w:spacing w:val="-8"/>
                            <w:sz w:val="18"/>
                          </w:rPr>
                          <w:t xml:space="preserve"> </w:t>
                        </w:r>
                        <w:r>
                          <w:rPr>
                            <w:spacing w:val="-4"/>
                            <w:sz w:val="18"/>
                          </w:rPr>
                          <w:t>por</w:t>
                        </w:r>
                        <w:r>
                          <w:rPr>
                            <w:spacing w:val="-8"/>
                            <w:sz w:val="18"/>
                          </w:rPr>
                          <w:t xml:space="preserve"> </w:t>
                        </w:r>
                        <w:r>
                          <w:rPr>
                            <w:spacing w:val="-4"/>
                            <w:sz w:val="18"/>
                          </w:rPr>
                          <w:t>escrito</w:t>
                        </w:r>
                        <w:r>
                          <w:rPr>
                            <w:spacing w:val="-8"/>
                            <w:sz w:val="18"/>
                          </w:rPr>
                          <w:t xml:space="preserve"> </w:t>
                        </w:r>
                        <w:r>
                          <w:rPr>
                            <w:spacing w:val="-4"/>
                            <w:sz w:val="18"/>
                          </w:rPr>
                          <w:t>al</w:t>
                        </w:r>
                        <w:r>
                          <w:rPr>
                            <w:spacing w:val="-8"/>
                            <w:sz w:val="18"/>
                          </w:rPr>
                          <w:t xml:space="preserve"> </w:t>
                        </w:r>
                        <w:r>
                          <w:rPr>
                            <w:spacing w:val="-4"/>
                            <w:sz w:val="18"/>
                          </w:rPr>
                          <w:t>oferente</w:t>
                        </w:r>
                        <w:r>
                          <w:rPr>
                            <w:spacing w:val="-8"/>
                            <w:sz w:val="18"/>
                          </w:rPr>
                          <w:t xml:space="preserve"> </w:t>
                        </w:r>
                        <w:r>
                          <w:rPr>
                            <w:spacing w:val="-4"/>
                            <w:sz w:val="18"/>
                          </w:rPr>
                          <w:t>a</w:t>
                        </w:r>
                        <w:r>
                          <w:rPr>
                            <w:spacing w:val="-8"/>
                            <w:sz w:val="18"/>
                          </w:rPr>
                          <w:t xml:space="preserve"> </w:t>
                        </w:r>
                        <w:r>
                          <w:rPr>
                            <w:spacing w:val="-4"/>
                            <w:sz w:val="18"/>
                          </w:rPr>
                          <w:t>que</w:t>
                        </w:r>
                        <w:r>
                          <w:rPr>
                            <w:spacing w:val="-8"/>
                            <w:sz w:val="18"/>
                          </w:rPr>
                          <w:t xml:space="preserve"> </w:t>
                        </w:r>
                        <w:r>
                          <w:rPr>
                            <w:spacing w:val="-4"/>
                            <w:sz w:val="18"/>
                          </w:rPr>
                          <w:t>presente</w:t>
                        </w:r>
                        <w:r>
                          <w:rPr>
                            <w:spacing w:val="-8"/>
                            <w:sz w:val="18"/>
                          </w:rPr>
                          <w:t xml:space="preserve"> </w:t>
                        </w:r>
                        <w:r>
                          <w:rPr>
                            <w:spacing w:val="-4"/>
                            <w:sz w:val="18"/>
                          </w:rPr>
                          <w:t>la</w:t>
                        </w:r>
                        <w:r>
                          <w:rPr>
                            <w:spacing w:val="-8"/>
                            <w:sz w:val="18"/>
                          </w:rPr>
                          <w:t xml:space="preserve"> </w:t>
                        </w:r>
                        <w:r>
                          <w:rPr>
                            <w:spacing w:val="-4"/>
                            <w:sz w:val="18"/>
                          </w:rPr>
                          <w:t>información</w:t>
                        </w:r>
                        <w:r>
                          <w:rPr>
                            <w:spacing w:val="-8"/>
                            <w:sz w:val="18"/>
                          </w:rPr>
                          <w:t xml:space="preserve"> </w:t>
                        </w:r>
                        <w:r>
                          <w:rPr>
                            <w:spacing w:val="-4"/>
                            <w:sz w:val="18"/>
                          </w:rPr>
                          <w:t>o</w:t>
                        </w:r>
                        <w:r>
                          <w:rPr>
                            <w:spacing w:val="-8"/>
                            <w:sz w:val="18"/>
                          </w:rPr>
                          <w:t xml:space="preserve"> </w:t>
                        </w:r>
                        <w:r>
                          <w:rPr>
                            <w:spacing w:val="-4"/>
                            <w:sz w:val="18"/>
                          </w:rPr>
                          <w:t xml:space="preserve">documentación </w:t>
                        </w:r>
                        <w:r>
                          <w:rPr>
                            <w:w w:val="90"/>
                            <w:sz w:val="18"/>
                          </w:rPr>
                          <w:t xml:space="preserve">necesaria, dentro de un plazo razonable no menor a un día hábil, bajo apercibimiento de rechazo de la oferta. El Comité de </w:t>
                        </w:r>
                        <w:r>
                          <w:rPr>
                            <w:spacing w:val="-4"/>
                            <w:sz w:val="18"/>
                          </w:rPr>
                          <w:t>Evaluación</w:t>
                        </w:r>
                        <w:r>
                          <w:rPr>
                            <w:spacing w:val="-8"/>
                            <w:sz w:val="18"/>
                          </w:rPr>
                          <w:t xml:space="preserve"> </w:t>
                        </w:r>
                        <w:r>
                          <w:rPr>
                            <w:spacing w:val="-4"/>
                            <w:sz w:val="18"/>
                          </w:rPr>
                          <w:t>podrá</w:t>
                        </w:r>
                        <w:r>
                          <w:rPr>
                            <w:spacing w:val="-8"/>
                            <w:sz w:val="18"/>
                          </w:rPr>
                          <w:t xml:space="preserve"> </w:t>
                        </w:r>
                        <w:r>
                          <w:rPr>
                            <w:spacing w:val="-4"/>
                            <w:sz w:val="18"/>
                          </w:rPr>
                          <w:t>reiterar</w:t>
                        </w:r>
                        <w:r>
                          <w:rPr>
                            <w:spacing w:val="-8"/>
                            <w:sz w:val="18"/>
                          </w:rPr>
                          <w:t xml:space="preserve"> </w:t>
                        </w:r>
                        <w:r>
                          <w:rPr>
                            <w:spacing w:val="-4"/>
                            <w:sz w:val="18"/>
                          </w:rPr>
                          <w:t>el</w:t>
                        </w:r>
                        <w:r>
                          <w:rPr>
                            <w:spacing w:val="-8"/>
                            <w:sz w:val="18"/>
                          </w:rPr>
                          <w:t xml:space="preserve"> </w:t>
                        </w:r>
                        <w:r>
                          <w:rPr>
                            <w:spacing w:val="-4"/>
                            <w:sz w:val="18"/>
                          </w:rPr>
                          <w:t>pedido</w:t>
                        </w:r>
                        <w:r>
                          <w:rPr>
                            <w:spacing w:val="-8"/>
                            <w:sz w:val="18"/>
                          </w:rPr>
                          <w:t xml:space="preserve"> </w:t>
                        </w:r>
                        <w:r>
                          <w:rPr>
                            <w:spacing w:val="-4"/>
                            <w:sz w:val="18"/>
                          </w:rPr>
                          <w:t>cuando</w:t>
                        </w:r>
                        <w:r>
                          <w:rPr>
                            <w:spacing w:val="-8"/>
                            <w:sz w:val="18"/>
                          </w:rPr>
                          <w:t xml:space="preserve"> </w:t>
                        </w:r>
                        <w:r>
                          <w:rPr>
                            <w:spacing w:val="-4"/>
                            <w:sz w:val="18"/>
                          </w:rPr>
                          <w:t>la</w:t>
                        </w:r>
                        <w:r>
                          <w:rPr>
                            <w:spacing w:val="-8"/>
                            <w:sz w:val="18"/>
                          </w:rPr>
                          <w:t xml:space="preserve"> </w:t>
                        </w:r>
                        <w:r>
                          <w:rPr>
                            <w:spacing w:val="-4"/>
                            <w:sz w:val="18"/>
                          </w:rPr>
                          <w:t>respuesta</w:t>
                        </w:r>
                        <w:r>
                          <w:rPr>
                            <w:spacing w:val="-8"/>
                            <w:sz w:val="18"/>
                          </w:rPr>
                          <w:t xml:space="preserve"> </w:t>
                        </w:r>
                        <w:r>
                          <w:rPr>
                            <w:spacing w:val="-4"/>
                            <w:sz w:val="18"/>
                          </w:rPr>
                          <w:t>no</w:t>
                        </w:r>
                        <w:r>
                          <w:rPr>
                            <w:spacing w:val="-8"/>
                            <w:sz w:val="18"/>
                          </w:rPr>
                          <w:t xml:space="preserve"> </w:t>
                        </w:r>
                        <w:r>
                          <w:rPr>
                            <w:spacing w:val="-4"/>
                            <w:sz w:val="18"/>
                          </w:rPr>
                          <w:t>resulte</w:t>
                        </w:r>
                        <w:r>
                          <w:rPr>
                            <w:spacing w:val="-8"/>
                            <w:sz w:val="18"/>
                          </w:rPr>
                          <w:t xml:space="preserve"> </w:t>
                        </w:r>
                        <w:r>
                          <w:rPr>
                            <w:spacing w:val="-4"/>
                            <w:sz w:val="18"/>
                          </w:rPr>
                          <w:t>satisfactoria,</w:t>
                        </w:r>
                        <w:r>
                          <w:rPr>
                            <w:spacing w:val="-8"/>
                            <w:sz w:val="18"/>
                          </w:rPr>
                          <w:t xml:space="preserve"> </w:t>
                        </w:r>
                        <w:r>
                          <w:rPr>
                            <w:spacing w:val="-4"/>
                            <w:sz w:val="18"/>
                          </w:rPr>
                          <w:t>toda</w:t>
                        </w:r>
                        <w:r>
                          <w:rPr>
                            <w:spacing w:val="-8"/>
                            <w:sz w:val="18"/>
                          </w:rPr>
                          <w:t xml:space="preserve"> </w:t>
                        </w:r>
                        <w:r>
                          <w:rPr>
                            <w:spacing w:val="-4"/>
                            <w:sz w:val="18"/>
                          </w:rPr>
                          <w:t>vez</w:t>
                        </w:r>
                        <w:r>
                          <w:rPr>
                            <w:spacing w:val="-8"/>
                            <w:sz w:val="18"/>
                          </w:rPr>
                          <w:t xml:space="preserve"> </w:t>
                        </w:r>
                        <w:r>
                          <w:rPr>
                            <w:spacing w:val="-4"/>
                            <w:sz w:val="18"/>
                          </w:rPr>
                          <w:t>que</w:t>
                        </w:r>
                        <w:r>
                          <w:rPr>
                            <w:spacing w:val="-8"/>
                            <w:sz w:val="18"/>
                          </w:rPr>
                          <w:t xml:space="preserve"> </w:t>
                        </w:r>
                        <w:r>
                          <w:rPr>
                            <w:spacing w:val="-4"/>
                            <w:sz w:val="18"/>
                          </w:rPr>
                          <w:t>no</w:t>
                        </w:r>
                        <w:r>
                          <w:rPr>
                            <w:spacing w:val="-8"/>
                            <w:sz w:val="18"/>
                          </w:rPr>
                          <w:t xml:space="preserve"> </w:t>
                        </w:r>
                        <w:r>
                          <w:rPr>
                            <w:spacing w:val="-4"/>
                            <w:sz w:val="18"/>
                          </w:rPr>
                          <w:t>se</w:t>
                        </w:r>
                        <w:r>
                          <w:rPr>
                            <w:spacing w:val="-8"/>
                            <w:sz w:val="18"/>
                          </w:rPr>
                          <w:t xml:space="preserve"> </w:t>
                        </w:r>
                        <w:r>
                          <w:rPr>
                            <w:spacing w:val="-4"/>
                            <w:sz w:val="18"/>
                          </w:rPr>
                          <w:t>viole</w:t>
                        </w:r>
                        <w:r>
                          <w:rPr>
                            <w:spacing w:val="-8"/>
                            <w:sz w:val="18"/>
                          </w:rPr>
                          <w:t xml:space="preserve"> </w:t>
                        </w:r>
                        <w:r>
                          <w:rPr>
                            <w:spacing w:val="-4"/>
                            <w:sz w:val="18"/>
                          </w:rPr>
                          <w:t>el</w:t>
                        </w:r>
                        <w:r>
                          <w:rPr>
                            <w:spacing w:val="-8"/>
                            <w:sz w:val="18"/>
                          </w:rPr>
                          <w:t xml:space="preserve"> </w:t>
                        </w:r>
                        <w:r>
                          <w:rPr>
                            <w:spacing w:val="-4"/>
                            <w:sz w:val="18"/>
                          </w:rPr>
                          <w:t>principio</w:t>
                        </w:r>
                        <w:r>
                          <w:rPr>
                            <w:spacing w:val="-8"/>
                            <w:sz w:val="18"/>
                          </w:rPr>
                          <w:t xml:space="preserve"> </w:t>
                        </w:r>
                        <w:r>
                          <w:rPr>
                            <w:spacing w:val="-4"/>
                            <w:sz w:val="18"/>
                          </w:rPr>
                          <w:t xml:space="preserve">de </w:t>
                        </w:r>
                        <w:r>
                          <w:rPr>
                            <w:spacing w:val="-2"/>
                            <w:sz w:val="18"/>
                          </w:rPr>
                          <w:t>igualdad.</w:t>
                        </w:r>
                      </w:p>
                      <w:p w14:paraId="396CF2D1" w14:textId="77777777" w:rsidR="00C87413" w:rsidRDefault="008355C8">
                        <w:pPr>
                          <w:spacing w:before="119" w:line="268" w:lineRule="auto"/>
                          <w:ind w:left="299" w:right="343"/>
                          <w:jc w:val="both"/>
                          <w:rPr>
                            <w:sz w:val="18"/>
                          </w:rPr>
                        </w:pPr>
                        <w:r>
                          <w:rPr>
                            <w:spacing w:val="-4"/>
                            <w:sz w:val="18"/>
                          </w:rPr>
                          <w:t>Con</w:t>
                        </w:r>
                        <w:r>
                          <w:rPr>
                            <w:spacing w:val="-6"/>
                            <w:sz w:val="18"/>
                          </w:rPr>
                          <w:t xml:space="preserve"> </w:t>
                        </w:r>
                        <w:r>
                          <w:rPr>
                            <w:spacing w:val="-4"/>
                            <w:sz w:val="18"/>
                          </w:rPr>
                          <w:t>la</w:t>
                        </w:r>
                        <w:r>
                          <w:rPr>
                            <w:spacing w:val="-6"/>
                            <w:sz w:val="18"/>
                          </w:rPr>
                          <w:t xml:space="preserve"> </w:t>
                        </w:r>
                        <w:r>
                          <w:rPr>
                            <w:spacing w:val="-4"/>
                            <w:sz w:val="18"/>
                          </w:rPr>
                          <w:t>condición</w:t>
                        </w:r>
                        <w:r>
                          <w:rPr>
                            <w:spacing w:val="-6"/>
                            <w:sz w:val="18"/>
                          </w:rPr>
                          <w:t xml:space="preserve"> </w:t>
                        </w:r>
                        <w:r>
                          <w:rPr>
                            <w:spacing w:val="-4"/>
                            <w:sz w:val="18"/>
                          </w:rPr>
                          <w:t>de</w:t>
                        </w:r>
                        <w:r>
                          <w:rPr>
                            <w:spacing w:val="-6"/>
                            <w:sz w:val="18"/>
                          </w:rPr>
                          <w:t xml:space="preserve"> </w:t>
                        </w:r>
                        <w:r>
                          <w:rPr>
                            <w:spacing w:val="-4"/>
                            <w:sz w:val="18"/>
                          </w:rPr>
                          <w:t>que</w:t>
                        </w:r>
                        <w:r>
                          <w:rPr>
                            <w:spacing w:val="-6"/>
                            <w:sz w:val="18"/>
                          </w:rPr>
                          <w:t xml:space="preserve"> </w:t>
                        </w:r>
                        <w:r>
                          <w:rPr>
                            <w:spacing w:val="-4"/>
                            <w:sz w:val="18"/>
                          </w:rPr>
                          <w:t>la</w:t>
                        </w:r>
                        <w:r>
                          <w:rPr>
                            <w:spacing w:val="-6"/>
                            <w:sz w:val="18"/>
                          </w:rPr>
                          <w:t xml:space="preserve"> </w:t>
                        </w:r>
                        <w:r>
                          <w:rPr>
                            <w:spacing w:val="-4"/>
                            <w:sz w:val="18"/>
                          </w:rPr>
                          <w:t>oferta</w:t>
                        </w:r>
                        <w:r>
                          <w:rPr>
                            <w:spacing w:val="-6"/>
                            <w:sz w:val="18"/>
                          </w:rPr>
                          <w:t xml:space="preserve"> </w:t>
                        </w:r>
                        <w:r>
                          <w:rPr>
                            <w:spacing w:val="-4"/>
                            <w:sz w:val="18"/>
                          </w:rPr>
                          <w:t>cumpla</w:t>
                        </w:r>
                        <w:r>
                          <w:rPr>
                            <w:spacing w:val="-6"/>
                            <w:sz w:val="18"/>
                          </w:rPr>
                          <w:t xml:space="preserve"> </w:t>
                        </w:r>
                        <w:r>
                          <w:rPr>
                            <w:spacing w:val="-4"/>
                            <w:sz w:val="18"/>
                          </w:rPr>
                          <w:t>sustancialmente</w:t>
                        </w:r>
                        <w:r>
                          <w:rPr>
                            <w:spacing w:val="-6"/>
                            <w:sz w:val="18"/>
                          </w:rPr>
                          <w:t xml:space="preserve"> </w:t>
                        </w:r>
                        <w:r>
                          <w:rPr>
                            <w:spacing w:val="-4"/>
                            <w:sz w:val="18"/>
                          </w:rPr>
                          <w:t>con</w:t>
                        </w:r>
                        <w:r>
                          <w:rPr>
                            <w:spacing w:val="-6"/>
                            <w:sz w:val="18"/>
                          </w:rPr>
                          <w:t xml:space="preserve"> </w:t>
                        </w:r>
                        <w:r>
                          <w:rPr>
                            <w:spacing w:val="-4"/>
                            <w:sz w:val="18"/>
                          </w:rPr>
                          <w:t>los</w:t>
                        </w:r>
                        <w:r>
                          <w:rPr>
                            <w:spacing w:val="-6"/>
                            <w:sz w:val="18"/>
                          </w:rPr>
                          <w:t xml:space="preserve"> </w:t>
                        </w:r>
                        <w:r>
                          <w:rPr>
                            <w:spacing w:val="-4"/>
                            <w:sz w:val="18"/>
                          </w:rPr>
                          <w:t>Documentos</w:t>
                        </w:r>
                        <w:r>
                          <w:rPr>
                            <w:spacing w:val="-6"/>
                            <w:sz w:val="18"/>
                          </w:rPr>
                          <w:t xml:space="preserve"> </w:t>
                        </w:r>
                        <w:r>
                          <w:rPr>
                            <w:spacing w:val="-4"/>
                            <w:sz w:val="18"/>
                          </w:rPr>
                          <w:t>de</w:t>
                        </w:r>
                        <w:r>
                          <w:rPr>
                            <w:spacing w:val="-6"/>
                            <w:sz w:val="18"/>
                          </w:rPr>
                          <w:t xml:space="preserve"> </w:t>
                        </w:r>
                        <w:r>
                          <w:rPr>
                            <w:spacing w:val="-4"/>
                            <w:sz w:val="18"/>
                          </w:rPr>
                          <w:t>la</w:t>
                        </w:r>
                        <w:r>
                          <w:rPr>
                            <w:spacing w:val="-6"/>
                            <w:sz w:val="18"/>
                          </w:rPr>
                          <w:t xml:space="preserve"> </w:t>
                        </w:r>
                        <w:r>
                          <w:rPr>
                            <w:spacing w:val="-4"/>
                            <w:sz w:val="18"/>
                          </w:rPr>
                          <w:t>Licitación,</w:t>
                        </w:r>
                        <w:r>
                          <w:rPr>
                            <w:spacing w:val="-6"/>
                            <w:sz w:val="18"/>
                          </w:rPr>
                          <w:t xml:space="preserve"> </w:t>
                        </w:r>
                        <w:r>
                          <w:rPr>
                            <w:spacing w:val="-4"/>
                            <w:sz w:val="18"/>
                          </w:rPr>
                          <w:t>la</w:t>
                        </w:r>
                        <w:r>
                          <w:rPr>
                            <w:spacing w:val="-6"/>
                            <w:sz w:val="18"/>
                          </w:rPr>
                          <w:t xml:space="preserve"> </w:t>
                        </w:r>
                        <w:r>
                          <w:rPr>
                            <w:spacing w:val="-4"/>
                            <w:sz w:val="18"/>
                          </w:rPr>
                          <w:t>convocante</w:t>
                        </w:r>
                        <w:r>
                          <w:rPr>
                            <w:spacing w:val="-6"/>
                            <w:sz w:val="18"/>
                          </w:rPr>
                          <w:t xml:space="preserve"> </w:t>
                        </w:r>
                        <w:r>
                          <w:rPr>
                            <w:spacing w:val="-4"/>
                            <w:sz w:val="18"/>
                          </w:rPr>
                          <w:t>corregirá errores</w:t>
                        </w:r>
                        <w:r>
                          <w:rPr>
                            <w:spacing w:val="-18"/>
                            <w:sz w:val="18"/>
                          </w:rPr>
                          <w:t xml:space="preserve"> </w:t>
                        </w:r>
                        <w:r>
                          <w:rPr>
                            <w:spacing w:val="-4"/>
                            <w:sz w:val="18"/>
                          </w:rPr>
                          <w:t>aritméticos</w:t>
                        </w:r>
                        <w:r>
                          <w:rPr>
                            <w:spacing w:val="-18"/>
                            <w:sz w:val="18"/>
                          </w:rPr>
                          <w:t xml:space="preserve"> </w:t>
                        </w:r>
                        <w:r>
                          <w:rPr>
                            <w:spacing w:val="-4"/>
                            <w:sz w:val="18"/>
                          </w:rPr>
                          <w:t>de</w:t>
                        </w:r>
                        <w:r>
                          <w:rPr>
                            <w:spacing w:val="-18"/>
                            <w:sz w:val="18"/>
                          </w:rPr>
                          <w:t xml:space="preserve"> </w:t>
                        </w:r>
                        <w:r>
                          <w:rPr>
                            <w:spacing w:val="-4"/>
                            <w:sz w:val="18"/>
                          </w:rPr>
                          <w:t>la</w:t>
                        </w:r>
                        <w:r>
                          <w:rPr>
                            <w:spacing w:val="-18"/>
                            <w:sz w:val="18"/>
                          </w:rPr>
                          <w:t xml:space="preserve"> </w:t>
                        </w:r>
                        <w:r>
                          <w:rPr>
                            <w:spacing w:val="-4"/>
                            <w:sz w:val="18"/>
                          </w:rPr>
                          <w:t>siguiente</w:t>
                        </w:r>
                        <w:r>
                          <w:rPr>
                            <w:spacing w:val="-18"/>
                            <w:sz w:val="18"/>
                          </w:rPr>
                          <w:t xml:space="preserve"> </w:t>
                        </w:r>
                        <w:r>
                          <w:rPr>
                            <w:spacing w:val="-4"/>
                            <w:sz w:val="18"/>
                          </w:rPr>
                          <w:t>manera</w:t>
                        </w:r>
                        <w:r>
                          <w:rPr>
                            <w:spacing w:val="-18"/>
                            <w:sz w:val="18"/>
                          </w:rPr>
                          <w:t xml:space="preserve"> </w:t>
                        </w:r>
                        <w:r>
                          <w:rPr>
                            <w:spacing w:val="-4"/>
                            <w:sz w:val="18"/>
                          </w:rPr>
                          <w:t>y</w:t>
                        </w:r>
                        <w:r>
                          <w:rPr>
                            <w:spacing w:val="-18"/>
                            <w:sz w:val="18"/>
                          </w:rPr>
                          <w:t xml:space="preserve"> </w:t>
                        </w:r>
                        <w:r>
                          <w:rPr>
                            <w:spacing w:val="-4"/>
                            <w:sz w:val="18"/>
                          </w:rPr>
                          <w:t>notificará</w:t>
                        </w:r>
                        <w:r>
                          <w:rPr>
                            <w:spacing w:val="-18"/>
                            <w:sz w:val="18"/>
                          </w:rPr>
                          <w:t xml:space="preserve"> </w:t>
                        </w:r>
                        <w:r>
                          <w:rPr>
                            <w:spacing w:val="-4"/>
                            <w:sz w:val="18"/>
                          </w:rPr>
                          <w:t>al</w:t>
                        </w:r>
                        <w:r>
                          <w:rPr>
                            <w:spacing w:val="-18"/>
                            <w:sz w:val="18"/>
                          </w:rPr>
                          <w:t xml:space="preserve"> </w:t>
                        </w:r>
                        <w:r>
                          <w:rPr>
                            <w:spacing w:val="-4"/>
                            <w:sz w:val="18"/>
                          </w:rPr>
                          <w:t>oferente</w:t>
                        </w:r>
                        <w:r>
                          <w:rPr>
                            <w:spacing w:val="-18"/>
                            <w:sz w:val="18"/>
                          </w:rPr>
                          <w:t xml:space="preserve"> </w:t>
                        </w:r>
                        <w:r>
                          <w:rPr>
                            <w:spacing w:val="-4"/>
                            <w:sz w:val="18"/>
                          </w:rPr>
                          <w:t>para</w:t>
                        </w:r>
                        <w:r>
                          <w:rPr>
                            <w:spacing w:val="-18"/>
                            <w:sz w:val="18"/>
                          </w:rPr>
                          <w:t xml:space="preserve"> </w:t>
                        </w:r>
                        <w:r>
                          <w:rPr>
                            <w:spacing w:val="-4"/>
                            <w:sz w:val="18"/>
                          </w:rPr>
                          <w:t>su</w:t>
                        </w:r>
                        <w:r>
                          <w:rPr>
                            <w:spacing w:val="-18"/>
                            <w:sz w:val="18"/>
                          </w:rPr>
                          <w:t xml:space="preserve"> </w:t>
                        </w:r>
                        <w:r>
                          <w:rPr>
                            <w:spacing w:val="-4"/>
                            <w:sz w:val="18"/>
                          </w:rPr>
                          <w:t>aceptación:</w:t>
                        </w:r>
                      </w:p>
                      <w:p w14:paraId="23AC0775" w14:textId="77777777" w:rsidR="00C87413" w:rsidRDefault="008355C8">
                        <w:pPr>
                          <w:numPr>
                            <w:ilvl w:val="0"/>
                            <w:numId w:val="59"/>
                          </w:numPr>
                          <w:tabs>
                            <w:tab w:val="left" w:pos="931"/>
                          </w:tabs>
                          <w:spacing w:before="120" w:line="268" w:lineRule="auto"/>
                          <w:ind w:right="329" w:firstLine="0"/>
                          <w:rPr>
                            <w:sz w:val="18"/>
                          </w:rPr>
                        </w:pPr>
                        <w:r>
                          <w:rPr>
                            <w:spacing w:val="-6"/>
                            <w:sz w:val="18"/>
                          </w:rPr>
                          <w:t>Si</w:t>
                        </w:r>
                        <w:r>
                          <w:rPr>
                            <w:spacing w:val="-9"/>
                            <w:sz w:val="18"/>
                          </w:rPr>
                          <w:t xml:space="preserve"> </w:t>
                        </w:r>
                        <w:r>
                          <w:rPr>
                            <w:spacing w:val="-6"/>
                            <w:sz w:val="18"/>
                          </w:rPr>
                          <w:t>hay</w:t>
                        </w:r>
                        <w:r>
                          <w:rPr>
                            <w:spacing w:val="-9"/>
                            <w:sz w:val="18"/>
                          </w:rPr>
                          <w:t xml:space="preserve"> </w:t>
                        </w:r>
                        <w:r>
                          <w:rPr>
                            <w:spacing w:val="-6"/>
                            <w:sz w:val="18"/>
                          </w:rPr>
                          <w:t>una</w:t>
                        </w:r>
                        <w:r>
                          <w:rPr>
                            <w:spacing w:val="-9"/>
                            <w:sz w:val="18"/>
                          </w:rPr>
                          <w:t xml:space="preserve"> </w:t>
                        </w:r>
                        <w:r>
                          <w:rPr>
                            <w:spacing w:val="-6"/>
                            <w:sz w:val="18"/>
                          </w:rPr>
                          <w:t>discrepancia</w:t>
                        </w:r>
                        <w:r>
                          <w:rPr>
                            <w:spacing w:val="-9"/>
                            <w:sz w:val="18"/>
                          </w:rPr>
                          <w:t xml:space="preserve"> </w:t>
                        </w:r>
                        <w:r>
                          <w:rPr>
                            <w:spacing w:val="-6"/>
                            <w:sz w:val="18"/>
                          </w:rPr>
                          <w:t>entre</w:t>
                        </w:r>
                        <w:r>
                          <w:rPr>
                            <w:spacing w:val="-9"/>
                            <w:sz w:val="18"/>
                          </w:rPr>
                          <w:t xml:space="preserve"> </w:t>
                        </w:r>
                        <w:r>
                          <w:rPr>
                            <w:spacing w:val="-6"/>
                            <w:sz w:val="18"/>
                          </w:rPr>
                          <w:t>un</w:t>
                        </w:r>
                        <w:r>
                          <w:rPr>
                            <w:spacing w:val="-9"/>
                            <w:sz w:val="18"/>
                          </w:rPr>
                          <w:t xml:space="preserve"> </w:t>
                        </w:r>
                        <w:r>
                          <w:rPr>
                            <w:spacing w:val="-6"/>
                            <w:sz w:val="18"/>
                          </w:rPr>
                          <w:t>precio</w:t>
                        </w:r>
                        <w:r>
                          <w:rPr>
                            <w:spacing w:val="-9"/>
                            <w:sz w:val="18"/>
                          </w:rPr>
                          <w:t xml:space="preserve"> </w:t>
                        </w:r>
                        <w:r>
                          <w:rPr>
                            <w:spacing w:val="-6"/>
                            <w:sz w:val="18"/>
                          </w:rPr>
                          <w:t>unitario</w:t>
                        </w:r>
                        <w:r>
                          <w:rPr>
                            <w:spacing w:val="-9"/>
                            <w:sz w:val="18"/>
                          </w:rPr>
                          <w:t xml:space="preserve"> </w:t>
                        </w:r>
                        <w:r>
                          <w:rPr>
                            <w:spacing w:val="-6"/>
                            <w:sz w:val="18"/>
                          </w:rPr>
                          <w:t>y</w:t>
                        </w:r>
                        <w:r>
                          <w:rPr>
                            <w:spacing w:val="-9"/>
                            <w:sz w:val="18"/>
                          </w:rPr>
                          <w:t xml:space="preserve"> </w:t>
                        </w:r>
                        <w:r>
                          <w:rPr>
                            <w:spacing w:val="-6"/>
                            <w:sz w:val="18"/>
                          </w:rPr>
                          <w:t>el</w:t>
                        </w:r>
                        <w:r>
                          <w:rPr>
                            <w:spacing w:val="-9"/>
                            <w:sz w:val="18"/>
                          </w:rPr>
                          <w:t xml:space="preserve"> </w:t>
                        </w:r>
                        <w:r>
                          <w:rPr>
                            <w:spacing w:val="-6"/>
                            <w:sz w:val="18"/>
                          </w:rPr>
                          <w:t>precio</w:t>
                        </w:r>
                        <w:r>
                          <w:rPr>
                            <w:spacing w:val="-9"/>
                            <w:sz w:val="18"/>
                          </w:rPr>
                          <w:t xml:space="preserve"> </w:t>
                        </w:r>
                        <w:r>
                          <w:rPr>
                            <w:spacing w:val="-6"/>
                            <w:sz w:val="18"/>
                          </w:rPr>
                          <w:t>total</w:t>
                        </w:r>
                        <w:r>
                          <w:rPr>
                            <w:spacing w:val="-9"/>
                            <w:sz w:val="18"/>
                          </w:rPr>
                          <w:t xml:space="preserve"> </w:t>
                        </w:r>
                        <w:r>
                          <w:rPr>
                            <w:spacing w:val="-6"/>
                            <w:sz w:val="18"/>
                          </w:rPr>
                          <w:t>obtenido</w:t>
                        </w:r>
                        <w:r>
                          <w:rPr>
                            <w:spacing w:val="-9"/>
                            <w:sz w:val="18"/>
                          </w:rPr>
                          <w:t xml:space="preserve"> </w:t>
                        </w:r>
                        <w:r>
                          <w:rPr>
                            <w:spacing w:val="-6"/>
                            <w:sz w:val="18"/>
                          </w:rPr>
                          <w:t>al</w:t>
                        </w:r>
                        <w:r>
                          <w:rPr>
                            <w:spacing w:val="-9"/>
                            <w:sz w:val="18"/>
                          </w:rPr>
                          <w:t xml:space="preserve"> </w:t>
                        </w:r>
                        <w:r>
                          <w:rPr>
                            <w:spacing w:val="-6"/>
                            <w:sz w:val="18"/>
                          </w:rPr>
                          <w:t>multiplicar</w:t>
                        </w:r>
                        <w:r>
                          <w:rPr>
                            <w:spacing w:val="-9"/>
                            <w:sz w:val="18"/>
                          </w:rPr>
                          <w:t xml:space="preserve"> </w:t>
                        </w:r>
                        <w:r>
                          <w:rPr>
                            <w:spacing w:val="-6"/>
                            <w:sz w:val="18"/>
                          </w:rPr>
                          <w:t>ese</w:t>
                        </w:r>
                        <w:r>
                          <w:rPr>
                            <w:spacing w:val="-9"/>
                            <w:sz w:val="18"/>
                          </w:rPr>
                          <w:t xml:space="preserve"> </w:t>
                        </w:r>
                        <w:r>
                          <w:rPr>
                            <w:spacing w:val="-6"/>
                            <w:sz w:val="18"/>
                          </w:rPr>
                          <w:t>precio</w:t>
                        </w:r>
                        <w:r>
                          <w:rPr>
                            <w:spacing w:val="-9"/>
                            <w:sz w:val="18"/>
                          </w:rPr>
                          <w:t xml:space="preserve"> </w:t>
                        </w:r>
                        <w:r>
                          <w:rPr>
                            <w:spacing w:val="-6"/>
                            <w:sz w:val="18"/>
                          </w:rPr>
                          <w:t>unitario</w:t>
                        </w:r>
                        <w:r>
                          <w:rPr>
                            <w:spacing w:val="-9"/>
                            <w:sz w:val="18"/>
                          </w:rPr>
                          <w:t xml:space="preserve"> </w:t>
                        </w:r>
                        <w:r>
                          <w:rPr>
                            <w:spacing w:val="-6"/>
                            <w:sz w:val="18"/>
                          </w:rPr>
                          <w:t>por</w:t>
                        </w:r>
                        <w:r>
                          <w:rPr>
                            <w:spacing w:val="-9"/>
                            <w:sz w:val="18"/>
                          </w:rPr>
                          <w:t xml:space="preserve"> </w:t>
                        </w:r>
                        <w:r>
                          <w:rPr>
                            <w:spacing w:val="-6"/>
                            <w:sz w:val="18"/>
                          </w:rPr>
                          <w:t xml:space="preserve">las </w:t>
                        </w:r>
                        <w:r>
                          <w:rPr>
                            <w:spacing w:val="-4"/>
                            <w:sz w:val="18"/>
                          </w:rPr>
                          <w:t>cantidades</w:t>
                        </w:r>
                        <w:r>
                          <w:rPr>
                            <w:spacing w:val="-19"/>
                            <w:sz w:val="18"/>
                          </w:rPr>
                          <w:t xml:space="preserve"> </w:t>
                        </w:r>
                        <w:r>
                          <w:rPr>
                            <w:spacing w:val="-4"/>
                            <w:sz w:val="18"/>
                          </w:rPr>
                          <w:t>correspondientes,</w:t>
                        </w:r>
                        <w:r>
                          <w:rPr>
                            <w:spacing w:val="-19"/>
                            <w:sz w:val="18"/>
                          </w:rPr>
                          <w:t xml:space="preserve"> </w:t>
                        </w:r>
                        <w:r>
                          <w:rPr>
                            <w:spacing w:val="-4"/>
                            <w:sz w:val="18"/>
                          </w:rPr>
                          <w:t>prevalecerá</w:t>
                        </w:r>
                        <w:r>
                          <w:rPr>
                            <w:spacing w:val="-19"/>
                            <w:sz w:val="18"/>
                          </w:rPr>
                          <w:t xml:space="preserve"> </w:t>
                        </w:r>
                        <w:r>
                          <w:rPr>
                            <w:spacing w:val="-4"/>
                            <w:sz w:val="18"/>
                          </w:rPr>
                          <w:t>el</w:t>
                        </w:r>
                        <w:r>
                          <w:rPr>
                            <w:spacing w:val="-19"/>
                            <w:sz w:val="18"/>
                          </w:rPr>
                          <w:t xml:space="preserve"> </w:t>
                        </w:r>
                        <w:r>
                          <w:rPr>
                            <w:spacing w:val="-4"/>
                            <w:sz w:val="18"/>
                          </w:rPr>
                          <w:t>precio</w:t>
                        </w:r>
                        <w:r>
                          <w:rPr>
                            <w:spacing w:val="-19"/>
                            <w:sz w:val="18"/>
                          </w:rPr>
                          <w:t xml:space="preserve"> </w:t>
                        </w:r>
                        <w:r>
                          <w:rPr>
                            <w:spacing w:val="-4"/>
                            <w:sz w:val="18"/>
                          </w:rPr>
                          <w:t>unitario</w:t>
                        </w:r>
                        <w:r>
                          <w:rPr>
                            <w:spacing w:val="-19"/>
                            <w:sz w:val="18"/>
                          </w:rPr>
                          <w:t xml:space="preserve"> </w:t>
                        </w:r>
                        <w:r>
                          <w:rPr>
                            <w:spacing w:val="-4"/>
                            <w:sz w:val="18"/>
                          </w:rPr>
                          <w:t>y</w:t>
                        </w:r>
                        <w:r>
                          <w:rPr>
                            <w:spacing w:val="-19"/>
                            <w:sz w:val="18"/>
                          </w:rPr>
                          <w:t xml:space="preserve"> </w:t>
                        </w:r>
                        <w:r>
                          <w:rPr>
                            <w:spacing w:val="-4"/>
                            <w:sz w:val="18"/>
                          </w:rPr>
                          <w:t>el</w:t>
                        </w:r>
                        <w:r>
                          <w:rPr>
                            <w:spacing w:val="-19"/>
                            <w:sz w:val="18"/>
                          </w:rPr>
                          <w:t xml:space="preserve"> </w:t>
                        </w:r>
                        <w:r>
                          <w:rPr>
                            <w:spacing w:val="-4"/>
                            <w:sz w:val="18"/>
                          </w:rPr>
                          <w:t>precio</w:t>
                        </w:r>
                        <w:r>
                          <w:rPr>
                            <w:spacing w:val="-19"/>
                            <w:sz w:val="18"/>
                          </w:rPr>
                          <w:t xml:space="preserve"> </w:t>
                        </w:r>
                        <w:r>
                          <w:rPr>
                            <w:spacing w:val="-4"/>
                            <w:sz w:val="18"/>
                          </w:rPr>
                          <w:t>total</w:t>
                        </w:r>
                        <w:r>
                          <w:rPr>
                            <w:spacing w:val="-19"/>
                            <w:sz w:val="18"/>
                          </w:rPr>
                          <w:t xml:space="preserve"> </w:t>
                        </w:r>
                        <w:r>
                          <w:rPr>
                            <w:spacing w:val="-4"/>
                            <w:sz w:val="18"/>
                          </w:rPr>
                          <w:t>será</w:t>
                        </w:r>
                        <w:r>
                          <w:rPr>
                            <w:spacing w:val="-19"/>
                            <w:sz w:val="18"/>
                          </w:rPr>
                          <w:t xml:space="preserve"> </w:t>
                        </w:r>
                        <w:r>
                          <w:rPr>
                            <w:spacing w:val="-4"/>
                            <w:sz w:val="18"/>
                          </w:rPr>
                          <w:t>corregido.</w:t>
                        </w:r>
                      </w:p>
                      <w:p w14:paraId="19A6CA94" w14:textId="77777777" w:rsidR="00C87413" w:rsidRDefault="008355C8">
                        <w:pPr>
                          <w:numPr>
                            <w:ilvl w:val="0"/>
                            <w:numId w:val="59"/>
                          </w:numPr>
                          <w:tabs>
                            <w:tab w:val="left" w:pos="1063"/>
                          </w:tabs>
                          <w:spacing w:before="119" w:line="268" w:lineRule="auto"/>
                          <w:ind w:right="363" w:firstLine="0"/>
                          <w:rPr>
                            <w:sz w:val="18"/>
                          </w:rPr>
                        </w:pPr>
                        <w:r>
                          <w:rPr>
                            <w:spacing w:val="-2"/>
                            <w:sz w:val="18"/>
                          </w:rPr>
                          <w:t>Si</w:t>
                        </w:r>
                        <w:r>
                          <w:rPr>
                            <w:spacing w:val="-12"/>
                            <w:sz w:val="18"/>
                          </w:rPr>
                          <w:t xml:space="preserve"> </w:t>
                        </w:r>
                        <w:r>
                          <w:rPr>
                            <w:spacing w:val="-2"/>
                            <w:sz w:val="18"/>
                          </w:rPr>
                          <w:t>hay</w:t>
                        </w:r>
                        <w:r>
                          <w:rPr>
                            <w:spacing w:val="-12"/>
                            <w:sz w:val="18"/>
                          </w:rPr>
                          <w:t xml:space="preserve"> </w:t>
                        </w:r>
                        <w:r>
                          <w:rPr>
                            <w:spacing w:val="-2"/>
                            <w:sz w:val="18"/>
                          </w:rPr>
                          <w:t>un</w:t>
                        </w:r>
                        <w:r>
                          <w:rPr>
                            <w:spacing w:val="-11"/>
                            <w:sz w:val="18"/>
                          </w:rPr>
                          <w:t xml:space="preserve"> </w:t>
                        </w:r>
                        <w:r>
                          <w:rPr>
                            <w:spacing w:val="-2"/>
                            <w:sz w:val="18"/>
                          </w:rPr>
                          <w:t>error</w:t>
                        </w:r>
                        <w:r>
                          <w:rPr>
                            <w:spacing w:val="-12"/>
                            <w:sz w:val="18"/>
                          </w:rPr>
                          <w:t xml:space="preserve"> </w:t>
                        </w:r>
                        <w:r>
                          <w:rPr>
                            <w:spacing w:val="-2"/>
                            <w:sz w:val="18"/>
                          </w:rPr>
                          <w:t>en</w:t>
                        </w:r>
                        <w:r>
                          <w:rPr>
                            <w:spacing w:val="-11"/>
                            <w:sz w:val="18"/>
                          </w:rPr>
                          <w:t xml:space="preserve"> </w:t>
                        </w:r>
                        <w:r>
                          <w:rPr>
                            <w:spacing w:val="-2"/>
                            <w:sz w:val="18"/>
                          </w:rPr>
                          <w:t>un</w:t>
                        </w:r>
                        <w:r>
                          <w:rPr>
                            <w:spacing w:val="-12"/>
                            <w:sz w:val="18"/>
                          </w:rPr>
                          <w:t xml:space="preserve"> </w:t>
                        </w:r>
                        <w:r>
                          <w:rPr>
                            <w:spacing w:val="-2"/>
                            <w:sz w:val="18"/>
                          </w:rPr>
                          <w:t>total</w:t>
                        </w:r>
                        <w:r>
                          <w:rPr>
                            <w:spacing w:val="-11"/>
                            <w:sz w:val="18"/>
                          </w:rPr>
                          <w:t xml:space="preserve"> </w:t>
                        </w:r>
                        <w:r>
                          <w:rPr>
                            <w:spacing w:val="-2"/>
                            <w:sz w:val="18"/>
                          </w:rPr>
                          <w:t>que</w:t>
                        </w:r>
                        <w:r>
                          <w:rPr>
                            <w:spacing w:val="-12"/>
                            <w:sz w:val="18"/>
                          </w:rPr>
                          <w:t xml:space="preserve"> </w:t>
                        </w:r>
                        <w:r>
                          <w:rPr>
                            <w:spacing w:val="-2"/>
                            <w:sz w:val="18"/>
                          </w:rPr>
                          <w:t>corresponde</w:t>
                        </w:r>
                        <w:r>
                          <w:rPr>
                            <w:spacing w:val="-12"/>
                            <w:sz w:val="18"/>
                          </w:rPr>
                          <w:t xml:space="preserve"> </w:t>
                        </w:r>
                        <w:r>
                          <w:rPr>
                            <w:spacing w:val="-2"/>
                            <w:sz w:val="18"/>
                          </w:rPr>
                          <w:t>a</w:t>
                        </w:r>
                        <w:r>
                          <w:rPr>
                            <w:spacing w:val="-11"/>
                            <w:sz w:val="18"/>
                          </w:rPr>
                          <w:t xml:space="preserve"> </w:t>
                        </w:r>
                        <w:r>
                          <w:rPr>
                            <w:spacing w:val="-2"/>
                            <w:sz w:val="18"/>
                          </w:rPr>
                          <w:t>la</w:t>
                        </w:r>
                        <w:r>
                          <w:rPr>
                            <w:spacing w:val="-12"/>
                            <w:sz w:val="18"/>
                          </w:rPr>
                          <w:t xml:space="preserve"> </w:t>
                        </w:r>
                        <w:r>
                          <w:rPr>
                            <w:spacing w:val="-2"/>
                            <w:sz w:val="18"/>
                          </w:rPr>
                          <w:t>suma</w:t>
                        </w:r>
                        <w:r>
                          <w:rPr>
                            <w:spacing w:val="-11"/>
                            <w:sz w:val="18"/>
                          </w:rPr>
                          <w:t xml:space="preserve"> </w:t>
                        </w:r>
                        <w:r>
                          <w:rPr>
                            <w:spacing w:val="-2"/>
                            <w:sz w:val="18"/>
                          </w:rPr>
                          <w:t>o</w:t>
                        </w:r>
                        <w:r>
                          <w:rPr>
                            <w:spacing w:val="-12"/>
                            <w:sz w:val="18"/>
                          </w:rPr>
                          <w:t xml:space="preserve"> </w:t>
                        </w:r>
                        <w:r>
                          <w:rPr>
                            <w:spacing w:val="-2"/>
                            <w:sz w:val="18"/>
                          </w:rPr>
                          <w:t>resta</w:t>
                        </w:r>
                        <w:r>
                          <w:rPr>
                            <w:spacing w:val="-11"/>
                            <w:sz w:val="18"/>
                          </w:rPr>
                          <w:t xml:space="preserve"> </w:t>
                        </w:r>
                        <w:r>
                          <w:rPr>
                            <w:spacing w:val="-2"/>
                            <w:sz w:val="18"/>
                          </w:rPr>
                          <w:t>de</w:t>
                        </w:r>
                        <w:r>
                          <w:rPr>
                            <w:spacing w:val="-12"/>
                            <w:sz w:val="18"/>
                          </w:rPr>
                          <w:t xml:space="preserve"> </w:t>
                        </w:r>
                        <w:r>
                          <w:rPr>
                            <w:spacing w:val="-2"/>
                            <w:sz w:val="18"/>
                          </w:rPr>
                          <w:t>subtotales,</w:t>
                        </w:r>
                        <w:r>
                          <w:rPr>
                            <w:spacing w:val="-11"/>
                            <w:sz w:val="18"/>
                          </w:rPr>
                          <w:t xml:space="preserve"> </w:t>
                        </w:r>
                        <w:r>
                          <w:rPr>
                            <w:spacing w:val="-2"/>
                            <w:sz w:val="18"/>
                          </w:rPr>
                          <w:t>los</w:t>
                        </w:r>
                        <w:r>
                          <w:rPr>
                            <w:spacing w:val="-12"/>
                            <w:sz w:val="18"/>
                          </w:rPr>
                          <w:t xml:space="preserve"> </w:t>
                        </w:r>
                        <w:r>
                          <w:rPr>
                            <w:spacing w:val="-2"/>
                            <w:sz w:val="18"/>
                          </w:rPr>
                          <w:t>subtotales</w:t>
                        </w:r>
                        <w:r>
                          <w:rPr>
                            <w:spacing w:val="-12"/>
                            <w:sz w:val="18"/>
                          </w:rPr>
                          <w:t xml:space="preserve"> </w:t>
                        </w:r>
                        <w:r>
                          <w:rPr>
                            <w:spacing w:val="-2"/>
                            <w:sz w:val="18"/>
                          </w:rPr>
                          <w:t>prevalecerán</w:t>
                        </w:r>
                        <w:r>
                          <w:rPr>
                            <w:spacing w:val="-11"/>
                            <w:sz w:val="18"/>
                          </w:rPr>
                          <w:t xml:space="preserve"> </w:t>
                        </w:r>
                        <w:r>
                          <w:rPr>
                            <w:spacing w:val="-2"/>
                            <w:sz w:val="18"/>
                          </w:rPr>
                          <w:t>y</w:t>
                        </w:r>
                        <w:r>
                          <w:rPr>
                            <w:spacing w:val="-12"/>
                            <w:sz w:val="18"/>
                          </w:rPr>
                          <w:t xml:space="preserve"> </w:t>
                        </w:r>
                        <w:r>
                          <w:rPr>
                            <w:spacing w:val="-2"/>
                            <w:sz w:val="18"/>
                          </w:rPr>
                          <w:t xml:space="preserve">se </w:t>
                        </w:r>
                        <w:r>
                          <w:rPr>
                            <w:sz w:val="18"/>
                          </w:rPr>
                          <w:t>corregirá</w:t>
                        </w:r>
                        <w:r>
                          <w:rPr>
                            <w:spacing w:val="-4"/>
                            <w:sz w:val="18"/>
                          </w:rPr>
                          <w:t xml:space="preserve"> </w:t>
                        </w:r>
                        <w:r>
                          <w:rPr>
                            <w:sz w:val="18"/>
                          </w:rPr>
                          <w:t>el</w:t>
                        </w:r>
                        <w:r>
                          <w:rPr>
                            <w:spacing w:val="-4"/>
                            <w:sz w:val="18"/>
                          </w:rPr>
                          <w:t xml:space="preserve"> </w:t>
                        </w:r>
                        <w:r>
                          <w:rPr>
                            <w:sz w:val="18"/>
                          </w:rPr>
                          <w:t>total.</w:t>
                        </w:r>
                      </w:p>
                      <w:p w14:paraId="2EB656A6" w14:textId="77777777" w:rsidR="00C87413" w:rsidRDefault="008355C8">
                        <w:pPr>
                          <w:numPr>
                            <w:ilvl w:val="0"/>
                            <w:numId w:val="59"/>
                          </w:numPr>
                          <w:tabs>
                            <w:tab w:val="left" w:pos="964"/>
                          </w:tabs>
                          <w:spacing w:before="120" w:line="268" w:lineRule="auto"/>
                          <w:ind w:right="343" w:firstLine="0"/>
                          <w:rPr>
                            <w:sz w:val="18"/>
                          </w:rPr>
                        </w:pPr>
                        <w:r>
                          <w:rPr>
                            <w:spacing w:val="-6"/>
                            <w:sz w:val="18"/>
                          </w:rPr>
                          <w:t xml:space="preserve">En caso que el oferente haya cotizado su precio en guaraníes con décimos y céntimos la convocante procederá a </w:t>
                        </w:r>
                        <w:r>
                          <w:rPr>
                            <w:sz w:val="18"/>
                          </w:rPr>
                          <w:t>realizar</w:t>
                        </w:r>
                        <w:r>
                          <w:rPr>
                            <w:spacing w:val="-19"/>
                            <w:sz w:val="18"/>
                          </w:rPr>
                          <w:t xml:space="preserve"> </w:t>
                        </w:r>
                        <w:r>
                          <w:rPr>
                            <w:sz w:val="18"/>
                          </w:rPr>
                          <w:t>el</w:t>
                        </w:r>
                        <w:r>
                          <w:rPr>
                            <w:spacing w:val="-19"/>
                            <w:sz w:val="18"/>
                          </w:rPr>
                          <w:t xml:space="preserve"> </w:t>
                        </w:r>
                        <w:r>
                          <w:rPr>
                            <w:sz w:val="18"/>
                          </w:rPr>
                          <w:t>redondeo</w:t>
                        </w:r>
                        <w:r>
                          <w:rPr>
                            <w:spacing w:val="-19"/>
                            <w:sz w:val="18"/>
                          </w:rPr>
                          <w:t xml:space="preserve"> </w:t>
                        </w:r>
                        <w:r>
                          <w:rPr>
                            <w:sz w:val="18"/>
                          </w:rPr>
                          <w:t>hacia</w:t>
                        </w:r>
                        <w:r>
                          <w:rPr>
                            <w:spacing w:val="-19"/>
                            <w:sz w:val="18"/>
                          </w:rPr>
                          <w:t xml:space="preserve"> </w:t>
                        </w:r>
                        <w:r>
                          <w:rPr>
                            <w:sz w:val="18"/>
                          </w:rPr>
                          <w:t>abajo.</w:t>
                        </w:r>
                      </w:p>
                      <w:p w14:paraId="2426F1B4" w14:textId="77777777" w:rsidR="00C87413" w:rsidRDefault="008355C8">
                        <w:pPr>
                          <w:spacing w:before="119" w:line="268" w:lineRule="auto"/>
                          <w:ind w:left="299" w:right="329"/>
                          <w:jc w:val="both"/>
                          <w:rPr>
                            <w:sz w:val="18"/>
                          </w:rPr>
                        </w:pPr>
                        <w:r>
                          <w:rPr>
                            <w:spacing w:val="-2"/>
                            <w:sz w:val="18"/>
                          </w:rPr>
                          <w:t>Si</w:t>
                        </w:r>
                        <w:r>
                          <w:rPr>
                            <w:spacing w:val="-7"/>
                            <w:sz w:val="18"/>
                          </w:rPr>
                          <w:t xml:space="preserve"> </w:t>
                        </w:r>
                        <w:r>
                          <w:rPr>
                            <w:spacing w:val="-2"/>
                            <w:sz w:val="18"/>
                          </w:rPr>
                          <w:t>hay</w:t>
                        </w:r>
                        <w:r>
                          <w:rPr>
                            <w:spacing w:val="-7"/>
                            <w:sz w:val="18"/>
                          </w:rPr>
                          <w:t xml:space="preserve"> </w:t>
                        </w:r>
                        <w:r>
                          <w:rPr>
                            <w:spacing w:val="-2"/>
                            <w:sz w:val="18"/>
                          </w:rPr>
                          <w:t>una</w:t>
                        </w:r>
                        <w:r>
                          <w:rPr>
                            <w:spacing w:val="-7"/>
                            <w:sz w:val="18"/>
                          </w:rPr>
                          <w:t xml:space="preserve"> </w:t>
                        </w:r>
                        <w:r>
                          <w:rPr>
                            <w:spacing w:val="-2"/>
                            <w:sz w:val="18"/>
                          </w:rPr>
                          <w:t>discrepancia</w:t>
                        </w:r>
                        <w:r>
                          <w:rPr>
                            <w:spacing w:val="-7"/>
                            <w:sz w:val="18"/>
                          </w:rPr>
                          <w:t xml:space="preserve"> </w:t>
                        </w:r>
                        <w:r>
                          <w:rPr>
                            <w:spacing w:val="-2"/>
                            <w:sz w:val="18"/>
                          </w:rPr>
                          <w:t>entre</w:t>
                        </w:r>
                        <w:r>
                          <w:rPr>
                            <w:spacing w:val="-7"/>
                            <w:sz w:val="18"/>
                          </w:rPr>
                          <w:t xml:space="preserve"> </w:t>
                        </w:r>
                        <w:r>
                          <w:rPr>
                            <w:spacing w:val="-2"/>
                            <w:sz w:val="18"/>
                          </w:rPr>
                          <w:t>palabras</w:t>
                        </w:r>
                        <w:r>
                          <w:rPr>
                            <w:spacing w:val="-7"/>
                            <w:sz w:val="18"/>
                          </w:rPr>
                          <w:t xml:space="preserve"> </w:t>
                        </w:r>
                        <w:r>
                          <w:rPr>
                            <w:spacing w:val="-2"/>
                            <w:sz w:val="18"/>
                          </w:rPr>
                          <w:t>y</w:t>
                        </w:r>
                        <w:r>
                          <w:rPr>
                            <w:spacing w:val="-7"/>
                            <w:sz w:val="18"/>
                          </w:rPr>
                          <w:t xml:space="preserve"> </w:t>
                        </w:r>
                        <w:r>
                          <w:rPr>
                            <w:spacing w:val="-2"/>
                            <w:sz w:val="18"/>
                          </w:rPr>
                          <w:t>cifras,</w:t>
                        </w:r>
                        <w:r>
                          <w:rPr>
                            <w:spacing w:val="-7"/>
                            <w:sz w:val="18"/>
                          </w:rPr>
                          <w:t xml:space="preserve"> </w:t>
                        </w:r>
                        <w:r>
                          <w:rPr>
                            <w:spacing w:val="-2"/>
                            <w:sz w:val="18"/>
                          </w:rPr>
                          <w:t>prevalecerá</w:t>
                        </w:r>
                        <w:r>
                          <w:rPr>
                            <w:spacing w:val="-7"/>
                            <w:sz w:val="18"/>
                          </w:rPr>
                          <w:t xml:space="preserve"> </w:t>
                        </w:r>
                        <w:r>
                          <w:rPr>
                            <w:spacing w:val="-2"/>
                            <w:sz w:val="18"/>
                          </w:rPr>
                          <w:t>el</w:t>
                        </w:r>
                        <w:r>
                          <w:rPr>
                            <w:spacing w:val="-7"/>
                            <w:sz w:val="18"/>
                          </w:rPr>
                          <w:t xml:space="preserve"> </w:t>
                        </w:r>
                        <w:r>
                          <w:rPr>
                            <w:spacing w:val="-2"/>
                            <w:sz w:val="18"/>
                          </w:rPr>
                          <w:t>monto</w:t>
                        </w:r>
                        <w:r>
                          <w:rPr>
                            <w:spacing w:val="-7"/>
                            <w:sz w:val="18"/>
                          </w:rPr>
                          <w:t xml:space="preserve"> </w:t>
                        </w:r>
                        <w:r>
                          <w:rPr>
                            <w:spacing w:val="-2"/>
                            <w:sz w:val="18"/>
                          </w:rPr>
                          <w:t>expresado</w:t>
                        </w:r>
                        <w:r>
                          <w:rPr>
                            <w:spacing w:val="-7"/>
                            <w:sz w:val="18"/>
                          </w:rPr>
                          <w:t xml:space="preserve"> </w:t>
                        </w:r>
                        <w:r>
                          <w:rPr>
                            <w:spacing w:val="-2"/>
                            <w:sz w:val="18"/>
                          </w:rPr>
                          <w:t>en</w:t>
                        </w:r>
                        <w:r>
                          <w:rPr>
                            <w:spacing w:val="-7"/>
                            <w:sz w:val="18"/>
                          </w:rPr>
                          <w:t xml:space="preserve"> </w:t>
                        </w:r>
                        <w:r>
                          <w:rPr>
                            <w:spacing w:val="-2"/>
                            <w:sz w:val="18"/>
                          </w:rPr>
                          <w:t>palabras</w:t>
                        </w:r>
                        <w:r>
                          <w:rPr>
                            <w:spacing w:val="-7"/>
                            <w:sz w:val="18"/>
                          </w:rPr>
                          <w:t xml:space="preserve"> </w:t>
                        </w:r>
                        <w:r>
                          <w:rPr>
                            <w:spacing w:val="-2"/>
                            <w:sz w:val="18"/>
                          </w:rPr>
                          <w:t>a</w:t>
                        </w:r>
                        <w:r>
                          <w:rPr>
                            <w:spacing w:val="-7"/>
                            <w:sz w:val="18"/>
                          </w:rPr>
                          <w:t xml:space="preserve"> </w:t>
                        </w:r>
                        <w:r>
                          <w:rPr>
                            <w:spacing w:val="-2"/>
                            <w:sz w:val="18"/>
                          </w:rPr>
                          <w:t>menos</w:t>
                        </w:r>
                        <w:r>
                          <w:rPr>
                            <w:spacing w:val="-7"/>
                            <w:sz w:val="18"/>
                          </w:rPr>
                          <w:t xml:space="preserve"> </w:t>
                        </w:r>
                        <w:r>
                          <w:rPr>
                            <w:spacing w:val="-2"/>
                            <w:sz w:val="18"/>
                          </w:rPr>
                          <w:t>que</w:t>
                        </w:r>
                        <w:r>
                          <w:rPr>
                            <w:spacing w:val="-7"/>
                            <w:sz w:val="18"/>
                          </w:rPr>
                          <w:t xml:space="preserve"> </w:t>
                        </w:r>
                        <w:r>
                          <w:rPr>
                            <w:spacing w:val="-2"/>
                            <w:sz w:val="18"/>
                          </w:rPr>
                          <w:t>la</w:t>
                        </w:r>
                        <w:r>
                          <w:rPr>
                            <w:spacing w:val="-7"/>
                            <w:sz w:val="18"/>
                          </w:rPr>
                          <w:t xml:space="preserve"> </w:t>
                        </w:r>
                        <w:r>
                          <w:rPr>
                            <w:spacing w:val="-2"/>
                            <w:sz w:val="18"/>
                          </w:rPr>
                          <w:t xml:space="preserve">cantidad </w:t>
                        </w:r>
                        <w:r>
                          <w:rPr>
                            <w:sz w:val="18"/>
                          </w:rPr>
                          <w:t xml:space="preserve">expresada en palabras corresponda a un error aritmético, en cuyo caso prevalecerán las cantidades en cifras de </w:t>
                        </w:r>
                        <w:r>
                          <w:rPr>
                            <w:spacing w:val="-2"/>
                            <w:sz w:val="18"/>
                          </w:rPr>
                          <w:t>conformidad</w:t>
                        </w:r>
                        <w:r>
                          <w:rPr>
                            <w:spacing w:val="-13"/>
                            <w:sz w:val="18"/>
                          </w:rPr>
                          <w:t xml:space="preserve"> </w:t>
                        </w:r>
                        <w:r>
                          <w:rPr>
                            <w:spacing w:val="-2"/>
                            <w:sz w:val="18"/>
                          </w:rPr>
                          <w:t>con</w:t>
                        </w:r>
                        <w:r>
                          <w:rPr>
                            <w:spacing w:val="-13"/>
                            <w:sz w:val="18"/>
                          </w:rPr>
                          <w:t xml:space="preserve"> </w:t>
                        </w:r>
                        <w:r>
                          <w:rPr>
                            <w:spacing w:val="-2"/>
                            <w:sz w:val="18"/>
                          </w:rPr>
                          <w:t>los</w:t>
                        </w:r>
                        <w:r>
                          <w:rPr>
                            <w:spacing w:val="-13"/>
                            <w:sz w:val="18"/>
                          </w:rPr>
                          <w:t xml:space="preserve"> </w:t>
                        </w:r>
                        <w:r>
                          <w:rPr>
                            <w:spacing w:val="-2"/>
                            <w:sz w:val="18"/>
                          </w:rPr>
                          <w:t>párrafos</w:t>
                        </w:r>
                        <w:r>
                          <w:rPr>
                            <w:spacing w:val="-13"/>
                            <w:sz w:val="18"/>
                          </w:rPr>
                          <w:t xml:space="preserve"> </w:t>
                        </w:r>
                        <w:r>
                          <w:rPr>
                            <w:spacing w:val="-2"/>
                            <w:sz w:val="18"/>
                          </w:rPr>
                          <w:t>(a)</w:t>
                        </w:r>
                        <w:r>
                          <w:rPr>
                            <w:spacing w:val="-13"/>
                            <w:sz w:val="18"/>
                          </w:rPr>
                          <w:t xml:space="preserve"> </w:t>
                        </w:r>
                        <w:r>
                          <w:rPr>
                            <w:spacing w:val="-2"/>
                            <w:sz w:val="18"/>
                          </w:rPr>
                          <w:t>y</w:t>
                        </w:r>
                        <w:r>
                          <w:rPr>
                            <w:spacing w:val="-13"/>
                            <w:sz w:val="18"/>
                          </w:rPr>
                          <w:t xml:space="preserve"> </w:t>
                        </w:r>
                        <w:r>
                          <w:rPr>
                            <w:spacing w:val="-2"/>
                            <w:sz w:val="18"/>
                          </w:rPr>
                          <w:t>(b)</w:t>
                        </w:r>
                        <w:r>
                          <w:rPr>
                            <w:spacing w:val="-13"/>
                            <w:sz w:val="18"/>
                          </w:rPr>
                          <w:t xml:space="preserve"> </w:t>
                        </w:r>
                        <w:r>
                          <w:rPr>
                            <w:spacing w:val="-2"/>
                            <w:sz w:val="18"/>
                          </w:rPr>
                          <w:t>mencionados.</w:t>
                        </w:r>
                      </w:p>
                    </w:txbxContent>
                  </v:textbox>
                </v:shape>
                <w10:wrap type="topAndBottom" anchorx="page"/>
              </v:group>
            </w:pict>
          </mc:Fallback>
        </mc:AlternateContent>
      </w:r>
      <w:r>
        <w:rPr>
          <w:noProof/>
        </w:rPr>
        <mc:AlternateContent>
          <mc:Choice Requires="wpg">
            <w:drawing>
              <wp:anchor distT="0" distB="0" distL="0" distR="0" simplePos="0" relativeHeight="487644672" behindDoc="1" locked="0" layoutInCell="1" allowOverlap="1" wp14:anchorId="68C4A887" wp14:editId="5B822546">
                <wp:simplePos x="0" y="0"/>
                <wp:positionH relativeFrom="page">
                  <wp:posOffset>780293</wp:posOffset>
                </wp:positionH>
                <wp:positionV relativeFrom="paragraph">
                  <wp:posOffset>4163840</wp:posOffset>
                </wp:positionV>
                <wp:extent cx="6279515" cy="15240"/>
                <wp:effectExtent l="0" t="0" r="0" b="0"/>
                <wp:wrapTopAndBottom/>
                <wp:docPr id="581" name="Group 5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582" name="Graphic 58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583" name="Graphic 58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584" name="Graphic 58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585" name="Graphic 58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17200340" id="Group 581" o:spid="_x0000_s1026" style="position:absolute;margin-left:61.45pt;margin-top:327.85pt;width:494.45pt;height:1.2pt;z-index:-1567180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">
                <v:shape id="Graphic 58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" path="m6272154,7315l,7315,,,6279470,r-7316,7315xe" fillcolor="#999" stroked="f">
                  <v:path arrowok="t"/>
                </v:shape>
                <v:shape id="Graphic 58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" path="m6279470,7315l,7315,7315,,6279470,r,7315xe" fillcolor="#ededed" stroked="f">
                  <v:path arrowok="t"/>
                </v:shape>
                <v:shape id="Graphic 58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" path="m,14631l,,7315,r,7315l,14631xe" fillcolor="#999" stroked="f">
                  <v:path arrowok="t"/>
                </v:shape>
                <v:shape id="Graphic 58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" path="m7315,14631l,14631,,7315,7315,r,14631xe" fillcolor="#ededed" stroked="f">
                  <v:path arrowok="t"/>
                </v:shape>
                <w10:wrap type="topAndBottom" anchorx="page"/>
              </v:group>
            </w:pict>
          </mc:Fallback>
        </mc:AlternateContent>
      </w:r>
    </w:p>
    <w:p w14:paraId="6CFDF49C" w14:textId="77777777" w:rsidR="00C87413" w:rsidRDefault="00C87413">
      <w:pPr>
        <w:pStyle w:val="Textoindependiente"/>
        <w:spacing w:before="100"/>
        <w:rPr>
          <w:sz w:val="20"/>
        </w:rPr>
      </w:pPr>
    </w:p>
    <w:p w14:paraId="659E04A6" w14:textId="77777777" w:rsidR="00C87413" w:rsidRDefault="00C87413">
      <w:pPr>
        <w:pStyle w:val="Textoindependiente"/>
        <w:spacing w:before="51"/>
        <w:rPr>
          <w:sz w:val="27"/>
        </w:rPr>
      </w:pPr>
    </w:p>
    <w:p w14:paraId="7A25376E" w14:textId="77777777" w:rsidR="00C87413" w:rsidRDefault="008355C8">
      <w:pPr>
        <w:ind w:left="102"/>
        <w:rPr>
          <w:sz w:val="27"/>
        </w:rPr>
      </w:pPr>
      <w:r>
        <w:rPr>
          <w:w w:val="90"/>
          <w:sz w:val="27"/>
          <w:u w:val="single"/>
        </w:rPr>
        <w:t>Criterios</w:t>
      </w:r>
      <w:r>
        <w:rPr>
          <w:spacing w:val="-4"/>
          <w:sz w:val="27"/>
          <w:u w:val="single"/>
        </w:rPr>
        <w:t xml:space="preserve"> </w:t>
      </w:r>
      <w:r>
        <w:rPr>
          <w:w w:val="90"/>
          <w:sz w:val="27"/>
          <w:u w:val="single"/>
        </w:rPr>
        <w:t>de</w:t>
      </w:r>
      <w:r>
        <w:rPr>
          <w:spacing w:val="-4"/>
          <w:sz w:val="27"/>
          <w:u w:val="single"/>
        </w:rPr>
        <w:t xml:space="preserve"> </w:t>
      </w:r>
      <w:r>
        <w:rPr>
          <w:w w:val="90"/>
          <w:sz w:val="27"/>
          <w:u w:val="single"/>
        </w:rPr>
        <w:t>desempate</w:t>
      </w:r>
      <w:r>
        <w:rPr>
          <w:spacing w:val="-4"/>
          <w:sz w:val="27"/>
          <w:u w:val="single"/>
        </w:rPr>
        <w:t xml:space="preserve"> </w:t>
      </w:r>
      <w:r>
        <w:rPr>
          <w:w w:val="90"/>
          <w:sz w:val="27"/>
          <w:u w:val="single"/>
        </w:rPr>
        <w:t>de</w:t>
      </w:r>
      <w:r>
        <w:rPr>
          <w:spacing w:val="-4"/>
          <w:sz w:val="27"/>
          <w:u w:val="single"/>
        </w:rPr>
        <w:t xml:space="preserve"> </w:t>
      </w:r>
      <w:r>
        <w:rPr>
          <w:spacing w:val="-2"/>
          <w:w w:val="90"/>
          <w:sz w:val="27"/>
          <w:u w:val="single"/>
        </w:rPr>
        <w:t>ofertas</w:t>
      </w:r>
    </w:p>
    <w:p w14:paraId="00CC8315" w14:textId="77777777" w:rsidR="00C87413" w:rsidRDefault="008355C8">
      <w:pPr>
        <w:pStyle w:val="Textoindependiente"/>
        <w:spacing w:before="129"/>
        <w:rPr>
          <w:sz w:val="20"/>
        </w:rPr>
      </w:pPr>
      <w:r>
        <w:rPr>
          <w:noProof/>
        </w:rPr>
        <mc:AlternateContent>
          <mc:Choice Requires="wpg">
            <w:drawing>
              <wp:anchor distT="0" distB="0" distL="0" distR="0" simplePos="0" relativeHeight="487645184" behindDoc="1" locked="0" layoutInCell="1" allowOverlap="1" wp14:anchorId="2ADCCD4A" wp14:editId="73BC6812">
                <wp:simplePos x="0" y="0"/>
                <wp:positionH relativeFrom="page">
                  <wp:posOffset>780293</wp:posOffset>
                </wp:positionH>
                <wp:positionV relativeFrom="paragraph">
                  <wp:posOffset>244950</wp:posOffset>
                </wp:positionV>
                <wp:extent cx="6279515" cy="1156335"/>
                <wp:effectExtent l="0" t="0" r="0" b="0"/>
                <wp:wrapTopAndBottom/>
                <wp:docPr id="586" name="Group 5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156335"/>
                          <a:chOff x="0" y="0"/>
                          <a:chExt cx="6279515" cy="1156335"/>
                        </a:xfrm>
                      </wpg:grpSpPr>
                      <wps:wsp>
                        <wps:cNvPr id="587" name="Graphic 587"/>
                        <wps:cNvSpPr/>
                        <wps:spPr>
                          <a:xfrm>
                            <a:off x="7" y="-1"/>
                            <a:ext cx="6279515" cy="15240"/>
                          </a:xfrm>
                          <a:custGeom>
                            <a:avLst/>
                            <a:gdLst/>
                            <a:ahLst/>
                            <a:cxnLst/>
                            <a:rect l="l" t="t" r="r" b="b"/>
                            <a:pathLst>
                              <a:path w="6279515" h="15240">
                                <a:moveTo>
                                  <a:pt x="14617" y="0"/>
                                </a:moveTo>
                                <a:lnTo>
                                  <a:pt x="0" y="0"/>
                                </a:lnTo>
                                <a:lnTo>
                                  <a:pt x="14617" y="14617"/>
                                </a:lnTo>
                                <a:lnTo>
                                  <a:pt x="14617" y="0"/>
                                </a:lnTo>
                                <a:close/>
                              </a:path>
                              <a:path w="6279515" h="15240">
                                <a:moveTo>
                                  <a:pt x="6279451" y="0"/>
                                </a:moveTo>
                                <a:lnTo>
                                  <a:pt x="6264821" y="0"/>
                                </a:lnTo>
                                <a:lnTo>
                                  <a:pt x="6264821" y="14617"/>
                                </a:lnTo>
                                <a:lnTo>
                                  <a:pt x="6279451" y="0"/>
                                </a:lnTo>
                                <a:close/>
                              </a:path>
                            </a:pathLst>
                          </a:custGeom>
                          <a:solidFill>
                            <a:srgbClr val="CDD3D9"/>
                          </a:solidFill>
                        </wps:spPr>
                        <wps:bodyPr wrap="square" lIns="0" tIns="0" rIns="0" bIns="0" rtlCol="0">
                          <a:prstTxWarp prst="textNoShape">
                            <a:avLst/>
                          </a:prstTxWarp>
                          <a:noAutofit/>
                        </wps:bodyPr>
                      </wps:wsp>
                      <wps:wsp>
                        <wps:cNvPr id="588" name="Graphic 588"/>
                        <wps:cNvSpPr/>
                        <wps:spPr>
                          <a:xfrm>
                            <a:off x="14631" y="732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89" name="Graphic 589"/>
                        <wps:cNvSpPr/>
                        <wps:spPr>
                          <a:xfrm>
                            <a:off x="-5" y="1141271"/>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590" name="Graphic 590"/>
                        <wps:cNvSpPr/>
                        <wps:spPr>
                          <a:xfrm>
                            <a:off x="14631" y="114860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591" name="Graphic 591"/>
                        <wps:cNvSpPr/>
                        <wps:spPr>
                          <a:xfrm>
                            <a:off x="-5" y="23"/>
                            <a:ext cx="6279515" cy="1156335"/>
                          </a:xfrm>
                          <a:custGeom>
                            <a:avLst/>
                            <a:gdLst/>
                            <a:ahLst/>
                            <a:cxnLst/>
                            <a:rect l="l" t="t" r="r" b="b"/>
                            <a:pathLst>
                              <a:path w="6279515" h="1156335">
                                <a:moveTo>
                                  <a:pt x="14630" y="14630"/>
                                </a:moveTo>
                                <a:lnTo>
                                  <a:pt x="0" y="0"/>
                                </a:lnTo>
                                <a:lnTo>
                                  <a:pt x="0" y="1155903"/>
                                </a:lnTo>
                                <a:lnTo>
                                  <a:pt x="14630" y="1141272"/>
                                </a:lnTo>
                                <a:lnTo>
                                  <a:pt x="14630" y="14630"/>
                                </a:lnTo>
                                <a:close/>
                              </a:path>
                              <a:path w="6279515" h="1156335">
                                <a:moveTo>
                                  <a:pt x="6279464" y="0"/>
                                </a:moveTo>
                                <a:lnTo>
                                  <a:pt x="6264834" y="14630"/>
                                </a:lnTo>
                                <a:lnTo>
                                  <a:pt x="6264834" y="1141272"/>
                                </a:lnTo>
                                <a:lnTo>
                                  <a:pt x="6279464" y="1155903"/>
                                </a:lnTo>
                                <a:lnTo>
                                  <a:pt x="6279464" y="0"/>
                                </a:lnTo>
                                <a:close/>
                              </a:path>
                            </a:pathLst>
                          </a:custGeom>
                          <a:solidFill>
                            <a:srgbClr val="CDD3D9"/>
                          </a:solidFill>
                        </wps:spPr>
                        <wps:bodyPr wrap="square" lIns="0" tIns="0" rIns="0" bIns="0" rtlCol="0">
                          <a:prstTxWarp prst="textNoShape">
                            <a:avLst/>
                          </a:prstTxWarp>
                          <a:noAutofit/>
                        </wps:bodyPr>
                      </wps:wsp>
                      <wps:wsp>
                        <wps:cNvPr id="592" name="Textbox 592"/>
                        <wps:cNvSpPr txBox="1"/>
                        <wps:spPr>
                          <a:xfrm>
                            <a:off x="14631" y="14640"/>
                            <a:ext cx="6250305" cy="1127125"/>
                          </a:xfrm>
                          <a:prstGeom prst="rect">
                            <a:avLst/>
                          </a:prstGeom>
                        </wps:spPr>
                        <wps:txbx>
                          <w:txbxContent>
                            <w:p w14:paraId="4E942054" w14:textId="77777777" w:rsidR="00C87413" w:rsidRDefault="00C87413">
                              <w:pPr>
                                <w:rPr>
                                  <w:sz w:val="18"/>
                                </w:rPr>
                              </w:pPr>
                            </w:p>
                            <w:p w14:paraId="23A90AE3" w14:textId="77777777" w:rsidR="00C87413" w:rsidRDefault="00C87413">
                              <w:pPr>
                                <w:spacing w:before="8"/>
                                <w:rPr>
                                  <w:sz w:val="18"/>
                                </w:rPr>
                              </w:pPr>
                            </w:p>
                            <w:p w14:paraId="27136E2C" w14:textId="77777777" w:rsidR="00C87413" w:rsidRDefault="008355C8">
                              <w:pPr>
                                <w:spacing w:line="268" w:lineRule="auto"/>
                                <w:ind w:left="299" w:right="334"/>
                                <w:jc w:val="both"/>
                                <w:rPr>
                                  <w:sz w:val="18"/>
                                </w:rPr>
                              </w:pPr>
                              <w:r>
                                <w:rPr>
                                  <w:spacing w:val="-4"/>
                                  <w:sz w:val="18"/>
                                </w:rPr>
                                <w:t>En</w:t>
                              </w:r>
                              <w:r>
                                <w:rPr>
                                  <w:spacing w:val="-5"/>
                                  <w:sz w:val="18"/>
                                </w:rPr>
                                <w:t xml:space="preserve"> </w:t>
                              </w:r>
                              <w:r>
                                <w:rPr>
                                  <w:spacing w:val="-4"/>
                                  <w:sz w:val="18"/>
                                </w:rPr>
                                <w:t>caso</w:t>
                              </w:r>
                              <w:r>
                                <w:rPr>
                                  <w:spacing w:val="-5"/>
                                  <w:sz w:val="18"/>
                                </w:rPr>
                                <w:t xml:space="preserve"> </w:t>
                              </w:r>
                              <w:r>
                                <w:rPr>
                                  <w:spacing w:val="-4"/>
                                  <w:sz w:val="18"/>
                                </w:rPr>
                                <w:t>de</w:t>
                              </w:r>
                              <w:r>
                                <w:rPr>
                                  <w:spacing w:val="-5"/>
                                  <w:sz w:val="18"/>
                                </w:rPr>
                                <w:t xml:space="preserve"> </w:t>
                              </w:r>
                              <w:r>
                                <w:rPr>
                                  <w:spacing w:val="-4"/>
                                  <w:sz w:val="18"/>
                                </w:rPr>
                                <w:t>que</w:t>
                              </w:r>
                              <w:r>
                                <w:rPr>
                                  <w:spacing w:val="-5"/>
                                  <w:sz w:val="18"/>
                                </w:rPr>
                                <w:t xml:space="preserve"> </w:t>
                              </w:r>
                              <w:r>
                                <w:rPr>
                                  <w:spacing w:val="-4"/>
                                  <w:sz w:val="18"/>
                                </w:rPr>
                                <w:t>existan</w:t>
                              </w:r>
                              <w:r>
                                <w:rPr>
                                  <w:spacing w:val="-5"/>
                                  <w:sz w:val="18"/>
                                </w:rPr>
                                <w:t xml:space="preserve"> </w:t>
                              </w:r>
                              <w:r>
                                <w:rPr>
                                  <w:spacing w:val="-4"/>
                                  <w:sz w:val="18"/>
                                </w:rPr>
                                <w:t>dos</w:t>
                              </w:r>
                              <w:r>
                                <w:rPr>
                                  <w:spacing w:val="-5"/>
                                  <w:sz w:val="18"/>
                                </w:rPr>
                                <w:t xml:space="preserve"> </w:t>
                              </w:r>
                              <w:r>
                                <w:rPr>
                                  <w:spacing w:val="-4"/>
                                  <w:sz w:val="18"/>
                                </w:rPr>
                                <w:t>o</w:t>
                              </w:r>
                              <w:r>
                                <w:rPr>
                                  <w:spacing w:val="-5"/>
                                  <w:sz w:val="18"/>
                                </w:rPr>
                                <w:t xml:space="preserve"> </w:t>
                              </w:r>
                              <w:r>
                                <w:rPr>
                                  <w:spacing w:val="-4"/>
                                  <w:sz w:val="18"/>
                                </w:rPr>
                                <w:t>más</w:t>
                              </w:r>
                              <w:r>
                                <w:rPr>
                                  <w:spacing w:val="-5"/>
                                  <w:sz w:val="18"/>
                                </w:rPr>
                                <w:t xml:space="preserve"> </w:t>
                              </w:r>
                              <w:r>
                                <w:rPr>
                                  <w:spacing w:val="-4"/>
                                  <w:sz w:val="18"/>
                                </w:rPr>
                                <w:t>oferentes</w:t>
                              </w:r>
                              <w:r>
                                <w:rPr>
                                  <w:spacing w:val="-5"/>
                                  <w:sz w:val="18"/>
                                </w:rPr>
                                <w:t xml:space="preserve"> </w:t>
                              </w:r>
                              <w:r>
                                <w:rPr>
                                  <w:spacing w:val="-4"/>
                                  <w:sz w:val="18"/>
                                </w:rPr>
                                <w:t>solventes</w:t>
                              </w:r>
                              <w:r>
                                <w:rPr>
                                  <w:spacing w:val="-5"/>
                                  <w:sz w:val="18"/>
                                </w:rPr>
                                <w:t xml:space="preserve"> </w:t>
                              </w:r>
                              <w:r>
                                <w:rPr>
                                  <w:spacing w:val="-4"/>
                                  <w:sz w:val="18"/>
                                </w:rPr>
                                <w:t>que</w:t>
                              </w:r>
                              <w:r>
                                <w:rPr>
                                  <w:spacing w:val="-5"/>
                                  <w:sz w:val="18"/>
                                </w:rPr>
                                <w:t xml:space="preserve"> </w:t>
                              </w:r>
                              <w:r>
                                <w:rPr>
                                  <w:spacing w:val="-4"/>
                                  <w:sz w:val="18"/>
                                </w:rPr>
                                <w:t>cumplan</w:t>
                              </w:r>
                              <w:r>
                                <w:rPr>
                                  <w:spacing w:val="-5"/>
                                  <w:sz w:val="18"/>
                                </w:rPr>
                                <w:t xml:space="preserve"> </w:t>
                              </w:r>
                              <w:r>
                                <w:rPr>
                                  <w:spacing w:val="-4"/>
                                  <w:sz w:val="18"/>
                                </w:rPr>
                                <w:t>con</w:t>
                              </w:r>
                              <w:r>
                                <w:rPr>
                                  <w:spacing w:val="-5"/>
                                  <w:sz w:val="18"/>
                                </w:rPr>
                                <w:t xml:space="preserve"> </w:t>
                              </w:r>
                              <w:r>
                                <w:rPr>
                                  <w:spacing w:val="-4"/>
                                  <w:sz w:val="18"/>
                                </w:rPr>
                                <w:t>todos</w:t>
                              </w:r>
                              <w:r>
                                <w:rPr>
                                  <w:spacing w:val="-5"/>
                                  <w:sz w:val="18"/>
                                </w:rPr>
                                <w:t xml:space="preserve"> </w:t>
                              </w:r>
                              <w:r>
                                <w:rPr>
                                  <w:spacing w:val="-4"/>
                                  <w:sz w:val="18"/>
                                </w:rPr>
                                <w:t>los</w:t>
                              </w:r>
                              <w:r>
                                <w:rPr>
                                  <w:spacing w:val="-5"/>
                                  <w:sz w:val="18"/>
                                </w:rPr>
                                <w:t xml:space="preserve"> </w:t>
                              </w:r>
                              <w:r>
                                <w:rPr>
                                  <w:spacing w:val="-4"/>
                                  <w:sz w:val="18"/>
                                </w:rPr>
                                <w:t>requisitos</w:t>
                              </w:r>
                              <w:r>
                                <w:rPr>
                                  <w:spacing w:val="-5"/>
                                  <w:sz w:val="18"/>
                                </w:rPr>
                                <w:t xml:space="preserve"> </w:t>
                              </w:r>
                              <w:r>
                                <w:rPr>
                                  <w:spacing w:val="-4"/>
                                  <w:sz w:val="18"/>
                                </w:rPr>
                                <w:t>establecidos</w:t>
                              </w:r>
                              <w:r>
                                <w:rPr>
                                  <w:spacing w:val="-5"/>
                                  <w:sz w:val="18"/>
                                </w:rPr>
                                <w:t xml:space="preserve"> </w:t>
                              </w:r>
                              <w:r>
                                <w:rPr>
                                  <w:spacing w:val="-4"/>
                                  <w:sz w:val="18"/>
                                </w:rPr>
                                <w:t>en</w:t>
                              </w:r>
                              <w:r>
                                <w:rPr>
                                  <w:spacing w:val="-5"/>
                                  <w:sz w:val="18"/>
                                </w:rPr>
                                <w:t xml:space="preserve"> </w:t>
                              </w:r>
                              <w:r>
                                <w:rPr>
                                  <w:spacing w:val="-4"/>
                                  <w:sz w:val="18"/>
                                </w:rPr>
                                <w:t>el</w:t>
                              </w:r>
                              <w:r>
                                <w:rPr>
                                  <w:spacing w:val="-5"/>
                                  <w:sz w:val="18"/>
                                </w:rPr>
                                <w:t xml:space="preserve"> </w:t>
                              </w:r>
                              <w:r>
                                <w:rPr>
                                  <w:spacing w:val="-4"/>
                                  <w:sz w:val="18"/>
                                </w:rPr>
                                <w:t>pliego</w:t>
                              </w:r>
                              <w:r>
                                <w:rPr>
                                  <w:spacing w:val="-5"/>
                                  <w:sz w:val="18"/>
                                </w:rPr>
                                <w:t xml:space="preserve"> </w:t>
                              </w:r>
                              <w:r>
                                <w:rPr>
                                  <w:spacing w:val="-4"/>
                                  <w:sz w:val="18"/>
                                </w:rPr>
                                <w:t>de bases</w:t>
                              </w:r>
                              <w:r>
                                <w:rPr>
                                  <w:spacing w:val="-7"/>
                                  <w:sz w:val="18"/>
                                </w:rPr>
                                <w:t xml:space="preserve"> </w:t>
                              </w:r>
                              <w:r>
                                <w:rPr>
                                  <w:spacing w:val="-4"/>
                                  <w:sz w:val="18"/>
                                </w:rPr>
                                <w:t>y</w:t>
                              </w:r>
                              <w:r>
                                <w:rPr>
                                  <w:spacing w:val="-7"/>
                                  <w:sz w:val="18"/>
                                </w:rPr>
                                <w:t xml:space="preserve"> </w:t>
                              </w:r>
                              <w:r>
                                <w:rPr>
                                  <w:spacing w:val="-4"/>
                                  <w:sz w:val="18"/>
                                </w:rPr>
                                <w:t>condiciones</w:t>
                              </w:r>
                              <w:r>
                                <w:rPr>
                                  <w:spacing w:val="-7"/>
                                  <w:sz w:val="18"/>
                                </w:rPr>
                                <w:t xml:space="preserve"> </w:t>
                              </w:r>
                              <w:r>
                                <w:rPr>
                                  <w:spacing w:val="-4"/>
                                  <w:sz w:val="18"/>
                                </w:rPr>
                                <w:t>del</w:t>
                              </w:r>
                              <w:r>
                                <w:rPr>
                                  <w:spacing w:val="-7"/>
                                  <w:sz w:val="18"/>
                                </w:rPr>
                                <w:t xml:space="preserve"> </w:t>
                              </w:r>
                              <w:r>
                                <w:rPr>
                                  <w:spacing w:val="-4"/>
                                  <w:sz w:val="18"/>
                                </w:rPr>
                                <w:t>procedimiento</w:t>
                              </w:r>
                              <w:r>
                                <w:rPr>
                                  <w:spacing w:val="-7"/>
                                  <w:sz w:val="18"/>
                                </w:rPr>
                                <w:t xml:space="preserve"> </w:t>
                              </w:r>
                              <w:r>
                                <w:rPr>
                                  <w:spacing w:val="-4"/>
                                  <w:sz w:val="18"/>
                                </w:rPr>
                                <w:t>de</w:t>
                              </w:r>
                              <w:r>
                                <w:rPr>
                                  <w:spacing w:val="-7"/>
                                  <w:sz w:val="18"/>
                                </w:rPr>
                                <w:t xml:space="preserve"> </w:t>
                              </w:r>
                              <w:r>
                                <w:rPr>
                                  <w:spacing w:val="-4"/>
                                  <w:sz w:val="18"/>
                                </w:rPr>
                                <w:t>contratación,</w:t>
                              </w:r>
                              <w:r>
                                <w:rPr>
                                  <w:spacing w:val="-7"/>
                                  <w:sz w:val="18"/>
                                </w:rPr>
                                <w:t xml:space="preserve"> </w:t>
                              </w:r>
                              <w:r>
                                <w:rPr>
                                  <w:spacing w:val="-4"/>
                                  <w:sz w:val="18"/>
                                </w:rPr>
                                <w:t>igualen</w:t>
                              </w:r>
                              <w:r>
                                <w:rPr>
                                  <w:spacing w:val="-7"/>
                                  <w:sz w:val="18"/>
                                </w:rPr>
                                <w:t xml:space="preserve"> </w:t>
                              </w:r>
                              <w:r>
                                <w:rPr>
                                  <w:spacing w:val="-4"/>
                                  <w:sz w:val="18"/>
                                </w:rPr>
                                <w:t>en</w:t>
                              </w:r>
                              <w:r>
                                <w:rPr>
                                  <w:spacing w:val="-7"/>
                                  <w:sz w:val="18"/>
                                </w:rPr>
                                <w:t xml:space="preserve"> </w:t>
                              </w:r>
                              <w:r>
                                <w:rPr>
                                  <w:spacing w:val="-4"/>
                                  <w:sz w:val="18"/>
                                </w:rPr>
                                <w:t>precio</w:t>
                              </w:r>
                              <w:r>
                                <w:rPr>
                                  <w:spacing w:val="-7"/>
                                  <w:sz w:val="18"/>
                                </w:rPr>
                                <w:t xml:space="preserve"> </w:t>
                              </w:r>
                              <w:r>
                                <w:rPr>
                                  <w:spacing w:val="-4"/>
                                  <w:sz w:val="18"/>
                                </w:rPr>
                                <w:t>y</w:t>
                              </w:r>
                              <w:r>
                                <w:rPr>
                                  <w:spacing w:val="-7"/>
                                  <w:sz w:val="18"/>
                                </w:rPr>
                                <w:t xml:space="preserve"> </w:t>
                              </w:r>
                              <w:r>
                                <w:rPr>
                                  <w:spacing w:val="-4"/>
                                  <w:sz w:val="18"/>
                                </w:rPr>
                                <w:t>sean</w:t>
                              </w:r>
                              <w:r>
                                <w:rPr>
                                  <w:spacing w:val="-7"/>
                                  <w:sz w:val="18"/>
                                </w:rPr>
                                <w:t xml:space="preserve"> </w:t>
                              </w:r>
                              <w:r>
                                <w:rPr>
                                  <w:spacing w:val="-4"/>
                                  <w:sz w:val="18"/>
                                </w:rPr>
                                <w:t>sus</w:t>
                              </w:r>
                              <w:r>
                                <w:rPr>
                                  <w:spacing w:val="-7"/>
                                  <w:sz w:val="18"/>
                                </w:rPr>
                                <w:t xml:space="preserve"> </w:t>
                              </w:r>
                              <w:r>
                                <w:rPr>
                                  <w:spacing w:val="-4"/>
                                  <w:sz w:val="18"/>
                                </w:rPr>
                                <w:t>ofertas</w:t>
                              </w:r>
                              <w:r>
                                <w:rPr>
                                  <w:spacing w:val="-7"/>
                                  <w:sz w:val="18"/>
                                </w:rPr>
                                <w:t xml:space="preserve"> </w:t>
                              </w:r>
                              <w:r>
                                <w:rPr>
                                  <w:spacing w:val="-4"/>
                                  <w:sz w:val="18"/>
                                </w:rPr>
                                <w:t>las</w:t>
                              </w:r>
                              <w:r>
                                <w:rPr>
                                  <w:spacing w:val="-7"/>
                                  <w:sz w:val="18"/>
                                </w:rPr>
                                <w:t xml:space="preserve"> </w:t>
                              </w:r>
                              <w:r>
                                <w:rPr>
                                  <w:spacing w:val="-4"/>
                                  <w:sz w:val="18"/>
                                </w:rPr>
                                <w:t>más</w:t>
                              </w:r>
                              <w:r>
                                <w:rPr>
                                  <w:spacing w:val="-7"/>
                                  <w:sz w:val="18"/>
                                </w:rPr>
                                <w:t xml:space="preserve"> </w:t>
                              </w:r>
                              <w:r>
                                <w:rPr>
                                  <w:spacing w:val="-4"/>
                                  <w:sz w:val="18"/>
                                </w:rPr>
                                <w:t>bajas,</w:t>
                              </w:r>
                              <w:r>
                                <w:rPr>
                                  <w:spacing w:val="-7"/>
                                  <w:sz w:val="18"/>
                                </w:rPr>
                                <w:t xml:space="preserve"> </w:t>
                              </w:r>
                              <w:r>
                                <w:rPr>
                                  <w:spacing w:val="-4"/>
                                  <w:sz w:val="18"/>
                                </w:rPr>
                                <w:t>el</w:t>
                              </w:r>
                              <w:r>
                                <w:rPr>
                                  <w:spacing w:val="-7"/>
                                  <w:sz w:val="18"/>
                                </w:rPr>
                                <w:t xml:space="preserve"> </w:t>
                              </w:r>
                              <w:r>
                                <w:rPr>
                                  <w:spacing w:val="-4"/>
                                  <w:sz w:val="18"/>
                                </w:rPr>
                                <w:t>comité</w:t>
                              </w:r>
                              <w:r>
                                <w:rPr>
                                  <w:spacing w:val="-7"/>
                                  <w:sz w:val="18"/>
                                </w:rPr>
                                <w:t xml:space="preserve"> </w:t>
                              </w:r>
                              <w:r>
                                <w:rPr>
                                  <w:spacing w:val="-4"/>
                                  <w:sz w:val="18"/>
                                </w:rPr>
                                <w:t xml:space="preserve">de </w:t>
                              </w:r>
                              <w:r>
                                <w:rPr>
                                  <w:w w:val="90"/>
                                  <w:sz w:val="18"/>
                                </w:rPr>
                                <w:t>evaluación determinará cuál de ellas es la mejor calificada para ejecutar el contrato utilizando los criterios dispuestos para</w:t>
                              </w:r>
                              <w:r>
                                <w:rPr>
                                  <w:spacing w:val="40"/>
                                  <w:sz w:val="18"/>
                                </w:rPr>
                                <w:t xml:space="preserve"> </w:t>
                              </w:r>
                              <w:r>
                                <w:rPr>
                                  <w:spacing w:val="-2"/>
                                  <w:sz w:val="18"/>
                                </w:rPr>
                                <w:t>el</w:t>
                              </w:r>
                              <w:r>
                                <w:rPr>
                                  <w:spacing w:val="-19"/>
                                  <w:sz w:val="18"/>
                                </w:rPr>
                                <w:t xml:space="preserve"> </w:t>
                              </w:r>
                              <w:r>
                                <w:rPr>
                                  <w:spacing w:val="-2"/>
                                  <w:sz w:val="18"/>
                                </w:rPr>
                                <w:t>efecto</w:t>
                              </w:r>
                              <w:r>
                                <w:rPr>
                                  <w:spacing w:val="-19"/>
                                  <w:sz w:val="18"/>
                                </w:rPr>
                                <w:t xml:space="preserve"> </w:t>
                              </w:r>
                              <w:r>
                                <w:rPr>
                                  <w:spacing w:val="-2"/>
                                  <w:sz w:val="18"/>
                                </w:rPr>
                                <w:t>por</w:t>
                              </w:r>
                              <w:r>
                                <w:rPr>
                                  <w:spacing w:val="-19"/>
                                  <w:sz w:val="18"/>
                                </w:rPr>
                                <w:t xml:space="preserve"> </w:t>
                              </w:r>
                              <w:r>
                                <w:rPr>
                                  <w:spacing w:val="-2"/>
                                  <w:sz w:val="18"/>
                                </w:rPr>
                                <w:t>la</w:t>
                              </w:r>
                              <w:r>
                                <w:rPr>
                                  <w:spacing w:val="-19"/>
                                  <w:sz w:val="18"/>
                                </w:rPr>
                                <w:t xml:space="preserve"> </w:t>
                              </w:r>
                              <w:r>
                                <w:rPr>
                                  <w:spacing w:val="-2"/>
                                  <w:sz w:val="18"/>
                                </w:rPr>
                                <w:t>DNCP</w:t>
                              </w:r>
                              <w:r>
                                <w:rPr>
                                  <w:spacing w:val="-19"/>
                                  <w:sz w:val="18"/>
                                </w:rPr>
                                <w:t xml:space="preserve"> </w:t>
                              </w:r>
                              <w:r>
                                <w:rPr>
                                  <w:spacing w:val="-2"/>
                                  <w:sz w:val="18"/>
                                </w:rPr>
                                <w:t>en</w:t>
                              </w:r>
                              <w:r>
                                <w:rPr>
                                  <w:spacing w:val="-19"/>
                                  <w:sz w:val="18"/>
                                </w:rPr>
                                <w:t xml:space="preserve"> </w:t>
                              </w:r>
                              <w:r>
                                <w:rPr>
                                  <w:spacing w:val="-2"/>
                                  <w:sz w:val="18"/>
                                </w:rPr>
                                <w:t>la</w:t>
                              </w:r>
                              <w:r>
                                <w:rPr>
                                  <w:spacing w:val="-19"/>
                                  <w:sz w:val="18"/>
                                </w:rPr>
                                <w:t xml:space="preserve"> </w:t>
                              </w:r>
                              <w:r>
                                <w:rPr>
                                  <w:spacing w:val="-2"/>
                                  <w:sz w:val="18"/>
                                </w:rPr>
                                <w:t>reglamentación</w:t>
                              </w:r>
                              <w:r>
                                <w:rPr>
                                  <w:spacing w:val="-19"/>
                                  <w:sz w:val="18"/>
                                </w:rPr>
                                <w:t xml:space="preserve"> </w:t>
                              </w:r>
                              <w:r>
                                <w:rPr>
                                  <w:spacing w:val="-2"/>
                                  <w:sz w:val="18"/>
                                </w:rPr>
                                <w:t>pertinente.</w:t>
                              </w:r>
                            </w:p>
                          </w:txbxContent>
                        </wps:txbx>
                        <wps:bodyPr wrap="square" lIns="0" tIns="0" rIns="0" bIns="0" rtlCol="0">
                          <a:noAutofit/>
                        </wps:bodyPr>
                      </wps:wsp>
                    </wpg:wgp>
                  </a:graphicData>
                </a:graphic>
              </wp:anchor>
            </w:drawing>
          </mc:Choice>
          <mc:Fallback>
            <w:pict>
              <v:group w14:anchorId="2ADCCD4A" id="Group 586" o:spid="_x0000_s1283" style="position:absolute;margin-left:61.45pt;margin-top:19.3pt;width:494.45pt;height:91.05pt;z-index:-15671296;mso-wrap-distance-left:0;mso-wrap-distance-right:0;mso-position-horizontal-relative:page;mso-position-vertical-relative:text" coordsize="62795,11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">
                <v:shape id="Graphic 587" o:spid="_x0000_s1284"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" path="m14617,l,,14617,14617,14617,xem6279451,r-14630,l6264821,14617,6279451,xe" fillcolor="#cdd3d9" stroked="f">
                  <v:path arrowok="t"/>
                </v:shape>
                <v:shape id="Graphic 588" o:spid="_x0000_s1285"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" path="m,l6250207,e" filled="f" strokecolor="#cdd3d9" strokeweight=".40642mm">
                  <v:stroke dashstyle="longDash"/>
                  <v:path arrowok="t"/>
                </v:shape>
                <v:shape id="Graphic 589" o:spid="_x0000_s1286" style="position:absolute;top:11412;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" path="m14630,l,14617r14630,l14630,xem6279464,14617l6264834,r,14617l6279464,14617xe" fillcolor="#cdd3d9" stroked="f">
                  <v:path arrowok="t"/>
                </v:shape>
                <v:shape id="Graphic 590" o:spid="_x0000_s1287" style="position:absolute;left:146;top:11486;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" path="m,l6250207,e" filled="f" strokecolor="#cdd3d9" strokeweight=".40642mm">
                  <v:stroke dashstyle="longDash"/>
                  <v:path arrowok="t"/>
                </v:shape>
                <v:shape id="Graphic 591" o:spid="_x0000_s1288" style="position:absolute;width:62795;height:11563;visibility:visible;mso-wrap-style:square;v-text-anchor:top" coordsize="6279515,11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" path="m14630,14630l,,,1155903r14630,-14631l14630,14630xem6279464,r-14630,14630l6264834,1141272r14630,14631l6279464,xe" fillcolor="#cdd3d9" stroked="f">
                  <v:path arrowok="t"/>
                </v:shape>
                <v:shape id="Textbox 592" o:spid="_x0000_s1289" type="#_x0000_t202" style="position:absolute;left:146;top:146;width:62503;height:11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OdxAAAANwAAAAPAAAAZHJzL2Rvd25yZXYueG1sRI9Ba8JA&#10;FITvgv9heYI33Sgo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A3FU53EAAAA3AAAAA8A&#10;AAAAAAAAAAAAAAAABwIAAGRycy9kb3ducmV2LnhtbFBLBQYAAAAAAwADALcAAAD4AgAAAAA=&#10;" filled="f" stroked="f">
                  <v:textbox inset="0,0,0,0">
                    <w:txbxContent>
                      <w:p w14:paraId="4E942054" w14:textId="77777777" w:rsidR="00C87413" w:rsidRDefault="00C87413">
                        <w:pPr>
                          <w:rPr>
                            <w:sz w:val="18"/>
                          </w:rPr>
                        </w:pPr>
                      </w:p>
                      <w:p w14:paraId="23A90AE3" w14:textId="77777777" w:rsidR="00C87413" w:rsidRDefault="00C87413">
                        <w:pPr>
                          <w:spacing w:before="8"/>
                          <w:rPr>
                            <w:sz w:val="18"/>
                          </w:rPr>
                        </w:pPr>
                      </w:p>
                      <w:p w14:paraId="27136E2C" w14:textId="77777777" w:rsidR="00C87413" w:rsidRDefault="008355C8">
                        <w:pPr>
                          <w:spacing w:line="268" w:lineRule="auto"/>
                          <w:ind w:left="299" w:right="334"/>
                          <w:jc w:val="both"/>
                          <w:rPr>
                            <w:sz w:val="18"/>
                          </w:rPr>
                        </w:pPr>
                        <w:r>
                          <w:rPr>
                            <w:spacing w:val="-4"/>
                            <w:sz w:val="18"/>
                          </w:rPr>
                          <w:t>En</w:t>
                        </w:r>
                        <w:r>
                          <w:rPr>
                            <w:spacing w:val="-5"/>
                            <w:sz w:val="18"/>
                          </w:rPr>
                          <w:t xml:space="preserve"> </w:t>
                        </w:r>
                        <w:r>
                          <w:rPr>
                            <w:spacing w:val="-4"/>
                            <w:sz w:val="18"/>
                          </w:rPr>
                          <w:t>caso</w:t>
                        </w:r>
                        <w:r>
                          <w:rPr>
                            <w:spacing w:val="-5"/>
                            <w:sz w:val="18"/>
                          </w:rPr>
                          <w:t xml:space="preserve"> </w:t>
                        </w:r>
                        <w:r>
                          <w:rPr>
                            <w:spacing w:val="-4"/>
                            <w:sz w:val="18"/>
                          </w:rPr>
                          <w:t>de</w:t>
                        </w:r>
                        <w:r>
                          <w:rPr>
                            <w:spacing w:val="-5"/>
                            <w:sz w:val="18"/>
                          </w:rPr>
                          <w:t xml:space="preserve"> </w:t>
                        </w:r>
                        <w:r>
                          <w:rPr>
                            <w:spacing w:val="-4"/>
                            <w:sz w:val="18"/>
                          </w:rPr>
                          <w:t>que</w:t>
                        </w:r>
                        <w:r>
                          <w:rPr>
                            <w:spacing w:val="-5"/>
                            <w:sz w:val="18"/>
                          </w:rPr>
                          <w:t xml:space="preserve"> </w:t>
                        </w:r>
                        <w:r>
                          <w:rPr>
                            <w:spacing w:val="-4"/>
                            <w:sz w:val="18"/>
                          </w:rPr>
                          <w:t>existan</w:t>
                        </w:r>
                        <w:r>
                          <w:rPr>
                            <w:spacing w:val="-5"/>
                            <w:sz w:val="18"/>
                          </w:rPr>
                          <w:t xml:space="preserve"> </w:t>
                        </w:r>
                        <w:r>
                          <w:rPr>
                            <w:spacing w:val="-4"/>
                            <w:sz w:val="18"/>
                          </w:rPr>
                          <w:t>dos</w:t>
                        </w:r>
                        <w:r>
                          <w:rPr>
                            <w:spacing w:val="-5"/>
                            <w:sz w:val="18"/>
                          </w:rPr>
                          <w:t xml:space="preserve"> </w:t>
                        </w:r>
                        <w:r>
                          <w:rPr>
                            <w:spacing w:val="-4"/>
                            <w:sz w:val="18"/>
                          </w:rPr>
                          <w:t>o</w:t>
                        </w:r>
                        <w:r>
                          <w:rPr>
                            <w:spacing w:val="-5"/>
                            <w:sz w:val="18"/>
                          </w:rPr>
                          <w:t xml:space="preserve"> </w:t>
                        </w:r>
                        <w:r>
                          <w:rPr>
                            <w:spacing w:val="-4"/>
                            <w:sz w:val="18"/>
                          </w:rPr>
                          <w:t>más</w:t>
                        </w:r>
                        <w:r>
                          <w:rPr>
                            <w:spacing w:val="-5"/>
                            <w:sz w:val="18"/>
                          </w:rPr>
                          <w:t xml:space="preserve"> </w:t>
                        </w:r>
                        <w:r>
                          <w:rPr>
                            <w:spacing w:val="-4"/>
                            <w:sz w:val="18"/>
                          </w:rPr>
                          <w:t>oferentes</w:t>
                        </w:r>
                        <w:r>
                          <w:rPr>
                            <w:spacing w:val="-5"/>
                            <w:sz w:val="18"/>
                          </w:rPr>
                          <w:t xml:space="preserve"> </w:t>
                        </w:r>
                        <w:r>
                          <w:rPr>
                            <w:spacing w:val="-4"/>
                            <w:sz w:val="18"/>
                          </w:rPr>
                          <w:t>solventes</w:t>
                        </w:r>
                        <w:r>
                          <w:rPr>
                            <w:spacing w:val="-5"/>
                            <w:sz w:val="18"/>
                          </w:rPr>
                          <w:t xml:space="preserve"> </w:t>
                        </w:r>
                        <w:r>
                          <w:rPr>
                            <w:spacing w:val="-4"/>
                            <w:sz w:val="18"/>
                          </w:rPr>
                          <w:t>que</w:t>
                        </w:r>
                        <w:r>
                          <w:rPr>
                            <w:spacing w:val="-5"/>
                            <w:sz w:val="18"/>
                          </w:rPr>
                          <w:t xml:space="preserve"> </w:t>
                        </w:r>
                        <w:r>
                          <w:rPr>
                            <w:spacing w:val="-4"/>
                            <w:sz w:val="18"/>
                          </w:rPr>
                          <w:t>cumplan</w:t>
                        </w:r>
                        <w:r>
                          <w:rPr>
                            <w:spacing w:val="-5"/>
                            <w:sz w:val="18"/>
                          </w:rPr>
                          <w:t xml:space="preserve"> </w:t>
                        </w:r>
                        <w:r>
                          <w:rPr>
                            <w:spacing w:val="-4"/>
                            <w:sz w:val="18"/>
                          </w:rPr>
                          <w:t>con</w:t>
                        </w:r>
                        <w:r>
                          <w:rPr>
                            <w:spacing w:val="-5"/>
                            <w:sz w:val="18"/>
                          </w:rPr>
                          <w:t xml:space="preserve"> </w:t>
                        </w:r>
                        <w:r>
                          <w:rPr>
                            <w:spacing w:val="-4"/>
                            <w:sz w:val="18"/>
                          </w:rPr>
                          <w:t>todos</w:t>
                        </w:r>
                        <w:r>
                          <w:rPr>
                            <w:spacing w:val="-5"/>
                            <w:sz w:val="18"/>
                          </w:rPr>
                          <w:t xml:space="preserve"> </w:t>
                        </w:r>
                        <w:r>
                          <w:rPr>
                            <w:spacing w:val="-4"/>
                            <w:sz w:val="18"/>
                          </w:rPr>
                          <w:t>los</w:t>
                        </w:r>
                        <w:r>
                          <w:rPr>
                            <w:spacing w:val="-5"/>
                            <w:sz w:val="18"/>
                          </w:rPr>
                          <w:t xml:space="preserve"> </w:t>
                        </w:r>
                        <w:r>
                          <w:rPr>
                            <w:spacing w:val="-4"/>
                            <w:sz w:val="18"/>
                          </w:rPr>
                          <w:t>requisitos</w:t>
                        </w:r>
                        <w:r>
                          <w:rPr>
                            <w:spacing w:val="-5"/>
                            <w:sz w:val="18"/>
                          </w:rPr>
                          <w:t xml:space="preserve"> </w:t>
                        </w:r>
                        <w:r>
                          <w:rPr>
                            <w:spacing w:val="-4"/>
                            <w:sz w:val="18"/>
                          </w:rPr>
                          <w:t>establecidos</w:t>
                        </w:r>
                        <w:r>
                          <w:rPr>
                            <w:spacing w:val="-5"/>
                            <w:sz w:val="18"/>
                          </w:rPr>
                          <w:t xml:space="preserve"> </w:t>
                        </w:r>
                        <w:r>
                          <w:rPr>
                            <w:spacing w:val="-4"/>
                            <w:sz w:val="18"/>
                          </w:rPr>
                          <w:t>en</w:t>
                        </w:r>
                        <w:r>
                          <w:rPr>
                            <w:spacing w:val="-5"/>
                            <w:sz w:val="18"/>
                          </w:rPr>
                          <w:t xml:space="preserve"> </w:t>
                        </w:r>
                        <w:r>
                          <w:rPr>
                            <w:spacing w:val="-4"/>
                            <w:sz w:val="18"/>
                          </w:rPr>
                          <w:t>el</w:t>
                        </w:r>
                        <w:r>
                          <w:rPr>
                            <w:spacing w:val="-5"/>
                            <w:sz w:val="18"/>
                          </w:rPr>
                          <w:t xml:space="preserve"> </w:t>
                        </w:r>
                        <w:r>
                          <w:rPr>
                            <w:spacing w:val="-4"/>
                            <w:sz w:val="18"/>
                          </w:rPr>
                          <w:t>pliego</w:t>
                        </w:r>
                        <w:r>
                          <w:rPr>
                            <w:spacing w:val="-5"/>
                            <w:sz w:val="18"/>
                          </w:rPr>
                          <w:t xml:space="preserve"> </w:t>
                        </w:r>
                        <w:r>
                          <w:rPr>
                            <w:spacing w:val="-4"/>
                            <w:sz w:val="18"/>
                          </w:rPr>
                          <w:t>de bases</w:t>
                        </w:r>
                        <w:r>
                          <w:rPr>
                            <w:spacing w:val="-7"/>
                            <w:sz w:val="18"/>
                          </w:rPr>
                          <w:t xml:space="preserve"> </w:t>
                        </w:r>
                        <w:r>
                          <w:rPr>
                            <w:spacing w:val="-4"/>
                            <w:sz w:val="18"/>
                          </w:rPr>
                          <w:t>y</w:t>
                        </w:r>
                        <w:r>
                          <w:rPr>
                            <w:spacing w:val="-7"/>
                            <w:sz w:val="18"/>
                          </w:rPr>
                          <w:t xml:space="preserve"> </w:t>
                        </w:r>
                        <w:r>
                          <w:rPr>
                            <w:spacing w:val="-4"/>
                            <w:sz w:val="18"/>
                          </w:rPr>
                          <w:t>condiciones</w:t>
                        </w:r>
                        <w:r>
                          <w:rPr>
                            <w:spacing w:val="-7"/>
                            <w:sz w:val="18"/>
                          </w:rPr>
                          <w:t xml:space="preserve"> </w:t>
                        </w:r>
                        <w:r>
                          <w:rPr>
                            <w:spacing w:val="-4"/>
                            <w:sz w:val="18"/>
                          </w:rPr>
                          <w:t>del</w:t>
                        </w:r>
                        <w:r>
                          <w:rPr>
                            <w:spacing w:val="-7"/>
                            <w:sz w:val="18"/>
                          </w:rPr>
                          <w:t xml:space="preserve"> </w:t>
                        </w:r>
                        <w:r>
                          <w:rPr>
                            <w:spacing w:val="-4"/>
                            <w:sz w:val="18"/>
                          </w:rPr>
                          <w:t>procedimiento</w:t>
                        </w:r>
                        <w:r>
                          <w:rPr>
                            <w:spacing w:val="-7"/>
                            <w:sz w:val="18"/>
                          </w:rPr>
                          <w:t xml:space="preserve"> </w:t>
                        </w:r>
                        <w:r>
                          <w:rPr>
                            <w:spacing w:val="-4"/>
                            <w:sz w:val="18"/>
                          </w:rPr>
                          <w:t>de</w:t>
                        </w:r>
                        <w:r>
                          <w:rPr>
                            <w:spacing w:val="-7"/>
                            <w:sz w:val="18"/>
                          </w:rPr>
                          <w:t xml:space="preserve"> </w:t>
                        </w:r>
                        <w:r>
                          <w:rPr>
                            <w:spacing w:val="-4"/>
                            <w:sz w:val="18"/>
                          </w:rPr>
                          <w:t>contratación,</w:t>
                        </w:r>
                        <w:r>
                          <w:rPr>
                            <w:spacing w:val="-7"/>
                            <w:sz w:val="18"/>
                          </w:rPr>
                          <w:t xml:space="preserve"> </w:t>
                        </w:r>
                        <w:r>
                          <w:rPr>
                            <w:spacing w:val="-4"/>
                            <w:sz w:val="18"/>
                          </w:rPr>
                          <w:t>igualen</w:t>
                        </w:r>
                        <w:r>
                          <w:rPr>
                            <w:spacing w:val="-7"/>
                            <w:sz w:val="18"/>
                          </w:rPr>
                          <w:t xml:space="preserve"> </w:t>
                        </w:r>
                        <w:r>
                          <w:rPr>
                            <w:spacing w:val="-4"/>
                            <w:sz w:val="18"/>
                          </w:rPr>
                          <w:t>en</w:t>
                        </w:r>
                        <w:r>
                          <w:rPr>
                            <w:spacing w:val="-7"/>
                            <w:sz w:val="18"/>
                          </w:rPr>
                          <w:t xml:space="preserve"> </w:t>
                        </w:r>
                        <w:r>
                          <w:rPr>
                            <w:spacing w:val="-4"/>
                            <w:sz w:val="18"/>
                          </w:rPr>
                          <w:t>precio</w:t>
                        </w:r>
                        <w:r>
                          <w:rPr>
                            <w:spacing w:val="-7"/>
                            <w:sz w:val="18"/>
                          </w:rPr>
                          <w:t xml:space="preserve"> </w:t>
                        </w:r>
                        <w:r>
                          <w:rPr>
                            <w:spacing w:val="-4"/>
                            <w:sz w:val="18"/>
                          </w:rPr>
                          <w:t>y</w:t>
                        </w:r>
                        <w:r>
                          <w:rPr>
                            <w:spacing w:val="-7"/>
                            <w:sz w:val="18"/>
                          </w:rPr>
                          <w:t xml:space="preserve"> </w:t>
                        </w:r>
                        <w:r>
                          <w:rPr>
                            <w:spacing w:val="-4"/>
                            <w:sz w:val="18"/>
                          </w:rPr>
                          <w:t>sean</w:t>
                        </w:r>
                        <w:r>
                          <w:rPr>
                            <w:spacing w:val="-7"/>
                            <w:sz w:val="18"/>
                          </w:rPr>
                          <w:t xml:space="preserve"> </w:t>
                        </w:r>
                        <w:r>
                          <w:rPr>
                            <w:spacing w:val="-4"/>
                            <w:sz w:val="18"/>
                          </w:rPr>
                          <w:t>sus</w:t>
                        </w:r>
                        <w:r>
                          <w:rPr>
                            <w:spacing w:val="-7"/>
                            <w:sz w:val="18"/>
                          </w:rPr>
                          <w:t xml:space="preserve"> </w:t>
                        </w:r>
                        <w:r>
                          <w:rPr>
                            <w:spacing w:val="-4"/>
                            <w:sz w:val="18"/>
                          </w:rPr>
                          <w:t>ofertas</w:t>
                        </w:r>
                        <w:r>
                          <w:rPr>
                            <w:spacing w:val="-7"/>
                            <w:sz w:val="18"/>
                          </w:rPr>
                          <w:t xml:space="preserve"> </w:t>
                        </w:r>
                        <w:r>
                          <w:rPr>
                            <w:spacing w:val="-4"/>
                            <w:sz w:val="18"/>
                          </w:rPr>
                          <w:t>las</w:t>
                        </w:r>
                        <w:r>
                          <w:rPr>
                            <w:spacing w:val="-7"/>
                            <w:sz w:val="18"/>
                          </w:rPr>
                          <w:t xml:space="preserve"> </w:t>
                        </w:r>
                        <w:r>
                          <w:rPr>
                            <w:spacing w:val="-4"/>
                            <w:sz w:val="18"/>
                          </w:rPr>
                          <w:t>más</w:t>
                        </w:r>
                        <w:r>
                          <w:rPr>
                            <w:spacing w:val="-7"/>
                            <w:sz w:val="18"/>
                          </w:rPr>
                          <w:t xml:space="preserve"> </w:t>
                        </w:r>
                        <w:r>
                          <w:rPr>
                            <w:spacing w:val="-4"/>
                            <w:sz w:val="18"/>
                          </w:rPr>
                          <w:t>bajas,</w:t>
                        </w:r>
                        <w:r>
                          <w:rPr>
                            <w:spacing w:val="-7"/>
                            <w:sz w:val="18"/>
                          </w:rPr>
                          <w:t xml:space="preserve"> </w:t>
                        </w:r>
                        <w:r>
                          <w:rPr>
                            <w:spacing w:val="-4"/>
                            <w:sz w:val="18"/>
                          </w:rPr>
                          <w:t>el</w:t>
                        </w:r>
                        <w:r>
                          <w:rPr>
                            <w:spacing w:val="-7"/>
                            <w:sz w:val="18"/>
                          </w:rPr>
                          <w:t xml:space="preserve"> </w:t>
                        </w:r>
                        <w:r>
                          <w:rPr>
                            <w:spacing w:val="-4"/>
                            <w:sz w:val="18"/>
                          </w:rPr>
                          <w:t>comité</w:t>
                        </w:r>
                        <w:r>
                          <w:rPr>
                            <w:spacing w:val="-7"/>
                            <w:sz w:val="18"/>
                          </w:rPr>
                          <w:t xml:space="preserve"> </w:t>
                        </w:r>
                        <w:r>
                          <w:rPr>
                            <w:spacing w:val="-4"/>
                            <w:sz w:val="18"/>
                          </w:rPr>
                          <w:t xml:space="preserve">de </w:t>
                        </w:r>
                        <w:r>
                          <w:rPr>
                            <w:w w:val="90"/>
                            <w:sz w:val="18"/>
                          </w:rPr>
                          <w:t>evaluación determinará cuál de ellas es la mejor calificada para ejecutar el contrato utilizando los criterios dispuestos para</w:t>
                        </w:r>
                        <w:r>
                          <w:rPr>
                            <w:spacing w:val="40"/>
                            <w:sz w:val="18"/>
                          </w:rPr>
                          <w:t xml:space="preserve"> </w:t>
                        </w:r>
                        <w:r>
                          <w:rPr>
                            <w:spacing w:val="-2"/>
                            <w:sz w:val="18"/>
                          </w:rPr>
                          <w:t>el</w:t>
                        </w:r>
                        <w:r>
                          <w:rPr>
                            <w:spacing w:val="-19"/>
                            <w:sz w:val="18"/>
                          </w:rPr>
                          <w:t xml:space="preserve"> </w:t>
                        </w:r>
                        <w:r>
                          <w:rPr>
                            <w:spacing w:val="-2"/>
                            <w:sz w:val="18"/>
                          </w:rPr>
                          <w:t>efecto</w:t>
                        </w:r>
                        <w:r>
                          <w:rPr>
                            <w:spacing w:val="-19"/>
                            <w:sz w:val="18"/>
                          </w:rPr>
                          <w:t xml:space="preserve"> </w:t>
                        </w:r>
                        <w:r>
                          <w:rPr>
                            <w:spacing w:val="-2"/>
                            <w:sz w:val="18"/>
                          </w:rPr>
                          <w:t>por</w:t>
                        </w:r>
                        <w:r>
                          <w:rPr>
                            <w:spacing w:val="-19"/>
                            <w:sz w:val="18"/>
                          </w:rPr>
                          <w:t xml:space="preserve"> </w:t>
                        </w:r>
                        <w:r>
                          <w:rPr>
                            <w:spacing w:val="-2"/>
                            <w:sz w:val="18"/>
                          </w:rPr>
                          <w:t>la</w:t>
                        </w:r>
                        <w:r>
                          <w:rPr>
                            <w:spacing w:val="-19"/>
                            <w:sz w:val="18"/>
                          </w:rPr>
                          <w:t xml:space="preserve"> </w:t>
                        </w:r>
                        <w:r>
                          <w:rPr>
                            <w:spacing w:val="-2"/>
                            <w:sz w:val="18"/>
                          </w:rPr>
                          <w:t>DNCP</w:t>
                        </w:r>
                        <w:r>
                          <w:rPr>
                            <w:spacing w:val="-19"/>
                            <w:sz w:val="18"/>
                          </w:rPr>
                          <w:t xml:space="preserve"> </w:t>
                        </w:r>
                        <w:r>
                          <w:rPr>
                            <w:spacing w:val="-2"/>
                            <w:sz w:val="18"/>
                          </w:rPr>
                          <w:t>en</w:t>
                        </w:r>
                        <w:r>
                          <w:rPr>
                            <w:spacing w:val="-19"/>
                            <w:sz w:val="18"/>
                          </w:rPr>
                          <w:t xml:space="preserve"> </w:t>
                        </w:r>
                        <w:r>
                          <w:rPr>
                            <w:spacing w:val="-2"/>
                            <w:sz w:val="18"/>
                          </w:rPr>
                          <w:t>la</w:t>
                        </w:r>
                        <w:r>
                          <w:rPr>
                            <w:spacing w:val="-19"/>
                            <w:sz w:val="18"/>
                          </w:rPr>
                          <w:t xml:space="preserve"> </w:t>
                        </w:r>
                        <w:r>
                          <w:rPr>
                            <w:spacing w:val="-2"/>
                            <w:sz w:val="18"/>
                          </w:rPr>
                          <w:t>reglamentación</w:t>
                        </w:r>
                        <w:r>
                          <w:rPr>
                            <w:spacing w:val="-19"/>
                            <w:sz w:val="18"/>
                          </w:rPr>
                          <w:t xml:space="preserve"> </w:t>
                        </w:r>
                        <w:r>
                          <w:rPr>
                            <w:spacing w:val="-2"/>
                            <w:sz w:val="18"/>
                          </w:rPr>
                          <w:t>pertinente.</w:t>
                        </w:r>
                      </w:p>
                    </w:txbxContent>
                  </v:textbox>
                </v:shape>
                <w10:wrap type="topAndBottom" anchorx="page"/>
              </v:group>
            </w:pict>
          </mc:Fallback>
        </mc:AlternateContent>
      </w:r>
      <w:r>
        <w:rPr>
          <w:noProof/>
        </w:rPr>
        <mc:AlternateContent>
          <mc:Choice Requires="wpg">
            <w:drawing>
              <wp:anchor distT="0" distB="0" distL="0" distR="0" simplePos="0" relativeHeight="487645696" behindDoc="1" locked="0" layoutInCell="1" allowOverlap="1" wp14:anchorId="1DF172BA" wp14:editId="52CB0A88">
                <wp:simplePos x="0" y="0"/>
                <wp:positionH relativeFrom="page">
                  <wp:posOffset>780293</wp:posOffset>
                </wp:positionH>
                <wp:positionV relativeFrom="paragraph">
                  <wp:posOffset>1627665</wp:posOffset>
                </wp:positionV>
                <wp:extent cx="6279515" cy="15240"/>
                <wp:effectExtent l="0" t="0" r="0" b="0"/>
                <wp:wrapTopAndBottom/>
                <wp:docPr id="593" name="Group 5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594" name="Graphic 594"/>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595" name="Graphic 595"/>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596" name="Graphic 596"/>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597" name="Graphic 597"/>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47A14A3A" id="Group 593" o:spid="_x0000_s1026" style="position:absolute;margin-left:61.45pt;margin-top:128.15pt;width:494.45pt;height:1.2pt;z-index:-1567078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">
                <v:shape id="Graphic 594"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" path="m6272154,7315l,7315,,,6279470,r-7316,7315xe" fillcolor="#999" stroked="f">
                  <v:path arrowok="t"/>
                </v:shape>
                <v:shape id="Graphic 595"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" path="m6279470,7315l,7315,7315,,6279470,r,7315xe" fillcolor="#ededed" stroked="f">
                  <v:path arrowok="t"/>
                </v:shape>
                <v:shape id="Graphic 596"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" path="m,14631l,,7315,r,7315l,14631xe" fillcolor="#999" stroked="f">
                  <v:path arrowok="t"/>
                </v:shape>
                <v:shape id="Graphic 597"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" path="m7315,14631l,14631,,7315,7315,r,14631xe" fillcolor="#ededed" stroked="f">
                  <v:path arrowok="t"/>
                </v:shape>
                <w10:wrap type="topAndBottom" anchorx="page"/>
              </v:group>
            </w:pict>
          </mc:Fallback>
        </mc:AlternateContent>
      </w:r>
    </w:p>
    <w:p w14:paraId="40CD6384" w14:textId="77777777" w:rsidR="00C87413" w:rsidRDefault="00C87413">
      <w:pPr>
        <w:pStyle w:val="Textoindependiente"/>
        <w:spacing w:before="100"/>
        <w:rPr>
          <w:sz w:val="20"/>
        </w:rPr>
      </w:pPr>
    </w:p>
    <w:p w14:paraId="226FA336" w14:textId="77777777" w:rsidR="00C87413" w:rsidRDefault="00C87413">
      <w:pPr>
        <w:pStyle w:val="Textoindependiente"/>
        <w:spacing w:before="51"/>
        <w:rPr>
          <w:sz w:val="27"/>
        </w:rPr>
      </w:pPr>
    </w:p>
    <w:p w14:paraId="2FD50EE8" w14:textId="77777777" w:rsidR="00C87413" w:rsidRDefault="008355C8">
      <w:pPr>
        <w:ind w:left="102"/>
        <w:rPr>
          <w:sz w:val="27"/>
        </w:rPr>
      </w:pPr>
      <w:r>
        <w:rPr>
          <w:w w:val="90"/>
          <w:sz w:val="27"/>
          <w:u w:val="single"/>
        </w:rPr>
        <w:t>Criterios</w:t>
      </w:r>
      <w:r>
        <w:rPr>
          <w:spacing w:val="-7"/>
          <w:w w:val="90"/>
          <w:sz w:val="27"/>
          <w:u w:val="single"/>
        </w:rPr>
        <w:t xml:space="preserve"> </w:t>
      </w:r>
      <w:r>
        <w:rPr>
          <w:w w:val="90"/>
          <w:sz w:val="27"/>
          <w:u w:val="single"/>
        </w:rPr>
        <w:t>de</w:t>
      </w:r>
      <w:r>
        <w:rPr>
          <w:spacing w:val="-6"/>
          <w:w w:val="90"/>
          <w:sz w:val="27"/>
          <w:u w:val="single"/>
        </w:rPr>
        <w:t xml:space="preserve"> </w:t>
      </w:r>
      <w:r>
        <w:rPr>
          <w:spacing w:val="-2"/>
          <w:w w:val="90"/>
          <w:sz w:val="27"/>
          <w:u w:val="single"/>
        </w:rPr>
        <w:t>Adjudicación</w:t>
      </w:r>
    </w:p>
    <w:p w14:paraId="1BA9AE47" w14:textId="77777777" w:rsidR="00C87413" w:rsidRDefault="008355C8">
      <w:pPr>
        <w:pStyle w:val="Textoindependiente"/>
        <w:spacing w:before="129"/>
        <w:rPr>
          <w:sz w:val="20"/>
        </w:rPr>
      </w:pPr>
      <w:r>
        <w:rPr>
          <w:noProof/>
        </w:rPr>
        <mc:AlternateContent>
          <mc:Choice Requires="wpg">
            <w:drawing>
              <wp:anchor distT="0" distB="0" distL="0" distR="0" simplePos="0" relativeHeight="487646208" behindDoc="1" locked="0" layoutInCell="1" allowOverlap="1" wp14:anchorId="525FEFC0" wp14:editId="457D8B9D">
                <wp:simplePos x="0" y="0"/>
                <wp:positionH relativeFrom="page">
                  <wp:posOffset>780293</wp:posOffset>
                </wp:positionH>
                <wp:positionV relativeFrom="paragraph">
                  <wp:posOffset>244950</wp:posOffset>
                </wp:positionV>
                <wp:extent cx="6279515" cy="1405255"/>
                <wp:effectExtent l="0" t="0" r="0" b="0"/>
                <wp:wrapTopAndBottom/>
                <wp:docPr id="598" name="Group 5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405255"/>
                          <a:chOff x="0" y="0"/>
                          <a:chExt cx="6279515" cy="1405255"/>
                        </a:xfrm>
                      </wpg:grpSpPr>
                      <wps:wsp>
                        <wps:cNvPr id="599" name="Graphic 599"/>
                        <wps:cNvSpPr/>
                        <wps:spPr>
                          <a:xfrm>
                            <a:off x="7" y="-5"/>
                            <a:ext cx="6279515" cy="15240"/>
                          </a:xfrm>
                          <a:custGeom>
                            <a:avLst/>
                            <a:gdLst/>
                            <a:ahLst/>
                            <a:cxnLst/>
                            <a:rect l="l" t="t" r="r" b="b"/>
                            <a:pathLst>
                              <a:path w="6279515" h="15240">
                                <a:moveTo>
                                  <a:pt x="14617" y="0"/>
                                </a:moveTo>
                                <a:lnTo>
                                  <a:pt x="0" y="0"/>
                                </a:lnTo>
                                <a:lnTo>
                                  <a:pt x="14617" y="14617"/>
                                </a:lnTo>
                                <a:lnTo>
                                  <a:pt x="14617" y="0"/>
                                </a:lnTo>
                                <a:close/>
                              </a:path>
                              <a:path w="6279515" h="15240">
                                <a:moveTo>
                                  <a:pt x="6279451" y="0"/>
                                </a:moveTo>
                                <a:lnTo>
                                  <a:pt x="6264821" y="0"/>
                                </a:lnTo>
                                <a:lnTo>
                                  <a:pt x="6264821" y="14617"/>
                                </a:lnTo>
                                <a:lnTo>
                                  <a:pt x="6279451" y="0"/>
                                </a:lnTo>
                                <a:close/>
                              </a:path>
                            </a:pathLst>
                          </a:custGeom>
                          <a:solidFill>
                            <a:srgbClr val="CDD3D9"/>
                          </a:solidFill>
                        </wps:spPr>
                        <wps:bodyPr wrap="square" lIns="0" tIns="0" rIns="0" bIns="0" rtlCol="0">
                          <a:prstTxWarp prst="textNoShape">
                            <a:avLst/>
                          </a:prstTxWarp>
                          <a:noAutofit/>
                        </wps:bodyPr>
                      </wps:wsp>
                      <wps:wsp>
                        <wps:cNvPr id="600" name="Graphic 600"/>
                        <wps:cNvSpPr/>
                        <wps:spPr>
                          <a:xfrm>
                            <a:off x="14631" y="732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601" name="Graphic 601"/>
                        <wps:cNvSpPr/>
                        <wps:spPr>
                          <a:xfrm>
                            <a:off x="-5" y="19"/>
                            <a:ext cx="6279515" cy="1405255"/>
                          </a:xfrm>
                          <a:custGeom>
                            <a:avLst/>
                            <a:gdLst/>
                            <a:ahLst/>
                            <a:cxnLst/>
                            <a:rect l="l" t="t" r="r" b="b"/>
                            <a:pathLst>
                              <a:path w="6279515" h="1405255">
                                <a:moveTo>
                                  <a:pt x="14630" y="14630"/>
                                </a:moveTo>
                                <a:lnTo>
                                  <a:pt x="0" y="0"/>
                                </a:lnTo>
                                <a:lnTo>
                                  <a:pt x="0" y="1404645"/>
                                </a:lnTo>
                                <a:lnTo>
                                  <a:pt x="14630" y="1404645"/>
                                </a:lnTo>
                                <a:lnTo>
                                  <a:pt x="14630" y="14630"/>
                                </a:lnTo>
                                <a:close/>
                              </a:path>
                              <a:path w="6279515" h="1405255">
                                <a:moveTo>
                                  <a:pt x="6279464" y="0"/>
                                </a:moveTo>
                                <a:lnTo>
                                  <a:pt x="6264834" y="14630"/>
                                </a:lnTo>
                                <a:lnTo>
                                  <a:pt x="6264834" y="1404645"/>
                                </a:lnTo>
                                <a:lnTo>
                                  <a:pt x="6279464" y="1404645"/>
                                </a:lnTo>
                                <a:lnTo>
                                  <a:pt x="6279464" y="0"/>
                                </a:lnTo>
                                <a:close/>
                              </a:path>
                            </a:pathLst>
                          </a:custGeom>
                          <a:solidFill>
                            <a:srgbClr val="CDD3D9"/>
                          </a:solidFill>
                        </wps:spPr>
                        <wps:bodyPr wrap="square" lIns="0" tIns="0" rIns="0" bIns="0" rtlCol="0">
                          <a:prstTxWarp prst="textNoShape">
                            <a:avLst/>
                          </a:prstTxWarp>
                          <a:noAutofit/>
                        </wps:bodyPr>
                      </wps:wsp>
                      <wps:wsp>
                        <wps:cNvPr id="602" name="Textbox 602"/>
                        <wps:cNvSpPr txBox="1"/>
                        <wps:spPr>
                          <a:xfrm>
                            <a:off x="14631" y="14640"/>
                            <a:ext cx="6250305" cy="1390650"/>
                          </a:xfrm>
                          <a:prstGeom prst="rect">
                            <a:avLst/>
                          </a:prstGeom>
                        </wps:spPr>
                        <wps:txbx>
                          <w:txbxContent>
                            <w:p w14:paraId="6B7FC693" w14:textId="77777777" w:rsidR="00C87413" w:rsidRDefault="00C87413">
                              <w:pPr>
                                <w:rPr>
                                  <w:sz w:val="18"/>
                                </w:rPr>
                              </w:pPr>
                            </w:p>
                            <w:p w14:paraId="1FF1DC0E" w14:textId="77777777" w:rsidR="00C87413" w:rsidRDefault="00C87413">
                              <w:pPr>
                                <w:spacing w:before="8"/>
                                <w:rPr>
                                  <w:sz w:val="18"/>
                                </w:rPr>
                              </w:pPr>
                            </w:p>
                            <w:p w14:paraId="1C93D93C" w14:textId="219909EB" w:rsidR="00C87413" w:rsidRDefault="008355C8">
                              <w:pPr>
                                <w:spacing w:line="268" w:lineRule="auto"/>
                                <w:ind w:left="299" w:right="300"/>
                                <w:rPr>
                                  <w:sz w:val="18"/>
                                </w:rPr>
                              </w:pPr>
                              <w:r>
                                <w:rPr>
                                  <w:spacing w:val="-6"/>
                                  <w:sz w:val="18"/>
                                </w:rPr>
                                <w:t>De</w:t>
                              </w:r>
                              <w:r>
                                <w:rPr>
                                  <w:spacing w:val="-9"/>
                                  <w:sz w:val="18"/>
                                </w:rPr>
                                <w:t xml:space="preserve"> </w:t>
                              </w:r>
                              <w:r>
                                <w:rPr>
                                  <w:spacing w:val="-6"/>
                                  <w:sz w:val="18"/>
                                </w:rPr>
                                <w:t>acuerdo</w:t>
                              </w:r>
                              <w:r>
                                <w:rPr>
                                  <w:spacing w:val="-9"/>
                                  <w:sz w:val="18"/>
                                </w:rPr>
                                <w:t xml:space="preserve"> </w:t>
                              </w:r>
                              <w:r>
                                <w:rPr>
                                  <w:spacing w:val="-6"/>
                                  <w:sz w:val="18"/>
                                </w:rPr>
                                <w:t>con</w:t>
                              </w:r>
                              <w:r>
                                <w:rPr>
                                  <w:spacing w:val="-9"/>
                                  <w:sz w:val="18"/>
                                </w:rPr>
                                <w:t xml:space="preserve"> </w:t>
                              </w:r>
                              <w:r>
                                <w:rPr>
                                  <w:spacing w:val="-6"/>
                                  <w:sz w:val="18"/>
                                </w:rPr>
                                <w:t>el</w:t>
                              </w:r>
                              <w:r>
                                <w:rPr>
                                  <w:spacing w:val="-9"/>
                                  <w:sz w:val="18"/>
                                </w:rPr>
                                <w:t xml:space="preserve"> </w:t>
                              </w:r>
                              <w:r>
                                <w:rPr>
                                  <w:spacing w:val="-6"/>
                                  <w:sz w:val="18"/>
                                </w:rPr>
                                <w:t>mercado,</w:t>
                              </w:r>
                              <w:r>
                                <w:rPr>
                                  <w:spacing w:val="-9"/>
                                  <w:sz w:val="18"/>
                                </w:rPr>
                                <w:t xml:space="preserve"> </w:t>
                              </w:r>
                              <w:r>
                                <w:rPr>
                                  <w:spacing w:val="-6"/>
                                  <w:sz w:val="18"/>
                                </w:rPr>
                                <w:t>el</w:t>
                              </w:r>
                              <w:r>
                                <w:rPr>
                                  <w:spacing w:val="-9"/>
                                  <w:sz w:val="18"/>
                                </w:rPr>
                                <w:t xml:space="preserve"> </w:t>
                              </w:r>
                              <w:r>
                                <w:rPr>
                                  <w:spacing w:val="-6"/>
                                  <w:sz w:val="18"/>
                                </w:rPr>
                                <w:t>objeto</w:t>
                              </w:r>
                              <w:r>
                                <w:rPr>
                                  <w:spacing w:val="-9"/>
                                  <w:sz w:val="18"/>
                                </w:rPr>
                                <w:t xml:space="preserve"> </w:t>
                              </w:r>
                              <w:r>
                                <w:rPr>
                                  <w:spacing w:val="-6"/>
                                  <w:sz w:val="18"/>
                                </w:rPr>
                                <w:t>del</w:t>
                              </w:r>
                              <w:r>
                                <w:rPr>
                                  <w:spacing w:val="-9"/>
                                  <w:sz w:val="18"/>
                                </w:rPr>
                                <w:t xml:space="preserve"> </w:t>
                              </w:r>
                              <w:r>
                                <w:rPr>
                                  <w:spacing w:val="-6"/>
                                  <w:sz w:val="18"/>
                                </w:rPr>
                                <w:t>contrato</w:t>
                              </w:r>
                              <w:r>
                                <w:rPr>
                                  <w:spacing w:val="-9"/>
                                  <w:sz w:val="18"/>
                                </w:rPr>
                                <w:t xml:space="preserve"> </w:t>
                              </w:r>
                              <w:r>
                                <w:rPr>
                                  <w:spacing w:val="-6"/>
                                  <w:sz w:val="18"/>
                                </w:rPr>
                                <w:t>y</w:t>
                              </w:r>
                              <w:r>
                                <w:rPr>
                                  <w:spacing w:val="-9"/>
                                  <w:sz w:val="18"/>
                                </w:rPr>
                                <w:t xml:space="preserve"> </w:t>
                              </w:r>
                              <w:r>
                                <w:rPr>
                                  <w:spacing w:val="-6"/>
                                  <w:sz w:val="18"/>
                                </w:rPr>
                                <w:t>el</w:t>
                              </w:r>
                              <w:r>
                                <w:rPr>
                                  <w:spacing w:val="-9"/>
                                  <w:sz w:val="18"/>
                                </w:rPr>
                                <w:t xml:space="preserve"> </w:t>
                              </w:r>
                              <w:r>
                                <w:rPr>
                                  <w:spacing w:val="-6"/>
                                  <w:sz w:val="18"/>
                                </w:rPr>
                                <w:t>ciclo</w:t>
                              </w:r>
                              <w:r>
                                <w:rPr>
                                  <w:spacing w:val="-9"/>
                                  <w:sz w:val="18"/>
                                </w:rPr>
                                <w:t xml:space="preserve"> </w:t>
                              </w:r>
                              <w:r>
                                <w:rPr>
                                  <w:spacing w:val="-6"/>
                                  <w:sz w:val="18"/>
                                </w:rPr>
                                <w:t>de</w:t>
                              </w:r>
                              <w:r>
                                <w:rPr>
                                  <w:spacing w:val="-9"/>
                                  <w:sz w:val="18"/>
                                </w:rPr>
                                <w:t xml:space="preserve"> </w:t>
                              </w:r>
                              <w:r>
                                <w:rPr>
                                  <w:spacing w:val="-6"/>
                                  <w:sz w:val="18"/>
                                </w:rPr>
                                <w:t>vida</w:t>
                              </w:r>
                              <w:r>
                                <w:rPr>
                                  <w:spacing w:val="-9"/>
                                  <w:sz w:val="18"/>
                                </w:rPr>
                                <w:t xml:space="preserve"> </w:t>
                              </w:r>
                              <w:r>
                                <w:rPr>
                                  <w:spacing w:val="-6"/>
                                  <w:sz w:val="18"/>
                                </w:rPr>
                                <w:t>del</w:t>
                              </w:r>
                              <w:r>
                                <w:rPr>
                                  <w:spacing w:val="-9"/>
                                  <w:sz w:val="18"/>
                                </w:rPr>
                                <w:t xml:space="preserve"> </w:t>
                              </w:r>
                              <w:r>
                                <w:rPr>
                                  <w:spacing w:val="-6"/>
                                  <w:sz w:val="18"/>
                                </w:rPr>
                                <w:t>bien</w:t>
                              </w:r>
                              <w:r>
                                <w:rPr>
                                  <w:spacing w:val="-9"/>
                                  <w:sz w:val="18"/>
                                </w:rPr>
                                <w:t xml:space="preserve"> </w:t>
                              </w:r>
                              <w:r>
                                <w:rPr>
                                  <w:spacing w:val="-6"/>
                                  <w:sz w:val="18"/>
                                </w:rPr>
                                <w:t>o</w:t>
                              </w:r>
                              <w:r>
                                <w:rPr>
                                  <w:spacing w:val="-9"/>
                                  <w:sz w:val="18"/>
                                </w:rPr>
                                <w:t xml:space="preserve"> </w:t>
                              </w:r>
                              <w:r>
                                <w:rPr>
                                  <w:spacing w:val="-6"/>
                                  <w:sz w:val="18"/>
                                </w:rPr>
                                <w:t>servicio,</w:t>
                              </w:r>
                              <w:r>
                                <w:rPr>
                                  <w:spacing w:val="-9"/>
                                  <w:sz w:val="18"/>
                                </w:rPr>
                                <w:t xml:space="preserve"> </w:t>
                              </w:r>
                              <w:r>
                                <w:rPr>
                                  <w:spacing w:val="-6"/>
                                  <w:sz w:val="18"/>
                                </w:rPr>
                                <w:t>podrá</w:t>
                              </w:r>
                              <w:r>
                                <w:rPr>
                                  <w:spacing w:val="-9"/>
                                  <w:sz w:val="18"/>
                                </w:rPr>
                                <w:t xml:space="preserve"> </w:t>
                              </w:r>
                              <w:r>
                                <w:rPr>
                                  <w:spacing w:val="-6"/>
                                  <w:sz w:val="18"/>
                                </w:rPr>
                                <w:t>usarse</w:t>
                              </w:r>
                              <w:r>
                                <w:rPr>
                                  <w:spacing w:val="-9"/>
                                  <w:sz w:val="18"/>
                                </w:rPr>
                                <w:t xml:space="preserve"> </w:t>
                              </w:r>
                              <w:r>
                                <w:rPr>
                                  <w:spacing w:val="-6"/>
                                  <w:sz w:val="18"/>
                                </w:rPr>
                                <w:t>uno</w:t>
                              </w:r>
                              <w:r>
                                <w:rPr>
                                  <w:spacing w:val="-9"/>
                                  <w:sz w:val="18"/>
                                </w:rPr>
                                <w:t xml:space="preserve"> </w:t>
                              </w:r>
                              <w:r>
                                <w:rPr>
                                  <w:spacing w:val="-6"/>
                                  <w:sz w:val="18"/>
                                </w:rPr>
                                <w:t>o</w:t>
                              </w:r>
                              <w:r>
                                <w:rPr>
                                  <w:spacing w:val="-9"/>
                                  <w:sz w:val="18"/>
                                </w:rPr>
                                <w:t xml:space="preserve"> </w:t>
                              </w:r>
                              <w:r>
                                <w:rPr>
                                  <w:spacing w:val="-6"/>
                                  <w:sz w:val="18"/>
                                </w:rPr>
                                <w:t>la</w:t>
                              </w:r>
                              <w:r>
                                <w:rPr>
                                  <w:spacing w:val="-9"/>
                                  <w:sz w:val="18"/>
                                </w:rPr>
                                <w:t xml:space="preserve"> </w:t>
                              </w:r>
                              <w:r>
                                <w:rPr>
                                  <w:spacing w:val="-6"/>
                                  <w:sz w:val="18"/>
                                </w:rPr>
                                <w:t>combinación de</w:t>
                              </w:r>
                              <w:r>
                                <w:rPr>
                                  <w:spacing w:val="-12"/>
                                  <w:sz w:val="18"/>
                                </w:rPr>
                                <w:t xml:space="preserve"> </w:t>
                              </w:r>
                              <w:r>
                                <w:rPr>
                                  <w:spacing w:val="-6"/>
                                  <w:sz w:val="18"/>
                                </w:rPr>
                                <w:t>varios</w:t>
                              </w:r>
                              <w:r>
                                <w:rPr>
                                  <w:spacing w:val="-12"/>
                                  <w:sz w:val="18"/>
                                </w:rPr>
                                <w:t xml:space="preserve"> </w:t>
                              </w:r>
                              <w:r>
                                <w:rPr>
                                  <w:spacing w:val="-6"/>
                                  <w:sz w:val="18"/>
                                </w:rPr>
                                <w:t>criterios,</w:t>
                              </w:r>
                              <w:r>
                                <w:rPr>
                                  <w:spacing w:val="-12"/>
                                  <w:sz w:val="18"/>
                                </w:rPr>
                                <w:t xml:space="preserve"> </w:t>
                              </w:r>
                              <w:r>
                                <w:rPr>
                                  <w:spacing w:val="-6"/>
                                  <w:sz w:val="18"/>
                                </w:rPr>
                                <w:t>previstos</w:t>
                              </w:r>
                              <w:r>
                                <w:rPr>
                                  <w:spacing w:val="-12"/>
                                  <w:sz w:val="18"/>
                                </w:rPr>
                                <w:t xml:space="preserve"> </w:t>
                              </w:r>
                              <w:r>
                                <w:rPr>
                                  <w:spacing w:val="-6"/>
                                  <w:sz w:val="18"/>
                                </w:rPr>
                                <w:t>en</w:t>
                              </w:r>
                              <w:r>
                                <w:rPr>
                                  <w:spacing w:val="-12"/>
                                  <w:sz w:val="18"/>
                                </w:rPr>
                                <w:t xml:space="preserve"> </w:t>
                              </w:r>
                              <w:r>
                                <w:rPr>
                                  <w:spacing w:val="-6"/>
                                  <w:sz w:val="18"/>
                                </w:rPr>
                                <w:t>el</w:t>
                              </w:r>
                              <w:r>
                                <w:rPr>
                                  <w:spacing w:val="-12"/>
                                  <w:sz w:val="18"/>
                                </w:rPr>
                                <w:t xml:space="preserve"> </w:t>
                              </w:r>
                              <w:r>
                                <w:rPr>
                                  <w:spacing w:val="-6"/>
                                  <w:sz w:val="18"/>
                                </w:rPr>
                                <w:t>artículo</w:t>
                              </w:r>
                              <w:r>
                                <w:rPr>
                                  <w:spacing w:val="-12"/>
                                  <w:sz w:val="18"/>
                                </w:rPr>
                                <w:t xml:space="preserve"> </w:t>
                              </w:r>
                              <w:r>
                                <w:rPr>
                                  <w:spacing w:val="-6"/>
                                  <w:sz w:val="18"/>
                                </w:rPr>
                                <w:t>52</w:t>
                              </w:r>
                              <w:r>
                                <w:rPr>
                                  <w:spacing w:val="-12"/>
                                  <w:sz w:val="18"/>
                                </w:rPr>
                                <w:t xml:space="preserve"> </w:t>
                              </w:r>
                              <w:r>
                                <w:rPr>
                                  <w:spacing w:val="-6"/>
                                  <w:sz w:val="18"/>
                                </w:rPr>
                                <w:t>de</w:t>
                              </w:r>
                              <w:r>
                                <w:rPr>
                                  <w:spacing w:val="-12"/>
                                  <w:sz w:val="18"/>
                                </w:rPr>
                                <w:t xml:space="preserve"> </w:t>
                              </w:r>
                              <w:r>
                                <w:rPr>
                                  <w:spacing w:val="-6"/>
                                  <w:sz w:val="18"/>
                                </w:rPr>
                                <w:t>la</w:t>
                              </w:r>
                              <w:r>
                                <w:rPr>
                                  <w:spacing w:val="-12"/>
                                  <w:sz w:val="18"/>
                                </w:rPr>
                                <w:t xml:space="preserve"> </w:t>
                              </w:r>
                              <w:r>
                                <w:rPr>
                                  <w:spacing w:val="-6"/>
                                  <w:sz w:val="18"/>
                                </w:rPr>
                                <w:t>Ley</w:t>
                              </w:r>
                              <w:r>
                                <w:rPr>
                                  <w:spacing w:val="-12"/>
                                  <w:sz w:val="18"/>
                                </w:rPr>
                                <w:t xml:space="preserve"> </w:t>
                              </w:r>
                              <w:r>
                                <w:rPr>
                                  <w:spacing w:val="-6"/>
                                  <w:sz w:val="18"/>
                                </w:rPr>
                                <w:t>N°7021/22</w:t>
                              </w:r>
                              <w:r>
                                <w:rPr>
                                  <w:spacing w:val="-12"/>
                                  <w:sz w:val="18"/>
                                </w:rPr>
                                <w:t xml:space="preserve"> </w:t>
                              </w:r>
                              <w:r>
                                <w:rPr>
                                  <w:spacing w:val="-6"/>
                                  <w:sz w:val="18"/>
                                </w:rPr>
                                <w:t>‘’De</w:t>
                              </w:r>
                              <w:r>
                                <w:rPr>
                                  <w:spacing w:val="-12"/>
                                  <w:sz w:val="18"/>
                                </w:rPr>
                                <w:t xml:space="preserve"> </w:t>
                              </w:r>
                              <w:r>
                                <w:rPr>
                                  <w:spacing w:val="-6"/>
                                  <w:sz w:val="18"/>
                                </w:rPr>
                                <w:t>Suministro</w:t>
                              </w:r>
                              <w:r>
                                <w:rPr>
                                  <w:spacing w:val="-12"/>
                                  <w:sz w:val="18"/>
                                </w:rPr>
                                <w:t xml:space="preserve"> </w:t>
                              </w:r>
                              <w:r>
                                <w:rPr>
                                  <w:spacing w:val="-6"/>
                                  <w:sz w:val="18"/>
                                </w:rPr>
                                <w:t>y</w:t>
                              </w:r>
                              <w:r>
                                <w:rPr>
                                  <w:spacing w:val="-12"/>
                                  <w:sz w:val="18"/>
                                </w:rPr>
                                <w:t xml:space="preserve"> </w:t>
                              </w:r>
                              <w:r>
                                <w:rPr>
                                  <w:spacing w:val="-6"/>
                                  <w:sz w:val="18"/>
                                </w:rPr>
                                <w:t>Contrataciones</w:t>
                              </w:r>
                              <w:r>
                                <w:rPr>
                                  <w:spacing w:val="-12"/>
                                  <w:sz w:val="18"/>
                                </w:rPr>
                                <w:t xml:space="preserve"> </w:t>
                              </w:r>
                              <w:r>
                                <w:rPr>
                                  <w:spacing w:val="-6"/>
                                  <w:sz w:val="18"/>
                                </w:rPr>
                                <w:t>Públicas’’.</w:t>
                              </w:r>
                            </w:p>
                            <w:p w14:paraId="6F018599" w14:textId="77777777" w:rsidR="00C87413" w:rsidRDefault="008355C8">
                              <w:pPr>
                                <w:spacing w:before="119" w:line="268" w:lineRule="auto"/>
                                <w:ind w:left="299" w:right="300"/>
                                <w:rPr>
                                  <w:sz w:val="18"/>
                                </w:rPr>
                              </w:pPr>
                              <w:r>
                                <w:rPr>
                                  <w:spacing w:val="-4"/>
                                  <w:sz w:val="18"/>
                                </w:rPr>
                                <w:t>La</w:t>
                              </w:r>
                              <w:r>
                                <w:rPr>
                                  <w:spacing w:val="-9"/>
                                  <w:sz w:val="18"/>
                                </w:rPr>
                                <w:t xml:space="preserve"> </w:t>
                              </w:r>
                              <w:r>
                                <w:rPr>
                                  <w:spacing w:val="-4"/>
                                  <w:sz w:val="18"/>
                                </w:rPr>
                                <w:t>adjudicación</w:t>
                              </w:r>
                              <w:r>
                                <w:rPr>
                                  <w:spacing w:val="-9"/>
                                  <w:sz w:val="18"/>
                                </w:rPr>
                                <w:t xml:space="preserve"> </w:t>
                              </w:r>
                              <w:r>
                                <w:rPr>
                                  <w:spacing w:val="-4"/>
                                  <w:sz w:val="18"/>
                                </w:rPr>
                                <w:t>de</w:t>
                              </w:r>
                              <w:r>
                                <w:rPr>
                                  <w:spacing w:val="-9"/>
                                  <w:sz w:val="18"/>
                                </w:rPr>
                                <w:t xml:space="preserve"> </w:t>
                              </w:r>
                              <w:r>
                                <w:rPr>
                                  <w:spacing w:val="-4"/>
                                  <w:sz w:val="18"/>
                                </w:rPr>
                                <w:t>la</w:t>
                              </w:r>
                              <w:r>
                                <w:rPr>
                                  <w:spacing w:val="-9"/>
                                  <w:sz w:val="18"/>
                                </w:rPr>
                                <w:t xml:space="preserve"> </w:t>
                              </w:r>
                              <w:r>
                                <w:rPr>
                                  <w:spacing w:val="-4"/>
                                  <w:sz w:val="18"/>
                                </w:rPr>
                                <w:t>oferta</w:t>
                              </w:r>
                              <w:r>
                                <w:rPr>
                                  <w:spacing w:val="-9"/>
                                  <w:sz w:val="18"/>
                                </w:rPr>
                                <w:t xml:space="preserve"> </w:t>
                              </w:r>
                              <w:r>
                                <w:rPr>
                                  <w:spacing w:val="-4"/>
                                  <w:sz w:val="18"/>
                                </w:rPr>
                                <w:t>solo</w:t>
                              </w:r>
                              <w:r>
                                <w:rPr>
                                  <w:spacing w:val="-9"/>
                                  <w:sz w:val="18"/>
                                </w:rPr>
                                <w:t xml:space="preserve"> </w:t>
                              </w:r>
                              <w:r>
                                <w:rPr>
                                  <w:spacing w:val="-4"/>
                                  <w:sz w:val="18"/>
                                </w:rPr>
                                <w:t>podrá</w:t>
                              </w:r>
                              <w:r>
                                <w:rPr>
                                  <w:spacing w:val="-9"/>
                                  <w:sz w:val="18"/>
                                </w:rPr>
                                <w:t xml:space="preserve"> </w:t>
                              </w:r>
                              <w:r>
                                <w:rPr>
                                  <w:spacing w:val="-4"/>
                                  <w:sz w:val="18"/>
                                </w:rPr>
                                <w:t>fundamentarse</w:t>
                              </w:r>
                              <w:r>
                                <w:rPr>
                                  <w:spacing w:val="-9"/>
                                  <w:sz w:val="18"/>
                                </w:rPr>
                                <w:t xml:space="preserve"> </w:t>
                              </w:r>
                              <w:r>
                                <w:rPr>
                                  <w:spacing w:val="-4"/>
                                  <w:sz w:val="18"/>
                                </w:rPr>
                                <w:t>en</w:t>
                              </w:r>
                              <w:r>
                                <w:rPr>
                                  <w:spacing w:val="-9"/>
                                  <w:sz w:val="18"/>
                                </w:rPr>
                                <w:t xml:space="preserve"> </w:t>
                              </w:r>
                              <w:r>
                                <w:rPr>
                                  <w:spacing w:val="-4"/>
                                  <w:sz w:val="18"/>
                                </w:rPr>
                                <w:t>la</w:t>
                              </w:r>
                              <w:r>
                                <w:rPr>
                                  <w:spacing w:val="-9"/>
                                  <w:sz w:val="18"/>
                                </w:rPr>
                                <w:t xml:space="preserve"> </w:t>
                              </w:r>
                              <w:r>
                                <w:rPr>
                                  <w:spacing w:val="-4"/>
                                  <w:sz w:val="18"/>
                                </w:rPr>
                                <w:t>evaluación</w:t>
                              </w:r>
                              <w:r>
                                <w:rPr>
                                  <w:spacing w:val="-9"/>
                                  <w:sz w:val="18"/>
                                </w:rPr>
                                <w:t xml:space="preserve"> </w:t>
                              </w:r>
                              <w:r>
                                <w:rPr>
                                  <w:spacing w:val="-4"/>
                                  <w:sz w:val="18"/>
                                </w:rPr>
                                <w:t>de</w:t>
                              </w:r>
                              <w:r>
                                <w:rPr>
                                  <w:spacing w:val="-9"/>
                                  <w:sz w:val="18"/>
                                </w:rPr>
                                <w:t xml:space="preserve"> </w:t>
                              </w:r>
                              <w:r>
                                <w:rPr>
                                  <w:spacing w:val="-4"/>
                                  <w:sz w:val="18"/>
                                </w:rPr>
                                <w:t>los</w:t>
                              </w:r>
                              <w:r>
                                <w:rPr>
                                  <w:spacing w:val="-9"/>
                                  <w:sz w:val="18"/>
                                </w:rPr>
                                <w:t xml:space="preserve"> </w:t>
                              </w:r>
                              <w:r>
                                <w:rPr>
                                  <w:spacing w:val="-4"/>
                                  <w:sz w:val="18"/>
                                </w:rPr>
                                <w:t>criterios</w:t>
                              </w:r>
                              <w:r>
                                <w:rPr>
                                  <w:spacing w:val="-9"/>
                                  <w:sz w:val="18"/>
                                </w:rPr>
                                <w:t xml:space="preserve"> </w:t>
                              </w:r>
                              <w:r>
                                <w:rPr>
                                  <w:spacing w:val="-4"/>
                                  <w:sz w:val="18"/>
                                </w:rPr>
                                <w:t>señalados</w:t>
                              </w:r>
                              <w:r>
                                <w:rPr>
                                  <w:spacing w:val="-9"/>
                                  <w:sz w:val="18"/>
                                </w:rPr>
                                <w:t xml:space="preserve"> </w:t>
                              </w:r>
                              <w:r>
                                <w:rPr>
                                  <w:spacing w:val="-4"/>
                                  <w:sz w:val="18"/>
                                </w:rPr>
                                <w:t>en</w:t>
                              </w:r>
                              <w:r>
                                <w:rPr>
                                  <w:spacing w:val="-9"/>
                                  <w:sz w:val="18"/>
                                </w:rPr>
                                <w:t xml:space="preserve"> </w:t>
                              </w:r>
                              <w:r>
                                <w:rPr>
                                  <w:spacing w:val="-4"/>
                                  <w:sz w:val="18"/>
                                </w:rPr>
                                <w:t>los</w:t>
                              </w:r>
                              <w:r>
                                <w:rPr>
                                  <w:spacing w:val="-9"/>
                                  <w:sz w:val="18"/>
                                </w:rPr>
                                <w:t xml:space="preserve"> </w:t>
                              </w:r>
                              <w:r>
                                <w:rPr>
                                  <w:spacing w:val="-4"/>
                                  <w:sz w:val="18"/>
                                </w:rPr>
                                <w:t>documentos</w:t>
                              </w:r>
                              <w:r>
                                <w:rPr>
                                  <w:spacing w:val="-9"/>
                                  <w:sz w:val="18"/>
                                </w:rPr>
                                <w:t xml:space="preserve"> </w:t>
                              </w:r>
                              <w:r>
                                <w:rPr>
                                  <w:spacing w:val="-4"/>
                                  <w:sz w:val="18"/>
                                </w:rPr>
                                <w:t xml:space="preserve">del </w:t>
                              </w:r>
                              <w:r>
                                <w:rPr>
                                  <w:sz w:val="18"/>
                                </w:rPr>
                                <w:t>procedimiento</w:t>
                              </w:r>
                              <w:r>
                                <w:rPr>
                                  <w:spacing w:val="-19"/>
                                  <w:sz w:val="18"/>
                                </w:rPr>
                                <w:t xml:space="preserve"> </w:t>
                              </w:r>
                              <w:r>
                                <w:rPr>
                                  <w:sz w:val="18"/>
                                </w:rPr>
                                <w:t>de</w:t>
                              </w:r>
                              <w:r>
                                <w:rPr>
                                  <w:spacing w:val="-19"/>
                                  <w:sz w:val="18"/>
                                </w:rPr>
                                <w:t xml:space="preserve"> </w:t>
                              </w:r>
                              <w:r>
                                <w:rPr>
                                  <w:sz w:val="18"/>
                                </w:rPr>
                                <w:t>contratación.</w:t>
                              </w:r>
                            </w:p>
                            <w:p w14:paraId="286F1E44" w14:textId="77777777" w:rsidR="00C87413" w:rsidRDefault="008355C8">
                              <w:pPr>
                                <w:spacing w:before="120" w:line="268" w:lineRule="auto"/>
                                <w:ind w:left="299" w:right="300"/>
                                <w:rPr>
                                  <w:sz w:val="18"/>
                                </w:rPr>
                              </w:pPr>
                              <w:r>
                                <w:rPr>
                                  <w:spacing w:val="-6"/>
                                  <w:sz w:val="18"/>
                                </w:rPr>
                                <w:t xml:space="preserve">En los procedimientos de contratación en los cuales se aplique la combinación de criterios, la evaluación de las ofertas se </w:t>
                              </w:r>
                              <w:r>
                                <w:rPr>
                                  <w:spacing w:val="-4"/>
                                  <w:sz w:val="18"/>
                                </w:rPr>
                                <w:t>llevará</w:t>
                              </w:r>
                              <w:r>
                                <w:rPr>
                                  <w:spacing w:val="-9"/>
                                  <w:sz w:val="18"/>
                                </w:rPr>
                                <w:t xml:space="preserve"> </w:t>
                              </w:r>
                              <w:r>
                                <w:rPr>
                                  <w:spacing w:val="-4"/>
                                  <w:sz w:val="18"/>
                                </w:rPr>
                                <w:t>a</w:t>
                              </w:r>
                              <w:r>
                                <w:rPr>
                                  <w:spacing w:val="-8"/>
                                  <w:sz w:val="18"/>
                                </w:rPr>
                                <w:t xml:space="preserve"> </w:t>
                              </w:r>
                              <w:r>
                                <w:rPr>
                                  <w:spacing w:val="-4"/>
                                  <w:sz w:val="18"/>
                                </w:rPr>
                                <w:t>cabo</w:t>
                              </w:r>
                              <w:r>
                                <w:rPr>
                                  <w:spacing w:val="-8"/>
                                  <w:sz w:val="18"/>
                                </w:rPr>
                                <w:t xml:space="preserve"> </w:t>
                              </w:r>
                              <w:r>
                                <w:rPr>
                                  <w:spacing w:val="-4"/>
                                  <w:sz w:val="18"/>
                                </w:rPr>
                                <w:t>con</w:t>
                              </w:r>
                              <w:r>
                                <w:rPr>
                                  <w:spacing w:val="-8"/>
                                  <w:sz w:val="18"/>
                                </w:rPr>
                                <w:t xml:space="preserve"> </w:t>
                              </w:r>
                              <w:r>
                                <w:rPr>
                                  <w:spacing w:val="-4"/>
                                  <w:sz w:val="18"/>
                                </w:rPr>
                                <w:t>base</w:t>
                              </w:r>
                              <w:r>
                                <w:rPr>
                                  <w:spacing w:val="-9"/>
                                  <w:sz w:val="18"/>
                                </w:rPr>
                                <w:t xml:space="preserve"> </w:t>
                              </w:r>
                              <w:r>
                                <w:rPr>
                                  <w:spacing w:val="-4"/>
                                  <w:sz w:val="18"/>
                                </w:rPr>
                                <w:t>a</w:t>
                              </w:r>
                              <w:r>
                                <w:rPr>
                                  <w:spacing w:val="-8"/>
                                  <w:sz w:val="18"/>
                                </w:rPr>
                                <w:t xml:space="preserve"> </w:t>
                              </w:r>
                              <w:r>
                                <w:rPr>
                                  <w:spacing w:val="-4"/>
                                  <w:sz w:val="18"/>
                                </w:rPr>
                                <w:t>la</w:t>
                              </w:r>
                              <w:r>
                                <w:rPr>
                                  <w:spacing w:val="-8"/>
                                  <w:sz w:val="18"/>
                                </w:rPr>
                                <w:t xml:space="preserve"> </w:t>
                              </w:r>
                              <w:r>
                                <w:rPr>
                                  <w:spacing w:val="-4"/>
                                  <w:sz w:val="18"/>
                                </w:rPr>
                                <w:t>metodología,</w:t>
                              </w:r>
                              <w:r>
                                <w:rPr>
                                  <w:spacing w:val="-8"/>
                                  <w:sz w:val="18"/>
                                </w:rPr>
                                <w:t xml:space="preserve"> </w:t>
                              </w:r>
                              <w:r>
                                <w:rPr>
                                  <w:spacing w:val="-4"/>
                                  <w:sz w:val="18"/>
                                </w:rPr>
                                <w:t>criterios</w:t>
                              </w:r>
                              <w:r>
                                <w:rPr>
                                  <w:spacing w:val="-9"/>
                                  <w:sz w:val="18"/>
                                </w:rPr>
                                <w:t xml:space="preserve"> </w:t>
                              </w:r>
                              <w:r>
                                <w:rPr>
                                  <w:spacing w:val="-4"/>
                                  <w:sz w:val="18"/>
                                </w:rPr>
                                <w:t>y</w:t>
                              </w:r>
                              <w:r>
                                <w:rPr>
                                  <w:spacing w:val="-8"/>
                                  <w:sz w:val="18"/>
                                </w:rPr>
                                <w:t xml:space="preserve"> </w:t>
                              </w:r>
                              <w:r>
                                <w:rPr>
                                  <w:spacing w:val="-4"/>
                                  <w:sz w:val="18"/>
                                </w:rPr>
                                <w:t>parámetros</w:t>
                              </w:r>
                              <w:r>
                                <w:rPr>
                                  <w:spacing w:val="-8"/>
                                  <w:sz w:val="18"/>
                                </w:rPr>
                                <w:t xml:space="preserve"> </w:t>
                              </w:r>
                              <w:r>
                                <w:rPr>
                                  <w:spacing w:val="-4"/>
                                  <w:sz w:val="18"/>
                                </w:rPr>
                                <w:t>establecidos</w:t>
                              </w:r>
                              <w:r>
                                <w:rPr>
                                  <w:spacing w:val="-8"/>
                                  <w:sz w:val="18"/>
                                </w:rPr>
                                <w:t xml:space="preserve"> </w:t>
                              </w:r>
                              <w:r>
                                <w:rPr>
                                  <w:spacing w:val="-4"/>
                                  <w:sz w:val="18"/>
                                </w:rPr>
                                <w:t>en</w:t>
                              </w:r>
                              <w:r>
                                <w:rPr>
                                  <w:spacing w:val="-8"/>
                                  <w:sz w:val="18"/>
                                </w:rPr>
                                <w:t xml:space="preserve"> </w:t>
                              </w:r>
                              <w:r>
                                <w:rPr>
                                  <w:spacing w:val="-4"/>
                                  <w:sz w:val="18"/>
                                </w:rPr>
                                <w:t>los</w:t>
                              </w:r>
                              <w:r>
                                <w:rPr>
                                  <w:spacing w:val="-9"/>
                                  <w:sz w:val="18"/>
                                </w:rPr>
                                <w:t xml:space="preserve"> </w:t>
                              </w:r>
                              <w:r>
                                <w:rPr>
                                  <w:spacing w:val="-4"/>
                                  <w:sz w:val="18"/>
                                </w:rPr>
                                <w:t>pliegos</w:t>
                              </w:r>
                              <w:r>
                                <w:rPr>
                                  <w:spacing w:val="-8"/>
                                  <w:sz w:val="18"/>
                                </w:rPr>
                                <w:t xml:space="preserve"> </w:t>
                              </w:r>
                              <w:r>
                                <w:rPr>
                                  <w:spacing w:val="-4"/>
                                  <w:sz w:val="18"/>
                                </w:rPr>
                                <w:t>de</w:t>
                              </w:r>
                              <w:r>
                                <w:rPr>
                                  <w:spacing w:val="-8"/>
                                  <w:sz w:val="18"/>
                                </w:rPr>
                                <w:t xml:space="preserve"> </w:t>
                              </w:r>
                              <w:r>
                                <w:rPr>
                                  <w:spacing w:val="-4"/>
                                  <w:sz w:val="18"/>
                                </w:rPr>
                                <w:t>bases</w:t>
                              </w:r>
                              <w:r>
                                <w:rPr>
                                  <w:spacing w:val="-8"/>
                                  <w:sz w:val="18"/>
                                </w:rPr>
                                <w:t xml:space="preserve"> </w:t>
                              </w:r>
                              <w:r>
                                <w:rPr>
                                  <w:spacing w:val="-4"/>
                                  <w:sz w:val="18"/>
                                </w:rPr>
                                <w:t>y</w:t>
                              </w:r>
                              <w:r>
                                <w:rPr>
                                  <w:spacing w:val="-9"/>
                                  <w:sz w:val="18"/>
                                </w:rPr>
                                <w:t xml:space="preserve"> </w:t>
                              </w:r>
                              <w:r>
                                <w:rPr>
                                  <w:spacing w:val="-4"/>
                                  <w:sz w:val="18"/>
                                </w:rPr>
                                <w:t>condiciones</w:t>
                              </w:r>
                              <w:r>
                                <w:rPr>
                                  <w:spacing w:val="-8"/>
                                  <w:sz w:val="18"/>
                                </w:rPr>
                                <w:t xml:space="preserve"> </w:t>
                              </w:r>
                              <w:r>
                                <w:rPr>
                                  <w:spacing w:val="-5"/>
                                  <w:sz w:val="18"/>
                                </w:rPr>
                                <w:t>que</w:t>
                              </w:r>
                            </w:p>
                          </w:txbxContent>
                        </wps:txbx>
                        <wps:bodyPr wrap="square" lIns="0" tIns="0" rIns="0" bIns="0" rtlCol="0">
                          <a:noAutofit/>
                        </wps:bodyPr>
                      </wps:wsp>
                    </wpg:wgp>
                  </a:graphicData>
                </a:graphic>
              </wp:anchor>
            </w:drawing>
          </mc:Choice>
          <mc:Fallback>
            <w:pict>
              <v:group w14:anchorId="525FEFC0" id="Group 598" o:spid="_x0000_s1290" style="position:absolute;margin-left:61.45pt;margin-top:19.3pt;width:494.45pt;height:110.65pt;z-index:-15670272;mso-wrap-distance-left:0;mso-wrap-distance-right:0;mso-position-horizontal-relative:page;mso-position-vertical-relative:text" coordsize="62795,14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">
                <v:shape id="Graphic 599" o:spid="_x0000_s1291"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" path="m14617,l,,14617,14617,14617,xem6279451,r-14630,l6264821,14617,6279451,xe" fillcolor="#cdd3d9" stroked="f">
                  <v:path arrowok="t"/>
                </v:shape>
                <v:shape id="Graphic 600" o:spid="_x0000_s1292"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" path="m,l6250207,e" filled="f" strokecolor="#cdd3d9" strokeweight=".40642mm">
                  <v:stroke dashstyle="longDash"/>
                  <v:path arrowok="t"/>
                </v:shape>
                <v:shape id="Graphic 601" o:spid="_x0000_s1293" style="position:absolute;width:62795;height:14052;visibility:visible;mso-wrap-style:square;v-text-anchor:top" coordsize="6279515,1405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" path="m14630,14630l,,,1404645r14630,l14630,14630xem6279464,r-14630,14630l6264834,1404645r14630,l6279464,xe" fillcolor="#cdd3d9" stroked="f">
                  <v:path arrowok="t"/>
                </v:shape>
                <v:shape id="Textbox 602" o:spid="_x0000_s1294" type="#_x0000_t202" style="position:absolute;left:146;top:146;width:62503;height:13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" filled="f" stroked="f">
                  <v:textbox inset="0,0,0,0">
                    <w:txbxContent>
                      <w:p w14:paraId="6B7FC693" w14:textId="77777777" w:rsidR="00C87413" w:rsidRDefault="00C87413">
                        <w:pPr>
                          <w:rPr>
                            <w:sz w:val="18"/>
                          </w:rPr>
                        </w:pPr>
                      </w:p>
                      <w:p w14:paraId="1FF1DC0E" w14:textId="77777777" w:rsidR="00C87413" w:rsidRDefault="00C87413">
                        <w:pPr>
                          <w:spacing w:before="8"/>
                          <w:rPr>
                            <w:sz w:val="18"/>
                          </w:rPr>
                        </w:pPr>
                      </w:p>
                      <w:p w14:paraId="1C93D93C" w14:textId="219909EB" w:rsidR="00C87413" w:rsidRDefault="008355C8">
                        <w:pPr>
                          <w:spacing w:line="268" w:lineRule="auto"/>
                          <w:ind w:left="299" w:right="300"/>
                          <w:rPr>
                            <w:sz w:val="18"/>
                          </w:rPr>
                        </w:pPr>
                        <w:r>
                          <w:rPr>
                            <w:spacing w:val="-6"/>
                            <w:sz w:val="18"/>
                          </w:rPr>
                          <w:t>De</w:t>
                        </w:r>
                        <w:r>
                          <w:rPr>
                            <w:spacing w:val="-9"/>
                            <w:sz w:val="18"/>
                          </w:rPr>
                          <w:t xml:space="preserve"> </w:t>
                        </w:r>
                        <w:r>
                          <w:rPr>
                            <w:spacing w:val="-6"/>
                            <w:sz w:val="18"/>
                          </w:rPr>
                          <w:t>acuerdo</w:t>
                        </w:r>
                        <w:r>
                          <w:rPr>
                            <w:spacing w:val="-9"/>
                            <w:sz w:val="18"/>
                          </w:rPr>
                          <w:t xml:space="preserve"> </w:t>
                        </w:r>
                        <w:r>
                          <w:rPr>
                            <w:spacing w:val="-6"/>
                            <w:sz w:val="18"/>
                          </w:rPr>
                          <w:t>con</w:t>
                        </w:r>
                        <w:r>
                          <w:rPr>
                            <w:spacing w:val="-9"/>
                            <w:sz w:val="18"/>
                          </w:rPr>
                          <w:t xml:space="preserve"> </w:t>
                        </w:r>
                        <w:r>
                          <w:rPr>
                            <w:spacing w:val="-6"/>
                            <w:sz w:val="18"/>
                          </w:rPr>
                          <w:t>el</w:t>
                        </w:r>
                        <w:r>
                          <w:rPr>
                            <w:spacing w:val="-9"/>
                            <w:sz w:val="18"/>
                          </w:rPr>
                          <w:t xml:space="preserve"> </w:t>
                        </w:r>
                        <w:r>
                          <w:rPr>
                            <w:spacing w:val="-6"/>
                            <w:sz w:val="18"/>
                          </w:rPr>
                          <w:t>mercado,</w:t>
                        </w:r>
                        <w:r>
                          <w:rPr>
                            <w:spacing w:val="-9"/>
                            <w:sz w:val="18"/>
                          </w:rPr>
                          <w:t xml:space="preserve"> </w:t>
                        </w:r>
                        <w:r>
                          <w:rPr>
                            <w:spacing w:val="-6"/>
                            <w:sz w:val="18"/>
                          </w:rPr>
                          <w:t>el</w:t>
                        </w:r>
                        <w:r>
                          <w:rPr>
                            <w:spacing w:val="-9"/>
                            <w:sz w:val="18"/>
                          </w:rPr>
                          <w:t xml:space="preserve"> </w:t>
                        </w:r>
                        <w:r>
                          <w:rPr>
                            <w:spacing w:val="-6"/>
                            <w:sz w:val="18"/>
                          </w:rPr>
                          <w:t>objeto</w:t>
                        </w:r>
                        <w:r>
                          <w:rPr>
                            <w:spacing w:val="-9"/>
                            <w:sz w:val="18"/>
                          </w:rPr>
                          <w:t xml:space="preserve"> </w:t>
                        </w:r>
                        <w:r>
                          <w:rPr>
                            <w:spacing w:val="-6"/>
                            <w:sz w:val="18"/>
                          </w:rPr>
                          <w:t>del</w:t>
                        </w:r>
                        <w:r>
                          <w:rPr>
                            <w:spacing w:val="-9"/>
                            <w:sz w:val="18"/>
                          </w:rPr>
                          <w:t xml:space="preserve"> </w:t>
                        </w:r>
                        <w:r>
                          <w:rPr>
                            <w:spacing w:val="-6"/>
                            <w:sz w:val="18"/>
                          </w:rPr>
                          <w:t>contrato</w:t>
                        </w:r>
                        <w:r>
                          <w:rPr>
                            <w:spacing w:val="-9"/>
                            <w:sz w:val="18"/>
                          </w:rPr>
                          <w:t xml:space="preserve"> </w:t>
                        </w:r>
                        <w:r>
                          <w:rPr>
                            <w:spacing w:val="-6"/>
                            <w:sz w:val="18"/>
                          </w:rPr>
                          <w:t>y</w:t>
                        </w:r>
                        <w:r>
                          <w:rPr>
                            <w:spacing w:val="-9"/>
                            <w:sz w:val="18"/>
                          </w:rPr>
                          <w:t xml:space="preserve"> </w:t>
                        </w:r>
                        <w:r>
                          <w:rPr>
                            <w:spacing w:val="-6"/>
                            <w:sz w:val="18"/>
                          </w:rPr>
                          <w:t>el</w:t>
                        </w:r>
                        <w:r>
                          <w:rPr>
                            <w:spacing w:val="-9"/>
                            <w:sz w:val="18"/>
                          </w:rPr>
                          <w:t xml:space="preserve"> </w:t>
                        </w:r>
                        <w:r>
                          <w:rPr>
                            <w:spacing w:val="-6"/>
                            <w:sz w:val="18"/>
                          </w:rPr>
                          <w:t>ciclo</w:t>
                        </w:r>
                        <w:r>
                          <w:rPr>
                            <w:spacing w:val="-9"/>
                            <w:sz w:val="18"/>
                          </w:rPr>
                          <w:t xml:space="preserve"> </w:t>
                        </w:r>
                        <w:r>
                          <w:rPr>
                            <w:spacing w:val="-6"/>
                            <w:sz w:val="18"/>
                          </w:rPr>
                          <w:t>de</w:t>
                        </w:r>
                        <w:r>
                          <w:rPr>
                            <w:spacing w:val="-9"/>
                            <w:sz w:val="18"/>
                          </w:rPr>
                          <w:t xml:space="preserve"> </w:t>
                        </w:r>
                        <w:r>
                          <w:rPr>
                            <w:spacing w:val="-6"/>
                            <w:sz w:val="18"/>
                          </w:rPr>
                          <w:t>vida</w:t>
                        </w:r>
                        <w:r>
                          <w:rPr>
                            <w:spacing w:val="-9"/>
                            <w:sz w:val="18"/>
                          </w:rPr>
                          <w:t xml:space="preserve"> </w:t>
                        </w:r>
                        <w:r>
                          <w:rPr>
                            <w:spacing w:val="-6"/>
                            <w:sz w:val="18"/>
                          </w:rPr>
                          <w:t>del</w:t>
                        </w:r>
                        <w:r>
                          <w:rPr>
                            <w:spacing w:val="-9"/>
                            <w:sz w:val="18"/>
                          </w:rPr>
                          <w:t xml:space="preserve"> </w:t>
                        </w:r>
                        <w:r>
                          <w:rPr>
                            <w:spacing w:val="-6"/>
                            <w:sz w:val="18"/>
                          </w:rPr>
                          <w:t>bien</w:t>
                        </w:r>
                        <w:r>
                          <w:rPr>
                            <w:spacing w:val="-9"/>
                            <w:sz w:val="18"/>
                          </w:rPr>
                          <w:t xml:space="preserve"> </w:t>
                        </w:r>
                        <w:r>
                          <w:rPr>
                            <w:spacing w:val="-6"/>
                            <w:sz w:val="18"/>
                          </w:rPr>
                          <w:t>o</w:t>
                        </w:r>
                        <w:r>
                          <w:rPr>
                            <w:spacing w:val="-9"/>
                            <w:sz w:val="18"/>
                          </w:rPr>
                          <w:t xml:space="preserve"> </w:t>
                        </w:r>
                        <w:r>
                          <w:rPr>
                            <w:spacing w:val="-6"/>
                            <w:sz w:val="18"/>
                          </w:rPr>
                          <w:t>servicio,</w:t>
                        </w:r>
                        <w:r>
                          <w:rPr>
                            <w:spacing w:val="-9"/>
                            <w:sz w:val="18"/>
                          </w:rPr>
                          <w:t xml:space="preserve"> </w:t>
                        </w:r>
                        <w:r>
                          <w:rPr>
                            <w:spacing w:val="-6"/>
                            <w:sz w:val="18"/>
                          </w:rPr>
                          <w:t>podrá</w:t>
                        </w:r>
                        <w:r>
                          <w:rPr>
                            <w:spacing w:val="-9"/>
                            <w:sz w:val="18"/>
                          </w:rPr>
                          <w:t xml:space="preserve"> </w:t>
                        </w:r>
                        <w:r>
                          <w:rPr>
                            <w:spacing w:val="-6"/>
                            <w:sz w:val="18"/>
                          </w:rPr>
                          <w:t>usarse</w:t>
                        </w:r>
                        <w:r>
                          <w:rPr>
                            <w:spacing w:val="-9"/>
                            <w:sz w:val="18"/>
                          </w:rPr>
                          <w:t xml:space="preserve"> </w:t>
                        </w:r>
                        <w:r>
                          <w:rPr>
                            <w:spacing w:val="-6"/>
                            <w:sz w:val="18"/>
                          </w:rPr>
                          <w:t>uno</w:t>
                        </w:r>
                        <w:r>
                          <w:rPr>
                            <w:spacing w:val="-9"/>
                            <w:sz w:val="18"/>
                          </w:rPr>
                          <w:t xml:space="preserve"> </w:t>
                        </w:r>
                        <w:r>
                          <w:rPr>
                            <w:spacing w:val="-6"/>
                            <w:sz w:val="18"/>
                          </w:rPr>
                          <w:t>o</w:t>
                        </w:r>
                        <w:r>
                          <w:rPr>
                            <w:spacing w:val="-9"/>
                            <w:sz w:val="18"/>
                          </w:rPr>
                          <w:t xml:space="preserve"> </w:t>
                        </w:r>
                        <w:r>
                          <w:rPr>
                            <w:spacing w:val="-6"/>
                            <w:sz w:val="18"/>
                          </w:rPr>
                          <w:t>la</w:t>
                        </w:r>
                        <w:r>
                          <w:rPr>
                            <w:spacing w:val="-9"/>
                            <w:sz w:val="18"/>
                          </w:rPr>
                          <w:t xml:space="preserve"> </w:t>
                        </w:r>
                        <w:r>
                          <w:rPr>
                            <w:spacing w:val="-6"/>
                            <w:sz w:val="18"/>
                          </w:rPr>
                          <w:t>combinación de</w:t>
                        </w:r>
                        <w:r>
                          <w:rPr>
                            <w:spacing w:val="-12"/>
                            <w:sz w:val="18"/>
                          </w:rPr>
                          <w:t xml:space="preserve"> </w:t>
                        </w:r>
                        <w:r>
                          <w:rPr>
                            <w:spacing w:val="-6"/>
                            <w:sz w:val="18"/>
                          </w:rPr>
                          <w:t>varios</w:t>
                        </w:r>
                        <w:r>
                          <w:rPr>
                            <w:spacing w:val="-12"/>
                            <w:sz w:val="18"/>
                          </w:rPr>
                          <w:t xml:space="preserve"> </w:t>
                        </w:r>
                        <w:r>
                          <w:rPr>
                            <w:spacing w:val="-6"/>
                            <w:sz w:val="18"/>
                          </w:rPr>
                          <w:t>criterios,</w:t>
                        </w:r>
                        <w:r>
                          <w:rPr>
                            <w:spacing w:val="-12"/>
                            <w:sz w:val="18"/>
                          </w:rPr>
                          <w:t xml:space="preserve"> </w:t>
                        </w:r>
                        <w:r>
                          <w:rPr>
                            <w:spacing w:val="-6"/>
                            <w:sz w:val="18"/>
                          </w:rPr>
                          <w:t>previstos</w:t>
                        </w:r>
                        <w:r>
                          <w:rPr>
                            <w:spacing w:val="-12"/>
                            <w:sz w:val="18"/>
                          </w:rPr>
                          <w:t xml:space="preserve"> </w:t>
                        </w:r>
                        <w:r>
                          <w:rPr>
                            <w:spacing w:val="-6"/>
                            <w:sz w:val="18"/>
                          </w:rPr>
                          <w:t>en</w:t>
                        </w:r>
                        <w:r>
                          <w:rPr>
                            <w:spacing w:val="-12"/>
                            <w:sz w:val="18"/>
                          </w:rPr>
                          <w:t xml:space="preserve"> </w:t>
                        </w:r>
                        <w:r>
                          <w:rPr>
                            <w:spacing w:val="-6"/>
                            <w:sz w:val="18"/>
                          </w:rPr>
                          <w:t>el</w:t>
                        </w:r>
                        <w:r>
                          <w:rPr>
                            <w:spacing w:val="-12"/>
                            <w:sz w:val="18"/>
                          </w:rPr>
                          <w:t xml:space="preserve"> </w:t>
                        </w:r>
                        <w:r>
                          <w:rPr>
                            <w:spacing w:val="-6"/>
                            <w:sz w:val="18"/>
                          </w:rPr>
                          <w:t>artículo</w:t>
                        </w:r>
                        <w:r>
                          <w:rPr>
                            <w:spacing w:val="-12"/>
                            <w:sz w:val="18"/>
                          </w:rPr>
                          <w:t xml:space="preserve"> </w:t>
                        </w:r>
                        <w:r>
                          <w:rPr>
                            <w:spacing w:val="-6"/>
                            <w:sz w:val="18"/>
                          </w:rPr>
                          <w:t>52</w:t>
                        </w:r>
                        <w:r>
                          <w:rPr>
                            <w:spacing w:val="-12"/>
                            <w:sz w:val="18"/>
                          </w:rPr>
                          <w:t xml:space="preserve"> </w:t>
                        </w:r>
                        <w:r>
                          <w:rPr>
                            <w:spacing w:val="-6"/>
                            <w:sz w:val="18"/>
                          </w:rPr>
                          <w:t>de</w:t>
                        </w:r>
                        <w:r>
                          <w:rPr>
                            <w:spacing w:val="-12"/>
                            <w:sz w:val="18"/>
                          </w:rPr>
                          <w:t xml:space="preserve"> </w:t>
                        </w:r>
                        <w:r>
                          <w:rPr>
                            <w:spacing w:val="-6"/>
                            <w:sz w:val="18"/>
                          </w:rPr>
                          <w:t>la</w:t>
                        </w:r>
                        <w:r>
                          <w:rPr>
                            <w:spacing w:val="-12"/>
                            <w:sz w:val="18"/>
                          </w:rPr>
                          <w:t xml:space="preserve"> </w:t>
                        </w:r>
                        <w:r>
                          <w:rPr>
                            <w:spacing w:val="-6"/>
                            <w:sz w:val="18"/>
                          </w:rPr>
                          <w:t>Ley</w:t>
                        </w:r>
                        <w:r>
                          <w:rPr>
                            <w:spacing w:val="-12"/>
                            <w:sz w:val="18"/>
                          </w:rPr>
                          <w:t xml:space="preserve"> </w:t>
                        </w:r>
                        <w:r>
                          <w:rPr>
                            <w:spacing w:val="-6"/>
                            <w:sz w:val="18"/>
                          </w:rPr>
                          <w:t>N°7021/22</w:t>
                        </w:r>
                        <w:r>
                          <w:rPr>
                            <w:spacing w:val="-12"/>
                            <w:sz w:val="18"/>
                          </w:rPr>
                          <w:t xml:space="preserve"> </w:t>
                        </w:r>
                        <w:r>
                          <w:rPr>
                            <w:spacing w:val="-6"/>
                            <w:sz w:val="18"/>
                          </w:rPr>
                          <w:t>‘’De</w:t>
                        </w:r>
                        <w:r>
                          <w:rPr>
                            <w:spacing w:val="-12"/>
                            <w:sz w:val="18"/>
                          </w:rPr>
                          <w:t xml:space="preserve"> </w:t>
                        </w:r>
                        <w:r>
                          <w:rPr>
                            <w:spacing w:val="-6"/>
                            <w:sz w:val="18"/>
                          </w:rPr>
                          <w:t>Suministro</w:t>
                        </w:r>
                        <w:r>
                          <w:rPr>
                            <w:spacing w:val="-12"/>
                            <w:sz w:val="18"/>
                          </w:rPr>
                          <w:t xml:space="preserve"> </w:t>
                        </w:r>
                        <w:r>
                          <w:rPr>
                            <w:spacing w:val="-6"/>
                            <w:sz w:val="18"/>
                          </w:rPr>
                          <w:t>y</w:t>
                        </w:r>
                        <w:r>
                          <w:rPr>
                            <w:spacing w:val="-12"/>
                            <w:sz w:val="18"/>
                          </w:rPr>
                          <w:t xml:space="preserve"> </w:t>
                        </w:r>
                        <w:r>
                          <w:rPr>
                            <w:spacing w:val="-6"/>
                            <w:sz w:val="18"/>
                          </w:rPr>
                          <w:t>Contrataciones</w:t>
                        </w:r>
                        <w:r>
                          <w:rPr>
                            <w:spacing w:val="-12"/>
                            <w:sz w:val="18"/>
                          </w:rPr>
                          <w:t xml:space="preserve"> </w:t>
                        </w:r>
                        <w:r>
                          <w:rPr>
                            <w:spacing w:val="-6"/>
                            <w:sz w:val="18"/>
                          </w:rPr>
                          <w:t>Públicas’’.</w:t>
                        </w:r>
                      </w:p>
                      <w:p w14:paraId="6F018599" w14:textId="77777777" w:rsidR="00C87413" w:rsidRDefault="008355C8">
                        <w:pPr>
                          <w:spacing w:before="119" w:line="268" w:lineRule="auto"/>
                          <w:ind w:left="299" w:right="300"/>
                          <w:rPr>
                            <w:sz w:val="18"/>
                          </w:rPr>
                        </w:pPr>
                        <w:r>
                          <w:rPr>
                            <w:spacing w:val="-4"/>
                            <w:sz w:val="18"/>
                          </w:rPr>
                          <w:t>La</w:t>
                        </w:r>
                        <w:r>
                          <w:rPr>
                            <w:spacing w:val="-9"/>
                            <w:sz w:val="18"/>
                          </w:rPr>
                          <w:t xml:space="preserve"> </w:t>
                        </w:r>
                        <w:r>
                          <w:rPr>
                            <w:spacing w:val="-4"/>
                            <w:sz w:val="18"/>
                          </w:rPr>
                          <w:t>adjudicación</w:t>
                        </w:r>
                        <w:r>
                          <w:rPr>
                            <w:spacing w:val="-9"/>
                            <w:sz w:val="18"/>
                          </w:rPr>
                          <w:t xml:space="preserve"> </w:t>
                        </w:r>
                        <w:r>
                          <w:rPr>
                            <w:spacing w:val="-4"/>
                            <w:sz w:val="18"/>
                          </w:rPr>
                          <w:t>de</w:t>
                        </w:r>
                        <w:r>
                          <w:rPr>
                            <w:spacing w:val="-9"/>
                            <w:sz w:val="18"/>
                          </w:rPr>
                          <w:t xml:space="preserve"> </w:t>
                        </w:r>
                        <w:r>
                          <w:rPr>
                            <w:spacing w:val="-4"/>
                            <w:sz w:val="18"/>
                          </w:rPr>
                          <w:t>la</w:t>
                        </w:r>
                        <w:r>
                          <w:rPr>
                            <w:spacing w:val="-9"/>
                            <w:sz w:val="18"/>
                          </w:rPr>
                          <w:t xml:space="preserve"> </w:t>
                        </w:r>
                        <w:r>
                          <w:rPr>
                            <w:spacing w:val="-4"/>
                            <w:sz w:val="18"/>
                          </w:rPr>
                          <w:t>oferta</w:t>
                        </w:r>
                        <w:r>
                          <w:rPr>
                            <w:spacing w:val="-9"/>
                            <w:sz w:val="18"/>
                          </w:rPr>
                          <w:t xml:space="preserve"> </w:t>
                        </w:r>
                        <w:r>
                          <w:rPr>
                            <w:spacing w:val="-4"/>
                            <w:sz w:val="18"/>
                          </w:rPr>
                          <w:t>solo</w:t>
                        </w:r>
                        <w:r>
                          <w:rPr>
                            <w:spacing w:val="-9"/>
                            <w:sz w:val="18"/>
                          </w:rPr>
                          <w:t xml:space="preserve"> </w:t>
                        </w:r>
                        <w:r>
                          <w:rPr>
                            <w:spacing w:val="-4"/>
                            <w:sz w:val="18"/>
                          </w:rPr>
                          <w:t>podrá</w:t>
                        </w:r>
                        <w:r>
                          <w:rPr>
                            <w:spacing w:val="-9"/>
                            <w:sz w:val="18"/>
                          </w:rPr>
                          <w:t xml:space="preserve"> </w:t>
                        </w:r>
                        <w:r>
                          <w:rPr>
                            <w:spacing w:val="-4"/>
                            <w:sz w:val="18"/>
                          </w:rPr>
                          <w:t>fundamentarse</w:t>
                        </w:r>
                        <w:r>
                          <w:rPr>
                            <w:spacing w:val="-9"/>
                            <w:sz w:val="18"/>
                          </w:rPr>
                          <w:t xml:space="preserve"> </w:t>
                        </w:r>
                        <w:r>
                          <w:rPr>
                            <w:spacing w:val="-4"/>
                            <w:sz w:val="18"/>
                          </w:rPr>
                          <w:t>en</w:t>
                        </w:r>
                        <w:r>
                          <w:rPr>
                            <w:spacing w:val="-9"/>
                            <w:sz w:val="18"/>
                          </w:rPr>
                          <w:t xml:space="preserve"> </w:t>
                        </w:r>
                        <w:r>
                          <w:rPr>
                            <w:spacing w:val="-4"/>
                            <w:sz w:val="18"/>
                          </w:rPr>
                          <w:t>la</w:t>
                        </w:r>
                        <w:r>
                          <w:rPr>
                            <w:spacing w:val="-9"/>
                            <w:sz w:val="18"/>
                          </w:rPr>
                          <w:t xml:space="preserve"> </w:t>
                        </w:r>
                        <w:r>
                          <w:rPr>
                            <w:spacing w:val="-4"/>
                            <w:sz w:val="18"/>
                          </w:rPr>
                          <w:t>evaluación</w:t>
                        </w:r>
                        <w:r>
                          <w:rPr>
                            <w:spacing w:val="-9"/>
                            <w:sz w:val="18"/>
                          </w:rPr>
                          <w:t xml:space="preserve"> </w:t>
                        </w:r>
                        <w:r>
                          <w:rPr>
                            <w:spacing w:val="-4"/>
                            <w:sz w:val="18"/>
                          </w:rPr>
                          <w:t>de</w:t>
                        </w:r>
                        <w:r>
                          <w:rPr>
                            <w:spacing w:val="-9"/>
                            <w:sz w:val="18"/>
                          </w:rPr>
                          <w:t xml:space="preserve"> </w:t>
                        </w:r>
                        <w:r>
                          <w:rPr>
                            <w:spacing w:val="-4"/>
                            <w:sz w:val="18"/>
                          </w:rPr>
                          <w:t>los</w:t>
                        </w:r>
                        <w:r>
                          <w:rPr>
                            <w:spacing w:val="-9"/>
                            <w:sz w:val="18"/>
                          </w:rPr>
                          <w:t xml:space="preserve"> </w:t>
                        </w:r>
                        <w:r>
                          <w:rPr>
                            <w:spacing w:val="-4"/>
                            <w:sz w:val="18"/>
                          </w:rPr>
                          <w:t>criterios</w:t>
                        </w:r>
                        <w:r>
                          <w:rPr>
                            <w:spacing w:val="-9"/>
                            <w:sz w:val="18"/>
                          </w:rPr>
                          <w:t xml:space="preserve"> </w:t>
                        </w:r>
                        <w:r>
                          <w:rPr>
                            <w:spacing w:val="-4"/>
                            <w:sz w:val="18"/>
                          </w:rPr>
                          <w:t>señalados</w:t>
                        </w:r>
                        <w:r>
                          <w:rPr>
                            <w:spacing w:val="-9"/>
                            <w:sz w:val="18"/>
                          </w:rPr>
                          <w:t xml:space="preserve"> </w:t>
                        </w:r>
                        <w:r>
                          <w:rPr>
                            <w:spacing w:val="-4"/>
                            <w:sz w:val="18"/>
                          </w:rPr>
                          <w:t>en</w:t>
                        </w:r>
                        <w:r>
                          <w:rPr>
                            <w:spacing w:val="-9"/>
                            <w:sz w:val="18"/>
                          </w:rPr>
                          <w:t xml:space="preserve"> </w:t>
                        </w:r>
                        <w:r>
                          <w:rPr>
                            <w:spacing w:val="-4"/>
                            <w:sz w:val="18"/>
                          </w:rPr>
                          <w:t>los</w:t>
                        </w:r>
                        <w:r>
                          <w:rPr>
                            <w:spacing w:val="-9"/>
                            <w:sz w:val="18"/>
                          </w:rPr>
                          <w:t xml:space="preserve"> </w:t>
                        </w:r>
                        <w:r>
                          <w:rPr>
                            <w:spacing w:val="-4"/>
                            <w:sz w:val="18"/>
                          </w:rPr>
                          <w:t>documentos</w:t>
                        </w:r>
                        <w:r>
                          <w:rPr>
                            <w:spacing w:val="-9"/>
                            <w:sz w:val="18"/>
                          </w:rPr>
                          <w:t xml:space="preserve"> </w:t>
                        </w:r>
                        <w:r>
                          <w:rPr>
                            <w:spacing w:val="-4"/>
                            <w:sz w:val="18"/>
                          </w:rPr>
                          <w:t xml:space="preserve">del </w:t>
                        </w:r>
                        <w:r>
                          <w:rPr>
                            <w:sz w:val="18"/>
                          </w:rPr>
                          <w:t>procedimiento</w:t>
                        </w:r>
                        <w:r>
                          <w:rPr>
                            <w:spacing w:val="-19"/>
                            <w:sz w:val="18"/>
                          </w:rPr>
                          <w:t xml:space="preserve"> </w:t>
                        </w:r>
                        <w:r>
                          <w:rPr>
                            <w:sz w:val="18"/>
                          </w:rPr>
                          <w:t>de</w:t>
                        </w:r>
                        <w:r>
                          <w:rPr>
                            <w:spacing w:val="-19"/>
                            <w:sz w:val="18"/>
                          </w:rPr>
                          <w:t xml:space="preserve"> </w:t>
                        </w:r>
                        <w:r>
                          <w:rPr>
                            <w:sz w:val="18"/>
                          </w:rPr>
                          <w:t>contratación.</w:t>
                        </w:r>
                      </w:p>
                      <w:p w14:paraId="286F1E44" w14:textId="77777777" w:rsidR="00C87413" w:rsidRDefault="008355C8">
                        <w:pPr>
                          <w:spacing w:before="120" w:line="268" w:lineRule="auto"/>
                          <w:ind w:left="299" w:right="300"/>
                          <w:rPr>
                            <w:sz w:val="18"/>
                          </w:rPr>
                        </w:pPr>
                        <w:r>
                          <w:rPr>
                            <w:spacing w:val="-6"/>
                            <w:sz w:val="18"/>
                          </w:rPr>
                          <w:t xml:space="preserve">En los procedimientos de contratación en los cuales se aplique la combinación de criterios, la evaluación de las ofertas se </w:t>
                        </w:r>
                        <w:r>
                          <w:rPr>
                            <w:spacing w:val="-4"/>
                            <w:sz w:val="18"/>
                          </w:rPr>
                          <w:t>llevará</w:t>
                        </w:r>
                        <w:r>
                          <w:rPr>
                            <w:spacing w:val="-9"/>
                            <w:sz w:val="18"/>
                          </w:rPr>
                          <w:t xml:space="preserve"> </w:t>
                        </w:r>
                        <w:r>
                          <w:rPr>
                            <w:spacing w:val="-4"/>
                            <w:sz w:val="18"/>
                          </w:rPr>
                          <w:t>a</w:t>
                        </w:r>
                        <w:r>
                          <w:rPr>
                            <w:spacing w:val="-8"/>
                            <w:sz w:val="18"/>
                          </w:rPr>
                          <w:t xml:space="preserve"> </w:t>
                        </w:r>
                        <w:r>
                          <w:rPr>
                            <w:spacing w:val="-4"/>
                            <w:sz w:val="18"/>
                          </w:rPr>
                          <w:t>cabo</w:t>
                        </w:r>
                        <w:r>
                          <w:rPr>
                            <w:spacing w:val="-8"/>
                            <w:sz w:val="18"/>
                          </w:rPr>
                          <w:t xml:space="preserve"> </w:t>
                        </w:r>
                        <w:r>
                          <w:rPr>
                            <w:spacing w:val="-4"/>
                            <w:sz w:val="18"/>
                          </w:rPr>
                          <w:t>con</w:t>
                        </w:r>
                        <w:r>
                          <w:rPr>
                            <w:spacing w:val="-8"/>
                            <w:sz w:val="18"/>
                          </w:rPr>
                          <w:t xml:space="preserve"> </w:t>
                        </w:r>
                        <w:r>
                          <w:rPr>
                            <w:spacing w:val="-4"/>
                            <w:sz w:val="18"/>
                          </w:rPr>
                          <w:t>base</w:t>
                        </w:r>
                        <w:r>
                          <w:rPr>
                            <w:spacing w:val="-9"/>
                            <w:sz w:val="18"/>
                          </w:rPr>
                          <w:t xml:space="preserve"> </w:t>
                        </w:r>
                        <w:r>
                          <w:rPr>
                            <w:spacing w:val="-4"/>
                            <w:sz w:val="18"/>
                          </w:rPr>
                          <w:t>a</w:t>
                        </w:r>
                        <w:r>
                          <w:rPr>
                            <w:spacing w:val="-8"/>
                            <w:sz w:val="18"/>
                          </w:rPr>
                          <w:t xml:space="preserve"> </w:t>
                        </w:r>
                        <w:r>
                          <w:rPr>
                            <w:spacing w:val="-4"/>
                            <w:sz w:val="18"/>
                          </w:rPr>
                          <w:t>la</w:t>
                        </w:r>
                        <w:r>
                          <w:rPr>
                            <w:spacing w:val="-8"/>
                            <w:sz w:val="18"/>
                          </w:rPr>
                          <w:t xml:space="preserve"> </w:t>
                        </w:r>
                        <w:r>
                          <w:rPr>
                            <w:spacing w:val="-4"/>
                            <w:sz w:val="18"/>
                          </w:rPr>
                          <w:t>metodología,</w:t>
                        </w:r>
                        <w:r>
                          <w:rPr>
                            <w:spacing w:val="-8"/>
                            <w:sz w:val="18"/>
                          </w:rPr>
                          <w:t xml:space="preserve"> </w:t>
                        </w:r>
                        <w:r>
                          <w:rPr>
                            <w:spacing w:val="-4"/>
                            <w:sz w:val="18"/>
                          </w:rPr>
                          <w:t>criterios</w:t>
                        </w:r>
                        <w:r>
                          <w:rPr>
                            <w:spacing w:val="-9"/>
                            <w:sz w:val="18"/>
                          </w:rPr>
                          <w:t xml:space="preserve"> </w:t>
                        </w:r>
                        <w:r>
                          <w:rPr>
                            <w:spacing w:val="-4"/>
                            <w:sz w:val="18"/>
                          </w:rPr>
                          <w:t>y</w:t>
                        </w:r>
                        <w:r>
                          <w:rPr>
                            <w:spacing w:val="-8"/>
                            <w:sz w:val="18"/>
                          </w:rPr>
                          <w:t xml:space="preserve"> </w:t>
                        </w:r>
                        <w:r>
                          <w:rPr>
                            <w:spacing w:val="-4"/>
                            <w:sz w:val="18"/>
                          </w:rPr>
                          <w:t>parámetros</w:t>
                        </w:r>
                        <w:r>
                          <w:rPr>
                            <w:spacing w:val="-8"/>
                            <w:sz w:val="18"/>
                          </w:rPr>
                          <w:t xml:space="preserve"> </w:t>
                        </w:r>
                        <w:r>
                          <w:rPr>
                            <w:spacing w:val="-4"/>
                            <w:sz w:val="18"/>
                          </w:rPr>
                          <w:t>establecidos</w:t>
                        </w:r>
                        <w:r>
                          <w:rPr>
                            <w:spacing w:val="-8"/>
                            <w:sz w:val="18"/>
                          </w:rPr>
                          <w:t xml:space="preserve"> </w:t>
                        </w:r>
                        <w:r>
                          <w:rPr>
                            <w:spacing w:val="-4"/>
                            <w:sz w:val="18"/>
                          </w:rPr>
                          <w:t>en</w:t>
                        </w:r>
                        <w:r>
                          <w:rPr>
                            <w:spacing w:val="-8"/>
                            <w:sz w:val="18"/>
                          </w:rPr>
                          <w:t xml:space="preserve"> </w:t>
                        </w:r>
                        <w:r>
                          <w:rPr>
                            <w:spacing w:val="-4"/>
                            <w:sz w:val="18"/>
                          </w:rPr>
                          <w:t>los</w:t>
                        </w:r>
                        <w:r>
                          <w:rPr>
                            <w:spacing w:val="-9"/>
                            <w:sz w:val="18"/>
                          </w:rPr>
                          <w:t xml:space="preserve"> </w:t>
                        </w:r>
                        <w:r>
                          <w:rPr>
                            <w:spacing w:val="-4"/>
                            <w:sz w:val="18"/>
                          </w:rPr>
                          <w:t>pliegos</w:t>
                        </w:r>
                        <w:r>
                          <w:rPr>
                            <w:spacing w:val="-8"/>
                            <w:sz w:val="18"/>
                          </w:rPr>
                          <w:t xml:space="preserve"> </w:t>
                        </w:r>
                        <w:r>
                          <w:rPr>
                            <w:spacing w:val="-4"/>
                            <w:sz w:val="18"/>
                          </w:rPr>
                          <w:t>de</w:t>
                        </w:r>
                        <w:r>
                          <w:rPr>
                            <w:spacing w:val="-8"/>
                            <w:sz w:val="18"/>
                          </w:rPr>
                          <w:t xml:space="preserve"> </w:t>
                        </w:r>
                        <w:r>
                          <w:rPr>
                            <w:spacing w:val="-4"/>
                            <w:sz w:val="18"/>
                          </w:rPr>
                          <w:t>bases</w:t>
                        </w:r>
                        <w:r>
                          <w:rPr>
                            <w:spacing w:val="-8"/>
                            <w:sz w:val="18"/>
                          </w:rPr>
                          <w:t xml:space="preserve"> </w:t>
                        </w:r>
                        <w:r>
                          <w:rPr>
                            <w:spacing w:val="-4"/>
                            <w:sz w:val="18"/>
                          </w:rPr>
                          <w:t>y</w:t>
                        </w:r>
                        <w:r>
                          <w:rPr>
                            <w:spacing w:val="-9"/>
                            <w:sz w:val="18"/>
                          </w:rPr>
                          <w:t xml:space="preserve"> </w:t>
                        </w:r>
                        <w:r>
                          <w:rPr>
                            <w:spacing w:val="-4"/>
                            <w:sz w:val="18"/>
                          </w:rPr>
                          <w:t>condiciones</w:t>
                        </w:r>
                        <w:r>
                          <w:rPr>
                            <w:spacing w:val="-8"/>
                            <w:sz w:val="18"/>
                          </w:rPr>
                          <w:t xml:space="preserve"> </w:t>
                        </w:r>
                        <w:r>
                          <w:rPr>
                            <w:spacing w:val="-5"/>
                            <w:sz w:val="18"/>
                          </w:rPr>
                          <w:t>que</w:t>
                        </w:r>
                      </w:p>
                    </w:txbxContent>
                  </v:textbox>
                </v:shape>
                <w10:wrap type="topAndBottom" anchorx="page"/>
              </v:group>
            </w:pict>
          </mc:Fallback>
        </mc:AlternateContent>
      </w:r>
    </w:p>
    <w:p w14:paraId="578FA505" w14:textId="77777777" w:rsidR="00C87413" w:rsidRDefault="00C87413">
      <w:pPr>
        <w:rPr>
          <w:sz w:val="20"/>
        </w:rPr>
        <w:sectPr w:rsidR="00C87413">
          <w:pgSz w:w="11900" w:h="16840"/>
          <w:pgMar w:top="1140" w:right="560" w:bottom="560" w:left="1120" w:header="0" w:footer="288" w:gutter="0"/>
          <w:cols w:space="720"/>
        </w:sectPr>
      </w:pPr>
    </w:p>
    <w:p w14:paraId="3CBA98BE" w14:textId="77777777" w:rsidR="00C87413" w:rsidRDefault="008355C8">
      <w:pPr>
        <w:pStyle w:val="Textoindependiente"/>
        <w:ind w:left="108"/>
        <w:rPr>
          <w:sz w:val="20"/>
        </w:rPr>
      </w:pPr>
      <w:r>
        <w:rPr>
          <w:noProof/>
          <w:sz w:val="20"/>
        </w:rPr>
        <w:lastRenderedPageBreak/>
        <mc:AlternateContent>
          <mc:Choice Requires="wpg">
            <w:drawing>
              <wp:inline distT="0" distB="0" distL="0" distR="0" wp14:anchorId="7C61F154" wp14:editId="547427EA">
                <wp:extent cx="6279515" cy="951230"/>
                <wp:effectExtent l="9525" t="0" r="0" b="1269"/>
                <wp:docPr id="603" name="Group 6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951230"/>
                          <a:chOff x="0" y="0"/>
                          <a:chExt cx="6279515" cy="951230"/>
                        </a:xfrm>
                      </wpg:grpSpPr>
                      <wps:wsp>
                        <wps:cNvPr id="604" name="Graphic 604"/>
                        <wps:cNvSpPr/>
                        <wps:spPr>
                          <a:xfrm>
                            <a:off x="-5" y="936421"/>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605" name="Graphic 605"/>
                        <wps:cNvSpPr/>
                        <wps:spPr>
                          <a:xfrm>
                            <a:off x="14631" y="94375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606" name="Graphic 606"/>
                        <wps:cNvSpPr/>
                        <wps:spPr>
                          <a:xfrm>
                            <a:off x="-5" y="0"/>
                            <a:ext cx="6279515" cy="951230"/>
                          </a:xfrm>
                          <a:custGeom>
                            <a:avLst/>
                            <a:gdLst/>
                            <a:ahLst/>
                            <a:cxnLst/>
                            <a:rect l="l" t="t" r="r" b="b"/>
                            <a:pathLst>
                              <a:path w="6279515" h="951230">
                                <a:moveTo>
                                  <a:pt x="14630" y="0"/>
                                </a:moveTo>
                                <a:lnTo>
                                  <a:pt x="0" y="0"/>
                                </a:lnTo>
                                <a:lnTo>
                                  <a:pt x="0" y="951077"/>
                                </a:lnTo>
                                <a:lnTo>
                                  <a:pt x="14630" y="936434"/>
                                </a:lnTo>
                                <a:lnTo>
                                  <a:pt x="14630" y="0"/>
                                </a:lnTo>
                                <a:close/>
                              </a:path>
                              <a:path w="6279515" h="951230">
                                <a:moveTo>
                                  <a:pt x="6279464" y="0"/>
                                </a:moveTo>
                                <a:lnTo>
                                  <a:pt x="6264834" y="0"/>
                                </a:lnTo>
                                <a:lnTo>
                                  <a:pt x="6264834" y="936434"/>
                                </a:lnTo>
                                <a:lnTo>
                                  <a:pt x="6279464" y="951077"/>
                                </a:lnTo>
                                <a:lnTo>
                                  <a:pt x="6279464" y="0"/>
                                </a:lnTo>
                                <a:close/>
                              </a:path>
                            </a:pathLst>
                          </a:custGeom>
                          <a:solidFill>
                            <a:srgbClr val="CDD3D9"/>
                          </a:solidFill>
                        </wps:spPr>
                        <wps:bodyPr wrap="square" lIns="0" tIns="0" rIns="0" bIns="0" rtlCol="0">
                          <a:prstTxWarp prst="textNoShape">
                            <a:avLst/>
                          </a:prstTxWarp>
                          <a:noAutofit/>
                        </wps:bodyPr>
                      </wps:wsp>
                      <wps:wsp>
                        <wps:cNvPr id="607" name="Textbox 607"/>
                        <wps:cNvSpPr txBox="1"/>
                        <wps:spPr>
                          <a:xfrm>
                            <a:off x="14631" y="0"/>
                            <a:ext cx="6250305" cy="936625"/>
                          </a:xfrm>
                          <a:prstGeom prst="rect">
                            <a:avLst/>
                          </a:prstGeom>
                        </wps:spPr>
                        <wps:txbx>
                          <w:txbxContent>
                            <w:p w14:paraId="08219904" w14:textId="77777777" w:rsidR="00C87413" w:rsidRDefault="008355C8">
                              <w:pPr>
                                <w:spacing w:before="7"/>
                                <w:ind w:left="299"/>
                                <w:jc w:val="both"/>
                                <w:rPr>
                                  <w:sz w:val="18"/>
                                </w:rPr>
                              </w:pPr>
                              <w:r>
                                <w:rPr>
                                  <w:w w:val="90"/>
                                  <w:sz w:val="18"/>
                                </w:rPr>
                                <w:t>permitan</w:t>
                              </w:r>
                              <w:r>
                                <w:rPr>
                                  <w:spacing w:val="-3"/>
                                  <w:sz w:val="18"/>
                                </w:rPr>
                                <w:t xml:space="preserve"> </w:t>
                              </w:r>
                              <w:r>
                                <w:rPr>
                                  <w:w w:val="90"/>
                                  <w:sz w:val="18"/>
                                </w:rPr>
                                <w:t>establecer</w:t>
                              </w:r>
                              <w:r>
                                <w:rPr>
                                  <w:spacing w:val="-3"/>
                                  <w:sz w:val="18"/>
                                </w:rPr>
                                <w:t xml:space="preserve"> </w:t>
                              </w:r>
                              <w:r>
                                <w:rPr>
                                  <w:w w:val="90"/>
                                  <w:sz w:val="18"/>
                                </w:rPr>
                                <w:t>cuál</w:t>
                              </w:r>
                              <w:r>
                                <w:rPr>
                                  <w:spacing w:val="-3"/>
                                  <w:sz w:val="18"/>
                                </w:rPr>
                                <w:t xml:space="preserve"> </w:t>
                              </w:r>
                              <w:r>
                                <w:rPr>
                                  <w:w w:val="90"/>
                                  <w:sz w:val="18"/>
                                </w:rPr>
                                <w:t>es</w:t>
                              </w:r>
                              <w:r>
                                <w:rPr>
                                  <w:spacing w:val="-3"/>
                                  <w:sz w:val="18"/>
                                </w:rPr>
                                <w:t xml:space="preserve"> </w:t>
                              </w:r>
                              <w:r>
                                <w:rPr>
                                  <w:w w:val="90"/>
                                  <w:sz w:val="18"/>
                                </w:rPr>
                                <w:t>aquella</w:t>
                              </w:r>
                              <w:r>
                                <w:rPr>
                                  <w:spacing w:val="-2"/>
                                  <w:sz w:val="18"/>
                                </w:rPr>
                                <w:t xml:space="preserve"> </w:t>
                              </w:r>
                              <w:r>
                                <w:rPr>
                                  <w:w w:val="90"/>
                                  <w:sz w:val="18"/>
                                </w:rPr>
                                <w:t>que</w:t>
                              </w:r>
                              <w:r>
                                <w:rPr>
                                  <w:spacing w:val="-3"/>
                                  <w:sz w:val="18"/>
                                </w:rPr>
                                <w:t xml:space="preserve"> </w:t>
                              </w:r>
                              <w:r>
                                <w:rPr>
                                  <w:w w:val="90"/>
                                  <w:sz w:val="18"/>
                                </w:rPr>
                                <w:t>ofrece</w:t>
                              </w:r>
                              <w:r>
                                <w:rPr>
                                  <w:spacing w:val="-3"/>
                                  <w:sz w:val="18"/>
                                </w:rPr>
                                <w:t xml:space="preserve"> </w:t>
                              </w:r>
                              <w:r>
                                <w:rPr>
                                  <w:w w:val="90"/>
                                  <w:sz w:val="18"/>
                                </w:rPr>
                                <w:t>mayor</w:t>
                              </w:r>
                              <w:r>
                                <w:rPr>
                                  <w:spacing w:val="-3"/>
                                  <w:sz w:val="18"/>
                                </w:rPr>
                                <w:t xml:space="preserve"> </w:t>
                              </w:r>
                              <w:r>
                                <w:rPr>
                                  <w:w w:val="90"/>
                                  <w:sz w:val="18"/>
                                </w:rPr>
                                <w:t>valor</w:t>
                              </w:r>
                              <w:r>
                                <w:rPr>
                                  <w:spacing w:val="-2"/>
                                  <w:sz w:val="18"/>
                                </w:rPr>
                                <w:t xml:space="preserve"> </w:t>
                              </w:r>
                              <w:r>
                                <w:rPr>
                                  <w:w w:val="90"/>
                                  <w:sz w:val="18"/>
                                </w:rPr>
                                <w:t>por</w:t>
                              </w:r>
                              <w:r>
                                <w:rPr>
                                  <w:spacing w:val="-3"/>
                                  <w:sz w:val="18"/>
                                </w:rPr>
                                <w:t xml:space="preserve"> </w:t>
                              </w:r>
                              <w:r>
                                <w:rPr>
                                  <w:spacing w:val="-2"/>
                                  <w:w w:val="90"/>
                                  <w:sz w:val="18"/>
                                </w:rPr>
                                <w:t>dinero.</w:t>
                              </w:r>
                            </w:p>
                            <w:p w14:paraId="0BF7EF6B" w14:textId="77777777" w:rsidR="00C87413" w:rsidRDefault="008355C8">
                              <w:pPr>
                                <w:spacing w:before="145" w:line="268" w:lineRule="auto"/>
                                <w:ind w:left="299" w:right="335"/>
                                <w:jc w:val="both"/>
                                <w:rPr>
                                  <w:sz w:val="18"/>
                                </w:rPr>
                              </w:pPr>
                              <w:r>
                                <w:rPr>
                                  <w:spacing w:val="-4"/>
                                  <w:sz w:val="18"/>
                                </w:rPr>
                                <w:t>En</w:t>
                              </w:r>
                              <w:r>
                                <w:rPr>
                                  <w:spacing w:val="-10"/>
                                  <w:sz w:val="18"/>
                                </w:rPr>
                                <w:t xml:space="preserve"> </w:t>
                              </w:r>
                              <w:r>
                                <w:rPr>
                                  <w:spacing w:val="-4"/>
                                  <w:sz w:val="18"/>
                                </w:rPr>
                                <w:t>los</w:t>
                              </w:r>
                              <w:r>
                                <w:rPr>
                                  <w:spacing w:val="-10"/>
                                  <w:sz w:val="18"/>
                                </w:rPr>
                                <w:t xml:space="preserve"> </w:t>
                              </w:r>
                              <w:r>
                                <w:rPr>
                                  <w:spacing w:val="-4"/>
                                  <w:sz w:val="18"/>
                                </w:rPr>
                                <w:t>demás</w:t>
                              </w:r>
                              <w:r>
                                <w:rPr>
                                  <w:spacing w:val="-9"/>
                                  <w:sz w:val="18"/>
                                </w:rPr>
                                <w:t xml:space="preserve"> </w:t>
                              </w:r>
                              <w:r>
                                <w:rPr>
                                  <w:spacing w:val="-4"/>
                                  <w:sz w:val="18"/>
                                </w:rPr>
                                <w:t>casos,</w:t>
                              </w:r>
                              <w:r>
                                <w:rPr>
                                  <w:spacing w:val="-10"/>
                                  <w:sz w:val="18"/>
                                </w:rPr>
                                <w:t xml:space="preserve"> </w:t>
                              </w:r>
                              <w:r>
                                <w:rPr>
                                  <w:spacing w:val="-4"/>
                                  <w:sz w:val="18"/>
                                </w:rPr>
                                <w:t>la</w:t>
                              </w:r>
                              <w:r>
                                <w:rPr>
                                  <w:spacing w:val="-9"/>
                                  <w:sz w:val="18"/>
                                </w:rPr>
                                <w:t xml:space="preserve"> </w:t>
                              </w:r>
                              <w:r>
                                <w:rPr>
                                  <w:spacing w:val="-4"/>
                                  <w:sz w:val="18"/>
                                </w:rPr>
                                <w:t>convocante</w:t>
                              </w:r>
                              <w:r>
                                <w:rPr>
                                  <w:spacing w:val="-10"/>
                                  <w:sz w:val="18"/>
                                </w:rPr>
                                <w:t xml:space="preserve"> </w:t>
                              </w:r>
                              <w:r>
                                <w:rPr>
                                  <w:spacing w:val="-4"/>
                                  <w:sz w:val="18"/>
                                </w:rPr>
                                <w:t>adjudicará</w:t>
                              </w:r>
                              <w:r>
                                <w:rPr>
                                  <w:spacing w:val="-9"/>
                                  <w:sz w:val="18"/>
                                </w:rPr>
                                <w:t xml:space="preserve"> </w:t>
                              </w:r>
                              <w:r>
                                <w:rPr>
                                  <w:spacing w:val="-4"/>
                                  <w:sz w:val="18"/>
                                </w:rPr>
                                <w:t>el</w:t>
                              </w:r>
                              <w:r>
                                <w:rPr>
                                  <w:spacing w:val="-10"/>
                                  <w:sz w:val="18"/>
                                </w:rPr>
                                <w:t xml:space="preserve"> </w:t>
                              </w:r>
                              <w:r>
                                <w:rPr>
                                  <w:spacing w:val="-4"/>
                                  <w:sz w:val="18"/>
                                </w:rPr>
                                <w:t>contrato</w:t>
                              </w:r>
                              <w:r>
                                <w:rPr>
                                  <w:spacing w:val="-10"/>
                                  <w:sz w:val="18"/>
                                </w:rPr>
                                <w:t xml:space="preserve"> </w:t>
                              </w:r>
                              <w:r>
                                <w:rPr>
                                  <w:spacing w:val="-4"/>
                                  <w:sz w:val="18"/>
                                </w:rPr>
                                <w:t>al</w:t>
                              </w:r>
                              <w:r>
                                <w:rPr>
                                  <w:spacing w:val="-9"/>
                                  <w:sz w:val="18"/>
                                </w:rPr>
                                <w:t xml:space="preserve"> </w:t>
                              </w:r>
                              <w:r>
                                <w:rPr>
                                  <w:spacing w:val="-4"/>
                                  <w:sz w:val="18"/>
                                </w:rPr>
                                <w:t>oferente</w:t>
                              </w:r>
                              <w:r>
                                <w:rPr>
                                  <w:spacing w:val="-9"/>
                                  <w:sz w:val="18"/>
                                </w:rPr>
                                <w:t xml:space="preserve"> </w:t>
                              </w:r>
                              <w:r>
                                <w:rPr>
                                  <w:spacing w:val="-4"/>
                                  <w:sz w:val="18"/>
                                </w:rPr>
                                <w:t>cuya</w:t>
                              </w:r>
                              <w:r>
                                <w:rPr>
                                  <w:spacing w:val="-9"/>
                                  <w:sz w:val="18"/>
                                </w:rPr>
                                <w:t xml:space="preserve"> </w:t>
                              </w:r>
                              <w:r>
                                <w:rPr>
                                  <w:spacing w:val="-4"/>
                                  <w:sz w:val="18"/>
                                </w:rPr>
                                <w:t>oferta</w:t>
                              </w:r>
                              <w:r>
                                <w:rPr>
                                  <w:spacing w:val="-10"/>
                                  <w:sz w:val="18"/>
                                </w:rPr>
                                <w:t xml:space="preserve"> </w:t>
                              </w:r>
                              <w:r>
                                <w:rPr>
                                  <w:spacing w:val="-4"/>
                                  <w:sz w:val="18"/>
                                </w:rPr>
                                <w:t>haya</w:t>
                              </w:r>
                              <w:r>
                                <w:rPr>
                                  <w:spacing w:val="-9"/>
                                  <w:sz w:val="18"/>
                                </w:rPr>
                                <w:t xml:space="preserve"> </w:t>
                              </w:r>
                              <w:r>
                                <w:rPr>
                                  <w:spacing w:val="-4"/>
                                  <w:sz w:val="18"/>
                                </w:rPr>
                                <w:t>sido</w:t>
                              </w:r>
                              <w:r>
                                <w:rPr>
                                  <w:spacing w:val="-9"/>
                                  <w:sz w:val="18"/>
                                </w:rPr>
                                <w:t xml:space="preserve"> </w:t>
                              </w:r>
                              <w:r>
                                <w:rPr>
                                  <w:spacing w:val="-4"/>
                                  <w:sz w:val="18"/>
                                </w:rPr>
                                <w:t>evaluada</w:t>
                              </w:r>
                              <w:r>
                                <w:rPr>
                                  <w:spacing w:val="-9"/>
                                  <w:sz w:val="18"/>
                                </w:rPr>
                                <w:t xml:space="preserve"> </w:t>
                              </w:r>
                              <w:r>
                                <w:rPr>
                                  <w:spacing w:val="-4"/>
                                  <w:sz w:val="18"/>
                                </w:rPr>
                                <w:t>como</w:t>
                              </w:r>
                              <w:r>
                                <w:rPr>
                                  <w:spacing w:val="-10"/>
                                  <w:sz w:val="18"/>
                                </w:rPr>
                                <w:t xml:space="preserve"> </w:t>
                              </w:r>
                              <w:r>
                                <w:rPr>
                                  <w:spacing w:val="-4"/>
                                  <w:sz w:val="18"/>
                                </w:rPr>
                                <w:t>la</w:t>
                              </w:r>
                              <w:r>
                                <w:rPr>
                                  <w:spacing w:val="-9"/>
                                  <w:sz w:val="18"/>
                                </w:rPr>
                                <w:t xml:space="preserve"> </w:t>
                              </w:r>
                              <w:r>
                                <w:rPr>
                                  <w:spacing w:val="-4"/>
                                  <w:sz w:val="18"/>
                                </w:rPr>
                                <w:t>más</w:t>
                              </w:r>
                              <w:r>
                                <w:rPr>
                                  <w:spacing w:val="-10"/>
                                  <w:sz w:val="18"/>
                                </w:rPr>
                                <w:t xml:space="preserve"> </w:t>
                              </w:r>
                              <w:r>
                                <w:rPr>
                                  <w:spacing w:val="-4"/>
                                  <w:sz w:val="18"/>
                                </w:rPr>
                                <w:t>baja</w:t>
                              </w:r>
                              <w:r>
                                <w:rPr>
                                  <w:spacing w:val="-9"/>
                                  <w:sz w:val="18"/>
                                </w:rPr>
                                <w:t xml:space="preserve"> </w:t>
                              </w:r>
                              <w:r>
                                <w:rPr>
                                  <w:spacing w:val="-4"/>
                                  <w:sz w:val="18"/>
                                </w:rPr>
                                <w:t>y cumpla</w:t>
                              </w:r>
                              <w:r>
                                <w:rPr>
                                  <w:spacing w:val="-9"/>
                                  <w:sz w:val="18"/>
                                </w:rPr>
                                <w:t xml:space="preserve"> </w:t>
                              </w:r>
                              <w:r>
                                <w:rPr>
                                  <w:spacing w:val="-4"/>
                                  <w:sz w:val="18"/>
                                </w:rPr>
                                <w:t>sustancialmente</w:t>
                              </w:r>
                              <w:r>
                                <w:rPr>
                                  <w:spacing w:val="-9"/>
                                  <w:sz w:val="18"/>
                                </w:rPr>
                                <w:t xml:space="preserve"> </w:t>
                              </w:r>
                              <w:r>
                                <w:rPr>
                                  <w:spacing w:val="-4"/>
                                  <w:sz w:val="18"/>
                                </w:rPr>
                                <w:t>con</w:t>
                              </w:r>
                              <w:r>
                                <w:rPr>
                                  <w:spacing w:val="-9"/>
                                  <w:sz w:val="18"/>
                                </w:rPr>
                                <w:t xml:space="preserve"> </w:t>
                              </w:r>
                              <w:r>
                                <w:rPr>
                                  <w:spacing w:val="-4"/>
                                  <w:sz w:val="18"/>
                                </w:rPr>
                                <w:t>los</w:t>
                              </w:r>
                              <w:r>
                                <w:rPr>
                                  <w:spacing w:val="-9"/>
                                  <w:sz w:val="18"/>
                                </w:rPr>
                                <w:t xml:space="preserve"> </w:t>
                              </w:r>
                              <w:r>
                                <w:rPr>
                                  <w:spacing w:val="-4"/>
                                  <w:sz w:val="18"/>
                                </w:rPr>
                                <w:t>requisitos</w:t>
                              </w:r>
                              <w:r>
                                <w:rPr>
                                  <w:spacing w:val="-9"/>
                                  <w:sz w:val="18"/>
                                </w:rPr>
                                <w:t xml:space="preserve"> </w:t>
                              </w:r>
                              <w:r>
                                <w:rPr>
                                  <w:spacing w:val="-4"/>
                                  <w:sz w:val="18"/>
                                </w:rPr>
                                <w:t>de</w:t>
                              </w:r>
                              <w:r>
                                <w:rPr>
                                  <w:spacing w:val="-9"/>
                                  <w:sz w:val="18"/>
                                </w:rPr>
                                <w:t xml:space="preserve"> </w:t>
                              </w:r>
                              <w:r>
                                <w:rPr>
                                  <w:spacing w:val="-4"/>
                                  <w:sz w:val="18"/>
                                </w:rPr>
                                <w:t>las</w:t>
                              </w:r>
                              <w:r>
                                <w:rPr>
                                  <w:spacing w:val="-9"/>
                                  <w:sz w:val="18"/>
                                </w:rPr>
                                <w:t xml:space="preserve"> </w:t>
                              </w:r>
                              <w:r>
                                <w:rPr>
                                  <w:spacing w:val="-4"/>
                                  <w:sz w:val="18"/>
                                </w:rPr>
                                <w:t>bases</w:t>
                              </w:r>
                              <w:r>
                                <w:rPr>
                                  <w:spacing w:val="-9"/>
                                  <w:sz w:val="18"/>
                                </w:rPr>
                                <w:t xml:space="preserve"> </w:t>
                              </w:r>
                              <w:r>
                                <w:rPr>
                                  <w:spacing w:val="-4"/>
                                  <w:sz w:val="18"/>
                                </w:rPr>
                                <w:t>y</w:t>
                              </w:r>
                              <w:r>
                                <w:rPr>
                                  <w:spacing w:val="-9"/>
                                  <w:sz w:val="18"/>
                                </w:rPr>
                                <w:t xml:space="preserve"> </w:t>
                              </w:r>
                              <w:r>
                                <w:rPr>
                                  <w:spacing w:val="-4"/>
                                  <w:sz w:val="18"/>
                                </w:rPr>
                                <w:t>condiciones,</w:t>
                              </w:r>
                              <w:r>
                                <w:rPr>
                                  <w:spacing w:val="-9"/>
                                  <w:sz w:val="18"/>
                                </w:rPr>
                                <w:t xml:space="preserve"> </w:t>
                              </w:r>
                              <w:r>
                                <w:rPr>
                                  <w:spacing w:val="-4"/>
                                  <w:sz w:val="18"/>
                                </w:rPr>
                                <w:t>siempre</w:t>
                              </w:r>
                              <w:r>
                                <w:rPr>
                                  <w:spacing w:val="-9"/>
                                  <w:sz w:val="18"/>
                                </w:rPr>
                                <w:t xml:space="preserve"> </w:t>
                              </w:r>
                              <w:r>
                                <w:rPr>
                                  <w:spacing w:val="-4"/>
                                  <w:sz w:val="18"/>
                                </w:rPr>
                                <w:t>y</w:t>
                              </w:r>
                              <w:r>
                                <w:rPr>
                                  <w:spacing w:val="-9"/>
                                  <w:sz w:val="18"/>
                                </w:rPr>
                                <w:t xml:space="preserve"> </w:t>
                              </w:r>
                              <w:r>
                                <w:rPr>
                                  <w:spacing w:val="-4"/>
                                  <w:sz w:val="18"/>
                                </w:rPr>
                                <w:t>cuando</w:t>
                              </w:r>
                              <w:r>
                                <w:rPr>
                                  <w:spacing w:val="-9"/>
                                  <w:sz w:val="18"/>
                                </w:rPr>
                                <w:t xml:space="preserve"> </w:t>
                              </w:r>
                              <w:r>
                                <w:rPr>
                                  <w:spacing w:val="-4"/>
                                  <w:sz w:val="18"/>
                                </w:rPr>
                                <w:t>la</w:t>
                              </w:r>
                              <w:r>
                                <w:rPr>
                                  <w:spacing w:val="-9"/>
                                  <w:sz w:val="18"/>
                                </w:rPr>
                                <w:t xml:space="preserve"> </w:t>
                              </w:r>
                              <w:r>
                                <w:rPr>
                                  <w:spacing w:val="-4"/>
                                  <w:sz w:val="18"/>
                                </w:rPr>
                                <w:t>convocante</w:t>
                              </w:r>
                              <w:r>
                                <w:rPr>
                                  <w:spacing w:val="-9"/>
                                  <w:sz w:val="18"/>
                                </w:rPr>
                                <w:t xml:space="preserve"> </w:t>
                              </w:r>
                              <w:r>
                                <w:rPr>
                                  <w:spacing w:val="-4"/>
                                  <w:sz w:val="18"/>
                                </w:rPr>
                                <w:t>determine</w:t>
                              </w:r>
                              <w:r>
                                <w:rPr>
                                  <w:spacing w:val="-9"/>
                                  <w:sz w:val="18"/>
                                </w:rPr>
                                <w:t xml:space="preserve"> </w:t>
                              </w:r>
                              <w:r>
                                <w:rPr>
                                  <w:spacing w:val="-4"/>
                                  <w:sz w:val="18"/>
                                </w:rPr>
                                <w:t>que</w:t>
                              </w:r>
                              <w:r>
                                <w:rPr>
                                  <w:spacing w:val="-9"/>
                                  <w:sz w:val="18"/>
                                </w:rPr>
                                <w:t xml:space="preserve"> </w:t>
                              </w:r>
                              <w:r>
                                <w:rPr>
                                  <w:spacing w:val="-4"/>
                                  <w:sz w:val="18"/>
                                </w:rPr>
                                <w:t xml:space="preserve">el </w:t>
                              </w:r>
                              <w:r>
                                <w:rPr>
                                  <w:spacing w:val="-2"/>
                                  <w:sz w:val="18"/>
                                </w:rPr>
                                <w:t>oferente</w:t>
                              </w:r>
                              <w:r>
                                <w:rPr>
                                  <w:spacing w:val="-15"/>
                                  <w:sz w:val="18"/>
                                </w:rPr>
                                <w:t xml:space="preserve"> </w:t>
                              </w:r>
                              <w:r>
                                <w:rPr>
                                  <w:spacing w:val="-2"/>
                                  <w:sz w:val="18"/>
                                </w:rPr>
                                <w:t>está</w:t>
                              </w:r>
                              <w:r>
                                <w:rPr>
                                  <w:spacing w:val="-15"/>
                                  <w:sz w:val="18"/>
                                </w:rPr>
                                <w:t xml:space="preserve"> </w:t>
                              </w:r>
                              <w:r>
                                <w:rPr>
                                  <w:spacing w:val="-2"/>
                                  <w:sz w:val="18"/>
                                </w:rPr>
                                <w:t>calificado</w:t>
                              </w:r>
                              <w:r>
                                <w:rPr>
                                  <w:spacing w:val="-15"/>
                                  <w:sz w:val="18"/>
                                </w:rPr>
                                <w:t xml:space="preserve"> </w:t>
                              </w:r>
                              <w:r>
                                <w:rPr>
                                  <w:spacing w:val="-2"/>
                                  <w:sz w:val="18"/>
                                </w:rPr>
                                <w:t>para</w:t>
                              </w:r>
                              <w:r>
                                <w:rPr>
                                  <w:spacing w:val="-15"/>
                                  <w:sz w:val="18"/>
                                </w:rPr>
                                <w:t xml:space="preserve"> </w:t>
                              </w:r>
                              <w:r>
                                <w:rPr>
                                  <w:spacing w:val="-2"/>
                                  <w:sz w:val="18"/>
                                </w:rPr>
                                <w:t>ejecutar</w:t>
                              </w:r>
                              <w:r>
                                <w:rPr>
                                  <w:spacing w:val="-15"/>
                                  <w:sz w:val="18"/>
                                </w:rPr>
                                <w:t xml:space="preserve"> </w:t>
                              </w:r>
                              <w:r>
                                <w:rPr>
                                  <w:spacing w:val="-2"/>
                                  <w:sz w:val="18"/>
                                </w:rPr>
                                <w:t>el</w:t>
                              </w:r>
                              <w:r>
                                <w:rPr>
                                  <w:spacing w:val="-15"/>
                                  <w:sz w:val="18"/>
                                </w:rPr>
                                <w:t xml:space="preserve"> </w:t>
                              </w:r>
                              <w:r>
                                <w:rPr>
                                  <w:spacing w:val="-2"/>
                                  <w:sz w:val="18"/>
                                </w:rPr>
                                <w:t>contrato</w:t>
                              </w:r>
                              <w:r>
                                <w:rPr>
                                  <w:spacing w:val="-15"/>
                                  <w:sz w:val="18"/>
                                </w:rPr>
                                <w:t xml:space="preserve"> </w:t>
                              </w:r>
                              <w:r>
                                <w:rPr>
                                  <w:spacing w:val="-2"/>
                                  <w:sz w:val="18"/>
                                </w:rPr>
                                <w:t>satisfactoriamente.</w:t>
                              </w:r>
                            </w:p>
                          </w:txbxContent>
                        </wps:txbx>
                        <wps:bodyPr wrap="square" lIns="0" tIns="0" rIns="0" bIns="0" rtlCol="0">
                          <a:noAutofit/>
                        </wps:bodyPr>
                      </wps:wsp>
                    </wpg:wgp>
                  </a:graphicData>
                </a:graphic>
              </wp:inline>
            </w:drawing>
          </mc:Choice>
          <mc:Fallback>
            <w:pict>
              <v:group w14:anchorId="7C61F154" id="Group 603" o:spid="_x0000_s1295" style="width:494.45pt;height:74.9pt;mso-position-horizontal-relative:char;mso-position-vertical-relative:line" coordsize="62795,95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">
                <v:shape id="Graphic 604" o:spid="_x0000_s1296" style="position:absolute;top:9364;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" path="m14630,l,14630r14630,l14630,xem6279464,14630l6264834,r,14630l6279464,14630xe" fillcolor="#cdd3d9" stroked="f">
                  <v:path arrowok="t"/>
                </v:shape>
                <v:shape id="Graphic 605" o:spid="_x0000_s1297" style="position:absolute;left:146;top:9437;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" path="m,l6250207,e" filled="f" strokecolor="#cdd3d9" strokeweight=".40642mm">
                  <v:stroke dashstyle="longDash"/>
                  <v:path arrowok="t"/>
                </v:shape>
                <v:shape id="Graphic 606" o:spid="_x0000_s1298" style="position:absolute;width:62795;height:9512;visibility:visible;mso-wrap-style:square;v-text-anchor:top" coordsize="6279515,951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" path="m14630,l,,,951077,14630,936434,14630,xem6279464,r-14630,l6264834,936434r14630,14643l6279464,xe" fillcolor="#cdd3d9" stroked="f">
                  <v:path arrowok="t"/>
                </v:shape>
                <v:shape id="Textbox 607" o:spid="_x0000_s1299" type="#_x0000_t202" style="position:absolute;left:146;width:62503;height:9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" filled="f" stroked="f">
                  <v:textbox inset="0,0,0,0">
                    <w:txbxContent>
                      <w:p w14:paraId="08219904" w14:textId="77777777" w:rsidR="00C87413" w:rsidRDefault="008355C8">
                        <w:pPr>
                          <w:spacing w:before="7"/>
                          <w:ind w:left="299"/>
                          <w:jc w:val="both"/>
                          <w:rPr>
                            <w:sz w:val="18"/>
                          </w:rPr>
                        </w:pPr>
                        <w:r>
                          <w:rPr>
                            <w:w w:val="90"/>
                            <w:sz w:val="18"/>
                          </w:rPr>
                          <w:t>permitan</w:t>
                        </w:r>
                        <w:r>
                          <w:rPr>
                            <w:spacing w:val="-3"/>
                            <w:sz w:val="18"/>
                          </w:rPr>
                          <w:t xml:space="preserve"> </w:t>
                        </w:r>
                        <w:r>
                          <w:rPr>
                            <w:w w:val="90"/>
                            <w:sz w:val="18"/>
                          </w:rPr>
                          <w:t>establecer</w:t>
                        </w:r>
                        <w:r>
                          <w:rPr>
                            <w:spacing w:val="-3"/>
                            <w:sz w:val="18"/>
                          </w:rPr>
                          <w:t xml:space="preserve"> </w:t>
                        </w:r>
                        <w:r>
                          <w:rPr>
                            <w:w w:val="90"/>
                            <w:sz w:val="18"/>
                          </w:rPr>
                          <w:t>cuál</w:t>
                        </w:r>
                        <w:r>
                          <w:rPr>
                            <w:spacing w:val="-3"/>
                            <w:sz w:val="18"/>
                          </w:rPr>
                          <w:t xml:space="preserve"> </w:t>
                        </w:r>
                        <w:r>
                          <w:rPr>
                            <w:w w:val="90"/>
                            <w:sz w:val="18"/>
                          </w:rPr>
                          <w:t>es</w:t>
                        </w:r>
                        <w:r>
                          <w:rPr>
                            <w:spacing w:val="-3"/>
                            <w:sz w:val="18"/>
                          </w:rPr>
                          <w:t xml:space="preserve"> </w:t>
                        </w:r>
                        <w:r>
                          <w:rPr>
                            <w:w w:val="90"/>
                            <w:sz w:val="18"/>
                          </w:rPr>
                          <w:t>aquella</w:t>
                        </w:r>
                        <w:r>
                          <w:rPr>
                            <w:spacing w:val="-2"/>
                            <w:sz w:val="18"/>
                          </w:rPr>
                          <w:t xml:space="preserve"> </w:t>
                        </w:r>
                        <w:r>
                          <w:rPr>
                            <w:w w:val="90"/>
                            <w:sz w:val="18"/>
                          </w:rPr>
                          <w:t>que</w:t>
                        </w:r>
                        <w:r>
                          <w:rPr>
                            <w:spacing w:val="-3"/>
                            <w:sz w:val="18"/>
                          </w:rPr>
                          <w:t xml:space="preserve"> </w:t>
                        </w:r>
                        <w:r>
                          <w:rPr>
                            <w:w w:val="90"/>
                            <w:sz w:val="18"/>
                          </w:rPr>
                          <w:t>ofrece</w:t>
                        </w:r>
                        <w:r>
                          <w:rPr>
                            <w:spacing w:val="-3"/>
                            <w:sz w:val="18"/>
                          </w:rPr>
                          <w:t xml:space="preserve"> </w:t>
                        </w:r>
                        <w:r>
                          <w:rPr>
                            <w:w w:val="90"/>
                            <w:sz w:val="18"/>
                          </w:rPr>
                          <w:t>mayor</w:t>
                        </w:r>
                        <w:r>
                          <w:rPr>
                            <w:spacing w:val="-3"/>
                            <w:sz w:val="18"/>
                          </w:rPr>
                          <w:t xml:space="preserve"> </w:t>
                        </w:r>
                        <w:r>
                          <w:rPr>
                            <w:w w:val="90"/>
                            <w:sz w:val="18"/>
                          </w:rPr>
                          <w:t>valor</w:t>
                        </w:r>
                        <w:r>
                          <w:rPr>
                            <w:spacing w:val="-2"/>
                            <w:sz w:val="18"/>
                          </w:rPr>
                          <w:t xml:space="preserve"> </w:t>
                        </w:r>
                        <w:r>
                          <w:rPr>
                            <w:w w:val="90"/>
                            <w:sz w:val="18"/>
                          </w:rPr>
                          <w:t>por</w:t>
                        </w:r>
                        <w:r>
                          <w:rPr>
                            <w:spacing w:val="-3"/>
                            <w:sz w:val="18"/>
                          </w:rPr>
                          <w:t xml:space="preserve"> </w:t>
                        </w:r>
                        <w:r>
                          <w:rPr>
                            <w:spacing w:val="-2"/>
                            <w:w w:val="90"/>
                            <w:sz w:val="18"/>
                          </w:rPr>
                          <w:t>dinero.</w:t>
                        </w:r>
                      </w:p>
                      <w:p w14:paraId="0BF7EF6B" w14:textId="77777777" w:rsidR="00C87413" w:rsidRDefault="008355C8">
                        <w:pPr>
                          <w:spacing w:before="145" w:line="268" w:lineRule="auto"/>
                          <w:ind w:left="299" w:right="335"/>
                          <w:jc w:val="both"/>
                          <w:rPr>
                            <w:sz w:val="18"/>
                          </w:rPr>
                        </w:pPr>
                        <w:r>
                          <w:rPr>
                            <w:spacing w:val="-4"/>
                            <w:sz w:val="18"/>
                          </w:rPr>
                          <w:t>En</w:t>
                        </w:r>
                        <w:r>
                          <w:rPr>
                            <w:spacing w:val="-10"/>
                            <w:sz w:val="18"/>
                          </w:rPr>
                          <w:t xml:space="preserve"> </w:t>
                        </w:r>
                        <w:r>
                          <w:rPr>
                            <w:spacing w:val="-4"/>
                            <w:sz w:val="18"/>
                          </w:rPr>
                          <w:t>los</w:t>
                        </w:r>
                        <w:r>
                          <w:rPr>
                            <w:spacing w:val="-10"/>
                            <w:sz w:val="18"/>
                          </w:rPr>
                          <w:t xml:space="preserve"> </w:t>
                        </w:r>
                        <w:r>
                          <w:rPr>
                            <w:spacing w:val="-4"/>
                            <w:sz w:val="18"/>
                          </w:rPr>
                          <w:t>demás</w:t>
                        </w:r>
                        <w:r>
                          <w:rPr>
                            <w:spacing w:val="-9"/>
                            <w:sz w:val="18"/>
                          </w:rPr>
                          <w:t xml:space="preserve"> </w:t>
                        </w:r>
                        <w:r>
                          <w:rPr>
                            <w:spacing w:val="-4"/>
                            <w:sz w:val="18"/>
                          </w:rPr>
                          <w:t>casos,</w:t>
                        </w:r>
                        <w:r>
                          <w:rPr>
                            <w:spacing w:val="-10"/>
                            <w:sz w:val="18"/>
                          </w:rPr>
                          <w:t xml:space="preserve"> </w:t>
                        </w:r>
                        <w:r>
                          <w:rPr>
                            <w:spacing w:val="-4"/>
                            <w:sz w:val="18"/>
                          </w:rPr>
                          <w:t>la</w:t>
                        </w:r>
                        <w:r>
                          <w:rPr>
                            <w:spacing w:val="-9"/>
                            <w:sz w:val="18"/>
                          </w:rPr>
                          <w:t xml:space="preserve"> </w:t>
                        </w:r>
                        <w:r>
                          <w:rPr>
                            <w:spacing w:val="-4"/>
                            <w:sz w:val="18"/>
                          </w:rPr>
                          <w:t>convocante</w:t>
                        </w:r>
                        <w:r>
                          <w:rPr>
                            <w:spacing w:val="-10"/>
                            <w:sz w:val="18"/>
                          </w:rPr>
                          <w:t xml:space="preserve"> </w:t>
                        </w:r>
                        <w:r>
                          <w:rPr>
                            <w:spacing w:val="-4"/>
                            <w:sz w:val="18"/>
                          </w:rPr>
                          <w:t>adjudicará</w:t>
                        </w:r>
                        <w:r>
                          <w:rPr>
                            <w:spacing w:val="-9"/>
                            <w:sz w:val="18"/>
                          </w:rPr>
                          <w:t xml:space="preserve"> </w:t>
                        </w:r>
                        <w:r>
                          <w:rPr>
                            <w:spacing w:val="-4"/>
                            <w:sz w:val="18"/>
                          </w:rPr>
                          <w:t>el</w:t>
                        </w:r>
                        <w:r>
                          <w:rPr>
                            <w:spacing w:val="-10"/>
                            <w:sz w:val="18"/>
                          </w:rPr>
                          <w:t xml:space="preserve"> </w:t>
                        </w:r>
                        <w:r>
                          <w:rPr>
                            <w:spacing w:val="-4"/>
                            <w:sz w:val="18"/>
                          </w:rPr>
                          <w:t>contrato</w:t>
                        </w:r>
                        <w:r>
                          <w:rPr>
                            <w:spacing w:val="-10"/>
                            <w:sz w:val="18"/>
                          </w:rPr>
                          <w:t xml:space="preserve"> </w:t>
                        </w:r>
                        <w:r>
                          <w:rPr>
                            <w:spacing w:val="-4"/>
                            <w:sz w:val="18"/>
                          </w:rPr>
                          <w:t>al</w:t>
                        </w:r>
                        <w:r>
                          <w:rPr>
                            <w:spacing w:val="-9"/>
                            <w:sz w:val="18"/>
                          </w:rPr>
                          <w:t xml:space="preserve"> </w:t>
                        </w:r>
                        <w:r>
                          <w:rPr>
                            <w:spacing w:val="-4"/>
                            <w:sz w:val="18"/>
                          </w:rPr>
                          <w:t>oferente</w:t>
                        </w:r>
                        <w:r>
                          <w:rPr>
                            <w:spacing w:val="-9"/>
                            <w:sz w:val="18"/>
                          </w:rPr>
                          <w:t xml:space="preserve"> </w:t>
                        </w:r>
                        <w:r>
                          <w:rPr>
                            <w:spacing w:val="-4"/>
                            <w:sz w:val="18"/>
                          </w:rPr>
                          <w:t>cuya</w:t>
                        </w:r>
                        <w:r>
                          <w:rPr>
                            <w:spacing w:val="-9"/>
                            <w:sz w:val="18"/>
                          </w:rPr>
                          <w:t xml:space="preserve"> </w:t>
                        </w:r>
                        <w:r>
                          <w:rPr>
                            <w:spacing w:val="-4"/>
                            <w:sz w:val="18"/>
                          </w:rPr>
                          <w:t>oferta</w:t>
                        </w:r>
                        <w:r>
                          <w:rPr>
                            <w:spacing w:val="-10"/>
                            <w:sz w:val="18"/>
                          </w:rPr>
                          <w:t xml:space="preserve"> </w:t>
                        </w:r>
                        <w:r>
                          <w:rPr>
                            <w:spacing w:val="-4"/>
                            <w:sz w:val="18"/>
                          </w:rPr>
                          <w:t>haya</w:t>
                        </w:r>
                        <w:r>
                          <w:rPr>
                            <w:spacing w:val="-9"/>
                            <w:sz w:val="18"/>
                          </w:rPr>
                          <w:t xml:space="preserve"> </w:t>
                        </w:r>
                        <w:r>
                          <w:rPr>
                            <w:spacing w:val="-4"/>
                            <w:sz w:val="18"/>
                          </w:rPr>
                          <w:t>sido</w:t>
                        </w:r>
                        <w:r>
                          <w:rPr>
                            <w:spacing w:val="-9"/>
                            <w:sz w:val="18"/>
                          </w:rPr>
                          <w:t xml:space="preserve"> </w:t>
                        </w:r>
                        <w:r>
                          <w:rPr>
                            <w:spacing w:val="-4"/>
                            <w:sz w:val="18"/>
                          </w:rPr>
                          <w:t>evaluada</w:t>
                        </w:r>
                        <w:r>
                          <w:rPr>
                            <w:spacing w:val="-9"/>
                            <w:sz w:val="18"/>
                          </w:rPr>
                          <w:t xml:space="preserve"> </w:t>
                        </w:r>
                        <w:r>
                          <w:rPr>
                            <w:spacing w:val="-4"/>
                            <w:sz w:val="18"/>
                          </w:rPr>
                          <w:t>como</w:t>
                        </w:r>
                        <w:r>
                          <w:rPr>
                            <w:spacing w:val="-10"/>
                            <w:sz w:val="18"/>
                          </w:rPr>
                          <w:t xml:space="preserve"> </w:t>
                        </w:r>
                        <w:r>
                          <w:rPr>
                            <w:spacing w:val="-4"/>
                            <w:sz w:val="18"/>
                          </w:rPr>
                          <w:t>la</w:t>
                        </w:r>
                        <w:r>
                          <w:rPr>
                            <w:spacing w:val="-9"/>
                            <w:sz w:val="18"/>
                          </w:rPr>
                          <w:t xml:space="preserve"> </w:t>
                        </w:r>
                        <w:r>
                          <w:rPr>
                            <w:spacing w:val="-4"/>
                            <w:sz w:val="18"/>
                          </w:rPr>
                          <w:t>más</w:t>
                        </w:r>
                        <w:r>
                          <w:rPr>
                            <w:spacing w:val="-10"/>
                            <w:sz w:val="18"/>
                          </w:rPr>
                          <w:t xml:space="preserve"> </w:t>
                        </w:r>
                        <w:r>
                          <w:rPr>
                            <w:spacing w:val="-4"/>
                            <w:sz w:val="18"/>
                          </w:rPr>
                          <w:t>baja</w:t>
                        </w:r>
                        <w:r>
                          <w:rPr>
                            <w:spacing w:val="-9"/>
                            <w:sz w:val="18"/>
                          </w:rPr>
                          <w:t xml:space="preserve"> </w:t>
                        </w:r>
                        <w:r>
                          <w:rPr>
                            <w:spacing w:val="-4"/>
                            <w:sz w:val="18"/>
                          </w:rPr>
                          <w:t>y cumpla</w:t>
                        </w:r>
                        <w:r>
                          <w:rPr>
                            <w:spacing w:val="-9"/>
                            <w:sz w:val="18"/>
                          </w:rPr>
                          <w:t xml:space="preserve"> </w:t>
                        </w:r>
                        <w:r>
                          <w:rPr>
                            <w:spacing w:val="-4"/>
                            <w:sz w:val="18"/>
                          </w:rPr>
                          <w:t>sustancialmente</w:t>
                        </w:r>
                        <w:r>
                          <w:rPr>
                            <w:spacing w:val="-9"/>
                            <w:sz w:val="18"/>
                          </w:rPr>
                          <w:t xml:space="preserve"> </w:t>
                        </w:r>
                        <w:r>
                          <w:rPr>
                            <w:spacing w:val="-4"/>
                            <w:sz w:val="18"/>
                          </w:rPr>
                          <w:t>con</w:t>
                        </w:r>
                        <w:r>
                          <w:rPr>
                            <w:spacing w:val="-9"/>
                            <w:sz w:val="18"/>
                          </w:rPr>
                          <w:t xml:space="preserve"> </w:t>
                        </w:r>
                        <w:r>
                          <w:rPr>
                            <w:spacing w:val="-4"/>
                            <w:sz w:val="18"/>
                          </w:rPr>
                          <w:t>los</w:t>
                        </w:r>
                        <w:r>
                          <w:rPr>
                            <w:spacing w:val="-9"/>
                            <w:sz w:val="18"/>
                          </w:rPr>
                          <w:t xml:space="preserve"> </w:t>
                        </w:r>
                        <w:r>
                          <w:rPr>
                            <w:spacing w:val="-4"/>
                            <w:sz w:val="18"/>
                          </w:rPr>
                          <w:t>requisitos</w:t>
                        </w:r>
                        <w:r>
                          <w:rPr>
                            <w:spacing w:val="-9"/>
                            <w:sz w:val="18"/>
                          </w:rPr>
                          <w:t xml:space="preserve"> </w:t>
                        </w:r>
                        <w:r>
                          <w:rPr>
                            <w:spacing w:val="-4"/>
                            <w:sz w:val="18"/>
                          </w:rPr>
                          <w:t>de</w:t>
                        </w:r>
                        <w:r>
                          <w:rPr>
                            <w:spacing w:val="-9"/>
                            <w:sz w:val="18"/>
                          </w:rPr>
                          <w:t xml:space="preserve"> </w:t>
                        </w:r>
                        <w:r>
                          <w:rPr>
                            <w:spacing w:val="-4"/>
                            <w:sz w:val="18"/>
                          </w:rPr>
                          <w:t>las</w:t>
                        </w:r>
                        <w:r>
                          <w:rPr>
                            <w:spacing w:val="-9"/>
                            <w:sz w:val="18"/>
                          </w:rPr>
                          <w:t xml:space="preserve"> </w:t>
                        </w:r>
                        <w:r>
                          <w:rPr>
                            <w:spacing w:val="-4"/>
                            <w:sz w:val="18"/>
                          </w:rPr>
                          <w:t>bases</w:t>
                        </w:r>
                        <w:r>
                          <w:rPr>
                            <w:spacing w:val="-9"/>
                            <w:sz w:val="18"/>
                          </w:rPr>
                          <w:t xml:space="preserve"> </w:t>
                        </w:r>
                        <w:r>
                          <w:rPr>
                            <w:spacing w:val="-4"/>
                            <w:sz w:val="18"/>
                          </w:rPr>
                          <w:t>y</w:t>
                        </w:r>
                        <w:r>
                          <w:rPr>
                            <w:spacing w:val="-9"/>
                            <w:sz w:val="18"/>
                          </w:rPr>
                          <w:t xml:space="preserve"> </w:t>
                        </w:r>
                        <w:r>
                          <w:rPr>
                            <w:spacing w:val="-4"/>
                            <w:sz w:val="18"/>
                          </w:rPr>
                          <w:t>condiciones,</w:t>
                        </w:r>
                        <w:r>
                          <w:rPr>
                            <w:spacing w:val="-9"/>
                            <w:sz w:val="18"/>
                          </w:rPr>
                          <w:t xml:space="preserve"> </w:t>
                        </w:r>
                        <w:r>
                          <w:rPr>
                            <w:spacing w:val="-4"/>
                            <w:sz w:val="18"/>
                          </w:rPr>
                          <w:t>siempre</w:t>
                        </w:r>
                        <w:r>
                          <w:rPr>
                            <w:spacing w:val="-9"/>
                            <w:sz w:val="18"/>
                          </w:rPr>
                          <w:t xml:space="preserve"> </w:t>
                        </w:r>
                        <w:r>
                          <w:rPr>
                            <w:spacing w:val="-4"/>
                            <w:sz w:val="18"/>
                          </w:rPr>
                          <w:t>y</w:t>
                        </w:r>
                        <w:r>
                          <w:rPr>
                            <w:spacing w:val="-9"/>
                            <w:sz w:val="18"/>
                          </w:rPr>
                          <w:t xml:space="preserve"> </w:t>
                        </w:r>
                        <w:r>
                          <w:rPr>
                            <w:spacing w:val="-4"/>
                            <w:sz w:val="18"/>
                          </w:rPr>
                          <w:t>cuando</w:t>
                        </w:r>
                        <w:r>
                          <w:rPr>
                            <w:spacing w:val="-9"/>
                            <w:sz w:val="18"/>
                          </w:rPr>
                          <w:t xml:space="preserve"> </w:t>
                        </w:r>
                        <w:r>
                          <w:rPr>
                            <w:spacing w:val="-4"/>
                            <w:sz w:val="18"/>
                          </w:rPr>
                          <w:t>la</w:t>
                        </w:r>
                        <w:r>
                          <w:rPr>
                            <w:spacing w:val="-9"/>
                            <w:sz w:val="18"/>
                          </w:rPr>
                          <w:t xml:space="preserve"> </w:t>
                        </w:r>
                        <w:r>
                          <w:rPr>
                            <w:spacing w:val="-4"/>
                            <w:sz w:val="18"/>
                          </w:rPr>
                          <w:t>convocante</w:t>
                        </w:r>
                        <w:r>
                          <w:rPr>
                            <w:spacing w:val="-9"/>
                            <w:sz w:val="18"/>
                          </w:rPr>
                          <w:t xml:space="preserve"> </w:t>
                        </w:r>
                        <w:r>
                          <w:rPr>
                            <w:spacing w:val="-4"/>
                            <w:sz w:val="18"/>
                          </w:rPr>
                          <w:t>determine</w:t>
                        </w:r>
                        <w:r>
                          <w:rPr>
                            <w:spacing w:val="-9"/>
                            <w:sz w:val="18"/>
                          </w:rPr>
                          <w:t xml:space="preserve"> </w:t>
                        </w:r>
                        <w:r>
                          <w:rPr>
                            <w:spacing w:val="-4"/>
                            <w:sz w:val="18"/>
                          </w:rPr>
                          <w:t>que</w:t>
                        </w:r>
                        <w:r>
                          <w:rPr>
                            <w:spacing w:val="-9"/>
                            <w:sz w:val="18"/>
                          </w:rPr>
                          <w:t xml:space="preserve"> </w:t>
                        </w:r>
                        <w:r>
                          <w:rPr>
                            <w:spacing w:val="-4"/>
                            <w:sz w:val="18"/>
                          </w:rPr>
                          <w:t xml:space="preserve">el </w:t>
                        </w:r>
                        <w:r>
                          <w:rPr>
                            <w:spacing w:val="-2"/>
                            <w:sz w:val="18"/>
                          </w:rPr>
                          <w:t>oferente</w:t>
                        </w:r>
                        <w:r>
                          <w:rPr>
                            <w:spacing w:val="-15"/>
                            <w:sz w:val="18"/>
                          </w:rPr>
                          <w:t xml:space="preserve"> </w:t>
                        </w:r>
                        <w:r>
                          <w:rPr>
                            <w:spacing w:val="-2"/>
                            <w:sz w:val="18"/>
                          </w:rPr>
                          <w:t>está</w:t>
                        </w:r>
                        <w:r>
                          <w:rPr>
                            <w:spacing w:val="-15"/>
                            <w:sz w:val="18"/>
                          </w:rPr>
                          <w:t xml:space="preserve"> </w:t>
                        </w:r>
                        <w:r>
                          <w:rPr>
                            <w:spacing w:val="-2"/>
                            <w:sz w:val="18"/>
                          </w:rPr>
                          <w:t>calificado</w:t>
                        </w:r>
                        <w:r>
                          <w:rPr>
                            <w:spacing w:val="-15"/>
                            <w:sz w:val="18"/>
                          </w:rPr>
                          <w:t xml:space="preserve"> </w:t>
                        </w:r>
                        <w:r>
                          <w:rPr>
                            <w:spacing w:val="-2"/>
                            <w:sz w:val="18"/>
                          </w:rPr>
                          <w:t>para</w:t>
                        </w:r>
                        <w:r>
                          <w:rPr>
                            <w:spacing w:val="-15"/>
                            <w:sz w:val="18"/>
                          </w:rPr>
                          <w:t xml:space="preserve"> </w:t>
                        </w:r>
                        <w:r>
                          <w:rPr>
                            <w:spacing w:val="-2"/>
                            <w:sz w:val="18"/>
                          </w:rPr>
                          <w:t>ejecutar</w:t>
                        </w:r>
                        <w:r>
                          <w:rPr>
                            <w:spacing w:val="-15"/>
                            <w:sz w:val="18"/>
                          </w:rPr>
                          <w:t xml:space="preserve"> </w:t>
                        </w:r>
                        <w:r>
                          <w:rPr>
                            <w:spacing w:val="-2"/>
                            <w:sz w:val="18"/>
                          </w:rPr>
                          <w:t>el</w:t>
                        </w:r>
                        <w:r>
                          <w:rPr>
                            <w:spacing w:val="-15"/>
                            <w:sz w:val="18"/>
                          </w:rPr>
                          <w:t xml:space="preserve"> </w:t>
                        </w:r>
                        <w:r>
                          <w:rPr>
                            <w:spacing w:val="-2"/>
                            <w:sz w:val="18"/>
                          </w:rPr>
                          <w:t>contrato</w:t>
                        </w:r>
                        <w:r>
                          <w:rPr>
                            <w:spacing w:val="-15"/>
                            <w:sz w:val="18"/>
                          </w:rPr>
                          <w:t xml:space="preserve"> </w:t>
                        </w:r>
                        <w:r>
                          <w:rPr>
                            <w:spacing w:val="-2"/>
                            <w:sz w:val="18"/>
                          </w:rPr>
                          <w:t>satisfactoriamente.</w:t>
                        </w:r>
                      </w:p>
                    </w:txbxContent>
                  </v:textbox>
                </v:shape>
                <w10:anchorlock/>
              </v:group>
            </w:pict>
          </mc:Fallback>
        </mc:AlternateContent>
      </w:r>
    </w:p>
    <w:p w14:paraId="5D828863" w14:textId="77777777" w:rsidR="00C87413" w:rsidRDefault="00C87413">
      <w:pPr>
        <w:pStyle w:val="Textoindependiente"/>
        <w:spacing w:before="131"/>
      </w:pPr>
    </w:p>
    <w:p w14:paraId="73B73639" w14:textId="77777777" w:rsidR="00C87413" w:rsidRDefault="008355C8">
      <w:pPr>
        <w:pStyle w:val="Prrafodelista"/>
        <w:numPr>
          <w:ilvl w:val="0"/>
          <w:numId w:val="58"/>
        </w:numPr>
        <w:tabs>
          <w:tab w:val="left" w:pos="285"/>
        </w:tabs>
        <w:spacing w:line="268" w:lineRule="auto"/>
        <w:ind w:right="255" w:firstLine="0"/>
        <w:jc w:val="both"/>
        <w:rPr>
          <w:sz w:val="18"/>
        </w:rPr>
      </w:pPr>
      <w:r>
        <w:rPr>
          <w:spacing w:val="-6"/>
          <w:sz w:val="18"/>
        </w:rPr>
        <w:t xml:space="preserve">La adjudicación en los procedimientos de contratación en los cuales se aplique el atributo de contrato abierto, se efectuará por </w:t>
      </w:r>
      <w:r>
        <w:rPr>
          <w:sz w:val="18"/>
        </w:rPr>
        <w:t xml:space="preserve">las cantidades o montos máximos solicitados en el procedimiento de contratación, sin que ello implique obligación de la </w:t>
      </w:r>
      <w:r>
        <w:rPr>
          <w:spacing w:val="-4"/>
          <w:sz w:val="18"/>
        </w:rPr>
        <w:t>convocante</w:t>
      </w:r>
      <w:r>
        <w:rPr>
          <w:spacing w:val="-5"/>
          <w:sz w:val="18"/>
        </w:rPr>
        <w:t xml:space="preserve"> </w:t>
      </w:r>
      <w:r>
        <w:rPr>
          <w:spacing w:val="-4"/>
          <w:sz w:val="18"/>
        </w:rPr>
        <w:t>de</w:t>
      </w:r>
      <w:r>
        <w:rPr>
          <w:spacing w:val="-5"/>
          <w:sz w:val="18"/>
        </w:rPr>
        <w:t xml:space="preserve"> </w:t>
      </w:r>
      <w:r>
        <w:rPr>
          <w:spacing w:val="-4"/>
          <w:sz w:val="18"/>
        </w:rPr>
        <w:t>requerir</w:t>
      </w:r>
      <w:r>
        <w:rPr>
          <w:spacing w:val="-5"/>
          <w:sz w:val="18"/>
        </w:rPr>
        <w:t xml:space="preserve"> </w:t>
      </w:r>
      <w:r>
        <w:rPr>
          <w:spacing w:val="-4"/>
          <w:sz w:val="18"/>
        </w:rPr>
        <w:t>la</w:t>
      </w:r>
      <w:r>
        <w:rPr>
          <w:spacing w:val="-5"/>
          <w:sz w:val="18"/>
        </w:rPr>
        <w:t xml:space="preserve"> </w:t>
      </w:r>
      <w:r>
        <w:rPr>
          <w:spacing w:val="-4"/>
          <w:sz w:val="18"/>
        </w:rPr>
        <w:t>provisión</w:t>
      </w:r>
      <w:r>
        <w:rPr>
          <w:spacing w:val="-5"/>
          <w:sz w:val="18"/>
        </w:rPr>
        <w:t xml:space="preserve"> </w:t>
      </w:r>
      <w:r>
        <w:rPr>
          <w:spacing w:val="-4"/>
          <w:sz w:val="18"/>
        </w:rPr>
        <w:t>de</w:t>
      </w:r>
      <w:r>
        <w:rPr>
          <w:spacing w:val="-5"/>
          <w:sz w:val="18"/>
        </w:rPr>
        <w:t xml:space="preserve"> </w:t>
      </w:r>
      <w:r>
        <w:rPr>
          <w:spacing w:val="-4"/>
          <w:sz w:val="18"/>
        </w:rPr>
        <w:t>esa</w:t>
      </w:r>
      <w:r>
        <w:rPr>
          <w:spacing w:val="-5"/>
          <w:sz w:val="18"/>
        </w:rPr>
        <w:t xml:space="preserve"> </w:t>
      </w:r>
      <w:r>
        <w:rPr>
          <w:spacing w:val="-4"/>
          <w:sz w:val="18"/>
        </w:rPr>
        <w:t>cantidad</w:t>
      </w:r>
      <w:r>
        <w:rPr>
          <w:spacing w:val="-5"/>
          <w:sz w:val="18"/>
        </w:rPr>
        <w:t xml:space="preserve"> </w:t>
      </w:r>
      <w:r>
        <w:rPr>
          <w:spacing w:val="-4"/>
          <w:sz w:val="18"/>
        </w:rPr>
        <w:t>o</w:t>
      </w:r>
      <w:r>
        <w:rPr>
          <w:spacing w:val="-5"/>
          <w:sz w:val="18"/>
        </w:rPr>
        <w:t xml:space="preserve"> </w:t>
      </w:r>
      <w:r>
        <w:rPr>
          <w:spacing w:val="-4"/>
          <w:sz w:val="18"/>
        </w:rPr>
        <w:t>monto</w:t>
      </w:r>
      <w:r>
        <w:rPr>
          <w:spacing w:val="-5"/>
          <w:sz w:val="18"/>
        </w:rPr>
        <w:t xml:space="preserve"> </w:t>
      </w:r>
      <w:r>
        <w:rPr>
          <w:spacing w:val="-4"/>
          <w:sz w:val="18"/>
        </w:rPr>
        <w:t>durante</w:t>
      </w:r>
      <w:r>
        <w:rPr>
          <w:spacing w:val="-5"/>
          <w:sz w:val="18"/>
        </w:rPr>
        <w:t xml:space="preserve"> </w:t>
      </w:r>
      <w:r>
        <w:rPr>
          <w:spacing w:val="-4"/>
          <w:sz w:val="18"/>
        </w:rPr>
        <w:t>de</w:t>
      </w:r>
      <w:r>
        <w:rPr>
          <w:spacing w:val="-5"/>
          <w:sz w:val="18"/>
        </w:rPr>
        <w:t xml:space="preserve"> </w:t>
      </w:r>
      <w:r>
        <w:rPr>
          <w:spacing w:val="-4"/>
          <w:sz w:val="18"/>
        </w:rPr>
        <w:t>la</w:t>
      </w:r>
      <w:r>
        <w:rPr>
          <w:spacing w:val="-5"/>
          <w:sz w:val="18"/>
        </w:rPr>
        <w:t xml:space="preserve"> </w:t>
      </w:r>
      <w:r>
        <w:rPr>
          <w:spacing w:val="-4"/>
          <w:sz w:val="18"/>
        </w:rPr>
        <w:t>vigencia</w:t>
      </w:r>
      <w:r>
        <w:rPr>
          <w:spacing w:val="-5"/>
          <w:sz w:val="18"/>
        </w:rPr>
        <w:t xml:space="preserve"> </w:t>
      </w:r>
      <w:r>
        <w:rPr>
          <w:spacing w:val="-4"/>
          <w:sz w:val="18"/>
        </w:rPr>
        <w:t>del</w:t>
      </w:r>
      <w:r>
        <w:rPr>
          <w:spacing w:val="-5"/>
          <w:sz w:val="18"/>
        </w:rPr>
        <w:t xml:space="preserve"> </w:t>
      </w:r>
      <w:r>
        <w:rPr>
          <w:spacing w:val="-4"/>
          <w:sz w:val="18"/>
        </w:rPr>
        <w:t>contrato,</w:t>
      </w:r>
      <w:r>
        <w:rPr>
          <w:spacing w:val="-5"/>
          <w:sz w:val="18"/>
        </w:rPr>
        <w:t xml:space="preserve"> </w:t>
      </w:r>
      <w:r>
        <w:rPr>
          <w:spacing w:val="-4"/>
          <w:sz w:val="18"/>
        </w:rPr>
        <w:t>obligándose</w:t>
      </w:r>
      <w:r>
        <w:rPr>
          <w:spacing w:val="-5"/>
          <w:sz w:val="18"/>
        </w:rPr>
        <w:t xml:space="preserve"> </w:t>
      </w:r>
      <w:r>
        <w:rPr>
          <w:spacing w:val="-4"/>
          <w:sz w:val="18"/>
        </w:rPr>
        <w:t>sí</w:t>
      </w:r>
      <w:r>
        <w:rPr>
          <w:spacing w:val="-5"/>
          <w:sz w:val="18"/>
        </w:rPr>
        <w:t xml:space="preserve"> </w:t>
      </w:r>
      <w:r>
        <w:rPr>
          <w:spacing w:val="-4"/>
          <w:sz w:val="18"/>
        </w:rPr>
        <w:t>respecto</w:t>
      </w:r>
      <w:r>
        <w:rPr>
          <w:spacing w:val="-5"/>
          <w:sz w:val="18"/>
        </w:rPr>
        <w:t xml:space="preserve"> </w:t>
      </w:r>
      <w:r>
        <w:rPr>
          <w:spacing w:val="-4"/>
          <w:sz w:val="18"/>
        </w:rPr>
        <w:t>de</w:t>
      </w:r>
      <w:r>
        <w:rPr>
          <w:spacing w:val="-5"/>
          <w:sz w:val="18"/>
        </w:rPr>
        <w:t xml:space="preserve"> </w:t>
      </w:r>
      <w:r>
        <w:rPr>
          <w:spacing w:val="-4"/>
          <w:sz w:val="18"/>
        </w:rPr>
        <w:t xml:space="preserve">las </w:t>
      </w:r>
      <w:r>
        <w:rPr>
          <w:sz w:val="18"/>
        </w:rPr>
        <w:t>cantidades</w:t>
      </w:r>
      <w:r>
        <w:rPr>
          <w:spacing w:val="-16"/>
          <w:sz w:val="18"/>
        </w:rPr>
        <w:t xml:space="preserve"> </w:t>
      </w:r>
      <w:r>
        <w:rPr>
          <w:sz w:val="18"/>
        </w:rPr>
        <w:t>o</w:t>
      </w:r>
      <w:r>
        <w:rPr>
          <w:spacing w:val="-16"/>
          <w:sz w:val="18"/>
        </w:rPr>
        <w:t xml:space="preserve"> </w:t>
      </w:r>
      <w:r>
        <w:rPr>
          <w:sz w:val="18"/>
        </w:rPr>
        <w:t>montos</w:t>
      </w:r>
      <w:r>
        <w:rPr>
          <w:spacing w:val="-16"/>
          <w:sz w:val="18"/>
        </w:rPr>
        <w:t xml:space="preserve"> </w:t>
      </w:r>
      <w:r>
        <w:rPr>
          <w:sz w:val="18"/>
        </w:rPr>
        <w:t>mínimos</w:t>
      </w:r>
      <w:r>
        <w:rPr>
          <w:spacing w:val="-16"/>
          <w:sz w:val="18"/>
        </w:rPr>
        <w:t xml:space="preserve"> </w:t>
      </w:r>
      <w:r>
        <w:rPr>
          <w:sz w:val="18"/>
        </w:rPr>
        <w:t>establecidos.</w:t>
      </w:r>
    </w:p>
    <w:p w14:paraId="56A81700" w14:textId="77777777" w:rsidR="00C87413" w:rsidRDefault="008355C8">
      <w:pPr>
        <w:pStyle w:val="Prrafodelista"/>
        <w:numPr>
          <w:ilvl w:val="0"/>
          <w:numId w:val="58"/>
        </w:numPr>
        <w:tabs>
          <w:tab w:val="left" w:pos="277"/>
        </w:tabs>
        <w:spacing w:before="120" w:line="268" w:lineRule="auto"/>
        <w:ind w:right="257" w:firstLine="0"/>
        <w:jc w:val="both"/>
        <w:rPr>
          <w:sz w:val="18"/>
        </w:rPr>
      </w:pPr>
      <w:r>
        <w:rPr>
          <w:spacing w:val="-6"/>
          <w:sz w:val="18"/>
        </w:rPr>
        <w:t>En</w:t>
      </w:r>
      <w:r>
        <w:rPr>
          <w:spacing w:val="-8"/>
          <w:sz w:val="18"/>
        </w:rPr>
        <w:t xml:space="preserve"> </w:t>
      </w:r>
      <w:r>
        <w:rPr>
          <w:spacing w:val="-6"/>
          <w:sz w:val="18"/>
        </w:rPr>
        <w:t>caso</w:t>
      </w:r>
      <w:r>
        <w:rPr>
          <w:spacing w:val="-8"/>
          <w:sz w:val="18"/>
        </w:rPr>
        <w:t xml:space="preserve"> </w:t>
      </w:r>
      <w:r>
        <w:rPr>
          <w:spacing w:val="-6"/>
          <w:sz w:val="18"/>
        </w:rPr>
        <w:t>de</w:t>
      </w:r>
      <w:r>
        <w:rPr>
          <w:spacing w:val="-7"/>
          <w:sz w:val="18"/>
        </w:rPr>
        <w:t xml:space="preserve"> </w:t>
      </w:r>
      <w:r>
        <w:rPr>
          <w:spacing w:val="-6"/>
          <w:sz w:val="18"/>
        </w:rPr>
        <w:t>que</w:t>
      </w:r>
      <w:r>
        <w:rPr>
          <w:spacing w:val="-8"/>
          <w:sz w:val="18"/>
        </w:rPr>
        <w:t xml:space="preserve"> </w:t>
      </w:r>
      <w:r>
        <w:rPr>
          <w:spacing w:val="-6"/>
          <w:sz w:val="18"/>
        </w:rPr>
        <w:t>la</w:t>
      </w:r>
      <w:r>
        <w:rPr>
          <w:spacing w:val="-7"/>
          <w:sz w:val="18"/>
        </w:rPr>
        <w:t xml:space="preserve"> </w:t>
      </w:r>
      <w:r>
        <w:rPr>
          <w:spacing w:val="-6"/>
          <w:sz w:val="18"/>
        </w:rPr>
        <w:t>convocante</w:t>
      </w:r>
      <w:r>
        <w:rPr>
          <w:spacing w:val="-8"/>
          <w:sz w:val="18"/>
        </w:rPr>
        <w:t xml:space="preserve"> </w:t>
      </w:r>
      <w:r>
        <w:rPr>
          <w:spacing w:val="-6"/>
          <w:sz w:val="18"/>
        </w:rPr>
        <w:t>no</w:t>
      </w:r>
      <w:r>
        <w:rPr>
          <w:spacing w:val="-7"/>
          <w:sz w:val="18"/>
        </w:rPr>
        <w:t xml:space="preserve"> </w:t>
      </w:r>
      <w:r>
        <w:rPr>
          <w:spacing w:val="-6"/>
          <w:sz w:val="18"/>
        </w:rPr>
        <w:t>haya</w:t>
      </w:r>
      <w:r>
        <w:rPr>
          <w:spacing w:val="-8"/>
          <w:sz w:val="18"/>
        </w:rPr>
        <w:t xml:space="preserve"> </w:t>
      </w:r>
      <w:r>
        <w:rPr>
          <w:spacing w:val="-6"/>
          <w:sz w:val="18"/>
        </w:rPr>
        <w:t>adquirido</w:t>
      </w:r>
      <w:r>
        <w:rPr>
          <w:spacing w:val="-8"/>
          <w:sz w:val="18"/>
        </w:rPr>
        <w:t xml:space="preserve"> </w:t>
      </w:r>
      <w:r>
        <w:rPr>
          <w:spacing w:val="-6"/>
          <w:sz w:val="18"/>
        </w:rPr>
        <w:t>la</w:t>
      </w:r>
      <w:r>
        <w:rPr>
          <w:spacing w:val="-7"/>
          <w:sz w:val="18"/>
        </w:rPr>
        <w:t xml:space="preserve"> </w:t>
      </w:r>
      <w:r>
        <w:rPr>
          <w:spacing w:val="-6"/>
          <w:sz w:val="18"/>
        </w:rPr>
        <w:t>cantidad</w:t>
      </w:r>
      <w:r>
        <w:rPr>
          <w:spacing w:val="-8"/>
          <w:sz w:val="18"/>
        </w:rPr>
        <w:t xml:space="preserve"> </w:t>
      </w:r>
      <w:r>
        <w:rPr>
          <w:spacing w:val="-6"/>
          <w:sz w:val="18"/>
        </w:rPr>
        <w:t>o</w:t>
      </w:r>
      <w:r>
        <w:rPr>
          <w:spacing w:val="-7"/>
          <w:sz w:val="18"/>
        </w:rPr>
        <w:t xml:space="preserve"> </w:t>
      </w:r>
      <w:r>
        <w:rPr>
          <w:spacing w:val="-6"/>
          <w:sz w:val="18"/>
        </w:rPr>
        <w:t>monto</w:t>
      </w:r>
      <w:r>
        <w:rPr>
          <w:spacing w:val="-8"/>
          <w:sz w:val="18"/>
        </w:rPr>
        <w:t xml:space="preserve"> </w:t>
      </w:r>
      <w:r>
        <w:rPr>
          <w:spacing w:val="-6"/>
          <w:sz w:val="18"/>
        </w:rPr>
        <w:t>mínimo</w:t>
      </w:r>
      <w:r>
        <w:rPr>
          <w:spacing w:val="-7"/>
          <w:sz w:val="18"/>
        </w:rPr>
        <w:t xml:space="preserve"> </w:t>
      </w:r>
      <w:r>
        <w:rPr>
          <w:spacing w:val="-6"/>
          <w:sz w:val="18"/>
        </w:rPr>
        <w:t>establecido,</w:t>
      </w:r>
      <w:r>
        <w:rPr>
          <w:spacing w:val="-8"/>
          <w:sz w:val="18"/>
        </w:rPr>
        <w:t xml:space="preserve"> </w:t>
      </w:r>
      <w:r>
        <w:rPr>
          <w:spacing w:val="-6"/>
          <w:sz w:val="18"/>
        </w:rPr>
        <w:t>deberá</w:t>
      </w:r>
      <w:r>
        <w:rPr>
          <w:spacing w:val="-7"/>
          <w:sz w:val="18"/>
        </w:rPr>
        <w:t xml:space="preserve"> </w:t>
      </w:r>
      <w:r>
        <w:rPr>
          <w:spacing w:val="-6"/>
          <w:sz w:val="18"/>
        </w:rPr>
        <w:t>consultar</w:t>
      </w:r>
      <w:r>
        <w:rPr>
          <w:spacing w:val="-8"/>
          <w:sz w:val="18"/>
        </w:rPr>
        <w:t xml:space="preserve"> </w:t>
      </w:r>
      <w:r>
        <w:rPr>
          <w:spacing w:val="-6"/>
          <w:sz w:val="18"/>
        </w:rPr>
        <w:t>al</w:t>
      </w:r>
      <w:r>
        <w:rPr>
          <w:spacing w:val="-8"/>
          <w:sz w:val="18"/>
        </w:rPr>
        <w:t xml:space="preserve"> </w:t>
      </w:r>
      <w:r>
        <w:rPr>
          <w:spacing w:val="-6"/>
          <w:sz w:val="18"/>
        </w:rPr>
        <w:t>proveedor</w:t>
      </w:r>
      <w:r>
        <w:rPr>
          <w:spacing w:val="-7"/>
          <w:sz w:val="18"/>
        </w:rPr>
        <w:t xml:space="preserve"> </w:t>
      </w:r>
      <w:r>
        <w:rPr>
          <w:spacing w:val="-6"/>
          <w:sz w:val="18"/>
        </w:rPr>
        <w:t>si</w:t>
      </w:r>
      <w:r>
        <w:rPr>
          <w:spacing w:val="-8"/>
          <w:sz w:val="18"/>
        </w:rPr>
        <w:t xml:space="preserve"> </w:t>
      </w:r>
      <w:r>
        <w:rPr>
          <w:spacing w:val="-6"/>
          <w:sz w:val="18"/>
        </w:rPr>
        <w:t xml:space="preserve">desea </w:t>
      </w:r>
      <w:r>
        <w:rPr>
          <w:spacing w:val="-4"/>
          <w:sz w:val="18"/>
        </w:rPr>
        <w:t>ampliarlo</w:t>
      </w:r>
      <w:r>
        <w:rPr>
          <w:spacing w:val="-16"/>
          <w:sz w:val="18"/>
        </w:rPr>
        <w:t xml:space="preserve"> </w:t>
      </w:r>
      <w:r>
        <w:rPr>
          <w:spacing w:val="-4"/>
          <w:sz w:val="18"/>
        </w:rPr>
        <w:t>para</w:t>
      </w:r>
      <w:r>
        <w:rPr>
          <w:spacing w:val="-16"/>
          <w:sz w:val="18"/>
        </w:rPr>
        <w:t xml:space="preserve"> </w:t>
      </w:r>
      <w:r>
        <w:rPr>
          <w:spacing w:val="-4"/>
          <w:sz w:val="18"/>
        </w:rPr>
        <w:t>el</w:t>
      </w:r>
      <w:r>
        <w:rPr>
          <w:spacing w:val="-16"/>
          <w:sz w:val="18"/>
        </w:rPr>
        <w:t xml:space="preserve"> </w:t>
      </w:r>
      <w:r>
        <w:rPr>
          <w:spacing w:val="-4"/>
          <w:sz w:val="18"/>
        </w:rPr>
        <w:t>siguiente</w:t>
      </w:r>
      <w:r>
        <w:rPr>
          <w:spacing w:val="-16"/>
          <w:sz w:val="18"/>
        </w:rPr>
        <w:t xml:space="preserve"> </w:t>
      </w:r>
      <w:r>
        <w:rPr>
          <w:spacing w:val="-4"/>
          <w:sz w:val="18"/>
        </w:rPr>
        <w:t>ejercicio</w:t>
      </w:r>
      <w:r>
        <w:rPr>
          <w:spacing w:val="-16"/>
          <w:sz w:val="18"/>
        </w:rPr>
        <w:t xml:space="preserve"> </w:t>
      </w:r>
      <w:r>
        <w:rPr>
          <w:spacing w:val="-4"/>
          <w:sz w:val="18"/>
        </w:rPr>
        <w:t>fiscal,</w:t>
      </w:r>
      <w:r>
        <w:rPr>
          <w:spacing w:val="-16"/>
          <w:sz w:val="18"/>
        </w:rPr>
        <w:t xml:space="preserve"> </w:t>
      </w:r>
      <w:r>
        <w:rPr>
          <w:spacing w:val="-4"/>
          <w:sz w:val="18"/>
        </w:rPr>
        <w:t>hasta</w:t>
      </w:r>
      <w:r>
        <w:rPr>
          <w:spacing w:val="-16"/>
          <w:sz w:val="18"/>
        </w:rPr>
        <w:t xml:space="preserve"> </w:t>
      </w:r>
      <w:r>
        <w:rPr>
          <w:spacing w:val="-4"/>
          <w:sz w:val="18"/>
        </w:rPr>
        <w:t>cumplir</w:t>
      </w:r>
      <w:r>
        <w:rPr>
          <w:spacing w:val="-16"/>
          <w:sz w:val="18"/>
        </w:rPr>
        <w:t xml:space="preserve"> </w:t>
      </w:r>
      <w:r>
        <w:rPr>
          <w:spacing w:val="-4"/>
          <w:sz w:val="18"/>
        </w:rPr>
        <w:t>el</w:t>
      </w:r>
      <w:r>
        <w:rPr>
          <w:spacing w:val="-16"/>
          <w:sz w:val="18"/>
        </w:rPr>
        <w:t xml:space="preserve"> </w:t>
      </w:r>
      <w:r>
        <w:rPr>
          <w:spacing w:val="-4"/>
          <w:sz w:val="18"/>
        </w:rPr>
        <w:t>mínimo.</w:t>
      </w:r>
    </w:p>
    <w:p w14:paraId="0987433B" w14:textId="77777777" w:rsidR="00C87413" w:rsidRDefault="008355C8">
      <w:pPr>
        <w:pStyle w:val="Prrafodelista"/>
        <w:numPr>
          <w:ilvl w:val="0"/>
          <w:numId w:val="58"/>
        </w:numPr>
        <w:tabs>
          <w:tab w:val="left" w:pos="311"/>
        </w:tabs>
        <w:spacing w:before="119" w:line="268" w:lineRule="auto"/>
        <w:ind w:right="252" w:firstLine="0"/>
        <w:jc w:val="both"/>
        <w:rPr>
          <w:sz w:val="18"/>
        </w:rPr>
      </w:pPr>
      <w:r>
        <w:rPr>
          <w:sz w:val="18"/>
        </w:rPr>
        <w:t>Al</w:t>
      </w:r>
      <w:r>
        <w:rPr>
          <w:spacing w:val="-12"/>
          <w:sz w:val="18"/>
        </w:rPr>
        <w:t xml:space="preserve"> </w:t>
      </w:r>
      <w:r>
        <w:rPr>
          <w:sz w:val="18"/>
        </w:rPr>
        <w:t>momento</w:t>
      </w:r>
      <w:r>
        <w:rPr>
          <w:spacing w:val="-12"/>
          <w:sz w:val="18"/>
        </w:rPr>
        <w:t xml:space="preserve"> </w:t>
      </w:r>
      <w:r>
        <w:rPr>
          <w:sz w:val="18"/>
        </w:rPr>
        <w:t>de</w:t>
      </w:r>
      <w:r>
        <w:rPr>
          <w:spacing w:val="-12"/>
          <w:sz w:val="18"/>
        </w:rPr>
        <w:t xml:space="preserve"> </w:t>
      </w:r>
      <w:r>
        <w:rPr>
          <w:sz w:val="18"/>
        </w:rPr>
        <w:t>adjudicar</w:t>
      </w:r>
      <w:r>
        <w:rPr>
          <w:spacing w:val="-12"/>
          <w:sz w:val="18"/>
        </w:rPr>
        <w:t xml:space="preserve"> </w:t>
      </w:r>
      <w:r>
        <w:rPr>
          <w:sz w:val="18"/>
        </w:rPr>
        <w:t>el</w:t>
      </w:r>
      <w:r>
        <w:rPr>
          <w:spacing w:val="-12"/>
          <w:sz w:val="18"/>
        </w:rPr>
        <w:t xml:space="preserve"> </w:t>
      </w:r>
      <w:r>
        <w:rPr>
          <w:sz w:val="18"/>
        </w:rPr>
        <w:t>contrato,</w:t>
      </w:r>
      <w:r>
        <w:rPr>
          <w:spacing w:val="-12"/>
          <w:sz w:val="18"/>
        </w:rPr>
        <w:t xml:space="preserve"> </w:t>
      </w:r>
      <w:r>
        <w:rPr>
          <w:sz w:val="18"/>
        </w:rPr>
        <w:t>la</w:t>
      </w:r>
      <w:r>
        <w:rPr>
          <w:spacing w:val="-12"/>
          <w:sz w:val="18"/>
        </w:rPr>
        <w:t xml:space="preserve"> </w:t>
      </w:r>
      <w:r>
        <w:rPr>
          <w:sz w:val="18"/>
        </w:rPr>
        <w:t>convocante</w:t>
      </w:r>
      <w:r>
        <w:rPr>
          <w:spacing w:val="-12"/>
          <w:sz w:val="18"/>
        </w:rPr>
        <w:t xml:space="preserve"> </w:t>
      </w:r>
      <w:r>
        <w:rPr>
          <w:sz w:val="18"/>
        </w:rPr>
        <w:t>se</w:t>
      </w:r>
      <w:r>
        <w:rPr>
          <w:spacing w:val="-12"/>
          <w:sz w:val="18"/>
        </w:rPr>
        <w:t xml:space="preserve"> </w:t>
      </w:r>
      <w:r>
        <w:rPr>
          <w:sz w:val="18"/>
        </w:rPr>
        <w:t>reserva</w:t>
      </w:r>
      <w:r>
        <w:rPr>
          <w:spacing w:val="-12"/>
          <w:sz w:val="18"/>
        </w:rPr>
        <w:t xml:space="preserve"> </w:t>
      </w:r>
      <w:r>
        <w:rPr>
          <w:sz w:val="18"/>
        </w:rPr>
        <w:t>el</w:t>
      </w:r>
      <w:r>
        <w:rPr>
          <w:spacing w:val="-12"/>
          <w:sz w:val="18"/>
        </w:rPr>
        <w:t xml:space="preserve"> </w:t>
      </w:r>
      <w:r>
        <w:rPr>
          <w:sz w:val="18"/>
        </w:rPr>
        <w:t>derecho</w:t>
      </w:r>
      <w:r>
        <w:rPr>
          <w:spacing w:val="-12"/>
          <w:sz w:val="18"/>
        </w:rPr>
        <w:t xml:space="preserve"> </w:t>
      </w:r>
      <w:r>
        <w:rPr>
          <w:sz w:val="18"/>
        </w:rPr>
        <w:t>a</w:t>
      </w:r>
      <w:r>
        <w:rPr>
          <w:spacing w:val="-12"/>
          <w:sz w:val="18"/>
        </w:rPr>
        <w:t xml:space="preserve"> </w:t>
      </w:r>
      <w:r>
        <w:rPr>
          <w:sz w:val="18"/>
        </w:rPr>
        <w:t>disminuir</w:t>
      </w:r>
      <w:r>
        <w:rPr>
          <w:spacing w:val="-12"/>
          <w:sz w:val="18"/>
        </w:rPr>
        <w:t xml:space="preserve"> </w:t>
      </w:r>
      <w:r>
        <w:rPr>
          <w:sz w:val="18"/>
        </w:rPr>
        <w:t>la</w:t>
      </w:r>
      <w:r>
        <w:rPr>
          <w:spacing w:val="-12"/>
          <w:sz w:val="18"/>
        </w:rPr>
        <w:t xml:space="preserve"> </w:t>
      </w:r>
      <w:r>
        <w:rPr>
          <w:sz w:val="18"/>
        </w:rPr>
        <w:t>cantidad</w:t>
      </w:r>
      <w:r>
        <w:rPr>
          <w:spacing w:val="-12"/>
          <w:sz w:val="18"/>
        </w:rPr>
        <w:t xml:space="preserve"> </w:t>
      </w:r>
      <w:r>
        <w:rPr>
          <w:sz w:val="18"/>
        </w:rPr>
        <w:t>de</w:t>
      </w:r>
      <w:r>
        <w:rPr>
          <w:spacing w:val="-12"/>
          <w:sz w:val="18"/>
        </w:rPr>
        <w:t xml:space="preserve"> </w:t>
      </w:r>
      <w:r>
        <w:rPr>
          <w:sz w:val="18"/>
        </w:rPr>
        <w:t>Bienes</w:t>
      </w:r>
      <w:r>
        <w:rPr>
          <w:spacing w:val="-12"/>
          <w:sz w:val="18"/>
        </w:rPr>
        <w:t xml:space="preserve"> </w:t>
      </w:r>
      <w:r>
        <w:rPr>
          <w:sz w:val="18"/>
        </w:rPr>
        <w:t>y/o</w:t>
      </w:r>
      <w:r>
        <w:rPr>
          <w:spacing w:val="-12"/>
          <w:sz w:val="18"/>
        </w:rPr>
        <w:t xml:space="preserve"> </w:t>
      </w:r>
      <w:r>
        <w:rPr>
          <w:sz w:val="18"/>
        </w:rPr>
        <w:t xml:space="preserve">Servicios </w:t>
      </w:r>
      <w:r>
        <w:rPr>
          <w:spacing w:val="-4"/>
          <w:sz w:val="18"/>
        </w:rPr>
        <w:t>requeridos, por razones de disponibilidad presupuestaria u otras razones debidamente justificadas. Estas variaciones no podrán alterar</w:t>
      </w:r>
      <w:r>
        <w:rPr>
          <w:spacing w:val="-15"/>
          <w:sz w:val="18"/>
        </w:rPr>
        <w:t xml:space="preserve"> </w:t>
      </w:r>
      <w:r>
        <w:rPr>
          <w:spacing w:val="-4"/>
          <w:sz w:val="18"/>
        </w:rPr>
        <w:t>los</w:t>
      </w:r>
      <w:r>
        <w:rPr>
          <w:spacing w:val="-15"/>
          <w:sz w:val="18"/>
        </w:rPr>
        <w:t xml:space="preserve"> </w:t>
      </w:r>
      <w:r>
        <w:rPr>
          <w:spacing w:val="-4"/>
          <w:sz w:val="18"/>
        </w:rPr>
        <w:t>precios</w:t>
      </w:r>
      <w:r>
        <w:rPr>
          <w:spacing w:val="-15"/>
          <w:sz w:val="18"/>
        </w:rPr>
        <w:t xml:space="preserve"> </w:t>
      </w:r>
      <w:r>
        <w:rPr>
          <w:spacing w:val="-4"/>
          <w:sz w:val="18"/>
        </w:rPr>
        <w:t>unitarios</w:t>
      </w:r>
      <w:r>
        <w:rPr>
          <w:spacing w:val="-15"/>
          <w:sz w:val="18"/>
        </w:rPr>
        <w:t xml:space="preserve"> </w:t>
      </w:r>
      <w:r>
        <w:rPr>
          <w:spacing w:val="-4"/>
          <w:sz w:val="18"/>
        </w:rPr>
        <w:t>u</w:t>
      </w:r>
      <w:r>
        <w:rPr>
          <w:spacing w:val="-15"/>
          <w:sz w:val="18"/>
        </w:rPr>
        <w:t xml:space="preserve"> </w:t>
      </w:r>
      <w:r>
        <w:rPr>
          <w:spacing w:val="-4"/>
          <w:sz w:val="18"/>
        </w:rPr>
        <w:t>otros</w:t>
      </w:r>
      <w:r>
        <w:rPr>
          <w:spacing w:val="-15"/>
          <w:sz w:val="18"/>
        </w:rPr>
        <w:t xml:space="preserve"> </w:t>
      </w:r>
      <w:r>
        <w:rPr>
          <w:spacing w:val="-4"/>
          <w:sz w:val="18"/>
        </w:rPr>
        <w:t>términos</w:t>
      </w:r>
      <w:r>
        <w:rPr>
          <w:spacing w:val="-15"/>
          <w:sz w:val="18"/>
        </w:rPr>
        <w:t xml:space="preserve"> </w:t>
      </w:r>
      <w:r>
        <w:rPr>
          <w:spacing w:val="-4"/>
          <w:sz w:val="18"/>
        </w:rPr>
        <w:t>y</w:t>
      </w:r>
      <w:r>
        <w:rPr>
          <w:spacing w:val="-15"/>
          <w:sz w:val="18"/>
        </w:rPr>
        <w:t xml:space="preserve"> </w:t>
      </w:r>
      <w:r>
        <w:rPr>
          <w:spacing w:val="-4"/>
          <w:sz w:val="18"/>
        </w:rPr>
        <w:t>condiciones</w:t>
      </w:r>
      <w:r>
        <w:rPr>
          <w:spacing w:val="-15"/>
          <w:sz w:val="18"/>
        </w:rPr>
        <w:t xml:space="preserve"> </w:t>
      </w:r>
      <w:r>
        <w:rPr>
          <w:spacing w:val="-4"/>
          <w:sz w:val="18"/>
        </w:rPr>
        <w:t>de</w:t>
      </w:r>
      <w:r>
        <w:rPr>
          <w:spacing w:val="-15"/>
          <w:sz w:val="18"/>
        </w:rPr>
        <w:t xml:space="preserve"> </w:t>
      </w:r>
      <w:r>
        <w:rPr>
          <w:spacing w:val="-4"/>
          <w:sz w:val="18"/>
        </w:rPr>
        <w:t>la</w:t>
      </w:r>
      <w:r>
        <w:rPr>
          <w:spacing w:val="-15"/>
          <w:sz w:val="18"/>
        </w:rPr>
        <w:t xml:space="preserve"> </w:t>
      </w:r>
      <w:r>
        <w:rPr>
          <w:spacing w:val="-4"/>
          <w:sz w:val="18"/>
        </w:rPr>
        <w:t>oferta</w:t>
      </w:r>
      <w:r>
        <w:rPr>
          <w:spacing w:val="-15"/>
          <w:sz w:val="18"/>
        </w:rPr>
        <w:t xml:space="preserve"> </w:t>
      </w:r>
      <w:r>
        <w:rPr>
          <w:spacing w:val="-4"/>
          <w:sz w:val="18"/>
        </w:rPr>
        <w:t>y</w:t>
      </w:r>
      <w:r>
        <w:rPr>
          <w:spacing w:val="-15"/>
          <w:sz w:val="18"/>
        </w:rPr>
        <w:t xml:space="preserve"> </w:t>
      </w:r>
      <w:r>
        <w:rPr>
          <w:spacing w:val="-4"/>
          <w:sz w:val="18"/>
        </w:rPr>
        <w:t>de</w:t>
      </w:r>
      <w:r>
        <w:rPr>
          <w:spacing w:val="-15"/>
          <w:sz w:val="18"/>
        </w:rPr>
        <w:t xml:space="preserve"> </w:t>
      </w:r>
      <w:r>
        <w:rPr>
          <w:spacing w:val="-4"/>
          <w:sz w:val="18"/>
        </w:rPr>
        <w:t>los</w:t>
      </w:r>
      <w:r>
        <w:rPr>
          <w:spacing w:val="-15"/>
          <w:sz w:val="18"/>
        </w:rPr>
        <w:t xml:space="preserve"> </w:t>
      </w:r>
      <w:r>
        <w:rPr>
          <w:spacing w:val="-4"/>
          <w:sz w:val="18"/>
        </w:rPr>
        <w:t>documentos</w:t>
      </w:r>
      <w:r>
        <w:rPr>
          <w:spacing w:val="-15"/>
          <w:sz w:val="18"/>
        </w:rPr>
        <w:t xml:space="preserve"> </w:t>
      </w:r>
      <w:r>
        <w:rPr>
          <w:spacing w:val="-4"/>
          <w:sz w:val="18"/>
        </w:rPr>
        <w:t>de</w:t>
      </w:r>
      <w:r>
        <w:rPr>
          <w:spacing w:val="-15"/>
          <w:sz w:val="18"/>
        </w:rPr>
        <w:t xml:space="preserve"> </w:t>
      </w:r>
      <w:r>
        <w:rPr>
          <w:spacing w:val="-4"/>
          <w:sz w:val="18"/>
        </w:rPr>
        <w:t>la</w:t>
      </w:r>
      <w:r>
        <w:rPr>
          <w:spacing w:val="-15"/>
          <w:sz w:val="18"/>
        </w:rPr>
        <w:t xml:space="preserve"> </w:t>
      </w:r>
      <w:r>
        <w:rPr>
          <w:spacing w:val="-4"/>
          <w:sz w:val="18"/>
        </w:rPr>
        <w:t>licitación.</w:t>
      </w:r>
    </w:p>
    <w:p w14:paraId="252AD4F3" w14:textId="77777777" w:rsidR="00C87413" w:rsidRDefault="008355C8">
      <w:pPr>
        <w:pStyle w:val="Textoindependiente"/>
        <w:spacing w:before="120" w:line="268" w:lineRule="auto"/>
        <w:ind w:left="108" w:right="241"/>
        <w:jc w:val="both"/>
      </w:pPr>
      <w:r>
        <w:rPr>
          <w:spacing w:val="-4"/>
        </w:rPr>
        <w:t>En</w:t>
      </w:r>
      <w:r>
        <w:rPr>
          <w:spacing w:val="-8"/>
        </w:rPr>
        <w:t xml:space="preserve"> </w:t>
      </w:r>
      <w:r>
        <w:rPr>
          <w:spacing w:val="-4"/>
        </w:rPr>
        <w:t>aquellos</w:t>
      </w:r>
      <w:r>
        <w:rPr>
          <w:spacing w:val="-8"/>
        </w:rPr>
        <w:t xml:space="preserve"> </w:t>
      </w:r>
      <w:r>
        <w:rPr>
          <w:spacing w:val="-4"/>
        </w:rPr>
        <w:t>procedimientos</w:t>
      </w:r>
      <w:r>
        <w:rPr>
          <w:spacing w:val="-8"/>
        </w:rPr>
        <w:t xml:space="preserve"> </w:t>
      </w:r>
      <w:r>
        <w:rPr>
          <w:spacing w:val="-4"/>
        </w:rPr>
        <w:t>de</w:t>
      </w:r>
      <w:r>
        <w:rPr>
          <w:spacing w:val="-8"/>
        </w:rPr>
        <w:t xml:space="preserve"> </w:t>
      </w:r>
      <w:r>
        <w:rPr>
          <w:spacing w:val="-4"/>
        </w:rPr>
        <w:t>contratación</w:t>
      </w:r>
      <w:r>
        <w:rPr>
          <w:spacing w:val="-8"/>
        </w:rPr>
        <w:t xml:space="preserve"> </w:t>
      </w:r>
      <w:r>
        <w:rPr>
          <w:spacing w:val="-4"/>
        </w:rPr>
        <w:t>en</w:t>
      </w:r>
      <w:r>
        <w:rPr>
          <w:spacing w:val="-8"/>
        </w:rPr>
        <w:t xml:space="preserve"> </w:t>
      </w:r>
      <w:r>
        <w:rPr>
          <w:spacing w:val="-4"/>
        </w:rPr>
        <w:t>los</w:t>
      </w:r>
      <w:r>
        <w:rPr>
          <w:spacing w:val="-8"/>
        </w:rPr>
        <w:t xml:space="preserve"> </w:t>
      </w:r>
      <w:r>
        <w:rPr>
          <w:spacing w:val="-4"/>
        </w:rPr>
        <w:t>cuales</w:t>
      </w:r>
      <w:r>
        <w:rPr>
          <w:spacing w:val="-8"/>
        </w:rPr>
        <w:t xml:space="preserve"> </w:t>
      </w:r>
      <w:r>
        <w:rPr>
          <w:spacing w:val="-4"/>
        </w:rPr>
        <w:t>se</w:t>
      </w:r>
      <w:r>
        <w:rPr>
          <w:spacing w:val="-8"/>
        </w:rPr>
        <w:t xml:space="preserve"> </w:t>
      </w:r>
      <w:r>
        <w:rPr>
          <w:spacing w:val="-4"/>
        </w:rPr>
        <w:t>aplique</w:t>
      </w:r>
      <w:r>
        <w:rPr>
          <w:spacing w:val="-8"/>
        </w:rPr>
        <w:t xml:space="preserve"> </w:t>
      </w:r>
      <w:r>
        <w:rPr>
          <w:spacing w:val="-4"/>
        </w:rPr>
        <w:t>el</w:t>
      </w:r>
      <w:r>
        <w:rPr>
          <w:spacing w:val="-8"/>
        </w:rPr>
        <w:t xml:space="preserve"> </w:t>
      </w:r>
      <w:r>
        <w:rPr>
          <w:spacing w:val="-4"/>
        </w:rPr>
        <w:t>atributo</w:t>
      </w:r>
      <w:r>
        <w:rPr>
          <w:spacing w:val="-8"/>
        </w:rPr>
        <w:t xml:space="preserve"> </w:t>
      </w:r>
      <w:r>
        <w:rPr>
          <w:spacing w:val="-4"/>
        </w:rPr>
        <w:t>de</w:t>
      </w:r>
      <w:r>
        <w:rPr>
          <w:spacing w:val="-8"/>
        </w:rPr>
        <w:t xml:space="preserve"> </w:t>
      </w:r>
      <w:r>
        <w:rPr>
          <w:spacing w:val="-4"/>
        </w:rPr>
        <w:t>contrato</w:t>
      </w:r>
      <w:r>
        <w:rPr>
          <w:spacing w:val="-8"/>
        </w:rPr>
        <w:t xml:space="preserve"> </w:t>
      </w:r>
      <w:r>
        <w:rPr>
          <w:spacing w:val="-4"/>
        </w:rPr>
        <w:t>abierto,</w:t>
      </w:r>
      <w:r>
        <w:rPr>
          <w:spacing w:val="-8"/>
        </w:rPr>
        <w:t xml:space="preserve"> </w:t>
      </w:r>
      <w:r>
        <w:rPr>
          <w:spacing w:val="-4"/>
        </w:rPr>
        <w:t>cuando</w:t>
      </w:r>
      <w:r>
        <w:rPr>
          <w:spacing w:val="-8"/>
        </w:rPr>
        <w:t xml:space="preserve"> </w:t>
      </w:r>
      <w:r>
        <w:rPr>
          <w:spacing w:val="-4"/>
        </w:rPr>
        <w:t>la</w:t>
      </w:r>
      <w:r>
        <w:rPr>
          <w:spacing w:val="-8"/>
        </w:rPr>
        <w:t xml:space="preserve"> </w:t>
      </w:r>
      <w:r>
        <w:rPr>
          <w:spacing w:val="-4"/>
        </w:rPr>
        <w:t>Convocante</w:t>
      </w:r>
      <w:r>
        <w:rPr>
          <w:spacing w:val="-8"/>
        </w:rPr>
        <w:t xml:space="preserve"> </w:t>
      </w:r>
      <w:r>
        <w:rPr>
          <w:spacing w:val="-4"/>
        </w:rPr>
        <w:t xml:space="preserve">deba </w:t>
      </w:r>
      <w:r>
        <w:rPr>
          <w:spacing w:val="-6"/>
        </w:rPr>
        <w:t xml:space="preserve">disminuir cantidades o montos a ser adjudicados, no podrá modificar el monto o las cantidades mínimas establecidas en las bases </w:t>
      </w:r>
      <w:r>
        <w:t>de</w:t>
      </w:r>
      <w:r>
        <w:rPr>
          <w:spacing w:val="-4"/>
        </w:rPr>
        <w:t xml:space="preserve"> </w:t>
      </w:r>
      <w:r>
        <w:t>la</w:t>
      </w:r>
      <w:r>
        <w:rPr>
          <w:spacing w:val="-4"/>
        </w:rPr>
        <w:t xml:space="preserve"> </w:t>
      </w:r>
      <w:r>
        <w:t>contratación.</w:t>
      </w:r>
    </w:p>
    <w:p w14:paraId="77382FB0" w14:textId="77777777" w:rsidR="00C87413" w:rsidRDefault="008355C8">
      <w:pPr>
        <w:pStyle w:val="Textoindependiente"/>
        <w:spacing w:before="212"/>
        <w:rPr>
          <w:sz w:val="20"/>
        </w:rPr>
      </w:pPr>
      <w:r>
        <w:rPr>
          <w:noProof/>
        </w:rPr>
        <mc:AlternateContent>
          <mc:Choice Requires="wpg">
            <w:drawing>
              <wp:anchor distT="0" distB="0" distL="0" distR="0" simplePos="0" relativeHeight="487647232" behindDoc="1" locked="0" layoutInCell="1" allowOverlap="1" wp14:anchorId="072C145A" wp14:editId="41157A17">
                <wp:simplePos x="0" y="0"/>
                <wp:positionH relativeFrom="page">
                  <wp:posOffset>780293</wp:posOffset>
                </wp:positionH>
                <wp:positionV relativeFrom="paragraph">
                  <wp:posOffset>297929</wp:posOffset>
                </wp:positionV>
                <wp:extent cx="6279515" cy="15240"/>
                <wp:effectExtent l="0" t="0" r="0" b="0"/>
                <wp:wrapTopAndBottom/>
                <wp:docPr id="608" name="Group 6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609" name="Graphic 609"/>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610" name="Graphic 610"/>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611" name="Graphic 611"/>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612" name="Graphic 612"/>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0B02324A" id="Group 608" o:spid="_x0000_s1026" style="position:absolute;margin-left:61.45pt;margin-top:23.45pt;width:494.45pt;height:1.2pt;z-index:-1566924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">
                <v:shape id="Graphic 609"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" path="m6272154,7315l,7315,,,6279470,r-7316,7315xe" fillcolor="#999" stroked="f">
                  <v:path arrowok="t"/>
                </v:shape>
                <v:shape id="Graphic 610"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" path="m6279470,7315l,7315,7315,,6279470,r,7315xe" fillcolor="#ededed" stroked="f">
                  <v:path arrowok="t"/>
                </v:shape>
                <v:shape id="Graphic 611"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" path="m,14631l,,7315,r,7315l,14631xe" fillcolor="#999" stroked="f">
                  <v:path arrowok="t"/>
                </v:shape>
                <v:shape id="Graphic 612"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" path="m7315,14631l,14631,,7315,7315,r,14631xe" fillcolor="#ededed" stroked="f">
                  <v:path arrowok="t"/>
                </v:shape>
                <w10:wrap type="topAndBottom" anchorx="page"/>
              </v:group>
            </w:pict>
          </mc:Fallback>
        </mc:AlternateContent>
      </w:r>
    </w:p>
    <w:p w14:paraId="418A62BB" w14:textId="77777777" w:rsidR="00C87413" w:rsidRDefault="00C87413">
      <w:pPr>
        <w:pStyle w:val="Textoindependiente"/>
        <w:spacing w:before="155"/>
      </w:pPr>
    </w:p>
    <w:p w14:paraId="74FA7A12" w14:textId="77777777" w:rsidR="00C87413" w:rsidRDefault="008355C8">
      <w:pPr>
        <w:ind w:left="102"/>
        <w:rPr>
          <w:sz w:val="27"/>
        </w:rPr>
      </w:pPr>
      <w:r>
        <w:rPr>
          <w:spacing w:val="-2"/>
          <w:sz w:val="27"/>
          <w:u w:val="single"/>
        </w:rPr>
        <w:t>Notificaciones</w:t>
      </w:r>
    </w:p>
    <w:p w14:paraId="4829F216" w14:textId="77777777" w:rsidR="00C87413" w:rsidRDefault="008355C8">
      <w:pPr>
        <w:pStyle w:val="Textoindependiente"/>
        <w:spacing w:before="129"/>
        <w:rPr>
          <w:sz w:val="20"/>
        </w:rPr>
      </w:pPr>
      <w:r>
        <w:rPr>
          <w:noProof/>
        </w:rPr>
        <mc:AlternateContent>
          <mc:Choice Requires="wpg">
            <w:drawing>
              <wp:anchor distT="0" distB="0" distL="0" distR="0" simplePos="0" relativeHeight="487647744" behindDoc="1" locked="0" layoutInCell="1" allowOverlap="1" wp14:anchorId="6FF9A370" wp14:editId="56FFECC8">
                <wp:simplePos x="0" y="0"/>
                <wp:positionH relativeFrom="page">
                  <wp:posOffset>780293</wp:posOffset>
                </wp:positionH>
                <wp:positionV relativeFrom="paragraph">
                  <wp:posOffset>245278</wp:posOffset>
                </wp:positionV>
                <wp:extent cx="6279515" cy="3543935"/>
                <wp:effectExtent l="0" t="0" r="0" b="0"/>
                <wp:wrapTopAndBottom/>
                <wp:docPr id="613" name="Group 6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543935"/>
                          <a:chOff x="0" y="0"/>
                          <a:chExt cx="6279515" cy="3543935"/>
                        </a:xfrm>
                      </wpg:grpSpPr>
                      <wps:wsp>
                        <wps:cNvPr id="614" name="Graphic 614"/>
                        <wps:cNvSpPr/>
                        <wps:spPr>
                          <a:xfrm>
                            <a:off x="7" y="-9"/>
                            <a:ext cx="6279515" cy="15240"/>
                          </a:xfrm>
                          <a:custGeom>
                            <a:avLst/>
                            <a:gdLst/>
                            <a:ahLst/>
                            <a:cxnLst/>
                            <a:rect l="l" t="t" r="r" b="b"/>
                            <a:pathLst>
                              <a:path w="6279515" h="15240">
                                <a:moveTo>
                                  <a:pt x="14617" y="0"/>
                                </a:moveTo>
                                <a:lnTo>
                                  <a:pt x="0" y="0"/>
                                </a:lnTo>
                                <a:lnTo>
                                  <a:pt x="14617" y="14630"/>
                                </a:lnTo>
                                <a:lnTo>
                                  <a:pt x="14617" y="0"/>
                                </a:lnTo>
                                <a:close/>
                              </a:path>
                              <a:path w="6279515" h="15240">
                                <a:moveTo>
                                  <a:pt x="6279451" y="0"/>
                                </a:moveTo>
                                <a:lnTo>
                                  <a:pt x="6264821" y="0"/>
                                </a:lnTo>
                                <a:lnTo>
                                  <a:pt x="6264821" y="14630"/>
                                </a:lnTo>
                                <a:lnTo>
                                  <a:pt x="6279451" y="0"/>
                                </a:lnTo>
                                <a:close/>
                              </a:path>
                            </a:pathLst>
                          </a:custGeom>
                          <a:solidFill>
                            <a:srgbClr val="CDD3D9"/>
                          </a:solidFill>
                        </wps:spPr>
                        <wps:bodyPr wrap="square" lIns="0" tIns="0" rIns="0" bIns="0" rtlCol="0">
                          <a:prstTxWarp prst="textNoShape">
                            <a:avLst/>
                          </a:prstTxWarp>
                          <a:noAutofit/>
                        </wps:bodyPr>
                      </wps:wsp>
                      <wps:wsp>
                        <wps:cNvPr id="615" name="Graphic 615"/>
                        <wps:cNvSpPr/>
                        <wps:spPr>
                          <a:xfrm>
                            <a:off x="14631" y="732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616" name="Graphic 616"/>
                        <wps:cNvSpPr/>
                        <wps:spPr>
                          <a:xfrm>
                            <a:off x="-5" y="3528685"/>
                            <a:ext cx="6279515" cy="15240"/>
                          </a:xfrm>
                          <a:custGeom>
                            <a:avLst/>
                            <a:gdLst/>
                            <a:ahLst/>
                            <a:cxnLst/>
                            <a:rect l="l" t="t" r="r" b="b"/>
                            <a:pathLst>
                              <a:path w="6279515" h="15240">
                                <a:moveTo>
                                  <a:pt x="14630" y="0"/>
                                </a:moveTo>
                                <a:lnTo>
                                  <a:pt x="0" y="14630"/>
                                </a:lnTo>
                                <a:lnTo>
                                  <a:pt x="14630" y="14630"/>
                                </a:lnTo>
                                <a:lnTo>
                                  <a:pt x="14630" y="0"/>
                                </a:lnTo>
                                <a:close/>
                              </a:path>
                              <a:path w="6279515" h="15240">
                                <a:moveTo>
                                  <a:pt x="6279464" y="14630"/>
                                </a:moveTo>
                                <a:lnTo>
                                  <a:pt x="6264834" y="0"/>
                                </a:lnTo>
                                <a:lnTo>
                                  <a:pt x="6264834" y="14630"/>
                                </a:lnTo>
                                <a:lnTo>
                                  <a:pt x="6279464" y="14630"/>
                                </a:lnTo>
                                <a:close/>
                              </a:path>
                            </a:pathLst>
                          </a:custGeom>
                          <a:solidFill>
                            <a:srgbClr val="CDD3D9"/>
                          </a:solidFill>
                        </wps:spPr>
                        <wps:bodyPr wrap="square" lIns="0" tIns="0" rIns="0" bIns="0" rtlCol="0">
                          <a:prstTxWarp prst="textNoShape">
                            <a:avLst/>
                          </a:prstTxWarp>
                          <a:noAutofit/>
                        </wps:bodyPr>
                      </wps:wsp>
                      <wps:wsp>
                        <wps:cNvPr id="617" name="Graphic 617"/>
                        <wps:cNvSpPr/>
                        <wps:spPr>
                          <a:xfrm>
                            <a:off x="14631" y="353602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618" name="Graphic 618"/>
                        <wps:cNvSpPr/>
                        <wps:spPr>
                          <a:xfrm>
                            <a:off x="-5" y="2"/>
                            <a:ext cx="6279515" cy="3543935"/>
                          </a:xfrm>
                          <a:custGeom>
                            <a:avLst/>
                            <a:gdLst/>
                            <a:ahLst/>
                            <a:cxnLst/>
                            <a:rect l="l" t="t" r="r" b="b"/>
                            <a:pathLst>
                              <a:path w="6279515" h="3543935">
                                <a:moveTo>
                                  <a:pt x="14630" y="14643"/>
                                </a:moveTo>
                                <a:lnTo>
                                  <a:pt x="0" y="0"/>
                                </a:lnTo>
                                <a:lnTo>
                                  <a:pt x="0" y="3543338"/>
                                </a:lnTo>
                                <a:lnTo>
                                  <a:pt x="14630" y="3528707"/>
                                </a:lnTo>
                                <a:lnTo>
                                  <a:pt x="14630" y="14643"/>
                                </a:lnTo>
                                <a:close/>
                              </a:path>
                              <a:path w="6279515" h="3543935">
                                <a:moveTo>
                                  <a:pt x="6279464" y="0"/>
                                </a:moveTo>
                                <a:lnTo>
                                  <a:pt x="6264834" y="14643"/>
                                </a:lnTo>
                                <a:lnTo>
                                  <a:pt x="6264834" y="3528707"/>
                                </a:lnTo>
                                <a:lnTo>
                                  <a:pt x="6279464" y="3543338"/>
                                </a:lnTo>
                                <a:lnTo>
                                  <a:pt x="6279464" y="0"/>
                                </a:lnTo>
                                <a:close/>
                              </a:path>
                            </a:pathLst>
                          </a:custGeom>
                          <a:solidFill>
                            <a:srgbClr val="CDD3D9"/>
                          </a:solidFill>
                        </wps:spPr>
                        <wps:bodyPr wrap="square" lIns="0" tIns="0" rIns="0" bIns="0" rtlCol="0">
                          <a:prstTxWarp prst="textNoShape">
                            <a:avLst/>
                          </a:prstTxWarp>
                          <a:noAutofit/>
                        </wps:bodyPr>
                      </wps:wsp>
                      <wps:wsp>
                        <wps:cNvPr id="619" name="Textbox 619"/>
                        <wps:cNvSpPr txBox="1"/>
                        <wps:spPr>
                          <a:xfrm>
                            <a:off x="14631" y="14641"/>
                            <a:ext cx="6250305" cy="3514090"/>
                          </a:xfrm>
                          <a:prstGeom prst="rect">
                            <a:avLst/>
                          </a:prstGeom>
                        </wps:spPr>
                        <wps:txbx>
                          <w:txbxContent>
                            <w:p w14:paraId="7D561B0F" w14:textId="77777777" w:rsidR="00C87413" w:rsidRDefault="00C87413">
                              <w:pPr>
                                <w:rPr>
                                  <w:sz w:val="18"/>
                                </w:rPr>
                              </w:pPr>
                            </w:p>
                            <w:p w14:paraId="6B58F9BF" w14:textId="77777777" w:rsidR="00C87413" w:rsidRDefault="00C87413">
                              <w:pPr>
                                <w:spacing w:before="8"/>
                                <w:rPr>
                                  <w:sz w:val="18"/>
                                </w:rPr>
                              </w:pPr>
                            </w:p>
                            <w:p w14:paraId="4F71F26C" w14:textId="77777777" w:rsidR="00C87413" w:rsidRDefault="008355C8">
                              <w:pPr>
                                <w:spacing w:line="268" w:lineRule="auto"/>
                                <w:ind w:left="537" w:right="592"/>
                                <w:jc w:val="both"/>
                                <w:rPr>
                                  <w:sz w:val="18"/>
                                </w:rPr>
                              </w:pPr>
                              <w:r>
                                <w:rPr>
                                  <w:spacing w:val="-8"/>
                                  <w:sz w:val="18"/>
                                </w:rPr>
                                <w:t>Cuando</w:t>
                              </w:r>
                              <w:r>
                                <w:rPr>
                                  <w:sz w:val="18"/>
                                </w:rPr>
                                <w:t xml:space="preserve"> </w:t>
                              </w:r>
                              <w:r>
                                <w:rPr>
                                  <w:spacing w:val="-8"/>
                                  <w:sz w:val="18"/>
                                </w:rPr>
                                <w:t>la</w:t>
                              </w:r>
                              <w:r>
                                <w:rPr>
                                  <w:sz w:val="18"/>
                                </w:rPr>
                                <w:t xml:space="preserve"> </w:t>
                              </w:r>
                              <w:r>
                                <w:rPr>
                                  <w:spacing w:val="-8"/>
                                  <w:sz w:val="18"/>
                                </w:rPr>
                                <w:t>convocante</w:t>
                              </w:r>
                              <w:r>
                                <w:rPr>
                                  <w:sz w:val="18"/>
                                </w:rPr>
                                <w:t xml:space="preserve"> </w:t>
                              </w:r>
                              <w:r>
                                <w:rPr>
                                  <w:spacing w:val="-8"/>
                                  <w:sz w:val="18"/>
                                </w:rPr>
                                <w:t>opte</w:t>
                              </w:r>
                              <w:r>
                                <w:rPr>
                                  <w:sz w:val="18"/>
                                </w:rPr>
                                <w:t xml:space="preserve"> </w:t>
                              </w:r>
                              <w:r>
                                <w:rPr>
                                  <w:spacing w:val="-8"/>
                                  <w:sz w:val="18"/>
                                </w:rPr>
                                <w:t>por</w:t>
                              </w:r>
                              <w:r>
                                <w:rPr>
                                  <w:sz w:val="18"/>
                                </w:rPr>
                                <w:t xml:space="preserve"> </w:t>
                              </w:r>
                              <w:r>
                                <w:rPr>
                                  <w:spacing w:val="-8"/>
                                  <w:sz w:val="18"/>
                                </w:rPr>
                                <w:t>notificar</w:t>
                              </w:r>
                              <w:r>
                                <w:rPr>
                                  <w:sz w:val="18"/>
                                </w:rPr>
                                <w:t xml:space="preserve"> </w:t>
                              </w:r>
                              <w:r>
                                <w:rPr>
                                  <w:spacing w:val="-8"/>
                                  <w:sz w:val="18"/>
                                </w:rPr>
                                <w:t>la</w:t>
                              </w:r>
                              <w:r>
                                <w:rPr>
                                  <w:sz w:val="18"/>
                                </w:rPr>
                                <w:t xml:space="preserve"> </w:t>
                              </w:r>
                              <w:r>
                                <w:rPr>
                                  <w:spacing w:val="-8"/>
                                  <w:sz w:val="18"/>
                                </w:rPr>
                                <w:t>adjudicación</w:t>
                              </w:r>
                              <w:r>
                                <w:rPr>
                                  <w:sz w:val="18"/>
                                </w:rPr>
                                <w:t xml:space="preserve"> </w:t>
                              </w:r>
                              <w:r>
                                <w:rPr>
                                  <w:spacing w:val="-8"/>
                                  <w:sz w:val="18"/>
                                </w:rPr>
                                <w:t>a</w:t>
                              </w:r>
                              <w:r>
                                <w:rPr>
                                  <w:sz w:val="18"/>
                                </w:rPr>
                                <w:t xml:space="preserve"> </w:t>
                              </w:r>
                              <w:r>
                                <w:rPr>
                                  <w:spacing w:val="-8"/>
                                  <w:sz w:val="18"/>
                                </w:rPr>
                                <w:t>través</w:t>
                              </w:r>
                              <w:r>
                                <w:rPr>
                                  <w:sz w:val="18"/>
                                </w:rPr>
                                <w:t xml:space="preserve"> </w:t>
                              </w:r>
                              <w:r>
                                <w:rPr>
                                  <w:spacing w:val="-8"/>
                                  <w:sz w:val="18"/>
                                </w:rPr>
                                <w:t>del</w:t>
                              </w:r>
                              <w:r>
                                <w:rPr>
                                  <w:sz w:val="18"/>
                                </w:rPr>
                                <w:t xml:space="preserve"> </w:t>
                              </w:r>
                              <w:r>
                                <w:rPr>
                                  <w:spacing w:val="-8"/>
                                  <w:sz w:val="18"/>
                                </w:rPr>
                                <w:t>SICP,</w:t>
                              </w:r>
                              <w:r>
                                <w:rPr>
                                  <w:sz w:val="18"/>
                                </w:rPr>
                                <w:t xml:space="preserve"> </w:t>
                              </w:r>
                              <w:r>
                                <w:rPr>
                                  <w:spacing w:val="-8"/>
                                  <w:sz w:val="18"/>
                                </w:rPr>
                                <w:t>la</w:t>
                              </w:r>
                              <w:r>
                                <w:rPr>
                                  <w:sz w:val="18"/>
                                </w:rPr>
                                <w:t xml:space="preserve"> </w:t>
                              </w:r>
                              <w:r>
                                <w:rPr>
                                  <w:spacing w:val="-8"/>
                                  <w:sz w:val="18"/>
                                </w:rPr>
                                <w:t>notificación</w:t>
                              </w:r>
                              <w:r>
                                <w:rPr>
                                  <w:sz w:val="18"/>
                                </w:rPr>
                                <w:t xml:space="preserve"> </w:t>
                              </w:r>
                              <w:r>
                                <w:rPr>
                                  <w:spacing w:val="-8"/>
                                  <w:sz w:val="18"/>
                                </w:rPr>
                                <w:t>de</w:t>
                              </w:r>
                              <w:r>
                                <w:rPr>
                                  <w:sz w:val="18"/>
                                </w:rPr>
                                <w:t xml:space="preserve"> </w:t>
                              </w:r>
                              <w:r>
                                <w:rPr>
                                  <w:spacing w:val="-8"/>
                                  <w:sz w:val="18"/>
                                </w:rPr>
                                <w:t>la</w:t>
                              </w:r>
                              <w:r>
                                <w:rPr>
                                  <w:sz w:val="18"/>
                                </w:rPr>
                                <w:t xml:space="preserve"> </w:t>
                              </w:r>
                              <w:r>
                                <w:rPr>
                                  <w:spacing w:val="-8"/>
                                  <w:sz w:val="18"/>
                                </w:rPr>
                                <w:t>misma</w:t>
                              </w:r>
                              <w:r>
                                <w:rPr>
                                  <w:sz w:val="18"/>
                                </w:rPr>
                                <w:t xml:space="preserve"> </w:t>
                              </w:r>
                              <w:r>
                                <w:rPr>
                                  <w:spacing w:val="-8"/>
                                  <w:sz w:val="18"/>
                                </w:rPr>
                                <w:t>será</w:t>
                              </w:r>
                              <w:r>
                                <w:rPr>
                                  <w:sz w:val="18"/>
                                </w:rPr>
                                <w:t xml:space="preserve"> </w:t>
                              </w:r>
                              <w:r>
                                <w:rPr>
                                  <w:spacing w:val="-8"/>
                                  <w:sz w:val="18"/>
                                </w:rPr>
                                <w:t xml:space="preserve">realizada </w:t>
                              </w:r>
                              <w:r>
                                <w:rPr>
                                  <w:sz w:val="18"/>
                                </w:rPr>
                                <w:t xml:space="preserve">de manera automática, a los correos declarados en el Registro de Proveedores del Estado de los oferentes </w:t>
                              </w:r>
                              <w:r>
                                <w:rPr>
                                  <w:spacing w:val="-6"/>
                                  <w:sz w:val="18"/>
                                </w:rPr>
                                <w:t xml:space="preserve">presentados. A efectos de la notificación oficial, solo serán considerados tales correos electrónicos. La notificación </w:t>
                              </w:r>
                              <w:r>
                                <w:rPr>
                                  <w:spacing w:val="-4"/>
                                  <w:sz w:val="18"/>
                                </w:rPr>
                                <w:t>comprenderá</w:t>
                              </w:r>
                              <w:r>
                                <w:rPr>
                                  <w:spacing w:val="-12"/>
                                  <w:sz w:val="18"/>
                                </w:rPr>
                                <w:t xml:space="preserve"> </w:t>
                              </w:r>
                              <w:r>
                                <w:rPr>
                                  <w:spacing w:val="-4"/>
                                  <w:sz w:val="18"/>
                                </w:rPr>
                                <w:t>la</w:t>
                              </w:r>
                              <w:r>
                                <w:rPr>
                                  <w:spacing w:val="-12"/>
                                  <w:sz w:val="18"/>
                                </w:rPr>
                                <w:t xml:space="preserve"> </w:t>
                              </w:r>
                              <w:r>
                                <w:rPr>
                                  <w:spacing w:val="-4"/>
                                  <w:sz w:val="18"/>
                                </w:rPr>
                                <w:t>Resolución</w:t>
                              </w:r>
                              <w:r>
                                <w:rPr>
                                  <w:spacing w:val="-12"/>
                                  <w:sz w:val="18"/>
                                </w:rPr>
                                <w:t xml:space="preserve"> </w:t>
                              </w:r>
                              <w:r>
                                <w:rPr>
                                  <w:spacing w:val="-4"/>
                                  <w:sz w:val="18"/>
                                </w:rPr>
                                <w:t>de</w:t>
                              </w:r>
                              <w:r>
                                <w:rPr>
                                  <w:spacing w:val="-12"/>
                                  <w:sz w:val="18"/>
                                </w:rPr>
                                <w:t xml:space="preserve"> </w:t>
                              </w:r>
                              <w:r>
                                <w:rPr>
                                  <w:spacing w:val="-4"/>
                                  <w:sz w:val="18"/>
                                </w:rPr>
                                <w:t>la</w:t>
                              </w:r>
                              <w:r>
                                <w:rPr>
                                  <w:spacing w:val="-12"/>
                                  <w:sz w:val="18"/>
                                </w:rPr>
                                <w:t xml:space="preserve"> </w:t>
                              </w:r>
                              <w:r>
                                <w:rPr>
                                  <w:spacing w:val="-4"/>
                                  <w:sz w:val="18"/>
                                </w:rPr>
                                <w:t>adjudicación,</w:t>
                              </w:r>
                              <w:r>
                                <w:rPr>
                                  <w:spacing w:val="-12"/>
                                  <w:sz w:val="18"/>
                                </w:rPr>
                                <w:t xml:space="preserve"> </w:t>
                              </w:r>
                              <w:r>
                                <w:rPr>
                                  <w:spacing w:val="-4"/>
                                  <w:sz w:val="18"/>
                                </w:rPr>
                                <w:t>el</w:t>
                              </w:r>
                              <w:r>
                                <w:rPr>
                                  <w:spacing w:val="-12"/>
                                  <w:sz w:val="18"/>
                                </w:rPr>
                                <w:t xml:space="preserve"> </w:t>
                              </w:r>
                              <w:r>
                                <w:rPr>
                                  <w:spacing w:val="-4"/>
                                  <w:sz w:val="18"/>
                                </w:rPr>
                                <w:t>informe</w:t>
                              </w:r>
                              <w:r>
                                <w:rPr>
                                  <w:spacing w:val="-12"/>
                                  <w:sz w:val="18"/>
                                </w:rPr>
                                <w:t xml:space="preserve"> </w:t>
                              </w:r>
                              <w:r>
                                <w:rPr>
                                  <w:spacing w:val="-4"/>
                                  <w:sz w:val="18"/>
                                </w:rPr>
                                <w:t>de</w:t>
                              </w:r>
                              <w:r>
                                <w:rPr>
                                  <w:spacing w:val="-12"/>
                                  <w:sz w:val="18"/>
                                </w:rPr>
                                <w:t xml:space="preserve"> </w:t>
                              </w:r>
                              <w:r>
                                <w:rPr>
                                  <w:spacing w:val="-4"/>
                                  <w:sz w:val="18"/>
                                </w:rPr>
                                <w:t>evaluación.</w:t>
                              </w:r>
                            </w:p>
                            <w:p w14:paraId="616DF193" w14:textId="77777777" w:rsidR="00C87413" w:rsidRDefault="008355C8">
                              <w:pPr>
                                <w:spacing w:before="120" w:line="268" w:lineRule="auto"/>
                                <w:ind w:left="537" w:right="590"/>
                                <w:jc w:val="both"/>
                                <w:rPr>
                                  <w:sz w:val="18"/>
                                </w:rPr>
                              </w:pPr>
                              <w:r>
                                <w:rPr>
                                  <w:spacing w:val="-6"/>
                                  <w:sz w:val="18"/>
                                </w:rPr>
                                <w:t>En</w:t>
                              </w:r>
                              <w:r>
                                <w:rPr>
                                  <w:spacing w:val="-8"/>
                                  <w:sz w:val="18"/>
                                </w:rPr>
                                <w:t xml:space="preserve"> </w:t>
                              </w:r>
                              <w:r>
                                <w:rPr>
                                  <w:spacing w:val="-6"/>
                                  <w:sz w:val="18"/>
                                </w:rPr>
                                <w:t>sustitución</w:t>
                              </w:r>
                              <w:r>
                                <w:rPr>
                                  <w:spacing w:val="-8"/>
                                  <w:sz w:val="18"/>
                                </w:rPr>
                                <w:t xml:space="preserve"> </w:t>
                              </w:r>
                              <w:r>
                                <w:rPr>
                                  <w:spacing w:val="-6"/>
                                  <w:sz w:val="18"/>
                                </w:rPr>
                                <w:t>de</w:t>
                              </w:r>
                              <w:r>
                                <w:rPr>
                                  <w:spacing w:val="-7"/>
                                  <w:sz w:val="18"/>
                                </w:rPr>
                                <w:t xml:space="preserve"> </w:t>
                              </w:r>
                              <w:r>
                                <w:rPr>
                                  <w:spacing w:val="-6"/>
                                  <w:sz w:val="18"/>
                                </w:rPr>
                                <w:t>la</w:t>
                              </w:r>
                              <w:r>
                                <w:rPr>
                                  <w:spacing w:val="-8"/>
                                  <w:sz w:val="18"/>
                                </w:rPr>
                                <w:t xml:space="preserve"> </w:t>
                              </w:r>
                              <w:r>
                                <w:rPr>
                                  <w:spacing w:val="-6"/>
                                  <w:sz w:val="18"/>
                                </w:rPr>
                                <w:t>notificación</w:t>
                              </w:r>
                              <w:r>
                                <w:rPr>
                                  <w:spacing w:val="-7"/>
                                  <w:sz w:val="18"/>
                                </w:rPr>
                                <w:t xml:space="preserve"> </w:t>
                              </w:r>
                              <w:r>
                                <w:rPr>
                                  <w:spacing w:val="-6"/>
                                  <w:sz w:val="18"/>
                                </w:rPr>
                                <w:t>a</w:t>
                              </w:r>
                              <w:r>
                                <w:rPr>
                                  <w:spacing w:val="-8"/>
                                  <w:sz w:val="18"/>
                                </w:rPr>
                                <w:t xml:space="preserve"> </w:t>
                              </w:r>
                              <w:r>
                                <w:rPr>
                                  <w:spacing w:val="-6"/>
                                  <w:sz w:val="18"/>
                                </w:rPr>
                                <w:t>través</w:t>
                              </w:r>
                              <w:r>
                                <w:rPr>
                                  <w:spacing w:val="-7"/>
                                  <w:sz w:val="18"/>
                                </w:rPr>
                                <w:t xml:space="preserve"> </w:t>
                              </w:r>
                              <w:r>
                                <w:rPr>
                                  <w:spacing w:val="-6"/>
                                  <w:sz w:val="18"/>
                                </w:rPr>
                                <w:t>del</w:t>
                              </w:r>
                              <w:r>
                                <w:rPr>
                                  <w:spacing w:val="-8"/>
                                  <w:sz w:val="18"/>
                                </w:rPr>
                                <w:t xml:space="preserve"> </w:t>
                              </w:r>
                              <w:r>
                                <w:rPr>
                                  <w:spacing w:val="-6"/>
                                  <w:sz w:val="18"/>
                                </w:rPr>
                                <w:t>SICP,</w:t>
                              </w:r>
                              <w:r>
                                <w:rPr>
                                  <w:spacing w:val="-7"/>
                                  <w:sz w:val="18"/>
                                </w:rPr>
                                <w:t xml:space="preserve"> </w:t>
                              </w:r>
                              <w:r>
                                <w:rPr>
                                  <w:spacing w:val="-6"/>
                                  <w:sz w:val="18"/>
                                </w:rPr>
                                <w:t>las</w:t>
                              </w:r>
                              <w:r>
                                <w:rPr>
                                  <w:spacing w:val="-8"/>
                                  <w:sz w:val="18"/>
                                </w:rPr>
                                <w:t xml:space="preserve"> </w:t>
                              </w:r>
                              <w:r>
                                <w:rPr>
                                  <w:spacing w:val="-6"/>
                                  <w:sz w:val="18"/>
                                </w:rPr>
                                <w:t>Convocantes</w:t>
                              </w:r>
                              <w:r>
                                <w:rPr>
                                  <w:spacing w:val="-8"/>
                                  <w:sz w:val="18"/>
                                </w:rPr>
                                <w:t xml:space="preserve"> </w:t>
                              </w:r>
                              <w:r>
                                <w:rPr>
                                  <w:spacing w:val="-6"/>
                                  <w:sz w:val="18"/>
                                </w:rPr>
                                <w:t>podrán</w:t>
                              </w:r>
                              <w:r>
                                <w:rPr>
                                  <w:spacing w:val="-7"/>
                                  <w:sz w:val="18"/>
                                </w:rPr>
                                <w:t xml:space="preserve"> </w:t>
                              </w:r>
                              <w:r>
                                <w:rPr>
                                  <w:spacing w:val="-6"/>
                                  <w:sz w:val="18"/>
                                </w:rPr>
                                <w:t>dar</w:t>
                              </w:r>
                              <w:r>
                                <w:rPr>
                                  <w:spacing w:val="-8"/>
                                  <w:sz w:val="18"/>
                                </w:rPr>
                                <w:t xml:space="preserve"> </w:t>
                              </w:r>
                              <w:r>
                                <w:rPr>
                                  <w:spacing w:val="-6"/>
                                  <w:sz w:val="18"/>
                                </w:rPr>
                                <w:t>a</w:t>
                              </w:r>
                              <w:r>
                                <w:rPr>
                                  <w:spacing w:val="-7"/>
                                  <w:sz w:val="18"/>
                                </w:rPr>
                                <w:t xml:space="preserve"> </w:t>
                              </w:r>
                              <w:r>
                                <w:rPr>
                                  <w:spacing w:val="-6"/>
                                  <w:sz w:val="18"/>
                                </w:rPr>
                                <w:t>conocer</w:t>
                              </w:r>
                              <w:r>
                                <w:rPr>
                                  <w:spacing w:val="-8"/>
                                  <w:sz w:val="18"/>
                                </w:rPr>
                                <w:t xml:space="preserve"> </w:t>
                              </w:r>
                              <w:r>
                                <w:rPr>
                                  <w:spacing w:val="-6"/>
                                  <w:sz w:val="18"/>
                                </w:rPr>
                                <w:t>la</w:t>
                              </w:r>
                              <w:r>
                                <w:rPr>
                                  <w:spacing w:val="-7"/>
                                  <w:sz w:val="18"/>
                                </w:rPr>
                                <w:t xml:space="preserve"> </w:t>
                              </w:r>
                              <w:r>
                                <w:rPr>
                                  <w:spacing w:val="-6"/>
                                  <w:sz w:val="18"/>
                                </w:rPr>
                                <w:t>adjudicación</w:t>
                              </w:r>
                              <w:r>
                                <w:rPr>
                                  <w:spacing w:val="-8"/>
                                  <w:sz w:val="18"/>
                                </w:rPr>
                                <w:t xml:space="preserve"> </w:t>
                              </w:r>
                              <w:r>
                                <w:rPr>
                                  <w:spacing w:val="-6"/>
                                  <w:sz w:val="18"/>
                                </w:rPr>
                                <w:t>por</w:t>
                              </w:r>
                              <w:r>
                                <w:rPr>
                                  <w:spacing w:val="-7"/>
                                  <w:sz w:val="18"/>
                                </w:rPr>
                                <w:t xml:space="preserve"> </w:t>
                              </w:r>
                              <w:r>
                                <w:rPr>
                                  <w:spacing w:val="-6"/>
                                  <w:sz w:val="18"/>
                                </w:rPr>
                                <w:t>medios físicos</w:t>
                              </w:r>
                              <w:r>
                                <w:rPr>
                                  <w:spacing w:val="-8"/>
                                  <w:sz w:val="18"/>
                                </w:rPr>
                                <w:t xml:space="preserve"> </w:t>
                              </w:r>
                              <w:r>
                                <w:rPr>
                                  <w:spacing w:val="-6"/>
                                  <w:sz w:val="18"/>
                                </w:rPr>
                                <w:t>o</w:t>
                              </w:r>
                              <w:r>
                                <w:rPr>
                                  <w:spacing w:val="-8"/>
                                  <w:sz w:val="18"/>
                                </w:rPr>
                                <w:t xml:space="preserve"> </w:t>
                              </w:r>
                              <w:r>
                                <w:rPr>
                                  <w:spacing w:val="-6"/>
                                  <w:sz w:val="18"/>
                                </w:rPr>
                                <w:t>electrónicos</w:t>
                              </w:r>
                              <w:r>
                                <w:rPr>
                                  <w:spacing w:val="-7"/>
                                  <w:sz w:val="18"/>
                                </w:rPr>
                                <w:t xml:space="preserve"> </w:t>
                              </w:r>
                              <w:r>
                                <w:rPr>
                                  <w:spacing w:val="-6"/>
                                  <w:sz w:val="18"/>
                                </w:rPr>
                                <w:t>a</w:t>
                              </w:r>
                              <w:r>
                                <w:rPr>
                                  <w:spacing w:val="-8"/>
                                  <w:sz w:val="18"/>
                                </w:rPr>
                                <w:t xml:space="preserve"> </w:t>
                              </w:r>
                              <w:r>
                                <w:rPr>
                                  <w:spacing w:val="-6"/>
                                  <w:sz w:val="18"/>
                                </w:rPr>
                                <w:t>cada</w:t>
                              </w:r>
                              <w:r>
                                <w:rPr>
                                  <w:spacing w:val="-7"/>
                                  <w:sz w:val="18"/>
                                </w:rPr>
                                <w:t xml:space="preserve"> </w:t>
                              </w:r>
                              <w:r>
                                <w:rPr>
                                  <w:spacing w:val="-6"/>
                                  <w:sz w:val="18"/>
                                </w:rPr>
                                <w:t>uno</w:t>
                              </w:r>
                              <w:r>
                                <w:rPr>
                                  <w:spacing w:val="-8"/>
                                  <w:sz w:val="18"/>
                                </w:rPr>
                                <w:t xml:space="preserve"> </w:t>
                              </w:r>
                              <w:r>
                                <w:rPr>
                                  <w:spacing w:val="-6"/>
                                  <w:sz w:val="18"/>
                                </w:rPr>
                                <w:t>de</w:t>
                              </w:r>
                              <w:r>
                                <w:rPr>
                                  <w:spacing w:val="-7"/>
                                  <w:sz w:val="18"/>
                                </w:rPr>
                                <w:t xml:space="preserve"> </w:t>
                              </w:r>
                              <w:r>
                                <w:rPr>
                                  <w:spacing w:val="-6"/>
                                  <w:sz w:val="18"/>
                                </w:rPr>
                                <w:t>los</w:t>
                              </w:r>
                              <w:r>
                                <w:rPr>
                                  <w:spacing w:val="-8"/>
                                  <w:sz w:val="18"/>
                                </w:rPr>
                                <w:t xml:space="preserve"> </w:t>
                              </w:r>
                              <w:r>
                                <w:rPr>
                                  <w:spacing w:val="-6"/>
                                  <w:sz w:val="18"/>
                                </w:rPr>
                                <w:t>oferentes,</w:t>
                              </w:r>
                              <w:r>
                                <w:rPr>
                                  <w:spacing w:val="-8"/>
                                  <w:sz w:val="18"/>
                                </w:rPr>
                                <w:t xml:space="preserve"> </w:t>
                              </w:r>
                              <w:r>
                                <w:rPr>
                                  <w:spacing w:val="-6"/>
                                  <w:sz w:val="18"/>
                                </w:rPr>
                                <w:t>acompañados</w:t>
                              </w:r>
                              <w:r>
                                <w:rPr>
                                  <w:spacing w:val="-7"/>
                                  <w:sz w:val="18"/>
                                </w:rPr>
                                <w:t xml:space="preserve"> </w:t>
                              </w:r>
                              <w:r>
                                <w:rPr>
                                  <w:spacing w:val="-6"/>
                                  <w:sz w:val="18"/>
                                </w:rPr>
                                <w:t>de</w:t>
                              </w:r>
                              <w:r>
                                <w:rPr>
                                  <w:spacing w:val="-8"/>
                                  <w:sz w:val="18"/>
                                </w:rPr>
                                <w:t xml:space="preserve"> </w:t>
                              </w:r>
                              <w:r>
                                <w:rPr>
                                  <w:spacing w:val="-6"/>
                                  <w:sz w:val="18"/>
                                </w:rPr>
                                <w:t>la</w:t>
                              </w:r>
                              <w:r>
                                <w:rPr>
                                  <w:spacing w:val="-7"/>
                                  <w:sz w:val="18"/>
                                </w:rPr>
                                <w:t xml:space="preserve"> </w:t>
                              </w:r>
                              <w:r>
                                <w:rPr>
                                  <w:spacing w:val="-6"/>
                                  <w:sz w:val="18"/>
                                </w:rPr>
                                <w:t>copia</w:t>
                              </w:r>
                              <w:r>
                                <w:rPr>
                                  <w:spacing w:val="-8"/>
                                  <w:sz w:val="18"/>
                                </w:rPr>
                                <w:t xml:space="preserve"> </w:t>
                              </w:r>
                              <w:r>
                                <w:rPr>
                                  <w:spacing w:val="-6"/>
                                  <w:sz w:val="18"/>
                                </w:rPr>
                                <w:t>íntegra</w:t>
                              </w:r>
                              <w:r>
                                <w:rPr>
                                  <w:spacing w:val="-7"/>
                                  <w:sz w:val="18"/>
                                </w:rPr>
                                <w:t xml:space="preserve"> </w:t>
                              </w:r>
                              <w:r>
                                <w:rPr>
                                  <w:spacing w:val="-6"/>
                                  <w:sz w:val="18"/>
                                </w:rPr>
                                <w:t>de</w:t>
                              </w:r>
                              <w:r>
                                <w:rPr>
                                  <w:spacing w:val="-8"/>
                                  <w:sz w:val="18"/>
                                </w:rPr>
                                <w:t xml:space="preserve"> </w:t>
                              </w:r>
                              <w:r>
                                <w:rPr>
                                  <w:spacing w:val="-6"/>
                                  <w:sz w:val="18"/>
                                </w:rPr>
                                <w:t>la</w:t>
                              </w:r>
                              <w:r>
                                <w:rPr>
                                  <w:spacing w:val="-7"/>
                                  <w:sz w:val="18"/>
                                </w:rPr>
                                <w:t xml:space="preserve"> </w:t>
                              </w:r>
                              <w:r>
                                <w:rPr>
                                  <w:spacing w:val="-6"/>
                                  <w:sz w:val="18"/>
                                </w:rPr>
                                <w:t>resolución</w:t>
                              </w:r>
                              <w:r>
                                <w:rPr>
                                  <w:spacing w:val="-8"/>
                                  <w:sz w:val="18"/>
                                </w:rPr>
                                <w:t xml:space="preserve"> </w:t>
                              </w:r>
                              <w:r>
                                <w:rPr>
                                  <w:spacing w:val="-6"/>
                                  <w:sz w:val="18"/>
                                </w:rPr>
                                <w:t>de</w:t>
                              </w:r>
                              <w:r>
                                <w:rPr>
                                  <w:spacing w:val="-8"/>
                                  <w:sz w:val="18"/>
                                </w:rPr>
                                <w:t xml:space="preserve"> </w:t>
                              </w:r>
                              <w:r>
                                <w:rPr>
                                  <w:spacing w:val="-6"/>
                                  <w:sz w:val="18"/>
                                </w:rPr>
                                <w:t xml:space="preserve">adjudicación </w:t>
                              </w:r>
                              <w:r>
                                <w:rPr>
                                  <w:spacing w:val="-4"/>
                                  <w:sz w:val="18"/>
                                </w:rPr>
                                <w:t>y</w:t>
                              </w:r>
                              <w:r>
                                <w:rPr>
                                  <w:spacing w:val="-15"/>
                                  <w:sz w:val="18"/>
                                </w:rPr>
                                <w:t xml:space="preserve"> </w:t>
                              </w:r>
                              <w:r>
                                <w:rPr>
                                  <w:spacing w:val="-4"/>
                                  <w:sz w:val="18"/>
                                </w:rPr>
                                <w:t>del</w:t>
                              </w:r>
                              <w:r>
                                <w:rPr>
                                  <w:spacing w:val="-15"/>
                                  <w:sz w:val="18"/>
                                </w:rPr>
                                <w:t xml:space="preserve"> </w:t>
                              </w:r>
                              <w:r>
                                <w:rPr>
                                  <w:spacing w:val="-4"/>
                                  <w:sz w:val="18"/>
                                </w:rPr>
                                <w:t>informe</w:t>
                              </w:r>
                              <w:r>
                                <w:rPr>
                                  <w:spacing w:val="-15"/>
                                  <w:sz w:val="18"/>
                                </w:rPr>
                                <w:t xml:space="preserve"> </w:t>
                              </w:r>
                              <w:r>
                                <w:rPr>
                                  <w:spacing w:val="-4"/>
                                  <w:sz w:val="18"/>
                                </w:rPr>
                                <w:t>de</w:t>
                              </w:r>
                              <w:r>
                                <w:rPr>
                                  <w:spacing w:val="-15"/>
                                  <w:sz w:val="18"/>
                                </w:rPr>
                                <w:t xml:space="preserve"> </w:t>
                              </w:r>
                              <w:r>
                                <w:rPr>
                                  <w:spacing w:val="-4"/>
                                  <w:sz w:val="18"/>
                                </w:rPr>
                                <w:t>evaluación,</w:t>
                              </w:r>
                              <w:r>
                                <w:rPr>
                                  <w:spacing w:val="-15"/>
                                  <w:sz w:val="18"/>
                                </w:rPr>
                                <w:t xml:space="preserve"> </w:t>
                              </w:r>
                              <w:r>
                                <w:rPr>
                                  <w:spacing w:val="-4"/>
                                  <w:sz w:val="18"/>
                                </w:rPr>
                                <w:t>de</w:t>
                              </w:r>
                              <w:r>
                                <w:rPr>
                                  <w:spacing w:val="-15"/>
                                  <w:sz w:val="18"/>
                                </w:rPr>
                                <w:t xml:space="preserve"> </w:t>
                              </w:r>
                              <w:r>
                                <w:rPr>
                                  <w:spacing w:val="-4"/>
                                  <w:sz w:val="18"/>
                                </w:rPr>
                                <w:t>conformidad</w:t>
                              </w:r>
                              <w:r>
                                <w:rPr>
                                  <w:spacing w:val="-15"/>
                                  <w:sz w:val="18"/>
                                </w:rPr>
                                <w:t xml:space="preserve"> </w:t>
                              </w:r>
                              <w:r>
                                <w:rPr>
                                  <w:spacing w:val="-4"/>
                                  <w:sz w:val="18"/>
                                </w:rPr>
                                <w:t>al</w:t>
                              </w:r>
                              <w:r>
                                <w:rPr>
                                  <w:spacing w:val="-15"/>
                                  <w:sz w:val="18"/>
                                </w:rPr>
                                <w:t xml:space="preserve"> </w:t>
                              </w:r>
                              <w:r>
                                <w:rPr>
                                  <w:spacing w:val="-4"/>
                                  <w:sz w:val="18"/>
                                </w:rPr>
                                <w:t>artículo</w:t>
                              </w:r>
                              <w:r>
                                <w:rPr>
                                  <w:spacing w:val="-15"/>
                                  <w:sz w:val="18"/>
                                </w:rPr>
                                <w:t xml:space="preserve"> </w:t>
                              </w:r>
                              <w:r>
                                <w:rPr>
                                  <w:spacing w:val="-4"/>
                                  <w:sz w:val="18"/>
                                </w:rPr>
                                <w:t>62</w:t>
                              </w:r>
                              <w:r>
                                <w:rPr>
                                  <w:spacing w:val="-15"/>
                                  <w:sz w:val="18"/>
                                </w:rPr>
                                <w:t xml:space="preserve"> </w:t>
                              </w:r>
                              <w:r>
                                <w:rPr>
                                  <w:spacing w:val="-4"/>
                                  <w:sz w:val="18"/>
                                </w:rPr>
                                <w:t>del</w:t>
                              </w:r>
                              <w:r>
                                <w:rPr>
                                  <w:spacing w:val="-15"/>
                                  <w:sz w:val="18"/>
                                </w:rPr>
                                <w:t xml:space="preserve"> </w:t>
                              </w:r>
                              <w:r>
                                <w:rPr>
                                  <w:spacing w:val="-4"/>
                                  <w:sz w:val="18"/>
                                </w:rPr>
                                <w:t>Decreto.</w:t>
                              </w:r>
                            </w:p>
                            <w:p w14:paraId="51D97429" w14:textId="77777777" w:rsidR="00C87413" w:rsidRDefault="008355C8">
                              <w:pPr>
                                <w:spacing w:before="119" w:line="268" w:lineRule="auto"/>
                                <w:ind w:left="537" w:right="605"/>
                                <w:jc w:val="both"/>
                                <w:rPr>
                                  <w:sz w:val="18"/>
                                </w:rPr>
                              </w:pPr>
                              <w:r>
                                <w:rPr>
                                  <w:spacing w:val="-4"/>
                                  <w:sz w:val="18"/>
                                </w:rPr>
                                <w:t>La</w:t>
                              </w:r>
                              <w:r>
                                <w:rPr>
                                  <w:spacing w:val="-7"/>
                                  <w:sz w:val="18"/>
                                </w:rPr>
                                <w:t xml:space="preserve"> </w:t>
                              </w:r>
                              <w:r>
                                <w:rPr>
                                  <w:spacing w:val="-4"/>
                                  <w:sz w:val="18"/>
                                </w:rPr>
                                <w:t>no</w:t>
                              </w:r>
                              <w:r>
                                <w:rPr>
                                  <w:spacing w:val="-7"/>
                                  <w:sz w:val="18"/>
                                </w:rPr>
                                <w:t xml:space="preserve"> </w:t>
                              </w:r>
                              <w:r>
                                <w:rPr>
                                  <w:spacing w:val="-4"/>
                                  <w:sz w:val="18"/>
                                </w:rPr>
                                <w:t>entrega</w:t>
                              </w:r>
                              <w:r>
                                <w:rPr>
                                  <w:spacing w:val="-7"/>
                                  <w:sz w:val="18"/>
                                </w:rPr>
                                <w:t xml:space="preserve"> </w:t>
                              </w:r>
                              <w:r>
                                <w:rPr>
                                  <w:spacing w:val="-4"/>
                                  <w:sz w:val="18"/>
                                </w:rPr>
                                <w:t>del</w:t>
                              </w:r>
                              <w:r>
                                <w:rPr>
                                  <w:spacing w:val="-7"/>
                                  <w:sz w:val="18"/>
                                </w:rPr>
                                <w:t xml:space="preserve"> </w:t>
                              </w:r>
                              <w:r>
                                <w:rPr>
                                  <w:spacing w:val="-4"/>
                                  <w:sz w:val="18"/>
                                </w:rPr>
                                <w:t>informe</w:t>
                              </w:r>
                              <w:r>
                                <w:rPr>
                                  <w:spacing w:val="-7"/>
                                  <w:sz w:val="18"/>
                                </w:rPr>
                                <w:t xml:space="preserve"> </w:t>
                              </w:r>
                              <w:r>
                                <w:rPr>
                                  <w:spacing w:val="-4"/>
                                  <w:sz w:val="18"/>
                                </w:rPr>
                                <w:t>en</w:t>
                              </w:r>
                              <w:r>
                                <w:rPr>
                                  <w:spacing w:val="-7"/>
                                  <w:sz w:val="18"/>
                                </w:rPr>
                                <w:t xml:space="preserve"> </w:t>
                              </w:r>
                              <w:r>
                                <w:rPr>
                                  <w:spacing w:val="-4"/>
                                  <w:sz w:val="18"/>
                                </w:rPr>
                                <w:t>ocasión</w:t>
                              </w:r>
                              <w:r>
                                <w:rPr>
                                  <w:spacing w:val="-7"/>
                                  <w:sz w:val="18"/>
                                </w:rPr>
                                <w:t xml:space="preserve"> </w:t>
                              </w:r>
                              <w:r>
                                <w:rPr>
                                  <w:spacing w:val="-4"/>
                                  <w:sz w:val="18"/>
                                </w:rPr>
                                <w:t>de</w:t>
                              </w:r>
                              <w:r>
                                <w:rPr>
                                  <w:spacing w:val="-7"/>
                                  <w:sz w:val="18"/>
                                </w:rPr>
                                <w:t xml:space="preserve"> </w:t>
                              </w:r>
                              <w:r>
                                <w:rPr>
                                  <w:spacing w:val="-4"/>
                                  <w:sz w:val="18"/>
                                </w:rPr>
                                <w:t>la</w:t>
                              </w:r>
                              <w:r>
                                <w:rPr>
                                  <w:spacing w:val="-7"/>
                                  <w:sz w:val="18"/>
                                </w:rPr>
                                <w:t xml:space="preserve"> </w:t>
                              </w:r>
                              <w:r>
                                <w:rPr>
                                  <w:spacing w:val="-4"/>
                                  <w:sz w:val="18"/>
                                </w:rPr>
                                <w:t>notificación,</w:t>
                              </w:r>
                              <w:r>
                                <w:rPr>
                                  <w:spacing w:val="-7"/>
                                  <w:sz w:val="18"/>
                                </w:rPr>
                                <w:t xml:space="preserve"> </w:t>
                              </w:r>
                              <w:r>
                                <w:rPr>
                                  <w:spacing w:val="-4"/>
                                  <w:sz w:val="18"/>
                                </w:rPr>
                                <w:t>suspende</w:t>
                              </w:r>
                              <w:r>
                                <w:rPr>
                                  <w:spacing w:val="-7"/>
                                  <w:sz w:val="18"/>
                                </w:rPr>
                                <w:t xml:space="preserve"> </w:t>
                              </w:r>
                              <w:r>
                                <w:rPr>
                                  <w:spacing w:val="-4"/>
                                  <w:sz w:val="18"/>
                                </w:rPr>
                                <w:t>el</w:t>
                              </w:r>
                              <w:r>
                                <w:rPr>
                                  <w:spacing w:val="-7"/>
                                  <w:sz w:val="18"/>
                                </w:rPr>
                                <w:t xml:space="preserve"> </w:t>
                              </w:r>
                              <w:r>
                                <w:rPr>
                                  <w:spacing w:val="-4"/>
                                  <w:sz w:val="18"/>
                                </w:rPr>
                                <w:t>plazo</w:t>
                              </w:r>
                              <w:r>
                                <w:rPr>
                                  <w:spacing w:val="-7"/>
                                  <w:sz w:val="18"/>
                                </w:rPr>
                                <w:t xml:space="preserve"> </w:t>
                              </w:r>
                              <w:r>
                                <w:rPr>
                                  <w:spacing w:val="-4"/>
                                  <w:sz w:val="18"/>
                                </w:rPr>
                                <w:t>para</w:t>
                              </w:r>
                              <w:r>
                                <w:rPr>
                                  <w:spacing w:val="-7"/>
                                  <w:sz w:val="18"/>
                                </w:rPr>
                                <w:t xml:space="preserve"> </w:t>
                              </w:r>
                              <w:r>
                                <w:rPr>
                                  <w:spacing w:val="-4"/>
                                  <w:sz w:val="18"/>
                                </w:rPr>
                                <w:t>formular</w:t>
                              </w:r>
                              <w:r>
                                <w:rPr>
                                  <w:spacing w:val="-7"/>
                                  <w:sz w:val="18"/>
                                </w:rPr>
                                <w:t xml:space="preserve"> </w:t>
                              </w:r>
                              <w:r>
                                <w:rPr>
                                  <w:spacing w:val="-4"/>
                                  <w:sz w:val="18"/>
                                </w:rPr>
                                <w:t>protestas</w:t>
                              </w:r>
                              <w:r>
                                <w:rPr>
                                  <w:spacing w:val="-7"/>
                                  <w:sz w:val="18"/>
                                </w:rPr>
                                <w:t xml:space="preserve"> </w:t>
                              </w:r>
                              <w:r>
                                <w:rPr>
                                  <w:spacing w:val="-4"/>
                                  <w:sz w:val="18"/>
                                </w:rPr>
                                <w:t>hasta</w:t>
                              </w:r>
                              <w:r>
                                <w:rPr>
                                  <w:spacing w:val="-7"/>
                                  <w:sz w:val="18"/>
                                </w:rPr>
                                <w:t xml:space="preserve"> </w:t>
                              </w:r>
                              <w:r>
                                <w:rPr>
                                  <w:spacing w:val="-4"/>
                                  <w:sz w:val="18"/>
                                </w:rPr>
                                <w:t>tanto</w:t>
                              </w:r>
                              <w:r>
                                <w:rPr>
                                  <w:spacing w:val="-7"/>
                                  <w:sz w:val="18"/>
                                </w:rPr>
                                <w:t xml:space="preserve"> </w:t>
                              </w:r>
                              <w:r>
                                <w:rPr>
                                  <w:spacing w:val="-4"/>
                                  <w:sz w:val="18"/>
                                </w:rPr>
                                <w:t>la convocante</w:t>
                              </w:r>
                              <w:r>
                                <w:rPr>
                                  <w:spacing w:val="-11"/>
                                  <w:sz w:val="18"/>
                                </w:rPr>
                                <w:t xml:space="preserve"> </w:t>
                              </w:r>
                              <w:r>
                                <w:rPr>
                                  <w:spacing w:val="-4"/>
                                  <w:sz w:val="18"/>
                                </w:rPr>
                                <w:t>haga</w:t>
                              </w:r>
                              <w:r>
                                <w:rPr>
                                  <w:spacing w:val="-11"/>
                                  <w:sz w:val="18"/>
                                </w:rPr>
                                <w:t xml:space="preserve"> </w:t>
                              </w:r>
                              <w:r>
                                <w:rPr>
                                  <w:spacing w:val="-4"/>
                                  <w:sz w:val="18"/>
                                </w:rPr>
                                <w:t>entrega</w:t>
                              </w:r>
                              <w:r>
                                <w:rPr>
                                  <w:spacing w:val="-11"/>
                                  <w:sz w:val="18"/>
                                </w:rPr>
                                <w:t xml:space="preserve"> </w:t>
                              </w:r>
                              <w:r>
                                <w:rPr>
                                  <w:spacing w:val="-4"/>
                                  <w:sz w:val="18"/>
                                </w:rPr>
                                <w:t>de</w:t>
                              </w:r>
                              <w:r>
                                <w:rPr>
                                  <w:spacing w:val="-11"/>
                                  <w:sz w:val="18"/>
                                </w:rPr>
                                <w:t xml:space="preserve"> </w:t>
                              </w:r>
                              <w:r>
                                <w:rPr>
                                  <w:spacing w:val="-4"/>
                                  <w:sz w:val="18"/>
                                </w:rPr>
                                <w:t>dicha</w:t>
                              </w:r>
                              <w:r>
                                <w:rPr>
                                  <w:spacing w:val="-11"/>
                                  <w:sz w:val="18"/>
                                </w:rPr>
                                <w:t xml:space="preserve"> </w:t>
                              </w:r>
                              <w:r>
                                <w:rPr>
                                  <w:spacing w:val="-4"/>
                                  <w:sz w:val="18"/>
                                </w:rPr>
                                <w:t>copia</w:t>
                              </w:r>
                              <w:r>
                                <w:rPr>
                                  <w:spacing w:val="-11"/>
                                  <w:sz w:val="18"/>
                                </w:rPr>
                                <w:t xml:space="preserve"> </w:t>
                              </w:r>
                              <w:r>
                                <w:rPr>
                                  <w:spacing w:val="-4"/>
                                  <w:sz w:val="18"/>
                                </w:rPr>
                                <w:t>al</w:t>
                              </w:r>
                              <w:r>
                                <w:rPr>
                                  <w:spacing w:val="-11"/>
                                  <w:sz w:val="18"/>
                                </w:rPr>
                                <w:t xml:space="preserve"> </w:t>
                              </w:r>
                              <w:r>
                                <w:rPr>
                                  <w:spacing w:val="-4"/>
                                  <w:sz w:val="18"/>
                                </w:rPr>
                                <w:t>oferente</w:t>
                              </w:r>
                              <w:r>
                                <w:rPr>
                                  <w:spacing w:val="-11"/>
                                  <w:sz w:val="18"/>
                                </w:rPr>
                                <w:t xml:space="preserve"> </w:t>
                              </w:r>
                              <w:r>
                                <w:rPr>
                                  <w:spacing w:val="-4"/>
                                  <w:sz w:val="18"/>
                                </w:rPr>
                                <w:t>solicitante.</w:t>
                              </w:r>
                            </w:p>
                            <w:p w14:paraId="1E4A27FB" w14:textId="77777777" w:rsidR="00C87413" w:rsidRDefault="008355C8">
                              <w:pPr>
                                <w:numPr>
                                  <w:ilvl w:val="0"/>
                                  <w:numId w:val="57"/>
                                </w:numPr>
                                <w:tabs>
                                  <w:tab w:val="left" w:pos="763"/>
                                </w:tabs>
                                <w:spacing w:before="120" w:line="268" w:lineRule="auto"/>
                                <w:ind w:right="573" w:firstLine="0"/>
                                <w:jc w:val="both"/>
                                <w:rPr>
                                  <w:sz w:val="18"/>
                                </w:rPr>
                              </w:pPr>
                              <w:r>
                                <w:rPr>
                                  <w:sz w:val="18"/>
                                </w:rPr>
                                <w:t xml:space="preserve">En caso de la convocante opte por la notificación física a los oferentes participantes, deberá realizarse </w:t>
                              </w:r>
                              <w:r>
                                <w:rPr>
                                  <w:spacing w:val="-6"/>
                                  <w:sz w:val="18"/>
                                </w:rPr>
                                <w:t>únicamente</w:t>
                              </w:r>
                              <w:r>
                                <w:rPr>
                                  <w:spacing w:val="-8"/>
                                  <w:sz w:val="18"/>
                                </w:rPr>
                                <w:t xml:space="preserve"> </w:t>
                              </w:r>
                              <w:r>
                                <w:rPr>
                                  <w:spacing w:val="-6"/>
                                  <w:sz w:val="18"/>
                                </w:rPr>
                                <w:t>con</w:t>
                              </w:r>
                              <w:r>
                                <w:rPr>
                                  <w:spacing w:val="-8"/>
                                  <w:sz w:val="18"/>
                                </w:rPr>
                                <w:t xml:space="preserve"> </w:t>
                              </w:r>
                              <w:r>
                                <w:rPr>
                                  <w:spacing w:val="-6"/>
                                  <w:sz w:val="18"/>
                                </w:rPr>
                                <w:t>el</w:t>
                              </w:r>
                              <w:r>
                                <w:rPr>
                                  <w:spacing w:val="-7"/>
                                  <w:sz w:val="18"/>
                                </w:rPr>
                                <w:t xml:space="preserve"> </w:t>
                              </w:r>
                              <w:r>
                                <w:rPr>
                                  <w:spacing w:val="-6"/>
                                  <w:sz w:val="18"/>
                                </w:rPr>
                                <w:t>acuse</w:t>
                              </w:r>
                              <w:r>
                                <w:rPr>
                                  <w:spacing w:val="-8"/>
                                  <w:sz w:val="18"/>
                                </w:rPr>
                                <w:t xml:space="preserve"> </w:t>
                              </w:r>
                              <w:r>
                                <w:rPr>
                                  <w:spacing w:val="-6"/>
                                  <w:sz w:val="18"/>
                                </w:rPr>
                                <w:t>de</w:t>
                              </w:r>
                              <w:r>
                                <w:rPr>
                                  <w:spacing w:val="-7"/>
                                  <w:sz w:val="18"/>
                                </w:rPr>
                                <w:t xml:space="preserve"> </w:t>
                              </w:r>
                              <w:r>
                                <w:rPr>
                                  <w:spacing w:val="-6"/>
                                  <w:sz w:val="18"/>
                                </w:rPr>
                                <w:t>recibo</w:t>
                              </w:r>
                              <w:r>
                                <w:rPr>
                                  <w:spacing w:val="-8"/>
                                  <w:sz w:val="18"/>
                                </w:rPr>
                                <w:t xml:space="preserve"> </w:t>
                              </w:r>
                              <w:r>
                                <w:rPr>
                                  <w:spacing w:val="-6"/>
                                  <w:sz w:val="18"/>
                                </w:rPr>
                                <w:t>y</w:t>
                              </w:r>
                              <w:r>
                                <w:rPr>
                                  <w:spacing w:val="-7"/>
                                  <w:sz w:val="18"/>
                                </w:rPr>
                                <w:t xml:space="preserve"> </w:t>
                              </w:r>
                              <w:r>
                                <w:rPr>
                                  <w:spacing w:val="-6"/>
                                  <w:sz w:val="18"/>
                                </w:rPr>
                                <w:t>en</w:t>
                              </w:r>
                              <w:r>
                                <w:rPr>
                                  <w:spacing w:val="-8"/>
                                  <w:sz w:val="18"/>
                                </w:rPr>
                                <w:t xml:space="preserve"> </w:t>
                              </w:r>
                              <w:r>
                                <w:rPr>
                                  <w:spacing w:val="-6"/>
                                  <w:sz w:val="18"/>
                                </w:rPr>
                                <w:t>el</w:t>
                              </w:r>
                              <w:r>
                                <w:rPr>
                                  <w:spacing w:val="-8"/>
                                  <w:sz w:val="18"/>
                                </w:rPr>
                                <w:t xml:space="preserve"> </w:t>
                              </w:r>
                              <w:r>
                                <w:rPr>
                                  <w:spacing w:val="-6"/>
                                  <w:sz w:val="18"/>
                                </w:rPr>
                                <w:t>mismo</w:t>
                              </w:r>
                              <w:r>
                                <w:rPr>
                                  <w:spacing w:val="-7"/>
                                  <w:sz w:val="18"/>
                                </w:rPr>
                                <w:t xml:space="preserve"> </w:t>
                              </w:r>
                              <w:r>
                                <w:rPr>
                                  <w:spacing w:val="-6"/>
                                  <w:sz w:val="18"/>
                                </w:rPr>
                                <w:t>con</w:t>
                              </w:r>
                              <w:r>
                                <w:rPr>
                                  <w:spacing w:val="-8"/>
                                  <w:sz w:val="18"/>
                                </w:rPr>
                                <w:t xml:space="preserve"> </w:t>
                              </w:r>
                              <w:r>
                                <w:rPr>
                                  <w:spacing w:val="-6"/>
                                  <w:sz w:val="18"/>
                                </w:rPr>
                                <w:t>expresa</w:t>
                              </w:r>
                              <w:r>
                                <w:rPr>
                                  <w:spacing w:val="-7"/>
                                  <w:sz w:val="18"/>
                                </w:rPr>
                                <w:t xml:space="preserve"> </w:t>
                              </w:r>
                              <w:r>
                                <w:rPr>
                                  <w:spacing w:val="-6"/>
                                  <w:sz w:val="18"/>
                                </w:rPr>
                                <w:t>mención</w:t>
                              </w:r>
                              <w:r>
                                <w:rPr>
                                  <w:spacing w:val="-8"/>
                                  <w:sz w:val="18"/>
                                </w:rPr>
                                <w:t xml:space="preserve"> </w:t>
                              </w:r>
                              <w:r>
                                <w:rPr>
                                  <w:spacing w:val="-6"/>
                                  <w:sz w:val="18"/>
                                </w:rPr>
                                <w:t>de</w:t>
                              </w:r>
                              <w:r>
                                <w:rPr>
                                  <w:spacing w:val="-7"/>
                                  <w:sz w:val="18"/>
                                </w:rPr>
                                <w:t xml:space="preserve"> </w:t>
                              </w:r>
                              <w:r>
                                <w:rPr>
                                  <w:spacing w:val="-6"/>
                                  <w:sz w:val="18"/>
                                </w:rPr>
                                <w:t>haber</w:t>
                              </w:r>
                              <w:r>
                                <w:rPr>
                                  <w:spacing w:val="-8"/>
                                  <w:sz w:val="18"/>
                                </w:rPr>
                                <w:t xml:space="preserve"> </w:t>
                              </w:r>
                              <w:r>
                                <w:rPr>
                                  <w:spacing w:val="-6"/>
                                  <w:sz w:val="18"/>
                                </w:rPr>
                                <w:t>recibido</w:t>
                              </w:r>
                              <w:r>
                                <w:rPr>
                                  <w:spacing w:val="-7"/>
                                  <w:sz w:val="18"/>
                                </w:rPr>
                                <w:t xml:space="preserve"> </w:t>
                              </w:r>
                              <w:r>
                                <w:rPr>
                                  <w:spacing w:val="-6"/>
                                  <w:sz w:val="18"/>
                                </w:rPr>
                                <w:t>el</w:t>
                              </w:r>
                              <w:r>
                                <w:rPr>
                                  <w:spacing w:val="-8"/>
                                  <w:sz w:val="18"/>
                                </w:rPr>
                                <w:t xml:space="preserve"> </w:t>
                              </w:r>
                              <w:r>
                                <w:rPr>
                                  <w:spacing w:val="-6"/>
                                  <w:sz w:val="18"/>
                                </w:rPr>
                                <w:t>informe</w:t>
                              </w:r>
                              <w:r>
                                <w:rPr>
                                  <w:spacing w:val="-8"/>
                                  <w:sz w:val="18"/>
                                </w:rPr>
                                <w:t xml:space="preserve"> </w:t>
                              </w:r>
                              <w:r>
                                <w:rPr>
                                  <w:spacing w:val="-6"/>
                                  <w:sz w:val="18"/>
                                </w:rPr>
                                <w:t>de</w:t>
                              </w:r>
                              <w:r>
                                <w:rPr>
                                  <w:spacing w:val="-7"/>
                                  <w:sz w:val="18"/>
                                </w:rPr>
                                <w:t xml:space="preserve"> </w:t>
                              </w:r>
                              <w:r>
                                <w:rPr>
                                  <w:spacing w:val="-6"/>
                                  <w:sz w:val="18"/>
                                </w:rPr>
                                <w:t>evaluación</w:t>
                              </w:r>
                              <w:r>
                                <w:rPr>
                                  <w:spacing w:val="-8"/>
                                  <w:sz w:val="18"/>
                                </w:rPr>
                                <w:t xml:space="preserve"> </w:t>
                              </w:r>
                              <w:r>
                                <w:rPr>
                                  <w:spacing w:val="-6"/>
                                  <w:sz w:val="18"/>
                                </w:rPr>
                                <w:t xml:space="preserve">y </w:t>
                              </w:r>
                              <w:r>
                                <w:rPr>
                                  <w:sz w:val="18"/>
                                </w:rPr>
                                <w:t>la</w:t>
                              </w:r>
                              <w:r>
                                <w:rPr>
                                  <w:spacing w:val="-16"/>
                                  <w:sz w:val="18"/>
                                </w:rPr>
                                <w:t xml:space="preserve"> </w:t>
                              </w:r>
                              <w:r>
                                <w:rPr>
                                  <w:sz w:val="18"/>
                                </w:rPr>
                                <w:t>resolución</w:t>
                              </w:r>
                              <w:r>
                                <w:rPr>
                                  <w:spacing w:val="-16"/>
                                  <w:sz w:val="18"/>
                                </w:rPr>
                                <w:t xml:space="preserve"> </w:t>
                              </w:r>
                              <w:r>
                                <w:rPr>
                                  <w:sz w:val="18"/>
                                </w:rPr>
                                <w:t>de</w:t>
                              </w:r>
                              <w:r>
                                <w:rPr>
                                  <w:spacing w:val="-16"/>
                                  <w:sz w:val="18"/>
                                </w:rPr>
                                <w:t xml:space="preserve"> </w:t>
                              </w:r>
                              <w:r>
                                <w:rPr>
                                  <w:sz w:val="18"/>
                                </w:rPr>
                                <w:t>adjudicación.</w:t>
                              </w:r>
                            </w:p>
                            <w:p w14:paraId="1DEC8EEB" w14:textId="77777777" w:rsidR="00C87413" w:rsidRDefault="008355C8">
                              <w:pPr>
                                <w:numPr>
                                  <w:ilvl w:val="0"/>
                                  <w:numId w:val="57"/>
                                </w:numPr>
                                <w:tabs>
                                  <w:tab w:val="left" w:pos="788"/>
                                </w:tabs>
                                <w:spacing w:before="119" w:line="268" w:lineRule="auto"/>
                                <w:ind w:right="583" w:firstLine="0"/>
                                <w:jc w:val="both"/>
                                <w:rPr>
                                  <w:sz w:val="18"/>
                                </w:rPr>
                              </w:pPr>
                              <w:r>
                                <w:rPr>
                                  <w:sz w:val="18"/>
                                </w:rPr>
                                <w:t xml:space="preserve">Las cancelaciones o declaraciones desiertas deberán ser notificadas a todos los oferentes, según el </w:t>
                              </w:r>
                              <w:r>
                                <w:rPr>
                                  <w:spacing w:val="-2"/>
                                  <w:sz w:val="18"/>
                                </w:rPr>
                                <w:t>procedimiento</w:t>
                              </w:r>
                              <w:r>
                                <w:rPr>
                                  <w:spacing w:val="-10"/>
                                  <w:sz w:val="18"/>
                                </w:rPr>
                                <w:t xml:space="preserve"> </w:t>
                              </w:r>
                              <w:r>
                                <w:rPr>
                                  <w:spacing w:val="-2"/>
                                  <w:sz w:val="18"/>
                                </w:rPr>
                                <w:t>indicado</w:t>
                              </w:r>
                              <w:r>
                                <w:rPr>
                                  <w:spacing w:val="-10"/>
                                  <w:sz w:val="18"/>
                                </w:rPr>
                                <w:t xml:space="preserve"> </w:t>
                              </w:r>
                              <w:r>
                                <w:rPr>
                                  <w:spacing w:val="-2"/>
                                  <w:sz w:val="18"/>
                                </w:rPr>
                                <w:t>precedentemente.</w:t>
                              </w:r>
                            </w:p>
                            <w:p w14:paraId="173392D5" w14:textId="77777777" w:rsidR="00C87413" w:rsidRDefault="008355C8">
                              <w:pPr>
                                <w:numPr>
                                  <w:ilvl w:val="0"/>
                                  <w:numId w:val="57"/>
                                </w:numPr>
                                <w:tabs>
                                  <w:tab w:val="left" w:pos="713"/>
                                </w:tabs>
                                <w:spacing w:before="120" w:line="268" w:lineRule="auto"/>
                                <w:ind w:right="597" w:firstLine="0"/>
                                <w:jc w:val="both"/>
                                <w:rPr>
                                  <w:sz w:val="18"/>
                                </w:rPr>
                              </w:pPr>
                              <w:r>
                                <w:rPr>
                                  <w:spacing w:val="-6"/>
                                  <w:sz w:val="18"/>
                                </w:rPr>
                                <w:t>Las</w:t>
                              </w:r>
                              <w:r>
                                <w:rPr>
                                  <w:spacing w:val="-8"/>
                                  <w:sz w:val="18"/>
                                </w:rPr>
                                <w:t xml:space="preserve"> </w:t>
                              </w:r>
                              <w:r>
                                <w:rPr>
                                  <w:spacing w:val="-6"/>
                                  <w:sz w:val="18"/>
                                </w:rPr>
                                <w:t>notificaciones</w:t>
                              </w:r>
                              <w:r>
                                <w:rPr>
                                  <w:spacing w:val="-8"/>
                                  <w:sz w:val="18"/>
                                </w:rPr>
                                <w:t xml:space="preserve"> </w:t>
                              </w:r>
                              <w:r>
                                <w:rPr>
                                  <w:spacing w:val="-6"/>
                                  <w:sz w:val="18"/>
                                </w:rPr>
                                <w:t>realizadas</w:t>
                              </w:r>
                              <w:r>
                                <w:rPr>
                                  <w:spacing w:val="-7"/>
                                  <w:sz w:val="18"/>
                                </w:rPr>
                                <w:t xml:space="preserve"> </w:t>
                              </w:r>
                              <w:r>
                                <w:rPr>
                                  <w:spacing w:val="-6"/>
                                  <w:sz w:val="18"/>
                                </w:rPr>
                                <w:t>en</w:t>
                              </w:r>
                              <w:r>
                                <w:rPr>
                                  <w:spacing w:val="-8"/>
                                  <w:sz w:val="18"/>
                                </w:rPr>
                                <w:t xml:space="preserve"> </w:t>
                              </w:r>
                              <w:r>
                                <w:rPr>
                                  <w:spacing w:val="-6"/>
                                  <w:sz w:val="18"/>
                                </w:rPr>
                                <w:t>virtud</w:t>
                              </w:r>
                              <w:r>
                                <w:rPr>
                                  <w:spacing w:val="-7"/>
                                  <w:sz w:val="18"/>
                                </w:rPr>
                                <w:t xml:space="preserve"> </w:t>
                              </w:r>
                              <w:r>
                                <w:rPr>
                                  <w:spacing w:val="-6"/>
                                  <w:sz w:val="18"/>
                                </w:rPr>
                                <w:t>al</w:t>
                              </w:r>
                              <w:r>
                                <w:rPr>
                                  <w:spacing w:val="-8"/>
                                  <w:sz w:val="18"/>
                                </w:rPr>
                                <w:t xml:space="preserve"> </w:t>
                              </w:r>
                              <w:r>
                                <w:rPr>
                                  <w:spacing w:val="-6"/>
                                  <w:sz w:val="18"/>
                                </w:rPr>
                                <w:t>contrato,</w:t>
                              </w:r>
                              <w:r>
                                <w:rPr>
                                  <w:spacing w:val="-7"/>
                                  <w:sz w:val="18"/>
                                </w:rPr>
                                <w:t xml:space="preserve"> </w:t>
                              </w:r>
                              <w:r>
                                <w:rPr>
                                  <w:spacing w:val="-6"/>
                                  <w:sz w:val="18"/>
                                </w:rPr>
                                <w:t>deberán</w:t>
                              </w:r>
                              <w:r>
                                <w:rPr>
                                  <w:spacing w:val="-8"/>
                                  <w:sz w:val="18"/>
                                </w:rPr>
                                <w:t xml:space="preserve"> </w:t>
                              </w:r>
                              <w:r>
                                <w:rPr>
                                  <w:spacing w:val="-6"/>
                                  <w:sz w:val="18"/>
                                </w:rPr>
                                <w:t>ser</w:t>
                              </w:r>
                              <w:r>
                                <w:rPr>
                                  <w:spacing w:val="-8"/>
                                  <w:sz w:val="18"/>
                                </w:rPr>
                                <w:t xml:space="preserve"> </w:t>
                              </w:r>
                              <w:r>
                                <w:rPr>
                                  <w:spacing w:val="-6"/>
                                  <w:sz w:val="18"/>
                                </w:rPr>
                                <w:t>por</w:t>
                              </w:r>
                              <w:r>
                                <w:rPr>
                                  <w:spacing w:val="-7"/>
                                  <w:sz w:val="18"/>
                                </w:rPr>
                                <w:t xml:space="preserve"> </w:t>
                              </w:r>
                              <w:r>
                                <w:rPr>
                                  <w:spacing w:val="-6"/>
                                  <w:sz w:val="18"/>
                                </w:rPr>
                                <w:t>escrito</w:t>
                              </w:r>
                              <w:r>
                                <w:rPr>
                                  <w:spacing w:val="-8"/>
                                  <w:sz w:val="18"/>
                                </w:rPr>
                                <w:t xml:space="preserve"> </w:t>
                              </w:r>
                              <w:r>
                                <w:rPr>
                                  <w:spacing w:val="-6"/>
                                  <w:sz w:val="18"/>
                                </w:rPr>
                                <w:t>y</w:t>
                              </w:r>
                              <w:r>
                                <w:rPr>
                                  <w:spacing w:val="-7"/>
                                  <w:sz w:val="18"/>
                                </w:rPr>
                                <w:t xml:space="preserve"> </w:t>
                              </w:r>
                              <w:r>
                                <w:rPr>
                                  <w:spacing w:val="-6"/>
                                  <w:sz w:val="18"/>
                                </w:rPr>
                                <w:t>dirigirse</w:t>
                              </w:r>
                              <w:r>
                                <w:rPr>
                                  <w:spacing w:val="-8"/>
                                  <w:sz w:val="18"/>
                                </w:rPr>
                                <w:t xml:space="preserve"> </w:t>
                              </w:r>
                              <w:r>
                                <w:rPr>
                                  <w:spacing w:val="-6"/>
                                  <w:sz w:val="18"/>
                                </w:rPr>
                                <w:t>a</w:t>
                              </w:r>
                              <w:r>
                                <w:rPr>
                                  <w:spacing w:val="-7"/>
                                  <w:sz w:val="18"/>
                                </w:rPr>
                                <w:t xml:space="preserve"> </w:t>
                              </w:r>
                              <w:r>
                                <w:rPr>
                                  <w:spacing w:val="-6"/>
                                  <w:sz w:val="18"/>
                                </w:rPr>
                                <w:t>la</w:t>
                              </w:r>
                              <w:r>
                                <w:rPr>
                                  <w:spacing w:val="-8"/>
                                  <w:sz w:val="18"/>
                                </w:rPr>
                                <w:t xml:space="preserve"> </w:t>
                              </w:r>
                              <w:r>
                                <w:rPr>
                                  <w:spacing w:val="-6"/>
                                  <w:sz w:val="18"/>
                                </w:rPr>
                                <w:t>dirección</w:t>
                              </w:r>
                              <w:r>
                                <w:rPr>
                                  <w:spacing w:val="-7"/>
                                  <w:sz w:val="18"/>
                                </w:rPr>
                                <w:t xml:space="preserve"> </w:t>
                              </w:r>
                              <w:r>
                                <w:rPr>
                                  <w:spacing w:val="-6"/>
                                  <w:sz w:val="18"/>
                                </w:rPr>
                                <w:t>indicada</w:t>
                              </w:r>
                              <w:r>
                                <w:rPr>
                                  <w:spacing w:val="-8"/>
                                  <w:sz w:val="18"/>
                                </w:rPr>
                                <w:t xml:space="preserve"> </w:t>
                              </w:r>
                              <w:r>
                                <w:rPr>
                                  <w:spacing w:val="-6"/>
                                  <w:sz w:val="18"/>
                                </w:rPr>
                                <w:t>en</w:t>
                              </w:r>
                              <w:r>
                                <w:rPr>
                                  <w:spacing w:val="-7"/>
                                  <w:sz w:val="18"/>
                                </w:rPr>
                                <w:t xml:space="preserve"> </w:t>
                              </w:r>
                              <w:r>
                                <w:rPr>
                                  <w:spacing w:val="-6"/>
                                  <w:sz w:val="18"/>
                                </w:rPr>
                                <w:t xml:space="preserve">el </w:t>
                              </w:r>
                              <w:r>
                                <w:rPr>
                                  <w:spacing w:val="-2"/>
                                  <w:sz w:val="18"/>
                                </w:rPr>
                                <w:t>contrato.</w:t>
                              </w:r>
                            </w:p>
                          </w:txbxContent>
                        </wps:txbx>
                        <wps:bodyPr wrap="square" lIns="0" tIns="0" rIns="0" bIns="0" rtlCol="0">
                          <a:noAutofit/>
                        </wps:bodyPr>
                      </wps:wsp>
                    </wpg:wgp>
                  </a:graphicData>
                </a:graphic>
              </wp:anchor>
            </w:drawing>
          </mc:Choice>
          <mc:Fallback>
            <w:pict>
              <v:group w14:anchorId="6FF9A370" id="Group 613" o:spid="_x0000_s1300" style="position:absolute;margin-left:61.45pt;margin-top:19.3pt;width:494.45pt;height:279.05pt;z-index:-15668736;mso-wrap-distance-left:0;mso-wrap-distance-right:0;mso-position-horizontal-relative:page;mso-position-vertical-relative:text" coordsize="62795,35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">
                <v:shape id="Graphic 614" o:spid="_x0000_s1301"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" path="m14617,l,,14617,14630,14617,xem6279451,r-14630,l6264821,14630,6279451,xe" fillcolor="#cdd3d9" stroked="f">
                  <v:path arrowok="t"/>
                </v:shape>
                <v:shape id="Graphic 615" o:spid="_x0000_s1302"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" path="m,l6250207,e" filled="f" strokecolor="#cdd3d9" strokeweight=".40642mm">
                  <v:stroke dashstyle="longDash"/>
                  <v:path arrowok="t"/>
                </v:shape>
                <v:shape id="Graphic 616" o:spid="_x0000_s1303" style="position:absolute;top:35286;width:62795;height:153;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" path="m14630,l,14630r14630,l14630,xem6279464,14630l6264834,r,14630l6279464,14630xe" fillcolor="#cdd3d9" stroked="f">
                  <v:path arrowok="t"/>
                </v:shape>
                <v:shape id="Graphic 617" o:spid="_x0000_s1304" style="position:absolute;left:146;top:35360;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" path="m,l6250207,e" filled="f" strokecolor="#cdd3d9" strokeweight=".40642mm">
                  <v:stroke dashstyle="longDash"/>
                  <v:path arrowok="t"/>
                </v:shape>
                <v:shape id="Graphic 618" o:spid="_x0000_s1305" style="position:absolute;width:62795;height:35439;visibility:visible;mso-wrap-style:square;v-text-anchor:top" coordsize="6279515,354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" path="m14630,14643l,,,3543338r14630,-14631l14630,14643xem6279464,r-14630,14643l6264834,3528707r14630,14631l6279464,xe" fillcolor="#cdd3d9" stroked="f">
                  <v:path arrowok="t"/>
                </v:shape>
                <v:shape id="Textbox 619" o:spid="_x0000_s1306" type="#_x0000_t202" style="position:absolute;left:146;top:146;width:62503;height:35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" filled="f" stroked="f">
                  <v:textbox inset="0,0,0,0">
                    <w:txbxContent>
                      <w:p w14:paraId="7D561B0F" w14:textId="77777777" w:rsidR="00C87413" w:rsidRDefault="00C87413">
                        <w:pPr>
                          <w:rPr>
                            <w:sz w:val="18"/>
                          </w:rPr>
                        </w:pPr>
                      </w:p>
                      <w:p w14:paraId="6B58F9BF" w14:textId="77777777" w:rsidR="00C87413" w:rsidRDefault="00C87413">
                        <w:pPr>
                          <w:spacing w:before="8"/>
                          <w:rPr>
                            <w:sz w:val="18"/>
                          </w:rPr>
                        </w:pPr>
                      </w:p>
                      <w:p w14:paraId="4F71F26C" w14:textId="77777777" w:rsidR="00C87413" w:rsidRDefault="008355C8">
                        <w:pPr>
                          <w:spacing w:line="268" w:lineRule="auto"/>
                          <w:ind w:left="537" w:right="592"/>
                          <w:jc w:val="both"/>
                          <w:rPr>
                            <w:sz w:val="18"/>
                          </w:rPr>
                        </w:pPr>
                        <w:r>
                          <w:rPr>
                            <w:spacing w:val="-8"/>
                            <w:sz w:val="18"/>
                          </w:rPr>
                          <w:t>Cuando</w:t>
                        </w:r>
                        <w:r>
                          <w:rPr>
                            <w:sz w:val="18"/>
                          </w:rPr>
                          <w:t xml:space="preserve"> </w:t>
                        </w:r>
                        <w:r>
                          <w:rPr>
                            <w:spacing w:val="-8"/>
                            <w:sz w:val="18"/>
                          </w:rPr>
                          <w:t>la</w:t>
                        </w:r>
                        <w:r>
                          <w:rPr>
                            <w:sz w:val="18"/>
                          </w:rPr>
                          <w:t xml:space="preserve"> </w:t>
                        </w:r>
                        <w:r>
                          <w:rPr>
                            <w:spacing w:val="-8"/>
                            <w:sz w:val="18"/>
                          </w:rPr>
                          <w:t>convocante</w:t>
                        </w:r>
                        <w:r>
                          <w:rPr>
                            <w:sz w:val="18"/>
                          </w:rPr>
                          <w:t xml:space="preserve"> </w:t>
                        </w:r>
                        <w:r>
                          <w:rPr>
                            <w:spacing w:val="-8"/>
                            <w:sz w:val="18"/>
                          </w:rPr>
                          <w:t>opte</w:t>
                        </w:r>
                        <w:r>
                          <w:rPr>
                            <w:sz w:val="18"/>
                          </w:rPr>
                          <w:t xml:space="preserve"> </w:t>
                        </w:r>
                        <w:r>
                          <w:rPr>
                            <w:spacing w:val="-8"/>
                            <w:sz w:val="18"/>
                          </w:rPr>
                          <w:t>por</w:t>
                        </w:r>
                        <w:r>
                          <w:rPr>
                            <w:sz w:val="18"/>
                          </w:rPr>
                          <w:t xml:space="preserve"> </w:t>
                        </w:r>
                        <w:r>
                          <w:rPr>
                            <w:spacing w:val="-8"/>
                            <w:sz w:val="18"/>
                          </w:rPr>
                          <w:t>notificar</w:t>
                        </w:r>
                        <w:r>
                          <w:rPr>
                            <w:sz w:val="18"/>
                          </w:rPr>
                          <w:t xml:space="preserve"> </w:t>
                        </w:r>
                        <w:r>
                          <w:rPr>
                            <w:spacing w:val="-8"/>
                            <w:sz w:val="18"/>
                          </w:rPr>
                          <w:t>la</w:t>
                        </w:r>
                        <w:r>
                          <w:rPr>
                            <w:sz w:val="18"/>
                          </w:rPr>
                          <w:t xml:space="preserve"> </w:t>
                        </w:r>
                        <w:r>
                          <w:rPr>
                            <w:spacing w:val="-8"/>
                            <w:sz w:val="18"/>
                          </w:rPr>
                          <w:t>adjudicación</w:t>
                        </w:r>
                        <w:r>
                          <w:rPr>
                            <w:sz w:val="18"/>
                          </w:rPr>
                          <w:t xml:space="preserve"> </w:t>
                        </w:r>
                        <w:r>
                          <w:rPr>
                            <w:spacing w:val="-8"/>
                            <w:sz w:val="18"/>
                          </w:rPr>
                          <w:t>a</w:t>
                        </w:r>
                        <w:r>
                          <w:rPr>
                            <w:sz w:val="18"/>
                          </w:rPr>
                          <w:t xml:space="preserve"> </w:t>
                        </w:r>
                        <w:r>
                          <w:rPr>
                            <w:spacing w:val="-8"/>
                            <w:sz w:val="18"/>
                          </w:rPr>
                          <w:t>través</w:t>
                        </w:r>
                        <w:r>
                          <w:rPr>
                            <w:sz w:val="18"/>
                          </w:rPr>
                          <w:t xml:space="preserve"> </w:t>
                        </w:r>
                        <w:r>
                          <w:rPr>
                            <w:spacing w:val="-8"/>
                            <w:sz w:val="18"/>
                          </w:rPr>
                          <w:t>del</w:t>
                        </w:r>
                        <w:r>
                          <w:rPr>
                            <w:sz w:val="18"/>
                          </w:rPr>
                          <w:t xml:space="preserve"> </w:t>
                        </w:r>
                        <w:r>
                          <w:rPr>
                            <w:spacing w:val="-8"/>
                            <w:sz w:val="18"/>
                          </w:rPr>
                          <w:t>SICP,</w:t>
                        </w:r>
                        <w:r>
                          <w:rPr>
                            <w:sz w:val="18"/>
                          </w:rPr>
                          <w:t xml:space="preserve"> </w:t>
                        </w:r>
                        <w:r>
                          <w:rPr>
                            <w:spacing w:val="-8"/>
                            <w:sz w:val="18"/>
                          </w:rPr>
                          <w:t>la</w:t>
                        </w:r>
                        <w:r>
                          <w:rPr>
                            <w:sz w:val="18"/>
                          </w:rPr>
                          <w:t xml:space="preserve"> </w:t>
                        </w:r>
                        <w:r>
                          <w:rPr>
                            <w:spacing w:val="-8"/>
                            <w:sz w:val="18"/>
                          </w:rPr>
                          <w:t>notificación</w:t>
                        </w:r>
                        <w:r>
                          <w:rPr>
                            <w:sz w:val="18"/>
                          </w:rPr>
                          <w:t xml:space="preserve"> </w:t>
                        </w:r>
                        <w:r>
                          <w:rPr>
                            <w:spacing w:val="-8"/>
                            <w:sz w:val="18"/>
                          </w:rPr>
                          <w:t>de</w:t>
                        </w:r>
                        <w:r>
                          <w:rPr>
                            <w:sz w:val="18"/>
                          </w:rPr>
                          <w:t xml:space="preserve"> </w:t>
                        </w:r>
                        <w:r>
                          <w:rPr>
                            <w:spacing w:val="-8"/>
                            <w:sz w:val="18"/>
                          </w:rPr>
                          <w:t>la</w:t>
                        </w:r>
                        <w:r>
                          <w:rPr>
                            <w:sz w:val="18"/>
                          </w:rPr>
                          <w:t xml:space="preserve"> </w:t>
                        </w:r>
                        <w:r>
                          <w:rPr>
                            <w:spacing w:val="-8"/>
                            <w:sz w:val="18"/>
                          </w:rPr>
                          <w:t>misma</w:t>
                        </w:r>
                        <w:r>
                          <w:rPr>
                            <w:sz w:val="18"/>
                          </w:rPr>
                          <w:t xml:space="preserve"> </w:t>
                        </w:r>
                        <w:r>
                          <w:rPr>
                            <w:spacing w:val="-8"/>
                            <w:sz w:val="18"/>
                          </w:rPr>
                          <w:t>será</w:t>
                        </w:r>
                        <w:r>
                          <w:rPr>
                            <w:sz w:val="18"/>
                          </w:rPr>
                          <w:t xml:space="preserve"> </w:t>
                        </w:r>
                        <w:r>
                          <w:rPr>
                            <w:spacing w:val="-8"/>
                            <w:sz w:val="18"/>
                          </w:rPr>
                          <w:t xml:space="preserve">realizada </w:t>
                        </w:r>
                        <w:r>
                          <w:rPr>
                            <w:sz w:val="18"/>
                          </w:rPr>
                          <w:t xml:space="preserve">de manera automática, a los correos declarados en el Registro de Proveedores del Estado de los oferentes </w:t>
                        </w:r>
                        <w:r>
                          <w:rPr>
                            <w:spacing w:val="-6"/>
                            <w:sz w:val="18"/>
                          </w:rPr>
                          <w:t xml:space="preserve">presentados. A efectos de la notificación oficial, solo serán considerados tales correos electrónicos. La notificación </w:t>
                        </w:r>
                        <w:r>
                          <w:rPr>
                            <w:spacing w:val="-4"/>
                            <w:sz w:val="18"/>
                          </w:rPr>
                          <w:t>comprenderá</w:t>
                        </w:r>
                        <w:r>
                          <w:rPr>
                            <w:spacing w:val="-12"/>
                            <w:sz w:val="18"/>
                          </w:rPr>
                          <w:t xml:space="preserve"> </w:t>
                        </w:r>
                        <w:r>
                          <w:rPr>
                            <w:spacing w:val="-4"/>
                            <w:sz w:val="18"/>
                          </w:rPr>
                          <w:t>la</w:t>
                        </w:r>
                        <w:r>
                          <w:rPr>
                            <w:spacing w:val="-12"/>
                            <w:sz w:val="18"/>
                          </w:rPr>
                          <w:t xml:space="preserve"> </w:t>
                        </w:r>
                        <w:r>
                          <w:rPr>
                            <w:spacing w:val="-4"/>
                            <w:sz w:val="18"/>
                          </w:rPr>
                          <w:t>Resolución</w:t>
                        </w:r>
                        <w:r>
                          <w:rPr>
                            <w:spacing w:val="-12"/>
                            <w:sz w:val="18"/>
                          </w:rPr>
                          <w:t xml:space="preserve"> </w:t>
                        </w:r>
                        <w:r>
                          <w:rPr>
                            <w:spacing w:val="-4"/>
                            <w:sz w:val="18"/>
                          </w:rPr>
                          <w:t>de</w:t>
                        </w:r>
                        <w:r>
                          <w:rPr>
                            <w:spacing w:val="-12"/>
                            <w:sz w:val="18"/>
                          </w:rPr>
                          <w:t xml:space="preserve"> </w:t>
                        </w:r>
                        <w:r>
                          <w:rPr>
                            <w:spacing w:val="-4"/>
                            <w:sz w:val="18"/>
                          </w:rPr>
                          <w:t>la</w:t>
                        </w:r>
                        <w:r>
                          <w:rPr>
                            <w:spacing w:val="-12"/>
                            <w:sz w:val="18"/>
                          </w:rPr>
                          <w:t xml:space="preserve"> </w:t>
                        </w:r>
                        <w:r>
                          <w:rPr>
                            <w:spacing w:val="-4"/>
                            <w:sz w:val="18"/>
                          </w:rPr>
                          <w:t>adjudicación,</w:t>
                        </w:r>
                        <w:r>
                          <w:rPr>
                            <w:spacing w:val="-12"/>
                            <w:sz w:val="18"/>
                          </w:rPr>
                          <w:t xml:space="preserve"> </w:t>
                        </w:r>
                        <w:r>
                          <w:rPr>
                            <w:spacing w:val="-4"/>
                            <w:sz w:val="18"/>
                          </w:rPr>
                          <w:t>el</w:t>
                        </w:r>
                        <w:r>
                          <w:rPr>
                            <w:spacing w:val="-12"/>
                            <w:sz w:val="18"/>
                          </w:rPr>
                          <w:t xml:space="preserve"> </w:t>
                        </w:r>
                        <w:r>
                          <w:rPr>
                            <w:spacing w:val="-4"/>
                            <w:sz w:val="18"/>
                          </w:rPr>
                          <w:t>informe</w:t>
                        </w:r>
                        <w:r>
                          <w:rPr>
                            <w:spacing w:val="-12"/>
                            <w:sz w:val="18"/>
                          </w:rPr>
                          <w:t xml:space="preserve"> </w:t>
                        </w:r>
                        <w:r>
                          <w:rPr>
                            <w:spacing w:val="-4"/>
                            <w:sz w:val="18"/>
                          </w:rPr>
                          <w:t>de</w:t>
                        </w:r>
                        <w:r>
                          <w:rPr>
                            <w:spacing w:val="-12"/>
                            <w:sz w:val="18"/>
                          </w:rPr>
                          <w:t xml:space="preserve"> </w:t>
                        </w:r>
                        <w:r>
                          <w:rPr>
                            <w:spacing w:val="-4"/>
                            <w:sz w:val="18"/>
                          </w:rPr>
                          <w:t>evaluación.</w:t>
                        </w:r>
                      </w:p>
                      <w:p w14:paraId="616DF193" w14:textId="77777777" w:rsidR="00C87413" w:rsidRDefault="008355C8">
                        <w:pPr>
                          <w:spacing w:before="120" w:line="268" w:lineRule="auto"/>
                          <w:ind w:left="537" w:right="590"/>
                          <w:jc w:val="both"/>
                          <w:rPr>
                            <w:sz w:val="18"/>
                          </w:rPr>
                        </w:pPr>
                        <w:r>
                          <w:rPr>
                            <w:spacing w:val="-6"/>
                            <w:sz w:val="18"/>
                          </w:rPr>
                          <w:t>En</w:t>
                        </w:r>
                        <w:r>
                          <w:rPr>
                            <w:spacing w:val="-8"/>
                            <w:sz w:val="18"/>
                          </w:rPr>
                          <w:t xml:space="preserve"> </w:t>
                        </w:r>
                        <w:r>
                          <w:rPr>
                            <w:spacing w:val="-6"/>
                            <w:sz w:val="18"/>
                          </w:rPr>
                          <w:t>sustitución</w:t>
                        </w:r>
                        <w:r>
                          <w:rPr>
                            <w:spacing w:val="-8"/>
                            <w:sz w:val="18"/>
                          </w:rPr>
                          <w:t xml:space="preserve"> </w:t>
                        </w:r>
                        <w:r>
                          <w:rPr>
                            <w:spacing w:val="-6"/>
                            <w:sz w:val="18"/>
                          </w:rPr>
                          <w:t>de</w:t>
                        </w:r>
                        <w:r>
                          <w:rPr>
                            <w:spacing w:val="-7"/>
                            <w:sz w:val="18"/>
                          </w:rPr>
                          <w:t xml:space="preserve"> </w:t>
                        </w:r>
                        <w:r>
                          <w:rPr>
                            <w:spacing w:val="-6"/>
                            <w:sz w:val="18"/>
                          </w:rPr>
                          <w:t>la</w:t>
                        </w:r>
                        <w:r>
                          <w:rPr>
                            <w:spacing w:val="-8"/>
                            <w:sz w:val="18"/>
                          </w:rPr>
                          <w:t xml:space="preserve"> </w:t>
                        </w:r>
                        <w:r>
                          <w:rPr>
                            <w:spacing w:val="-6"/>
                            <w:sz w:val="18"/>
                          </w:rPr>
                          <w:t>notificación</w:t>
                        </w:r>
                        <w:r>
                          <w:rPr>
                            <w:spacing w:val="-7"/>
                            <w:sz w:val="18"/>
                          </w:rPr>
                          <w:t xml:space="preserve"> </w:t>
                        </w:r>
                        <w:r>
                          <w:rPr>
                            <w:spacing w:val="-6"/>
                            <w:sz w:val="18"/>
                          </w:rPr>
                          <w:t>a</w:t>
                        </w:r>
                        <w:r>
                          <w:rPr>
                            <w:spacing w:val="-8"/>
                            <w:sz w:val="18"/>
                          </w:rPr>
                          <w:t xml:space="preserve"> </w:t>
                        </w:r>
                        <w:r>
                          <w:rPr>
                            <w:spacing w:val="-6"/>
                            <w:sz w:val="18"/>
                          </w:rPr>
                          <w:t>través</w:t>
                        </w:r>
                        <w:r>
                          <w:rPr>
                            <w:spacing w:val="-7"/>
                            <w:sz w:val="18"/>
                          </w:rPr>
                          <w:t xml:space="preserve"> </w:t>
                        </w:r>
                        <w:r>
                          <w:rPr>
                            <w:spacing w:val="-6"/>
                            <w:sz w:val="18"/>
                          </w:rPr>
                          <w:t>del</w:t>
                        </w:r>
                        <w:r>
                          <w:rPr>
                            <w:spacing w:val="-8"/>
                            <w:sz w:val="18"/>
                          </w:rPr>
                          <w:t xml:space="preserve"> </w:t>
                        </w:r>
                        <w:r>
                          <w:rPr>
                            <w:spacing w:val="-6"/>
                            <w:sz w:val="18"/>
                          </w:rPr>
                          <w:t>SICP,</w:t>
                        </w:r>
                        <w:r>
                          <w:rPr>
                            <w:spacing w:val="-7"/>
                            <w:sz w:val="18"/>
                          </w:rPr>
                          <w:t xml:space="preserve"> </w:t>
                        </w:r>
                        <w:r>
                          <w:rPr>
                            <w:spacing w:val="-6"/>
                            <w:sz w:val="18"/>
                          </w:rPr>
                          <w:t>las</w:t>
                        </w:r>
                        <w:r>
                          <w:rPr>
                            <w:spacing w:val="-8"/>
                            <w:sz w:val="18"/>
                          </w:rPr>
                          <w:t xml:space="preserve"> </w:t>
                        </w:r>
                        <w:r>
                          <w:rPr>
                            <w:spacing w:val="-6"/>
                            <w:sz w:val="18"/>
                          </w:rPr>
                          <w:t>Convocantes</w:t>
                        </w:r>
                        <w:r>
                          <w:rPr>
                            <w:spacing w:val="-8"/>
                            <w:sz w:val="18"/>
                          </w:rPr>
                          <w:t xml:space="preserve"> </w:t>
                        </w:r>
                        <w:r>
                          <w:rPr>
                            <w:spacing w:val="-6"/>
                            <w:sz w:val="18"/>
                          </w:rPr>
                          <w:t>podrán</w:t>
                        </w:r>
                        <w:r>
                          <w:rPr>
                            <w:spacing w:val="-7"/>
                            <w:sz w:val="18"/>
                          </w:rPr>
                          <w:t xml:space="preserve"> </w:t>
                        </w:r>
                        <w:r>
                          <w:rPr>
                            <w:spacing w:val="-6"/>
                            <w:sz w:val="18"/>
                          </w:rPr>
                          <w:t>dar</w:t>
                        </w:r>
                        <w:r>
                          <w:rPr>
                            <w:spacing w:val="-8"/>
                            <w:sz w:val="18"/>
                          </w:rPr>
                          <w:t xml:space="preserve"> </w:t>
                        </w:r>
                        <w:r>
                          <w:rPr>
                            <w:spacing w:val="-6"/>
                            <w:sz w:val="18"/>
                          </w:rPr>
                          <w:t>a</w:t>
                        </w:r>
                        <w:r>
                          <w:rPr>
                            <w:spacing w:val="-7"/>
                            <w:sz w:val="18"/>
                          </w:rPr>
                          <w:t xml:space="preserve"> </w:t>
                        </w:r>
                        <w:r>
                          <w:rPr>
                            <w:spacing w:val="-6"/>
                            <w:sz w:val="18"/>
                          </w:rPr>
                          <w:t>conocer</w:t>
                        </w:r>
                        <w:r>
                          <w:rPr>
                            <w:spacing w:val="-8"/>
                            <w:sz w:val="18"/>
                          </w:rPr>
                          <w:t xml:space="preserve"> </w:t>
                        </w:r>
                        <w:r>
                          <w:rPr>
                            <w:spacing w:val="-6"/>
                            <w:sz w:val="18"/>
                          </w:rPr>
                          <w:t>la</w:t>
                        </w:r>
                        <w:r>
                          <w:rPr>
                            <w:spacing w:val="-7"/>
                            <w:sz w:val="18"/>
                          </w:rPr>
                          <w:t xml:space="preserve"> </w:t>
                        </w:r>
                        <w:r>
                          <w:rPr>
                            <w:spacing w:val="-6"/>
                            <w:sz w:val="18"/>
                          </w:rPr>
                          <w:t>adjudicación</w:t>
                        </w:r>
                        <w:r>
                          <w:rPr>
                            <w:spacing w:val="-8"/>
                            <w:sz w:val="18"/>
                          </w:rPr>
                          <w:t xml:space="preserve"> </w:t>
                        </w:r>
                        <w:r>
                          <w:rPr>
                            <w:spacing w:val="-6"/>
                            <w:sz w:val="18"/>
                          </w:rPr>
                          <w:t>por</w:t>
                        </w:r>
                        <w:r>
                          <w:rPr>
                            <w:spacing w:val="-7"/>
                            <w:sz w:val="18"/>
                          </w:rPr>
                          <w:t xml:space="preserve"> </w:t>
                        </w:r>
                        <w:r>
                          <w:rPr>
                            <w:spacing w:val="-6"/>
                            <w:sz w:val="18"/>
                          </w:rPr>
                          <w:t>medios físicos</w:t>
                        </w:r>
                        <w:r>
                          <w:rPr>
                            <w:spacing w:val="-8"/>
                            <w:sz w:val="18"/>
                          </w:rPr>
                          <w:t xml:space="preserve"> </w:t>
                        </w:r>
                        <w:r>
                          <w:rPr>
                            <w:spacing w:val="-6"/>
                            <w:sz w:val="18"/>
                          </w:rPr>
                          <w:t>o</w:t>
                        </w:r>
                        <w:r>
                          <w:rPr>
                            <w:spacing w:val="-8"/>
                            <w:sz w:val="18"/>
                          </w:rPr>
                          <w:t xml:space="preserve"> </w:t>
                        </w:r>
                        <w:r>
                          <w:rPr>
                            <w:spacing w:val="-6"/>
                            <w:sz w:val="18"/>
                          </w:rPr>
                          <w:t>electrónicos</w:t>
                        </w:r>
                        <w:r>
                          <w:rPr>
                            <w:spacing w:val="-7"/>
                            <w:sz w:val="18"/>
                          </w:rPr>
                          <w:t xml:space="preserve"> </w:t>
                        </w:r>
                        <w:r>
                          <w:rPr>
                            <w:spacing w:val="-6"/>
                            <w:sz w:val="18"/>
                          </w:rPr>
                          <w:t>a</w:t>
                        </w:r>
                        <w:r>
                          <w:rPr>
                            <w:spacing w:val="-8"/>
                            <w:sz w:val="18"/>
                          </w:rPr>
                          <w:t xml:space="preserve"> </w:t>
                        </w:r>
                        <w:r>
                          <w:rPr>
                            <w:spacing w:val="-6"/>
                            <w:sz w:val="18"/>
                          </w:rPr>
                          <w:t>cada</w:t>
                        </w:r>
                        <w:r>
                          <w:rPr>
                            <w:spacing w:val="-7"/>
                            <w:sz w:val="18"/>
                          </w:rPr>
                          <w:t xml:space="preserve"> </w:t>
                        </w:r>
                        <w:r>
                          <w:rPr>
                            <w:spacing w:val="-6"/>
                            <w:sz w:val="18"/>
                          </w:rPr>
                          <w:t>uno</w:t>
                        </w:r>
                        <w:r>
                          <w:rPr>
                            <w:spacing w:val="-8"/>
                            <w:sz w:val="18"/>
                          </w:rPr>
                          <w:t xml:space="preserve"> </w:t>
                        </w:r>
                        <w:r>
                          <w:rPr>
                            <w:spacing w:val="-6"/>
                            <w:sz w:val="18"/>
                          </w:rPr>
                          <w:t>de</w:t>
                        </w:r>
                        <w:r>
                          <w:rPr>
                            <w:spacing w:val="-7"/>
                            <w:sz w:val="18"/>
                          </w:rPr>
                          <w:t xml:space="preserve"> </w:t>
                        </w:r>
                        <w:r>
                          <w:rPr>
                            <w:spacing w:val="-6"/>
                            <w:sz w:val="18"/>
                          </w:rPr>
                          <w:t>los</w:t>
                        </w:r>
                        <w:r>
                          <w:rPr>
                            <w:spacing w:val="-8"/>
                            <w:sz w:val="18"/>
                          </w:rPr>
                          <w:t xml:space="preserve"> </w:t>
                        </w:r>
                        <w:r>
                          <w:rPr>
                            <w:spacing w:val="-6"/>
                            <w:sz w:val="18"/>
                          </w:rPr>
                          <w:t>oferentes,</w:t>
                        </w:r>
                        <w:r>
                          <w:rPr>
                            <w:spacing w:val="-8"/>
                            <w:sz w:val="18"/>
                          </w:rPr>
                          <w:t xml:space="preserve"> </w:t>
                        </w:r>
                        <w:r>
                          <w:rPr>
                            <w:spacing w:val="-6"/>
                            <w:sz w:val="18"/>
                          </w:rPr>
                          <w:t>acompañados</w:t>
                        </w:r>
                        <w:r>
                          <w:rPr>
                            <w:spacing w:val="-7"/>
                            <w:sz w:val="18"/>
                          </w:rPr>
                          <w:t xml:space="preserve"> </w:t>
                        </w:r>
                        <w:r>
                          <w:rPr>
                            <w:spacing w:val="-6"/>
                            <w:sz w:val="18"/>
                          </w:rPr>
                          <w:t>de</w:t>
                        </w:r>
                        <w:r>
                          <w:rPr>
                            <w:spacing w:val="-8"/>
                            <w:sz w:val="18"/>
                          </w:rPr>
                          <w:t xml:space="preserve"> </w:t>
                        </w:r>
                        <w:r>
                          <w:rPr>
                            <w:spacing w:val="-6"/>
                            <w:sz w:val="18"/>
                          </w:rPr>
                          <w:t>la</w:t>
                        </w:r>
                        <w:r>
                          <w:rPr>
                            <w:spacing w:val="-7"/>
                            <w:sz w:val="18"/>
                          </w:rPr>
                          <w:t xml:space="preserve"> </w:t>
                        </w:r>
                        <w:r>
                          <w:rPr>
                            <w:spacing w:val="-6"/>
                            <w:sz w:val="18"/>
                          </w:rPr>
                          <w:t>copia</w:t>
                        </w:r>
                        <w:r>
                          <w:rPr>
                            <w:spacing w:val="-8"/>
                            <w:sz w:val="18"/>
                          </w:rPr>
                          <w:t xml:space="preserve"> </w:t>
                        </w:r>
                        <w:r>
                          <w:rPr>
                            <w:spacing w:val="-6"/>
                            <w:sz w:val="18"/>
                          </w:rPr>
                          <w:t>íntegra</w:t>
                        </w:r>
                        <w:r>
                          <w:rPr>
                            <w:spacing w:val="-7"/>
                            <w:sz w:val="18"/>
                          </w:rPr>
                          <w:t xml:space="preserve"> </w:t>
                        </w:r>
                        <w:r>
                          <w:rPr>
                            <w:spacing w:val="-6"/>
                            <w:sz w:val="18"/>
                          </w:rPr>
                          <w:t>de</w:t>
                        </w:r>
                        <w:r>
                          <w:rPr>
                            <w:spacing w:val="-8"/>
                            <w:sz w:val="18"/>
                          </w:rPr>
                          <w:t xml:space="preserve"> </w:t>
                        </w:r>
                        <w:r>
                          <w:rPr>
                            <w:spacing w:val="-6"/>
                            <w:sz w:val="18"/>
                          </w:rPr>
                          <w:t>la</w:t>
                        </w:r>
                        <w:r>
                          <w:rPr>
                            <w:spacing w:val="-7"/>
                            <w:sz w:val="18"/>
                          </w:rPr>
                          <w:t xml:space="preserve"> </w:t>
                        </w:r>
                        <w:r>
                          <w:rPr>
                            <w:spacing w:val="-6"/>
                            <w:sz w:val="18"/>
                          </w:rPr>
                          <w:t>resolución</w:t>
                        </w:r>
                        <w:r>
                          <w:rPr>
                            <w:spacing w:val="-8"/>
                            <w:sz w:val="18"/>
                          </w:rPr>
                          <w:t xml:space="preserve"> </w:t>
                        </w:r>
                        <w:r>
                          <w:rPr>
                            <w:spacing w:val="-6"/>
                            <w:sz w:val="18"/>
                          </w:rPr>
                          <w:t>de</w:t>
                        </w:r>
                        <w:r>
                          <w:rPr>
                            <w:spacing w:val="-8"/>
                            <w:sz w:val="18"/>
                          </w:rPr>
                          <w:t xml:space="preserve"> </w:t>
                        </w:r>
                        <w:r>
                          <w:rPr>
                            <w:spacing w:val="-6"/>
                            <w:sz w:val="18"/>
                          </w:rPr>
                          <w:t xml:space="preserve">adjudicación </w:t>
                        </w:r>
                        <w:r>
                          <w:rPr>
                            <w:spacing w:val="-4"/>
                            <w:sz w:val="18"/>
                          </w:rPr>
                          <w:t>y</w:t>
                        </w:r>
                        <w:r>
                          <w:rPr>
                            <w:spacing w:val="-15"/>
                            <w:sz w:val="18"/>
                          </w:rPr>
                          <w:t xml:space="preserve"> </w:t>
                        </w:r>
                        <w:r>
                          <w:rPr>
                            <w:spacing w:val="-4"/>
                            <w:sz w:val="18"/>
                          </w:rPr>
                          <w:t>del</w:t>
                        </w:r>
                        <w:r>
                          <w:rPr>
                            <w:spacing w:val="-15"/>
                            <w:sz w:val="18"/>
                          </w:rPr>
                          <w:t xml:space="preserve"> </w:t>
                        </w:r>
                        <w:r>
                          <w:rPr>
                            <w:spacing w:val="-4"/>
                            <w:sz w:val="18"/>
                          </w:rPr>
                          <w:t>informe</w:t>
                        </w:r>
                        <w:r>
                          <w:rPr>
                            <w:spacing w:val="-15"/>
                            <w:sz w:val="18"/>
                          </w:rPr>
                          <w:t xml:space="preserve"> </w:t>
                        </w:r>
                        <w:r>
                          <w:rPr>
                            <w:spacing w:val="-4"/>
                            <w:sz w:val="18"/>
                          </w:rPr>
                          <w:t>de</w:t>
                        </w:r>
                        <w:r>
                          <w:rPr>
                            <w:spacing w:val="-15"/>
                            <w:sz w:val="18"/>
                          </w:rPr>
                          <w:t xml:space="preserve"> </w:t>
                        </w:r>
                        <w:r>
                          <w:rPr>
                            <w:spacing w:val="-4"/>
                            <w:sz w:val="18"/>
                          </w:rPr>
                          <w:t>evaluación,</w:t>
                        </w:r>
                        <w:r>
                          <w:rPr>
                            <w:spacing w:val="-15"/>
                            <w:sz w:val="18"/>
                          </w:rPr>
                          <w:t xml:space="preserve"> </w:t>
                        </w:r>
                        <w:r>
                          <w:rPr>
                            <w:spacing w:val="-4"/>
                            <w:sz w:val="18"/>
                          </w:rPr>
                          <w:t>de</w:t>
                        </w:r>
                        <w:r>
                          <w:rPr>
                            <w:spacing w:val="-15"/>
                            <w:sz w:val="18"/>
                          </w:rPr>
                          <w:t xml:space="preserve"> </w:t>
                        </w:r>
                        <w:r>
                          <w:rPr>
                            <w:spacing w:val="-4"/>
                            <w:sz w:val="18"/>
                          </w:rPr>
                          <w:t>conformidad</w:t>
                        </w:r>
                        <w:r>
                          <w:rPr>
                            <w:spacing w:val="-15"/>
                            <w:sz w:val="18"/>
                          </w:rPr>
                          <w:t xml:space="preserve"> </w:t>
                        </w:r>
                        <w:r>
                          <w:rPr>
                            <w:spacing w:val="-4"/>
                            <w:sz w:val="18"/>
                          </w:rPr>
                          <w:t>al</w:t>
                        </w:r>
                        <w:r>
                          <w:rPr>
                            <w:spacing w:val="-15"/>
                            <w:sz w:val="18"/>
                          </w:rPr>
                          <w:t xml:space="preserve"> </w:t>
                        </w:r>
                        <w:r>
                          <w:rPr>
                            <w:spacing w:val="-4"/>
                            <w:sz w:val="18"/>
                          </w:rPr>
                          <w:t>artículo</w:t>
                        </w:r>
                        <w:r>
                          <w:rPr>
                            <w:spacing w:val="-15"/>
                            <w:sz w:val="18"/>
                          </w:rPr>
                          <w:t xml:space="preserve"> </w:t>
                        </w:r>
                        <w:r>
                          <w:rPr>
                            <w:spacing w:val="-4"/>
                            <w:sz w:val="18"/>
                          </w:rPr>
                          <w:t>62</w:t>
                        </w:r>
                        <w:r>
                          <w:rPr>
                            <w:spacing w:val="-15"/>
                            <w:sz w:val="18"/>
                          </w:rPr>
                          <w:t xml:space="preserve"> </w:t>
                        </w:r>
                        <w:r>
                          <w:rPr>
                            <w:spacing w:val="-4"/>
                            <w:sz w:val="18"/>
                          </w:rPr>
                          <w:t>del</w:t>
                        </w:r>
                        <w:r>
                          <w:rPr>
                            <w:spacing w:val="-15"/>
                            <w:sz w:val="18"/>
                          </w:rPr>
                          <w:t xml:space="preserve"> </w:t>
                        </w:r>
                        <w:r>
                          <w:rPr>
                            <w:spacing w:val="-4"/>
                            <w:sz w:val="18"/>
                          </w:rPr>
                          <w:t>Decreto.</w:t>
                        </w:r>
                      </w:p>
                      <w:p w14:paraId="51D97429" w14:textId="77777777" w:rsidR="00C87413" w:rsidRDefault="008355C8">
                        <w:pPr>
                          <w:spacing w:before="119" w:line="268" w:lineRule="auto"/>
                          <w:ind w:left="537" w:right="605"/>
                          <w:jc w:val="both"/>
                          <w:rPr>
                            <w:sz w:val="18"/>
                          </w:rPr>
                        </w:pPr>
                        <w:r>
                          <w:rPr>
                            <w:spacing w:val="-4"/>
                            <w:sz w:val="18"/>
                          </w:rPr>
                          <w:t>La</w:t>
                        </w:r>
                        <w:r>
                          <w:rPr>
                            <w:spacing w:val="-7"/>
                            <w:sz w:val="18"/>
                          </w:rPr>
                          <w:t xml:space="preserve"> </w:t>
                        </w:r>
                        <w:r>
                          <w:rPr>
                            <w:spacing w:val="-4"/>
                            <w:sz w:val="18"/>
                          </w:rPr>
                          <w:t>no</w:t>
                        </w:r>
                        <w:r>
                          <w:rPr>
                            <w:spacing w:val="-7"/>
                            <w:sz w:val="18"/>
                          </w:rPr>
                          <w:t xml:space="preserve"> </w:t>
                        </w:r>
                        <w:r>
                          <w:rPr>
                            <w:spacing w:val="-4"/>
                            <w:sz w:val="18"/>
                          </w:rPr>
                          <w:t>entrega</w:t>
                        </w:r>
                        <w:r>
                          <w:rPr>
                            <w:spacing w:val="-7"/>
                            <w:sz w:val="18"/>
                          </w:rPr>
                          <w:t xml:space="preserve"> </w:t>
                        </w:r>
                        <w:r>
                          <w:rPr>
                            <w:spacing w:val="-4"/>
                            <w:sz w:val="18"/>
                          </w:rPr>
                          <w:t>del</w:t>
                        </w:r>
                        <w:r>
                          <w:rPr>
                            <w:spacing w:val="-7"/>
                            <w:sz w:val="18"/>
                          </w:rPr>
                          <w:t xml:space="preserve"> </w:t>
                        </w:r>
                        <w:r>
                          <w:rPr>
                            <w:spacing w:val="-4"/>
                            <w:sz w:val="18"/>
                          </w:rPr>
                          <w:t>informe</w:t>
                        </w:r>
                        <w:r>
                          <w:rPr>
                            <w:spacing w:val="-7"/>
                            <w:sz w:val="18"/>
                          </w:rPr>
                          <w:t xml:space="preserve"> </w:t>
                        </w:r>
                        <w:r>
                          <w:rPr>
                            <w:spacing w:val="-4"/>
                            <w:sz w:val="18"/>
                          </w:rPr>
                          <w:t>en</w:t>
                        </w:r>
                        <w:r>
                          <w:rPr>
                            <w:spacing w:val="-7"/>
                            <w:sz w:val="18"/>
                          </w:rPr>
                          <w:t xml:space="preserve"> </w:t>
                        </w:r>
                        <w:r>
                          <w:rPr>
                            <w:spacing w:val="-4"/>
                            <w:sz w:val="18"/>
                          </w:rPr>
                          <w:t>ocasión</w:t>
                        </w:r>
                        <w:r>
                          <w:rPr>
                            <w:spacing w:val="-7"/>
                            <w:sz w:val="18"/>
                          </w:rPr>
                          <w:t xml:space="preserve"> </w:t>
                        </w:r>
                        <w:r>
                          <w:rPr>
                            <w:spacing w:val="-4"/>
                            <w:sz w:val="18"/>
                          </w:rPr>
                          <w:t>de</w:t>
                        </w:r>
                        <w:r>
                          <w:rPr>
                            <w:spacing w:val="-7"/>
                            <w:sz w:val="18"/>
                          </w:rPr>
                          <w:t xml:space="preserve"> </w:t>
                        </w:r>
                        <w:r>
                          <w:rPr>
                            <w:spacing w:val="-4"/>
                            <w:sz w:val="18"/>
                          </w:rPr>
                          <w:t>la</w:t>
                        </w:r>
                        <w:r>
                          <w:rPr>
                            <w:spacing w:val="-7"/>
                            <w:sz w:val="18"/>
                          </w:rPr>
                          <w:t xml:space="preserve"> </w:t>
                        </w:r>
                        <w:r>
                          <w:rPr>
                            <w:spacing w:val="-4"/>
                            <w:sz w:val="18"/>
                          </w:rPr>
                          <w:t>notificación,</w:t>
                        </w:r>
                        <w:r>
                          <w:rPr>
                            <w:spacing w:val="-7"/>
                            <w:sz w:val="18"/>
                          </w:rPr>
                          <w:t xml:space="preserve"> </w:t>
                        </w:r>
                        <w:r>
                          <w:rPr>
                            <w:spacing w:val="-4"/>
                            <w:sz w:val="18"/>
                          </w:rPr>
                          <w:t>suspende</w:t>
                        </w:r>
                        <w:r>
                          <w:rPr>
                            <w:spacing w:val="-7"/>
                            <w:sz w:val="18"/>
                          </w:rPr>
                          <w:t xml:space="preserve"> </w:t>
                        </w:r>
                        <w:r>
                          <w:rPr>
                            <w:spacing w:val="-4"/>
                            <w:sz w:val="18"/>
                          </w:rPr>
                          <w:t>el</w:t>
                        </w:r>
                        <w:r>
                          <w:rPr>
                            <w:spacing w:val="-7"/>
                            <w:sz w:val="18"/>
                          </w:rPr>
                          <w:t xml:space="preserve"> </w:t>
                        </w:r>
                        <w:r>
                          <w:rPr>
                            <w:spacing w:val="-4"/>
                            <w:sz w:val="18"/>
                          </w:rPr>
                          <w:t>plazo</w:t>
                        </w:r>
                        <w:r>
                          <w:rPr>
                            <w:spacing w:val="-7"/>
                            <w:sz w:val="18"/>
                          </w:rPr>
                          <w:t xml:space="preserve"> </w:t>
                        </w:r>
                        <w:r>
                          <w:rPr>
                            <w:spacing w:val="-4"/>
                            <w:sz w:val="18"/>
                          </w:rPr>
                          <w:t>para</w:t>
                        </w:r>
                        <w:r>
                          <w:rPr>
                            <w:spacing w:val="-7"/>
                            <w:sz w:val="18"/>
                          </w:rPr>
                          <w:t xml:space="preserve"> </w:t>
                        </w:r>
                        <w:r>
                          <w:rPr>
                            <w:spacing w:val="-4"/>
                            <w:sz w:val="18"/>
                          </w:rPr>
                          <w:t>formular</w:t>
                        </w:r>
                        <w:r>
                          <w:rPr>
                            <w:spacing w:val="-7"/>
                            <w:sz w:val="18"/>
                          </w:rPr>
                          <w:t xml:space="preserve"> </w:t>
                        </w:r>
                        <w:r>
                          <w:rPr>
                            <w:spacing w:val="-4"/>
                            <w:sz w:val="18"/>
                          </w:rPr>
                          <w:t>protestas</w:t>
                        </w:r>
                        <w:r>
                          <w:rPr>
                            <w:spacing w:val="-7"/>
                            <w:sz w:val="18"/>
                          </w:rPr>
                          <w:t xml:space="preserve"> </w:t>
                        </w:r>
                        <w:r>
                          <w:rPr>
                            <w:spacing w:val="-4"/>
                            <w:sz w:val="18"/>
                          </w:rPr>
                          <w:t>hasta</w:t>
                        </w:r>
                        <w:r>
                          <w:rPr>
                            <w:spacing w:val="-7"/>
                            <w:sz w:val="18"/>
                          </w:rPr>
                          <w:t xml:space="preserve"> </w:t>
                        </w:r>
                        <w:r>
                          <w:rPr>
                            <w:spacing w:val="-4"/>
                            <w:sz w:val="18"/>
                          </w:rPr>
                          <w:t>tanto</w:t>
                        </w:r>
                        <w:r>
                          <w:rPr>
                            <w:spacing w:val="-7"/>
                            <w:sz w:val="18"/>
                          </w:rPr>
                          <w:t xml:space="preserve"> </w:t>
                        </w:r>
                        <w:r>
                          <w:rPr>
                            <w:spacing w:val="-4"/>
                            <w:sz w:val="18"/>
                          </w:rPr>
                          <w:t>la convocante</w:t>
                        </w:r>
                        <w:r>
                          <w:rPr>
                            <w:spacing w:val="-11"/>
                            <w:sz w:val="18"/>
                          </w:rPr>
                          <w:t xml:space="preserve"> </w:t>
                        </w:r>
                        <w:r>
                          <w:rPr>
                            <w:spacing w:val="-4"/>
                            <w:sz w:val="18"/>
                          </w:rPr>
                          <w:t>haga</w:t>
                        </w:r>
                        <w:r>
                          <w:rPr>
                            <w:spacing w:val="-11"/>
                            <w:sz w:val="18"/>
                          </w:rPr>
                          <w:t xml:space="preserve"> </w:t>
                        </w:r>
                        <w:r>
                          <w:rPr>
                            <w:spacing w:val="-4"/>
                            <w:sz w:val="18"/>
                          </w:rPr>
                          <w:t>entrega</w:t>
                        </w:r>
                        <w:r>
                          <w:rPr>
                            <w:spacing w:val="-11"/>
                            <w:sz w:val="18"/>
                          </w:rPr>
                          <w:t xml:space="preserve"> </w:t>
                        </w:r>
                        <w:r>
                          <w:rPr>
                            <w:spacing w:val="-4"/>
                            <w:sz w:val="18"/>
                          </w:rPr>
                          <w:t>de</w:t>
                        </w:r>
                        <w:r>
                          <w:rPr>
                            <w:spacing w:val="-11"/>
                            <w:sz w:val="18"/>
                          </w:rPr>
                          <w:t xml:space="preserve"> </w:t>
                        </w:r>
                        <w:r>
                          <w:rPr>
                            <w:spacing w:val="-4"/>
                            <w:sz w:val="18"/>
                          </w:rPr>
                          <w:t>dicha</w:t>
                        </w:r>
                        <w:r>
                          <w:rPr>
                            <w:spacing w:val="-11"/>
                            <w:sz w:val="18"/>
                          </w:rPr>
                          <w:t xml:space="preserve"> </w:t>
                        </w:r>
                        <w:r>
                          <w:rPr>
                            <w:spacing w:val="-4"/>
                            <w:sz w:val="18"/>
                          </w:rPr>
                          <w:t>copia</w:t>
                        </w:r>
                        <w:r>
                          <w:rPr>
                            <w:spacing w:val="-11"/>
                            <w:sz w:val="18"/>
                          </w:rPr>
                          <w:t xml:space="preserve"> </w:t>
                        </w:r>
                        <w:r>
                          <w:rPr>
                            <w:spacing w:val="-4"/>
                            <w:sz w:val="18"/>
                          </w:rPr>
                          <w:t>al</w:t>
                        </w:r>
                        <w:r>
                          <w:rPr>
                            <w:spacing w:val="-11"/>
                            <w:sz w:val="18"/>
                          </w:rPr>
                          <w:t xml:space="preserve"> </w:t>
                        </w:r>
                        <w:r>
                          <w:rPr>
                            <w:spacing w:val="-4"/>
                            <w:sz w:val="18"/>
                          </w:rPr>
                          <w:t>oferente</w:t>
                        </w:r>
                        <w:r>
                          <w:rPr>
                            <w:spacing w:val="-11"/>
                            <w:sz w:val="18"/>
                          </w:rPr>
                          <w:t xml:space="preserve"> </w:t>
                        </w:r>
                        <w:r>
                          <w:rPr>
                            <w:spacing w:val="-4"/>
                            <w:sz w:val="18"/>
                          </w:rPr>
                          <w:t>solicitante.</w:t>
                        </w:r>
                      </w:p>
                      <w:p w14:paraId="1E4A27FB" w14:textId="77777777" w:rsidR="00C87413" w:rsidRDefault="008355C8">
                        <w:pPr>
                          <w:numPr>
                            <w:ilvl w:val="0"/>
                            <w:numId w:val="57"/>
                          </w:numPr>
                          <w:tabs>
                            <w:tab w:val="left" w:pos="763"/>
                          </w:tabs>
                          <w:spacing w:before="120" w:line="268" w:lineRule="auto"/>
                          <w:ind w:right="573" w:firstLine="0"/>
                          <w:jc w:val="both"/>
                          <w:rPr>
                            <w:sz w:val="18"/>
                          </w:rPr>
                        </w:pPr>
                        <w:r>
                          <w:rPr>
                            <w:sz w:val="18"/>
                          </w:rPr>
                          <w:t xml:space="preserve">En caso de la convocante opte por la notificación física a los oferentes participantes, deberá realizarse </w:t>
                        </w:r>
                        <w:r>
                          <w:rPr>
                            <w:spacing w:val="-6"/>
                            <w:sz w:val="18"/>
                          </w:rPr>
                          <w:t>únicamente</w:t>
                        </w:r>
                        <w:r>
                          <w:rPr>
                            <w:spacing w:val="-8"/>
                            <w:sz w:val="18"/>
                          </w:rPr>
                          <w:t xml:space="preserve"> </w:t>
                        </w:r>
                        <w:r>
                          <w:rPr>
                            <w:spacing w:val="-6"/>
                            <w:sz w:val="18"/>
                          </w:rPr>
                          <w:t>con</w:t>
                        </w:r>
                        <w:r>
                          <w:rPr>
                            <w:spacing w:val="-8"/>
                            <w:sz w:val="18"/>
                          </w:rPr>
                          <w:t xml:space="preserve"> </w:t>
                        </w:r>
                        <w:r>
                          <w:rPr>
                            <w:spacing w:val="-6"/>
                            <w:sz w:val="18"/>
                          </w:rPr>
                          <w:t>el</w:t>
                        </w:r>
                        <w:r>
                          <w:rPr>
                            <w:spacing w:val="-7"/>
                            <w:sz w:val="18"/>
                          </w:rPr>
                          <w:t xml:space="preserve"> </w:t>
                        </w:r>
                        <w:r>
                          <w:rPr>
                            <w:spacing w:val="-6"/>
                            <w:sz w:val="18"/>
                          </w:rPr>
                          <w:t>acuse</w:t>
                        </w:r>
                        <w:r>
                          <w:rPr>
                            <w:spacing w:val="-8"/>
                            <w:sz w:val="18"/>
                          </w:rPr>
                          <w:t xml:space="preserve"> </w:t>
                        </w:r>
                        <w:r>
                          <w:rPr>
                            <w:spacing w:val="-6"/>
                            <w:sz w:val="18"/>
                          </w:rPr>
                          <w:t>de</w:t>
                        </w:r>
                        <w:r>
                          <w:rPr>
                            <w:spacing w:val="-7"/>
                            <w:sz w:val="18"/>
                          </w:rPr>
                          <w:t xml:space="preserve"> </w:t>
                        </w:r>
                        <w:r>
                          <w:rPr>
                            <w:spacing w:val="-6"/>
                            <w:sz w:val="18"/>
                          </w:rPr>
                          <w:t>recibo</w:t>
                        </w:r>
                        <w:r>
                          <w:rPr>
                            <w:spacing w:val="-8"/>
                            <w:sz w:val="18"/>
                          </w:rPr>
                          <w:t xml:space="preserve"> </w:t>
                        </w:r>
                        <w:r>
                          <w:rPr>
                            <w:spacing w:val="-6"/>
                            <w:sz w:val="18"/>
                          </w:rPr>
                          <w:t>y</w:t>
                        </w:r>
                        <w:r>
                          <w:rPr>
                            <w:spacing w:val="-7"/>
                            <w:sz w:val="18"/>
                          </w:rPr>
                          <w:t xml:space="preserve"> </w:t>
                        </w:r>
                        <w:r>
                          <w:rPr>
                            <w:spacing w:val="-6"/>
                            <w:sz w:val="18"/>
                          </w:rPr>
                          <w:t>en</w:t>
                        </w:r>
                        <w:r>
                          <w:rPr>
                            <w:spacing w:val="-8"/>
                            <w:sz w:val="18"/>
                          </w:rPr>
                          <w:t xml:space="preserve"> </w:t>
                        </w:r>
                        <w:r>
                          <w:rPr>
                            <w:spacing w:val="-6"/>
                            <w:sz w:val="18"/>
                          </w:rPr>
                          <w:t>el</w:t>
                        </w:r>
                        <w:r>
                          <w:rPr>
                            <w:spacing w:val="-8"/>
                            <w:sz w:val="18"/>
                          </w:rPr>
                          <w:t xml:space="preserve"> </w:t>
                        </w:r>
                        <w:r>
                          <w:rPr>
                            <w:spacing w:val="-6"/>
                            <w:sz w:val="18"/>
                          </w:rPr>
                          <w:t>mismo</w:t>
                        </w:r>
                        <w:r>
                          <w:rPr>
                            <w:spacing w:val="-7"/>
                            <w:sz w:val="18"/>
                          </w:rPr>
                          <w:t xml:space="preserve"> </w:t>
                        </w:r>
                        <w:r>
                          <w:rPr>
                            <w:spacing w:val="-6"/>
                            <w:sz w:val="18"/>
                          </w:rPr>
                          <w:t>con</w:t>
                        </w:r>
                        <w:r>
                          <w:rPr>
                            <w:spacing w:val="-8"/>
                            <w:sz w:val="18"/>
                          </w:rPr>
                          <w:t xml:space="preserve"> </w:t>
                        </w:r>
                        <w:r>
                          <w:rPr>
                            <w:spacing w:val="-6"/>
                            <w:sz w:val="18"/>
                          </w:rPr>
                          <w:t>expresa</w:t>
                        </w:r>
                        <w:r>
                          <w:rPr>
                            <w:spacing w:val="-7"/>
                            <w:sz w:val="18"/>
                          </w:rPr>
                          <w:t xml:space="preserve"> </w:t>
                        </w:r>
                        <w:r>
                          <w:rPr>
                            <w:spacing w:val="-6"/>
                            <w:sz w:val="18"/>
                          </w:rPr>
                          <w:t>mención</w:t>
                        </w:r>
                        <w:r>
                          <w:rPr>
                            <w:spacing w:val="-8"/>
                            <w:sz w:val="18"/>
                          </w:rPr>
                          <w:t xml:space="preserve"> </w:t>
                        </w:r>
                        <w:r>
                          <w:rPr>
                            <w:spacing w:val="-6"/>
                            <w:sz w:val="18"/>
                          </w:rPr>
                          <w:t>de</w:t>
                        </w:r>
                        <w:r>
                          <w:rPr>
                            <w:spacing w:val="-7"/>
                            <w:sz w:val="18"/>
                          </w:rPr>
                          <w:t xml:space="preserve"> </w:t>
                        </w:r>
                        <w:r>
                          <w:rPr>
                            <w:spacing w:val="-6"/>
                            <w:sz w:val="18"/>
                          </w:rPr>
                          <w:t>haber</w:t>
                        </w:r>
                        <w:r>
                          <w:rPr>
                            <w:spacing w:val="-8"/>
                            <w:sz w:val="18"/>
                          </w:rPr>
                          <w:t xml:space="preserve"> </w:t>
                        </w:r>
                        <w:r>
                          <w:rPr>
                            <w:spacing w:val="-6"/>
                            <w:sz w:val="18"/>
                          </w:rPr>
                          <w:t>recibido</w:t>
                        </w:r>
                        <w:r>
                          <w:rPr>
                            <w:spacing w:val="-7"/>
                            <w:sz w:val="18"/>
                          </w:rPr>
                          <w:t xml:space="preserve"> </w:t>
                        </w:r>
                        <w:r>
                          <w:rPr>
                            <w:spacing w:val="-6"/>
                            <w:sz w:val="18"/>
                          </w:rPr>
                          <w:t>el</w:t>
                        </w:r>
                        <w:r>
                          <w:rPr>
                            <w:spacing w:val="-8"/>
                            <w:sz w:val="18"/>
                          </w:rPr>
                          <w:t xml:space="preserve"> </w:t>
                        </w:r>
                        <w:r>
                          <w:rPr>
                            <w:spacing w:val="-6"/>
                            <w:sz w:val="18"/>
                          </w:rPr>
                          <w:t>informe</w:t>
                        </w:r>
                        <w:r>
                          <w:rPr>
                            <w:spacing w:val="-8"/>
                            <w:sz w:val="18"/>
                          </w:rPr>
                          <w:t xml:space="preserve"> </w:t>
                        </w:r>
                        <w:r>
                          <w:rPr>
                            <w:spacing w:val="-6"/>
                            <w:sz w:val="18"/>
                          </w:rPr>
                          <w:t>de</w:t>
                        </w:r>
                        <w:r>
                          <w:rPr>
                            <w:spacing w:val="-7"/>
                            <w:sz w:val="18"/>
                          </w:rPr>
                          <w:t xml:space="preserve"> </w:t>
                        </w:r>
                        <w:r>
                          <w:rPr>
                            <w:spacing w:val="-6"/>
                            <w:sz w:val="18"/>
                          </w:rPr>
                          <w:t>evaluación</w:t>
                        </w:r>
                        <w:r>
                          <w:rPr>
                            <w:spacing w:val="-8"/>
                            <w:sz w:val="18"/>
                          </w:rPr>
                          <w:t xml:space="preserve"> </w:t>
                        </w:r>
                        <w:r>
                          <w:rPr>
                            <w:spacing w:val="-6"/>
                            <w:sz w:val="18"/>
                          </w:rPr>
                          <w:t xml:space="preserve">y </w:t>
                        </w:r>
                        <w:r>
                          <w:rPr>
                            <w:sz w:val="18"/>
                          </w:rPr>
                          <w:t>la</w:t>
                        </w:r>
                        <w:r>
                          <w:rPr>
                            <w:spacing w:val="-16"/>
                            <w:sz w:val="18"/>
                          </w:rPr>
                          <w:t xml:space="preserve"> </w:t>
                        </w:r>
                        <w:r>
                          <w:rPr>
                            <w:sz w:val="18"/>
                          </w:rPr>
                          <w:t>resolución</w:t>
                        </w:r>
                        <w:r>
                          <w:rPr>
                            <w:spacing w:val="-16"/>
                            <w:sz w:val="18"/>
                          </w:rPr>
                          <w:t xml:space="preserve"> </w:t>
                        </w:r>
                        <w:r>
                          <w:rPr>
                            <w:sz w:val="18"/>
                          </w:rPr>
                          <w:t>de</w:t>
                        </w:r>
                        <w:r>
                          <w:rPr>
                            <w:spacing w:val="-16"/>
                            <w:sz w:val="18"/>
                          </w:rPr>
                          <w:t xml:space="preserve"> </w:t>
                        </w:r>
                        <w:r>
                          <w:rPr>
                            <w:sz w:val="18"/>
                          </w:rPr>
                          <w:t>adjudicación.</w:t>
                        </w:r>
                      </w:p>
                      <w:p w14:paraId="1DEC8EEB" w14:textId="77777777" w:rsidR="00C87413" w:rsidRDefault="008355C8">
                        <w:pPr>
                          <w:numPr>
                            <w:ilvl w:val="0"/>
                            <w:numId w:val="57"/>
                          </w:numPr>
                          <w:tabs>
                            <w:tab w:val="left" w:pos="788"/>
                          </w:tabs>
                          <w:spacing w:before="119" w:line="268" w:lineRule="auto"/>
                          <w:ind w:right="583" w:firstLine="0"/>
                          <w:jc w:val="both"/>
                          <w:rPr>
                            <w:sz w:val="18"/>
                          </w:rPr>
                        </w:pPr>
                        <w:r>
                          <w:rPr>
                            <w:sz w:val="18"/>
                          </w:rPr>
                          <w:t xml:space="preserve">Las cancelaciones o declaraciones desiertas deberán ser notificadas a todos los oferentes, según el </w:t>
                        </w:r>
                        <w:r>
                          <w:rPr>
                            <w:spacing w:val="-2"/>
                            <w:sz w:val="18"/>
                          </w:rPr>
                          <w:t>procedimiento</w:t>
                        </w:r>
                        <w:r>
                          <w:rPr>
                            <w:spacing w:val="-10"/>
                            <w:sz w:val="18"/>
                          </w:rPr>
                          <w:t xml:space="preserve"> </w:t>
                        </w:r>
                        <w:r>
                          <w:rPr>
                            <w:spacing w:val="-2"/>
                            <w:sz w:val="18"/>
                          </w:rPr>
                          <w:t>indicado</w:t>
                        </w:r>
                        <w:r>
                          <w:rPr>
                            <w:spacing w:val="-10"/>
                            <w:sz w:val="18"/>
                          </w:rPr>
                          <w:t xml:space="preserve"> </w:t>
                        </w:r>
                        <w:r>
                          <w:rPr>
                            <w:spacing w:val="-2"/>
                            <w:sz w:val="18"/>
                          </w:rPr>
                          <w:t>precedentemente.</w:t>
                        </w:r>
                      </w:p>
                      <w:p w14:paraId="173392D5" w14:textId="77777777" w:rsidR="00C87413" w:rsidRDefault="008355C8">
                        <w:pPr>
                          <w:numPr>
                            <w:ilvl w:val="0"/>
                            <w:numId w:val="57"/>
                          </w:numPr>
                          <w:tabs>
                            <w:tab w:val="left" w:pos="713"/>
                          </w:tabs>
                          <w:spacing w:before="120" w:line="268" w:lineRule="auto"/>
                          <w:ind w:right="597" w:firstLine="0"/>
                          <w:jc w:val="both"/>
                          <w:rPr>
                            <w:sz w:val="18"/>
                          </w:rPr>
                        </w:pPr>
                        <w:r>
                          <w:rPr>
                            <w:spacing w:val="-6"/>
                            <w:sz w:val="18"/>
                          </w:rPr>
                          <w:t>Las</w:t>
                        </w:r>
                        <w:r>
                          <w:rPr>
                            <w:spacing w:val="-8"/>
                            <w:sz w:val="18"/>
                          </w:rPr>
                          <w:t xml:space="preserve"> </w:t>
                        </w:r>
                        <w:r>
                          <w:rPr>
                            <w:spacing w:val="-6"/>
                            <w:sz w:val="18"/>
                          </w:rPr>
                          <w:t>notificaciones</w:t>
                        </w:r>
                        <w:r>
                          <w:rPr>
                            <w:spacing w:val="-8"/>
                            <w:sz w:val="18"/>
                          </w:rPr>
                          <w:t xml:space="preserve"> </w:t>
                        </w:r>
                        <w:r>
                          <w:rPr>
                            <w:spacing w:val="-6"/>
                            <w:sz w:val="18"/>
                          </w:rPr>
                          <w:t>realizadas</w:t>
                        </w:r>
                        <w:r>
                          <w:rPr>
                            <w:spacing w:val="-7"/>
                            <w:sz w:val="18"/>
                          </w:rPr>
                          <w:t xml:space="preserve"> </w:t>
                        </w:r>
                        <w:r>
                          <w:rPr>
                            <w:spacing w:val="-6"/>
                            <w:sz w:val="18"/>
                          </w:rPr>
                          <w:t>en</w:t>
                        </w:r>
                        <w:r>
                          <w:rPr>
                            <w:spacing w:val="-8"/>
                            <w:sz w:val="18"/>
                          </w:rPr>
                          <w:t xml:space="preserve"> </w:t>
                        </w:r>
                        <w:r>
                          <w:rPr>
                            <w:spacing w:val="-6"/>
                            <w:sz w:val="18"/>
                          </w:rPr>
                          <w:t>virtud</w:t>
                        </w:r>
                        <w:r>
                          <w:rPr>
                            <w:spacing w:val="-7"/>
                            <w:sz w:val="18"/>
                          </w:rPr>
                          <w:t xml:space="preserve"> </w:t>
                        </w:r>
                        <w:r>
                          <w:rPr>
                            <w:spacing w:val="-6"/>
                            <w:sz w:val="18"/>
                          </w:rPr>
                          <w:t>al</w:t>
                        </w:r>
                        <w:r>
                          <w:rPr>
                            <w:spacing w:val="-8"/>
                            <w:sz w:val="18"/>
                          </w:rPr>
                          <w:t xml:space="preserve"> </w:t>
                        </w:r>
                        <w:r>
                          <w:rPr>
                            <w:spacing w:val="-6"/>
                            <w:sz w:val="18"/>
                          </w:rPr>
                          <w:t>contrato,</w:t>
                        </w:r>
                        <w:r>
                          <w:rPr>
                            <w:spacing w:val="-7"/>
                            <w:sz w:val="18"/>
                          </w:rPr>
                          <w:t xml:space="preserve"> </w:t>
                        </w:r>
                        <w:r>
                          <w:rPr>
                            <w:spacing w:val="-6"/>
                            <w:sz w:val="18"/>
                          </w:rPr>
                          <w:t>deberán</w:t>
                        </w:r>
                        <w:r>
                          <w:rPr>
                            <w:spacing w:val="-8"/>
                            <w:sz w:val="18"/>
                          </w:rPr>
                          <w:t xml:space="preserve"> </w:t>
                        </w:r>
                        <w:r>
                          <w:rPr>
                            <w:spacing w:val="-6"/>
                            <w:sz w:val="18"/>
                          </w:rPr>
                          <w:t>ser</w:t>
                        </w:r>
                        <w:r>
                          <w:rPr>
                            <w:spacing w:val="-8"/>
                            <w:sz w:val="18"/>
                          </w:rPr>
                          <w:t xml:space="preserve"> </w:t>
                        </w:r>
                        <w:r>
                          <w:rPr>
                            <w:spacing w:val="-6"/>
                            <w:sz w:val="18"/>
                          </w:rPr>
                          <w:t>por</w:t>
                        </w:r>
                        <w:r>
                          <w:rPr>
                            <w:spacing w:val="-7"/>
                            <w:sz w:val="18"/>
                          </w:rPr>
                          <w:t xml:space="preserve"> </w:t>
                        </w:r>
                        <w:r>
                          <w:rPr>
                            <w:spacing w:val="-6"/>
                            <w:sz w:val="18"/>
                          </w:rPr>
                          <w:t>escrito</w:t>
                        </w:r>
                        <w:r>
                          <w:rPr>
                            <w:spacing w:val="-8"/>
                            <w:sz w:val="18"/>
                          </w:rPr>
                          <w:t xml:space="preserve"> </w:t>
                        </w:r>
                        <w:r>
                          <w:rPr>
                            <w:spacing w:val="-6"/>
                            <w:sz w:val="18"/>
                          </w:rPr>
                          <w:t>y</w:t>
                        </w:r>
                        <w:r>
                          <w:rPr>
                            <w:spacing w:val="-7"/>
                            <w:sz w:val="18"/>
                          </w:rPr>
                          <w:t xml:space="preserve"> </w:t>
                        </w:r>
                        <w:r>
                          <w:rPr>
                            <w:spacing w:val="-6"/>
                            <w:sz w:val="18"/>
                          </w:rPr>
                          <w:t>dirigirse</w:t>
                        </w:r>
                        <w:r>
                          <w:rPr>
                            <w:spacing w:val="-8"/>
                            <w:sz w:val="18"/>
                          </w:rPr>
                          <w:t xml:space="preserve"> </w:t>
                        </w:r>
                        <w:r>
                          <w:rPr>
                            <w:spacing w:val="-6"/>
                            <w:sz w:val="18"/>
                          </w:rPr>
                          <w:t>a</w:t>
                        </w:r>
                        <w:r>
                          <w:rPr>
                            <w:spacing w:val="-7"/>
                            <w:sz w:val="18"/>
                          </w:rPr>
                          <w:t xml:space="preserve"> </w:t>
                        </w:r>
                        <w:r>
                          <w:rPr>
                            <w:spacing w:val="-6"/>
                            <w:sz w:val="18"/>
                          </w:rPr>
                          <w:t>la</w:t>
                        </w:r>
                        <w:r>
                          <w:rPr>
                            <w:spacing w:val="-8"/>
                            <w:sz w:val="18"/>
                          </w:rPr>
                          <w:t xml:space="preserve"> </w:t>
                        </w:r>
                        <w:r>
                          <w:rPr>
                            <w:spacing w:val="-6"/>
                            <w:sz w:val="18"/>
                          </w:rPr>
                          <w:t>dirección</w:t>
                        </w:r>
                        <w:r>
                          <w:rPr>
                            <w:spacing w:val="-7"/>
                            <w:sz w:val="18"/>
                          </w:rPr>
                          <w:t xml:space="preserve"> </w:t>
                        </w:r>
                        <w:r>
                          <w:rPr>
                            <w:spacing w:val="-6"/>
                            <w:sz w:val="18"/>
                          </w:rPr>
                          <w:t>indicada</w:t>
                        </w:r>
                        <w:r>
                          <w:rPr>
                            <w:spacing w:val="-8"/>
                            <w:sz w:val="18"/>
                          </w:rPr>
                          <w:t xml:space="preserve"> </w:t>
                        </w:r>
                        <w:r>
                          <w:rPr>
                            <w:spacing w:val="-6"/>
                            <w:sz w:val="18"/>
                          </w:rPr>
                          <w:t>en</w:t>
                        </w:r>
                        <w:r>
                          <w:rPr>
                            <w:spacing w:val="-7"/>
                            <w:sz w:val="18"/>
                          </w:rPr>
                          <w:t xml:space="preserve"> </w:t>
                        </w:r>
                        <w:r>
                          <w:rPr>
                            <w:spacing w:val="-6"/>
                            <w:sz w:val="18"/>
                          </w:rPr>
                          <w:t xml:space="preserve">el </w:t>
                        </w:r>
                        <w:r>
                          <w:rPr>
                            <w:spacing w:val="-2"/>
                            <w:sz w:val="18"/>
                          </w:rPr>
                          <w:t>contrato.</w:t>
                        </w:r>
                      </w:p>
                    </w:txbxContent>
                  </v:textbox>
                </v:shape>
                <w10:wrap type="topAndBottom" anchorx="page"/>
              </v:group>
            </w:pict>
          </mc:Fallback>
        </mc:AlternateContent>
      </w:r>
      <w:r>
        <w:rPr>
          <w:noProof/>
        </w:rPr>
        <mc:AlternateContent>
          <mc:Choice Requires="wpg">
            <w:drawing>
              <wp:anchor distT="0" distB="0" distL="0" distR="0" simplePos="0" relativeHeight="487648256" behindDoc="1" locked="0" layoutInCell="1" allowOverlap="1" wp14:anchorId="332BA07B" wp14:editId="2BB850C6">
                <wp:simplePos x="0" y="0"/>
                <wp:positionH relativeFrom="page">
                  <wp:posOffset>780293</wp:posOffset>
                </wp:positionH>
                <wp:positionV relativeFrom="paragraph">
                  <wp:posOffset>4015402</wp:posOffset>
                </wp:positionV>
                <wp:extent cx="6279515" cy="15240"/>
                <wp:effectExtent l="0" t="0" r="0" b="0"/>
                <wp:wrapTopAndBottom/>
                <wp:docPr id="620" name="Group 6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621" name="Graphic 621"/>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622" name="Graphic 622"/>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623" name="Graphic 623"/>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624" name="Graphic 624"/>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27A0861B" id="Group 620" o:spid="_x0000_s1026" style="position:absolute;margin-left:61.45pt;margin-top:316.15pt;width:494.45pt;height:1.2pt;z-index:-1566822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">
                <v:shape id="Graphic 621"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" path="m6272154,7315l,7315,,,6279470,r-7316,7315xe" fillcolor="#999" stroked="f">
                  <v:path arrowok="t"/>
                </v:shape>
                <v:shape id="Graphic 622"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" path="m6279470,7315l,7315,7315,,6279470,r,7315xe" fillcolor="#ededed" stroked="f">
                  <v:path arrowok="t"/>
                </v:shape>
                <v:shape id="Graphic 623"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" path="m,14631l,,7315,r,7315l,14631xe" fillcolor="#999" stroked="f">
                  <v:path arrowok="t"/>
                </v:shape>
                <v:shape id="Graphic 624"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" path="m7315,14631l,14631,,7315,7315,r,14631xe" fillcolor="#ededed" stroked="f">
                  <v:path arrowok="t"/>
                </v:shape>
                <w10:wrap type="topAndBottom" anchorx="page"/>
              </v:group>
            </w:pict>
          </mc:Fallback>
        </mc:AlternateContent>
      </w:r>
    </w:p>
    <w:p w14:paraId="0C38FF0D" w14:textId="77777777" w:rsidR="00C87413" w:rsidRDefault="00C87413">
      <w:pPr>
        <w:pStyle w:val="Textoindependiente"/>
        <w:spacing w:before="100"/>
        <w:rPr>
          <w:sz w:val="20"/>
        </w:rPr>
      </w:pPr>
    </w:p>
    <w:p w14:paraId="019D4D06" w14:textId="77777777" w:rsidR="00C87413" w:rsidRDefault="00C87413">
      <w:pPr>
        <w:pStyle w:val="Textoindependiente"/>
        <w:spacing w:before="51"/>
        <w:rPr>
          <w:sz w:val="27"/>
        </w:rPr>
      </w:pPr>
    </w:p>
    <w:p w14:paraId="0AA0949B" w14:textId="77777777" w:rsidR="00C87413" w:rsidRDefault="008355C8">
      <w:pPr>
        <w:ind w:left="102"/>
        <w:rPr>
          <w:sz w:val="27"/>
        </w:rPr>
      </w:pPr>
      <w:r>
        <w:rPr>
          <w:w w:val="90"/>
          <w:sz w:val="27"/>
          <w:u w:val="single"/>
        </w:rPr>
        <w:t>Audiencia</w:t>
      </w:r>
      <w:r>
        <w:rPr>
          <w:spacing w:val="8"/>
          <w:sz w:val="27"/>
          <w:u w:val="single"/>
        </w:rPr>
        <w:t xml:space="preserve"> </w:t>
      </w:r>
      <w:r>
        <w:rPr>
          <w:spacing w:val="-2"/>
          <w:sz w:val="27"/>
          <w:u w:val="single"/>
        </w:rPr>
        <w:t>Informativa</w:t>
      </w:r>
    </w:p>
    <w:p w14:paraId="4D71C557" w14:textId="77777777" w:rsidR="00C87413" w:rsidRDefault="008355C8">
      <w:pPr>
        <w:pStyle w:val="Textoindependiente"/>
        <w:spacing w:before="129"/>
        <w:rPr>
          <w:sz w:val="20"/>
        </w:rPr>
      </w:pPr>
      <w:r>
        <w:rPr>
          <w:noProof/>
        </w:rPr>
        <mc:AlternateContent>
          <mc:Choice Requires="wpg">
            <w:drawing>
              <wp:anchor distT="0" distB="0" distL="0" distR="0" simplePos="0" relativeHeight="487648768" behindDoc="1" locked="0" layoutInCell="1" allowOverlap="1" wp14:anchorId="58FF7759" wp14:editId="5B926CBE">
                <wp:simplePos x="0" y="0"/>
                <wp:positionH relativeFrom="page">
                  <wp:posOffset>780293</wp:posOffset>
                </wp:positionH>
                <wp:positionV relativeFrom="paragraph">
                  <wp:posOffset>244959</wp:posOffset>
                </wp:positionV>
                <wp:extent cx="6279515" cy="790575"/>
                <wp:effectExtent l="0" t="0" r="0" b="0"/>
                <wp:wrapTopAndBottom/>
                <wp:docPr id="625" name="Group 6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90575"/>
                          <a:chOff x="0" y="0"/>
                          <a:chExt cx="6279515" cy="790575"/>
                        </a:xfrm>
                      </wpg:grpSpPr>
                      <wps:wsp>
                        <wps:cNvPr id="626" name="Graphic 626"/>
                        <wps:cNvSpPr/>
                        <wps:spPr>
                          <a:xfrm>
                            <a:off x="7" y="-10"/>
                            <a:ext cx="6279515" cy="15240"/>
                          </a:xfrm>
                          <a:custGeom>
                            <a:avLst/>
                            <a:gdLst/>
                            <a:ahLst/>
                            <a:cxnLst/>
                            <a:rect l="l" t="t" r="r" b="b"/>
                            <a:pathLst>
                              <a:path w="6279515" h="15240">
                                <a:moveTo>
                                  <a:pt x="14617" y="0"/>
                                </a:moveTo>
                                <a:lnTo>
                                  <a:pt x="0" y="0"/>
                                </a:lnTo>
                                <a:lnTo>
                                  <a:pt x="14617" y="14630"/>
                                </a:lnTo>
                                <a:lnTo>
                                  <a:pt x="14617" y="0"/>
                                </a:lnTo>
                                <a:close/>
                              </a:path>
                              <a:path w="6279515" h="15240">
                                <a:moveTo>
                                  <a:pt x="6279451" y="0"/>
                                </a:moveTo>
                                <a:lnTo>
                                  <a:pt x="6264821" y="0"/>
                                </a:lnTo>
                                <a:lnTo>
                                  <a:pt x="6264821" y="14630"/>
                                </a:lnTo>
                                <a:lnTo>
                                  <a:pt x="6279451" y="0"/>
                                </a:lnTo>
                                <a:close/>
                              </a:path>
                            </a:pathLst>
                          </a:custGeom>
                          <a:solidFill>
                            <a:srgbClr val="CDD3D9"/>
                          </a:solidFill>
                        </wps:spPr>
                        <wps:bodyPr wrap="square" lIns="0" tIns="0" rIns="0" bIns="0" rtlCol="0">
                          <a:prstTxWarp prst="textNoShape">
                            <a:avLst/>
                          </a:prstTxWarp>
                          <a:noAutofit/>
                        </wps:bodyPr>
                      </wps:wsp>
                      <wps:wsp>
                        <wps:cNvPr id="627" name="Graphic 627"/>
                        <wps:cNvSpPr/>
                        <wps:spPr>
                          <a:xfrm>
                            <a:off x="14631" y="732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628" name="Graphic 628"/>
                        <wps:cNvSpPr/>
                        <wps:spPr>
                          <a:xfrm>
                            <a:off x="-5" y="15"/>
                            <a:ext cx="6279515" cy="790575"/>
                          </a:xfrm>
                          <a:custGeom>
                            <a:avLst/>
                            <a:gdLst/>
                            <a:ahLst/>
                            <a:cxnLst/>
                            <a:rect l="l" t="t" r="r" b="b"/>
                            <a:pathLst>
                              <a:path w="6279515" h="790575">
                                <a:moveTo>
                                  <a:pt x="14630" y="14630"/>
                                </a:moveTo>
                                <a:lnTo>
                                  <a:pt x="0" y="0"/>
                                </a:lnTo>
                                <a:lnTo>
                                  <a:pt x="0" y="790105"/>
                                </a:lnTo>
                                <a:lnTo>
                                  <a:pt x="14630" y="790105"/>
                                </a:lnTo>
                                <a:lnTo>
                                  <a:pt x="14630" y="14630"/>
                                </a:lnTo>
                                <a:close/>
                              </a:path>
                              <a:path w="6279515" h="790575">
                                <a:moveTo>
                                  <a:pt x="6279464" y="0"/>
                                </a:moveTo>
                                <a:lnTo>
                                  <a:pt x="6264834" y="14630"/>
                                </a:lnTo>
                                <a:lnTo>
                                  <a:pt x="6264834" y="790105"/>
                                </a:lnTo>
                                <a:lnTo>
                                  <a:pt x="6279464" y="790105"/>
                                </a:lnTo>
                                <a:lnTo>
                                  <a:pt x="6279464" y="0"/>
                                </a:lnTo>
                                <a:close/>
                              </a:path>
                            </a:pathLst>
                          </a:custGeom>
                          <a:solidFill>
                            <a:srgbClr val="CDD3D9"/>
                          </a:solidFill>
                        </wps:spPr>
                        <wps:bodyPr wrap="square" lIns="0" tIns="0" rIns="0" bIns="0" rtlCol="0">
                          <a:prstTxWarp prst="textNoShape">
                            <a:avLst/>
                          </a:prstTxWarp>
                          <a:noAutofit/>
                        </wps:bodyPr>
                      </wps:wsp>
                      <wps:wsp>
                        <wps:cNvPr id="629" name="Textbox 629"/>
                        <wps:cNvSpPr txBox="1"/>
                        <wps:spPr>
                          <a:xfrm>
                            <a:off x="14631" y="14641"/>
                            <a:ext cx="6250305" cy="775970"/>
                          </a:xfrm>
                          <a:prstGeom prst="rect">
                            <a:avLst/>
                          </a:prstGeom>
                        </wps:spPr>
                        <wps:txbx>
                          <w:txbxContent>
                            <w:p w14:paraId="544F3203" w14:textId="77777777" w:rsidR="00C87413" w:rsidRDefault="00C87413">
                              <w:pPr>
                                <w:rPr>
                                  <w:sz w:val="18"/>
                                </w:rPr>
                              </w:pPr>
                            </w:p>
                            <w:p w14:paraId="7D3E7880" w14:textId="77777777" w:rsidR="00C87413" w:rsidRDefault="00C87413">
                              <w:pPr>
                                <w:spacing w:before="8"/>
                                <w:rPr>
                                  <w:sz w:val="18"/>
                                </w:rPr>
                              </w:pPr>
                            </w:p>
                            <w:p w14:paraId="60A1B76A" w14:textId="77777777" w:rsidR="00C87413" w:rsidRDefault="008355C8">
                              <w:pPr>
                                <w:spacing w:line="268" w:lineRule="auto"/>
                                <w:ind w:left="299" w:right="300"/>
                                <w:rPr>
                                  <w:sz w:val="18"/>
                                </w:rPr>
                              </w:pPr>
                              <w:r>
                                <w:rPr>
                                  <w:spacing w:val="-2"/>
                                  <w:sz w:val="18"/>
                                </w:rPr>
                                <w:t>Una vez notificado el resultado del proceso, el oferente tendrá la facultad de solicitar una audiencia a fin de que la convocante</w:t>
                              </w:r>
                              <w:r>
                                <w:rPr>
                                  <w:spacing w:val="-14"/>
                                  <w:sz w:val="18"/>
                                </w:rPr>
                                <w:t xml:space="preserve"> </w:t>
                              </w:r>
                              <w:r>
                                <w:rPr>
                                  <w:spacing w:val="-2"/>
                                  <w:sz w:val="18"/>
                                </w:rPr>
                                <w:t>explique</w:t>
                              </w:r>
                              <w:r>
                                <w:rPr>
                                  <w:spacing w:val="-14"/>
                                  <w:sz w:val="18"/>
                                </w:rPr>
                                <w:t xml:space="preserve"> </w:t>
                              </w:r>
                              <w:r>
                                <w:rPr>
                                  <w:spacing w:val="-2"/>
                                  <w:sz w:val="18"/>
                                </w:rPr>
                                <w:t>los</w:t>
                              </w:r>
                              <w:r>
                                <w:rPr>
                                  <w:spacing w:val="-14"/>
                                  <w:sz w:val="18"/>
                                </w:rPr>
                                <w:t xml:space="preserve"> </w:t>
                              </w:r>
                              <w:r>
                                <w:rPr>
                                  <w:spacing w:val="-2"/>
                                  <w:sz w:val="18"/>
                                </w:rPr>
                                <w:t>fundamentos</w:t>
                              </w:r>
                              <w:r>
                                <w:rPr>
                                  <w:spacing w:val="-14"/>
                                  <w:sz w:val="18"/>
                                </w:rPr>
                                <w:t xml:space="preserve"> </w:t>
                              </w:r>
                              <w:r>
                                <w:rPr>
                                  <w:spacing w:val="-2"/>
                                  <w:sz w:val="18"/>
                                </w:rPr>
                                <w:t>que</w:t>
                              </w:r>
                              <w:r>
                                <w:rPr>
                                  <w:spacing w:val="-14"/>
                                  <w:sz w:val="18"/>
                                </w:rPr>
                                <w:t xml:space="preserve"> </w:t>
                              </w:r>
                              <w:r>
                                <w:rPr>
                                  <w:spacing w:val="-2"/>
                                  <w:sz w:val="18"/>
                                </w:rPr>
                                <w:t>motivan</w:t>
                              </w:r>
                              <w:r>
                                <w:rPr>
                                  <w:spacing w:val="-14"/>
                                  <w:sz w:val="18"/>
                                </w:rPr>
                                <w:t xml:space="preserve"> </w:t>
                              </w:r>
                              <w:r>
                                <w:rPr>
                                  <w:spacing w:val="-2"/>
                                  <w:sz w:val="18"/>
                                </w:rPr>
                                <w:t>su</w:t>
                              </w:r>
                              <w:r>
                                <w:rPr>
                                  <w:spacing w:val="-14"/>
                                  <w:sz w:val="18"/>
                                </w:rPr>
                                <w:t xml:space="preserve"> </w:t>
                              </w:r>
                              <w:r>
                                <w:rPr>
                                  <w:spacing w:val="-2"/>
                                  <w:sz w:val="18"/>
                                </w:rPr>
                                <w:t>decisión.</w:t>
                              </w:r>
                            </w:p>
                          </w:txbxContent>
                        </wps:txbx>
                        <wps:bodyPr wrap="square" lIns="0" tIns="0" rIns="0" bIns="0" rtlCol="0">
                          <a:noAutofit/>
                        </wps:bodyPr>
                      </wps:wsp>
                    </wpg:wgp>
                  </a:graphicData>
                </a:graphic>
              </wp:anchor>
            </w:drawing>
          </mc:Choice>
          <mc:Fallback>
            <w:pict>
              <v:group w14:anchorId="58FF7759" id="Group 625" o:spid="_x0000_s1307" style="position:absolute;margin-left:61.45pt;margin-top:19.3pt;width:494.45pt;height:62.25pt;z-index:-15667712;mso-wrap-distance-left:0;mso-wrap-distance-right:0;mso-position-horizontal-relative:page;mso-position-vertical-relative:text" coordsize="62795,7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">
                <v:shape id="Graphic 626" o:spid="_x0000_s1308"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" path="m14617,l,,14617,14630,14617,xem6279451,r-14630,l6264821,14630,6279451,xe" fillcolor="#cdd3d9" stroked="f">
                  <v:path arrowok="t"/>
                </v:shape>
                <v:shape id="Graphic 627" o:spid="_x0000_s1309"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" path="m,l6250207,e" filled="f" strokecolor="#cdd3d9" strokeweight=".40642mm">
                  <v:stroke dashstyle="longDash"/>
                  <v:path arrowok="t"/>
                </v:shape>
                <v:shape id="Graphic 628" o:spid="_x0000_s1310" style="position:absolute;width:62795;height:7905;visibility:visible;mso-wrap-style:square;v-text-anchor:top" coordsize="6279515,790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" path="m14630,14630l,,,790105r14630,l14630,14630xem6279464,r-14630,14630l6264834,790105r14630,l6279464,xe" fillcolor="#cdd3d9" stroked="f">
                  <v:path arrowok="t"/>
                </v:shape>
                <v:shape id="Textbox 629" o:spid="_x0000_s1311" type="#_x0000_t202" style="position:absolute;left:146;top:146;width:62503;height:7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" filled="f" stroked="f">
                  <v:textbox inset="0,0,0,0">
                    <w:txbxContent>
                      <w:p w14:paraId="544F3203" w14:textId="77777777" w:rsidR="00C87413" w:rsidRDefault="00C87413">
                        <w:pPr>
                          <w:rPr>
                            <w:sz w:val="18"/>
                          </w:rPr>
                        </w:pPr>
                      </w:p>
                      <w:p w14:paraId="7D3E7880" w14:textId="77777777" w:rsidR="00C87413" w:rsidRDefault="00C87413">
                        <w:pPr>
                          <w:spacing w:before="8"/>
                          <w:rPr>
                            <w:sz w:val="18"/>
                          </w:rPr>
                        </w:pPr>
                      </w:p>
                      <w:p w14:paraId="60A1B76A" w14:textId="77777777" w:rsidR="00C87413" w:rsidRDefault="008355C8">
                        <w:pPr>
                          <w:spacing w:line="268" w:lineRule="auto"/>
                          <w:ind w:left="299" w:right="300"/>
                          <w:rPr>
                            <w:sz w:val="18"/>
                          </w:rPr>
                        </w:pPr>
                        <w:r>
                          <w:rPr>
                            <w:spacing w:val="-2"/>
                            <w:sz w:val="18"/>
                          </w:rPr>
                          <w:t>Una vez notificado el resultado del proceso, el oferente tendrá la facultad de solicitar una audiencia a fin de que la convocante</w:t>
                        </w:r>
                        <w:r>
                          <w:rPr>
                            <w:spacing w:val="-14"/>
                            <w:sz w:val="18"/>
                          </w:rPr>
                          <w:t xml:space="preserve"> </w:t>
                        </w:r>
                        <w:r>
                          <w:rPr>
                            <w:spacing w:val="-2"/>
                            <w:sz w:val="18"/>
                          </w:rPr>
                          <w:t>explique</w:t>
                        </w:r>
                        <w:r>
                          <w:rPr>
                            <w:spacing w:val="-14"/>
                            <w:sz w:val="18"/>
                          </w:rPr>
                          <w:t xml:space="preserve"> </w:t>
                        </w:r>
                        <w:r>
                          <w:rPr>
                            <w:spacing w:val="-2"/>
                            <w:sz w:val="18"/>
                          </w:rPr>
                          <w:t>los</w:t>
                        </w:r>
                        <w:r>
                          <w:rPr>
                            <w:spacing w:val="-14"/>
                            <w:sz w:val="18"/>
                          </w:rPr>
                          <w:t xml:space="preserve"> </w:t>
                        </w:r>
                        <w:r>
                          <w:rPr>
                            <w:spacing w:val="-2"/>
                            <w:sz w:val="18"/>
                          </w:rPr>
                          <w:t>fundamentos</w:t>
                        </w:r>
                        <w:r>
                          <w:rPr>
                            <w:spacing w:val="-14"/>
                            <w:sz w:val="18"/>
                          </w:rPr>
                          <w:t xml:space="preserve"> </w:t>
                        </w:r>
                        <w:r>
                          <w:rPr>
                            <w:spacing w:val="-2"/>
                            <w:sz w:val="18"/>
                          </w:rPr>
                          <w:t>que</w:t>
                        </w:r>
                        <w:r>
                          <w:rPr>
                            <w:spacing w:val="-14"/>
                            <w:sz w:val="18"/>
                          </w:rPr>
                          <w:t xml:space="preserve"> </w:t>
                        </w:r>
                        <w:r>
                          <w:rPr>
                            <w:spacing w:val="-2"/>
                            <w:sz w:val="18"/>
                          </w:rPr>
                          <w:t>motivan</w:t>
                        </w:r>
                        <w:r>
                          <w:rPr>
                            <w:spacing w:val="-14"/>
                            <w:sz w:val="18"/>
                          </w:rPr>
                          <w:t xml:space="preserve"> </w:t>
                        </w:r>
                        <w:r>
                          <w:rPr>
                            <w:spacing w:val="-2"/>
                            <w:sz w:val="18"/>
                          </w:rPr>
                          <w:t>su</w:t>
                        </w:r>
                        <w:r>
                          <w:rPr>
                            <w:spacing w:val="-14"/>
                            <w:sz w:val="18"/>
                          </w:rPr>
                          <w:t xml:space="preserve"> </w:t>
                        </w:r>
                        <w:r>
                          <w:rPr>
                            <w:spacing w:val="-2"/>
                            <w:sz w:val="18"/>
                          </w:rPr>
                          <w:t>decisión.</w:t>
                        </w:r>
                      </w:p>
                    </w:txbxContent>
                  </v:textbox>
                </v:shape>
                <w10:wrap type="topAndBottom" anchorx="page"/>
              </v:group>
            </w:pict>
          </mc:Fallback>
        </mc:AlternateContent>
      </w:r>
    </w:p>
    <w:p w14:paraId="20AC8771" w14:textId="77777777" w:rsidR="00C87413" w:rsidRDefault="00C87413">
      <w:pPr>
        <w:rPr>
          <w:sz w:val="20"/>
        </w:rPr>
        <w:sectPr w:rsidR="00C87413">
          <w:pgSz w:w="11900" w:h="16840"/>
          <w:pgMar w:top="1140" w:right="560" w:bottom="560" w:left="1120" w:header="0" w:footer="288" w:gutter="0"/>
          <w:cols w:space="720"/>
        </w:sectPr>
      </w:pPr>
    </w:p>
    <w:p w14:paraId="15D4BA58" w14:textId="77777777" w:rsidR="00C87413" w:rsidRDefault="008355C8">
      <w:pPr>
        <w:pStyle w:val="Textoindependiente"/>
        <w:ind w:left="108"/>
        <w:rPr>
          <w:sz w:val="20"/>
        </w:rPr>
      </w:pPr>
      <w:r>
        <w:rPr>
          <w:noProof/>
          <w:sz w:val="20"/>
        </w:rPr>
        <w:lastRenderedPageBreak/>
        <mc:AlternateContent>
          <mc:Choice Requires="wpg">
            <w:drawing>
              <wp:inline distT="0" distB="0" distL="0" distR="0" wp14:anchorId="1B62A5F1" wp14:editId="3284DE20">
                <wp:extent cx="6279515" cy="654050"/>
                <wp:effectExtent l="9525" t="0" r="0" b="3175"/>
                <wp:docPr id="630" name="Group 6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654050"/>
                          <a:chOff x="0" y="0"/>
                          <a:chExt cx="6279515" cy="654050"/>
                        </a:xfrm>
                      </wpg:grpSpPr>
                      <wps:wsp>
                        <wps:cNvPr id="631" name="Graphic 631"/>
                        <wps:cNvSpPr/>
                        <wps:spPr>
                          <a:xfrm>
                            <a:off x="-5" y="638923"/>
                            <a:ext cx="6279515" cy="15240"/>
                          </a:xfrm>
                          <a:custGeom>
                            <a:avLst/>
                            <a:gdLst/>
                            <a:ahLst/>
                            <a:cxnLst/>
                            <a:rect l="l" t="t" r="r" b="b"/>
                            <a:pathLst>
                              <a:path w="6279515" h="15240">
                                <a:moveTo>
                                  <a:pt x="14630" y="0"/>
                                </a:moveTo>
                                <a:lnTo>
                                  <a:pt x="0" y="14617"/>
                                </a:lnTo>
                                <a:lnTo>
                                  <a:pt x="14630" y="14617"/>
                                </a:lnTo>
                                <a:lnTo>
                                  <a:pt x="14630" y="0"/>
                                </a:lnTo>
                                <a:close/>
                              </a:path>
                              <a:path w="6279515" h="15240">
                                <a:moveTo>
                                  <a:pt x="6279464" y="14617"/>
                                </a:moveTo>
                                <a:lnTo>
                                  <a:pt x="6264834" y="0"/>
                                </a:lnTo>
                                <a:lnTo>
                                  <a:pt x="6264834" y="14617"/>
                                </a:lnTo>
                                <a:lnTo>
                                  <a:pt x="6279464" y="14617"/>
                                </a:lnTo>
                                <a:close/>
                              </a:path>
                            </a:pathLst>
                          </a:custGeom>
                          <a:solidFill>
                            <a:srgbClr val="CDD3D9"/>
                          </a:solidFill>
                        </wps:spPr>
                        <wps:bodyPr wrap="square" lIns="0" tIns="0" rIns="0" bIns="0" rtlCol="0">
                          <a:prstTxWarp prst="textNoShape">
                            <a:avLst/>
                          </a:prstTxWarp>
                          <a:noAutofit/>
                        </wps:bodyPr>
                      </wps:wsp>
                      <wps:wsp>
                        <wps:cNvPr id="632" name="Graphic 632"/>
                        <wps:cNvSpPr/>
                        <wps:spPr>
                          <a:xfrm>
                            <a:off x="14631" y="64625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633" name="Graphic 633"/>
                        <wps:cNvSpPr/>
                        <wps:spPr>
                          <a:xfrm>
                            <a:off x="-5" y="0"/>
                            <a:ext cx="6279515" cy="654050"/>
                          </a:xfrm>
                          <a:custGeom>
                            <a:avLst/>
                            <a:gdLst/>
                            <a:ahLst/>
                            <a:cxnLst/>
                            <a:rect l="l" t="t" r="r" b="b"/>
                            <a:pathLst>
                              <a:path w="6279515" h="654050">
                                <a:moveTo>
                                  <a:pt x="14630" y="0"/>
                                </a:moveTo>
                                <a:lnTo>
                                  <a:pt x="0" y="0"/>
                                </a:lnTo>
                                <a:lnTo>
                                  <a:pt x="0" y="653554"/>
                                </a:lnTo>
                                <a:lnTo>
                                  <a:pt x="14630" y="638924"/>
                                </a:lnTo>
                                <a:lnTo>
                                  <a:pt x="14630" y="0"/>
                                </a:lnTo>
                                <a:close/>
                              </a:path>
                              <a:path w="6279515" h="654050">
                                <a:moveTo>
                                  <a:pt x="6279464" y="0"/>
                                </a:moveTo>
                                <a:lnTo>
                                  <a:pt x="6264834" y="0"/>
                                </a:lnTo>
                                <a:lnTo>
                                  <a:pt x="6264834" y="638924"/>
                                </a:lnTo>
                                <a:lnTo>
                                  <a:pt x="6279464" y="653554"/>
                                </a:lnTo>
                                <a:lnTo>
                                  <a:pt x="6279464" y="0"/>
                                </a:lnTo>
                                <a:close/>
                              </a:path>
                            </a:pathLst>
                          </a:custGeom>
                          <a:solidFill>
                            <a:srgbClr val="CDD3D9"/>
                          </a:solidFill>
                        </wps:spPr>
                        <wps:bodyPr wrap="square" lIns="0" tIns="0" rIns="0" bIns="0" rtlCol="0">
                          <a:prstTxWarp prst="textNoShape">
                            <a:avLst/>
                          </a:prstTxWarp>
                          <a:noAutofit/>
                        </wps:bodyPr>
                      </wps:wsp>
                      <wps:wsp>
                        <wps:cNvPr id="634" name="Textbox 634"/>
                        <wps:cNvSpPr txBox="1"/>
                        <wps:spPr>
                          <a:xfrm>
                            <a:off x="14631" y="0"/>
                            <a:ext cx="6250305" cy="639445"/>
                          </a:xfrm>
                          <a:prstGeom prst="rect">
                            <a:avLst/>
                          </a:prstGeom>
                        </wps:spPr>
                        <wps:txbx>
                          <w:txbxContent>
                            <w:p w14:paraId="08BEF262" w14:textId="77777777" w:rsidR="00C87413" w:rsidRDefault="008355C8">
                              <w:pPr>
                                <w:spacing w:before="7" w:line="405" w:lineRule="auto"/>
                                <w:ind w:left="299" w:right="1131"/>
                                <w:rPr>
                                  <w:sz w:val="18"/>
                                </w:rPr>
                              </w:pPr>
                              <w:r>
                                <w:rPr>
                                  <w:spacing w:val="-6"/>
                                  <w:sz w:val="18"/>
                                </w:rPr>
                                <w:t>La</w:t>
                              </w:r>
                              <w:r>
                                <w:rPr>
                                  <w:spacing w:val="-9"/>
                                  <w:sz w:val="18"/>
                                </w:rPr>
                                <w:t xml:space="preserve"> </w:t>
                              </w:r>
                              <w:r>
                                <w:rPr>
                                  <w:spacing w:val="-6"/>
                                  <w:sz w:val="18"/>
                                </w:rPr>
                                <w:t>solicitud</w:t>
                              </w:r>
                              <w:r>
                                <w:rPr>
                                  <w:spacing w:val="-9"/>
                                  <w:sz w:val="18"/>
                                </w:rPr>
                                <w:t xml:space="preserve"> </w:t>
                              </w:r>
                              <w:r>
                                <w:rPr>
                                  <w:spacing w:val="-6"/>
                                  <w:sz w:val="18"/>
                                </w:rPr>
                                <w:t>de</w:t>
                              </w:r>
                              <w:r>
                                <w:rPr>
                                  <w:spacing w:val="-9"/>
                                  <w:sz w:val="18"/>
                                </w:rPr>
                                <w:t xml:space="preserve"> </w:t>
                              </w:r>
                              <w:r>
                                <w:rPr>
                                  <w:spacing w:val="-6"/>
                                  <w:sz w:val="18"/>
                                </w:rPr>
                                <w:t>audiencia</w:t>
                              </w:r>
                              <w:r>
                                <w:rPr>
                                  <w:spacing w:val="-9"/>
                                  <w:sz w:val="18"/>
                                </w:rPr>
                                <w:t xml:space="preserve"> </w:t>
                              </w:r>
                              <w:r>
                                <w:rPr>
                                  <w:spacing w:val="-6"/>
                                  <w:sz w:val="18"/>
                                </w:rPr>
                                <w:t>informativa</w:t>
                              </w:r>
                              <w:r>
                                <w:rPr>
                                  <w:spacing w:val="-9"/>
                                  <w:sz w:val="18"/>
                                </w:rPr>
                                <w:t xml:space="preserve"> </w:t>
                              </w:r>
                              <w:r>
                                <w:rPr>
                                  <w:spacing w:val="-6"/>
                                  <w:sz w:val="18"/>
                                </w:rPr>
                                <w:t>no</w:t>
                              </w:r>
                              <w:r>
                                <w:rPr>
                                  <w:spacing w:val="-9"/>
                                  <w:sz w:val="18"/>
                                </w:rPr>
                                <w:t xml:space="preserve"> </w:t>
                              </w:r>
                              <w:r>
                                <w:rPr>
                                  <w:spacing w:val="-6"/>
                                  <w:sz w:val="18"/>
                                </w:rPr>
                                <w:t>suspenderá</w:t>
                              </w:r>
                              <w:r>
                                <w:rPr>
                                  <w:spacing w:val="-9"/>
                                  <w:sz w:val="18"/>
                                </w:rPr>
                                <w:t xml:space="preserve"> </w:t>
                              </w:r>
                              <w:r>
                                <w:rPr>
                                  <w:spacing w:val="-6"/>
                                  <w:sz w:val="18"/>
                                </w:rPr>
                                <w:t>ni</w:t>
                              </w:r>
                              <w:r>
                                <w:rPr>
                                  <w:spacing w:val="-9"/>
                                  <w:sz w:val="18"/>
                                </w:rPr>
                                <w:t xml:space="preserve"> </w:t>
                              </w:r>
                              <w:r>
                                <w:rPr>
                                  <w:spacing w:val="-6"/>
                                  <w:sz w:val="18"/>
                                </w:rPr>
                                <w:t>interrumpirá</w:t>
                              </w:r>
                              <w:r>
                                <w:rPr>
                                  <w:spacing w:val="-9"/>
                                  <w:sz w:val="18"/>
                                </w:rPr>
                                <w:t xml:space="preserve"> </w:t>
                              </w:r>
                              <w:r>
                                <w:rPr>
                                  <w:spacing w:val="-6"/>
                                  <w:sz w:val="18"/>
                                </w:rPr>
                                <w:t>el</w:t>
                              </w:r>
                              <w:r>
                                <w:rPr>
                                  <w:spacing w:val="-9"/>
                                  <w:sz w:val="18"/>
                                </w:rPr>
                                <w:t xml:space="preserve"> </w:t>
                              </w:r>
                              <w:r>
                                <w:rPr>
                                  <w:spacing w:val="-6"/>
                                  <w:sz w:val="18"/>
                                </w:rPr>
                                <w:t>plazo</w:t>
                              </w:r>
                              <w:r>
                                <w:rPr>
                                  <w:spacing w:val="-9"/>
                                  <w:sz w:val="18"/>
                                </w:rPr>
                                <w:t xml:space="preserve"> </w:t>
                              </w:r>
                              <w:r>
                                <w:rPr>
                                  <w:spacing w:val="-6"/>
                                  <w:sz w:val="18"/>
                                </w:rPr>
                                <w:t>para</w:t>
                              </w:r>
                              <w:r>
                                <w:rPr>
                                  <w:spacing w:val="-9"/>
                                  <w:sz w:val="18"/>
                                </w:rPr>
                                <w:t xml:space="preserve"> </w:t>
                              </w:r>
                              <w:r>
                                <w:rPr>
                                  <w:spacing w:val="-6"/>
                                  <w:sz w:val="18"/>
                                </w:rPr>
                                <w:t>la</w:t>
                              </w:r>
                              <w:r>
                                <w:rPr>
                                  <w:spacing w:val="-9"/>
                                  <w:sz w:val="18"/>
                                </w:rPr>
                                <w:t xml:space="preserve"> </w:t>
                              </w:r>
                              <w:r>
                                <w:rPr>
                                  <w:spacing w:val="-6"/>
                                  <w:sz w:val="18"/>
                                </w:rPr>
                                <w:t>interposición</w:t>
                              </w:r>
                              <w:r>
                                <w:rPr>
                                  <w:spacing w:val="-9"/>
                                  <w:sz w:val="18"/>
                                </w:rPr>
                                <w:t xml:space="preserve"> </w:t>
                              </w:r>
                              <w:r>
                                <w:rPr>
                                  <w:spacing w:val="-6"/>
                                  <w:sz w:val="18"/>
                                </w:rPr>
                                <w:t>de</w:t>
                              </w:r>
                              <w:r>
                                <w:rPr>
                                  <w:spacing w:val="-9"/>
                                  <w:sz w:val="18"/>
                                </w:rPr>
                                <w:t xml:space="preserve"> </w:t>
                              </w:r>
                              <w:r>
                                <w:rPr>
                                  <w:spacing w:val="-6"/>
                                  <w:sz w:val="18"/>
                                </w:rPr>
                                <w:t xml:space="preserve">protestas. </w:t>
                              </w:r>
                              <w:r>
                                <w:rPr>
                                  <w:spacing w:val="-4"/>
                                  <w:sz w:val="18"/>
                                </w:rPr>
                                <w:t>El</w:t>
                              </w:r>
                              <w:r>
                                <w:rPr>
                                  <w:spacing w:val="-15"/>
                                  <w:sz w:val="18"/>
                                </w:rPr>
                                <w:t xml:space="preserve"> </w:t>
                              </w:r>
                              <w:r>
                                <w:rPr>
                                  <w:spacing w:val="-4"/>
                                  <w:sz w:val="18"/>
                                </w:rPr>
                                <w:t>procedimiento</w:t>
                              </w:r>
                              <w:r>
                                <w:rPr>
                                  <w:spacing w:val="-15"/>
                                  <w:sz w:val="18"/>
                                </w:rPr>
                                <w:t xml:space="preserve"> </w:t>
                              </w:r>
                              <w:r>
                                <w:rPr>
                                  <w:spacing w:val="-4"/>
                                  <w:sz w:val="18"/>
                                </w:rPr>
                                <w:t>de</w:t>
                              </w:r>
                              <w:r>
                                <w:rPr>
                                  <w:spacing w:val="-15"/>
                                  <w:sz w:val="18"/>
                                </w:rPr>
                                <w:t xml:space="preserve"> </w:t>
                              </w:r>
                              <w:r>
                                <w:rPr>
                                  <w:spacing w:val="-4"/>
                                  <w:sz w:val="18"/>
                                </w:rPr>
                                <w:t>realización</w:t>
                              </w:r>
                              <w:r>
                                <w:rPr>
                                  <w:spacing w:val="-15"/>
                                  <w:sz w:val="18"/>
                                </w:rPr>
                                <w:t xml:space="preserve"> </w:t>
                              </w:r>
                              <w:r>
                                <w:rPr>
                                  <w:spacing w:val="-4"/>
                                  <w:sz w:val="18"/>
                                </w:rPr>
                                <w:t>de</w:t>
                              </w:r>
                              <w:r>
                                <w:rPr>
                                  <w:spacing w:val="-15"/>
                                  <w:sz w:val="18"/>
                                </w:rPr>
                                <w:t xml:space="preserve"> </w:t>
                              </w:r>
                              <w:r>
                                <w:rPr>
                                  <w:spacing w:val="-4"/>
                                  <w:sz w:val="18"/>
                                </w:rPr>
                                <w:t>la</w:t>
                              </w:r>
                              <w:r>
                                <w:rPr>
                                  <w:spacing w:val="-15"/>
                                  <w:sz w:val="18"/>
                                </w:rPr>
                                <w:t xml:space="preserve"> </w:t>
                              </w:r>
                              <w:r>
                                <w:rPr>
                                  <w:spacing w:val="-4"/>
                                  <w:sz w:val="18"/>
                                </w:rPr>
                                <w:t>misma</w:t>
                              </w:r>
                              <w:r>
                                <w:rPr>
                                  <w:spacing w:val="-15"/>
                                  <w:sz w:val="18"/>
                                </w:rPr>
                                <w:t xml:space="preserve"> </w:t>
                              </w:r>
                              <w:r>
                                <w:rPr>
                                  <w:spacing w:val="-4"/>
                                  <w:sz w:val="18"/>
                                </w:rPr>
                                <w:t>deberá</w:t>
                              </w:r>
                              <w:r>
                                <w:rPr>
                                  <w:spacing w:val="-15"/>
                                  <w:sz w:val="18"/>
                                </w:rPr>
                                <w:t xml:space="preserve"> </w:t>
                              </w:r>
                              <w:r>
                                <w:rPr>
                                  <w:spacing w:val="-4"/>
                                  <w:sz w:val="18"/>
                                </w:rPr>
                                <w:t>ajustarse</w:t>
                              </w:r>
                              <w:r>
                                <w:rPr>
                                  <w:spacing w:val="-15"/>
                                  <w:sz w:val="18"/>
                                </w:rPr>
                                <w:t xml:space="preserve"> </w:t>
                              </w:r>
                              <w:r>
                                <w:rPr>
                                  <w:spacing w:val="-4"/>
                                  <w:sz w:val="18"/>
                                </w:rPr>
                                <w:t>a</w:t>
                              </w:r>
                              <w:r>
                                <w:rPr>
                                  <w:spacing w:val="-15"/>
                                  <w:sz w:val="18"/>
                                </w:rPr>
                                <w:t xml:space="preserve"> </w:t>
                              </w:r>
                              <w:r>
                                <w:rPr>
                                  <w:spacing w:val="-4"/>
                                  <w:sz w:val="18"/>
                                </w:rPr>
                                <w:t>las</w:t>
                              </w:r>
                              <w:r>
                                <w:rPr>
                                  <w:spacing w:val="-15"/>
                                  <w:sz w:val="18"/>
                                </w:rPr>
                                <w:t xml:space="preserve"> </w:t>
                              </w:r>
                              <w:r>
                                <w:rPr>
                                  <w:spacing w:val="-4"/>
                                  <w:sz w:val="18"/>
                                </w:rPr>
                                <w:t>reglamentaciones</w:t>
                              </w:r>
                              <w:r>
                                <w:rPr>
                                  <w:spacing w:val="-15"/>
                                  <w:sz w:val="18"/>
                                </w:rPr>
                                <w:t xml:space="preserve"> </w:t>
                              </w:r>
                              <w:r>
                                <w:rPr>
                                  <w:spacing w:val="-4"/>
                                  <w:sz w:val="18"/>
                                </w:rPr>
                                <w:t>vigentes</w:t>
                              </w:r>
                              <w:r>
                                <w:rPr>
                                  <w:spacing w:val="-15"/>
                                  <w:sz w:val="18"/>
                                </w:rPr>
                                <w:t xml:space="preserve"> </w:t>
                              </w:r>
                              <w:r>
                                <w:rPr>
                                  <w:spacing w:val="-4"/>
                                  <w:sz w:val="18"/>
                                </w:rPr>
                                <w:t>para</w:t>
                              </w:r>
                              <w:r>
                                <w:rPr>
                                  <w:spacing w:val="-15"/>
                                  <w:sz w:val="18"/>
                                </w:rPr>
                                <w:t xml:space="preserve"> </w:t>
                              </w:r>
                              <w:r>
                                <w:rPr>
                                  <w:spacing w:val="-4"/>
                                  <w:sz w:val="18"/>
                                </w:rPr>
                                <w:t>el</w:t>
                              </w:r>
                              <w:r>
                                <w:rPr>
                                  <w:spacing w:val="-15"/>
                                  <w:sz w:val="18"/>
                                </w:rPr>
                                <w:t xml:space="preserve"> </w:t>
                              </w:r>
                              <w:r>
                                <w:rPr>
                                  <w:spacing w:val="-4"/>
                                  <w:sz w:val="18"/>
                                </w:rPr>
                                <w:t>efecto.</w:t>
                              </w:r>
                            </w:p>
                          </w:txbxContent>
                        </wps:txbx>
                        <wps:bodyPr wrap="square" lIns="0" tIns="0" rIns="0" bIns="0" rtlCol="0">
                          <a:noAutofit/>
                        </wps:bodyPr>
                      </wps:wsp>
                    </wpg:wgp>
                  </a:graphicData>
                </a:graphic>
              </wp:inline>
            </w:drawing>
          </mc:Choice>
          <mc:Fallback>
            <w:pict>
              <v:group w14:anchorId="1B62A5F1" id="Group 630" o:spid="_x0000_s1312" style="width:494.45pt;height:51.5pt;mso-position-horizontal-relative:char;mso-position-vertical-relative:line" coordsize="62795,6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">
                <v:shape id="Graphic 631" o:spid="_x0000_s1313" style="position:absolute;top:6389;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" path="m14630,l,14617r14630,l14630,xem6279464,14617l6264834,r,14617l6279464,14617xe" fillcolor="#cdd3d9" stroked="f">
                  <v:path arrowok="t"/>
                </v:shape>
                <v:shape id="Graphic 632" o:spid="_x0000_s1314" style="position:absolute;left:146;top:6462;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" path="m,l6250207,e" filled="f" strokecolor="#cdd3d9" strokeweight=".40642mm">
                  <v:stroke dashstyle="longDash"/>
                  <v:path arrowok="t"/>
                </v:shape>
                <v:shape id="Graphic 633" o:spid="_x0000_s1315" style="position:absolute;width:62795;height:6540;visibility:visible;mso-wrap-style:square;v-text-anchor:top" coordsize="6279515,65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" path="m14630,l,,,653554,14630,638924,14630,xem6279464,r-14630,l6264834,638924r14630,14630l6279464,xe" fillcolor="#cdd3d9" stroked="f">
                  <v:path arrowok="t"/>
                </v:shape>
                <v:shape id="Textbox 634" o:spid="_x0000_s1316" type="#_x0000_t202" style="position:absolute;left:146;width:62503;height:6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" filled="f" stroked="f">
                  <v:textbox inset="0,0,0,0">
                    <w:txbxContent>
                      <w:p w14:paraId="08BEF262" w14:textId="77777777" w:rsidR="00C87413" w:rsidRDefault="008355C8">
                        <w:pPr>
                          <w:spacing w:before="7" w:line="405" w:lineRule="auto"/>
                          <w:ind w:left="299" w:right="1131"/>
                          <w:rPr>
                            <w:sz w:val="18"/>
                          </w:rPr>
                        </w:pPr>
                        <w:r>
                          <w:rPr>
                            <w:spacing w:val="-6"/>
                            <w:sz w:val="18"/>
                          </w:rPr>
                          <w:t>La</w:t>
                        </w:r>
                        <w:r>
                          <w:rPr>
                            <w:spacing w:val="-9"/>
                            <w:sz w:val="18"/>
                          </w:rPr>
                          <w:t xml:space="preserve"> </w:t>
                        </w:r>
                        <w:r>
                          <w:rPr>
                            <w:spacing w:val="-6"/>
                            <w:sz w:val="18"/>
                          </w:rPr>
                          <w:t>solicitud</w:t>
                        </w:r>
                        <w:r>
                          <w:rPr>
                            <w:spacing w:val="-9"/>
                            <w:sz w:val="18"/>
                          </w:rPr>
                          <w:t xml:space="preserve"> </w:t>
                        </w:r>
                        <w:r>
                          <w:rPr>
                            <w:spacing w:val="-6"/>
                            <w:sz w:val="18"/>
                          </w:rPr>
                          <w:t>de</w:t>
                        </w:r>
                        <w:r>
                          <w:rPr>
                            <w:spacing w:val="-9"/>
                            <w:sz w:val="18"/>
                          </w:rPr>
                          <w:t xml:space="preserve"> </w:t>
                        </w:r>
                        <w:r>
                          <w:rPr>
                            <w:spacing w:val="-6"/>
                            <w:sz w:val="18"/>
                          </w:rPr>
                          <w:t>audiencia</w:t>
                        </w:r>
                        <w:r>
                          <w:rPr>
                            <w:spacing w:val="-9"/>
                            <w:sz w:val="18"/>
                          </w:rPr>
                          <w:t xml:space="preserve"> </w:t>
                        </w:r>
                        <w:r>
                          <w:rPr>
                            <w:spacing w:val="-6"/>
                            <w:sz w:val="18"/>
                          </w:rPr>
                          <w:t>informativa</w:t>
                        </w:r>
                        <w:r>
                          <w:rPr>
                            <w:spacing w:val="-9"/>
                            <w:sz w:val="18"/>
                          </w:rPr>
                          <w:t xml:space="preserve"> </w:t>
                        </w:r>
                        <w:r>
                          <w:rPr>
                            <w:spacing w:val="-6"/>
                            <w:sz w:val="18"/>
                          </w:rPr>
                          <w:t>no</w:t>
                        </w:r>
                        <w:r>
                          <w:rPr>
                            <w:spacing w:val="-9"/>
                            <w:sz w:val="18"/>
                          </w:rPr>
                          <w:t xml:space="preserve"> </w:t>
                        </w:r>
                        <w:r>
                          <w:rPr>
                            <w:spacing w:val="-6"/>
                            <w:sz w:val="18"/>
                          </w:rPr>
                          <w:t>suspenderá</w:t>
                        </w:r>
                        <w:r>
                          <w:rPr>
                            <w:spacing w:val="-9"/>
                            <w:sz w:val="18"/>
                          </w:rPr>
                          <w:t xml:space="preserve"> </w:t>
                        </w:r>
                        <w:r>
                          <w:rPr>
                            <w:spacing w:val="-6"/>
                            <w:sz w:val="18"/>
                          </w:rPr>
                          <w:t>ni</w:t>
                        </w:r>
                        <w:r>
                          <w:rPr>
                            <w:spacing w:val="-9"/>
                            <w:sz w:val="18"/>
                          </w:rPr>
                          <w:t xml:space="preserve"> </w:t>
                        </w:r>
                        <w:r>
                          <w:rPr>
                            <w:spacing w:val="-6"/>
                            <w:sz w:val="18"/>
                          </w:rPr>
                          <w:t>interrumpirá</w:t>
                        </w:r>
                        <w:r>
                          <w:rPr>
                            <w:spacing w:val="-9"/>
                            <w:sz w:val="18"/>
                          </w:rPr>
                          <w:t xml:space="preserve"> </w:t>
                        </w:r>
                        <w:r>
                          <w:rPr>
                            <w:spacing w:val="-6"/>
                            <w:sz w:val="18"/>
                          </w:rPr>
                          <w:t>el</w:t>
                        </w:r>
                        <w:r>
                          <w:rPr>
                            <w:spacing w:val="-9"/>
                            <w:sz w:val="18"/>
                          </w:rPr>
                          <w:t xml:space="preserve"> </w:t>
                        </w:r>
                        <w:r>
                          <w:rPr>
                            <w:spacing w:val="-6"/>
                            <w:sz w:val="18"/>
                          </w:rPr>
                          <w:t>plazo</w:t>
                        </w:r>
                        <w:r>
                          <w:rPr>
                            <w:spacing w:val="-9"/>
                            <w:sz w:val="18"/>
                          </w:rPr>
                          <w:t xml:space="preserve"> </w:t>
                        </w:r>
                        <w:r>
                          <w:rPr>
                            <w:spacing w:val="-6"/>
                            <w:sz w:val="18"/>
                          </w:rPr>
                          <w:t>para</w:t>
                        </w:r>
                        <w:r>
                          <w:rPr>
                            <w:spacing w:val="-9"/>
                            <w:sz w:val="18"/>
                          </w:rPr>
                          <w:t xml:space="preserve"> </w:t>
                        </w:r>
                        <w:r>
                          <w:rPr>
                            <w:spacing w:val="-6"/>
                            <w:sz w:val="18"/>
                          </w:rPr>
                          <w:t>la</w:t>
                        </w:r>
                        <w:r>
                          <w:rPr>
                            <w:spacing w:val="-9"/>
                            <w:sz w:val="18"/>
                          </w:rPr>
                          <w:t xml:space="preserve"> </w:t>
                        </w:r>
                        <w:r>
                          <w:rPr>
                            <w:spacing w:val="-6"/>
                            <w:sz w:val="18"/>
                          </w:rPr>
                          <w:t>interposición</w:t>
                        </w:r>
                        <w:r>
                          <w:rPr>
                            <w:spacing w:val="-9"/>
                            <w:sz w:val="18"/>
                          </w:rPr>
                          <w:t xml:space="preserve"> </w:t>
                        </w:r>
                        <w:r>
                          <w:rPr>
                            <w:spacing w:val="-6"/>
                            <w:sz w:val="18"/>
                          </w:rPr>
                          <w:t>de</w:t>
                        </w:r>
                        <w:r>
                          <w:rPr>
                            <w:spacing w:val="-9"/>
                            <w:sz w:val="18"/>
                          </w:rPr>
                          <w:t xml:space="preserve"> </w:t>
                        </w:r>
                        <w:r>
                          <w:rPr>
                            <w:spacing w:val="-6"/>
                            <w:sz w:val="18"/>
                          </w:rPr>
                          <w:t xml:space="preserve">protestas. </w:t>
                        </w:r>
                        <w:r>
                          <w:rPr>
                            <w:spacing w:val="-4"/>
                            <w:sz w:val="18"/>
                          </w:rPr>
                          <w:t>El</w:t>
                        </w:r>
                        <w:r>
                          <w:rPr>
                            <w:spacing w:val="-15"/>
                            <w:sz w:val="18"/>
                          </w:rPr>
                          <w:t xml:space="preserve"> </w:t>
                        </w:r>
                        <w:r>
                          <w:rPr>
                            <w:spacing w:val="-4"/>
                            <w:sz w:val="18"/>
                          </w:rPr>
                          <w:t>procedimiento</w:t>
                        </w:r>
                        <w:r>
                          <w:rPr>
                            <w:spacing w:val="-15"/>
                            <w:sz w:val="18"/>
                          </w:rPr>
                          <w:t xml:space="preserve"> </w:t>
                        </w:r>
                        <w:r>
                          <w:rPr>
                            <w:spacing w:val="-4"/>
                            <w:sz w:val="18"/>
                          </w:rPr>
                          <w:t>de</w:t>
                        </w:r>
                        <w:r>
                          <w:rPr>
                            <w:spacing w:val="-15"/>
                            <w:sz w:val="18"/>
                          </w:rPr>
                          <w:t xml:space="preserve"> </w:t>
                        </w:r>
                        <w:r>
                          <w:rPr>
                            <w:spacing w:val="-4"/>
                            <w:sz w:val="18"/>
                          </w:rPr>
                          <w:t>realización</w:t>
                        </w:r>
                        <w:r>
                          <w:rPr>
                            <w:spacing w:val="-15"/>
                            <w:sz w:val="18"/>
                          </w:rPr>
                          <w:t xml:space="preserve"> </w:t>
                        </w:r>
                        <w:r>
                          <w:rPr>
                            <w:spacing w:val="-4"/>
                            <w:sz w:val="18"/>
                          </w:rPr>
                          <w:t>de</w:t>
                        </w:r>
                        <w:r>
                          <w:rPr>
                            <w:spacing w:val="-15"/>
                            <w:sz w:val="18"/>
                          </w:rPr>
                          <w:t xml:space="preserve"> </w:t>
                        </w:r>
                        <w:r>
                          <w:rPr>
                            <w:spacing w:val="-4"/>
                            <w:sz w:val="18"/>
                          </w:rPr>
                          <w:t>la</w:t>
                        </w:r>
                        <w:r>
                          <w:rPr>
                            <w:spacing w:val="-15"/>
                            <w:sz w:val="18"/>
                          </w:rPr>
                          <w:t xml:space="preserve"> </w:t>
                        </w:r>
                        <w:r>
                          <w:rPr>
                            <w:spacing w:val="-4"/>
                            <w:sz w:val="18"/>
                          </w:rPr>
                          <w:t>misma</w:t>
                        </w:r>
                        <w:r>
                          <w:rPr>
                            <w:spacing w:val="-15"/>
                            <w:sz w:val="18"/>
                          </w:rPr>
                          <w:t xml:space="preserve"> </w:t>
                        </w:r>
                        <w:r>
                          <w:rPr>
                            <w:spacing w:val="-4"/>
                            <w:sz w:val="18"/>
                          </w:rPr>
                          <w:t>deberá</w:t>
                        </w:r>
                        <w:r>
                          <w:rPr>
                            <w:spacing w:val="-15"/>
                            <w:sz w:val="18"/>
                          </w:rPr>
                          <w:t xml:space="preserve"> </w:t>
                        </w:r>
                        <w:r>
                          <w:rPr>
                            <w:spacing w:val="-4"/>
                            <w:sz w:val="18"/>
                          </w:rPr>
                          <w:t>ajustarse</w:t>
                        </w:r>
                        <w:r>
                          <w:rPr>
                            <w:spacing w:val="-15"/>
                            <w:sz w:val="18"/>
                          </w:rPr>
                          <w:t xml:space="preserve"> </w:t>
                        </w:r>
                        <w:r>
                          <w:rPr>
                            <w:spacing w:val="-4"/>
                            <w:sz w:val="18"/>
                          </w:rPr>
                          <w:t>a</w:t>
                        </w:r>
                        <w:r>
                          <w:rPr>
                            <w:spacing w:val="-15"/>
                            <w:sz w:val="18"/>
                          </w:rPr>
                          <w:t xml:space="preserve"> </w:t>
                        </w:r>
                        <w:r>
                          <w:rPr>
                            <w:spacing w:val="-4"/>
                            <w:sz w:val="18"/>
                          </w:rPr>
                          <w:t>las</w:t>
                        </w:r>
                        <w:r>
                          <w:rPr>
                            <w:spacing w:val="-15"/>
                            <w:sz w:val="18"/>
                          </w:rPr>
                          <w:t xml:space="preserve"> </w:t>
                        </w:r>
                        <w:r>
                          <w:rPr>
                            <w:spacing w:val="-4"/>
                            <w:sz w:val="18"/>
                          </w:rPr>
                          <w:t>reglamentaciones</w:t>
                        </w:r>
                        <w:r>
                          <w:rPr>
                            <w:spacing w:val="-15"/>
                            <w:sz w:val="18"/>
                          </w:rPr>
                          <w:t xml:space="preserve"> </w:t>
                        </w:r>
                        <w:r>
                          <w:rPr>
                            <w:spacing w:val="-4"/>
                            <w:sz w:val="18"/>
                          </w:rPr>
                          <w:t>vigentes</w:t>
                        </w:r>
                        <w:r>
                          <w:rPr>
                            <w:spacing w:val="-15"/>
                            <w:sz w:val="18"/>
                          </w:rPr>
                          <w:t xml:space="preserve"> </w:t>
                        </w:r>
                        <w:r>
                          <w:rPr>
                            <w:spacing w:val="-4"/>
                            <w:sz w:val="18"/>
                          </w:rPr>
                          <w:t>para</w:t>
                        </w:r>
                        <w:r>
                          <w:rPr>
                            <w:spacing w:val="-15"/>
                            <w:sz w:val="18"/>
                          </w:rPr>
                          <w:t xml:space="preserve"> </w:t>
                        </w:r>
                        <w:r>
                          <w:rPr>
                            <w:spacing w:val="-4"/>
                            <w:sz w:val="18"/>
                          </w:rPr>
                          <w:t>el</w:t>
                        </w:r>
                        <w:r>
                          <w:rPr>
                            <w:spacing w:val="-15"/>
                            <w:sz w:val="18"/>
                          </w:rPr>
                          <w:t xml:space="preserve"> </w:t>
                        </w:r>
                        <w:r>
                          <w:rPr>
                            <w:spacing w:val="-4"/>
                            <w:sz w:val="18"/>
                          </w:rPr>
                          <w:t>efecto.</w:t>
                        </w:r>
                      </w:p>
                    </w:txbxContent>
                  </v:textbox>
                </v:shape>
                <w10:anchorlock/>
              </v:group>
            </w:pict>
          </mc:Fallback>
        </mc:AlternateContent>
      </w:r>
    </w:p>
    <w:p w14:paraId="1CFD6F9A" w14:textId="77777777" w:rsidR="00C87413" w:rsidRDefault="008355C8">
      <w:pPr>
        <w:pStyle w:val="Textoindependiente"/>
        <w:spacing w:before="72"/>
        <w:rPr>
          <w:sz w:val="20"/>
        </w:rPr>
      </w:pPr>
      <w:r>
        <w:rPr>
          <w:noProof/>
        </w:rPr>
        <mc:AlternateContent>
          <mc:Choice Requires="wpg">
            <w:drawing>
              <wp:anchor distT="0" distB="0" distL="0" distR="0" simplePos="0" relativeHeight="487649792" behindDoc="1" locked="0" layoutInCell="1" allowOverlap="1" wp14:anchorId="2E4A47B8" wp14:editId="72AE2C5E">
                <wp:simplePos x="0" y="0"/>
                <wp:positionH relativeFrom="page">
                  <wp:posOffset>780293</wp:posOffset>
                </wp:positionH>
                <wp:positionV relativeFrom="paragraph">
                  <wp:posOffset>208423</wp:posOffset>
                </wp:positionV>
                <wp:extent cx="6279515" cy="15240"/>
                <wp:effectExtent l="0" t="0" r="0" b="0"/>
                <wp:wrapTopAndBottom/>
                <wp:docPr id="635" name="Group 6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636" name="Graphic 63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637" name="Graphic 63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638" name="Graphic 63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639" name="Graphic 63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4BFE2615" id="Group 635" o:spid="_x0000_s1026" style="position:absolute;margin-left:61.45pt;margin-top:16.4pt;width:494.45pt;height:1.2pt;z-index:-1566668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5eSAMAAKw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">
                <v:shape id="Graphic 63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" path="m6272154,7315l,7315,,,6279470,r-7316,7315xe" fillcolor="#999" stroked="f">
                  <v:path arrowok="t"/>
                </v:shape>
                <v:shape id="Graphic 63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" path="m6279470,7315l,7315,7315,,6279470,r,7315xe" fillcolor="#ededed" stroked="f">
                  <v:path arrowok="t"/>
                </v:shape>
                <v:shape id="Graphic 63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" path="m,14631l,,7315,r,7315l,14631xe" fillcolor="#999" stroked="f">
                  <v:path arrowok="t"/>
                </v:shape>
                <v:shape id="Graphic 63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" path="m7315,14631l,14631,,7315,7315,r,14631xe" fillcolor="#ededed" stroked="f">
                  <v:path arrowok="t"/>
                </v:shape>
                <w10:wrap type="topAndBottom" anchorx="page"/>
              </v:group>
            </w:pict>
          </mc:Fallback>
        </mc:AlternateContent>
      </w:r>
    </w:p>
    <w:p w14:paraId="41AF322C" w14:textId="77777777" w:rsidR="00C87413" w:rsidRDefault="00C87413">
      <w:pPr>
        <w:rPr>
          <w:sz w:val="20"/>
        </w:rPr>
        <w:sectPr w:rsidR="00C87413">
          <w:pgSz w:w="11900" w:h="16840"/>
          <w:pgMar w:top="1140" w:right="560" w:bottom="560" w:left="1120" w:header="0" w:footer="288" w:gutter="0"/>
          <w:cols w:space="720"/>
        </w:sectPr>
      </w:pPr>
    </w:p>
    <w:p w14:paraId="7924A9E8" w14:textId="77777777" w:rsidR="00C87413" w:rsidRDefault="008355C8">
      <w:pPr>
        <w:pStyle w:val="Textoindependiente"/>
        <w:ind w:left="108"/>
        <w:rPr>
          <w:sz w:val="20"/>
        </w:rPr>
      </w:pPr>
      <w:r>
        <w:rPr>
          <w:noProof/>
          <w:sz w:val="20"/>
        </w:rPr>
        <w:lastRenderedPageBreak/>
        <mc:AlternateContent>
          <mc:Choice Requires="wps">
            <w:drawing>
              <wp:inline distT="0" distB="0" distL="0" distR="0" wp14:anchorId="1EE8F9C7" wp14:editId="6AC302DC">
                <wp:extent cx="6340475" cy="878205"/>
                <wp:effectExtent l="9525" t="0" r="3175" b="7619"/>
                <wp:docPr id="640" name="Textbox 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40475" cy="878205"/>
                        </a:xfrm>
                        <a:prstGeom prst="rect">
                          <a:avLst/>
                        </a:prstGeom>
                        <a:ln w="14631">
                          <a:solidFill>
                            <a:srgbClr val="484F56"/>
                          </a:solidFill>
                          <a:prstDash val="solid"/>
                        </a:ln>
                      </wps:spPr>
                      <wps:txbx>
                        <w:txbxContent>
                          <w:p w14:paraId="66FAA494" w14:textId="77777777" w:rsidR="00C87413" w:rsidRDefault="008355C8">
                            <w:pPr>
                              <w:spacing w:before="137" w:line="268" w:lineRule="auto"/>
                              <w:ind w:left="4059" w:hanging="3528"/>
                              <w:rPr>
                                <w:sz w:val="43"/>
                              </w:rPr>
                            </w:pPr>
                            <w:r>
                              <w:rPr>
                                <w:sz w:val="43"/>
                              </w:rPr>
                              <w:t>SUMINISTROS</w:t>
                            </w:r>
                            <w:r>
                              <w:rPr>
                                <w:spacing w:val="-43"/>
                                <w:sz w:val="43"/>
                              </w:rPr>
                              <w:t xml:space="preserve"> </w:t>
                            </w:r>
                            <w:r>
                              <w:rPr>
                                <w:sz w:val="43"/>
                              </w:rPr>
                              <w:t>REQUERIDOS</w:t>
                            </w:r>
                            <w:r>
                              <w:rPr>
                                <w:spacing w:val="-43"/>
                                <w:sz w:val="43"/>
                              </w:rPr>
                              <w:t xml:space="preserve"> </w:t>
                            </w:r>
                            <w:r>
                              <w:rPr>
                                <w:sz w:val="43"/>
                              </w:rPr>
                              <w:t>-</w:t>
                            </w:r>
                            <w:r>
                              <w:rPr>
                                <w:spacing w:val="-43"/>
                                <w:sz w:val="43"/>
                              </w:rPr>
                              <w:t xml:space="preserve"> </w:t>
                            </w:r>
                            <w:r>
                              <w:rPr>
                                <w:sz w:val="43"/>
                              </w:rPr>
                              <w:t xml:space="preserve">ESPECIFICACIONES </w:t>
                            </w:r>
                            <w:r>
                              <w:rPr>
                                <w:spacing w:val="-2"/>
                                <w:sz w:val="43"/>
                              </w:rPr>
                              <w:t>TÉCNICAS</w:t>
                            </w:r>
                          </w:p>
                        </w:txbxContent>
                      </wps:txbx>
                      <wps:bodyPr wrap="square" lIns="0" tIns="0" rIns="0" bIns="0" rtlCol="0">
                        <a:noAutofit/>
                      </wps:bodyPr>
                    </wps:wsp>
                  </a:graphicData>
                </a:graphic>
              </wp:inline>
            </w:drawing>
          </mc:Choice>
          <mc:Fallback>
            <w:pict>
              <v:shape w14:anchorId="1EE8F9C7" id="Textbox 640" o:spid="_x0000_s1317" type="#_x0000_t202" style="width:499.25pt;height:69.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" filled="f" strokecolor="#484f56" strokeweight=".40642mm">
                <v:path arrowok="t"/>
                <v:textbox inset="0,0,0,0">
                  <w:txbxContent>
                    <w:p w14:paraId="66FAA494" w14:textId="77777777" w:rsidR="00C87413" w:rsidRDefault="008355C8">
                      <w:pPr>
                        <w:spacing w:before="137" w:line="268" w:lineRule="auto"/>
                        <w:ind w:left="4059" w:hanging="3528"/>
                        <w:rPr>
                          <w:sz w:val="43"/>
                        </w:rPr>
                      </w:pPr>
                      <w:r>
                        <w:rPr>
                          <w:sz w:val="43"/>
                        </w:rPr>
                        <w:t>SUMINISTROS</w:t>
                      </w:r>
                      <w:r>
                        <w:rPr>
                          <w:spacing w:val="-43"/>
                          <w:sz w:val="43"/>
                        </w:rPr>
                        <w:t xml:space="preserve"> </w:t>
                      </w:r>
                      <w:r>
                        <w:rPr>
                          <w:sz w:val="43"/>
                        </w:rPr>
                        <w:t>REQUERIDOS</w:t>
                      </w:r>
                      <w:r>
                        <w:rPr>
                          <w:spacing w:val="-43"/>
                          <w:sz w:val="43"/>
                        </w:rPr>
                        <w:t xml:space="preserve"> </w:t>
                      </w:r>
                      <w:r>
                        <w:rPr>
                          <w:sz w:val="43"/>
                        </w:rPr>
                        <w:t>-</w:t>
                      </w:r>
                      <w:r>
                        <w:rPr>
                          <w:spacing w:val="-43"/>
                          <w:sz w:val="43"/>
                        </w:rPr>
                        <w:t xml:space="preserve"> </w:t>
                      </w:r>
                      <w:r>
                        <w:rPr>
                          <w:sz w:val="43"/>
                        </w:rPr>
                        <w:t xml:space="preserve">ESPECIFICACIONES </w:t>
                      </w:r>
                      <w:r>
                        <w:rPr>
                          <w:spacing w:val="-2"/>
                          <w:sz w:val="43"/>
                        </w:rPr>
                        <w:t>TÉCNICAS</w:t>
                      </w:r>
                    </w:p>
                  </w:txbxContent>
                </v:textbox>
                <w10:anchorlock/>
              </v:shape>
            </w:pict>
          </mc:Fallback>
        </mc:AlternateContent>
      </w:r>
    </w:p>
    <w:p w14:paraId="0E972704" w14:textId="77777777" w:rsidR="00C87413" w:rsidRDefault="00C87413">
      <w:pPr>
        <w:pStyle w:val="Textoindependiente"/>
        <w:spacing w:before="129"/>
      </w:pPr>
    </w:p>
    <w:p w14:paraId="57C07023" w14:textId="77777777" w:rsidR="00C87413" w:rsidRDefault="008355C8">
      <w:pPr>
        <w:pStyle w:val="Textoindependiente"/>
        <w:spacing w:line="268" w:lineRule="auto"/>
        <w:ind w:left="108"/>
      </w:pPr>
      <w:r>
        <w:rPr>
          <w:spacing w:val="-6"/>
        </w:rPr>
        <w:t xml:space="preserve">Esta sección constituye el detalle de los bienes con sus respectivas especificaciones técnicas - EETT, de manera clara y precisa para </w:t>
      </w:r>
      <w:r>
        <w:rPr>
          <w:spacing w:val="-4"/>
        </w:rPr>
        <w:t>que</w:t>
      </w:r>
      <w:r>
        <w:rPr>
          <w:spacing w:val="-15"/>
        </w:rPr>
        <w:t xml:space="preserve"> </w:t>
      </w:r>
      <w:r>
        <w:rPr>
          <w:spacing w:val="-4"/>
        </w:rPr>
        <w:t>el</w:t>
      </w:r>
      <w:r>
        <w:rPr>
          <w:spacing w:val="-15"/>
        </w:rPr>
        <w:t xml:space="preserve"> </w:t>
      </w:r>
      <w:r>
        <w:rPr>
          <w:spacing w:val="-4"/>
        </w:rPr>
        <w:t>oferente</w:t>
      </w:r>
      <w:r>
        <w:rPr>
          <w:spacing w:val="-15"/>
        </w:rPr>
        <w:t xml:space="preserve"> </w:t>
      </w:r>
      <w:r>
        <w:rPr>
          <w:spacing w:val="-4"/>
        </w:rPr>
        <w:t>elabore</w:t>
      </w:r>
      <w:r>
        <w:rPr>
          <w:spacing w:val="-15"/>
        </w:rPr>
        <w:t xml:space="preserve"> </w:t>
      </w:r>
      <w:r>
        <w:rPr>
          <w:spacing w:val="-4"/>
        </w:rPr>
        <w:t>su</w:t>
      </w:r>
      <w:r>
        <w:rPr>
          <w:spacing w:val="-15"/>
        </w:rPr>
        <w:t xml:space="preserve"> </w:t>
      </w:r>
      <w:r>
        <w:rPr>
          <w:spacing w:val="-4"/>
        </w:rPr>
        <w:t>oferta.</w:t>
      </w:r>
      <w:r>
        <w:rPr>
          <w:spacing w:val="-15"/>
        </w:rPr>
        <w:t xml:space="preserve"> </w:t>
      </w:r>
      <w:r>
        <w:rPr>
          <w:spacing w:val="-4"/>
        </w:rPr>
        <w:t>Salvo</w:t>
      </w:r>
      <w:r>
        <w:rPr>
          <w:spacing w:val="-15"/>
        </w:rPr>
        <w:t xml:space="preserve"> </w:t>
      </w:r>
      <w:r>
        <w:rPr>
          <w:spacing w:val="-4"/>
        </w:rPr>
        <w:t>aquellas</w:t>
      </w:r>
      <w:r>
        <w:rPr>
          <w:spacing w:val="-15"/>
        </w:rPr>
        <w:t xml:space="preserve"> </w:t>
      </w:r>
      <w:r>
        <w:rPr>
          <w:spacing w:val="-4"/>
        </w:rPr>
        <w:t>EETT</w:t>
      </w:r>
      <w:r>
        <w:rPr>
          <w:spacing w:val="-15"/>
        </w:rPr>
        <w:t xml:space="preserve"> </w:t>
      </w:r>
      <w:r>
        <w:rPr>
          <w:spacing w:val="-4"/>
        </w:rPr>
        <w:t>de</w:t>
      </w:r>
      <w:r>
        <w:rPr>
          <w:spacing w:val="-15"/>
        </w:rPr>
        <w:t xml:space="preserve"> </w:t>
      </w:r>
      <w:r>
        <w:rPr>
          <w:spacing w:val="-4"/>
        </w:rPr>
        <w:t>productos</w:t>
      </w:r>
      <w:r>
        <w:rPr>
          <w:spacing w:val="-15"/>
        </w:rPr>
        <w:t xml:space="preserve"> </w:t>
      </w:r>
      <w:r>
        <w:rPr>
          <w:spacing w:val="-4"/>
        </w:rPr>
        <w:t>ya</w:t>
      </w:r>
      <w:r>
        <w:rPr>
          <w:spacing w:val="-15"/>
        </w:rPr>
        <w:t xml:space="preserve"> </w:t>
      </w:r>
      <w:r>
        <w:rPr>
          <w:spacing w:val="-4"/>
        </w:rPr>
        <w:t>determinados</w:t>
      </w:r>
      <w:r>
        <w:rPr>
          <w:spacing w:val="-15"/>
        </w:rPr>
        <w:t xml:space="preserve"> </w:t>
      </w:r>
      <w:r>
        <w:rPr>
          <w:spacing w:val="-4"/>
        </w:rPr>
        <w:t>por</w:t>
      </w:r>
      <w:r>
        <w:rPr>
          <w:spacing w:val="-15"/>
        </w:rPr>
        <w:t xml:space="preserve"> </w:t>
      </w:r>
      <w:r>
        <w:rPr>
          <w:spacing w:val="-4"/>
        </w:rPr>
        <w:t>plantillas</w:t>
      </w:r>
      <w:r>
        <w:rPr>
          <w:spacing w:val="-15"/>
        </w:rPr>
        <w:t xml:space="preserve"> </w:t>
      </w:r>
      <w:r>
        <w:rPr>
          <w:spacing w:val="-4"/>
        </w:rPr>
        <w:t>aprobadas</w:t>
      </w:r>
      <w:r>
        <w:rPr>
          <w:spacing w:val="-15"/>
        </w:rPr>
        <w:t xml:space="preserve"> </w:t>
      </w:r>
      <w:r>
        <w:rPr>
          <w:spacing w:val="-4"/>
        </w:rPr>
        <w:t>por</w:t>
      </w:r>
      <w:r>
        <w:rPr>
          <w:spacing w:val="-15"/>
        </w:rPr>
        <w:t xml:space="preserve"> </w:t>
      </w:r>
      <w:r>
        <w:rPr>
          <w:spacing w:val="-4"/>
        </w:rPr>
        <w:t>la</w:t>
      </w:r>
      <w:r>
        <w:rPr>
          <w:spacing w:val="-15"/>
        </w:rPr>
        <w:t xml:space="preserve"> </w:t>
      </w:r>
      <w:r>
        <w:rPr>
          <w:spacing w:val="-4"/>
        </w:rPr>
        <w:t>DNCP.</w:t>
      </w:r>
    </w:p>
    <w:p w14:paraId="0C9AC496" w14:textId="77777777" w:rsidR="00C87413" w:rsidRDefault="00C87413">
      <w:pPr>
        <w:pStyle w:val="Textoindependiente"/>
      </w:pPr>
    </w:p>
    <w:p w14:paraId="2874681D" w14:textId="77777777" w:rsidR="00C87413" w:rsidRDefault="00C87413">
      <w:pPr>
        <w:pStyle w:val="Textoindependiente"/>
        <w:spacing w:before="58"/>
      </w:pPr>
    </w:p>
    <w:p w14:paraId="14CAEE2A" w14:textId="77777777" w:rsidR="00C87413" w:rsidRDefault="008355C8">
      <w:pPr>
        <w:ind w:left="102"/>
        <w:rPr>
          <w:sz w:val="27"/>
        </w:rPr>
      </w:pPr>
      <w:r w:rsidRPr="001B2430">
        <w:rPr>
          <w:w w:val="90"/>
          <w:sz w:val="27"/>
          <w:u w:val="single"/>
        </w:rPr>
        <w:t>Alcance</w:t>
      </w:r>
      <w:r w:rsidRPr="001B2430">
        <w:rPr>
          <w:spacing w:val="-7"/>
          <w:sz w:val="27"/>
          <w:u w:val="single"/>
        </w:rPr>
        <w:t xml:space="preserve"> </w:t>
      </w:r>
      <w:r w:rsidRPr="001B2430">
        <w:rPr>
          <w:w w:val="90"/>
          <w:sz w:val="27"/>
          <w:u w:val="single"/>
        </w:rPr>
        <w:t>y</w:t>
      </w:r>
      <w:r w:rsidRPr="001B2430">
        <w:rPr>
          <w:spacing w:val="-7"/>
          <w:sz w:val="27"/>
          <w:u w:val="single"/>
        </w:rPr>
        <w:t xml:space="preserve"> </w:t>
      </w:r>
      <w:r w:rsidRPr="001B2430">
        <w:rPr>
          <w:w w:val="90"/>
          <w:sz w:val="27"/>
          <w:u w:val="single"/>
        </w:rPr>
        <w:t>descripción</w:t>
      </w:r>
      <w:r w:rsidRPr="001B2430">
        <w:rPr>
          <w:spacing w:val="-6"/>
          <w:sz w:val="27"/>
          <w:u w:val="single"/>
        </w:rPr>
        <w:t xml:space="preserve"> </w:t>
      </w:r>
      <w:r w:rsidRPr="001B2430">
        <w:rPr>
          <w:w w:val="90"/>
          <w:sz w:val="27"/>
          <w:u w:val="single"/>
        </w:rPr>
        <w:t>de</w:t>
      </w:r>
      <w:r w:rsidRPr="001B2430">
        <w:rPr>
          <w:spacing w:val="-7"/>
          <w:sz w:val="27"/>
          <w:u w:val="single"/>
        </w:rPr>
        <w:t xml:space="preserve"> </w:t>
      </w:r>
      <w:r w:rsidRPr="001B2430">
        <w:rPr>
          <w:w w:val="90"/>
          <w:sz w:val="27"/>
          <w:u w:val="single"/>
        </w:rPr>
        <w:t>las</w:t>
      </w:r>
      <w:r w:rsidRPr="001B2430">
        <w:rPr>
          <w:spacing w:val="-6"/>
          <w:sz w:val="27"/>
          <w:u w:val="single"/>
        </w:rPr>
        <w:t xml:space="preserve"> </w:t>
      </w:r>
      <w:r w:rsidRPr="001B2430">
        <w:rPr>
          <w:spacing w:val="-2"/>
          <w:w w:val="90"/>
          <w:sz w:val="27"/>
          <w:u w:val="single"/>
        </w:rPr>
        <w:t>obras</w:t>
      </w:r>
    </w:p>
    <w:p w14:paraId="481F7BA0" w14:textId="77777777" w:rsidR="00C87413" w:rsidRDefault="00C87413">
      <w:pPr>
        <w:pStyle w:val="Textoindependiente"/>
        <w:rPr>
          <w:sz w:val="19"/>
        </w:rPr>
      </w:pPr>
    </w:p>
    <w:p w14:paraId="7AD69611" w14:textId="14764019" w:rsidR="00C87413" w:rsidRDefault="009575B3" w:rsidP="009575B3">
      <w:pPr>
        <w:pStyle w:val="Textoindependiente"/>
        <w:jc w:val="center"/>
        <w:rPr>
          <w:sz w:val="19"/>
        </w:rPr>
      </w:pPr>
      <w:r w:rsidRPr="005F780F">
        <w:rPr>
          <w:sz w:val="19"/>
          <w:highlight w:val="yellow"/>
        </w:rPr>
        <w:t>PLANILLA DE COMPUTO METRICO</w:t>
      </w:r>
    </w:p>
    <w:p w14:paraId="3C0EC236" w14:textId="77777777" w:rsidR="009575B3" w:rsidRDefault="009575B3" w:rsidP="009575B3">
      <w:pPr>
        <w:pStyle w:val="Textoindependiente"/>
        <w:jc w:val="center"/>
        <w:rPr>
          <w:sz w:val="19"/>
        </w:rPr>
      </w:pPr>
    </w:p>
    <w:tbl>
      <w:tblPr>
        <w:tblW w:w="7040" w:type="dxa"/>
        <w:tblCellMar>
          <w:left w:w="70" w:type="dxa"/>
          <w:right w:w="70" w:type="dxa"/>
        </w:tblCellMar>
        <w:tblLook w:val="04A0" w:firstRow="1" w:lastRow="0" w:firstColumn="1" w:lastColumn="0" w:noHBand="0" w:noVBand="1"/>
      </w:tblPr>
      <w:tblGrid>
        <w:gridCol w:w="7040"/>
      </w:tblGrid>
      <w:tr w:rsidR="009575B3" w:rsidRPr="009575B3" w14:paraId="53E90813" w14:textId="77777777" w:rsidTr="009575B3">
        <w:trPr>
          <w:trHeight w:val="300"/>
        </w:trPr>
        <w:tc>
          <w:tcPr>
            <w:tcW w:w="7040" w:type="dxa"/>
            <w:tcBorders>
              <w:top w:val="nil"/>
              <w:left w:val="nil"/>
              <w:bottom w:val="nil"/>
              <w:right w:val="nil"/>
            </w:tcBorders>
            <w:shd w:val="clear" w:color="auto" w:fill="auto"/>
            <w:noWrap/>
            <w:vAlign w:val="bottom"/>
            <w:hideMark/>
          </w:tcPr>
          <w:p w14:paraId="25FF72EF" w14:textId="5FD4275C" w:rsidR="009575B3" w:rsidRPr="009575B3" w:rsidRDefault="009575B3" w:rsidP="009575B3">
            <w:pPr>
              <w:widowControl/>
              <w:autoSpaceDE/>
              <w:autoSpaceDN/>
              <w:jc w:val="center"/>
              <w:rPr>
                <w:rFonts w:ascii="Calibri" w:eastAsia="Times New Roman" w:hAnsi="Calibri" w:cs="Calibri"/>
                <w:b/>
                <w:bCs/>
                <w:color w:val="000000"/>
                <w:lang w:val="es-PY" w:eastAsia="es-PY"/>
              </w:rPr>
            </w:pPr>
            <w:r w:rsidRPr="009575B3">
              <w:rPr>
                <w:rFonts w:ascii="Calibri" w:eastAsia="Times New Roman" w:hAnsi="Calibri" w:cs="Calibri"/>
                <w:b/>
                <w:bCs/>
                <w:color w:val="000000"/>
                <w:u w:val="single"/>
                <w:lang w:val="es-PY" w:eastAsia="es-PY"/>
              </w:rPr>
              <w:t>LOTE 1</w:t>
            </w:r>
            <w:r w:rsidRPr="009575B3">
              <w:rPr>
                <w:rFonts w:ascii="Calibri" w:eastAsia="Times New Roman" w:hAnsi="Calibri" w:cs="Calibri"/>
                <w:b/>
                <w:bCs/>
                <w:color w:val="000000"/>
                <w:lang w:val="es-PY" w:eastAsia="es-PY"/>
              </w:rPr>
              <w:t>: CONSTRUCCION DE DRENAJE Y ADECUACIONES EN PAVIMENTO</w:t>
            </w:r>
          </w:p>
        </w:tc>
      </w:tr>
      <w:tr w:rsidR="009575B3" w:rsidRPr="009575B3" w14:paraId="2AB7CAB8" w14:textId="77777777" w:rsidTr="009575B3">
        <w:trPr>
          <w:trHeight w:val="300"/>
        </w:trPr>
        <w:tc>
          <w:tcPr>
            <w:tcW w:w="7040" w:type="dxa"/>
            <w:tcBorders>
              <w:top w:val="nil"/>
              <w:left w:val="nil"/>
              <w:bottom w:val="nil"/>
              <w:right w:val="nil"/>
            </w:tcBorders>
            <w:shd w:val="clear" w:color="auto" w:fill="auto"/>
            <w:noWrap/>
            <w:vAlign w:val="bottom"/>
            <w:hideMark/>
          </w:tcPr>
          <w:p w14:paraId="2DE7A528" w14:textId="77777777" w:rsidR="009575B3" w:rsidRPr="009575B3" w:rsidRDefault="009575B3" w:rsidP="009575B3">
            <w:pPr>
              <w:widowControl/>
              <w:autoSpaceDE/>
              <w:autoSpaceDN/>
              <w:jc w:val="center"/>
              <w:rPr>
                <w:rFonts w:ascii="Calibri" w:eastAsia="Times New Roman" w:hAnsi="Calibri" w:cs="Calibri"/>
                <w:b/>
                <w:bCs/>
                <w:color w:val="000000"/>
                <w:lang w:val="es-PY" w:eastAsia="es-PY"/>
              </w:rPr>
            </w:pPr>
            <w:r w:rsidRPr="009575B3">
              <w:rPr>
                <w:rFonts w:ascii="Calibri" w:eastAsia="Times New Roman" w:hAnsi="Calibri" w:cs="Calibri"/>
                <w:b/>
                <w:bCs/>
                <w:color w:val="000000"/>
                <w:lang w:val="es-PY" w:eastAsia="es-PY"/>
              </w:rPr>
              <w:t>PROF DR. JUAN BOGINO E/ BAHIA NEGRA Y AV ESPAÑA</w:t>
            </w:r>
          </w:p>
        </w:tc>
      </w:tr>
    </w:tbl>
    <w:p w14:paraId="15480E6D" w14:textId="77777777" w:rsidR="00C87413" w:rsidRDefault="00C87413" w:rsidP="009575B3">
      <w:pPr>
        <w:pStyle w:val="Textoindependiente"/>
        <w:spacing w:before="164"/>
        <w:jc w:val="center"/>
        <w:rPr>
          <w:sz w:val="19"/>
        </w:rPr>
      </w:pPr>
    </w:p>
    <w:p w14:paraId="214A8601" w14:textId="77777777" w:rsidR="00C87413" w:rsidRDefault="00C87413">
      <w:pPr>
        <w:pStyle w:val="Textoindependiente"/>
        <w:spacing w:before="7"/>
        <w:rPr>
          <w:i/>
          <w:sz w:val="12"/>
        </w:rPr>
      </w:pPr>
    </w:p>
    <w:tbl>
      <w:tblPr>
        <w:tblW w:w="10360" w:type="dxa"/>
        <w:jc w:val="center"/>
        <w:tblCellMar>
          <w:left w:w="70" w:type="dxa"/>
          <w:right w:w="70" w:type="dxa"/>
        </w:tblCellMar>
        <w:tblLook w:val="04A0" w:firstRow="1" w:lastRow="0" w:firstColumn="1" w:lastColumn="0" w:noHBand="0" w:noVBand="1"/>
      </w:tblPr>
      <w:tblGrid>
        <w:gridCol w:w="760"/>
        <w:gridCol w:w="3346"/>
        <w:gridCol w:w="4076"/>
        <w:gridCol w:w="898"/>
        <w:gridCol w:w="1280"/>
      </w:tblGrid>
      <w:tr w:rsidR="009575B3" w:rsidRPr="009575B3" w14:paraId="49783E46" w14:textId="77777777" w:rsidTr="009575B3">
        <w:trPr>
          <w:trHeight w:val="300"/>
          <w:jc w:val="center"/>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E3D5E2" w14:textId="77777777" w:rsidR="009575B3" w:rsidRPr="009575B3" w:rsidRDefault="009575B3" w:rsidP="009575B3">
            <w:pPr>
              <w:widowControl/>
              <w:autoSpaceDE/>
              <w:autoSpaceDN/>
              <w:jc w:val="center"/>
              <w:rPr>
                <w:rFonts w:ascii="Calibri" w:eastAsia="Times New Roman" w:hAnsi="Calibri" w:cs="Calibri"/>
                <w:b/>
                <w:bCs/>
                <w:color w:val="000000"/>
                <w:lang w:val="es-PY" w:eastAsia="es-PY"/>
              </w:rPr>
            </w:pPr>
            <w:r w:rsidRPr="009575B3">
              <w:rPr>
                <w:rFonts w:ascii="Calibri" w:eastAsia="Times New Roman" w:hAnsi="Calibri" w:cs="Calibri"/>
                <w:b/>
                <w:bCs/>
                <w:color w:val="000000"/>
                <w:lang w:val="es-PY" w:eastAsia="es-PY"/>
              </w:rPr>
              <w:t xml:space="preserve">ITEM </w:t>
            </w:r>
          </w:p>
        </w:tc>
        <w:tc>
          <w:tcPr>
            <w:tcW w:w="7422" w:type="dxa"/>
            <w:gridSpan w:val="2"/>
            <w:tcBorders>
              <w:top w:val="single" w:sz="4" w:space="0" w:color="auto"/>
              <w:left w:val="nil"/>
              <w:bottom w:val="single" w:sz="4" w:space="0" w:color="auto"/>
              <w:right w:val="single" w:sz="4" w:space="0" w:color="auto"/>
            </w:tcBorders>
            <w:shd w:val="clear" w:color="auto" w:fill="auto"/>
            <w:vAlign w:val="bottom"/>
            <w:hideMark/>
          </w:tcPr>
          <w:p w14:paraId="0ED9BEE9" w14:textId="77777777" w:rsidR="009575B3" w:rsidRPr="009575B3" w:rsidRDefault="009575B3" w:rsidP="00CE7B0D">
            <w:pPr>
              <w:widowControl/>
              <w:autoSpaceDE/>
              <w:autoSpaceDN/>
              <w:jc w:val="center"/>
              <w:rPr>
                <w:rFonts w:ascii="Calibri" w:eastAsia="Times New Roman" w:hAnsi="Calibri" w:cs="Calibri"/>
                <w:b/>
                <w:bCs/>
                <w:color w:val="000000"/>
                <w:lang w:val="es-PY" w:eastAsia="es-PY"/>
              </w:rPr>
            </w:pPr>
            <w:r w:rsidRPr="009575B3">
              <w:rPr>
                <w:rFonts w:ascii="Calibri" w:eastAsia="Times New Roman" w:hAnsi="Calibri" w:cs="Calibri"/>
                <w:b/>
                <w:bCs/>
                <w:color w:val="000000"/>
                <w:lang w:val="es-PY" w:eastAsia="es-PY"/>
              </w:rPr>
              <w:t>DESCRIPCION</w:t>
            </w:r>
          </w:p>
        </w:tc>
        <w:tc>
          <w:tcPr>
            <w:tcW w:w="898" w:type="dxa"/>
            <w:tcBorders>
              <w:top w:val="single" w:sz="4" w:space="0" w:color="auto"/>
              <w:left w:val="nil"/>
              <w:bottom w:val="single" w:sz="4" w:space="0" w:color="auto"/>
              <w:right w:val="single" w:sz="4" w:space="0" w:color="auto"/>
            </w:tcBorders>
            <w:shd w:val="clear" w:color="auto" w:fill="auto"/>
            <w:noWrap/>
            <w:vAlign w:val="bottom"/>
            <w:hideMark/>
          </w:tcPr>
          <w:p w14:paraId="527D9D3A" w14:textId="77777777" w:rsidR="009575B3" w:rsidRPr="009575B3" w:rsidRDefault="009575B3" w:rsidP="009575B3">
            <w:pPr>
              <w:widowControl/>
              <w:autoSpaceDE/>
              <w:autoSpaceDN/>
              <w:jc w:val="center"/>
              <w:rPr>
                <w:rFonts w:ascii="Calibri" w:eastAsia="Times New Roman" w:hAnsi="Calibri" w:cs="Calibri"/>
                <w:b/>
                <w:bCs/>
                <w:color w:val="000000"/>
                <w:lang w:val="es-PY" w:eastAsia="es-PY"/>
              </w:rPr>
            </w:pPr>
            <w:r w:rsidRPr="009575B3">
              <w:rPr>
                <w:rFonts w:ascii="Calibri" w:eastAsia="Times New Roman" w:hAnsi="Calibri" w:cs="Calibri"/>
                <w:b/>
                <w:bCs/>
                <w:color w:val="000000"/>
                <w:lang w:val="es-PY" w:eastAsia="es-PY"/>
              </w:rPr>
              <w:t>UNIDAD</w:t>
            </w:r>
          </w:p>
        </w:tc>
        <w:tc>
          <w:tcPr>
            <w:tcW w:w="1280" w:type="dxa"/>
            <w:tcBorders>
              <w:top w:val="single" w:sz="4" w:space="0" w:color="auto"/>
              <w:left w:val="nil"/>
              <w:bottom w:val="single" w:sz="4" w:space="0" w:color="auto"/>
              <w:right w:val="single" w:sz="4" w:space="0" w:color="auto"/>
            </w:tcBorders>
            <w:shd w:val="clear" w:color="auto" w:fill="auto"/>
            <w:noWrap/>
            <w:vAlign w:val="bottom"/>
            <w:hideMark/>
          </w:tcPr>
          <w:p w14:paraId="380596D5" w14:textId="77777777" w:rsidR="009575B3" w:rsidRPr="009575B3" w:rsidRDefault="009575B3" w:rsidP="009575B3">
            <w:pPr>
              <w:widowControl/>
              <w:autoSpaceDE/>
              <w:autoSpaceDN/>
              <w:rPr>
                <w:rFonts w:ascii="Calibri" w:eastAsia="Times New Roman" w:hAnsi="Calibri" w:cs="Calibri"/>
                <w:b/>
                <w:bCs/>
                <w:color w:val="000000"/>
                <w:lang w:val="es-PY" w:eastAsia="es-PY"/>
              </w:rPr>
            </w:pPr>
            <w:r w:rsidRPr="009575B3">
              <w:rPr>
                <w:rFonts w:ascii="Calibri" w:eastAsia="Times New Roman" w:hAnsi="Calibri" w:cs="Calibri"/>
                <w:b/>
                <w:bCs/>
                <w:color w:val="000000"/>
                <w:lang w:val="es-PY" w:eastAsia="es-PY"/>
              </w:rPr>
              <w:t xml:space="preserve"> CANTIDAD </w:t>
            </w:r>
          </w:p>
        </w:tc>
      </w:tr>
      <w:tr w:rsidR="009575B3" w:rsidRPr="009575B3" w14:paraId="5FED8E85" w14:textId="77777777" w:rsidTr="009575B3">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24F9D58E"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1</w:t>
            </w:r>
          </w:p>
        </w:tc>
        <w:tc>
          <w:tcPr>
            <w:tcW w:w="7422" w:type="dxa"/>
            <w:gridSpan w:val="2"/>
            <w:tcBorders>
              <w:top w:val="nil"/>
              <w:left w:val="nil"/>
              <w:bottom w:val="single" w:sz="4" w:space="0" w:color="auto"/>
              <w:right w:val="single" w:sz="4" w:space="0" w:color="auto"/>
            </w:tcBorders>
            <w:shd w:val="clear" w:color="auto" w:fill="auto"/>
            <w:vAlign w:val="bottom"/>
            <w:hideMark/>
          </w:tcPr>
          <w:p w14:paraId="67859E4F"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SEÑALIZACION DE OBRA</w:t>
            </w:r>
          </w:p>
        </w:tc>
        <w:tc>
          <w:tcPr>
            <w:tcW w:w="898" w:type="dxa"/>
            <w:tcBorders>
              <w:top w:val="nil"/>
              <w:left w:val="nil"/>
              <w:bottom w:val="single" w:sz="4" w:space="0" w:color="auto"/>
              <w:right w:val="single" w:sz="4" w:space="0" w:color="auto"/>
            </w:tcBorders>
            <w:shd w:val="clear" w:color="auto" w:fill="auto"/>
            <w:noWrap/>
            <w:vAlign w:val="bottom"/>
            <w:hideMark/>
          </w:tcPr>
          <w:p w14:paraId="0C173111"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GL</w:t>
            </w:r>
          </w:p>
        </w:tc>
        <w:tc>
          <w:tcPr>
            <w:tcW w:w="1280" w:type="dxa"/>
            <w:tcBorders>
              <w:top w:val="nil"/>
              <w:left w:val="nil"/>
              <w:bottom w:val="single" w:sz="4" w:space="0" w:color="auto"/>
              <w:right w:val="single" w:sz="4" w:space="0" w:color="auto"/>
            </w:tcBorders>
            <w:shd w:val="clear" w:color="auto" w:fill="auto"/>
            <w:noWrap/>
            <w:vAlign w:val="bottom"/>
            <w:hideMark/>
          </w:tcPr>
          <w:p w14:paraId="70C21005" w14:textId="4257A708"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1,00</w:t>
            </w:r>
          </w:p>
        </w:tc>
      </w:tr>
      <w:tr w:rsidR="009575B3" w:rsidRPr="009575B3" w14:paraId="76B3B250" w14:textId="77777777" w:rsidTr="009575B3">
        <w:trPr>
          <w:trHeight w:val="600"/>
          <w:jc w:val="center"/>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37816427"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2</w:t>
            </w:r>
          </w:p>
        </w:tc>
        <w:tc>
          <w:tcPr>
            <w:tcW w:w="7422" w:type="dxa"/>
            <w:gridSpan w:val="2"/>
            <w:tcBorders>
              <w:top w:val="nil"/>
              <w:left w:val="nil"/>
              <w:bottom w:val="single" w:sz="4" w:space="0" w:color="auto"/>
              <w:right w:val="single" w:sz="4" w:space="0" w:color="auto"/>
            </w:tcBorders>
            <w:shd w:val="clear" w:color="auto" w:fill="auto"/>
            <w:vAlign w:val="bottom"/>
            <w:hideMark/>
          </w:tcPr>
          <w:p w14:paraId="6AC41988"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EXCAVACION DE ZANJA DE DRENAJE DE 1 m PROMEDIO DE PROFUNDIDAD DE 0,5 m DE ANCHO.</w:t>
            </w:r>
          </w:p>
        </w:tc>
        <w:tc>
          <w:tcPr>
            <w:tcW w:w="898" w:type="dxa"/>
            <w:tcBorders>
              <w:top w:val="nil"/>
              <w:left w:val="nil"/>
              <w:bottom w:val="single" w:sz="4" w:space="0" w:color="auto"/>
              <w:right w:val="single" w:sz="4" w:space="0" w:color="auto"/>
            </w:tcBorders>
            <w:shd w:val="clear" w:color="auto" w:fill="auto"/>
            <w:noWrap/>
            <w:vAlign w:val="bottom"/>
            <w:hideMark/>
          </w:tcPr>
          <w:p w14:paraId="001462AF"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m3</w:t>
            </w:r>
          </w:p>
        </w:tc>
        <w:tc>
          <w:tcPr>
            <w:tcW w:w="1280" w:type="dxa"/>
            <w:tcBorders>
              <w:top w:val="nil"/>
              <w:left w:val="nil"/>
              <w:bottom w:val="single" w:sz="4" w:space="0" w:color="auto"/>
              <w:right w:val="single" w:sz="4" w:space="0" w:color="auto"/>
            </w:tcBorders>
            <w:shd w:val="clear" w:color="auto" w:fill="auto"/>
            <w:noWrap/>
            <w:vAlign w:val="bottom"/>
            <w:hideMark/>
          </w:tcPr>
          <w:p w14:paraId="291A72D2" w14:textId="689F4949"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175,00</w:t>
            </w:r>
          </w:p>
        </w:tc>
      </w:tr>
      <w:tr w:rsidR="009575B3" w:rsidRPr="009575B3" w14:paraId="59164B93" w14:textId="77777777" w:rsidTr="009575B3">
        <w:trPr>
          <w:trHeight w:val="209"/>
          <w:jc w:val="center"/>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66CC8E3D"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3</w:t>
            </w:r>
          </w:p>
        </w:tc>
        <w:tc>
          <w:tcPr>
            <w:tcW w:w="7422" w:type="dxa"/>
            <w:gridSpan w:val="2"/>
            <w:tcBorders>
              <w:top w:val="nil"/>
              <w:left w:val="nil"/>
              <w:bottom w:val="single" w:sz="4" w:space="0" w:color="auto"/>
              <w:right w:val="single" w:sz="4" w:space="0" w:color="auto"/>
            </w:tcBorders>
            <w:shd w:val="clear" w:color="auto" w:fill="auto"/>
            <w:vAlign w:val="bottom"/>
            <w:hideMark/>
          </w:tcPr>
          <w:p w14:paraId="63E1CDA7"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COLOCACION DE MALLA GEOTEXTIL EN FONDO DE ZANJA</w:t>
            </w:r>
          </w:p>
        </w:tc>
        <w:tc>
          <w:tcPr>
            <w:tcW w:w="898" w:type="dxa"/>
            <w:tcBorders>
              <w:top w:val="nil"/>
              <w:left w:val="nil"/>
              <w:bottom w:val="single" w:sz="4" w:space="0" w:color="auto"/>
              <w:right w:val="single" w:sz="4" w:space="0" w:color="auto"/>
            </w:tcBorders>
            <w:shd w:val="clear" w:color="auto" w:fill="auto"/>
            <w:noWrap/>
            <w:vAlign w:val="bottom"/>
            <w:hideMark/>
          </w:tcPr>
          <w:p w14:paraId="689B6618"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m2</w:t>
            </w:r>
          </w:p>
        </w:tc>
        <w:tc>
          <w:tcPr>
            <w:tcW w:w="1280" w:type="dxa"/>
            <w:tcBorders>
              <w:top w:val="nil"/>
              <w:left w:val="nil"/>
              <w:bottom w:val="single" w:sz="4" w:space="0" w:color="auto"/>
              <w:right w:val="single" w:sz="4" w:space="0" w:color="auto"/>
            </w:tcBorders>
            <w:shd w:val="clear" w:color="auto" w:fill="auto"/>
            <w:noWrap/>
            <w:vAlign w:val="bottom"/>
            <w:hideMark/>
          </w:tcPr>
          <w:p w14:paraId="2CA88C2C" w14:textId="31373C82"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805,00</w:t>
            </w:r>
          </w:p>
        </w:tc>
      </w:tr>
      <w:tr w:rsidR="009575B3" w:rsidRPr="009575B3" w14:paraId="27DF0597" w14:textId="77777777" w:rsidTr="009575B3">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475E2D34"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4</w:t>
            </w:r>
          </w:p>
        </w:tc>
        <w:tc>
          <w:tcPr>
            <w:tcW w:w="7422" w:type="dxa"/>
            <w:gridSpan w:val="2"/>
            <w:tcBorders>
              <w:top w:val="nil"/>
              <w:left w:val="nil"/>
              <w:bottom w:val="single" w:sz="4" w:space="0" w:color="auto"/>
              <w:right w:val="single" w:sz="4" w:space="0" w:color="auto"/>
            </w:tcBorders>
            <w:shd w:val="clear" w:color="auto" w:fill="auto"/>
            <w:vAlign w:val="bottom"/>
            <w:hideMark/>
          </w:tcPr>
          <w:p w14:paraId="266132A4"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COLOCACION DE MATERIAL DRENANTE</w:t>
            </w:r>
          </w:p>
        </w:tc>
        <w:tc>
          <w:tcPr>
            <w:tcW w:w="898" w:type="dxa"/>
            <w:tcBorders>
              <w:top w:val="nil"/>
              <w:left w:val="nil"/>
              <w:bottom w:val="single" w:sz="4" w:space="0" w:color="auto"/>
              <w:right w:val="single" w:sz="4" w:space="0" w:color="auto"/>
            </w:tcBorders>
            <w:shd w:val="clear" w:color="auto" w:fill="auto"/>
            <w:noWrap/>
            <w:vAlign w:val="bottom"/>
            <w:hideMark/>
          </w:tcPr>
          <w:p w14:paraId="79E07FE4"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m3</w:t>
            </w:r>
          </w:p>
        </w:tc>
        <w:tc>
          <w:tcPr>
            <w:tcW w:w="1280" w:type="dxa"/>
            <w:tcBorders>
              <w:top w:val="nil"/>
              <w:left w:val="nil"/>
              <w:bottom w:val="single" w:sz="4" w:space="0" w:color="auto"/>
              <w:right w:val="single" w:sz="4" w:space="0" w:color="auto"/>
            </w:tcBorders>
            <w:shd w:val="clear" w:color="auto" w:fill="auto"/>
            <w:noWrap/>
            <w:vAlign w:val="bottom"/>
            <w:hideMark/>
          </w:tcPr>
          <w:p w14:paraId="34973528" w14:textId="6E8443F9"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87,50</w:t>
            </w:r>
          </w:p>
        </w:tc>
      </w:tr>
      <w:tr w:rsidR="009575B3" w:rsidRPr="009575B3" w14:paraId="4A2E89BF" w14:textId="77777777" w:rsidTr="009575B3">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31E64554"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5</w:t>
            </w:r>
          </w:p>
        </w:tc>
        <w:tc>
          <w:tcPr>
            <w:tcW w:w="7422" w:type="dxa"/>
            <w:gridSpan w:val="2"/>
            <w:tcBorders>
              <w:top w:val="nil"/>
              <w:left w:val="nil"/>
              <w:bottom w:val="single" w:sz="4" w:space="0" w:color="auto"/>
              <w:right w:val="single" w:sz="4" w:space="0" w:color="auto"/>
            </w:tcBorders>
            <w:shd w:val="clear" w:color="auto" w:fill="auto"/>
            <w:vAlign w:val="bottom"/>
            <w:hideMark/>
          </w:tcPr>
          <w:p w14:paraId="5FF53CEC"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COLOCACION DE CAÑO PEAD PARA DRENAJE</w:t>
            </w:r>
          </w:p>
        </w:tc>
        <w:tc>
          <w:tcPr>
            <w:tcW w:w="898" w:type="dxa"/>
            <w:tcBorders>
              <w:top w:val="nil"/>
              <w:left w:val="nil"/>
              <w:bottom w:val="single" w:sz="4" w:space="0" w:color="auto"/>
              <w:right w:val="single" w:sz="4" w:space="0" w:color="auto"/>
            </w:tcBorders>
            <w:shd w:val="clear" w:color="auto" w:fill="auto"/>
            <w:noWrap/>
            <w:vAlign w:val="bottom"/>
            <w:hideMark/>
          </w:tcPr>
          <w:p w14:paraId="5E2F24D7"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ml</w:t>
            </w:r>
          </w:p>
        </w:tc>
        <w:tc>
          <w:tcPr>
            <w:tcW w:w="1280" w:type="dxa"/>
            <w:tcBorders>
              <w:top w:val="nil"/>
              <w:left w:val="nil"/>
              <w:bottom w:val="single" w:sz="4" w:space="0" w:color="auto"/>
              <w:right w:val="single" w:sz="4" w:space="0" w:color="auto"/>
            </w:tcBorders>
            <w:shd w:val="clear" w:color="auto" w:fill="auto"/>
            <w:noWrap/>
            <w:vAlign w:val="bottom"/>
            <w:hideMark/>
          </w:tcPr>
          <w:p w14:paraId="51A536A7" w14:textId="57B7888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350,00</w:t>
            </w:r>
          </w:p>
        </w:tc>
      </w:tr>
      <w:tr w:rsidR="009575B3" w:rsidRPr="009575B3" w14:paraId="126C5435" w14:textId="77777777" w:rsidTr="009575B3">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76673F7F"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6</w:t>
            </w:r>
          </w:p>
        </w:tc>
        <w:tc>
          <w:tcPr>
            <w:tcW w:w="7422" w:type="dxa"/>
            <w:gridSpan w:val="2"/>
            <w:tcBorders>
              <w:top w:val="nil"/>
              <w:left w:val="nil"/>
              <w:bottom w:val="single" w:sz="4" w:space="0" w:color="auto"/>
              <w:right w:val="single" w:sz="4" w:space="0" w:color="auto"/>
            </w:tcBorders>
            <w:shd w:val="clear" w:color="auto" w:fill="auto"/>
            <w:vAlign w:val="bottom"/>
            <w:hideMark/>
          </w:tcPr>
          <w:p w14:paraId="67C842A1"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RELLENO Y COMPACTACION DE TERRENO</w:t>
            </w:r>
          </w:p>
        </w:tc>
        <w:tc>
          <w:tcPr>
            <w:tcW w:w="898" w:type="dxa"/>
            <w:tcBorders>
              <w:top w:val="nil"/>
              <w:left w:val="nil"/>
              <w:bottom w:val="single" w:sz="4" w:space="0" w:color="auto"/>
              <w:right w:val="single" w:sz="4" w:space="0" w:color="auto"/>
            </w:tcBorders>
            <w:shd w:val="clear" w:color="auto" w:fill="auto"/>
            <w:noWrap/>
            <w:vAlign w:val="bottom"/>
            <w:hideMark/>
          </w:tcPr>
          <w:p w14:paraId="08B0F621"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m3</w:t>
            </w:r>
          </w:p>
        </w:tc>
        <w:tc>
          <w:tcPr>
            <w:tcW w:w="1280" w:type="dxa"/>
            <w:tcBorders>
              <w:top w:val="nil"/>
              <w:left w:val="nil"/>
              <w:bottom w:val="single" w:sz="4" w:space="0" w:color="auto"/>
              <w:right w:val="single" w:sz="4" w:space="0" w:color="auto"/>
            </w:tcBorders>
            <w:shd w:val="clear" w:color="auto" w:fill="auto"/>
            <w:noWrap/>
            <w:vAlign w:val="bottom"/>
            <w:hideMark/>
          </w:tcPr>
          <w:p w14:paraId="07DF0916" w14:textId="35B55B63"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122,50</w:t>
            </w:r>
          </w:p>
        </w:tc>
      </w:tr>
      <w:tr w:rsidR="009575B3" w:rsidRPr="009575B3" w14:paraId="1964D867" w14:textId="77777777" w:rsidTr="009575B3">
        <w:trPr>
          <w:trHeight w:val="269"/>
          <w:jc w:val="center"/>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60E7261B"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7</w:t>
            </w:r>
          </w:p>
        </w:tc>
        <w:tc>
          <w:tcPr>
            <w:tcW w:w="7422" w:type="dxa"/>
            <w:gridSpan w:val="2"/>
            <w:tcBorders>
              <w:top w:val="nil"/>
              <w:left w:val="nil"/>
              <w:bottom w:val="single" w:sz="4" w:space="0" w:color="auto"/>
              <w:right w:val="single" w:sz="4" w:space="0" w:color="auto"/>
            </w:tcBorders>
            <w:shd w:val="clear" w:color="auto" w:fill="auto"/>
            <w:vAlign w:val="bottom"/>
            <w:hideMark/>
          </w:tcPr>
          <w:p w14:paraId="0B4A1C87"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 xml:space="preserve">CONSTRUCCION DE REGISTROS 60 x60 </w:t>
            </w:r>
            <w:proofErr w:type="spellStart"/>
            <w:r w:rsidRPr="009575B3">
              <w:rPr>
                <w:rFonts w:ascii="Calibri" w:eastAsia="Times New Roman" w:hAnsi="Calibri" w:cs="Calibri"/>
                <w:color w:val="000000"/>
                <w:lang w:val="es-PY" w:eastAsia="es-PY"/>
              </w:rPr>
              <w:t>x60</w:t>
            </w:r>
            <w:proofErr w:type="spellEnd"/>
            <w:r w:rsidRPr="009575B3">
              <w:rPr>
                <w:rFonts w:ascii="Calibri" w:eastAsia="Times New Roman" w:hAnsi="Calibri" w:cs="Calibri"/>
                <w:color w:val="000000"/>
                <w:lang w:val="es-PY" w:eastAsia="es-PY"/>
              </w:rPr>
              <w:t xml:space="preserve"> MAMP DE 30 Y TAPA DE </w:t>
            </w:r>
            <w:proofErr w:type="spellStart"/>
            <w:r w:rsidRPr="009575B3">
              <w:rPr>
                <w:rFonts w:ascii="Calibri" w:eastAsia="Times New Roman" w:hAnsi="Calibri" w:cs="Calibri"/>
                <w:color w:val="000000"/>
                <w:lang w:val="es-PY" w:eastAsia="es-PY"/>
              </w:rPr>
              <w:t>H°</w:t>
            </w:r>
            <w:proofErr w:type="spellEnd"/>
          </w:p>
        </w:tc>
        <w:tc>
          <w:tcPr>
            <w:tcW w:w="898" w:type="dxa"/>
            <w:tcBorders>
              <w:top w:val="nil"/>
              <w:left w:val="nil"/>
              <w:bottom w:val="single" w:sz="4" w:space="0" w:color="auto"/>
              <w:right w:val="single" w:sz="4" w:space="0" w:color="auto"/>
            </w:tcBorders>
            <w:shd w:val="clear" w:color="auto" w:fill="auto"/>
            <w:noWrap/>
            <w:vAlign w:val="bottom"/>
            <w:hideMark/>
          </w:tcPr>
          <w:p w14:paraId="35352828"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unidad</w:t>
            </w:r>
          </w:p>
        </w:tc>
        <w:tc>
          <w:tcPr>
            <w:tcW w:w="1280" w:type="dxa"/>
            <w:tcBorders>
              <w:top w:val="nil"/>
              <w:left w:val="nil"/>
              <w:bottom w:val="single" w:sz="4" w:space="0" w:color="auto"/>
              <w:right w:val="single" w:sz="4" w:space="0" w:color="auto"/>
            </w:tcBorders>
            <w:shd w:val="clear" w:color="auto" w:fill="auto"/>
            <w:noWrap/>
            <w:vAlign w:val="bottom"/>
            <w:hideMark/>
          </w:tcPr>
          <w:p w14:paraId="53525A73" w14:textId="02DC2CA0"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6,00</w:t>
            </w:r>
          </w:p>
        </w:tc>
      </w:tr>
      <w:tr w:rsidR="009575B3" w:rsidRPr="009575B3" w14:paraId="58190946" w14:textId="77777777" w:rsidTr="009575B3">
        <w:trPr>
          <w:trHeight w:val="571"/>
          <w:jc w:val="center"/>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4CCEAD1A"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8</w:t>
            </w:r>
          </w:p>
        </w:tc>
        <w:tc>
          <w:tcPr>
            <w:tcW w:w="7422" w:type="dxa"/>
            <w:gridSpan w:val="2"/>
            <w:tcBorders>
              <w:top w:val="nil"/>
              <w:left w:val="nil"/>
              <w:bottom w:val="single" w:sz="4" w:space="0" w:color="auto"/>
              <w:right w:val="single" w:sz="4" w:space="0" w:color="auto"/>
            </w:tcBorders>
            <w:shd w:val="clear" w:color="auto" w:fill="auto"/>
            <w:vAlign w:val="bottom"/>
            <w:hideMark/>
          </w:tcPr>
          <w:p w14:paraId="6318BF1B"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CORDÓN CUNETA DE HORMIGÓN ARMADO; DESARROLLO 40cm ALTURA LIBRE 15cm ESPESOR MINIMO 12cm CARGADO IN SITU (1:3:3)</w:t>
            </w:r>
          </w:p>
        </w:tc>
        <w:tc>
          <w:tcPr>
            <w:tcW w:w="898" w:type="dxa"/>
            <w:tcBorders>
              <w:top w:val="nil"/>
              <w:left w:val="nil"/>
              <w:bottom w:val="single" w:sz="4" w:space="0" w:color="auto"/>
              <w:right w:val="single" w:sz="4" w:space="0" w:color="auto"/>
            </w:tcBorders>
            <w:shd w:val="clear" w:color="auto" w:fill="auto"/>
            <w:noWrap/>
            <w:vAlign w:val="bottom"/>
            <w:hideMark/>
          </w:tcPr>
          <w:p w14:paraId="47684B58"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ml</w:t>
            </w:r>
          </w:p>
        </w:tc>
        <w:tc>
          <w:tcPr>
            <w:tcW w:w="1280" w:type="dxa"/>
            <w:tcBorders>
              <w:top w:val="nil"/>
              <w:left w:val="nil"/>
              <w:bottom w:val="single" w:sz="4" w:space="0" w:color="auto"/>
              <w:right w:val="single" w:sz="4" w:space="0" w:color="auto"/>
            </w:tcBorders>
            <w:shd w:val="clear" w:color="auto" w:fill="auto"/>
            <w:noWrap/>
            <w:vAlign w:val="bottom"/>
            <w:hideMark/>
          </w:tcPr>
          <w:p w14:paraId="071F5553" w14:textId="0A8D52F5"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166,00</w:t>
            </w:r>
          </w:p>
        </w:tc>
      </w:tr>
      <w:tr w:rsidR="009575B3" w:rsidRPr="009575B3" w14:paraId="1CB2D58C" w14:textId="77777777" w:rsidTr="009575B3">
        <w:trPr>
          <w:trHeight w:val="268"/>
          <w:jc w:val="center"/>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53859E24"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9</w:t>
            </w:r>
          </w:p>
        </w:tc>
        <w:tc>
          <w:tcPr>
            <w:tcW w:w="7422" w:type="dxa"/>
            <w:gridSpan w:val="2"/>
            <w:tcBorders>
              <w:top w:val="nil"/>
              <w:left w:val="nil"/>
              <w:bottom w:val="single" w:sz="4" w:space="0" w:color="auto"/>
              <w:right w:val="single" w:sz="4" w:space="0" w:color="auto"/>
            </w:tcBorders>
            <w:shd w:val="clear" w:color="auto" w:fill="auto"/>
            <w:vAlign w:val="bottom"/>
            <w:hideMark/>
          </w:tcPr>
          <w:p w14:paraId="43768751"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BADEN DE HORMIGON ARMADO DE 1,50m DE ANCHO; 15cm ESPESOR</w:t>
            </w:r>
          </w:p>
        </w:tc>
        <w:tc>
          <w:tcPr>
            <w:tcW w:w="898" w:type="dxa"/>
            <w:tcBorders>
              <w:top w:val="nil"/>
              <w:left w:val="nil"/>
              <w:bottom w:val="single" w:sz="4" w:space="0" w:color="auto"/>
              <w:right w:val="single" w:sz="4" w:space="0" w:color="auto"/>
            </w:tcBorders>
            <w:shd w:val="clear" w:color="auto" w:fill="auto"/>
            <w:noWrap/>
            <w:vAlign w:val="bottom"/>
            <w:hideMark/>
          </w:tcPr>
          <w:p w14:paraId="35320605"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m3</w:t>
            </w:r>
          </w:p>
        </w:tc>
        <w:tc>
          <w:tcPr>
            <w:tcW w:w="1280" w:type="dxa"/>
            <w:tcBorders>
              <w:top w:val="nil"/>
              <w:left w:val="nil"/>
              <w:bottom w:val="single" w:sz="4" w:space="0" w:color="auto"/>
              <w:right w:val="single" w:sz="4" w:space="0" w:color="auto"/>
            </w:tcBorders>
            <w:shd w:val="clear" w:color="auto" w:fill="auto"/>
            <w:noWrap/>
            <w:vAlign w:val="bottom"/>
            <w:hideMark/>
          </w:tcPr>
          <w:p w14:paraId="5B1DAE41" w14:textId="1DE6A903"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7,20</w:t>
            </w:r>
          </w:p>
        </w:tc>
      </w:tr>
      <w:tr w:rsidR="009575B3" w:rsidRPr="009575B3" w14:paraId="5A3C6941" w14:textId="77777777" w:rsidTr="009575B3">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13B71ED9"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10</w:t>
            </w:r>
          </w:p>
        </w:tc>
        <w:tc>
          <w:tcPr>
            <w:tcW w:w="7422" w:type="dxa"/>
            <w:gridSpan w:val="2"/>
            <w:tcBorders>
              <w:top w:val="nil"/>
              <w:left w:val="nil"/>
              <w:bottom w:val="single" w:sz="4" w:space="0" w:color="auto"/>
              <w:right w:val="single" w:sz="4" w:space="0" w:color="auto"/>
            </w:tcBorders>
            <w:shd w:val="clear" w:color="auto" w:fill="auto"/>
            <w:vAlign w:val="bottom"/>
            <w:hideMark/>
          </w:tcPr>
          <w:p w14:paraId="40FBB4C4"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LEVANTAMIENTO DE EMPEDRADO EXISTENTE</w:t>
            </w:r>
          </w:p>
        </w:tc>
        <w:tc>
          <w:tcPr>
            <w:tcW w:w="898" w:type="dxa"/>
            <w:tcBorders>
              <w:top w:val="nil"/>
              <w:left w:val="nil"/>
              <w:bottom w:val="single" w:sz="4" w:space="0" w:color="auto"/>
              <w:right w:val="single" w:sz="4" w:space="0" w:color="auto"/>
            </w:tcBorders>
            <w:shd w:val="clear" w:color="auto" w:fill="auto"/>
            <w:noWrap/>
            <w:vAlign w:val="bottom"/>
            <w:hideMark/>
          </w:tcPr>
          <w:p w14:paraId="13529241"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m2</w:t>
            </w:r>
          </w:p>
        </w:tc>
        <w:tc>
          <w:tcPr>
            <w:tcW w:w="1280" w:type="dxa"/>
            <w:tcBorders>
              <w:top w:val="nil"/>
              <w:left w:val="nil"/>
              <w:bottom w:val="single" w:sz="4" w:space="0" w:color="auto"/>
              <w:right w:val="single" w:sz="4" w:space="0" w:color="auto"/>
            </w:tcBorders>
            <w:shd w:val="clear" w:color="auto" w:fill="auto"/>
            <w:noWrap/>
            <w:vAlign w:val="bottom"/>
            <w:hideMark/>
          </w:tcPr>
          <w:p w14:paraId="61C1934A" w14:textId="435812B4"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100,00</w:t>
            </w:r>
          </w:p>
        </w:tc>
      </w:tr>
      <w:tr w:rsidR="009575B3" w:rsidRPr="009575B3" w14:paraId="03128D75" w14:textId="77777777" w:rsidTr="009575B3">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5A9EC79E"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11</w:t>
            </w:r>
          </w:p>
        </w:tc>
        <w:tc>
          <w:tcPr>
            <w:tcW w:w="7422" w:type="dxa"/>
            <w:gridSpan w:val="2"/>
            <w:tcBorders>
              <w:top w:val="nil"/>
              <w:left w:val="nil"/>
              <w:bottom w:val="single" w:sz="4" w:space="0" w:color="auto"/>
              <w:right w:val="single" w:sz="4" w:space="0" w:color="auto"/>
            </w:tcBorders>
            <w:shd w:val="clear" w:color="auto" w:fill="auto"/>
            <w:vAlign w:val="bottom"/>
            <w:hideMark/>
          </w:tcPr>
          <w:p w14:paraId="3B1FC9A9"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REPOSICIÓN DE EMPEDRADO</w:t>
            </w:r>
          </w:p>
        </w:tc>
        <w:tc>
          <w:tcPr>
            <w:tcW w:w="898" w:type="dxa"/>
            <w:tcBorders>
              <w:top w:val="nil"/>
              <w:left w:val="nil"/>
              <w:bottom w:val="single" w:sz="4" w:space="0" w:color="auto"/>
              <w:right w:val="single" w:sz="4" w:space="0" w:color="auto"/>
            </w:tcBorders>
            <w:shd w:val="clear" w:color="auto" w:fill="auto"/>
            <w:noWrap/>
            <w:vAlign w:val="bottom"/>
            <w:hideMark/>
          </w:tcPr>
          <w:p w14:paraId="4D883814"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m2</w:t>
            </w:r>
          </w:p>
        </w:tc>
        <w:tc>
          <w:tcPr>
            <w:tcW w:w="1280" w:type="dxa"/>
            <w:tcBorders>
              <w:top w:val="nil"/>
              <w:left w:val="nil"/>
              <w:bottom w:val="single" w:sz="4" w:space="0" w:color="auto"/>
              <w:right w:val="single" w:sz="4" w:space="0" w:color="auto"/>
            </w:tcBorders>
            <w:shd w:val="clear" w:color="auto" w:fill="auto"/>
            <w:noWrap/>
            <w:vAlign w:val="bottom"/>
            <w:hideMark/>
          </w:tcPr>
          <w:p w14:paraId="7DDC2F61" w14:textId="34F3763F"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100,00</w:t>
            </w:r>
          </w:p>
        </w:tc>
      </w:tr>
      <w:tr w:rsidR="009575B3" w:rsidRPr="009575B3" w14:paraId="0275C1C0" w14:textId="77777777" w:rsidTr="009575B3">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79C986A9"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12</w:t>
            </w:r>
          </w:p>
        </w:tc>
        <w:tc>
          <w:tcPr>
            <w:tcW w:w="7422" w:type="dxa"/>
            <w:gridSpan w:val="2"/>
            <w:tcBorders>
              <w:top w:val="nil"/>
              <w:left w:val="nil"/>
              <w:bottom w:val="single" w:sz="4" w:space="0" w:color="auto"/>
              <w:right w:val="single" w:sz="4" w:space="0" w:color="auto"/>
            </w:tcBorders>
            <w:shd w:val="clear" w:color="auto" w:fill="auto"/>
            <w:vAlign w:val="bottom"/>
            <w:hideMark/>
          </w:tcPr>
          <w:p w14:paraId="078D6A3A"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CORDON DE HORMIGON PREFABRICADO</w:t>
            </w:r>
          </w:p>
        </w:tc>
        <w:tc>
          <w:tcPr>
            <w:tcW w:w="898" w:type="dxa"/>
            <w:tcBorders>
              <w:top w:val="nil"/>
              <w:left w:val="nil"/>
              <w:bottom w:val="single" w:sz="4" w:space="0" w:color="auto"/>
              <w:right w:val="single" w:sz="4" w:space="0" w:color="auto"/>
            </w:tcBorders>
            <w:shd w:val="clear" w:color="auto" w:fill="auto"/>
            <w:noWrap/>
            <w:vAlign w:val="bottom"/>
            <w:hideMark/>
          </w:tcPr>
          <w:p w14:paraId="5730E486"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ml</w:t>
            </w:r>
          </w:p>
        </w:tc>
        <w:tc>
          <w:tcPr>
            <w:tcW w:w="1280" w:type="dxa"/>
            <w:tcBorders>
              <w:top w:val="nil"/>
              <w:left w:val="nil"/>
              <w:bottom w:val="single" w:sz="4" w:space="0" w:color="auto"/>
              <w:right w:val="single" w:sz="4" w:space="0" w:color="auto"/>
            </w:tcBorders>
            <w:shd w:val="clear" w:color="auto" w:fill="auto"/>
            <w:noWrap/>
            <w:vAlign w:val="bottom"/>
            <w:hideMark/>
          </w:tcPr>
          <w:p w14:paraId="09BBBE07" w14:textId="19361F44"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24,00</w:t>
            </w:r>
          </w:p>
        </w:tc>
      </w:tr>
      <w:tr w:rsidR="009575B3" w:rsidRPr="009575B3" w14:paraId="08BB6092" w14:textId="77777777" w:rsidTr="009575B3">
        <w:trPr>
          <w:trHeight w:val="300"/>
          <w:jc w:val="center"/>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7A96A6DB"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13</w:t>
            </w:r>
          </w:p>
        </w:tc>
        <w:tc>
          <w:tcPr>
            <w:tcW w:w="7422" w:type="dxa"/>
            <w:gridSpan w:val="2"/>
            <w:tcBorders>
              <w:top w:val="nil"/>
              <w:left w:val="nil"/>
              <w:bottom w:val="single" w:sz="4" w:space="0" w:color="auto"/>
              <w:right w:val="single" w:sz="4" w:space="0" w:color="auto"/>
            </w:tcBorders>
            <w:shd w:val="clear" w:color="auto" w:fill="auto"/>
            <w:vAlign w:val="bottom"/>
            <w:hideMark/>
          </w:tcPr>
          <w:p w14:paraId="1B4F3D38"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LIMPIEZA FINAL DE OBRAS</w:t>
            </w:r>
          </w:p>
        </w:tc>
        <w:tc>
          <w:tcPr>
            <w:tcW w:w="898" w:type="dxa"/>
            <w:tcBorders>
              <w:top w:val="nil"/>
              <w:left w:val="nil"/>
              <w:bottom w:val="single" w:sz="4" w:space="0" w:color="auto"/>
              <w:right w:val="single" w:sz="4" w:space="0" w:color="auto"/>
            </w:tcBorders>
            <w:shd w:val="clear" w:color="auto" w:fill="auto"/>
            <w:noWrap/>
            <w:vAlign w:val="bottom"/>
            <w:hideMark/>
          </w:tcPr>
          <w:p w14:paraId="49EC5FEA"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proofErr w:type="spellStart"/>
            <w:r w:rsidRPr="009575B3">
              <w:rPr>
                <w:rFonts w:ascii="Calibri" w:eastAsia="Times New Roman" w:hAnsi="Calibri" w:cs="Calibri"/>
                <w:color w:val="000000"/>
                <w:lang w:val="es-PY" w:eastAsia="es-PY"/>
              </w:rPr>
              <w:t>Gl</w:t>
            </w:r>
            <w:proofErr w:type="spellEnd"/>
          </w:p>
        </w:tc>
        <w:tc>
          <w:tcPr>
            <w:tcW w:w="1280" w:type="dxa"/>
            <w:tcBorders>
              <w:top w:val="nil"/>
              <w:left w:val="nil"/>
              <w:bottom w:val="single" w:sz="4" w:space="0" w:color="auto"/>
              <w:right w:val="single" w:sz="4" w:space="0" w:color="auto"/>
            </w:tcBorders>
            <w:shd w:val="clear" w:color="auto" w:fill="auto"/>
            <w:noWrap/>
            <w:vAlign w:val="bottom"/>
            <w:hideMark/>
          </w:tcPr>
          <w:p w14:paraId="0C287FCC" w14:textId="3CE53B9F"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1,00</w:t>
            </w:r>
          </w:p>
        </w:tc>
      </w:tr>
      <w:tr w:rsidR="009575B3" w:rsidRPr="009575B3" w14:paraId="7576C8E7" w14:textId="77777777" w:rsidTr="009575B3">
        <w:tblPrEx>
          <w:jc w:val="left"/>
        </w:tblPrEx>
        <w:trPr>
          <w:gridAfter w:val="3"/>
          <w:wAfter w:w="6254" w:type="dxa"/>
          <w:trHeight w:val="300"/>
        </w:trPr>
        <w:tc>
          <w:tcPr>
            <w:tcW w:w="4106" w:type="dxa"/>
            <w:gridSpan w:val="2"/>
            <w:tcBorders>
              <w:top w:val="nil"/>
              <w:left w:val="nil"/>
              <w:bottom w:val="nil"/>
              <w:right w:val="nil"/>
            </w:tcBorders>
            <w:shd w:val="clear" w:color="auto" w:fill="auto"/>
            <w:noWrap/>
            <w:vAlign w:val="bottom"/>
            <w:hideMark/>
          </w:tcPr>
          <w:p w14:paraId="41A6E554" w14:textId="77777777" w:rsidR="009575B3" w:rsidRDefault="009575B3" w:rsidP="009575B3">
            <w:pPr>
              <w:widowControl/>
              <w:autoSpaceDE/>
              <w:autoSpaceDN/>
              <w:rPr>
                <w:rFonts w:ascii="Calibri" w:eastAsia="Times New Roman" w:hAnsi="Calibri" w:cs="Calibri"/>
                <w:b/>
                <w:bCs/>
                <w:color w:val="000000"/>
                <w:lang w:val="es-PY" w:eastAsia="es-PY"/>
              </w:rPr>
            </w:pPr>
          </w:p>
          <w:p w14:paraId="56BB9603" w14:textId="37832ECE" w:rsidR="009575B3" w:rsidRPr="009575B3" w:rsidRDefault="009575B3" w:rsidP="009575B3">
            <w:pPr>
              <w:widowControl/>
              <w:autoSpaceDE/>
              <w:autoSpaceDN/>
              <w:rPr>
                <w:rFonts w:ascii="Calibri" w:eastAsia="Times New Roman" w:hAnsi="Calibri" w:cs="Calibri"/>
                <w:b/>
                <w:bCs/>
                <w:color w:val="000000"/>
                <w:lang w:val="es-PY" w:eastAsia="es-PY"/>
              </w:rPr>
            </w:pPr>
            <w:r w:rsidRPr="009575B3">
              <w:rPr>
                <w:rFonts w:ascii="Calibri" w:eastAsia="Times New Roman" w:hAnsi="Calibri" w:cs="Calibri"/>
                <w:b/>
                <w:bCs/>
                <w:color w:val="000000"/>
                <w:u w:val="single"/>
                <w:lang w:val="es-PY" w:eastAsia="es-PY"/>
              </w:rPr>
              <w:t>LOTE 2</w:t>
            </w:r>
            <w:r w:rsidRPr="009575B3">
              <w:rPr>
                <w:rFonts w:ascii="Calibri" w:eastAsia="Times New Roman" w:hAnsi="Calibri" w:cs="Calibri"/>
                <w:b/>
                <w:bCs/>
                <w:color w:val="000000"/>
                <w:lang w:val="es-PY" w:eastAsia="es-PY"/>
              </w:rPr>
              <w:t xml:space="preserve">: CONSTRUCCION DE DRENAJE </w:t>
            </w:r>
          </w:p>
        </w:tc>
      </w:tr>
      <w:tr w:rsidR="009575B3" w:rsidRPr="009575B3" w14:paraId="30106CC5" w14:textId="77777777" w:rsidTr="009575B3">
        <w:tblPrEx>
          <w:jc w:val="left"/>
        </w:tblPrEx>
        <w:trPr>
          <w:gridAfter w:val="3"/>
          <w:wAfter w:w="6254" w:type="dxa"/>
          <w:trHeight w:val="300"/>
        </w:trPr>
        <w:tc>
          <w:tcPr>
            <w:tcW w:w="4106" w:type="dxa"/>
            <w:gridSpan w:val="2"/>
            <w:tcBorders>
              <w:top w:val="nil"/>
              <w:left w:val="nil"/>
              <w:bottom w:val="nil"/>
              <w:right w:val="nil"/>
            </w:tcBorders>
            <w:shd w:val="clear" w:color="auto" w:fill="auto"/>
            <w:noWrap/>
            <w:vAlign w:val="bottom"/>
            <w:hideMark/>
          </w:tcPr>
          <w:p w14:paraId="6906419F" w14:textId="77777777" w:rsidR="009575B3" w:rsidRPr="009575B3" w:rsidRDefault="009575B3" w:rsidP="009575B3">
            <w:pPr>
              <w:widowControl/>
              <w:autoSpaceDE/>
              <w:autoSpaceDN/>
              <w:rPr>
                <w:rFonts w:ascii="Calibri" w:eastAsia="Times New Roman" w:hAnsi="Calibri" w:cs="Calibri"/>
                <w:b/>
                <w:bCs/>
                <w:color w:val="000000"/>
                <w:lang w:val="es-PY" w:eastAsia="es-PY"/>
              </w:rPr>
            </w:pPr>
            <w:r w:rsidRPr="009575B3">
              <w:rPr>
                <w:rFonts w:ascii="Calibri" w:eastAsia="Times New Roman" w:hAnsi="Calibri" w:cs="Calibri"/>
                <w:b/>
                <w:bCs/>
                <w:color w:val="000000"/>
                <w:lang w:val="es-PY" w:eastAsia="es-PY"/>
              </w:rPr>
              <w:t xml:space="preserve">BVARD. CABALLERO Y ALEJO GARCIA </w:t>
            </w:r>
          </w:p>
        </w:tc>
      </w:tr>
    </w:tbl>
    <w:p w14:paraId="0AEA166A" w14:textId="77777777" w:rsidR="00C87413" w:rsidRDefault="00C87413">
      <w:pPr>
        <w:rPr>
          <w:rFonts w:ascii="Times New Roman"/>
          <w:sz w:val="20"/>
        </w:rPr>
      </w:pPr>
    </w:p>
    <w:tbl>
      <w:tblPr>
        <w:tblW w:w="10343" w:type="dxa"/>
        <w:tblCellMar>
          <w:left w:w="70" w:type="dxa"/>
          <w:right w:w="70" w:type="dxa"/>
        </w:tblCellMar>
        <w:tblLook w:val="04A0" w:firstRow="1" w:lastRow="0" w:firstColumn="1" w:lastColumn="0" w:noHBand="0" w:noVBand="1"/>
      </w:tblPr>
      <w:tblGrid>
        <w:gridCol w:w="608"/>
        <w:gridCol w:w="7420"/>
        <w:gridCol w:w="898"/>
        <w:gridCol w:w="1417"/>
      </w:tblGrid>
      <w:tr w:rsidR="009575B3" w:rsidRPr="009575B3" w14:paraId="130F87B6" w14:textId="77777777" w:rsidTr="00CE7B0D">
        <w:trPr>
          <w:trHeight w:val="300"/>
        </w:trPr>
        <w:tc>
          <w:tcPr>
            <w:tcW w:w="608"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4E507768" w14:textId="77777777" w:rsidR="009575B3" w:rsidRPr="009575B3" w:rsidRDefault="009575B3" w:rsidP="009575B3">
            <w:pPr>
              <w:widowControl/>
              <w:autoSpaceDE/>
              <w:autoSpaceDN/>
              <w:jc w:val="center"/>
              <w:rPr>
                <w:rFonts w:ascii="Calibri" w:eastAsia="Times New Roman" w:hAnsi="Calibri" w:cs="Calibri"/>
                <w:b/>
                <w:bCs/>
                <w:color w:val="000000"/>
                <w:lang w:val="es-PY" w:eastAsia="es-PY"/>
              </w:rPr>
            </w:pPr>
            <w:r w:rsidRPr="009575B3">
              <w:rPr>
                <w:rFonts w:ascii="Calibri" w:eastAsia="Times New Roman" w:hAnsi="Calibri" w:cs="Calibri"/>
                <w:b/>
                <w:bCs/>
                <w:color w:val="000000"/>
                <w:lang w:val="es-PY" w:eastAsia="es-PY"/>
              </w:rPr>
              <w:t xml:space="preserve">ITEM </w:t>
            </w:r>
          </w:p>
        </w:tc>
        <w:tc>
          <w:tcPr>
            <w:tcW w:w="7609" w:type="dxa"/>
            <w:tcBorders>
              <w:top w:val="single" w:sz="4" w:space="0" w:color="auto"/>
              <w:left w:val="nil"/>
              <w:bottom w:val="single" w:sz="4" w:space="0" w:color="auto"/>
              <w:right w:val="single" w:sz="4" w:space="0" w:color="auto"/>
            </w:tcBorders>
            <w:shd w:val="clear" w:color="000000" w:fill="F2F2F2"/>
            <w:vAlign w:val="bottom"/>
            <w:hideMark/>
          </w:tcPr>
          <w:p w14:paraId="5957BA50" w14:textId="77777777" w:rsidR="009575B3" w:rsidRPr="009575B3" w:rsidRDefault="009575B3" w:rsidP="00CE7B0D">
            <w:pPr>
              <w:widowControl/>
              <w:autoSpaceDE/>
              <w:autoSpaceDN/>
              <w:jc w:val="center"/>
              <w:rPr>
                <w:rFonts w:ascii="Calibri" w:eastAsia="Times New Roman" w:hAnsi="Calibri" w:cs="Calibri"/>
                <w:b/>
                <w:bCs/>
                <w:color w:val="000000"/>
                <w:lang w:val="es-PY" w:eastAsia="es-PY"/>
              </w:rPr>
            </w:pPr>
            <w:r w:rsidRPr="009575B3">
              <w:rPr>
                <w:rFonts w:ascii="Calibri" w:eastAsia="Times New Roman" w:hAnsi="Calibri" w:cs="Calibri"/>
                <w:b/>
                <w:bCs/>
                <w:color w:val="000000"/>
                <w:lang w:val="es-PY" w:eastAsia="es-PY"/>
              </w:rPr>
              <w:t>DESCRIPCION</w:t>
            </w:r>
          </w:p>
        </w:tc>
        <w:tc>
          <w:tcPr>
            <w:tcW w:w="709" w:type="dxa"/>
            <w:tcBorders>
              <w:top w:val="single" w:sz="4" w:space="0" w:color="auto"/>
              <w:left w:val="nil"/>
              <w:bottom w:val="single" w:sz="4" w:space="0" w:color="auto"/>
              <w:right w:val="single" w:sz="4" w:space="0" w:color="auto"/>
            </w:tcBorders>
            <w:shd w:val="clear" w:color="000000" w:fill="F2F2F2"/>
            <w:noWrap/>
            <w:vAlign w:val="bottom"/>
            <w:hideMark/>
          </w:tcPr>
          <w:p w14:paraId="159382AE" w14:textId="77777777" w:rsidR="009575B3" w:rsidRPr="009575B3" w:rsidRDefault="009575B3" w:rsidP="009575B3">
            <w:pPr>
              <w:widowControl/>
              <w:autoSpaceDE/>
              <w:autoSpaceDN/>
              <w:jc w:val="center"/>
              <w:rPr>
                <w:rFonts w:ascii="Calibri" w:eastAsia="Times New Roman" w:hAnsi="Calibri" w:cs="Calibri"/>
                <w:b/>
                <w:bCs/>
                <w:color w:val="000000"/>
                <w:lang w:val="es-PY" w:eastAsia="es-PY"/>
              </w:rPr>
            </w:pPr>
            <w:r w:rsidRPr="009575B3">
              <w:rPr>
                <w:rFonts w:ascii="Calibri" w:eastAsia="Times New Roman" w:hAnsi="Calibri" w:cs="Calibri"/>
                <w:b/>
                <w:bCs/>
                <w:color w:val="000000"/>
                <w:lang w:val="es-PY" w:eastAsia="es-PY"/>
              </w:rPr>
              <w:t>UNIDAD</w:t>
            </w:r>
          </w:p>
        </w:tc>
        <w:tc>
          <w:tcPr>
            <w:tcW w:w="1417" w:type="dxa"/>
            <w:tcBorders>
              <w:top w:val="single" w:sz="4" w:space="0" w:color="auto"/>
              <w:left w:val="nil"/>
              <w:bottom w:val="single" w:sz="4" w:space="0" w:color="auto"/>
              <w:right w:val="single" w:sz="4" w:space="0" w:color="auto"/>
            </w:tcBorders>
            <w:shd w:val="clear" w:color="000000" w:fill="F2F2F2"/>
            <w:noWrap/>
            <w:vAlign w:val="bottom"/>
            <w:hideMark/>
          </w:tcPr>
          <w:p w14:paraId="570918F6" w14:textId="77777777" w:rsidR="009575B3" w:rsidRPr="009575B3" w:rsidRDefault="009575B3" w:rsidP="009575B3">
            <w:pPr>
              <w:widowControl/>
              <w:autoSpaceDE/>
              <w:autoSpaceDN/>
              <w:rPr>
                <w:rFonts w:ascii="Calibri" w:eastAsia="Times New Roman" w:hAnsi="Calibri" w:cs="Calibri"/>
                <w:b/>
                <w:bCs/>
                <w:color w:val="000000"/>
                <w:lang w:val="es-PY" w:eastAsia="es-PY"/>
              </w:rPr>
            </w:pPr>
            <w:r w:rsidRPr="009575B3">
              <w:rPr>
                <w:rFonts w:ascii="Calibri" w:eastAsia="Times New Roman" w:hAnsi="Calibri" w:cs="Calibri"/>
                <w:b/>
                <w:bCs/>
                <w:color w:val="000000"/>
                <w:lang w:val="es-PY" w:eastAsia="es-PY"/>
              </w:rPr>
              <w:t xml:space="preserve"> CANTIDAD </w:t>
            </w:r>
          </w:p>
        </w:tc>
      </w:tr>
      <w:tr w:rsidR="009575B3" w:rsidRPr="009575B3" w14:paraId="4CBA66EE" w14:textId="77777777" w:rsidTr="00CE7B0D">
        <w:trPr>
          <w:trHeight w:val="300"/>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55D60BA3"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1</w:t>
            </w:r>
          </w:p>
        </w:tc>
        <w:tc>
          <w:tcPr>
            <w:tcW w:w="7609" w:type="dxa"/>
            <w:tcBorders>
              <w:top w:val="nil"/>
              <w:left w:val="nil"/>
              <w:bottom w:val="single" w:sz="4" w:space="0" w:color="auto"/>
              <w:right w:val="single" w:sz="4" w:space="0" w:color="auto"/>
            </w:tcBorders>
            <w:shd w:val="clear" w:color="auto" w:fill="auto"/>
            <w:vAlign w:val="bottom"/>
            <w:hideMark/>
          </w:tcPr>
          <w:p w14:paraId="1F8541F1"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SEÑALIZACION DE OBRA</w:t>
            </w:r>
          </w:p>
        </w:tc>
        <w:tc>
          <w:tcPr>
            <w:tcW w:w="709" w:type="dxa"/>
            <w:tcBorders>
              <w:top w:val="nil"/>
              <w:left w:val="nil"/>
              <w:bottom w:val="single" w:sz="4" w:space="0" w:color="auto"/>
              <w:right w:val="single" w:sz="4" w:space="0" w:color="auto"/>
            </w:tcBorders>
            <w:shd w:val="clear" w:color="auto" w:fill="auto"/>
            <w:noWrap/>
            <w:vAlign w:val="bottom"/>
            <w:hideMark/>
          </w:tcPr>
          <w:p w14:paraId="563F85A1"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GL</w:t>
            </w:r>
          </w:p>
        </w:tc>
        <w:tc>
          <w:tcPr>
            <w:tcW w:w="1417" w:type="dxa"/>
            <w:tcBorders>
              <w:top w:val="nil"/>
              <w:left w:val="nil"/>
              <w:bottom w:val="single" w:sz="4" w:space="0" w:color="auto"/>
              <w:right w:val="single" w:sz="4" w:space="0" w:color="auto"/>
            </w:tcBorders>
            <w:shd w:val="clear" w:color="auto" w:fill="auto"/>
            <w:noWrap/>
            <w:vAlign w:val="bottom"/>
            <w:hideMark/>
          </w:tcPr>
          <w:p w14:paraId="5DF64B7A"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 xml:space="preserve">                1,00 </w:t>
            </w:r>
          </w:p>
        </w:tc>
      </w:tr>
      <w:tr w:rsidR="009575B3" w:rsidRPr="009575B3" w14:paraId="4482A125" w14:textId="77777777" w:rsidTr="00CE7B0D">
        <w:trPr>
          <w:trHeight w:val="300"/>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260B899C"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2</w:t>
            </w:r>
          </w:p>
        </w:tc>
        <w:tc>
          <w:tcPr>
            <w:tcW w:w="7609" w:type="dxa"/>
            <w:tcBorders>
              <w:top w:val="nil"/>
              <w:left w:val="nil"/>
              <w:bottom w:val="single" w:sz="4" w:space="0" w:color="auto"/>
              <w:right w:val="single" w:sz="4" w:space="0" w:color="auto"/>
            </w:tcBorders>
            <w:shd w:val="clear" w:color="auto" w:fill="auto"/>
            <w:vAlign w:val="bottom"/>
            <w:hideMark/>
          </w:tcPr>
          <w:p w14:paraId="70784903"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REGISTROS DE 50 X50 X40</w:t>
            </w:r>
          </w:p>
        </w:tc>
        <w:tc>
          <w:tcPr>
            <w:tcW w:w="709" w:type="dxa"/>
            <w:tcBorders>
              <w:top w:val="nil"/>
              <w:left w:val="nil"/>
              <w:bottom w:val="single" w:sz="4" w:space="0" w:color="auto"/>
              <w:right w:val="single" w:sz="4" w:space="0" w:color="auto"/>
            </w:tcBorders>
            <w:shd w:val="clear" w:color="auto" w:fill="auto"/>
            <w:noWrap/>
            <w:vAlign w:val="bottom"/>
            <w:hideMark/>
          </w:tcPr>
          <w:p w14:paraId="5195E795"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un</w:t>
            </w:r>
          </w:p>
        </w:tc>
        <w:tc>
          <w:tcPr>
            <w:tcW w:w="1417" w:type="dxa"/>
            <w:tcBorders>
              <w:top w:val="nil"/>
              <w:left w:val="nil"/>
              <w:bottom w:val="single" w:sz="4" w:space="0" w:color="auto"/>
              <w:right w:val="single" w:sz="4" w:space="0" w:color="auto"/>
            </w:tcBorders>
            <w:shd w:val="clear" w:color="auto" w:fill="auto"/>
            <w:noWrap/>
            <w:vAlign w:val="bottom"/>
            <w:hideMark/>
          </w:tcPr>
          <w:p w14:paraId="7EE223C1"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 xml:space="preserve">                3,00 </w:t>
            </w:r>
          </w:p>
        </w:tc>
      </w:tr>
      <w:tr w:rsidR="009575B3" w:rsidRPr="009575B3" w14:paraId="05CE8C7E" w14:textId="77777777" w:rsidTr="00CE7B0D">
        <w:trPr>
          <w:trHeight w:val="290"/>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626CCFFF"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3</w:t>
            </w:r>
          </w:p>
        </w:tc>
        <w:tc>
          <w:tcPr>
            <w:tcW w:w="7609" w:type="dxa"/>
            <w:tcBorders>
              <w:top w:val="nil"/>
              <w:left w:val="nil"/>
              <w:bottom w:val="single" w:sz="4" w:space="0" w:color="auto"/>
              <w:right w:val="single" w:sz="4" w:space="0" w:color="auto"/>
            </w:tcBorders>
            <w:shd w:val="clear" w:color="auto" w:fill="auto"/>
            <w:vAlign w:val="bottom"/>
            <w:hideMark/>
          </w:tcPr>
          <w:p w14:paraId="20FC7216"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EXCAVACION DE ZANJA DE 50 X 50 PROFUNDIDAD VARIABLE 22 ml</w:t>
            </w:r>
          </w:p>
        </w:tc>
        <w:tc>
          <w:tcPr>
            <w:tcW w:w="709" w:type="dxa"/>
            <w:tcBorders>
              <w:top w:val="nil"/>
              <w:left w:val="nil"/>
              <w:bottom w:val="single" w:sz="4" w:space="0" w:color="auto"/>
              <w:right w:val="single" w:sz="4" w:space="0" w:color="auto"/>
            </w:tcBorders>
            <w:shd w:val="clear" w:color="auto" w:fill="auto"/>
            <w:noWrap/>
            <w:vAlign w:val="bottom"/>
            <w:hideMark/>
          </w:tcPr>
          <w:p w14:paraId="0FB17589"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m3</w:t>
            </w:r>
          </w:p>
        </w:tc>
        <w:tc>
          <w:tcPr>
            <w:tcW w:w="1417" w:type="dxa"/>
            <w:tcBorders>
              <w:top w:val="nil"/>
              <w:left w:val="nil"/>
              <w:bottom w:val="single" w:sz="4" w:space="0" w:color="auto"/>
              <w:right w:val="single" w:sz="4" w:space="0" w:color="auto"/>
            </w:tcBorders>
            <w:shd w:val="clear" w:color="auto" w:fill="auto"/>
            <w:noWrap/>
            <w:vAlign w:val="bottom"/>
            <w:hideMark/>
          </w:tcPr>
          <w:p w14:paraId="25F6BD72"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 xml:space="preserve">             18,48 </w:t>
            </w:r>
          </w:p>
        </w:tc>
      </w:tr>
      <w:tr w:rsidR="009575B3" w:rsidRPr="009575B3" w14:paraId="02BFDE59" w14:textId="77777777" w:rsidTr="00CE7B0D">
        <w:trPr>
          <w:trHeight w:val="300"/>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5FF07B96"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4</w:t>
            </w:r>
          </w:p>
        </w:tc>
        <w:tc>
          <w:tcPr>
            <w:tcW w:w="7609" w:type="dxa"/>
            <w:tcBorders>
              <w:top w:val="nil"/>
              <w:left w:val="nil"/>
              <w:bottom w:val="single" w:sz="4" w:space="0" w:color="auto"/>
              <w:right w:val="single" w:sz="4" w:space="0" w:color="auto"/>
            </w:tcBorders>
            <w:shd w:val="clear" w:color="auto" w:fill="auto"/>
            <w:vAlign w:val="bottom"/>
            <w:hideMark/>
          </w:tcPr>
          <w:p w14:paraId="5DEECD09" w14:textId="6C6A2ACE"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 xml:space="preserve">COLOCACION </w:t>
            </w:r>
            <w:r>
              <w:rPr>
                <w:rFonts w:ascii="Calibri" w:eastAsia="Times New Roman" w:hAnsi="Calibri" w:cs="Calibri"/>
                <w:color w:val="000000"/>
                <w:lang w:val="es-PY" w:eastAsia="es-PY"/>
              </w:rPr>
              <w:t xml:space="preserve">DE </w:t>
            </w:r>
            <w:r w:rsidRPr="009575B3">
              <w:rPr>
                <w:rFonts w:ascii="Calibri" w:eastAsia="Times New Roman" w:hAnsi="Calibri" w:cs="Calibri"/>
                <w:color w:val="000000"/>
                <w:lang w:val="es-PY" w:eastAsia="es-PY"/>
              </w:rPr>
              <w:t>CAÑO DE 150 DE PVC</w:t>
            </w:r>
          </w:p>
        </w:tc>
        <w:tc>
          <w:tcPr>
            <w:tcW w:w="709" w:type="dxa"/>
            <w:tcBorders>
              <w:top w:val="nil"/>
              <w:left w:val="nil"/>
              <w:bottom w:val="single" w:sz="4" w:space="0" w:color="auto"/>
              <w:right w:val="single" w:sz="4" w:space="0" w:color="auto"/>
            </w:tcBorders>
            <w:shd w:val="clear" w:color="auto" w:fill="auto"/>
            <w:noWrap/>
            <w:vAlign w:val="bottom"/>
            <w:hideMark/>
          </w:tcPr>
          <w:p w14:paraId="2D3CADD5"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ml</w:t>
            </w:r>
          </w:p>
        </w:tc>
        <w:tc>
          <w:tcPr>
            <w:tcW w:w="1417" w:type="dxa"/>
            <w:tcBorders>
              <w:top w:val="nil"/>
              <w:left w:val="nil"/>
              <w:bottom w:val="single" w:sz="4" w:space="0" w:color="auto"/>
              <w:right w:val="single" w:sz="4" w:space="0" w:color="auto"/>
            </w:tcBorders>
            <w:shd w:val="clear" w:color="auto" w:fill="auto"/>
            <w:noWrap/>
            <w:vAlign w:val="bottom"/>
            <w:hideMark/>
          </w:tcPr>
          <w:p w14:paraId="0BE59CDF"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 xml:space="preserve">             48,00 </w:t>
            </w:r>
          </w:p>
        </w:tc>
      </w:tr>
      <w:tr w:rsidR="009575B3" w:rsidRPr="009575B3" w14:paraId="710375A1" w14:textId="77777777" w:rsidTr="00CE7B0D">
        <w:trPr>
          <w:trHeight w:val="300"/>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15C1ACD0"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5</w:t>
            </w:r>
          </w:p>
        </w:tc>
        <w:tc>
          <w:tcPr>
            <w:tcW w:w="7609" w:type="dxa"/>
            <w:tcBorders>
              <w:top w:val="nil"/>
              <w:left w:val="nil"/>
              <w:bottom w:val="single" w:sz="4" w:space="0" w:color="auto"/>
              <w:right w:val="single" w:sz="4" w:space="0" w:color="auto"/>
            </w:tcBorders>
            <w:shd w:val="clear" w:color="auto" w:fill="auto"/>
            <w:vAlign w:val="bottom"/>
            <w:hideMark/>
          </w:tcPr>
          <w:p w14:paraId="6523F4C7"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RELLENO CON ARENA LAVADA 20 CM DE ALTURA</w:t>
            </w:r>
          </w:p>
        </w:tc>
        <w:tc>
          <w:tcPr>
            <w:tcW w:w="709" w:type="dxa"/>
            <w:tcBorders>
              <w:top w:val="nil"/>
              <w:left w:val="nil"/>
              <w:bottom w:val="single" w:sz="4" w:space="0" w:color="auto"/>
              <w:right w:val="single" w:sz="4" w:space="0" w:color="auto"/>
            </w:tcBorders>
            <w:shd w:val="clear" w:color="auto" w:fill="auto"/>
            <w:noWrap/>
            <w:vAlign w:val="bottom"/>
            <w:hideMark/>
          </w:tcPr>
          <w:p w14:paraId="2F7252D5"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m3</w:t>
            </w:r>
          </w:p>
        </w:tc>
        <w:tc>
          <w:tcPr>
            <w:tcW w:w="1417" w:type="dxa"/>
            <w:tcBorders>
              <w:top w:val="nil"/>
              <w:left w:val="nil"/>
              <w:bottom w:val="single" w:sz="4" w:space="0" w:color="auto"/>
              <w:right w:val="single" w:sz="4" w:space="0" w:color="auto"/>
            </w:tcBorders>
            <w:shd w:val="clear" w:color="auto" w:fill="auto"/>
            <w:noWrap/>
            <w:vAlign w:val="bottom"/>
            <w:hideMark/>
          </w:tcPr>
          <w:p w14:paraId="4FE0755E"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 xml:space="preserve">                6,60 </w:t>
            </w:r>
          </w:p>
        </w:tc>
      </w:tr>
      <w:tr w:rsidR="009575B3" w:rsidRPr="009575B3" w14:paraId="1F6E2A88" w14:textId="77777777" w:rsidTr="00CE7B0D">
        <w:trPr>
          <w:trHeight w:val="150"/>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2CC4A391"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6</w:t>
            </w:r>
          </w:p>
        </w:tc>
        <w:tc>
          <w:tcPr>
            <w:tcW w:w="7609" w:type="dxa"/>
            <w:tcBorders>
              <w:top w:val="nil"/>
              <w:left w:val="nil"/>
              <w:bottom w:val="single" w:sz="4" w:space="0" w:color="auto"/>
              <w:right w:val="single" w:sz="4" w:space="0" w:color="auto"/>
            </w:tcBorders>
            <w:shd w:val="clear" w:color="auto" w:fill="auto"/>
            <w:vAlign w:val="bottom"/>
            <w:hideMark/>
          </w:tcPr>
          <w:p w14:paraId="0486851E"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RELLENO y COMPACTACIÓN DE TIERRA</w:t>
            </w:r>
          </w:p>
        </w:tc>
        <w:tc>
          <w:tcPr>
            <w:tcW w:w="709" w:type="dxa"/>
            <w:tcBorders>
              <w:top w:val="nil"/>
              <w:left w:val="nil"/>
              <w:bottom w:val="single" w:sz="4" w:space="0" w:color="auto"/>
              <w:right w:val="single" w:sz="4" w:space="0" w:color="auto"/>
            </w:tcBorders>
            <w:shd w:val="clear" w:color="auto" w:fill="auto"/>
            <w:noWrap/>
            <w:vAlign w:val="bottom"/>
            <w:hideMark/>
          </w:tcPr>
          <w:p w14:paraId="37AD8121"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m3</w:t>
            </w:r>
          </w:p>
        </w:tc>
        <w:tc>
          <w:tcPr>
            <w:tcW w:w="1417" w:type="dxa"/>
            <w:tcBorders>
              <w:top w:val="nil"/>
              <w:left w:val="nil"/>
              <w:bottom w:val="single" w:sz="4" w:space="0" w:color="auto"/>
              <w:right w:val="single" w:sz="4" w:space="0" w:color="auto"/>
            </w:tcBorders>
            <w:shd w:val="clear" w:color="auto" w:fill="auto"/>
            <w:noWrap/>
            <w:vAlign w:val="bottom"/>
            <w:hideMark/>
          </w:tcPr>
          <w:p w14:paraId="163F8F6E"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 xml:space="preserve">                7,00 </w:t>
            </w:r>
          </w:p>
        </w:tc>
      </w:tr>
      <w:tr w:rsidR="009575B3" w:rsidRPr="009575B3" w14:paraId="4A807604" w14:textId="77777777" w:rsidTr="00CE7B0D">
        <w:trPr>
          <w:trHeight w:val="300"/>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60626664"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7</w:t>
            </w:r>
          </w:p>
        </w:tc>
        <w:tc>
          <w:tcPr>
            <w:tcW w:w="7609" w:type="dxa"/>
            <w:tcBorders>
              <w:top w:val="nil"/>
              <w:left w:val="nil"/>
              <w:bottom w:val="single" w:sz="4" w:space="0" w:color="auto"/>
              <w:right w:val="single" w:sz="4" w:space="0" w:color="auto"/>
            </w:tcBorders>
            <w:shd w:val="clear" w:color="auto" w:fill="auto"/>
            <w:vAlign w:val="bottom"/>
            <w:hideMark/>
          </w:tcPr>
          <w:p w14:paraId="04BD3DB1"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RECONSTRUCCION DE EMPEDRADO</w:t>
            </w:r>
          </w:p>
        </w:tc>
        <w:tc>
          <w:tcPr>
            <w:tcW w:w="709" w:type="dxa"/>
            <w:tcBorders>
              <w:top w:val="nil"/>
              <w:left w:val="nil"/>
              <w:bottom w:val="single" w:sz="4" w:space="0" w:color="auto"/>
              <w:right w:val="single" w:sz="4" w:space="0" w:color="auto"/>
            </w:tcBorders>
            <w:shd w:val="clear" w:color="auto" w:fill="auto"/>
            <w:noWrap/>
            <w:vAlign w:val="bottom"/>
            <w:hideMark/>
          </w:tcPr>
          <w:p w14:paraId="6AF457FC"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m2</w:t>
            </w:r>
          </w:p>
        </w:tc>
        <w:tc>
          <w:tcPr>
            <w:tcW w:w="1417" w:type="dxa"/>
            <w:tcBorders>
              <w:top w:val="nil"/>
              <w:left w:val="nil"/>
              <w:bottom w:val="single" w:sz="4" w:space="0" w:color="auto"/>
              <w:right w:val="single" w:sz="4" w:space="0" w:color="auto"/>
            </w:tcBorders>
            <w:shd w:val="clear" w:color="auto" w:fill="auto"/>
            <w:noWrap/>
            <w:vAlign w:val="bottom"/>
            <w:hideMark/>
          </w:tcPr>
          <w:p w14:paraId="3AE05097"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 xml:space="preserve">                8,00 </w:t>
            </w:r>
          </w:p>
        </w:tc>
      </w:tr>
      <w:tr w:rsidR="009575B3" w:rsidRPr="009575B3" w14:paraId="172C0900" w14:textId="77777777" w:rsidTr="00CE7B0D">
        <w:trPr>
          <w:trHeight w:val="300"/>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3D3C4408"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8</w:t>
            </w:r>
          </w:p>
        </w:tc>
        <w:tc>
          <w:tcPr>
            <w:tcW w:w="7609" w:type="dxa"/>
            <w:tcBorders>
              <w:top w:val="nil"/>
              <w:left w:val="nil"/>
              <w:bottom w:val="single" w:sz="4" w:space="0" w:color="auto"/>
              <w:right w:val="single" w:sz="4" w:space="0" w:color="auto"/>
            </w:tcBorders>
            <w:shd w:val="clear" w:color="auto" w:fill="auto"/>
            <w:vAlign w:val="bottom"/>
            <w:hideMark/>
          </w:tcPr>
          <w:p w14:paraId="517A891D"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ARREGLO EN PASEO CENTRAL</w:t>
            </w:r>
          </w:p>
        </w:tc>
        <w:tc>
          <w:tcPr>
            <w:tcW w:w="709" w:type="dxa"/>
            <w:tcBorders>
              <w:top w:val="nil"/>
              <w:left w:val="nil"/>
              <w:bottom w:val="single" w:sz="4" w:space="0" w:color="auto"/>
              <w:right w:val="single" w:sz="4" w:space="0" w:color="auto"/>
            </w:tcBorders>
            <w:shd w:val="clear" w:color="auto" w:fill="auto"/>
            <w:noWrap/>
            <w:vAlign w:val="bottom"/>
            <w:hideMark/>
          </w:tcPr>
          <w:p w14:paraId="64EAF62C"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proofErr w:type="spellStart"/>
            <w:r w:rsidRPr="009575B3">
              <w:rPr>
                <w:rFonts w:ascii="Calibri" w:eastAsia="Times New Roman" w:hAnsi="Calibri" w:cs="Calibri"/>
                <w:color w:val="000000"/>
                <w:lang w:val="es-PY" w:eastAsia="es-PY"/>
              </w:rPr>
              <w:t>Gl</w:t>
            </w:r>
            <w:proofErr w:type="spellEnd"/>
          </w:p>
        </w:tc>
        <w:tc>
          <w:tcPr>
            <w:tcW w:w="1417" w:type="dxa"/>
            <w:tcBorders>
              <w:top w:val="nil"/>
              <w:left w:val="nil"/>
              <w:bottom w:val="single" w:sz="4" w:space="0" w:color="auto"/>
              <w:right w:val="single" w:sz="4" w:space="0" w:color="auto"/>
            </w:tcBorders>
            <w:shd w:val="clear" w:color="auto" w:fill="auto"/>
            <w:noWrap/>
            <w:vAlign w:val="bottom"/>
            <w:hideMark/>
          </w:tcPr>
          <w:p w14:paraId="24F2F19E"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 xml:space="preserve">                1,00 </w:t>
            </w:r>
          </w:p>
        </w:tc>
      </w:tr>
      <w:tr w:rsidR="009575B3" w:rsidRPr="009575B3" w14:paraId="411AFB09" w14:textId="77777777" w:rsidTr="00CE7B0D">
        <w:trPr>
          <w:trHeight w:val="315"/>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0F620D3C"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9</w:t>
            </w:r>
          </w:p>
        </w:tc>
        <w:tc>
          <w:tcPr>
            <w:tcW w:w="7609" w:type="dxa"/>
            <w:tcBorders>
              <w:top w:val="nil"/>
              <w:left w:val="nil"/>
              <w:bottom w:val="single" w:sz="4" w:space="0" w:color="auto"/>
              <w:right w:val="single" w:sz="4" w:space="0" w:color="auto"/>
            </w:tcBorders>
            <w:shd w:val="clear" w:color="auto" w:fill="auto"/>
            <w:vAlign w:val="bottom"/>
            <w:hideMark/>
          </w:tcPr>
          <w:p w14:paraId="55694A60"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MURO DE LADRILLOS COMUNES DE 0,30 CABECERA DE SALIDA DE CAÑOS</w:t>
            </w:r>
          </w:p>
        </w:tc>
        <w:tc>
          <w:tcPr>
            <w:tcW w:w="709" w:type="dxa"/>
            <w:tcBorders>
              <w:top w:val="nil"/>
              <w:left w:val="nil"/>
              <w:bottom w:val="single" w:sz="4" w:space="0" w:color="auto"/>
              <w:right w:val="single" w:sz="4" w:space="0" w:color="auto"/>
            </w:tcBorders>
            <w:shd w:val="clear" w:color="auto" w:fill="auto"/>
            <w:noWrap/>
            <w:vAlign w:val="bottom"/>
            <w:hideMark/>
          </w:tcPr>
          <w:p w14:paraId="43572E26"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m2</w:t>
            </w:r>
          </w:p>
        </w:tc>
        <w:tc>
          <w:tcPr>
            <w:tcW w:w="1417" w:type="dxa"/>
            <w:tcBorders>
              <w:top w:val="nil"/>
              <w:left w:val="nil"/>
              <w:bottom w:val="single" w:sz="4" w:space="0" w:color="auto"/>
              <w:right w:val="single" w:sz="4" w:space="0" w:color="auto"/>
            </w:tcBorders>
            <w:shd w:val="clear" w:color="auto" w:fill="auto"/>
            <w:noWrap/>
            <w:vAlign w:val="bottom"/>
            <w:hideMark/>
          </w:tcPr>
          <w:p w14:paraId="02924984"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 xml:space="preserve">                1,00 </w:t>
            </w:r>
          </w:p>
        </w:tc>
      </w:tr>
      <w:tr w:rsidR="009575B3" w:rsidRPr="009575B3" w14:paraId="2E01AE26" w14:textId="77777777" w:rsidTr="00CE7B0D">
        <w:trPr>
          <w:trHeight w:val="600"/>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431D56F2"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10</w:t>
            </w:r>
          </w:p>
        </w:tc>
        <w:tc>
          <w:tcPr>
            <w:tcW w:w="7609" w:type="dxa"/>
            <w:tcBorders>
              <w:top w:val="nil"/>
              <w:left w:val="nil"/>
              <w:bottom w:val="single" w:sz="4" w:space="0" w:color="auto"/>
              <w:right w:val="single" w:sz="4" w:space="0" w:color="auto"/>
            </w:tcBorders>
            <w:shd w:val="clear" w:color="auto" w:fill="auto"/>
            <w:vAlign w:val="bottom"/>
            <w:hideMark/>
          </w:tcPr>
          <w:p w14:paraId="4CB01772"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 xml:space="preserve">CORDON DE </w:t>
            </w:r>
            <w:proofErr w:type="spellStart"/>
            <w:r w:rsidRPr="009575B3">
              <w:rPr>
                <w:rFonts w:ascii="Calibri" w:eastAsia="Times New Roman" w:hAnsi="Calibri" w:cs="Calibri"/>
                <w:color w:val="000000"/>
                <w:lang w:val="es-PY" w:eastAsia="es-PY"/>
              </w:rPr>
              <w:t>H°</w:t>
            </w:r>
            <w:proofErr w:type="spellEnd"/>
            <w:r w:rsidRPr="009575B3">
              <w:rPr>
                <w:rFonts w:ascii="Calibri" w:eastAsia="Times New Roman" w:hAnsi="Calibri" w:cs="Calibri"/>
                <w:color w:val="000000"/>
                <w:lang w:val="es-PY" w:eastAsia="es-PY"/>
              </w:rPr>
              <w:t xml:space="preserve"> IN SITU. 20 CM POR ENCIMA DE LA CAPA ASFALTICA DE 0,40 X 0,10</w:t>
            </w:r>
          </w:p>
        </w:tc>
        <w:tc>
          <w:tcPr>
            <w:tcW w:w="709" w:type="dxa"/>
            <w:tcBorders>
              <w:top w:val="nil"/>
              <w:left w:val="nil"/>
              <w:bottom w:val="single" w:sz="4" w:space="0" w:color="auto"/>
              <w:right w:val="single" w:sz="4" w:space="0" w:color="auto"/>
            </w:tcBorders>
            <w:shd w:val="clear" w:color="auto" w:fill="auto"/>
            <w:noWrap/>
            <w:vAlign w:val="bottom"/>
            <w:hideMark/>
          </w:tcPr>
          <w:p w14:paraId="1A80545F"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ml</w:t>
            </w:r>
          </w:p>
        </w:tc>
        <w:tc>
          <w:tcPr>
            <w:tcW w:w="1417" w:type="dxa"/>
            <w:tcBorders>
              <w:top w:val="nil"/>
              <w:left w:val="nil"/>
              <w:bottom w:val="single" w:sz="4" w:space="0" w:color="auto"/>
              <w:right w:val="single" w:sz="4" w:space="0" w:color="auto"/>
            </w:tcBorders>
            <w:shd w:val="clear" w:color="auto" w:fill="auto"/>
            <w:noWrap/>
            <w:vAlign w:val="bottom"/>
            <w:hideMark/>
          </w:tcPr>
          <w:p w14:paraId="48317FD3"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 xml:space="preserve">             20,00 </w:t>
            </w:r>
          </w:p>
        </w:tc>
      </w:tr>
      <w:tr w:rsidR="009575B3" w:rsidRPr="009575B3" w14:paraId="5FF67E02" w14:textId="77777777" w:rsidTr="00CE7B0D">
        <w:trPr>
          <w:trHeight w:val="300"/>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1182C23F"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11</w:t>
            </w:r>
          </w:p>
        </w:tc>
        <w:tc>
          <w:tcPr>
            <w:tcW w:w="7609" w:type="dxa"/>
            <w:tcBorders>
              <w:top w:val="nil"/>
              <w:left w:val="nil"/>
              <w:bottom w:val="single" w:sz="4" w:space="0" w:color="auto"/>
              <w:right w:val="single" w:sz="4" w:space="0" w:color="auto"/>
            </w:tcBorders>
            <w:shd w:val="clear" w:color="auto" w:fill="auto"/>
            <w:vAlign w:val="bottom"/>
            <w:hideMark/>
          </w:tcPr>
          <w:p w14:paraId="43C3B78D"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LIMPIEZA Y RETIRO DE ESCOMBROS</w:t>
            </w:r>
          </w:p>
        </w:tc>
        <w:tc>
          <w:tcPr>
            <w:tcW w:w="709" w:type="dxa"/>
            <w:tcBorders>
              <w:top w:val="nil"/>
              <w:left w:val="nil"/>
              <w:bottom w:val="single" w:sz="4" w:space="0" w:color="auto"/>
              <w:right w:val="single" w:sz="4" w:space="0" w:color="auto"/>
            </w:tcBorders>
            <w:shd w:val="clear" w:color="auto" w:fill="auto"/>
            <w:noWrap/>
            <w:vAlign w:val="bottom"/>
            <w:hideMark/>
          </w:tcPr>
          <w:p w14:paraId="46656D72" w14:textId="77777777" w:rsidR="009575B3" w:rsidRPr="009575B3" w:rsidRDefault="009575B3" w:rsidP="009575B3">
            <w:pPr>
              <w:widowControl/>
              <w:autoSpaceDE/>
              <w:autoSpaceDN/>
              <w:jc w:val="center"/>
              <w:rPr>
                <w:rFonts w:ascii="Calibri" w:eastAsia="Times New Roman" w:hAnsi="Calibri" w:cs="Calibri"/>
                <w:color w:val="000000"/>
                <w:lang w:val="es-PY" w:eastAsia="es-PY"/>
              </w:rPr>
            </w:pPr>
            <w:proofErr w:type="spellStart"/>
            <w:r w:rsidRPr="009575B3">
              <w:rPr>
                <w:rFonts w:ascii="Calibri" w:eastAsia="Times New Roman" w:hAnsi="Calibri" w:cs="Calibri"/>
                <w:color w:val="000000"/>
                <w:lang w:val="es-PY" w:eastAsia="es-PY"/>
              </w:rPr>
              <w:t>Gl</w:t>
            </w:r>
            <w:proofErr w:type="spellEnd"/>
          </w:p>
        </w:tc>
        <w:tc>
          <w:tcPr>
            <w:tcW w:w="1417" w:type="dxa"/>
            <w:tcBorders>
              <w:top w:val="nil"/>
              <w:left w:val="nil"/>
              <w:bottom w:val="single" w:sz="4" w:space="0" w:color="auto"/>
              <w:right w:val="single" w:sz="4" w:space="0" w:color="auto"/>
            </w:tcBorders>
            <w:shd w:val="clear" w:color="auto" w:fill="auto"/>
            <w:noWrap/>
            <w:vAlign w:val="bottom"/>
            <w:hideMark/>
          </w:tcPr>
          <w:p w14:paraId="3C24845B" w14:textId="77777777" w:rsidR="009575B3" w:rsidRPr="009575B3" w:rsidRDefault="009575B3" w:rsidP="009575B3">
            <w:pPr>
              <w:widowControl/>
              <w:autoSpaceDE/>
              <w:autoSpaceDN/>
              <w:rPr>
                <w:rFonts w:ascii="Calibri" w:eastAsia="Times New Roman" w:hAnsi="Calibri" w:cs="Calibri"/>
                <w:color w:val="000000"/>
                <w:lang w:val="es-PY" w:eastAsia="es-PY"/>
              </w:rPr>
            </w:pPr>
            <w:r w:rsidRPr="009575B3">
              <w:rPr>
                <w:rFonts w:ascii="Calibri" w:eastAsia="Times New Roman" w:hAnsi="Calibri" w:cs="Calibri"/>
                <w:color w:val="000000"/>
                <w:lang w:val="es-PY" w:eastAsia="es-PY"/>
              </w:rPr>
              <w:t xml:space="preserve">                1,00 </w:t>
            </w:r>
          </w:p>
        </w:tc>
      </w:tr>
    </w:tbl>
    <w:p w14:paraId="7FED0587" w14:textId="77777777" w:rsidR="009575B3" w:rsidRDefault="009575B3" w:rsidP="009575B3">
      <w:pPr>
        <w:rPr>
          <w:rFonts w:ascii="Times New Roman"/>
          <w:sz w:val="20"/>
        </w:rPr>
      </w:pPr>
    </w:p>
    <w:p w14:paraId="0C1C7100" w14:textId="77777777" w:rsidR="009575B3" w:rsidRDefault="009575B3" w:rsidP="009575B3">
      <w:pPr>
        <w:rPr>
          <w:rFonts w:ascii="Times New Roman"/>
          <w:sz w:val="20"/>
        </w:rPr>
      </w:pPr>
    </w:p>
    <w:p w14:paraId="00943509" w14:textId="77777777" w:rsidR="009575B3" w:rsidRPr="009575B3" w:rsidRDefault="009575B3" w:rsidP="009575B3">
      <w:pPr>
        <w:rPr>
          <w:rFonts w:ascii="Times New Roman"/>
          <w:sz w:val="20"/>
        </w:rPr>
        <w:sectPr w:rsidR="009575B3" w:rsidRPr="009575B3">
          <w:pgSz w:w="11900" w:h="16840"/>
          <w:pgMar w:top="1140" w:right="560" w:bottom="560" w:left="1120" w:header="0" w:footer="288" w:gutter="0"/>
          <w:cols w:space="720"/>
        </w:sectPr>
      </w:pPr>
    </w:p>
    <w:tbl>
      <w:tblPr>
        <w:tblW w:w="7020" w:type="dxa"/>
        <w:tblCellMar>
          <w:left w:w="70" w:type="dxa"/>
          <w:right w:w="70" w:type="dxa"/>
        </w:tblCellMar>
        <w:tblLook w:val="04A0" w:firstRow="1" w:lastRow="0" w:firstColumn="1" w:lastColumn="0" w:noHBand="0" w:noVBand="1"/>
      </w:tblPr>
      <w:tblGrid>
        <w:gridCol w:w="7020"/>
      </w:tblGrid>
      <w:tr w:rsidR="00CE7B0D" w:rsidRPr="00CE7B0D" w14:paraId="51190682" w14:textId="77777777" w:rsidTr="00CE7B0D">
        <w:trPr>
          <w:trHeight w:val="300"/>
        </w:trPr>
        <w:tc>
          <w:tcPr>
            <w:tcW w:w="7020" w:type="dxa"/>
            <w:tcBorders>
              <w:top w:val="nil"/>
              <w:left w:val="nil"/>
              <w:bottom w:val="nil"/>
              <w:right w:val="nil"/>
            </w:tcBorders>
            <w:shd w:val="clear" w:color="auto" w:fill="auto"/>
            <w:noWrap/>
            <w:vAlign w:val="bottom"/>
            <w:hideMark/>
          </w:tcPr>
          <w:p w14:paraId="24D66CCF" w14:textId="77777777" w:rsidR="00CE7B0D" w:rsidRPr="00CE7B0D" w:rsidRDefault="00CE7B0D" w:rsidP="00CE7B0D">
            <w:pPr>
              <w:widowControl/>
              <w:autoSpaceDE/>
              <w:autoSpaceDN/>
              <w:rPr>
                <w:rFonts w:ascii="Calibri" w:eastAsia="Times New Roman" w:hAnsi="Calibri" w:cs="Calibri"/>
                <w:b/>
                <w:bCs/>
                <w:color w:val="000000"/>
                <w:lang w:val="es-PY" w:eastAsia="es-PY"/>
              </w:rPr>
            </w:pPr>
            <w:r w:rsidRPr="00CE7B0D">
              <w:rPr>
                <w:rFonts w:ascii="Calibri" w:eastAsia="Times New Roman" w:hAnsi="Calibri" w:cs="Calibri"/>
                <w:b/>
                <w:bCs/>
                <w:color w:val="000000"/>
                <w:u w:val="single"/>
                <w:lang w:val="es-PY" w:eastAsia="es-PY"/>
              </w:rPr>
              <w:lastRenderedPageBreak/>
              <w:t>LOTE 3</w:t>
            </w:r>
            <w:r w:rsidRPr="00CE7B0D">
              <w:rPr>
                <w:rFonts w:ascii="Calibri" w:eastAsia="Times New Roman" w:hAnsi="Calibri" w:cs="Calibri"/>
                <w:b/>
                <w:bCs/>
                <w:color w:val="000000"/>
                <w:lang w:val="es-PY" w:eastAsia="es-PY"/>
              </w:rPr>
              <w:t xml:space="preserve">: CONSTRUCCION DE DRENAJE </w:t>
            </w:r>
          </w:p>
        </w:tc>
      </w:tr>
      <w:tr w:rsidR="00CE7B0D" w:rsidRPr="00CE7B0D" w14:paraId="6299D3AF" w14:textId="77777777" w:rsidTr="00CE7B0D">
        <w:trPr>
          <w:trHeight w:val="300"/>
        </w:trPr>
        <w:tc>
          <w:tcPr>
            <w:tcW w:w="7020" w:type="dxa"/>
            <w:tcBorders>
              <w:top w:val="nil"/>
              <w:left w:val="nil"/>
              <w:bottom w:val="nil"/>
              <w:right w:val="nil"/>
            </w:tcBorders>
            <w:shd w:val="clear" w:color="auto" w:fill="auto"/>
            <w:noWrap/>
            <w:vAlign w:val="bottom"/>
            <w:hideMark/>
          </w:tcPr>
          <w:p w14:paraId="481B83BD" w14:textId="77777777" w:rsidR="00CE7B0D" w:rsidRPr="00CE7B0D" w:rsidRDefault="00CE7B0D" w:rsidP="00CE7B0D">
            <w:pPr>
              <w:widowControl/>
              <w:autoSpaceDE/>
              <w:autoSpaceDN/>
              <w:rPr>
                <w:rFonts w:ascii="Calibri" w:eastAsia="Times New Roman" w:hAnsi="Calibri" w:cs="Calibri"/>
                <w:b/>
                <w:bCs/>
                <w:color w:val="000000"/>
                <w:lang w:val="es-PY" w:eastAsia="es-PY"/>
              </w:rPr>
            </w:pPr>
            <w:r w:rsidRPr="00CE7B0D">
              <w:rPr>
                <w:rFonts w:ascii="Calibri" w:eastAsia="Times New Roman" w:hAnsi="Calibri" w:cs="Calibri"/>
                <w:b/>
                <w:bCs/>
                <w:color w:val="000000"/>
                <w:lang w:val="es-PY" w:eastAsia="es-PY"/>
              </w:rPr>
              <w:t xml:space="preserve">BVARD. AYOLAS E/ BAHIA NEGRA Y PTE. HAYES </w:t>
            </w:r>
          </w:p>
        </w:tc>
      </w:tr>
    </w:tbl>
    <w:p w14:paraId="50C347C0" w14:textId="3442444C" w:rsidR="00C87413" w:rsidRDefault="00C87413">
      <w:pPr>
        <w:pStyle w:val="Textoindependiente"/>
        <w:spacing w:before="9"/>
        <w:rPr>
          <w:i/>
          <w:sz w:val="11"/>
        </w:rPr>
      </w:pPr>
    </w:p>
    <w:tbl>
      <w:tblPr>
        <w:tblW w:w="10343" w:type="dxa"/>
        <w:tblCellMar>
          <w:left w:w="70" w:type="dxa"/>
          <w:right w:w="70" w:type="dxa"/>
        </w:tblCellMar>
        <w:tblLook w:val="04A0" w:firstRow="1" w:lastRow="0" w:firstColumn="1" w:lastColumn="0" w:noHBand="0" w:noVBand="1"/>
      </w:tblPr>
      <w:tblGrid>
        <w:gridCol w:w="608"/>
        <w:gridCol w:w="7420"/>
        <w:gridCol w:w="898"/>
        <w:gridCol w:w="1417"/>
      </w:tblGrid>
      <w:tr w:rsidR="00CE7B0D" w:rsidRPr="00CE7B0D" w14:paraId="37706078" w14:textId="77777777" w:rsidTr="00CE7B0D">
        <w:trPr>
          <w:trHeight w:val="300"/>
        </w:trPr>
        <w:tc>
          <w:tcPr>
            <w:tcW w:w="608"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7D76F27E" w14:textId="77777777" w:rsidR="00CE7B0D" w:rsidRPr="00CE7B0D" w:rsidRDefault="00CE7B0D" w:rsidP="00CE7B0D">
            <w:pPr>
              <w:widowControl/>
              <w:autoSpaceDE/>
              <w:autoSpaceDN/>
              <w:jc w:val="center"/>
              <w:rPr>
                <w:rFonts w:ascii="Calibri" w:eastAsia="Times New Roman" w:hAnsi="Calibri" w:cs="Calibri"/>
                <w:b/>
                <w:bCs/>
                <w:color w:val="000000"/>
                <w:lang w:val="es-PY" w:eastAsia="es-PY"/>
              </w:rPr>
            </w:pPr>
            <w:r w:rsidRPr="00CE7B0D">
              <w:rPr>
                <w:rFonts w:ascii="Calibri" w:eastAsia="Times New Roman" w:hAnsi="Calibri" w:cs="Calibri"/>
                <w:b/>
                <w:bCs/>
                <w:color w:val="000000"/>
                <w:lang w:val="es-PY" w:eastAsia="es-PY"/>
              </w:rPr>
              <w:t xml:space="preserve">ITEM </w:t>
            </w:r>
          </w:p>
        </w:tc>
        <w:tc>
          <w:tcPr>
            <w:tcW w:w="7467" w:type="dxa"/>
            <w:tcBorders>
              <w:top w:val="single" w:sz="4" w:space="0" w:color="auto"/>
              <w:left w:val="nil"/>
              <w:bottom w:val="single" w:sz="4" w:space="0" w:color="auto"/>
              <w:right w:val="single" w:sz="4" w:space="0" w:color="auto"/>
            </w:tcBorders>
            <w:shd w:val="clear" w:color="000000" w:fill="F2F2F2"/>
            <w:vAlign w:val="bottom"/>
            <w:hideMark/>
          </w:tcPr>
          <w:p w14:paraId="0F2A4AF4" w14:textId="77777777" w:rsidR="00CE7B0D" w:rsidRPr="00CE7B0D" w:rsidRDefault="00CE7B0D" w:rsidP="00CE7B0D">
            <w:pPr>
              <w:widowControl/>
              <w:autoSpaceDE/>
              <w:autoSpaceDN/>
              <w:jc w:val="center"/>
              <w:rPr>
                <w:rFonts w:ascii="Calibri" w:eastAsia="Times New Roman" w:hAnsi="Calibri" w:cs="Calibri"/>
                <w:b/>
                <w:bCs/>
                <w:color w:val="000000"/>
                <w:lang w:val="es-PY" w:eastAsia="es-PY"/>
              </w:rPr>
            </w:pPr>
            <w:r w:rsidRPr="00CE7B0D">
              <w:rPr>
                <w:rFonts w:ascii="Calibri" w:eastAsia="Times New Roman" w:hAnsi="Calibri" w:cs="Calibri"/>
                <w:b/>
                <w:bCs/>
                <w:color w:val="000000"/>
                <w:lang w:val="es-PY" w:eastAsia="es-PY"/>
              </w:rPr>
              <w:t>DESCRIPCION</w:t>
            </w:r>
          </w:p>
        </w:tc>
        <w:tc>
          <w:tcPr>
            <w:tcW w:w="851" w:type="dxa"/>
            <w:tcBorders>
              <w:top w:val="single" w:sz="4" w:space="0" w:color="auto"/>
              <w:left w:val="nil"/>
              <w:bottom w:val="single" w:sz="4" w:space="0" w:color="auto"/>
              <w:right w:val="single" w:sz="4" w:space="0" w:color="auto"/>
            </w:tcBorders>
            <w:shd w:val="clear" w:color="000000" w:fill="F2F2F2"/>
            <w:noWrap/>
            <w:vAlign w:val="bottom"/>
            <w:hideMark/>
          </w:tcPr>
          <w:p w14:paraId="648A19C0" w14:textId="77777777" w:rsidR="00CE7B0D" w:rsidRPr="00CE7B0D" w:rsidRDefault="00CE7B0D" w:rsidP="00CE7B0D">
            <w:pPr>
              <w:widowControl/>
              <w:autoSpaceDE/>
              <w:autoSpaceDN/>
              <w:jc w:val="center"/>
              <w:rPr>
                <w:rFonts w:ascii="Calibri" w:eastAsia="Times New Roman" w:hAnsi="Calibri" w:cs="Calibri"/>
                <w:b/>
                <w:bCs/>
                <w:color w:val="000000"/>
                <w:lang w:val="es-PY" w:eastAsia="es-PY"/>
              </w:rPr>
            </w:pPr>
            <w:r w:rsidRPr="00CE7B0D">
              <w:rPr>
                <w:rFonts w:ascii="Calibri" w:eastAsia="Times New Roman" w:hAnsi="Calibri" w:cs="Calibri"/>
                <w:b/>
                <w:bCs/>
                <w:color w:val="000000"/>
                <w:lang w:val="es-PY" w:eastAsia="es-PY"/>
              </w:rPr>
              <w:t>UNIDAD</w:t>
            </w:r>
          </w:p>
        </w:tc>
        <w:tc>
          <w:tcPr>
            <w:tcW w:w="1417" w:type="dxa"/>
            <w:tcBorders>
              <w:top w:val="single" w:sz="4" w:space="0" w:color="auto"/>
              <w:left w:val="nil"/>
              <w:bottom w:val="single" w:sz="4" w:space="0" w:color="auto"/>
              <w:right w:val="single" w:sz="4" w:space="0" w:color="auto"/>
            </w:tcBorders>
            <w:shd w:val="clear" w:color="000000" w:fill="F2F2F2"/>
            <w:noWrap/>
            <w:vAlign w:val="bottom"/>
            <w:hideMark/>
          </w:tcPr>
          <w:p w14:paraId="210AD3E9" w14:textId="77777777" w:rsidR="00CE7B0D" w:rsidRPr="00CE7B0D" w:rsidRDefault="00CE7B0D" w:rsidP="00CE7B0D">
            <w:pPr>
              <w:widowControl/>
              <w:autoSpaceDE/>
              <w:autoSpaceDN/>
              <w:rPr>
                <w:rFonts w:ascii="Calibri" w:eastAsia="Times New Roman" w:hAnsi="Calibri" w:cs="Calibri"/>
                <w:b/>
                <w:bCs/>
                <w:color w:val="000000"/>
                <w:lang w:val="es-PY" w:eastAsia="es-PY"/>
              </w:rPr>
            </w:pPr>
            <w:r w:rsidRPr="00CE7B0D">
              <w:rPr>
                <w:rFonts w:ascii="Calibri" w:eastAsia="Times New Roman" w:hAnsi="Calibri" w:cs="Calibri"/>
                <w:b/>
                <w:bCs/>
                <w:color w:val="000000"/>
                <w:lang w:val="es-PY" w:eastAsia="es-PY"/>
              </w:rPr>
              <w:t xml:space="preserve"> CANTIDAD </w:t>
            </w:r>
          </w:p>
        </w:tc>
      </w:tr>
      <w:tr w:rsidR="00CE7B0D" w:rsidRPr="00CE7B0D" w14:paraId="6E3C910E" w14:textId="77777777" w:rsidTr="00CE7B0D">
        <w:trPr>
          <w:trHeight w:val="300"/>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6D31B8BA"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1</w:t>
            </w:r>
          </w:p>
        </w:tc>
        <w:tc>
          <w:tcPr>
            <w:tcW w:w="7467" w:type="dxa"/>
            <w:tcBorders>
              <w:top w:val="nil"/>
              <w:left w:val="nil"/>
              <w:bottom w:val="single" w:sz="4" w:space="0" w:color="auto"/>
              <w:right w:val="single" w:sz="4" w:space="0" w:color="auto"/>
            </w:tcBorders>
            <w:shd w:val="clear" w:color="auto" w:fill="auto"/>
            <w:vAlign w:val="bottom"/>
            <w:hideMark/>
          </w:tcPr>
          <w:p w14:paraId="41BA275E"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SEÑALIZACION DE OBRA</w:t>
            </w:r>
          </w:p>
        </w:tc>
        <w:tc>
          <w:tcPr>
            <w:tcW w:w="851" w:type="dxa"/>
            <w:tcBorders>
              <w:top w:val="nil"/>
              <w:left w:val="nil"/>
              <w:bottom w:val="single" w:sz="4" w:space="0" w:color="auto"/>
              <w:right w:val="single" w:sz="4" w:space="0" w:color="auto"/>
            </w:tcBorders>
            <w:shd w:val="clear" w:color="auto" w:fill="auto"/>
            <w:noWrap/>
            <w:vAlign w:val="bottom"/>
            <w:hideMark/>
          </w:tcPr>
          <w:p w14:paraId="1D85076F"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GL</w:t>
            </w:r>
          </w:p>
        </w:tc>
        <w:tc>
          <w:tcPr>
            <w:tcW w:w="1417" w:type="dxa"/>
            <w:tcBorders>
              <w:top w:val="nil"/>
              <w:left w:val="nil"/>
              <w:bottom w:val="single" w:sz="4" w:space="0" w:color="auto"/>
              <w:right w:val="single" w:sz="4" w:space="0" w:color="auto"/>
            </w:tcBorders>
            <w:shd w:val="clear" w:color="auto" w:fill="auto"/>
            <w:noWrap/>
            <w:vAlign w:val="bottom"/>
            <w:hideMark/>
          </w:tcPr>
          <w:p w14:paraId="137AEF57" w14:textId="3CF5C463"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1,00</w:t>
            </w:r>
          </w:p>
        </w:tc>
      </w:tr>
      <w:tr w:rsidR="00CE7B0D" w:rsidRPr="00CE7B0D" w14:paraId="0265C3AD" w14:textId="77777777" w:rsidTr="00CE7B0D">
        <w:trPr>
          <w:trHeight w:val="300"/>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2495A59F" w14:textId="505BAF92" w:rsidR="00CE7B0D" w:rsidRPr="00CE7B0D" w:rsidRDefault="00CE7B0D" w:rsidP="00CE7B0D">
            <w:pPr>
              <w:widowControl/>
              <w:autoSpaceDE/>
              <w:autoSpaceDN/>
              <w:jc w:val="center"/>
              <w:rPr>
                <w:rFonts w:ascii="Calibri" w:eastAsia="Times New Roman" w:hAnsi="Calibri" w:cs="Calibri"/>
                <w:color w:val="000000"/>
                <w:lang w:val="es-PY" w:eastAsia="es-PY"/>
              </w:rPr>
            </w:pPr>
            <w:r>
              <w:rPr>
                <w:rFonts w:ascii="Calibri" w:eastAsia="Times New Roman" w:hAnsi="Calibri" w:cs="Calibri"/>
                <w:color w:val="000000"/>
                <w:lang w:val="es-PY" w:eastAsia="es-PY"/>
              </w:rPr>
              <w:t>2</w:t>
            </w:r>
          </w:p>
        </w:tc>
        <w:tc>
          <w:tcPr>
            <w:tcW w:w="7467" w:type="dxa"/>
            <w:tcBorders>
              <w:top w:val="nil"/>
              <w:left w:val="nil"/>
              <w:bottom w:val="single" w:sz="4" w:space="0" w:color="auto"/>
              <w:right w:val="single" w:sz="4" w:space="0" w:color="auto"/>
            </w:tcBorders>
            <w:shd w:val="clear" w:color="auto" w:fill="auto"/>
            <w:vAlign w:val="bottom"/>
            <w:hideMark/>
          </w:tcPr>
          <w:p w14:paraId="361E6685"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REMOCION DE EMPEDRADO EXISTENTE</w:t>
            </w:r>
          </w:p>
        </w:tc>
        <w:tc>
          <w:tcPr>
            <w:tcW w:w="851" w:type="dxa"/>
            <w:tcBorders>
              <w:top w:val="nil"/>
              <w:left w:val="nil"/>
              <w:bottom w:val="single" w:sz="4" w:space="0" w:color="auto"/>
              <w:right w:val="single" w:sz="4" w:space="0" w:color="auto"/>
            </w:tcBorders>
            <w:shd w:val="clear" w:color="auto" w:fill="auto"/>
            <w:noWrap/>
            <w:vAlign w:val="bottom"/>
            <w:hideMark/>
          </w:tcPr>
          <w:p w14:paraId="474FBC88"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m2</w:t>
            </w:r>
          </w:p>
        </w:tc>
        <w:tc>
          <w:tcPr>
            <w:tcW w:w="1417" w:type="dxa"/>
            <w:tcBorders>
              <w:top w:val="nil"/>
              <w:left w:val="nil"/>
              <w:bottom w:val="single" w:sz="4" w:space="0" w:color="auto"/>
              <w:right w:val="single" w:sz="4" w:space="0" w:color="auto"/>
            </w:tcBorders>
            <w:shd w:val="clear" w:color="auto" w:fill="auto"/>
            <w:noWrap/>
            <w:vAlign w:val="bottom"/>
            <w:hideMark/>
          </w:tcPr>
          <w:p w14:paraId="59007A6E" w14:textId="1952795C"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35,00</w:t>
            </w:r>
          </w:p>
        </w:tc>
      </w:tr>
      <w:tr w:rsidR="00CE7B0D" w:rsidRPr="00CE7B0D" w14:paraId="584379F9" w14:textId="77777777" w:rsidTr="00CE7B0D">
        <w:trPr>
          <w:trHeight w:val="587"/>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1510850A" w14:textId="7732E6EF" w:rsidR="00CE7B0D" w:rsidRPr="00CE7B0D" w:rsidRDefault="00CE7B0D" w:rsidP="00CE7B0D">
            <w:pPr>
              <w:widowControl/>
              <w:autoSpaceDE/>
              <w:autoSpaceDN/>
              <w:jc w:val="center"/>
              <w:rPr>
                <w:rFonts w:ascii="Calibri" w:eastAsia="Times New Roman" w:hAnsi="Calibri" w:cs="Calibri"/>
                <w:color w:val="000000"/>
                <w:lang w:val="es-PY" w:eastAsia="es-PY"/>
              </w:rPr>
            </w:pPr>
            <w:r>
              <w:rPr>
                <w:rFonts w:ascii="Calibri" w:eastAsia="Times New Roman" w:hAnsi="Calibri" w:cs="Calibri"/>
                <w:color w:val="000000"/>
                <w:lang w:val="es-PY" w:eastAsia="es-PY"/>
              </w:rPr>
              <w:t>3</w:t>
            </w:r>
          </w:p>
        </w:tc>
        <w:tc>
          <w:tcPr>
            <w:tcW w:w="7467" w:type="dxa"/>
            <w:tcBorders>
              <w:top w:val="nil"/>
              <w:left w:val="nil"/>
              <w:bottom w:val="single" w:sz="4" w:space="0" w:color="auto"/>
              <w:right w:val="single" w:sz="4" w:space="0" w:color="auto"/>
            </w:tcBorders>
            <w:shd w:val="clear" w:color="auto" w:fill="auto"/>
            <w:vAlign w:val="bottom"/>
            <w:hideMark/>
          </w:tcPr>
          <w:p w14:paraId="021D4D0A"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PREPARACION DE BASE (APISONADO, COLOCACION DE NUEVO COLCHON DE ARENA Y COLOCACION DE PIEDRAS)</w:t>
            </w:r>
          </w:p>
        </w:tc>
        <w:tc>
          <w:tcPr>
            <w:tcW w:w="851" w:type="dxa"/>
            <w:tcBorders>
              <w:top w:val="nil"/>
              <w:left w:val="nil"/>
              <w:bottom w:val="single" w:sz="4" w:space="0" w:color="auto"/>
              <w:right w:val="single" w:sz="4" w:space="0" w:color="auto"/>
            </w:tcBorders>
            <w:shd w:val="clear" w:color="auto" w:fill="auto"/>
            <w:noWrap/>
            <w:vAlign w:val="bottom"/>
            <w:hideMark/>
          </w:tcPr>
          <w:p w14:paraId="392135A0"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m2</w:t>
            </w:r>
          </w:p>
        </w:tc>
        <w:tc>
          <w:tcPr>
            <w:tcW w:w="1417" w:type="dxa"/>
            <w:tcBorders>
              <w:top w:val="nil"/>
              <w:left w:val="nil"/>
              <w:bottom w:val="single" w:sz="4" w:space="0" w:color="auto"/>
              <w:right w:val="single" w:sz="4" w:space="0" w:color="auto"/>
            </w:tcBorders>
            <w:shd w:val="clear" w:color="auto" w:fill="auto"/>
            <w:noWrap/>
            <w:vAlign w:val="bottom"/>
            <w:hideMark/>
          </w:tcPr>
          <w:p w14:paraId="4A130F6C" w14:textId="6D3862A4"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35,00</w:t>
            </w:r>
          </w:p>
        </w:tc>
      </w:tr>
      <w:tr w:rsidR="00CE7B0D" w:rsidRPr="00CE7B0D" w14:paraId="42D391ED" w14:textId="77777777" w:rsidTr="00CE7B0D">
        <w:trPr>
          <w:trHeight w:val="708"/>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2FAB3A32" w14:textId="7E21920B" w:rsidR="00CE7B0D" w:rsidRPr="00CE7B0D" w:rsidRDefault="00CE7B0D" w:rsidP="00CE7B0D">
            <w:pPr>
              <w:widowControl/>
              <w:autoSpaceDE/>
              <w:autoSpaceDN/>
              <w:jc w:val="center"/>
              <w:rPr>
                <w:rFonts w:ascii="Calibri" w:eastAsia="Times New Roman" w:hAnsi="Calibri" w:cs="Calibri"/>
                <w:color w:val="000000"/>
                <w:lang w:val="es-PY" w:eastAsia="es-PY"/>
              </w:rPr>
            </w:pPr>
            <w:r>
              <w:rPr>
                <w:rFonts w:ascii="Calibri" w:eastAsia="Times New Roman" w:hAnsi="Calibri" w:cs="Calibri"/>
                <w:color w:val="000000"/>
                <w:lang w:val="es-PY" w:eastAsia="es-PY"/>
              </w:rPr>
              <w:t>4</w:t>
            </w:r>
          </w:p>
        </w:tc>
        <w:tc>
          <w:tcPr>
            <w:tcW w:w="7467" w:type="dxa"/>
            <w:tcBorders>
              <w:top w:val="nil"/>
              <w:left w:val="nil"/>
              <w:bottom w:val="single" w:sz="4" w:space="0" w:color="auto"/>
              <w:right w:val="single" w:sz="4" w:space="0" w:color="auto"/>
            </w:tcBorders>
            <w:shd w:val="clear" w:color="auto" w:fill="auto"/>
            <w:vAlign w:val="bottom"/>
            <w:hideMark/>
          </w:tcPr>
          <w:p w14:paraId="13BDBA4C"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BADEN DE HORMIGON ARMADO DE 1,50m DE ANCHO; 15cm ESPESOR, CON ARMADURAS DE 16 MM CADA 20 CM EN AMBAS DIRECCIONES</w:t>
            </w:r>
          </w:p>
        </w:tc>
        <w:tc>
          <w:tcPr>
            <w:tcW w:w="851" w:type="dxa"/>
            <w:tcBorders>
              <w:top w:val="nil"/>
              <w:left w:val="nil"/>
              <w:bottom w:val="single" w:sz="4" w:space="0" w:color="auto"/>
              <w:right w:val="single" w:sz="4" w:space="0" w:color="auto"/>
            </w:tcBorders>
            <w:shd w:val="clear" w:color="auto" w:fill="auto"/>
            <w:noWrap/>
            <w:vAlign w:val="bottom"/>
            <w:hideMark/>
          </w:tcPr>
          <w:p w14:paraId="70A0B0E0"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m3</w:t>
            </w:r>
          </w:p>
        </w:tc>
        <w:tc>
          <w:tcPr>
            <w:tcW w:w="1417" w:type="dxa"/>
            <w:tcBorders>
              <w:top w:val="nil"/>
              <w:left w:val="nil"/>
              <w:bottom w:val="single" w:sz="4" w:space="0" w:color="auto"/>
              <w:right w:val="single" w:sz="4" w:space="0" w:color="auto"/>
            </w:tcBorders>
            <w:shd w:val="clear" w:color="auto" w:fill="auto"/>
            <w:noWrap/>
            <w:vAlign w:val="bottom"/>
            <w:hideMark/>
          </w:tcPr>
          <w:p w14:paraId="5FAE7536" w14:textId="073D11B5"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4,05</w:t>
            </w:r>
          </w:p>
        </w:tc>
      </w:tr>
      <w:tr w:rsidR="00CE7B0D" w:rsidRPr="00CE7B0D" w14:paraId="23BEFED8" w14:textId="77777777" w:rsidTr="00CE7B0D">
        <w:trPr>
          <w:trHeight w:val="300"/>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49920DDC" w14:textId="5C66D84E" w:rsidR="00CE7B0D" w:rsidRPr="00CE7B0D" w:rsidRDefault="00CE7B0D" w:rsidP="00CE7B0D">
            <w:pPr>
              <w:widowControl/>
              <w:autoSpaceDE/>
              <w:autoSpaceDN/>
              <w:jc w:val="center"/>
              <w:rPr>
                <w:rFonts w:ascii="Calibri" w:eastAsia="Times New Roman" w:hAnsi="Calibri" w:cs="Calibri"/>
                <w:color w:val="000000"/>
                <w:lang w:val="es-PY" w:eastAsia="es-PY"/>
              </w:rPr>
            </w:pPr>
            <w:r>
              <w:rPr>
                <w:rFonts w:ascii="Calibri" w:eastAsia="Times New Roman" w:hAnsi="Calibri" w:cs="Calibri"/>
                <w:color w:val="000000"/>
                <w:lang w:val="es-PY" w:eastAsia="es-PY"/>
              </w:rPr>
              <w:t>5</w:t>
            </w:r>
          </w:p>
        </w:tc>
        <w:tc>
          <w:tcPr>
            <w:tcW w:w="7467" w:type="dxa"/>
            <w:tcBorders>
              <w:top w:val="nil"/>
              <w:left w:val="nil"/>
              <w:bottom w:val="single" w:sz="4" w:space="0" w:color="auto"/>
              <w:right w:val="single" w:sz="4" w:space="0" w:color="auto"/>
            </w:tcBorders>
            <w:shd w:val="clear" w:color="auto" w:fill="auto"/>
            <w:vAlign w:val="bottom"/>
            <w:hideMark/>
          </w:tcPr>
          <w:p w14:paraId="115C750D"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LIMPIEZA Y RETIRO DE ESCOMBROS</w:t>
            </w:r>
          </w:p>
        </w:tc>
        <w:tc>
          <w:tcPr>
            <w:tcW w:w="851" w:type="dxa"/>
            <w:tcBorders>
              <w:top w:val="nil"/>
              <w:left w:val="nil"/>
              <w:bottom w:val="single" w:sz="4" w:space="0" w:color="auto"/>
              <w:right w:val="single" w:sz="4" w:space="0" w:color="auto"/>
            </w:tcBorders>
            <w:shd w:val="clear" w:color="auto" w:fill="auto"/>
            <w:noWrap/>
            <w:vAlign w:val="bottom"/>
            <w:hideMark/>
          </w:tcPr>
          <w:p w14:paraId="23032A33"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proofErr w:type="spellStart"/>
            <w:r w:rsidRPr="00CE7B0D">
              <w:rPr>
                <w:rFonts w:ascii="Calibri" w:eastAsia="Times New Roman" w:hAnsi="Calibri" w:cs="Calibri"/>
                <w:color w:val="000000"/>
                <w:lang w:val="es-PY" w:eastAsia="es-PY"/>
              </w:rPr>
              <w:t>Gl</w:t>
            </w:r>
            <w:proofErr w:type="spellEnd"/>
          </w:p>
        </w:tc>
        <w:tc>
          <w:tcPr>
            <w:tcW w:w="1417" w:type="dxa"/>
            <w:tcBorders>
              <w:top w:val="nil"/>
              <w:left w:val="nil"/>
              <w:bottom w:val="single" w:sz="4" w:space="0" w:color="auto"/>
              <w:right w:val="single" w:sz="4" w:space="0" w:color="auto"/>
            </w:tcBorders>
            <w:shd w:val="clear" w:color="auto" w:fill="auto"/>
            <w:noWrap/>
            <w:vAlign w:val="bottom"/>
            <w:hideMark/>
          </w:tcPr>
          <w:p w14:paraId="4B76B307" w14:textId="5339A1CE"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1,00</w:t>
            </w:r>
          </w:p>
        </w:tc>
      </w:tr>
    </w:tbl>
    <w:p w14:paraId="70286E7A" w14:textId="77777777" w:rsidR="00C87413" w:rsidRDefault="00C87413">
      <w:pPr>
        <w:pStyle w:val="Textoindependiente"/>
        <w:spacing w:before="178"/>
        <w:rPr>
          <w:i/>
        </w:rPr>
      </w:pPr>
    </w:p>
    <w:tbl>
      <w:tblPr>
        <w:tblW w:w="7020" w:type="dxa"/>
        <w:tblCellMar>
          <w:left w:w="70" w:type="dxa"/>
          <w:right w:w="70" w:type="dxa"/>
        </w:tblCellMar>
        <w:tblLook w:val="04A0" w:firstRow="1" w:lastRow="0" w:firstColumn="1" w:lastColumn="0" w:noHBand="0" w:noVBand="1"/>
      </w:tblPr>
      <w:tblGrid>
        <w:gridCol w:w="7020"/>
      </w:tblGrid>
      <w:tr w:rsidR="00CE7B0D" w:rsidRPr="00CE7B0D" w14:paraId="683D9DFE" w14:textId="77777777" w:rsidTr="00CE7B0D">
        <w:trPr>
          <w:trHeight w:val="300"/>
        </w:trPr>
        <w:tc>
          <w:tcPr>
            <w:tcW w:w="7020" w:type="dxa"/>
            <w:tcBorders>
              <w:top w:val="nil"/>
              <w:left w:val="nil"/>
              <w:bottom w:val="nil"/>
              <w:right w:val="nil"/>
            </w:tcBorders>
            <w:shd w:val="clear" w:color="auto" w:fill="auto"/>
            <w:noWrap/>
            <w:vAlign w:val="bottom"/>
            <w:hideMark/>
          </w:tcPr>
          <w:p w14:paraId="0AE0AC46" w14:textId="71E6EB92" w:rsidR="00CE7B0D" w:rsidRPr="00CE7B0D" w:rsidRDefault="00CE7B0D" w:rsidP="00CE7B0D">
            <w:pPr>
              <w:widowControl/>
              <w:autoSpaceDE/>
              <w:autoSpaceDN/>
              <w:rPr>
                <w:rFonts w:ascii="Calibri" w:eastAsia="Times New Roman" w:hAnsi="Calibri" w:cs="Calibri"/>
                <w:b/>
                <w:bCs/>
                <w:color w:val="000000"/>
                <w:lang w:val="es-PY" w:eastAsia="es-PY"/>
              </w:rPr>
            </w:pPr>
            <w:r w:rsidRPr="00CE7B0D">
              <w:rPr>
                <w:rFonts w:ascii="Calibri" w:eastAsia="Times New Roman" w:hAnsi="Calibri" w:cs="Calibri"/>
                <w:b/>
                <w:bCs/>
                <w:color w:val="000000"/>
                <w:lang w:val="es-PY" w:eastAsia="es-PY"/>
              </w:rPr>
              <w:t xml:space="preserve">LOTE 4: CONSTRUCCION DE DRENAJE Y </w:t>
            </w:r>
            <w:r w:rsidR="001B2430">
              <w:rPr>
                <w:rFonts w:ascii="Calibri" w:eastAsia="Times New Roman" w:hAnsi="Calibri" w:cs="Calibri"/>
                <w:b/>
                <w:bCs/>
                <w:color w:val="000000"/>
                <w:lang w:val="es-PY" w:eastAsia="es-PY"/>
              </w:rPr>
              <w:t>A</w:t>
            </w:r>
            <w:r w:rsidRPr="00CE7B0D">
              <w:rPr>
                <w:rFonts w:ascii="Calibri" w:eastAsia="Times New Roman" w:hAnsi="Calibri" w:cs="Calibri"/>
                <w:b/>
                <w:bCs/>
                <w:color w:val="000000"/>
                <w:lang w:val="es-PY" w:eastAsia="es-PY"/>
              </w:rPr>
              <w:t>DECUACIONES EN PAVIMENTO</w:t>
            </w:r>
          </w:p>
        </w:tc>
      </w:tr>
      <w:tr w:rsidR="00CE7B0D" w:rsidRPr="00CE7B0D" w14:paraId="074446CB" w14:textId="77777777" w:rsidTr="00CE7B0D">
        <w:trPr>
          <w:trHeight w:val="300"/>
        </w:trPr>
        <w:tc>
          <w:tcPr>
            <w:tcW w:w="7020" w:type="dxa"/>
            <w:tcBorders>
              <w:top w:val="nil"/>
              <w:left w:val="nil"/>
              <w:bottom w:val="nil"/>
              <w:right w:val="nil"/>
            </w:tcBorders>
            <w:shd w:val="clear" w:color="auto" w:fill="auto"/>
            <w:noWrap/>
            <w:vAlign w:val="bottom"/>
            <w:hideMark/>
          </w:tcPr>
          <w:p w14:paraId="1EE30BB1" w14:textId="77777777" w:rsidR="00CE7B0D" w:rsidRPr="00CE7B0D" w:rsidRDefault="00CE7B0D" w:rsidP="00CE7B0D">
            <w:pPr>
              <w:widowControl/>
              <w:autoSpaceDE/>
              <w:autoSpaceDN/>
              <w:rPr>
                <w:rFonts w:ascii="Calibri" w:eastAsia="Times New Roman" w:hAnsi="Calibri" w:cs="Calibri"/>
                <w:b/>
                <w:bCs/>
                <w:color w:val="000000"/>
                <w:lang w:val="es-PY" w:eastAsia="es-PY"/>
              </w:rPr>
            </w:pPr>
            <w:r w:rsidRPr="00CE7B0D">
              <w:rPr>
                <w:rFonts w:ascii="Calibri" w:eastAsia="Times New Roman" w:hAnsi="Calibri" w:cs="Calibri"/>
                <w:b/>
                <w:bCs/>
                <w:color w:val="000000"/>
                <w:lang w:val="es-PY" w:eastAsia="es-PY"/>
              </w:rPr>
              <w:t>CALLE ESTRELLA Y BAHIA NEGRA</w:t>
            </w:r>
          </w:p>
        </w:tc>
      </w:tr>
    </w:tbl>
    <w:p w14:paraId="780622C3" w14:textId="77777777" w:rsidR="00CE7B0D" w:rsidRDefault="00CE7B0D">
      <w:pPr>
        <w:pStyle w:val="Textoindependiente"/>
        <w:spacing w:before="178"/>
        <w:rPr>
          <w:i/>
        </w:rPr>
      </w:pPr>
    </w:p>
    <w:tbl>
      <w:tblPr>
        <w:tblW w:w="10348" w:type="dxa"/>
        <w:tblInd w:w="-5" w:type="dxa"/>
        <w:tblCellMar>
          <w:left w:w="70" w:type="dxa"/>
          <w:right w:w="70" w:type="dxa"/>
        </w:tblCellMar>
        <w:tblLook w:val="04A0" w:firstRow="1" w:lastRow="0" w:firstColumn="1" w:lastColumn="0" w:noHBand="0" w:noVBand="1"/>
      </w:tblPr>
      <w:tblGrid>
        <w:gridCol w:w="608"/>
        <w:gridCol w:w="7425"/>
        <w:gridCol w:w="898"/>
        <w:gridCol w:w="1417"/>
      </w:tblGrid>
      <w:tr w:rsidR="00CE7B0D" w:rsidRPr="00CE7B0D" w14:paraId="1D711767" w14:textId="77777777" w:rsidTr="00CE7B0D">
        <w:trPr>
          <w:trHeight w:val="300"/>
        </w:trPr>
        <w:tc>
          <w:tcPr>
            <w:tcW w:w="608"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5A9C9C97" w14:textId="77777777" w:rsidR="00CE7B0D" w:rsidRPr="00CE7B0D" w:rsidRDefault="00CE7B0D" w:rsidP="00CE7B0D">
            <w:pPr>
              <w:widowControl/>
              <w:autoSpaceDE/>
              <w:autoSpaceDN/>
              <w:jc w:val="center"/>
              <w:rPr>
                <w:rFonts w:ascii="Calibri" w:eastAsia="Times New Roman" w:hAnsi="Calibri" w:cs="Calibri"/>
                <w:b/>
                <w:bCs/>
                <w:color w:val="000000"/>
                <w:lang w:val="es-PY" w:eastAsia="es-PY"/>
              </w:rPr>
            </w:pPr>
            <w:r w:rsidRPr="00CE7B0D">
              <w:rPr>
                <w:rFonts w:ascii="Calibri" w:eastAsia="Times New Roman" w:hAnsi="Calibri" w:cs="Calibri"/>
                <w:b/>
                <w:bCs/>
                <w:color w:val="000000"/>
                <w:lang w:val="es-PY" w:eastAsia="es-PY"/>
              </w:rPr>
              <w:t xml:space="preserve">ITEM </w:t>
            </w:r>
          </w:p>
        </w:tc>
        <w:tc>
          <w:tcPr>
            <w:tcW w:w="7472" w:type="dxa"/>
            <w:tcBorders>
              <w:top w:val="single" w:sz="4" w:space="0" w:color="auto"/>
              <w:left w:val="nil"/>
              <w:bottom w:val="single" w:sz="4" w:space="0" w:color="auto"/>
              <w:right w:val="single" w:sz="4" w:space="0" w:color="auto"/>
            </w:tcBorders>
            <w:shd w:val="clear" w:color="000000" w:fill="F2F2F2"/>
            <w:vAlign w:val="bottom"/>
            <w:hideMark/>
          </w:tcPr>
          <w:p w14:paraId="66378A94" w14:textId="77777777" w:rsidR="00CE7B0D" w:rsidRPr="00CE7B0D" w:rsidRDefault="00CE7B0D" w:rsidP="00CE7B0D">
            <w:pPr>
              <w:widowControl/>
              <w:autoSpaceDE/>
              <w:autoSpaceDN/>
              <w:rPr>
                <w:rFonts w:ascii="Calibri" w:eastAsia="Times New Roman" w:hAnsi="Calibri" w:cs="Calibri"/>
                <w:b/>
                <w:bCs/>
                <w:color w:val="000000"/>
                <w:lang w:val="es-PY" w:eastAsia="es-PY"/>
              </w:rPr>
            </w:pPr>
            <w:r w:rsidRPr="00CE7B0D">
              <w:rPr>
                <w:rFonts w:ascii="Calibri" w:eastAsia="Times New Roman" w:hAnsi="Calibri" w:cs="Calibri"/>
                <w:b/>
                <w:bCs/>
                <w:color w:val="000000"/>
                <w:lang w:val="es-PY" w:eastAsia="es-PY"/>
              </w:rPr>
              <w:t>DESCRIPCION</w:t>
            </w:r>
          </w:p>
        </w:tc>
        <w:tc>
          <w:tcPr>
            <w:tcW w:w="851" w:type="dxa"/>
            <w:tcBorders>
              <w:top w:val="single" w:sz="4" w:space="0" w:color="auto"/>
              <w:left w:val="nil"/>
              <w:bottom w:val="single" w:sz="4" w:space="0" w:color="auto"/>
              <w:right w:val="single" w:sz="4" w:space="0" w:color="auto"/>
            </w:tcBorders>
            <w:shd w:val="clear" w:color="000000" w:fill="F2F2F2"/>
            <w:noWrap/>
            <w:vAlign w:val="bottom"/>
            <w:hideMark/>
          </w:tcPr>
          <w:p w14:paraId="7BCC4E17" w14:textId="77777777" w:rsidR="00CE7B0D" w:rsidRPr="00CE7B0D" w:rsidRDefault="00CE7B0D" w:rsidP="00CE7B0D">
            <w:pPr>
              <w:widowControl/>
              <w:autoSpaceDE/>
              <w:autoSpaceDN/>
              <w:jc w:val="center"/>
              <w:rPr>
                <w:rFonts w:ascii="Calibri" w:eastAsia="Times New Roman" w:hAnsi="Calibri" w:cs="Calibri"/>
                <w:b/>
                <w:bCs/>
                <w:color w:val="000000"/>
                <w:lang w:val="es-PY" w:eastAsia="es-PY"/>
              </w:rPr>
            </w:pPr>
            <w:r w:rsidRPr="00CE7B0D">
              <w:rPr>
                <w:rFonts w:ascii="Calibri" w:eastAsia="Times New Roman" w:hAnsi="Calibri" w:cs="Calibri"/>
                <w:b/>
                <w:bCs/>
                <w:color w:val="000000"/>
                <w:lang w:val="es-PY" w:eastAsia="es-PY"/>
              </w:rPr>
              <w:t>UNIDAD</w:t>
            </w:r>
          </w:p>
        </w:tc>
        <w:tc>
          <w:tcPr>
            <w:tcW w:w="1417" w:type="dxa"/>
            <w:tcBorders>
              <w:top w:val="single" w:sz="4" w:space="0" w:color="auto"/>
              <w:left w:val="nil"/>
              <w:bottom w:val="single" w:sz="4" w:space="0" w:color="auto"/>
              <w:right w:val="single" w:sz="4" w:space="0" w:color="auto"/>
            </w:tcBorders>
            <w:shd w:val="clear" w:color="000000" w:fill="F2F2F2"/>
            <w:noWrap/>
            <w:vAlign w:val="bottom"/>
            <w:hideMark/>
          </w:tcPr>
          <w:p w14:paraId="67DCD1FF" w14:textId="77777777" w:rsidR="00CE7B0D" w:rsidRPr="00CE7B0D" w:rsidRDefault="00CE7B0D" w:rsidP="00CE7B0D">
            <w:pPr>
              <w:widowControl/>
              <w:autoSpaceDE/>
              <w:autoSpaceDN/>
              <w:rPr>
                <w:rFonts w:ascii="Calibri" w:eastAsia="Times New Roman" w:hAnsi="Calibri" w:cs="Calibri"/>
                <w:b/>
                <w:bCs/>
                <w:color w:val="000000"/>
                <w:lang w:val="es-PY" w:eastAsia="es-PY"/>
              </w:rPr>
            </w:pPr>
            <w:r w:rsidRPr="00CE7B0D">
              <w:rPr>
                <w:rFonts w:ascii="Calibri" w:eastAsia="Times New Roman" w:hAnsi="Calibri" w:cs="Calibri"/>
                <w:b/>
                <w:bCs/>
                <w:color w:val="000000"/>
                <w:lang w:val="es-PY" w:eastAsia="es-PY"/>
              </w:rPr>
              <w:t xml:space="preserve"> CANTIDAD </w:t>
            </w:r>
          </w:p>
        </w:tc>
      </w:tr>
      <w:tr w:rsidR="00CE7B0D" w:rsidRPr="00CE7B0D" w14:paraId="1C3C9E9B" w14:textId="77777777" w:rsidTr="00CE7B0D">
        <w:trPr>
          <w:trHeight w:val="300"/>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169B9640"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1</w:t>
            </w:r>
          </w:p>
        </w:tc>
        <w:tc>
          <w:tcPr>
            <w:tcW w:w="7472" w:type="dxa"/>
            <w:tcBorders>
              <w:top w:val="nil"/>
              <w:left w:val="nil"/>
              <w:bottom w:val="single" w:sz="4" w:space="0" w:color="auto"/>
              <w:right w:val="single" w:sz="4" w:space="0" w:color="auto"/>
            </w:tcBorders>
            <w:shd w:val="clear" w:color="auto" w:fill="auto"/>
            <w:vAlign w:val="center"/>
            <w:hideMark/>
          </w:tcPr>
          <w:p w14:paraId="481BE524"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SEÑALIZACION DE OBRA</w:t>
            </w:r>
          </w:p>
        </w:tc>
        <w:tc>
          <w:tcPr>
            <w:tcW w:w="851" w:type="dxa"/>
            <w:tcBorders>
              <w:top w:val="nil"/>
              <w:left w:val="nil"/>
              <w:bottom w:val="single" w:sz="4" w:space="0" w:color="auto"/>
              <w:right w:val="single" w:sz="4" w:space="0" w:color="auto"/>
            </w:tcBorders>
            <w:shd w:val="clear" w:color="auto" w:fill="auto"/>
            <w:noWrap/>
            <w:vAlign w:val="bottom"/>
            <w:hideMark/>
          </w:tcPr>
          <w:p w14:paraId="71326AF8"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GL</w:t>
            </w:r>
          </w:p>
        </w:tc>
        <w:tc>
          <w:tcPr>
            <w:tcW w:w="1417" w:type="dxa"/>
            <w:tcBorders>
              <w:top w:val="nil"/>
              <w:left w:val="nil"/>
              <w:bottom w:val="single" w:sz="4" w:space="0" w:color="auto"/>
              <w:right w:val="single" w:sz="4" w:space="0" w:color="auto"/>
            </w:tcBorders>
            <w:shd w:val="clear" w:color="auto" w:fill="auto"/>
            <w:noWrap/>
            <w:vAlign w:val="bottom"/>
            <w:hideMark/>
          </w:tcPr>
          <w:p w14:paraId="363EA494"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 xml:space="preserve">                1,00 </w:t>
            </w:r>
          </w:p>
        </w:tc>
      </w:tr>
      <w:tr w:rsidR="00CE7B0D" w:rsidRPr="00CE7B0D" w14:paraId="42F13090" w14:textId="77777777" w:rsidTr="00CE7B0D">
        <w:trPr>
          <w:trHeight w:val="300"/>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5C9D55CE"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2</w:t>
            </w:r>
          </w:p>
        </w:tc>
        <w:tc>
          <w:tcPr>
            <w:tcW w:w="7472" w:type="dxa"/>
            <w:tcBorders>
              <w:top w:val="nil"/>
              <w:left w:val="nil"/>
              <w:bottom w:val="single" w:sz="4" w:space="0" w:color="auto"/>
              <w:right w:val="single" w:sz="4" w:space="0" w:color="auto"/>
            </w:tcBorders>
            <w:shd w:val="clear" w:color="auto" w:fill="auto"/>
            <w:vAlign w:val="center"/>
            <w:hideMark/>
          </w:tcPr>
          <w:p w14:paraId="459AE5BD" w14:textId="08AFBFF0"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 xml:space="preserve">COLOCACION </w:t>
            </w:r>
            <w:r>
              <w:rPr>
                <w:rFonts w:ascii="Calibri" w:eastAsia="Times New Roman" w:hAnsi="Calibri" w:cs="Calibri"/>
                <w:color w:val="000000"/>
                <w:lang w:val="es-PY" w:eastAsia="es-PY"/>
              </w:rPr>
              <w:t xml:space="preserve">DE </w:t>
            </w:r>
            <w:r w:rsidRPr="00CE7B0D">
              <w:rPr>
                <w:rFonts w:ascii="Calibri" w:eastAsia="Times New Roman" w:hAnsi="Calibri" w:cs="Calibri"/>
                <w:color w:val="000000"/>
                <w:lang w:val="es-PY" w:eastAsia="es-PY"/>
              </w:rPr>
              <w:t>CAÑO DE 150 DE PVC</w:t>
            </w:r>
          </w:p>
        </w:tc>
        <w:tc>
          <w:tcPr>
            <w:tcW w:w="851" w:type="dxa"/>
            <w:tcBorders>
              <w:top w:val="nil"/>
              <w:left w:val="nil"/>
              <w:bottom w:val="single" w:sz="4" w:space="0" w:color="auto"/>
              <w:right w:val="single" w:sz="4" w:space="0" w:color="auto"/>
            </w:tcBorders>
            <w:shd w:val="clear" w:color="auto" w:fill="auto"/>
            <w:noWrap/>
            <w:vAlign w:val="bottom"/>
            <w:hideMark/>
          </w:tcPr>
          <w:p w14:paraId="626C5C00"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ml</w:t>
            </w:r>
          </w:p>
        </w:tc>
        <w:tc>
          <w:tcPr>
            <w:tcW w:w="1417" w:type="dxa"/>
            <w:tcBorders>
              <w:top w:val="nil"/>
              <w:left w:val="nil"/>
              <w:bottom w:val="single" w:sz="4" w:space="0" w:color="auto"/>
              <w:right w:val="single" w:sz="4" w:space="0" w:color="auto"/>
            </w:tcBorders>
            <w:shd w:val="clear" w:color="auto" w:fill="auto"/>
            <w:noWrap/>
            <w:vAlign w:val="bottom"/>
            <w:hideMark/>
          </w:tcPr>
          <w:p w14:paraId="72124BC1"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 xml:space="preserve">             55,00 </w:t>
            </w:r>
          </w:p>
        </w:tc>
      </w:tr>
      <w:tr w:rsidR="00CE7B0D" w:rsidRPr="00CE7B0D" w14:paraId="14004AC5" w14:textId="77777777" w:rsidTr="00CE7B0D">
        <w:trPr>
          <w:trHeight w:val="332"/>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39E0CB1F"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3</w:t>
            </w:r>
          </w:p>
        </w:tc>
        <w:tc>
          <w:tcPr>
            <w:tcW w:w="7472" w:type="dxa"/>
            <w:tcBorders>
              <w:top w:val="nil"/>
              <w:left w:val="nil"/>
              <w:bottom w:val="single" w:sz="4" w:space="0" w:color="auto"/>
              <w:right w:val="single" w:sz="4" w:space="0" w:color="auto"/>
            </w:tcBorders>
            <w:shd w:val="clear" w:color="auto" w:fill="auto"/>
            <w:vAlign w:val="center"/>
            <w:hideMark/>
          </w:tcPr>
          <w:p w14:paraId="63A1B444"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EXCAVACION DE ZANJA DE 50 X 50 PROFUNDIDAD VARIABLE 55 ml</w:t>
            </w:r>
          </w:p>
        </w:tc>
        <w:tc>
          <w:tcPr>
            <w:tcW w:w="851" w:type="dxa"/>
            <w:tcBorders>
              <w:top w:val="nil"/>
              <w:left w:val="nil"/>
              <w:bottom w:val="single" w:sz="4" w:space="0" w:color="auto"/>
              <w:right w:val="single" w:sz="4" w:space="0" w:color="auto"/>
            </w:tcBorders>
            <w:shd w:val="clear" w:color="auto" w:fill="auto"/>
            <w:noWrap/>
            <w:vAlign w:val="bottom"/>
            <w:hideMark/>
          </w:tcPr>
          <w:p w14:paraId="4D8D76EF"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m3</w:t>
            </w:r>
          </w:p>
        </w:tc>
        <w:tc>
          <w:tcPr>
            <w:tcW w:w="1417" w:type="dxa"/>
            <w:tcBorders>
              <w:top w:val="nil"/>
              <w:left w:val="nil"/>
              <w:bottom w:val="single" w:sz="4" w:space="0" w:color="auto"/>
              <w:right w:val="single" w:sz="4" w:space="0" w:color="auto"/>
            </w:tcBorders>
            <w:shd w:val="clear" w:color="auto" w:fill="auto"/>
            <w:noWrap/>
            <w:vAlign w:val="bottom"/>
            <w:hideMark/>
          </w:tcPr>
          <w:p w14:paraId="47188DAF"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 xml:space="preserve">             14,01 </w:t>
            </w:r>
          </w:p>
        </w:tc>
      </w:tr>
      <w:tr w:rsidR="00CE7B0D" w:rsidRPr="00CE7B0D" w14:paraId="753A1B32" w14:textId="77777777" w:rsidTr="00CE7B0D">
        <w:trPr>
          <w:trHeight w:val="265"/>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6A411306"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4</w:t>
            </w:r>
          </w:p>
        </w:tc>
        <w:tc>
          <w:tcPr>
            <w:tcW w:w="7472" w:type="dxa"/>
            <w:tcBorders>
              <w:top w:val="nil"/>
              <w:left w:val="nil"/>
              <w:bottom w:val="single" w:sz="4" w:space="0" w:color="auto"/>
              <w:right w:val="single" w:sz="4" w:space="0" w:color="auto"/>
            </w:tcBorders>
            <w:shd w:val="clear" w:color="auto" w:fill="auto"/>
            <w:vAlign w:val="center"/>
            <w:hideMark/>
          </w:tcPr>
          <w:p w14:paraId="20B0A536" w14:textId="1F3D6902"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CONSTRUCCION DE REGISTROS 60 x</w:t>
            </w:r>
            <w:r>
              <w:rPr>
                <w:rFonts w:ascii="Calibri" w:eastAsia="Times New Roman" w:hAnsi="Calibri" w:cs="Calibri"/>
                <w:color w:val="000000"/>
                <w:lang w:val="es-PY" w:eastAsia="es-PY"/>
              </w:rPr>
              <w:t xml:space="preserve"> </w:t>
            </w:r>
            <w:r w:rsidRPr="00CE7B0D">
              <w:rPr>
                <w:rFonts w:ascii="Calibri" w:eastAsia="Times New Roman" w:hAnsi="Calibri" w:cs="Calibri"/>
                <w:color w:val="000000"/>
                <w:lang w:val="es-PY" w:eastAsia="es-PY"/>
              </w:rPr>
              <w:t>60 x</w:t>
            </w:r>
            <w:r>
              <w:rPr>
                <w:rFonts w:ascii="Calibri" w:eastAsia="Times New Roman" w:hAnsi="Calibri" w:cs="Calibri"/>
                <w:color w:val="000000"/>
                <w:lang w:val="es-PY" w:eastAsia="es-PY"/>
              </w:rPr>
              <w:t xml:space="preserve"> </w:t>
            </w:r>
            <w:r w:rsidRPr="00CE7B0D">
              <w:rPr>
                <w:rFonts w:ascii="Calibri" w:eastAsia="Times New Roman" w:hAnsi="Calibri" w:cs="Calibri"/>
                <w:color w:val="000000"/>
                <w:lang w:val="es-PY" w:eastAsia="es-PY"/>
              </w:rPr>
              <w:t xml:space="preserve">60 </w:t>
            </w:r>
            <w:r>
              <w:rPr>
                <w:rFonts w:ascii="Calibri" w:eastAsia="Times New Roman" w:hAnsi="Calibri" w:cs="Calibri"/>
                <w:color w:val="000000"/>
                <w:lang w:val="es-PY" w:eastAsia="es-PY"/>
              </w:rPr>
              <w:t>MAMP DE</w:t>
            </w:r>
            <w:r w:rsidRPr="00CE7B0D">
              <w:rPr>
                <w:rFonts w:ascii="Calibri" w:eastAsia="Times New Roman" w:hAnsi="Calibri" w:cs="Calibri"/>
                <w:color w:val="000000"/>
                <w:lang w:val="es-PY" w:eastAsia="es-PY"/>
              </w:rPr>
              <w:t xml:space="preserve"> 30 </w:t>
            </w:r>
            <w:r>
              <w:rPr>
                <w:rFonts w:ascii="Calibri" w:eastAsia="Times New Roman" w:hAnsi="Calibri" w:cs="Calibri"/>
                <w:color w:val="000000"/>
                <w:lang w:val="es-PY" w:eastAsia="es-PY"/>
              </w:rPr>
              <w:t>Y TAPA DE</w:t>
            </w:r>
            <w:r w:rsidRPr="00CE7B0D">
              <w:rPr>
                <w:rFonts w:ascii="Calibri" w:eastAsia="Times New Roman" w:hAnsi="Calibri" w:cs="Calibri"/>
                <w:color w:val="000000"/>
                <w:lang w:val="es-PY" w:eastAsia="es-PY"/>
              </w:rPr>
              <w:t xml:space="preserve"> </w:t>
            </w:r>
            <w:proofErr w:type="spellStart"/>
            <w:r w:rsidRPr="00CE7B0D">
              <w:rPr>
                <w:rFonts w:ascii="Calibri" w:eastAsia="Times New Roman" w:hAnsi="Calibri" w:cs="Calibri"/>
                <w:color w:val="000000"/>
                <w:lang w:val="es-PY" w:eastAsia="es-PY"/>
              </w:rPr>
              <w:t>H°</w:t>
            </w:r>
            <w:proofErr w:type="spellEnd"/>
          </w:p>
        </w:tc>
        <w:tc>
          <w:tcPr>
            <w:tcW w:w="851" w:type="dxa"/>
            <w:tcBorders>
              <w:top w:val="nil"/>
              <w:left w:val="nil"/>
              <w:bottom w:val="single" w:sz="4" w:space="0" w:color="auto"/>
              <w:right w:val="single" w:sz="4" w:space="0" w:color="auto"/>
            </w:tcBorders>
            <w:shd w:val="clear" w:color="auto" w:fill="auto"/>
            <w:noWrap/>
            <w:vAlign w:val="bottom"/>
            <w:hideMark/>
          </w:tcPr>
          <w:p w14:paraId="33BED51F"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unidad</w:t>
            </w:r>
          </w:p>
        </w:tc>
        <w:tc>
          <w:tcPr>
            <w:tcW w:w="1417" w:type="dxa"/>
            <w:tcBorders>
              <w:top w:val="nil"/>
              <w:left w:val="nil"/>
              <w:bottom w:val="single" w:sz="4" w:space="0" w:color="auto"/>
              <w:right w:val="single" w:sz="4" w:space="0" w:color="auto"/>
            </w:tcBorders>
            <w:shd w:val="clear" w:color="auto" w:fill="auto"/>
            <w:noWrap/>
            <w:vAlign w:val="bottom"/>
            <w:hideMark/>
          </w:tcPr>
          <w:p w14:paraId="3B02CB32"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 xml:space="preserve">                4,00 </w:t>
            </w:r>
          </w:p>
        </w:tc>
      </w:tr>
      <w:tr w:rsidR="00CE7B0D" w:rsidRPr="00CE7B0D" w14:paraId="0A80CEBC" w14:textId="77777777" w:rsidTr="00CE7B0D">
        <w:trPr>
          <w:trHeight w:val="567"/>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51324BCB"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5</w:t>
            </w:r>
          </w:p>
        </w:tc>
        <w:tc>
          <w:tcPr>
            <w:tcW w:w="7472" w:type="dxa"/>
            <w:tcBorders>
              <w:top w:val="nil"/>
              <w:left w:val="nil"/>
              <w:bottom w:val="single" w:sz="4" w:space="0" w:color="auto"/>
              <w:right w:val="single" w:sz="4" w:space="0" w:color="auto"/>
            </w:tcBorders>
            <w:shd w:val="clear" w:color="auto" w:fill="auto"/>
            <w:vAlign w:val="center"/>
            <w:hideMark/>
          </w:tcPr>
          <w:p w14:paraId="3CD2C1B7"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CORDÓN CUNETA DE HORMIGÓN ARMADO; DESARROLLO 40cm ALTURA LIBRE 15cm ESPESOR MINIMO 12cm CARGADO IN SITU (1:3:3)</w:t>
            </w:r>
          </w:p>
        </w:tc>
        <w:tc>
          <w:tcPr>
            <w:tcW w:w="851" w:type="dxa"/>
            <w:tcBorders>
              <w:top w:val="nil"/>
              <w:left w:val="nil"/>
              <w:bottom w:val="single" w:sz="4" w:space="0" w:color="auto"/>
              <w:right w:val="single" w:sz="4" w:space="0" w:color="auto"/>
            </w:tcBorders>
            <w:shd w:val="clear" w:color="auto" w:fill="auto"/>
            <w:noWrap/>
            <w:vAlign w:val="bottom"/>
            <w:hideMark/>
          </w:tcPr>
          <w:p w14:paraId="7C5E6DF5"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ml</w:t>
            </w:r>
          </w:p>
        </w:tc>
        <w:tc>
          <w:tcPr>
            <w:tcW w:w="1417" w:type="dxa"/>
            <w:tcBorders>
              <w:top w:val="nil"/>
              <w:left w:val="nil"/>
              <w:bottom w:val="single" w:sz="4" w:space="0" w:color="auto"/>
              <w:right w:val="single" w:sz="4" w:space="0" w:color="auto"/>
            </w:tcBorders>
            <w:shd w:val="clear" w:color="auto" w:fill="auto"/>
            <w:noWrap/>
            <w:vAlign w:val="bottom"/>
            <w:hideMark/>
          </w:tcPr>
          <w:p w14:paraId="4DAD4019"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 xml:space="preserve">             25,00 </w:t>
            </w:r>
          </w:p>
        </w:tc>
      </w:tr>
      <w:tr w:rsidR="00CE7B0D" w:rsidRPr="00CE7B0D" w14:paraId="423DE249" w14:textId="77777777" w:rsidTr="00CE7B0D">
        <w:trPr>
          <w:trHeight w:val="264"/>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0A87B900"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6</w:t>
            </w:r>
          </w:p>
        </w:tc>
        <w:tc>
          <w:tcPr>
            <w:tcW w:w="7472" w:type="dxa"/>
            <w:tcBorders>
              <w:top w:val="nil"/>
              <w:left w:val="nil"/>
              <w:bottom w:val="single" w:sz="4" w:space="0" w:color="auto"/>
              <w:right w:val="single" w:sz="4" w:space="0" w:color="auto"/>
            </w:tcBorders>
            <w:shd w:val="clear" w:color="auto" w:fill="auto"/>
            <w:vAlign w:val="center"/>
            <w:hideMark/>
          </w:tcPr>
          <w:p w14:paraId="4E233CA2"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BADEN DE HORMIGON ARMADO DE 1,50m DE ANCHO; 15cm ESPESOR</w:t>
            </w:r>
          </w:p>
        </w:tc>
        <w:tc>
          <w:tcPr>
            <w:tcW w:w="851" w:type="dxa"/>
            <w:tcBorders>
              <w:top w:val="nil"/>
              <w:left w:val="nil"/>
              <w:bottom w:val="single" w:sz="4" w:space="0" w:color="auto"/>
              <w:right w:val="single" w:sz="4" w:space="0" w:color="auto"/>
            </w:tcBorders>
            <w:shd w:val="clear" w:color="auto" w:fill="auto"/>
            <w:noWrap/>
            <w:vAlign w:val="bottom"/>
            <w:hideMark/>
          </w:tcPr>
          <w:p w14:paraId="38D9F130"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m3</w:t>
            </w:r>
          </w:p>
        </w:tc>
        <w:tc>
          <w:tcPr>
            <w:tcW w:w="1417" w:type="dxa"/>
            <w:tcBorders>
              <w:top w:val="nil"/>
              <w:left w:val="nil"/>
              <w:bottom w:val="single" w:sz="4" w:space="0" w:color="auto"/>
              <w:right w:val="single" w:sz="4" w:space="0" w:color="auto"/>
            </w:tcBorders>
            <w:shd w:val="clear" w:color="auto" w:fill="auto"/>
            <w:noWrap/>
            <w:vAlign w:val="bottom"/>
            <w:hideMark/>
          </w:tcPr>
          <w:p w14:paraId="1C068C37"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 xml:space="preserve">                4,05 </w:t>
            </w:r>
          </w:p>
        </w:tc>
      </w:tr>
      <w:tr w:rsidR="00CE7B0D" w:rsidRPr="00CE7B0D" w14:paraId="7D1CD39B" w14:textId="77777777" w:rsidTr="00CE7B0D">
        <w:trPr>
          <w:trHeight w:val="300"/>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5B1EEF39"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7</w:t>
            </w:r>
          </w:p>
        </w:tc>
        <w:tc>
          <w:tcPr>
            <w:tcW w:w="7472" w:type="dxa"/>
            <w:tcBorders>
              <w:top w:val="nil"/>
              <w:left w:val="nil"/>
              <w:bottom w:val="single" w:sz="4" w:space="0" w:color="auto"/>
              <w:right w:val="single" w:sz="4" w:space="0" w:color="auto"/>
            </w:tcBorders>
            <w:shd w:val="clear" w:color="auto" w:fill="auto"/>
            <w:vAlign w:val="center"/>
            <w:hideMark/>
          </w:tcPr>
          <w:p w14:paraId="5233BF41"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LEVANTAMIENTO DE EMPEDRADO EXISTENTE</w:t>
            </w:r>
          </w:p>
        </w:tc>
        <w:tc>
          <w:tcPr>
            <w:tcW w:w="851" w:type="dxa"/>
            <w:tcBorders>
              <w:top w:val="nil"/>
              <w:left w:val="nil"/>
              <w:bottom w:val="single" w:sz="4" w:space="0" w:color="auto"/>
              <w:right w:val="single" w:sz="4" w:space="0" w:color="auto"/>
            </w:tcBorders>
            <w:shd w:val="clear" w:color="auto" w:fill="auto"/>
            <w:noWrap/>
            <w:vAlign w:val="bottom"/>
            <w:hideMark/>
          </w:tcPr>
          <w:p w14:paraId="263CFECD"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m2</w:t>
            </w:r>
          </w:p>
        </w:tc>
        <w:tc>
          <w:tcPr>
            <w:tcW w:w="1417" w:type="dxa"/>
            <w:tcBorders>
              <w:top w:val="nil"/>
              <w:left w:val="nil"/>
              <w:bottom w:val="single" w:sz="4" w:space="0" w:color="auto"/>
              <w:right w:val="single" w:sz="4" w:space="0" w:color="auto"/>
            </w:tcBorders>
            <w:shd w:val="clear" w:color="auto" w:fill="auto"/>
            <w:noWrap/>
            <w:vAlign w:val="bottom"/>
            <w:hideMark/>
          </w:tcPr>
          <w:p w14:paraId="0D07BE51"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 xml:space="preserve">             35,00 </w:t>
            </w:r>
          </w:p>
        </w:tc>
      </w:tr>
      <w:tr w:rsidR="00CE7B0D" w:rsidRPr="00CE7B0D" w14:paraId="1E57E664" w14:textId="77777777" w:rsidTr="00CE7B0D">
        <w:trPr>
          <w:trHeight w:val="563"/>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55EEEBA0"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8</w:t>
            </w:r>
          </w:p>
        </w:tc>
        <w:tc>
          <w:tcPr>
            <w:tcW w:w="7472" w:type="dxa"/>
            <w:tcBorders>
              <w:top w:val="nil"/>
              <w:left w:val="nil"/>
              <w:bottom w:val="single" w:sz="4" w:space="0" w:color="auto"/>
              <w:right w:val="single" w:sz="4" w:space="0" w:color="auto"/>
            </w:tcBorders>
            <w:shd w:val="clear" w:color="auto" w:fill="auto"/>
            <w:vAlign w:val="center"/>
            <w:hideMark/>
          </w:tcPr>
          <w:p w14:paraId="21C5EAB6"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PREPARACION DE BASE (APISONADO, COLOCACION DE NUEVO COLCHON DE ARENA Y COLOCACION DE PIEDRAS)</w:t>
            </w:r>
          </w:p>
        </w:tc>
        <w:tc>
          <w:tcPr>
            <w:tcW w:w="851" w:type="dxa"/>
            <w:tcBorders>
              <w:top w:val="nil"/>
              <w:left w:val="nil"/>
              <w:bottom w:val="single" w:sz="4" w:space="0" w:color="auto"/>
              <w:right w:val="single" w:sz="4" w:space="0" w:color="auto"/>
            </w:tcBorders>
            <w:shd w:val="clear" w:color="auto" w:fill="auto"/>
            <w:noWrap/>
            <w:vAlign w:val="bottom"/>
            <w:hideMark/>
          </w:tcPr>
          <w:p w14:paraId="40CA1A50"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m2</w:t>
            </w:r>
          </w:p>
        </w:tc>
        <w:tc>
          <w:tcPr>
            <w:tcW w:w="1417" w:type="dxa"/>
            <w:tcBorders>
              <w:top w:val="nil"/>
              <w:left w:val="nil"/>
              <w:bottom w:val="single" w:sz="4" w:space="0" w:color="auto"/>
              <w:right w:val="single" w:sz="4" w:space="0" w:color="auto"/>
            </w:tcBorders>
            <w:shd w:val="clear" w:color="auto" w:fill="auto"/>
            <w:noWrap/>
            <w:vAlign w:val="bottom"/>
            <w:hideMark/>
          </w:tcPr>
          <w:p w14:paraId="246052DE"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 xml:space="preserve">             35,00 </w:t>
            </w:r>
          </w:p>
        </w:tc>
      </w:tr>
      <w:tr w:rsidR="00CE7B0D" w:rsidRPr="00CE7B0D" w14:paraId="7DFA4820" w14:textId="77777777" w:rsidTr="00CE7B0D">
        <w:trPr>
          <w:trHeight w:val="300"/>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2D2E58B4"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9</w:t>
            </w:r>
          </w:p>
        </w:tc>
        <w:tc>
          <w:tcPr>
            <w:tcW w:w="7472" w:type="dxa"/>
            <w:tcBorders>
              <w:top w:val="nil"/>
              <w:left w:val="nil"/>
              <w:bottom w:val="single" w:sz="4" w:space="0" w:color="auto"/>
              <w:right w:val="single" w:sz="4" w:space="0" w:color="auto"/>
            </w:tcBorders>
            <w:shd w:val="clear" w:color="auto" w:fill="auto"/>
            <w:vAlign w:val="center"/>
            <w:hideMark/>
          </w:tcPr>
          <w:p w14:paraId="3A34A85D"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CORDON DE HORMIGON</w:t>
            </w:r>
          </w:p>
        </w:tc>
        <w:tc>
          <w:tcPr>
            <w:tcW w:w="851" w:type="dxa"/>
            <w:tcBorders>
              <w:top w:val="nil"/>
              <w:left w:val="nil"/>
              <w:bottom w:val="single" w:sz="4" w:space="0" w:color="auto"/>
              <w:right w:val="single" w:sz="4" w:space="0" w:color="auto"/>
            </w:tcBorders>
            <w:shd w:val="clear" w:color="auto" w:fill="auto"/>
            <w:noWrap/>
            <w:vAlign w:val="bottom"/>
            <w:hideMark/>
          </w:tcPr>
          <w:p w14:paraId="112BD96B"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ml</w:t>
            </w:r>
          </w:p>
        </w:tc>
        <w:tc>
          <w:tcPr>
            <w:tcW w:w="1417" w:type="dxa"/>
            <w:tcBorders>
              <w:top w:val="nil"/>
              <w:left w:val="nil"/>
              <w:bottom w:val="single" w:sz="4" w:space="0" w:color="auto"/>
              <w:right w:val="single" w:sz="4" w:space="0" w:color="auto"/>
            </w:tcBorders>
            <w:shd w:val="clear" w:color="auto" w:fill="auto"/>
            <w:noWrap/>
            <w:vAlign w:val="bottom"/>
            <w:hideMark/>
          </w:tcPr>
          <w:p w14:paraId="5A40AB58"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 xml:space="preserve">             25,00 </w:t>
            </w:r>
          </w:p>
        </w:tc>
      </w:tr>
      <w:tr w:rsidR="00CE7B0D" w:rsidRPr="00CE7B0D" w14:paraId="3665A8AD" w14:textId="77777777" w:rsidTr="00CE7B0D">
        <w:trPr>
          <w:trHeight w:val="300"/>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05ADE8D1"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10</w:t>
            </w:r>
          </w:p>
        </w:tc>
        <w:tc>
          <w:tcPr>
            <w:tcW w:w="7472" w:type="dxa"/>
            <w:tcBorders>
              <w:top w:val="nil"/>
              <w:left w:val="nil"/>
              <w:bottom w:val="single" w:sz="4" w:space="0" w:color="auto"/>
              <w:right w:val="single" w:sz="4" w:space="0" w:color="auto"/>
            </w:tcBorders>
            <w:shd w:val="clear" w:color="auto" w:fill="auto"/>
            <w:vAlign w:val="center"/>
            <w:hideMark/>
          </w:tcPr>
          <w:p w14:paraId="7529B466"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LIMPIEZA Y RETIRO DE ESCOMBROS</w:t>
            </w:r>
          </w:p>
        </w:tc>
        <w:tc>
          <w:tcPr>
            <w:tcW w:w="851" w:type="dxa"/>
            <w:tcBorders>
              <w:top w:val="nil"/>
              <w:left w:val="nil"/>
              <w:bottom w:val="single" w:sz="4" w:space="0" w:color="auto"/>
              <w:right w:val="single" w:sz="4" w:space="0" w:color="auto"/>
            </w:tcBorders>
            <w:shd w:val="clear" w:color="auto" w:fill="auto"/>
            <w:noWrap/>
            <w:vAlign w:val="bottom"/>
            <w:hideMark/>
          </w:tcPr>
          <w:p w14:paraId="5BFA9115" w14:textId="77777777" w:rsidR="00CE7B0D" w:rsidRPr="00CE7B0D" w:rsidRDefault="00CE7B0D" w:rsidP="00CE7B0D">
            <w:pPr>
              <w:widowControl/>
              <w:autoSpaceDE/>
              <w:autoSpaceDN/>
              <w:jc w:val="center"/>
              <w:rPr>
                <w:rFonts w:ascii="Calibri" w:eastAsia="Times New Roman" w:hAnsi="Calibri" w:cs="Calibri"/>
                <w:color w:val="000000"/>
                <w:lang w:val="es-PY" w:eastAsia="es-PY"/>
              </w:rPr>
            </w:pPr>
            <w:proofErr w:type="spellStart"/>
            <w:r w:rsidRPr="00CE7B0D">
              <w:rPr>
                <w:rFonts w:ascii="Calibri" w:eastAsia="Times New Roman" w:hAnsi="Calibri" w:cs="Calibri"/>
                <w:color w:val="000000"/>
                <w:lang w:val="es-PY" w:eastAsia="es-PY"/>
              </w:rPr>
              <w:t>Gl</w:t>
            </w:r>
            <w:proofErr w:type="spellEnd"/>
          </w:p>
        </w:tc>
        <w:tc>
          <w:tcPr>
            <w:tcW w:w="1417" w:type="dxa"/>
            <w:tcBorders>
              <w:top w:val="nil"/>
              <w:left w:val="nil"/>
              <w:bottom w:val="single" w:sz="4" w:space="0" w:color="auto"/>
              <w:right w:val="single" w:sz="4" w:space="0" w:color="auto"/>
            </w:tcBorders>
            <w:shd w:val="clear" w:color="auto" w:fill="auto"/>
            <w:noWrap/>
            <w:vAlign w:val="bottom"/>
            <w:hideMark/>
          </w:tcPr>
          <w:p w14:paraId="369CBF5A" w14:textId="77777777" w:rsidR="00CE7B0D" w:rsidRPr="00CE7B0D" w:rsidRDefault="00CE7B0D" w:rsidP="00CE7B0D">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 xml:space="preserve">                1,00 </w:t>
            </w:r>
          </w:p>
        </w:tc>
      </w:tr>
    </w:tbl>
    <w:p w14:paraId="4375AE6C" w14:textId="77777777" w:rsidR="00C87413" w:rsidRDefault="00C87413">
      <w:pPr>
        <w:pStyle w:val="Textoindependiente"/>
        <w:rPr>
          <w:sz w:val="20"/>
        </w:rPr>
      </w:pPr>
    </w:p>
    <w:p w14:paraId="14B14D03" w14:textId="77777777" w:rsidR="00C87413" w:rsidRDefault="00C87413">
      <w:pPr>
        <w:pStyle w:val="Textoindependiente"/>
        <w:rPr>
          <w:sz w:val="20"/>
        </w:rPr>
      </w:pPr>
    </w:p>
    <w:tbl>
      <w:tblPr>
        <w:tblW w:w="7020" w:type="dxa"/>
        <w:tblCellMar>
          <w:left w:w="70" w:type="dxa"/>
          <w:right w:w="70" w:type="dxa"/>
        </w:tblCellMar>
        <w:tblLook w:val="04A0" w:firstRow="1" w:lastRow="0" w:firstColumn="1" w:lastColumn="0" w:noHBand="0" w:noVBand="1"/>
      </w:tblPr>
      <w:tblGrid>
        <w:gridCol w:w="7020"/>
      </w:tblGrid>
      <w:tr w:rsidR="009875F5" w:rsidRPr="009875F5" w14:paraId="5DC4CCDA" w14:textId="77777777" w:rsidTr="009875F5">
        <w:trPr>
          <w:trHeight w:val="300"/>
        </w:trPr>
        <w:tc>
          <w:tcPr>
            <w:tcW w:w="7020" w:type="dxa"/>
            <w:tcBorders>
              <w:top w:val="nil"/>
              <w:left w:val="nil"/>
              <w:bottom w:val="nil"/>
              <w:right w:val="nil"/>
            </w:tcBorders>
            <w:shd w:val="clear" w:color="auto" w:fill="auto"/>
            <w:noWrap/>
            <w:vAlign w:val="bottom"/>
            <w:hideMark/>
          </w:tcPr>
          <w:p w14:paraId="3293738E" w14:textId="42E82378" w:rsidR="009875F5" w:rsidRPr="009875F5" w:rsidRDefault="009875F5" w:rsidP="009875F5">
            <w:pPr>
              <w:widowControl/>
              <w:autoSpaceDE/>
              <w:autoSpaceDN/>
              <w:rPr>
                <w:rFonts w:ascii="Calibri" w:eastAsia="Times New Roman" w:hAnsi="Calibri" w:cs="Calibri"/>
                <w:b/>
                <w:bCs/>
                <w:color w:val="000000"/>
                <w:lang w:val="es-PY" w:eastAsia="es-PY"/>
              </w:rPr>
            </w:pPr>
            <w:r w:rsidRPr="009875F5">
              <w:rPr>
                <w:rFonts w:ascii="Calibri" w:eastAsia="Times New Roman" w:hAnsi="Calibri" w:cs="Calibri"/>
                <w:b/>
                <w:bCs/>
                <w:color w:val="000000"/>
                <w:u w:val="single"/>
                <w:lang w:val="es-PY" w:eastAsia="es-PY"/>
              </w:rPr>
              <w:t>LOTE 5</w:t>
            </w:r>
            <w:r w:rsidRPr="009875F5">
              <w:rPr>
                <w:rFonts w:ascii="Calibri" w:eastAsia="Times New Roman" w:hAnsi="Calibri" w:cs="Calibri"/>
                <w:b/>
                <w:bCs/>
                <w:color w:val="000000"/>
                <w:lang w:val="es-PY" w:eastAsia="es-PY"/>
              </w:rPr>
              <w:t xml:space="preserve">: CONSTRUCCION DE DRENAJE Y </w:t>
            </w:r>
            <w:r w:rsidR="001B2430">
              <w:rPr>
                <w:rFonts w:ascii="Calibri" w:eastAsia="Times New Roman" w:hAnsi="Calibri" w:cs="Calibri"/>
                <w:b/>
                <w:bCs/>
                <w:color w:val="000000"/>
                <w:lang w:val="es-PY" w:eastAsia="es-PY"/>
              </w:rPr>
              <w:t>A</w:t>
            </w:r>
            <w:r w:rsidRPr="009875F5">
              <w:rPr>
                <w:rFonts w:ascii="Calibri" w:eastAsia="Times New Roman" w:hAnsi="Calibri" w:cs="Calibri"/>
                <w:b/>
                <w:bCs/>
                <w:color w:val="000000"/>
                <w:lang w:val="es-PY" w:eastAsia="es-PY"/>
              </w:rPr>
              <w:t>DECUACIONES EN PAVIMENTO</w:t>
            </w:r>
          </w:p>
        </w:tc>
      </w:tr>
      <w:tr w:rsidR="009875F5" w:rsidRPr="009875F5" w14:paraId="5A224BB1" w14:textId="77777777" w:rsidTr="009875F5">
        <w:trPr>
          <w:trHeight w:val="300"/>
        </w:trPr>
        <w:tc>
          <w:tcPr>
            <w:tcW w:w="7020" w:type="dxa"/>
            <w:tcBorders>
              <w:top w:val="nil"/>
              <w:left w:val="nil"/>
              <w:bottom w:val="nil"/>
              <w:right w:val="nil"/>
            </w:tcBorders>
            <w:shd w:val="clear" w:color="auto" w:fill="auto"/>
            <w:noWrap/>
            <w:vAlign w:val="bottom"/>
            <w:hideMark/>
          </w:tcPr>
          <w:p w14:paraId="61F39EDC" w14:textId="77777777" w:rsidR="009875F5" w:rsidRPr="009875F5" w:rsidRDefault="009875F5" w:rsidP="009875F5">
            <w:pPr>
              <w:widowControl/>
              <w:autoSpaceDE/>
              <w:autoSpaceDN/>
              <w:rPr>
                <w:rFonts w:ascii="Calibri" w:eastAsia="Times New Roman" w:hAnsi="Calibri" w:cs="Calibri"/>
                <w:b/>
                <w:bCs/>
                <w:color w:val="000000"/>
                <w:lang w:val="es-PY" w:eastAsia="es-PY"/>
              </w:rPr>
            </w:pPr>
            <w:r w:rsidRPr="009875F5">
              <w:rPr>
                <w:rFonts w:ascii="Calibri" w:eastAsia="Times New Roman" w:hAnsi="Calibri" w:cs="Calibri"/>
                <w:b/>
                <w:bCs/>
                <w:color w:val="000000"/>
                <w:lang w:val="es-PY" w:eastAsia="es-PY"/>
              </w:rPr>
              <w:t>CALLE ESTRELLA Y YTORORO</w:t>
            </w:r>
          </w:p>
        </w:tc>
      </w:tr>
    </w:tbl>
    <w:p w14:paraId="70E43584" w14:textId="77777777" w:rsidR="00C87413" w:rsidRDefault="00C87413">
      <w:pPr>
        <w:pStyle w:val="Textoindependiente"/>
        <w:rPr>
          <w:sz w:val="20"/>
        </w:rPr>
      </w:pPr>
    </w:p>
    <w:tbl>
      <w:tblPr>
        <w:tblW w:w="10343" w:type="dxa"/>
        <w:tblCellMar>
          <w:left w:w="70" w:type="dxa"/>
          <w:right w:w="70" w:type="dxa"/>
        </w:tblCellMar>
        <w:tblLook w:val="04A0" w:firstRow="1" w:lastRow="0" w:firstColumn="1" w:lastColumn="0" w:noHBand="0" w:noVBand="1"/>
      </w:tblPr>
      <w:tblGrid>
        <w:gridCol w:w="608"/>
        <w:gridCol w:w="7420"/>
        <w:gridCol w:w="898"/>
        <w:gridCol w:w="1417"/>
      </w:tblGrid>
      <w:tr w:rsidR="00200AE3" w:rsidRPr="00200AE3" w14:paraId="2D96A499" w14:textId="77777777" w:rsidTr="00200AE3">
        <w:trPr>
          <w:trHeight w:val="300"/>
        </w:trPr>
        <w:tc>
          <w:tcPr>
            <w:tcW w:w="562"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4AB928BD" w14:textId="77777777" w:rsidR="00200AE3" w:rsidRPr="00200AE3" w:rsidRDefault="00200AE3" w:rsidP="00200AE3">
            <w:pPr>
              <w:widowControl/>
              <w:autoSpaceDE/>
              <w:autoSpaceDN/>
              <w:jc w:val="center"/>
              <w:rPr>
                <w:rFonts w:ascii="Calibri" w:eastAsia="Times New Roman" w:hAnsi="Calibri" w:cs="Calibri"/>
                <w:b/>
                <w:bCs/>
                <w:color w:val="000000"/>
                <w:lang w:val="es-PY" w:eastAsia="es-PY"/>
              </w:rPr>
            </w:pPr>
            <w:r w:rsidRPr="00200AE3">
              <w:rPr>
                <w:rFonts w:ascii="Calibri" w:eastAsia="Times New Roman" w:hAnsi="Calibri" w:cs="Calibri"/>
                <w:b/>
                <w:bCs/>
                <w:color w:val="000000"/>
                <w:lang w:val="es-PY" w:eastAsia="es-PY"/>
              </w:rPr>
              <w:t xml:space="preserve">ITEM </w:t>
            </w:r>
          </w:p>
        </w:tc>
        <w:tc>
          <w:tcPr>
            <w:tcW w:w="7466" w:type="dxa"/>
            <w:tcBorders>
              <w:top w:val="single" w:sz="4" w:space="0" w:color="auto"/>
              <w:left w:val="nil"/>
              <w:bottom w:val="single" w:sz="4" w:space="0" w:color="auto"/>
              <w:right w:val="single" w:sz="4" w:space="0" w:color="auto"/>
            </w:tcBorders>
            <w:shd w:val="clear" w:color="000000" w:fill="F2F2F2"/>
            <w:vAlign w:val="bottom"/>
            <w:hideMark/>
          </w:tcPr>
          <w:p w14:paraId="4A1294DB" w14:textId="77777777" w:rsidR="00200AE3" w:rsidRPr="00200AE3" w:rsidRDefault="00200AE3" w:rsidP="00200AE3">
            <w:pPr>
              <w:widowControl/>
              <w:autoSpaceDE/>
              <w:autoSpaceDN/>
              <w:rPr>
                <w:rFonts w:ascii="Calibri" w:eastAsia="Times New Roman" w:hAnsi="Calibri" w:cs="Calibri"/>
                <w:b/>
                <w:bCs/>
                <w:color w:val="000000"/>
                <w:lang w:val="es-PY" w:eastAsia="es-PY"/>
              </w:rPr>
            </w:pPr>
            <w:r w:rsidRPr="00200AE3">
              <w:rPr>
                <w:rFonts w:ascii="Calibri" w:eastAsia="Times New Roman" w:hAnsi="Calibri" w:cs="Calibri"/>
                <w:b/>
                <w:bCs/>
                <w:color w:val="000000"/>
                <w:lang w:val="es-PY" w:eastAsia="es-PY"/>
              </w:rPr>
              <w:t>DESCRIPCION</w:t>
            </w:r>
          </w:p>
        </w:tc>
        <w:tc>
          <w:tcPr>
            <w:tcW w:w="898" w:type="dxa"/>
            <w:tcBorders>
              <w:top w:val="single" w:sz="4" w:space="0" w:color="auto"/>
              <w:left w:val="nil"/>
              <w:bottom w:val="single" w:sz="4" w:space="0" w:color="auto"/>
              <w:right w:val="single" w:sz="4" w:space="0" w:color="auto"/>
            </w:tcBorders>
            <w:shd w:val="clear" w:color="000000" w:fill="F2F2F2"/>
            <w:noWrap/>
            <w:vAlign w:val="bottom"/>
            <w:hideMark/>
          </w:tcPr>
          <w:p w14:paraId="45E5697A" w14:textId="77777777" w:rsidR="00200AE3" w:rsidRPr="00200AE3" w:rsidRDefault="00200AE3" w:rsidP="00200AE3">
            <w:pPr>
              <w:widowControl/>
              <w:autoSpaceDE/>
              <w:autoSpaceDN/>
              <w:jc w:val="center"/>
              <w:rPr>
                <w:rFonts w:ascii="Calibri" w:eastAsia="Times New Roman" w:hAnsi="Calibri" w:cs="Calibri"/>
                <w:b/>
                <w:bCs/>
                <w:color w:val="000000"/>
                <w:lang w:val="es-PY" w:eastAsia="es-PY"/>
              </w:rPr>
            </w:pPr>
            <w:r w:rsidRPr="00200AE3">
              <w:rPr>
                <w:rFonts w:ascii="Calibri" w:eastAsia="Times New Roman" w:hAnsi="Calibri" w:cs="Calibri"/>
                <w:b/>
                <w:bCs/>
                <w:color w:val="000000"/>
                <w:lang w:val="es-PY" w:eastAsia="es-PY"/>
              </w:rPr>
              <w:t>UNIDAD</w:t>
            </w:r>
          </w:p>
        </w:tc>
        <w:tc>
          <w:tcPr>
            <w:tcW w:w="1417" w:type="dxa"/>
            <w:tcBorders>
              <w:top w:val="single" w:sz="4" w:space="0" w:color="auto"/>
              <w:left w:val="nil"/>
              <w:bottom w:val="single" w:sz="4" w:space="0" w:color="auto"/>
              <w:right w:val="single" w:sz="4" w:space="0" w:color="auto"/>
            </w:tcBorders>
            <w:shd w:val="clear" w:color="000000" w:fill="F2F2F2"/>
            <w:noWrap/>
            <w:vAlign w:val="bottom"/>
            <w:hideMark/>
          </w:tcPr>
          <w:p w14:paraId="0D0C57F2" w14:textId="77777777" w:rsidR="00200AE3" w:rsidRPr="00200AE3" w:rsidRDefault="00200AE3" w:rsidP="00200AE3">
            <w:pPr>
              <w:widowControl/>
              <w:autoSpaceDE/>
              <w:autoSpaceDN/>
              <w:rPr>
                <w:rFonts w:ascii="Calibri" w:eastAsia="Times New Roman" w:hAnsi="Calibri" w:cs="Calibri"/>
                <w:b/>
                <w:bCs/>
                <w:color w:val="000000"/>
                <w:lang w:val="es-PY" w:eastAsia="es-PY"/>
              </w:rPr>
            </w:pPr>
            <w:r w:rsidRPr="00200AE3">
              <w:rPr>
                <w:rFonts w:ascii="Calibri" w:eastAsia="Times New Roman" w:hAnsi="Calibri" w:cs="Calibri"/>
                <w:b/>
                <w:bCs/>
                <w:color w:val="000000"/>
                <w:lang w:val="es-PY" w:eastAsia="es-PY"/>
              </w:rPr>
              <w:t xml:space="preserve"> CANTIDAD </w:t>
            </w:r>
          </w:p>
        </w:tc>
      </w:tr>
      <w:tr w:rsidR="00200AE3" w:rsidRPr="00200AE3" w14:paraId="091EF98C" w14:textId="77777777" w:rsidTr="00200AE3">
        <w:trPr>
          <w:trHeight w:val="300"/>
        </w:trPr>
        <w:tc>
          <w:tcPr>
            <w:tcW w:w="562" w:type="dxa"/>
            <w:tcBorders>
              <w:top w:val="nil"/>
              <w:left w:val="single" w:sz="4" w:space="0" w:color="auto"/>
              <w:bottom w:val="single" w:sz="4" w:space="0" w:color="auto"/>
              <w:right w:val="single" w:sz="4" w:space="0" w:color="auto"/>
            </w:tcBorders>
            <w:shd w:val="clear" w:color="auto" w:fill="auto"/>
            <w:noWrap/>
            <w:vAlign w:val="bottom"/>
            <w:hideMark/>
          </w:tcPr>
          <w:p w14:paraId="07355894" w14:textId="77777777"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1</w:t>
            </w:r>
          </w:p>
        </w:tc>
        <w:tc>
          <w:tcPr>
            <w:tcW w:w="7466" w:type="dxa"/>
            <w:tcBorders>
              <w:top w:val="nil"/>
              <w:left w:val="nil"/>
              <w:bottom w:val="single" w:sz="4" w:space="0" w:color="auto"/>
              <w:right w:val="single" w:sz="4" w:space="0" w:color="auto"/>
            </w:tcBorders>
            <w:shd w:val="clear" w:color="auto" w:fill="auto"/>
            <w:vAlign w:val="bottom"/>
            <w:hideMark/>
          </w:tcPr>
          <w:p w14:paraId="565858D3" w14:textId="77777777" w:rsidR="00200AE3" w:rsidRPr="00200AE3" w:rsidRDefault="00200AE3" w:rsidP="00200AE3">
            <w:pPr>
              <w:widowControl/>
              <w:autoSpaceDE/>
              <w:autoSpaceDN/>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SEÑALIZACION DE OBRA</w:t>
            </w:r>
          </w:p>
        </w:tc>
        <w:tc>
          <w:tcPr>
            <w:tcW w:w="898" w:type="dxa"/>
            <w:tcBorders>
              <w:top w:val="nil"/>
              <w:left w:val="nil"/>
              <w:bottom w:val="single" w:sz="4" w:space="0" w:color="auto"/>
              <w:right w:val="single" w:sz="4" w:space="0" w:color="auto"/>
            </w:tcBorders>
            <w:shd w:val="clear" w:color="auto" w:fill="auto"/>
            <w:noWrap/>
            <w:vAlign w:val="bottom"/>
            <w:hideMark/>
          </w:tcPr>
          <w:p w14:paraId="16547D02" w14:textId="77777777"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GL</w:t>
            </w:r>
          </w:p>
        </w:tc>
        <w:tc>
          <w:tcPr>
            <w:tcW w:w="1417" w:type="dxa"/>
            <w:tcBorders>
              <w:top w:val="nil"/>
              <w:left w:val="nil"/>
              <w:bottom w:val="single" w:sz="4" w:space="0" w:color="auto"/>
              <w:right w:val="single" w:sz="4" w:space="0" w:color="auto"/>
            </w:tcBorders>
            <w:shd w:val="clear" w:color="auto" w:fill="auto"/>
            <w:noWrap/>
            <w:vAlign w:val="bottom"/>
            <w:hideMark/>
          </w:tcPr>
          <w:p w14:paraId="424C6DD9" w14:textId="7B92BAC0"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1,00</w:t>
            </w:r>
          </w:p>
        </w:tc>
      </w:tr>
      <w:tr w:rsidR="00200AE3" w:rsidRPr="00200AE3" w14:paraId="7A77BBE7" w14:textId="77777777" w:rsidTr="00200AE3">
        <w:trPr>
          <w:trHeight w:val="300"/>
        </w:trPr>
        <w:tc>
          <w:tcPr>
            <w:tcW w:w="562" w:type="dxa"/>
            <w:tcBorders>
              <w:top w:val="nil"/>
              <w:left w:val="single" w:sz="4" w:space="0" w:color="auto"/>
              <w:bottom w:val="single" w:sz="4" w:space="0" w:color="auto"/>
              <w:right w:val="single" w:sz="4" w:space="0" w:color="auto"/>
            </w:tcBorders>
            <w:shd w:val="clear" w:color="auto" w:fill="auto"/>
            <w:noWrap/>
            <w:vAlign w:val="bottom"/>
            <w:hideMark/>
          </w:tcPr>
          <w:p w14:paraId="04582FED" w14:textId="77777777"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2</w:t>
            </w:r>
          </w:p>
        </w:tc>
        <w:tc>
          <w:tcPr>
            <w:tcW w:w="7466" w:type="dxa"/>
            <w:tcBorders>
              <w:top w:val="nil"/>
              <w:left w:val="nil"/>
              <w:bottom w:val="single" w:sz="4" w:space="0" w:color="auto"/>
              <w:right w:val="single" w:sz="4" w:space="0" w:color="auto"/>
            </w:tcBorders>
            <w:shd w:val="clear" w:color="auto" w:fill="auto"/>
            <w:vAlign w:val="bottom"/>
            <w:hideMark/>
          </w:tcPr>
          <w:p w14:paraId="3A7E4708" w14:textId="79A6D91D" w:rsidR="00200AE3" w:rsidRPr="00200AE3" w:rsidRDefault="00200AE3" w:rsidP="00200AE3">
            <w:pPr>
              <w:widowControl/>
              <w:autoSpaceDE/>
              <w:autoSpaceDN/>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 xml:space="preserve">COLOCACION </w:t>
            </w:r>
            <w:r>
              <w:rPr>
                <w:rFonts w:ascii="Calibri" w:eastAsia="Times New Roman" w:hAnsi="Calibri" w:cs="Calibri"/>
                <w:color w:val="000000"/>
                <w:lang w:val="es-PY" w:eastAsia="es-PY"/>
              </w:rPr>
              <w:t>DE</w:t>
            </w:r>
            <w:r w:rsidRPr="00200AE3">
              <w:rPr>
                <w:rFonts w:ascii="Calibri" w:eastAsia="Times New Roman" w:hAnsi="Calibri" w:cs="Calibri"/>
                <w:color w:val="000000"/>
                <w:lang w:val="es-PY" w:eastAsia="es-PY"/>
              </w:rPr>
              <w:t xml:space="preserve"> CAÑO DE 150 DE PVC</w:t>
            </w:r>
          </w:p>
        </w:tc>
        <w:tc>
          <w:tcPr>
            <w:tcW w:w="898" w:type="dxa"/>
            <w:tcBorders>
              <w:top w:val="nil"/>
              <w:left w:val="nil"/>
              <w:bottom w:val="single" w:sz="4" w:space="0" w:color="auto"/>
              <w:right w:val="single" w:sz="4" w:space="0" w:color="auto"/>
            </w:tcBorders>
            <w:shd w:val="clear" w:color="auto" w:fill="auto"/>
            <w:noWrap/>
            <w:vAlign w:val="bottom"/>
            <w:hideMark/>
          </w:tcPr>
          <w:p w14:paraId="1977BE59" w14:textId="77777777"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ml</w:t>
            </w:r>
          </w:p>
        </w:tc>
        <w:tc>
          <w:tcPr>
            <w:tcW w:w="1417" w:type="dxa"/>
            <w:tcBorders>
              <w:top w:val="nil"/>
              <w:left w:val="nil"/>
              <w:bottom w:val="single" w:sz="4" w:space="0" w:color="auto"/>
              <w:right w:val="single" w:sz="4" w:space="0" w:color="auto"/>
            </w:tcBorders>
            <w:shd w:val="clear" w:color="auto" w:fill="auto"/>
            <w:noWrap/>
            <w:vAlign w:val="bottom"/>
            <w:hideMark/>
          </w:tcPr>
          <w:p w14:paraId="21CE17E7" w14:textId="4A789087"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18,00</w:t>
            </w:r>
          </w:p>
        </w:tc>
      </w:tr>
      <w:tr w:rsidR="00200AE3" w:rsidRPr="00200AE3" w14:paraId="76762573" w14:textId="77777777" w:rsidTr="00200AE3">
        <w:trPr>
          <w:trHeight w:val="236"/>
        </w:trPr>
        <w:tc>
          <w:tcPr>
            <w:tcW w:w="562" w:type="dxa"/>
            <w:tcBorders>
              <w:top w:val="nil"/>
              <w:left w:val="single" w:sz="4" w:space="0" w:color="auto"/>
              <w:bottom w:val="single" w:sz="4" w:space="0" w:color="auto"/>
              <w:right w:val="single" w:sz="4" w:space="0" w:color="auto"/>
            </w:tcBorders>
            <w:shd w:val="clear" w:color="auto" w:fill="auto"/>
            <w:noWrap/>
            <w:vAlign w:val="bottom"/>
            <w:hideMark/>
          </w:tcPr>
          <w:p w14:paraId="5E707597" w14:textId="77777777"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3</w:t>
            </w:r>
          </w:p>
        </w:tc>
        <w:tc>
          <w:tcPr>
            <w:tcW w:w="7466" w:type="dxa"/>
            <w:tcBorders>
              <w:top w:val="nil"/>
              <w:left w:val="nil"/>
              <w:bottom w:val="single" w:sz="4" w:space="0" w:color="auto"/>
              <w:right w:val="single" w:sz="4" w:space="0" w:color="auto"/>
            </w:tcBorders>
            <w:shd w:val="clear" w:color="auto" w:fill="auto"/>
            <w:vAlign w:val="bottom"/>
            <w:hideMark/>
          </w:tcPr>
          <w:p w14:paraId="37293B6B" w14:textId="77777777" w:rsidR="00200AE3" w:rsidRPr="00200AE3" w:rsidRDefault="00200AE3" w:rsidP="00200AE3">
            <w:pPr>
              <w:widowControl/>
              <w:autoSpaceDE/>
              <w:autoSpaceDN/>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EXCAVACION DE ZANJA DE 50 X 50 PROFUNDIDAD VARIABLE 55 ml</w:t>
            </w:r>
          </w:p>
        </w:tc>
        <w:tc>
          <w:tcPr>
            <w:tcW w:w="898" w:type="dxa"/>
            <w:tcBorders>
              <w:top w:val="nil"/>
              <w:left w:val="nil"/>
              <w:bottom w:val="single" w:sz="4" w:space="0" w:color="auto"/>
              <w:right w:val="single" w:sz="4" w:space="0" w:color="auto"/>
            </w:tcBorders>
            <w:shd w:val="clear" w:color="auto" w:fill="auto"/>
            <w:noWrap/>
            <w:vAlign w:val="bottom"/>
            <w:hideMark/>
          </w:tcPr>
          <w:p w14:paraId="43D93F6D" w14:textId="77777777"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m3</w:t>
            </w:r>
          </w:p>
        </w:tc>
        <w:tc>
          <w:tcPr>
            <w:tcW w:w="1417" w:type="dxa"/>
            <w:tcBorders>
              <w:top w:val="nil"/>
              <w:left w:val="nil"/>
              <w:bottom w:val="single" w:sz="4" w:space="0" w:color="auto"/>
              <w:right w:val="single" w:sz="4" w:space="0" w:color="auto"/>
            </w:tcBorders>
            <w:shd w:val="clear" w:color="auto" w:fill="auto"/>
            <w:noWrap/>
            <w:vAlign w:val="bottom"/>
            <w:hideMark/>
          </w:tcPr>
          <w:p w14:paraId="00632459" w14:textId="4A889F3F"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2,00</w:t>
            </w:r>
          </w:p>
        </w:tc>
      </w:tr>
      <w:tr w:rsidR="00200AE3" w:rsidRPr="00200AE3" w14:paraId="29053810" w14:textId="77777777" w:rsidTr="00200AE3">
        <w:trPr>
          <w:trHeight w:val="225"/>
        </w:trPr>
        <w:tc>
          <w:tcPr>
            <w:tcW w:w="562" w:type="dxa"/>
            <w:tcBorders>
              <w:top w:val="nil"/>
              <w:left w:val="single" w:sz="4" w:space="0" w:color="auto"/>
              <w:bottom w:val="single" w:sz="4" w:space="0" w:color="auto"/>
              <w:right w:val="single" w:sz="4" w:space="0" w:color="auto"/>
            </w:tcBorders>
            <w:shd w:val="clear" w:color="auto" w:fill="auto"/>
            <w:noWrap/>
            <w:vAlign w:val="bottom"/>
            <w:hideMark/>
          </w:tcPr>
          <w:p w14:paraId="2D8792AF" w14:textId="77777777"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4</w:t>
            </w:r>
          </w:p>
        </w:tc>
        <w:tc>
          <w:tcPr>
            <w:tcW w:w="7466" w:type="dxa"/>
            <w:tcBorders>
              <w:top w:val="nil"/>
              <w:left w:val="nil"/>
              <w:bottom w:val="single" w:sz="4" w:space="0" w:color="auto"/>
              <w:right w:val="single" w:sz="4" w:space="0" w:color="auto"/>
            </w:tcBorders>
            <w:shd w:val="clear" w:color="auto" w:fill="auto"/>
            <w:vAlign w:val="bottom"/>
            <w:hideMark/>
          </w:tcPr>
          <w:p w14:paraId="05F26480" w14:textId="119F6DE6" w:rsidR="00200AE3" w:rsidRPr="00200AE3" w:rsidRDefault="00200AE3" w:rsidP="00200AE3">
            <w:pPr>
              <w:widowControl/>
              <w:autoSpaceDE/>
              <w:autoSpaceDN/>
              <w:rPr>
                <w:rFonts w:ascii="Calibri" w:eastAsia="Times New Roman" w:hAnsi="Calibri" w:cs="Calibri"/>
                <w:color w:val="000000"/>
                <w:lang w:val="es-PY" w:eastAsia="es-PY"/>
              </w:rPr>
            </w:pPr>
            <w:r w:rsidRPr="00CE7B0D">
              <w:rPr>
                <w:rFonts w:ascii="Calibri" w:eastAsia="Times New Roman" w:hAnsi="Calibri" w:cs="Calibri"/>
                <w:color w:val="000000"/>
                <w:lang w:val="es-PY" w:eastAsia="es-PY"/>
              </w:rPr>
              <w:t>CONSTRUCCION DE REGISTROS 60 x</w:t>
            </w:r>
            <w:r>
              <w:rPr>
                <w:rFonts w:ascii="Calibri" w:eastAsia="Times New Roman" w:hAnsi="Calibri" w:cs="Calibri"/>
                <w:color w:val="000000"/>
                <w:lang w:val="es-PY" w:eastAsia="es-PY"/>
              </w:rPr>
              <w:t xml:space="preserve"> </w:t>
            </w:r>
            <w:r w:rsidRPr="00CE7B0D">
              <w:rPr>
                <w:rFonts w:ascii="Calibri" w:eastAsia="Times New Roman" w:hAnsi="Calibri" w:cs="Calibri"/>
                <w:color w:val="000000"/>
                <w:lang w:val="es-PY" w:eastAsia="es-PY"/>
              </w:rPr>
              <w:t>60 x</w:t>
            </w:r>
            <w:r>
              <w:rPr>
                <w:rFonts w:ascii="Calibri" w:eastAsia="Times New Roman" w:hAnsi="Calibri" w:cs="Calibri"/>
                <w:color w:val="000000"/>
                <w:lang w:val="es-PY" w:eastAsia="es-PY"/>
              </w:rPr>
              <w:t xml:space="preserve"> </w:t>
            </w:r>
            <w:r w:rsidRPr="00CE7B0D">
              <w:rPr>
                <w:rFonts w:ascii="Calibri" w:eastAsia="Times New Roman" w:hAnsi="Calibri" w:cs="Calibri"/>
                <w:color w:val="000000"/>
                <w:lang w:val="es-PY" w:eastAsia="es-PY"/>
              </w:rPr>
              <w:t xml:space="preserve">60 </w:t>
            </w:r>
            <w:r>
              <w:rPr>
                <w:rFonts w:ascii="Calibri" w:eastAsia="Times New Roman" w:hAnsi="Calibri" w:cs="Calibri"/>
                <w:color w:val="000000"/>
                <w:lang w:val="es-PY" w:eastAsia="es-PY"/>
              </w:rPr>
              <w:t>MAMP DE</w:t>
            </w:r>
            <w:r w:rsidRPr="00CE7B0D">
              <w:rPr>
                <w:rFonts w:ascii="Calibri" w:eastAsia="Times New Roman" w:hAnsi="Calibri" w:cs="Calibri"/>
                <w:color w:val="000000"/>
                <w:lang w:val="es-PY" w:eastAsia="es-PY"/>
              </w:rPr>
              <w:t xml:space="preserve"> 30 </w:t>
            </w:r>
            <w:r>
              <w:rPr>
                <w:rFonts w:ascii="Calibri" w:eastAsia="Times New Roman" w:hAnsi="Calibri" w:cs="Calibri"/>
                <w:color w:val="000000"/>
                <w:lang w:val="es-PY" w:eastAsia="es-PY"/>
              </w:rPr>
              <w:t>Y TAPA DE</w:t>
            </w:r>
            <w:r w:rsidRPr="00CE7B0D">
              <w:rPr>
                <w:rFonts w:ascii="Calibri" w:eastAsia="Times New Roman" w:hAnsi="Calibri" w:cs="Calibri"/>
                <w:color w:val="000000"/>
                <w:lang w:val="es-PY" w:eastAsia="es-PY"/>
              </w:rPr>
              <w:t xml:space="preserve"> </w:t>
            </w:r>
            <w:proofErr w:type="spellStart"/>
            <w:r w:rsidRPr="00CE7B0D">
              <w:rPr>
                <w:rFonts w:ascii="Calibri" w:eastAsia="Times New Roman" w:hAnsi="Calibri" w:cs="Calibri"/>
                <w:color w:val="000000"/>
                <w:lang w:val="es-PY" w:eastAsia="es-PY"/>
              </w:rPr>
              <w:t>H°</w:t>
            </w:r>
            <w:proofErr w:type="spellEnd"/>
          </w:p>
        </w:tc>
        <w:tc>
          <w:tcPr>
            <w:tcW w:w="898" w:type="dxa"/>
            <w:tcBorders>
              <w:top w:val="nil"/>
              <w:left w:val="nil"/>
              <w:bottom w:val="single" w:sz="4" w:space="0" w:color="auto"/>
              <w:right w:val="single" w:sz="4" w:space="0" w:color="auto"/>
            </w:tcBorders>
            <w:shd w:val="clear" w:color="auto" w:fill="auto"/>
            <w:noWrap/>
            <w:vAlign w:val="bottom"/>
            <w:hideMark/>
          </w:tcPr>
          <w:p w14:paraId="3F062857" w14:textId="77777777"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unidad</w:t>
            </w:r>
          </w:p>
        </w:tc>
        <w:tc>
          <w:tcPr>
            <w:tcW w:w="1417" w:type="dxa"/>
            <w:tcBorders>
              <w:top w:val="nil"/>
              <w:left w:val="nil"/>
              <w:bottom w:val="single" w:sz="4" w:space="0" w:color="auto"/>
              <w:right w:val="single" w:sz="4" w:space="0" w:color="auto"/>
            </w:tcBorders>
            <w:shd w:val="clear" w:color="auto" w:fill="auto"/>
            <w:noWrap/>
            <w:vAlign w:val="bottom"/>
            <w:hideMark/>
          </w:tcPr>
          <w:p w14:paraId="6A466107" w14:textId="4635BB1C"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3,00</w:t>
            </w:r>
          </w:p>
        </w:tc>
      </w:tr>
      <w:tr w:rsidR="00200AE3" w:rsidRPr="00200AE3" w14:paraId="065F2752" w14:textId="77777777" w:rsidTr="00200AE3">
        <w:trPr>
          <w:trHeight w:val="527"/>
        </w:trPr>
        <w:tc>
          <w:tcPr>
            <w:tcW w:w="562" w:type="dxa"/>
            <w:tcBorders>
              <w:top w:val="nil"/>
              <w:left w:val="single" w:sz="4" w:space="0" w:color="auto"/>
              <w:bottom w:val="single" w:sz="4" w:space="0" w:color="auto"/>
              <w:right w:val="single" w:sz="4" w:space="0" w:color="auto"/>
            </w:tcBorders>
            <w:shd w:val="clear" w:color="auto" w:fill="auto"/>
            <w:noWrap/>
            <w:vAlign w:val="bottom"/>
            <w:hideMark/>
          </w:tcPr>
          <w:p w14:paraId="48449494" w14:textId="77777777"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5</w:t>
            </w:r>
          </w:p>
        </w:tc>
        <w:tc>
          <w:tcPr>
            <w:tcW w:w="7466" w:type="dxa"/>
            <w:tcBorders>
              <w:top w:val="nil"/>
              <w:left w:val="nil"/>
              <w:bottom w:val="single" w:sz="4" w:space="0" w:color="auto"/>
              <w:right w:val="single" w:sz="4" w:space="0" w:color="auto"/>
            </w:tcBorders>
            <w:shd w:val="clear" w:color="auto" w:fill="auto"/>
            <w:vAlign w:val="bottom"/>
            <w:hideMark/>
          </w:tcPr>
          <w:p w14:paraId="76F7F47A" w14:textId="77777777" w:rsidR="00200AE3" w:rsidRPr="00200AE3" w:rsidRDefault="00200AE3" w:rsidP="00200AE3">
            <w:pPr>
              <w:widowControl/>
              <w:autoSpaceDE/>
              <w:autoSpaceDN/>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CORDÓN CUNETA DE HORMIGÓN ARMADO; DESARROLLO 40cm ALTURA LIBRE 15cm ESPESOR MINIMO 12cm CARGADO IN SITU (1:3:3)</w:t>
            </w:r>
          </w:p>
        </w:tc>
        <w:tc>
          <w:tcPr>
            <w:tcW w:w="898" w:type="dxa"/>
            <w:tcBorders>
              <w:top w:val="nil"/>
              <w:left w:val="nil"/>
              <w:bottom w:val="single" w:sz="4" w:space="0" w:color="auto"/>
              <w:right w:val="single" w:sz="4" w:space="0" w:color="auto"/>
            </w:tcBorders>
            <w:shd w:val="clear" w:color="auto" w:fill="auto"/>
            <w:noWrap/>
            <w:vAlign w:val="bottom"/>
            <w:hideMark/>
          </w:tcPr>
          <w:p w14:paraId="216AD18D" w14:textId="77777777"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ml</w:t>
            </w:r>
          </w:p>
        </w:tc>
        <w:tc>
          <w:tcPr>
            <w:tcW w:w="1417" w:type="dxa"/>
            <w:tcBorders>
              <w:top w:val="nil"/>
              <w:left w:val="nil"/>
              <w:bottom w:val="single" w:sz="4" w:space="0" w:color="auto"/>
              <w:right w:val="single" w:sz="4" w:space="0" w:color="auto"/>
            </w:tcBorders>
            <w:shd w:val="clear" w:color="auto" w:fill="auto"/>
            <w:noWrap/>
            <w:vAlign w:val="bottom"/>
            <w:hideMark/>
          </w:tcPr>
          <w:p w14:paraId="19F5D0FD" w14:textId="4AB257D4"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215,00</w:t>
            </w:r>
          </w:p>
        </w:tc>
      </w:tr>
      <w:tr w:rsidR="00200AE3" w:rsidRPr="00200AE3" w14:paraId="2A4F92B3" w14:textId="77777777" w:rsidTr="00200AE3">
        <w:trPr>
          <w:trHeight w:val="252"/>
        </w:trPr>
        <w:tc>
          <w:tcPr>
            <w:tcW w:w="562" w:type="dxa"/>
            <w:tcBorders>
              <w:top w:val="nil"/>
              <w:left w:val="single" w:sz="4" w:space="0" w:color="auto"/>
              <w:bottom w:val="single" w:sz="4" w:space="0" w:color="auto"/>
              <w:right w:val="single" w:sz="4" w:space="0" w:color="auto"/>
            </w:tcBorders>
            <w:shd w:val="clear" w:color="auto" w:fill="auto"/>
            <w:noWrap/>
            <w:vAlign w:val="bottom"/>
            <w:hideMark/>
          </w:tcPr>
          <w:p w14:paraId="0B742B1E" w14:textId="77777777"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6</w:t>
            </w:r>
          </w:p>
        </w:tc>
        <w:tc>
          <w:tcPr>
            <w:tcW w:w="7466" w:type="dxa"/>
            <w:tcBorders>
              <w:top w:val="nil"/>
              <w:left w:val="nil"/>
              <w:bottom w:val="single" w:sz="4" w:space="0" w:color="auto"/>
              <w:right w:val="single" w:sz="4" w:space="0" w:color="auto"/>
            </w:tcBorders>
            <w:shd w:val="clear" w:color="auto" w:fill="auto"/>
            <w:vAlign w:val="bottom"/>
            <w:hideMark/>
          </w:tcPr>
          <w:p w14:paraId="52F2161C" w14:textId="77777777" w:rsidR="00200AE3" w:rsidRPr="00200AE3" w:rsidRDefault="00200AE3" w:rsidP="00200AE3">
            <w:pPr>
              <w:widowControl/>
              <w:autoSpaceDE/>
              <w:autoSpaceDN/>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BADEN DE HORMIGON ARMADO DE 1,50m DE ANCHO; 15cm ESPESOR</w:t>
            </w:r>
          </w:p>
        </w:tc>
        <w:tc>
          <w:tcPr>
            <w:tcW w:w="898" w:type="dxa"/>
            <w:tcBorders>
              <w:top w:val="nil"/>
              <w:left w:val="nil"/>
              <w:bottom w:val="single" w:sz="4" w:space="0" w:color="auto"/>
              <w:right w:val="single" w:sz="4" w:space="0" w:color="auto"/>
            </w:tcBorders>
            <w:shd w:val="clear" w:color="auto" w:fill="auto"/>
            <w:noWrap/>
            <w:vAlign w:val="bottom"/>
            <w:hideMark/>
          </w:tcPr>
          <w:p w14:paraId="2C470CA3" w14:textId="77777777"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m3</w:t>
            </w:r>
          </w:p>
        </w:tc>
        <w:tc>
          <w:tcPr>
            <w:tcW w:w="1417" w:type="dxa"/>
            <w:tcBorders>
              <w:top w:val="nil"/>
              <w:left w:val="nil"/>
              <w:bottom w:val="single" w:sz="4" w:space="0" w:color="auto"/>
              <w:right w:val="single" w:sz="4" w:space="0" w:color="auto"/>
            </w:tcBorders>
            <w:shd w:val="clear" w:color="auto" w:fill="auto"/>
            <w:noWrap/>
            <w:vAlign w:val="bottom"/>
            <w:hideMark/>
          </w:tcPr>
          <w:p w14:paraId="3CBC993D" w14:textId="51DC2675"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2,02</w:t>
            </w:r>
          </w:p>
        </w:tc>
      </w:tr>
      <w:tr w:rsidR="00200AE3" w:rsidRPr="00200AE3" w14:paraId="67B84292" w14:textId="77777777" w:rsidTr="00200AE3">
        <w:trPr>
          <w:trHeight w:val="300"/>
        </w:trPr>
        <w:tc>
          <w:tcPr>
            <w:tcW w:w="562" w:type="dxa"/>
            <w:tcBorders>
              <w:top w:val="nil"/>
              <w:left w:val="single" w:sz="4" w:space="0" w:color="auto"/>
              <w:bottom w:val="single" w:sz="4" w:space="0" w:color="auto"/>
              <w:right w:val="single" w:sz="4" w:space="0" w:color="auto"/>
            </w:tcBorders>
            <w:shd w:val="clear" w:color="auto" w:fill="auto"/>
            <w:noWrap/>
            <w:vAlign w:val="bottom"/>
            <w:hideMark/>
          </w:tcPr>
          <w:p w14:paraId="49BBB930" w14:textId="77777777"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7</w:t>
            </w:r>
          </w:p>
        </w:tc>
        <w:tc>
          <w:tcPr>
            <w:tcW w:w="7466" w:type="dxa"/>
            <w:tcBorders>
              <w:top w:val="nil"/>
              <w:left w:val="nil"/>
              <w:bottom w:val="single" w:sz="4" w:space="0" w:color="auto"/>
              <w:right w:val="single" w:sz="4" w:space="0" w:color="auto"/>
            </w:tcBorders>
            <w:shd w:val="clear" w:color="auto" w:fill="auto"/>
            <w:vAlign w:val="bottom"/>
            <w:hideMark/>
          </w:tcPr>
          <w:p w14:paraId="7061D9C9" w14:textId="77777777" w:rsidR="00200AE3" w:rsidRPr="00200AE3" w:rsidRDefault="00200AE3" w:rsidP="00200AE3">
            <w:pPr>
              <w:widowControl/>
              <w:autoSpaceDE/>
              <w:autoSpaceDN/>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LEVANTAMIENTO DE EMPEDRADO EXISTENTE</w:t>
            </w:r>
          </w:p>
        </w:tc>
        <w:tc>
          <w:tcPr>
            <w:tcW w:w="898" w:type="dxa"/>
            <w:tcBorders>
              <w:top w:val="nil"/>
              <w:left w:val="nil"/>
              <w:bottom w:val="single" w:sz="4" w:space="0" w:color="auto"/>
              <w:right w:val="single" w:sz="4" w:space="0" w:color="auto"/>
            </w:tcBorders>
            <w:shd w:val="clear" w:color="auto" w:fill="auto"/>
            <w:noWrap/>
            <w:vAlign w:val="bottom"/>
            <w:hideMark/>
          </w:tcPr>
          <w:p w14:paraId="74ECF438" w14:textId="77777777"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m2</w:t>
            </w:r>
          </w:p>
        </w:tc>
        <w:tc>
          <w:tcPr>
            <w:tcW w:w="1417" w:type="dxa"/>
            <w:tcBorders>
              <w:top w:val="nil"/>
              <w:left w:val="nil"/>
              <w:bottom w:val="single" w:sz="4" w:space="0" w:color="auto"/>
              <w:right w:val="single" w:sz="4" w:space="0" w:color="auto"/>
            </w:tcBorders>
            <w:shd w:val="clear" w:color="auto" w:fill="auto"/>
            <w:noWrap/>
            <w:vAlign w:val="bottom"/>
            <w:hideMark/>
          </w:tcPr>
          <w:p w14:paraId="41620074" w14:textId="1E77FE93"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93,00</w:t>
            </w:r>
          </w:p>
        </w:tc>
      </w:tr>
      <w:tr w:rsidR="00200AE3" w:rsidRPr="00200AE3" w14:paraId="7A15E159" w14:textId="77777777" w:rsidTr="00200AE3">
        <w:trPr>
          <w:trHeight w:val="516"/>
        </w:trPr>
        <w:tc>
          <w:tcPr>
            <w:tcW w:w="562" w:type="dxa"/>
            <w:tcBorders>
              <w:top w:val="nil"/>
              <w:left w:val="single" w:sz="4" w:space="0" w:color="auto"/>
              <w:bottom w:val="single" w:sz="4" w:space="0" w:color="auto"/>
              <w:right w:val="single" w:sz="4" w:space="0" w:color="auto"/>
            </w:tcBorders>
            <w:shd w:val="clear" w:color="auto" w:fill="auto"/>
            <w:noWrap/>
            <w:vAlign w:val="bottom"/>
            <w:hideMark/>
          </w:tcPr>
          <w:p w14:paraId="22DED27A" w14:textId="77777777"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8</w:t>
            </w:r>
          </w:p>
        </w:tc>
        <w:tc>
          <w:tcPr>
            <w:tcW w:w="7466" w:type="dxa"/>
            <w:tcBorders>
              <w:top w:val="nil"/>
              <w:left w:val="nil"/>
              <w:bottom w:val="single" w:sz="4" w:space="0" w:color="auto"/>
              <w:right w:val="single" w:sz="4" w:space="0" w:color="auto"/>
            </w:tcBorders>
            <w:shd w:val="clear" w:color="auto" w:fill="auto"/>
            <w:vAlign w:val="bottom"/>
            <w:hideMark/>
          </w:tcPr>
          <w:p w14:paraId="21BF1159" w14:textId="77777777" w:rsidR="00200AE3" w:rsidRPr="00200AE3" w:rsidRDefault="00200AE3" w:rsidP="00200AE3">
            <w:pPr>
              <w:widowControl/>
              <w:autoSpaceDE/>
              <w:autoSpaceDN/>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PREPARACION DE BASE (APISONADO, COLOCACION DE NUEVO COLCHON DE ARENA Y COLOCACION DE PIEDRAS)</w:t>
            </w:r>
          </w:p>
        </w:tc>
        <w:tc>
          <w:tcPr>
            <w:tcW w:w="898" w:type="dxa"/>
            <w:tcBorders>
              <w:top w:val="nil"/>
              <w:left w:val="nil"/>
              <w:bottom w:val="single" w:sz="4" w:space="0" w:color="auto"/>
              <w:right w:val="single" w:sz="4" w:space="0" w:color="auto"/>
            </w:tcBorders>
            <w:shd w:val="clear" w:color="auto" w:fill="auto"/>
            <w:noWrap/>
            <w:vAlign w:val="bottom"/>
            <w:hideMark/>
          </w:tcPr>
          <w:p w14:paraId="3A094C17" w14:textId="77777777"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m2</w:t>
            </w:r>
          </w:p>
        </w:tc>
        <w:tc>
          <w:tcPr>
            <w:tcW w:w="1417" w:type="dxa"/>
            <w:tcBorders>
              <w:top w:val="nil"/>
              <w:left w:val="nil"/>
              <w:bottom w:val="single" w:sz="4" w:space="0" w:color="auto"/>
              <w:right w:val="single" w:sz="4" w:space="0" w:color="auto"/>
            </w:tcBorders>
            <w:shd w:val="clear" w:color="auto" w:fill="auto"/>
            <w:noWrap/>
            <w:vAlign w:val="bottom"/>
            <w:hideMark/>
          </w:tcPr>
          <w:p w14:paraId="11B8D025" w14:textId="2757990B"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93,00</w:t>
            </w:r>
          </w:p>
        </w:tc>
      </w:tr>
      <w:tr w:rsidR="00200AE3" w:rsidRPr="00200AE3" w14:paraId="5A1DB310" w14:textId="77777777" w:rsidTr="00200AE3">
        <w:trPr>
          <w:trHeight w:val="300"/>
        </w:trPr>
        <w:tc>
          <w:tcPr>
            <w:tcW w:w="562" w:type="dxa"/>
            <w:tcBorders>
              <w:top w:val="nil"/>
              <w:left w:val="single" w:sz="4" w:space="0" w:color="auto"/>
              <w:bottom w:val="single" w:sz="4" w:space="0" w:color="auto"/>
              <w:right w:val="single" w:sz="4" w:space="0" w:color="auto"/>
            </w:tcBorders>
            <w:shd w:val="clear" w:color="auto" w:fill="auto"/>
            <w:noWrap/>
            <w:vAlign w:val="bottom"/>
            <w:hideMark/>
          </w:tcPr>
          <w:p w14:paraId="3472FF3B" w14:textId="77777777"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9</w:t>
            </w:r>
          </w:p>
        </w:tc>
        <w:tc>
          <w:tcPr>
            <w:tcW w:w="7466" w:type="dxa"/>
            <w:tcBorders>
              <w:top w:val="nil"/>
              <w:left w:val="nil"/>
              <w:bottom w:val="single" w:sz="4" w:space="0" w:color="auto"/>
              <w:right w:val="single" w:sz="4" w:space="0" w:color="auto"/>
            </w:tcBorders>
            <w:shd w:val="clear" w:color="auto" w:fill="auto"/>
            <w:vAlign w:val="bottom"/>
            <w:hideMark/>
          </w:tcPr>
          <w:p w14:paraId="7D47F011" w14:textId="77777777" w:rsidR="00200AE3" w:rsidRPr="00200AE3" w:rsidRDefault="00200AE3" w:rsidP="00200AE3">
            <w:pPr>
              <w:widowControl/>
              <w:autoSpaceDE/>
              <w:autoSpaceDN/>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CORDON DE HORMIGON</w:t>
            </w:r>
          </w:p>
        </w:tc>
        <w:tc>
          <w:tcPr>
            <w:tcW w:w="898" w:type="dxa"/>
            <w:tcBorders>
              <w:top w:val="nil"/>
              <w:left w:val="nil"/>
              <w:bottom w:val="single" w:sz="4" w:space="0" w:color="auto"/>
              <w:right w:val="single" w:sz="4" w:space="0" w:color="auto"/>
            </w:tcBorders>
            <w:shd w:val="clear" w:color="auto" w:fill="auto"/>
            <w:noWrap/>
            <w:vAlign w:val="bottom"/>
            <w:hideMark/>
          </w:tcPr>
          <w:p w14:paraId="4BD1BE53" w14:textId="77777777"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ml</w:t>
            </w:r>
          </w:p>
        </w:tc>
        <w:tc>
          <w:tcPr>
            <w:tcW w:w="1417" w:type="dxa"/>
            <w:tcBorders>
              <w:top w:val="nil"/>
              <w:left w:val="nil"/>
              <w:bottom w:val="single" w:sz="4" w:space="0" w:color="auto"/>
              <w:right w:val="single" w:sz="4" w:space="0" w:color="auto"/>
            </w:tcBorders>
            <w:shd w:val="clear" w:color="auto" w:fill="auto"/>
            <w:noWrap/>
            <w:vAlign w:val="bottom"/>
            <w:hideMark/>
          </w:tcPr>
          <w:p w14:paraId="487F639F" w14:textId="4BF333D4"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215,00</w:t>
            </w:r>
          </w:p>
        </w:tc>
      </w:tr>
      <w:tr w:rsidR="00200AE3" w:rsidRPr="00200AE3" w14:paraId="036282FD" w14:textId="77777777" w:rsidTr="00200AE3">
        <w:trPr>
          <w:trHeight w:val="300"/>
        </w:trPr>
        <w:tc>
          <w:tcPr>
            <w:tcW w:w="562" w:type="dxa"/>
            <w:tcBorders>
              <w:top w:val="nil"/>
              <w:left w:val="single" w:sz="4" w:space="0" w:color="auto"/>
              <w:bottom w:val="single" w:sz="4" w:space="0" w:color="auto"/>
              <w:right w:val="single" w:sz="4" w:space="0" w:color="auto"/>
            </w:tcBorders>
            <w:shd w:val="clear" w:color="auto" w:fill="auto"/>
            <w:noWrap/>
            <w:vAlign w:val="bottom"/>
            <w:hideMark/>
          </w:tcPr>
          <w:p w14:paraId="406B40A8" w14:textId="77777777"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10</w:t>
            </w:r>
          </w:p>
        </w:tc>
        <w:tc>
          <w:tcPr>
            <w:tcW w:w="7466" w:type="dxa"/>
            <w:tcBorders>
              <w:top w:val="nil"/>
              <w:left w:val="nil"/>
              <w:bottom w:val="single" w:sz="4" w:space="0" w:color="auto"/>
              <w:right w:val="single" w:sz="4" w:space="0" w:color="auto"/>
            </w:tcBorders>
            <w:shd w:val="clear" w:color="auto" w:fill="auto"/>
            <w:vAlign w:val="bottom"/>
            <w:hideMark/>
          </w:tcPr>
          <w:p w14:paraId="20D039BE" w14:textId="77777777" w:rsidR="00200AE3" w:rsidRPr="00200AE3" w:rsidRDefault="00200AE3" w:rsidP="00200AE3">
            <w:pPr>
              <w:widowControl/>
              <w:autoSpaceDE/>
              <w:autoSpaceDN/>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LIMPIEZA Y RETIRO DE ESCOMBROS</w:t>
            </w:r>
          </w:p>
        </w:tc>
        <w:tc>
          <w:tcPr>
            <w:tcW w:w="898" w:type="dxa"/>
            <w:tcBorders>
              <w:top w:val="nil"/>
              <w:left w:val="nil"/>
              <w:bottom w:val="single" w:sz="4" w:space="0" w:color="auto"/>
              <w:right w:val="single" w:sz="4" w:space="0" w:color="auto"/>
            </w:tcBorders>
            <w:shd w:val="clear" w:color="auto" w:fill="auto"/>
            <w:noWrap/>
            <w:vAlign w:val="bottom"/>
            <w:hideMark/>
          </w:tcPr>
          <w:p w14:paraId="6F4404B7" w14:textId="77777777" w:rsidR="00200AE3" w:rsidRPr="00200AE3" w:rsidRDefault="00200AE3" w:rsidP="00200AE3">
            <w:pPr>
              <w:widowControl/>
              <w:autoSpaceDE/>
              <w:autoSpaceDN/>
              <w:jc w:val="center"/>
              <w:rPr>
                <w:rFonts w:ascii="Calibri" w:eastAsia="Times New Roman" w:hAnsi="Calibri" w:cs="Calibri"/>
                <w:color w:val="000000"/>
                <w:lang w:val="es-PY" w:eastAsia="es-PY"/>
              </w:rPr>
            </w:pPr>
            <w:proofErr w:type="spellStart"/>
            <w:r w:rsidRPr="00200AE3">
              <w:rPr>
                <w:rFonts w:ascii="Calibri" w:eastAsia="Times New Roman" w:hAnsi="Calibri" w:cs="Calibri"/>
                <w:color w:val="000000"/>
                <w:lang w:val="es-PY" w:eastAsia="es-PY"/>
              </w:rPr>
              <w:t>Gl</w:t>
            </w:r>
            <w:proofErr w:type="spellEnd"/>
          </w:p>
        </w:tc>
        <w:tc>
          <w:tcPr>
            <w:tcW w:w="1417" w:type="dxa"/>
            <w:tcBorders>
              <w:top w:val="nil"/>
              <w:left w:val="nil"/>
              <w:bottom w:val="single" w:sz="4" w:space="0" w:color="auto"/>
              <w:right w:val="single" w:sz="4" w:space="0" w:color="auto"/>
            </w:tcBorders>
            <w:shd w:val="clear" w:color="auto" w:fill="auto"/>
            <w:noWrap/>
            <w:vAlign w:val="bottom"/>
            <w:hideMark/>
          </w:tcPr>
          <w:p w14:paraId="1F75C064" w14:textId="572BC050" w:rsidR="00200AE3" w:rsidRPr="00200AE3" w:rsidRDefault="00200AE3" w:rsidP="00200AE3">
            <w:pPr>
              <w:widowControl/>
              <w:autoSpaceDE/>
              <w:autoSpaceDN/>
              <w:jc w:val="center"/>
              <w:rPr>
                <w:rFonts w:ascii="Calibri" w:eastAsia="Times New Roman" w:hAnsi="Calibri" w:cs="Calibri"/>
                <w:color w:val="000000"/>
                <w:lang w:val="es-PY" w:eastAsia="es-PY"/>
              </w:rPr>
            </w:pPr>
            <w:r w:rsidRPr="00200AE3">
              <w:rPr>
                <w:rFonts w:ascii="Calibri" w:eastAsia="Times New Roman" w:hAnsi="Calibri" w:cs="Calibri"/>
                <w:color w:val="000000"/>
                <w:lang w:val="es-PY" w:eastAsia="es-PY"/>
              </w:rPr>
              <w:t>1,00</w:t>
            </w:r>
          </w:p>
        </w:tc>
      </w:tr>
    </w:tbl>
    <w:p w14:paraId="5F998CCB" w14:textId="77777777" w:rsidR="00C87413" w:rsidRDefault="00C87413">
      <w:pPr>
        <w:rPr>
          <w:sz w:val="20"/>
        </w:rPr>
        <w:sectPr w:rsidR="00C87413">
          <w:pgSz w:w="11900" w:h="16840"/>
          <w:pgMar w:top="1140" w:right="560" w:bottom="560" w:left="1120" w:header="0" w:footer="288" w:gutter="0"/>
          <w:cols w:space="720"/>
        </w:sectPr>
      </w:pPr>
    </w:p>
    <w:p w14:paraId="1C562532" w14:textId="77777777" w:rsidR="00C87413" w:rsidRDefault="00C87413">
      <w:pPr>
        <w:rPr>
          <w:sz w:val="18"/>
        </w:rPr>
        <w:sectPr w:rsidR="00C87413">
          <w:pgSz w:w="11900" w:h="16840"/>
          <w:pgMar w:top="1140" w:right="560" w:bottom="1151" w:left="1120" w:header="0" w:footer="288" w:gutter="0"/>
          <w:cols w:space="720"/>
        </w:sectPr>
      </w:pPr>
    </w:p>
    <w:p w14:paraId="3F54091F" w14:textId="77777777" w:rsidR="00C87413" w:rsidRDefault="00C87413">
      <w:pPr>
        <w:rPr>
          <w:rFonts w:ascii="Times New Roman"/>
          <w:sz w:val="18"/>
        </w:rPr>
      </w:pPr>
    </w:p>
    <w:p w14:paraId="05FF72F0" w14:textId="6521BC54" w:rsidR="005F780F" w:rsidRDefault="005F780F" w:rsidP="005F780F">
      <w:pPr>
        <w:tabs>
          <w:tab w:val="left" w:pos="1875"/>
        </w:tabs>
        <w:jc w:val="center"/>
        <w:rPr>
          <w:rFonts w:ascii="Times New Roman"/>
          <w:sz w:val="18"/>
        </w:rPr>
      </w:pPr>
      <w:r w:rsidRPr="005F780F">
        <w:rPr>
          <w:rFonts w:ascii="Times New Roman"/>
          <w:sz w:val="18"/>
          <w:highlight w:val="yellow"/>
        </w:rPr>
        <w:t>ESPECIFICACIONES TECNICAS</w:t>
      </w:r>
    </w:p>
    <w:p w14:paraId="2F10B8A5" w14:textId="77777777" w:rsidR="005F780F" w:rsidRDefault="005F780F" w:rsidP="005F780F">
      <w:r>
        <w:t>PROF DR. JUAN BOGINO E/ BAHIA NEGRA Y AV ESPAÑA</w:t>
      </w:r>
      <w:r>
        <w:tab/>
      </w:r>
      <w:r>
        <w:tab/>
      </w:r>
    </w:p>
    <w:tbl>
      <w:tblPr>
        <w:tblW w:w="10145" w:type="dxa"/>
        <w:tblCellMar>
          <w:left w:w="70" w:type="dxa"/>
          <w:right w:w="70" w:type="dxa"/>
        </w:tblCellMar>
        <w:tblLook w:val="04A0" w:firstRow="1" w:lastRow="0" w:firstColumn="1" w:lastColumn="0" w:noHBand="0" w:noVBand="1"/>
      </w:tblPr>
      <w:tblGrid>
        <w:gridCol w:w="608"/>
        <w:gridCol w:w="2827"/>
        <w:gridCol w:w="6710"/>
      </w:tblGrid>
      <w:tr w:rsidR="005F780F" w:rsidRPr="004D3BBD" w14:paraId="4C8D8A5C" w14:textId="77777777" w:rsidTr="00481CA9">
        <w:trPr>
          <w:trHeight w:val="298"/>
        </w:trPr>
        <w:tc>
          <w:tcPr>
            <w:tcW w:w="567" w:type="dxa"/>
            <w:tcBorders>
              <w:top w:val="nil"/>
              <w:left w:val="nil"/>
              <w:bottom w:val="nil"/>
              <w:right w:val="nil"/>
            </w:tcBorders>
            <w:shd w:val="clear" w:color="auto" w:fill="auto"/>
            <w:noWrap/>
            <w:vAlign w:val="bottom"/>
            <w:hideMark/>
          </w:tcPr>
          <w:p w14:paraId="2F886D35" w14:textId="77777777" w:rsidR="005F780F" w:rsidRPr="004D3BBD" w:rsidRDefault="005F780F" w:rsidP="00481CA9">
            <w:pPr>
              <w:rPr>
                <w:rFonts w:ascii="Calibri" w:eastAsia="Times New Roman" w:hAnsi="Calibri" w:cs="Calibri"/>
                <w:b/>
                <w:bCs/>
                <w:color w:val="000000"/>
                <w:lang w:eastAsia="es-PY"/>
              </w:rPr>
            </w:pPr>
          </w:p>
        </w:tc>
        <w:tc>
          <w:tcPr>
            <w:tcW w:w="2835" w:type="dxa"/>
            <w:tcBorders>
              <w:top w:val="nil"/>
              <w:left w:val="nil"/>
              <w:bottom w:val="nil"/>
              <w:right w:val="nil"/>
            </w:tcBorders>
            <w:shd w:val="clear" w:color="auto" w:fill="auto"/>
            <w:vAlign w:val="bottom"/>
            <w:hideMark/>
          </w:tcPr>
          <w:p w14:paraId="1FD246E0" w14:textId="77777777" w:rsidR="005F780F" w:rsidRPr="004D3BBD" w:rsidRDefault="005F780F" w:rsidP="00481CA9">
            <w:pPr>
              <w:rPr>
                <w:rFonts w:ascii="Times New Roman" w:eastAsia="Times New Roman" w:hAnsi="Times New Roman" w:cs="Times New Roman"/>
                <w:sz w:val="20"/>
                <w:szCs w:val="20"/>
                <w:lang w:eastAsia="es-PY"/>
              </w:rPr>
            </w:pPr>
          </w:p>
        </w:tc>
        <w:tc>
          <w:tcPr>
            <w:tcW w:w="6743" w:type="dxa"/>
            <w:tcBorders>
              <w:top w:val="nil"/>
              <w:left w:val="nil"/>
              <w:bottom w:val="nil"/>
              <w:right w:val="nil"/>
            </w:tcBorders>
          </w:tcPr>
          <w:p w14:paraId="60F5B0D3" w14:textId="77777777" w:rsidR="005F780F" w:rsidRPr="004D3BBD" w:rsidRDefault="005F780F" w:rsidP="00481CA9">
            <w:pPr>
              <w:rPr>
                <w:rFonts w:ascii="Times New Roman" w:eastAsia="Times New Roman" w:hAnsi="Times New Roman" w:cs="Times New Roman"/>
                <w:sz w:val="20"/>
                <w:szCs w:val="20"/>
                <w:lang w:eastAsia="es-PY"/>
              </w:rPr>
            </w:pPr>
          </w:p>
        </w:tc>
      </w:tr>
      <w:tr w:rsidR="005F780F" w:rsidRPr="004D3BBD" w14:paraId="5790724C" w14:textId="77777777" w:rsidTr="00481CA9">
        <w:trPr>
          <w:trHeight w:val="29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01C0FD" w14:textId="77777777" w:rsidR="005F780F" w:rsidRPr="004D3BBD" w:rsidRDefault="005F780F" w:rsidP="00481CA9">
            <w:pPr>
              <w:jc w:val="center"/>
              <w:rPr>
                <w:rFonts w:ascii="Calibri" w:eastAsia="Times New Roman" w:hAnsi="Calibri" w:cs="Calibri"/>
                <w:b/>
                <w:bCs/>
                <w:color w:val="000000"/>
                <w:lang w:eastAsia="es-PY"/>
              </w:rPr>
            </w:pPr>
            <w:r w:rsidRPr="004D3BBD">
              <w:rPr>
                <w:rFonts w:ascii="Calibri" w:eastAsia="Times New Roman" w:hAnsi="Calibri" w:cs="Calibri"/>
                <w:b/>
                <w:bCs/>
                <w:color w:val="000000"/>
                <w:lang w:eastAsia="es-PY"/>
              </w:rPr>
              <w:t xml:space="preserve">ITEM </w:t>
            </w:r>
          </w:p>
        </w:tc>
        <w:tc>
          <w:tcPr>
            <w:tcW w:w="2835" w:type="dxa"/>
            <w:tcBorders>
              <w:top w:val="single" w:sz="4" w:space="0" w:color="auto"/>
              <w:left w:val="nil"/>
              <w:bottom w:val="single" w:sz="4" w:space="0" w:color="auto"/>
              <w:right w:val="single" w:sz="4" w:space="0" w:color="auto"/>
            </w:tcBorders>
            <w:shd w:val="clear" w:color="auto" w:fill="auto"/>
            <w:vAlign w:val="bottom"/>
            <w:hideMark/>
          </w:tcPr>
          <w:p w14:paraId="77559461" w14:textId="77777777" w:rsidR="005F780F" w:rsidRPr="004D3BBD" w:rsidRDefault="005F780F" w:rsidP="00481CA9">
            <w:pPr>
              <w:rPr>
                <w:rFonts w:ascii="Calibri" w:eastAsia="Times New Roman" w:hAnsi="Calibri" w:cs="Calibri"/>
                <w:b/>
                <w:bCs/>
                <w:color w:val="000000"/>
                <w:lang w:eastAsia="es-PY"/>
              </w:rPr>
            </w:pPr>
            <w:r w:rsidRPr="004D3BBD">
              <w:rPr>
                <w:rFonts w:ascii="Calibri" w:eastAsia="Times New Roman" w:hAnsi="Calibri" w:cs="Calibri"/>
                <w:b/>
                <w:bCs/>
                <w:color w:val="000000"/>
                <w:lang w:eastAsia="es-PY"/>
              </w:rPr>
              <w:t>DESCRIPCION</w:t>
            </w:r>
          </w:p>
        </w:tc>
        <w:tc>
          <w:tcPr>
            <w:tcW w:w="6743" w:type="dxa"/>
            <w:tcBorders>
              <w:top w:val="single" w:sz="4" w:space="0" w:color="auto"/>
              <w:left w:val="nil"/>
              <w:bottom w:val="single" w:sz="4" w:space="0" w:color="auto"/>
              <w:right w:val="single" w:sz="4" w:space="0" w:color="auto"/>
            </w:tcBorders>
          </w:tcPr>
          <w:p w14:paraId="292A51CA" w14:textId="77777777" w:rsidR="005F780F" w:rsidRPr="004D3BBD" w:rsidRDefault="005F780F" w:rsidP="00481CA9">
            <w:pPr>
              <w:rPr>
                <w:rFonts w:ascii="Calibri" w:eastAsia="Times New Roman" w:hAnsi="Calibri" w:cs="Calibri"/>
                <w:b/>
                <w:bCs/>
                <w:color w:val="000000"/>
                <w:lang w:eastAsia="es-PY"/>
              </w:rPr>
            </w:pPr>
          </w:p>
        </w:tc>
      </w:tr>
      <w:tr w:rsidR="005F780F" w:rsidRPr="004D3BBD" w14:paraId="4BFEA2B6" w14:textId="77777777" w:rsidTr="00481CA9">
        <w:trPr>
          <w:trHeight w:val="298"/>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5B7DA520" w14:textId="77777777" w:rsidR="005F780F" w:rsidRPr="004D3BBD" w:rsidRDefault="005F780F"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1</w:t>
            </w:r>
          </w:p>
        </w:tc>
        <w:tc>
          <w:tcPr>
            <w:tcW w:w="2835" w:type="dxa"/>
            <w:tcBorders>
              <w:top w:val="nil"/>
              <w:left w:val="nil"/>
              <w:bottom w:val="single" w:sz="4" w:space="0" w:color="auto"/>
              <w:right w:val="single" w:sz="4" w:space="0" w:color="auto"/>
            </w:tcBorders>
            <w:shd w:val="clear" w:color="auto" w:fill="auto"/>
            <w:vAlign w:val="center"/>
            <w:hideMark/>
          </w:tcPr>
          <w:p w14:paraId="7E349C74" w14:textId="77777777" w:rsidR="005F780F" w:rsidRPr="004D3BBD" w:rsidRDefault="005F780F"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SEÑALIZACION DE OBRA</w:t>
            </w:r>
          </w:p>
        </w:tc>
        <w:tc>
          <w:tcPr>
            <w:tcW w:w="6743" w:type="dxa"/>
            <w:tcBorders>
              <w:top w:val="nil"/>
              <w:left w:val="nil"/>
              <w:bottom w:val="single" w:sz="4" w:space="0" w:color="auto"/>
              <w:right w:val="single" w:sz="4" w:space="0" w:color="auto"/>
            </w:tcBorders>
          </w:tcPr>
          <w:p w14:paraId="43631A8E" w14:textId="77777777" w:rsidR="005F780F" w:rsidRPr="004D3BBD" w:rsidRDefault="005F780F" w:rsidP="00481CA9">
            <w:pPr>
              <w:rPr>
                <w:rFonts w:ascii="Calibri" w:eastAsia="Times New Roman" w:hAnsi="Calibri" w:cs="Calibri"/>
                <w:color w:val="000000"/>
                <w:lang w:eastAsia="es-PY"/>
              </w:rPr>
            </w:pPr>
            <w:r>
              <w:rPr>
                <w:rFonts w:ascii="Calibri" w:eastAsia="Times New Roman" w:hAnsi="Calibri" w:cs="Calibri"/>
                <w:color w:val="000000"/>
                <w:lang w:eastAsia="es-PY"/>
              </w:rPr>
              <w:t xml:space="preserve">Este rubro consiste en todas las señalizaciones para la construcción, rehabilitación, mantenimiento o actividades relacionados con servicios públicos en una determinada vía o en zona adyacente a la misma con el objeto de reducir el riesgo de accidentes ofreciendo protección a conductores, peatones, personal de obra, equipos y vehículos. Tiene además el objetivo de hacer </w:t>
            </w:r>
            <w:proofErr w:type="spellStart"/>
            <w:r>
              <w:rPr>
                <w:rFonts w:ascii="Calibri" w:eastAsia="Times New Roman" w:hAnsi="Calibri" w:cs="Calibri"/>
                <w:color w:val="000000"/>
                <w:lang w:eastAsia="es-PY"/>
              </w:rPr>
              <w:t>mas</w:t>
            </w:r>
            <w:proofErr w:type="spellEnd"/>
            <w:r>
              <w:rPr>
                <w:rFonts w:ascii="Calibri" w:eastAsia="Times New Roman" w:hAnsi="Calibri" w:cs="Calibri"/>
                <w:color w:val="000000"/>
                <w:lang w:eastAsia="es-PY"/>
              </w:rPr>
              <w:t xml:space="preserve"> ágil y expedito el tránsito de los usuarios, procurando reducir las molestias.</w:t>
            </w:r>
          </w:p>
        </w:tc>
      </w:tr>
      <w:tr w:rsidR="005F780F" w:rsidRPr="004D3BBD" w14:paraId="3CC73C0A" w14:textId="77777777" w:rsidTr="00481CA9">
        <w:trPr>
          <w:trHeight w:val="596"/>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02B4F3E4" w14:textId="00EA53C7" w:rsidR="005F780F" w:rsidRPr="004D3BBD" w:rsidRDefault="005F780F" w:rsidP="00481CA9">
            <w:pPr>
              <w:jc w:val="center"/>
              <w:rPr>
                <w:rFonts w:ascii="Calibri" w:eastAsia="Times New Roman" w:hAnsi="Calibri" w:cs="Calibri"/>
                <w:color w:val="000000"/>
                <w:lang w:eastAsia="es-PY"/>
              </w:rPr>
            </w:pPr>
            <w:r>
              <w:rPr>
                <w:rFonts w:ascii="Calibri" w:eastAsia="Times New Roman" w:hAnsi="Calibri" w:cs="Calibri"/>
                <w:color w:val="000000"/>
                <w:lang w:eastAsia="es-PY"/>
              </w:rPr>
              <w:t>2</w:t>
            </w:r>
          </w:p>
        </w:tc>
        <w:tc>
          <w:tcPr>
            <w:tcW w:w="2835" w:type="dxa"/>
            <w:tcBorders>
              <w:top w:val="nil"/>
              <w:left w:val="nil"/>
              <w:bottom w:val="single" w:sz="4" w:space="0" w:color="auto"/>
              <w:right w:val="single" w:sz="4" w:space="0" w:color="auto"/>
            </w:tcBorders>
            <w:shd w:val="clear" w:color="auto" w:fill="auto"/>
            <w:vAlign w:val="bottom"/>
            <w:hideMark/>
          </w:tcPr>
          <w:p w14:paraId="72FD2826" w14:textId="77777777" w:rsidR="005F780F" w:rsidRPr="004D3BBD" w:rsidRDefault="005F780F"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EXCAVACION DE ZANJA DE DRENAJE DE 1 m PROMEDIO DE PROFUNDIDAD DE 0,5 m DE ANCHO.</w:t>
            </w:r>
          </w:p>
        </w:tc>
        <w:tc>
          <w:tcPr>
            <w:tcW w:w="6743" w:type="dxa"/>
            <w:tcBorders>
              <w:top w:val="nil"/>
              <w:left w:val="nil"/>
              <w:bottom w:val="single" w:sz="4" w:space="0" w:color="auto"/>
              <w:right w:val="single" w:sz="4" w:space="0" w:color="auto"/>
            </w:tcBorders>
          </w:tcPr>
          <w:p w14:paraId="74FA2E18" w14:textId="77777777" w:rsidR="005F780F" w:rsidRPr="004D3BBD" w:rsidRDefault="005F780F" w:rsidP="00481CA9">
            <w:pPr>
              <w:rPr>
                <w:rFonts w:ascii="Calibri" w:eastAsia="Times New Roman" w:hAnsi="Calibri" w:cs="Calibri"/>
                <w:color w:val="000000"/>
                <w:lang w:eastAsia="es-PY"/>
              </w:rPr>
            </w:pPr>
            <w:r w:rsidRPr="00871AF9">
              <w:rPr>
                <w:rFonts w:ascii="Calibri" w:eastAsia="Times New Roman" w:hAnsi="Calibri" w:cs="Calibri"/>
                <w:color w:val="000000"/>
                <w:lang w:eastAsia="es-PY"/>
              </w:rPr>
              <w:t xml:space="preserve">Se perecedera la excavación de zanjas de </w:t>
            </w:r>
            <w:r>
              <w:rPr>
                <w:rFonts w:ascii="Calibri" w:eastAsia="Times New Roman" w:hAnsi="Calibri" w:cs="Calibri"/>
                <w:color w:val="000000"/>
                <w:lang w:eastAsia="es-PY"/>
              </w:rPr>
              <w:t>0.50 m</w:t>
            </w:r>
            <w:r w:rsidRPr="00871AF9">
              <w:rPr>
                <w:rFonts w:ascii="Calibri" w:eastAsia="Times New Roman" w:hAnsi="Calibri" w:cs="Calibri"/>
                <w:color w:val="000000"/>
                <w:lang w:eastAsia="es-PY"/>
              </w:rPr>
              <w:t xml:space="preserve"> </w:t>
            </w:r>
            <w:proofErr w:type="spellStart"/>
            <w:r w:rsidRPr="00871AF9">
              <w:rPr>
                <w:rFonts w:ascii="Calibri" w:eastAsia="Times New Roman" w:hAnsi="Calibri" w:cs="Calibri"/>
                <w:color w:val="000000"/>
                <w:lang w:eastAsia="es-PY"/>
              </w:rPr>
              <w:t>m</w:t>
            </w:r>
            <w:proofErr w:type="spellEnd"/>
            <w:r w:rsidRPr="00871AF9">
              <w:rPr>
                <w:rFonts w:ascii="Calibri" w:eastAsia="Times New Roman" w:hAnsi="Calibri" w:cs="Calibri"/>
                <w:color w:val="000000"/>
                <w:lang w:eastAsia="es-PY"/>
              </w:rPr>
              <w:t xml:space="preserve"> de ancho x </w:t>
            </w:r>
            <w:r>
              <w:rPr>
                <w:rFonts w:ascii="Calibri" w:eastAsia="Times New Roman" w:hAnsi="Calibri" w:cs="Calibri"/>
                <w:color w:val="000000"/>
                <w:lang w:eastAsia="es-PY"/>
              </w:rPr>
              <w:t xml:space="preserve">1.00 </w:t>
            </w:r>
            <w:r w:rsidRPr="00871AF9">
              <w:rPr>
                <w:rFonts w:ascii="Calibri" w:eastAsia="Times New Roman" w:hAnsi="Calibri" w:cs="Calibri"/>
                <w:color w:val="000000"/>
                <w:lang w:eastAsia="es-PY"/>
              </w:rPr>
              <w:t>m</w:t>
            </w:r>
            <w:r>
              <w:rPr>
                <w:rFonts w:ascii="Calibri" w:eastAsia="Times New Roman" w:hAnsi="Calibri" w:cs="Calibri"/>
                <w:color w:val="000000"/>
                <w:lang w:eastAsia="es-PY"/>
              </w:rPr>
              <w:t xml:space="preserve"> en promedio</w:t>
            </w:r>
            <w:r w:rsidRPr="00871AF9">
              <w:rPr>
                <w:rFonts w:ascii="Calibri" w:eastAsia="Times New Roman" w:hAnsi="Calibri" w:cs="Calibri"/>
                <w:color w:val="000000"/>
                <w:lang w:eastAsia="es-PY"/>
              </w:rPr>
              <w:t xml:space="preserve"> de profundidad y </w:t>
            </w:r>
            <w:r>
              <w:rPr>
                <w:rFonts w:ascii="Calibri" w:eastAsia="Times New Roman" w:hAnsi="Calibri" w:cs="Calibri"/>
                <w:color w:val="000000"/>
                <w:lang w:eastAsia="es-PY"/>
              </w:rPr>
              <w:t xml:space="preserve">según indicación del fiscal. </w:t>
            </w:r>
          </w:p>
        </w:tc>
      </w:tr>
      <w:tr w:rsidR="005F780F" w:rsidRPr="004D3BBD" w14:paraId="60450095" w14:textId="77777777" w:rsidTr="00481CA9">
        <w:trPr>
          <w:trHeight w:val="596"/>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42572612" w14:textId="6EBC464E" w:rsidR="005F780F" w:rsidRPr="004D3BBD" w:rsidRDefault="005F780F" w:rsidP="00481CA9">
            <w:pPr>
              <w:jc w:val="center"/>
              <w:rPr>
                <w:rFonts w:ascii="Calibri" w:eastAsia="Times New Roman" w:hAnsi="Calibri" w:cs="Calibri"/>
                <w:color w:val="000000"/>
                <w:lang w:eastAsia="es-PY"/>
              </w:rPr>
            </w:pPr>
            <w:r>
              <w:rPr>
                <w:rFonts w:ascii="Calibri" w:eastAsia="Times New Roman" w:hAnsi="Calibri" w:cs="Calibri"/>
                <w:color w:val="000000"/>
                <w:lang w:eastAsia="es-PY"/>
              </w:rPr>
              <w:t>3</w:t>
            </w:r>
          </w:p>
        </w:tc>
        <w:tc>
          <w:tcPr>
            <w:tcW w:w="2835" w:type="dxa"/>
            <w:tcBorders>
              <w:top w:val="nil"/>
              <w:left w:val="nil"/>
              <w:bottom w:val="single" w:sz="4" w:space="0" w:color="auto"/>
              <w:right w:val="single" w:sz="4" w:space="0" w:color="auto"/>
            </w:tcBorders>
            <w:shd w:val="clear" w:color="auto" w:fill="auto"/>
            <w:vAlign w:val="center"/>
            <w:hideMark/>
          </w:tcPr>
          <w:p w14:paraId="245C6399" w14:textId="77777777" w:rsidR="005F780F" w:rsidRPr="004D3BBD" w:rsidRDefault="005F780F"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COLOCACION DE MALLA GEOTEXTIL EN FONDO DE ZANJA</w:t>
            </w:r>
          </w:p>
        </w:tc>
        <w:tc>
          <w:tcPr>
            <w:tcW w:w="6743" w:type="dxa"/>
            <w:tcBorders>
              <w:top w:val="nil"/>
              <w:left w:val="nil"/>
              <w:bottom w:val="single" w:sz="4" w:space="0" w:color="auto"/>
              <w:right w:val="single" w:sz="4" w:space="0" w:color="auto"/>
            </w:tcBorders>
          </w:tcPr>
          <w:p w14:paraId="07659D02" w14:textId="77777777" w:rsidR="005F780F" w:rsidRPr="004D3BBD" w:rsidRDefault="005F780F" w:rsidP="00481CA9">
            <w:pPr>
              <w:rPr>
                <w:rFonts w:ascii="Calibri" w:eastAsia="Times New Roman" w:hAnsi="Calibri" w:cs="Calibri"/>
                <w:color w:val="000000"/>
                <w:lang w:eastAsia="es-PY"/>
              </w:rPr>
            </w:pPr>
            <w:r w:rsidRPr="00871AF9">
              <w:rPr>
                <w:rFonts w:ascii="Calibri" w:eastAsia="Times New Roman" w:hAnsi="Calibri" w:cs="Calibri"/>
                <w:color w:val="000000"/>
                <w:lang w:eastAsia="es-PY"/>
              </w:rPr>
              <w:t>Lo primero en colocar es la malla geotextil de manera de cubrir el fondo. Esta malla debe tener un ancho de 3.20m como mínimo de manera a cubrir el fondo, los costados y la parte superior del colchón de piedra triturada de 4°. En la parte superior se solapará la malla geotextil.</w:t>
            </w:r>
          </w:p>
        </w:tc>
      </w:tr>
      <w:tr w:rsidR="005F780F" w:rsidRPr="004D3BBD" w14:paraId="1F6F9BE8" w14:textId="77777777" w:rsidTr="00481CA9">
        <w:trPr>
          <w:trHeight w:val="298"/>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5234506F" w14:textId="461CA416" w:rsidR="005F780F" w:rsidRPr="004D3BBD" w:rsidRDefault="005F780F" w:rsidP="00481CA9">
            <w:pPr>
              <w:jc w:val="center"/>
              <w:rPr>
                <w:rFonts w:ascii="Calibri" w:eastAsia="Times New Roman" w:hAnsi="Calibri" w:cs="Calibri"/>
                <w:color w:val="000000"/>
                <w:lang w:eastAsia="es-PY"/>
              </w:rPr>
            </w:pPr>
            <w:r>
              <w:rPr>
                <w:rFonts w:ascii="Calibri" w:eastAsia="Times New Roman" w:hAnsi="Calibri" w:cs="Calibri"/>
                <w:color w:val="000000"/>
                <w:lang w:eastAsia="es-PY"/>
              </w:rPr>
              <w:t>4</w:t>
            </w:r>
          </w:p>
        </w:tc>
        <w:tc>
          <w:tcPr>
            <w:tcW w:w="2835" w:type="dxa"/>
            <w:tcBorders>
              <w:top w:val="nil"/>
              <w:left w:val="nil"/>
              <w:bottom w:val="single" w:sz="4" w:space="0" w:color="auto"/>
              <w:right w:val="single" w:sz="4" w:space="0" w:color="auto"/>
            </w:tcBorders>
            <w:shd w:val="clear" w:color="auto" w:fill="auto"/>
            <w:vAlign w:val="bottom"/>
            <w:hideMark/>
          </w:tcPr>
          <w:p w14:paraId="3BFE9947" w14:textId="77777777" w:rsidR="005F780F" w:rsidRPr="004D3BBD" w:rsidRDefault="005F780F"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COLOCACION DE MATERIAL DRENANTE</w:t>
            </w:r>
          </w:p>
        </w:tc>
        <w:tc>
          <w:tcPr>
            <w:tcW w:w="6743" w:type="dxa"/>
            <w:tcBorders>
              <w:top w:val="nil"/>
              <w:left w:val="nil"/>
              <w:bottom w:val="single" w:sz="4" w:space="0" w:color="auto"/>
              <w:right w:val="single" w:sz="4" w:space="0" w:color="auto"/>
            </w:tcBorders>
          </w:tcPr>
          <w:p w14:paraId="314B024D" w14:textId="77777777" w:rsidR="005F780F" w:rsidRPr="00871AF9" w:rsidRDefault="005F780F" w:rsidP="00481CA9">
            <w:pPr>
              <w:rPr>
                <w:rFonts w:ascii="Calibri" w:eastAsia="Times New Roman" w:hAnsi="Calibri" w:cs="Calibri"/>
                <w:color w:val="000000"/>
                <w:lang w:eastAsia="es-PY"/>
              </w:rPr>
            </w:pPr>
            <w:r w:rsidRPr="00871AF9">
              <w:rPr>
                <w:rFonts w:ascii="Calibri" w:eastAsia="Times New Roman" w:hAnsi="Calibri" w:cs="Calibri"/>
                <w:color w:val="000000"/>
                <w:lang w:eastAsia="es-PY"/>
              </w:rPr>
              <w:t>Encima de la malla geotextil se colocará primeramente 0.20 m de colchón de piedra triturada de 4°. Luego se colocará el caño de PVC cribado y se volver a cubrir con piedra triturada, hasta tener una altura de 0.50m. seguidamente se cubrirá con la malla geotextil solapando bien en la parte superior.</w:t>
            </w:r>
          </w:p>
          <w:p w14:paraId="25A3FEB8" w14:textId="77777777" w:rsidR="005F780F" w:rsidRPr="004D3BBD" w:rsidRDefault="005F780F" w:rsidP="00481CA9">
            <w:pPr>
              <w:rPr>
                <w:rFonts w:ascii="Calibri" w:eastAsia="Times New Roman" w:hAnsi="Calibri" w:cs="Calibri"/>
                <w:color w:val="000000"/>
                <w:lang w:eastAsia="es-PY"/>
              </w:rPr>
            </w:pPr>
            <w:r w:rsidRPr="00871AF9">
              <w:rPr>
                <w:rFonts w:ascii="Calibri" w:eastAsia="Times New Roman" w:hAnsi="Calibri" w:cs="Calibri"/>
                <w:color w:val="000000"/>
                <w:lang w:eastAsia="es-PY"/>
              </w:rPr>
              <w:t>A continuación, se colocar un colchón de arena de 0.20 m de altura y sobre este terreno natural como terminación final-</w:t>
            </w:r>
          </w:p>
        </w:tc>
      </w:tr>
      <w:tr w:rsidR="005F780F" w:rsidRPr="004D3BBD" w14:paraId="71C9D864" w14:textId="77777777" w:rsidTr="00481CA9">
        <w:trPr>
          <w:trHeight w:val="298"/>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17BCDC90" w14:textId="654978D5" w:rsidR="005F780F" w:rsidRPr="004D3BBD" w:rsidRDefault="005F780F" w:rsidP="00481CA9">
            <w:pPr>
              <w:jc w:val="center"/>
              <w:rPr>
                <w:rFonts w:ascii="Calibri" w:eastAsia="Times New Roman" w:hAnsi="Calibri" w:cs="Calibri"/>
                <w:color w:val="000000"/>
                <w:lang w:eastAsia="es-PY"/>
              </w:rPr>
            </w:pPr>
            <w:r>
              <w:rPr>
                <w:rFonts w:ascii="Calibri" w:eastAsia="Times New Roman" w:hAnsi="Calibri" w:cs="Calibri"/>
                <w:color w:val="000000"/>
                <w:lang w:eastAsia="es-PY"/>
              </w:rPr>
              <w:t>5</w:t>
            </w:r>
          </w:p>
        </w:tc>
        <w:tc>
          <w:tcPr>
            <w:tcW w:w="2835" w:type="dxa"/>
            <w:tcBorders>
              <w:top w:val="nil"/>
              <w:left w:val="nil"/>
              <w:bottom w:val="single" w:sz="4" w:space="0" w:color="auto"/>
              <w:right w:val="single" w:sz="4" w:space="0" w:color="auto"/>
            </w:tcBorders>
            <w:shd w:val="clear" w:color="auto" w:fill="auto"/>
            <w:vAlign w:val="center"/>
            <w:hideMark/>
          </w:tcPr>
          <w:p w14:paraId="43664C84" w14:textId="77777777" w:rsidR="005F780F" w:rsidRPr="004D3BBD" w:rsidRDefault="005F780F"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COLOCACION DE CAÑO PEAD PARA DRENAJE</w:t>
            </w:r>
          </w:p>
        </w:tc>
        <w:tc>
          <w:tcPr>
            <w:tcW w:w="6743" w:type="dxa"/>
            <w:tcBorders>
              <w:top w:val="nil"/>
              <w:left w:val="nil"/>
              <w:bottom w:val="single" w:sz="4" w:space="0" w:color="auto"/>
              <w:right w:val="single" w:sz="4" w:space="0" w:color="auto"/>
            </w:tcBorders>
          </w:tcPr>
          <w:p w14:paraId="46923361" w14:textId="77777777" w:rsidR="005F780F" w:rsidRPr="004D3BBD" w:rsidRDefault="005F780F" w:rsidP="00481CA9">
            <w:pPr>
              <w:rPr>
                <w:rFonts w:ascii="Calibri" w:eastAsia="Times New Roman" w:hAnsi="Calibri" w:cs="Calibri"/>
                <w:color w:val="000000"/>
                <w:lang w:eastAsia="es-PY"/>
              </w:rPr>
            </w:pPr>
            <w:r>
              <w:rPr>
                <w:rFonts w:ascii="Calibri" w:eastAsia="Times New Roman" w:hAnsi="Calibri" w:cs="Calibri"/>
                <w:color w:val="000000"/>
                <w:lang w:eastAsia="es-PY"/>
              </w:rPr>
              <w:t>Sobre el colchón de 20 cm de material drenante se colocará el caño tipo PEAD perforado y luego se cubrirá el mismo hasta llegar a 50 cm de altura</w:t>
            </w:r>
          </w:p>
        </w:tc>
      </w:tr>
      <w:tr w:rsidR="005F780F" w:rsidRPr="004D3BBD" w14:paraId="3020BDBA" w14:textId="77777777" w:rsidTr="00481CA9">
        <w:trPr>
          <w:trHeight w:val="298"/>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677F7175" w14:textId="6C1A5C4C" w:rsidR="005F780F" w:rsidRPr="004D3BBD" w:rsidRDefault="005F780F" w:rsidP="00481CA9">
            <w:pPr>
              <w:jc w:val="center"/>
              <w:rPr>
                <w:rFonts w:ascii="Calibri" w:eastAsia="Times New Roman" w:hAnsi="Calibri" w:cs="Calibri"/>
                <w:color w:val="000000"/>
                <w:lang w:eastAsia="es-PY"/>
              </w:rPr>
            </w:pPr>
            <w:r>
              <w:rPr>
                <w:rFonts w:ascii="Calibri" w:eastAsia="Times New Roman" w:hAnsi="Calibri" w:cs="Calibri"/>
                <w:color w:val="000000"/>
                <w:lang w:eastAsia="es-PY"/>
              </w:rPr>
              <w:t>6</w:t>
            </w:r>
          </w:p>
        </w:tc>
        <w:tc>
          <w:tcPr>
            <w:tcW w:w="2835" w:type="dxa"/>
            <w:tcBorders>
              <w:top w:val="nil"/>
              <w:left w:val="nil"/>
              <w:bottom w:val="single" w:sz="4" w:space="0" w:color="auto"/>
              <w:right w:val="single" w:sz="4" w:space="0" w:color="auto"/>
            </w:tcBorders>
            <w:shd w:val="clear" w:color="auto" w:fill="auto"/>
            <w:vAlign w:val="bottom"/>
            <w:hideMark/>
          </w:tcPr>
          <w:p w14:paraId="1F307C88" w14:textId="77777777" w:rsidR="005F780F" w:rsidRPr="004D3BBD" w:rsidRDefault="005F780F"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RELLENO Y COMPACTACION DE TERRENO</w:t>
            </w:r>
          </w:p>
        </w:tc>
        <w:tc>
          <w:tcPr>
            <w:tcW w:w="6743" w:type="dxa"/>
            <w:tcBorders>
              <w:top w:val="nil"/>
              <w:left w:val="nil"/>
              <w:bottom w:val="single" w:sz="4" w:space="0" w:color="auto"/>
              <w:right w:val="single" w:sz="4" w:space="0" w:color="auto"/>
            </w:tcBorders>
          </w:tcPr>
          <w:p w14:paraId="22263DE2" w14:textId="77777777" w:rsidR="005F780F" w:rsidRPr="004D3BBD" w:rsidRDefault="005F780F" w:rsidP="00481CA9">
            <w:pPr>
              <w:rPr>
                <w:rFonts w:ascii="Calibri" w:eastAsia="Times New Roman" w:hAnsi="Calibri" w:cs="Calibri"/>
                <w:color w:val="000000"/>
                <w:lang w:eastAsia="es-PY"/>
              </w:rPr>
            </w:pPr>
            <w:r w:rsidRPr="002E7C9C">
              <w:rPr>
                <w:rFonts w:ascii="Calibri" w:eastAsia="Times New Roman" w:hAnsi="Calibri" w:cs="Calibri"/>
                <w:color w:val="000000"/>
                <w:lang w:eastAsia="es-PY"/>
              </w:rPr>
              <w:t>Una vez terminados los trabajos de colocación de la malla geotextil con el solape correcto. Se procederá a rellenar la zanja con arena lavada y los últimos 20 cm con tierra roja compactada, para luego empastar la superficie.</w:t>
            </w:r>
          </w:p>
        </w:tc>
      </w:tr>
      <w:tr w:rsidR="005F780F" w:rsidRPr="004D3BBD" w14:paraId="67C5C949" w14:textId="77777777" w:rsidTr="00481CA9">
        <w:trPr>
          <w:trHeight w:val="596"/>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731B4C01" w14:textId="0ACE621B" w:rsidR="005F780F" w:rsidRPr="004D3BBD" w:rsidRDefault="005F780F" w:rsidP="00481CA9">
            <w:pPr>
              <w:jc w:val="center"/>
              <w:rPr>
                <w:rFonts w:ascii="Calibri" w:eastAsia="Times New Roman" w:hAnsi="Calibri" w:cs="Calibri"/>
                <w:color w:val="000000"/>
                <w:lang w:eastAsia="es-PY"/>
              </w:rPr>
            </w:pPr>
            <w:r>
              <w:rPr>
                <w:rFonts w:ascii="Calibri" w:eastAsia="Times New Roman" w:hAnsi="Calibri" w:cs="Calibri"/>
                <w:color w:val="000000"/>
                <w:lang w:eastAsia="es-PY"/>
              </w:rPr>
              <w:t>7</w:t>
            </w:r>
          </w:p>
        </w:tc>
        <w:tc>
          <w:tcPr>
            <w:tcW w:w="2835" w:type="dxa"/>
            <w:tcBorders>
              <w:top w:val="nil"/>
              <w:left w:val="nil"/>
              <w:bottom w:val="single" w:sz="4" w:space="0" w:color="auto"/>
              <w:right w:val="single" w:sz="4" w:space="0" w:color="auto"/>
            </w:tcBorders>
            <w:shd w:val="clear" w:color="auto" w:fill="auto"/>
            <w:vAlign w:val="center"/>
            <w:hideMark/>
          </w:tcPr>
          <w:p w14:paraId="793FAE7B" w14:textId="77777777" w:rsidR="005F780F" w:rsidRPr="004D3BBD" w:rsidRDefault="005F780F"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CONSTRUCCION DE REGISTROS 60 x60 x</w:t>
            </w:r>
            <w:r>
              <w:rPr>
                <w:rFonts w:ascii="Calibri" w:eastAsia="Times New Roman" w:hAnsi="Calibri" w:cs="Calibri"/>
                <w:color w:val="000000"/>
                <w:lang w:eastAsia="es-PY"/>
              </w:rPr>
              <w:t xml:space="preserve"> </w:t>
            </w:r>
            <w:r w:rsidRPr="004D3BBD">
              <w:rPr>
                <w:rFonts w:ascii="Calibri" w:eastAsia="Times New Roman" w:hAnsi="Calibri" w:cs="Calibri"/>
                <w:color w:val="000000"/>
                <w:lang w:eastAsia="es-PY"/>
              </w:rPr>
              <w:t xml:space="preserve">60 </w:t>
            </w:r>
            <w:proofErr w:type="spellStart"/>
            <w:r w:rsidRPr="004D3BBD">
              <w:rPr>
                <w:rFonts w:ascii="Calibri" w:eastAsia="Times New Roman" w:hAnsi="Calibri" w:cs="Calibri"/>
                <w:color w:val="000000"/>
                <w:lang w:eastAsia="es-PY"/>
              </w:rPr>
              <w:t>mamp</w:t>
            </w:r>
            <w:proofErr w:type="spellEnd"/>
            <w:r w:rsidRPr="004D3BBD">
              <w:rPr>
                <w:rFonts w:ascii="Calibri" w:eastAsia="Times New Roman" w:hAnsi="Calibri" w:cs="Calibri"/>
                <w:color w:val="000000"/>
                <w:lang w:eastAsia="es-PY"/>
              </w:rPr>
              <w:t xml:space="preserve"> de 30 y tapa de </w:t>
            </w:r>
            <w:proofErr w:type="spellStart"/>
            <w:r w:rsidRPr="004D3BBD">
              <w:rPr>
                <w:rFonts w:ascii="Calibri" w:eastAsia="Times New Roman" w:hAnsi="Calibri" w:cs="Calibri"/>
                <w:color w:val="000000"/>
                <w:lang w:eastAsia="es-PY"/>
              </w:rPr>
              <w:t>H°</w:t>
            </w:r>
            <w:proofErr w:type="spellEnd"/>
          </w:p>
        </w:tc>
        <w:tc>
          <w:tcPr>
            <w:tcW w:w="6743" w:type="dxa"/>
            <w:tcBorders>
              <w:top w:val="nil"/>
              <w:left w:val="nil"/>
              <w:bottom w:val="single" w:sz="4" w:space="0" w:color="auto"/>
              <w:right w:val="single" w:sz="4" w:space="0" w:color="auto"/>
            </w:tcBorders>
          </w:tcPr>
          <w:p w14:paraId="1B15A916" w14:textId="77777777" w:rsidR="005F780F" w:rsidRPr="00965F84" w:rsidRDefault="005F780F" w:rsidP="00481CA9">
            <w:pPr>
              <w:rPr>
                <w:rFonts w:ascii="Calibri" w:eastAsia="Times New Roman" w:hAnsi="Calibri" w:cs="Calibri"/>
                <w:color w:val="000000"/>
                <w:lang w:eastAsia="es-PY"/>
              </w:rPr>
            </w:pPr>
            <w:r w:rsidRPr="00965F84">
              <w:rPr>
                <w:rFonts w:ascii="Calibri" w:eastAsia="Times New Roman" w:hAnsi="Calibri" w:cs="Calibri"/>
                <w:color w:val="000000"/>
                <w:lang w:eastAsia="es-PY"/>
              </w:rPr>
              <w:t>Las cámaras de inspección, cuya profundidad sea inferior a 1,00 m. se construirán sobre una base de tres hiladas de ladrillos bien trabados que sobresalgan horizontalmente de las paredes de la cámara unos 15 cm. y aquellas que sobrepasen los 1,00 m., tendrán como</w:t>
            </w:r>
          </w:p>
          <w:p w14:paraId="290462F9" w14:textId="77777777" w:rsidR="005F780F" w:rsidRPr="00965F84" w:rsidRDefault="005F780F" w:rsidP="00481CA9">
            <w:pPr>
              <w:rPr>
                <w:rFonts w:ascii="Calibri" w:eastAsia="Times New Roman" w:hAnsi="Calibri" w:cs="Calibri"/>
                <w:color w:val="000000"/>
                <w:lang w:eastAsia="es-PY"/>
              </w:rPr>
            </w:pPr>
          </w:p>
          <w:p w14:paraId="2855A3DB" w14:textId="77777777" w:rsidR="005F780F" w:rsidRPr="00965F84" w:rsidRDefault="005F780F" w:rsidP="00481CA9">
            <w:pPr>
              <w:rPr>
                <w:rFonts w:ascii="Calibri" w:eastAsia="Times New Roman" w:hAnsi="Calibri" w:cs="Calibri"/>
                <w:color w:val="000000"/>
                <w:lang w:eastAsia="es-PY"/>
              </w:rPr>
            </w:pPr>
            <w:r w:rsidRPr="00965F84">
              <w:rPr>
                <w:rFonts w:ascii="Calibri" w:eastAsia="Times New Roman" w:hAnsi="Calibri" w:cs="Calibri"/>
                <w:color w:val="000000"/>
                <w:lang w:eastAsia="es-PY"/>
              </w:rPr>
              <w:t xml:space="preserve">base hormigón de 10 a 15 cm. de altura y paredes de 0,30 m. Su piso y las canaletas se construirán, con hormigón 1:2:4 y terminarán con un perfecto alisado. Las canaletas serán del diámetro de los ramales que reciban, debiendo prolongarse hacia arriba unos 20 cm. del </w:t>
            </w:r>
            <w:proofErr w:type="spellStart"/>
            <w:r w:rsidRPr="00965F84">
              <w:rPr>
                <w:rFonts w:ascii="Calibri" w:eastAsia="Times New Roman" w:hAnsi="Calibri" w:cs="Calibri"/>
                <w:color w:val="000000"/>
                <w:lang w:eastAsia="es-PY"/>
              </w:rPr>
              <w:t>radier</w:t>
            </w:r>
            <w:proofErr w:type="spellEnd"/>
            <w:r w:rsidRPr="00965F84">
              <w:rPr>
                <w:rFonts w:ascii="Calibri" w:eastAsia="Times New Roman" w:hAnsi="Calibri" w:cs="Calibri"/>
                <w:color w:val="000000"/>
                <w:lang w:eastAsia="es-PY"/>
              </w:rPr>
              <w:t xml:space="preserve"> en las paredes del canal que enfrentan a las entradas de los ramales.</w:t>
            </w:r>
          </w:p>
          <w:p w14:paraId="787BC147" w14:textId="77777777" w:rsidR="005F780F" w:rsidRPr="00965F84" w:rsidRDefault="005F780F" w:rsidP="00481CA9">
            <w:pPr>
              <w:rPr>
                <w:rFonts w:ascii="Calibri" w:eastAsia="Times New Roman" w:hAnsi="Calibri" w:cs="Calibri"/>
                <w:color w:val="000000"/>
                <w:lang w:eastAsia="es-PY"/>
              </w:rPr>
            </w:pPr>
          </w:p>
          <w:p w14:paraId="3EB2ADE4" w14:textId="77777777" w:rsidR="005F780F" w:rsidRPr="004D3BBD" w:rsidRDefault="005F780F" w:rsidP="00481CA9">
            <w:pPr>
              <w:rPr>
                <w:rFonts w:ascii="Calibri" w:eastAsia="Times New Roman" w:hAnsi="Calibri" w:cs="Calibri"/>
                <w:color w:val="000000"/>
                <w:lang w:eastAsia="es-PY"/>
              </w:rPr>
            </w:pPr>
            <w:r w:rsidRPr="00965F84">
              <w:rPr>
                <w:rFonts w:ascii="Calibri" w:eastAsia="Times New Roman" w:hAnsi="Calibri" w:cs="Calibri"/>
                <w:color w:val="000000"/>
                <w:lang w:eastAsia="es-PY"/>
              </w:rPr>
              <w:t xml:space="preserve"> Se construirá de mampostería de ladrillo con paredes de 0,15 y revocada internamente con un mortero de cemento 1:3.</w:t>
            </w:r>
          </w:p>
        </w:tc>
      </w:tr>
      <w:tr w:rsidR="005F780F" w:rsidRPr="004D3BBD" w14:paraId="3A0B7415" w14:textId="77777777" w:rsidTr="00481CA9">
        <w:trPr>
          <w:trHeight w:val="895"/>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29C7DDF9" w14:textId="6550B2AA" w:rsidR="005F780F" w:rsidRPr="004D3BBD" w:rsidRDefault="005F780F" w:rsidP="00481CA9">
            <w:pPr>
              <w:jc w:val="center"/>
              <w:rPr>
                <w:rFonts w:ascii="Calibri" w:eastAsia="Times New Roman" w:hAnsi="Calibri" w:cs="Calibri"/>
                <w:color w:val="000000"/>
                <w:lang w:eastAsia="es-PY"/>
              </w:rPr>
            </w:pPr>
            <w:r>
              <w:rPr>
                <w:rFonts w:ascii="Calibri" w:eastAsia="Times New Roman" w:hAnsi="Calibri" w:cs="Calibri"/>
                <w:color w:val="000000"/>
                <w:lang w:eastAsia="es-PY"/>
              </w:rPr>
              <w:t>8</w:t>
            </w:r>
          </w:p>
        </w:tc>
        <w:tc>
          <w:tcPr>
            <w:tcW w:w="2835" w:type="dxa"/>
            <w:tcBorders>
              <w:top w:val="nil"/>
              <w:left w:val="nil"/>
              <w:bottom w:val="single" w:sz="4" w:space="0" w:color="auto"/>
              <w:right w:val="single" w:sz="4" w:space="0" w:color="auto"/>
            </w:tcBorders>
            <w:shd w:val="clear" w:color="auto" w:fill="auto"/>
            <w:vAlign w:val="center"/>
            <w:hideMark/>
          </w:tcPr>
          <w:p w14:paraId="739B54DF" w14:textId="77777777" w:rsidR="005F780F" w:rsidRPr="004D3BBD" w:rsidRDefault="005F780F"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CORDÓN CUNETA DE HORMIGÓN ARMADO; DESARROLLO 40cm ALTURA LIBRE 15cm ESPESOR MINIMO 12cm CARGADO IN SITU (1:3:3)</w:t>
            </w:r>
          </w:p>
        </w:tc>
        <w:tc>
          <w:tcPr>
            <w:tcW w:w="6743" w:type="dxa"/>
            <w:tcBorders>
              <w:top w:val="nil"/>
              <w:left w:val="nil"/>
              <w:bottom w:val="single" w:sz="4" w:space="0" w:color="auto"/>
              <w:right w:val="single" w:sz="4" w:space="0" w:color="auto"/>
            </w:tcBorders>
          </w:tcPr>
          <w:p w14:paraId="2913F0CA" w14:textId="77777777" w:rsidR="005F780F" w:rsidRPr="00570383" w:rsidRDefault="005F780F"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 xml:space="preserve">Descripción: Este trabajo consistirá en la construcción de </w:t>
            </w:r>
            <w:r>
              <w:rPr>
                <w:rFonts w:ascii="Calibri" w:eastAsia="Times New Roman" w:hAnsi="Calibri" w:cs="Calibri"/>
                <w:color w:val="000000"/>
                <w:lang w:eastAsia="es-PY"/>
              </w:rPr>
              <w:t xml:space="preserve">cordón </w:t>
            </w:r>
            <w:proofErr w:type="gramStart"/>
            <w:r>
              <w:rPr>
                <w:rFonts w:ascii="Calibri" w:eastAsia="Times New Roman" w:hAnsi="Calibri" w:cs="Calibri"/>
                <w:color w:val="000000"/>
                <w:lang w:eastAsia="es-PY"/>
              </w:rPr>
              <w:t>cuneta</w:t>
            </w:r>
            <w:r w:rsidRPr="00570383">
              <w:rPr>
                <w:rFonts w:ascii="Calibri" w:eastAsia="Times New Roman" w:hAnsi="Calibri" w:cs="Calibri"/>
                <w:color w:val="000000"/>
                <w:lang w:eastAsia="es-PY"/>
              </w:rPr>
              <w:t xml:space="preserve">  de</w:t>
            </w:r>
            <w:proofErr w:type="gramEnd"/>
            <w:r w:rsidRPr="00570383">
              <w:rPr>
                <w:rFonts w:ascii="Calibri" w:eastAsia="Times New Roman" w:hAnsi="Calibri" w:cs="Calibri"/>
                <w:color w:val="000000"/>
                <w:lang w:eastAsia="es-PY"/>
              </w:rPr>
              <w:t xml:space="preserve"> hormigón, de acuerdo a estas Especificaciones y en conformidad con las alineaciones, cotas y dimensiones que figuran en los planos o en las órdenes emitidas por la Fiscalización.</w:t>
            </w:r>
          </w:p>
          <w:p w14:paraId="7D093FEF" w14:textId="77777777" w:rsidR="005F780F" w:rsidRPr="00570383" w:rsidRDefault="005F780F"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 xml:space="preserve">Ejecución: La Base de asiento del </w:t>
            </w:r>
            <w:r>
              <w:rPr>
                <w:rFonts w:ascii="Calibri" w:eastAsia="Times New Roman" w:hAnsi="Calibri" w:cs="Calibri"/>
                <w:color w:val="000000"/>
                <w:lang w:eastAsia="es-PY"/>
              </w:rPr>
              <w:t>cordón cuneta</w:t>
            </w:r>
            <w:r w:rsidRPr="00570383">
              <w:rPr>
                <w:rFonts w:ascii="Calibri" w:eastAsia="Times New Roman" w:hAnsi="Calibri" w:cs="Calibri"/>
                <w:color w:val="000000"/>
                <w:lang w:eastAsia="es-PY"/>
              </w:rPr>
              <w:t xml:space="preserve"> deberá ser </w:t>
            </w:r>
            <w:proofErr w:type="gramStart"/>
            <w:r w:rsidRPr="00570383">
              <w:rPr>
                <w:rFonts w:ascii="Calibri" w:eastAsia="Times New Roman" w:hAnsi="Calibri" w:cs="Calibri"/>
                <w:color w:val="000000"/>
                <w:lang w:eastAsia="es-PY"/>
              </w:rPr>
              <w:t>compactada  y</w:t>
            </w:r>
            <w:proofErr w:type="gramEnd"/>
            <w:r w:rsidRPr="00570383">
              <w:rPr>
                <w:rFonts w:ascii="Calibri" w:eastAsia="Times New Roman" w:hAnsi="Calibri" w:cs="Calibri"/>
                <w:color w:val="000000"/>
                <w:lang w:eastAsia="es-PY"/>
              </w:rPr>
              <w:t xml:space="preserve"> conformada hasta que presente una superficie plana de conformidad </w:t>
            </w:r>
            <w:r w:rsidRPr="00570383">
              <w:rPr>
                <w:rFonts w:ascii="Calibri" w:eastAsia="Times New Roman" w:hAnsi="Calibri" w:cs="Calibri"/>
                <w:color w:val="000000"/>
                <w:lang w:eastAsia="es-PY"/>
              </w:rPr>
              <w:lastRenderedPageBreak/>
              <w:t>con la sección indicada en los planos todo el material blando inestable deberá ser retirado y dispuesto en forma aceptable. Los</w:t>
            </w:r>
            <w:r>
              <w:rPr>
                <w:rFonts w:ascii="Calibri" w:eastAsia="Times New Roman" w:hAnsi="Calibri" w:cs="Calibri"/>
                <w:color w:val="000000"/>
                <w:lang w:eastAsia="es-PY"/>
              </w:rPr>
              <w:t xml:space="preserve"> </w:t>
            </w:r>
            <w:proofErr w:type="spellStart"/>
            <w:r>
              <w:rPr>
                <w:rFonts w:ascii="Calibri" w:eastAsia="Times New Roman" w:hAnsi="Calibri" w:cs="Calibri"/>
                <w:color w:val="000000"/>
                <w:lang w:eastAsia="es-PY"/>
              </w:rPr>
              <w:t>cordon</w:t>
            </w:r>
            <w:proofErr w:type="spellEnd"/>
            <w:r>
              <w:rPr>
                <w:rFonts w:ascii="Calibri" w:eastAsia="Times New Roman" w:hAnsi="Calibri" w:cs="Calibri"/>
                <w:color w:val="000000"/>
                <w:lang w:eastAsia="es-PY"/>
              </w:rPr>
              <w:t xml:space="preserve"> cunetas </w:t>
            </w:r>
            <w:r w:rsidRPr="00570383">
              <w:rPr>
                <w:rFonts w:ascii="Calibri" w:eastAsia="Times New Roman" w:hAnsi="Calibri" w:cs="Calibri"/>
                <w:color w:val="000000"/>
                <w:lang w:eastAsia="es-PY"/>
              </w:rPr>
              <w:t xml:space="preserve">  de hormigón deberán ser cargadas “in situ” en segmentos de 3m., de longitud con el empleo de encofrado lateral.</w:t>
            </w:r>
          </w:p>
          <w:p w14:paraId="66E6A9C2" w14:textId="77777777" w:rsidR="005F780F" w:rsidRPr="004D3BBD" w:rsidRDefault="005F780F"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El hormigón recién colocado deberá ser resguardado contra la intemperie y curado por lo menos durante 7 días esto implica que el hormigón será humedecido y conservado húmedo durante este periodo, de acuerdo a órdenes de la fiscalización. La cuneta debe ser paralela, en plante y en perfil, al eje de la calzada.</w:t>
            </w:r>
          </w:p>
        </w:tc>
      </w:tr>
      <w:tr w:rsidR="005F780F" w:rsidRPr="004D3BBD" w14:paraId="69B110F9" w14:textId="77777777" w:rsidTr="00481CA9">
        <w:trPr>
          <w:trHeight w:val="596"/>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64712617" w14:textId="1777F920" w:rsidR="005F780F" w:rsidRPr="004D3BBD" w:rsidRDefault="005F780F" w:rsidP="00481CA9">
            <w:pPr>
              <w:jc w:val="center"/>
              <w:rPr>
                <w:rFonts w:ascii="Calibri" w:eastAsia="Times New Roman" w:hAnsi="Calibri" w:cs="Calibri"/>
                <w:color w:val="000000"/>
                <w:lang w:eastAsia="es-PY"/>
              </w:rPr>
            </w:pPr>
            <w:r>
              <w:rPr>
                <w:rFonts w:ascii="Calibri" w:eastAsia="Times New Roman" w:hAnsi="Calibri" w:cs="Calibri"/>
                <w:color w:val="000000"/>
                <w:lang w:eastAsia="es-PY"/>
              </w:rPr>
              <w:lastRenderedPageBreak/>
              <w:t>9</w:t>
            </w:r>
          </w:p>
        </w:tc>
        <w:tc>
          <w:tcPr>
            <w:tcW w:w="2835" w:type="dxa"/>
            <w:tcBorders>
              <w:top w:val="nil"/>
              <w:left w:val="nil"/>
              <w:bottom w:val="single" w:sz="4" w:space="0" w:color="auto"/>
              <w:right w:val="single" w:sz="4" w:space="0" w:color="auto"/>
            </w:tcBorders>
            <w:shd w:val="clear" w:color="auto" w:fill="auto"/>
            <w:vAlign w:val="center"/>
            <w:hideMark/>
          </w:tcPr>
          <w:p w14:paraId="63CF1FBD" w14:textId="77777777" w:rsidR="005F780F" w:rsidRPr="004D3BBD" w:rsidRDefault="005F780F"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BADEN DE HORMIGON ARMADO DE 1,50m DE ANCHO; 15cm ESPESOR</w:t>
            </w:r>
          </w:p>
        </w:tc>
        <w:tc>
          <w:tcPr>
            <w:tcW w:w="6743" w:type="dxa"/>
            <w:tcBorders>
              <w:top w:val="nil"/>
              <w:left w:val="nil"/>
              <w:bottom w:val="single" w:sz="4" w:space="0" w:color="auto"/>
              <w:right w:val="single" w:sz="4" w:space="0" w:color="auto"/>
            </w:tcBorders>
          </w:tcPr>
          <w:p w14:paraId="1C017845" w14:textId="77777777" w:rsidR="005F780F" w:rsidRPr="00570383" w:rsidRDefault="005F780F"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 xml:space="preserve">Descripción: Este trabajo consistirá en la construcción </w:t>
            </w:r>
            <w:r>
              <w:rPr>
                <w:rFonts w:ascii="Calibri" w:eastAsia="Times New Roman" w:hAnsi="Calibri" w:cs="Calibri"/>
                <w:color w:val="000000"/>
                <w:lang w:eastAsia="es-PY"/>
              </w:rPr>
              <w:t xml:space="preserve">de </w:t>
            </w:r>
            <w:proofErr w:type="gramStart"/>
            <w:r>
              <w:rPr>
                <w:rFonts w:ascii="Calibri" w:eastAsia="Times New Roman" w:hAnsi="Calibri" w:cs="Calibri"/>
                <w:color w:val="000000"/>
                <w:lang w:eastAsia="es-PY"/>
              </w:rPr>
              <w:t xml:space="preserve">baden </w:t>
            </w:r>
            <w:r w:rsidRPr="00570383">
              <w:rPr>
                <w:rFonts w:ascii="Calibri" w:eastAsia="Times New Roman" w:hAnsi="Calibri" w:cs="Calibri"/>
                <w:color w:val="000000"/>
                <w:lang w:eastAsia="es-PY"/>
              </w:rPr>
              <w:t xml:space="preserve"> de</w:t>
            </w:r>
            <w:proofErr w:type="gramEnd"/>
            <w:r w:rsidRPr="00570383">
              <w:rPr>
                <w:rFonts w:ascii="Calibri" w:eastAsia="Times New Roman" w:hAnsi="Calibri" w:cs="Calibri"/>
                <w:color w:val="000000"/>
                <w:lang w:eastAsia="es-PY"/>
              </w:rPr>
              <w:t xml:space="preserve"> hormigón, de acuerdo a estas Especificaciones y en conformidad con las alineaciones, cotas y dimensiones que figuran en los planos o en las órdenes emitidas por la Fiscalización.</w:t>
            </w:r>
          </w:p>
          <w:p w14:paraId="7F6FA40A" w14:textId="77777777" w:rsidR="005F780F" w:rsidRPr="00570383" w:rsidRDefault="005F780F"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Ejecución: La Base de asiento de</w:t>
            </w:r>
            <w:r>
              <w:rPr>
                <w:rFonts w:ascii="Calibri" w:eastAsia="Times New Roman" w:hAnsi="Calibri" w:cs="Calibri"/>
                <w:color w:val="000000"/>
                <w:lang w:eastAsia="es-PY"/>
              </w:rPr>
              <w:t xml:space="preserve">l badén deberá ser </w:t>
            </w:r>
            <w:proofErr w:type="gramStart"/>
            <w:r w:rsidRPr="00570383">
              <w:rPr>
                <w:rFonts w:ascii="Calibri" w:eastAsia="Times New Roman" w:hAnsi="Calibri" w:cs="Calibri"/>
                <w:color w:val="000000"/>
                <w:lang w:eastAsia="es-PY"/>
              </w:rPr>
              <w:t xml:space="preserve">compactada </w:t>
            </w:r>
            <w:r>
              <w:rPr>
                <w:rFonts w:ascii="Calibri" w:eastAsia="Times New Roman" w:hAnsi="Calibri" w:cs="Calibri"/>
                <w:color w:val="000000"/>
                <w:lang w:eastAsia="es-PY"/>
              </w:rPr>
              <w:t xml:space="preserve"> y</w:t>
            </w:r>
            <w:proofErr w:type="gramEnd"/>
            <w:r>
              <w:rPr>
                <w:rFonts w:ascii="Calibri" w:eastAsia="Times New Roman" w:hAnsi="Calibri" w:cs="Calibri"/>
                <w:color w:val="000000"/>
                <w:lang w:eastAsia="es-PY"/>
              </w:rPr>
              <w:t xml:space="preserve"> </w:t>
            </w:r>
            <w:r w:rsidRPr="00570383">
              <w:rPr>
                <w:rFonts w:ascii="Calibri" w:eastAsia="Times New Roman" w:hAnsi="Calibri" w:cs="Calibri"/>
                <w:color w:val="000000"/>
                <w:lang w:eastAsia="es-PY"/>
              </w:rPr>
              <w:t>conformada hasta que presente una superficie plana de conformidad con la sección indicada en los planos todo el material blando inestable deberá ser retirado y dispuesto en forma aceptable. L</w:t>
            </w:r>
            <w:r>
              <w:rPr>
                <w:rFonts w:ascii="Calibri" w:eastAsia="Times New Roman" w:hAnsi="Calibri" w:cs="Calibri"/>
                <w:color w:val="000000"/>
                <w:lang w:eastAsia="es-PY"/>
              </w:rPr>
              <w:t xml:space="preserve">os </w:t>
            </w:r>
            <w:proofErr w:type="gramStart"/>
            <w:r>
              <w:rPr>
                <w:rFonts w:ascii="Calibri" w:eastAsia="Times New Roman" w:hAnsi="Calibri" w:cs="Calibri"/>
                <w:color w:val="000000"/>
                <w:lang w:eastAsia="es-PY"/>
              </w:rPr>
              <w:t xml:space="preserve">badenes </w:t>
            </w:r>
            <w:r w:rsidRPr="00570383">
              <w:rPr>
                <w:rFonts w:ascii="Calibri" w:eastAsia="Times New Roman" w:hAnsi="Calibri" w:cs="Calibri"/>
                <w:color w:val="000000"/>
                <w:lang w:eastAsia="es-PY"/>
              </w:rPr>
              <w:t xml:space="preserve"> de</w:t>
            </w:r>
            <w:proofErr w:type="gramEnd"/>
            <w:r w:rsidRPr="00570383">
              <w:rPr>
                <w:rFonts w:ascii="Calibri" w:eastAsia="Times New Roman" w:hAnsi="Calibri" w:cs="Calibri"/>
                <w:color w:val="000000"/>
                <w:lang w:eastAsia="es-PY"/>
              </w:rPr>
              <w:t xml:space="preserve"> hormigón deberán ser cargadas “in situ” en segmentos de 3m., de longitud con el empleo de encofrado lateral.</w:t>
            </w:r>
          </w:p>
          <w:p w14:paraId="78F4FD94" w14:textId="77777777" w:rsidR="005F780F" w:rsidRPr="004D3BBD" w:rsidRDefault="005F780F"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El hormigón recién colocado deberá ser resguardado contra la intemperie y curado por lo menos durante 7 días esto implica que el hormigón será humedecido y conservado húmedo durante este periodo, de acuerdo a órdenes de la fiscalización. La cuneta debe ser paralela, en plante y en perfil, al eje de la calzada.</w:t>
            </w:r>
          </w:p>
        </w:tc>
      </w:tr>
      <w:tr w:rsidR="005F780F" w:rsidRPr="004D3BBD" w14:paraId="362ED9DA" w14:textId="77777777" w:rsidTr="00481CA9">
        <w:trPr>
          <w:trHeight w:val="298"/>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48E50430" w14:textId="5FD055DB" w:rsidR="005F780F" w:rsidRPr="004D3BBD" w:rsidRDefault="005F780F" w:rsidP="00481CA9">
            <w:pPr>
              <w:jc w:val="center"/>
              <w:rPr>
                <w:rFonts w:ascii="Calibri" w:eastAsia="Times New Roman" w:hAnsi="Calibri" w:cs="Calibri"/>
                <w:color w:val="000000"/>
                <w:lang w:eastAsia="es-PY"/>
              </w:rPr>
            </w:pPr>
            <w:r>
              <w:rPr>
                <w:rFonts w:ascii="Calibri" w:eastAsia="Times New Roman" w:hAnsi="Calibri" w:cs="Calibri"/>
                <w:color w:val="000000"/>
                <w:lang w:eastAsia="es-PY"/>
              </w:rPr>
              <w:t>10</w:t>
            </w:r>
          </w:p>
        </w:tc>
        <w:tc>
          <w:tcPr>
            <w:tcW w:w="2835" w:type="dxa"/>
            <w:tcBorders>
              <w:top w:val="nil"/>
              <w:left w:val="nil"/>
              <w:bottom w:val="single" w:sz="4" w:space="0" w:color="auto"/>
              <w:right w:val="single" w:sz="4" w:space="0" w:color="auto"/>
            </w:tcBorders>
            <w:shd w:val="clear" w:color="auto" w:fill="auto"/>
            <w:vAlign w:val="center"/>
            <w:hideMark/>
          </w:tcPr>
          <w:p w14:paraId="14DE7637" w14:textId="77777777" w:rsidR="005F780F" w:rsidRPr="004D3BBD" w:rsidRDefault="005F780F"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LEVANTAMIENTO DE EMPEDRADO EXISTENTE</w:t>
            </w:r>
          </w:p>
        </w:tc>
        <w:tc>
          <w:tcPr>
            <w:tcW w:w="6743" w:type="dxa"/>
            <w:tcBorders>
              <w:top w:val="nil"/>
              <w:left w:val="nil"/>
              <w:bottom w:val="single" w:sz="4" w:space="0" w:color="auto"/>
              <w:right w:val="single" w:sz="4" w:space="0" w:color="auto"/>
            </w:tcBorders>
          </w:tcPr>
          <w:p w14:paraId="3569C81D" w14:textId="77777777" w:rsidR="005F780F" w:rsidRPr="004D3BBD" w:rsidRDefault="005F780F"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 xml:space="preserve">En las zonas indicadas en los planos se removerá todo empedrado </w:t>
            </w:r>
            <w:proofErr w:type="gramStart"/>
            <w:r w:rsidRPr="00570383">
              <w:rPr>
                <w:rFonts w:ascii="Calibri" w:eastAsia="Times New Roman" w:hAnsi="Calibri" w:cs="Calibri"/>
                <w:color w:val="000000"/>
                <w:lang w:eastAsia="es-PY"/>
              </w:rPr>
              <w:t>existente</w:t>
            </w:r>
            <w:proofErr w:type="gramEnd"/>
            <w:r w:rsidRPr="00570383">
              <w:rPr>
                <w:rFonts w:ascii="Calibri" w:eastAsia="Times New Roman" w:hAnsi="Calibri" w:cs="Calibri"/>
                <w:color w:val="000000"/>
                <w:lang w:eastAsia="es-PY"/>
              </w:rPr>
              <w:t xml:space="preserve"> así com</w:t>
            </w:r>
            <w:r>
              <w:rPr>
                <w:rFonts w:ascii="Calibri" w:eastAsia="Times New Roman" w:hAnsi="Calibri" w:cs="Calibri"/>
                <w:color w:val="000000"/>
                <w:lang w:eastAsia="es-PY"/>
              </w:rPr>
              <w:t>o</w:t>
            </w:r>
            <w:r w:rsidRPr="00570383">
              <w:rPr>
                <w:rFonts w:ascii="Calibri" w:eastAsia="Times New Roman" w:hAnsi="Calibri" w:cs="Calibri"/>
                <w:color w:val="000000"/>
                <w:lang w:eastAsia="es-PY"/>
              </w:rPr>
              <w:t xml:space="preserve"> los restos de asfalto. Para la realización de</w:t>
            </w:r>
            <w:r>
              <w:rPr>
                <w:rFonts w:ascii="Calibri" w:eastAsia="Times New Roman" w:hAnsi="Calibri" w:cs="Calibri"/>
                <w:color w:val="000000"/>
                <w:lang w:eastAsia="es-PY"/>
              </w:rPr>
              <w:t xml:space="preserve"> </w:t>
            </w:r>
            <w:r w:rsidRPr="00570383">
              <w:rPr>
                <w:rFonts w:ascii="Calibri" w:eastAsia="Times New Roman" w:hAnsi="Calibri" w:cs="Calibri"/>
                <w:color w:val="000000"/>
                <w:lang w:eastAsia="es-PY"/>
              </w:rPr>
              <w:t>los trabajos citados en el rubro anterior.</w:t>
            </w:r>
          </w:p>
        </w:tc>
      </w:tr>
      <w:tr w:rsidR="005F780F" w:rsidRPr="004D3BBD" w14:paraId="6D808A01" w14:textId="77777777" w:rsidTr="00481CA9">
        <w:trPr>
          <w:trHeight w:val="298"/>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3E684774" w14:textId="36495826" w:rsidR="005F780F" w:rsidRPr="004D3BBD" w:rsidRDefault="005F780F"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1</w:t>
            </w:r>
            <w:r>
              <w:rPr>
                <w:rFonts w:ascii="Calibri" w:eastAsia="Times New Roman" w:hAnsi="Calibri" w:cs="Calibri"/>
                <w:color w:val="000000"/>
                <w:lang w:eastAsia="es-PY"/>
              </w:rPr>
              <w:t>1</w:t>
            </w:r>
          </w:p>
        </w:tc>
        <w:tc>
          <w:tcPr>
            <w:tcW w:w="2835" w:type="dxa"/>
            <w:tcBorders>
              <w:top w:val="nil"/>
              <w:left w:val="nil"/>
              <w:bottom w:val="single" w:sz="4" w:space="0" w:color="auto"/>
              <w:right w:val="single" w:sz="4" w:space="0" w:color="auto"/>
            </w:tcBorders>
            <w:shd w:val="clear" w:color="auto" w:fill="auto"/>
            <w:vAlign w:val="center"/>
            <w:hideMark/>
          </w:tcPr>
          <w:p w14:paraId="4189FD04" w14:textId="77777777" w:rsidR="005F780F" w:rsidRPr="004D3BBD" w:rsidRDefault="005F780F"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REPOSICIÓN DE EMPEDRADO</w:t>
            </w:r>
          </w:p>
        </w:tc>
        <w:tc>
          <w:tcPr>
            <w:tcW w:w="6743" w:type="dxa"/>
            <w:tcBorders>
              <w:top w:val="nil"/>
              <w:left w:val="nil"/>
              <w:bottom w:val="single" w:sz="4" w:space="0" w:color="auto"/>
              <w:right w:val="single" w:sz="4" w:space="0" w:color="auto"/>
            </w:tcBorders>
          </w:tcPr>
          <w:p w14:paraId="65BC4E0E" w14:textId="77777777" w:rsidR="005F780F" w:rsidRPr="00570383" w:rsidRDefault="005F780F"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Descripción: Este trabajo consistirá en la construcción de una capa de piedra bruta, asentadas a mano, trabadas mediante astillas de piedra y ripio sobre un de lecho de tierra roja asentada, confinada por cordones, sobre una plataforma previamente preparada de acuerdo a estas especificaciones y en conformidad a las dimensiones, pendientes, cotas, y sesión transversal indicada en los planos.</w:t>
            </w:r>
          </w:p>
          <w:p w14:paraId="040B537E" w14:textId="77777777" w:rsidR="005F780F" w:rsidRPr="00570383" w:rsidRDefault="005F780F"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Método Constructivo:</w:t>
            </w:r>
          </w:p>
          <w:p w14:paraId="418ECB89" w14:textId="77777777" w:rsidR="005F780F" w:rsidRPr="00570383" w:rsidRDefault="005F780F"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a-</w:t>
            </w:r>
            <w:r w:rsidRPr="00570383">
              <w:rPr>
                <w:rFonts w:ascii="Calibri" w:eastAsia="Times New Roman" w:hAnsi="Calibri" w:cs="Calibri"/>
                <w:color w:val="000000"/>
                <w:lang w:eastAsia="es-PY"/>
              </w:rPr>
              <w:tab/>
              <w:t>Lecho de tierra: sobre la sub rasante terminada una vez terminado los cordones será extendida una capa de tierra de 0.20 metros de espesor. La tierra roja deberá reunir los requisitos exigidos. Cualquier parte inestable de la subrasante debe corregirse ante de la colocación del lecho de tierra.</w:t>
            </w:r>
          </w:p>
          <w:p w14:paraId="1E231A8B" w14:textId="77777777" w:rsidR="005F780F" w:rsidRPr="00570383" w:rsidRDefault="005F780F"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b-</w:t>
            </w:r>
            <w:r w:rsidRPr="00570383">
              <w:rPr>
                <w:rFonts w:ascii="Calibri" w:eastAsia="Times New Roman" w:hAnsi="Calibri" w:cs="Calibri"/>
                <w:color w:val="000000"/>
                <w:lang w:eastAsia="es-PY"/>
              </w:rPr>
              <w:tab/>
              <w:t xml:space="preserve">Base de Piedra: las piedras se colocarán a mano y a martillo sobre el lecho de </w:t>
            </w:r>
            <w:r>
              <w:rPr>
                <w:rFonts w:ascii="Calibri" w:eastAsia="Times New Roman" w:hAnsi="Calibri" w:cs="Calibri"/>
                <w:color w:val="000000"/>
                <w:lang w:eastAsia="es-PY"/>
              </w:rPr>
              <w:t>tierra</w:t>
            </w:r>
            <w:r w:rsidRPr="00570383">
              <w:rPr>
                <w:rFonts w:ascii="Calibri" w:eastAsia="Times New Roman" w:hAnsi="Calibri" w:cs="Calibri"/>
                <w:color w:val="000000"/>
                <w:lang w:eastAsia="es-PY"/>
              </w:rPr>
              <w:t>, perpendicularmente a la plataforma, siguiendo la conformación de la sección transversal y con la menor dimensión hacia abajo. La mayor dimensión en   su superficie externa estará orientada en   sentido normal   al eje de la calzada y las piedras estarán intima una con   otras. El pavimento así construido será confinado en su   costado por el cordón en   la dirección al eje, y los extremos por cordones perdidos.</w:t>
            </w:r>
          </w:p>
          <w:p w14:paraId="43BDFCD2" w14:textId="77777777" w:rsidR="005F780F" w:rsidRPr="00570383" w:rsidRDefault="005F780F"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c-</w:t>
            </w:r>
            <w:r w:rsidRPr="00570383">
              <w:rPr>
                <w:rFonts w:ascii="Calibri" w:eastAsia="Times New Roman" w:hAnsi="Calibri" w:cs="Calibri"/>
                <w:color w:val="000000"/>
                <w:lang w:eastAsia="es-PY"/>
              </w:rPr>
              <w:tab/>
              <w:t xml:space="preserve">Ripio: Una vez colocada la piedra se esparcirá por </w:t>
            </w:r>
            <w:proofErr w:type="gramStart"/>
            <w:r w:rsidRPr="00570383">
              <w:rPr>
                <w:rFonts w:ascii="Calibri" w:eastAsia="Times New Roman" w:hAnsi="Calibri" w:cs="Calibri"/>
                <w:color w:val="000000"/>
                <w:lang w:eastAsia="es-PY"/>
              </w:rPr>
              <w:t>todo el superficie</w:t>
            </w:r>
            <w:proofErr w:type="gramEnd"/>
            <w:r w:rsidRPr="00570383">
              <w:rPr>
                <w:rFonts w:ascii="Calibri" w:eastAsia="Times New Roman" w:hAnsi="Calibri" w:cs="Calibri"/>
                <w:color w:val="000000"/>
                <w:lang w:eastAsia="es-PY"/>
              </w:rPr>
              <w:t xml:space="preserve"> el ripio para su penetración entre las piedra. A fin de mantener la estabilidad del conjunto se </w:t>
            </w:r>
            <w:proofErr w:type="gramStart"/>
            <w:r w:rsidRPr="00570383">
              <w:rPr>
                <w:rFonts w:ascii="Calibri" w:eastAsia="Times New Roman" w:hAnsi="Calibri" w:cs="Calibri"/>
                <w:color w:val="000000"/>
                <w:lang w:eastAsia="es-PY"/>
              </w:rPr>
              <w:t>acuñaran</w:t>
            </w:r>
            <w:proofErr w:type="gramEnd"/>
            <w:r w:rsidRPr="00570383">
              <w:rPr>
                <w:rFonts w:ascii="Calibri" w:eastAsia="Times New Roman" w:hAnsi="Calibri" w:cs="Calibri"/>
                <w:color w:val="000000"/>
                <w:lang w:eastAsia="es-PY"/>
              </w:rPr>
              <w:t xml:space="preserve"> piedras de tamaño menor entre las puntas de piedras mayores. En los tramos de pendientes superior al 4% cada 1 m de desnivel se </w:t>
            </w:r>
            <w:proofErr w:type="gramStart"/>
            <w:r w:rsidRPr="00570383">
              <w:rPr>
                <w:rFonts w:ascii="Calibri" w:eastAsia="Times New Roman" w:hAnsi="Calibri" w:cs="Calibri"/>
                <w:color w:val="000000"/>
                <w:lang w:eastAsia="es-PY"/>
              </w:rPr>
              <w:t>colocaran</w:t>
            </w:r>
            <w:proofErr w:type="gramEnd"/>
            <w:r w:rsidRPr="00570383">
              <w:rPr>
                <w:rFonts w:ascii="Calibri" w:eastAsia="Times New Roman" w:hAnsi="Calibri" w:cs="Calibri"/>
                <w:color w:val="000000"/>
                <w:lang w:eastAsia="es-PY"/>
              </w:rPr>
              <w:t xml:space="preserve"> transversalmente al pavimento cordones perdidos que se encargaran de sostener las piedras componente del pavimento, para evitar su acarreo por efecto de la velocidad adquirida por las aguas en el descenso.</w:t>
            </w:r>
          </w:p>
          <w:p w14:paraId="6A98D236" w14:textId="77777777" w:rsidR="005F780F" w:rsidRPr="00570383" w:rsidRDefault="005F780F"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 xml:space="preserve">Así mismo en estos   tramos cada 50 metros   se dejará una condición abierta en los cordones condicionado el agua hacia cuneta revestida que </w:t>
            </w:r>
            <w:r w:rsidRPr="00570383">
              <w:rPr>
                <w:rFonts w:ascii="Calibri" w:eastAsia="Times New Roman" w:hAnsi="Calibri" w:cs="Calibri"/>
                <w:color w:val="000000"/>
                <w:lang w:eastAsia="es-PY"/>
              </w:rPr>
              <w:lastRenderedPageBreak/>
              <w:t xml:space="preserve">correrán a lo largo de la vía para reducir el efecto producido sobre el pavimento por </w:t>
            </w:r>
            <w:proofErr w:type="gramStart"/>
            <w:r w:rsidRPr="00570383">
              <w:rPr>
                <w:rFonts w:ascii="Calibri" w:eastAsia="Times New Roman" w:hAnsi="Calibri" w:cs="Calibri"/>
                <w:color w:val="000000"/>
                <w:lang w:eastAsia="es-PY"/>
              </w:rPr>
              <w:t>las grandes caudales</w:t>
            </w:r>
            <w:proofErr w:type="gramEnd"/>
            <w:r w:rsidRPr="00570383">
              <w:rPr>
                <w:rFonts w:ascii="Calibri" w:eastAsia="Times New Roman" w:hAnsi="Calibri" w:cs="Calibri"/>
                <w:color w:val="000000"/>
                <w:lang w:eastAsia="es-PY"/>
              </w:rPr>
              <w:t xml:space="preserve"> y a gran velocidad.</w:t>
            </w:r>
          </w:p>
          <w:p w14:paraId="03C55E3A" w14:textId="77777777" w:rsidR="005F780F" w:rsidRDefault="005F780F"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d-</w:t>
            </w:r>
            <w:r w:rsidRPr="00570383">
              <w:rPr>
                <w:rFonts w:ascii="Calibri" w:eastAsia="Times New Roman" w:hAnsi="Calibri" w:cs="Calibri"/>
                <w:color w:val="000000"/>
                <w:lang w:eastAsia="es-PY"/>
              </w:rPr>
              <w:tab/>
              <w:t xml:space="preserve">Relleno y Compactación: La compactación debe ejecutarse por medio mecánicos utilizando para ello un compactador vibro liso autopropulsado primeramente ante de vibrar la compactadora, esta deberá caminar sobre la conformación de piedra a fin de apretar y calzar el empedrado con su propio peso después de una o </w:t>
            </w:r>
            <w:proofErr w:type="gramStart"/>
            <w:r w:rsidRPr="00570383">
              <w:rPr>
                <w:rFonts w:ascii="Calibri" w:eastAsia="Times New Roman" w:hAnsi="Calibri" w:cs="Calibri"/>
                <w:color w:val="000000"/>
                <w:lang w:eastAsia="es-PY"/>
              </w:rPr>
              <w:t>dos pasada</w:t>
            </w:r>
            <w:proofErr w:type="gramEnd"/>
            <w:r w:rsidRPr="00570383">
              <w:rPr>
                <w:rFonts w:ascii="Calibri" w:eastAsia="Times New Roman" w:hAnsi="Calibri" w:cs="Calibri"/>
                <w:color w:val="000000"/>
                <w:lang w:eastAsia="es-PY"/>
              </w:rPr>
              <w:t xml:space="preserve"> y viendo que el empedrado   este apretado y conformado se vibrara la compactadora   hasta   obtener   el rechazo. Durante el apisonado o la compactación mecánica se esparcirá manualmente piedras menudas y tierra para rellenar las juntas   entre </w:t>
            </w:r>
            <w:proofErr w:type="gramStart"/>
            <w:r w:rsidRPr="00570383">
              <w:rPr>
                <w:rFonts w:ascii="Calibri" w:eastAsia="Times New Roman" w:hAnsi="Calibri" w:cs="Calibri"/>
                <w:color w:val="000000"/>
                <w:lang w:eastAsia="es-PY"/>
              </w:rPr>
              <w:t>piedras,  en</w:t>
            </w:r>
            <w:proofErr w:type="gramEnd"/>
            <w:r w:rsidRPr="00570383">
              <w:rPr>
                <w:rFonts w:ascii="Calibri" w:eastAsia="Times New Roman" w:hAnsi="Calibri" w:cs="Calibri"/>
                <w:color w:val="000000"/>
                <w:lang w:eastAsia="es-PY"/>
              </w:rPr>
              <w:t xml:space="preserve">   la   cantidad de un metro cúbico por cada 75 m2. La compactación se efectuará a partir de la línea de cordón y hacia el eje. En las zonas de grandes pendientes donde se intercalan cordones perdidos o enterrados el   deterioro del cordón y además que por diferencia de asentamiento entre el cordón y el empedrado no se forme lomada o un canal en sus proximidades.</w:t>
            </w:r>
          </w:p>
          <w:p w14:paraId="45BC8D2B" w14:textId="77777777" w:rsidR="005F780F" w:rsidRPr="00A971A3" w:rsidRDefault="005F780F" w:rsidP="00481CA9">
            <w:pPr>
              <w:rPr>
                <w:rFonts w:ascii="Calibri" w:eastAsia="Times New Roman" w:hAnsi="Calibri" w:cs="Calibri"/>
                <w:b/>
                <w:bCs/>
                <w:color w:val="000000"/>
                <w:lang w:eastAsia="es-PY"/>
              </w:rPr>
            </w:pPr>
            <w:r w:rsidRPr="00A971A3">
              <w:rPr>
                <w:rFonts w:ascii="Calibri" w:eastAsia="Times New Roman" w:hAnsi="Calibri" w:cs="Calibri"/>
                <w:b/>
                <w:bCs/>
                <w:color w:val="000000"/>
                <w:lang w:eastAsia="es-PY"/>
              </w:rPr>
              <w:t>Se debe tener en cuenta que la superficie final del empedrado debe quedar 5 cm por debajo del nivel de calle asfaltada de modo a que luego se proceda al bacheo o recado correspondiente.</w:t>
            </w:r>
          </w:p>
        </w:tc>
      </w:tr>
      <w:tr w:rsidR="005F780F" w:rsidRPr="004D3BBD" w14:paraId="78A6FF36" w14:textId="77777777" w:rsidTr="00481CA9">
        <w:trPr>
          <w:trHeight w:val="298"/>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773B2AF7" w14:textId="200C375D" w:rsidR="005F780F" w:rsidRPr="004D3BBD" w:rsidRDefault="005F780F"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lastRenderedPageBreak/>
              <w:t>1</w:t>
            </w:r>
            <w:r>
              <w:rPr>
                <w:rFonts w:ascii="Calibri" w:eastAsia="Times New Roman" w:hAnsi="Calibri" w:cs="Calibri"/>
                <w:color w:val="000000"/>
                <w:lang w:eastAsia="es-PY"/>
              </w:rPr>
              <w:t>2</w:t>
            </w:r>
          </w:p>
        </w:tc>
        <w:tc>
          <w:tcPr>
            <w:tcW w:w="2835" w:type="dxa"/>
            <w:tcBorders>
              <w:top w:val="nil"/>
              <w:left w:val="nil"/>
              <w:bottom w:val="single" w:sz="4" w:space="0" w:color="auto"/>
              <w:right w:val="single" w:sz="4" w:space="0" w:color="auto"/>
            </w:tcBorders>
            <w:shd w:val="clear" w:color="auto" w:fill="auto"/>
            <w:vAlign w:val="center"/>
            <w:hideMark/>
          </w:tcPr>
          <w:p w14:paraId="33EC476F" w14:textId="77777777" w:rsidR="005F780F" w:rsidRPr="004D3BBD" w:rsidRDefault="005F780F"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CORDON DE HORMIGON PREFABRICADO</w:t>
            </w:r>
          </w:p>
        </w:tc>
        <w:tc>
          <w:tcPr>
            <w:tcW w:w="6743" w:type="dxa"/>
            <w:tcBorders>
              <w:top w:val="nil"/>
              <w:left w:val="nil"/>
              <w:bottom w:val="single" w:sz="4" w:space="0" w:color="auto"/>
              <w:right w:val="single" w:sz="4" w:space="0" w:color="auto"/>
            </w:tcBorders>
          </w:tcPr>
          <w:p w14:paraId="0A7D30FD" w14:textId="77777777" w:rsidR="005F780F" w:rsidRPr="00570383" w:rsidRDefault="005F780F"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El proyecto prevé la construcción de cordones PREFABRICADOS DE HORMIGÓN Estos tendrán las siguientes dimensiones: 0.10 m de espesor 0.50 m de largo y 0.40 m de profundidad como.</w:t>
            </w:r>
          </w:p>
          <w:p w14:paraId="7FCD0E35" w14:textId="77777777" w:rsidR="005F780F" w:rsidRPr="004D3BBD" w:rsidRDefault="005F780F"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Serán colocadas de manera que cara superior quedará a 13 cm como mínimo del nivel del pavimento empedrado. Estos serán macizados con concreto 3:1 Cemento: arena.</w:t>
            </w:r>
          </w:p>
        </w:tc>
      </w:tr>
      <w:tr w:rsidR="005F780F" w:rsidRPr="004D3BBD" w14:paraId="6DFA302F" w14:textId="77777777" w:rsidTr="00481CA9">
        <w:trPr>
          <w:trHeight w:val="298"/>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3999B37A" w14:textId="22D9F777" w:rsidR="005F780F" w:rsidRPr="004D3BBD" w:rsidRDefault="005F780F"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1</w:t>
            </w:r>
            <w:r>
              <w:rPr>
                <w:rFonts w:ascii="Calibri" w:eastAsia="Times New Roman" w:hAnsi="Calibri" w:cs="Calibri"/>
                <w:color w:val="000000"/>
                <w:lang w:eastAsia="es-PY"/>
              </w:rPr>
              <w:t>3</w:t>
            </w:r>
          </w:p>
        </w:tc>
        <w:tc>
          <w:tcPr>
            <w:tcW w:w="2835" w:type="dxa"/>
            <w:tcBorders>
              <w:top w:val="nil"/>
              <w:left w:val="nil"/>
              <w:bottom w:val="single" w:sz="4" w:space="0" w:color="auto"/>
              <w:right w:val="single" w:sz="4" w:space="0" w:color="auto"/>
            </w:tcBorders>
            <w:shd w:val="clear" w:color="auto" w:fill="auto"/>
            <w:vAlign w:val="bottom"/>
            <w:hideMark/>
          </w:tcPr>
          <w:p w14:paraId="588728B5" w14:textId="77777777" w:rsidR="005F780F" w:rsidRPr="004D3BBD" w:rsidRDefault="005F780F"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LIMPIEZA FINAL DE OBRAS</w:t>
            </w:r>
          </w:p>
        </w:tc>
        <w:tc>
          <w:tcPr>
            <w:tcW w:w="6743" w:type="dxa"/>
            <w:tcBorders>
              <w:top w:val="nil"/>
              <w:left w:val="nil"/>
              <w:bottom w:val="single" w:sz="4" w:space="0" w:color="auto"/>
              <w:right w:val="single" w:sz="4" w:space="0" w:color="auto"/>
            </w:tcBorders>
          </w:tcPr>
          <w:p w14:paraId="54319C57" w14:textId="77777777" w:rsidR="005F780F" w:rsidRPr="00570383" w:rsidRDefault="005F780F"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Limpieza final de obra, comprende todos los trabajos para dejar el área de obra perfectamente limpia, se deberá retirar todo resto de material sobrante del predio. Las obras auxiliares construidas por el CONTRATISTA, serán desmanteladas y retiradas. Las zanjas de mezclas serán levantadas y rellenadas.</w:t>
            </w:r>
          </w:p>
          <w:p w14:paraId="0E47A7BA" w14:textId="77777777" w:rsidR="005F780F" w:rsidRPr="004D3BBD" w:rsidRDefault="005F780F"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Todos estos trabajos deberán tener la aprobación de la Fiscalización de obra.</w:t>
            </w:r>
          </w:p>
        </w:tc>
      </w:tr>
    </w:tbl>
    <w:p w14:paraId="52540646" w14:textId="77777777" w:rsidR="005F780F" w:rsidRDefault="005F780F" w:rsidP="005F780F">
      <w:pPr>
        <w:tabs>
          <w:tab w:val="left" w:pos="1875"/>
        </w:tabs>
        <w:jc w:val="both"/>
        <w:rPr>
          <w:rFonts w:ascii="Times New Roman"/>
          <w:sz w:val="18"/>
        </w:rPr>
      </w:pPr>
    </w:p>
    <w:p w14:paraId="6AF69471" w14:textId="77777777" w:rsidR="00A52880" w:rsidRDefault="00A52880" w:rsidP="00A52880">
      <w:r>
        <w:t xml:space="preserve">CONSTRUCCION DE DRENAJE </w:t>
      </w:r>
      <w:r>
        <w:tab/>
      </w:r>
      <w:r>
        <w:tab/>
      </w:r>
    </w:p>
    <w:p w14:paraId="10A9A791" w14:textId="77777777" w:rsidR="00A52880" w:rsidRDefault="00A52880" w:rsidP="00A52880">
      <w:r>
        <w:t xml:space="preserve">BVARD. CABALLERO Y ALEJO GARCIA </w:t>
      </w:r>
      <w:r>
        <w:tab/>
      </w:r>
      <w:r>
        <w:tab/>
      </w:r>
    </w:p>
    <w:tbl>
      <w:tblPr>
        <w:tblW w:w="9918" w:type="dxa"/>
        <w:tblCellMar>
          <w:left w:w="70" w:type="dxa"/>
          <w:right w:w="70" w:type="dxa"/>
        </w:tblCellMar>
        <w:tblLook w:val="04A0" w:firstRow="1" w:lastRow="0" w:firstColumn="1" w:lastColumn="0" w:noHBand="0" w:noVBand="1"/>
      </w:tblPr>
      <w:tblGrid>
        <w:gridCol w:w="608"/>
        <w:gridCol w:w="3356"/>
        <w:gridCol w:w="5954"/>
      </w:tblGrid>
      <w:tr w:rsidR="00A52880" w:rsidRPr="004D3BBD" w14:paraId="1BE7E068" w14:textId="77777777" w:rsidTr="00481CA9">
        <w:trPr>
          <w:trHeight w:val="302"/>
        </w:trPr>
        <w:tc>
          <w:tcPr>
            <w:tcW w:w="608"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578E2A89" w14:textId="77777777" w:rsidR="00A52880" w:rsidRPr="004D3BBD" w:rsidRDefault="00A52880" w:rsidP="00481CA9">
            <w:pPr>
              <w:jc w:val="center"/>
              <w:rPr>
                <w:rFonts w:ascii="Calibri" w:eastAsia="Times New Roman" w:hAnsi="Calibri" w:cs="Calibri"/>
                <w:b/>
                <w:bCs/>
                <w:color w:val="000000"/>
                <w:lang w:eastAsia="es-PY"/>
              </w:rPr>
            </w:pPr>
            <w:r w:rsidRPr="004D3BBD">
              <w:rPr>
                <w:rFonts w:ascii="Calibri" w:eastAsia="Times New Roman" w:hAnsi="Calibri" w:cs="Calibri"/>
                <w:b/>
                <w:bCs/>
                <w:color w:val="000000"/>
                <w:lang w:eastAsia="es-PY"/>
              </w:rPr>
              <w:t xml:space="preserve">ITEM </w:t>
            </w:r>
          </w:p>
        </w:tc>
        <w:tc>
          <w:tcPr>
            <w:tcW w:w="3356" w:type="dxa"/>
            <w:tcBorders>
              <w:top w:val="single" w:sz="4" w:space="0" w:color="auto"/>
              <w:left w:val="nil"/>
              <w:bottom w:val="single" w:sz="4" w:space="0" w:color="auto"/>
              <w:right w:val="single" w:sz="4" w:space="0" w:color="auto"/>
            </w:tcBorders>
            <w:shd w:val="clear" w:color="000000" w:fill="F2F2F2"/>
            <w:vAlign w:val="bottom"/>
            <w:hideMark/>
          </w:tcPr>
          <w:p w14:paraId="0402A0D7" w14:textId="77777777" w:rsidR="00A52880" w:rsidRPr="004D3BBD" w:rsidRDefault="00A52880" w:rsidP="00481CA9">
            <w:pPr>
              <w:rPr>
                <w:rFonts w:ascii="Calibri" w:eastAsia="Times New Roman" w:hAnsi="Calibri" w:cs="Calibri"/>
                <w:b/>
                <w:bCs/>
                <w:color w:val="000000"/>
                <w:lang w:eastAsia="es-PY"/>
              </w:rPr>
            </w:pPr>
            <w:r w:rsidRPr="004D3BBD">
              <w:rPr>
                <w:rFonts w:ascii="Calibri" w:eastAsia="Times New Roman" w:hAnsi="Calibri" w:cs="Calibri"/>
                <w:b/>
                <w:bCs/>
                <w:color w:val="000000"/>
                <w:lang w:eastAsia="es-PY"/>
              </w:rPr>
              <w:t>DESCRIPCION</w:t>
            </w:r>
          </w:p>
        </w:tc>
        <w:tc>
          <w:tcPr>
            <w:tcW w:w="5954" w:type="dxa"/>
            <w:tcBorders>
              <w:top w:val="single" w:sz="4" w:space="0" w:color="auto"/>
              <w:left w:val="nil"/>
              <w:bottom w:val="single" w:sz="4" w:space="0" w:color="auto"/>
              <w:right w:val="single" w:sz="4" w:space="0" w:color="auto"/>
            </w:tcBorders>
            <w:shd w:val="clear" w:color="000000" w:fill="F2F2F2"/>
          </w:tcPr>
          <w:p w14:paraId="73E10E20" w14:textId="77777777" w:rsidR="00A52880" w:rsidRPr="004D3BBD" w:rsidRDefault="00A52880" w:rsidP="00481CA9">
            <w:pPr>
              <w:rPr>
                <w:rFonts w:ascii="Calibri" w:eastAsia="Times New Roman" w:hAnsi="Calibri" w:cs="Calibri"/>
                <w:b/>
                <w:bCs/>
                <w:color w:val="000000"/>
                <w:lang w:eastAsia="es-PY"/>
              </w:rPr>
            </w:pPr>
          </w:p>
        </w:tc>
      </w:tr>
      <w:tr w:rsidR="00A52880" w:rsidRPr="004D3BBD" w14:paraId="3B0FFCC4" w14:textId="77777777" w:rsidTr="00481CA9">
        <w:trPr>
          <w:trHeight w:val="302"/>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2998B625" w14:textId="77777777" w:rsidR="00A52880" w:rsidRPr="004D3BBD" w:rsidRDefault="00A52880"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1</w:t>
            </w:r>
          </w:p>
        </w:tc>
        <w:tc>
          <w:tcPr>
            <w:tcW w:w="3356" w:type="dxa"/>
            <w:tcBorders>
              <w:top w:val="nil"/>
              <w:left w:val="nil"/>
              <w:bottom w:val="single" w:sz="4" w:space="0" w:color="auto"/>
              <w:right w:val="single" w:sz="4" w:space="0" w:color="auto"/>
            </w:tcBorders>
            <w:shd w:val="clear" w:color="auto" w:fill="auto"/>
            <w:vAlign w:val="center"/>
            <w:hideMark/>
          </w:tcPr>
          <w:p w14:paraId="62908467" w14:textId="77777777" w:rsidR="00A52880" w:rsidRPr="004D3BBD" w:rsidRDefault="00A52880"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SEÑALIZACION DE OBRA</w:t>
            </w:r>
          </w:p>
        </w:tc>
        <w:tc>
          <w:tcPr>
            <w:tcW w:w="5954" w:type="dxa"/>
            <w:tcBorders>
              <w:top w:val="nil"/>
              <w:left w:val="nil"/>
              <w:bottom w:val="single" w:sz="4" w:space="0" w:color="auto"/>
              <w:right w:val="single" w:sz="4" w:space="0" w:color="auto"/>
            </w:tcBorders>
          </w:tcPr>
          <w:p w14:paraId="5D3450E3" w14:textId="77777777" w:rsidR="00A52880" w:rsidRPr="004D3BBD" w:rsidRDefault="00A52880"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 xml:space="preserve">Este rubro consiste en todas las señalizaciones para la construcción, rehabilitación, mantenimiento o actividades relacionados con servicios públicos en una determinada vía o en zona adyacente a la misma con el objeto de reducir el riesgo de accidentes ofreciendo protección a conductores, peatones, personal de obra, equipos y vehículos. Tiene además el objetivo de hacer </w:t>
            </w:r>
            <w:proofErr w:type="spellStart"/>
            <w:r w:rsidRPr="00570383">
              <w:rPr>
                <w:rFonts w:ascii="Calibri" w:eastAsia="Times New Roman" w:hAnsi="Calibri" w:cs="Calibri"/>
                <w:color w:val="000000"/>
                <w:lang w:eastAsia="es-PY"/>
              </w:rPr>
              <w:t>mas</w:t>
            </w:r>
            <w:proofErr w:type="spellEnd"/>
            <w:r w:rsidRPr="00570383">
              <w:rPr>
                <w:rFonts w:ascii="Calibri" w:eastAsia="Times New Roman" w:hAnsi="Calibri" w:cs="Calibri"/>
                <w:color w:val="000000"/>
                <w:lang w:eastAsia="es-PY"/>
              </w:rPr>
              <w:t xml:space="preserve"> ágil y expedito el tránsito de los usuarios, procurando reducir las molestias.</w:t>
            </w:r>
          </w:p>
        </w:tc>
      </w:tr>
      <w:tr w:rsidR="00A52880" w:rsidRPr="004D3BBD" w14:paraId="49BD0BEE" w14:textId="77777777" w:rsidTr="00481CA9">
        <w:trPr>
          <w:trHeight w:val="302"/>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6F60BF0C" w14:textId="77777777" w:rsidR="00A52880" w:rsidRPr="004D3BBD" w:rsidRDefault="00A52880"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2</w:t>
            </w:r>
          </w:p>
        </w:tc>
        <w:tc>
          <w:tcPr>
            <w:tcW w:w="3356" w:type="dxa"/>
            <w:tcBorders>
              <w:top w:val="nil"/>
              <w:left w:val="nil"/>
              <w:bottom w:val="single" w:sz="4" w:space="0" w:color="auto"/>
              <w:right w:val="single" w:sz="4" w:space="0" w:color="auto"/>
            </w:tcBorders>
            <w:shd w:val="clear" w:color="auto" w:fill="auto"/>
            <w:vAlign w:val="center"/>
            <w:hideMark/>
          </w:tcPr>
          <w:p w14:paraId="6D8E1303" w14:textId="77777777" w:rsidR="00A52880" w:rsidRPr="004D3BBD" w:rsidRDefault="00A52880"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REGISTROS DE 50 X50 X40</w:t>
            </w:r>
          </w:p>
        </w:tc>
        <w:tc>
          <w:tcPr>
            <w:tcW w:w="5954" w:type="dxa"/>
            <w:tcBorders>
              <w:top w:val="nil"/>
              <w:left w:val="nil"/>
              <w:bottom w:val="single" w:sz="4" w:space="0" w:color="auto"/>
              <w:right w:val="single" w:sz="4" w:space="0" w:color="auto"/>
            </w:tcBorders>
          </w:tcPr>
          <w:p w14:paraId="7E7C4A67" w14:textId="77777777" w:rsidR="00A52880" w:rsidRPr="00570383" w:rsidRDefault="00A52880"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Las cámaras de inspección, cuya profundidad sea inferior a 1,00 m. se construirán sobre una base de tres hiladas de ladrillos bien trabados que sobresalgan horizontalmente de las paredes de la cámara unos 15 cm. y aquellas que sobrepasen los 1,00 m., tendrán como</w:t>
            </w:r>
          </w:p>
          <w:p w14:paraId="013F5C6A" w14:textId="77777777" w:rsidR="00A52880" w:rsidRPr="00570383" w:rsidRDefault="00A52880" w:rsidP="00481CA9">
            <w:pPr>
              <w:rPr>
                <w:rFonts w:ascii="Calibri" w:eastAsia="Times New Roman" w:hAnsi="Calibri" w:cs="Calibri"/>
                <w:color w:val="000000"/>
                <w:lang w:eastAsia="es-PY"/>
              </w:rPr>
            </w:pPr>
          </w:p>
          <w:p w14:paraId="76C8FFE2" w14:textId="77777777" w:rsidR="00A52880" w:rsidRPr="00570383" w:rsidRDefault="00A52880"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 xml:space="preserve">base hormigón de 10 a 15 cm. de altura y paredes de 0,30 m. Su piso y las canaletas se construirán, con hormigón 1:2:4 y terminarán con un perfecto alisado. Las canaletas serán del diámetro de los ramales que reciban, debiendo prolongarse hacia arriba unos 20 cm. del </w:t>
            </w:r>
            <w:proofErr w:type="spellStart"/>
            <w:r w:rsidRPr="00570383">
              <w:rPr>
                <w:rFonts w:ascii="Calibri" w:eastAsia="Times New Roman" w:hAnsi="Calibri" w:cs="Calibri"/>
                <w:color w:val="000000"/>
                <w:lang w:eastAsia="es-PY"/>
              </w:rPr>
              <w:t>radier</w:t>
            </w:r>
            <w:proofErr w:type="spellEnd"/>
            <w:r w:rsidRPr="00570383">
              <w:rPr>
                <w:rFonts w:ascii="Calibri" w:eastAsia="Times New Roman" w:hAnsi="Calibri" w:cs="Calibri"/>
                <w:color w:val="000000"/>
                <w:lang w:eastAsia="es-PY"/>
              </w:rPr>
              <w:t xml:space="preserve"> en las paredes del canal que enfrentan a las entradas de los ramales.</w:t>
            </w:r>
          </w:p>
          <w:p w14:paraId="180D75D8" w14:textId="77777777" w:rsidR="00A52880" w:rsidRPr="00570383" w:rsidRDefault="00A52880" w:rsidP="00481CA9">
            <w:pPr>
              <w:rPr>
                <w:rFonts w:ascii="Calibri" w:eastAsia="Times New Roman" w:hAnsi="Calibri" w:cs="Calibri"/>
                <w:color w:val="000000"/>
                <w:lang w:eastAsia="es-PY"/>
              </w:rPr>
            </w:pPr>
          </w:p>
          <w:p w14:paraId="576E9E55" w14:textId="77777777" w:rsidR="00A52880" w:rsidRPr="004D3BBD" w:rsidRDefault="00A52880"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 xml:space="preserve"> Se construirá de mampostería de ladrillo con paredes de 0,15 y revocada internamente con un mortero de cemento 1:3.</w:t>
            </w:r>
          </w:p>
        </w:tc>
      </w:tr>
      <w:tr w:rsidR="00A52880" w:rsidRPr="004D3BBD" w14:paraId="51D770D2" w14:textId="77777777" w:rsidTr="00481CA9">
        <w:trPr>
          <w:trHeight w:val="604"/>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747F7642" w14:textId="77777777" w:rsidR="00A52880" w:rsidRPr="004D3BBD" w:rsidRDefault="00A52880"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lastRenderedPageBreak/>
              <w:t>3</w:t>
            </w:r>
          </w:p>
        </w:tc>
        <w:tc>
          <w:tcPr>
            <w:tcW w:w="3356" w:type="dxa"/>
            <w:tcBorders>
              <w:top w:val="nil"/>
              <w:left w:val="nil"/>
              <w:bottom w:val="single" w:sz="4" w:space="0" w:color="auto"/>
              <w:right w:val="single" w:sz="4" w:space="0" w:color="auto"/>
            </w:tcBorders>
            <w:shd w:val="clear" w:color="auto" w:fill="auto"/>
            <w:vAlign w:val="center"/>
            <w:hideMark/>
          </w:tcPr>
          <w:p w14:paraId="58E8C925" w14:textId="77777777" w:rsidR="00A52880" w:rsidRPr="004D3BBD" w:rsidRDefault="00A52880"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EXCAVACION DE ZANJA DE 50 X 50 PROFUNDIDAD VARIABLE 22 ml</w:t>
            </w:r>
          </w:p>
        </w:tc>
        <w:tc>
          <w:tcPr>
            <w:tcW w:w="5954" w:type="dxa"/>
            <w:tcBorders>
              <w:top w:val="nil"/>
              <w:left w:val="nil"/>
              <w:bottom w:val="single" w:sz="4" w:space="0" w:color="auto"/>
              <w:right w:val="single" w:sz="4" w:space="0" w:color="auto"/>
            </w:tcBorders>
          </w:tcPr>
          <w:p w14:paraId="7579845A" w14:textId="77777777" w:rsidR="00A52880" w:rsidRPr="004D3BBD" w:rsidRDefault="00A52880" w:rsidP="00481CA9">
            <w:pPr>
              <w:rPr>
                <w:rFonts w:ascii="Calibri" w:eastAsia="Times New Roman" w:hAnsi="Calibri" w:cs="Calibri"/>
                <w:color w:val="000000"/>
                <w:lang w:eastAsia="es-PY"/>
              </w:rPr>
            </w:pPr>
            <w:r w:rsidRPr="00570383">
              <w:rPr>
                <w:rFonts w:ascii="Calibri" w:eastAsia="Times New Roman" w:hAnsi="Calibri" w:cs="Calibri"/>
                <w:color w:val="000000"/>
                <w:lang w:eastAsia="es-PY"/>
              </w:rPr>
              <w:t xml:space="preserve">Se perecedera la excavación de zanjas de 0.50 m </w:t>
            </w:r>
            <w:proofErr w:type="spellStart"/>
            <w:r w:rsidRPr="00570383">
              <w:rPr>
                <w:rFonts w:ascii="Calibri" w:eastAsia="Times New Roman" w:hAnsi="Calibri" w:cs="Calibri"/>
                <w:color w:val="000000"/>
                <w:lang w:eastAsia="es-PY"/>
              </w:rPr>
              <w:t>m</w:t>
            </w:r>
            <w:proofErr w:type="spellEnd"/>
            <w:r w:rsidRPr="00570383">
              <w:rPr>
                <w:rFonts w:ascii="Calibri" w:eastAsia="Times New Roman" w:hAnsi="Calibri" w:cs="Calibri"/>
                <w:color w:val="000000"/>
                <w:lang w:eastAsia="es-PY"/>
              </w:rPr>
              <w:t xml:space="preserve"> de ancho x </w:t>
            </w:r>
            <w:r>
              <w:rPr>
                <w:rFonts w:ascii="Calibri" w:eastAsia="Times New Roman" w:hAnsi="Calibri" w:cs="Calibri"/>
                <w:color w:val="000000"/>
                <w:lang w:eastAsia="es-PY"/>
              </w:rPr>
              <w:t>0.50</w:t>
            </w:r>
            <w:r w:rsidRPr="00570383">
              <w:rPr>
                <w:rFonts w:ascii="Calibri" w:eastAsia="Times New Roman" w:hAnsi="Calibri" w:cs="Calibri"/>
                <w:color w:val="000000"/>
                <w:lang w:eastAsia="es-PY"/>
              </w:rPr>
              <w:t xml:space="preserve"> m en promedio de profundidad y según indicación del fiscal.</w:t>
            </w:r>
          </w:p>
        </w:tc>
      </w:tr>
      <w:tr w:rsidR="00A52880" w:rsidRPr="004D3BBD" w14:paraId="3F5BCD95" w14:textId="77777777" w:rsidTr="00481CA9">
        <w:trPr>
          <w:trHeight w:val="302"/>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51101981" w14:textId="77777777" w:rsidR="00A52880" w:rsidRPr="004D3BBD" w:rsidRDefault="00A52880"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4</w:t>
            </w:r>
          </w:p>
        </w:tc>
        <w:tc>
          <w:tcPr>
            <w:tcW w:w="3356" w:type="dxa"/>
            <w:tcBorders>
              <w:top w:val="nil"/>
              <w:left w:val="nil"/>
              <w:bottom w:val="single" w:sz="4" w:space="0" w:color="auto"/>
              <w:right w:val="single" w:sz="4" w:space="0" w:color="auto"/>
            </w:tcBorders>
            <w:shd w:val="clear" w:color="auto" w:fill="auto"/>
            <w:vAlign w:val="center"/>
            <w:hideMark/>
          </w:tcPr>
          <w:p w14:paraId="71AF554F" w14:textId="77777777" w:rsidR="00A52880" w:rsidRPr="004D3BBD" w:rsidRDefault="00A52880"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COLOCACION CAÑO DE 150 DE PVC</w:t>
            </w:r>
          </w:p>
        </w:tc>
        <w:tc>
          <w:tcPr>
            <w:tcW w:w="5954" w:type="dxa"/>
            <w:tcBorders>
              <w:top w:val="nil"/>
              <w:left w:val="nil"/>
              <w:bottom w:val="single" w:sz="4" w:space="0" w:color="auto"/>
              <w:right w:val="single" w:sz="4" w:space="0" w:color="auto"/>
            </w:tcBorders>
          </w:tcPr>
          <w:p w14:paraId="6E68A3AB" w14:textId="77777777" w:rsidR="00A52880" w:rsidRPr="004D3BBD" w:rsidRDefault="00A52880" w:rsidP="00481CA9">
            <w:pPr>
              <w:rPr>
                <w:rFonts w:ascii="Calibri" w:eastAsia="Times New Roman" w:hAnsi="Calibri" w:cs="Calibri"/>
                <w:color w:val="000000"/>
                <w:lang w:eastAsia="es-PY"/>
              </w:rPr>
            </w:pPr>
            <w:r>
              <w:rPr>
                <w:rFonts w:ascii="Calibri" w:eastAsia="Times New Roman" w:hAnsi="Calibri" w:cs="Calibri"/>
                <w:color w:val="000000"/>
                <w:lang w:eastAsia="es-PY"/>
              </w:rPr>
              <w:t>En la zanja se colocará caño de PVC DE 150 mm de diámetro con una pendiente de 20%. De registro a registro.</w:t>
            </w:r>
          </w:p>
        </w:tc>
      </w:tr>
      <w:tr w:rsidR="00A52880" w:rsidRPr="004D3BBD" w14:paraId="4F7070B1" w14:textId="77777777" w:rsidTr="00481CA9">
        <w:trPr>
          <w:trHeight w:val="302"/>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3FEAADB6" w14:textId="77777777" w:rsidR="00A52880" w:rsidRPr="004D3BBD" w:rsidRDefault="00A52880"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5</w:t>
            </w:r>
          </w:p>
        </w:tc>
        <w:tc>
          <w:tcPr>
            <w:tcW w:w="3356" w:type="dxa"/>
            <w:tcBorders>
              <w:top w:val="nil"/>
              <w:left w:val="nil"/>
              <w:bottom w:val="single" w:sz="4" w:space="0" w:color="auto"/>
              <w:right w:val="single" w:sz="4" w:space="0" w:color="auto"/>
            </w:tcBorders>
            <w:shd w:val="clear" w:color="auto" w:fill="auto"/>
            <w:vAlign w:val="center"/>
            <w:hideMark/>
          </w:tcPr>
          <w:p w14:paraId="2916FE21" w14:textId="77777777" w:rsidR="00A52880" w:rsidRPr="004D3BBD" w:rsidRDefault="00A52880"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RELLENO CON ARENA LAVADA 20 CM DE ALTURA</w:t>
            </w:r>
          </w:p>
        </w:tc>
        <w:tc>
          <w:tcPr>
            <w:tcW w:w="5954" w:type="dxa"/>
            <w:tcBorders>
              <w:top w:val="nil"/>
              <w:left w:val="nil"/>
              <w:bottom w:val="single" w:sz="4" w:space="0" w:color="auto"/>
              <w:right w:val="single" w:sz="4" w:space="0" w:color="auto"/>
            </w:tcBorders>
          </w:tcPr>
          <w:p w14:paraId="721FF7C0" w14:textId="77777777" w:rsidR="00A52880" w:rsidRPr="004D3BBD" w:rsidRDefault="00A52880" w:rsidP="00481CA9">
            <w:pPr>
              <w:rPr>
                <w:rFonts w:ascii="Calibri" w:eastAsia="Times New Roman" w:hAnsi="Calibri" w:cs="Calibri"/>
                <w:color w:val="000000"/>
                <w:lang w:eastAsia="es-PY"/>
              </w:rPr>
            </w:pPr>
            <w:r>
              <w:rPr>
                <w:rFonts w:ascii="Calibri" w:eastAsia="Times New Roman" w:hAnsi="Calibri" w:cs="Calibri"/>
                <w:color w:val="000000"/>
                <w:lang w:eastAsia="es-PY"/>
              </w:rPr>
              <w:t xml:space="preserve">Antes de colocar los caños de PVC DE 150 mm será colocado un colchón de arena sobre </w:t>
            </w:r>
            <w:proofErr w:type="gramStart"/>
            <w:r>
              <w:rPr>
                <w:rFonts w:ascii="Calibri" w:eastAsia="Times New Roman" w:hAnsi="Calibri" w:cs="Calibri"/>
                <w:color w:val="000000"/>
                <w:lang w:eastAsia="es-PY"/>
              </w:rPr>
              <w:t>el  fondo</w:t>
            </w:r>
            <w:proofErr w:type="gramEnd"/>
            <w:r>
              <w:rPr>
                <w:rFonts w:ascii="Calibri" w:eastAsia="Times New Roman" w:hAnsi="Calibri" w:cs="Calibri"/>
                <w:color w:val="000000"/>
                <w:lang w:eastAsia="es-PY"/>
              </w:rPr>
              <w:t xml:space="preserve"> de la zanja.</w:t>
            </w:r>
          </w:p>
        </w:tc>
      </w:tr>
      <w:tr w:rsidR="00A52880" w:rsidRPr="004D3BBD" w14:paraId="1FD1D33D" w14:textId="77777777" w:rsidTr="00481CA9">
        <w:trPr>
          <w:trHeight w:val="302"/>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27A01E87" w14:textId="77777777" w:rsidR="00A52880" w:rsidRPr="004D3BBD" w:rsidRDefault="00A52880"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6</w:t>
            </w:r>
          </w:p>
        </w:tc>
        <w:tc>
          <w:tcPr>
            <w:tcW w:w="3356" w:type="dxa"/>
            <w:tcBorders>
              <w:top w:val="nil"/>
              <w:left w:val="nil"/>
              <w:bottom w:val="single" w:sz="4" w:space="0" w:color="auto"/>
              <w:right w:val="single" w:sz="4" w:space="0" w:color="auto"/>
            </w:tcBorders>
            <w:shd w:val="clear" w:color="auto" w:fill="auto"/>
            <w:vAlign w:val="center"/>
            <w:hideMark/>
          </w:tcPr>
          <w:p w14:paraId="44BFEDEB" w14:textId="77777777" w:rsidR="00A52880" w:rsidRPr="004D3BBD" w:rsidRDefault="00A52880"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RELLENO y COMPACTACIÓN DE TIERRA</w:t>
            </w:r>
          </w:p>
        </w:tc>
        <w:tc>
          <w:tcPr>
            <w:tcW w:w="5954" w:type="dxa"/>
            <w:tcBorders>
              <w:top w:val="nil"/>
              <w:left w:val="nil"/>
              <w:bottom w:val="single" w:sz="4" w:space="0" w:color="auto"/>
              <w:right w:val="single" w:sz="4" w:space="0" w:color="auto"/>
            </w:tcBorders>
          </w:tcPr>
          <w:p w14:paraId="12173826" w14:textId="77777777" w:rsidR="00A52880" w:rsidRPr="004D3BBD" w:rsidRDefault="00A52880" w:rsidP="00481CA9">
            <w:pPr>
              <w:rPr>
                <w:rFonts w:ascii="Calibri" w:eastAsia="Times New Roman" w:hAnsi="Calibri" w:cs="Calibri"/>
                <w:color w:val="000000"/>
                <w:lang w:eastAsia="es-PY"/>
              </w:rPr>
            </w:pPr>
            <w:r>
              <w:rPr>
                <w:rFonts w:ascii="Calibri" w:eastAsia="Times New Roman" w:hAnsi="Calibri" w:cs="Calibri"/>
                <w:color w:val="000000"/>
                <w:lang w:eastAsia="es-PY"/>
              </w:rPr>
              <w:t xml:space="preserve">Luego de la colocación del caño con la pendiente indicada se </w:t>
            </w:r>
            <w:proofErr w:type="gramStart"/>
            <w:r>
              <w:rPr>
                <w:rFonts w:ascii="Calibri" w:eastAsia="Times New Roman" w:hAnsi="Calibri" w:cs="Calibri"/>
                <w:color w:val="000000"/>
                <w:lang w:eastAsia="es-PY"/>
              </w:rPr>
              <w:t>cargara</w:t>
            </w:r>
            <w:proofErr w:type="gramEnd"/>
            <w:r>
              <w:rPr>
                <w:rFonts w:ascii="Calibri" w:eastAsia="Times New Roman" w:hAnsi="Calibri" w:cs="Calibri"/>
                <w:color w:val="000000"/>
                <w:lang w:eastAsia="es-PY"/>
              </w:rPr>
              <w:t xml:space="preserve"> la zanja tierra de relleno con la compactación adecuada por capas de 20 cm.</w:t>
            </w:r>
          </w:p>
        </w:tc>
      </w:tr>
      <w:tr w:rsidR="00A52880" w:rsidRPr="004D3BBD" w14:paraId="2E25F081" w14:textId="77777777" w:rsidTr="00481CA9">
        <w:trPr>
          <w:trHeight w:val="302"/>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4FA17EEF" w14:textId="77777777" w:rsidR="00A52880" w:rsidRPr="004D3BBD" w:rsidRDefault="00A52880"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7</w:t>
            </w:r>
          </w:p>
        </w:tc>
        <w:tc>
          <w:tcPr>
            <w:tcW w:w="3356" w:type="dxa"/>
            <w:tcBorders>
              <w:top w:val="nil"/>
              <w:left w:val="nil"/>
              <w:bottom w:val="single" w:sz="4" w:space="0" w:color="auto"/>
              <w:right w:val="single" w:sz="4" w:space="0" w:color="auto"/>
            </w:tcBorders>
            <w:shd w:val="clear" w:color="auto" w:fill="auto"/>
            <w:vAlign w:val="center"/>
            <w:hideMark/>
          </w:tcPr>
          <w:p w14:paraId="018F8460" w14:textId="77777777" w:rsidR="00A52880" w:rsidRPr="004D3BBD" w:rsidRDefault="00A52880"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RECONSTRUCCION DE EMPEDRADO</w:t>
            </w:r>
          </w:p>
        </w:tc>
        <w:tc>
          <w:tcPr>
            <w:tcW w:w="5954" w:type="dxa"/>
            <w:tcBorders>
              <w:top w:val="nil"/>
              <w:left w:val="nil"/>
              <w:bottom w:val="single" w:sz="4" w:space="0" w:color="auto"/>
              <w:right w:val="single" w:sz="4" w:space="0" w:color="auto"/>
            </w:tcBorders>
          </w:tcPr>
          <w:p w14:paraId="79D5F96A" w14:textId="77777777" w:rsidR="00A52880" w:rsidRPr="00A971A3" w:rsidRDefault="00A52880" w:rsidP="00481CA9">
            <w:pPr>
              <w:rPr>
                <w:rFonts w:ascii="Calibri" w:eastAsia="Times New Roman" w:hAnsi="Calibri" w:cs="Calibri"/>
                <w:color w:val="000000"/>
                <w:lang w:eastAsia="es-PY"/>
              </w:rPr>
            </w:pPr>
            <w:r w:rsidRPr="00A971A3">
              <w:rPr>
                <w:rFonts w:ascii="Calibri" w:eastAsia="Times New Roman" w:hAnsi="Calibri" w:cs="Calibri"/>
                <w:color w:val="000000"/>
                <w:lang w:eastAsia="es-PY"/>
              </w:rPr>
              <w:t>Descripción: Este trabajo consistirá en la construcción de una capa de piedra bruta, asentadas a mano, trabadas mediante astillas de piedra y ripio sobre un de lecho de tierra roja asentada, confinada por cordones, sobre una plataforma previamente preparada de acuerdo a estas especificaciones y en conformidad a las dimensiones, pendientes, cotas, y sesión transversal indicada en los planos.</w:t>
            </w:r>
          </w:p>
          <w:p w14:paraId="20CE4D99" w14:textId="77777777" w:rsidR="00A52880" w:rsidRPr="00A971A3" w:rsidRDefault="00A52880" w:rsidP="00481CA9">
            <w:pPr>
              <w:rPr>
                <w:rFonts w:ascii="Calibri" w:eastAsia="Times New Roman" w:hAnsi="Calibri" w:cs="Calibri"/>
                <w:color w:val="000000"/>
                <w:lang w:eastAsia="es-PY"/>
              </w:rPr>
            </w:pPr>
            <w:r w:rsidRPr="00A971A3">
              <w:rPr>
                <w:rFonts w:ascii="Calibri" w:eastAsia="Times New Roman" w:hAnsi="Calibri" w:cs="Calibri"/>
                <w:color w:val="000000"/>
                <w:lang w:eastAsia="es-PY"/>
              </w:rPr>
              <w:t>Método Constructivo:</w:t>
            </w:r>
          </w:p>
          <w:p w14:paraId="2583AFCA" w14:textId="77777777" w:rsidR="00A52880" w:rsidRPr="00A971A3" w:rsidRDefault="00A52880" w:rsidP="00481CA9">
            <w:pPr>
              <w:rPr>
                <w:rFonts w:ascii="Calibri" w:eastAsia="Times New Roman" w:hAnsi="Calibri" w:cs="Calibri"/>
                <w:color w:val="000000"/>
                <w:lang w:eastAsia="es-PY"/>
              </w:rPr>
            </w:pPr>
            <w:r w:rsidRPr="00A971A3">
              <w:rPr>
                <w:rFonts w:ascii="Calibri" w:eastAsia="Times New Roman" w:hAnsi="Calibri" w:cs="Calibri"/>
                <w:color w:val="000000"/>
                <w:lang w:eastAsia="es-PY"/>
              </w:rPr>
              <w:t>a-</w:t>
            </w:r>
            <w:r w:rsidRPr="00A971A3">
              <w:rPr>
                <w:rFonts w:ascii="Calibri" w:eastAsia="Times New Roman" w:hAnsi="Calibri" w:cs="Calibri"/>
                <w:color w:val="000000"/>
                <w:lang w:eastAsia="es-PY"/>
              </w:rPr>
              <w:tab/>
              <w:t>Lecho de tierra: sobre la sub rasante terminada una vez terminado los cordones será extendida una capa de tierra de 0.20 metros de espesor. La tierra roja deberá reunir los requisitos exigidos. Cualquier parte inestable de la subrasante debe corregirse ante de la colocación del lecho de tierra.</w:t>
            </w:r>
          </w:p>
          <w:p w14:paraId="47FB9D9E" w14:textId="77777777" w:rsidR="00A52880" w:rsidRPr="00A971A3" w:rsidRDefault="00A52880" w:rsidP="00481CA9">
            <w:pPr>
              <w:rPr>
                <w:rFonts w:ascii="Calibri" w:eastAsia="Times New Roman" w:hAnsi="Calibri" w:cs="Calibri"/>
                <w:color w:val="000000"/>
                <w:lang w:eastAsia="es-PY"/>
              </w:rPr>
            </w:pPr>
            <w:r w:rsidRPr="00A971A3">
              <w:rPr>
                <w:rFonts w:ascii="Calibri" w:eastAsia="Times New Roman" w:hAnsi="Calibri" w:cs="Calibri"/>
                <w:color w:val="000000"/>
                <w:lang w:eastAsia="es-PY"/>
              </w:rPr>
              <w:t>b-</w:t>
            </w:r>
            <w:r w:rsidRPr="00A971A3">
              <w:rPr>
                <w:rFonts w:ascii="Calibri" w:eastAsia="Times New Roman" w:hAnsi="Calibri" w:cs="Calibri"/>
                <w:color w:val="000000"/>
                <w:lang w:eastAsia="es-PY"/>
              </w:rPr>
              <w:tab/>
              <w:t>Base de Piedra: las piedras se colocarán a mano y a martillo sobre el lecho de tierra, perpendicularmente a la plataforma, siguiendo la conformación de la sección transversal y con la menor dimensión hacia abajo. La mayor dimensión en   su superficie externa estará orientada en   sentido normal   al eje de la calzada y las piedras estarán intima una con   otras. El pavimento así construido será confinado en su   costado por el cordón en   la dirección al eje, y los extremos por cordones perdidos.</w:t>
            </w:r>
          </w:p>
          <w:p w14:paraId="1ADA89F2" w14:textId="77777777" w:rsidR="00A52880" w:rsidRPr="00A971A3" w:rsidRDefault="00A52880" w:rsidP="00481CA9">
            <w:pPr>
              <w:rPr>
                <w:rFonts w:ascii="Calibri" w:eastAsia="Times New Roman" w:hAnsi="Calibri" w:cs="Calibri"/>
                <w:color w:val="000000"/>
                <w:lang w:eastAsia="es-PY"/>
              </w:rPr>
            </w:pPr>
            <w:r w:rsidRPr="00A971A3">
              <w:rPr>
                <w:rFonts w:ascii="Calibri" w:eastAsia="Times New Roman" w:hAnsi="Calibri" w:cs="Calibri"/>
                <w:color w:val="000000"/>
                <w:lang w:eastAsia="es-PY"/>
              </w:rPr>
              <w:t>c-</w:t>
            </w:r>
            <w:r w:rsidRPr="00A971A3">
              <w:rPr>
                <w:rFonts w:ascii="Calibri" w:eastAsia="Times New Roman" w:hAnsi="Calibri" w:cs="Calibri"/>
                <w:color w:val="000000"/>
                <w:lang w:eastAsia="es-PY"/>
              </w:rPr>
              <w:tab/>
              <w:t xml:space="preserve">Ripio: Una vez colocada la piedra se esparcirá por </w:t>
            </w:r>
            <w:proofErr w:type="gramStart"/>
            <w:r w:rsidRPr="00A971A3">
              <w:rPr>
                <w:rFonts w:ascii="Calibri" w:eastAsia="Times New Roman" w:hAnsi="Calibri" w:cs="Calibri"/>
                <w:color w:val="000000"/>
                <w:lang w:eastAsia="es-PY"/>
              </w:rPr>
              <w:t>todo el superficie</w:t>
            </w:r>
            <w:proofErr w:type="gramEnd"/>
            <w:r w:rsidRPr="00A971A3">
              <w:rPr>
                <w:rFonts w:ascii="Calibri" w:eastAsia="Times New Roman" w:hAnsi="Calibri" w:cs="Calibri"/>
                <w:color w:val="000000"/>
                <w:lang w:eastAsia="es-PY"/>
              </w:rPr>
              <w:t xml:space="preserve"> el ripio para su penetración entre las piedra. A fin de mantener la estabilidad del conjunto se </w:t>
            </w:r>
            <w:proofErr w:type="gramStart"/>
            <w:r w:rsidRPr="00A971A3">
              <w:rPr>
                <w:rFonts w:ascii="Calibri" w:eastAsia="Times New Roman" w:hAnsi="Calibri" w:cs="Calibri"/>
                <w:color w:val="000000"/>
                <w:lang w:eastAsia="es-PY"/>
              </w:rPr>
              <w:t>acuñaran</w:t>
            </w:r>
            <w:proofErr w:type="gramEnd"/>
            <w:r w:rsidRPr="00A971A3">
              <w:rPr>
                <w:rFonts w:ascii="Calibri" w:eastAsia="Times New Roman" w:hAnsi="Calibri" w:cs="Calibri"/>
                <w:color w:val="000000"/>
                <w:lang w:eastAsia="es-PY"/>
              </w:rPr>
              <w:t xml:space="preserve"> piedras de tamaño menor entre las puntas de piedras mayores. En los tramos de pendientes superior al 4% cada 1 m de desnivel se </w:t>
            </w:r>
            <w:proofErr w:type="gramStart"/>
            <w:r w:rsidRPr="00A971A3">
              <w:rPr>
                <w:rFonts w:ascii="Calibri" w:eastAsia="Times New Roman" w:hAnsi="Calibri" w:cs="Calibri"/>
                <w:color w:val="000000"/>
                <w:lang w:eastAsia="es-PY"/>
              </w:rPr>
              <w:t>colocaran</w:t>
            </w:r>
            <w:proofErr w:type="gramEnd"/>
            <w:r w:rsidRPr="00A971A3">
              <w:rPr>
                <w:rFonts w:ascii="Calibri" w:eastAsia="Times New Roman" w:hAnsi="Calibri" w:cs="Calibri"/>
                <w:color w:val="000000"/>
                <w:lang w:eastAsia="es-PY"/>
              </w:rPr>
              <w:t xml:space="preserve"> transversalmente al pavimento cordones perdidos que se encargaran de sostener las piedras componente del pavimento, para evitar su acarreo por efecto de la velocidad adquirida por las aguas en el descenso.</w:t>
            </w:r>
          </w:p>
          <w:p w14:paraId="4CEAD0B2" w14:textId="77777777" w:rsidR="00A52880" w:rsidRPr="00A971A3" w:rsidRDefault="00A52880" w:rsidP="00481CA9">
            <w:pPr>
              <w:rPr>
                <w:rFonts w:ascii="Calibri" w:eastAsia="Times New Roman" w:hAnsi="Calibri" w:cs="Calibri"/>
                <w:color w:val="000000"/>
                <w:lang w:eastAsia="es-PY"/>
              </w:rPr>
            </w:pPr>
            <w:r w:rsidRPr="00A971A3">
              <w:rPr>
                <w:rFonts w:ascii="Calibri" w:eastAsia="Times New Roman" w:hAnsi="Calibri" w:cs="Calibri"/>
                <w:color w:val="000000"/>
                <w:lang w:eastAsia="es-PY"/>
              </w:rPr>
              <w:t xml:space="preserve">Así mismo en estos   tramos cada 50 metros   se dejará una condición abierta en los cordones condicionado el agua hacia cuneta revestida que correrán a lo largo de la vía para reducir el efecto producido sobre el pavimento por </w:t>
            </w:r>
            <w:proofErr w:type="gramStart"/>
            <w:r w:rsidRPr="00A971A3">
              <w:rPr>
                <w:rFonts w:ascii="Calibri" w:eastAsia="Times New Roman" w:hAnsi="Calibri" w:cs="Calibri"/>
                <w:color w:val="000000"/>
                <w:lang w:eastAsia="es-PY"/>
              </w:rPr>
              <w:t>las grandes caudales</w:t>
            </w:r>
            <w:proofErr w:type="gramEnd"/>
            <w:r w:rsidRPr="00A971A3">
              <w:rPr>
                <w:rFonts w:ascii="Calibri" w:eastAsia="Times New Roman" w:hAnsi="Calibri" w:cs="Calibri"/>
                <w:color w:val="000000"/>
                <w:lang w:eastAsia="es-PY"/>
              </w:rPr>
              <w:t xml:space="preserve"> y a gran velocidad.</w:t>
            </w:r>
          </w:p>
          <w:p w14:paraId="675516F3" w14:textId="77777777" w:rsidR="00A52880" w:rsidRDefault="00A52880" w:rsidP="00481CA9">
            <w:pPr>
              <w:rPr>
                <w:rFonts w:ascii="Calibri" w:eastAsia="Times New Roman" w:hAnsi="Calibri" w:cs="Calibri"/>
                <w:color w:val="000000"/>
                <w:lang w:eastAsia="es-PY"/>
              </w:rPr>
            </w:pPr>
            <w:r w:rsidRPr="00A971A3">
              <w:rPr>
                <w:rFonts w:ascii="Calibri" w:eastAsia="Times New Roman" w:hAnsi="Calibri" w:cs="Calibri"/>
                <w:color w:val="000000"/>
                <w:lang w:eastAsia="es-PY"/>
              </w:rPr>
              <w:t>d-</w:t>
            </w:r>
            <w:r w:rsidRPr="00A971A3">
              <w:rPr>
                <w:rFonts w:ascii="Calibri" w:eastAsia="Times New Roman" w:hAnsi="Calibri" w:cs="Calibri"/>
                <w:color w:val="000000"/>
                <w:lang w:eastAsia="es-PY"/>
              </w:rPr>
              <w:tab/>
              <w:t xml:space="preserve">Relleno y Compactación: La compactación debe ejecutarse por medio mecánicos utilizando para ello un compactador vibro liso autopropulsado primeramente ante de vibrar la compactadora, esta deberá caminar sobre la conformación de piedra a fin de apretar y calzar el empedrado con su propio peso después de una o </w:t>
            </w:r>
            <w:proofErr w:type="gramStart"/>
            <w:r w:rsidRPr="00A971A3">
              <w:rPr>
                <w:rFonts w:ascii="Calibri" w:eastAsia="Times New Roman" w:hAnsi="Calibri" w:cs="Calibri"/>
                <w:color w:val="000000"/>
                <w:lang w:eastAsia="es-PY"/>
              </w:rPr>
              <w:t>dos pasada</w:t>
            </w:r>
            <w:proofErr w:type="gramEnd"/>
            <w:r w:rsidRPr="00A971A3">
              <w:rPr>
                <w:rFonts w:ascii="Calibri" w:eastAsia="Times New Roman" w:hAnsi="Calibri" w:cs="Calibri"/>
                <w:color w:val="000000"/>
                <w:lang w:eastAsia="es-PY"/>
              </w:rPr>
              <w:t xml:space="preserve"> y viendo que el empedrado   este apretado y conformado se vibrara la </w:t>
            </w:r>
            <w:r w:rsidRPr="00A971A3">
              <w:rPr>
                <w:rFonts w:ascii="Calibri" w:eastAsia="Times New Roman" w:hAnsi="Calibri" w:cs="Calibri"/>
                <w:color w:val="000000"/>
                <w:lang w:eastAsia="es-PY"/>
              </w:rPr>
              <w:lastRenderedPageBreak/>
              <w:t xml:space="preserve">compactadora   hasta   obtener   el rechazo. Durante el apisonado o la compactación mecánica se esparcirá manualmente piedras menudas y tierra para rellenar las juntas   entre </w:t>
            </w:r>
            <w:proofErr w:type="gramStart"/>
            <w:r w:rsidRPr="00A971A3">
              <w:rPr>
                <w:rFonts w:ascii="Calibri" w:eastAsia="Times New Roman" w:hAnsi="Calibri" w:cs="Calibri"/>
                <w:color w:val="000000"/>
                <w:lang w:eastAsia="es-PY"/>
              </w:rPr>
              <w:t xml:space="preserve">piedras,   </w:t>
            </w:r>
            <w:proofErr w:type="gramEnd"/>
            <w:r w:rsidRPr="00A971A3">
              <w:rPr>
                <w:rFonts w:ascii="Calibri" w:eastAsia="Times New Roman" w:hAnsi="Calibri" w:cs="Calibri"/>
                <w:color w:val="000000"/>
                <w:lang w:eastAsia="es-PY"/>
              </w:rPr>
              <w:t>en   la   cantidad de un metro cúbico por cada 75 m2. La compactación se efectuará a partir de la línea de cordón y hacia el eje. En las zonas de grandes pendientes donde se intercalan cordones perdidos o enterrados el   deterioro del cordón y además que por diferencia de asentamiento entre el cordón y el empedrado no se forme lomada o un canal en sus proximidades.</w:t>
            </w:r>
          </w:p>
          <w:p w14:paraId="465E63C2" w14:textId="77777777" w:rsidR="00A52880" w:rsidRPr="004D3BBD" w:rsidRDefault="00A52880" w:rsidP="00481CA9">
            <w:pPr>
              <w:rPr>
                <w:rFonts w:ascii="Calibri" w:eastAsia="Times New Roman" w:hAnsi="Calibri" w:cs="Calibri"/>
                <w:color w:val="000000"/>
                <w:lang w:eastAsia="es-PY"/>
              </w:rPr>
            </w:pPr>
            <w:r w:rsidRPr="00A971A3">
              <w:rPr>
                <w:rFonts w:ascii="Calibri" w:eastAsia="Times New Roman" w:hAnsi="Calibri" w:cs="Calibri"/>
                <w:color w:val="000000"/>
                <w:lang w:eastAsia="es-PY"/>
              </w:rPr>
              <w:t>Se debe tener en cuenta que la superficie final del empedrado debe quedar 5 cm por debajo del nivel de calle asfaltada de modo a que luego se proceda al bacheo o recado correspondiente.</w:t>
            </w:r>
          </w:p>
        </w:tc>
      </w:tr>
      <w:tr w:rsidR="00A52880" w:rsidRPr="004D3BBD" w14:paraId="44EC9745" w14:textId="77777777" w:rsidTr="00481CA9">
        <w:trPr>
          <w:trHeight w:val="302"/>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00885557" w14:textId="77777777" w:rsidR="00A52880" w:rsidRPr="004D3BBD" w:rsidRDefault="00A52880"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lastRenderedPageBreak/>
              <w:t>8</w:t>
            </w:r>
          </w:p>
        </w:tc>
        <w:tc>
          <w:tcPr>
            <w:tcW w:w="3356" w:type="dxa"/>
            <w:tcBorders>
              <w:top w:val="nil"/>
              <w:left w:val="nil"/>
              <w:bottom w:val="single" w:sz="4" w:space="0" w:color="auto"/>
              <w:right w:val="single" w:sz="4" w:space="0" w:color="auto"/>
            </w:tcBorders>
            <w:shd w:val="clear" w:color="auto" w:fill="auto"/>
            <w:vAlign w:val="center"/>
            <w:hideMark/>
          </w:tcPr>
          <w:p w14:paraId="093EA13B" w14:textId="77777777" w:rsidR="00A52880" w:rsidRPr="004D3BBD" w:rsidRDefault="00A52880"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ARREGLO EN PASEO CENTRAL</w:t>
            </w:r>
          </w:p>
        </w:tc>
        <w:tc>
          <w:tcPr>
            <w:tcW w:w="5954" w:type="dxa"/>
            <w:tcBorders>
              <w:top w:val="nil"/>
              <w:left w:val="nil"/>
              <w:bottom w:val="single" w:sz="4" w:space="0" w:color="auto"/>
              <w:right w:val="single" w:sz="4" w:space="0" w:color="auto"/>
            </w:tcBorders>
          </w:tcPr>
          <w:p w14:paraId="42BC17DF" w14:textId="77777777" w:rsidR="00A52880" w:rsidRPr="004D3BBD" w:rsidRDefault="00A52880" w:rsidP="00481CA9">
            <w:pPr>
              <w:rPr>
                <w:rFonts w:ascii="Calibri" w:eastAsia="Times New Roman" w:hAnsi="Calibri" w:cs="Calibri"/>
                <w:color w:val="000000"/>
                <w:lang w:eastAsia="es-PY"/>
              </w:rPr>
            </w:pPr>
            <w:r>
              <w:rPr>
                <w:rFonts w:ascii="Calibri" w:eastAsia="Times New Roman" w:hAnsi="Calibri" w:cs="Calibri"/>
                <w:color w:val="000000"/>
                <w:lang w:eastAsia="es-PY"/>
              </w:rPr>
              <w:t xml:space="preserve">Este consiste en la reparación del paseo central en el sector que fue intervenido. Reposición de </w:t>
            </w:r>
            <w:proofErr w:type="gramStart"/>
            <w:r>
              <w:rPr>
                <w:rFonts w:ascii="Calibri" w:eastAsia="Times New Roman" w:hAnsi="Calibri" w:cs="Calibri"/>
                <w:color w:val="000000"/>
                <w:lang w:eastAsia="es-PY"/>
              </w:rPr>
              <w:t>cordón ,</w:t>
            </w:r>
            <w:proofErr w:type="gramEnd"/>
            <w:r>
              <w:rPr>
                <w:rFonts w:ascii="Calibri" w:eastAsia="Times New Roman" w:hAnsi="Calibri" w:cs="Calibri"/>
                <w:color w:val="000000"/>
                <w:lang w:eastAsia="es-PY"/>
              </w:rPr>
              <w:t xml:space="preserve"> contrapiso y  </w:t>
            </w:r>
            <w:proofErr w:type="spellStart"/>
            <w:r>
              <w:rPr>
                <w:rFonts w:ascii="Calibri" w:eastAsia="Times New Roman" w:hAnsi="Calibri" w:cs="Calibri"/>
                <w:color w:val="000000"/>
                <w:lang w:eastAsia="es-PY"/>
              </w:rPr>
              <w:t>baldosones</w:t>
            </w:r>
            <w:proofErr w:type="spellEnd"/>
            <w:r>
              <w:rPr>
                <w:rFonts w:ascii="Calibri" w:eastAsia="Times New Roman" w:hAnsi="Calibri" w:cs="Calibri"/>
                <w:color w:val="000000"/>
                <w:lang w:eastAsia="es-PY"/>
              </w:rPr>
              <w:t xml:space="preserve">, de manera a que quede como </w:t>
            </w:r>
            <w:proofErr w:type="spellStart"/>
            <w:r>
              <w:rPr>
                <w:rFonts w:ascii="Calibri" w:eastAsia="Times New Roman" w:hAnsi="Calibri" w:cs="Calibri"/>
                <w:color w:val="000000"/>
                <w:lang w:eastAsia="es-PY"/>
              </w:rPr>
              <w:t>esta</w:t>
            </w:r>
            <w:proofErr w:type="spellEnd"/>
            <w:r>
              <w:rPr>
                <w:rFonts w:ascii="Calibri" w:eastAsia="Times New Roman" w:hAnsi="Calibri" w:cs="Calibri"/>
                <w:color w:val="000000"/>
                <w:lang w:eastAsia="es-PY"/>
              </w:rPr>
              <w:t xml:space="preserve"> actualmente. </w:t>
            </w:r>
          </w:p>
        </w:tc>
      </w:tr>
      <w:tr w:rsidR="00A52880" w:rsidRPr="004D3BBD" w14:paraId="3CC95A07" w14:textId="77777777" w:rsidTr="00481CA9">
        <w:trPr>
          <w:trHeight w:val="604"/>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43741EB6" w14:textId="77777777" w:rsidR="00A52880" w:rsidRPr="004D3BBD" w:rsidRDefault="00A52880"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9</w:t>
            </w:r>
          </w:p>
        </w:tc>
        <w:tc>
          <w:tcPr>
            <w:tcW w:w="3356" w:type="dxa"/>
            <w:tcBorders>
              <w:top w:val="nil"/>
              <w:left w:val="nil"/>
              <w:bottom w:val="single" w:sz="4" w:space="0" w:color="auto"/>
              <w:right w:val="single" w:sz="4" w:space="0" w:color="auto"/>
            </w:tcBorders>
            <w:shd w:val="clear" w:color="auto" w:fill="auto"/>
            <w:vAlign w:val="center"/>
            <w:hideMark/>
          </w:tcPr>
          <w:p w14:paraId="58CB147E" w14:textId="77777777" w:rsidR="00A52880" w:rsidRPr="004D3BBD" w:rsidRDefault="00A52880"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MURO DE LADRILLOS COMUNES DE 0,30 CABECERA DE SALIDA DE CAÑOS</w:t>
            </w:r>
          </w:p>
        </w:tc>
        <w:tc>
          <w:tcPr>
            <w:tcW w:w="5954" w:type="dxa"/>
            <w:tcBorders>
              <w:top w:val="nil"/>
              <w:left w:val="nil"/>
              <w:bottom w:val="single" w:sz="4" w:space="0" w:color="auto"/>
              <w:right w:val="single" w:sz="4" w:space="0" w:color="auto"/>
            </w:tcBorders>
          </w:tcPr>
          <w:p w14:paraId="01DE0097" w14:textId="77777777" w:rsidR="00A52880" w:rsidRPr="004D3BBD" w:rsidRDefault="00A52880" w:rsidP="00481CA9">
            <w:pPr>
              <w:rPr>
                <w:rFonts w:ascii="Calibri" w:eastAsia="Times New Roman" w:hAnsi="Calibri" w:cs="Calibri"/>
                <w:color w:val="000000"/>
                <w:lang w:eastAsia="es-PY"/>
              </w:rPr>
            </w:pPr>
            <w:r>
              <w:rPr>
                <w:rFonts w:ascii="Calibri" w:eastAsia="Times New Roman" w:hAnsi="Calibri" w:cs="Calibri"/>
                <w:color w:val="000000"/>
                <w:lang w:eastAsia="es-PY"/>
              </w:rPr>
              <w:t>En la salida del caño de 150 mm se construirá un muro de ladrillos comunes de 0.30 m de espesor con su cimiento o base adecuada. A modo de proteger la erosión que se producirá con el chorreo constante del caño drenante.</w:t>
            </w:r>
          </w:p>
        </w:tc>
      </w:tr>
      <w:tr w:rsidR="00A52880" w:rsidRPr="004D3BBD" w14:paraId="5A43E5CF" w14:textId="77777777" w:rsidTr="00481CA9">
        <w:trPr>
          <w:trHeight w:val="604"/>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138F88BA" w14:textId="77777777" w:rsidR="00A52880" w:rsidRPr="004D3BBD" w:rsidRDefault="00A52880"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10</w:t>
            </w:r>
          </w:p>
        </w:tc>
        <w:tc>
          <w:tcPr>
            <w:tcW w:w="3356" w:type="dxa"/>
            <w:tcBorders>
              <w:top w:val="nil"/>
              <w:left w:val="nil"/>
              <w:bottom w:val="single" w:sz="4" w:space="0" w:color="auto"/>
              <w:right w:val="single" w:sz="4" w:space="0" w:color="auto"/>
            </w:tcBorders>
            <w:shd w:val="clear" w:color="auto" w:fill="auto"/>
            <w:vAlign w:val="center"/>
            <w:hideMark/>
          </w:tcPr>
          <w:p w14:paraId="047D0B4F" w14:textId="77777777" w:rsidR="00A52880" w:rsidRPr="004D3BBD" w:rsidRDefault="00A52880"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 xml:space="preserve">CORDON DE </w:t>
            </w:r>
            <w:proofErr w:type="spellStart"/>
            <w:r w:rsidRPr="004D3BBD">
              <w:rPr>
                <w:rFonts w:ascii="Calibri" w:eastAsia="Times New Roman" w:hAnsi="Calibri" w:cs="Calibri"/>
                <w:color w:val="000000"/>
                <w:lang w:eastAsia="es-PY"/>
              </w:rPr>
              <w:t>H°</w:t>
            </w:r>
            <w:proofErr w:type="spellEnd"/>
            <w:r w:rsidRPr="004D3BBD">
              <w:rPr>
                <w:rFonts w:ascii="Calibri" w:eastAsia="Times New Roman" w:hAnsi="Calibri" w:cs="Calibri"/>
                <w:color w:val="000000"/>
                <w:lang w:eastAsia="es-PY"/>
              </w:rPr>
              <w:t xml:space="preserve"> IN SITU. 20 CM POR ENCIMA DE LA CAPA ASFALTICA DE 0,40 X 0,10</w:t>
            </w:r>
          </w:p>
        </w:tc>
        <w:tc>
          <w:tcPr>
            <w:tcW w:w="5954" w:type="dxa"/>
            <w:tcBorders>
              <w:top w:val="nil"/>
              <w:left w:val="nil"/>
              <w:bottom w:val="single" w:sz="4" w:space="0" w:color="auto"/>
              <w:right w:val="single" w:sz="4" w:space="0" w:color="auto"/>
            </w:tcBorders>
          </w:tcPr>
          <w:p w14:paraId="4C2790F8" w14:textId="77777777" w:rsidR="00A52880" w:rsidRPr="00957E33" w:rsidRDefault="00A52880" w:rsidP="00481CA9">
            <w:pPr>
              <w:rPr>
                <w:rFonts w:ascii="Calibri" w:eastAsia="Times New Roman" w:hAnsi="Calibri" w:cs="Calibri"/>
                <w:color w:val="000000"/>
                <w:lang w:eastAsia="es-PY"/>
              </w:rPr>
            </w:pPr>
            <w:r w:rsidRPr="00957E33">
              <w:rPr>
                <w:rFonts w:ascii="Calibri" w:eastAsia="Times New Roman" w:hAnsi="Calibri" w:cs="Calibri"/>
                <w:color w:val="000000"/>
                <w:lang w:eastAsia="es-PY"/>
              </w:rPr>
              <w:t>Descripción: Este trabajo consistirá en la construcción de cordón cuneta de hormigón, de acuerdo a estas Especificaciones y en conformidad con las alineaciones, cotas y dimensiones que figuran en los planos o en las órdenes emitidas por la Fiscalización.</w:t>
            </w:r>
          </w:p>
          <w:p w14:paraId="24F14792" w14:textId="77777777" w:rsidR="00A52880" w:rsidRDefault="00A52880" w:rsidP="00481CA9">
            <w:pPr>
              <w:rPr>
                <w:rFonts w:ascii="Calibri" w:eastAsia="Times New Roman" w:hAnsi="Calibri" w:cs="Calibri"/>
                <w:color w:val="000000"/>
                <w:lang w:eastAsia="es-PY"/>
              </w:rPr>
            </w:pPr>
            <w:r w:rsidRPr="00957E33">
              <w:rPr>
                <w:rFonts w:ascii="Calibri" w:eastAsia="Times New Roman" w:hAnsi="Calibri" w:cs="Calibri"/>
                <w:color w:val="000000"/>
                <w:lang w:eastAsia="es-PY"/>
              </w:rPr>
              <w:t xml:space="preserve">Ejecución: La Base </w:t>
            </w:r>
            <w:r>
              <w:rPr>
                <w:rFonts w:ascii="Calibri" w:eastAsia="Times New Roman" w:hAnsi="Calibri" w:cs="Calibri"/>
                <w:color w:val="000000"/>
                <w:lang w:eastAsia="es-PY"/>
              </w:rPr>
              <w:t xml:space="preserve">se excavará en el borde del asfalta a una profundidad de 20 cm y se </w:t>
            </w:r>
            <w:proofErr w:type="gramStart"/>
            <w:r>
              <w:rPr>
                <w:rFonts w:ascii="Calibri" w:eastAsia="Times New Roman" w:hAnsi="Calibri" w:cs="Calibri"/>
                <w:color w:val="000000"/>
                <w:lang w:eastAsia="es-PY"/>
              </w:rPr>
              <w:t>colocara</w:t>
            </w:r>
            <w:proofErr w:type="gramEnd"/>
            <w:r>
              <w:rPr>
                <w:rFonts w:ascii="Calibri" w:eastAsia="Times New Roman" w:hAnsi="Calibri" w:cs="Calibri"/>
                <w:color w:val="000000"/>
                <w:lang w:eastAsia="es-PY"/>
              </w:rPr>
              <w:t xml:space="preserve"> un encofrado de manera a que finalmente tenga las dimensiones indicadas.</w:t>
            </w:r>
          </w:p>
          <w:p w14:paraId="57537ED5" w14:textId="77777777" w:rsidR="00A52880" w:rsidRPr="00957E33" w:rsidRDefault="00A52880" w:rsidP="00481CA9">
            <w:pPr>
              <w:rPr>
                <w:rFonts w:ascii="Calibri" w:eastAsia="Times New Roman" w:hAnsi="Calibri" w:cs="Calibri"/>
                <w:color w:val="000000"/>
                <w:lang w:eastAsia="es-PY"/>
              </w:rPr>
            </w:pPr>
            <w:r>
              <w:rPr>
                <w:rFonts w:ascii="Calibri" w:eastAsia="Times New Roman" w:hAnsi="Calibri" w:cs="Calibri"/>
                <w:color w:val="000000"/>
                <w:lang w:eastAsia="es-PY"/>
              </w:rPr>
              <w:t xml:space="preserve">El </w:t>
            </w:r>
            <w:r w:rsidRPr="00957E33">
              <w:rPr>
                <w:rFonts w:ascii="Calibri" w:eastAsia="Times New Roman" w:hAnsi="Calibri" w:cs="Calibri"/>
                <w:color w:val="000000"/>
                <w:lang w:eastAsia="es-PY"/>
              </w:rPr>
              <w:t>asiento de la cuneta compactada deberá ser conformada hasta que presente una superficie plana de conformidad con la sección indicada en los planos todo el material blando inestable deberá ser retirado y dispuesto en forma aceptable. Las cunetas revestidas de hormigón deberán ser cargadas “in situ” en segmentos de 3m., de longitud con el empleo de encofrado lateral.</w:t>
            </w:r>
          </w:p>
          <w:p w14:paraId="3935A691" w14:textId="77777777" w:rsidR="00A52880" w:rsidRPr="004D3BBD" w:rsidRDefault="00A52880" w:rsidP="00481CA9">
            <w:pPr>
              <w:rPr>
                <w:rFonts w:ascii="Calibri" w:eastAsia="Times New Roman" w:hAnsi="Calibri" w:cs="Calibri"/>
                <w:color w:val="000000"/>
                <w:lang w:eastAsia="es-PY"/>
              </w:rPr>
            </w:pPr>
            <w:r w:rsidRPr="00957E33">
              <w:rPr>
                <w:rFonts w:ascii="Calibri" w:eastAsia="Times New Roman" w:hAnsi="Calibri" w:cs="Calibri"/>
                <w:color w:val="000000"/>
                <w:lang w:eastAsia="es-PY"/>
              </w:rPr>
              <w:t>El hormigón recién colocado deberá ser resguardado contra la intemperie y curado por lo menos durante 7 días esto implica que el hormigón será humedecido y conservado húmedo durante este periodo, de acuerdo a órdenes de la fiscalización. La cuneta debe ser paralela, en plante y en perfil, al eje de la calzada.</w:t>
            </w:r>
          </w:p>
        </w:tc>
      </w:tr>
      <w:tr w:rsidR="00A52880" w:rsidRPr="004D3BBD" w14:paraId="2DF0BE23" w14:textId="77777777" w:rsidTr="00481CA9">
        <w:trPr>
          <w:trHeight w:val="302"/>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79D42DEE" w14:textId="77777777" w:rsidR="00A52880" w:rsidRPr="004D3BBD" w:rsidRDefault="00A52880"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11</w:t>
            </w:r>
          </w:p>
        </w:tc>
        <w:tc>
          <w:tcPr>
            <w:tcW w:w="3356" w:type="dxa"/>
            <w:tcBorders>
              <w:top w:val="nil"/>
              <w:left w:val="nil"/>
              <w:bottom w:val="single" w:sz="4" w:space="0" w:color="auto"/>
              <w:right w:val="single" w:sz="4" w:space="0" w:color="auto"/>
            </w:tcBorders>
            <w:shd w:val="clear" w:color="auto" w:fill="auto"/>
            <w:vAlign w:val="center"/>
            <w:hideMark/>
          </w:tcPr>
          <w:p w14:paraId="5BF30DB4" w14:textId="77777777" w:rsidR="00A52880" w:rsidRPr="004D3BBD" w:rsidRDefault="00A52880"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LIMPIEZA Y RETIRO DE ESCOMBROS</w:t>
            </w:r>
          </w:p>
        </w:tc>
        <w:tc>
          <w:tcPr>
            <w:tcW w:w="5954" w:type="dxa"/>
            <w:tcBorders>
              <w:top w:val="nil"/>
              <w:left w:val="nil"/>
              <w:bottom w:val="single" w:sz="4" w:space="0" w:color="auto"/>
              <w:right w:val="single" w:sz="4" w:space="0" w:color="auto"/>
            </w:tcBorders>
          </w:tcPr>
          <w:p w14:paraId="1661912E" w14:textId="77777777" w:rsidR="00A52880" w:rsidRPr="00957E33" w:rsidRDefault="00A52880" w:rsidP="00481CA9">
            <w:pPr>
              <w:rPr>
                <w:rFonts w:ascii="Calibri" w:eastAsia="Times New Roman" w:hAnsi="Calibri" w:cs="Calibri"/>
                <w:color w:val="000000"/>
                <w:lang w:eastAsia="es-PY"/>
              </w:rPr>
            </w:pPr>
            <w:r w:rsidRPr="00957E33">
              <w:rPr>
                <w:rFonts w:ascii="Calibri" w:eastAsia="Times New Roman" w:hAnsi="Calibri" w:cs="Calibri"/>
                <w:color w:val="000000"/>
                <w:lang w:eastAsia="es-PY"/>
              </w:rPr>
              <w:t>Limpieza final de obra, comprende todos los trabajos para dejar el área de obra perfectamente limpia, se deberá retirar todo resto de material sobrante del predio. Las obras auxiliares construidas por el CONTRATISTA, serán desmanteladas y retiradas. Las zanjas de mezclas serán levantadas y rellenadas.</w:t>
            </w:r>
          </w:p>
          <w:p w14:paraId="380B3C92" w14:textId="77777777" w:rsidR="00A52880" w:rsidRDefault="00A52880" w:rsidP="00481CA9">
            <w:pPr>
              <w:rPr>
                <w:rFonts w:ascii="Calibri" w:eastAsia="Times New Roman" w:hAnsi="Calibri" w:cs="Calibri"/>
                <w:color w:val="000000"/>
                <w:lang w:eastAsia="es-PY"/>
              </w:rPr>
            </w:pPr>
            <w:r w:rsidRPr="00957E33">
              <w:rPr>
                <w:rFonts w:ascii="Calibri" w:eastAsia="Times New Roman" w:hAnsi="Calibri" w:cs="Calibri"/>
                <w:color w:val="000000"/>
                <w:lang w:eastAsia="es-PY"/>
              </w:rPr>
              <w:t>Todos estos trabajos deberán tener la aprobación de la Fiscalización de obra.</w:t>
            </w:r>
          </w:p>
          <w:p w14:paraId="221F82FC" w14:textId="77777777" w:rsidR="00A52880" w:rsidRPr="004D3BBD" w:rsidRDefault="00A52880" w:rsidP="00481CA9">
            <w:pPr>
              <w:rPr>
                <w:rFonts w:ascii="Calibri" w:eastAsia="Times New Roman" w:hAnsi="Calibri" w:cs="Calibri"/>
                <w:color w:val="000000"/>
                <w:lang w:eastAsia="es-PY"/>
              </w:rPr>
            </w:pPr>
          </w:p>
        </w:tc>
      </w:tr>
    </w:tbl>
    <w:p w14:paraId="4C76D6BE" w14:textId="77777777" w:rsidR="00A52880" w:rsidRDefault="00A52880" w:rsidP="005F780F">
      <w:pPr>
        <w:tabs>
          <w:tab w:val="left" w:pos="1875"/>
        </w:tabs>
        <w:rPr>
          <w:rFonts w:ascii="Times New Roman"/>
          <w:sz w:val="18"/>
        </w:rPr>
      </w:pPr>
    </w:p>
    <w:p w14:paraId="0994CC60" w14:textId="77777777" w:rsidR="00A52880" w:rsidRDefault="00A52880" w:rsidP="005F780F">
      <w:pPr>
        <w:tabs>
          <w:tab w:val="left" w:pos="1875"/>
        </w:tabs>
        <w:rPr>
          <w:rFonts w:ascii="Times New Roman"/>
          <w:sz w:val="18"/>
        </w:rPr>
      </w:pPr>
    </w:p>
    <w:p w14:paraId="0F602474" w14:textId="77777777" w:rsidR="00A52880" w:rsidRDefault="00A52880" w:rsidP="005F780F">
      <w:pPr>
        <w:tabs>
          <w:tab w:val="left" w:pos="1875"/>
        </w:tabs>
        <w:rPr>
          <w:rFonts w:ascii="Times New Roman"/>
          <w:sz w:val="18"/>
        </w:rPr>
      </w:pPr>
    </w:p>
    <w:p w14:paraId="57CFC695" w14:textId="77777777" w:rsidR="00A52880" w:rsidRDefault="00A52880" w:rsidP="005F780F">
      <w:pPr>
        <w:tabs>
          <w:tab w:val="left" w:pos="1875"/>
        </w:tabs>
        <w:rPr>
          <w:rFonts w:ascii="Times New Roman"/>
          <w:sz w:val="18"/>
        </w:rPr>
      </w:pPr>
    </w:p>
    <w:p w14:paraId="43D7A9A9" w14:textId="77777777" w:rsidR="00A52880" w:rsidRDefault="00A52880" w:rsidP="005F780F">
      <w:pPr>
        <w:tabs>
          <w:tab w:val="left" w:pos="1875"/>
        </w:tabs>
        <w:rPr>
          <w:rFonts w:ascii="Times New Roman"/>
          <w:sz w:val="18"/>
        </w:rPr>
      </w:pPr>
    </w:p>
    <w:p w14:paraId="32C9BB5A" w14:textId="77777777" w:rsidR="00A52880" w:rsidRDefault="00A52880" w:rsidP="005F780F">
      <w:pPr>
        <w:tabs>
          <w:tab w:val="left" w:pos="1875"/>
        </w:tabs>
        <w:rPr>
          <w:rFonts w:ascii="Times New Roman"/>
          <w:sz w:val="18"/>
        </w:rPr>
      </w:pPr>
    </w:p>
    <w:p w14:paraId="31ACE1A6" w14:textId="77777777" w:rsidR="00A52880" w:rsidRDefault="00A52880" w:rsidP="005F780F">
      <w:pPr>
        <w:tabs>
          <w:tab w:val="left" w:pos="1875"/>
        </w:tabs>
        <w:rPr>
          <w:rFonts w:ascii="Times New Roman"/>
          <w:sz w:val="18"/>
        </w:rPr>
      </w:pPr>
    </w:p>
    <w:p w14:paraId="116AFB74" w14:textId="77777777" w:rsidR="00A52880" w:rsidRDefault="00A52880" w:rsidP="005F780F">
      <w:pPr>
        <w:tabs>
          <w:tab w:val="left" w:pos="1875"/>
        </w:tabs>
        <w:rPr>
          <w:rFonts w:ascii="Times New Roman"/>
          <w:sz w:val="18"/>
        </w:rPr>
      </w:pPr>
    </w:p>
    <w:p w14:paraId="3025939A" w14:textId="77777777" w:rsidR="00A52880" w:rsidRDefault="00A52880" w:rsidP="00A52880">
      <w:r>
        <w:lastRenderedPageBreak/>
        <w:t xml:space="preserve">CONSTRUCCION DE DRENAJE </w:t>
      </w:r>
      <w:r>
        <w:tab/>
      </w:r>
      <w:r>
        <w:tab/>
      </w:r>
    </w:p>
    <w:p w14:paraId="2C9C3877" w14:textId="77777777" w:rsidR="00A52880" w:rsidRDefault="00A52880" w:rsidP="00A52880">
      <w:r>
        <w:t xml:space="preserve">BVARD. AYOLAS E/ BAHIA NEGRA Y PTE. HAYES </w:t>
      </w:r>
      <w:r>
        <w:tab/>
      </w:r>
      <w:r>
        <w:tab/>
      </w:r>
    </w:p>
    <w:tbl>
      <w:tblPr>
        <w:tblW w:w="9918" w:type="dxa"/>
        <w:tblCellMar>
          <w:left w:w="70" w:type="dxa"/>
          <w:right w:w="70" w:type="dxa"/>
        </w:tblCellMar>
        <w:tblLook w:val="04A0" w:firstRow="1" w:lastRow="0" w:firstColumn="1" w:lastColumn="0" w:noHBand="0" w:noVBand="1"/>
      </w:tblPr>
      <w:tblGrid>
        <w:gridCol w:w="608"/>
        <w:gridCol w:w="2905"/>
        <w:gridCol w:w="6405"/>
      </w:tblGrid>
      <w:tr w:rsidR="00A52880" w:rsidRPr="004D3BBD" w14:paraId="7E3472B3" w14:textId="77777777" w:rsidTr="00481CA9">
        <w:trPr>
          <w:trHeight w:val="301"/>
        </w:trPr>
        <w:tc>
          <w:tcPr>
            <w:tcW w:w="608"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002EE595" w14:textId="77777777" w:rsidR="00A52880" w:rsidRPr="004D3BBD" w:rsidRDefault="00A52880" w:rsidP="00481CA9">
            <w:pPr>
              <w:jc w:val="center"/>
              <w:rPr>
                <w:rFonts w:ascii="Calibri" w:eastAsia="Times New Roman" w:hAnsi="Calibri" w:cs="Calibri"/>
                <w:b/>
                <w:bCs/>
                <w:color w:val="000000"/>
                <w:lang w:eastAsia="es-PY"/>
              </w:rPr>
            </w:pPr>
            <w:r w:rsidRPr="004D3BBD">
              <w:rPr>
                <w:rFonts w:ascii="Calibri" w:eastAsia="Times New Roman" w:hAnsi="Calibri" w:cs="Calibri"/>
                <w:b/>
                <w:bCs/>
                <w:color w:val="000000"/>
                <w:lang w:eastAsia="es-PY"/>
              </w:rPr>
              <w:t xml:space="preserve">ITEM </w:t>
            </w:r>
          </w:p>
        </w:tc>
        <w:tc>
          <w:tcPr>
            <w:tcW w:w="2905" w:type="dxa"/>
            <w:tcBorders>
              <w:top w:val="single" w:sz="4" w:space="0" w:color="auto"/>
              <w:left w:val="nil"/>
              <w:bottom w:val="single" w:sz="4" w:space="0" w:color="auto"/>
              <w:right w:val="single" w:sz="4" w:space="0" w:color="auto"/>
            </w:tcBorders>
            <w:shd w:val="clear" w:color="000000" w:fill="F2F2F2"/>
            <w:vAlign w:val="bottom"/>
            <w:hideMark/>
          </w:tcPr>
          <w:p w14:paraId="222A2906" w14:textId="77777777" w:rsidR="00A52880" w:rsidRPr="004D3BBD" w:rsidRDefault="00A52880" w:rsidP="00481CA9">
            <w:pPr>
              <w:rPr>
                <w:rFonts w:ascii="Calibri" w:eastAsia="Times New Roman" w:hAnsi="Calibri" w:cs="Calibri"/>
                <w:b/>
                <w:bCs/>
                <w:color w:val="000000"/>
                <w:lang w:eastAsia="es-PY"/>
              </w:rPr>
            </w:pPr>
            <w:r w:rsidRPr="004D3BBD">
              <w:rPr>
                <w:rFonts w:ascii="Calibri" w:eastAsia="Times New Roman" w:hAnsi="Calibri" w:cs="Calibri"/>
                <w:b/>
                <w:bCs/>
                <w:color w:val="000000"/>
                <w:lang w:eastAsia="es-PY"/>
              </w:rPr>
              <w:t>DESCRIPCION</w:t>
            </w:r>
          </w:p>
        </w:tc>
        <w:tc>
          <w:tcPr>
            <w:tcW w:w="6405" w:type="dxa"/>
            <w:tcBorders>
              <w:top w:val="single" w:sz="4" w:space="0" w:color="auto"/>
              <w:left w:val="nil"/>
              <w:bottom w:val="single" w:sz="4" w:space="0" w:color="auto"/>
              <w:right w:val="single" w:sz="4" w:space="0" w:color="auto"/>
            </w:tcBorders>
            <w:shd w:val="clear" w:color="000000" w:fill="F2F2F2"/>
          </w:tcPr>
          <w:p w14:paraId="46747EE2" w14:textId="77777777" w:rsidR="00A52880" w:rsidRPr="004D3BBD" w:rsidRDefault="00A52880" w:rsidP="00481CA9">
            <w:pPr>
              <w:rPr>
                <w:rFonts w:ascii="Calibri" w:eastAsia="Times New Roman" w:hAnsi="Calibri" w:cs="Calibri"/>
                <w:b/>
                <w:bCs/>
                <w:color w:val="000000"/>
                <w:lang w:eastAsia="es-PY"/>
              </w:rPr>
            </w:pPr>
          </w:p>
        </w:tc>
      </w:tr>
      <w:tr w:rsidR="00A52880" w:rsidRPr="004D3BBD" w14:paraId="343CE61A" w14:textId="77777777" w:rsidTr="00481CA9">
        <w:trPr>
          <w:trHeight w:val="301"/>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3D212B9F" w14:textId="77777777" w:rsidR="00A52880" w:rsidRPr="004D3BBD" w:rsidRDefault="00A52880"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1</w:t>
            </w:r>
          </w:p>
        </w:tc>
        <w:tc>
          <w:tcPr>
            <w:tcW w:w="2905" w:type="dxa"/>
            <w:tcBorders>
              <w:top w:val="nil"/>
              <w:left w:val="nil"/>
              <w:bottom w:val="single" w:sz="4" w:space="0" w:color="auto"/>
              <w:right w:val="single" w:sz="4" w:space="0" w:color="auto"/>
            </w:tcBorders>
            <w:shd w:val="clear" w:color="auto" w:fill="auto"/>
            <w:vAlign w:val="center"/>
            <w:hideMark/>
          </w:tcPr>
          <w:p w14:paraId="3C93507F" w14:textId="77777777" w:rsidR="00A52880" w:rsidRPr="004D3BBD" w:rsidRDefault="00A52880"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SEÑALIZACION DE OBRA</w:t>
            </w:r>
          </w:p>
        </w:tc>
        <w:tc>
          <w:tcPr>
            <w:tcW w:w="6405" w:type="dxa"/>
            <w:tcBorders>
              <w:top w:val="nil"/>
              <w:left w:val="nil"/>
              <w:bottom w:val="single" w:sz="4" w:space="0" w:color="auto"/>
              <w:right w:val="single" w:sz="4" w:space="0" w:color="auto"/>
            </w:tcBorders>
          </w:tcPr>
          <w:p w14:paraId="7A83FAE4" w14:textId="77777777" w:rsidR="00A52880" w:rsidRPr="004D3BBD" w:rsidRDefault="00A52880" w:rsidP="00481CA9">
            <w:pPr>
              <w:rPr>
                <w:rFonts w:ascii="Calibri" w:eastAsia="Times New Roman" w:hAnsi="Calibri" w:cs="Calibri"/>
                <w:color w:val="000000"/>
                <w:lang w:eastAsia="es-PY"/>
              </w:rPr>
            </w:pPr>
            <w:r w:rsidRPr="00DC5805">
              <w:rPr>
                <w:rFonts w:ascii="Calibri" w:eastAsia="Times New Roman" w:hAnsi="Calibri" w:cs="Calibri"/>
                <w:color w:val="000000"/>
                <w:lang w:eastAsia="es-PY"/>
              </w:rPr>
              <w:t>Este rubro consiste en todas las señalizaciones para la construcción, rehabilitación, mantenimiento o actividades relacionados con servicios públicos en una determinada vía o en zona adyacente a la misma con el objeto de reducir el riesgo de accidentes ofreciendo protección a conductores, peatones, personal de obra, equipos y vehículos. Tiene además el objetivo de hacer más ágil y expedito el tránsito de los usuarios, procurando reducir las molestias.</w:t>
            </w:r>
          </w:p>
        </w:tc>
      </w:tr>
      <w:tr w:rsidR="00A52880" w:rsidRPr="004D3BBD" w14:paraId="4BF7FB85" w14:textId="77777777" w:rsidTr="00481CA9">
        <w:trPr>
          <w:trHeight w:val="301"/>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1F54553B" w14:textId="4696B5D7" w:rsidR="00A52880" w:rsidRPr="004D3BBD" w:rsidRDefault="00A52880" w:rsidP="00481CA9">
            <w:pPr>
              <w:jc w:val="center"/>
              <w:rPr>
                <w:rFonts w:ascii="Calibri" w:eastAsia="Times New Roman" w:hAnsi="Calibri" w:cs="Calibri"/>
                <w:color w:val="000000"/>
                <w:lang w:eastAsia="es-PY"/>
              </w:rPr>
            </w:pPr>
            <w:r>
              <w:rPr>
                <w:rFonts w:ascii="Calibri" w:eastAsia="Times New Roman" w:hAnsi="Calibri" w:cs="Calibri"/>
                <w:color w:val="000000"/>
                <w:lang w:eastAsia="es-PY"/>
              </w:rPr>
              <w:t>2</w:t>
            </w:r>
          </w:p>
        </w:tc>
        <w:tc>
          <w:tcPr>
            <w:tcW w:w="2905" w:type="dxa"/>
            <w:tcBorders>
              <w:top w:val="nil"/>
              <w:left w:val="nil"/>
              <w:bottom w:val="single" w:sz="4" w:space="0" w:color="auto"/>
              <w:right w:val="single" w:sz="4" w:space="0" w:color="auto"/>
            </w:tcBorders>
            <w:shd w:val="clear" w:color="auto" w:fill="auto"/>
            <w:vAlign w:val="center"/>
            <w:hideMark/>
          </w:tcPr>
          <w:p w14:paraId="01566D7D" w14:textId="77777777" w:rsidR="00A52880" w:rsidRPr="004D3BBD" w:rsidRDefault="00A52880"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REMOCION DE EMPEDRADO EXISTENTE</w:t>
            </w:r>
          </w:p>
        </w:tc>
        <w:tc>
          <w:tcPr>
            <w:tcW w:w="6405" w:type="dxa"/>
            <w:tcBorders>
              <w:top w:val="nil"/>
              <w:left w:val="nil"/>
              <w:bottom w:val="single" w:sz="4" w:space="0" w:color="auto"/>
              <w:right w:val="single" w:sz="4" w:space="0" w:color="auto"/>
            </w:tcBorders>
          </w:tcPr>
          <w:p w14:paraId="6BB2F899" w14:textId="77777777" w:rsidR="00A52880" w:rsidRPr="004D3BBD" w:rsidRDefault="00A52880"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En las zonas indicadas en los planos se removerá todo empedrado existente, así como los restos de asfalto. Para la realización de los trabajos citados en el rubro anterior.</w:t>
            </w:r>
          </w:p>
        </w:tc>
      </w:tr>
      <w:tr w:rsidR="00A52880" w:rsidRPr="004D3BBD" w14:paraId="7895534D" w14:textId="77777777" w:rsidTr="00481CA9">
        <w:trPr>
          <w:trHeight w:val="903"/>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0378FEF4" w14:textId="66F714FB" w:rsidR="00A52880" w:rsidRPr="004D3BBD" w:rsidRDefault="00A52880" w:rsidP="00481CA9">
            <w:pPr>
              <w:jc w:val="center"/>
              <w:rPr>
                <w:rFonts w:ascii="Calibri" w:eastAsia="Times New Roman" w:hAnsi="Calibri" w:cs="Calibri"/>
                <w:color w:val="000000"/>
                <w:lang w:eastAsia="es-PY"/>
              </w:rPr>
            </w:pPr>
            <w:r>
              <w:rPr>
                <w:rFonts w:ascii="Calibri" w:eastAsia="Times New Roman" w:hAnsi="Calibri" w:cs="Calibri"/>
                <w:color w:val="000000"/>
                <w:lang w:eastAsia="es-PY"/>
              </w:rPr>
              <w:t>3</w:t>
            </w:r>
          </w:p>
        </w:tc>
        <w:tc>
          <w:tcPr>
            <w:tcW w:w="2905" w:type="dxa"/>
            <w:tcBorders>
              <w:top w:val="nil"/>
              <w:left w:val="nil"/>
              <w:bottom w:val="single" w:sz="4" w:space="0" w:color="auto"/>
              <w:right w:val="single" w:sz="4" w:space="0" w:color="auto"/>
            </w:tcBorders>
            <w:shd w:val="clear" w:color="auto" w:fill="auto"/>
            <w:vAlign w:val="center"/>
            <w:hideMark/>
          </w:tcPr>
          <w:p w14:paraId="53D97DC1" w14:textId="77777777" w:rsidR="00A52880" w:rsidRPr="004D3BBD" w:rsidRDefault="00A52880"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PREPARACION DE BASE (APISONADO, COLOCACION DE NUEVO COLCHON DE ARENA Y COLOCACION DE PIEDRAS)</w:t>
            </w:r>
          </w:p>
        </w:tc>
        <w:tc>
          <w:tcPr>
            <w:tcW w:w="6405" w:type="dxa"/>
            <w:tcBorders>
              <w:top w:val="nil"/>
              <w:left w:val="nil"/>
              <w:bottom w:val="single" w:sz="4" w:space="0" w:color="auto"/>
              <w:right w:val="single" w:sz="4" w:space="0" w:color="auto"/>
            </w:tcBorders>
          </w:tcPr>
          <w:p w14:paraId="59BA27E8" w14:textId="77777777" w:rsidR="00A52880" w:rsidRDefault="00A52880" w:rsidP="00481CA9">
            <w:pPr>
              <w:rPr>
                <w:rFonts w:ascii="Calibri" w:eastAsia="Times New Roman" w:hAnsi="Calibri" w:cs="Calibri"/>
                <w:color w:val="000000"/>
                <w:lang w:eastAsia="es-PY"/>
              </w:rPr>
            </w:pPr>
            <w:r>
              <w:rPr>
                <w:rFonts w:ascii="Calibri" w:eastAsia="Times New Roman" w:hAnsi="Calibri" w:cs="Calibri"/>
                <w:color w:val="000000"/>
                <w:lang w:eastAsia="es-PY"/>
              </w:rPr>
              <w:t>En las áreas en que se intervino, se prepara la base compactando bien la zona, retirando todo resto de material orgánico que pueda haber.</w:t>
            </w:r>
          </w:p>
          <w:p w14:paraId="5599E478" w14:textId="77777777" w:rsidR="00A52880" w:rsidRDefault="00A52880" w:rsidP="00481CA9">
            <w:pPr>
              <w:rPr>
                <w:rFonts w:ascii="Calibri" w:eastAsia="Times New Roman" w:hAnsi="Calibri" w:cs="Calibri"/>
                <w:color w:val="000000"/>
                <w:lang w:eastAsia="es-PY"/>
              </w:rPr>
            </w:pPr>
            <w:r>
              <w:rPr>
                <w:rFonts w:ascii="Calibri" w:eastAsia="Times New Roman" w:hAnsi="Calibri" w:cs="Calibri"/>
                <w:color w:val="000000"/>
                <w:lang w:eastAsia="es-PY"/>
              </w:rPr>
              <w:t xml:space="preserve">Una vez que la base o </w:t>
            </w:r>
            <w:proofErr w:type="gramStart"/>
            <w:r>
              <w:rPr>
                <w:rFonts w:ascii="Calibri" w:eastAsia="Times New Roman" w:hAnsi="Calibri" w:cs="Calibri"/>
                <w:color w:val="000000"/>
                <w:lang w:eastAsia="es-PY"/>
              </w:rPr>
              <w:t>subrasante  este</w:t>
            </w:r>
            <w:proofErr w:type="gramEnd"/>
            <w:r>
              <w:rPr>
                <w:rFonts w:ascii="Calibri" w:eastAsia="Times New Roman" w:hAnsi="Calibri" w:cs="Calibri"/>
                <w:color w:val="000000"/>
                <w:lang w:eastAsia="es-PY"/>
              </w:rPr>
              <w:t xml:space="preserve"> bien nivelada y compactada se procederá a la colocación de 20 cm de colchón de arena lavada de río y luego a la colocación de las piedras con martillos de manera a que el nivel final del empedrado quede 5 cm por debajo del nivel de asfalto. </w:t>
            </w:r>
          </w:p>
          <w:p w14:paraId="0BDEACBC" w14:textId="77777777" w:rsidR="00A52880" w:rsidRPr="004D3BBD" w:rsidRDefault="00A52880" w:rsidP="00481CA9">
            <w:pPr>
              <w:rPr>
                <w:rFonts w:ascii="Calibri" w:eastAsia="Times New Roman" w:hAnsi="Calibri" w:cs="Calibri"/>
                <w:color w:val="000000"/>
                <w:lang w:eastAsia="es-PY"/>
              </w:rPr>
            </w:pPr>
            <w:r>
              <w:rPr>
                <w:rFonts w:ascii="Calibri" w:eastAsia="Times New Roman" w:hAnsi="Calibri" w:cs="Calibri"/>
                <w:color w:val="000000"/>
                <w:lang w:eastAsia="es-PY"/>
              </w:rPr>
              <w:t>Una vez culminada la colocación de las piedras, la superficie deberá ser compactada mecánicamente-.</w:t>
            </w:r>
          </w:p>
        </w:tc>
      </w:tr>
      <w:tr w:rsidR="00A52880" w:rsidRPr="004D3BBD" w14:paraId="754FE47E" w14:textId="77777777" w:rsidTr="00481CA9">
        <w:trPr>
          <w:trHeight w:val="903"/>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13A9BB38" w14:textId="28D81AF5" w:rsidR="00A52880" w:rsidRPr="004D3BBD" w:rsidRDefault="00A52880" w:rsidP="00481CA9">
            <w:pPr>
              <w:jc w:val="center"/>
              <w:rPr>
                <w:rFonts w:ascii="Calibri" w:eastAsia="Times New Roman" w:hAnsi="Calibri" w:cs="Calibri"/>
                <w:color w:val="000000"/>
                <w:lang w:eastAsia="es-PY"/>
              </w:rPr>
            </w:pPr>
            <w:r>
              <w:rPr>
                <w:rFonts w:ascii="Calibri" w:eastAsia="Times New Roman" w:hAnsi="Calibri" w:cs="Calibri"/>
                <w:color w:val="000000"/>
                <w:lang w:eastAsia="es-PY"/>
              </w:rPr>
              <w:t>4</w:t>
            </w:r>
          </w:p>
        </w:tc>
        <w:tc>
          <w:tcPr>
            <w:tcW w:w="2905" w:type="dxa"/>
            <w:tcBorders>
              <w:top w:val="nil"/>
              <w:left w:val="nil"/>
              <w:bottom w:val="single" w:sz="4" w:space="0" w:color="auto"/>
              <w:right w:val="single" w:sz="4" w:space="0" w:color="auto"/>
            </w:tcBorders>
            <w:shd w:val="clear" w:color="auto" w:fill="auto"/>
            <w:vAlign w:val="center"/>
            <w:hideMark/>
          </w:tcPr>
          <w:p w14:paraId="71800BC3" w14:textId="77777777" w:rsidR="00A52880" w:rsidRPr="004D3BBD" w:rsidRDefault="00A52880"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BADEN DE HORMIGON ARMADO DE 1,50m DE ANCHO; 15cm ESPESOR, CON ARMADURAS DE 16 MM CADA 20 CM EN AMBAS DIRECCIONES</w:t>
            </w:r>
          </w:p>
        </w:tc>
        <w:tc>
          <w:tcPr>
            <w:tcW w:w="6405" w:type="dxa"/>
            <w:tcBorders>
              <w:top w:val="nil"/>
              <w:left w:val="nil"/>
              <w:bottom w:val="single" w:sz="4" w:space="0" w:color="auto"/>
              <w:right w:val="single" w:sz="4" w:space="0" w:color="auto"/>
            </w:tcBorders>
          </w:tcPr>
          <w:p w14:paraId="58502F6D" w14:textId="77777777" w:rsidR="00A52880" w:rsidRPr="001D4C76" w:rsidRDefault="00A52880"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Descripción: Este trabajo consistirá en la construcción de baden de hormigón, de acuerdo a estas Especificaciones y en conformidad con las alineaciones, cotas y dimensiones que figuran en los planos o en las órdenes emitidas por la Fiscalización.</w:t>
            </w:r>
          </w:p>
          <w:p w14:paraId="17383E8B" w14:textId="77777777" w:rsidR="00A52880" w:rsidRPr="001D4C76" w:rsidRDefault="00A52880"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 xml:space="preserve">Ejecución: La Base de asiento del badén deberá ser </w:t>
            </w:r>
            <w:proofErr w:type="gramStart"/>
            <w:r w:rsidRPr="001D4C76">
              <w:rPr>
                <w:rFonts w:ascii="Calibri" w:eastAsia="Times New Roman" w:hAnsi="Calibri" w:cs="Calibri"/>
                <w:color w:val="000000"/>
                <w:lang w:eastAsia="es-PY"/>
              </w:rPr>
              <w:t>compactada  y</w:t>
            </w:r>
            <w:proofErr w:type="gramEnd"/>
            <w:r w:rsidRPr="001D4C76">
              <w:rPr>
                <w:rFonts w:ascii="Calibri" w:eastAsia="Times New Roman" w:hAnsi="Calibri" w:cs="Calibri"/>
                <w:color w:val="000000"/>
                <w:lang w:eastAsia="es-PY"/>
              </w:rPr>
              <w:t xml:space="preserve"> conformada hasta que presente una superficie plana de conformidad con la sección indicada en los planos todo el material blando inestable deberá ser retirado y dispuesto en forma aceptable. Los </w:t>
            </w:r>
            <w:proofErr w:type="gramStart"/>
            <w:r w:rsidRPr="001D4C76">
              <w:rPr>
                <w:rFonts w:ascii="Calibri" w:eastAsia="Times New Roman" w:hAnsi="Calibri" w:cs="Calibri"/>
                <w:color w:val="000000"/>
                <w:lang w:eastAsia="es-PY"/>
              </w:rPr>
              <w:t>badenes  de</w:t>
            </w:r>
            <w:proofErr w:type="gramEnd"/>
            <w:r w:rsidRPr="001D4C76">
              <w:rPr>
                <w:rFonts w:ascii="Calibri" w:eastAsia="Times New Roman" w:hAnsi="Calibri" w:cs="Calibri"/>
                <w:color w:val="000000"/>
                <w:lang w:eastAsia="es-PY"/>
              </w:rPr>
              <w:t xml:space="preserve"> hormigón deberán ser cargadas “in situ” en segmentos de 3m., de longitud con el empleo de encofrado lateral.</w:t>
            </w:r>
          </w:p>
          <w:p w14:paraId="63C41B15" w14:textId="77777777" w:rsidR="00A52880" w:rsidRPr="004D3BBD" w:rsidRDefault="00A52880"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El hormigón recién colocado deberá ser resguardado contra la intemperie y curado por lo menos durante 7 días esto implica que el hormigón será humedecido y conservado húmedo durante este periodo, de acuerdo a órdenes de la fiscalización. La cuneta debe ser paralela, en plante y en perfil, al eje de la calzada.</w:t>
            </w:r>
          </w:p>
        </w:tc>
      </w:tr>
      <w:tr w:rsidR="00A52880" w:rsidRPr="004D3BBD" w14:paraId="06DF1099" w14:textId="77777777" w:rsidTr="00481CA9">
        <w:trPr>
          <w:trHeight w:val="301"/>
        </w:trPr>
        <w:tc>
          <w:tcPr>
            <w:tcW w:w="608" w:type="dxa"/>
            <w:tcBorders>
              <w:top w:val="nil"/>
              <w:left w:val="single" w:sz="4" w:space="0" w:color="auto"/>
              <w:bottom w:val="single" w:sz="4" w:space="0" w:color="auto"/>
              <w:right w:val="single" w:sz="4" w:space="0" w:color="auto"/>
            </w:tcBorders>
            <w:shd w:val="clear" w:color="auto" w:fill="auto"/>
            <w:noWrap/>
            <w:vAlign w:val="bottom"/>
            <w:hideMark/>
          </w:tcPr>
          <w:p w14:paraId="14FDBD3F" w14:textId="5548655F" w:rsidR="00A52880" w:rsidRPr="004D3BBD" w:rsidRDefault="00A52880" w:rsidP="00481CA9">
            <w:pPr>
              <w:jc w:val="center"/>
              <w:rPr>
                <w:rFonts w:ascii="Calibri" w:eastAsia="Times New Roman" w:hAnsi="Calibri" w:cs="Calibri"/>
                <w:color w:val="000000"/>
                <w:lang w:eastAsia="es-PY"/>
              </w:rPr>
            </w:pPr>
            <w:r>
              <w:rPr>
                <w:rFonts w:ascii="Calibri" w:eastAsia="Times New Roman" w:hAnsi="Calibri" w:cs="Calibri"/>
                <w:color w:val="000000"/>
                <w:lang w:eastAsia="es-PY"/>
              </w:rPr>
              <w:t>5</w:t>
            </w:r>
          </w:p>
        </w:tc>
        <w:tc>
          <w:tcPr>
            <w:tcW w:w="2905" w:type="dxa"/>
            <w:tcBorders>
              <w:top w:val="nil"/>
              <w:left w:val="nil"/>
              <w:bottom w:val="single" w:sz="4" w:space="0" w:color="auto"/>
              <w:right w:val="single" w:sz="4" w:space="0" w:color="auto"/>
            </w:tcBorders>
            <w:shd w:val="clear" w:color="auto" w:fill="auto"/>
            <w:vAlign w:val="center"/>
            <w:hideMark/>
          </w:tcPr>
          <w:p w14:paraId="6551DCF2" w14:textId="77777777" w:rsidR="00A52880" w:rsidRPr="004D3BBD" w:rsidRDefault="00A52880"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LIMPIEZA Y RETIRO DE ESCOMBROS</w:t>
            </w:r>
          </w:p>
        </w:tc>
        <w:tc>
          <w:tcPr>
            <w:tcW w:w="6405" w:type="dxa"/>
            <w:tcBorders>
              <w:top w:val="nil"/>
              <w:left w:val="nil"/>
              <w:bottom w:val="single" w:sz="4" w:space="0" w:color="auto"/>
              <w:right w:val="single" w:sz="4" w:space="0" w:color="auto"/>
            </w:tcBorders>
          </w:tcPr>
          <w:p w14:paraId="10961F8F" w14:textId="77777777" w:rsidR="00A52880" w:rsidRPr="001D4C76" w:rsidRDefault="00A52880"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Limpieza final de obra, comprende todos los trabajos para dejar el área de obra perfectamente limpia, se deberá retirar todo resto de material sobrante del predio. Las obras auxiliares construidas por el CONTRATISTA, serán desmanteladas y retiradas. Las zanjas de mezclas serán levantadas y rellenadas.</w:t>
            </w:r>
          </w:p>
          <w:p w14:paraId="6A457D26" w14:textId="77777777" w:rsidR="00A52880" w:rsidRPr="004D3BBD" w:rsidRDefault="00A52880"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Todos estos trabajos deberán tener la aprobación de la Fiscalización de obra.</w:t>
            </w:r>
          </w:p>
        </w:tc>
      </w:tr>
    </w:tbl>
    <w:p w14:paraId="2BBB12CE" w14:textId="77777777" w:rsidR="005F780F" w:rsidRDefault="005F780F" w:rsidP="005F780F">
      <w:pPr>
        <w:tabs>
          <w:tab w:val="left" w:pos="1875"/>
        </w:tabs>
        <w:rPr>
          <w:rFonts w:ascii="Times New Roman"/>
          <w:sz w:val="18"/>
        </w:rPr>
      </w:pPr>
      <w:r>
        <w:rPr>
          <w:rFonts w:ascii="Times New Roman"/>
          <w:sz w:val="18"/>
        </w:rPr>
        <w:tab/>
      </w:r>
    </w:p>
    <w:p w14:paraId="52A430A5" w14:textId="77777777" w:rsidR="00A52880" w:rsidRPr="00A52880" w:rsidRDefault="00A52880" w:rsidP="00A52880">
      <w:pPr>
        <w:rPr>
          <w:rFonts w:ascii="Times New Roman"/>
          <w:sz w:val="18"/>
        </w:rPr>
      </w:pPr>
    </w:p>
    <w:p w14:paraId="797DB8FA" w14:textId="77777777" w:rsidR="00A52880" w:rsidRDefault="00A52880" w:rsidP="00A52880">
      <w:pPr>
        <w:rPr>
          <w:rFonts w:ascii="Times New Roman"/>
          <w:sz w:val="18"/>
        </w:rPr>
      </w:pPr>
    </w:p>
    <w:p w14:paraId="0E754314" w14:textId="77777777" w:rsidR="0067638E" w:rsidRDefault="0067638E" w:rsidP="0067638E">
      <w:r>
        <w:t>CONSTRUCCION DE DRENAJE Y DECUACIONES EN PAVIMENTO</w:t>
      </w:r>
      <w:r>
        <w:tab/>
      </w:r>
      <w:r>
        <w:tab/>
      </w:r>
    </w:p>
    <w:p w14:paraId="439B09AB" w14:textId="77777777" w:rsidR="0067638E" w:rsidRDefault="0067638E" w:rsidP="0067638E">
      <w:r>
        <w:t>CALLE ESTRELLA Y BAHIA NEGRA</w:t>
      </w:r>
      <w:r>
        <w:tab/>
      </w:r>
      <w:r>
        <w:tab/>
      </w:r>
    </w:p>
    <w:tbl>
      <w:tblPr>
        <w:tblW w:w="9918" w:type="dxa"/>
        <w:tblCellMar>
          <w:left w:w="70" w:type="dxa"/>
          <w:right w:w="70" w:type="dxa"/>
        </w:tblCellMar>
        <w:tblLook w:val="04A0" w:firstRow="1" w:lastRow="0" w:firstColumn="1" w:lastColumn="0" w:noHBand="0" w:noVBand="1"/>
      </w:tblPr>
      <w:tblGrid>
        <w:gridCol w:w="618"/>
        <w:gridCol w:w="3346"/>
        <w:gridCol w:w="5954"/>
      </w:tblGrid>
      <w:tr w:rsidR="0067638E" w:rsidRPr="004D3BBD" w14:paraId="12F1DD86" w14:textId="77777777" w:rsidTr="00481CA9">
        <w:trPr>
          <w:trHeight w:val="302"/>
        </w:trPr>
        <w:tc>
          <w:tcPr>
            <w:tcW w:w="618"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2DCEAFD3" w14:textId="77777777" w:rsidR="0067638E" w:rsidRPr="004D3BBD" w:rsidRDefault="0067638E" w:rsidP="00481CA9">
            <w:pPr>
              <w:jc w:val="center"/>
              <w:rPr>
                <w:rFonts w:ascii="Calibri" w:eastAsia="Times New Roman" w:hAnsi="Calibri" w:cs="Calibri"/>
                <w:b/>
                <w:bCs/>
                <w:color w:val="000000"/>
                <w:lang w:eastAsia="es-PY"/>
              </w:rPr>
            </w:pPr>
            <w:r w:rsidRPr="004D3BBD">
              <w:rPr>
                <w:rFonts w:ascii="Calibri" w:eastAsia="Times New Roman" w:hAnsi="Calibri" w:cs="Calibri"/>
                <w:b/>
                <w:bCs/>
                <w:color w:val="000000"/>
                <w:lang w:eastAsia="es-PY"/>
              </w:rPr>
              <w:t xml:space="preserve">ITEM </w:t>
            </w:r>
          </w:p>
        </w:tc>
        <w:tc>
          <w:tcPr>
            <w:tcW w:w="3346" w:type="dxa"/>
            <w:tcBorders>
              <w:top w:val="single" w:sz="4" w:space="0" w:color="auto"/>
              <w:left w:val="nil"/>
              <w:bottom w:val="single" w:sz="4" w:space="0" w:color="auto"/>
              <w:right w:val="single" w:sz="4" w:space="0" w:color="auto"/>
            </w:tcBorders>
            <w:shd w:val="clear" w:color="000000" w:fill="F2F2F2"/>
            <w:vAlign w:val="bottom"/>
            <w:hideMark/>
          </w:tcPr>
          <w:p w14:paraId="6D3C0F29" w14:textId="77777777" w:rsidR="0067638E" w:rsidRPr="004D3BBD" w:rsidRDefault="0067638E" w:rsidP="00481CA9">
            <w:pPr>
              <w:rPr>
                <w:rFonts w:ascii="Calibri" w:eastAsia="Times New Roman" w:hAnsi="Calibri" w:cs="Calibri"/>
                <w:b/>
                <w:bCs/>
                <w:color w:val="000000"/>
                <w:lang w:eastAsia="es-PY"/>
              </w:rPr>
            </w:pPr>
            <w:r w:rsidRPr="004D3BBD">
              <w:rPr>
                <w:rFonts w:ascii="Calibri" w:eastAsia="Times New Roman" w:hAnsi="Calibri" w:cs="Calibri"/>
                <w:b/>
                <w:bCs/>
                <w:color w:val="000000"/>
                <w:lang w:eastAsia="es-PY"/>
              </w:rPr>
              <w:t>DESCRIPCION</w:t>
            </w:r>
          </w:p>
        </w:tc>
        <w:tc>
          <w:tcPr>
            <w:tcW w:w="5954" w:type="dxa"/>
            <w:tcBorders>
              <w:top w:val="single" w:sz="4" w:space="0" w:color="auto"/>
              <w:left w:val="nil"/>
              <w:bottom w:val="single" w:sz="4" w:space="0" w:color="auto"/>
              <w:right w:val="single" w:sz="4" w:space="0" w:color="auto"/>
            </w:tcBorders>
            <w:shd w:val="clear" w:color="000000" w:fill="F2F2F2"/>
          </w:tcPr>
          <w:p w14:paraId="341E8C1C" w14:textId="77777777" w:rsidR="0067638E" w:rsidRPr="004D3BBD" w:rsidRDefault="0067638E" w:rsidP="00481CA9">
            <w:pPr>
              <w:rPr>
                <w:rFonts w:ascii="Calibri" w:eastAsia="Times New Roman" w:hAnsi="Calibri" w:cs="Calibri"/>
                <w:b/>
                <w:bCs/>
                <w:color w:val="000000"/>
                <w:lang w:eastAsia="es-PY"/>
              </w:rPr>
            </w:pPr>
          </w:p>
        </w:tc>
      </w:tr>
      <w:tr w:rsidR="0067638E" w:rsidRPr="004D3BBD" w14:paraId="1616267E" w14:textId="77777777" w:rsidTr="00481CA9">
        <w:trPr>
          <w:trHeight w:val="302"/>
        </w:trPr>
        <w:tc>
          <w:tcPr>
            <w:tcW w:w="618" w:type="dxa"/>
            <w:tcBorders>
              <w:top w:val="nil"/>
              <w:left w:val="single" w:sz="4" w:space="0" w:color="auto"/>
              <w:bottom w:val="single" w:sz="4" w:space="0" w:color="auto"/>
              <w:right w:val="single" w:sz="4" w:space="0" w:color="auto"/>
            </w:tcBorders>
            <w:shd w:val="clear" w:color="auto" w:fill="auto"/>
            <w:noWrap/>
            <w:vAlign w:val="bottom"/>
            <w:hideMark/>
          </w:tcPr>
          <w:p w14:paraId="63CC1EDE" w14:textId="77777777" w:rsidR="0067638E" w:rsidRPr="004D3BBD" w:rsidRDefault="0067638E"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1</w:t>
            </w:r>
          </w:p>
        </w:tc>
        <w:tc>
          <w:tcPr>
            <w:tcW w:w="3346" w:type="dxa"/>
            <w:tcBorders>
              <w:top w:val="nil"/>
              <w:left w:val="nil"/>
              <w:bottom w:val="single" w:sz="4" w:space="0" w:color="auto"/>
              <w:right w:val="single" w:sz="4" w:space="0" w:color="auto"/>
            </w:tcBorders>
            <w:shd w:val="clear" w:color="auto" w:fill="auto"/>
            <w:vAlign w:val="center"/>
            <w:hideMark/>
          </w:tcPr>
          <w:p w14:paraId="28C9058A" w14:textId="77777777" w:rsidR="0067638E" w:rsidRPr="004D3BBD" w:rsidRDefault="0067638E"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SEÑALIZACION DE OBRA</w:t>
            </w:r>
          </w:p>
        </w:tc>
        <w:tc>
          <w:tcPr>
            <w:tcW w:w="5954" w:type="dxa"/>
            <w:tcBorders>
              <w:top w:val="nil"/>
              <w:left w:val="nil"/>
              <w:bottom w:val="single" w:sz="4" w:space="0" w:color="auto"/>
              <w:right w:val="single" w:sz="4" w:space="0" w:color="auto"/>
            </w:tcBorders>
          </w:tcPr>
          <w:p w14:paraId="42E63F46" w14:textId="77777777" w:rsidR="0067638E" w:rsidRPr="004D3BBD" w:rsidRDefault="0067638E" w:rsidP="00481CA9">
            <w:pPr>
              <w:rPr>
                <w:rFonts w:ascii="Calibri" w:eastAsia="Times New Roman" w:hAnsi="Calibri" w:cs="Calibri"/>
                <w:color w:val="000000"/>
                <w:lang w:eastAsia="es-PY"/>
              </w:rPr>
            </w:pPr>
            <w:r w:rsidRPr="00DC5805">
              <w:rPr>
                <w:rFonts w:ascii="Calibri" w:eastAsia="Times New Roman" w:hAnsi="Calibri" w:cs="Calibri"/>
                <w:color w:val="000000"/>
                <w:lang w:eastAsia="es-PY"/>
              </w:rPr>
              <w:t xml:space="preserve">Este rubro consiste en todas las señalizaciones para la construcción, rehabilitación, mantenimiento o actividades relacionados con servicios públicos en una determinada vía o en zona adyacente a la misma con el objeto de reducir el riesgo de accidentes ofreciendo protección a conductores, peatones, personal de obra, equipos y vehículos. Tiene además el objetivo de hacer más ágil y expedito el tránsito de los usuarios, </w:t>
            </w:r>
            <w:r w:rsidRPr="00DC5805">
              <w:rPr>
                <w:rFonts w:ascii="Calibri" w:eastAsia="Times New Roman" w:hAnsi="Calibri" w:cs="Calibri"/>
                <w:color w:val="000000"/>
                <w:lang w:eastAsia="es-PY"/>
              </w:rPr>
              <w:lastRenderedPageBreak/>
              <w:t>procurando reducir las molestias.</w:t>
            </w:r>
          </w:p>
        </w:tc>
      </w:tr>
      <w:tr w:rsidR="0067638E" w:rsidRPr="004D3BBD" w14:paraId="27306A7D" w14:textId="77777777" w:rsidTr="00481CA9">
        <w:trPr>
          <w:trHeight w:val="302"/>
        </w:trPr>
        <w:tc>
          <w:tcPr>
            <w:tcW w:w="618" w:type="dxa"/>
            <w:tcBorders>
              <w:top w:val="nil"/>
              <w:left w:val="single" w:sz="4" w:space="0" w:color="auto"/>
              <w:bottom w:val="single" w:sz="4" w:space="0" w:color="auto"/>
              <w:right w:val="single" w:sz="4" w:space="0" w:color="auto"/>
            </w:tcBorders>
            <w:shd w:val="clear" w:color="auto" w:fill="auto"/>
            <w:noWrap/>
            <w:vAlign w:val="bottom"/>
            <w:hideMark/>
          </w:tcPr>
          <w:p w14:paraId="6ACF5CE1" w14:textId="77777777" w:rsidR="0067638E" w:rsidRPr="004D3BBD" w:rsidRDefault="0067638E"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lastRenderedPageBreak/>
              <w:t>2</w:t>
            </w:r>
          </w:p>
        </w:tc>
        <w:tc>
          <w:tcPr>
            <w:tcW w:w="3346" w:type="dxa"/>
            <w:tcBorders>
              <w:top w:val="nil"/>
              <w:left w:val="nil"/>
              <w:bottom w:val="single" w:sz="4" w:space="0" w:color="auto"/>
              <w:right w:val="single" w:sz="4" w:space="0" w:color="auto"/>
            </w:tcBorders>
            <w:shd w:val="clear" w:color="auto" w:fill="auto"/>
            <w:vAlign w:val="center"/>
            <w:hideMark/>
          </w:tcPr>
          <w:p w14:paraId="302B0AEA" w14:textId="77777777" w:rsidR="0067638E" w:rsidRPr="004D3BBD" w:rsidRDefault="0067638E"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COLOCACION CAÑO DE 150 DE PVC</w:t>
            </w:r>
          </w:p>
        </w:tc>
        <w:tc>
          <w:tcPr>
            <w:tcW w:w="5954" w:type="dxa"/>
            <w:tcBorders>
              <w:top w:val="nil"/>
              <w:left w:val="nil"/>
              <w:bottom w:val="single" w:sz="4" w:space="0" w:color="auto"/>
              <w:right w:val="single" w:sz="4" w:space="0" w:color="auto"/>
            </w:tcBorders>
          </w:tcPr>
          <w:p w14:paraId="7E4E917D" w14:textId="77777777" w:rsidR="0067638E" w:rsidRPr="004D3BBD" w:rsidRDefault="0067638E" w:rsidP="00481CA9">
            <w:pPr>
              <w:rPr>
                <w:rFonts w:ascii="Calibri" w:eastAsia="Times New Roman" w:hAnsi="Calibri" w:cs="Calibri"/>
                <w:color w:val="000000"/>
                <w:lang w:eastAsia="es-PY"/>
              </w:rPr>
            </w:pPr>
            <w:r w:rsidRPr="00DC5805">
              <w:rPr>
                <w:rFonts w:ascii="Calibri" w:eastAsia="Times New Roman" w:hAnsi="Calibri" w:cs="Calibri"/>
                <w:color w:val="000000"/>
                <w:lang w:eastAsia="es-PY"/>
              </w:rPr>
              <w:t>En la zanja se colocará caño de PVC DE 150 mm de diámetro con una pendiente de 20%. De registro a registro.</w:t>
            </w:r>
          </w:p>
        </w:tc>
      </w:tr>
      <w:tr w:rsidR="0067638E" w:rsidRPr="004D3BBD" w14:paraId="58C5EA19" w14:textId="77777777" w:rsidTr="00481CA9">
        <w:trPr>
          <w:trHeight w:val="604"/>
        </w:trPr>
        <w:tc>
          <w:tcPr>
            <w:tcW w:w="618" w:type="dxa"/>
            <w:tcBorders>
              <w:top w:val="nil"/>
              <w:left w:val="single" w:sz="4" w:space="0" w:color="auto"/>
              <w:bottom w:val="single" w:sz="4" w:space="0" w:color="auto"/>
              <w:right w:val="single" w:sz="4" w:space="0" w:color="auto"/>
            </w:tcBorders>
            <w:shd w:val="clear" w:color="auto" w:fill="auto"/>
            <w:noWrap/>
            <w:vAlign w:val="bottom"/>
            <w:hideMark/>
          </w:tcPr>
          <w:p w14:paraId="0771FD7A" w14:textId="77777777" w:rsidR="0067638E" w:rsidRPr="004D3BBD" w:rsidRDefault="0067638E"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3</w:t>
            </w:r>
          </w:p>
        </w:tc>
        <w:tc>
          <w:tcPr>
            <w:tcW w:w="3346" w:type="dxa"/>
            <w:tcBorders>
              <w:top w:val="nil"/>
              <w:left w:val="nil"/>
              <w:bottom w:val="single" w:sz="4" w:space="0" w:color="auto"/>
              <w:right w:val="single" w:sz="4" w:space="0" w:color="auto"/>
            </w:tcBorders>
            <w:shd w:val="clear" w:color="auto" w:fill="auto"/>
            <w:vAlign w:val="center"/>
            <w:hideMark/>
          </w:tcPr>
          <w:p w14:paraId="3B15F069" w14:textId="77777777" w:rsidR="0067638E" w:rsidRPr="004D3BBD" w:rsidRDefault="0067638E"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 xml:space="preserve">EXCAVACION DE ZANJA DE 50 X 50 PROFUNDIDAD VARIABLE </w:t>
            </w:r>
            <w:r>
              <w:rPr>
                <w:rFonts w:ascii="Calibri" w:eastAsia="Times New Roman" w:hAnsi="Calibri" w:cs="Calibri"/>
                <w:color w:val="000000"/>
                <w:lang w:eastAsia="es-PY"/>
              </w:rPr>
              <w:t xml:space="preserve">/ </w:t>
            </w:r>
            <w:r w:rsidRPr="004D3BBD">
              <w:rPr>
                <w:rFonts w:ascii="Calibri" w:eastAsia="Times New Roman" w:hAnsi="Calibri" w:cs="Calibri"/>
                <w:color w:val="000000"/>
                <w:lang w:eastAsia="es-PY"/>
              </w:rPr>
              <w:t>55 ml</w:t>
            </w:r>
          </w:p>
        </w:tc>
        <w:tc>
          <w:tcPr>
            <w:tcW w:w="5954" w:type="dxa"/>
            <w:tcBorders>
              <w:top w:val="nil"/>
              <w:left w:val="nil"/>
              <w:bottom w:val="single" w:sz="4" w:space="0" w:color="auto"/>
              <w:right w:val="single" w:sz="4" w:space="0" w:color="auto"/>
            </w:tcBorders>
          </w:tcPr>
          <w:p w14:paraId="53B4C3BC" w14:textId="77777777" w:rsidR="0067638E" w:rsidRPr="004D3BBD"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 xml:space="preserve">Se perecedera la excavación de zanjas de 0.50 </w:t>
            </w:r>
            <w:proofErr w:type="spellStart"/>
            <w:r w:rsidRPr="001D4C76">
              <w:rPr>
                <w:rFonts w:ascii="Calibri" w:eastAsia="Times New Roman" w:hAnsi="Calibri" w:cs="Calibri"/>
                <w:color w:val="000000"/>
                <w:lang w:eastAsia="es-PY"/>
              </w:rPr>
              <w:t>mm</w:t>
            </w:r>
            <w:r>
              <w:rPr>
                <w:rFonts w:ascii="Calibri" w:eastAsia="Times New Roman" w:hAnsi="Calibri" w:cs="Calibri"/>
                <w:color w:val="000000"/>
                <w:lang w:eastAsia="es-PY"/>
              </w:rPr>
              <w:t>.</w:t>
            </w:r>
            <w:proofErr w:type="spellEnd"/>
            <w:r w:rsidRPr="001D4C76">
              <w:rPr>
                <w:rFonts w:ascii="Calibri" w:eastAsia="Times New Roman" w:hAnsi="Calibri" w:cs="Calibri"/>
                <w:color w:val="000000"/>
                <w:lang w:eastAsia="es-PY"/>
              </w:rPr>
              <w:t xml:space="preserve"> de ancho x 0.50 m en promedio de profundidad y según indicación del fiscal.</w:t>
            </w:r>
          </w:p>
        </w:tc>
      </w:tr>
      <w:tr w:rsidR="0067638E" w:rsidRPr="004D3BBD" w14:paraId="0F06EB63" w14:textId="77777777" w:rsidTr="00481CA9">
        <w:trPr>
          <w:trHeight w:val="604"/>
        </w:trPr>
        <w:tc>
          <w:tcPr>
            <w:tcW w:w="618" w:type="dxa"/>
            <w:tcBorders>
              <w:top w:val="nil"/>
              <w:left w:val="single" w:sz="4" w:space="0" w:color="auto"/>
              <w:bottom w:val="single" w:sz="4" w:space="0" w:color="auto"/>
              <w:right w:val="single" w:sz="4" w:space="0" w:color="auto"/>
            </w:tcBorders>
            <w:shd w:val="clear" w:color="auto" w:fill="auto"/>
            <w:noWrap/>
            <w:vAlign w:val="bottom"/>
            <w:hideMark/>
          </w:tcPr>
          <w:p w14:paraId="3BB2A304" w14:textId="77777777" w:rsidR="0067638E" w:rsidRPr="004D3BBD" w:rsidRDefault="0067638E"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4</w:t>
            </w:r>
          </w:p>
        </w:tc>
        <w:tc>
          <w:tcPr>
            <w:tcW w:w="3346" w:type="dxa"/>
            <w:tcBorders>
              <w:top w:val="nil"/>
              <w:left w:val="nil"/>
              <w:bottom w:val="single" w:sz="4" w:space="0" w:color="auto"/>
              <w:right w:val="single" w:sz="4" w:space="0" w:color="auto"/>
            </w:tcBorders>
            <w:shd w:val="clear" w:color="auto" w:fill="auto"/>
            <w:vAlign w:val="center"/>
            <w:hideMark/>
          </w:tcPr>
          <w:p w14:paraId="4F249370" w14:textId="77777777" w:rsidR="0067638E" w:rsidRPr="004D3BBD" w:rsidRDefault="0067638E"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CONSTRUCCION DE REGISTROS 60 x</w:t>
            </w:r>
            <w:r>
              <w:rPr>
                <w:rFonts w:ascii="Calibri" w:eastAsia="Times New Roman" w:hAnsi="Calibri" w:cs="Calibri"/>
                <w:color w:val="000000"/>
                <w:lang w:eastAsia="es-PY"/>
              </w:rPr>
              <w:t xml:space="preserve"> </w:t>
            </w:r>
            <w:r w:rsidRPr="004D3BBD">
              <w:rPr>
                <w:rFonts w:ascii="Calibri" w:eastAsia="Times New Roman" w:hAnsi="Calibri" w:cs="Calibri"/>
                <w:color w:val="000000"/>
                <w:lang w:eastAsia="es-PY"/>
              </w:rPr>
              <w:t>60 x</w:t>
            </w:r>
            <w:r>
              <w:rPr>
                <w:rFonts w:ascii="Calibri" w:eastAsia="Times New Roman" w:hAnsi="Calibri" w:cs="Calibri"/>
                <w:color w:val="000000"/>
                <w:lang w:eastAsia="es-PY"/>
              </w:rPr>
              <w:t xml:space="preserve"> </w:t>
            </w:r>
            <w:r w:rsidRPr="004D3BBD">
              <w:rPr>
                <w:rFonts w:ascii="Calibri" w:eastAsia="Times New Roman" w:hAnsi="Calibri" w:cs="Calibri"/>
                <w:color w:val="000000"/>
                <w:lang w:eastAsia="es-PY"/>
              </w:rPr>
              <w:t xml:space="preserve">60 </w:t>
            </w:r>
            <w:proofErr w:type="spellStart"/>
            <w:r w:rsidRPr="004D3BBD">
              <w:rPr>
                <w:rFonts w:ascii="Calibri" w:eastAsia="Times New Roman" w:hAnsi="Calibri" w:cs="Calibri"/>
                <w:color w:val="000000"/>
                <w:lang w:eastAsia="es-PY"/>
              </w:rPr>
              <w:t>mamp</w:t>
            </w:r>
            <w:proofErr w:type="spellEnd"/>
            <w:r>
              <w:rPr>
                <w:rFonts w:ascii="Calibri" w:eastAsia="Times New Roman" w:hAnsi="Calibri" w:cs="Calibri"/>
                <w:color w:val="000000"/>
                <w:lang w:eastAsia="es-PY"/>
              </w:rPr>
              <w:t>.</w:t>
            </w:r>
            <w:r w:rsidRPr="004D3BBD">
              <w:rPr>
                <w:rFonts w:ascii="Calibri" w:eastAsia="Times New Roman" w:hAnsi="Calibri" w:cs="Calibri"/>
                <w:color w:val="000000"/>
                <w:lang w:eastAsia="es-PY"/>
              </w:rPr>
              <w:t xml:space="preserve"> de 30 y tapa de </w:t>
            </w:r>
            <w:proofErr w:type="spellStart"/>
            <w:r w:rsidRPr="004D3BBD">
              <w:rPr>
                <w:rFonts w:ascii="Calibri" w:eastAsia="Times New Roman" w:hAnsi="Calibri" w:cs="Calibri"/>
                <w:color w:val="000000"/>
                <w:lang w:eastAsia="es-PY"/>
              </w:rPr>
              <w:t>H°</w:t>
            </w:r>
            <w:proofErr w:type="spellEnd"/>
          </w:p>
        </w:tc>
        <w:tc>
          <w:tcPr>
            <w:tcW w:w="5954" w:type="dxa"/>
            <w:tcBorders>
              <w:top w:val="nil"/>
              <w:left w:val="nil"/>
              <w:bottom w:val="single" w:sz="4" w:space="0" w:color="auto"/>
              <w:right w:val="single" w:sz="4" w:space="0" w:color="auto"/>
            </w:tcBorders>
          </w:tcPr>
          <w:p w14:paraId="4939185D" w14:textId="77777777" w:rsidR="0067638E" w:rsidRPr="001D4C76"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Las cámaras de inspección, cuya profundidad sea inferior a 1,00 m. se construirán sobre una base de tres hiladas de ladrillos bien trabados que sobresalgan horizontalmente de las paredes de la cámara unos 15 cm. y aquellas que sobrepasen los 1,00 m., tendrán como</w:t>
            </w:r>
            <w:r>
              <w:rPr>
                <w:rFonts w:ascii="Calibri" w:eastAsia="Times New Roman" w:hAnsi="Calibri" w:cs="Calibri"/>
                <w:color w:val="000000"/>
                <w:lang w:eastAsia="es-PY"/>
              </w:rPr>
              <w:t xml:space="preserve"> </w:t>
            </w:r>
            <w:r w:rsidRPr="001D4C76">
              <w:rPr>
                <w:rFonts w:ascii="Calibri" w:eastAsia="Times New Roman" w:hAnsi="Calibri" w:cs="Calibri"/>
                <w:color w:val="000000"/>
                <w:lang w:eastAsia="es-PY"/>
              </w:rPr>
              <w:t xml:space="preserve">base hormigón de 10 a 15 cm. de altura y paredes de 0,30 m. Su piso y las canaletas se construirán, con hormigón 1:2:4 y terminarán con un perfecto alisado. Las canaletas serán del diámetro de los ramales que reciban, debiendo prolongarse hacia arriba unos 20 cm. del </w:t>
            </w:r>
            <w:proofErr w:type="spellStart"/>
            <w:r w:rsidRPr="001D4C76">
              <w:rPr>
                <w:rFonts w:ascii="Calibri" w:eastAsia="Times New Roman" w:hAnsi="Calibri" w:cs="Calibri"/>
                <w:color w:val="000000"/>
                <w:lang w:eastAsia="es-PY"/>
              </w:rPr>
              <w:t>radier</w:t>
            </w:r>
            <w:proofErr w:type="spellEnd"/>
            <w:r w:rsidRPr="001D4C76">
              <w:rPr>
                <w:rFonts w:ascii="Calibri" w:eastAsia="Times New Roman" w:hAnsi="Calibri" w:cs="Calibri"/>
                <w:color w:val="000000"/>
                <w:lang w:eastAsia="es-PY"/>
              </w:rPr>
              <w:t xml:space="preserve"> en las paredes del canal que enfrentan a las entradas de los ramales.</w:t>
            </w:r>
          </w:p>
          <w:p w14:paraId="2E68781C" w14:textId="77777777" w:rsidR="0067638E" w:rsidRPr="001D4C76" w:rsidRDefault="0067638E" w:rsidP="00481CA9">
            <w:pPr>
              <w:rPr>
                <w:rFonts w:ascii="Calibri" w:eastAsia="Times New Roman" w:hAnsi="Calibri" w:cs="Calibri"/>
                <w:color w:val="000000"/>
                <w:lang w:eastAsia="es-PY"/>
              </w:rPr>
            </w:pPr>
          </w:p>
          <w:p w14:paraId="78D49938" w14:textId="77777777" w:rsidR="0067638E" w:rsidRPr="004D3BBD"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 xml:space="preserve"> Se construirá de mampostería de ladrillo con paredes de 0,15 y revocada internamente con un mortero de cemento 1:3.</w:t>
            </w:r>
          </w:p>
        </w:tc>
      </w:tr>
      <w:tr w:rsidR="0067638E" w:rsidRPr="004D3BBD" w14:paraId="3679CF9D" w14:textId="77777777" w:rsidTr="00481CA9">
        <w:trPr>
          <w:trHeight w:val="906"/>
        </w:trPr>
        <w:tc>
          <w:tcPr>
            <w:tcW w:w="6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80FA20" w14:textId="77777777" w:rsidR="0067638E" w:rsidRPr="004D3BBD" w:rsidRDefault="0067638E"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5</w:t>
            </w:r>
          </w:p>
        </w:tc>
        <w:tc>
          <w:tcPr>
            <w:tcW w:w="3346" w:type="dxa"/>
            <w:tcBorders>
              <w:top w:val="single" w:sz="4" w:space="0" w:color="auto"/>
              <w:left w:val="nil"/>
              <w:bottom w:val="single" w:sz="4" w:space="0" w:color="auto"/>
              <w:right w:val="single" w:sz="4" w:space="0" w:color="auto"/>
            </w:tcBorders>
            <w:shd w:val="clear" w:color="auto" w:fill="auto"/>
            <w:vAlign w:val="center"/>
            <w:hideMark/>
          </w:tcPr>
          <w:p w14:paraId="4A086A34" w14:textId="77777777" w:rsidR="0067638E" w:rsidRPr="004D3BBD" w:rsidRDefault="0067638E"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CORDÓN CUNETA DE HORMIGÓN ARMADO; DESARROLLO 40cm ALTURA LIBRE 15cm ESPESOR MINIMO 12cm CARGADO IN SITU (1:3:3)</w:t>
            </w:r>
          </w:p>
        </w:tc>
        <w:tc>
          <w:tcPr>
            <w:tcW w:w="5954" w:type="dxa"/>
            <w:tcBorders>
              <w:top w:val="single" w:sz="4" w:space="0" w:color="auto"/>
              <w:left w:val="nil"/>
              <w:bottom w:val="single" w:sz="4" w:space="0" w:color="auto"/>
              <w:right w:val="single" w:sz="4" w:space="0" w:color="auto"/>
            </w:tcBorders>
          </w:tcPr>
          <w:p w14:paraId="3FDF18CB" w14:textId="77777777" w:rsidR="0067638E" w:rsidRPr="001D4C76"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 xml:space="preserve">Descripción: Este trabajo consistirá en la construcción de </w:t>
            </w:r>
            <w:r>
              <w:rPr>
                <w:rFonts w:ascii="Calibri" w:eastAsia="Times New Roman" w:hAnsi="Calibri" w:cs="Calibri"/>
                <w:color w:val="000000"/>
                <w:lang w:eastAsia="es-PY"/>
              </w:rPr>
              <w:t>cuneta</w:t>
            </w:r>
            <w:r w:rsidRPr="001D4C76">
              <w:rPr>
                <w:rFonts w:ascii="Calibri" w:eastAsia="Times New Roman" w:hAnsi="Calibri" w:cs="Calibri"/>
                <w:color w:val="000000"/>
                <w:lang w:eastAsia="es-PY"/>
              </w:rPr>
              <w:t xml:space="preserve"> de hormigón, de acuerdo a estas Especificaciones y en conformidad con las alineaciones, cotas y dimensiones que figuran en los planos o en las órdenes emitidas por l</w:t>
            </w:r>
            <w:r>
              <w:rPr>
                <w:rFonts w:ascii="Calibri" w:eastAsia="Times New Roman" w:hAnsi="Calibri" w:cs="Calibri"/>
                <w:color w:val="000000"/>
                <w:lang w:eastAsia="es-PY"/>
              </w:rPr>
              <w:t xml:space="preserve">a </w:t>
            </w:r>
            <w:r w:rsidRPr="001D4C76">
              <w:rPr>
                <w:rFonts w:ascii="Calibri" w:eastAsia="Times New Roman" w:hAnsi="Calibri" w:cs="Calibri"/>
                <w:color w:val="000000"/>
                <w:lang w:eastAsia="es-PY"/>
              </w:rPr>
              <w:t>Fiscalización.</w:t>
            </w:r>
          </w:p>
          <w:p w14:paraId="6CC6FDA8" w14:textId="77777777" w:rsidR="0067638E" w:rsidRPr="001D4C76"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Ejecución: La Base de asiento del badén deberá ser compactada y conformada hasta que presente una superficie plana de conformidad con la sección indicada en los planos todo el material blando inestable deberá ser retirado y dispuesto en forma aceptable. L</w:t>
            </w:r>
            <w:r>
              <w:rPr>
                <w:rFonts w:ascii="Calibri" w:eastAsia="Times New Roman" w:hAnsi="Calibri" w:cs="Calibri"/>
                <w:color w:val="000000"/>
                <w:lang w:eastAsia="es-PY"/>
              </w:rPr>
              <w:t xml:space="preserve">a </w:t>
            </w:r>
            <w:proofErr w:type="gramStart"/>
            <w:r>
              <w:rPr>
                <w:rFonts w:ascii="Calibri" w:eastAsia="Times New Roman" w:hAnsi="Calibri" w:cs="Calibri"/>
                <w:color w:val="000000"/>
                <w:lang w:eastAsia="es-PY"/>
              </w:rPr>
              <w:t>cuneta</w:t>
            </w:r>
            <w:r w:rsidRPr="001D4C76">
              <w:rPr>
                <w:rFonts w:ascii="Calibri" w:eastAsia="Times New Roman" w:hAnsi="Calibri" w:cs="Calibri"/>
                <w:color w:val="000000"/>
                <w:lang w:eastAsia="es-PY"/>
              </w:rPr>
              <w:t xml:space="preserve">  de</w:t>
            </w:r>
            <w:proofErr w:type="gramEnd"/>
            <w:r w:rsidRPr="001D4C76">
              <w:rPr>
                <w:rFonts w:ascii="Calibri" w:eastAsia="Times New Roman" w:hAnsi="Calibri" w:cs="Calibri"/>
                <w:color w:val="000000"/>
                <w:lang w:eastAsia="es-PY"/>
              </w:rPr>
              <w:t xml:space="preserve"> hormigón deberán ser cargadas “in situ” en segmentos de 3m., de longitud con el empleo de encofrado lateral.</w:t>
            </w:r>
          </w:p>
          <w:p w14:paraId="28FE1509" w14:textId="77777777" w:rsidR="0067638E" w:rsidRPr="004D3BBD"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El hormigón recién colocado deberá ser resguardado contra la intemperie y curado por lo menos durante 7 días esto implica que el hormigón será humedecido y conservado húmedo durante este periodo, de acuerdo a órdenes de la fiscalización. La cuneta debe ser paralela, en plante y en perfil, al eje de la calzada.</w:t>
            </w:r>
          </w:p>
        </w:tc>
      </w:tr>
      <w:tr w:rsidR="0067638E" w:rsidRPr="004D3BBD" w14:paraId="28C57200" w14:textId="77777777" w:rsidTr="00481CA9">
        <w:trPr>
          <w:trHeight w:val="604"/>
        </w:trPr>
        <w:tc>
          <w:tcPr>
            <w:tcW w:w="6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1E8F9A" w14:textId="77777777" w:rsidR="0067638E" w:rsidRPr="004D3BBD" w:rsidRDefault="0067638E"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6</w:t>
            </w:r>
          </w:p>
        </w:tc>
        <w:tc>
          <w:tcPr>
            <w:tcW w:w="33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77F16C" w14:textId="77777777" w:rsidR="0067638E" w:rsidRPr="004D3BBD" w:rsidRDefault="0067638E"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BADEN DE HORMIGON ARMADO DE 1,50m DE ANCHO; 15cm ESPESOR</w:t>
            </w:r>
          </w:p>
        </w:tc>
        <w:tc>
          <w:tcPr>
            <w:tcW w:w="5954" w:type="dxa"/>
            <w:tcBorders>
              <w:top w:val="single" w:sz="4" w:space="0" w:color="auto"/>
              <w:left w:val="single" w:sz="4" w:space="0" w:color="auto"/>
              <w:bottom w:val="single" w:sz="4" w:space="0" w:color="auto"/>
              <w:right w:val="single" w:sz="4" w:space="0" w:color="auto"/>
            </w:tcBorders>
          </w:tcPr>
          <w:p w14:paraId="7175740E" w14:textId="77777777" w:rsidR="0067638E" w:rsidRPr="001D4C76"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 xml:space="preserve">Descripción: Este trabajo consistirá en la construcción de </w:t>
            </w:r>
            <w:proofErr w:type="gramStart"/>
            <w:r w:rsidRPr="001D4C76">
              <w:rPr>
                <w:rFonts w:ascii="Calibri" w:eastAsia="Times New Roman" w:hAnsi="Calibri" w:cs="Calibri"/>
                <w:color w:val="000000"/>
                <w:lang w:eastAsia="es-PY"/>
              </w:rPr>
              <w:t>baden  de</w:t>
            </w:r>
            <w:proofErr w:type="gramEnd"/>
            <w:r w:rsidRPr="001D4C76">
              <w:rPr>
                <w:rFonts w:ascii="Calibri" w:eastAsia="Times New Roman" w:hAnsi="Calibri" w:cs="Calibri"/>
                <w:color w:val="000000"/>
                <w:lang w:eastAsia="es-PY"/>
              </w:rPr>
              <w:t xml:space="preserve"> hormigón, de acuerdo a estas Especificaciones y en conformidad con las alineaciones, cotas y dimensiones que figuran en los planos o en las órdenes emitidas por la Fiscalización.</w:t>
            </w:r>
          </w:p>
          <w:p w14:paraId="41F2234A" w14:textId="77777777" w:rsidR="0067638E" w:rsidRPr="001D4C76"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Ejecución: La Base de asiento del badén deberá ser compactada y conformada hasta que presente una superficie plana de conformidad con la sección indicada en los planos todo el material blando inestable deberá ser retirado y dispuesto en forma aceptable. Los badenes de hormigón deberán ser cargadas “in situ” en segmentos de 3m., de longitud con el empleo de encofrado lateral.</w:t>
            </w:r>
          </w:p>
          <w:p w14:paraId="0140A9F9" w14:textId="77777777" w:rsidR="0067638E" w:rsidRPr="004D3BBD"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El hormigón recién colocado deberá ser resguardado contra la intemperie y curado por lo menos durante 7 días esto implica que el hormigón será humedecido y conservado húmedo durante este periodo, de acuerdo a órdenes de la fiscalización. La cuneta debe ser paralela, en plante y en perfil, al eje de la calzada.</w:t>
            </w:r>
          </w:p>
        </w:tc>
      </w:tr>
      <w:tr w:rsidR="0067638E" w:rsidRPr="004D3BBD" w14:paraId="1553FCC0" w14:textId="77777777" w:rsidTr="00481CA9">
        <w:trPr>
          <w:trHeight w:val="302"/>
        </w:trPr>
        <w:tc>
          <w:tcPr>
            <w:tcW w:w="6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B33AD9" w14:textId="77777777" w:rsidR="0067638E" w:rsidRPr="004D3BBD" w:rsidRDefault="0067638E"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lastRenderedPageBreak/>
              <w:t>7</w:t>
            </w:r>
          </w:p>
        </w:tc>
        <w:tc>
          <w:tcPr>
            <w:tcW w:w="3346" w:type="dxa"/>
            <w:tcBorders>
              <w:top w:val="single" w:sz="4" w:space="0" w:color="auto"/>
              <w:left w:val="nil"/>
              <w:bottom w:val="single" w:sz="4" w:space="0" w:color="auto"/>
              <w:right w:val="single" w:sz="4" w:space="0" w:color="auto"/>
            </w:tcBorders>
            <w:shd w:val="clear" w:color="auto" w:fill="auto"/>
            <w:vAlign w:val="center"/>
            <w:hideMark/>
          </w:tcPr>
          <w:p w14:paraId="2BE57BCD" w14:textId="77777777" w:rsidR="0067638E" w:rsidRPr="004D3BBD" w:rsidRDefault="0067638E"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LEVANTAMIENTO DE EMPEDRADO EXISTENTE</w:t>
            </w:r>
          </w:p>
        </w:tc>
        <w:tc>
          <w:tcPr>
            <w:tcW w:w="5954" w:type="dxa"/>
            <w:tcBorders>
              <w:top w:val="single" w:sz="4" w:space="0" w:color="auto"/>
              <w:left w:val="nil"/>
              <w:bottom w:val="single" w:sz="4" w:space="0" w:color="auto"/>
              <w:right w:val="single" w:sz="4" w:space="0" w:color="auto"/>
            </w:tcBorders>
          </w:tcPr>
          <w:p w14:paraId="1DCB24EB" w14:textId="77777777" w:rsidR="0067638E" w:rsidRPr="004D3BBD"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En las zonas indicadas en los planos se removerá todo empedrado existente, así como los restos de asfalto. Para la realización de</w:t>
            </w:r>
            <w:r>
              <w:rPr>
                <w:rFonts w:ascii="Calibri" w:eastAsia="Times New Roman" w:hAnsi="Calibri" w:cs="Calibri"/>
                <w:color w:val="000000"/>
                <w:lang w:eastAsia="es-PY"/>
              </w:rPr>
              <w:t xml:space="preserve"> </w:t>
            </w:r>
            <w:r w:rsidRPr="001D4C76">
              <w:rPr>
                <w:rFonts w:ascii="Calibri" w:eastAsia="Times New Roman" w:hAnsi="Calibri" w:cs="Calibri"/>
                <w:color w:val="000000"/>
                <w:lang w:eastAsia="es-PY"/>
              </w:rPr>
              <w:t>los trabajos citados en el rubro anterior.</w:t>
            </w:r>
          </w:p>
        </w:tc>
      </w:tr>
      <w:tr w:rsidR="0067638E" w:rsidRPr="004D3BBD" w14:paraId="5C8F371C" w14:textId="77777777" w:rsidTr="00481CA9">
        <w:trPr>
          <w:trHeight w:val="591"/>
        </w:trPr>
        <w:tc>
          <w:tcPr>
            <w:tcW w:w="618" w:type="dxa"/>
            <w:tcBorders>
              <w:top w:val="nil"/>
              <w:left w:val="single" w:sz="4" w:space="0" w:color="auto"/>
              <w:bottom w:val="single" w:sz="4" w:space="0" w:color="auto"/>
              <w:right w:val="single" w:sz="4" w:space="0" w:color="auto"/>
            </w:tcBorders>
            <w:shd w:val="clear" w:color="auto" w:fill="auto"/>
            <w:noWrap/>
            <w:vAlign w:val="bottom"/>
            <w:hideMark/>
          </w:tcPr>
          <w:p w14:paraId="52142020" w14:textId="77777777" w:rsidR="0067638E" w:rsidRPr="004D3BBD" w:rsidRDefault="0067638E"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8</w:t>
            </w:r>
          </w:p>
        </w:tc>
        <w:tc>
          <w:tcPr>
            <w:tcW w:w="3346" w:type="dxa"/>
            <w:tcBorders>
              <w:top w:val="nil"/>
              <w:left w:val="nil"/>
              <w:bottom w:val="single" w:sz="4" w:space="0" w:color="auto"/>
              <w:right w:val="single" w:sz="4" w:space="0" w:color="auto"/>
            </w:tcBorders>
            <w:shd w:val="clear" w:color="auto" w:fill="auto"/>
            <w:vAlign w:val="center"/>
            <w:hideMark/>
          </w:tcPr>
          <w:p w14:paraId="69214550" w14:textId="77777777" w:rsidR="0067638E" w:rsidRPr="004D3BBD" w:rsidRDefault="0067638E"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PREPARACION DE BASE (APISONADO, COLOCACION DE NUEVO COLCHON DE ARENA Y COLOCACION DE PIEDRAS)</w:t>
            </w:r>
          </w:p>
        </w:tc>
        <w:tc>
          <w:tcPr>
            <w:tcW w:w="5954" w:type="dxa"/>
            <w:tcBorders>
              <w:top w:val="nil"/>
              <w:left w:val="nil"/>
              <w:bottom w:val="single" w:sz="4" w:space="0" w:color="auto"/>
              <w:right w:val="single" w:sz="4" w:space="0" w:color="auto"/>
            </w:tcBorders>
          </w:tcPr>
          <w:p w14:paraId="3C6CF829" w14:textId="77777777" w:rsidR="0067638E" w:rsidRPr="001D4C76"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En las áreas en que se intervino, se prepara la base compactando bien la zona, retirando todo resto de material orgánico que pueda haber.</w:t>
            </w:r>
          </w:p>
          <w:p w14:paraId="3B791E87" w14:textId="77777777" w:rsidR="0067638E" w:rsidRPr="001D4C76"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 xml:space="preserve">Una vez que la base o </w:t>
            </w:r>
            <w:proofErr w:type="gramStart"/>
            <w:r w:rsidRPr="001D4C76">
              <w:rPr>
                <w:rFonts w:ascii="Calibri" w:eastAsia="Times New Roman" w:hAnsi="Calibri" w:cs="Calibri"/>
                <w:color w:val="000000"/>
                <w:lang w:eastAsia="es-PY"/>
              </w:rPr>
              <w:t>subrasante  este</w:t>
            </w:r>
            <w:proofErr w:type="gramEnd"/>
            <w:r w:rsidRPr="001D4C76">
              <w:rPr>
                <w:rFonts w:ascii="Calibri" w:eastAsia="Times New Roman" w:hAnsi="Calibri" w:cs="Calibri"/>
                <w:color w:val="000000"/>
                <w:lang w:eastAsia="es-PY"/>
              </w:rPr>
              <w:t xml:space="preserve"> bien nivelada y compactada se procederá a la colocación de 20 cm de colchón de arena lavada de río y luego a la colocación de las piedras con martillos de manera a que el nivel final del empedrado quede 5 cm por debajo del nivel de asfalto. </w:t>
            </w:r>
          </w:p>
          <w:p w14:paraId="3094EE85" w14:textId="77777777" w:rsidR="0067638E" w:rsidRPr="004D3BBD"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Una vez culminada la colocación de las piedras, la superficie deberá ser compactada mecánicamente-.</w:t>
            </w:r>
          </w:p>
        </w:tc>
      </w:tr>
      <w:tr w:rsidR="0067638E" w:rsidRPr="004D3BBD" w14:paraId="7F8A98AA" w14:textId="77777777" w:rsidTr="00481CA9">
        <w:trPr>
          <w:trHeight w:val="302"/>
        </w:trPr>
        <w:tc>
          <w:tcPr>
            <w:tcW w:w="618" w:type="dxa"/>
            <w:tcBorders>
              <w:top w:val="nil"/>
              <w:left w:val="single" w:sz="4" w:space="0" w:color="auto"/>
              <w:bottom w:val="single" w:sz="4" w:space="0" w:color="auto"/>
              <w:right w:val="single" w:sz="4" w:space="0" w:color="auto"/>
            </w:tcBorders>
            <w:shd w:val="clear" w:color="auto" w:fill="auto"/>
            <w:noWrap/>
            <w:vAlign w:val="bottom"/>
            <w:hideMark/>
          </w:tcPr>
          <w:p w14:paraId="7D42225B" w14:textId="77777777" w:rsidR="0067638E" w:rsidRPr="004D3BBD" w:rsidRDefault="0067638E"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9</w:t>
            </w:r>
          </w:p>
        </w:tc>
        <w:tc>
          <w:tcPr>
            <w:tcW w:w="3346" w:type="dxa"/>
            <w:tcBorders>
              <w:top w:val="nil"/>
              <w:left w:val="nil"/>
              <w:bottom w:val="single" w:sz="4" w:space="0" w:color="auto"/>
              <w:right w:val="single" w:sz="4" w:space="0" w:color="auto"/>
            </w:tcBorders>
            <w:shd w:val="clear" w:color="auto" w:fill="auto"/>
            <w:vAlign w:val="center"/>
            <w:hideMark/>
          </w:tcPr>
          <w:p w14:paraId="6D2D008E" w14:textId="77777777" w:rsidR="0067638E" w:rsidRPr="004D3BBD" w:rsidRDefault="0067638E"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CORDON DE HORMIGON</w:t>
            </w:r>
          </w:p>
        </w:tc>
        <w:tc>
          <w:tcPr>
            <w:tcW w:w="5954" w:type="dxa"/>
            <w:tcBorders>
              <w:top w:val="nil"/>
              <w:left w:val="nil"/>
              <w:bottom w:val="single" w:sz="4" w:space="0" w:color="auto"/>
              <w:right w:val="single" w:sz="4" w:space="0" w:color="auto"/>
            </w:tcBorders>
          </w:tcPr>
          <w:p w14:paraId="727B3F65" w14:textId="77777777" w:rsidR="0067638E" w:rsidRPr="001D4C76"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El proyecto prevé la construcción de cordones PREFABRICADOS DE HORMIGÓN Estos tendrán las siguientes dimensiones: 0.10 m de espesor 0.50 m de largo y 0.40 m de profundidad como.</w:t>
            </w:r>
          </w:p>
          <w:p w14:paraId="7D3BF09C" w14:textId="77777777" w:rsidR="0067638E" w:rsidRPr="004D3BBD"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Serán colocadas de manera que cara superior quedará a 13 cm como mínimo del nivel del pavimento empedrado. Estos serán macizados con concreto 3:1 Cemento: arena.</w:t>
            </w:r>
          </w:p>
        </w:tc>
      </w:tr>
      <w:tr w:rsidR="0067638E" w:rsidRPr="004D3BBD" w14:paraId="02330683" w14:textId="77777777" w:rsidTr="00481CA9">
        <w:trPr>
          <w:trHeight w:val="302"/>
        </w:trPr>
        <w:tc>
          <w:tcPr>
            <w:tcW w:w="618" w:type="dxa"/>
            <w:tcBorders>
              <w:top w:val="nil"/>
              <w:left w:val="single" w:sz="4" w:space="0" w:color="auto"/>
              <w:bottom w:val="single" w:sz="4" w:space="0" w:color="auto"/>
              <w:right w:val="single" w:sz="4" w:space="0" w:color="auto"/>
            </w:tcBorders>
            <w:shd w:val="clear" w:color="auto" w:fill="auto"/>
            <w:noWrap/>
            <w:vAlign w:val="bottom"/>
            <w:hideMark/>
          </w:tcPr>
          <w:p w14:paraId="030FA5AD" w14:textId="77777777" w:rsidR="0067638E" w:rsidRPr="004D3BBD" w:rsidRDefault="0067638E"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10</w:t>
            </w:r>
          </w:p>
        </w:tc>
        <w:tc>
          <w:tcPr>
            <w:tcW w:w="3346" w:type="dxa"/>
            <w:tcBorders>
              <w:top w:val="nil"/>
              <w:left w:val="nil"/>
              <w:bottom w:val="single" w:sz="4" w:space="0" w:color="auto"/>
              <w:right w:val="single" w:sz="4" w:space="0" w:color="auto"/>
            </w:tcBorders>
            <w:shd w:val="clear" w:color="auto" w:fill="auto"/>
            <w:vAlign w:val="center"/>
            <w:hideMark/>
          </w:tcPr>
          <w:p w14:paraId="0A539154" w14:textId="77777777" w:rsidR="0067638E" w:rsidRPr="004D3BBD" w:rsidRDefault="0067638E"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LIMPIEZA Y RETIRO DE ESCOMBROS</w:t>
            </w:r>
          </w:p>
        </w:tc>
        <w:tc>
          <w:tcPr>
            <w:tcW w:w="5954" w:type="dxa"/>
            <w:tcBorders>
              <w:top w:val="nil"/>
              <w:left w:val="nil"/>
              <w:bottom w:val="single" w:sz="4" w:space="0" w:color="auto"/>
              <w:right w:val="single" w:sz="4" w:space="0" w:color="auto"/>
            </w:tcBorders>
          </w:tcPr>
          <w:p w14:paraId="42FAEED4" w14:textId="77777777" w:rsidR="0067638E" w:rsidRPr="001D4C76"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Limpieza final de obra, comprende todos los trabajos para dejar el área de obra perfectamente limpia, se deberá retirar todo resto de material sobrante del predio. Las obras auxiliares construidas por el CONTRATISTA, serán desmanteladas y retiradas. Las zanjas de mezclas serán levantadas y rellenadas.</w:t>
            </w:r>
          </w:p>
          <w:p w14:paraId="2FA90509" w14:textId="77777777" w:rsidR="0067638E" w:rsidRPr="004D3BBD"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Todos estos trabajos deberán tener la aprobación de la Fiscalización de obra.</w:t>
            </w:r>
          </w:p>
        </w:tc>
      </w:tr>
    </w:tbl>
    <w:p w14:paraId="73980D95" w14:textId="77777777" w:rsidR="00A52880" w:rsidRDefault="00A52880" w:rsidP="00A52880">
      <w:pPr>
        <w:rPr>
          <w:rFonts w:ascii="Times New Roman"/>
          <w:sz w:val="18"/>
        </w:rPr>
      </w:pPr>
    </w:p>
    <w:p w14:paraId="6C25EA6A" w14:textId="77777777" w:rsidR="00A52880" w:rsidRDefault="00A52880" w:rsidP="00A52880">
      <w:pPr>
        <w:rPr>
          <w:rFonts w:ascii="Times New Roman"/>
          <w:sz w:val="18"/>
        </w:rPr>
      </w:pPr>
    </w:p>
    <w:p w14:paraId="77D5F8F3" w14:textId="77777777" w:rsidR="0067638E" w:rsidRDefault="0067638E" w:rsidP="0067638E">
      <w:r>
        <w:t>CONSTRUCCION DE DRENAJE Y DECUACIONES EN PAVIMENTO</w:t>
      </w:r>
      <w:r>
        <w:tab/>
      </w:r>
      <w:r>
        <w:tab/>
      </w:r>
    </w:p>
    <w:p w14:paraId="66BC7703" w14:textId="77777777" w:rsidR="0067638E" w:rsidRDefault="0067638E" w:rsidP="0067638E">
      <w:r>
        <w:t>AV ESPAÑA E YTORORO</w:t>
      </w:r>
      <w:r>
        <w:tab/>
      </w:r>
      <w:r>
        <w:tab/>
      </w:r>
    </w:p>
    <w:tbl>
      <w:tblPr>
        <w:tblW w:w="9776" w:type="dxa"/>
        <w:tblCellMar>
          <w:left w:w="70" w:type="dxa"/>
          <w:right w:w="70" w:type="dxa"/>
        </w:tblCellMar>
        <w:tblLook w:val="04A0" w:firstRow="1" w:lastRow="0" w:firstColumn="1" w:lastColumn="0" w:noHBand="0" w:noVBand="1"/>
      </w:tblPr>
      <w:tblGrid>
        <w:gridCol w:w="609"/>
        <w:gridCol w:w="3639"/>
        <w:gridCol w:w="5528"/>
      </w:tblGrid>
      <w:tr w:rsidR="0067638E" w:rsidRPr="004D3BBD" w14:paraId="7E123B10" w14:textId="77777777" w:rsidTr="00481CA9">
        <w:trPr>
          <w:trHeight w:val="299"/>
        </w:trPr>
        <w:tc>
          <w:tcPr>
            <w:tcW w:w="609"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672EAE4A" w14:textId="77777777" w:rsidR="0067638E" w:rsidRPr="004D3BBD" w:rsidRDefault="0067638E" w:rsidP="00481CA9">
            <w:pPr>
              <w:jc w:val="center"/>
              <w:rPr>
                <w:rFonts w:ascii="Calibri" w:eastAsia="Times New Roman" w:hAnsi="Calibri" w:cs="Calibri"/>
                <w:b/>
                <w:bCs/>
                <w:color w:val="000000"/>
                <w:lang w:eastAsia="es-PY"/>
              </w:rPr>
            </w:pPr>
            <w:r w:rsidRPr="004D3BBD">
              <w:rPr>
                <w:rFonts w:ascii="Calibri" w:eastAsia="Times New Roman" w:hAnsi="Calibri" w:cs="Calibri"/>
                <w:b/>
                <w:bCs/>
                <w:color w:val="000000"/>
                <w:lang w:eastAsia="es-PY"/>
              </w:rPr>
              <w:t xml:space="preserve">ITEM </w:t>
            </w:r>
          </w:p>
        </w:tc>
        <w:tc>
          <w:tcPr>
            <w:tcW w:w="3639" w:type="dxa"/>
            <w:tcBorders>
              <w:top w:val="single" w:sz="4" w:space="0" w:color="auto"/>
              <w:left w:val="nil"/>
              <w:bottom w:val="single" w:sz="4" w:space="0" w:color="auto"/>
              <w:right w:val="single" w:sz="4" w:space="0" w:color="auto"/>
            </w:tcBorders>
            <w:shd w:val="clear" w:color="000000" w:fill="F2F2F2"/>
            <w:vAlign w:val="bottom"/>
            <w:hideMark/>
          </w:tcPr>
          <w:p w14:paraId="04E144EC" w14:textId="77777777" w:rsidR="0067638E" w:rsidRPr="004D3BBD" w:rsidRDefault="0067638E" w:rsidP="00481CA9">
            <w:pPr>
              <w:rPr>
                <w:rFonts w:ascii="Calibri" w:eastAsia="Times New Roman" w:hAnsi="Calibri" w:cs="Calibri"/>
                <w:b/>
                <w:bCs/>
                <w:color w:val="000000"/>
                <w:lang w:eastAsia="es-PY"/>
              </w:rPr>
            </w:pPr>
            <w:r w:rsidRPr="004D3BBD">
              <w:rPr>
                <w:rFonts w:ascii="Calibri" w:eastAsia="Times New Roman" w:hAnsi="Calibri" w:cs="Calibri"/>
                <w:b/>
                <w:bCs/>
                <w:color w:val="000000"/>
                <w:lang w:eastAsia="es-PY"/>
              </w:rPr>
              <w:t>DESCRIPCION</w:t>
            </w:r>
          </w:p>
        </w:tc>
        <w:tc>
          <w:tcPr>
            <w:tcW w:w="5528" w:type="dxa"/>
            <w:tcBorders>
              <w:top w:val="single" w:sz="4" w:space="0" w:color="auto"/>
              <w:left w:val="nil"/>
              <w:bottom w:val="single" w:sz="4" w:space="0" w:color="auto"/>
              <w:right w:val="single" w:sz="4" w:space="0" w:color="auto"/>
            </w:tcBorders>
            <w:shd w:val="clear" w:color="000000" w:fill="F2F2F2"/>
          </w:tcPr>
          <w:p w14:paraId="511DC4C3" w14:textId="77777777" w:rsidR="0067638E" w:rsidRPr="004D3BBD" w:rsidRDefault="0067638E" w:rsidP="00481CA9">
            <w:pPr>
              <w:rPr>
                <w:rFonts w:ascii="Calibri" w:eastAsia="Times New Roman" w:hAnsi="Calibri" w:cs="Calibri"/>
                <w:b/>
                <w:bCs/>
                <w:color w:val="000000"/>
                <w:lang w:eastAsia="es-PY"/>
              </w:rPr>
            </w:pPr>
          </w:p>
        </w:tc>
      </w:tr>
      <w:tr w:rsidR="0067638E" w:rsidRPr="004D3BBD" w14:paraId="4F540873" w14:textId="77777777" w:rsidTr="00481CA9">
        <w:trPr>
          <w:trHeight w:val="299"/>
        </w:trPr>
        <w:tc>
          <w:tcPr>
            <w:tcW w:w="609" w:type="dxa"/>
            <w:tcBorders>
              <w:top w:val="nil"/>
              <w:left w:val="single" w:sz="4" w:space="0" w:color="auto"/>
              <w:bottom w:val="single" w:sz="4" w:space="0" w:color="auto"/>
              <w:right w:val="single" w:sz="4" w:space="0" w:color="auto"/>
            </w:tcBorders>
            <w:shd w:val="clear" w:color="auto" w:fill="auto"/>
            <w:noWrap/>
            <w:vAlign w:val="bottom"/>
            <w:hideMark/>
          </w:tcPr>
          <w:p w14:paraId="1C70C6EE" w14:textId="77777777" w:rsidR="0067638E" w:rsidRPr="004D3BBD" w:rsidRDefault="0067638E"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1</w:t>
            </w:r>
          </w:p>
        </w:tc>
        <w:tc>
          <w:tcPr>
            <w:tcW w:w="3639" w:type="dxa"/>
            <w:tcBorders>
              <w:top w:val="nil"/>
              <w:left w:val="nil"/>
              <w:bottom w:val="single" w:sz="4" w:space="0" w:color="auto"/>
              <w:right w:val="single" w:sz="4" w:space="0" w:color="auto"/>
            </w:tcBorders>
            <w:shd w:val="clear" w:color="auto" w:fill="auto"/>
            <w:vAlign w:val="center"/>
            <w:hideMark/>
          </w:tcPr>
          <w:p w14:paraId="2D8C6484" w14:textId="77777777" w:rsidR="0067638E" w:rsidRPr="004D3BBD" w:rsidRDefault="0067638E"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SEÑALIZACION DE OBRA</w:t>
            </w:r>
          </w:p>
        </w:tc>
        <w:tc>
          <w:tcPr>
            <w:tcW w:w="5528" w:type="dxa"/>
            <w:tcBorders>
              <w:top w:val="nil"/>
              <w:left w:val="nil"/>
              <w:bottom w:val="single" w:sz="4" w:space="0" w:color="auto"/>
              <w:right w:val="single" w:sz="4" w:space="0" w:color="auto"/>
            </w:tcBorders>
          </w:tcPr>
          <w:p w14:paraId="7DF8DD70" w14:textId="77777777" w:rsidR="0067638E" w:rsidRPr="004D3BBD"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Este rubro consiste en todas las señalizaciones para la construcción, rehabilitación, mantenimiento o actividades relacionados con servicios públicos en una determinada vía o en zona adyacente a la misma con el objeto de reducir el riesgo de accidentes ofreciendo protección a conductores, peatones, personal de obra, equipos y vehículos. Tiene además el objetivo de hacer más ágil y expedito el tránsito de los usuarios, procurando reducir las molestias.</w:t>
            </w:r>
          </w:p>
        </w:tc>
      </w:tr>
      <w:tr w:rsidR="0067638E" w:rsidRPr="004D3BBD" w14:paraId="05CBF58D" w14:textId="77777777" w:rsidTr="00481CA9">
        <w:trPr>
          <w:trHeight w:val="299"/>
        </w:trPr>
        <w:tc>
          <w:tcPr>
            <w:tcW w:w="609" w:type="dxa"/>
            <w:tcBorders>
              <w:top w:val="nil"/>
              <w:left w:val="single" w:sz="4" w:space="0" w:color="auto"/>
              <w:bottom w:val="single" w:sz="4" w:space="0" w:color="auto"/>
              <w:right w:val="single" w:sz="4" w:space="0" w:color="auto"/>
            </w:tcBorders>
            <w:shd w:val="clear" w:color="auto" w:fill="auto"/>
            <w:noWrap/>
            <w:vAlign w:val="bottom"/>
            <w:hideMark/>
          </w:tcPr>
          <w:p w14:paraId="65D4F9DE" w14:textId="77777777" w:rsidR="0067638E" w:rsidRPr="004D3BBD" w:rsidRDefault="0067638E"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2</w:t>
            </w:r>
          </w:p>
        </w:tc>
        <w:tc>
          <w:tcPr>
            <w:tcW w:w="3639" w:type="dxa"/>
            <w:tcBorders>
              <w:top w:val="nil"/>
              <w:left w:val="nil"/>
              <w:bottom w:val="single" w:sz="4" w:space="0" w:color="auto"/>
              <w:right w:val="single" w:sz="4" w:space="0" w:color="auto"/>
            </w:tcBorders>
            <w:shd w:val="clear" w:color="auto" w:fill="auto"/>
            <w:vAlign w:val="center"/>
            <w:hideMark/>
          </w:tcPr>
          <w:p w14:paraId="3682AE8A" w14:textId="77777777" w:rsidR="0067638E" w:rsidRPr="004D3BBD" w:rsidRDefault="0067638E" w:rsidP="00481CA9">
            <w:pPr>
              <w:rPr>
                <w:rFonts w:ascii="Calibri" w:eastAsia="Times New Roman" w:hAnsi="Calibri" w:cs="Calibri"/>
                <w:color w:val="000000"/>
                <w:lang w:eastAsia="es-PY"/>
              </w:rPr>
            </w:pPr>
            <w:proofErr w:type="gramStart"/>
            <w:r w:rsidRPr="004D3BBD">
              <w:rPr>
                <w:rFonts w:ascii="Calibri" w:eastAsia="Times New Roman" w:hAnsi="Calibri" w:cs="Calibri"/>
                <w:color w:val="000000"/>
                <w:lang w:eastAsia="es-PY"/>
              </w:rPr>
              <w:t>COLOCACION  CAÑO</w:t>
            </w:r>
            <w:proofErr w:type="gramEnd"/>
            <w:r w:rsidRPr="004D3BBD">
              <w:rPr>
                <w:rFonts w:ascii="Calibri" w:eastAsia="Times New Roman" w:hAnsi="Calibri" w:cs="Calibri"/>
                <w:color w:val="000000"/>
                <w:lang w:eastAsia="es-PY"/>
              </w:rPr>
              <w:t xml:space="preserve"> DE 150 DE PVC</w:t>
            </w:r>
          </w:p>
        </w:tc>
        <w:tc>
          <w:tcPr>
            <w:tcW w:w="5528" w:type="dxa"/>
            <w:tcBorders>
              <w:top w:val="nil"/>
              <w:left w:val="nil"/>
              <w:bottom w:val="single" w:sz="4" w:space="0" w:color="auto"/>
              <w:right w:val="single" w:sz="4" w:space="0" w:color="auto"/>
            </w:tcBorders>
          </w:tcPr>
          <w:p w14:paraId="4E6EA565" w14:textId="77777777" w:rsidR="0067638E" w:rsidRPr="004D3BBD"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En la zanja se colocará caño de PVC DE 150 mm de diámetro con una pendiente de 20%. De registro a registro.</w:t>
            </w:r>
          </w:p>
        </w:tc>
      </w:tr>
      <w:tr w:rsidR="0067638E" w:rsidRPr="004D3BBD" w14:paraId="629CF736" w14:textId="77777777" w:rsidTr="00481CA9">
        <w:trPr>
          <w:trHeight w:val="598"/>
        </w:trPr>
        <w:tc>
          <w:tcPr>
            <w:tcW w:w="609" w:type="dxa"/>
            <w:tcBorders>
              <w:top w:val="nil"/>
              <w:left w:val="single" w:sz="4" w:space="0" w:color="auto"/>
              <w:bottom w:val="single" w:sz="4" w:space="0" w:color="auto"/>
              <w:right w:val="single" w:sz="4" w:space="0" w:color="auto"/>
            </w:tcBorders>
            <w:shd w:val="clear" w:color="auto" w:fill="auto"/>
            <w:noWrap/>
            <w:vAlign w:val="bottom"/>
            <w:hideMark/>
          </w:tcPr>
          <w:p w14:paraId="7C97DE3D" w14:textId="77777777" w:rsidR="0067638E" w:rsidRPr="004D3BBD" w:rsidRDefault="0067638E"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3</w:t>
            </w:r>
          </w:p>
        </w:tc>
        <w:tc>
          <w:tcPr>
            <w:tcW w:w="3639" w:type="dxa"/>
            <w:tcBorders>
              <w:top w:val="nil"/>
              <w:left w:val="nil"/>
              <w:bottom w:val="single" w:sz="4" w:space="0" w:color="auto"/>
              <w:right w:val="single" w:sz="4" w:space="0" w:color="auto"/>
            </w:tcBorders>
            <w:shd w:val="clear" w:color="auto" w:fill="auto"/>
            <w:vAlign w:val="center"/>
            <w:hideMark/>
          </w:tcPr>
          <w:p w14:paraId="6935B6F4" w14:textId="77777777" w:rsidR="0067638E" w:rsidRPr="004D3BBD" w:rsidRDefault="0067638E"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EXCAVACION DE ZANJA DE 50 X 50 PROFUNDIDAD VARIABLE 55 ml</w:t>
            </w:r>
          </w:p>
        </w:tc>
        <w:tc>
          <w:tcPr>
            <w:tcW w:w="5528" w:type="dxa"/>
            <w:tcBorders>
              <w:top w:val="nil"/>
              <w:left w:val="nil"/>
              <w:bottom w:val="single" w:sz="4" w:space="0" w:color="auto"/>
              <w:right w:val="single" w:sz="4" w:space="0" w:color="auto"/>
            </w:tcBorders>
          </w:tcPr>
          <w:p w14:paraId="4CB8A4F4" w14:textId="77777777" w:rsidR="0067638E" w:rsidRPr="004D3BBD"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 xml:space="preserve">Se perecedera la excavación de zanjas de 0.50 </w:t>
            </w:r>
            <w:proofErr w:type="spellStart"/>
            <w:r w:rsidRPr="001D4C76">
              <w:rPr>
                <w:rFonts w:ascii="Calibri" w:eastAsia="Times New Roman" w:hAnsi="Calibri" w:cs="Calibri"/>
                <w:color w:val="000000"/>
                <w:lang w:eastAsia="es-PY"/>
              </w:rPr>
              <w:t>mm.</w:t>
            </w:r>
            <w:proofErr w:type="spellEnd"/>
            <w:r w:rsidRPr="001D4C76">
              <w:rPr>
                <w:rFonts w:ascii="Calibri" w:eastAsia="Times New Roman" w:hAnsi="Calibri" w:cs="Calibri"/>
                <w:color w:val="000000"/>
                <w:lang w:eastAsia="es-PY"/>
              </w:rPr>
              <w:t xml:space="preserve"> de ancho x 0.50 m en promedio de profundidad y según indicación del fiscal.</w:t>
            </w:r>
          </w:p>
        </w:tc>
      </w:tr>
      <w:tr w:rsidR="0067638E" w:rsidRPr="004D3BBD" w14:paraId="0C0E8578" w14:textId="77777777" w:rsidTr="00481CA9">
        <w:trPr>
          <w:trHeight w:val="598"/>
        </w:trPr>
        <w:tc>
          <w:tcPr>
            <w:tcW w:w="609" w:type="dxa"/>
            <w:tcBorders>
              <w:top w:val="nil"/>
              <w:left w:val="single" w:sz="4" w:space="0" w:color="auto"/>
              <w:bottom w:val="single" w:sz="4" w:space="0" w:color="auto"/>
              <w:right w:val="single" w:sz="4" w:space="0" w:color="auto"/>
            </w:tcBorders>
            <w:shd w:val="clear" w:color="auto" w:fill="auto"/>
            <w:noWrap/>
            <w:vAlign w:val="bottom"/>
            <w:hideMark/>
          </w:tcPr>
          <w:p w14:paraId="3AC4B2E7" w14:textId="77777777" w:rsidR="0067638E" w:rsidRPr="004D3BBD" w:rsidRDefault="0067638E"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4</w:t>
            </w:r>
          </w:p>
        </w:tc>
        <w:tc>
          <w:tcPr>
            <w:tcW w:w="3639" w:type="dxa"/>
            <w:tcBorders>
              <w:top w:val="nil"/>
              <w:left w:val="nil"/>
              <w:bottom w:val="single" w:sz="4" w:space="0" w:color="auto"/>
              <w:right w:val="single" w:sz="4" w:space="0" w:color="auto"/>
            </w:tcBorders>
            <w:shd w:val="clear" w:color="auto" w:fill="auto"/>
            <w:vAlign w:val="center"/>
            <w:hideMark/>
          </w:tcPr>
          <w:p w14:paraId="27100B0E" w14:textId="77777777" w:rsidR="0067638E" w:rsidRPr="004D3BBD" w:rsidRDefault="0067638E"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CONSTRUCCION DE REGISTROS 60 x</w:t>
            </w:r>
            <w:r>
              <w:rPr>
                <w:rFonts w:ascii="Calibri" w:eastAsia="Times New Roman" w:hAnsi="Calibri" w:cs="Calibri"/>
                <w:color w:val="000000"/>
                <w:lang w:eastAsia="es-PY"/>
              </w:rPr>
              <w:t xml:space="preserve"> </w:t>
            </w:r>
            <w:r w:rsidRPr="004D3BBD">
              <w:rPr>
                <w:rFonts w:ascii="Calibri" w:eastAsia="Times New Roman" w:hAnsi="Calibri" w:cs="Calibri"/>
                <w:color w:val="000000"/>
                <w:lang w:eastAsia="es-PY"/>
              </w:rPr>
              <w:t>60 x</w:t>
            </w:r>
            <w:r>
              <w:rPr>
                <w:rFonts w:ascii="Calibri" w:eastAsia="Times New Roman" w:hAnsi="Calibri" w:cs="Calibri"/>
                <w:color w:val="000000"/>
                <w:lang w:eastAsia="es-PY"/>
              </w:rPr>
              <w:t xml:space="preserve"> </w:t>
            </w:r>
            <w:r w:rsidRPr="004D3BBD">
              <w:rPr>
                <w:rFonts w:ascii="Calibri" w:eastAsia="Times New Roman" w:hAnsi="Calibri" w:cs="Calibri"/>
                <w:color w:val="000000"/>
                <w:lang w:eastAsia="es-PY"/>
              </w:rPr>
              <w:t>60 mamp</w:t>
            </w:r>
            <w:r>
              <w:rPr>
                <w:rFonts w:ascii="Calibri" w:eastAsia="Times New Roman" w:hAnsi="Calibri" w:cs="Calibri"/>
                <w:color w:val="000000"/>
                <w:lang w:eastAsia="es-PY"/>
              </w:rPr>
              <w:t>ostería</w:t>
            </w:r>
            <w:r w:rsidRPr="004D3BBD">
              <w:rPr>
                <w:rFonts w:ascii="Calibri" w:eastAsia="Times New Roman" w:hAnsi="Calibri" w:cs="Calibri"/>
                <w:color w:val="000000"/>
                <w:lang w:eastAsia="es-PY"/>
              </w:rPr>
              <w:t xml:space="preserve"> de 30 y tapa de </w:t>
            </w:r>
            <w:proofErr w:type="spellStart"/>
            <w:r w:rsidRPr="004D3BBD">
              <w:rPr>
                <w:rFonts w:ascii="Calibri" w:eastAsia="Times New Roman" w:hAnsi="Calibri" w:cs="Calibri"/>
                <w:color w:val="000000"/>
                <w:lang w:eastAsia="es-PY"/>
              </w:rPr>
              <w:t>H°</w:t>
            </w:r>
            <w:proofErr w:type="spellEnd"/>
          </w:p>
        </w:tc>
        <w:tc>
          <w:tcPr>
            <w:tcW w:w="5528" w:type="dxa"/>
            <w:tcBorders>
              <w:top w:val="nil"/>
              <w:left w:val="nil"/>
              <w:bottom w:val="single" w:sz="4" w:space="0" w:color="auto"/>
              <w:right w:val="single" w:sz="4" w:space="0" w:color="auto"/>
            </w:tcBorders>
          </w:tcPr>
          <w:p w14:paraId="2D84E856" w14:textId="77777777" w:rsidR="0067638E" w:rsidRPr="001D4C76"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Las cámaras de inspección, cuya profundidad sea inferior a 1,00 m. se construirán sobre una base de tres hiladas de ladrillos bien trabados que sobresalgan horizontalmente de las paredes de la cámara unos 15 cm. y aquellas que sobrepasen los 1,00 m., tendrán como</w:t>
            </w:r>
          </w:p>
          <w:p w14:paraId="5ED1F352" w14:textId="77777777" w:rsidR="0067638E" w:rsidRPr="001D4C76" w:rsidRDefault="0067638E" w:rsidP="00481CA9">
            <w:pPr>
              <w:rPr>
                <w:rFonts w:ascii="Calibri" w:eastAsia="Times New Roman" w:hAnsi="Calibri" w:cs="Calibri"/>
                <w:color w:val="000000"/>
                <w:lang w:eastAsia="es-PY"/>
              </w:rPr>
            </w:pPr>
          </w:p>
          <w:p w14:paraId="377086F4" w14:textId="77777777" w:rsidR="0067638E" w:rsidRPr="001D4C76"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 xml:space="preserve">base hormigón de 10 a 15 cm. de altura y paredes de 0,30 m. Su piso y las canaletas se construirán, con hormigón 1:2:4 y terminarán con un perfecto alisado. Las canaletas serán del diámetro de los ramales que reciban, debiendo prolongarse hacia arriba unos 20 cm. del </w:t>
            </w:r>
            <w:proofErr w:type="spellStart"/>
            <w:r w:rsidRPr="001D4C76">
              <w:rPr>
                <w:rFonts w:ascii="Calibri" w:eastAsia="Times New Roman" w:hAnsi="Calibri" w:cs="Calibri"/>
                <w:color w:val="000000"/>
                <w:lang w:eastAsia="es-PY"/>
              </w:rPr>
              <w:t>radier</w:t>
            </w:r>
            <w:proofErr w:type="spellEnd"/>
            <w:r w:rsidRPr="001D4C76">
              <w:rPr>
                <w:rFonts w:ascii="Calibri" w:eastAsia="Times New Roman" w:hAnsi="Calibri" w:cs="Calibri"/>
                <w:color w:val="000000"/>
                <w:lang w:eastAsia="es-PY"/>
              </w:rPr>
              <w:t xml:space="preserve"> en las paredes del canal que enfrentan a las entradas de los </w:t>
            </w:r>
            <w:r w:rsidRPr="001D4C76">
              <w:rPr>
                <w:rFonts w:ascii="Calibri" w:eastAsia="Times New Roman" w:hAnsi="Calibri" w:cs="Calibri"/>
                <w:color w:val="000000"/>
                <w:lang w:eastAsia="es-PY"/>
              </w:rPr>
              <w:lastRenderedPageBreak/>
              <w:t>ramales.</w:t>
            </w:r>
          </w:p>
          <w:p w14:paraId="72F60346" w14:textId="77777777" w:rsidR="0067638E" w:rsidRPr="001D4C76" w:rsidRDefault="0067638E" w:rsidP="00481CA9">
            <w:pPr>
              <w:rPr>
                <w:rFonts w:ascii="Calibri" w:eastAsia="Times New Roman" w:hAnsi="Calibri" w:cs="Calibri"/>
                <w:color w:val="000000"/>
                <w:lang w:eastAsia="es-PY"/>
              </w:rPr>
            </w:pPr>
          </w:p>
          <w:p w14:paraId="62E87CF4" w14:textId="77777777" w:rsidR="0067638E" w:rsidRPr="004D3BBD"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 xml:space="preserve"> Se construirá de mampostería de ladrillo con paredes de 0,15 y revocada internamente con un mortero de cemento 1:3.</w:t>
            </w:r>
          </w:p>
        </w:tc>
      </w:tr>
      <w:tr w:rsidR="0067638E" w:rsidRPr="004D3BBD" w14:paraId="539DA926" w14:textId="77777777" w:rsidTr="00481CA9">
        <w:trPr>
          <w:trHeight w:val="897"/>
        </w:trPr>
        <w:tc>
          <w:tcPr>
            <w:tcW w:w="609" w:type="dxa"/>
            <w:tcBorders>
              <w:top w:val="nil"/>
              <w:left w:val="single" w:sz="4" w:space="0" w:color="auto"/>
              <w:bottom w:val="single" w:sz="4" w:space="0" w:color="auto"/>
              <w:right w:val="single" w:sz="4" w:space="0" w:color="auto"/>
            </w:tcBorders>
            <w:shd w:val="clear" w:color="auto" w:fill="auto"/>
            <w:noWrap/>
            <w:vAlign w:val="bottom"/>
            <w:hideMark/>
          </w:tcPr>
          <w:p w14:paraId="2423047E" w14:textId="77777777" w:rsidR="0067638E" w:rsidRPr="004D3BBD" w:rsidRDefault="0067638E"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lastRenderedPageBreak/>
              <w:t>5</w:t>
            </w:r>
          </w:p>
        </w:tc>
        <w:tc>
          <w:tcPr>
            <w:tcW w:w="3639" w:type="dxa"/>
            <w:tcBorders>
              <w:top w:val="nil"/>
              <w:left w:val="nil"/>
              <w:bottom w:val="single" w:sz="4" w:space="0" w:color="auto"/>
              <w:right w:val="single" w:sz="4" w:space="0" w:color="auto"/>
            </w:tcBorders>
            <w:shd w:val="clear" w:color="auto" w:fill="auto"/>
            <w:vAlign w:val="center"/>
            <w:hideMark/>
          </w:tcPr>
          <w:p w14:paraId="6E701C94" w14:textId="77777777" w:rsidR="0067638E" w:rsidRPr="004D3BBD" w:rsidRDefault="0067638E"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CORDÓN CUNETA DE HORMIGÓN ARMADO; DESARROLLO 40cm ALTURA LIBRE 15cm ESPESOR MINIMO 12cm CARGADO IN SITU (1:3:3)</w:t>
            </w:r>
          </w:p>
        </w:tc>
        <w:tc>
          <w:tcPr>
            <w:tcW w:w="5528" w:type="dxa"/>
            <w:tcBorders>
              <w:top w:val="nil"/>
              <w:left w:val="nil"/>
              <w:bottom w:val="single" w:sz="4" w:space="0" w:color="auto"/>
              <w:right w:val="single" w:sz="4" w:space="0" w:color="auto"/>
            </w:tcBorders>
          </w:tcPr>
          <w:p w14:paraId="5E054C8E" w14:textId="77777777" w:rsidR="0067638E" w:rsidRPr="001D4C76"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Descripción: Este trabajo consistirá en la construcción de cuneta de hormigón, de acuerdo a estas Especificaciones y en conformidad con las alineaciones, cotas y dimensiones que figuran en los planos o en las órdenes emitidas por la Fiscalización.</w:t>
            </w:r>
          </w:p>
          <w:p w14:paraId="0C56C7EB" w14:textId="77777777" w:rsidR="0067638E" w:rsidRPr="001D4C76"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 xml:space="preserve">Ejecución: La Base de asiento del badén deberá ser compactada y conformada hasta que presente una superficie plana de conformidad con la sección indicada en los planos todo el material blando inestable deberá ser retirado y dispuesto en forma aceptable. La </w:t>
            </w:r>
            <w:proofErr w:type="gramStart"/>
            <w:r w:rsidRPr="001D4C76">
              <w:rPr>
                <w:rFonts w:ascii="Calibri" w:eastAsia="Times New Roman" w:hAnsi="Calibri" w:cs="Calibri"/>
                <w:color w:val="000000"/>
                <w:lang w:eastAsia="es-PY"/>
              </w:rPr>
              <w:t>cuneta  de</w:t>
            </w:r>
            <w:proofErr w:type="gramEnd"/>
            <w:r w:rsidRPr="001D4C76">
              <w:rPr>
                <w:rFonts w:ascii="Calibri" w:eastAsia="Times New Roman" w:hAnsi="Calibri" w:cs="Calibri"/>
                <w:color w:val="000000"/>
                <w:lang w:eastAsia="es-PY"/>
              </w:rPr>
              <w:t xml:space="preserve"> hormigón deberán ser cargadas</w:t>
            </w:r>
            <w:r>
              <w:rPr>
                <w:rFonts w:ascii="Calibri" w:eastAsia="Times New Roman" w:hAnsi="Calibri" w:cs="Calibri"/>
                <w:color w:val="000000"/>
                <w:lang w:eastAsia="es-PY"/>
              </w:rPr>
              <w:t xml:space="preserve"> </w:t>
            </w:r>
            <w:r w:rsidRPr="001D4C76">
              <w:rPr>
                <w:rFonts w:ascii="Calibri" w:eastAsia="Times New Roman" w:hAnsi="Calibri" w:cs="Calibri"/>
                <w:color w:val="000000"/>
                <w:lang w:eastAsia="es-PY"/>
              </w:rPr>
              <w:t>“in situ” en segmentos de 3m., de longitud con el empleo de encofrado lateral.</w:t>
            </w:r>
          </w:p>
          <w:p w14:paraId="78403E29" w14:textId="77777777" w:rsidR="0067638E" w:rsidRPr="004D3BBD"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El hormigón recién colocado deberá ser resguardado contra la intemperie y curado por lo menos durante 7 días esto implica que el hormigón será humedecido y conservado húmedo durante este periodo, de acuerdo a órdenes de la fiscalización. La cuneta debe ser paralela, en plante y en perfil, al eje de la calzada.</w:t>
            </w:r>
          </w:p>
        </w:tc>
      </w:tr>
      <w:tr w:rsidR="0067638E" w:rsidRPr="004D3BBD" w14:paraId="098A8C66" w14:textId="77777777" w:rsidTr="00481CA9">
        <w:trPr>
          <w:trHeight w:val="598"/>
        </w:trPr>
        <w:tc>
          <w:tcPr>
            <w:tcW w:w="609" w:type="dxa"/>
            <w:tcBorders>
              <w:top w:val="nil"/>
              <w:left w:val="single" w:sz="4" w:space="0" w:color="auto"/>
              <w:bottom w:val="single" w:sz="4" w:space="0" w:color="auto"/>
              <w:right w:val="single" w:sz="4" w:space="0" w:color="auto"/>
            </w:tcBorders>
            <w:shd w:val="clear" w:color="auto" w:fill="auto"/>
            <w:noWrap/>
            <w:vAlign w:val="bottom"/>
            <w:hideMark/>
          </w:tcPr>
          <w:p w14:paraId="626EF331" w14:textId="77777777" w:rsidR="0067638E" w:rsidRPr="004D3BBD" w:rsidRDefault="0067638E"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6</w:t>
            </w:r>
          </w:p>
        </w:tc>
        <w:tc>
          <w:tcPr>
            <w:tcW w:w="3639" w:type="dxa"/>
            <w:tcBorders>
              <w:top w:val="nil"/>
              <w:left w:val="nil"/>
              <w:bottom w:val="single" w:sz="4" w:space="0" w:color="auto"/>
              <w:right w:val="single" w:sz="4" w:space="0" w:color="auto"/>
            </w:tcBorders>
            <w:shd w:val="clear" w:color="auto" w:fill="auto"/>
            <w:vAlign w:val="center"/>
            <w:hideMark/>
          </w:tcPr>
          <w:p w14:paraId="55747737" w14:textId="77777777" w:rsidR="0067638E" w:rsidRPr="004D3BBD" w:rsidRDefault="0067638E"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BADEN DE HORMIGON ARMADO DE 1,50m DE ANCHO; 15cm ESPESOR</w:t>
            </w:r>
          </w:p>
        </w:tc>
        <w:tc>
          <w:tcPr>
            <w:tcW w:w="5528" w:type="dxa"/>
            <w:tcBorders>
              <w:top w:val="nil"/>
              <w:left w:val="nil"/>
              <w:bottom w:val="single" w:sz="4" w:space="0" w:color="auto"/>
              <w:right w:val="single" w:sz="4" w:space="0" w:color="auto"/>
            </w:tcBorders>
          </w:tcPr>
          <w:p w14:paraId="700E5FB4" w14:textId="77777777" w:rsidR="0067638E" w:rsidRPr="001D4C76"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Descripción: Este trabajo consistirá en la construcción de baden de hormigón, de acuerdo a estas Especificaciones y en conformidad con las alineaciones, cotas y dimensiones que figuran en los planos o en las órdenes emitidas por la Fiscalización.</w:t>
            </w:r>
          </w:p>
          <w:p w14:paraId="727A7DB7" w14:textId="77777777" w:rsidR="0067638E" w:rsidRPr="001D4C76"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Ejecución: La Base de asiento del badén deberá ser compactada y conformada hasta que presente una superficie plana de conformidad con la sección indicada en los planos todo el material blando inestable deberá ser retirado y dispuesto en forma aceptable. Los badenes de hormigón deberán ser cargadas “in situ” en segmentos de 3m., de longitud con el empleo de encofrado lateral.</w:t>
            </w:r>
          </w:p>
          <w:p w14:paraId="6035C319" w14:textId="77777777" w:rsidR="0067638E" w:rsidRPr="004D3BBD"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El hormigón recién colocado deberá ser resguardado contra la intemperie y curado por lo menos durante 7 días esto implica que el hormigón será humedecido y conservado húmedo durante este periodo, de acuerdo a órdenes de la fiscalización. La cuneta debe ser paralela, en plante y en perfil, al eje de la calzada.</w:t>
            </w:r>
          </w:p>
        </w:tc>
      </w:tr>
      <w:tr w:rsidR="0067638E" w:rsidRPr="004D3BBD" w14:paraId="07A15298" w14:textId="77777777" w:rsidTr="00481CA9">
        <w:trPr>
          <w:trHeight w:val="299"/>
        </w:trPr>
        <w:tc>
          <w:tcPr>
            <w:tcW w:w="609" w:type="dxa"/>
            <w:tcBorders>
              <w:top w:val="nil"/>
              <w:left w:val="single" w:sz="4" w:space="0" w:color="auto"/>
              <w:bottom w:val="single" w:sz="4" w:space="0" w:color="auto"/>
              <w:right w:val="single" w:sz="4" w:space="0" w:color="auto"/>
            </w:tcBorders>
            <w:shd w:val="clear" w:color="auto" w:fill="auto"/>
            <w:noWrap/>
            <w:vAlign w:val="bottom"/>
            <w:hideMark/>
          </w:tcPr>
          <w:p w14:paraId="2338D144" w14:textId="77777777" w:rsidR="0067638E" w:rsidRPr="004D3BBD" w:rsidRDefault="0067638E"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7</w:t>
            </w:r>
          </w:p>
        </w:tc>
        <w:tc>
          <w:tcPr>
            <w:tcW w:w="3639" w:type="dxa"/>
            <w:tcBorders>
              <w:top w:val="nil"/>
              <w:left w:val="nil"/>
              <w:bottom w:val="single" w:sz="4" w:space="0" w:color="auto"/>
              <w:right w:val="single" w:sz="4" w:space="0" w:color="auto"/>
            </w:tcBorders>
            <w:shd w:val="clear" w:color="auto" w:fill="auto"/>
            <w:vAlign w:val="center"/>
            <w:hideMark/>
          </w:tcPr>
          <w:p w14:paraId="55C0D79F" w14:textId="77777777" w:rsidR="0067638E" w:rsidRPr="004D3BBD" w:rsidRDefault="0067638E"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LEVANTAMIENTO DE EMPEDRADO EXISTENTE</w:t>
            </w:r>
          </w:p>
        </w:tc>
        <w:tc>
          <w:tcPr>
            <w:tcW w:w="5528" w:type="dxa"/>
            <w:tcBorders>
              <w:top w:val="nil"/>
              <w:left w:val="nil"/>
              <w:bottom w:val="single" w:sz="4" w:space="0" w:color="auto"/>
              <w:right w:val="single" w:sz="4" w:space="0" w:color="auto"/>
            </w:tcBorders>
          </w:tcPr>
          <w:p w14:paraId="621CD842" w14:textId="77777777" w:rsidR="0067638E" w:rsidRPr="004D3BBD"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En las zonas indicadas en los planos se removerá todo empedrado existente, así com</w:t>
            </w:r>
            <w:r>
              <w:rPr>
                <w:rFonts w:ascii="Calibri" w:eastAsia="Times New Roman" w:hAnsi="Calibri" w:cs="Calibri"/>
                <w:color w:val="000000"/>
                <w:lang w:eastAsia="es-PY"/>
              </w:rPr>
              <w:t>o</w:t>
            </w:r>
            <w:r w:rsidRPr="001D4C76">
              <w:rPr>
                <w:rFonts w:ascii="Calibri" w:eastAsia="Times New Roman" w:hAnsi="Calibri" w:cs="Calibri"/>
                <w:color w:val="000000"/>
                <w:lang w:eastAsia="es-PY"/>
              </w:rPr>
              <w:t xml:space="preserve"> los restos de asfalto. Para la realización de</w:t>
            </w:r>
            <w:r>
              <w:rPr>
                <w:rFonts w:ascii="Calibri" w:eastAsia="Times New Roman" w:hAnsi="Calibri" w:cs="Calibri"/>
                <w:color w:val="000000"/>
                <w:lang w:eastAsia="es-PY"/>
              </w:rPr>
              <w:t xml:space="preserve"> </w:t>
            </w:r>
            <w:r w:rsidRPr="001D4C76">
              <w:rPr>
                <w:rFonts w:ascii="Calibri" w:eastAsia="Times New Roman" w:hAnsi="Calibri" w:cs="Calibri"/>
                <w:color w:val="000000"/>
                <w:lang w:eastAsia="es-PY"/>
              </w:rPr>
              <w:t>los trabajos citados en el rubro anterior.</w:t>
            </w:r>
          </w:p>
        </w:tc>
      </w:tr>
      <w:tr w:rsidR="0067638E" w:rsidRPr="004D3BBD" w14:paraId="070054F9" w14:textId="77777777" w:rsidTr="00481CA9">
        <w:trPr>
          <w:trHeight w:val="897"/>
        </w:trPr>
        <w:tc>
          <w:tcPr>
            <w:tcW w:w="609" w:type="dxa"/>
            <w:tcBorders>
              <w:top w:val="nil"/>
              <w:left w:val="single" w:sz="4" w:space="0" w:color="auto"/>
              <w:bottom w:val="single" w:sz="4" w:space="0" w:color="auto"/>
              <w:right w:val="single" w:sz="4" w:space="0" w:color="auto"/>
            </w:tcBorders>
            <w:shd w:val="clear" w:color="auto" w:fill="auto"/>
            <w:noWrap/>
            <w:vAlign w:val="bottom"/>
            <w:hideMark/>
          </w:tcPr>
          <w:p w14:paraId="52EA32F0" w14:textId="77777777" w:rsidR="0067638E" w:rsidRPr="004D3BBD" w:rsidRDefault="0067638E"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8</w:t>
            </w:r>
          </w:p>
        </w:tc>
        <w:tc>
          <w:tcPr>
            <w:tcW w:w="3639" w:type="dxa"/>
            <w:tcBorders>
              <w:top w:val="nil"/>
              <w:left w:val="nil"/>
              <w:bottom w:val="single" w:sz="4" w:space="0" w:color="auto"/>
              <w:right w:val="single" w:sz="4" w:space="0" w:color="auto"/>
            </w:tcBorders>
            <w:shd w:val="clear" w:color="auto" w:fill="auto"/>
            <w:vAlign w:val="center"/>
            <w:hideMark/>
          </w:tcPr>
          <w:p w14:paraId="7DB0F0FC" w14:textId="77777777" w:rsidR="0067638E" w:rsidRPr="004D3BBD" w:rsidRDefault="0067638E"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PREPARACION DE BASE (APISONADO, COLOCACION DE NUEVO COLCHON DE ARENA Y COLOCACION DE PIEDRAS)</w:t>
            </w:r>
          </w:p>
        </w:tc>
        <w:tc>
          <w:tcPr>
            <w:tcW w:w="5528" w:type="dxa"/>
            <w:tcBorders>
              <w:top w:val="nil"/>
              <w:left w:val="nil"/>
              <w:bottom w:val="single" w:sz="4" w:space="0" w:color="auto"/>
              <w:right w:val="single" w:sz="4" w:space="0" w:color="auto"/>
            </w:tcBorders>
          </w:tcPr>
          <w:p w14:paraId="0819DE8C" w14:textId="77777777" w:rsidR="0067638E" w:rsidRPr="001D4C76"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En las áreas en que se intervino, se prepara la base compactando bien la zona, retirando todo resto de material orgánico que pueda haber.</w:t>
            </w:r>
          </w:p>
          <w:p w14:paraId="637B6305" w14:textId="77777777" w:rsidR="0067638E" w:rsidRPr="001D4C76"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 xml:space="preserve">Una vez que la base o </w:t>
            </w:r>
            <w:proofErr w:type="gramStart"/>
            <w:r w:rsidRPr="001D4C76">
              <w:rPr>
                <w:rFonts w:ascii="Calibri" w:eastAsia="Times New Roman" w:hAnsi="Calibri" w:cs="Calibri"/>
                <w:color w:val="000000"/>
                <w:lang w:eastAsia="es-PY"/>
              </w:rPr>
              <w:t>subrasante  este</w:t>
            </w:r>
            <w:proofErr w:type="gramEnd"/>
            <w:r w:rsidRPr="001D4C76">
              <w:rPr>
                <w:rFonts w:ascii="Calibri" w:eastAsia="Times New Roman" w:hAnsi="Calibri" w:cs="Calibri"/>
                <w:color w:val="000000"/>
                <w:lang w:eastAsia="es-PY"/>
              </w:rPr>
              <w:t xml:space="preserve"> bien nivelada y compactada se procederá a la colocación de 20 cm de colchón de arena lavada de río y luego a la colocación de las piedras con martillos de manera a que el nivel final del empedrado quede 5 cm por debajo del nivel de asfalto. </w:t>
            </w:r>
          </w:p>
          <w:p w14:paraId="0F929F92" w14:textId="77777777" w:rsidR="0067638E" w:rsidRPr="004D3BBD"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Una vez culminada la colocación de las piedras, la superficie deberá ser compactada mecánicamente-.</w:t>
            </w:r>
          </w:p>
        </w:tc>
      </w:tr>
      <w:tr w:rsidR="0067638E" w:rsidRPr="004D3BBD" w14:paraId="7B150763" w14:textId="77777777" w:rsidTr="00481CA9">
        <w:trPr>
          <w:trHeight w:val="299"/>
        </w:trPr>
        <w:tc>
          <w:tcPr>
            <w:tcW w:w="609" w:type="dxa"/>
            <w:tcBorders>
              <w:top w:val="nil"/>
              <w:left w:val="single" w:sz="4" w:space="0" w:color="auto"/>
              <w:bottom w:val="single" w:sz="4" w:space="0" w:color="auto"/>
              <w:right w:val="single" w:sz="4" w:space="0" w:color="auto"/>
            </w:tcBorders>
            <w:shd w:val="clear" w:color="auto" w:fill="auto"/>
            <w:noWrap/>
            <w:vAlign w:val="bottom"/>
            <w:hideMark/>
          </w:tcPr>
          <w:p w14:paraId="32C87906" w14:textId="77777777" w:rsidR="0067638E" w:rsidRPr="004D3BBD" w:rsidRDefault="0067638E"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t>9</w:t>
            </w:r>
          </w:p>
        </w:tc>
        <w:tc>
          <w:tcPr>
            <w:tcW w:w="3639" w:type="dxa"/>
            <w:tcBorders>
              <w:top w:val="nil"/>
              <w:left w:val="nil"/>
              <w:bottom w:val="single" w:sz="4" w:space="0" w:color="auto"/>
              <w:right w:val="single" w:sz="4" w:space="0" w:color="auto"/>
            </w:tcBorders>
            <w:shd w:val="clear" w:color="auto" w:fill="auto"/>
            <w:vAlign w:val="center"/>
            <w:hideMark/>
          </w:tcPr>
          <w:p w14:paraId="4FD7A73B" w14:textId="77777777" w:rsidR="0067638E" w:rsidRPr="004D3BBD" w:rsidRDefault="0067638E"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CORDON DE HORMIGON</w:t>
            </w:r>
          </w:p>
        </w:tc>
        <w:tc>
          <w:tcPr>
            <w:tcW w:w="5528" w:type="dxa"/>
            <w:tcBorders>
              <w:top w:val="nil"/>
              <w:left w:val="nil"/>
              <w:bottom w:val="single" w:sz="4" w:space="0" w:color="auto"/>
              <w:right w:val="single" w:sz="4" w:space="0" w:color="auto"/>
            </w:tcBorders>
          </w:tcPr>
          <w:p w14:paraId="1F376A49" w14:textId="77777777" w:rsidR="0067638E" w:rsidRPr="001D4C76"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 xml:space="preserve">El proyecto prevé la construcción de cordones PREFABRICADOS DE HORMIGÓN Estos tendrán las </w:t>
            </w:r>
            <w:r w:rsidRPr="001D4C76">
              <w:rPr>
                <w:rFonts w:ascii="Calibri" w:eastAsia="Times New Roman" w:hAnsi="Calibri" w:cs="Calibri"/>
                <w:color w:val="000000"/>
                <w:lang w:eastAsia="es-PY"/>
              </w:rPr>
              <w:lastRenderedPageBreak/>
              <w:t>siguientes dimensiones: 0.10 m de espesor 0.50 m de largo y 0.40 m de profundidad como.</w:t>
            </w:r>
          </w:p>
          <w:p w14:paraId="2BF542EB" w14:textId="77777777" w:rsidR="0067638E" w:rsidRPr="004D3BBD"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Serán colocadas de manera que cara superior quedará a 13 cm como mínimo del nivel del pavimento empedrado. Estos serán macizados con concreto 3:1 Cemento: arena.</w:t>
            </w:r>
          </w:p>
        </w:tc>
      </w:tr>
      <w:tr w:rsidR="0067638E" w:rsidRPr="004D3BBD" w14:paraId="1DFD43BC" w14:textId="77777777" w:rsidTr="00481CA9">
        <w:trPr>
          <w:trHeight w:val="299"/>
        </w:trPr>
        <w:tc>
          <w:tcPr>
            <w:tcW w:w="609" w:type="dxa"/>
            <w:tcBorders>
              <w:top w:val="nil"/>
              <w:left w:val="single" w:sz="4" w:space="0" w:color="auto"/>
              <w:bottom w:val="single" w:sz="4" w:space="0" w:color="auto"/>
              <w:right w:val="single" w:sz="4" w:space="0" w:color="auto"/>
            </w:tcBorders>
            <w:shd w:val="clear" w:color="auto" w:fill="auto"/>
            <w:noWrap/>
            <w:vAlign w:val="bottom"/>
            <w:hideMark/>
          </w:tcPr>
          <w:p w14:paraId="70C94EE2" w14:textId="77777777" w:rsidR="0067638E" w:rsidRPr="004D3BBD" w:rsidRDefault="0067638E" w:rsidP="00481CA9">
            <w:pPr>
              <w:jc w:val="center"/>
              <w:rPr>
                <w:rFonts w:ascii="Calibri" w:eastAsia="Times New Roman" w:hAnsi="Calibri" w:cs="Calibri"/>
                <w:color w:val="000000"/>
                <w:lang w:eastAsia="es-PY"/>
              </w:rPr>
            </w:pPr>
            <w:r w:rsidRPr="004D3BBD">
              <w:rPr>
                <w:rFonts w:ascii="Calibri" w:eastAsia="Times New Roman" w:hAnsi="Calibri" w:cs="Calibri"/>
                <w:color w:val="000000"/>
                <w:lang w:eastAsia="es-PY"/>
              </w:rPr>
              <w:lastRenderedPageBreak/>
              <w:t>10</w:t>
            </w:r>
          </w:p>
        </w:tc>
        <w:tc>
          <w:tcPr>
            <w:tcW w:w="3639" w:type="dxa"/>
            <w:tcBorders>
              <w:top w:val="nil"/>
              <w:left w:val="nil"/>
              <w:bottom w:val="single" w:sz="4" w:space="0" w:color="auto"/>
              <w:right w:val="single" w:sz="4" w:space="0" w:color="auto"/>
            </w:tcBorders>
            <w:shd w:val="clear" w:color="auto" w:fill="auto"/>
            <w:vAlign w:val="center"/>
            <w:hideMark/>
          </w:tcPr>
          <w:p w14:paraId="75E41FEC" w14:textId="77777777" w:rsidR="0067638E" w:rsidRPr="004D3BBD" w:rsidRDefault="0067638E" w:rsidP="00481CA9">
            <w:pPr>
              <w:rPr>
                <w:rFonts w:ascii="Calibri" w:eastAsia="Times New Roman" w:hAnsi="Calibri" w:cs="Calibri"/>
                <w:color w:val="000000"/>
                <w:lang w:eastAsia="es-PY"/>
              </w:rPr>
            </w:pPr>
            <w:r w:rsidRPr="004D3BBD">
              <w:rPr>
                <w:rFonts w:ascii="Calibri" w:eastAsia="Times New Roman" w:hAnsi="Calibri" w:cs="Calibri"/>
                <w:color w:val="000000"/>
                <w:lang w:eastAsia="es-PY"/>
              </w:rPr>
              <w:t>LIMPIEZA Y RETIRO DE ESCOMBROS</w:t>
            </w:r>
          </w:p>
        </w:tc>
        <w:tc>
          <w:tcPr>
            <w:tcW w:w="5528" w:type="dxa"/>
            <w:tcBorders>
              <w:top w:val="nil"/>
              <w:left w:val="nil"/>
              <w:bottom w:val="single" w:sz="4" w:space="0" w:color="auto"/>
              <w:right w:val="single" w:sz="4" w:space="0" w:color="auto"/>
            </w:tcBorders>
          </w:tcPr>
          <w:p w14:paraId="4BA98942" w14:textId="77777777" w:rsidR="0067638E" w:rsidRPr="001D4C76"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Limpieza final de obra, comprende todos los trabajos para dejar el área de obra perfectamente limpia, se deberá retirar todo resto de material sobrante del predio. Las obras auxiliares construidas por el CONTRATISTA, serán desmanteladas y retiradas. Las zanjas de mezclas serán levantadas y rellenadas.</w:t>
            </w:r>
          </w:p>
          <w:p w14:paraId="420391CD" w14:textId="77777777" w:rsidR="0067638E" w:rsidRPr="004D3BBD" w:rsidRDefault="0067638E" w:rsidP="00481CA9">
            <w:pPr>
              <w:rPr>
                <w:rFonts w:ascii="Calibri" w:eastAsia="Times New Roman" w:hAnsi="Calibri" w:cs="Calibri"/>
                <w:color w:val="000000"/>
                <w:lang w:eastAsia="es-PY"/>
              </w:rPr>
            </w:pPr>
            <w:r w:rsidRPr="001D4C76">
              <w:rPr>
                <w:rFonts w:ascii="Calibri" w:eastAsia="Times New Roman" w:hAnsi="Calibri" w:cs="Calibri"/>
                <w:color w:val="000000"/>
                <w:lang w:eastAsia="es-PY"/>
              </w:rPr>
              <w:t>Todos estos trabajos deberán tener la aprobación de la Fiscalización de obra.</w:t>
            </w:r>
          </w:p>
        </w:tc>
      </w:tr>
    </w:tbl>
    <w:p w14:paraId="209E66AF" w14:textId="77777777" w:rsidR="0067638E" w:rsidRDefault="0067638E" w:rsidP="00A52880">
      <w:pPr>
        <w:rPr>
          <w:rFonts w:ascii="Times New Roman"/>
          <w:sz w:val="18"/>
        </w:rPr>
      </w:pPr>
    </w:p>
    <w:p w14:paraId="29347996" w14:textId="50596B02" w:rsidR="00A52880" w:rsidRPr="00A52880" w:rsidRDefault="00A52880" w:rsidP="00A52880">
      <w:pPr>
        <w:rPr>
          <w:rFonts w:ascii="Times New Roman"/>
          <w:sz w:val="18"/>
        </w:rPr>
        <w:sectPr w:rsidR="00A52880" w:rsidRPr="00A52880">
          <w:type w:val="continuous"/>
          <w:pgSz w:w="11900" w:h="16840"/>
          <w:pgMar w:top="1120" w:right="560" w:bottom="560" w:left="1120" w:header="0" w:footer="288" w:gutter="0"/>
          <w:cols w:space="720"/>
        </w:sectPr>
      </w:pPr>
    </w:p>
    <w:p w14:paraId="2DD6B4AD" w14:textId="77777777" w:rsidR="00C87413" w:rsidRDefault="00C87413">
      <w:pPr>
        <w:spacing w:line="268" w:lineRule="auto"/>
        <w:rPr>
          <w:sz w:val="18"/>
        </w:rPr>
        <w:sectPr w:rsidR="00C87413">
          <w:pgSz w:w="11900" w:h="16840"/>
          <w:pgMar w:top="1100" w:right="560" w:bottom="480" w:left="1120" w:header="0" w:footer="288" w:gutter="0"/>
          <w:cols w:space="720"/>
        </w:sectPr>
      </w:pPr>
    </w:p>
    <w:p w14:paraId="71D077C1" w14:textId="77777777" w:rsidR="00C87413" w:rsidRDefault="00C87413">
      <w:pPr>
        <w:rPr>
          <w:sz w:val="18"/>
        </w:rPr>
        <w:sectPr w:rsidR="00C87413">
          <w:pgSz w:w="11900" w:h="16840"/>
          <w:pgMar w:top="1100" w:right="560" w:bottom="480" w:left="1120" w:header="0" w:footer="288" w:gutter="0"/>
          <w:cols w:space="720"/>
        </w:sectPr>
      </w:pPr>
    </w:p>
    <w:p w14:paraId="31A18337" w14:textId="77777777" w:rsidR="00C87413" w:rsidRDefault="00C87413">
      <w:pPr>
        <w:spacing w:line="268" w:lineRule="auto"/>
        <w:rPr>
          <w:sz w:val="18"/>
        </w:rPr>
        <w:sectPr w:rsidR="00C87413">
          <w:pgSz w:w="11900" w:h="16840"/>
          <w:pgMar w:top="1100" w:right="560" w:bottom="480" w:left="1120" w:header="0" w:footer="288" w:gutter="0"/>
          <w:cols w:space="720"/>
        </w:sectPr>
      </w:pPr>
    </w:p>
    <w:p w14:paraId="2D866FEB" w14:textId="77777777" w:rsidR="00C87413" w:rsidRDefault="00C87413">
      <w:pPr>
        <w:spacing w:line="268" w:lineRule="auto"/>
        <w:rPr>
          <w:sz w:val="18"/>
        </w:rPr>
        <w:sectPr w:rsidR="00C87413">
          <w:pgSz w:w="11900" w:h="16840"/>
          <w:pgMar w:top="1100" w:right="560" w:bottom="480" w:left="1120" w:header="0" w:footer="288" w:gutter="0"/>
          <w:cols w:space="720"/>
        </w:sectPr>
      </w:pPr>
    </w:p>
    <w:p w14:paraId="77FAB669" w14:textId="77777777" w:rsidR="00C87413" w:rsidRDefault="00C87413" w:rsidP="004E60B6">
      <w:pPr>
        <w:pStyle w:val="Textoindependiente"/>
        <w:spacing w:before="5"/>
        <w:rPr>
          <w:sz w:val="2"/>
        </w:rPr>
      </w:pPr>
    </w:p>
    <w:p w14:paraId="4FC02D75" w14:textId="77777777" w:rsidR="0067638E" w:rsidRPr="0067638E" w:rsidRDefault="0067638E" w:rsidP="0067638E"/>
    <w:p w14:paraId="0D106B03" w14:textId="77777777" w:rsidR="0067638E" w:rsidRPr="0067638E" w:rsidRDefault="0067638E" w:rsidP="0067638E"/>
    <w:p w14:paraId="16E0CF54" w14:textId="77777777" w:rsidR="0067638E" w:rsidRPr="0067638E" w:rsidRDefault="0067638E" w:rsidP="0067638E"/>
    <w:p w14:paraId="14181340" w14:textId="77777777" w:rsidR="0067638E" w:rsidRPr="0067638E" w:rsidRDefault="0067638E" w:rsidP="0067638E"/>
    <w:p w14:paraId="7D6D443F" w14:textId="77777777" w:rsidR="0067638E" w:rsidRPr="0067638E" w:rsidRDefault="0067638E" w:rsidP="0067638E"/>
    <w:p w14:paraId="25865CF0" w14:textId="77777777" w:rsidR="0067638E" w:rsidRPr="0067638E" w:rsidRDefault="0067638E" w:rsidP="0067638E"/>
    <w:p w14:paraId="02F2D87E" w14:textId="77777777" w:rsidR="0067638E" w:rsidRPr="0067638E" w:rsidRDefault="0067638E" w:rsidP="0067638E"/>
    <w:p w14:paraId="6755877C" w14:textId="77777777" w:rsidR="0067638E" w:rsidRPr="0067638E" w:rsidRDefault="0067638E" w:rsidP="0067638E"/>
    <w:p w14:paraId="20F07D6E" w14:textId="77777777" w:rsidR="0067638E" w:rsidRPr="0067638E" w:rsidRDefault="0067638E" w:rsidP="0067638E"/>
    <w:p w14:paraId="79422A86" w14:textId="77777777" w:rsidR="0067638E" w:rsidRPr="0067638E" w:rsidRDefault="0067638E" w:rsidP="0067638E"/>
    <w:p w14:paraId="42903451" w14:textId="77777777" w:rsidR="0067638E" w:rsidRPr="0067638E" w:rsidRDefault="0067638E" w:rsidP="0067638E"/>
    <w:p w14:paraId="2BB51DA4" w14:textId="77777777" w:rsidR="0067638E" w:rsidRDefault="0067638E" w:rsidP="0067638E">
      <w:pPr>
        <w:rPr>
          <w:sz w:val="2"/>
          <w:szCs w:val="18"/>
        </w:rPr>
      </w:pPr>
    </w:p>
    <w:p w14:paraId="2B78727C" w14:textId="77777777" w:rsidR="0067638E" w:rsidRPr="0067638E" w:rsidRDefault="0067638E" w:rsidP="0067638E"/>
    <w:p w14:paraId="369048DA" w14:textId="77777777" w:rsidR="0067638E" w:rsidRDefault="0067638E" w:rsidP="0067638E">
      <w:pPr>
        <w:rPr>
          <w:sz w:val="2"/>
          <w:szCs w:val="18"/>
        </w:rPr>
      </w:pPr>
    </w:p>
    <w:p w14:paraId="4F6193FA" w14:textId="77777777" w:rsidR="0067638E" w:rsidRDefault="0067638E" w:rsidP="0067638E">
      <w:pPr>
        <w:rPr>
          <w:sz w:val="2"/>
          <w:szCs w:val="18"/>
        </w:rPr>
      </w:pPr>
    </w:p>
    <w:p w14:paraId="0036CBA3" w14:textId="77777777" w:rsidR="0067638E" w:rsidRPr="0067638E" w:rsidRDefault="0067638E" w:rsidP="0067638E"/>
    <w:p w14:paraId="0E5F59F1" w14:textId="6225939B" w:rsidR="0067638E" w:rsidRPr="0067638E" w:rsidRDefault="0067638E" w:rsidP="0067638E">
      <w:pPr>
        <w:tabs>
          <w:tab w:val="left" w:pos="7005"/>
        </w:tabs>
      </w:pPr>
      <w:r>
        <w:tab/>
      </w:r>
    </w:p>
    <w:p w14:paraId="52474AD9" w14:textId="77777777" w:rsidR="0067638E" w:rsidRPr="0067638E" w:rsidRDefault="0067638E" w:rsidP="0067638E"/>
    <w:p w14:paraId="29C3460D" w14:textId="77777777" w:rsidR="0067638E" w:rsidRPr="0067638E" w:rsidRDefault="0067638E" w:rsidP="0067638E"/>
    <w:p w14:paraId="507FBB59" w14:textId="77777777" w:rsidR="0067638E" w:rsidRPr="0067638E" w:rsidRDefault="0067638E" w:rsidP="0067638E"/>
    <w:p w14:paraId="5BCDBB24" w14:textId="77777777" w:rsidR="0067638E" w:rsidRPr="0067638E" w:rsidRDefault="0067638E" w:rsidP="0067638E"/>
    <w:p w14:paraId="22B820C0" w14:textId="77777777" w:rsidR="0067638E" w:rsidRPr="0067638E" w:rsidRDefault="0067638E" w:rsidP="0067638E"/>
    <w:p w14:paraId="388EDB38" w14:textId="77777777" w:rsidR="0067638E" w:rsidRPr="0067638E" w:rsidRDefault="0067638E" w:rsidP="0067638E"/>
    <w:p w14:paraId="5C34A8A0" w14:textId="77777777" w:rsidR="0067638E" w:rsidRPr="0067638E" w:rsidRDefault="0067638E" w:rsidP="0067638E"/>
    <w:p w14:paraId="102137EB" w14:textId="77777777" w:rsidR="0067638E" w:rsidRPr="0067638E" w:rsidRDefault="0067638E" w:rsidP="0067638E"/>
    <w:p w14:paraId="513A04EB" w14:textId="77777777" w:rsidR="0067638E" w:rsidRPr="0067638E" w:rsidRDefault="0067638E" w:rsidP="0067638E"/>
    <w:p w14:paraId="34A684E5" w14:textId="77777777" w:rsidR="0067638E" w:rsidRPr="0067638E" w:rsidRDefault="0067638E" w:rsidP="0067638E"/>
    <w:p w14:paraId="3C995507" w14:textId="77777777" w:rsidR="0067638E" w:rsidRPr="0067638E" w:rsidRDefault="0067638E" w:rsidP="0067638E"/>
    <w:p w14:paraId="33624169" w14:textId="77777777" w:rsidR="0067638E" w:rsidRPr="0067638E" w:rsidRDefault="0067638E" w:rsidP="0067638E"/>
    <w:p w14:paraId="13A1018D" w14:textId="77777777" w:rsidR="0067638E" w:rsidRPr="0067638E" w:rsidRDefault="0067638E" w:rsidP="0067638E"/>
    <w:p w14:paraId="019D76E0" w14:textId="77777777" w:rsidR="0067638E" w:rsidRPr="0067638E" w:rsidRDefault="0067638E" w:rsidP="0067638E"/>
    <w:p w14:paraId="697783FC" w14:textId="77777777" w:rsidR="0067638E" w:rsidRPr="0067638E" w:rsidRDefault="0067638E" w:rsidP="0067638E"/>
    <w:p w14:paraId="4AD333A6" w14:textId="77777777" w:rsidR="0067638E" w:rsidRPr="0067638E" w:rsidRDefault="0067638E" w:rsidP="0067638E"/>
    <w:p w14:paraId="49E5C53C" w14:textId="77777777" w:rsidR="0067638E" w:rsidRPr="0067638E" w:rsidRDefault="0067638E" w:rsidP="0067638E"/>
    <w:p w14:paraId="542477E2" w14:textId="77777777" w:rsidR="0067638E" w:rsidRPr="0067638E" w:rsidRDefault="0067638E" w:rsidP="0067638E"/>
    <w:p w14:paraId="32D7F64E" w14:textId="77777777" w:rsidR="0067638E" w:rsidRPr="0067638E" w:rsidRDefault="0067638E" w:rsidP="0067638E"/>
    <w:p w14:paraId="7D90D90D" w14:textId="77777777" w:rsidR="0067638E" w:rsidRPr="0067638E" w:rsidRDefault="0067638E" w:rsidP="0067638E"/>
    <w:p w14:paraId="14996AEF" w14:textId="77777777" w:rsidR="0067638E" w:rsidRPr="0067638E" w:rsidRDefault="0067638E" w:rsidP="0067638E"/>
    <w:p w14:paraId="382E454E" w14:textId="77777777" w:rsidR="0067638E" w:rsidRPr="0067638E" w:rsidRDefault="0067638E" w:rsidP="0067638E"/>
    <w:p w14:paraId="2E12AD5E" w14:textId="5F4A0DD9" w:rsidR="0067638E" w:rsidRPr="0067638E" w:rsidRDefault="0067638E" w:rsidP="0067638E">
      <w:pPr>
        <w:sectPr w:rsidR="0067638E" w:rsidRPr="0067638E">
          <w:pgSz w:w="11900" w:h="16840"/>
          <w:pgMar w:top="1100" w:right="560" w:bottom="480" w:left="1120" w:header="0" w:footer="288" w:gutter="0"/>
          <w:cols w:space="720"/>
        </w:sectPr>
      </w:pPr>
    </w:p>
    <w:p w14:paraId="05BF3879" w14:textId="68D9B60E" w:rsidR="00C87413" w:rsidRPr="004E60B6" w:rsidRDefault="00C87413" w:rsidP="004E60B6">
      <w:pPr>
        <w:pStyle w:val="Textoindependiente"/>
        <w:spacing w:before="5"/>
        <w:rPr>
          <w:sz w:val="2"/>
        </w:rPr>
        <w:sectPr w:rsidR="00C87413" w:rsidRPr="004E60B6">
          <w:pgSz w:w="11900" w:h="16840"/>
          <w:pgMar w:top="1100" w:right="560" w:bottom="480" w:left="1120" w:header="0" w:footer="288" w:gutter="0"/>
          <w:cols w:space="720"/>
        </w:sectPr>
      </w:pPr>
    </w:p>
    <w:p w14:paraId="4A10873B" w14:textId="1F6D2026" w:rsidR="00C87413" w:rsidRPr="004E60B6" w:rsidRDefault="00C87413" w:rsidP="004E60B6">
      <w:pPr>
        <w:pStyle w:val="Textoindependiente"/>
        <w:spacing w:before="5"/>
        <w:rPr>
          <w:sz w:val="2"/>
        </w:rPr>
        <w:sectPr w:rsidR="00C87413" w:rsidRPr="004E60B6">
          <w:pgSz w:w="11900" w:h="16840"/>
          <w:pgMar w:top="1100" w:right="560" w:bottom="480" w:left="1120" w:header="0" w:footer="288" w:gutter="0"/>
          <w:cols w:space="720"/>
        </w:sectPr>
      </w:pPr>
    </w:p>
    <w:p w14:paraId="2C74C354" w14:textId="7CF8C8A9" w:rsidR="00C87413" w:rsidRPr="004E60B6" w:rsidRDefault="00C87413" w:rsidP="004E60B6">
      <w:pPr>
        <w:pStyle w:val="Textoindependiente"/>
        <w:spacing w:before="5"/>
        <w:rPr>
          <w:sz w:val="2"/>
        </w:rPr>
        <w:sectPr w:rsidR="00C87413" w:rsidRPr="004E60B6">
          <w:pgSz w:w="11900" w:h="16840"/>
          <w:pgMar w:top="1100" w:right="560" w:bottom="480" w:left="1120" w:header="0" w:footer="288" w:gutter="0"/>
          <w:cols w:space="720"/>
        </w:sectPr>
      </w:pPr>
    </w:p>
    <w:p w14:paraId="09C33EDA" w14:textId="5EA58DEE" w:rsidR="00F97C04" w:rsidRPr="00F97C04" w:rsidRDefault="00F97C04" w:rsidP="00F97C04">
      <w:pPr>
        <w:tabs>
          <w:tab w:val="left" w:pos="2310"/>
        </w:tabs>
        <w:sectPr w:rsidR="00F97C04" w:rsidRPr="00F97C04">
          <w:pgSz w:w="11900" w:h="16840"/>
          <w:pgMar w:top="1100" w:right="560" w:bottom="480" w:left="1120" w:header="0" w:footer="288" w:gutter="0"/>
          <w:cols w:space="720"/>
        </w:sectPr>
      </w:pPr>
    </w:p>
    <w:p w14:paraId="55AA1138" w14:textId="77777777" w:rsidR="00C87413" w:rsidRDefault="00C87413">
      <w:pPr>
        <w:pStyle w:val="Textoindependiente"/>
        <w:rPr>
          <w:sz w:val="20"/>
        </w:rPr>
      </w:pPr>
    </w:p>
    <w:p w14:paraId="78638016" w14:textId="77777777" w:rsidR="00C87413" w:rsidRDefault="00C87413">
      <w:pPr>
        <w:pStyle w:val="Textoindependiente"/>
        <w:rPr>
          <w:sz w:val="20"/>
        </w:rPr>
      </w:pPr>
    </w:p>
    <w:p w14:paraId="1C35B7AB" w14:textId="77777777" w:rsidR="00C87413" w:rsidRDefault="008355C8">
      <w:pPr>
        <w:pStyle w:val="Textoindependiente"/>
        <w:spacing w:before="150"/>
        <w:rPr>
          <w:sz w:val="20"/>
        </w:rPr>
      </w:pPr>
      <w:r>
        <w:rPr>
          <w:noProof/>
        </w:rPr>
        <mc:AlternateContent>
          <mc:Choice Requires="wpg">
            <w:drawing>
              <wp:anchor distT="0" distB="0" distL="0" distR="0" simplePos="0" relativeHeight="487755776" behindDoc="1" locked="0" layoutInCell="1" allowOverlap="1" wp14:anchorId="4AC5D28C" wp14:editId="222B21B3">
                <wp:simplePos x="0" y="0"/>
                <wp:positionH relativeFrom="page">
                  <wp:posOffset>780293</wp:posOffset>
                </wp:positionH>
                <wp:positionV relativeFrom="paragraph">
                  <wp:posOffset>258125</wp:posOffset>
                </wp:positionV>
                <wp:extent cx="6279515" cy="15240"/>
                <wp:effectExtent l="0" t="0" r="0" b="0"/>
                <wp:wrapTopAndBottom/>
                <wp:docPr id="869" name="Group 8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870" name="Graphic 87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871" name="Graphic 87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872" name="Graphic 87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873" name="Graphic 87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351BA13D" id="Group 869" o:spid="_x0000_s1026" style="position:absolute;margin-left:61.45pt;margin-top:20.3pt;width:494.45pt;height:1.2pt;z-index:-1556070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">
                <v:shape id="Graphic 87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" path="m6272154,7315l,7315,,,6279470,r-7316,7315xe" fillcolor="#999" stroked="f">
                  <v:path arrowok="t"/>
                </v:shape>
                <v:shape id="Graphic 87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" path="m6279470,7315l,7315,7315,,6279470,r,7315xe" fillcolor="#ededed" stroked="f">
                  <v:path arrowok="t"/>
                </v:shape>
                <v:shape id="Graphic 87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" path="m,14631l,,7315,r,7315l,14631xe" fillcolor="#999" stroked="f">
                  <v:path arrowok="t"/>
                </v:shape>
                <v:shape id="Graphic 87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" path="m7315,14631l,14631,,7315,7315,r,14631xe" fillcolor="#ededed" stroked="f">
                  <v:path arrowok="t"/>
                </v:shape>
                <w10:wrap type="topAndBottom" anchorx="page"/>
              </v:group>
            </w:pict>
          </mc:Fallback>
        </mc:AlternateContent>
      </w:r>
    </w:p>
    <w:p w14:paraId="53D3CF58" w14:textId="77777777" w:rsidR="00C87413" w:rsidRDefault="00C87413">
      <w:pPr>
        <w:pStyle w:val="Textoindependiente"/>
        <w:spacing w:before="51"/>
        <w:rPr>
          <w:sz w:val="27"/>
        </w:rPr>
      </w:pPr>
    </w:p>
    <w:p w14:paraId="7FC653F5" w14:textId="276BF095" w:rsidR="00C87413" w:rsidRDefault="008355C8">
      <w:pPr>
        <w:ind w:left="102"/>
        <w:rPr>
          <w:sz w:val="27"/>
        </w:rPr>
      </w:pPr>
      <w:r>
        <w:rPr>
          <w:w w:val="90"/>
          <w:sz w:val="27"/>
          <w:u w:val="single"/>
        </w:rPr>
        <w:t>Normas</w:t>
      </w:r>
      <w:r>
        <w:rPr>
          <w:spacing w:val="-2"/>
          <w:sz w:val="27"/>
          <w:u w:val="single"/>
        </w:rPr>
        <w:t xml:space="preserve"> </w:t>
      </w:r>
      <w:r>
        <w:rPr>
          <w:w w:val="90"/>
          <w:sz w:val="27"/>
          <w:u w:val="single"/>
        </w:rPr>
        <w:t>y</w:t>
      </w:r>
      <w:r>
        <w:rPr>
          <w:spacing w:val="-2"/>
          <w:sz w:val="27"/>
          <w:u w:val="single"/>
        </w:rPr>
        <w:t xml:space="preserve"> </w:t>
      </w:r>
      <w:r>
        <w:rPr>
          <w:w w:val="90"/>
          <w:sz w:val="27"/>
          <w:u w:val="single"/>
        </w:rPr>
        <w:t>criterios</w:t>
      </w:r>
      <w:r>
        <w:rPr>
          <w:spacing w:val="-1"/>
          <w:sz w:val="27"/>
          <w:u w:val="single"/>
        </w:rPr>
        <w:t xml:space="preserve"> </w:t>
      </w:r>
      <w:r>
        <w:rPr>
          <w:w w:val="90"/>
          <w:sz w:val="27"/>
          <w:u w:val="single"/>
        </w:rPr>
        <w:t>técnicos</w:t>
      </w:r>
      <w:r>
        <w:rPr>
          <w:spacing w:val="-2"/>
          <w:sz w:val="27"/>
          <w:u w:val="single"/>
        </w:rPr>
        <w:t xml:space="preserve"> </w:t>
      </w:r>
      <w:r>
        <w:rPr>
          <w:w w:val="90"/>
          <w:sz w:val="27"/>
          <w:u w:val="single"/>
        </w:rPr>
        <w:t>de</w:t>
      </w:r>
      <w:r>
        <w:rPr>
          <w:spacing w:val="-1"/>
          <w:sz w:val="27"/>
          <w:u w:val="single"/>
        </w:rPr>
        <w:t xml:space="preserve"> </w:t>
      </w:r>
      <w:r>
        <w:rPr>
          <w:w w:val="90"/>
          <w:sz w:val="27"/>
          <w:u w:val="single"/>
        </w:rPr>
        <w:t>accesibilidad</w:t>
      </w:r>
      <w:r>
        <w:rPr>
          <w:spacing w:val="-2"/>
          <w:sz w:val="27"/>
          <w:u w:val="single"/>
        </w:rPr>
        <w:t xml:space="preserve"> </w:t>
      </w:r>
      <w:r>
        <w:rPr>
          <w:w w:val="90"/>
          <w:sz w:val="27"/>
          <w:u w:val="single"/>
        </w:rPr>
        <w:t>al</w:t>
      </w:r>
      <w:r>
        <w:rPr>
          <w:spacing w:val="-1"/>
          <w:sz w:val="27"/>
          <w:u w:val="single"/>
        </w:rPr>
        <w:t xml:space="preserve"> </w:t>
      </w:r>
      <w:r>
        <w:rPr>
          <w:w w:val="90"/>
          <w:sz w:val="27"/>
          <w:u w:val="single"/>
        </w:rPr>
        <w:t>medio</w:t>
      </w:r>
      <w:r>
        <w:rPr>
          <w:spacing w:val="-2"/>
          <w:sz w:val="27"/>
          <w:u w:val="single"/>
        </w:rPr>
        <w:t xml:space="preserve"> </w:t>
      </w:r>
      <w:r>
        <w:rPr>
          <w:spacing w:val="-2"/>
          <w:w w:val="90"/>
          <w:sz w:val="27"/>
          <w:u w:val="single"/>
        </w:rPr>
        <w:t>físico</w:t>
      </w:r>
    </w:p>
    <w:p w14:paraId="768FDAE8" w14:textId="77777777" w:rsidR="00C87413" w:rsidRDefault="008355C8">
      <w:pPr>
        <w:pStyle w:val="Textoindependiente"/>
        <w:spacing w:before="129"/>
        <w:rPr>
          <w:sz w:val="20"/>
        </w:rPr>
      </w:pPr>
      <w:r>
        <w:rPr>
          <w:noProof/>
        </w:rPr>
        <mc:AlternateContent>
          <mc:Choice Requires="wpg">
            <w:drawing>
              <wp:anchor distT="0" distB="0" distL="0" distR="0" simplePos="0" relativeHeight="487756288" behindDoc="1" locked="0" layoutInCell="1" allowOverlap="1" wp14:anchorId="66763548" wp14:editId="5FE6EA77">
                <wp:simplePos x="0" y="0"/>
                <wp:positionH relativeFrom="page">
                  <wp:posOffset>780293</wp:posOffset>
                </wp:positionH>
                <wp:positionV relativeFrom="paragraph">
                  <wp:posOffset>244962</wp:posOffset>
                </wp:positionV>
                <wp:extent cx="6279515" cy="3243580"/>
                <wp:effectExtent l="0" t="0" r="0" b="0"/>
                <wp:wrapTopAndBottom/>
                <wp:docPr id="878" name="Group 8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243580"/>
                          <a:chOff x="0" y="0"/>
                          <a:chExt cx="6279515" cy="3243580"/>
                        </a:xfrm>
                      </wpg:grpSpPr>
                      <wps:wsp>
                        <wps:cNvPr id="879" name="Graphic 879"/>
                        <wps:cNvSpPr/>
                        <wps:spPr>
                          <a:xfrm>
                            <a:off x="19" y="-22"/>
                            <a:ext cx="6279515" cy="14604"/>
                          </a:xfrm>
                          <a:custGeom>
                            <a:avLst/>
                            <a:gdLst/>
                            <a:ahLst/>
                            <a:cxnLst/>
                            <a:rect l="l" t="t" r="r" b="b"/>
                            <a:pathLst>
                              <a:path w="6279515" h="14604">
                                <a:moveTo>
                                  <a:pt x="14605" y="0"/>
                                </a:moveTo>
                                <a:lnTo>
                                  <a:pt x="0" y="0"/>
                                </a:lnTo>
                                <a:lnTo>
                                  <a:pt x="14605" y="14605"/>
                                </a:lnTo>
                                <a:lnTo>
                                  <a:pt x="14605" y="0"/>
                                </a:lnTo>
                                <a:close/>
                              </a:path>
                              <a:path w="6279515" h="14604">
                                <a:moveTo>
                                  <a:pt x="6279413" y="0"/>
                                </a:moveTo>
                                <a:lnTo>
                                  <a:pt x="6264808" y="0"/>
                                </a:lnTo>
                                <a:lnTo>
                                  <a:pt x="6264808" y="14605"/>
                                </a:lnTo>
                                <a:lnTo>
                                  <a:pt x="6279413" y="0"/>
                                </a:lnTo>
                                <a:close/>
                              </a:path>
                            </a:pathLst>
                          </a:custGeom>
                          <a:solidFill>
                            <a:srgbClr val="CDD3D9"/>
                          </a:solidFill>
                        </wps:spPr>
                        <wps:bodyPr wrap="square" lIns="0" tIns="0" rIns="0" bIns="0" rtlCol="0">
                          <a:prstTxWarp prst="textNoShape">
                            <a:avLst/>
                          </a:prstTxWarp>
                          <a:noAutofit/>
                        </wps:bodyPr>
                      </wps:wsp>
                      <wps:wsp>
                        <wps:cNvPr id="880" name="Graphic 880"/>
                        <wps:cNvSpPr/>
                        <wps:spPr>
                          <a:xfrm>
                            <a:off x="14631" y="737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881" name="Graphic 881"/>
                        <wps:cNvSpPr/>
                        <wps:spPr>
                          <a:xfrm>
                            <a:off x="-5" y="3228723"/>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882" name="Graphic 882"/>
                        <wps:cNvSpPr/>
                        <wps:spPr>
                          <a:xfrm>
                            <a:off x="14631" y="323611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883" name="Graphic 883"/>
                        <wps:cNvSpPr/>
                        <wps:spPr>
                          <a:xfrm>
                            <a:off x="-5" y="2"/>
                            <a:ext cx="6279515" cy="3243580"/>
                          </a:xfrm>
                          <a:custGeom>
                            <a:avLst/>
                            <a:gdLst/>
                            <a:ahLst/>
                            <a:cxnLst/>
                            <a:rect l="l" t="t" r="r" b="b"/>
                            <a:pathLst>
                              <a:path w="6279515" h="3243580">
                                <a:moveTo>
                                  <a:pt x="14630" y="14630"/>
                                </a:moveTo>
                                <a:lnTo>
                                  <a:pt x="0" y="0"/>
                                </a:lnTo>
                                <a:lnTo>
                                  <a:pt x="0" y="3243376"/>
                                </a:lnTo>
                                <a:lnTo>
                                  <a:pt x="14630" y="3228746"/>
                                </a:lnTo>
                                <a:lnTo>
                                  <a:pt x="14630" y="14630"/>
                                </a:lnTo>
                                <a:close/>
                              </a:path>
                              <a:path w="6279515" h="3243580">
                                <a:moveTo>
                                  <a:pt x="6279464" y="0"/>
                                </a:moveTo>
                                <a:lnTo>
                                  <a:pt x="6264834" y="14630"/>
                                </a:lnTo>
                                <a:lnTo>
                                  <a:pt x="6264834" y="3228746"/>
                                </a:lnTo>
                                <a:lnTo>
                                  <a:pt x="6279464" y="3243376"/>
                                </a:lnTo>
                                <a:lnTo>
                                  <a:pt x="6279464" y="0"/>
                                </a:lnTo>
                                <a:close/>
                              </a:path>
                            </a:pathLst>
                          </a:custGeom>
                          <a:solidFill>
                            <a:srgbClr val="CDD3D9"/>
                          </a:solidFill>
                        </wps:spPr>
                        <wps:bodyPr wrap="square" lIns="0" tIns="0" rIns="0" bIns="0" rtlCol="0">
                          <a:prstTxWarp prst="textNoShape">
                            <a:avLst/>
                          </a:prstTxWarp>
                          <a:noAutofit/>
                        </wps:bodyPr>
                      </wps:wsp>
                      <wps:wsp>
                        <wps:cNvPr id="884" name="Textbox 884"/>
                        <wps:cNvSpPr txBox="1"/>
                        <wps:spPr>
                          <a:xfrm>
                            <a:off x="14631" y="14688"/>
                            <a:ext cx="6250305" cy="3214370"/>
                          </a:xfrm>
                          <a:prstGeom prst="rect">
                            <a:avLst/>
                          </a:prstGeom>
                        </wps:spPr>
                        <wps:txbx>
                          <w:txbxContent>
                            <w:p w14:paraId="21E01F28" w14:textId="77777777" w:rsidR="00C87413" w:rsidRDefault="00C87413">
                              <w:pPr>
                                <w:rPr>
                                  <w:sz w:val="18"/>
                                </w:rPr>
                              </w:pPr>
                            </w:p>
                            <w:p w14:paraId="2E1806EB" w14:textId="77777777" w:rsidR="00C87413" w:rsidRDefault="00C87413">
                              <w:pPr>
                                <w:spacing w:before="8"/>
                                <w:rPr>
                                  <w:sz w:val="18"/>
                                </w:rPr>
                              </w:pPr>
                            </w:p>
                            <w:p w14:paraId="6ACE207D" w14:textId="77777777" w:rsidR="00C87413" w:rsidRDefault="008355C8">
                              <w:pPr>
                                <w:spacing w:line="268" w:lineRule="auto"/>
                                <w:ind w:left="299" w:right="300"/>
                                <w:jc w:val="both"/>
                                <w:rPr>
                                  <w:sz w:val="18"/>
                                </w:rPr>
                              </w:pPr>
                              <w:r>
                                <w:rPr>
                                  <w:sz w:val="18"/>
                                </w:rPr>
                                <w:t>Estas</w:t>
                              </w:r>
                              <w:r>
                                <w:rPr>
                                  <w:spacing w:val="-14"/>
                                  <w:sz w:val="18"/>
                                </w:rPr>
                                <w:t xml:space="preserve"> </w:t>
                              </w:r>
                              <w:r>
                                <w:rPr>
                                  <w:sz w:val="18"/>
                                </w:rPr>
                                <w:t>Normas</w:t>
                              </w:r>
                              <w:r>
                                <w:rPr>
                                  <w:spacing w:val="-13"/>
                                  <w:sz w:val="18"/>
                                </w:rPr>
                                <w:t xml:space="preserve"> </w:t>
                              </w:r>
                              <w:r>
                                <w:rPr>
                                  <w:sz w:val="18"/>
                                </w:rPr>
                                <w:t>Paraguayas</w:t>
                              </w:r>
                              <w:r>
                                <w:rPr>
                                  <w:spacing w:val="-14"/>
                                  <w:sz w:val="18"/>
                                </w:rPr>
                                <w:t xml:space="preserve"> </w:t>
                              </w:r>
                              <w:r>
                                <w:rPr>
                                  <w:sz w:val="18"/>
                                </w:rPr>
                                <w:t>de</w:t>
                              </w:r>
                              <w:r>
                                <w:rPr>
                                  <w:spacing w:val="-13"/>
                                  <w:sz w:val="18"/>
                                </w:rPr>
                                <w:t xml:space="preserve"> </w:t>
                              </w:r>
                              <w:r>
                                <w:rPr>
                                  <w:sz w:val="18"/>
                                </w:rPr>
                                <w:t>Accesibilidad</w:t>
                              </w:r>
                              <w:r>
                                <w:rPr>
                                  <w:spacing w:val="-14"/>
                                  <w:sz w:val="18"/>
                                </w:rPr>
                                <w:t xml:space="preserve"> </w:t>
                              </w:r>
                              <w:r>
                                <w:rPr>
                                  <w:sz w:val="18"/>
                                </w:rPr>
                                <w:t>al</w:t>
                              </w:r>
                              <w:r>
                                <w:rPr>
                                  <w:spacing w:val="-13"/>
                                  <w:sz w:val="18"/>
                                </w:rPr>
                                <w:t xml:space="preserve"> </w:t>
                              </w:r>
                              <w:r>
                                <w:rPr>
                                  <w:sz w:val="18"/>
                                </w:rPr>
                                <w:t>Medio</w:t>
                              </w:r>
                              <w:r>
                                <w:rPr>
                                  <w:spacing w:val="-14"/>
                                  <w:sz w:val="18"/>
                                </w:rPr>
                                <w:t xml:space="preserve"> </w:t>
                              </w:r>
                              <w:r>
                                <w:rPr>
                                  <w:sz w:val="18"/>
                                </w:rPr>
                                <w:t>Físico</w:t>
                              </w:r>
                              <w:r>
                                <w:rPr>
                                  <w:spacing w:val="-13"/>
                                  <w:sz w:val="18"/>
                                </w:rPr>
                                <w:t xml:space="preserve"> </w:t>
                              </w:r>
                              <w:r>
                                <w:rPr>
                                  <w:sz w:val="18"/>
                                </w:rPr>
                                <w:t>fueron</w:t>
                              </w:r>
                              <w:r>
                                <w:rPr>
                                  <w:spacing w:val="-14"/>
                                  <w:sz w:val="18"/>
                                </w:rPr>
                                <w:t xml:space="preserve"> </w:t>
                              </w:r>
                              <w:r>
                                <w:rPr>
                                  <w:sz w:val="18"/>
                                </w:rPr>
                                <w:t>elaboradas</w:t>
                              </w:r>
                              <w:r>
                                <w:rPr>
                                  <w:spacing w:val="-13"/>
                                  <w:sz w:val="18"/>
                                </w:rPr>
                                <w:t xml:space="preserve"> </w:t>
                              </w:r>
                              <w:r>
                                <w:rPr>
                                  <w:sz w:val="18"/>
                                </w:rPr>
                                <w:t>por</w:t>
                              </w:r>
                              <w:r>
                                <w:rPr>
                                  <w:spacing w:val="-14"/>
                                  <w:sz w:val="18"/>
                                </w:rPr>
                                <w:t xml:space="preserve"> </w:t>
                              </w:r>
                              <w:r>
                                <w:rPr>
                                  <w:sz w:val="18"/>
                                </w:rPr>
                                <w:t>la</w:t>
                              </w:r>
                              <w:r>
                                <w:rPr>
                                  <w:spacing w:val="-13"/>
                                  <w:sz w:val="18"/>
                                </w:rPr>
                                <w:t xml:space="preserve"> </w:t>
                              </w:r>
                              <w:r>
                                <w:rPr>
                                  <w:sz w:val="18"/>
                                </w:rPr>
                                <w:t>CTN</w:t>
                              </w:r>
                              <w:r>
                                <w:rPr>
                                  <w:spacing w:val="-14"/>
                                  <w:sz w:val="18"/>
                                </w:rPr>
                                <w:t xml:space="preserve"> </w:t>
                              </w:r>
                              <w:r>
                                <w:rPr>
                                  <w:sz w:val="18"/>
                                </w:rPr>
                                <w:t>45</w:t>
                              </w:r>
                              <w:r>
                                <w:rPr>
                                  <w:spacing w:val="-13"/>
                                  <w:sz w:val="18"/>
                                </w:rPr>
                                <w:t xml:space="preserve"> </w:t>
                              </w:r>
                              <w:r>
                                <w:rPr>
                                  <w:sz w:val="18"/>
                                </w:rPr>
                                <w:t>ACCESIBILIDAD</w:t>
                              </w:r>
                              <w:r>
                                <w:rPr>
                                  <w:spacing w:val="-14"/>
                                  <w:sz w:val="18"/>
                                </w:rPr>
                                <w:t xml:space="preserve"> </w:t>
                              </w:r>
                              <w:r>
                                <w:rPr>
                                  <w:sz w:val="18"/>
                                </w:rPr>
                                <w:t xml:space="preserve">Subcomité </w:t>
                              </w:r>
                              <w:r>
                                <w:rPr>
                                  <w:spacing w:val="-4"/>
                                  <w:sz w:val="18"/>
                                </w:rPr>
                                <w:t>Accesibilidad</w:t>
                              </w:r>
                              <w:r>
                                <w:rPr>
                                  <w:spacing w:val="-9"/>
                                  <w:sz w:val="18"/>
                                </w:rPr>
                                <w:t xml:space="preserve"> </w:t>
                              </w:r>
                              <w:r>
                                <w:rPr>
                                  <w:spacing w:val="-4"/>
                                  <w:sz w:val="18"/>
                                </w:rPr>
                                <w:t>al</w:t>
                              </w:r>
                              <w:r>
                                <w:rPr>
                                  <w:spacing w:val="-9"/>
                                  <w:sz w:val="18"/>
                                </w:rPr>
                                <w:t xml:space="preserve"> </w:t>
                              </w:r>
                              <w:r>
                                <w:rPr>
                                  <w:spacing w:val="-4"/>
                                  <w:sz w:val="18"/>
                                </w:rPr>
                                <w:t>Medio</w:t>
                              </w:r>
                              <w:r>
                                <w:rPr>
                                  <w:spacing w:val="-9"/>
                                  <w:sz w:val="18"/>
                                </w:rPr>
                                <w:t xml:space="preserve"> </w:t>
                              </w:r>
                              <w:r>
                                <w:rPr>
                                  <w:spacing w:val="-4"/>
                                  <w:sz w:val="18"/>
                                </w:rPr>
                                <w:t>Físico,</w:t>
                              </w:r>
                              <w:r>
                                <w:rPr>
                                  <w:spacing w:val="-9"/>
                                  <w:sz w:val="18"/>
                                </w:rPr>
                                <w:t xml:space="preserve"> </w:t>
                              </w:r>
                              <w:r>
                                <w:rPr>
                                  <w:spacing w:val="-4"/>
                                  <w:sz w:val="18"/>
                                </w:rPr>
                                <w:t>y</w:t>
                              </w:r>
                              <w:r>
                                <w:rPr>
                                  <w:spacing w:val="-9"/>
                                  <w:sz w:val="18"/>
                                </w:rPr>
                                <w:t xml:space="preserve"> </w:t>
                              </w:r>
                              <w:r>
                                <w:rPr>
                                  <w:spacing w:val="-4"/>
                                  <w:sz w:val="18"/>
                                </w:rPr>
                                <w:t>aprobadas</w:t>
                              </w:r>
                              <w:r>
                                <w:rPr>
                                  <w:spacing w:val="-9"/>
                                  <w:sz w:val="18"/>
                                </w:rPr>
                                <w:t xml:space="preserve"> </w:t>
                              </w:r>
                              <w:r>
                                <w:rPr>
                                  <w:spacing w:val="-4"/>
                                  <w:sz w:val="18"/>
                                </w:rPr>
                                <w:t>por</w:t>
                              </w:r>
                              <w:r>
                                <w:rPr>
                                  <w:spacing w:val="-9"/>
                                  <w:sz w:val="18"/>
                                </w:rPr>
                                <w:t xml:space="preserve"> </w:t>
                              </w:r>
                              <w:r>
                                <w:rPr>
                                  <w:spacing w:val="-4"/>
                                  <w:sz w:val="18"/>
                                </w:rPr>
                                <w:t>el</w:t>
                              </w:r>
                              <w:r>
                                <w:rPr>
                                  <w:spacing w:val="-9"/>
                                  <w:sz w:val="18"/>
                                </w:rPr>
                                <w:t xml:space="preserve"> </w:t>
                              </w:r>
                              <w:r>
                                <w:rPr>
                                  <w:spacing w:val="-4"/>
                                  <w:sz w:val="18"/>
                                </w:rPr>
                                <w:t>Instituto</w:t>
                              </w:r>
                              <w:r>
                                <w:rPr>
                                  <w:spacing w:val="-9"/>
                                  <w:sz w:val="18"/>
                                </w:rPr>
                                <w:t xml:space="preserve"> </w:t>
                              </w:r>
                              <w:r>
                                <w:rPr>
                                  <w:spacing w:val="-4"/>
                                  <w:sz w:val="18"/>
                                </w:rPr>
                                <w:t>Nacional</w:t>
                              </w:r>
                              <w:r>
                                <w:rPr>
                                  <w:spacing w:val="-9"/>
                                  <w:sz w:val="18"/>
                                </w:rPr>
                                <w:t xml:space="preserve"> </w:t>
                              </w:r>
                              <w:r>
                                <w:rPr>
                                  <w:spacing w:val="-4"/>
                                  <w:sz w:val="18"/>
                                </w:rPr>
                                <w:t>de</w:t>
                              </w:r>
                              <w:r>
                                <w:rPr>
                                  <w:spacing w:val="-9"/>
                                  <w:sz w:val="18"/>
                                </w:rPr>
                                <w:t xml:space="preserve"> </w:t>
                              </w:r>
                              <w:r>
                                <w:rPr>
                                  <w:spacing w:val="-4"/>
                                  <w:sz w:val="18"/>
                                </w:rPr>
                                <w:t>Tecnología,</w:t>
                              </w:r>
                              <w:r>
                                <w:rPr>
                                  <w:spacing w:val="-9"/>
                                  <w:sz w:val="18"/>
                                </w:rPr>
                                <w:t xml:space="preserve"> </w:t>
                              </w:r>
                              <w:r>
                                <w:rPr>
                                  <w:spacing w:val="-4"/>
                                  <w:sz w:val="18"/>
                                </w:rPr>
                                <w:t>Normalización</w:t>
                              </w:r>
                              <w:r>
                                <w:rPr>
                                  <w:spacing w:val="-9"/>
                                  <w:sz w:val="18"/>
                                </w:rPr>
                                <w:t xml:space="preserve"> </w:t>
                              </w:r>
                              <w:r>
                                <w:rPr>
                                  <w:spacing w:val="-4"/>
                                  <w:sz w:val="18"/>
                                </w:rPr>
                                <w:t>y</w:t>
                              </w:r>
                              <w:r>
                                <w:rPr>
                                  <w:spacing w:val="-9"/>
                                  <w:sz w:val="18"/>
                                </w:rPr>
                                <w:t xml:space="preserve"> </w:t>
                              </w:r>
                              <w:r>
                                <w:rPr>
                                  <w:spacing w:val="-4"/>
                                  <w:sz w:val="18"/>
                                </w:rPr>
                                <w:t>Metrología</w:t>
                              </w:r>
                              <w:r>
                                <w:rPr>
                                  <w:spacing w:val="-9"/>
                                  <w:sz w:val="18"/>
                                </w:rPr>
                                <w:t xml:space="preserve"> </w:t>
                              </w:r>
                              <w:r>
                                <w:rPr>
                                  <w:spacing w:val="-4"/>
                                  <w:sz w:val="18"/>
                                </w:rPr>
                                <w:t>(INTN).</w:t>
                              </w:r>
                              <w:r>
                                <w:rPr>
                                  <w:spacing w:val="-9"/>
                                  <w:sz w:val="18"/>
                                </w:rPr>
                                <w:t xml:space="preserve"> </w:t>
                              </w:r>
                              <w:r>
                                <w:rPr>
                                  <w:spacing w:val="-4"/>
                                  <w:sz w:val="18"/>
                                </w:rPr>
                                <w:t xml:space="preserve">Se </w:t>
                              </w:r>
                              <w:r>
                                <w:rPr>
                                  <w:sz w:val="18"/>
                                </w:rPr>
                                <w:t>encuentran publicadas en el Portal de Contrataciones Públicas (</w:t>
                              </w:r>
                              <w:r>
                                <w:rPr>
                                  <w:spacing w:val="-14"/>
                                  <w:sz w:val="18"/>
                                </w:rPr>
                                <w:t xml:space="preserve"> </w:t>
                              </w:r>
                              <w:hyperlink r:id="rId16">
                                <w:r>
                                  <w:rPr>
                                    <w:color w:val="0000FF"/>
                                    <w:sz w:val="18"/>
                                    <w:u w:val="single" w:color="0000FF"/>
                                  </w:rPr>
                                  <w:t>www.contrataciones.gov.py</w:t>
                                </w:r>
                              </w:hyperlink>
                              <w:r>
                                <w:rPr>
                                  <w:sz w:val="18"/>
                                </w:rPr>
                                <w:t xml:space="preserve">), vínculo Marco </w:t>
                              </w:r>
                              <w:r>
                                <w:rPr>
                                  <w:spacing w:val="-2"/>
                                  <w:sz w:val="18"/>
                                </w:rPr>
                                <w:t>Legal/Documentos</w:t>
                              </w:r>
                              <w:r>
                                <w:rPr>
                                  <w:spacing w:val="-19"/>
                                  <w:sz w:val="18"/>
                                </w:rPr>
                                <w:t xml:space="preserve"> </w:t>
                              </w:r>
                              <w:r>
                                <w:rPr>
                                  <w:spacing w:val="-2"/>
                                  <w:sz w:val="18"/>
                                </w:rPr>
                                <w:t>de</w:t>
                              </w:r>
                              <w:r>
                                <w:rPr>
                                  <w:spacing w:val="-19"/>
                                  <w:sz w:val="18"/>
                                </w:rPr>
                                <w:t xml:space="preserve"> </w:t>
                              </w:r>
                              <w:r>
                                <w:rPr>
                                  <w:spacing w:val="-2"/>
                                  <w:sz w:val="18"/>
                                </w:rPr>
                                <w:t>Interés,</w:t>
                              </w:r>
                              <w:r>
                                <w:rPr>
                                  <w:spacing w:val="-19"/>
                                  <w:sz w:val="18"/>
                                </w:rPr>
                                <w:t xml:space="preserve"> </w:t>
                              </w:r>
                              <w:r>
                                <w:rPr>
                                  <w:spacing w:val="-2"/>
                                  <w:sz w:val="18"/>
                                </w:rPr>
                                <w:t>desde</w:t>
                              </w:r>
                              <w:r>
                                <w:rPr>
                                  <w:spacing w:val="-19"/>
                                  <w:sz w:val="18"/>
                                </w:rPr>
                                <w:t xml:space="preserve"> </w:t>
                              </w:r>
                              <w:r>
                                <w:rPr>
                                  <w:spacing w:val="-2"/>
                                  <w:sz w:val="18"/>
                                </w:rPr>
                                <w:t>donde</w:t>
                              </w:r>
                              <w:r>
                                <w:rPr>
                                  <w:spacing w:val="-19"/>
                                  <w:sz w:val="18"/>
                                </w:rPr>
                                <w:t xml:space="preserve"> </w:t>
                              </w:r>
                              <w:r>
                                <w:rPr>
                                  <w:spacing w:val="-2"/>
                                  <w:sz w:val="18"/>
                                </w:rPr>
                                <w:t>podrán</w:t>
                              </w:r>
                              <w:r>
                                <w:rPr>
                                  <w:spacing w:val="-19"/>
                                  <w:sz w:val="18"/>
                                </w:rPr>
                                <w:t xml:space="preserve"> </w:t>
                              </w:r>
                              <w:r>
                                <w:rPr>
                                  <w:spacing w:val="-2"/>
                                  <w:sz w:val="18"/>
                                </w:rPr>
                                <w:t>ser</w:t>
                              </w:r>
                              <w:r>
                                <w:rPr>
                                  <w:spacing w:val="-19"/>
                                  <w:sz w:val="18"/>
                                </w:rPr>
                                <w:t xml:space="preserve"> </w:t>
                              </w:r>
                              <w:r>
                                <w:rPr>
                                  <w:spacing w:val="-2"/>
                                  <w:sz w:val="18"/>
                                </w:rPr>
                                <w:t>descargadas.</w:t>
                              </w:r>
                            </w:p>
                            <w:p w14:paraId="00C14151" w14:textId="77777777" w:rsidR="00C87413" w:rsidRDefault="008355C8">
                              <w:pPr>
                                <w:spacing w:before="120" w:line="268" w:lineRule="auto"/>
                                <w:ind w:left="299" w:right="323"/>
                                <w:jc w:val="both"/>
                                <w:rPr>
                                  <w:sz w:val="18"/>
                                </w:rPr>
                              </w:pPr>
                              <w:r>
                                <w:rPr>
                                  <w:sz w:val="18"/>
                                </w:rPr>
                                <w:t xml:space="preserve">Las normas de accesibilidad que serán aplicadas deben incluirse en la Lista de Cantidades (Cómputo métrico) del </w:t>
                              </w:r>
                              <w:r>
                                <w:rPr>
                                  <w:spacing w:val="-4"/>
                                  <w:sz w:val="18"/>
                                </w:rPr>
                                <w:t>Formulario</w:t>
                              </w:r>
                              <w:r>
                                <w:rPr>
                                  <w:spacing w:val="-16"/>
                                  <w:sz w:val="18"/>
                                </w:rPr>
                                <w:t xml:space="preserve"> </w:t>
                              </w:r>
                              <w:r>
                                <w:rPr>
                                  <w:spacing w:val="-4"/>
                                  <w:sz w:val="18"/>
                                </w:rPr>
                                <w:t>de</w:t>
                              </w:r>
                              <w:r>
                                <w:rPr>
                                  <w:spacing w:val="-16"/>
                                  <w:sz w:val="18"/>
                                </w:rPr>
                                <w:t xml:space="preserve"> </w:t>
                              </w:r>
                              <w:r>
                                <w:rPr>
                                  <w:spacing w:val="-4"/>
                                  <w:sz w:val="18"/>
                                </w:rPr>
                                <w:t>Oferta</w:t>
                              </w:r>
                              <w:r>
                                <w:rPr>
                                  <w:spacing w:val="-16"/>
                                  <w:sz w:val="18"/>
                                </w:rPr>
                                <w:t xml:space="preserve"> </w:t>
                              </w:r>
                              <w:r>
                                <w:rPr>
                                  <w:spacing w:val="-4"/>
                                  <w:sz w:val="18"/>
                                </w:rPr>
                                <w:t>para</w:t>
                              </w:r>
                              <w:r>
                                <w:rPr>
                                  <w:spacing w:val="-16"/>
                                  <w:sz w:val="18"/>
                                </w:rPr>
                                <w:t xml:space="preserve"> </w:t>
                              </w:r>
                              <w:r>
                                <w:rPr>
                                  <w:spacing w:val="-4"/>
                                  <w:sz w:val="18"/>
                                </w:rPr>
                                <w:t>permitir</w:t>
                              </w:r>
                              <w:r>
                                <w:rPr>
                                  <w:spacing w:val="-16"/>
                                  <w:sz w:val="18"/>
                                </w:rPr>
                                <w:t xml:space="preserve"> </w:t>
                              </w:r>
                              <w:r>
                                <w:rPr>
                                  <w:spacing w:val="-4"/>
                                  <w:sz w:val="18"/>
                                </w:rPr>
                                <w:t>su</w:t>
                              </w:r>
                              <w:r>
                                <w:rPr>
                                  <w:spacing w:val="-16"/>
                                  <w:sz w:val="18"/>
                                </w:rPr>
                                <w:t xml:space="preserve"> </w:t>
                              </w:r>
                              <w:r>
                                <w:rPr>
                                  <w:spacing w:val="-4"/>
                                  <w:sz w:val="18"/>
                                </w:rPr>
                                <w:t>cotización</w:t>
                              </w:r>
                              <w:r>
                                <w:rPr>
                                  <w:spacing w:val="-16"/>
                                  <w:sz w:val="18"/>
                                </w:rPr>
                                <w:t xml:space="preserve"> </w:t>
                              </w:r>
                              <w:r>
                                <w:rPr>
                                  <w:spacing w:val="-4"/>
                                  <w:sz w:val="18"/>
                                </w:rPr>
                                <w:t>en</w:t>
                              </w:r>
                              <w:r>
                                <w:rPr>
                                  <w:spacing w:val="-16"/>
                                  <w:sz w:val="18"/>
                                </w:rPr>
                                <w:t xml:space="preserve"> </w:t>
                              </w:r>
                              <w:r>
                                <w:rPr>
                                  <w:spacing w:val="-4"/>
                                  <w:sz w:val="18"/>
                                </w:rPr>
                                <w:t>conjunto</w:t>
                              </w:r>
                              <w:r>
                                <w:rPr>
                                  <w:spacing w:val="-16"/>
                                  <w:sz w:val="18"/>
                                </w:rPr>
                                <w:t xml:space="preserve"> </w:t>
                              </w:r>
                              <w:r>
                                <w:rPr>
                                  <w:spacing w:val="-4"/>
                                  <w:sz w:val="18"/>
                                </w:rPr>
                                <w:t>con</w:t>
                              </w:r>
                              <w:r>
                                <w:rPr>
                                  <w:spacing w:val="-16"/>
                                  <w:sz w:val="18"/>
                                </w:rPr>
                                <w:t xml:space="preserve"> </w:t>
                              </w:r>
                              <w:r>
                                <w:rPr>
                                  <w:spacing w:val="-4"/>
                                  <w:sz w:val="18"/>
                                </w:rPr>
                                <w:t>las</w:t>
                              </w:r>
                              <w:r>
                                <w:rPr>
                                  <w:spacing w:val="-16"/>
                                  <w:sz w:val="18"/>
                                </w:rPr>
                                <w:t xml:space="preserve"> </w:t>
                              </w:r>
                              <w:r>
                                <w:rPr>
                                  <w:spacing w:val="-4"/>
                                  <w:sz w:val="18"/>
                                </w:rPr>
                                <w:t>obras</w:t>
                              </w:r>
                              <w:r>
                                <w:rPr>
                                  <w:spacing w:val="-16"/>
                                  <w:sz w:val="18"/>
                                </w:rPr>
                                <w:t xml:space="preserve"> </w:t>
                              </w:r>
                              <w:r>
                                <w:rPr>
                                  <w:spacing w:val="-4"/>
                                  <w:sz w:val="18"/>
                                </w:rPr>
                                <w:t>objeto</w:t>
                              </w:r>
                              <w:r>
                                <w:rPr>
                                  <w:spacing w:val="-16"/>
                                  <w:sz w:val="18"/>
                                </w:rPr>
                                <w:t xml:space="preserve"> </w:t>
                              </w:r>
                              <w:r>
                                <w:rPr>
                                  <w:spacing w:val="-4"/>
                                  <w:sz w:val="18"/>
                                </w:rPr>
                                <w:t>del</w:t>
                              </w:r>
                              <w:r>
                                <w:rPr>
                                  <w:spacing w:val="-16"/>
                                  <w:sz w:val="18"/>
                                </w:rPr>
                                <w:t xml:space="preserve"> </w:t>
                              </w:r>
                              <w:r>
                                <w:rPr>
                                  <w:spacing w:val="-4"/>
                                  <w:sz w:val="18"/>
                                </w:rPr>
                                <w:t>contrato.</w:t>
                              </w:r>
                            </w:p>
                            <w:p w14:paraId="10F3751B" w14:textId="77777777" w:rsidR="00C87413" w:rsidRDefault="008355C8">
                              <w:pPr>
                                <w:spacing w:before="119" w:line="268" w:lineRule="auto"/>
                                <w:ind w:left="299" w:right="334"/>
                                <w:jc w:val="both"/>
                                <w:rPr>
                                  <w:sz w:val="18"/>
                                </w:rPr>
                              </w:pPr>
                              <w:r>
                                <w:rPr>
                                  <w:spacing w:val="-6"/>
                                  <w:sz w:val="18"/>
                                </w:rPr>
                                <w:t xml:space="preserve">En el marco de la política de Compras Públicas Sustentables, cuyo fundamento radica en la consideración de prevalencia </w:t>
                              </w:r>
                              <w:r>
                                <w:rPr>
                                  <w:sz w:val="18"/>
                                </w:rPr>
                                <w:t>del</w:t>
                              </w:r>
                              <w:r>
                                <w:rPr>
                                  <w:spacing w:val="-4"/>
                                  <w:sz w:val="18"/>
                                </w:rPr>
                                <w:t xml:space="preserve"> </w:t>
                              </w:r>
                              <w:r>
                                <w:rPr>
                                  <w:sz w:val="18"/>
                                </w:rPr>
                                <w:t>impacto</w:t>
                              </w:r>
                              <w:r>
                                <w:rPr>
                                  <w:spacing w:val="-4"/>
                                  <w:sz w:val="18"/>
                                </w:rPr>
                                <w:t xml:space="preserve"> </w:t>
                              </w:r>
                              <w:r>
                                <w:rPr>
                                  <w:sz w:val="18"/>
                                </w:rPr>
                                <w:t>ambiental</w:t>
                              </w:r>
                              <w:r>
                                <w:rPr>
                                  <w:spacing w:val="-4"/>
                                  <w:sz w:val="18"/>
                                </w:rPr>
                                <w:t xml:space="preserve"> </w:t>
                              </w:r>
                              <w:r>
                                <w:rPr>
                                  <w:sz w:val="18"/>
                                </w:rPr>
                                <w:t>y</w:t>
                              </w:r>
                              <w:r>
                                <w:rPr>
                                  <w:spacing w:val="-4"/>
                                  <w:sz w:val="18"/>
                                </w:rPr>
                                <w:t xml:space="preserve"> </w:t>
                              </w:r>
                              <w:r>
                                <w:rPr>
                                  <w:sz w:val="18"/>
                                </w:rPr>
                                <w:t>social</w:t>
                              </w:r>
                              <w:r>
                                <w:rPr>
                                  <w:spacing w:val="-4"/>
                                  <w:sz w:val="18"/>
                                </w:rPr>
                                <w:t xml:space="preserve"> </w:t>
                              </w:r>
                              <w:r>
                                <w:rPr>
                                  <w:sz w:val="18"/>
                                </w:rPr>
                                <w:t>al</w:t>
                              </w:r>
                              <w:r>
                                <w:rPr>
                                  <w:spacing w:val="-4"/>
                                  <w:sz w:val="18"/>
                                </w:rPr>
                                <w:t xml:space="preserve"> </w:t>
                              </w:r>
                              <w:r>
                                <w:rPr>
                                  <w:sz w:val="18"/>
                                </w:rPr>
                                <w:t>momento</w:t>
                              </w:r>
                              <w:r>
                                <w:rPr>
                                  <w:spacing w:val="-4"/>
                                  <w:sz w:val="18"/>
                                </w:rPr>
                                <w:t xml:space="preserve"> </w:t>
                              </w:r>
                              <w:r>
                                <w:rPr>
                                  <w:sz w:val="18"/>
                                </w:rPr>
                                <w:t>de</w:t>
                              </w:r>
                              <w:r>
                                <w:rPr>
                                  <w:spacing w:val="-4"/>
                                  <w:sz w:val="18"/>
                                </w:rPr>
                                <w:t xml:space="preserve"> </w:t>
                              </w:r>
                              <w:r>
                                <w:rPr>
                                  <w:sz w:val="18"/>
                                </w:rPr>
                                <w:t>llevar</w:t>
                              </w:r>
                              <w:r>
                                <w:rPr>
                                  <w:spacing w:val="-4"/>
                                  <w:sz w:val="18"/>
                                </w:rPr>
                                <w:t xml:space="preserve"> </w:t>
                              </w:r>
                              <w:r>
                                <w:rPr>
                                  <w:sz w:val="18"/>
                                </w:rPr>
                                <w:t>adelante</w:t>
                              </w:r>
                              <w:r>
                                <w:rPr>
                                  <w:spacing w:val="-4"/>
                                  <w:sz w:val="18"/>
                                </w:rPr>
                                <w:t xml:space="preserve"> </w:t>
                              </w:r>
                              <w:r>
                                <w:rPr>
                                  <w:sz w:val="18"/>
                                </w:rPr>
                                <w:t>una</w:t>
                              </w:r>
                              <w:r>
                                <w:rPr>
                                  <w:spacing w:val="-4"/>
                                  <w:sz w:val="18"/>
                                </w:rPr>
                                <w:t xml:space="preserve"> </w:t>
                              </w:r>
                              <w:r>
                                <w:rPr>
                                  <w:sz w:val="18"/>
                                </w:rPr>
                                <w:t>contratación</w:t>
                              </w:r>
                              <w:r>
                                <w:rPr>
                                  <w:spacing w:val="-4"/>
                                  <w:sz w:val="18"/>
                                </w:rPr>
                                <w:t xml:space="preserve"> </w:t>
                              </w:r>
                              <w:r>
                                <w:rPr>
                                  <w:sz w:val="18"/>
                                </w:rPr>
                                <w:t>pública,</w:t>
                              </w:r>
                              <w:r>
                                <w:rPr>
                                  <w:spacing w:val="-4"/>
                                  <w:sz w:val="18"/>
                                </w:rPr>
                                <w:t xml:space="preserve"> </w:t>
                              </w:r>
                              <w:r>
                                <w:rPr>
                                  <w:sz w:val="18"/>
                                </w:rPr>
                                <w:t>las</w:t>
                              </w:r>
                              <w:r>
                                <w:rPr>
                                  <w:spacing w:val="-4"/>
                                  <w:sz w:val="18"/>
                                </w:rPr>
                                <w:t xml:space="preserve"> </w:t>
                              </w:r>
                              <w:r>
                                <w:rPr>
                                  <w:sz w:val="18"/>
                                </w:rPr>
                                <w:t>contratantes</w:t>
                              </w:r>
                              <w:r>
                                <w:rPr>
                                  <w:spacing w:val="-4"/>
                                  <w:sz w:val="18"/>
                                </w:rPr>
                                <w:t xml:space="preserve"> </w:t>
                              </w:r>
                              <w:r>
                                <w:rPr>
                                  <w:sz w:val="18"/>
                                </w:rPr>
                                <w:t xml:space="preserve">deberán </w:t>
                              </w:r>
                              <w:r>
                                <w:rPr>
                                  <w:spacing w:val="-4"/>
                                  <w:sz w:val="18"/>
                                </w:rPr>
                                <w:t>establecer</w:t>
                              </w:r>
                              <w:r>
                                <w:rPr>
                                  <w:spacing w:val="-6"/>
                                  <w:sz w:val="18"/>
                                </w:rPr>
                                <w:t xml:space="preserve"> </w:t>
                              </w:r>
                              <w:r>
                                <w:rPr>
                                  <w:spacing w:val="-4"/>
                                  <w:sz w:val="18"/>
                                </w:rPr>
                                <w:t>la</w:t>
                              </w:r>
                              <w:r>
                                <w:rPr>
                                  <w:spacing w:val="-6"/>
                                  <w:sz w:val="18"/>
                                </w:rPr>
                                <w:t xml:space="preserve"> </w:t>
                              </w:r>
                              <w:r>
                                <w:rPr>
                                  <w:spacing w:val="-4"/>
                                  <w:sz w:val="18"/>
                                </w:rPr>
                                <w:t>inclusión</w:t>
                              </w:r>
                              <w:r>
                                <w:rPr>
                                  <w:spacing w:val="-6"/>
                                  <w:sz w:val="18"/>
                                </w:rPr>
                                <w:t xml:space="preserve"> </w:t>
                              </w:r>
                              <w:r>
                                <w:rPr>
                                  <w:spacing w:val="-4"/>
                                  <w:sz w:val="18"/>
                                </w:rPr>
                                <w:t>de</w:t>
                              </w:r>
                              <w:r>
                                <w:rPr>
                                  <w:spacing w:val="-6"/>
                                  <w:sz w:val="18"/>
                                </w:rPr>
                                <w:t xml:space="preserve"> </w:t>
                              </w:r>
                              <w:r>
                                <w:rPr>
                                  <w:spacing w:val="-4"/>
                                  <w:sz w:val="18"/>
                                </w:rPr>
                                <w:t>las</w:t>
                              </w:r>
                              <w:r>
                                <w:rPr>
                                  <w:spacing w:val="-6"/>
                                  <w:sz w:val="18"/>
                                </w:rPr>
                                <w:t xml:space="preserve"> </w:t>
                              </w:r>
                              <w:r>
                                <w:rPr>
                                  <w:spacing w:val="-4"/>
                                  <w:sz w:val="18"/>
                                </w:rPr>
                                <w:t>Normas</w:t>
                              </w:r>
                              <w:r>
                                <w:rPr>
                                  <w:spacing w:val="-6"/>
                                  <w:sz w:val="18"/>
                                </w:rPr>
                                <w:t xml:space="preserve"> </w:t>
                              </w:r>
                              <w:r>
                                <w:rPr>
                                  <w:spacing w:val="-4"/>
                                  <w:sz w:val="18"/>
                                </w:rPr>
                                <w:t>Técnicas</w:t>
                              </w:r>
                              <w:r>
                                <w:rPr>
                                  <w:spacing w:val="-6"/>
                                  <w:sz w:val="18"/>
                                </w:rPr>
                                <w:t xml:space="preserve"> </w:t>
                              </w:r>
                              <w:r>
                                <w:rPr>
                                  <w:spacing w:val="-4"/>
                                  <w:sz w:val="18"/>
                                </w:rPr>
                                <w:t>en</w:t>
                              </w:r>
                              <w:r>
                                <w:rPr>
                                  <w:spacing w:val="-6"/>
                                  <w:sz w:val="18"/>
                                </w:rPr>
                                <w:t xml:space="preserve"> </w:t>
                              </w:r>
                              <w:r>
                                <w:rPr>
                                  <w:spacing w:val="-4"/>
                                  <w:sz w:val="18"/>
                                </w:rPr>
                                <w:t>los</w:t>
                              </w:r>
                              <w:r>
                                <w:rPr>
                                  <w:spacing w:val="-6"/>
                                  <w:sz w:val="18"/>
                                </w:rPr>
                                <w:t xml:space="preserve"> </w:t>
                              </w:r>
                              <w:r>
                                <w:rPr>
                                  <w:spacing w:val="-4"/>
                                  <w:sz w:val="18"/>
                                </w:rPr>
                                <w:t>pliegos</w:t>
                              </w:r>
                              <w:r>
                                <w:rPr>
                                  <w:spacing w:val="-6"/>
                                  <w:sz w:val="18"/>
                                </w:rPr>
                                <w:t xml:space="preserve"> </w:t>
                              </w:r>
                              <w:r>
                                <w:rPr>
                                  <w:spacing w:val="-4"/>
                                  <w:sz w:val="18"/>
                                </w:rPr>
                                <w:t>de</w:t>
                              </w:r>
                              <w:r>
                                <w:rPr>
                                  <w:spacing w:val="-6"/>
                                  <w:sz w:val="18"/>
                                </w:rPr>
                                <w:t xml:space="preserve"> </w:t>
                              </w:r>
                              <w:r>
                                <w:rPr>
                                  <w:spacing w:val="-4"/>
                                  <w:sz w:val="18"/>
                                </w:rPr>
                                <w:t>bases</w:t>
                              </w:r>
                              <w:r>
                                <w:rPr>
                                  <w:spacing w:val="-6"/>
                                  <w:sz w:val="18"/>
                                </w:rPr>
                                <w:t xml:space="preserve"> </w:t>
                              </w:r>
                              <w:r>
                                <w:rPr>
                                  <w:spacing w:val="-4"/>
                                  <w:sz w:val="18"/>
                                </w:rPr>
                                <w:t>y</w:t>
                              </w:r>
                              <w:r>
                                <w:rPr>
                                  <w:spacing w:val="-6"/>
                                  <w:sz w:val="18"/>
                                </w:rPr>
                                <w:t xml:space="preserve"> </w:t>
                              </w:r>
                              <w:r>
                                <w:rPr>
                                  <w:spacing w:val="-4"/>
                                  <w:sz w:val="18"/>
                                </w:rPr>
                                <w:t>condiciones</w:t>
                              </w:r>
                              <w:r>
                                <w:rPr>
                                  <w:spacing w:val="-6"/>
                                  <w:sz w:val="18"/>
                                </w:rPr>
                                <w:t xml:space="preserve"> </w:t>
                              </w:r>
                              <w:r>
                                <w:rPr>
                                  <w:spacing w:val="-4"/>
                                  <w:sz w:val="18"/>
                                </w:rPr>
                                <w:t>para</w:t>
                              </w:r>
                              <w:r>
                                <w:rPr>
                                  <w:spacing w:val="-6"/>
                                  <w:sz w:val="18"/>
                                </w:rPr>
                                <w:t xml:space="preserve"> </w:t>
                              </w:r>
                              <w:r>
                                <w:rPr>
                                  <w:spacing w:val="-4"/>
                                  <w:sz w:val="18"/>
                                </w:rPr>
                                <w:t>las</w:t>
                              </w:r>
                              <w:r>
                                <w:rPr>
                                  <w:spacing w:val="-6"/>
                                  <w:sz w:val="18"/>
                                </w:rPr>
                                <w:t xml:space="preserve"> </w:t>
                              </w:r>
                              <w:r>
                                <w:rPr>
                                  <w:spacing w:val="-4"/>
                                  <w:sz w:val="18"/>
                                </w:rPr>
                                <w:t>contrataciones</w:t>
                              </w:r>
                              <w:r>
                                <w:rPr>
                                  <w:spacing w:val="-6"/>
                                  <w:sz w:val="18"/>
                                </w:rPr>
                                <w:t xml:space="preserve"> </w:t>
                              </w:r>
                              <w:r>
                                <w:rPr>
                                  <w:spacing w:val="-4"/>
                                  <w:sz w:val="18"/>
                                </w:rPr>
                                <w:t>que</w:t>
                              </w:r>
                              <w:r>
                                <w:rPr>
                                  <w:spacing w:val="-6"/>
                                  <w:sz w:val="18"/>
                                </w:rPr>
                                <w:t xml:space="preserve"> </w:t>
                              </w:r>
                              <w:r>
                                <w:rPr>
                                  <w:spacing w:val="-4"/>
                                  <w:sz w:val="18"/>
                                </w:rPr>
                                <w:t xml:space="preserve">tengan </w:t>
                              </w:r>
                              <w:r>
                                <w:rPr>
                                  <w:sz w:val="18"/>
                                </w:rPr>
                                <w:t>por</w:t>
                              </w:r>
                              <w:r>
                                <w:rPr>
                                  <w:spacing w:val="-12"/>
                                  <w:sz w:val="18"/>
                                </w:rPr>
                                <w:t xml:space="preserve"> </w:t>
                              </w:r>
                              <w:r>
                                <w:rPr>
                                  <w:sz w:val="18"/>
                                </w:rPr>
                                <w:t>objeto</w:t>
                              </w:r>
                              <w:r>
                                <w:rPr>
                                  <w:spacing w:val="-12"/>
                                  <w:sz w:val="18"/>
                                </w:rPr>
                                <w:t xml:space="preserve"> </w:t>
                              </w:r>
                              <w:r>
                                <w:rPr>
                                  <w:sz w:val="18"/>
                                </w:rPr>
                                <w:t>una</w:t>
                              </w:r>
                              <w:r>
                                <w:rPr>
                                  <w:spacing w:val="-12"/>
                                  <w:sz w:val="18"/>
                                </w:rPr>
                                <w:t xml:space="preserve"> </w:t>
                              </w:r>
                              <w:r>
                                <w:rPr>
                                  <w:sz w:val="18"/>
                                </w:rPr>
                                <w:t>obra</w:t>
                              </w:r>
                              <w:r>
                                <w:rPr>
                                  <w:spacing w:val="-12"/>
                                  <w:sz w:val="18"/>
                                </w:rPr>
                                <w:t xml:space="preserve"> </w:t>
                              </w:r>
                              <w:r>
                                <w:rPr>
                                  <w:sz w:val="18"/>
                                </w:rPr>
                                <w:t>nueva</w:t>
                              </w:r>
                              <w:r>
                                <w:rPr>
                                  <w:spacing w:val="-12"/>
                                  <w:sz w:val="18"/>
                                </w:rPr>
                                <w:t xml:space="preserve"> </w:t>
                              </w:r>
                              <w:r>
                                <w:rPr>
                                  <w:sz w:val="18"/>
                                </w:rPr>
                                <w:t>(Ej.:</w:t>
                              </w:r>
                              <w:r>
                                <w:rPr>
                                  <w:spacing w:val="-12"/>
                                  <w:sz w:val="18"/>
                                </w:rPr>
                                <w:t xml:space="preserve"> </w:t>
                              </w:r>
                              <w:r>
                                <w:rPr>
                                  <w:sz w:val="18"/>
                                </w:rPr>
                                <w:t>construcción</w:t>
                              </w:r>
                              <w:r>
                                <w:rPr>
                                  <w:spacing w:val="-12"/>
                                  <w:sz w:val="18"/>
                                </w:rPr>
                                <w:t xml:space="preserve"> </w:t>
                              </w:r>
                              <w:r>
                                <w:rPr>
                                  <w:sz w:val="18"/>
                                </w:rPr>
                                <w:t>de</w:t>
                              </w:r>
                              <w:r>
                                <w:rPr>
                                  <w:spacing w:val="-12"/>
                                  <w:sz w:val="18"/>
                                </w:rPr>
                                <w:t xml:space="preserve"> </w:t>
                              </w:r>
                              <w:r>
                                <w:rPr>
                                  <w:sz w:val="18"/>
                                </w:rPr>
                                <w:t>edificios,</w:t>
                              </w:r>
                              <w:r>
                                <w:rPr>
                                  <w:spacing w:val="-12"/>
                                  <w:sz w:val="18"/>
                                </w:rPr>
                                <w:t xml:space="preserve"> </w:t>
                              </w:r>
                              <w:r>
                                <w:rPr>
                                  <w:sz w:val="18"/>
                                </w:rPr>
                                <w:t>hospitales,</w:t>
                              </w:r>
                              <w:r>
                                <w:rPr>
                                  <w:spacing w:val="-12"/>
                                  <w:sz w:val="18"/>
                                </w:rPr>
                                <w:t xml:space="preserve"> </w:t>
                              </w:r>
                              <w:r>
                                <w:rPr>
                                  <w:sz w:val="18"/>
                                </w:rPr>
                                <w:t>escuelas,</w:t>
                              </w:r>
                              <w:r>
                                <w:rPr>
                                  <w:spacing w:val="-12"/>
                                  <w:sz w:val="18"/>
                                </w:rPr>
                                <w:t xml:space="preserve"> </w:t>
                              </w:r>
                              <w:r>
                                <w:rPr>
                                  <w:sz w:val="18"/>
                                </w:rPr>
                                <w:t>plazas,</w:t>
                              </w:r>
                              <w:r>
                                <w:rPr>
                                  <w:spacing w:val="-12"/>
                                  <w:sz w:val="18"/>
                                </w:rPr>
                                <w:t xml:space="preserve"> </w:t>
                              </w:r>
                              <w:r>
                                <w:rPr>
                                  <w:sz w:val="18"/>
                                </w:rPr>
                                <w:t>calles,</w:t>
                              </w:r>
                              <w:r>
                                <w:rPr>
                                  <w:spacing w:val="-12"/>
                                  <w:sz w:val="18"/>
                                </w:rPr>
                                <w:t xml:space="preserve"> </w:t>
                              </w:r>
                              <w:r>
                                <w:rPr>
                                  <w:sz w:val="18"/>
                                </w:rPr>
                                <w:t>y</w:t>
                              </w:r>
                              <w:r>
                                <w:rPr>
                                  <w:spacing w:val="-12"/>
                                  <w:sz w:val="18"/>
                                </w:rPr>
                                <w:t xml:space="preserve"> </w:t>
                              </w:r>
                              <w:r>
                                <w:rPr>
                                  <w:sz w:val="18"/>
                                </w:rPr>
                                <w:t>todas</w:t>
                              </w:r>
                              <w:r>
                                <w:rPr>
                                  <w:spacing w:val="-12"/>
                                  <w:sz w:val="18"/>
                                </w:rPr>
                                <w:t xml:space="preserve"> </w:t>
                              </w:r>
                              <w:r>
                                <w:rPr>
                                  <w:sz w:val="18"/>
                                </w:rPr>
                                <w:t>las</w:t>
                              </w:r>
                              <w:r>
                                <w:rPr>
                                  <w:spacing w:val="-12"/>
                                  <w:sz w:val="18"/>
                                </w:rPr>
                                <w:t xml:space="preserve"> </w:t>
                              </w:r>
                              <w:r>
                                <w:rPr>
                                  <w:sz w:val="18"/>
                                </w:rPr>
                                <w:t>obras</w:t>
                              </w:r>
                              <w:r>
                                <w:rPr>
                                  <w:spacing w:val="-12"/>
                                  <w:sz w:val="18"/>
                                </w:rPr>
                                <w:t xml:space="preserve"> </w:t>
                              </w:r>
                              <w:r>
                                <w:rPr>
                                  <w:sz w:val="18"/>
                                </w:rPr>
                                <w:t>que comprendan</w:t>
                              </w:r>
                              <w:r>
                                <w:rPr>
                                  <w:spacing w:val="-19"/>
                                  <w:sz w:val="18"/>
                                </w:rPr>
                                <w:t xml:space="preserve"> </w:t>
                              </w:r>
                              <w:r>
                                <w:rPr>
                                  <w:sz w:val="18"/>
                                </w:rPr>
                                <w:t>espacios</w:t>
                              </w:r>
                              <w:r>
                                <w:rPr>
                                  <w:spacing w:val="-19"/>
                                  <w:sz w:val="18"/>
                                </w:rPr>
                                <w:t xml:space="preserve"> </w:t>
                              </w:r>
                              <w:r>
                                <w:rPr>
                                  <w:sz w:val="18"/>
                                </w:rPr>
                                <w:t>de</w:t>
                              </w:r>
                              <w:r>
                                <w:rPr>
                                  <w:spacing w:val="-19"/>
                                  <w:sz w:val="18"/>
                                </w:rPr>
                                <w:t xml:space="preserve"> </w:t>
                              </w:r>
                              <w:r>
                                <w:rPr>
                                  <w:sz w:val="18"/>
                                </w:rPr>
                                <w:t>uso</w:t>
                              </w:r>
                              <w:r>
                                <w:rPr>
                                  <w:spacing w:val="-19"/>
                                  <w:sz w:val="18"/>
                                </w:rPr>
                                <w:t xml:space="preserve"> </w:t>
                              </w:r>
                              <w:r>
                                <w:rPr>
                                  <w:sz w:val="18"/>
                                </w:rPr>
                                <w:t>público,</w:t>
                              </w:r>
                              <w:r>
                                <w:rPr>
                                  <w:spacing w:val="-19"/>
                                  <w:sz w:val="18"/>
                                </w:rPr>
                                <w:t xml:space="preserve"> </w:t>
                              </w:r>
                              <w:r>
                                <w:rPr>
                                  <w:sz w:val="18"/>
                                </w:rPr>
                                <w:t>etc.)</w:t>
                              </w:r>
                            </w:p>
                            <w:p w14:paraId="66E03485" w14:textId="77777777" w:rsidR="00C87413" w:rsidRDefault="008355C8">
                              <w:pPr>
                                <w:spacing w:before="120" w:line="268" w:lineRule="auto"/>
                                <w:ind w:left="299" w:right="341"/>
                                <w:jc w:val="both"/>
                                <w:rPr>
                                  <w:sz w:val="18"/>
                                </w:rPr>
                              </w:pPr>
                              <w:r>
                                <w:rPr>
                                  <w:spacing w:val="-4"/>
                                  <w:sz w:val="18"/>
                                </w:rPr>
                                <w:t>En las contrataciones de servicios de reparación y mantenimiento de edificios, así como en la restauración de edificios históricos</w:t>
                              </w:r>
                              <w:r>
                                <w:rPr>
                                  <w:spacing w:val="-12"/>
                                  <w:sz w:val="18"/>
                                </w:rPr>
                                <w:t xml:space="preserve"> </w:t>
                              </w:r>
                              <w:r>
                                <w:rPr>
                                  <w:spacing w:val="-4"/>
                                  <w:sz w:val="18"/>
                                </w:rPr>
                                <w:t>podrán</w:t>
                              </w:r>
                              <w:r>
                                <w:rPr>
                                  <w:spacing w:val="-12"/>
                                  <w:sz w:val="18"/>
                                </w:rPr>
                                <w:t xml:space="preserve"> </w:t>
                              </w:r>
                              <w:r>
                                <w:rPr>
                                  <w:spacing w:val="-4"/>
                                  <w:sz w:val="18"/>
                                </w:rPr>
                                <w:t>aplicarse</w:t>
                              </w:r>
                              <w:r>
                                <w:rPr>
                                  <w:spacing w:val="-12"/>
                                  <w:sz w:val="18"/>
                                </w:rPr>
                                <w:t xml:space="preserve"> </w:t>
                              </w:r>
                              <w:r>
                                <w:rPr>
                                  <w:spacing w:val="-4"/>
                                  <w:sz w:val="18"/>
                                </w:rPr>
                                <w:t>las</w:t>
                              </w:r>
                              <w:r>
                                <w:rPr>
                                  <w:spacing w:val="-12"/>
                                  <w:sz w:val="18"/>
                                </w:rPr>
                                <w:t xml:space="preserve"> </w:t>
                              </w:r>
                              <w:r>
                                <w:rPr>
                                  <w:spacing w:val="-4"/>
                                  <w:sz w:val="18"/>
                                </w:rPr>
                                <w:t>Normas</w:t>
                              </w:r>
                              <w:r>
                                <w:rPr>
                                  <w:spacing w:val="-12"/>
                                  <w:sz w:val="18"/>
                                </w:rPr>
                                <w:t xml:space="preserve"> </w:t>
                              </w:r>
                              <w:r>
                                <w:rPr>
                                  <w:spacing w:val="-4"/>
                                  <w:sz w:val="18"/>
                                </w:rPr>
                                <w:t>de</w:t>
                              </w:r>
                              <w:r>
                                <w:rPr>
                                  <w:spacing w:val="-12"/>
                                  <w:sz w:val="18"/>
                                </w:rPr>
                                <w:t xml:space="preserve"> </w:t>
                              </w:r>
                              <w:r>
                                <w:rPr>
                                  <w:spacing w:val="-4"/>
                                  <w:sz w:val="18"/>
                                </w:rPr>
                                <w:t>Accesibilidad</w:t>
                              </w:r>
                              <w:r>
                                <w:rPr>
                                  <w:spacing w:val="-12"/>
                                  <w:sz w:val="18"/>
                                </w:rPr>
                                <w:t xml:space="preserve"> </w:t>
                              </w:r>
                              <w:r>
                                <w:rPr>
                                  <w:spacing w:val="-4"/>
                                  <w:sz w:val="18"/>
                                </w:rPr>
                                <w:t>en</w:t>
                              </w:r>
                              <w:r>
                                <w:rPr>
                                  <w:spacing w:val="-12"/>
                                  <w:sz w:val="18"/>
                                </w:rPr>
                                <w:t xml:space="preserve"> </w:t>
                              </w:r>
                              <w:r>
                                <w:rPr>
                                  <w:spacing w:val="-4"/>
                                  <w:sz w:val="18"/>
                                </w:rPr>
                                <w:t>la</w:t>
                              </w:r>
                              <w:r>
                                <w:rPr>
                                  <w:spacing w:val="-12"/>
                                  <w:sz w:val="18"/>
                                </w:rPr>
                                <w:t xml:space="preserve"> </w:t>
                              </w:r>
                              <w:r>
                                <w:rPr>
                                  <w:spacing w:val="-4"/>
                                  <w:sz w:val="18"/>
                                </w:rPr>
                                <w:t>medida</w:t>
                              </w:r>
                              <w:r>
                                <w:rPr>
                                  <w:spacing w:val="-12"/>
                                  <w:sz w:val="18"/>
                                </w:rPr>
                                <w:t xml:space="preserve"> </w:t>
                              </w:r>
                              <w:r>
                                <w:rPr>
                                  <w:spacing w:val="-4"/>
                                  <w:sz w:val="18"/>
                                </w:rPr>
                                <w:t>que</w:t>
                              </w:r>
                              <w:r>
                                <w:rPr>
                                  <w:spacing w:val="-12"/>
                                  <w:sz w:val="18"/>
                                </w:rPr>
                                <w:t xml:space="preserve"> </w:t>
                              </w:r>
                              <w:r>
                                <w:rPr>
                                  <w:spacing w:val="-4"/>
                                  <w:sz w:val="18"/>
                                </w:rPr>
                                <w:t>razonablemente</w:t>
                              </w:r>
                              <w:r>
                                <w:rPr>
                                  <w:spacing w:val="-12"/>
                                  <w:sz w:val="18"/>
                                </w:rPr>
                                <w:t xml:space="preserve"> </w:t>
                              </w:r>
                              <w:r>
                                <w:rPr>
                                  <w:spacing w:val="-4"/>
                                  <w:sz w:val="18"/>
                                </w:rPr>
                                <w:t>puedan</w:t>
                              </w:r>
                              <w:r>
                                <w:rPr>
                                  <w:spacing w:val="-12"/>
                                  <w:sz w:val="18"/>
                                </w:rPr>
                                <w:t xml:space="preserve"> </w:t>
                              </w:r>
                              <w:r>
                                <w:rPr>
                                  <w:spacing w:val="-4"/>
                                  <w:sz w:val="18"/>
                                </w:rPr>
                                <w:t>ser</w:t>
                              </w:r>
                              <w:r>
                                <w:rPr>
                                  <w:spacing w:val="-12"/>
                                  <w:sz w:val="18"/>
                                </w:rPr>
                                <w:t xml:space="preserve"> </w:t>
                              </w:r>
                              <w:r>
                                <w:rPr>
                                  <w:spacing w:val="-4"/>
                                  <w:sz w:val="18"/>
                                </w:rPr>
                                <w:t>admitidas.</w:t>
                              </w:r>
                            </w:p>
                            <w:p w14:paraId="424BC1FF" w14:textId="77777777" w:rsidR="00C87413" w:rsidRDefault="008355C8">
                              <w:pPr>
                                <w:spacing w:before="119" w:line="268" w:lineRule="auto"/>
                                <w:ind w:left="299" w:right="347"/>
                                <w:jc w:val="both"/>
                                <w:rPr>
                                  <w:sz w:val="18"/>
                                </w:rPr>
                              </w:pPr>
                              <w:r>
                                <w:rPr>
                                  <w:spacing w:val="-6"/>
                                  <w:sz w:val="18"/>
                                </w:rPr>
                                <w:t>El cumplimiento de estas normas en la ejecución de los trabajos deberá ser exigido a los contratistas, y para el efecto, se tomarán</w:t>
                              </w:r>
                              <w:r>
                                <w:rPr>
                                  <w:spacing w:val="-7"/>
                                  <w:sz w:val="18"/>
                                </w:rPr>
                                <w:t xml:space="preserve"> </w:t>
                              </w:r>
                              <w:r>
                                <w:rPr>
                                  <w:spacing w:val="-6"/>
                                  <w:sz w:val="18"/>
                                </w:rPr>
                                <w:t>como</w:t>
                              </w:r>
                              <w:r>
                                <w:rPr>
                                  <w:spacing w:val="-7"/>
                                  <w:sz w:val="18"/>
                                </w:rPr>
                                <w:t xml:space="preserve"> </w:t>
                              </w:r>
                              <w:r>
                                <w:rPr>
                                  <w:spacing w:val="-6"/>
                                  <w:sz w:val="18"/>
                                </w:rPr>
                                <w:t>referencia</w:t>
                              </w:r>
                              <w:r>
                                <w:rPr>
                                  <w:spacing w:val="-7"/>
                                  <w:sz w:val="18"/>
                                </w:rPr>
                                <w:t xml:space="preserve"> </w:t>
                              </w:r>
                              <w:r>
                                <w:rPr>
                                  <w:spacing w:val="-6"/>
                                  <w:sz w:val="18"/>
                                </w:rPr>
                                <w:t>las</w:t>
                              </w:r>
                              <w:r>
                                <w:rPr>
                                  <w:spacing w:val="-7"/>
                                  <w:sz w:val="18"/>
                                </w:rPr>
                                <w:t xml:space="preserve"> </w:t>
                              </w:r>
                              <w:r>
                                <w:rPr>
                                  <w:spacing w:val="-6"/>
                                  <w:sz w:val="18"/>
                                </w:rPr>
                                <w:t>Normas</w:t>
                              </w:r>
                              <w:r>
                                <w:rPr>
                                  <w:spacing w:val="-7"/>
                                  <w:sz w:val="18"/>
                                </w:rPr>
                                <w:t xml:space="preserve"> </w:t>
                              </w:r>
                              <w:r>
                                <w:rPr>
                                  <w:spacing w:val="-6"/>
                                  <w:sz w:val="18"/>
                                </w:rPr>
                                <w:t>de</w:t>
                              </w:r>
                              <w:r>
                                <w:rPr>
                                  <w:spacing w:val="-7"/>
                                  <w:sz w:val="18"/>
                                </w:rPr>
                                <w:t xml:space="preserve"> </w:t>
                              </w:r>
                              <w:r>
                                <w:rPr>
                                  <w:spacing w:val="-6"/>
                                  <w:sz w:val="18"/>
                                </w:rPr>
                                <w:t>Accesibilidad</w:t>
                              </w:r>
                              <w:r>
                                <w:rPr>
                                  <w:spacing w:val="-7"/>
                                  <w:sz w:val="18"/>
                                </w:rPr>
                                <w:t xml:space="preserve"> </w:t>
                              </w:r>
                              <w:r>
                                <w:rPr>
                                  <w:spacing w:val="-6"/>
                                  <w:sz w:val="18"/>
                                </w:rPr>
                                <w:t>de</w:t>
                              </w:r>
                              <w:r>
                                <w:rPr>
                                  <w:spacing w:val="-7"/>
                                  <w:sz w:val="18"/>
                                </w:rPr>
                                <w:t xml:space="preserve"> </w:t>
                              </w:r>
                              <w:r>
                                <w:rPr>
                                  <w:spacing w:val="-6"/>
                                  <w:sz w:val="18"/>
                                </w:rPr>
                                <w:t>las</w:t>
                              </w:r>
                              <w:r>
                                <w:rPr>
                                  <w:spacing w:val="-7"/>
                                  <w:sz w:val="18"/>
                                </w:rPr>
                                <w:t xml:space="preserve"> </w:t>
                              </w:r>
                              <w:r>
                                <w:rPr>
                                  <w:spacing w:val="-6"/>
                                  <w:sz w:val="18"/>
                                </w:rPr>
                                <w:t>Personas</w:t>
                              </w:r>
                              <w:r>
                                <w:rPr>
                                  <w:spacing w:val="-7"/>
                                  <w:sz w:val="18"/>
                                </w:rPr>
                                <w:t xml:space="preserve"> </w:t>
                              </w:r>
                              <w:r>
                                <w:rPr>
                                  <w:spacing w:val="-6"/>
                                  <w:sz w:val="18"/>
                                </w:rPr>
                                <w:t>al</w:t>
                              </w:r>
                              <w:r>
                                <w:rPr>
                                  <w:spacing w:val="-7"/>
                                  <w:sz w:val="18"/>
                                </w:rPr>
                                <w:t xml:space="preserve"> </w:t>
                              </w:r>
                              <w:r>
                                <w:rPr>
                                  <w:spacing w:val="-6"/>
                                  <w:sz w:val="18"/>
                                </w:rPr>
                                <w:t>Medio</w:t>
                              </w:r>
                              <w:r>
                                <w:rPr>
                                  <w:spacing w:val="-7"/>
                                  <w:sz w:val="18"/>
                                </w:rPr>
                                <w:t xml:space="preserve"> </w:t>
                              </w:r>
                              <w:r>
                                <w:rPr>
                                  <w:spacing w:val="-6"/>
                                  <w:sz w:val="18"/>
                                </w:rPr>
                                <w:t>Físico</w:t>
                              </w:r>
                              <w:r>
                                <w:rPr>
                                  <w:spacing w:val="-7"/>
                                  <w:sz w:val="18"/>
                                </w:rPr>
                                <w:t xml:space="preserve"> </w:t>
                              </w:r>
                              <w:r>
                                <w:rPr>
                                  <w:spacing w:val="-6"/>
                                  <w:sz w:val="18"/>
                                </w:rPr>
                                <w:t>elaboradas</w:t>
                              </w:r>
                              <w:r>
                                <w:rPr>
                                  <w:spacing w:val="-7"/>
                                  <w:sz w:val="18"/>
                                </w:rPr>
                                <w:t xml:space="preserve"> </w:t>
                              </w:r>
                              <w:r>
                                <w:rPr>
                                  <w:spacing w:val="-6"/>
                                  <w:sz w:val="18"/>
                                </w:rPr>
                                <w:t>por</w:t>
                              </w:r>
                              <w:r>
                                <w:rPr>
                                  <w:spacing w:val="-7"/>
                                  <w:sz w:val="18"/>
                                </w:rPr>
                                <w:t xml:space="preserve"> </w:t>
                              </w:r>
                              <w:r>
                                <w:rPr>
                                  <w:spacing w:val="-6"/>
                                  <w:sz w:val="18"/>
                                </w:rPr>
                                <w:t>el</w:t>
                              </w:r>
                              <w:r>
                                <w:rPr>
                                  <w:spacing w:val="-7"/>
                                  <w:sz w:val="18"/>
                                </w:rPr>
                                <w:t xml:space="preserve"> </w:t>
                              </w:r>
                              <w:r>
                                <w:rPr>
                                  <w:spacing w:val="-6"/>
                                  <w:sz w:val="18"/>
                                </w:rPr>
                                <w:t>Comité</w:t>
                              </w:r>
                              <w:r>
                                <w:rPr>
                                  <w:spacing w:val="-7"/>
                                  <w:sz w:val="18"/>
                                </w:rPr>
                                <w:t xml:space="preserve"> </w:t>
                              </w:r>
                              <w:r>
                                <w:rPr>
                                  <w:spacing w:val="-6"/>
                                  <w:sz w:val="18"/>
                                </w:rPr>
                                <w:t>Técnico</w:t>
                              </w:r>
                              <w:r>
                                <w:rPr>
                                  <w:spacing w:val="-7"/>
                                  <w:sz w:val="18"/>
                                </w:rPr>
                                <w:t xml:space="preserve"> </w:t>
                              </w:r>
                              <w:r>
                                <w:rPr>
                                  <w:spacing w:val="-6"/>
                                  <w:sz w:val="18"/>
                                </w:rPr>
                                <w:t xml:space="preserve">de </w:t>
                              </w:r>
                              <w:r>
                                <w:rPr>
                                  <w:spacing w:val="-4"/>
                                  <w:sz w:val="18"/>
                                </w:rPr>
                                <w:t>Normalización</w:t>
                              </w:r>
                              <w:r>
                                <w:rPr>
                                  <w:spacing w:val="-16"/>
                                  <w:sz w:val="18"/>
                                </w:rPr>
                                <w:t xml:space="preserve"> </w:t>
                              </w:r>
                              <w:r>
                                <w:rPr>
                                  <w:spacing w:val="-4"/>
                                  <w:sz w:val="18"/>
                                </w:rPr>
                                <w:t>CTN</w:t>
                              </w:r>
                              <w:r>
                                <w:rPr>
                                  <w:spacing w:val="-16"/>
                                  <w:sz w:val="18"/>
                                </w:rPr>
                                <w:t xml:space="preserve"> </w:t>
                              </w:r>
                              <w:r>
                                <w:rPr>
                                  <w:spacing w:val="-4"/>
                                  <w:sz w:val="18"/>
                                </w:rPr>
                                <w:t>45</w:t>
                              </w:r>
                              <w:r>
                                <w:rPr>
                                  <w:spacing w:val="-16"/>
                                  <w:sz w:val="18"/>
                                </w:rPr>
                                <w:t xml:space="preserve"> </w:t>
                              </w:r>
                              <w:r>
                                <w:rPr>
                                  <w:spacing w:val="-4"/>
                                  <w:sz w:val="18"/>
                                </w:rPr>
                                <w:t>Accesibilidad,</w:t>
                              </w:r>
                              <w:r>
                                <w:rPr>
                                  <w:spacing w:val="-16"/>
                                  <w:sz w:val="18"/>
                                </w:rPr>
                                <w:t xml:space="preserve"> </w:t>
                              </w:r>
                              <w:r>
                                <w:rPr>
                                  <w:spacing w:val="-4"/>
                                  <w:sz w:val="18"/>
                                </w:rPr>
                                <w:t>del</w:t>
                              </w:r>
                              <w:r>
                                <w:rPr>
                                  <w:spacing w:val="-16"/>
                                  <w:sz w:val="18"/>
                                </w:rPr>
                                <w:t xml:space="preserve"> </w:t>
                              </w:r>
                              <w:r>
                                <w:rPr>
                                  <w:spacing w:val="-4"/>
                                  <w:sz w:val="18"/>
                                </w:rPr>
                                <w:t>Instituto</w:t>
                              </w:r>
                              <w:r>
                                <w:rPr>
                                  <w:spacing w:val="-16"/>
                                  <w:sz w:val="18"/>
                                </w:rPr>
                                <w:t xml:space="preserve"> </w:t>
                              </w:r>
                              <w:r>
                                <w:rPr>
                                  <w:spacing w:val="-4"/>
                                  <w:sz w:val="18"/>
                                </w:rPr>
                                <w:t>Nacional</w:t>
                              </w:r>
                              <w:r>
                                <w:rPr>
                                  <w:spacing w:val="-16"/>
                                  <w:sz w:val="18"/>
                                </w:rPr>
                                <w:t xml:space="preserve"> </w:t>
                              </w:r>
                              <w:r>
                                <w:rPr>
                                  <w:spacing w:val="-4"/>
                                  <w:sz w:val="18"/>
                                </w:rPr>
                                <w:t>de</w:t>
                              </w:r>
                              <w:r>
                                <w:rPr>
                                  <w:spacing w:val="-16"/>
                                  <w:sz w:val="18"/>
                                </w:rPr>
                                <w:t xml:space="preserve"> </w:t>
                              </w:r>
                              <w:r>
                                <w:rPr>
                                  <w:spacing w:val="-4"/>
                                  <w:sz w:val="18"/>
                                </w:rPr>
                                <w:t>Tecnología,</w:t>
                              </w:r>
                              <w:r>
                                <w:rPr>
                                  <w:spacing w:val="-16"/>
                                  <w:sz w:val="18"/>
                                </w:rPr>
                                <w:t xml:space="preserve"> </w:t>
                              </w:r>
                              <w:r>
                                <w:rPr>
                                  <w:spacing w:val="-4"/>
                                  <w:sz w:val="18"/>
                                </w:rPr>
                                <w:t>Normalización</w:t>
                              </w:r>
                              <w:r>
                                <w:rPr>
                                  <w:spacing w:val="-16"/>
                                  <w:sz w:val="18"/>
                                </w:rPr>
                                <w:t xml:space="preserve"> </w:t>
                              </w:r>
                              <w:r>
                                <w:rPr>
                                  <w:spacing w:val="-4"/>
                                  <w:sz w:val="18"/>
                                </w:rPr>
                                <w:t>y</w:t>
                              </w:r>
                              <w:r>
                                <w:rPr>
                                  <w:spacing w:val="-16"/>
                                  <w:sz w:val="18"/>
                                </w:rPr>
                                <w:t xml:space="preserve"> </w:t>
                              </w:r>
                              <w:r>
                                <w:rPr>
                                  <w:spacing w:val="-4"/>
                                  <w:sz w:val="18"/>
                                </w:rPr>
                                <w:t>Metrología</w:t>
                              </w:r>
                              <w:r>
                                <w:rPr>
                                  <w:spacing w:val="-16"/>
                                  <w:sz w:val="18"/>
                                </w:rPr>
                                <w:t xml:space="preserve"> </w:t>
                              </w:r>
                              <w:r>
                                <w:rPr>
                                  <w:spacing w:val="-4"/>
                                  <w:sz w:val="18"/>
                                </w:rPr>
                                <w:t>(INTN).</w:t>
                              </w:r>
                            </w:p>
                          </w:txbxContent>
                        </wps:txbx>
                        <wps:bodyPr wrap="square" lIns="0" tIns="0" rIns="0" bIns="0" rtlCol="0">
                          <a:noAutofit/>
                        </wps:bodyPr>
                      </wps:wsp>
                    </wpg:wgp>
                  </a:graphicData>
                </a:graphic>
              </wp:anchor>
            </w:drawing>
          </mc:Choice>
          <mc:Fallback>
            <w:pict>
              <v:group w14:anchorId="66763548" id="Group 878" o:spid="_x0000_s1318" style="position:absolute;margin-left:61.45pt;margin-top:19.3pt;width:494.45pt;height:255.4pt;z-index:-15560192;mso-wrap-distance-left:0;mso-wrap-distance-right:0;mso-position-horizontal-relative:page;mso-position-vertical-relative:text" coordsize="62795,32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">
                <v:shape id="Graphic 879" o:spid="_x0000_s1319"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" path="m14605,l,,14605,14605,14605,xem6279413,r-14605,l6264808,14605,6279413,xe" fillcolor="#cdd3d9" stroked="f">
                  <v:path arrowok="t"/>
                </v:shape>
                <v:shape id="Graphic 880" o:spid="_x0000_s1320"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" path="m,l6250207,e" filled="f" strokecolor="#cdd3d9" strokeweight=".40642mm">
                  <v:stroke dashstyle="longDash"/>
                  <v:path arrowok="t"/>
                </v:shape>
                <v:shape id="Graphic 881" o:spid="_x0000_s1321" style="position:absolute;top:3228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" path="m14630,l,14605r14630,l14630,xem6279464,14605l6264872,r-38,14605l6279464,14605xe" fillcolor="#cdd3d9" stroked="f">
                  <v:path arrowok="t"/>
                </v:shape>
                <v:shape id="Graphic 882" o:spid="_x0000_s1322" style="position:absolute;left:146;top:32361;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" path="m,l6250207,e" filled="f" strokecolor="#cdd3d9" strokeweight=".40642mm">
                  <v:stroke dashstyle="longDash"/>
                  <v:path arrowok="t"/>
                </v:shape>
                <v:shape id="Graphic 883" o:spid="_x0000_s1323" style="position:absolute;width:62795;height:32435;visibility:visible;mso-wrap-style:square;v-text-anchor:top" coordsize="6279515,3243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" path="m14630,14630l,,,3243376r14630,-14630l14630,14630xem6279464,r-14630,14630l6264834,3228746r14630,14630l6279464,xe" fillcolor="#cdd3d9" stroked="f">
                  <v:path arrowok="t"/>
                </v:shape>
                <v:shape id="Textbox 884" o:spid="_x0000_s1324" type="#_x0000_t202" style="position:absolute;left:146;top:146;width:62503;height:32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" filled="f" stroked="f">
                  <v:textbox inset="0,0,0,0">
                    <w:txbxContent>
                      <w:p w14:paraId="21E01F28" w14:textId="77777777" w:rsidR="00C87413" w:rsidRDefault="00C87413">
                        <w:pPr>
                          <w:rPr>
                            <w:sz w:val="18"/>
                          </w:rPr>
                        </w:pPr>
                      </w:p>
                      <w:p w14:paraId="2E1806EB" w14:textId="77777777" w:rsidR="00C87413" w:rsidRDefault="00C87413">
                        <w:pPr>
                          <w:spacing w:before="8"/>
                          <w:rPr>
                            <w:sz w:val="18"/>
                          </w:rPr>
                        </w:pPr>
                      </w:p>
                      <w:p w14:paraId="6ACE207D" w14:textId="77777777" w:rsidR="00C87413" w:rsidRDefault="008355C8">
                        <w:pPr>
                          <w:spacing w:line="268" w:lineRule="auto"/>
                          <w:ind w:left="299" w:right="300"/>
                          <w:jc w:val="both"/>
                          <w:rPr>
                            <w:sz w:val="18"/>
                          </w:rPr>
                        </w:pPr>
                        <w:r>
                          <w:rPr>
                            <w:sz w:val="18"/>
                          </w:rPr>
                          <w:t>Estas</w:t>
                        </w:r>
                        <w:r>
                          <w:rPr>
                            <w:spacing w:val="-14"/>
                            <w:sz w:val="18"/>
                          </w:rPr>
                          <w:t xml:space="preserve"> </w:t>
                        </w:r>
                        <w:r>
                          <w:rPr>
                            <w:sz w:val="18"/>
                          </w:rPr>
                          <w:t>Normas</w:t>
                        </w:r>
                        <w:r>
                          <w:rPr>
                            <w:spacing w:val="-13"/>
                            <w:sz w:val="18"/>
                          </w:rPr>
                          <w:t xml:space="preserve"> </w:t>
                        </w:r>
                        <w:r>
                          <w:rPr>
                            <w:sz w:val="18"/>
                          </w:rPr>
                          <w:t>Paraguayas</w:t>
                        </w:r>
                        <w:r>
                          <w:rPr>
                            <w:spacing w:val="-14"/>
                            <w:sz w:val="18"/>
                          </w:rPr>
                          <w:t xml:space="preserve"> </w:t>
                        </w:r>
                        <w:r>
                          <w:rPr>
                            <w:sz w:val="18"/>
                          </w:rPr>
                          <w:t>de</w:t>
                        </w:r>
                        <w:r>
                          <w:rPr>
                            <w:spacing w:val="-13"/>
                            <w:sz w:val="18"/>
                          </w:rPr>
                          <w:t xml:space="preserve"> </w:t>
                        </w:r>
                        <w:r>
                          <w:rPr>
                            <w:sz w:val="18"/>
                          </w:rPr>
                          <w:t>Accesibilidad</w:t>
                        </w:r>
                        <w:r>
                          <w:rPr>
                            <w:spacing w:val="-14"/>
                            <w:sz w:val="18"/>
                          </w:rPr>
                          <w:t xml:space="preserve"> </w:t>
                        </w:r>
                        <w:r>
                          <w:rPr>
                            <w:sz w:val="18"/>
                          </w:rPr>
                          <w:t>al</w:t>
                        </w:r>
                        <w:r>
                          <w:rPr>
                            <w:spacing w:val="-13"/>
                            <w:sz w:val="18"/>
                          </w:rPr>
                          <w:t xml:space="preserve"> </w:t>
                        </w:r>
                        <w:r>
                          <w:rPr>
                            <w:sz w:val="18"/>
                          </w:rPr>
                          <w:t>Medio</w:t>
                        </w:r>
                        <w:r>
                          <w:rPr>
                            <w:spacing w:val="-14"/>
                            <w:sz w:val="18"/>
                          </w:rPr>
                          <w:t xml:space="preserve"> </w:t>
                        </w:r>
                        <w:r>
                          <w:rPr>
                            <w:sz w:val="18"/>
                          </w:rPr>
                          <w:t>Físico</w:t>
                        </w:r>
                        <w:r>
                          <w:rPr>
                            <w:spacing w:val="-13"/>
                            <w:sz w:val="18"/>
                          </w:rPr>
                          <w:t xml:space="preserve"> </w:t>
                        </w:r>
                        <w:r>
                          <w:rPr>
                            <w:sz w:val="18"/>
                          </w:rPr>
                          <w:t>fueron</w:t>
                        </w:r>
                        <w:r>
                          <w:rPr>
                            <w:spacing w:val="-14"/>
                            <w:sz w:val="18"/>
                          </w:rPr>
                          <w:t xml:space="preserve"> </w:t>
                        </w:r>
                        <w:r>
                          <w:rPr>
                            <w:sz w:val="18"/>
                          </w:rPr>
                          <w:t>elaboradas</w:t>
                        </w:r>
                        <w:r>
                          <w:rPr>
                            <w:spacing w:val="-13"/>
                            <w:sz w:val="18"/>
                          </w:rPr>
                          <w:t xml:space="preserve"> </w:t>
                        </w:r>
                        <w:r>
                          <w:rPr>
                            <w:sz w:val="18"/>
                          </w:rPr>
                          <w:t>por</w:t>
                        </w:r>
                        <w:r>
                          <w:rPr>
                            <w:spacing w:val="-14"/>
                            <w:sz w:val="18"/>
                          </w:rPr>
                          <w:t xml:space="preserve"> </w:t>
                        </w:r>
                        <w:r>
                          <w:rPr>
                            <w:sz w:val="18"/>
                          </w:rPr>
                          <w:t>la</w:t>
                        </w:r>
                        <w:r>
                          <w:rPr>
                            <w:spacing w:val="-13"/>
                            <w:sz w:val="18"/>
                          </w:rPr>
                          <w:t xml:space="preserve"> </w:t>
                        </w:r>
                        <w:r>
                          <w:rPr>
                            <w:sz w:val="18"/>
                          </w:rPr>
                          <w:t>CTN</w:t>
                        </w:r>
                        <w:r>
                          <w:rPr>
                            <w:spacing w:val="-14"/>
                            <w:sz w:val="18"/>
                          </w:rPr>
                          <w:t xml:space="preserve"> </w:t>
                        </w:r>
                        <w:r>
                          <w:rPr>
                            <w:sz w:val="18"/>
                          </w:rPr>
                          <w:t>45</w:t>
                        </w:r>
                        <w:r>
                          <w:rPr>
                            <w:spacing w:val="-13"/>
                            <w:sz w:val="18"/>
                          </w:rPr>
                          <w:t xml:space="preserve"> </w:t>
                        </w:r>
                        <w:r>
                          <w:rPr>
                            <w:sz w:val="18"/>
                          </w:rPr>
                          <w:t>ACCESIBILIDAD</w:t>
                        </w:r>
                        <w:r>
                          <w:rPr>
                            <w:spacing w:val="-14"/>
                            <w:sz w:val="18"/>
                          </w:rPr>
                          <w:t xml:space="preserve"> </w:t>
                        </w:r>
                        <w:r>
                          <w:rPr>
                            <w:sz w:val="18"/>
                          </w:rPr>
                          <w:t xml:space="preserve">Subcomité </w:t>
                        </w:r>
                        <w:r>
                          <w:rPr>
                            <w:spacing w:val="-4"/>
                            <w:sz w:val="18"/>
                          </w:rPr>
                          <w:t>Accesibilidad</w:t>
                        </w:r>
                        <w:r>
                          <w:rPr>
                            <w:spacing w:val="-9"/>
                            <w:sz w:val="18"/>
                          </w:rPr>
                          <w:t xml:space="preserve"> </w:t>
                        </w:r>
                        <w:r>
                          <w:rPr>
                            <w:spacing w:val="-4"/>
                            <w:sz w:val="18"/>
                          </w:rPr>
                          <w:t>al</w:t>
                        </w:r>
                        <w:r>
                          <w:rPr>
                            <w:spacing w:val="-9"/>
                            <w:sz w:val="18"/>
                          </w:rPr>
                          <w:t xml:space="preserve"> </w:t>
                        </w:r>
                        <w:r>
                          <w:rPr>
                            <w:spacing w:val="-4"/>
                            <w:sz w:val="18"/>
                          </w:rPr>
                          <w:t>Medio</w:t>
                        </w:r>
                        <w:r>
                          <w:rPr>
                            <w:spacing w:val="-9"/>
                            <w:sz w:val="18"/>
                          </w:rPr>
                          <w:t xml:space="preserve"> </w:t>
                        </w:r>
                        <w:r>
                          <w:rPr>
                            <w:spacing w:val="-4"/>
                            <w:sz w:val="18"/>
                          </w:rPr>
                          <w:t>Físico,</w:t>
                        </w:r>
                        <w:r>
                          <w:rPr>
                            <w:spacing w:val="-9"/>
                            <w:sz w:val="18"/>
                          </w:rPr>
                          <w:t xml:space="preserve"> </w:t>
                        </w:r>
                        <w:r>
                          <w:rPr>
                            <w:spacing w:val="-4"/>
                            <w:sz w:val="18"/>
                          </w:rPr>
                          <w:t>y</w:t>
                        </w:r>
                        <w:r>
                          <w:rPr>
                            <w:spacing w:val="-9"/>
                            <w:sz w:val="18"/>
                          </w:rPr>
                          <w:t xml:space="preserve"> </w:t>
                        </w:r>
                        <w:r>
                          <w:rPr>
                            <w:spacing w:val="-4"/>
                            <w:sz w:val="18"/>
                          </w:rPr>
                          <w:t>aprobadas</w:t>
                        </w:r>
                        <w:r>
                          <w:rPr>
                            <w:spacing w:val="-9"/>
                            <w:sz w:val="18"/>
                          </w:rPr>
                          <w:t xml:space="preserve"> </w:t>
                        </w:r>
                        <w:r>
                          <w:rPr>
                            <w:spacing w:val="-4"/>
                            <w:sz w:val="18"/>
                          </w:rPr>
                          <w:t>por</w:t>
                        </w:r>
                        <w:r>
                          <w:rPr>
                            <w:spacing w:val="-9"/>
                            <w:sz w:val="18"/>
                          </w:rPr>
                          <w:t xml:space="preserve"> </w:t>
                        </w:r>
                        <w:r>
                          <w:rPr>
                            <w:spacing w:val="-4"/>
                            <w:sz w:val="18"/>
                          </w:rPr>
                          <w:t>el</w:t>
                        </w:r>
                        <w:r>
                          <w:rPr>
                            <w:spacing w:val="-9"/>
                            <w:sz w:val="18"/>
                          </w:rPr>
                          <w:t xml:space="preserve"> </w:t>
                        </w:r>
                        <w:r>
                          <w:rPr>
                            <w:spacing w:val="-4"/>
                            <w:sz w:val="18"/>
                          </w:rPr>
                          <w:t>Instituto</w:t>
                        </w:r>
                        <w:r>
                          <w:rPr>
                            <w:spacing w:val="-9"/>
                            <w:sz w:val="18"/>
                          </w:rPr>
                          <w:t xml:space="preserve"> </w:t>
                        </w:r>
                        <w:r>
                          <w:rPr>
                            <w:spacing w:val="-4"/>
                            <w:sz w:val="18"/>
                          </w:rPr>
                          <w:t>Nacional</w:t>
                        </w:r>
                        <w:r>
                          <w:rPr>
                            <w:spacing w:val="-9"/>
                            <w:sz w:val="18"/>
                          </w:rPr>
                          <w:t xml:space="preserve"> </w:t>
                        </w:r>
                        <w:r>
                          <w:rPr>
                            <w:spacing w:val="-4"/>
                            <w:sz w:val="18"/>
                          </w:rPr>
                          <w:t>de</w:t>
                        </w:r>
                        <w:r>
                          <w:rPr>
                            <w:spacing w:val="-9"/>
                            <w:sz w:val="18"/>
                          </w:rPr>
                          <w:t xml:space="preserve"> </w:t>
                        </w:r>
                        <w:r>
                          <w:rPr>
                            <w:spacing w:val="-4"/>
                            <w:sz w:val="18"/>
                          </w:rPr>
                          <w:t>Tecnología,</w:t>
                        </w:r>
                        <w:r>
                          <w:rPr>
                            <w:spacing w:val="-9"/>
                            <w:sz w:val="18"/>
                          </w:rPr>
                          <w:t xml:space="preserve"> </w:t>
                        </w:r>
                        <w:r>
                          <w:rPr>
                            <w:spacing w:val="-4"/>
                            <w:sz w:val="18"/>
                          </w:rPr>
                          <w:t>Normalización</w:t>
                        </w:r>
                        <w:r>
                          <w:rPr>
                            <w:spacing w:val="-9"/>
                            <w:sz w:val="18"/>
                          </w:rPr>
                          <w:t xml:space="preserve"> </w:t>
                        </w:r>
                        <w:r>
                          <w:rPr>
                            <w:spacing w:val="-4"/>
                            <w:sz w:val="18"/>
                          </w:rPr>
                          <w:t>y</w:t>
                        </w:r>
                        <w:r>
                          <w:rPr>
                            <w:spacing w:val="-9"/>
                            <w:sz w:val="18"/>
                          </w:rPr>
                          <w:t xml:space="preserve"> </w:t>
                        </w:r>
                        <w:r>
                          <w:rPr>
                            <w:spacing w:val="-4"/>
                            <w:sz w:val="18"/>
                          </w:rPr>
                          <w:t>Metrología</w:t>
                        </w:r>
                        <w:r>
                          <w:rPr>
                            <w:spacing w:val="-9"/>
                            <w:sz w:val="18"/>
                          </w:rPr>
                          <w:t xml:space="preserve"> </w:t>
                        </w:r>
                        <w:r>
                          <w:rPr>
                            <w:spacing w:val="-4"/>
                            <w:sz w:val="18"/>
                          </w:rPr>
                          <w:t>(INTN).</w:t>
                        </w:r>
                        <w:r>
                          <w:rPr>
                            <w:spacing w:val="-9"/>
                            <w:sz w:val="18"/>
                          </w:rPr>
                          <w:t xml:space="preserve"> </w:t>
                        </w:r>
                        <w:r>
                          <w:rPr>
                            <w:spacing w:val="-4"/>
                            <w:sz w:val="18"/>
                          </w:rPr>
                          <w:t xml:space="preserve">Se </w:t>
                        </w:r>
                        <w:r>
                          <w:rPr>
                            <w:sz w:val="18"/>
                          </w:rPr>
                          <w:t>encuentran publicadas en el Portal de Contrataciones Públicas (</w:t>
                        </w:r>
                        <w:r>
                          <w:rPr>
                            <w:spacing w:val="-14"/>
                            <w:sz w:val="18"/>
                          </w:rPr>
                          <w:t xml:space="preserve"> </w:t>
                        </w:r>
                        <w:hyperlink r:id="rId17">
                          <w:r>
                            <w:rPr>
                              <w:color w:val="0000FF"/>
                              <w:sz w:val="18"/>
                              <w:u w:val="single" w:color="0000FF"/>
                            </w:rPr>
                            <w:t>www.contrataciones.gov.py</w:t>
                          </w:r>
                        </w:hyperlink>
                        <w:r>
                          <w:rPr>
                            <w:sz w:val="18"/>
                          </w:rPr>
                          <w:t xml:space="preserve">), vínculo Marco </w:t>
                        </w:r>
                        <w:r>
                          <w:rPr>
                            <w:spacing w:val="-2"/>
                            <w:sz w:val="18"/>
                          </w:rPr>
                          <w:t>Legal/Documentos</w:t>
                        </w:r>
                        <w:r>
                          <w:rPr>
                            <w:spacing w:val="-19"/>
                            <w:sz w:val="18"/>
                          </w:rPr>
                          <w:t xml:space="preserve"> </w:t>
                        </w:r>
                        <w:r>
                          <w:rPr>
                            <w:spacing w:val="-2"/>
                            <w:sz w:val="18"/>
                          </w:rPr>
                          <w:t>de</w:t>
                        </w:r>
                        <w:r>
                          <w:rPr>
                            <w:spacing w:val="-19"/>
                            <w:sz w:val="18"/>
                          </w:rPr>
                          <w:t xml:space="preserve"> </w:t>
                        </w:r>
                        <w:r>
                          <w:rPr>
                            <w:spacing w:val="-2"/>
                            <w:sz w:val="18"/>
                          </w:rPr>
                          <w:t>Interés,</w:t>
                        </w:r>
                        <w:r>
                          <w:rPr>
                            <w:spacing w:val="-19"/>
                            <w:sz w:val="18"/>
                          </w:rPr>
                          <w:t xml:space="preserve"> </w:t>
                        </w:r>
                        <w:r>
                          <w:rPr>
                            <w:spacing w:val="-2"/>
                            <w:sz w:val="18"/>
                          </w:rPr>
                          <w:t>desde</w:t>
                        </w:r>
                        <w:r>
                          <w:rPr>
                            <w:spacing w:val="-19"/>
                            <w:sz w:val="18"/>
                          </w:rPr>
                          <w:t xml:space="preserve"> </w:t>
                        </w:r>
                        <w:r>
                          <w:rPr>
                            <w:spacing w:val="-2"/>
                            <w:sz w:val="18"/>
                          </w:rPr>
                          <w:t>donde</w:t>
                        </w:r>
                        <w:r>
                          <w:rPr>
                            <w:spacing w:val="-19"/>
                            <w:sz w:val="18"/>
                          </w:rPr>
                          <w:t xml:space="preserve"> </w:t>
                        </w:r>
                        <w:r>
                          <w:rPr>
                            <w:spacing w:val="-2"/>
                            <w:sz w:val="18"/>
                          </w:rPr>
                          <w:t>podrán</w:t>
                        </w:r>
                        <w:r>
                          <w:rPr>
                            <w:spacing w:val="-19"/>
                            <w:sz w:val="18"/>
                          </w:rPr>
                          <w:t xml:space="preserve"> </w:t>
                        </w:r>
                        <w:r>
                          <w:rPr>
                            <w:spacing w:val="-2"/>
                            <w:sz w:val="18"/>
                          </w:rPr>
                          <w:t>ser</w:t>
                        </w:r>
                        <w:r>
                          <w:rPr>
                            <w:spacing w:val="-19"/>
                            <w:sz w:val="18"/>
                          </w:rPr>
                          <w:t xml:space="preserve"> </w:t>
                        </w:r>
                        <w:r>
                          <w:rPr>
                            <w:spacing w:val="-2"/>
                            <w:sz w:val="18"/>
                          </w:rPr>
                          <w:t>descargadas.</w:t>
                        </w:r>
                      </w:p>
                      <w:p w14:paraId="00C14151" w14:textId="77777777" w:rsidR="00C87413" w:rsidRDefault="008355C8">
                        <w:pPr>
                          <w:spacing w:before="120" w:line="268" w:lineRule="auto"/>
                          <w:ind w:left="299" w:right="323"/>
                          <w:jc w:val="both"/>
                          <w:rPr>
                            <w:sz w:val="18"/>
                          </w:rPr>
                        </w:pPr>
                        <w:r>
                          <w:rPr>
                            <w:sz w:val="18"/>
                          </w:rPr>
                          <w:t xml:space="preserve">Las normas de accesibilidad que serán aplicadas deben incluirse en la Lista de Cantidades (Cómputo métrico) del </w:t>
                        </w:r>
                        <w:r>
                          <w:rPr>
                            <w:spacing w:val="-4"/>
                            <w:sz w:val="18"/>
                          </w:rPr>
                          <w:t>Formulario</w:t>
                        </w:r>
                        <w:r>
                          <w:rPr>
                            <w:spacing w:val="-16"/>
                            <w:sz w:val="18"/>
                          </w:rPr>
                          <w:t xml:space="preserve"> </w:t>
                        </w:r>
                        <w:r>
                          <w:rPr>
                            <w:spacing w:val="-4"/>
                            <w:sz w:val="18"/>
                          </w:rPr>
                          <w:t>de</w:t>
                        </w:r>
                        <w:r>
                          <w:rPr>
                            <w:spacing w:val="-16"/>
                            <w:sz w:val="18"/>
                          </w:rPr>
                          <w:t xml:space="preserve"> </w:t>
                        </w:r>
                        <w:r>
                          <w:rPr>
                            <w:spacing w:val="-4"/>
                            <w:sz w:val="18"/>
                          </w:rPr>
                          <w:t>Oferta</w:t>
                        </w:r>
                        <w:r>
                          <w:rPr>
                            <w:spacing w:val="-16"/>
                            <w:sz w:val="18"/>
                          </w:rPr>
                          <w:t xml:space="preserve"> </w:t>
                        </w:r>
                        <w:r>
                          <w:rPr>
                            <w:spacing w:val="-4"/>
                            <w:sz w:val="18"/>
                          </w:rPr>
                          <w:t>para</w:t>
                        </w:r>
                        <w:r>
                          <w:rPr>
                            <w:spacing w:val="-16"/>
                            <w:sz w:val="18"/>
                          </w:rPr>
                          <w:t xml:space="preserve"> </w:t>
                        </w:r>
                        <w:r>
                          <w:rPr>
                            <w:spacing w:val="-4"/>
                            <w:sz w:val="18"/>
                          </w:rPr>
                          <w:t>permitir</w:t>
                        </w:r>
                        <w:r>
                          <w:rPr>
                            <w:spacing w:val="-16"/>
                            <w:sz w:val="18"/>
                          </w:rPr>
                          <w:t xml:space="preserve"> </w:t>
                        </w:r>
                        <w:r>
                          <w:rPr>
                            <w:spacing w:val="-4"/>
                            <w:sz w:val="18"/>
                          </w:rPr>
                          <w:t>su</w:t>
                        </w:r>
                        <w:r>
                          <w:rPr>
                            <w:spacing w:val="-16"/>
                            <w:sz w:val="18"/>
                          </w:rPr>
                          <w:t xml:space="preserve"> </w:t>
                        </w:r>
                        <w:r>
                          <w:rPr>
                            <w:spacing w:val="-4"/>
                            <w:sz w:val="18"/>
                          </w:rPr>
                          <w:t>cotización</w:t>
                        </w:r>
                        <w:r>
                          <w:rPr>
                            <w:spacing w:val="-16"/>
                            <w:sz w:val="18"/>
                          </w:rPr>
                          <w:t xml:space="preserve"> </w:t>
                        </w:r>
                        <w:r>
                          <w:rPr>
                            <w:spacing w:val="-4"/>
                            <w:sz w:val="18"/>
                          </w:rPr>
                          <w:t>en</w:t>
                        </w:r>
                        <w:r>
                          <w:rPr>
                            <w:spacing w:val="-16"/>
                            <w:sz w:val="18"/>
                          </w:rPr>
                          <w:t xml:space="preserve"> </w:t>
                        </w:r>
                        <w:r>
                          <w:rPr>
                            <w:spacing w:val="-4"/>
                            <w:sz w:val="18"/>
                          </w:rPr>
                          <w:t>conjunto</w:t>
                        </w:r>
                        <w:r>
                          <w:rPr>
                            <w:spacing w:val="-16"/>
                            <w:sz w:val="18"/>
                          </w:rPr>
                          <w:t xml:space="preserve"> </w:t>
                        </w:r>
                        <w:r>
                          <w:rPr>
                            <w:spacing w:val="-4"/>
                            <w:sz w:val="18"/>
                          </w:rPr>
                          <w:t>con</w:t>
                        </w:r>
                        <w:r>
                          <w:rPr>
                            <w:spacing w:val="-16"/>
                            <w:sz w:val="18"/>
                          </w:rPr>
                          <w:t xml:space="preserve"> </w:t>
                        </w:r>
                        <w:r>
                          <w:rPr>
                            <w:spacing w:val="-4"/>
                            <w:sz w:val="18"/>
                          </w:rPr>
                          <w:t>las</w:t>
                        </w:r>
                        <w:r>
                          <w:rPr>
                            <w:spacing w:val="-16"/>
                            <w:sz w:val="18"/>
                          </w:rPr>
                          <w:t xml:space="preserve"> </w:t>
                        </w:r>
                        <w:r>
                          <w:rPr>
                            <w:spacing w:val="-4"/>
                            <w:sz w:val="18"/>
                          </w:rPr>
                          <w:t>obras</w:t>
                        </w:r>
                        <w:r>
                          <w:rPr>
                            <w:spacing w:val="-16"/>
                            <w:sz w:val="18"/>
                          </w:rPr>
                          <w:t xml:space="preserve"> </w:t>
                        </w:r>
                        <w:r>
                          <w:rPr>
                            <w:spacing w:val="-4"/>
                            <w:sz w:val="18"/>
                          </w:rPr>
                          <w:t>objeto</w:t>
                        </w:r>
                        <w:r>
                          <w:rPr>
                            <w:spacing w:val="-16"/>
                            <w:sz w:val="18"/>
                          </w:rPr>
                          <w:t xml:space="preserve"> </w:t>
                        </w:r>
                        <w:r>
                          <w:rPr>
                            <w:spacing w:val="-4"/>
                            <w:sz w:val="18"/>
                          </w:rPr>
                          <w:t>del</w:t>
                        </w:r>
                        <w:r>
                          <w:rPr>
                            <w:spacing w:val="-16"/>
                            <w:sz w:val="18"/>
                          </w:rPr>
                          <w:t xml:space="preserve"> </w:t>
                        </w:r>
                        <w:r>
                          <w:rPr>
                            <w:spacing w:val="-4"/>
                            <w:sz w:val="18"/>
                          </w:rPr>
                          <w:t>contrato.</w:t>
                        </w:r>
                      </w:p>
                      <w:p w14:paraId="10F3751B" w14:textId="77777777" w:rsidR="00C87413" w:rsidRDefault="008355C8">
                        <w:pPr>
                          <w:spacing w:before="119" w:line="268" w:lineRule="auto"/>
                          <w:ind w:left="299" w:right="334"/>
                          <w:jc w:val="both"/>
                          <w:rPr>
                            <w:sz w:val="18"/>
                          </w:rPr>
                        </w:pPr>
                        <w:r>
                          <w:rPr>
                            <w:spacing w:val="-6"/>
                            <w:sz w:val="18"/>
                          </w:rPr>
                          <w:t xml:space="preserve">En el marco de la política de Compras Públicas Sustentables, cuyo fundamento radica en la consideración de prevalencia </w:t>
                        </w:r>
                        <w:r>
                          <w:rPr>
                            <w:sz w:val="18"/>
                          </w:rPr>
                          <w:t>del</w:t>
                        </w:r>
                        <w:r>
                          <w:rPr>
                            <w:spacing w:val="-4"/>
                            <w:sz w:val="18"/>
                          </w:rPr>
                          <w:t xml:space="preserve"> </w:t>
                        </w:r>
                        <w:r>
                          <w:rPr>
                            <w:sz w:val="18"/>
                          </w:rPr>
                          <w:t>impacto</w:t>
                        </w:r>
                        <w:r>
                          <w:rPr>
                            <w:spacing w:val="-4"/>
                            <w:sz w:val="18"/>
                          </w:rPr>
                          <w:t xml:space="preserve"> </w:t>
                        </w:r>
                        <w:r>
                          <w:rPr>
                            <w:sz w:val="18"/>
                          </w:rPr>
                          <w:t>ambiental</w:t>
                        </w:r>
                        <w:r>
                          <w:rPr>
                            <w:spacing w:val="-4"/>
                            <w:sz w:val="18"/>
                          </w:rPr>
                          <w:t xml:space="preserve"> </w:t>
                        </w:r>
                        <w:r>
                          <w:rPr>
                            <w:sz w:val="18"/>
                          </w:rPr>
                          <w:t>y</w:t>
                        </w:r>
                        <w:r>
                          <w:rPr>
                            <w:spacing w:val="-4"/>
                            <w:sz w:val="18"/>
                          </w:rPr>
                          <w:t xml:space="preserve"> </w:t>
                        </w:r>
                        <w:r>
                          <w:rPr>
                            <w:sz w:val="18"/>
                          </w:rPr>
                          <w:t>social</w:t>
                        </w:r>
                        <w:r>
                          <w:rPr>
                            <w:spacing w:val="-4"/>
                            <w:sz w:val="18"/>
                          </w:rPr>
                          <w:t xml:space="preserve"> </w:t>
                        </w:r>
                        <w:r>
                          <w:rPr>
                            <w:sz w:val="18"/>
                          </w:rPr>
                          <w:t>al</w:t>
                        </w:r>
                        <w:r>
                          <w:rPr>
                            <w:spacing w:val="-4"/>
                            <w:sz w:val="18"/>
                          </w:rPr>
                          <w:t xml:space="preserve"> </w:t>
                        </w:r>
                        <w:r>
                          <w:rPr>
                            <w:sz w:val="18"/>
                          </w:rPr>
                          <w:t>momento</w:t>
                        </w:r>
                        <w:r>
                          <w:rPr>
                            <w:spacing w:val="-4"/>
                            <w:sz w:val="18"/>
                          </w:rPr>
                          <w:t xml:space="preserve"> </w:t>
                        </w:r>
                        <w:r>
                          <w:rPr>
                            <w:sz w:val="18"/>
                          </w:rPr>
                          <w:t>de</w:t>
                        </w:r>
                        <w:r>
                          <w:rPr>
                            <w:spacing w:val="-4"/>
                            <w:sz w:val="18"/>
                          </w:rPr>
                          <w:t xml:space="preserve"> </w:t>
                        </w:r>
                        <w:r>
                          <w:rPr>
                            <w:sz w:val="18"/>
                          </w:rPr>
                          <w:t>llevar</w:t>
                        </w:r>
                        <w:r>
                          <w:rPr>
                            <w:spacing w:val="-4"/>
                            <w:sz w:val="18"/>
                          </w:rPr>
                          <w:t xml:space="preserve"> </w:t>
                        </w:r>
                        <w:r>
                          <w:rPr>
                            <w:sz w:val="18"/>
                          </w:rPr>
                          <w:t>adelante</w:t>
                        </w:r>
                        <w:r>
                          <w:rPr>
                            <w:spacing w:val="-4"/>
                            <w:sz w:val="18"/>
                          </w:rPr>
                          <w:t xml:space="preserve"> </w:t>
                        </w:r>
                        <w:r>
                          <w:rPr>
                            <w:sz w:val="18"/>
                          </w:rPr>
                          <w:t>una</w:t>
                        </w:r>
                        <w:r>
                          <w:rPr>
                            <w:spacing w:val="-4"/>
                            <w:sz w:val="18"/>
                          </w:rPr>
                          <w:t xml:space="preserve"> </w:t>
                        </w:r>
                        <w:r>
                          <w:rPr>
                            <w:sz w:val="18"/>
                          </w:rPr>
                          <w:t>contratación</w:t>
                        </w:r>
                        <w:r>
                          <w:rPr>
                            <w:spacing w:val="-4"/>
                            <w:sz w:val="18"/>
                          </w:rPr>
                          <w:t xml:space="preserve"> </w:t>
                        </w:r>
                        <w:r>
                          <w:rPr>
                            <w:sz w:val="18"/>
                          </w:rPr>
                          <w:t>pública,</w:t>
                        </w:r>
                        <w:r>
                          <w:rPr>
                            <w:spacing w:val="-4"/>
                            <w:sz w:val="18"/>
                          </w:rPr>
                          <w:t xml:space="preserve"> </w:t>
                        </w:r>
                        <w:r>
                          <w:rPr>
                            <w:sz w:val="18"/>
                          </w:rPr>
                          <w:t>las</w:t>
                        </w:r>
                        <w:r>
                          <w:rPr>
                            <w:spacing w:val="-4"/>
                            <w:sz w:val="18"/>
                          </w:rPr>
                          <w:t xml:space="preserve"> </w:t>
                        </w:r>
                        <w:r>
                          <w:rPr>
                            <w:sz w:val="18"/>
                          </w:rPr>
                          <w:t>contratantes</w:t>
                        </w:r>
                        <w:r>
                          <w:rPr>
                            <w:spacing w:val="-4"/>
                            <w:sz w:val="18"/>
                          </w:rPr>
                          <w:t xml:space="preserve"> </w:t>
                        </w:r>
                        <w:r>
                          <w:rPr>
                            <w:sz w:val="18"/>
                          </w:rPr>
                          <w:t xml:space="preserve">deberán </w:t>
                        </w:r>
                        <w:r>
                          <w:rPr>
                            <w:spacing w:val="-4"/>
                            <w:sz w:val="18"/>
                          </w:rPr>
                          <w:t>establecer</w:t>
                        </w:r>
                        <w:r>
                          <w:rPr>
                            <w:spacing w:val="-6"/>
                            <w:sz w:val="18"/>
                          </w:rPr>
                          <w:t xml:space="preserve"> </w:t>
                        </w:r>
                        <w:r>
                          <w:rPr>
                            <w:spacing w:val="-4"/>
                            <w:sz w:val="18"/>
                          </w:rPr>
                          <w:t>la</w:t>
                        </w:r>
                        <w:r>
                          <w:rPr>
                            <w:spacing w:val="-6"/>
                            <w:sz w:val="18"/>
                          </w:rPr>
                          <w:t xml:space="preserve"> </w:t>
                        </w:r>
                        <w:r>
                          <w:rPr>
                            <w:spacing w:val="-4"/>
                            <w:sz w:val="18"/>
                          </w:rPr>
                          <w:t>inclusión</w:t>
                        </w:r>
                        <w:r>
                          <w:rPr>
                            <w:spacing w:val="-6"/>
                            <w:sz w:val="18"/>
                          </w:rPr>
                          <w:t xml:space="preserve"> </w:t>
                        </w:r>
                        <w:r>
                          <w:rPr>
                            <w:spacing w:val="-4"/>
                            <w:sz w:val="18"/>
                          </w:rPr>
                          <w:t>de</w:t>
                        </w:r>
                        <w:r>
                          <w:rPr>
                            <w:spacing w:val="-6"/>
                            <w:sz w:val="18"/>
                          </w:rPr>
                          <w:t xml:space="preserve"> </w:t>
                        </w:r>
                        <w:r>
                          <w:rPr>
                            <w:spacing w:val="-4"/>
                            <w:sz w:val="18"/>
                          </w:rPr>
                          <w:t>las</w:t>
                        </w:r>
                        <w:r>
                          <w:rPr>
                            <w:spacing w:val="-6"/>
                            <w:sz w:val="18"/>
                          </w:rPr>
                          <w:t xml:space="preserve"> </w:t>
                        </w:r>
                        <w:r>
                          <w:rPr>
                            <w:spacing w:val="-4"/>
                            <w:sz w:val="18"/>
                          </w:rPr>
                          <w:t>Normas</w:t>
                        </w:r>
                        <w:r>
                          <w:rPr>
                            <w:spacing w:val="-6"/>
                            <w:sz w:val="18"/>
                          </w:rPr>
                          <w:t xml:space="preserve"> </w:t>
                        </w:r>
                        <w:r>
                          <w:rPr>
                            <w:spacing w:val="-4"/>
                            <w:sz w:val="18"/>
                          </w:rPr>
                          <w:t>Técnicas</w:t>
                        </w:r>
                        <w:r>
                          <w:rPr>
                            <w:spacing w:val="-6"/>
                            <w:sz w:val="18"/>
                          </w:rPr>
                          <w:t xml:space="preserve"> </w:t>
                        </w:r>
                        <w:r>
                          <w:rPr>
                            <w:spacing w:val="-4"/>
                            <w:sz w:val="18"/>
                          </w:rPr>
                          <w:t>en</w:t>
                        </w:r>
                        <w:r>
                          <w:rPr>
                            <w:spacing w:val="-6"/>
                            <w:sz w:val="18"/>
                          </w:rPr>
                          <w:t xml:space="preserve"> </w:t>
                        </w:r>
                        <w:r>
                          <w:rPr>
                            <w:spacing w:val="-4"/>
                            <w:sz w:val="18"/>
                          </w:rPr>
                          <w:t>los</w:t>
                        </w:r>
                        <w:r>
                          <w:rPr>
                            <w:spacing w:val="-6"/>
                            <w:sz w:val="18"/>
                          </w:rPr>
                          <w:t xml:space="preserve"> </w:t>
                        </w:r>
                        <w:r>
                          <w:rPr>
                            <w:spacing w:val="-4"/>
                            <w:sz w:val="18"/>
                          </w:rPr>
                          <w:t>pliegos</w:t>
                        </w:r>
                        <w:r>
                          <w:rPr>
                            <w:spacing w:val="-6"/>
                            <w:sz w:val="18"/>
                          </w:rPr>
                          <w:t xml:space="preserve"> </w:t>
                        </w:r>
                        <w:r>
                          <w:rPr>
                            <w:spacing w:val="-4"/>
                            <w:sz w:val="18"/>
                          </w:rPr>
                          <w:t>de</w:t>
                        </w:r>
                        <w:r>
                          <w:rPr>
                            <w:spacing w:val="-6"/>
                            <w:sz w:val="18"/>
                          </w:rPr>
                          <w:t xml:space="preserve"> </w:t>
                        </w:r>
                        <w:r>
                          <w:rPr>
                            <w:spacing w:val="-4"/>
                            <w:sz w:val="18"/>
                          </w:rPr>
                          <w:t>bases</w:t>
                        </w:r>
                        <w:r>
                          <w:rPr>
                            <w:spacing w:val="-6"/>
                            <w:sz w:val="18"/>
                          </w:rPr>
                          <w:t xml:space="preserve"> </w:t>
                        </w:r>
                        <w:r>
                          <w:rPr>
                            <w:spacing w:val="-4"/>
                            <w:sz w:val="18"/>
                          </w:rPr>
                          <w:t>y</w:t>
                        </w:r>
                        <w:r>
                          <w:rPr>
                            <w:spacing w:val="-6"/>
                            <w:sz w:val="18"/>
                          </w:rPr>
                          <w:t xml:space="preserve"> </w:t>
                        </w:r>
                        <w:r>
                          <w:rPr>
                            <w:spacing w:val="-4"/>
                            <w:sz w:val="18"/>
                          </w:rPr>
                          <w:t>condiciones</w:t>
                        </w:r>
                        <w:r>
                          <w:rPr>
                            <w:spacing w:val="-6"/>
                            <w:sz w:val="18"/>
                          </w:rPr>
                          <w:t xml:space="preserve"> </w:t>
                        </w:r>
                        <w:r>
                          <w:rPr>
                            <w:spacing w:val="-4"/>
                            <w:sz w:val="18"/>
                          </w:rPr>
                          <w:t>para</w:t>
                        </w:r>
                        <w:r>
                          <w:rPr>
                            <w:spacing w:val="-6"/>
                            <w:sz w:val="18"/>
                          </w:rPr>
                          <w:t xml:space="preserve"> </w:t>
                        </w:r>
                        <w:r>
                          <w:rPr>
                            <w:spacing w:val="-4"/>
                            <w:sz w:val="18"/>
                          </w:rPr>
                          <w:t>las</w:t>
                        </w:r>
                        <w:r>
                          <w:rPr>
                            <w:spacing w:val="-6"/>
                            <w:sz w:val="18"/>
                          </w:rPr>
                          <w:t xml:space="preserve"> </w:t>
                        </w:r>
                        <w:r>
                          <w:rPr>
                            <w:spacing w:val="-4"/>
                            <w:sz w:val="18"/>
                          </w:rPr>
                          <w:t>contrataciones</w:t>
                        </w:r>
                        <w:r>
                          <w:rPr>
                            <w:spacing w:val="-6"/>
                            <w:sz w:val="18"/>
                          </w:rPr>
                          <w:t xml:space="preserve"> </w:t>
                        </w:r>
                        <w:r>
                          <w:rPr>
                            <w:spacing w:val="-4"/>
                            <w:sz w:val="18"/>
                          </w:rPr>
                          <w:t>que</w:t>
                        </w:r>
                        <w:r>
                          <w:rPr>
                            <w:spacing w:val="-6"/>
                            <w:sz w:val="18"/>
                          </w:rPr>
                          <w:t xml:space="preserve"> </w:t>
                        </w:r>
                        <w:r>
                          <w:rPr>
                            <w:spacing w:val="-4"/>
                            <w:sz w:val="18"/>
                          </w:rPr>
                          <w:t xml:space="preserve">tengan </w:t>
                        </w:r>
                        <w:r>
                          <w:rPr>
                            <w:sz w:val="18"/>
                          </w:rPr>
                          <w:t>por</w:t>
                        </w:r>
                        <w:r>
                          <w:rPr>
                            <w:spacing w:val="-12"/>
                            <w:sz w:val="18"/>
                          </w:rPr>
                          <w:t xml:space="preserve"> </w:t>
                        </w:r>
                        <w:r>
                          <w:rPr>
                            <w:sz w:val="18"/>
                          </w:rPr>
                          <w:t>objeto</w:t>
                        </w:r>
                        <w:r>
                          <w:rPr>
                            <w:spacing w:val="-12"/>
                            <w:sz w:val="18"/>
                          </w:rPr>
                          <w:t xml:space="preserve"> </w:t>
                        </w:r>
                        <w:r>
                          <w:rPr>
                            <w:sz w:val="18"/>
                          </w:rPr>
                          <w:t>una</w:t>
                        </w:r>
                        <w:r>
                          <w:rPr>
                            <w:spacing w:val="-12"/>
                            <w:sz w:val="18"/>
                          </w:rPr>
                          <w:t xml:space="preserve"> </w:t>
                        </w:r>
                        <w:r>
                          <w:rPr>
                            <w:sz w:val="18"/>
                          </w:rPr>
                          <w:t>obra</w:t>
                        </w:r>
                        <w:r>
                          <w:rPr>
                            <w:spacing w:val="-12"/>
                            <w:sz w:val="18"/>
                          </w:rPr>
                          <w:t xml:space="preserve"> </w:t>
                        </w:r>
                        <w:r>
                          <w:rPr>
                            <w:sz w:val="18"/>
                          </w:rPr>
                          <w:t>nueva</w:t>
                        </w:r>
                        <w:r>
                          <w:rPr>
                            <w:spacing w:val="-12"/>
                            <w:sz w:val="18"/>
                          </w:rPr>
                          <w:t xml:space="preserve"> </w:t>
                        </w:r>
                        <w:r>
                          <w:rPr>
                            <w:sz w:val="18"/>
                          </w:rPr>
                          <w:t>(Ej.:</w:t>
                        </w:r>
                        <w:r>
                          <w:rPr>
                            <w:spacing w:val="-12"/>
                            <w:sz w:val="18"/>
                          </w:rPr>
                          <w:t xml:space="preserve"> </w:t>
                        </w:r>
                        <w:r>
                          <w:rPr>
                            <w:sz w:val="18"/>
                          </w:rPr>
                          <w:t>construcción</w:t>
                        </w:r>
                        <w:r>
                          <w:rPr>
                            <w:spacing w:val="-12"/>
                            <w:sz w:val="18"/>
                          </w:rPr>
                          <w:t xml:space="preserve"> </w:t>
                        </w:r>
                        <w:r>
                          <w:rPr>
                            <w:sz w:val="18"/>
                          </w:rPr>
                          <w:t>de</w:t>
                        </w:r>
                        <w:r>
                          <w:rPr>
                            <w:spacing w:val="-12"/>
                            <w:sz w:val="18"/>
                          </w:rPr>
                          <w:t xml:space="preserve"> </w:t>
                        </w:r>
                        <w:r>
                          <w:rPr>
                            <w:sz w:val="18"/>
                          </w:rPr>
                          <w:t>edificios,</w:t>
                        </w:r>
                        <w:r>
                          <w:rPr>
                            <w:spacing w:val="-12"/>
                            <w:sz w:val="18"/>
                          </w:rPr>
                          <w:t xml:space="preserve"> </w:t>
                        </w:r>
                        <w:r>
                          <w:rPr>
                            <w:sz w:val="18"/>
                          </w:rPr>
                          <w:t>hospitales,</w:t>
                        </w:r>
                        <w:r>
                          <w:rPr>
                            <w:spacing w:val="-12"/>
                            <w:sz w:val="18"/>
                          </w:rPr>
                          <w:t xml:space="preserve"> </w:t>
                        </w:r>
                        <w:r>
                          <w:rPr>
                            <w:sz w:val="18"/>
                          </w:rPr>
                          <w:t>escuelas,</w:t>
                        </w:r>
                        <w:r>
                          <w:rPr>
                            <w:spacing w:val="-12"/>
                            <w:sz w:val="18"/>
                          </w:rPr>
                          <w:t xml:space="preserve"> </w:t>
                        </w:r>
                        <w:r>
                          <w:rPr>
                            <w:sz w:val="18"/>
                          </w:rPr>
                          <w:t>plazas,</w:t>
                        </w:r>
                        <w:r>
                          <w:rPr>
                            <w:spacing w:val="-12"/>
                            <w:sz w:val="18"/>
                          </w:rPr>
                          <w:t xml:space="preserve"> </w:t>
                        </w:r>
                        <w:r>
                          <w:rPr>
                            <w:sz w:val="18"/>
                          </w:rPr>
                          <w:t>calles,</w:t>
                        </w:r>
                        <w:r>
                          <w:rPr>
                            <w:spacing w:val="-12"/>
                            <w:sz w:val="18"/>
                          </w:rPr>
                          <w:t xml:space="preserve"> </w:t>
                        </w:r>
                        <w:r>
                          <w:rPr>
                            <w:sz w:val="18"/>
                          </w:rPr>
                          <w:t>y</w:t>
                        </w:r>
                        <w:r>
                          <w:rPr>
                            <w:spacing w:val="-12"/>
                            <w:sz w:val="18"/>
                          </w:rPr>
                          <w:t xml:space="preserve"> </w:t>
                        </w:r>
                        <w:r>
                          <w:rPr>
                            <w:sz w:val="18"/>
                          </w:rPr>
                          <w:t>todas</w:t>
                        </w:r>
                        <w:r>
                          <w:rPr>
                            <w:spacing w:val="-12"/>
                            <w:sz w:val="18"/>
                          </w:rPr>
                          <w:t xml:space="preserve"> </w:t>
                        </w:r>
                        <w:r>
                          <w:rPr>
                            <w:sz w:val="18"/>
                          </w:rPr>
                          <w:t>las</w:t>
                        </w:r>
                        <w:r>
                          <w:rPr>
                            <w:spacing w:val="-12"/>
                            <w:sz w:val="18"/>
                          </w:rPr>
                          <w:t xml:space="preserve"> </w:t>
                        </w:r>
                        <w:r>
                          <w:rPr>
                            <w:sz w:val="18"/>
                          </w:rPr>
                          <w:t>obras</w:t>
                        </w:r>
                        <w:r>
                          <w:rPr>
                            <w:spacing w:val="-12"/>
                            <w:sz w:val="18"/>
                          </w:rPr>
                          <w:t xml:space="preserve"> </w:t>
                        </w:r>
                        <w:r>
                          <w:rPr>
                            <w:sz w:val="18"/>
                          </w:rPr>
                          <w:t>que comprendan</w:t>
                        </w:r>
                        <w:r>
                          <w:rPr>
                            <w:spacing w:val="-19"/>
                            <w:sz w:val="18"/>
                          </w:rPr>
                          <w:t xml:space="preserve"> </w:t>
                        </w:r>
                        <w:r>
                          <w:rPr>
                            <w:sz w:val="18"/>
                          </w:rPr>
                          <w:t>espacios</w:t>
                        </w:r>
                        <w:r>
                          <w:rPr>
                            <w:spacing w:val="-19"/>
                            <w:sz w:val="18"/>
                          </w:rPr>
                          <w:t xml:space="preserve"> </w:t>
                        </w:r>
                        <w:r>
                          <w:rPr>
                            <w:sz w:val="18"/>
                          </w:rPr>
                          <w:t>de</w:t>
                        </w:r>
                        <w:r>
                          <w:rPr>
                            <w:spacing w:val="-19"/>
                            <w:sz w:val="18"/>
                          </w:rPr>
                          <w:t xml:space="preserve"> </w:t>
                        </w:r>
                        <w:r>
                          <w:rPr>
                            <w:sz w:val="18"/>
                          </w:rPr>
                          <w:t>uso</w:t>
                        </w:r>
                        <w:r>
                          <w:rPr>
                            <w:spacing w:val="-19"/>
                            <w:sz w:val="18"/>
                          </w:rPr>
                          <w:t xml:space="preserve"> </w:t>
                        </w:r>
                        <w:r>
                          <w:rPr>
                            <w:sz w:val="18"/>
                          </w:rPr>
                          <w:t>público,</w:t>
                        </w:r>
                        <w:r>
                          <w:rPr>
                            <w:spacing w:val="-19"/>
                            <w:sz w:val="18"/>
                          </w:rPr>
                          <w:t xml:space="preserve"> </w:t>
                        </w:r>
                        <w:r>
                          <w:rPr>
                            <w:sz w:val="18"/>
                          </w:rPr>
                          <w:t>etc.)</w:t>
                        </w:r>
                      </w:p>
                      <w:p w14:paraId="66E03485" w14:textId="77777777" w:rsidR="00C87413" w:rsidRDefault="008355C8">
                        <w:pPr>
                          <w:spacing w:before="120" w:line="268" w:lineRule="auto"/>
                          <w:ind w:left="299" w:right="341"/>
                          <w:jc w:val="both"/>
                          <w:rPr>
                            <w:sz w:val="18"/>
                          </w:rPr>
                        </w:pPr>
                        <w:r>
                          <w:rPr>
                            <w:spacing w:val="-4"/>
                            <w:sz w:val="18"/>
                          </w:rPr>
                          <w:t>En las contrataciones de servicios de reparación y mantenimiento de edificios, así como en la restauración de edificios históricos</w:t>
                        </w:r>
                        <w:r>
                          <w:rPr>
                            <w:spacing w:val="-12"/>
                            <w:sz w:val="18"/>
                          </w:rPr>
                          <w:t xml:space="preserve"> </w:t>
                        </w:r>
                        <w:r>
                          <w:rPr>
                            <w:spacing w:val="-4"/>
                            <w:sz w:val="18"/>
                          </w:rPr>
                          <w:t>podrán</w:t>
                        </w:r>
                        <w:r>
                          <w:rPr>
                            <w:spacing w:val="-12"/>
                            <w:sz w:val="18"/>
                          </w:rPr>
                          <w:t xml:space="preserve"> </w:t>
                        </w:r>
                        <w:r>
                          <w:rPr>
                            <w:spacing w:val="-4"/>
                            <w:sz w:val="18"/>
                          </w:rPr>
                          <w:t>aplicarse</w:t>
                        </w:r>
                        <w:r>
                          <w:rPr>
                            <w:spacing w:val="-12"/>
                            <w:sz w:val="18"/>
                          </w:rPr>
                          <w:t xml:space="preserve"> </w:t>
                        </w:r>
                        <w:r>
                          <w:rPr>
                            <w:spacing w:val="-4"/>
                            <w:sz w:val="18"/>
                          </w:rPr>
                          <w:t>las</w:t>
                        </w:r>
                        <w:r>
                          <w:rPr>
                            <w:spacing w:val="-12"/>
                            <w:sz w:val="18"/>
                          </w:rPr>
                          <w:t xml:space="preserve"> </w:t>
                        </w:r>
                        <w:r>
                          <w:rPr>
                            <w:spacing w:val="-4"/>
                            <w:sz w:val="18"/>
                          </w:rPr>
                          <w:t>Normas</w:t>
                        </w:r>
                        <w:r>
                          <w:rPr>
                            <w:spacing w:val="-12"/>
                            <w:sz w:val="18"/>
                          </w:rPr>
                          <w:t xml:space="preserve"> </w:t>
                        </w:r>
                        <w:r>
                          <w:rPr>
                            <w:spacing w:val="-4"/>
                            <w:sz w:val="18"/>
                          </w:rPr>
                          <w:t>de</w:t>
                        </w:r>
                        <w:r>
                          <w:rPr>
                            <w:spacing w:val="-12"/>
                            <w:sz w:val="18"/>
                          </w:rPr>
                          <w:t xml:space="preserve"> </w:t>
                        </w:r>
                        <w:r>
                          <w:rPr>
                            <w:spacing w:val="-4"/>
                            <w:sz w:val="18"/>
                          </w:rPr>
                          <w:t>Accesibilidad</w:t>
                        </w:r>
                        <w:r>
                          <w:rPr>
                            <w:spacing w:val="-12"/>
                            <w:sz w:val="18"/>
                          </w:rPr>
                          <w:t xml:space="preserve"> </w:t>
                        </w:r>
                        <w:r>
                          <w:rPr>
                            <w:spacing w:val="-4"/>
                            <w:sz w:val="18"/>
                          </w:rPr>
                          <w:t>en</w:t>
                        </w:r>
                        <w:r>
                          <w:rPr>
                            <w:spacing w:val="-12"/>
                            <w:sz w:val="18"/>
                          </w:rPr>
                          <w:t xml:space="preserve"> </w:t>
                        </w:r>
                        <w:r>
                          <w:rPr>
                            <w:spacing w:val="-4"/>
                            <w:sz w:val="18"/>
                          </w:rPr>
                          <w:t>la</w:t>
                        </w:r>
                        <w:r>
                          <w:rPr>
                            <w:spacing w:val="-12"/>
                            <w:sz w:val="18"/>
                          </w:rPr>
                          <w:t xml:space="preserve"> </w:t>
                        </w:r>
                        <w:r>
                          <w:rPr>
                            <w:spacing w:val="-4"/>
                            <w:sz w:val="18"/>
                          </w:rPr>
                          <w:t>medida</w:t>
                        </w:r>
                        <w:r>
                          <w:rPr>
                            <w:spacing w:val="-12"/>
                            <w:sz w:val="18"/>
                          </w:rPr>
                          <w:t xml:space="preserve"> </w:t>
                        </w:r>
                        <w:r>
                          <w:rPr>
                            <w:spacing w:val="-4"/>
                            <w:sz w:val="18"/>
                          </w:rPr>
                          <w:t>que</w:t>
                        </w:r>
                        <w:r>
                          <w:rPr>
                            <w:spacing w:val="-12"/>
                            <w:sz w:val="18"/>
                          </w:rPr>
                          <w:t xml:space="preserve"> </w:t>
                        </w:r>
                        <w:r>
                          <w:rPr>
                            <w:spacing w:val="-4"/>
                            <w:sz w:val="18"/>
                          </w:rPr>
                          <w:t>razonablemente</w:t>
                        </w:r>
                        <w:r>
                          <w:rPr>
                            <w:spacing w:val="-12"/>
                            <w:sz w:val="18"/>
                          </w:rPr>
                          <w:t xml:space="preserve"> </w:t>
                        </w:r>
                        <w:r>
                          <w:rPr>
                            <w:spacing w:val="-4"/>
                            <w:sz w:val="18"/>
                          </w:rPr>
                          <w:t>puedan</w:t>
                        </w:r>
                        <w:r>
                          <w:rPr>
                            <w:spacing w:val="-12"/>
                            <w:sz w:val="18"/>
                          </w:rPr>
                          <w:t xml:space="preserve"> </w:t>
                        </w:r>
                        <w:r>
                          <w:rPr>
                            <w:spacing w:val="-4"/>
                            <w:sz w:val="18"/>
                          </w:rPr>
                          <w:t>ser</w:t>
                        </w:r>
                        <w:r>
                          <w:rPr>
                            <w:spacing w:val="-12"/>
                            <w:sz w:val="18"/>
                          </w:rPr>
                          <w:t xml:space="preserve"> </w:t>
                        </w:r>
                        <w:r>
                          <w:rPr>
                            <w:spacing w:val="-4"/>
                            <w:sz w:val="18"/>
                          </w:rPr>
                          <w:t>admitidas.</w:t>
                        </w:r>
                      </w:p>
                      <w:p w14:paraId="424BC1FF" w14:textId="77777777" w:rsidR="00C87413" w:rsidRDefault="008355C8">
                        <w:pPr>
                          <w:spacing w:before="119" w:line="268" w:lineRule="auto"/>
                          <w:ind w:left="299" w:right="347"/>
                          <w:jc w:val="both"/>
                          <w:rPr>
                            <w:sz w:val="18"/>
                          </w:rPr>
                        </w:pPr>
                        <w:r>
                          <w:rPr>
                            <w:spacing w:val="-6"/>
                            <w:sz w:val="18"/>
                          </w:rPr>
                          <w:t>El cumplimiento de estas normas en la ejecución de los trabajos deberá ser exigido a los contratistas, y para el efecto, se tomarán</w:t>
                        </w:r>
                        <w:r>
                          <w:rPr>
                            <w:spacing w:val="-7"/>
                            <w:sz w:val="18"/>
                          </w:rPr>
                          <w:t xml:space="preserve"> </w:t>
                        </w:r>
                        <w:r>
                          <w:rPr>
                            <w:spacing w:val="-6"/>
                            <w:sz w:val="18"/>
                          </w:rPr>
                          <w:t>como</w:t>
                        </w:r>
                        <w:r>
                          <w:rPr>
                            <w:spacing w:val="-7"/>
                            <w:sz w:val="18"/>
                          </w:rPr>
                          <w:t xml:space="preserve"> </w:t>
                        </w:r>
                        <w:r>
                          <w:rPr>
                            <w:spacing w:val="-6"/>
                            <w:sz w:val="18"/>
                          </w:rPr>
                          <w:t>referencia</w:t>
                        </w:r>
                        <w:r>
                          <w:rPr>
                            <w:spacing w:val="-7"/>
                            <w:sz w:val="18"/>
                          </w:rPr>
                          <w:t xml:space="preserve"> </w:t>
                        </w:r>
                        <w:r>
                          <w:rPr>
                            <w:spacing w:val="-6"/>
                            <w:sz w:val="18"/>
                          </w:rPr>
                          <w:t>las</w:t>
                        </w:r>
                        <w:r>
                          <w:rPr>
                            <w:spacing w:val="-7"/>
                            <w:sz w:val="18"/>
                          </w:rPr>
                          <w:t xml:space="preserve"> </w:t>
                        </w:r>
                        <w:r>
                          <w:rPr>
                            <w:spacing w:val="-6"/>
                            <w:sz w:val="18"/>
                          </w:rPr>
                          <w:t>Normas</w:t>
                        </w:r>
                        <w:r>
                          <w:rPr>
                            <w:spacing w:val="-7"/>
                            <w:sz w:val="18"/>
                          </w:rPr>
                          <w:t xml:space="preserve"> </w:t>
                        </w:r>
                        <w:r>
                          <w:rPr>
                            <w:spacing w:val="-6"/>
                            <w:sz w:val="18"/>
                          </w:rPr>
                          <w:t>de</w:t>
                        </w:r>
                        <w:r>
                          <w:rPr>
                            <w:spacing w:val="-7"/>
                            <w:sz w:val="18"/>
                          </w:rPr>
                          <w:t xml:space="preserve"> </w:t>
                        </w:r>
                        <w:r>
                          <w:rPr>
                            <w:spacing w:val="-6"/>
                            <w:sz w:val="18"/>
                          </w:rPr>
                          <w:t>Accesibilidad</w:t>
                        </w:r>
                        <w:r>
                          <w:rPr>
                            <w:spacing w:val="-7"/>
                            <w:sz w:val="18"/>
                          </w:rPr>
                          <w:t xml:space="preserve"> </w:t>
                        </w:r>
                        <w:r>
                          <w:rPr>
                            <w:spacing w:val="-6"/>
                            <w:sz w:val="18"/>
                          </w:rPr>
                          <w:t>de</w:t>
                        </w:r>
                        <w:r>
                          <w:rPr>
                            <w:spacing w:val="-7"/>
                            <w:sz w:val="18"/>
                          </w:rPr>
                          <w:t xml:space="preserve"> </w:t>
                        </w:r>
                        <w:r>
                          <w:rPr>
                            <w:spacing w:val="-6"/>
                            <w:sz w:val="18"/>
                          </w:rPr>
                          <w:t>las</w:t>
                        </w:r>
                        <w:r>
                          <w:rPr>
                            <w:spacing w:val="-7"/>
                            <w:sz w:val="18"/>
                          </w:rPr>
                          <w:t xml:space="preserve"> </w:t>
                        </w:r>
                        <w:r>
                          <w:rPr>
                            <w:spacing w:val="-6"/>
                            <w:sz w:val="18"/>
                          </w:rPr>
                          <w:t>Personas</w:t>
                        </w:r>
                        <w:r>
                          <w:rPr>
                            <w:spacing w:val="-7"/>
                            <w:sz w:val="18"/>
                          </w:rPr>
                          <w:t xml:space="preserve"> </w:t>
                        </w:r>
                        <w:r>
                          <w:rPr>
                            <w:spacing w:val="-6"/>
                            <w:sz w:val="18"/>
                          </w:rPr>
                          <w:t>al</w:t>
                        </w:r>
                        <w:r>
                          <w:rPr>
                            <w:spacing w:val="-7"/>
                            <w:sz w:val="18"/>
                          </w:rPr>
                          <w:t xml:space="preserve"> </w:t>
                        </w:r>
                        <w:r>
                          <w:rPr>
                            <w:spacing w:val="-6"/>
                            <w:sz w:val="18"/>
                          </w:rPr>
                          <w:t>Medio</w:t>
                        </w:r>
                        <w:r>
                          <w:rPr>
                            <w:spacing w:val="-7"/>
                            <w:sz w:val="18"/>
                          </w:rPr>
                          <w:t xml:space="preserve"> </w:t>
                        </w:r>
                        <w:r>
                          <w:rPr>
                            <w:spacing w:val="-6"/>
                            <w:sz w:val="18"/>
                          </w:rPr>
                          <w:t>Físico</w:t>
                        </w:r>
                        <w:r>
                          <w:rPr>
                            <w:spacing w:val="-7"/>
                            <w:sz w:val="18"/>
                          </w:rPr>
                          <w:t xml:space="preserve"> </w:t>
                        </w:r>
                        <w:r>
                          <w:rPr>
                            <w:spacing w:val="-6"/>
                            <w:sz w:val="18"/>
                          </w:rPr>
                          <w:t>elaboradas</w:t>
                        </w:r>
                        <w:r>
                          <w:rPr>
                            <w:spacing w:val="-7"/>
                            <w:sz w:val="18"/>
                          </w:rPr>
                          <w:t xml:space="preserve"> </w:t>
                        </w:r>
                        <w:r>
                          <w:rPr>
                            <w:spacing w:val="-6"/>
                            <w:sz w:val="18"/>
                          </w:rPr>
                          <w:t>por</w:t>
                        </w:r>
                        <w:r>
                          <w:rPr>
                            <w:spacing w:val="-7"/>
                            <w:sz w:val="18"/>
                          </w:rPr>
                          <w:t xml:space="preserve"> </w:t>
                        </w:r>
                        <w:r>
                          <w:rPr>
                            <w:spacing w:val="-6"/>
                            <w:sz w:val="18"/>
                          </w:rPr>
                          <w:t>el</w:t>
                        </w:r>
                        <w:r>
                          <w:rPr>
                            <w:spacing w:val="-7"/>
                            <w:sz w:val="18"/>
                          </w:rPr>
                          <w:t xml:space="preserve"> </w:t>
                        </w:r>
                        <w:r>
                          <w:rPr>
                            <w:spacing w:val="-6"/>
                            <w:sz w:val="18"/>
                          </w:rPr>
                          <w:t>Comité</w:t>
                        </w:r>
                        <w:r>
                          <w:rPr>
                            <w:spacing w:val="-7"/>
                            <w:sz w:val="18"/>
                          </w:rPr>
                          <w:t xml:space="preserve"> </w:t>
                        </w:r>
                        <w:r>
                          <w:rPr>
                            <w:spacing w:val="-6"/>
                            <w:sz w:val="18"/>
                          </w:rPr>
                          <w:t>Técnico</w:t>
                        </w:r>
                        <w:r>
                          <w:rPr>
                            <w:spacing w:val="-7"/>
                            <w:sz w:val="18"/>
                          </w:rPr>
                          <w:t xml:space="preserve"> </w:t>
                        </w:r>
                        <w:r>
                          <w:rPr>
                            <w:spacing w:val="-6"/>
                            <w:sz w:val="18"/>
                          </w:rPr>
                          <w:t xml:space="preserve">de </w:t>
                        </w:r>
                        <w:r>
                          <w:rPr>
                            <w:spacing w:val="-4"/>
                            <w:sz w:val="18"/>
                          </w:rPr>
                          <w:t>Normalización</w:t>
                        </w:r>
                        <w:r>
                          <w:rPr>
                            <w:spacing w:val="-16"/>
                            <w:sz w:val="18"/>
                          </w:rPr>
                          <w:t xml:space="preserve"> </w:t>
                        </w:r>
                        <w:r>
                          <w:rPr>
                            <w:spacing w:val="-4"/>
                            <w:sz w:val="18"/>
                          </w:rPr>
                          <w:t>CTN</w:t>
                        </w:r>
                        <w:r>
                          <w:rPr>
                            <w:spacing w:val="-16"/>
                            <w:sz w:val="18"/>
                          </w:rPr>
                          <w:t xml:space="preserve"> </w:t>
                        </w:r>
                        <w:r>
                          <w:rPr>
                            <w:spacing w:val="-4"/>
                            <w:sz w:val="18"/>
                          </w:rPr>
                          <w:t>45</w:t>
                        </w:r>
                        <w:r>
                          <w:rPr>
                            <w:spacing w:val="-16"/>
                            <w:sz w:val="18"/>
                          </w:rPr>
                          <w:t xml:space="preserve"> </w:t>
                        </w:r>
                        <w:r>
                          <w:rPr>
                            <w:spacing w:val="-4"/>
                            <w:sz w:val="18"/>
                          </w:rPr>
                          <w:t>Accesibilidad,</w:t>
                        </w:r>
                        <w:r>
                          <w:rPr>
                            <w:spacing w:val="-16"/>
                            <w:sz w:val="18"/>
                          </w:rPr>
                          <w:t xml:space="preserve"> </w:t>
                        </w:r>
                        <w:r>
                          <w:rPr>
                            <w:spacing w:val="-4"/>
                            <w:sz w:val="18"/>
                          </w:rPr>
                          <w:t>del</w:t>
                        </w:r>
                        <w:r>
                          <w:rPr>
                            <w:spacing w:val="-16"/>
                            <w:sz w:val="18"/>
                          </w:rPr>
                          <w:t xml:space="preserve"> </w:t>
                        </w:r>
                        <w:r>
                          <w:rPr>
                            <w:spacing w:val="-4"/>
                            <w:sz w:val="18"/>
                          </w:rPr>
                          <w:t>Instituto</w:t>
                        </w:r>
                        <w:r>
                          <w:rPr>
                            <w:spacing w:val="-16"/>
                            <w:sz w:val="18"/>
                          </w:rPr>
                          <w:t xml:space="preserve"> </w:t>
                        </w:r>
                        <w:r>
                          <w:rPr>
                            <w:spacing w:val="-4"/>
                            <w:sz w:val="18"/>
                          </w:rPr>
                          <w:t>Nacional</w:t>
                        </w:r>
                        <w:r>
                          <w:rPr>
                            <w:spacing w:val="-16"/>
                            <w:sz w:val="18"/>
                          </w:rPr>
                          <w:t xml:space="preserve"> </w:t>
                        </w:r>
                        <w:r>
                          <w:rPr>
                            <w:spacing w:val="-4"/>
                            <w:sz w:val="18"/>
                          </w:rPr>
                          <w:t>de</w:t>
                        </w:r>
                        <w:r>
                          <w:rPr>
                            <w:spacing w:val="-16"/>
                            <w:sz w:val="18"/>
                          </w:rPr>
                          <w:t xml:space="preserve"> </w:t>
                        </w:r>
                        <w:r>
                          <w:rPr>
                            <w:spacing w:val="-4"/>
                            <w:sz w:val="18"/>
                          </w:rPr>
                          <w:t>Tecnología,</w:t>
                        </w:r>
                        <w:r>
                          <w:rPr>
                            <w:spacing w:val="-16"/>
                            <w:sz w:val="18"/>
                          </w:rPr>
                          <w:t xml:space="preserve"> </w:t>
                        </w:r>
                        <w:r>
                          <w:rPr>
                            <w:spacing w:val="-4"/>
                            <w:sz w:val="18"/>
                          </w:rPr>
                          <w:t>Normalización</w:t>
                        </w:r>
                        <w:r>
                          <w:rPr>
                            <w:spacing w:val="-16"/>
                            <w:sz w:val="18"/>
                          </w:rPr>
                          <w:t xml:space="preserve"> </w:t>
                        </w:r>
                        <w:r>
                          <w:rPr>
                            <w:spacing w:val="-4"/>
                            <w:sz w:val="18"/>
                          </w:rPr>
                          <w:t>y</w:t>
                        </w:r>
                        <w:r>
                          <w:rPr>
                            <w:spacing w:val="-16"/>
                            <w:sz w:val="18"/>
                          </w:rPr>
                          <w:t xml:space="preserve"> </w:t>
                        </w:r>
                        <w:r>
                          <w:rPr>
                            <w:spacing w:val="-4"/>
                            <w:sz w:val="18"/>
                          </w:rPr>
                          <w:t>Metrología</w:t>
                        </w:r>
                        <w:r>
                          <w:rPr>
                            <w:spacing w:val="-16"/>
                            <w:sz w:val="18"/>
                          </w:rPr>
                          <w:t xml:space="preserve"> </w:t>
                        </w:r>
                        <w:r>
                          <w:rPr>
                            <w:spacing w:val="-4"/>
                            <w:sz w:val="18"/>
                          </w:rPr>
                          <w:t>(INTN).</w:t>
                        </w:r>
                      </w:p>
                    </w:txbxContent>
                  </v:textbox>
                </v:shape>
                <w10:wrap type="topAndBottom" anchorx="page"/>
              </v:group>
            </w:pict>
          </mc:Fallback>
        </mc:AlternateContent>
      </w:r>
      <w:r>
        <w:rPr>
          <w:noProof/>
        </w:rPr>
        <mc:AlternateContent>
          <mc:Choice Requires="wpg">
            <w:drawing>
              <wp:anchor distT="0" distB="0" distL="0" distR="0" simplePos="0" relativeHeight="487756800" behindDoc="1" locked="0" layoutInCell="1" allowOverlap="1" wp14:anchorId="38BDB2DE" wp14:editId="6083CE1B">
                <wp:simplePos x="0" y="0"/>
                <wp:positionH relativeFrom="page">
                  <wp:posOffset>780293</wp:posOffset>
                </wp:positionH>
                <wp:positionV relativeFrom="paragraph">
                  <wp:posOffset>3715132</wp:posOffset>
                </wp:positionV>
                <wp:extent cx="6279515" cy="15240"/>
                <wp:effectExtent l="0" t="0" r="0" b="0"/>
                <wp:wrapTopAndBottom/>
                <wp:docPr id="885" name="Group 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886" name="Graphic 88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887" name="Graphic 88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888" name="Graphic 88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889" name="Graphic 88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262915EE" id="Group 885" o:spid="_x0000_s1026" style="position:absolute;margin-left:61.45pt;margin-top:292.55pt;width:494.45pt;height:1.2pt;z-index:-1555968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">
                <v:shape id="Graphic 88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" path="m6272154,7315l,7315,,,6279470,r-7316,7315xe" fillcolor="#999" stroked="f">
                  <v:path arrowok="t"/>
                </v:shape>
                <v:shape id="Graphic 88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" path="m6279470,7315l,7315,7315,,6279470,r,7315xe" fillcolor="#ededed" stroked="f">
                  <v:path arrowok="t"/>
                </v:shape>
                <v:shape id="Graphic 88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" path="m,14631l,,7315,r,7315l,14631xe" fillcolor="#999" stroked="f">
                  <v:path arrowok="t"/>
                </v:shape>
                <v:shape id="Graphic 88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" path="m7315,14631l,14631,,7315,7315,r,14631xe" fillcolor="#ededed" stroked="f">
                  <v:path arrowok="t"/>
                </v:shape>
                <w10:wrap type="topAndBottom" anchorx="page"/>
              </v:group>
            </w:pict>
          </mc:Fallback>
        </mc:AlternateContent>
      </w:r>
    </w:p>
    <w:p w14:paraId="07CDEEB2" w14:textId="77777777" w:rsidR="00C87413" w:rsidRDefault="00C87413">
      <w:pPr>
        <w:pStyle w:val="Textoindependiente"/>
        <w:spacing w:before="100"/>
        <w:rPr>
          <w:sz w:val="20"/>
        </w:rPr>
      </w:pPr>
    </w:p>
    <w:p w14:paraId="024AD23F" w14:textId="77777777" w:rsidR="00C87413" w:rsidRDefault="00C87413">
      <w:pPr>
        <w:pStyle w:val="Textoindependiente"/>
        <w:spacing w:before="51"/>
        <w:rPr>
          <w:sz w:val="27"/>
        </w:rPr>
      </w:pPr>
    </w:p>
    <w:p w14:paraId="0B707B7A" w14:textId="77777777" w:rsidR="00C87413" w:rsidRDefault="008355C8">
      <w:pPr>
        <w:ind w:left="102"/>
        <w:rPr>
          <w:sz w:val="27"/>
        </w:rPr>
      </w:pPr>
      <w:r>
        <w:rPr>
          <w:w w:val="90"/>
          <w:sz w:val="27"/>
          <w:u w:val="single"/>
        </w:rPr>
        <w:t>Requisitos</w:t>
      </w:r>
      <w:r>
        <w:rPr>
          <w:spacing w:val="2"/>
          <w:sz w:val="27"/>
          <w:u w:val="single"/>
        </w:rPr>
        <w:t xml:space="preserve"> </w:t>
      </w:r>
      <w:r>
        <w:rPr>
          <w:w w:val="90"/>
          <w:sz w:val="27"/>
          <w:u w:val="single"/>
        </w:rPr>
        <w:t>de</w:t>
      </w:r>
      <w:r>
        <w:rPr>
          <w:spacing w:val="2"/>
          <w:sz w:val="27"/>
          <w:u w:val="single"/>
        </w:rPr>
        <w:t xml:space="preserve"> </w:t>
      </w:r>
      <w:r>
        <w:rPr>
          <w:w w:val="90"/>
          <w:sz w:val="27"/>
          <w:u w:val="single"/>
        </w:rPr>
        <w:t>carácter</w:t>
      </w:r>
      <w:r>
        <w:rPr>
          <w:spacing w:val="3"/>
          <w:sz w:val="27"/>
          <w:u w:val="single"/>
        </w:rPr>
        <w:t xml:space="preserve"> </w:t>
      </w:r>
      <w:r>
        <w:rPr>
          <w:w w:val="90"/>
          <w:sz w:val="27"/>
          <w:u w:val="single"/>
        </w:rPr>
        <w:t>ambiental</w:t>
      </w:r>
      <w:r>
        <w:rPr>
          <w:spacing w:val="2"/>
          <w:sz w:val="27"/>
          <w:u w:val="single"/>
        </w:rPr>
        <w:t xml:space="preserve"> </w:t>
      </w:r>
      <w:r>
        <w:rPr>
          <w:w w:val="90"/>
          <w:sz w:val="27"/>
          <w:u w:val="single"/>
        </w:rPr>
        <w:t>–</w:t>
      </w:r>
      <w:r>
        <w:rPr>
          <w:spacing w:val="3"/>
          <w:sz w:val="27"/>
          <w:u w:val="single"/>
        </w:rPr>
        <w:t xml:space="preserve"> </w:t>
      </w:r>
      <w:r>
        <w:rPr>
          <w:spacing w:val="-5"/>
          <w:w w:val="90"/>
          <w:sz w:val="27"/>
          <w:u w:val="single"/>
        </w:rPr>
        <w:t>CPS</w:t>
      </w:r>
    </w:p>
    <w:p w14:paraId="753DC0D3" w14:textId="77777777" w:rsidR="00C87413" w:rsidRDefault="008355C8">
      <w:pPr>
        <w:pStyle w:val="Textoindependiente"/>
        <w:spacing w:before="129"/>
        <w:rPr>
          <w:sz w:val="20"/>
        </w:rPr>
      </w:pPr>
      <w:r>
        <w:rPr>
          <w:noProof/>
        </w:rPr>
        <mc:AlternateContent>
          <mc:Choice Requires="wpg">
            <w:drawing>
              <wp:anchor distT="0" distB="0" distL="0" distR="0" simplePos="0" relativeHeight="487757312" behindDoc="1" locked="0" layoutInCell="1" allowOverlap="1" wp14:anchorId="3B86CB62" wp14:editId="3D3545D2">
                <wp:simplePos x="0" y="0"/>
                <wp:positionH relativeFrom="page">
                  <wp:posOffset>780293</wp:posOffset>
                </wp:positionH>
                <wp:positionV relativeFrom="paragraph">
                  <wp:posOffset>244962</wp:posOffset>
                </wp:positionV>
                <wp:extent cx="6279515" cy="1792605"/>
                <wp:effectExtent l="0" t="0" r="0" b="0"/>
                <wp:wrapTopAndBottom/>
                <wp:docPr id="890" name="Group 8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792605"/>
                          <a:chOff x="0" y="0"/>
                          <a:chExt cx="6279515" cy="1792605"/>
                        </a:xfrm>
                      </wpg:grpSpPr>
                      <wps:wsp>
                        <wps:cNvPr id="891" name="Graphic 891"/>
                        <wps:cNvSpPr/>
                        <wps:spPr>
                          <a:xfrm>
                            <a:off x="19" y="-20"/>
                            <a:ext cx="6279515" cy="14604"/>
                          </a:xfrm>
                          <a:custGeom>
                            <a:avLst/>
                            <a:gdLst/>
                            <a:ahLst/>
                            <a:cxnLst/>
                            <a:rect l="l" t="t" r="r" b="b"/>
                            <a:pathLst>
                              <a:path w="6279515" h="14604">
                                <a:moveTo>
                                  <a:pt x="14605" y="0"/>
                                </a:moveTo>
                                <a:lnTo>
                                  <a:pt x="0" y="0"/>
                                </a:lnTo>
                                <a:lnTo>
                                  <a:pt x="14605" y="14605"/>
                                </a:lnTo>
                                <a:lnTo>
                                  <a:pt x="14605" y="0"/>
                                </a:lnTo>
                                <a:close/>
                              </a:path>
                              <a:path w="6279515" h="14604">
                                <a:moveTo>
                                  <a:pt x="6279413" y="0"/>
                                </a:moveTo>
                                <a:lnTo>
                                  <a:pt x="6264808" y="0"/>
                                </a:lnTo>
                                <a:lnTo>
                                  <a:pt x="6264808" y="14605"/>
                                </a:lnTo>
                                <a:lnTo>
                                  <a:pt x="6279413" y="0"/>
                                </a:lnTo>
                                <a:close/>
                              </a:path>
                            </a:pathLst>
                          </a:custGeom>
                          <a:solidFill>
                            <a:srgbClr val="CDD3D9"/>
                          </a:solidFill>
                        </wps:spPr>
                        <wps:bodyPr wrap="square" lIns="0" tIns="0" rIns="0" bIns="0" rtlCol="0">
                          <a:prstTxWarp prst="textNoShape">
                            <a:avLst/>
                          </a:prstTxWarp>
                          <a:noAutofit/>
                        </wps:bodyPr>
                      </wps:wsp>
                      <wps:wsp>
                        <wps:cNvPr id="892" name="Graphic 892"/>
                        <wps:cNvSpPr/>
                        <wps:spPr>
                          <a:xfrm>
                            <a:off x="14631" y="737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893" name="Graphic 893"/>
                        <wps:cNvSpPr/>
                        <wps:spPr>
                          <a:xfrm>
                            <a:off x="-5" y="5"/>
                            <a:ext cx="6279515" cy="1792605"/>
                          </a:xfrm>
                          <a:custGeom>
                            <a:avLst/>
                            <a:gdLst/>
                            <a:ahLst/>
                            <a:cxnLst/>
                            <a:rect l="l" t="t" r="r" b="b"/>
                            <a:pathLst>
                              <a:path w="6279515" h="1792605">
                                <a:moveTo>
                                  <a:pt x="14630" y="14630"/>
                                </a:moveTo>
                                <a:lnTo>
                                  <a:pt x="0" y="0"/>
                                </a:lnTo>
                                <a:lnTo>
                                  <a:pt x="0" y="1792389"/>
                                </a:lnTo>
                                <a:lnTo>
                                  <a:pt x="14630" y="1792389"/>
                                </a:lnTo>
                                <a:lnTo>
                                  <a:pt x="14630" y="14630"/>
                                </a:lnTo>
                                <a:close/>
                              </a:path>
                              <a:path w="6279515" h="1792605">
                                <a:moveTo>
                                  <a:pt x="6279464" y="0"/>
                                </a:moveTo>
                                <a:lnTo>
                                  <a:pt x="6264834" y="14630"/>
                                </a:lnTo>
                                <a:lnTo>
                                  <a:pt x="6264834" y="1792389"/>
                                </a:lnTo>
                                <a:lnTo>
                                  <a:pt x="6279464" y="1792389"/>
                                </a:lnTo>
                                <a:lnTo>
                                  <a:pt x="6279464" y="0"/>
                                </a:lnTo>
                                <a:close/>
                              </a:path>
                            </a:pathLst>
                          </a:custGeom>
                          <a:solidFill>
                            <a:srgbClr val="CDD3D9"/>
                          </a:solidFill>
                        </wps:spPr>
                        <wps:bodyPr wrap="square" lIns="0" tIns="0" rIns="0" bIns="0" rtlCol="0">
                          <a:prstTxWarp prst="textNoShape">
                            <a:avLst/>
                          </a:prstTxWarp>
                          <a:noAutofit/>
                        </wps:bodyPr>
                      </wps:wsp>
                      <wps:wsp>
                        <wps:cNvPr id="894" name="Textbox 894"/>
                        <wps:cNvSpPr txBox="1"/>
                        <wps:spPr>
                          <a:xfrm>
                            <a:off x="14631" y="14688"/>
                            <a:ext cx="6250305" cy="1778000"/>
                          </a:xfrm>
                          <a:prstGeom prst="rect">
                            <a:avLst/>
                          </a:prstGeom>
                        </wps:spPr>
                        <wps:txbx>
                          <w:txbxContent>
                            <w:p w14:paraId="0C5F4359" w14:textId="77777777" w:rsidR="00C87413" w:rsidRDefault="00C87413">
                              <w:pPr>
                                <w:rPr>
                                  <w:sz w:val="18"/>
                                </w:rPr>
                              </w:pPr>
                            </w:p>
                            <w:p w14:paraId="3DA76082" w14:textId="77777777" w:rsidR="00C87413" w:rsidRDefault="00C87413">
                              <w:pPr>
                                <w:spacing w:before="8"/>
                                <w:rPr>
                                  <w:sz w:val="18"/>
                                </w:rPr>
                              </w:pPr>
                            </w:p>
                            <w:p w14:paraId="592E3763" w14:textId="77777777" w:rsidR="00C87413" w:rsidRDefault="008355C8">
                              <w:pPr>
                                <w:spacing w:line="268" w:lineRule="auto"/>
                                <w:ind w:left="299" w:right="339"/>
                                <w:jc w:val="both"/>
                                <w:rPr>
                                  <w:sz w:val="18"/>
                                </w:rPr>
                              </w:pPr>
                              <w:r>
                                <w:rPr>
                                  <w:spacing w:val="-6"/>
                                  <w:sz w:val="18"/>
                                </w:rPr>
                                <w:t xml:space="preserve">La obra debe ser ejecutada por el contratista principal y los subcontratistas en su caso, teniendo en cuenta la legislación </w:t>
                              </w:r>
                              <w:r>
                                <w:rPr>
                                  <w:w w:val="90"/>
                                  <w:sz w:val="18"/>
                                </w:rPr>
                                <w:t>vigente en materia ambiental, y las evaluaciones, licencias, autorizaciones, permisos, según corresponda, con el fin de que</w:t>
                              </w:r>
                              <w:r>
                                <w:rPr>
                                  <w:spacing w:val="80"/>
                                  <w:sz w:val="18"/>
                                </w:rPr>
                                <w:t xml:space="preserve"> </w:t>
                              </w:r>
                              <w:r>
                                <w:rPr>
                                  <w:spacing w:val="-4"/>
                                  <w:sz w:val="18"/>
                                </w:rPr>
                                <w:t>la</w:t>
                              </w:r>
                              <w:r>
                                <w:rPr>
                                  <w:spacing w:val="-10"/>
                                  <w:sz w:val="18"/>
                                </w:rPr>
                                <w:t xml:space="preserve"> </w:t>
                              </w:r>
                              <w:r>
                                <w:rPr>
                                  <w:spacing w:val="-4"/>
                                  <w:sz w:val="18"/>
                                </w:rPr>
                                <w:t>misma</w:t>
                              </w:r>
                              <w:r>
                                <w:rPr>
                                  <w:spacing w:val="-10"/>
                                  <w:sz w:val="18"/>
                                </w:rPr>
                                <w:t xml:space="preserve"> </w:t>
                              </w:r>
                              <w:r>
                                <w:rPr>
                                  <w:spacing w:val="-4"/>
                                  <w:sz w:val="18"/>
                                </w:rPr>
                                <w:t>cause</w:t>
                              </w:r>
                              <w:r>
                                <w:rPr>
                                  <w:spacing w:val="-10"/>
                                  <w:sz w:val="18"/>
                                </w:rPr>
                                <w:t xml:space="preserve"> </w:t>
                              </w:r>
                              <w:r>
                                <w:rPr>
                                  <w:spacing w:val="-4"/>
                                  <w:sz w:val="18"/>
                                </w:rPr>
                                <w:t>impacto</w:t>
                              </w:r>
                              <w:r>
                                <w:rPr>
                                  <w:spacing w:val="-10"/>
                                  <w:sz w:val="18"/>
                                </w:rPr>
                                <w:t xml:space="preserve"> </w:t>
                              </w:r>
                              <w:r>
                                <w:rPr>
                                  <w:spacing w:val="-4"/>
                                  <w:sz w:val="18"/>
                                </w:rPr>
                                <w:t>negativo</w:t>
                              </w:r>
                              <w:r>
                                <w:rPr>
                                  <w:spacing w:val="-10"/>
                                  <w:sz w:val="18"/>
                                </w:rPr>
                                <w:t xml:space="preserve"> </w:t>
                              </w:r>
                              <w:r>
                                <w:rPr>
                                  <w:spacing w:val="-4"/>
                                  <w:sz w:val="18"/>
                                </w:rPr>
                                <w:t>mínimo</w:t>
                              </w:r>
                              <w:r>
                                <w:rPr>
                                  <w:spacing w:val="-10"/>
                                  <w:sz w:val="18"/>
                                </w:rPr>
                                <w:t xml:space="preserve"> </w:t>
                              </w:r>
                              <w:r>
                                <w:rPr>
                                  <w:spacing w:val="-4"/>
                                  <w:sz w:val="18"/>
                                </w:rPr>
                                <w:t>directo</w:t>
                              </w:r>
                              <w:r>
                                <w:rPr>
                                  <w:spacing w:val="-10"/>
                                  <w:sz w:val="18"/>
                                </w:rPr>
                                <w:t xml:space="preserve"> </w:t>
                              </w:r>
                              <w:r>
                                <w:rPr>
                                  <w:spacing w:val="-4"/>
                                  <w:sz w:val="18"/>
                                </w:rPr>
                                <w:t>o</w:t>
                              </w:r>
                              <w:r>
                                <w:rPr>
                                  <w:spacing w:val="-10"/>
                                  <w:sz w:val="18"/>
                                </w:rPr>
                                <w:t xml:space="preserve"> </w:t>
                              </w:r>
                              <w:r>
                                <w:rPr>
                                  <w:spacing w:val="-4"/>
                                  <w:sz w:val="18"/>
                                </w:rPr>
                                <w:t>indirecto</w:t>
                              </w:r>
                              <w:r>
                                <w:rPr>
                                  <w:spacing w:val="-10"/>
                                  <w:sz w:val="18"/>
                                </w:rPr>
                                <w:t xml:space="preserve"> </w:t>
                              </w:r>
                              <w:r>
                                <w:rPr>
                                  <w:spacing w:val="-4"/>
                                  <w:sz w:val="18"/>
                                </w:rPr>
                                <w:t>al</w:t>
                              </w:r>
                              <w:r>
                                <w:rPr>
                                  <w:spacing w:val="-10"/>
                                  <w:sz w:val="18"/>
                                </w:rPr>
                                <w:t xml:space="preserve"> </w:t>
                              </w:r>
                              <w:r>
                                <w:rPr>
                                  <w:spacing w:val="-4"/>
                                  <w:sz w:val="18"/>
                                </w:rPr>
                                <w:t>medio</w:t>
                              </w:r>
                              <w:r>
                                <w:rPr>
                                  <w:spacing w:val="-10"/>
                                  <w:sz w:val="18"/>
                                </w:rPr>
                                <w:t xml:space="preserve"> </w:t>
                              </w:r>
                              <w:r>
                                <w:rPr>
                                  <w:spacing w:val="-4"/>
                                  <w:sz w:val="18"/>
                                </w:rPr>
                                <w:t>ambiente.</w:t>
                              </w:r>
                            </w:p>
                            <w:p w14:paraId="5D0FBAD6" w14:textId="77777777" w:rsidR="00C87413" w:rsidRDefault="008355C8">
                              <w:pPr>
                                <w:spacing w:before="119" w:line="268" w:lineRule="auto"/>
                                <w:ind w:left="299" w:right="340"/>
                                <w:jc w:val="both"/>
                                <w:rPr>
                                  <w:sz w:val="18"/>
                                </w:rPr>
                              </w:pPr>
                              <w:r>
                                <w:rPr>
                                  <w:spacing w:val="-4"/>
                                  <w:sz w:val="18"/>
                                </w:rPr>
                                <w:t>Se</w:t>
                              </w:r>
                              <w:r>
                                <w:rPr>
                                  <w:spacing w:val="-5"/>
                                  <w:sz w:val="18"/>
                                </w:rPr>
                                <w:t xml:space="preserve"> </w:t>
                              </w:r>
                              <w:r>
                                <w:rPr>
                                  <w:spacing w:val="-4"/>
                                  <w:sz w:val="18"/>
                                </w:rPr>
                                <w:t>entiende</w:t>
                              </w:r>
                              <w:r>
                                <w:rPr>
                                  <w:spacing w:val="-5"/>
                                  <w:sz w:val="18"/>
                                </w:rPr>
                                <w:t xml:space="preserve"> </w:t>
                              </w:r>
                              <w:r>
                                <w:rPr>
                                  <w:spacing w:val="-4"/>
                                  <w:sz w:val="18"/>
                                </w:rPr>
                                <w:t>por</w:t>
                              </w:r>
                              <w:r>
                                <w:rPr>
                                  <w:spacing w:val="-5"/>
                                  <w:sz w:val="18"/>
                                </w:rPr>
                                <w:t xml:space="preserve"> </w:t>
                              </w:r>
                              <w:r>
                                <w:rPr>
                                  <w:spacing w:val="-4"/>
                                  <w:sz w:val="18"/>
                                </w:rPr>
                                <w:t>impacto</w:t>
                              </w:r>
                              <w:r>
                                <w:rPr>
                                  <w:spacing w:val="-5"/>
                                  <w:sz w:val="18"/>
                                </w:rPr>
                                <w:t xml:space="preserve"> </w:t>
                              </w:r>
                              <w:r>
                                <w:rPr>
                                  <w:spacing w:val="-4"/>
                                  <w:sz w:val="18"/>
                                </w:rPr>
                                <w:t>negativo</w:t>
                              </w:r>
                              <w:r>
                                <w:rPr>
                                  <w:spacing w:val="-5"/>
                                  <w:sz w:val="18"/>
                                </w:rPr>
                                <w:t xml:space="preserve"> </w:t>
                              </w:r>
                              <w:r>
                                <w:rPr>
                                  <w:spacing w:val="-4"/>
                                  <w:sz w:val="18"/>
                                </w:rPr>
                                <w:t>todo</w:t>
                              </w:r>
                              <w:r>
                                <w:rPr>
                                  <w:spacing w:val="-5"/>
                                  <w:sz w:val="18"/>
                                </w:rPr>
                                <w:t xml:space="preserve"> </w:t>
                              </w:r>
                              <w:r>
                                <w:rPr>
                                  <w:spacing w:val="-4"/>
                                  <w:sz w:val="18"/>
                                </w:rPr>
                                <w:t>el</w:t>
                              </w:r>
                              <w:r>
                                <w:rPr>
                                  <w:spacing w:val="-5"/>
                                  <w:sz w:val="18"/>
                                </w:rPr>
                                <w:t xml:space="preserve"> </w:t>
                              </w:r>
                              <w:r>
                                <w:rPr>
                                  <w:spacing w:val="-4"/>
                                  <w:sz w:val="18"/>
                                </w:rPr>
                                <w:t>conjunto</w:t>
                              </w:r>
                              <w:r>
                                <w:rPr>
                                  <w:spacing w:val="-5"/>
                                  <w:sz w:val="18"/>
                                </w:rPr>
                                <w:t xml:space="preserve"> </w:t>
                              </w:r>
                              <w:r>
                                <w:rPr>
                                  <w:spacing w:val="-4"/>
                                  <w:sz w:val="18"/>
                                </w:rPr>
                                <w:t>de</w:t>
                              </w:r>
                              <w:r>
                                <w:rPr>
                                  <w:spacing w:val="-5"/>
                                  <w:sz w:val="18"/>
                                </w:rPr>
                                <w:t xml:space="preserve"> </w:t>
                              </w:r>
                              <w:r>
                                <w:rPr>
                                  <w:spacing w:val="-4"/>
                                  <w:sz w:val="18"/>
                                </w:rPr>
                                <w:t>alteraciones</w:t>
                              </w:r>
                              <w:r>
                                <w:rPr>
                                  <w:spacing w:val="-5"/>
                                  <w:sz w:val="18"/>
                                </w:rPr>
                                <w:t xml:space="preserve"> </w:t>
                              </w:r>
                              <w:r>
                                <w:rPr>
                                  <w:spacing w:val="-4"/>
                                  <w:sz w:val="18"/>
                                </w:rPr>
                                <w:t>directas</w:t>
                              </w:r>
                              <w:r>
                                <w:rPr>
                                  <w:spacing w:val="-5"/>
                                  <w:sz w:val="18"/>
                                </w:rPr>
                                <w:t xml:space="preserve"> </w:t>
                              </w:r>
                              <w:r>
                                <w:rPr>
                                  <w:spacing w:val="-4"/>
                                  <w:sz w:val="18"/>
                                </w:rPr>
                                <w:t>e</w:t>
                              </w:r>
                              <w:r>
                                <w:rPr>
                                  <w:spacing w:val="-5"/>
                                  <w:sz w:val="18"/>
                                </w:rPr>
                                <w:t xml:space="preserve"> </w:t>
                              </w:r>
                              <w:r>
                                <w:rPr>
                                  <w:spacing w:val="-4"/>
                                  <w:sz w:val="18"/>
                                </w:rPr>
                                <w:t>indirectas</w:t>
                              </w:r>
                              <w:r>
                                <w:rPr>
                                  <w:spacing w:val="-5"/>
                                  <w:sz w:val="18"/>
                                </w:rPr>
                                <w:t xml:space="preserve"> </w:t>
                              </w:r>
                              <w:r>
                                <w:rPr>
                                  <w:spacing w:val="-4"/>
                                  <w:sz w:val="18"/>
                                </w:rPr>
                                <w:t>provocadas</w:t>
                              </w:r>
                              <w:r>
                                <w:rPr>
                                  <w:spacing w:val="-5"/>
                                  <w:sz w:val="18"/>
                                </w:rPr>
                                <w:t xml:space="preserve"> </w:t>
                              </w:r>
                              <w:r>
                                <w:rPr>
                                  <w:spacing w:val="-4"/>
                                  <w:sz w:val="18"/>
                                </w:rPr>
                                <w:t>por</w:t>
                              </w:r>
                              <w:r>
                                <w:rPr>
                                  <w:spacing w:val="-5"/>
                                  <w:sz w:val="18"/>
                                </w:rPr>
                                <w:t xml:space="preserve"> </w:t>
                              </w:r>
                              <w:r>
                                <w:rPr>
                                  <w:spacing w:val="-4"/>
                                  <w:sz w:val="18"/>
                                </w:rPr>
                                <w:t>las</w:t>
                              </w:r>
                              <w:r>
                                <w:rPr>
                                  <w:spacing w:val="-5"/>
                                  <w:sz w:val="18"/>
                                </w:rPr>
                                <w:t xml:space="preserve"> </w:t>
                              </w:r>
                              <w:r>
                                <w:rPr>
                                  <w:spacing w:val="-4"/>
                                  <w:sz w:val="18"/>
                                </w:rPr>
                                <w:t xml:space="preserve">actividades </w:t>
                              </w:r>
                              <w:r>
                                <w:rPr>
                                  <w:spacing w:val="-6"/>
                                  <w:sz w:val="18"/>
                                </w:rPr>
                                <w:t xml:space="preserve">humanas sobre el medio físico, biótico, socio-económico, cultural, histórico y antropológico y que resulten costos sociales </w:t>
                              </w:r>
                              <w:r>
                                <w:rPr>
                                  <w:spacing w:val="-4"/>
                                  <w:sz w:val="18"/>
                                </w:rPr>
                                <w:t>para</w:t>
                              </w:r>
                              <w:r>
                                <w:rPr>
                                  <w:spacing w:val="-15"/>
                                  <w:sz w:val="18"/>
                                </w:rPr>
                                <w:t xml:space="preserve"> </w:t>
                              </w:r>
                              <w:r>
                                <w:rPr>
                                  <w:spacing w:val="-4"/>
                                  <w:sz w:val="18"/>
                                </w:rPr>
                                <w:t>el</w:t>
                              </w:r>
                              <w:r>
                                <w:rPr>
                                  <w:spacing w:val="-15"/>
                                  <w:sz w:val="18"/>
                                </w:rPr>
                                <w:t xml:space="preserve"> </w:t>
                              </w:r>
                              <w:r>
                                <w:rPr>
                                  <w:spacing w:val="-4"/>
                                  <w:sz w:val="18"/>
                                </w:rPr>
                                <w:t>Estado</w:t>
                              </w:r>
                              <w:r>
                                <w:rPr>
                                  <w:spacing w:val="-15"/>
                                  <w:sz w:val="18"/>
                                </w:rPr>
                                <w:t xml:space="preserve"> </w:t>
                              </w:r>
                              <w:r>
                                <w:rPr>
                                  <w:spacing w:val="-4"/>
                                  <w:sz w:val="18"/>
                                </w:rPr>
                                <w:t>y</w:t>
                              </w:r>
                              <w:r>
                                <w:rPr>
                                  <w:spacing w:val="-15"/>
                                  <w:sz w:val="18"/>
                                </w:rPr>
                                <w:t xml:space="preserve"> </w:t>
                              </w:r>
                              <w:r>
                                <w:rPr>
                                  <w:spacing w:val="-4"/>
                                  <w:sz w:val="18"/>
                                </w:rPr>
                                <w:t>una</w:t>
                              </w:r>
                              <w:r>
                                <w:rPr>
                                  <w:spacing w:val="-15"/>
                                  <w:sz w:val="18"/>
                                </w:rPr>
                                <w:t xml:space="preserve"> </w:t>
                              </w:r>
                              <w:r>
                                <w:rPr>
                                  <w:spacing w:val="-4"/>
                                  <w:sz w:val="18"/>
                                </w:rPr>
                                <w:t>disminución</w:t>
                              </w:r>
                              <w:r>
                                <w:rPr>
                                  <w:spacing w:val="-15"/>
                                  <w:sz w:val="18"/>
                                </w:rPr>
                                <w:t xml:space="preserve"> </w:t>
                              </w:r>
                              <w:r>
                                <w:rPr>
                                  <w:spacing w:val="-4"/>
                                  <w:sz w:val="18"/>
                                </w:rPr>
                                <w:t>de</w:t>
                              </w:r>
                              <w:r>
                                <w:rPr>
                                  <w:spacing w:val="-15"/>
                                  <w:sz w:val="18"/>
                                </w:rPr>
                                <w:t xml:space="preserve"> </w:t>
                              </w:r>
                              <w:r>
                                <w:rPr>
                                  <w:spacing w:val="-4"/>
                                  <w:sz w:val="18"/>
                                </w:rPr>
                                <w:t>la</w:t>
                              </w:r>
                              <w:r>
                                <w:rPr>
                                  <w:spacing w:val="-15"/>
                                  <w:sz w:val="18"/>
                                </w:rPr>
                                <w:t xml:space="preserve"> </w:t>
                              </w:r>
                              <w:r>
                                <w:rPr>
                                  <w:spacing w:val="-4"/>
                                  <w:sz w:val="18"/>
                                </w:rPr>
                                <w:t>calidad</w:t>
                              </w:r>
                              <w:r>
                                <w:rPr>
                                  <w:spacing w:val="-15"/>
                                  <w:sz w:val="18"/>
                                </w:rPr>
                                <w:t xml:space="preserve"> </w:t>
                              </w:r>
                              <w:r>
                                <w:rPr>
                                  <w:spacing w:val="-4"/>
                                  <w:sz w:val="18"/>
                                </w:rPr>
                                <w:t>de</w:t>
                              </w:r>
                              <w:r>
                                <w:rPr>
                                  <w:spacing w:val="-15"/>
                                  <w:sz w:val="18"/>
                                </w:rPr>
                                <w:t xml:space="preserve"> </w:t>
                              </w:r>
                              <w:r>
                                <w:rPr>
                                  <w:spacing w:val="-4"/>
                                  <w:sz w:val="18"/>
                                </w:rPr>
                                <w:t>vida</w:t>
                              </w:r>
                              <w:r>
                                <w:rPr>
                                  <w:spacing w:val="-15"/>
                                  <w:sz w:val="18"/>
                                </w:rPr>
                                <w:t xml:space="preserve"> </w:t>
                              </w:r>
                              <w:r>
                                <w:rPr>
                                  <w:spacing w:val="-4"/>
                                  <w:sz w:val="18"/>
                                </w:rPr>
                                <w:t>de</w:t>
                              </w:r>
                              <w:r>
                                <w:rPr>
                                  <w:spacing w:val="-15"/>
                                  <w:sz w:val="18"/>
                                </w:rPr>
                                <w:t xml:space="preserve"> </w:t>
                              </w:r>
                              <w:r>
                                <w:rPr>
                                  <w:spacing w:val="-4"/>
                                  <w:sz w:val="18"/>
                                </w:rPr>
                                <w:t>la</w:t>
                              </w:r>
                              <w:r>
                                <w:rPr>
                                  <w:spacing w:val="-15"/>
                                  <w:sz w:val="18"/>
                                </w:rPr>
                                <w:t xml:space="preserve"> </w:t>
                              </w:r>
                              <w:r>
                                <w:rPr>
                                  <w:spacing w:val="-4"/>
                                  <w:sz w:val="18"/>
                                </w:rPr>
                                <w:t>población</w:t>
                              </w:r>
                              <w:r>
                                <w:rPr>
                                  <w:spacing w:val="-15"/>
                                  <w:sz w:val="18"/>
                                </w:rPr>
                                <w:t xml:space="preserve"> </w:t>
                              </w:r>
                              <w:r>
                                <w:rPr>
                                  <w:spacing w:val="-4"/>
                                  <w:sz w:val="18"/>
                                </w:rPr>
                                <w:t>en</w:t>
                              </w:r>
                              <w:r>
                                <w:rPr>
                                  <w:spacing w:val="-15"/>
                                  <w:sz w:val="18"/>
                                </w:rPr>
                                <w:t xml:space="preserve"> </w:t>
                              </w:r>
                              <w:r>
                                <w:rPr>
                                  <w:spacing w:val="-4"/>
                                  <w:sz w:val="18"/>
                                </w:rPr>
                                <w:t>la</w:t>
                              </w:r>
                              <w:r>
                                <w:rPr>
                                  <w:spacing w:val="-15"/>
                                  <w:sz w:val="18"/>
                                </w:rPr>
                                <w:t xml:space="preserve"> </w:t>
                              </w:r>
                              <w:r>
                                <w:rPr>
                                  <w:spacing w:val="-4"/>
                                  <w:sz w:val="18"/>
                                </w:rPr>
                                <w:t>que</w:t>
                              </w:r>
                              <w:r>
                                <w:rPr>
                                  <w:spacing w:val="-15"/>
                                  <w:sz w:val="18"/>
                                </w:rPr>
                                <w:t xml:space="preserve"> </w:t>
                              </w:r>
                              <w:r>
                                <w:rPr>
                                  <w:spacing w:val="-4"/>
                                  <w:sz w:val="18"/>
                                </w:rPr>
                                <w:t>se</w:t>
                              </w:r>
                              <w:r>
                                <w:rPr>
                                  <w:spacing w:val="-15"/>
                                  <w:sz w:val="18"/>
                                </w:rPr>
                                <w:t xml:space="preserve"> </w:t>
                              </w:r>
                              <w:r>
                                <w:rPr>
                                  <w:spacing w:val="-4"/>
                                  <w:sz w:val="18"/>
                                </w:rPr>
                                <w:t>va</w:t>
                              </w:r>
                              <w:r>
                                <w:rPr>
                                  <w:spacing w:val="-15"/>
                                  <w:sz w:val="18"/>
                                </w:rPr>
                                <w:t xml:space="preserve"> </w:t>
                              </w:r>
                              <w:r>
                                <w:rPr>
                                  <w:spacing w:val="-4"/>
                                  <w:sz w:val="18"/>
                                </w:rPr>
                                <w:t>a</w:t>
                              </w:r>
                              <w:r>
                                <w:rPr>
                                  <w:spacing w:val="-15"/>
                                  <w:sz w:val="18"/>
                                </w:rPr>
                                <w:t xml:space="preserve"> </w:t>
                              </w:r>
                              <w:r>
                                <w:rPr>
                                  <w:spacing w:val="-4"/>
                                  <w:sz w:val="18"/>
                                </w:rPr>
                                <w:t>ejecutar</w:t>
                              </w:r>
                              <w:r>
                                <w:rPr>
                                  <w:spacing w:val="-15"/>
                                  <w:sz w:val="18"/>
                                </w:rPr>
                                <w:t xml:space="preserve"> </w:t>
                              </w:r>
                              <w:r>
                                <w:rPr>
                                  <w:spacing w:val="-4"/>
                                  <w:sz w:val="18"/>
                                </w:rPr>
                                <w:t>la</w:t>
                              </w:r>
                              <w:r>
                                <w:rPr>
                                  <w:spacing w:val="-15"/>
                                  <w:sz w:val="18"/>
                                </w:rPr>
                                <w:t xml:space="preserve"> </w:t>
                              </w:r>
                              <w:r>
                                <w:rPr>
                                  <w:spacing w:val="-4"/>
                                  <w:sz w:val="18"/>
                                </w:rPr>
                                <w:t>obra.</w:t>
                              </w:r>
                            </w:p>
                            <w:p w14:paraId="3F7F96D5" w14:textId="77777777" w:rsidR="00C87413" w:rsidRDefault="00C87413">
                              <w:pPr>
                                <w:rPr>
                                  <w:sz w:val="18"/>
                                </w:rPr>
                              </w:pPr>
                            </w:p>
                            <w:p w14:paraId="1CCA4338" w14:textId="77777777" w:rsidR="00C87413" w:rsidRDefault="00C87413">
                              <w:pPr>
                                <w:spacing w:before="55"/>
                                <w:rPr>
                                  <w:sz w:val="18"/>
                                </w:rPr>
                              </w:pPr>
                            </w:p>
                            <w:p w14:paraId="16818D05" w14:textId="77777777" w:rsidR="00C87413" w:rsidRDefault="008355C8">
                              <w:pPr>
                                <w:ind w:left="299"/>
                                <w:jc w:val="both"/>
                                <w:rPr>
                                  <w:sz w:val="18"/>
                                </w:rPr>
                              </w:pPr>
                              <w:r>
                                <w:rPr>
                                  <w:spacing w:val="-2"/>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w:pict>
              <v:group w14:anchorId="3B86CB62" id="Group 890" o:spid="_x0000_s1325" style="position:absolute;margin-left:61.45pt;margin-top:19.3pt;width:494.45pt;height:141.15pt;z-index:-15559168;mso-wrap-distance-left:0;mso-wrap-distance-right:0;mso-position-horizontal-relative:page;mso-position-vertical-relative:text" coordsize="62795,179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">
                <v:shape id="Graphic 891" o:spid="_x0000_s1326"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" path="m14605,l,,14605,14605,14605,xem6279413,r-14605,l6264808,14605,6279413,xe" fillcolor="#cdd3d9" stroked="f">
                  <v:path arrowok="t"/>
                </v:shape>
                <v:shape id="Graphic 892" o:spid="_x0000_s1327"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" path="m,l6250207,e" filled="f" strokecolor="#cdd3d9" strokeweight=".40642mm">
                  <v:stroke dashstyle="longDash"/>
                  <v:path arrowok="t"/>
                </v:shape>
                <v:shape id="Graphic 893" o:spid="_x0000_s1328" style="position:absolute;width:62795;height:17926;visibility:visible;mso-wrap-style:square;v-text-anchor:top" coordsize="6279515,179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" path="m14630,14630l,,,1792389r14630,l14630,14630xem6279464,r-14630,14630l6264834,1792389r14630,l6279464,xe" fillcolor="#cdd3d9" stroked="f">
                  <v:path arrowok="t"/>
                </v:shape>
                <v:shape id="Textbox 894" o:spid="_x0000_s1329" type="#_x0000_t202" style="position:absolute;left:146;top:146;width:62503;height:17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" filled="f" stroked="f">
                  <v:textbox inset="0,0,0,0">
                    <w:txbxContent>
                      <w:p w14:paraId="0C5F4359" w14:textId="77777777" w:rsidR="00C87413" w:rsidRDefault="00C87413">
                        <w:pPr>
                          <w:rPr>
                            <w:sz w:val="18"/>
                          </w:rPr>
                        </w:pPr>
                      </w:p>
                      <w:p w14:paraId="3DA76082" w14:textId="77777777" w:rsidR="00C87413" w:rsidRDefault="00C87413">
                        <w:pPr>
                          <w:spacing w:before="8"/>
                          <w:rPr>
                            <w:sz w:val="18"/>
                          </w:rPr>
                        </w:pPr>
                      </w:p>
                      <w:p w14:paraId="592E3763" w14:textId="77777777" w:rsidR="00C87413" w:rsidRDefault="008355C8">
                        <w:pPr>
                          <w:spacing w:line="268" w:lineRule="auto"/>
                          <w:ind w:left="299" w:right="339"/>
                          <w:jc w:val="both"/>
                          <w:rPr>
                            <w:sz w:val="18"/>
                          </w:rPr>
                        </w:pPr>
                        <w:r>
                          <w:rPr>
                            <w:spacing w:val="-6"/>
                            <w:sz w:val="18"/>
                          </w:rPr>
                          <w:t xml:space="preserve">La obra debe ser ejecutada por el contratista principal y los subcontratistas en su caso, teniendo en cuenta la legislación </w:t>
                        </w:r>
                        <w:r>
                          <w:rPr>
                            <w:w w:val="90"/>
                            <w:sz w:val="18"/>
                          </w:rPr>
                          <w:t>vigente en materia ambiental, y las evaluaciones, licencias, autorizaciones, permisos, según corresponda, con el fin de que</w:t>
                        </w:r>
                        <w:r>
                          <w:rPr>
                            <w:spacing w:val="80"/>
                            <w:sz w:val="18"/>
                          </w:rPr>
                          <w:t xml:space="preserve"> </w:t>
                        </w:r>
                        <w:r>
                          <w:rPr>
                            <w:spacing w:val="-4"/>
                            <w:sz w:val="18"/>
                          </w:rPr>
                          <w:t>la</w:t>
                        </w:r>
                        <w:r>
                          <w:rPr>
                            <w:spacing w:val="-10"/>
                            <w:sz w:val="18"/>
                          </w:rPr>
                          <w:t xml:space="preserve"> </w:t>
                        </w:r>
                        <w:r>
                          <w:rPr>
                            <w:spacing w:val="-4"/>
                            <w:sz w:val="18"/>
                          </w:rPr>
                          <w:t>misma</w:t>
                        </w:r>
                        <w:r>
                          <w:rPr>
                            <w:spacing w:val="-10"/>
                            <w:sz w:val="18"/>
                          </w:rPr>
                          <w:t xml:space="preserve"> </w:t>
                        </w:r>
                        <w:r>
                          <w:rPr>
                            <w:spacing w:val="-4"/>
                            <w:sz w:val="18"/>
                          </w:rPr>
                          <w:t>cause</w:t>
                        </w:r>
                        <w:r>
                          <w:rPr>
                            <w:spacing w:val="-10"/>
                            <w:sz w:val="18"/>
                          </w:rPr>
                          <w:t xml:space="preserve"> </w:t>
                        </w:r>
                        <w:r>
                          <w:rPr>
                            <w:spacing w:val="-4"/>
                            <w:sz w:val="18"/>
                          </w:rPr>
                          <w:t>impacto</w:t>
                        </w:r>
                        <w:r>
                          <w:rPr>
                            <w:spacing w:val="-10"/>
                            <w:sz w:val="18"/>
                          </w:rPr>
                          <w:t xml:space="preserve"> </w:t>
                        </w:r>
                        <w:r>
                          <w:rPr>
                            <w:spacing w:val="-4"/>
                            <w:sz w:val="18"/>
                          </w:rPr>
                          <w:t>negativo</w:t>
                        </w:r>
                        <w:r>
                          <w:rPr>
                            <w:spacing w:val="-10"/>
                            <w:sz w:val="18"/>
                          </w:rPr>
                          <w:t xml:space="preserve"> </w:t>
                        </w:r>
                        <w:r>
                          <w:rPr>
                            <w:spacing w:val="-4"/>
                            <w:sz w:val="18"/>
                          </w:rPr>
                          <w:t>mínimo</w:t>
                        </w:r>
                        <w:r>
                          <w:rPr>
                            <w:spacing w:val="-10"/>
                            <w:sz w:val="18"/>
                          </w:rPr>
                          <w:t xml:space="preserve"> </w:t>
                        </w:r>
                        <w:r>
                          <w:rPr>
                            <w:spacing w:val="-4"/>
                            <w:sz w:val="18"/>
                          </w:rPr>
                          <w:t>directo</w:t>
                        </w:r>
                        <w:r>
                          <w:rPr>
                            <w:spacing w:val="-10"/>
                            <w:sz w:val="18"/>
                          </w:rPr>
                          <w:t xml:space="preserve"> </w:t>
                        </w:r>
                        <w:r>
                          <w:rPr>
                            <w:spacing w:val="-4"/>
                            <w:sz w:val="18"/>
                          </w:rPr>
                          <w:t>o</w:t>
                        </w:r>
                        <w:r>
                          <w:rPr>
                            <w:spacing w:val="-10"/>
                            <w:sz w:val="18"/>
                          </w:rPr>
                          <w:t xml:space="preserve"> </w:t>
                        </w:r>
                        <w:r>
                          <w:rPr>
                            <w:spacing w:val="-4"/>
                            <w:sz w:val="18"/>
                          </w:rPr>
                          <w:t>indirecto</w:t>
                        </w:r>
                        <w:r>
                          <w:rPr>
                            <w:spacing w:val="-10"/>
                            <w:sz w:val="18"/>
                          </w:rPr>
                          <w:t xml:space="preserve"> </w:t>
                        </w:r>
                        <w:r>
                          <w:rPr>
                            <w:spacing w:val="-4"/>
                            <w:sz w:val="18"/>
                          </w:rPr>
                          <w:t>al</w:t>
                        </w:r>
                        <w:r>
                          <w:rPr>
                            <w:spacing w:val="-10"/>
                            <w:sz w:val="18"/>
                          </w:rPr>
                          <w:t xml:space="preserve"> </w:t>
                        </w:r>
                        <w:r>
                          <w:rPr>
                            <w:spacing w:val="-4"/>
                            <w:sz w:val="18"/>
                          </w:rPr>
                          <w:t>medio</w:t>
                        </w:r>
                        <w:r>
                          <w:rPr>
                            <w:spacing w:val="-10"/>
                            <w:sz w:val="18"/>
                          </w:rPr>
                          <w:t xml:space="preserve"> </w:t>
                        </w:r>
                        <w:r>
                          <w:rPr>
                            <w:spacing w:val="-4"/>
                            <w:sz w:val="18"/>
                          </w:rPr>
                          <w:t>ambiente.</w:t>
                        </w:r>
                      </w:p>
                      <w:p w14:paraId="5D0FBAD6" w14:textId="77777777" w:rsidR="00C87413" w:rsidRDefault="008355C8">
                        <w:pPr>
                          <w:spacing w:before="119" w:line="268" w:lineRule="auto"/>
                          <w:ind w:left="299" w:right="340"/>
                          <w:jc w:val="both"/>
                          <w:rPr>
                            <w:sz w:val="18"/>
                          </w:rPr>
                        </w:pPr>
                        <w:r>
                          <w:rPr>
                            <w:spacing w:val="-4"/>
                            <w:sz w:val="18"/>
                          </w:rPr>
                          <w:t>Se</w:t>
                        </w:r>
                        <w:r>
                          <w:rPr>
                            <w:spacing w:val="-5"/>
                            <w:sz w:val="18"/>
                          </w:rPr>
                          <w:t xml:space="preserve"> </w:t>
                        </w:r>
                        <w:r>
                          <w:rPr>
                            <w:spacing w:val="-4"/>
                            <w:sz w:val="18"/>
                          </w:rPr>
                          <w:t>entiende</w:t>
                        </w:r>
                        <w:r>
                          <w:rPr>
                            <w:spacing w:val="-5"/>
                            <w:sz w:val="18"/>
                          </w:rPr>
                          <w:t xml:space="preserve"> </w:t>
                        </w:r>
                        <w:r>
                          <w:rPr>
                            <w:spacing w:val="-4"/>
                            <w:sz w:val="18"/>
                          </w:rPr>
                          <w:t>por</w:t>
                        </w:r>
                        <w:r>
                          <w:rPr>
                            <w:spacing w:val="-5"/>
                            <w:sz w:val="18"/>
                          </w:rPr>
                          <w:t xml:space="preserve"> </w:t>
                        </w:r>
                        <w:r>
                          <w:rPr>
                            <w:spacing w:val="-4"/>
                            <w:sz w:val="18"/>
                          </w:rPr>
                          <w:t>impacto</w:t>
                        </w:r>
                        <w:r>
                          <w:rPr>
                            <w:spacing w:val="-5"/>
                            <w:sz w:val="18"/>
                          </w:rPr>
                          <w:t xml:space="preserve"> </w:t>
                        </w:r>
                        <w:r>
                          <w:rPr>
                            <w:spacing w:val="-4"/>
                            <w:sz w:val="18"/>
                          </w:rPr>
                          <w:t>negativo</w:t>
                        </w:r>
                        <w:r>
                          <w:rPr>
                            <w:spacing w:val="-5"/>
                            <w:sz w:val="18"/>
                          </w:rPr>
                          <w:t xml:space="preserve"> </w:t>
                        </w:r>
                        <w:r>
                          <w:rPr>
                            <w:spacing w:val="-4"/>
                            <w:sz w:val="18"/>
                          </w:rPr>
                          <w:t>todo</w:t>
                        </w:r>
                        <w:r>
                          <w:rPr>
                            <w:spacing w:val="-5"/>
                            <w:sz w:val="18"/>
                          </w:rPr>
                          <w:t xml:space="preserve"> </w:t>
                        </w:r>
                        <w:r>
                          <w:rPr>
                            <w:spacing w:val="-4"/>
                            <w:sz w:val="18"/>
                          </w:rPr>
                          <w:t>el</w:t>
                        </w:r>
                        <w:r>
                          <w:rPr>
                            <w:spacing w:val="-5"/>
                            <w:sz w:val="18"/>
                          </w:rPr>
                          <w:t xml:space="preserve"> </w:t>
                        </w:r>
                        <w:r>
                          <w:rPr>
                            <w:spacing w:val="-4"/>
                            <w:sz w:val="18"/>
                          </w:rPr>
                          <w:t>conjunto</w:t>
                        </w:r>
                        <w:r>
                          <w:rPr>
                            <w:spacing w:val="-5"/>
                            <w:sz w:val="18"/>
                          </w:rPr>
                          <w:t xml:space="preserve"> </w:t>
                        </w:r>
                        <w:r>
                          <w:rPr>
                            <w:spacing w:val="-4"/>
                            <w:sz w:val="18"/>
                          </w:rPr>
                          <w:t>de</w:t>
                        </w:r>
                        <w:r>
                          <w:rPr>
                            <w:spacing w:val="-5"/>
                            <w:sz w:val="18"/>
                          </w:rPr>
                          <w:t xml:space="preserve"> </w:t>
                        </w:r>
                        <w:r>
                          <w:rPr>
                            <w:spacing w:val="-4"/>
                            <w:sz w:val="18"/>
                          </w:rPr>
                          <w:t>alteraciones</w:t>
                        </w:r>
                        <w:r>
                          <w:rPr>
                            <w:spacing w:val="-5"/>
                            <w:sz w:val="18"/>
                          </w:rPr>
                          <w:t xml:space="preserve"> </w:t>
                        </w:r>
                        <w:r>
                          <w:rPr>
                            <w:spacing w:val="-4"/>
                            <w:sz w:val="18"/>
                          </w:rPr>
                          <w:t>directas</w:t>
                        </w:r>
                        <w:r>
                          <w:rPr>
                            <w:spacing w:val="-5"/>
                            <w:sz w:val="18"/>
                          </w:rPr>
                          <w:t xml:space="preserve"> </w:t>
                        </w:r>
                        <w:r>
                          <w:rPr>
                            <w:spacing w:val="-4"/>
                            <w:sz w:val="18"/>
                          </w:rPr>
                          <w:t>e</w:t>
                        </w:r>
                        <w:r>
                          <w:rPr>
                            <w:spacing w:val="-5"/>
                            <w:sz w:val="18"/>
                          </w:rPr>
                          <w:t xml:space="preserve"> </w:t>
                        </w:r>
                        <w:r>
                          <w:rPr>
                            <w:spacing w:val="-4"/>
                            <w:sz w:val="18"/>
                          </w:rPr>
                          <w:t>indirectas</w:t>
                        </w:r>
                        <w:r>
                          <w:rPr>
                            <w:spacing w:val="-5"/>
                            <w:sz w:val="18"/>
                          </w:rPr>
                          <w:t xml:space="preserve"> </w:t>
                        </w:r>
                        <w:r>
                          <w:rPr>
                            <w:spacing w:val="-4"/>
                            <w:sz w:val="18"/>
                          </w:rPr>
                          <w:t>provocadas</w:t>
                        </w:r>
                        <w:r>
                          <w:rPr>
                            <w:spacing w:val="-5"/>
                            <w:sz w:val="18"/>
                          </w:rPr>
                          <w:t xml:space="preserve"> </w:t>
                        </w:r>
                        <w:r>
                          <w:rPr>
                            <w:spacing w:val="-4"/>
                            <w:sz w:val="18"/>
                          </w:rPr>
                          <w:t>por</w:t>
                        </w:r>
                        <w:r>
                          <w:rPr>
                            <w:spacing w:val="-5"/>
                            <w:sz w:val="18"/>
                          </w:rPr>
                          <w:t xml:space="preserve"> </w:t>
                        </w:r>
                        <w:r>
                          <w:rPr>
                            <w:spacing w:val="-4"/>
                            <w:sz w:val="18"/>
                          </w:rPr>
                          <w:t>las</w:t>
                        </w:r>
                        <w:r>
                          <w:rPr>
                            <w:spacing w:val="-5"/>
                            <w:sz w:val="18"/>
                          </w:rPr>
                          <w:t xml:space="preserve"> </w:t>
                        </w:r>
                        <w:r>
                          <w:rPr>
                            <w:spacing w:val="-4"/>
                            <w:sz w:val="18"/>
                          </w:rPr>
                          <w:t xml:space="preserve">actividades </w:t>
                        </w:r>
                        <w:r>
                          <w:rPr>
                            <w:spacing w:val="-6"/>
                            <w:sz w:val="18"/>
                          </w:rPr>
                          <w:t xml:space="preserve">humanas sobre el medio físico, biótico, socio-económico, cultural, histórico y antropológico y que resulten costos sociales </w:t>
                        </w:r>
                        <w:r>
                          <w:rPr>
                            <w:spacing w:val="-4"/>
                            <w:sz w:val="18"/>
                          </w:rPr>
                          <w:t>para</w:t>
                        </w:r>
                        <w:r>
                          <w:rPr>
                            <w:spacing w:val="-15"/>
                            <w:sz w:val="18"/>
                          </w:rPr>
                          <w:t xml:space="preserve"> </w:t>
                        </w:r>
                        <w:r>
                          <w:rPr>
                            <w:spacing w:val="-4"/>
                            <w:sz w:val="18"/>
                          </w:rPr>
                          <w:t>el</w:t>
                        </w:r>
                        <w:r>
                          <w:rPr>
                            <w:spacing w:val="-15"/>
                            <w:sz w:val="18"/>
                          </w:rPr>
                          <w:t xml:space="preserve"> </w:t>
                        </w:r>
                        <w:r>
                          <w:rPr>
                            <w:spacing w:val="-4"/>
                            <w:sz w:val="18"/>
                          </w:rPr>
                          <w:t>Estado</w:t>
                        </w:r>
                        <w:r>
                          <w:rPr>
                            <w:spacing w:val="-15"/>
                            <w:sz w:val="18"/>
                          </w:rPr>
                          <w:t xml:space="preserve"> </w:t>
                        </w:r>
                        <w:r>
                          <w:rPr>
                            <w:spacing w:val="-4"/>
                            <w:sz w:val="18"/>
                          </w:rPr>
                          <w:t>y</w:t>
                        </w:r>
                        <w:r>
                          <w:rPr>
                            <w:spacing w:val="-15"/>
                            <w:sz w:val="18"/>
                          </w:rPr>
                          <w:t xml:space="preserve"> </w:t>
                        </w:r>
                        <w:r>
                          <w:rPr>
                            <w:spacing w:val="-4"/>
                            <w:sz w:val="18"/>
                          </w:rPr>
                          <w:t>una</w:t>
                        </w:r>
                        <w:r>
                          <w:rPr>
                            <w:spacing w:val="-15"/>
                            <w:sz w:val="18"/>
                          </w:rPr>
                          <w:t xml:space="preserve"> </w:t>
                        </w:r>
                        <w:r>
                          <w:rPr>
                            <w:spacing w:val="-4"/>
                            <w:sz w:val="18"/>
                          </w:rPr>
                          <w:t>disminución</w:t>
                        </w:r>
                        <w:r>
                          <w:rPr>
                            <w:spacing w:val="-15"/>
                            <w:sz w:val="18"/>
                          </w:rPr>
                          <w:t xml:space="preserve"> </w:t>
                        </w:r>
                        <w:r>
                          <w:rPr>
                            <w:spacing w:val="-4"/>
                            <w:sz w:val="18"/>
                          </w:rPr>
                          <w:t>de</w:t>
                        </w:r>
                        <w:r>
                          <w:rPr>
                            <w:spacing w:val="-15"/>
                            <w:sz w:val="18"/>
                          </w:rPr>
                          <w:t xml:space="preserve"> </w:t>
                        </w:r>
                        <w:r>
                          <w:rPr>
                            <w:spacing w:val="-4"/>
                            <w:sz w:val="18"/>
                          </w:rPr>
                          <w:t>la</w:t>
                        </w:r>
                        <w:r>
                          <w:rPr>
                            <w:spacing w:val="-15"/>
                            <w:sz w:val="18"/>
                          </w:rPr>
                          <w:t xml:space="preserve"> </w:t>
                        </w:r>
                        <w:r>
                          <w:rPr>
                            <w:spacing w:val="-4"/>
                            <w:sz w:val="18"/>
                          </w:rPr>
                          <w:t>calidad</w:t>
                        </w:r>
                        <w:r>
                          <w:rPr>
                            <w:spacing w:val="-15"/>
                            <w:sz w:val="18"/>
                          </w:rPr>
                          <w:t xml:space="preserve"> </w:t>
                        </w:r>
                        <w:r>
                          <w:rPr>
                            <w:spacing w:val="-4"/>
                            <w:sz w:val="18"/>
                          </w:rPr>
                          <w:t>de</w:t>
                        </w:r>
                        <w:r>
                          <w:rPr>
                            <w:spacing w:val="-15"/>
                            <w:sz w:val="18"/>
                          </w:rPr>
                          <w:t xml:space="preserve"> </w:t>
                        </w:r>
                        <w:r>
                          <w:rPr>
                            <w:spacing w:val="-4"/>
                            <w:sz w:val="18"/>
                          </w:rPr>
                          <w:t>vida</w:t>
                        </w:r>
                        <w:r>
                          <w:rPr>
                            <w:spacing w:val="-15"/>
                            <w:sz w:val="18"/>
                          </w:rPr>
                          <w:t xml:space="preserve"> </w:t>
                        </w:r>
                        <w:r>
                          <w:rPr>
                            <w:spacing w:val="-4"/>
                            <w:sz w:val="18"/>
                          </w:rPr>
                          <w:t>de</w:t>
                        </w:r>
                        <w:r>
                          <w:rPr>
                            <w:spacing w:val="-15"/>
                            <w:sz w:val="18"/>
                          </w:rPr>
                          <w:t xml:space="preserve"> </w:t>
                        </w:r>
                        <w:r>
                          <w:rPr>
                            <w:spacing w:val="-4"/>
                            <w:sz w:val="18"/>
                          </w:rPr>
                          <w:t>la</w:t>
                        </w:r>
                        <w:r>
                          <w:rPr>
                            <w:spacing w:val="-15"/>
                            <w:sz w:val="18"/>
                          </w:rPr>
                          <w:t xml:space="preserve"> </w:t>
                        </w:r>
                        <w:r>
                          <w:rPr>
                            <w:spacing w:val="-4"/>
                            <w:sz w:val="18"/>
                          </w:rPr>
                          <w:t>población</w:t>
                        </w:r>
                        <w:r>
                          <w:rPr>
                            <w:spacing w:val="-15"/>
                            <w:sz w:val="18"/>
                          </w:rPr>
                          <w:t xml:space="preserve"> </w:t>
                        </w:r>
                        <w:r>
                          <w:rPr>
                            <w:spacing w:val="-4"/>
                            <w:sz w:val="18"/>
                          </w:rPr>
                          <w:t>en</w:t>
                        </w:r>
                        <w:r>
                          <w:rPr>
                            <w:spacing w:val="-15"/>
                            <w:sz w:val="18"/>
                          </w:rPr>
                          <w:t xml:space="preserve"> </w:t>
                        </w:r>
                        <w:r>
                          <w:rPr>
                            <w:spacing w:val="-4"/>
                            <w:sz w:val="18"/>
                          </w:rPr>
                          <w:t>la</w:t>
                        </w:r>
                        <w:r>
                          <w:rPr>
                            <w:spacing w:val="-15"/>
                            <w:sz w:val="18"/>
                          </w:rPr>
                          <w:t xml:space="preserve"> </w:t>
                        </w:r>
                        <w:r>
                          <w:rPr>
                            <w:spacing w:val="-4"/>
                            <w:sz w:val="18"/>
                          </w:rPr>
                          <w:t>que</w:t>
                        </w:r>
                        <w:r>
                          <w:rPr>
                            <w:spacing w:val="-15"/>
                            <w:sz w:val="18"/>
                          </w:rPr>
                          <w:t xml:space="preserve"> </w:t>
                        </w:r>
                        <w:r>
                          <w:rPr>
                            <w:spacing w:val="-4"/>
                            <w:sz w:val="18"/>
                          </w:rPr>
                          <w:t>se</w:t>
                        </w:r>
                        <w:r>
                          <w:rPr>
                            <w:spacing w:val="-15"/>
                            <w:sz w:val="18"/>
                          </w:rPr>
                          <w:t xml:space="preserve"> </w:t>
                        </w:r>
                        <w:r>
                          <w:rPr>
                            <w:spacing w:val="-4"/>
                            <w:sz w:val="18"/>
                          </w:rPr>
                          <w:t>va</w:t>
                        </w:r>
                        <w:r>
                          <w:rPr>
                            <w:spacing w:val="-15"/>
                            <w:sz w:val="18"/>
                          </w:rPr>
                          <w:t xml:space="preserve"> </w:t>
                        </w:r>
                        <w:r>
                          <w:rPr>
                            <w:spacing w:val="-4"/>
                            <w:sz w:val="18"/>
                          </w:rPr>
                          <w:t>a</w:t>
                        </w:r>
                        <w:r>
                          <w:rPr>
                            <w:spacing w:val="-15"/>
                            <w:sz w:val="18"/>
                          </w:rPr>
                          <w:t xml:space="preserve"> </w:t>
                        </w:r>
                        <w:r>
                          <w:rPr>
                            <w:spacing w:val="-4"/>
                            <w:sz w:val="18"/>
                          </w:rPr>
                          <w:t>ejecutar</w:t>
                        </w:r>
                        <w:r>
                          <w:rPr>
                            <w:spacing w:val="-15"/>
                            <w:sz w:val="18"/>
                          </w:rPr>
                          <w:t xml:space="preserve"> </w:t>
                        </w:r>
                        <w:r>
                          <w:rPr>
                            <w:spacing w:val="-4"/>
                            <w:sz w:val="18"/>
                          </w:rPr>
                          <w:t>la</w:t>
                        </w:r>
                        <w:r>
                          <w:rPr>
                            <w:spacing w:val="-15"/>
                            <w:sz w:val="18"/>
                          </w:rPr>
                          <w:t xml:space="preserve"> </w:t>
                        </w:r>
                        <w:r>
                          <w:rPr>
                            <w:spacing w:val="-4"/>
                            <w:sz w:val="18"/>
                          </w:rPr>
                          <w:t>obra.</w:t>
                        </w:r>
                      </w:p>
                      <w:p w14:paraId="3F7F96D5" w14:textId="77777777" w:rsidR="00C87413" w:rsidRDefault="00C87413">
                        <w:pPr>
                          <w:rPr>
                            <w:sz w:val="18"/>
                          </w:rPr>
                        </w:pPr>
                      </w:p>
                      <w:p w14:paraId="1CCA4338" w14:textId="77777777" w:rsidR="00C87413" w:rsidRDefault="00C87413">
                        <w:pPr>
                          <w:spacing w:before="55"/>
                          <w:rPr>
                            <w:sz w:val="18"/>
                          </w:rPr>
                        </w:pPr>
                      </w:p>
                      <w:p w14:paraId="16818D05" w14:textId="77777777" w:rsidR="00C87413" w:rsidRDefault="008355C8">
                        <w:pPr>
                          <w:ind w:left="299"/>
                          <w:jc w:val="both"/>
                          <w:rPr>
                            <w:sz w:val="18"/>
                          </w:rPr>
                        </w:pPr>
                        <w:r>
                          <w:rPr>
                            <w:spacing w:val="-2"/>
                            <w:sz w:val="18"/>
                          </w:rPr>
                          <w:t>NO</w:t>
                        </w:r>
                        <w:r>
                          <w:rPr>
                            <w:spacing w:val="-17"/>
                            <w:sz w:val="18"/>
                          </w:rPr>
                          <w:t xml:space="preserve"> </w:t>
                        </w:r>
                        <w:r>
                          <w:rPr>
                            <w:spacing w:val="-2"/>
                            <w:sz w:val="18"/>
                          </w:rPr>
                          <w:t>APLICA</w:t>
                        </w:r>
                      </w:p>
                    </w:txbxContent>
                  </v:textbox>
                </v:shape>
                <w10:wrap type="topAndBottom" anchorx="page"/>
              </v:group>
            </w:pict>
          </mc:Fallback>
        </mc:AlternateContent>
      </w:r>
    </w:p>
    <w:p w14:paraId="5D1B56C0" w14:textId="77777777" w:rsidR="00C87413" w:rsidRDefault="00C87413">
      <w:pPr>
        <w:rPr>
          <w:sz w:val="20"/>
        </w:rPr>
        <w:sectPr w:rsidR="00C87413">
          <w:pgSz w:w="11900" w:h="16840"/>
          <w:pgMar w:top="1100" w:right="560" w:bottom="480" w:left="1120" w:header="0" w:footer="288" w:gutter="0"/>
          <w:cols w:space="720"/>
        </w:sectPr>
      </w:pPr>
    </w:p>
    <w:p w14:paraId="7CDBFB42" w14:textId="77777777" w:rsidR="00C87413" w:rsidRDefault="008355C8">
      <w:pPr>
        <w:pStyle w:val="Textoindependiente"/>
        <w:ind w:left="108"/>
        <w:rPr>
          <w:sz w:val="20"/>
        </w:rPr>
      </w:pPr>
      <w:r>
        <w:rPr>
          <w:noProof/>
        </w:rPr>
        <w:lastRenderedPageBreak/>
        <mc:AlternateContent>
          <mc:Choice Requires="wpg">
            <w:drawing>
              <wp:anchor distT="0" distB="0" distL="0" distR="0" simplePos="0" relativeHeight="15900672" behindDoc="0" locked="0" layoutInCell="1" allowOverlap="1" wp14:anchorId="3FC44D40" wp14:editId="68D4606C">
                <wp:simplePos x="0" y="0"/>
                <wp:positionH relativeFrom="page">
                  <wp:posOffset>1198518</wp:posOffset>
                </wp:positionH>
                <wp:positionV relativeFrom="page">
                  <wp:posOffset>4081010</wp:posOffset>
                </wp:positionV>
                <wp:extent cx="39370" cy="634365"/>
                <wp:effectExtent l="0" t="0" r="0" b="0"/>
                <wp:wrapNone/>
                <wp:docPr id="895" name="Group 8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 cy="634365"/>
                          <a:chOff x="0" y="0"/>
                          <a:chExt cx="39370" cy="634365"/>
                        </a:xfrm>
                      </wpg:grpSpPr>
                      <wps:wsp>
                        <wps:cNvPr id="896" name="Graphic 896"/>
                        <wps:cNvSpPr/>
                        <wps:spPr>
                          <a:xfrm>
                            <a:off x="1219" y="1219"/>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897" name="Graphic 897"/>
                        <wps:cNvSpPr/>
                        <wps:spPr>
                          <a:xfrm>
                            <a:off x="1219" y="1219"/>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898" name="Graphic 898"/>
                        <wps:cNvSpPr/>
                        <wps:spPr>
                          <a:xfrm>
                            <a:off x="1219" y="298732"/>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899" name="Graphic 899"/>
                        <wps:cNvSpPr/>
                        <wps:spPr>
                          <a:xfrm>
                            <a:off x="1219" y="298732"/>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900" name="Graphic 900"/>
                        <wps:cNvSpPr/>
                        <wps:spPr>
                          <a:xfrm>
                            <a:off x="1219" y="596244"/>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901" name="Graphic 901"/>
                        <wps:cNvSpPr/>
                        <wps:spPr>
                          <a:xfrm>
                            <a:off x="1219" y="596244"/>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2078F55E" id="Group 895" o:spid="_x0000_s1026" style="position:absolute;margin-left:94.35pt;margin-top:321.35pt;width:3.1pt;height:49.95pt;z-index:15900672;mso-wrap-distance-left:0;mso-wrap-distance-right:0;mso-position-horizontal-relative:page;mso-position-vertical-relative:page" coordsize="393,6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">
                <v:shape id="Graphic 896" o:spid="_x0000_s1027" style="position:absolute;left:12;top:12;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" path="m18289,36579l11170,35142,5356,31222,1437,25408,,18289,1437,11169,5356,5356,11170,1437,18289,r7119,1437l31222,5356r3920,5813l36579,18289r-1437,7119l31222,31222r-5814,3920l18289,36579xe" fillcolor="black" stroked="f">
                  <v:path arrowok="t"/>
                </v:shape>
                <v:shape id="Graphic 897" o:spid="_x0000_s1028" style="position:absolute;left:12;top:12;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" path="m36579,18289r-1437,7119l31222,31222r-5814,3920l18289,36579,11170,35142,5356,31222,1437,25408,,18289,1437,11169,5356,5356,11170,1437,18289,r7119,1437l31222,5356r3920,5813l36579,18289xe" filled="f" strokeweight=".06772mm">
                  <v:path arrowok="t"/>
                </v:shape>
                <v:shape id="Graphic 898" o:spid="_x0000_s1029" style="position:absolute;left:12;top:2987;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" path="m18289,36579l11170,35142,5356,31222,1437,25408,,18289,1437,11169,5356,5356,11170,1437,18289,r7119,1437l31222,5356r3920,5813l36579,18289r-1437,7119l31222,31222r-5814,3920l18289,36579xe" fillcolor="black" stroked="f">
                  <v:path arrowok="t"/>
                </v:shape>
                <v:shape id="Graphic 899" o:spid="_x0000_s1030" style="position:absolute;left:12;top:2987;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" path="m36579,18289r-1437,7119l31222,31222r-5814,3920l18289,36579,11170,35142,5356,31222,1437,25408,,18289,1437,11169,5356,5356,11170,1437,18289,r7119,1437l31222,5356r3920,5813l36579,18289xe" filled="f" strokeweight=".06772mm">
                  <v:path arrowok="t"/>
                </v:shape>
                <v:shape id="Graphic 900" o:spid="_x0000_s1031" style="position:absolute;left:12;top:5962;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" path="m18289,36579l11170,35142,5356,31222,1437,25408,,18289,1437,11169,5356,5356,11170,1437,18289,r7119,1437l31222,5356r3920,5813l36579,18289r-1437,7119l31222,31222r-5814,3920l18289,36579xe" fillcolor="black" stroked="f">
                  <v:path arrowok="t"/>
                </v:shape>
                <v:shape id="Graphic 901" o:spid="_x0000_s1032" style="position:absolute;left:12;top:5962;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" path="m36579,18289r-1437,7119l31222,31222r-5814,3920l18289,36579,11170,35142,5356,31222,1437,25408,,18289,1437,11169,5356,5356,11170,1437,18289,r7119,1437l31222,5356r3920,5813l36579,18289xe" filled="f" strokeweight=".06772mm">
                  <v:path arrowok="t"/>
                </v:shape>
                <w10:wrap anchorx="page" anchory="page"/>
              </v:group>
            </w:pict>
          </mc:Fallback>
        </mc:AlternateContent>
      </w:r>
      <w:r>
        <w:rPr>
          <w:noProof/>
          <w:sz w:val="20"/>
        </w:rPr>
        <mc:AlternateContent>
          <mc:Choice Requires="wpg">
            <w:drawing>
              <wp:inline distT="0" distB="0" distL="0" distR="0" wp14:anchorId="3683F6B6" wp14:editId="7F9C7809">
                <wp:extent cx="6279515" cy="654050"/>
                <wp:effectExtent l="9525" t="0" r="0" b="3175"/>
                <wp:docPr id="902" name="Group 9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654050"/>
                          <a:chOff x="0" y="0"/>
                          <a:chExt cx="6279515" cy="654050"/>
                        </a:xfrm>
                      </wpg:grpSpPr>
                      <wps:wsp>
                        <wps:cNvPr id="903" name="Graphic 903"/>
                        <wps:cNvSpPr/>
                        <wps:spPr>
                          <a:xfrm>
                            <a:off x="-5" y="638860"/>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904" name="Graphic 904"/>
                        <wps:cNvSpPr/>
                        <wps:spPr>
                          <a:xfrm>
                            <a:off x="14631" y="64625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05" name="Graphic 905"/>
                        <wps:cNvSpPr/>
                        <wps:spPr>
                          <a:xfrm>
                            <a:off x="-5" y="0"/>
                            <a:ext cx="6279515" cy="654050"/>
                          </a:xfrm>
                          <a:custGeom>
                            <a:avLst/>
                            <a:gdLst/>
                            <a:ahLst/>
                            <a:cxnLst/>
                            <a:rect l="l" t="t" r="r" b="b"/>
                            <a:pathLst>
                              <a:path w="6279515" h="654050">
                                <a:moveTo>
                                  <a:pt x="14630" y="0"/>
                                </a:moveTo>
                                <a:lnTo>
                                  <a:pt x="0" y="0"/>
                                </a:lnTo>
                                <a:lnTo>
                                  <a:pt x="0" y="653554"/>
                                </a:lnTo>
                                <a:lnTo>
                                  <a:pt x="14630" y="638924"/>
                                </a:lnTo>
                                <a:lnTo>
                                  <a:pt x="14630" y="0"/>
                                </a:lnTo>
                                <a:close/>
                              </a:path>
                              <a:path w="6279515" h="654050">
                                <a:moveTo>
                                  <a:pt x="6279464" y="0"/>
                                </a:moveTo>
                                <a:lnTo>
                                  <a:pt x="6264834" y="0"/>
                                </a:lnTo>
                                <a:lnTo>
                                  <a:pt x="6264834" y="638924"/>
                                </a:lnTo>
                                <a:lnTo>
                                  <a:pt x="6279464" y="653554"/>
                                </a:lnTo>
                                <a:lnTo>
                                  <a:pt x="6279464" y="0"/>
                                </a:lnTo>
                                <a:close/>
                              </a:path>
                            </a:pathLst>
                          </a:custGeom>
                          <a:solidFill>
                            <a:srgbClr val="CDD3D9"/>
                          </a:solidFill>
                        </wps:spPr>
                        <wps:bodyPr wrap="square" lIns="0" tIns="0" rIns="0" bIns="0" rtlCol="0">
                          <a:prstTxWarp prst="textNoShape">
                            <a:avLst/>
                          </a:prstTxWarp>
                          <a:noAutofit/>
                        </wps:bodyPr>
                      </wps:wsp>
                    </wpg:wgp>
                  </a:graphicData>
                </a:graphic>
              </wp:inline>
            </w:drawing>
          </mc:Choice>
          <mc:Fallback>
            <w:pict>
              <v:group w14:anchorId="15261D93" id="Group 902" o:spid="_x0000_s1026" style="width:494.45pt;height:51.5pt;mso-position-horizontal-relative:char;mso-position-vertical-relative:line" coordsize="62795,6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">
                <v:shape id="Graphic 903" o:spid="_x0000_s1027" style="position:absolute;top:6388;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" path="m14630,l,14605r14630,l14630,xem6279464,14605l6264872,r-38,14605l6279464,14605xe" fillcolor="#cdd3d9" stroked="f">
                  <v:path arrowok="t"/>
                </v:shape>
                <v:shape id="Graphic 904" o:spid="_x0000_s1028" style="position:absolute;left:146;top:6462;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" path="m,l6250207,e" filled="f" strokecolor="#cdd3d9" strokeweight=".40642mm">
                  <v:stroke dashstyle="longDash"/>
                  <v:path arrowok="t"/>
                </v:shape>
                <v:shape id="Graphic 905" o:spid="_x0000_s1029" style="position:absolute;width:62795;height:6540;visibility:visible;mso-wrap-style:square;v-text-anchor:top" coordsize="6279515,65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" path="m14630,l,,,653554,14630,638924,14630,xem6279464,r-14630,l6264834,638924r14630,14630l6279464,xe" fillcolor="#cdd3d9" stroked="f">
                  <v:path arrowok="t"/>
                </v:shape>
                <w10:anchorlock/>
              </v:group>
            </w:pict>
          </mc:Fallback>
        </mc:AlternateContent>
      </w:r>
    </w:p>
    <w:p w14:paraId="1E430851" w14:textId="77777777" w:rsidR="00C87413" w:rsidRDefault="008355C8">
      <w:pPr>
        <w:pStyle w:val="Textoindependiente"/>
        <w:spacing w:before="72"/>
        <w:rPr>
          <w:sz w:val="20"/>
        </w:rPr>
      </w:pPr>
      <w:r>
        <w:rPr>
          <w:noProof/>
        </w:rPr>
        <mc:AlternateContent>
          <mc:Choice Requires="wpg">
            <w:drawing>
              <wp:anchor distT="0" distB="0" distL="0" distR="0" simplePos="0" relativeHeight="487758848" behindDoc="1" locked="0" layoutInCell="1" allowOverlap="1" wp14:anchorId="30B5DBE5" wp14:editId="4BC1A5F3">
                <wp:simplePos x="0" y="0"/>
                <wp:positionH relativeFrom="page">
                  <wp:posOffset>780293</wp:posOffset>
                </wp:positionH>
                <wp:positionV relativeFrom="paragraph">
                  <wp:posOffset>209023</wp:posOffset>
                </wp:positionV>
                <wp:extent cx="6279515" cy="15240"/>
                <wp:effectExtent l="0" t="0" r="0" b="0"/>
                <wp:wrapTopAndBottom/>
                <wp:docPr id="906" name="Group 9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907" name="Graphic 907"/>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908" name="Graphic 908"/>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909" name="Graphic 909"/>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910" name="Graphic 910"/>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186352E1" id="Group 906" o:spid="_x0000_s1026" style="position:absolute;margin-left:61.45pt;margin-top:16.45pt;width:494.45pt;height:1.2pt;z-index:-1555763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">
                <v:shape id="Graphic 907"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" path="m6272154,7315l,7315,,,6279470,r-7316,7315xe" fillcolor="#999" stroked="f">
                  <v:path arrowok="t"/>
                </v:shape>
                <v:shape id="Graphic 908"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" path="m6279470,7315l,7315,7315,,6279470,r,7315xe" fillcolor="#ededed" stroked="f">
                  <v:path arrowok="t"/>
                </v:shape>
                <v:shape id="Graphic 909"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" path="m,14631l,,7315,r,7315l,14631xe" fillcolor="#999" stroked="f">
                  <v:path arrowok="t"/>
                </v:shape>
                <v:shape id="Graphic 910"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" path="m7315,14631l,14631,,7315,7315,r,14631xe" fillcolor="#ededed" stroked="f">
                  <v:path arrowok="t"/>
                </v:shape>
                <w10:wrap type="topAndBottom" anchorx="page"/>
              </v:group>
            </w:pict>
          </mc:Fallback>
        </mc:AlternateContent>
      </w:r>
    </w:p>
    <w:p w14:paraId="0CA2D04A" w14:textId="77777777" w:rsidR="00C87413" w:rsidRDefault="00C87413">
      <w:pPr>
        <w:pStyle w:val="Textoindependiente"/>
        <w:spacing w:before="51"/>
        <w:rPr>
          <w:sz w:val="27"/>
        </w:rPr>
      </w:pPr>
    </w:p>
    <w:p w14:paraId="5D1D5796" w14:textId="77777777" w:rsidR="00C87413" w:rsidRDefault="008355C8">
      <w:pPr>
        <w:ind w:left="102"/>
        <w:rPr>
          <w:sz w:val="27"/>
        </w:rPr>
      </w:pPr>
      <w:r>
        <w:rPr>
          <w:w w:val="90"/>
          <w:sz w:val="27"/>
          <w:u w:val="single"/>
        </w:rPr>
        <w:t>Identificación</w:t>
      </w:r>
      <w:r>
        <w:rPr>
          <w:spacing w:val="-8"/>
          <w:sz w:val="27"/>
          <w:u w:val="single"/>
        </w:rPr>
        <w:t xml:space="preserve"> </w:t>
      </w:r>
      <w:r>
        <w:rPr>
          <w:w w:val="90"/>
          <w:sz w:val="27"/>
          <w:u w:val="single"/>
        </w:rPr>
        <w:t>de</w:t>
      </w:r>
      <w:r>
        <w:rPr>
          <w:spacing w:val="-8"/>
          <w:sz w:val="27"/>
          <w:u w:val="single"/>
        </w:rPr>
        <w:t xml:space="preserve"> </w:t>
      </w:r>
      <w:r>
        <w:rPr>
          <w:w w:val="90"/>
          <w:sz w:val="27"/>
          <w:u w:val="single"/>
        </w:rPr>
        <w:t>la</w:t>
      </w:r>
      <w:r>
        <w:rPr>
          <w:spacing w:val="-8"/>
          <w:sz w:val="27"/>
          <w:u w:val="single"/>
        </w:rPr>
        <w:t xml:space="preserve"> </w:t>
      </w:r>
      <w:r>
        <w:rPr>
          <w:w w:val="90"/>
          <w:sz w:val="27"/>
          <w:u w:val="single"/>
        </w:rPr>
        <w:t>unidad</w:t>
      </w:r>
      <w:r>
        <w:rPr>
          <w:spacing w:val="-7"/>
          <w:sz w:val="27"/>
          <w:u w:val="single"/>
        </w:rPr>
        <w:t xml:space="preserve"> </w:t>
      </w:r>
      <w:r>
        <w:rPr>
          <w:w w:val="90"/>
          <w:sz w:val="27"/>
          <w:u w:val="single"/>
        </w:rPr>
        <w:t>solicitante</w:t>
      </w:r>
      <w:r>
        <w:rPr>
          <w:spacing w:val="-8"/>
          <w:sz w:val="27"/>
          <w:u w:val="single"/>
        </w:rPr>
        <w:t xml:space="preserve"> </w:t>
      </w:r>
      <w:r>
        <w:rPr>
          <w:w w:val="90"/>
          <w:sz w:val="27"/>
          <w:u w:val="single"/>
        </w:rPr>
        <w:t>y</w:t>
      </w:r>
      <w:r>
        <w:rPr>
          <w:spacing w:val="-8"/>
          <w:sz w:val="27"/>
          <w:u w:val="single"/>
        </w:rPr>
        <w:t xml:space="preserve"> </w:t>
      </w:r>
      <w:r>
        <w:rPr>
          <w:spacing w:val="-2"/>
          <w:w w:val="90"/>
          <w:sz w:val="27"/>
          <w:u w:val="single"/>
        </w:rPr>
        <w:t>justificaciones</w:t>
      </w:r>
    </w:p>
    <w:p w14:paraId="49B5F1E1" w14:textId="77777777" w:rsidR="00C87413" w:rsidRDefault="00C87413">
      <w:pPr>
        <w:pStyle w:val="Textoindependiente"/>
        <w:spacing w:before="184"/>
      </w:pPr>
    </w:p>
    <w:p w14:paraId="640D1D27" w14:textId="77777777" w:rsidR="00C87413" w:rsidRDefault="008355C8">
      <w:pPr>
        <w:pStyle w:val="Textoindependiente"/>
        <w:ind w:left="108"/>
      </w:pPr>
      <w:r>
        <w:rPr>
          <w:spacing w:val="-6"/>
        </w:rPr>
        <w:t>En</w:t>
      </w:r>
      <w:r>
        <w:rPr>
          <w:spacing w:val="-13"/>
        </w:rPr>
        <w:t xml:space="preserve"> </w:t>
      </w:r>
      <w:r>
        <w:rPr>
          <w:spacing w:val="-6"/>
        </w:rPr>
        <w:t>este</w:t>
      </w:r>
      <w:r>
        <w:rPr>
          <w:spacing w:val="-13"/>
        </w:rPr>
        <w:t xml:space="preserve"> </w:t>
      </w:r>
      <w:r>
        <w:rPr>
          <w:spacing w:val="-6"/>
        </w:rPr>
        <w:t>apartado</w:t>
      </w:r>
      <w:r>
        <w:rPr>
          <w:spacing w:val="-13"/>
        </w:rPr>
        <w:t xml:space="preserve"> </w:t>
      </w:r>
      <w:r>
        <w:rPr>
          <w:spacing w:val="-6"/>
        </w:rPr>
        <w:t>la</w:t>
      </w:r>
      <w:r>
        <w:rPr>
          <w:spacing w:val="-13"/>
        </w:rPr>
        <w:t xml:space="preserve"> </w:t>
      </w:r>
      <w:r>
        <w:rPr>
          <w:spacing w:val="-6"/>
        </w:rPr>
        <w:t>convocante</w:t>
      </w:r>
      <w:r>
        <w:rPr>
          <w:spacing w:val="-13"/>
        </w:rPr>
        <w:t xml:space="preserve"> </w:t>
      </w:r>
      <w:r>
        <w:rPr>
          <w:spacing w:val="-6"/>
        </w:rPr>
        <w:t>deberá</w:t>
      </w:r>
      <w:r>
        <w:rPr>
          <w:spacing w:val="-13"/>
        </w:rPr>
        <w:t xml:space="preserve"> </w:t>
      </w:r>
      <w:r>
        <w:rPr>
          <w:spacing w:val="-6"/>
        </w:rPr>
        <w:t>indicar</w:t>
      </w:r>
      <w:r>
        <w:rPr>
          <w:spacing w:val="-13"/>
        </w:rPr>
        <w:t xml:space="preserve"> </w:t>
      </w:r>
      <w:r>
        <w:rPr>
          <w:spacing w:val="-6"/>
        </w:rPr>
        <w:t>los</w:t>
      </w:r>
      <w:r>
        <w:rPr>
          <w:spacing w:val="-13"/>
        </w:rPr>
        <w:t xml:space="preserve"> </w:t>
      </w:r>
      <w:r>
        <w:rPr>
          <w:spacing w:val="-6"/>
        </w:rPr>
        <w:t>siguientes</w:t>
      </w:r>
      <w:r>
        <w:rPr>
          <w:spacing w:val="-12"/>
        </w:rPr>
        <w:t xml:space="preserve"> </w:t>
      </w:r>
      <w:r>
        <w:rPr>
          <w:spacing w:val="-6"/>
        </w:rPr>
        <w:t>datos:</w:t>
      </w:r>
    </w:p>
    <w:p w14:paraId="662447E5" w14:textId="77777777" w:rsidR="00C87413" w:rsidRDefault="00C87413">
      <w:pPr>
        <w:pStyle w:val="Textoindependiente"/>
        <w:rPr>
          <w:sz w:val="27"/>
        </w:rPr>
      </w:pPr>
    </w:p>
    <w:p w14:paraId="18E6F728" w14:textId="77777777" w:rsidR="00C87413" w:rsidRDefault="00C87413">
      <w:pPr>
        <w:pStyle w:val="Textoindependiente"/>
        <w:rPr>
          <w:sz w:val="27"/>
        </w:rPr>
      </w:pPr>
    </w:p>
    <w:p w14:paraId="6FA480A3" w14:textId="77777777" w:rsidR="00C87413" w:rsidRDefault="00C87413">
      <w:pPr>
        <w:pStyle w:val="Textoindependiente"/>
        <w:rPr>
          <w:sz w:val="27"/>
        </w:rPr>
      </w:pPr>
    </w:p>
    <w:p w14:paraId="14E7D585" w14:textId="77777777" w:rsidR="00C87413" w:rsidRDefault="00C87413">
      <w:pPr>
        <w:pStyle w:val="Textoindependiente"/>
        <w:rPr>
          <w:sz w:val="27"/>
        </w:rPr>
      </w:pPr>
    </w:p>
    <w:p w14:paraId="1CF6FCCD" w14:textId="77777777" w:rsidR="00C87413" w:rsidRDefault="00C87413">
      <w:pPr>
        <w:pStyle w:val="Textoindependiente"/>
        <w:rPr>
          <w:sz w:val="27"/>
        </w:rPr>
      </w:pPr>
    </w:p>
    <w:p w14:paraId="4A4D01C4" w14:textId="77777777" w:rsidR="00C87413" w:rsidRDefault="00C87413">
      <w:pPr>
        <w:pStyle w:val="Textoindependiente"/>
        <w:rPr>
          <w:sz w:val="27"/>
        </w:rPr>
      </w:pPr>
    </w:p>
    <w:p w14:paraId="07498603" w14:textId="77777777" w:rsidR="00C87413" w:rsidRDefault="00C87413">
      <w:pPr>
        <w:pStyle w:val="Textoindependiente"/>
        <w:rPr>
          <w:sz w:val="27"/>
        </w:rPr>
      </w:pPr>
    </w:p>
    <w:p w14:paraId="2AA6D158" w14:textId="77777777" w:rsidR="00C87413" w:rsidRDefault="00C87413">
      <w:pPr>
        <w:pStyle w:val="Textoindependiente"/>
        <w:rPr>
          <w:sz w:val="27"/>
        </w:rPr>
      </w:pPr>
    </w:p>
    <w:p w14:paraId="5CB9F5E8" w14:textId="77777777" w:rsidR="00C87413" w:rsidRDefault="00C87413">
      <w:pPr>
        <w:pStyle w:val="Textoindependiente"/>
        <w:rPr>
          <w:sz w:val="27"/>
        </w:rPr>
      </w:pPr>
    </w:p>
    <w:p w14:paraId="651BB66C" w14:textId="77777777" w:rsidR="00C87413" w:rsidRDefault="00C87413">
      <w:pPr>
        <w:pStyle w:val="Textoindependiente"/>
        <w:rPr>
          <w:sz w:val="27"/>
        </w:rPr>
      </w:pPr>
    </w:p>
    <w:p w14:paraId="733231B6" w14:textId="77777777" w:rsidR="00C87413" w:rsidRDefault="00C87413">
      <w:pPr>
        <w:pStyle w:val="Textoindependiente"/>
        <w:rPr>
          <w:sz w:val="27"/>
        </w:rPr>
      </w:pPr>
    </w:p>
    <w:p w14:paraId="67AA0335" w14:textId="77777777" w:rsidR="00C87413" w:rsidRDefault="00C87413">
      <w:pPr>
        <w:pStyle w:val="Textoindependiente"/>
        <w:rPr>
          <w:sz w:val="27"/>
        </w:rPr>
      </w:pPr>
    </w:p>
    <w:p w14:paraId="0049FE45" w14:textId="77777777" w:rsidR="00C87413" w:rsidRDefault="00C87413">
      <w:pPr>
        <w:pStyle w:val="Textoindependiente"/>
        <w:rPr>
          <w:sz w:val="27"/>
        </w:rPr>
      </w:pPr>
    </w:p>
    <w:p w14:paraId="31AC53C4" w14:textId="77777777" w:rsidR="00C87413" w:rsidRDefault="00C87413">
      <w:pPr>
        <w:pStyle w:val="Textoindependiente"/>
        <w:rPr>
          <w:sz w:val="27"/>
        </w:rPr>
      </w:pPr>
    </w:p>
    <w:p w14:paraId="3B16509C" w14:textId="77777777" w:rsidR="00C87413" w:rsidRDefault="00C87413">
      <w:pPr>
        <w:pStyle w:val="Textoindependiente"/>
        <w:rPr>
          <w:sz w:val="27"/>
        </w:rPr>
      </w:pPr>
    </w:p>
    <w:p w14:paraId="621F40B2" w14:textId="77777777" w:rsidR="00C87413" w:rsidRDefault="00C87413">
      <w:pPr>
        <w:pStyle w:val="Textoindependiente"/>
        <w:rPr>
          <w:sz w:val="27"/>
        </w:rPr>
      </w:pPr>
    </w:p>
    <w:p w14:paraId="6401C634" w14:textId="77777777" w:rsidR="00C87413" w:rsidRDefault="00C87413">
      <w:pPr>
        <w:pStyle w:val="Textoindependiente"/>
        <w:rPr>
          <w:sz w:val="27"/>
        </w:rPr>
      </w:pPr>
    </w:p>
    <w:p w14:paraId="331D950E" w14:textId="77777777" w:rsidR="00C87413" w:rsidRDefault="00C87413">
      <w:pPr>
        <w:pStyle w:val="Textoindependiente"/>
        <w:rPr>
          <w:sz w:val="27"/>
        </w:rPr>
      </w:pPr>
    </w:p>
    <w:p w14:paraId="10EBFD99" w14:textId="77777777" w:rsidR="00C87413" w:rsidRDefault="00C87413">
      <w:pPr>
        <w:pStyle w:val="Textoindependiente"/>
        <w:rPr>
          <w:sz w:val="27"/>
        </w:rPr>
      </w:pPr>
    </w:p>
    <w:p w14:paraId="486CA34F" w14:textId="77777777" w:rsidR="00C87413" w:rsidRDefault="00C87413">
      <w:pPr>
        <w:pStyle w:val="Textoindependiente"/>
        <w:rPr>
          <w:sz w:val="27"/>
        </w:rPr>
      </w:pPr>
    </w:p>
    <w:p w14:paraId="0AC1E78B" w14:textId="77777777" w:rsidR="00C87413" w:rsidRDefault="00C87413">
      <w:pPr>
        <w:pStyle w:val="Textoindependiente"/>
        <w:spacing w:before="220"/>
        <w:rPr>
          <w:sz w:val="27"/>
        </w:rPr>
      </w:pPr>
    </w:p>
    <w:p w14:paraId="4BDC6ACE" w14:textId="77777777" w:rsidR="00C87413" w:rsidRDefault="008355C8">
      <w:pPr>
        <w:ind w:left="102"/>
        <w:rPr>
          <w:sz w:val="27"/>
        </w:rPr>
      </w:pPr>
      <w:r>
        <w:rPr>
          <w:noProof/>
        </w:rPr>
        <mc:AlternateContent>
          <mc:Choice Requires="wpg">
            <w:drawing>
              <wp:anchor distT="0" distB="0" distL="0" distR="0" simplePos="0" relativeHeight="481957888" behindDoc="1" locked="0" layoutInCell="1" allowOverlap="1" wp14:anchorId="5F08393C" wp14:editId="5988AA75">
                <wp:simplePos x="0" y="0"/>
                <wp:positionH relativeFrom="page">
                  <wp:posOffset>780293</wp:posOffset>
                </wp:positionH>
                <wp:positionV relativeFrom="paragraph">
                  <wp:posOffset>-4082076</wp:posOffset>
                </wp:positionV>
                <wp:extent cx="6279515" cy="7486650"/>
                <wp:effectExtent l="0" t="0" r="0" b="0"/>
                <wp:wrapNone/>
                <wp:docPr id="911" name="Group 9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486650"/>
                          <a:chOff x="0" y="0"/>
                          <a:chExt cx="6279515" cy="7486650"/>
                        </a:xfrm>
                      </wpg:grpSpPr>
                      <wps:wsp>
                        <wps:cNvPr id="912" name="Graphic 912"/>
                        <wps:cNvSpPr/>
                        <wps:spPr>
                          <a:xfrm>
                            <a:off x="19" y="-43"/>
                            <a:ext cx="6279515" cy="14604"/>
                          </a:xfrm>
                          <a:custGeom>
                            <a:avLst/>
                            <a:gdLst/>
                            <a:ahLst/>
                            <a:cxnLst/>
                            <a:rect l="l" t="t" r="r" b="b"/>
                            <a:pathLst>
                              <a:path w="6279515" h="14604">
                                <a:moveTo>
                                  <a:pt x="14605" y="0"/>
                                </a:moveTo>
                                <a:lnTo>
                                  <a:pt x="0" y="0"/>
                                </a:lnTo>
                                <a:lnTo>
                                  <a:pt x="14605" y="14605"/>
                                </a:lnTo>
                                <a:lnTo>
                                  <a:pt x="14605" y="0"/>
                                </a:lnTo>
                                <a:close/>
                              </a:path>
                              <a:path w="6279515" h="14604">
                                <a:moveTo>
                                  <a:pt x="6279413" y="0"/>
                                </a:moveTo>
                                <a:lnTo>
                                  <a:pt x="6264808" y="0"/>
                                </a:lnTo>
                                <a:lnTo>
                                  <a:pt x="6264808" y="14605"/>
                                </a:lnTo>
                                <a:lnTo>
                                  <a:pt x="6279413" y="0"/>
                                </a:lnTo>
                                <a:close/>
                              </a:path>
                            </a:pathLst>
                          </a:custGeom>
                          <a:solidFill>
                            <a:srgbClr val="CDD3D9"/>
                          </a:solidFill>
                        </wps:spPr>
                        <wps:bodyPr wrap="square" lIns="0" tIns="0" rIns="0" bIns="0" rtlCol="0">
                          <a:prstTxWarp prst="textNoShape">
                            <a:avLst/>
                          </a:prstTxWarp>
                          <a:noAutofit/>
                        </wps:bodyPr>
                      </wps:wsp>
                      <wps:wsp>
                        <wps:cNvPr id="913" name="Graphic 913"/>
                        <wps:cNvSpPr/>
                        <wps:spPr>
                          <a:xfrm>
                            <a:off x="14631" y="734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14" name="Graphic 914"/>
                        <wps:cNvSpPr/>
                        <wps:spPr>
                          <a:xfrm>
                            <a:off x="-5" y="3594501"/>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915" name="Graphic 915"/>
                        <wps:cNvSpPr/>
                        <wps:spPr>
                          <a:xfrm>
                            <a:off x="14631" y="360188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16" name="Graphic 916"/>
                        <wps:cNvSpPr/>
                        <wps:spPr>
                          <a:xfrm>
                            <a:off x="-5" y="20"/>
                            <a:ext cx="6279515" cy="3609340"/>
                          </a:xfrm>
                          <a:custGeom>
                            <a:avLst/>
                            <a:gdLst/>
                            <a:ahLst/>
                            <a:cxnLst/>
                            <a:rect l="l" t="t" r="r" b="b"/>
                            <a:pathLst>
                              <a:path w="6279515" h="3609340">
                                <a:moveTo>
                                  <a:pt x="14630" y="14630"/>
                                </a:moveTo>
                                <a:lnTo>
                                  <a:pt x="0" y="0"/>
                                </a:lnTo>
                                <a:lnTo>
                                  <a:pt x="0" y="3609175"/>
                                </a:lnTo>
                                <a:lnTo>
                                  <a:pt x="14630" y="3594544"/>
                                </a:lnTo>
                                <a:lnTo>
                                  <a:pt x="14630" y="14630"/>
                                </a:lnTo>
                                <a:close/>
                              </a:path>
                              <a:path w="6279515" h="3609340">
                                <a:moveTo>
                                  <a:pt x="6279464" y="0"/>
                                </a:moveTo>
                                <a:lnTo>
                                  <a:pt x="6264834" y="14630"/>
                                </a:lnTo>
                                <a:lnTo>
                                  <a:pt x="6264834" y="3594544"/>
                                </a:lnTo>
                                <a:lnTo>
                                  <a:pt x="6279464" y="3609175"/>
                                </a:lnTo>
                                <a:lnTo>
                                  <a:pt x="6279464" y="0"/>
                                </a:lnTo>
                                <a:close/>
                              </a:path>
                            </a:pathLst>
                          </a:custGeom>
                          <a:solidFill>
                            <a:srgbClr val="CDD3D9"/>
                          </a:solidFill>
                        </wps:spPr>
                        <wps:bodyPr wrap="square" lIns="0" tIns="0" rIns="0" bIns="0" rtlCol="0">
                          <a:prstTxWarp prst="textNoShape">
                            <a:avLst/>
                          </a:prstTxWarp>
                          <a:noAutofit/>
                        </wps:bodyPr>
                      </wps:wsp>
                      <wps:wsp>
                        <wps:cNvPr id="917" name="Graphic 917"/>
                        <wps:cNvSpPr/>
                        <wps:spPr>
                          <a:xfrm>
                            <a:off x="0" y="3835977"/>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918" name="Graphic 918"/>
                        <wps:cNvSpPr/>
                        <wps:spPr>
                          <a:xfrm>
                            <a:off x="0" y="3843292"/>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919" name="Graphic 919"/>
                        <wps:cNvSpPr/>
                        <wps:spPr>
                          <a:xfrm>
                            <a:off x="0" y="3835977"/>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920" name="Graphic 920"/>
                        <wps:cNvSpPr/>
                        <wps:spPr>
                          <a:xfrm>
                            <a:off x="6272154" y="3835977"/>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s:wsp>
                        <wps:cNvPr id="921" name="Graphic 921"/>
                        <wps:cNvSpPr/>
                        <wps:spPr>
                          <a:xfrm>
                            <a:off x="19" y="4901598"/>
                            <a:ext cx="6279515" cy="14604"/>
                          </a:xfrm>
                          <a:custGeom>
                            <a:avLst/>
                            <a:gdLst/>
                            <a:ahLst/>
                            <a:cxnLst/>
                            <a:rect l="l" t="t" r="r" b="b"/>
                            <a:pathLst>
                              <a:path w="6279515" h="14604">
                                <a:moveTo>
                                  <a:pt x="14605" y="0"/>
                                </a:moveTo>
                                <a:lnTo>
                                  <a:pt x="0" y="0"/>
                                </a:lnTo>
                                <a:lnTo>
                                  <a:pt x="14605" y="14605"/>
                                </a:lnTo>
                                <a:lnTo>
                                  <a:pt x="14605" y="0"/>
                                </a:lnTo>
                                <a:close/>
                              </a:path>
                              <a:path w="6279515" h="14604">
                                <a:moveTo>
                                  <a:pt x="6279413" y="0"/>
                                </a:moveTo>
                                <a:lnTo>
                                  <a:pt x="6264808" y="0"/>
                                </a:lnTo>
                                <a:lnTo>
                                  <a:pt x="6264808" y="14605"/>
                                </a:lnTo>
                                <a:lnTo>
                                  <a:pt x="6279413" y="0"/>
                                </a:lnTo>
                                <a:close/>
                              </a:path>
                            </a:pathLst>
                          </a:custGeom>
                          <a:solidFill>
                            <a:srgbClr val="CDD3D9"/>
                          </a:solidFill>
                        </wps:spPr>
                        <wps:bodyPr wrap="square" lIns="0" tIns="0" rIns="0" bIns="0" rtlCol="0">
                          <a:prstTxWarp prst="textNoShape">
                            <a:avLst/>
                          </a:prstTxWarp>
                          <a:noAutofit/>
                        </wps:bodyPr>
                      </wps:wsp>
                      <wps:wsp>
                        <wps:cNvPr id="922" name="Graphic 922"/>
                        <wps:cNvSpPr/>
                        <wps:spPr>
                          <a:xfrm>
                            <a:off x="14631" y="490899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23" name="Graphic 923"/>
                        <wps:cNvSpPr/>
                        <wps:spPr>
                          <a:xfrm>
                            <a:off x="-5" y="4901661"/>
                            <a:ext cx="6279515" cy="2585085"/>
                          </a:xfrm>
                          <a:custGeom>
                            <a:avLst/>
                            <a:gdLst/>
                            <a:ahLst/>
                            <a:cxnLst/>
                            <a:rect l="l" t="t" r="r" b="b"/>
                            <a:pathLst>
                              <a:path w="6279515" h="2585085">
                                <a:moveTo>
                                  <a:pt x="14630" y="14630"/>
                                </a:moveTo>
                                <a:lnTo>
                                  <a:pt x="0" y="0"/>
                                </a:lnTo>
                                <a:lnTo>
                                  <a:pt x="0" y="2584945"/>
                                </a:lnTo>
                                <a:lnTo>
                                  <a:pt x="14630" y="2584945"/>
                                </a:lnTo>
                                <a:lnTo>
                                  <a:pt x="14630" y="14630"/>
                                </a:lnTo>
                                <a:close/>
                              </a:path>
                              <a:path w="6279515" h="2585085">
                                <a:moveTo>
                                  <a:pt x="6279464" y="0"/>
                                </a:moveTo>
                                <a:lnTo>
                                  <a:pt x="6264834" y="14630"/>
                                </a:lnTo>
                                <a:lnTo>
                                  <a:pt x="6264834" y="2584945"/>
                                </a:lnTo>
                                <a:lnTo>
                                  <a:pt x="6279464" y="2584945"/>
                                </a:lnTo>
                                <a:lnTo>
                                  <a:pt x="6279464" y="0"/>
                                </a:lnTo>
                                <a:close/>
                              </a:path>
                            </a:pathLst>
                          </a:custGeom>
                          <a:solidFill>
                            <a:srgbClr val="CDD3D9"/>
                          </a:solidFill>
                        </wps:spPr>
                        <wps:bodyPr wrap="square" lIns="0" tIns="0" rIns="0" bIns="0" rtlCol="0">
                          <a:prstTxWarp prst="textNoShape">
                            <a:avLst/>
                          </a:prstTxWarp>
                          <a:noAutofit/>
                        </wps:bodyPr>
                      </wps:wsp>
                      <wps:wsp>
                        <wps:cNvPr id="924" name="Graphic 924"/>
                        <wps:cNvSpPr/>
                        <wps:spPr>
                          <a:xfrm>
                            <a:off x="419444" y="375593"/>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925" name="Graphic 925"/>
                        <wps:cNvSpPr/>
                        <wps:spPr>
                          <a:xfrm>
                            <a:off x="419444" y="375593"/>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926" name="Graphic 926"/>
                        <wps:cNvSpPr/>
                        <wps:spPr>
                          <a:xfrm>
                            <a:off x="419444" y="673106"/>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927" name="Graphic 927"/>
                        <wps:cNvSpPr/>
                        <wps:spPr>
                          <a:xfrm>
                            <a:off x="419444" y="673106"/>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928" name="Graphic 928"/>
                        <wps:cNvSpPr/>
                        <wps:spPr>
                          <a:xfrm>
                            <a:off x="419444" y="821862"/>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929" name="Graphic 929"/>
                        <wps:cNvSpPr/>
                        <wps:spPr>
                          <a:xfrm>
                            <a:off x="419444" y="821862"/>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930" name="Textbox 930"/>
                        <wps:cNvSpPr txBox="1"/>
                        <wps:spPr>
                          <a:xfrm>
                            <a:off x="201987" y="5183355"/>
                            <a:ext cx="2151380" cy="537210"/>
                          </a:xfrm>
                          <a:prstGeom prst="rect">
                            <a:avLst/>
                          </a:prstGeom>
                        </wps:spPr>
                        <wps:txbx>
                          <w:txbxContent>
                            <w:p w14:paraId="71CC4BB1" w14:textId="77777777" w:rsidR="00C87413" w:rsidRDefault="008355C8">
                              <w:pPr>
                                <w:spacing w:before="5"/>
                                <w:rPr>
                                  <w:sz w:val="18"/>
                                </w:rPr>
                              </w:pPr>
                              <w:r>
                                <w:rPr>
                                  <w:color w:val="000000"/>
                                  <w:spacing w:val="-4"/>
                                  <w:sz w:val="18"/>
                                  <w:highlight w:val="yellow"/>
                                </w:rPr>
                                <w:t>VER</w:t>
                              </w:r>
                              <w:r>
                                <w:rPr>
                                  <w:color w:val="000000"/>
                                  <w:spacing w:val="-18"/>
                                  <w:sz w:val="18"/>
                                  <w:highlight w:val="yellow"/>
                                </w:rPr>
                                <w:t xml:space="preserve"> </w:t>
                              </w:r>
                              <w:r>
                                <w:rPr>
                                  <w:color w:val="000000"/>
                                  <w:spacing w:val="-4"/>
                                  <w:sz w:val="18"/>
                                  <w:highlight w:val="yellow"/>
                                </w:rPr>
                                <w:t>ADJUNTO</w:t>
                              </w:r>
                              <w:r>
                                <w:rPr>
                                  <w:color w:val="000000"/>
                                  <w:spacing w:val="-17"/>
                                  <w:sz w:val="18"/>
                                  <w:highlight w:val="yellow"/>
                                </w:rPr>
                                <w:t xml:space="preserve"> </w:t>
                              </w:r>
                              <w:r>
                                <w:rPr>
                                  <w:color w:val="000000"/>
                                  <w:spacing w:val="-4"/>
                                  <w:sz w:val="18"/>
                                  <w:highlight w:val="yellow"/>
                                </w:rPr>
                                <w:t>EN</w:t>
                              </w:r>
                              <w:r>
                                <w:rPr>
                                  <w:color w:val="000000"/>
                                  <w:spacing w:val="-17"/>
                                  <w:sz w:val="18"/>
                                  <w:highlight w:val="yellow"/>
                                </w:rPr>
                                <w:t xml:space="preserve"> </w:t>
                              </w:r>
                              <w:r>
                                <w:rPr>
                                  <w:color w:val="000000"/>
                                  <w:spacing w:val="-4"/>
                                  <w:sz w:val="18"/>
                                  <w:highlight w:val="yellow"/>
                                </w:rPr>
                                <w:t>EL</w:t>
                              </w:r>
                              <w:r>
                                <w:rPr>
                                  <w:color w:val="000000"/>
                                  <w:spacing w:val="-18"/>
                                  <w:sz w:val="18"/>
                                  <w:highlight w:val="yellow"/>
                                </w:rPr>
                                <w:t xml:space="preserve"> </w:t>
                              </w:r>
                              <w:r>
                                <w:rPr>
                                  <w:color w:val="000000"/>
                                  <w:spacing w:val="-4"/>
                                  <w:sz w:val="18"/>
                                  <w:highlight w:val="yellow"/>
                                </w:rPr>
                                <w:t>SICP</w:t>
                              </w:r>
                              <w:r>
                                <w:rPr>
                                  <w:color w:val="000000"/>
                                  <w:spacing w:val="-17"/>
                                  <w:sz w:val="18"/>
                                  <w:highlight w:val="yellow"/>
                                </w:rPr>
                                <w:t xml:space="preserve"> </w:t>
                              </w:r>
                              <w:r>
                                <w:rPr>
                                  <w:color w:val="000000"/>
                                  <w:spacing w:val="-4"/>
                                  <w:sz w:val="18"/>
                                  <w:highlight w:val="yellow"/>
                                </w:rPr>
                                <w:t>PLANO</w:t>
                              </w:r>
                              <w:r>
                                <w:rPr>
                                  <w:color w:val="000000"/>
                                  <w:spacing w:val="-17"/>
                                  <w:sz w:val="18"/>
                                  <w:highlight w:val="yellow"/>
                                </w:rPr>
                                <w:t xml:space="preserve"> </w:t>
                              </w:r>
                              <w:r>
                                <w:rPr>
                                  <w:color w:val="000000"/>
                                  <w:spacing w:val="-4"/>
                                  <w:sz w:val="18"/>
                                  <w:highlight w:val="yellow"/>
                                </w:rPr>
                                <w:t>Y</w:t>
                              </w:r>
                              <w:r>
                                <w:rPr>
                                  <w:color w:val="000000"/>
                                  <w:spacing w:val="-18"/>
                                  <w:sz w:val="18"/>
                                  <w:highlight w:val="yellow"/>
                                </w:rPr>
                                <w:t xml:space="preserve"> </w:t>
                              </w:r>
                              <w:r>
                                <w:rPr>
                                  <w:color w:val="000000"/>
                                  <w:spacing w:val="-4"/>
                                  <w:sz w:val="18"/>
                                  <w:highlight w:val="yellow"/>
                                </w:rPr>
                                <w:t>PLANILLA</w:t>
                              </w:r>
                            </w:p>
                            <w:p w14:paraId="4580B76B" w14:textId="77777777" w:rsidR="00C87413" w:rsidRDefault="00C87413">
                              <w:pPr>
                                <w:spacing w:before="197"/>
                                <w:rPr>
                                  <w:sz w:val="18"/>
                                </w:rPr>
                              </w:pPr>
                            </w:p>
                            <w:p w14:paraId="760966D9" w14:textId="77777777" w:rsidR="00C87413" w:rsidRDefault="008355C8">
                              <w:pPr>
                                <w:ind w:left="142"/>
                                <w:rPr>
                                  <w:sz w:val="18"/>
                                </w:rPr>
                              </w:pPr>
                              <w:r>
                                <w:rPr>
                                  <w:spacing w:val="-4"/>
                                  <w:sz w:val="18"/>
                                </w:rPr>
                                <w:t>Lista</w:t>
                              </w:r>
                              <w:r>
                                <w:rPr>
                                  <w:spacing w:val="-18"/>
                                  <w:sz w:val="18"/>
                                </w:rPr>
                                <w:t xml:space="preserve"> </w:t>
                              </w:r>
                              <w:r>
                                <w:rPr>
                                  <w:spacing w:val="-4"/>
                                  <w:sz w:val="18"/>
                                </w:rPr>
                                <w:t>de</w:t>
                              </w:r>
                              <w:r>
                                <w:rPr>
                                  <w:spacing w:val="-17"/>
                                  <w:sz w:val="18"/>
                                </w:rPr>
                                <w:t xml:space="preserve"> </w:t>
                              </w:r>
                              <w:r>
                                <w:rPr>
                                  <w:spacing w:val="-4"/>
                                  <w:sz w:val="18"/>
                                </w:rPr>
                                <w:t>Planos</w:t>
                              </w:r>
                              <w:r>
                                <w:rPr>
                                  <w:spacing w:val="-17"/>
                                  <w:sz w:val="18"/>
                                </w:rPr>
                                <w:t xml:space="preserve"> </w:t>
                              </w:r>
                              <w:r>
                                <w:rPr>
                                  <w:spacing w:val="-4"/>
                                  <w:sz w:val="18"/>
                                </w:rPr>
                                <w:t>o</w:t>
                              </w:r>
                              <w:r>
                                <w:rPr>
                                  <w:spacing w:val="-17"/>
                                  <w:sz w:val="18"/>
                                </w:rPr>
                                <w:t xml:space="preserve"> </w:t>
                              </w:r>
                              <w:r>
                                <w:rPr>
                                  <w:spacing w:val="-4"/>
                                  <w:sz w:val="18"/>
                                </w:rPr>
                                <w:t>Diseños</w:t>
                              </w:r>
                            </w:p>
                          </w:txbxContent>
                        </wps:txbx>
                        <wps:bodyPr wrap="square" lIns="0" tIns="0" rIns="0" bIns="0" rtlCol="0">
                          <a:noAutofit/>
                        </wps:bodyPr>
                      </wps:wsp>
                      <wps:wsp>
                        <wps:cNvPr id="931" name="Textbox 931"/>
                        <wps:cNvSpPr txBox="1"/>
                        <wps:spPr>
                          <a:xfrm>
                            <a:off x="292216" y="6053946"/>
                            <a:ext cx="860425" cy="147320"/>
                          </a:xfrm>
                          <a:prstGeom prst="rect">
                            <a:avLst/>
                          </a:prstGeom>
                        </wps:spPr>
                        <wps:txbx>
                          <w:txbxContent>
                            <w:p w14:paraId="73B6F56E" w14:textId="77777777" w:rsidR="00C87413" w:rsidRDefault="008355C8">
                              <w:pPr>
                                <w:spacing w:before="5"/>
                                <w:rPr>
                                  <w:sz w:val="18"/>
                                </w:rPr>
                              </w:pPr>
                              <w:r>
                                <w:rPr>
                                  <w:spacing w:val="-4"/>
                                  <w:sz w:val="18"/>
                                </w:rPr>
                                <w:t>Plano</w:t>
                              </w:r>
                              <w:r>
                                <w:rPr>
                                  <w:spacing w:val="-13"/>
                                  <w:sz w:val="18"/>
                                </w:rPr>
                                <w:t xml:space="preserve"> </w:t>
                              </w:r>
                              <w:r>
                                <w:rPr>
                                  <w:spacing w:val="-4"/>
                                  <w:sz w:val="18"/>
                                </w:rPr>
                                <w:t>o</w:t>
                              </w:r>
                              <w:r>
                                <w:rPr>
                                  <w:spacing w:val="-12"/>
                                  <w:sz w:val="18"/>
                                </w:rPr>
                                <w:t xml:space="preserve"> </w:t>
                              </w:r>
                              <w:r>
                                <w:rPr>
                                  <w:spacing w:val="-4"/>
                                  <w:sz w:val="18"/>
                                </w:rPr>
                                <w:t>Diseño</w:t>
                              </w:r>
                              <w:r>
                                <w:rPr>
                                  <w:spacing w:val="-12"/>
                                  <w:sz w:val="18"/>
                                </w:rPr>
                                <w:t xml:space="preserve"> </w:t>
                              </w:r>
                              <w:proofErr w:type="spellStart"/>
                              <w:r>
                                <w:rPr>
                                  <w:spacing w:val="-7"/>
                                  <w:sz w:val="18"/>
                                </w:rPr>
                                <w:t>N°</w:t>
                              </w:r>
                              <w:proofErr w:type="spellEnd"/>
                            </w:p>
                          </w:txbxContent>
                        </wps:txbx>
                        <wps:bodyPr wrap="square" lIns="0" tIns="0" rIns="0" bIns="0" rtlCol="0">
                          <a:noAutofit/>
                        </wps:bodyPr>
                      </wps:wsp>
                      <wps:wsp>
                        <wps:cNvPr id="932" name="Textbox 932"/>
                        <wps:cNvSpPr txBox="1"/>
                        <wps:spPr>
                          <a:xfrm>
                            <a:off x="1955361" y="6053946"/>
                            <a:ext cx="1311910" cy="147320"/>
                          </a:xfrm>
                          <a:prstGeom prst="rect">
                            <a:avLst/>
                          </a:prstGeom>
                        </wps:spPr>
                        <wps:txbx>
                          <w:txbxContent>
                            <w:p w14:paraId="0D14AD74" w14:textId="77777777" w:rsidR="00C87413" w:rsidRDefault="008355C8">
                              <w:pPr>
                                <w:spacing w:before="5"/>
                                <w:rPr>
                                  <w:sz w:val="18"/>
                                </w:rPr>
                              </w:pPr>
                              <w:r>
                                <w:rPr>
                                  <w:spacing w:val="-4"/>
                                  <w:sz w:val="18"/>
                                </w:rPr>
                                <w:t>Nombre</w:t>
                              </w:r>
                              <w:r>
                                <w:rPr>
                                  <w:spacing w:val="-17"/>
                                  <w:sz w:val="18"/>
                                </w:rPr>
                                <w:t xml:space="preserve"> </w:t>
                              </w:r>
                              <w:r>
                                <w:rPr>
                                  <w:spacing w:val="-4"/>
                                  <w:sz w:val="18"/>
                                </w:rPr>
                                <w:t>del</w:t>
                              </w:r>
                              <w:r>
                                <w:rPr>
                                  <w:spacing w:val="-16"/>
                                  <w:sz w:val="18"/>
                                </w:rPr>
                                <w:t xml:space="preserve"> </w:t>
                              </w:r>
                              <w:r>
                                <w:rPr>
                                  <w:spacing w:val="-4"/>
                                  <w:sz w:val="18"/>
                                </w:rPr>
                                <w:t>Plano</w:t>
                              </w:r>
                              <w:r>
                                <w:rPr>
                                  <w:spacing w:val="-17"/>
                                  <w:sz w:val="18"/>
                                </w:rPr>
                                <w:t xml:space="preserve"> </w:t>
                              </w:r>
                              <w:r>
                                <w:rPr>
                                  <w:spacing w:val="-4"/>
                                  <w:sz w:val="18"/>
                                </w:rPr>
                                <w:t>o</w:t>
                              </w:r>
                              <w:r>
                                <w:rPr>
                                  <w:spacing w:val="-16"/>
                                  <w:sz w:val="18"/>
                                </w:rPr>
                                <w:t xml:space="preserve"> </w:t>
                              </w:r>
                              <w:r>
                                <w:rPr>
                                  <w:spacing w:val="-4"/>
                                  <w:sz w:val="18"/>
                                </w:rPr>
                                <w:t>Diseño</w:t>
                              </w:r>
                            </w:p>
                          </w:txbxContent>
                        </wps:txbx>
                        <wps:bodyPr wrap="square" lIns="0" tIns="0" rIns="0" bIns="0" rtlCol="0">
                          <a:noAutofit/>
                        </wps:bodyPr>
                      </wps:wsp>
                      <wps:wsp>
                        <wps:cNvPr id="933" name="Textbox 933"/>
                        <wps:cNvSpPr txBox="1"/>
                        <wps:spPr>
                          <a:xfrm>
                            <a:off x="4347657" y="6053946"/>
                            <a:ext cx="482600" cy="147320"/>
                          </a:xfrm>
                          <a:prstGeom prst="rect">
                            <a:avLst/>
                          </a:prstGeom>
                        </wps:spPr>
                        <wps:txbx>
                          <w:txbxContent>
                            <w:p w14:paraId="0ADF75A6" w14:textId="77777777" w:rsidR="00C87413" w:rsidRDefault="008355C8">
                              <w:pPr>
                                <w:spacing w:before="5"/>
                                <w:rPr>
                                  <w:sz w:val="18"/>
                                </w:rPr>
                              </w:pPr>
                              <w:r>
                                <w:rPr>
                                  <w:spacing w:val="-2"/>
                                  <w:sz w:val="18"/>
                                </w:rPr>
                                <w:t>Propósito</w:t>
                              </w:r>
                            </w:p>
                          </w:txbxContent>
                        </wps:txbx>
                        <wps:bodyPr wrap="square" lIns="0" tIns="0" rIns="0" bIns="0" rtlCol="0">
                          <a:noAutofit/>
                        </wps:bodyPr>
                      </wps:wsp>
                      <wps:wsp>
                        <wps:cNvPr id="934" name="Textbox 934"/>
                        <wps:cNvSpPr txBox="1"/>
                        <wps:spPr>
                          <a:xfrm>
                            <a:off x="14631" y="14664"/>
                            <a:ext cx="6250305" cy="3580129"/>
                          </a:xfrm>
                          <a:prstGeom prst="rect">
                            <a:avLst/>
                          </a:prstGeom>
                        </wps:spPr>
                        <wps:txbx>
                          <w:txbxContent>
                            <w:p w14:paraId="58D055D4" w14:textId="77777777" w:rsidR="00C87413" w:rsidRDefault="00C87413">
                              <w:pPr>
                                <w:rPr>
                                  <w:sz w:val="18"/>
                                </w:rPr>
                              </w:pPr>
                            </w:p>
                            <w:p w14:paraId="4B79883F" w14:textId="77777777" w:rsidR="00C87413" w:rsidRDefault="00C87413">
                              <w:pPr>
                                <w:spacing w:before="65"/>
                                <w:rPr>
                                  <w:sz w:val="18"/>
                                </w:rPr>
                              </w:pPr>
                            </w:p>
                            <w:p w14:paraId="106CB7C0" w14:textId="77777777" w:rsidR="00C87413" w:rsidRDefault="008355C8">
                              <w:pPr>
                                <w:spacing w:before="1" w:line="268" w:lineRule="auto"/>
                                <w:ind w:left="779" w:right="332"/>
                                <w:jc w:val="both"/>
                                <w:rPr>
                                  <w:sz w:val="18"/>
                                </w:rPr>
                              </w:pPr>
                              <w:r>
                                <w:rPr>
                                  <w:spacing w:val="-6"/>
                                  <w:sz w:val="18"/>
                                </w:rPr>
                                <w:t xml:space="preserve">Identificar el nombre, cargo y la dependencia de la Institución de quien solicita el procedimiento de contratación a </w:t>
                              </w:r>
                              <w:r>
                                <w:rPr>
                                  <w:sz w:val="18"/>
                                </w:rPr>
                                <w:t>ser</w:t>
                              </w:r>
                              <w:r>
                                <w:rPr>
                                  <w:spacing w:val="-19"/>
                                  <w:sz w:val="18"/>
                                </w:rPr>
                                <w:t xml:space="preserve"> </w:t>
                              </w:r>
                              <w:r>
                                <w:rPr>
                                  <w:sz w:val="18"/>
                                </w:rPr>
                                <w:t>publicado.</w:t>
                              </w:r>
                            </w:p>
                            <w:p w14:paraId="35D1F294" w14:textId="77777777" w:rsidR="00C87413" w:rsidRDefault="008355C8">
                              <w:pPr>
                                <w:ind w:left="779"/>
                                <w:jc w:val="both"/>
                                <w:rPr>
                                  <w:sz w:val="18"/>
                                </w:rPr>
                              </w:pPr>
                              <w:r>
                                <w:rPr>
                                  <w:w w:val="90"/>
                                  <w:sz w:val="18"/>
                                </w:rPr>
                                <w:t>Dirección</w:t>
                              </w:r>
                              <w:r>
                                <w:rPr>
                                  <w:spacing w:val="-3"/>
                                  <w:w w:val="90"/>
                                  <w:sz w:val="18"/>
                                </w:rPr>
                                <w:t xml:space="preserve"> </w:t>
                              </w:r>
                              <w:r>
                                <w:rPr>
                                  <w:w w:val="90"/>
                                  <w:sz w:val="18"/>
                                </w:rPr>
                                <w:t>de</w:t>
                              </w:r>
                              <w:r>
                                <w:rPr>
                                  <w:spacing w:val="-2"/>
                                  <w:w w:val="90"/>
                                  <w:sz w:val="18"/>
                                </w:rPr>
                                <w:t xml:space="preserve"> </w:t>
                              </w:r>
                              <w:r>
                                <w:rPr>
                                  <w:w w:val="90"/>
                                  <w:sz w:val="18"/>
                                </w:rPr>
                                <w:t>Obras,</w:t>
                              </w:r>
                              <w:r>
                                <w:rPr>
                                  <w:spacing w:val="-2"/>
                                  <w:w w:val="90"/>
                                  <w:sz w:val="18"/>
                                </w:rPr>
                                <w:t xml:space="preserve"> </w:t>
                              </w:r>
                              <w:r>
                                <w:rPr>
                                  <w:w w:val="90"/>
                                  <w:sz w:val="18"/>
                                </w:rPr>
                                <w:t>Arq.</w:t>
                              </w:r>
                              <w:r>
                                <w:rPr>
                                  <w:spacing w:val="-2"/>
                                  <w:w w:val="90"/>
                                  <w:sz w:val="18"/>
                                </w:rPr>
                                <w:t xml:space="preserve"> </w:t>
                              </w:r>
                              <w:r>
                                <w:rPr>
                                  <w:w w:val="90"/>
                                  <w:sz w:val="18"/>
                                </w:rPr>
                                <w:t>Matilde</w:t>
                              </w:r>
                              <w:r>
                                <w:rPr>
                                  <w:spacing w:val="-3"/>
                                  <w:w w:val="90"/>
                                  <w:sz w:val="18"/>
                                </w:rPr>
                                <w:t xml:space="preserve"> </w:t>
                              </w:r>
                              <w:r>
                                <w:rPr>
                                  <w:spacing w:val="-2"/>
                                  <w:w w:val="90"/>
                                  <w:sz w:val="18"/>
                                </w:rPr>
                                <w:t>Airaldi</w:t>
                              </w:r>
                            </w:p>
                            <w:p w14:paraId="5253E996" w14:textId="77777777" w:rsidR="00C87413" w:rsidRDefault="008355C8">
                              <w:pPr>
                                <w:spacing w:before="25" w:line="268" w:lineRule="auto"/>
                                <w:ind w:left="779" w:right="296"/>
                                <w:jc w:val="both"/>
                                <w:rPr>
                                  <w:sz w:val="18"/>
                                </w:rPr>
                              </w:pPr>
                              <w:r>
                                <w:rPr>
                                  <w:spacing w:val="-6"/>
                                  <w:sz w:val="18"/>
                                </w:rPr>
                                <w:t xml:space="preserve">Justificación de la necesidad que se pretende satisfacer mediante la contratación a ser realizada. La necesidad del </w:t>
                              </w:r>
                              <w:r>
                                <w:rPr>
                                  <w:spacing w:val="-4"/>
                                  <w:sz w:val="18"/>
                                </w:rPr>
                                <w:t>presente</w:t>
                              </w:r>
                              <w:r>
                                <w:rPr>
                                  <w:spacing w:val="-10"/>
                                  <w:sz w:val="18"/>
                                </w:rPr>
                                <w:t xml:space="preserve"> </w:t>
                              </w:r>
                              <w:r>
                                <w:rPr>
                                  <w:spacing w:val="-4"/>
                                  <w:sz w:val="18"/>
                                </w:rPr>
                                <w:t>llamado</w:t>
                              </w:r>
                              <w:r>
                                <w:rPr>
                                  <w:spacing w:val="-10"/>
                                  <w:sz w:val="18"/>
                                </w:rPr>
                                <w:t xml:space="preserve"> </w:t>
                              </w:r>
                              <w:r>
                                <w:rPr>
                                  <w:spacing w:val="-4"/>
                                  <w:sz w:val="18"/>
                                </w:rPr>
                                <w:t>de</w:t>
                              </w:r>
                              <w:r>
                                <w:rPr>
                                  <w:spacing w:val="-9"/>
                                  <w:sz w:val="18"/>
                                </w:rPr>
                                <w:t xml:space="preserve"> </w:t>
                              </w:r>
                              <w:r>
                                <w:rPr>
                                  <w:spacing w:val="-4"/>
                                  <w:sz w:val="18"/>
                                </w:rPr>
                                <w:t>CONSTRUCCION</w:t>
                              </w:r>
                              <w:r>
                                <w:rPr>
                                  <w:spacing w:val="-10"/>
                                  <w:sz w:val="18"/>
                                </w:rPr>
                                <w:t xml:space="preserve"> </w:t>
                              </w:r>
                              <w:r>
                                <w:rPr>
                                  <w:spacing w:val="-4"/>
                                  <w:sz w:val="18"/>
                                </w:rPr>
                                <w:t>DE</w:t>
                              </w:r>
                              <w:r>
                                <w:rPr>
                                  <w:spacing w:val="-9"/>
                                  <w:sz w:val="18"/>
                                </w:rPr>
                                <w:t xml:space="preserve"> </w:t>
                              </w:r>
                              <w:r>
                                <w:rPr>
                                  <w:spacing w:val="-4"/>
                                  <w:sz w:val="18"/>
                                </w:rPr>
                                <w:t>AULA</w:t>
                              </w:r>
                              <w:r>
                                <w:rPr>
                                  <w:spacing w:val="4"/>
                                  <w:sz w:val="18"/>
                                </w:rPr>
                                <w:t xml:space="preserve"> </w:t>
                              </w:r>
                              <w:r>
                                <w:rPr>
                                  <w:spacing w:val="-4"/>
                                  <w:sz w:val="18"/>
                                </w:rPr>
                                <w:t>Y</w:t>
                              </w:r>
                              <w:r>
                                <w:rPr>
                                  <w:spacing w:val="-10"/>
                                  <w:sz w:val="18"/>
                                </w:rPr>
                                <w:t xml:space="preserve"> </w:t>
                              </w:r>
                              <w:r>
                                <w:rPr>
                                  <w:spacing w:val="-4"/>
                                  <w:sz w:val="18"/>
                                </w:rPr>
                                <w:t>SANITARIOS</w:t>
                              </w:r>
                              <w:r>
                                <w:rPr>
                                  <w:spacing w:val="-9"/>
                                  <w:sz w:val="18"/>
                                </w:rPr>
                                <w:t xml:space="preserve"> </w:t>
                              </w:r>
                              <w:r>
                                <w:rPr>
                                  <w:spacing w:val="-4"/>
                                  <w:sz w:val="18"/>
                                </w:rPr>
                                <w:t>en</w:t>
                              </w:r>
                              <w:r>
                                <w:rPr>
                                  <w:spacing w:val="-10"/>
                                  <w:sz w:val="18"/>
                                </w:rPr>
                                <w:t xml:space="preserve"> </w:t>
                              </w:r>
                              <w:r>
                                <w:rPr>
                                  <w:spacing w:val="-4"/>
                                  <w:sz w:val="18"/>
                                </w:rPr>
                                <w:t>instituciones</w:t>
                              </w:r>
                              <w:r>
                                <w:rPr>
                                  <w:spacing w:val="-10"/>
                                  <w:sz w:val="18"/>
                                </w:rPr>
                                <w:t xml:space="preserve"> </w:t>
                              </w:r>
                              <w:r>
                                <w:rPr>
                                  <w:spacing w:val="-4"/>
                                  <w:sz w:val="18"/>
                                </w:rPr>
                                <w:t>educativas</w:t>
                              </w:r>
                              <w:r>
                                <w:rPr>
                                  <w:spacing w:val="-9"/>
                                  <w:sz w:val="18"/>
                                </w:rPr>
                                <w:t xml:space="preserve"> </w:t>
                              </w:r>
                              <w:r>
                                <w:rPr>
                                  <w:spacing w:val="-4"/>
                                  <w:sz w:val="18"/>
                                </w:rPr>
                                <w:t>de</w:t>
                              </w:r>
                              <w:r>
                                <w:rPr>
                                  <w:spacing w:val="-10"/>
                                  <w:sz w:val="18"/>
                                </w:rPr>
                                <w:t xml:space="preserve"> </w:t>
                              </w:r>
                              <w:r>
                                <w:rPr>
                                  <w:spacing w:val="-4"/>
                                  <w:sz w:val="18"/>
                                </w:rPr>
                                <w:t>la</w:t>
                              </w:r>
                              <w:r>
                                <w:rPr>
                                  <w:spacing w:val="-9"/>
                                  <w:sz w:val="18"/>
                                </w:rPr>
                                <w:t xml:space="preserve"> </w:t>
                              </w:r>
                              <w:r>
                                <w:rPr>
                                  <w:spacing w:val="-4"/>
                                  <w:sz w:val="18"/>
                                </w:rPr>
                                <w:t>ciudad</w:t>
                              </w:r>
                              <w:r>
                                <w:rPr>
                                  <w:spacing w:val="-10"/>
                                  <w:sz w:val="18"/>
                                </w:rPr>
                                <w:t xml:space="preserve"> </w:t>
                              </w:r>
                              <w:r>
                                <w:rPr>
                                  <w:spacing w:val="-4"/>
                                  <w:sz w:val="18"/>
                                </w:rPr>
                                <w:t>de</w:t>
                              </w:r>
                              <w:r>
                                <w:rPr>
                                  <w:spacing w:val="-9"/>
                                  <w:sz w:val="18"/>
                                </w:rPr>
                                <w:t xml:space="preserve"> </w:t>
                              </w:r>
                              <w:r>
                                <w:rPr>
                                  <w:spacing w:val="-4"/>
                                  <w:sz w:val="18"/>
                                </w:rPr>
                                <w:t xml:space="preserve">Villarrica, </w:t>
                              </w:r>
                              <w:proofErr w:type="spellStart"/>
                              <w:r>
                                <w:rPr>
                                  <w:sz w:val="18"/>
                                </w:rPr>
                                <w:t>traera</w:t>
                              </w:r>
                              <w:proofErr w:type="spellEnd"/>
                              <w:r>
                                <w:rPr>
                                  <w:rFonts w:ascii="Microsoft Sans Serif" w:hAnsi="Microsoft Sans Serif"/>
                                  <w:sz w:val="18"/>
                                </w:rPr>
                                <w:t xml:space="preserve">́ </w:t>
                              </w:r>
                              <w:r>
                                <w:rPr>
                                  <w:sz w:val="18"/>
                                </w:rPr>
                                <w:t>comodidades y beneficios para los niños y jóvenes de la comunidad</w:t>
                              </w:r>
                              <w:r>
                                <w:rPr>
                                  <w:spacing w:val="40"/>
                                  <w:sz w:val="18"/>
                                </w:rPr>
                                <w:t xml:space="preserve"> </w:t>
                              </w:r>
                              <w:r>
                                <w:rPr>
                                  <w:sz w:val="18"/>
                                </w:rPr>
                                <w:t>por tratarse de</w:t>
                              </w:r>
                              <w:r>
                                <w:rPr>
                                  <w:spacing w:val="40"/>
                                  <w:sz w:val="18"/>
                                </w:rPr>
                                <w:t xml:space="preserve"> </w:t>
                              </w:r>
                              <w:r>
                                <w:rPr>
                                  <w:sz w:val="18"/>
                                </w:rPr>
                                <w:t>instituciones educativas</w:t>
                              </w:r>
                              <w:r>
                                <w:rPr>
                                  <w:spacing w:val="-5"/>
                                  <w:sz w:val="18"/>
                                </w:rPr>
                                <w:t xml:space="preserve"> </w:t>
                              </w:r>
                              <w:r>
                                <w:rPr>
                                  <w:sz w:val="18"/>
                                </w:rPr>
                                <w:t>muy</w:t>
                              </w:r>
                              <w:r>
                                <w:rPr>
                                  <w:spacing w:val="-5"/>
                                  <w:sz w:val="18"/>
                                </w:rPr>
                                <w:t xml:space="preserve"> </w:t>
                              </w:r>
                              <w:r>
                                <w:rPr>
                                  <w:sz w:val="18"/>
                                </w:rPr>
                                <w:t>vulnerables.</w:t>
                              </w:r>
                            </w:p>
                            <w:p w14:paraId="783506D1" w14:textId="77777777" w:rsidR="00C87413" w:rsidRDefault="008355C8">
                              <w:pPr>
                                <w:spacing w:before="1" w:line="268" w:lineRule="auto"/>
                                <w:ind w:left="779" w:right="342"/>
                                <w:jc w:val="both"/>
                                <w:rPr>
                                  <w:sz w:val="18"/>
                                </w:rPr>
                              </w:pPr>
                              <w:r>
                                <w:rPr>
                                  <w:spacing w:val="-6"/>
                                  <w:sz w:val="18"/>
                                </w:rPr>
                                <w:t>Justificación</w:t>
                              </w:r>
                              <w:r>
                                <w:rPr>
                                  <w:spacing w:val="-7"/>
                                  <w:sz w:val="18"/>
                                </w:rPr>
                                <w:t xml:space="preserve"> </w:t>
                              </w:r>
                              <w:r>
                                <w:rPr>
                                  <w:spacing w:val="-6"/>
                                  <w:sz w:val="18"/>
                                </w:rPr>
                                <w:t>de</w:t>
                              </w:r>
                              <w:r>
                                <w:rPr>
                                  <w:spacing w:val="-7"/>
                                  <w:sz w:val="18"/>
                                </w:rPr>
                                <w:t xml:space="preserve"> </w:t>
                              </w:r>
                              <w:r>
                                <w:rPr>
                                  <w:spacing w:val="-6"/>
                                  <w:sz w:val="18"/>
                                </w:rPr>
                                <w:t>la</w:t>
                              </w:r>
                              <w:r>
                                <w:rPr>
                                  <w:spacing w:val="-7"/>
                                  <w:sz w:val="18"/>
                                </w:rPr>
                                <w:t xml:space="preserve"> </w:t>
                              </w:r>
                              <w:r>
                                <w:rPr>
                                  <w:spacing w:val="-6"/>
                                  <w:sz w:val="18"/>
                                </w:rPr>
                                <w:t>planificación,</w:t>
                              </w:r>
                              <w:r>
                                <w:rPr>
                                  <w:spacing w:val="-7"/>
                                  <w:sz w:val="18"/>
                                </w:rPr>
                                <w:t xml:space="preserve"> </w:t>
                              </w:r>
                              <w:r>
                                <w:rPr>
                                  <w:spacing w:val="-6"/>
                                  <w:sz w:val="18"/>
                                </w:rPr>
                                <w:t>si</w:t>
                              </w:r>
                              <w:r>
                                <w:rPr>
                                  <w:spacing w:val="-7"/>
                                  <w:sz w:val="18"/>
                                </w:rPr>
                                <w:t xml:space="preserve"> </w:t>
                              </w:r>
                              <w:r>
                                <w:rPr>
                                  <w:spacing w:val="-6"/>
                                  <w:sz w:val="18"/>
                                </w:rPr>
                                <w:t>se</w:t>
                              </w:r>
                              <w:r>
                                <w:rPr>
                                  <w:spacing w:val="-7"/>
                                  <w:sz w:val="18"/>
                                </w:rPr>
                                <w:t xml:space="preserve"> </w:t>
                              </w:r>
                              <w:r>
                                <w:rPr>
                                  <w:spacing w:val="-6"/>
                                  <w:sz w:val="18"/>
                                </w:rPr>
                                <w:t>trata</w:t>
                              </w:r>
                              <w:r>
                                <w:rPr>
                                  <w:spacing w:val="-7"/>
                                  <w:sz w:val="18"/>
                                </w:rPr>
                                <w:t xml:space="preserve"> </w:t>
                              </w:r>
                              <w:r>
                                <w:rPr>
                                  <w:spacing w:val="-6"/>
                                  <w:sz w:val="18"/>
                                </w:rPr>
                                <w:t>de</w:t>
                              </w:r>
                              <w:r>
                                <w:rPr>
                                  <w:spacing w:val="-7"/>
                                  <w:sz w:val="18"/>
                                </w:rPr>
                                <w:t xml:space="preserve"> </w:t>
                              </w:r>
                              <w:r>
                                <w:rPr>
                                  <w:spacing w:val="-6"/>
                                  <w:sz w:val="18"/>
                                </w:rPr>
                                <w:t>un</w:t>
                              </w:r>
                              <w:r>
                                <w:rPr>
                                  <w:spacing w:val="-7"/>
                                  <w:sz w:val="18"/>
                                </w:rPr>
                                <w:t xml:space="preserve"> </w:t>
                              </w:r>
                              <w:r>
                                <w:rPr>
                                  <w:spacing w:val="-6"/>
                                  <w:sz w:val="18"/>
                                </w:rPr>
                                <w:t>procedimiento</w:t>
                              </w:r>
                              <w:r>
                                <w:rPr>
                                  <w:spacing w:val="-7"/>
                                  <w:sz w:val="18"/>
                                </w:rPr>
                                <w:t xml:space="preserve"> </w:t>
                              </w:r>
                              <w:r>
                                <w:rPr>
                                  <w:spacing w:val="-6"/>
                                  <w:sz w:val="18"/>
                                </w:rPr>
                                <w:t>de</w:t>
                              </w:r>
                              <w:r>
                                <w:rPr>
                                  <w:spacing w:val="-7"/>
                                  <w:sz w:val="18"/>
                                </w:rPr>
                                <w:t xml:space="preserve"> </w:t>
                              </w:r>
                              <w:r>
                                <w:rPr>
                                  <w:spacing w:val="-6"/>
                                  <w:sz w:val="18"/>
                                </w:rPr>
                                <w:t>contratación</w:t>
                              </w:r>
                              <w:r>
                                <w:rPr>
                                  <w:spacing w:val="-7"/>
                                  <w:sz w:val="18"/>
                                </w:rPr>
                                <w:t xml:space="preserve"> </w:t>
                              </w:r>
                              <w:r>
                                <w:rPr>
                                  <w:spacing w:val="-6"/>
                                  <w:sz w:val="18"/>
                                </w:rPr>
                                <w:t>periódico</w:t>
                              </w:r>
                              <w:r>
                                <w:rPr>
                                  <w:spacing w:val="-7"/>
                                  <w:sz w:val="18"/>
                                </w:rPr>
                                <w:t xml:space="preserve"> </w:t>
                              </w:r>
                              <w:r>
                                <w:rPr>
                                  <w:spacing w:val="-6"/>
                                  <w:sz w:val="18"/>
                                </w:rPr>
                                <w:t>o</w:t>
                              </w:r>
                              <w:r>
                                <w:rPr>
                                  <w:spacing w:val="-7"/>
                                  <w:sz w:val="18"/>
                                </w:rPr>
                                <w:t xml:space="preserve"> </w:t>
                              </w:r>
                              <w:r>
                                <w:rPr>
                                  <w:spacing w:val="-6"/>
                                  <w:sz w:val="18"/>
                                </w:rPr>
                                <w:t>sucesivo,</w:t>
                              </w:r>
                              <w:r>
                                <w:rPr>
                                  <w:spacing w:val="-7"/>
                                  <w:sz w:val="18"/>
                                </w:rPr>
                                <w:t xml:space="preserve"> </w:t>
                              </w:r>
                              <w:r>
                                <w:rPr>
                                  <w:spacing w:val="-6"/>
                                  <w:sz w:val="18"/>
                                </w:rPr>
                                <w:t>o</w:t>
                              </w:r>
                              <w:r>
                                <w:rPr>
                                  <w:spacing w:val="-7"/>
                                  <w:sz w:val="18"/>
                                </w:rPr>
                                <w:t xml:space="preserve"> </w:t>
                              </w:r>
                              <w:r>
                                <w:rPr>
                                  <w:spacing w:val="-6"/>
                                  <w:sz w:val="18"/>
                                </w:rPr>
                                <w:t>si</w:t>
                              </w:r>
                              <w:r>
                                <w:rPr>
                                  <w:spacing w:val="-7"/>
                                  <w:sz w:val="18"/>
                                </w:rPr>
                                <w:t xml:space="preserve"> </w:t>
                              </w:r>
                              <w:r>
                                <w:rPr>
                                  <w:spacing w:val="-6"/>
                                  <w:sz w:val="18"/>
                                </w:rPr>
                                <w:t>el</w:t>
                              </w:r>
                              <w:r>
                                <w:rPr>
                                  <w:spacing w:val="-7"/>
                                  <w:sz w:val="18"/>
                                </w:rPr>
                                <w:t xml:space="preserve"> </w:t>
                              </w:r>
                              <w:r>
                                <w:rPr>
                                  <w:spacing w:val="-6"/>
                                  <w:sz w:val="18"/>
                                </w:rPr>
                                <w:t xml:space="preserve">mismo </w:t>
                              </w:r>
                              <w:r>
                                <w:rPr>
                                  <w:sz w:val="18"/>
                                </w:rPr>
                                <w:t>responde</w:t>
                              </w:r>
                              <w:r>
                                <w:rPr>
                                  <w:spacing w:val="-14"/>
                                  <w:sz w:val="18"/>
                                </w:rPr>
                                <w:t xml:space="preserve"> </w:t>
                              </w:r>
                              <w:r>
                                <w:rPr>
                                  <w:sz w:val="18"/>
                                </w:rPr>
                                <w:t>a</w:t>
                              </w:r>
                              <w:r>
                                <w:rPr>
                                  <w:spacing w:val="-14"/>
                                  <w:sz w:val="18"/>
                                </w:rPr>
                                <w:t xml:space="preserve"> </w:t>
                              </w:r>
                              <w:r>
                                <w:rPr>
                                  <w:sz w:val="18"/>
                                </w:rPr>
                                <w:t>una</w:t>
                              </w:r>
                              <w:r>
                                <w:rPr>
                                  <w:spacing w:val="-14"/>
                                  <w:sz w:val="18"/>
                                </w:rPr>
                                <w:t xml:space="preserve"> </w:t>
                              </w:r>
                              <w:r>
                                <w:rPr>
                                  <w:sz w:val="18"/>
                                </w:rPr>
                                <w:t>necesidad</w:t>
                              </w:r>
                              <w:r>
                                <w:rPr>
                                  <w:spacing w:val="-14"/>
                                  <w:sz w:val="18"/>
                                </w:rPr>
                                <w:t xml:space="preserve"> </w:t>
                              </w:r>
                              <w:r>
                                <w:rPr>
                                  <w:sz w:val="18"/>
                                </w:rPr>
                                <w:t>temporal.</w:t>
                              </w:r>
                            </w:p>
                            <w:p w14:paraId="25536C46" w14:textId="77777777" w:rsidR="00C87413" w:rsidRDefault="008355C8">
                              <w:pPr>
                                <w:spacing w:line="268" w:lineRule="auto"/>
                                <w:ind w:left="779" w:right="334"/>
                                <w:jc w:val="both"/>
                                <w:rPr>
                                  <w:sz w:val="18"/>
                                </w:rPr>
                              </w:pPr>
                              <w:r>
                                <w:rPr>
                                  <w:sz w:val="18"/>
                                </w:rPr>
                                <w:t>El</w:t>
                              </w:r>
                              <w:r>
                                <w:rPr>
                                  <w:spacing w:val="-5"/>
                                  <w:sz w:val="18"/>
                                </w:rPr>
                                <w:t xml:space="preserve"> </w:t>
                              </w:r>
                              <w:r>
                                <w:rPr>
                                  <w:sz w:val="18"/>
                                </w:rPr>
                                <w:t>llamado</w:t>
                              </w:r>
                              <w:r>
                                <w:rPr>
                                  <w:spacing w:val="-5"/>
                                  <w:sz w:val="18"/>
                                </w:rPr>
                                <w:t xml:space="preserve"> </w:t>
                              </w:r>
                              <w:r>
                                <w:rPr>
                                  <w:sz w:val="18"/>
                                </w:rPr>
                                <w:t>responde</w:t>
                              </w:r>
                              <w:r>
                                <w:rPr>
                                  <w:spacing w:val="-5"/>
                                  <w:sz w:val="18"/>
                                </w:rPr>
                                <w:t xml:space="preserve"> </w:t>
                              </w:r>
                              <w:r>
                                <w:rPr>
                                  <w:sz w:val="18"/>
                                </w:rPr>
                                <w:t>a</w:t>
                              </w:r>
                              <w:r>
                                <w:rPr>
                                  <w:spacing w:val="-5"/>
                                  <w:sz w:val="18"/>
                                </w:rPr>
                                <w:t xml:space="preserve"> </w:t>
                              </w:r>
                              <w:r>
                                <w:rPr>
                                  <w:sz w:val="18"/>
                                </w:rPr>
                                <w:t>una</w:t>
                              </w:r>
                              <w:r>
                                <w:rPr>
                                  <w:spacing w:val="-5"/>
                                  <w:sz w:val="18"/>
                                </w:rPr>
                                <w:t xml:space="preserve"> </w:t>
                              </w:r>
                              <w:r>
                                <w:rPr>
                                  <w:sz w:val="18"/>
                                </w:rPr>
                                <w:t>necesidad</w:t>
                              </w:r>
                              <w:r>
                                <w:rPr>
                                  <w:spacing w:val="-5"/>
                                  <w:sz w:val="18"/>
                                </w:rPr>
                                <w:t xml:space="preserve"> </w:t>
                              </w:r>
                              <w:r>
                                <w:rPr>
                                  <w:sz w:val="18"/>
                                </w:rPr>
                                <w:t>temporal</w:t>
                              </w:r>
                              <w:r>
                                <w:rPr>
                                  <w:spacing w:val="-5"/>
                                  <w:sz w:val="18"/>
                                </w:rPr>
                                <w:t xml:space="preserve"> </w:t>
                              </w:r>
                              <w:r>
                                <w:rPr>
                                  <w:sz w:val="18"/>
                                </w:rPr>
                                <w:t>teniendo</w:t>
                              </w:r>
                              <w:r>
                                <w:rPr>
                                  <w:spacing w:val="-5"/>
                                  <w:sz w:val="18"/>
                                </w:rPr>
                                <w:t xml:space="preserve"> </w:t>
                              </w:r>
                              <w:r>
                                <w:rPr>
                                  <w:sz w:val="18"/>
                                </w:rPr>
                                <w:t>en</w:t>
                              </w:r>
                              <w:r>
                                <w:rPr>
                                  <w:spacing w:val="-5"/>
                                  <w:sz w:val="18"/>
                                </w:rPr>
                                <w:t xml:space="preserve"> </w:t>
                              </w:r>
                              <w:r>
                                <w:rPr>
                                  <w:sz w:val="18"/>
                                </w:rPr>
                                <w:t>cuenta</w:t>
                              </w:r>
                              <w:r>
                                <w:rPr>
                                  <w:spacing w:val="-5"/>
                                  <w:sz w:val="18"/>
                                </w:rPr>
                                <w:t xml:space="preserve"> </w:t>
                              </w:r>
                              <w:r>
                                <w:rPr>
                                  <w:sz w:val="18"/>
                                </w:rPr>
                                <w:t>que</w:t>
                              </w:r>
                              <w:r>
                                <w:rPr>
                                  <w:spacing w:val="-5"/>
                                  <w:sz w:val="18"/>
                                </w:rPr>
                                <w:t xml:space="preserve"> </w:t>
                              </w:r>
                              <w:r>
                                <w:rPr>
                                  <w:sz w:val="18"/>
                                </w:rPr>
                                <w:t>con</w:t>
                              </w:r>
                              <w:r>
                                <w:rPr>
                                  <w:spacing w:val="-5"/>
                                  <w:sz w:val="18"/>
                                </w:rPr>
                                <w:t xml:space="preserve"> </w:t>
                              </w:r>
                              <w:r>
                                <w:rPr>
                                  <w:sz w:val="18"/>
                                </w:rPr>
                                <w:t>la</w:t>
                              </w:r>
                              <w:r>
                                <w:rPr>
                                  <w:spacing w:val="-5"/>
                                  <w:sz w:val="18"/>
                                </w:rPr>
                                <w:t xml:space="preserve"> </w:t>
                              </w:r>
                              <w:r>
                                <w:rPr>
                                  <w:sz w:val="18"/>
                                </w:rPr>
                                <w:t>ejecución</w:t>
                              </w:r>
                              <w:r>
                                <w:rPr>
                                  <w:spacing w:val="-5"/>
                                  <w:sz w:val="18"/>
                                </w:rPr>
                                <w:t xml:space="preserve"> </w:t>
                              </w:r>
                              <w:r>
                                <w:rPr>
                                  <w:sz w:val="18"/>
                                </w:rPr>
                                <w:t>de</w:t>
                              </w:r>
                              <w:r>
                                <w:rPr>
                                  <w:spacing w:val="-5"/>
                                  <w:sz w:val="18"/>
                                </w:rPr>
                                <w:t xml:space="preserve"> </w:t>
                              </w:r>
                              <w:r>
                                <w:rPr>
                                  <w:sz w:val="18"/>
                                </w:rPr>
                                <w:t>la</w:t>
                              </w:r>
                              <w:r>
                                <w:rPr>
                                  <w:spacing w:val="-5"/>
                                  <w:sz w:val="18"/>
                                </w:rPr>
                                <w:t xml:space="preserve"> </w:t>
                              </w:r>
                              <w:r>
                                <w:rPr>
                                  <w:sz w:val="18"/>
                                </w:rPr>
                                <w:t>obra</w:t>
                              </w:r>
                              <w:r>
                                <w:rPr>
                                  <w:spacing w:val="-5"/>
                                  <w:sz w:val="18"/>
                                </w:rPr>
                                <w:t xml:space="preserve"> </w:t>
                              </w:r>
                              <w:r>
                                <w:rPr>
                                  <w:sz w:val="18"/>
                                </w:rPr>
                                <w:t>se</w:t>
                              </w:r>
                              <w:r>
                                <w:rPr>
                                  <w:spacing w:val="-5"/>
                                  <w:sz w:val="18"/>
                                </w:rPr>
                                <w:t xml:space="preserve"> </w:t>
                              </w:r>
                              <w:r>
                                <w:rPr>
                                  <w:sz w:val="18"/>
                                </w:rPr>
                                <w:t>estará cumpliendo</w:t>
                              </w:r>
                              <w:r>
                                <w:rPr>
                                  <w:spacing w:val="-18"/>
                                  <w:sz w:val="18"/>
                                </w:rPr>
                                <w:t xml:space="preserve"> </w:t>
                              </w:r>
                              <w:r>
                                <w:rPr>
                                  <w:sz w:val="18"/>
                                </w:rPr>
                                <w:t>con</w:t>
                              </w:r>
                              <w:r>
                                <w:rPr>
                                  <w:spacing w:val="-18"/>
                                  <w:sz w:val="18"/>
                                </w:rPr>
                                <w:t xml:space="preserve"> </w:t>
                              </w:r>
                              <w:r>
                                <w:rPr>
                                  <w:sz w:val="18"/>
                                </w:rPr>
                                <w:t>la</w:t>
                              </w:r>
                              <w:r>
                                <w:rPr>
                                  <w:spacing w:val="-18"/>
                                  <w:sz w:val="18"/>
                                </w:rPr>
                                <w:t xml:space="preserve"> </w:t>
                              </w:r>
                              <w:r>
                                <w:rPr>
                                  <w:sz w:val="18"/>
                                </w:rPr>
                                <w:t>comunidad</w:t>
                              </w:r>
                              <w:r>
                                <w:rPr>
                                  <w:spacing w:val="-18"/>
                                  <w:sz w:val="18"/>
                                </w:rPr>
                                <w:t xml:space="preserve"> </w:t>
                              </w:r>
                              <w:r>
                                <w:rPr>
                                  <w:sz w:val="18"/>
                                </w:rPr>
                                <w:t>educativa.</w:t>
                              </w:r>
                            </w:p>
                            <w:p w14:paraId="0C6D8616" w14:textId="32ED71B3" w:rsidR="00C87413" w:rsidRDefault="008355C8">
                              <w:pPr>
                                <w:spacing w:before="1" w:line="268" w:lineRule="auto"/>
                                <w:ind w:left="779" w:right="295"/>
                                <w:jc w:val="both"/>
                                <w:rPr>
                                  <w:sz w:val="18"/>
                                </w:rPr>
                              </w:pPr>
                              <w:r>
                                <w:rPr>
                                  <w:sz w:val="18"/>
                                </w:rPr>
                                <w:t>Justificación</w:t>
                              </w:r>
                              <w:r>
                                <w:rPr>
                                  <w:spacing w:val="-5"/>
                                  <w:sz w:val="18"/>
                                </w:rPr>
                                <w:t xml:space="preserve"> </w:t>
                              </w:r>
                              <w:r>
                                <w:rPr>
                                  <w:sz w:val="18"/>
                                </w:rPr>
                                <w:t>de</w:t>
                              </w:r>
                              <w:r>
                                <w:rPr>
                                  <w:spacing w:val="-5"/>
                                  <w:sz w:val="18"/>
                                </w:rPr>
                                <w:t xml:space="preserve"> </w:t>
                              </w:r>
                              <w:r>
                                <w:rPr>
                                  <w:sz w:val="18"/>
                                </w:rPr>
                                <w:t>las</w:t>
                              </w:r>
                              <w:r>
                                <w:rPr>
                                  <w:spacing w:val="-5"/>
                                  <w:sz w:val="18"/>
                                </w:rPr>
                                <w:t xml:space="preserve"> </w:t>
                              </w:r>
                              <w:r>
                                <w:rPr>
                                  <w:sz w:val="18"/>
                                </w:rPr>
                                <w:t>especificaciones</w:t>
                              </w:r>
                              <w:r>
                                <w:rPr>
                                  <w:spacing w:val="-5"/>
                                  <w:sz w:val="18"/>
                                </w:rPr>
                                <w:t xml:space="preserve"> </w:t>
                              </w:r>
                              <w:r>
                                <w:rPr>
                                  <w:sz w:val="18"/>
                                </w:rPr>
                                <w:t>técnicas</w:t>
                              </w:r>
                              <w:r>
                                <w:rPr>
                                  <w:spacing w:val="-5"/>
                                  <w:sz w:val="18"/>
                                </w:rPr>
                                <w:t xml:space="preserve"> </w:t>
                              </w:r>
                              <w:r>
                                <w:rPr>
                                  <w:sz w:val="18"/>
                                </w:rPr>
                                <w:t>establecidas.</w:t>
                              </w:r>
                              <w:r>
                                <w:rPr>
                                  <w:spacing w:val="-5"/>
                                  <w:sz w:val="18"/>
                                </w:rPr>
                                <w:t xml:space="preserve"> </w:t>
                              </w:r>
                              <w:r>
                                <w:rPr>
                                  <w:sz w:val="18"/>
                                </w:rPr>
                                <w:t>Las</w:t>
                              </w:r>
                              <w:r>
                                <w:rPr>
                                  <w:spacing w:val="-5"/>
                                  <w:sz w:val="18"/>
                                </w:rPr>
                                <w:t xml:space="preserve"> </w:t>
                              </w:r>
                              <w:r>
                                <w:rPr>
                                  <w:sz w:val="18"/>
                                </w:rPr>
                                <w:t>especificaciones</w:t>
                              </w:r>
                              <w:r>
                                <w:rPr>
                                  <w:spacing w:val="-5"/>
                                  <w:sz w:val="18"/>
                                </w:rPr>
                                <w:t xml:space="preserve"> </w:t>
                              </w:r>
                              <w:proofErr w:type="spellStart"/>
                              <w:r>
                                <w:rPr>
                                  <w:sz w:val="18"/>
                                </w:rPr>
                                <w:t>te</w:t>
                              </w:r>
                              <w:r>
                                <w:rPr>
                                  <w:rFonts w:ascii="Microsoft Sans Serif" w:hAnsi="Microsoft Sans Serif"/>
                                  <w:sz w:val="18"/>
                                </w:rPr>
                                <w:t>́</w:t>
                              </w:r>
                              <w:r>
                                <w:rPr>
                                  <w:sz w:val="18"/>
                                </w:rPr>
                                <w:t>cnicas</w:t>
                              </w:r>
                              <w:proofErr w:type="spellEnd"/>
                              <w:r>
                                <w:rPr>
                                  <w:spacing w:val="-5"/>
                                  <w:sz w:val="18"/>
                                </w:rPr>
                                <w:t xml:space="preserve"> </w:t>
                              </w:r>
                              <w:proofErr w:type="spellStart"/>
                              <w:r>
                                <w:rPr>
                                  <w:sz w:val="18"/>
                                </w:rPr>
                                <w:t>esta</w:t>
                              </w:r>
                              <w:r>
                                <w:rPr>
                                  <w:rFonts w:ascii="Microsoft Sans Serif" w:hAnsi="Microsoft Sans Serif"/>
                                  <w:sz w:val="18"/>
                                </w:rPr>
                                <w:t>́</w:t>
                              </w:r>
                              <w:r>
                                <w:rPr>
                                  <w:sz w:val="18"/>
                                </w:rPr>
                                <w:t>n</w:t>
                              </w:r>
                              <w:proofErr w:type="spellEnd"/>
                              <w:r>
                                <w:rPr>
                                  <w:spacing w:val="-5"/>
                                  <w:sz w:val="18"/>
                                </w:rPr>
                                <w:t xml:space="preserve"> </w:t>
                              </w:r>
                              <w:r>
                                <w:rPr>
                                  <w:sz w:val="18"/>
                                </w:rPr>
                                <w:t>basadas</w:t>
                              </w:r>
                              <w:r>
                                <w:rPr>
                                  <w:spacing w:val="-5"/>
                                  <w:sz w:val="18"/>
                                </w:rPr>
                                <w:t xml:space="preserve"> </w:t>
                              </w:r>
                              <w:r>
                                <w:rPr>
                                  <w:sz w:val="18"/>
                                </w:rPr>
                                <w:t>en</w:t>
                              </w:r>
                              <w:r>
                                <w:rPr>
                                  <w:spacing w:val="-5"/>
                                  <w:sz w:val="18"/>
                                </w:rPr>
                                <w:t xml:space="preserve"> </w:t>
                              </w:r>
                              <w:r>
                                <w:rPr>
                                  <w:sz w:val="18"/>
                                </w:rPr>
                                <w:t xml:space="preserve">la </w:t>
                              </w:r>
                              <w:r w:rsidR="001B2430">
                                <w:rPr>
                                  <w:spacing w:val="-6"/>
                                  <w:sz w:val="18"/>
                                </w:rPr>
                                <w:t>prá</w:t>
                              </w:r>
                              <w:r w:rsidR="001B2430">
                                <w:rPr>
                                  <w:rFonts w:ascii="Microsoft Sans Serif" w:hAnsi="Microsoft Sans Serif"/>
                                  <w:spacing w:val="-6"/>
                                  <w:sz w:val="18"/>
                                </w:rPr>
                                <w:t>c</w:t>
                              </w:r>
                              <w:r w:rsidR="001B2430">
                                <w:rPr>
                                  <w:spacing w:val="-6"/>
                                  <w:sz w:val="18"/>
                                </w:rPr>
                                <w:t>tica</w:t>
                              </w:r>
                              <w:r>
                                <w:rPr>
                                  <w:spacing w:val="-6"/>
                                  <w:sz w:val="18"/>
                                </w:rPr>
                                <w:t xml:space="preserve"> de los buenos oficios con referencia a la </w:t>
                              </w:r>
                              <w:proofErr w:type="spellStart"/>
                              <w:r>
                                <w:rPr>
                                  <w:spacing w:val="-6"/>
                                  <w:sz w:val="18"/>
                                </w:rPr>
                                <w:t>ejecucio</w:t>
                              </w:r>
                              <w:r>
                                <w:rPr>
                                  <w:rFonts w:ascii="Microsoft Sans Serif" w:hAnsi="Microsoft Sans Serif"/>
                                  <w:spacing w:val="-6"/>
                                  <w:sz w:val="18"/>
                                </w:rPr>
                                <w:t>́</w:t>
                              </w:r>
                              <w:r>
                                <w:rPr>
                                  <w:spacing w:val="-6"/>
                                  <w:sz w:val="18"/>
                                </w:rPr>
                                <w:t>n</w:t>
                              </w:r>
                              <w:proofErr w:type="spellEnd"/>
                              <w:r>
                                <w:rPr>
                                  <w:spacing w:val="-6"/>
                                  <w:sz w:val="18"/>
                                </w:rPr>
                                <w:t xml:space="preserve"> de los rubros adecuados a la </w:t>
                              </w:r>
                              <w:proofErr w:type="spellStart"/>
                              <w:r>
                                <w:rPr>
                                  <w:spacing w:val="-6"/>
                                  <w:sz w:val="18"/>
                                </w:rPr>
                                <w:t>situacio</w:t>
                              </w:r>
                              <w:r>
                                <w:rPr>
                                  <w:rFonts w:ascii="Microsoft Sans Serif" w:hAnsi="Microsoft Sans Serif"/>
                                  <w:spacing w:val="-6"/>
                                  <w:sz w:val="18"/>
                                </w:rPr>
                                <w:t>́</w:t>
                              </w:r>
                              <w:r>
                                <w:rPr>
                                  <w:spacing w:val="-6"/>
                                  <w:sz w:val="18"/>
                                </w:rPr>
                                <w:t>n</w:t>
                              </w:r>
                              <w:proofErr w:type="spellEnd"/>
                              <w:r>
                                <w:rPr>
                                  <w:spacing w:val="-6"/>
                                  <w:sz w:val="18"/>
                                </w:rPr>
                                <w:t xml:space="preserve"> y requerimientos </w:t>
                              </w:r>
                              <w:r>
                                <w:rPr>
                                  <w:spacing w:val="-4"/>
                                  <w:sz w:val="18"/>
                                </w:rPr>
                                <w:t>generados</w:t>
                              </w:r>
                              <w:r>
                                <w:rPr>
                                  <w:spacing w:val="-7"/>
                                  <w:sz w:val="18"/>
                                </w:rPr>
                                <w:t xml:space="preserve"> </w:t>
                              </w:r>
                              <w:r>
                                <w:rPr>
                                  <w:spacing w:val="-4"/>
                                  <w:sz w:val="18"/>
                                </w:rPr>
                                <w:t>por</w:t>
                              </w:r>
                              <w:r>
                                <w:rPr>
                                  <w:spacing w:val="-7"/>
                                  <w:sz w:val="18"/>
                                </w:rPr>
                                <w:t xml:space="preserve"> </w:t>
                              </w:r>
                              <w:r>
                                <w:rPr>
                                  <w:spacing w:val="-4"/>
                                  <w:sz w:val="18"/>
                                </w:rPr>
                                <w:t>las</w:t>
                              </w:r>
                              <w:r>
                                <w:rPr>
                                  <w:spacing w:val="-7"/>
                                  <w:sz w:val="18"/>
                                </w:rPr>
                                <w:t xml:space="preserve"> </w:t>
                              </w:r>
                              <w:r>
                                <w:rPr>
                                  <w:spacing w:val="-4"/>
                                  <w:sz w:val="18"/>
                                </w:rPr>
                                <w:t>necesidades</w:t>
                              </w:r>
                              <w:r>
                                <w:rPr>
                                  <w:spacing w:val="-7"/>
                                  <w:sz w:val="18"/>
                                </w:rPr>
                                <w:t xml:space="preserve"> </w:t>
                              </w:r>
                              <w:r>
                                <w:rPr>
                                  <w:spacing w:val="-4"/>
                                  <w:sz w:val="18"/>
                                </w:rPr>
                                <w:t>estipuladas</w:t>
                              </w:r>
                              <w:r>
                                <w:rPr>
                                  <w:spacing w:val="-7"/>
                                  <w:sz w:val="18"/>
                                </w:rPr>
                                <w:t xml:space="preserve"> </w:t>
                              </w:r>
                              <w:r>
                                <w:rPr>
                                  <w:spacing w:val="-4"/>
                                  <w:sz w:val="18"/>
                                </w:rPr>
                                <w:t>en</w:t>
                              </w:r>
                              <w:r>
                                <w:rPr>
                                  <w:spacing w:val="-7"/>
                                  <w:sz w:val="18"/>
                                </w:rPr>
                                <w:t xml:space="preserve"> </w:t>
                              </w:r>
                              <w:r>
                                <w:rPr>
                                  <w:spacing w:val="-4"/>
                                  <w:sz w:val="18"/>
                                </w:rPr>
                                <w:t>la</w:t>
                              </w:r>
                              <w:r>
                                <w:rPr>
                                  <w:spacing w:val="-7"/>
                                  <w:sz w:val="18"/>
                                </w:rPr>
                                <w:t xml:space="preserve"> </w:t>
                              </w:r>
                              <w:proofErr w:type="spellStart"/>
                              <w:r>
                                <w:rPr>
                                  <w:spacing w:val="-4"/>
                                  <w:sz w:val="18"/>
                                </w:rPr>
                                <w:t>microplanificación</w:t>
                              </w:r>
                              <w:proofErr w:type="spellEnd"/>
                              <w:r>
                                <w:rPr>
                                  <w:spacing w:val="-7"/>
                                  <w:sz w:val="18"/>
                                </w:rPr>
                                <w:t xml:space="preserve"> </w:t>
                              </w:r>
                              <w:r>
                                <w:rPr>
                                  <w:spacing w:val="-4"/>
                                  <w:sz w:val="18"/>
                                </w:rPr>
                                <w:t>del</w:t>
                              </w:r>
                              <w:r>
                                <w:rPr>
                                  <w:spacing w:val="-7"/>
                                  <w:sz w:val="18"/>
                                </w:rPr>
                                <w:t xml:space="preserve"> </w:t>
                              </w:r>
                              <w:r>
                                <w:rPr>
                                  <w:spacing w:val="-4"/>
                                  <w:sz w:val="18"/>
                                </w:rPr>
                                <w:t>Ministerio</w:t>
                              </w:r>
                              <w:r>
                                <w:rPr>
                                  <w:spacing w:val="-7"/>
                                  <w:sz w:val="18"/>
                                </w:rPr>
                                <w:t xml:space="preserve"> </w:t>
                              </w:r>
                              <w:r>
                                <w:rPr>
                                  <w:spacing w:val="-4"/>
                                  <w:sz w:val="18"/>
                                </w:rPr>
                                <w:t>de</w:t>
                              </w:r>
                              <w:r>
                                <w:rPr>
                                  <w:spacing w:val="-7"/>
                                  <w:sz w:val="18"/>
                                </w:rPr>
                                <w:t xml:space="preserve"> </w:t>
                              </w:r>
                              <w:r>
                                <w:rPr>
                                  <w:spacing w:val="-4"/>
                                  <w:sz w:val="18"/>
                                </w:rPr>
                                <w:t>Educación</w:t>
                              </w:r>
                              <w:r>
                                <w:rPr>
                                  <w:spacing w:val="-7"/>
                                  <w:sz w:val="18"/>
                                </w:rPr>
                                <w:t xml:space="preserve"> </w:t>
                              </w:r>
                              <w:r>
                                <w:rPr>
                                  <w:spacing w:val="-4"/>
                                  <w:sz w:val="18"/>
                                </w:rPr>
                                <w:t>y</w:t>
                              </w:r>
                              <w:r>
                                <w:rPr>
                                  <w:spacing w:val="-7"/>
                                  <w:sz w:val="18"/>
                                </w:rPr>
                                <w:t xml:space="preserve"> </w:t>
                              </w:r>
                              <w:r>
                                <w:rPr>
                                  <w:spacing w:val="-4"/>
                                  <w:sz w:val="18"/>
                                </w:rPr>
                                <w:t>Ciencias</w:t>
                              </w:r>
                              <w:r>
                                <w:rPr>
                                  <w:spacing w:val="-7"/>
                                  <w:sz w:val="18"/>
                                </w:rPr>
                                <w:t xml:space="preserve"> </w:t>
                              </w:r>
                              <w:r>
                                <w:rPr>
                                  <w:spacing w:val="-4"/>
                                  <w:sz w:val="18"/>
                                </w:rPr>
                                <w:t>para</w:t>
                              </w:r>
                              <w:r>
                                <w:rPr>
                                  <w:spacing w:val="-7"/>
                                  <w:sz w:val="18"/>
                                </w:rPr>
                                <w:t xml:space="preserve"> </w:t>
                              </w:r>
                              <w:r>
                                <w:rPr>
                                  <w:spacing w:val="-4"/>
                                  <w:sz w:val="18"/>
                                </w:rPr>
                                <w:t xml:space="preserve">las </w:t>
                              </w:r>
                              <w:r>
                                <w:rPr>
                                  <w:spacing w:val="-6"/>
                                  <w:sz w:val="18"/>
                                </w:rPr>
                                <w:t xml:space="preserve">instituciones beneficiadas. Estas especificaciones técnicas fueron elaboradas por el técnico de la Dirección de obras </w:t>
                              </w:r>
                              <w:r>
                                <w:rPr>
                                  <w:spacing w:val="-2"/>
                                  <w:sz w:val="18"/>
                                </w:rPr>
                                <w:t>de</w:t>
                              </w:r>
                              <w:r>
                                <w:rPr>
                                  <w:spacing w:val="-8"/>
                                  <w:sz w:val="18"/>
                                </w:rPr>
                                <w:t xml:space="preserve"> </w:t>
                              </w:r>
                              <w:r>
                                <w:rPr>
                                  <w:spacing w:val="-2"/>
                                  <w:sz w:val="18"/>
                                </w:rPr>
                                <w:t>acuerdo</w:t>
                              </w:r>
                              <w:r>
                                <w:rPr>
                                  <w:spacing w:val="-8"/>
                                  <w:sz w:val="18"/>
                                </w:rPr>
                                <w:t xml:space="preserve"> </w:t>
                              </w:r>
                              <w:r>
                                <w:rPr>
                                  <w:spacing w:val="-2"/>
                                  <w:sz w:val="18"/>
                                </w:rPr>
                                <w:t>a</w:t>
                              </w:r>
                              <w:r>
                                <w:rPr>
                                  <w:spacing w:val="-8"/>
                                  <w:sz w:val="18"/>
                                </w:rPr>
                                <w:t xml:space="preserve"> </w:t>
                              </w:r>
                              <w:r>
                                <w:rPr>
                                  <w:spacing w:val="-2"/>
                                  <w:sz w:val="18"/>
                                </w:rPr>
                                <w:t>los</w:t>
                              </w:r>
                              <w:r>
                                <w:rPr>
                                  <w:spacing w:val="-8"/>
                                  <w:sz w:val="18"/>
                                </w:rPr>
                                <w:t xml:space="preserve"> </w:t>
                              </w:r>
                              <w:r>
                                <w:rPr>
                                  <w:spacing w:val="-2"/>
                                  <w:sz w:val="18"/>
                                </w:rPr>
                                <w:t>requerimientos</w:t>
                              </w:r>
                              <w:r>
                                <w:rPr>
                                  <w:spacing w:val="-8"/>
                                  <w:sz w:val="18"/>
                                </w:rPr>
                                <w:t xml:space="preserve"> </w:t>
                              </w:r>
                              <w:r>
                                <w:rPr>
                                  <w:spacing w:val="-2"/>
                                  <w:sz w:val="18"/>
                                </w:rPr>
                                <w:t>de</w:t>
                              </w:r>
                              <w:r>
                                <w:rPr>
                                  <w:spacing w:val="-8"/>
                                  <w:sz w:val="18"/>
                                </w:rPr>
                                <w:t xml:space="preserve"> </w:t>
                              </w:r>
                              <w:r>
                                <w:rPr>
                                  <w:spacing w:val="-2"/>
                                  <w:sz w:val="18"/>
                                </w:rPr>
                                <w:t>la</w:t>
                              </w:r>
                              <w:r>
                                <w:rPr>
                                  <w:spacing w:val="-8"/>
                                  <w:sz w:val="18"/>
                                </w:rPr>
                                <w:t xml:space="preserve"> </w:t>
                              </w:r>
                              <w:r>
                                <w:rPr>
                                  <w:spacing w:val="-2"/>
                                  <w:sz w:val="18"/>
                                </w:rPr>
                                <w:t>Dirección</w:t>
                              </w:r>
                              <w:r>
                                <w:rPr>
                                  <w:spacing w:val="-8"/>
                                  <w:sz w:val="18"/>
                                </w:rPr>
                                <w:t xml:space="preserve"> </w:t>
                              </w:r>
                              <w:r>
                                <w:rPr>
                                  <w:spacing w:val="-2"/>
                                  <w:sz w:val="18"/>
                                </w:rPr>
                                <w:t>de</w:t>
                              </w:r>
                              <w:r>
                                <w:rPr>
                                  <w:spacing w:val="-8"/>
                                  <w:sz w:val="18"/>
                                </w:rPr>
                                <w:t xml:space="preserve"> </w:t>
                              </w:r>
                              <w:r>
                                <w:rPr>
                                  <w:spacing w:val="-2"/>
                                  <w:sz w:val="18"/>
                                </w:rPr>
                                <w:t>Infraestructura</w:t>
                              </w:r>
                              <w:r>
                                <w:rPr>
                                  <w:spacing w:val="-8"/>
                                  <w:sz w:val="18"/>
                                </w:rPr>
                                <w:t xml:space="preserve"> </w:t>
                              </w:r>
                              <w:r>
                                <w:rPr>
                                  <w:spacing w:val="-2"/>
                                  <w:sz w:val="18"/>
                                </w:rPr>
                                <w:t>del</w:t>
                              </w:r>
                              <w:r>
                                <w:rPr>
                                  <w:spacing w:val="-8"/>
                                  <w:sz w:val="18"/>
                                </w:rPr>
                                <w:t xml:space="preserve"> </w:t>
                              </w:r>
                              <w:r>
                                <w:rPr>
                                  <w:spacing w:val="-2"/>
                                  <w:sz w:val="18"/>
                                </w:rPr>
                                <w:t>Ministerio</w:t>
                              </w:r>
                              <w:r>
                                <w:rPr>
                                  <w:spacing w:val="-8"/>
                                  <w:sz w:val="18"/>
                                </w:rPr>
                                <w:t xml:space="preserve"> </w:t>
                              </w:r>
                              <w:r>
                                <w:rPr>
                                  <w:spacing w:val="-2"/>
                                  <w:sz w:val="18"/>
                                </w:rPr>
                                <w:t>de</w:t>
                              </w:r>
                              <w:r>
                                <w:rPr>
                                  <w:spacing w:val="-8"/>
                                  <w:sz w:val="18"/>
                                </w:rPr>
                                <w:t xml:space="preserve"> </w:t>
                              </w:r>
                              <w:r>
                                <w:rPr>
                                  <w:spacing w:val="-2"/>
                                  <w:sz w:val="18"/>
                                </w:rPr>
                                <w:t>Educación</w:t>
                              </w:r>
                              <w:r>
                                <w:rPr>
                                  <w:spacing w:val="-8"/>
                                  <w:sz w:val="18"/>
                                </w:rPr>
                                <w:t xml:space="preserve"> </w:t>
                              </w:r>
                              <w:r>
                                <w:rPr>
                                  <w:spacing w:val="-2"/>
                                  <w:sz w:val="18"/>
                                </w:rPr>
                                <w:t>y</w:t>
                              </w:r>
                              <w:r>
                                <w:rPr>
                                  <w:spacing w:val="-8"/>
                                  <w:sz w:val="18"/>
                                </w:rPr>
                                <w:t xml:space="preserve"> </w:t>
                              </w:r>
                              <w:r>
                                <w:rPr>
                                  <w:spacing w:val="-2"/>
                                  <w:sz w:val="18"/>
                                </w:rPr>
                                <w:t>Ciencias</w:t>
                              </w:r>
                              <w:r>
                                <w:rPr>
                                  <w:spacing w:val="-8"/>
                                  <w:sz w:val="18"/>
                                </w:rPr>
                                <w:t xml:space="preserve"> </w:t>
                              </w:r>
                              <w:r>
                                <w:rPr>
                                  <w:spacing w:val="-2"/>
                                  <w:sz w:val="18"/>
                                </w:rPr>
                                <w:t xml:space="preserve">(MEC) </w:t>
                              </w:r>
                              <w:r>
                                <w:rPr>
                                  <w:spacing w:val="-6"/>
                                  <w:sz w:val="18"/>
                                </w:rPr>
                                <w:t>teniendo</w:t>
                              </w:r>
                              <w:r>
                                <w:rPr>
                                  <w:spacing w:val="-7"/>
                                  <w:sz w:val="18"/>
                                </w:rPr>
                                <w:t xml:space="preserve"> </w:t>
                              </w:r>
                              <w:r>
                                <w:rPr>
                                  <w:spacing w:val="-6"/>
                                  <w:sz w:val="18"/>
                                </w:rPr>
                                <w:t>en</w:t>
                              </w:r>
                              <w:r>
                                <w:rPr>
                                  <w:spacing w:val="-7"/>
                                  <w:sz w:val="18"/>
                                </w:rPr>
                                <w:t xml:space="preserve"> </w:t>
                              </w:r>
                              <w:r>
                                <w:rPr>
                                  <w:spacing w:val="-6"/>
                                  <w:sz w:val="18"/>
                                </w:rPr>
                                <w:t>cuenta</w:t>
                              </w:r>
                              <w:r>
                                <w:rPr>
                                  <w:spacing w:val="-7"/>
                                  <w:sz w:val="18"/>
                                </w:rPr>
                                <w:t xml:space="preserve"> </w:t>
                              </w:r>
                              <w:r>
                                <w:rPr>
                                  <w:spacing w:val="-6"/>
                                  <w:sz w:val="18"/>
                                </w:rPr>
                                <w:t>materiales</w:t>
                              </w:r>
                              <w:r>
                                <w:rPr>
                                  <w:spacing w:val="-7"/>
                                  <w:sz w:val="18"/>
                                </w:rPr>
                                <w:t xml:space="preserve"> </w:t>
                              </w:r>
                              <w:r>
                                <w:rPr>
                                  <w:spacing w:val="-6"/>
                                  <w:sz w:val="18"/>
                                </w:rPr>
                                <w:t>y</w:t>
                              </w:r>
                              <w:r>
                                <w:rPr>
                                  <w:spacing w:val="-7"/>
                                  <w:sz w:val="18"/>
                                </w:rPr>
                                <w:t xml:space="preserve"> </w:t>
                              </w:r>
                              <w:r>
                                <w:rPr>
                                  <w:spacing w:val="-6"/>
                                  <w:sz w:val="18"/>
                                </w:rPr>
                                <w:t>proceso</w:t>
                              </w:r>
                              <w:r>
                                <w:rPr>
                                  <w:spacing w:val="-7"/>
                                  <w:sz w:val="18"/>
                                </w:rPr>
                                <w:t xml:space="preserve"> </w:t>
                              </w:r>
                              <w:r>
                                <w:rPr>
                                  <w:spacing w:val="-6"/>
                                  <w:sz w:val="18"/>
                                </w:rPr>
                                <w:t>constructivo,</w:t>
                              </w:r>
                              <w:r>
                                <w:rPr>
                                  <w:spacing w:val="-7"/>
                                  <w:sz w:val="18"/>
                                </w:rPr>
                                <w:t xml:space="preserve"> </w:t>
                              </w:r>
                              <w:proofErr w:type="spellStart"/>
                              <w:r>
                                <w:rPr>
                                  <w:spacing w:val="-6"/>
                                  <w:sz w:val="18"/>
                                </w:rPr>
                                <w:t>enmaracándose</w:t>
                              </w:r>
                              <w:proofErr w:type="spellEnd"/>
                              <w:r>
                                <w:rPr>
                                  <w:spacing w:val="-7"/>
                                  <w:sz w:val="18"/>
                                </w:rPr>
                                <w:t xml:space="preserve"> </w:t>
                              </w:r>
                              <w:r>
                                <w:rPr>
                                  <w:spacing w:val="-6"/>
                                  <w:sz w:val="18"/>
                                </w:rPr>
                                <w:t>a</w:t>
                              </w:r>
                              <w:r>
                                <w:rPr>
                                  <w:spacing w:val="-7"/>
                                  <w:sz w:val="18"/>
                                </w:rPr>
                                <w:t xml:space="preserve"> </w:t>
                              </w:r>
                              <w:r>
                                <w:rPr>
                                  <w:spacing w:val="-6"/>
                                  <w:sz w:val="18"/>
                                </w:rPr>
                                <w:t>las</w:t>
                              </w:r>
                              <w:r>
                                <w:rPr>
                                  <w:spacing w:val="-7"/>
                                  <w:sz w:val="18"/>
                                </w:rPr>
                                <w:t xml:space="preserve"> </w:t>
                              </w:r>
                              <w:r>
                                <w:rPr>
                                  <w:spacing w:val="-6"/>
                                  <w:sz w:val="18"/>
                                </w:rPr>
                                <w:t>legislaciones</w:t>
                              </w:r>
                              <w:r>
                                <w:rPr>
                                  <w:spacing w:val="-7"/>
                                  <w:sz w:val="18"/>
                                </w:rPr>
                                <w:t xml:space="preserve"> </w:t>
                              </w:r>
                              <w:r>
                                <w:rPr>
                                  <w:spacing w:val="-6"/>
                                  <w:sz w:val="18"/>
                                </w:rPr>
                                <w:t>vigentes,</w:t>
                              </w:r>
                              <w:r>
                                <w:rPr>
                                  <w:spacing w:val="-7"/>
                                  <w:sz w:val="18"/>
                                </w:rPr>
                                <w:t xml:space="preserve"> </w:t>
                              </w:r>
                              <w:r>
                                <w:rPr>
                                  <w:spacing w:val="-6"/>
                                  <w:sz w:val="18"/>
                                </w:rPr>
                                <w:t>con</w:t>
                              </w:r>
                              <w:r>
                                <w:rPr>
                                  <w:spacing w:val="-7"/>
                                  <w:sz w:val="18"/>
                                </w:rPr>
                                <w:t xml:space="preserve"> </w:t>
                              </w:r>
                              <w:r>
                                <w:rPr>
                                  <w:spacing w:val="-6"/>
                                  <w:sz w:val="18"/>
                                </w:rPr>
                                <w:t>el</w:t>
                              </w:r>
                              <w:r>
                                <w:rPr>
                                  <w:spacing w:val="-7"/>
                                  <w:sz w:val="18"/>
                                </w:rPr>
                                <w:t xml:space="preserve"> </w:t>
                              </w:r>
                              <w:r>
                                <w:rPr>
                                  <w:spacing w:val="-6"/>
                                  <w:sz w:val="18"/>
                                </w:rPr>
                                <w:t>fin</w:t>
                              </w:r>
                              <w:r>
                                <w:rPr>
                                  <w:spacing w:val="-7"/>
                                  <w:sz w:val="18"/>
                                </w:rPr>
                                <w:t xml:space="preserve"> </w:t>
                              </w:r>
                              <w:r>
                                <w:rPr>
                                  <w:spacing w:val="-6"/>
                                  <w:sz w:val="18"/>
                                </w:rPr>
                                <w:t>de</w:t>
                              </w:r>
                              <w:r>
                                <w:rPr>
                                  <w:spacing w:val="-7"/>
                                  <w:sz w:val="18"/>
                                </w:rPr>
                                <w:t xml:space="preserve"> </w:t>
                              </w:r>
                              <w:r>
                                <w:rPr>
                                  <w:spacing w:val="-6"/>
                                  <w:sz w:val="18"/>
                                </w:rPr>
                                <w:t xml:space="preserve">que la misma no cause impacto negativo en el medio ambiente, para la </w:t>
                              </w:r>
                              <w:proofErr w:type="spellStart"/>
                              <w:r>
                                <w:rPr>
                                  <w:spacing w:val="-6"/>
                                  <w:sz w:val="18"/>
                                </w:rPr>
                                <w:t>obtencio</w:t>
                              </w:r>
                              <w:r>
                                <w:rPr>
                                  <w:rFonts w:ascii="Microsoft Sans Serif" w:hAnsi="Microsoft Sans Serif"/>
                                  <w:spacing w:val="-6"/>
                                  <w:sz w:val="18"/>
                                </w:rPr>
                                <w:t>́</w:t>
                              </w:r>
                              <w:r>
                                <w:rPr>
                                  <w:spacing w:val="-6"/>
                                  <w:sz w:val="18"/>
                                </w:rPr>
                                <w:t>n</w:t>
                              </w:r>
                              <w:proofErr w:type="spellEnd"/>
                              <w:r>
                                <w:rPr>
                                  <w:spacing w:val="-6"/>
                                  <w:sz w:val="18"/>
                                </w:rPr>
                                <w:t xml:space="preserve"> de un inicio, proceso y final optimo y eficaz</w:t>
                              </w:r>
                              <w:r>
                                <w:rPr>
                                  <w:spacing w:val="-8"/>
                                  <w:sz w:val="18"/>
                                </w:rPr>
                                <w:t xml:space="preserve"> </w:t>
                              </w:r>
                              <w:r>
                                <w:rPr>
                                  <w:spacing w:val="-6"/>
                                  <w:sz w:val="18"/>
                                </w:rPr>
                                <w:t>de</w:t>
                              </w:r>
                              <w:r>
                                <w:rPr>
                                  <w:spacing w:val="-8"/>
                                  <w:sz w:val="18"/>
                                </w:rPr>
                                <w:t xml:space="preserve"> </w:t>
                              </w:r>
                              <w:r>
                                <w:rPr>
                                  <w:spacing w:val="-6"/>
                                  <w:sz w:val="18"/>
                                </w:rPr>
                                <w:t>los</w:t>
                              </w:r>
                              <w:r>
                                <w:rPr>
                                  <w:spacing w:val="-7"/>
                                  <w:sz w:val="18"/>
                                </w:rPr>
                                <w:t xml:space="preserve"> </w:t>
                              </w:r>
                              <w:r>
                                <w:rPr>
                                  <w:spacing w:val="-6"/>
                                  <w:sz w:val="18"/>
                                </w:rPr>
                                <w:t>servicios</w:t>
                              </w:r>
                              <w:r>
                                <w:rPr>
                                  <w:spacing w:val="-8"/>
                                  <w:sz w:val="18"/>
                                </w:rPr>
                                <w:t xml:space="preserve"> </w:t>
                              </w:r>
                              <w:r>
                                <w:rPr>
                                  <w:spacing w:val="-6"/>
                                  <w:sz w:val="18"/>
                                </w:rPr>
                                <w:t>solicitados.</w:t>
                              </w:r>
                              <w:r>
                                <w:rPr>
                                  <w:spacing w:val="-7"/>
                                  <w:sz w:val="18"/>
                                </w:rPr>
                                <w:t xml:space="preserve"> </w:t>
                              </w:r>
                              <w:r>
                                <w:rPr>
                                  <w:spacing w:val="-6"/>
                                  <w:sz w:val="18"/>
                                </w:rPr>
                                <w:t>Por</w:t>
                              </w:r>
                              <w:r>
                                <w:rPr>
                                  <w:spacing w:val="-8"/>
                                  <w:sz w:val="18"/>
                                </w:rPr>
                                <w:t xml:space="preserve"> </w:t>
                              </w:r>
                              <w:r>
                                <w:rPr>
                                  <w:spacing w:val="-6"/>
                                  <w:sz w:val="18"/>
                                </w:rPr>
                                <w:t>otro</w:t>
                              </w:r>
                              <w:r>
                                <w:rPr>
                                  <w:spacing w:val="-7"/>
                                  <w:sz w:val="18"/>
                                </w:rPr>
                                <w:t xml:space="preserve"> </w:t>
                              </w:r>
                              <w:proofErr w:type="gramStart"/>
                              <w:r>
                                <w:rPr>
                                  <w:spacing w:val="-6"/>
                                  <w:sz w:val="18"/>
                                </w:rPr>
                                <w:t>lado</w:t>
                              </w:r>
                              <w:proofErr w:type="gramEnd"/>
                              <w:r>
                                <w:rPr>
                                  <w:spacing w:val="-8"/>
                                  <w:sz w:val="18"/>
                                </w:rPr>
                                <w:t xml:space="preserve"> </w:t>
                              </w:r>
                              <w:proofErr w:type="spellStart"/>
                              <w:r>
                                <w:rPr>
                                  <w:spacing w:val="-6"/>
                                  <w:sz w:val="18"/>
                                </w:rPr>
                                <w:t>tambie</w:t>
                              </w:r>
                              <w:r>
                                <w:rPr>
                                  <w:rFonts w:ascii="Microsoft Sans Serif" w:hAnsi="Microsoft Sans Serif"/>
                                  <w:spacing w:val="-6"/>
                                  <w:sz w:val="18"/>
                                </w:rPr>
                                <w:t>́</w:t>
                              </w:r>
                              <w:r>
                                <w:rPr>
                                  <w:spacing w:val="-6"/>
                                  <w:sz w:val="18"/>
                                </w:rPr>
                                <w:t>n</w:t>
                              </w:r>
                              <w:proofErr w:type="spellEnd"/>
                              <w:r>
                                <w:rPr>
                                  <w:spacing w:val="-8"/>
                                  <w:sz w:val="18"/>
                                </w:rPr>
                                <w:t xml:space="preserve"> </w:t>
                              </w:r>
                              <w:r>
                                <w:rPr>
                                  <w:spacing w:val="-6"/>
                                  <w:sz w:val="18"/>
                                </w:rPr>
                                <w:t>se</w:t>
                              </w:r>
                              <w:r>
                                <w:rPr>
                                  <w:spacing w:val="-7"/>
                                  <w:sz w:val="18"/>
                                </w:rPr>
                                <w:t xml:space="preserve"> </w:t>
                              </w:r>
                              <w:r>
                                <w:rPr>
                                  <w:spacing w:val="-6"/>
                                  <w:sz w:val="18"/>
                                </w:rPr>
                                <w:t>busca,</w:t>
                              </w:r>
                              <w:r>
                                <w:rPr>
                                  <w:spacing w:val="-8"/>
                                  <w:sz w:val="18"/>
                                </w:rPr>
                                <w:t xml:space="preserve"> </w:t>
                              </w:r>
                              <w:r>
                                <w:rPr>
                                  <w:spacing w:val="-6"/>
                                  <w:sz w:val="18"/>
                                </w:rPr>
                                <w:t>con</w:t>
                              </w:r>
                              <w:r>
                                <w:rPr>
                                  <w:spacing w:val="-7"/>
                                  <w:sz w:val="18"/>
                                </w:rPr>
                                <w:t xml:space="preserve"> </w:t>
                              </w:r>
                              <w:r>
                                <w:rPr>
                                  <w:spacing w:val="-6"/>
                                  <w:sz w:val="18"/>
                                </w:rPr>
                                <w:t>estas</w:t>
                              </w:r>
                              <w:r>
                                <w:rPr>
                                  <w:spacing w:val="-8"/>
                                  <w:sz w:val="18"/>
                                </w:rPr>
                                <w:t xml:space="preserve"> </w:t>
                              </w:r>
                              <w:r>
                                <w:rPr>
                                  <w:spacing w:val="-6"/>
                                  <w:sz w:val="18"/>
                                </w:rPr>
                                <w:t>especificaciones</w:t>
                              </w:r>
                              <w:r>
                                <w:rPr>
                                  <w:spacing w:val="-7"/>
                                  <w:sz w:val="18"/>
                                </w:rPr>
                                <w:t xml:space="preserve"> </w:t>
                              </w:r>
                              <w:proofErr w:type="spellStart"/>
                              <w:r>
                                <w:rPr>
                                  <w:spacing w:val="-6"/>
                                  <w:sz w:val="18"/>
                                </w:rPr>
                                <w:t>te</w:t>
                              </w:r>
                              <w:r>
                                <w:rPr>
                                  <w:rFonts w:ascii="Microsoft Sans Serif" w:hAnsi="Microsoft Sans Serif"/>
                                  <w:spacing w:val="-6"/>
                                  <w:sz w:val="18"/>
                                </w:rPr>
                                <w:t>́</w:t>
                              </w:r>
                              <w:r>
                                <w:rPr>
                                  <w:spacing w:val="-6"/>
                                  <w:sz w:val="18"/>
                                </w:rPr>
                                <w:t>cnicas</w:t>
                              </w:r>
                              <w:proofErr w:type="spellEnd"/>
                              <w:r>
                                <w:rPr>
                                  <w:spacing w:val="-6"/>
                                  <w:sz w:val="18"/>
                                </w:rPr>
                                <w:t>,</w:t>
                              </w:r>
                              <w:r>
                                <w:rPr>
                                  <w:spacing w:val="-8"/>
                                  <w:sz w:val="18"/>
                                </w:rPr>
                                <w:t xml:space="preserve"> </w:t>
                              </w:r>
                              <w:r>
                                <w:rPr>
                                  <w:spacing w:val="-6"/>
                                  <w:sz w:val="18"/>
                                </w:rPr>
                                <w:t>la</w:t>
                              </w:r>
                              <w:r>
                                <w:rPr>
                                  <w:spacing w:val="-7"/>
                                  <w:sz w:val="18"/>
                                </w:rPr>
                                <w:t xml:space="preserve"> </w:t>
                              </w:r>
                              <w:r>
                                <w:rPr>
                                  <w:spacing w:val="-6"/>
                                  <w:sz w:val="18"/>
                                </w:rPr>
                                <w:t xml:space="preserve">practicidad </w:t>
                              </w:r>
                              <w:r>
                                <w:rPr>
                                  <w:spacing w:val="-4"/>
                                  <w:sz w:val="18"/>
                                </w:rPr>
                                <w:t>y</w:t>
                              </w:r>
                              <w:r>
                                <w:rPr>
                                  <w:spacing w:val="-16"/>
                                  <w:sz w:val="18"/>
                                </w:rPr>
                                <w:t xml:space="preserve"> </w:t>
                              </w:r>
                              <w:r>
                                <w:rPr>
                                  <w:spacing w:val="-4"/>
                                  <w:sz w:val="18"/>
                                </w:rPr>
                                <w:t>claridad</w:t>
                              </w:r>
                              <w:r>
                                <w:rPr>
                                  <w:spacing w:val="-16"/>
                                  <w:sz w:val="18"/>
                                </w:rPr>
                                <w:t xml:space="preserve"> </w:t>
                              </w:r>
                              <w:r>
                                <w:rPr>
                                  <w:spacing w:val="-4"/>
                                  <w:sz w:val="18"/>
                                </w:rPr>
                                <w:t>en</w:t>
                              </w:r>
                              <w:r>
                                <w:rPr>
                                  <w:spacing w:val="-16"/>
                                  <w:sz w:val="18"/>
                                </w:rPr>
                                <w:t xml:space="preserve"> </w:t>
                              </w:r>
                              <w:r>
                                <w:rPr>
                                  <w:spacing w:val="-4"/>
                                  <w:sz w:val="18"/>
                                </w:rPr>
                                <w:t>los</w:t>
                              </w:r>
                              <w:r>
                                <w:rPr>
                                  <w:spacing w:val="-16"/>
                                  <w:sz w:val="18"/>
                                </w:rPr>
                                <w:t xml:space="preserve"> </w:t>
                              </w:r>
                              <w:r>
                                <w:rPr>
                                  <w:spacing w:val="-4"/>
                                  <w:sz w:val="18"/>
                                </w:rPr>
                                <w:t>procesos</w:t>
                              </w:r>
                              <w:r>
                                <w:rPr>
                                  <w:spacing w:val="-16"/>
                                  <w:sz w:val="18"/>
                                </w:rPr>
                                <w:t xml:space="preserve"> </w:t>
                              </w:r>
                              <w:r>
                                <w:rPr>
                                  <w:spacing w:val="-4"/>
                                  <w:sz w:val="18"/>
                                </w:rPr>
                                <w:t>de</w:t>
                              </w:r>
                              <w:r>
                                <w:rPr>
                                  <w:spacing w:val="-16"/>
                                  <w:sz w:val="18"/>
                                </w:rPr>
                                <w:t xml:space="preserve"> </w:t>
                              </w:r>
                              <w:proofErr w:type="spellStart"/>
                              <w:r>
                                <w:rPr>
                                  <w:spacing w:val="-4"/>
                                  <w:sz w:val="18"/>
                                </w:rPr>
                                <w:t>ejecucio</w:t>
                              </w:r>
                              <w:r>
                                <w:rPr>
                                  <w:rFonts w:ascii="Microsoft Sans Serif" w:hAnsi="Microsoft Sans Serif"/>
                                  <w:spacing w:val="-4"/>
                                  <w:sz w:val="18"/>
                                </w:rPr>
                                <w:t>́</w:t>
                              </w:r>
                              <w:r>
                                <w:rPr>
                                  <w:spacing w:val="-4"/>
                                  <w:sz w:val="18"/>
                                </w:rPr>
                                <w:t>n</w:t>
                              </w:r>
                              <w:proofErr w:type="spellEnd"/>
                              <w:r>
                                <w:rPr>
                                  <w:spacing w:val="-16"/>
                                  <w:sz w:val="18"/>
                                </w:rPr>
                                <w:t xml:space="preserve"> </w:t>
                              </w:r>
                              <w:r>
                                <w:rPr>
                                  <w:spacing w:val="-4"/>
                                  <w:sz w:val="18"/>
                                </w:rPr>
                                <w:t>y</w:t>
                              </w:r>
                              <w:r>
                                <w:rPr>
                                  <w:spacing w:val="-16"/>
                                  <w:sz w:val="18"/>
                                </w:rPr>
                                <w:t xml:space="preserve"> </w:t>
                              </w:r>
                              <w:r>
                                <w:rPr>
                                  <w:spacing w:val="-4"/>
                                  <w:sz w:val="18"/>
                                </w:rPr>
                                <w:t>control</w:t>
                              </w:r>
                              <w:r>
                                <w:rPr>
                                  <w:spacing w:val="-16"/>
                                  <w:sz w:val="18"/>
                                </w:rPr>
                                <w:t xml:space="preserve"> </w:t>
                              </w:r>
                              <w:r>
                                <w:rPr>
                                  <w:spacing w:val="-4"/>
                                  <w:sz w:val="18"/>
                                </w:rPr>
                                <w:t>de</w:t>
                              </w:r>
                              <w:r>
                                <w:rPr>
                                  <w:spacing w:val="-16"/>
                                  <w:sz w:val="18"/>
                                </w:rPr>
                                <w:t xml:space="preserve"> </w:t>
                              </w:r>
                              <w:r>
                                <w:rPr>
                                  <w:spacing w:val="-4"/>
                                  <w:sz w:val="18"/>
                                </w:rPr>
                                <w:t>los</w:t>
                              </w:r>
                              <w:r>
                                <w:rPr>
                                  <w:spacing w:val="-16"/>
                                  <w:sz w:val="18"/>
                                </w:rPr>
                                <w:t xml:space="preserve"> </w:t>
                              </w:r>
                              <w:r>
                                <w:rPr>
                                  <w:spacing w:val="-4"/>
                                  <w:sz w:val="18"/>
                                </w:rPr>
                                <w:t>trabajos</w:t>
                              </w:r>
                              <w:r>
                                <w:rPr>
                                  <w:spacing w:val="-16"/>
                                  <w:sz w:val="18"/>
                                </w:rPr>
                                <w:t xml:space="preserve"> </w:t>
                              </w:r>
                              <w:r>
                                <w:rPr>
                                  <w:spacing w:val="-4"/>
                                  <w:sz w:val="18"/>
                                </w:rPr>
                                <w:t>ejecutados.</w:t>
                              </w:r>
                              <w:r>
                                <w:rPr>
                                  <w:spacing w:val="-16"/>
                                  <w:sz w:val="18"/>
                                </w:rPr>
                                <w:t xml:space="preserve"> </w:t>
                              </w:r>
                              <w:r>
                                <w:rPr>
                                  <w:spacing w:val="-4"/>
                                  <w:sz w:val="18"/>
                                </w:rPr>
                                <w:t>-</w:t>
                              </w:r>
                            </w:p>
                          </w:txbxContent>
                        </wps:txbx>
                        <wps:bodyPr wrap="square" lIns="0" tIns="0" rIns="0" bIns="0" rtlCol="0">
                          <a:noAutofit/>
                        </wps:bodyPr>
                      </wps:wsp>
                    </wpg:wgp>
                  </a:graphicData>
                </a:graphic>
              </wp:anchor>
            </w:drawing>
          </mc:Choice>
          <mc:Fallback>
            <w:pict>
              <v:group w14:anchorId="5F08393C" id="Group 911" o:spid="_x0000_s1330" style="position:absolute;left:0;text-align:left;margin-left:61.45pt;margin-top:-321.4pt;width:494.45pt;height:589.5pt;z-index:-21358592;mso-wrap-distance-left:0;mso-wrap-distance-right:0;mso-position-horizontal-relative:page;mso-position-vertical-relative:text" coordsize="62795,748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">
                <v:shape id="Graphic 912" o:spid="_x0000_s1331"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" path="m14605,l,,14605,14605,14605,xem6279413,r-14605,l6264808,14605,6279413,xe" fillcolor="#cdd3d9" stroked="f">
                  <v:path arrowok="t"/>
                </v:shape>
                <v:shape id="Graphic 913" o:spid="_x0000_s1332"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" path="m,l6250207,e" filled="f" strokecolor="#cdd3d9" strokeweight=".40642mm">
                  <v:stroke dashstyle="longDash"/>
                  <v:path arrowok="t"/>
                </v:shape>
                <v:shape id="Graphic 914" o:spid="_x0000_s1333" style="position:absolute;top:35945;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" path="m14630,l,14592r14630,l14630,xem6279464,14592l6264872,r-38,14592l6279464,14592xe" fillcolor="#cdd3d9" stroked="f">
                  <v:path arrowok="t"/>
                </v:shape>
                <v:shape id="Graphic 915" o:spid="_x0000_s1334" style="position:absolute;left:146;top:36018;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" path="m,l6250207,e" filled="f" strokecolor="#cdd3d9" strokeweight=".40642mm">
                  <v:stroke dashstyle="longDash"/>
                  <v:path arrowok="t"/>
                </v:shape>
                <v:shape id="Graphic 916" o:spid="_x0000_s1335" style="position:absolute;width:62795;height:36093;visibility:visible;mso-wrap-style:square;v-text-anchor:top" coordsize="6279515,3609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" path="m14630,14630l,,,3609175r14630,-14631l14630,14630xem6279464,r-14630,14630l6264834,3594544r14630,14631l6279464,xe" fillcolor="#cdd3d9" stroked="f">
                  <v:path arrowok="t"/>
                </v:shape>
                <v:shape id="Graphic 917" o:spid="_x0000_s1336" style="position:absolute;top:38359;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" path="m6272154,7315l,7315,,,6279470,r-7316,7315xe" fillcolor="#999" stroked="f">
                  <v:path arrowok="t"/>
                </v:shape>
                <v:shape id="Graphic 918" o:spid="_x0000_s1337" style="position:absolute;top:38432;width:62795;height:77;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" path="m6279470,7315l,7315,7315,,6279470,r,7315xe" fillcolor="#ededed" stroked="f">
                  <v:path arrowok="t"/>
                </v:shape>
                <v:shape id="Graphic 919" o:spid="_x0000_s1338" style="position:absolute;top:38359;width:76;height:153;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" path="m,14631l,,7315,r,7315l,14631xe" fillcolor="#999" stroked="f">
                  <v:path arrowok="t"/>
                </v:shape>
                <v:shape id="Graphic 920" o:spid="_x0000_s1339" style="position:absolute;left:62721;top:38359;width:76;height:153;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" path="m7315,14631l,14631,,7315,7315,r,14631xe" fillcolor="#ededed" stroked="f">
                  <v:path arrowok="t"/>
                </v:shape>
                <v:shape id="Graphic 921" o:spid="_x0000_s1340" style="position:absolute;top:49015;width:62795;height:147;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" path="m14605,l,,14605,14605,14605,xem6279413,r-14605,l6264808,14605,6279413,xe" fillcolor="#cdd3d9" stroked="f">
                  <v:path arrowok="t"/>
                </v:shape>
                <v:shape id="Graphic 922" o:spid="_x0000_s1341" style="position:absolute;left:146;top:49089;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" path="m,l6250207,e" filled="f" strokecolor="#cdd3d9" strokeweight=".40642mm">
                  <v:stroke dashstyle="longDash"/>
                  <v:path arrowok="t"/>
                </v:shape>
                <v:shape id="Graphic 923" o:spid="_x0000_s1342" style="position:absolute;top:49016;width:62795;height:25851;visibility:visible;mso-wrap-style:square;v-text-anchor:top" coordsize="6279515,2585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" path="m14630,14630l,,,2584945r14630,l14630,14630xem6279464,r-14630,14630l6264834,2584945r14630,l6279464,xe" fillcolor="#cdd3d9" stroked="f">
                  <v:path arrowok="t"/>
                </v:shape>
                <v:shape id="Graphic 924" o:spid="_x0000_s1343" style="position:absolute;left:4194;top:3755;width:368;height:369;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" path="m18289,36579l11170,35142,5356,31222,1437,25408,,18289,1437,11169,5356,5356,11170,1437,18289,r7119,1437l31222,5356r3920,5813l36579,18289r-1437,7119l31222,31222r-5814,3920l18289,36579xe" fillcolor="black" stroked="f">
                  <v:path arrowok="t"/>
                </v:shape>
                <v:shape id="Graphic 925" o:spid="_x0000_s1344" style="position:absolute;left:4194;top:3755;width:368;height:369;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" path="m36579,18289r-1437,7119l31222,31222r-5814,3920l18289,36579,11170,35142,5356,31222,1437,25408,,18289,1437,11169,5356,5356,11170,1437,18289,r7119,1437l31222,5356r3920,5813l36579,18289xe" filled="f" strokeweight=".06772mm">
                  <v:path arrowok="t"/>
                </v:shape>
                <v:shape id="Graphic 926" o:spid="_x0000_s1345" style="position:absolute;left:4194;top:6731;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" path="m18289,36579l11170,35142,5356,31222,1437,25408,,18289,1437,11169,5356,5356,11170,1437,18289,r7119,1437l31222,5356r3920,5813l36579,18289r-1437,7119l31222,31222r-5814,3920l18289,36579xe" fillcolor="black" stroked="f">
                  <v:path arrowok="t"/>
                </v:shape>
                <v:shape id="Graphic 927" o:spid="_x0000_s1346" style="position:absolute;left:4194;top:6731;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" path="m36579,18289r-1437,7119l31222,31222r-5814,3920l18289,36579,11170,35142,5356,31222,1437,25408,,18289,1437,11169,5356,5356,11170,1437,18289,r7119,1437l31222,5356r3920,5813l36579,18289xe" filled="f" strokeweight=".06772mm">
                  <v:path arrowok="t"/>
                </v:shape>
                <v:shape id="Graphic 928" o:spid="_x0000_s1347" style="position:absolute;left:4194;top:8218;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" path="m18289,36579l11170,35142,5356,31222,1437,25408,,18289,1437,11169,5356,5356,11170,1437,18289,r7119,1437l31222,5356r3920,5813l36579,18289r-1437,7119l31222,31222r-5814,3920l18289,36579xe" fillcolor="black" stroked="f">
                  <v:path arrowok="t"/>
                </v:shape>
                <v:shape id="Graphic 929" o:spid="_x0000_s1348" style="position:absolute;left:4194;top:8218;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" path="m36579,18289r-1437,7119l31222,31222r-5814,3920l18289,36579,11170,35142,5356,31222,1437,25408,,18289,1437,11169,5356,5356,11170,1437,18289,r7119,1437l31222,5356r3920,5813l36579,18289xe" filled="f" strokeweight=".06772mm">
                  <v:path arrowok="t"/>
                </v:shape>
                <v:shape id="Textbox 930" o:spid="_x0000_s1349" type="#_x0000_t202" style="position:absolute;left:2019;top:51833;width:21514;height:5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" filled="f" stroked="f">
                  <v:textbox inset="0,0,0,0">
                    <w:txbxContent>
                      <w:p w14:paraId="71CC4BB1" w14:textId="77777777" w:rsidR="00C87413" w:rsidRDefault="008355C8">
                        <w:pPr>
                          <w:spacing w:before="5"/>
                          <w:rPr>
                            <w:sz w:val="18"/>
                          </w:rPr>
                        </w:pPr>
                        <w:r>
                          <w:rPr>
                            <w:color w:val="000000"/>
                            <w:spacing w:val="-4"/>
                            <w:sz w:val="18"/>
                            <w:highlight w:val="yellow"/>
                          </w:rPr>
                          <w:t>VER</w:t>
                        </w:r>
                        <w:r>
                          <w:rPr>
                            <w:color w:val="000000"/>
                            <w:spacing w:val="-18"/>
                            <w:sz w:val="18"/>
                            <w:highlight w:val="yellow"/>
                          </w:rPr>
                          <w:t xml:space="preserve"> </w:t>
                        </w:r>
                        <w:r>
                          <w:rPr>
                            <w:color w:val="000000"/>
                            <w:spacing w:val="-4"/>
                            <w:sz w:val="18"/>
                            <w:highlight w:val="yellow"/>
                          </w:rPr>
                          <w:t>ADJUNTO</w:t>
                        </w:r>
                        <w:r>
                          <w:rPr>
                            <w:color w:val="000000"/>
                            <w:spacing w:val="-17"/>
                            <w:sz w:val="18"/>
                            <w:highlight w:val="yellow"/>
                          </w:rPr>
                          <w:t xml:space="preserve"> </w:t>
                        </w:r>
                        <w:r>
                          <w:rPr>
                            <w:color w:val="000000"/>
                            <w:spacing w:val="-4"/>
                            <w:sz w:val="18"/>
                            <w:highlight w:val="yellow"/>
                          </w:rPr>
                          <w:t>EN</w:t>
                        </w:r>
                        <w:r>
                          <w:rPr>
                            <w:color w:val="000000"/>
                            <w:spacing w:val="-17"/>
                            <w:sz w:val="18"/>
                            <w:highlight w:val="yellow"/>
                          </w:rPr>
                          <w:t xml:space="preserve"> </w:t>
                        </w:r>
                        <w:r>
                          <w:rPr>
                            <w:color w:val="000000"/>
                            <w:spacing w:val="-4"/>
                            <w:sz w:val="18"/>
                            <w:highlight w:val="yellow"/>
                          </w:rPr>
                          <w:t>EL</w:t>
                        </w:r>
                        <w:r>
                          <w:rPr>
                            <w:color w:val="000000"/>
                            <w:spacing w:val="-18"/>
                            <w:sz w:val="18"/>
                            <w:highlight w:val="yellow"/>
                          </w:rPr>
                          <w:t xml:space="preserve"> </w:t>
                        </w:r>
                        <w:r>
                          <w:rPr>
                            <w:color w:val="000000"/>
                            <w:spacing w:val="-4"/>
                            <w:sz w:val="18"/>
                            <w:highlight w:val="yellow"/>
                          </w:rPr>
                          <w:t>SICP</w:t>
                        </w:r>
                        <w:r>
                          <w:rPr>
                            <w:color w:val="000000"/>
                            <w:spacing w:val="-17"/>
                            <w:sz w:val="18"/>
                            <w:highlight w:val="yellow"/>
                          </w:rPr>
                          <w:t xml:space="preserve"> </w:t>
                        </w:r>
                        <w:r>
                          <w:rPr>
                            <w:color w:val="000000"/>
                            <w:spacing w:val="-4"/>
                            <w:sz w:val="18"/>
                            <w:highlight w:val="yellow"/>
                          </w:rPr>
                          <w:t>PLANO</w:t>
                        </w:r>
                        <w:r>
                          <w:rPr>
                            <w:color w:val="000000"/>
                            <w:spacing w:val="-17"/>
                            <w:sz w:val="18"/>
                            <w:highlight w:val="yellow"/>
                          </w:rPr>
                          <w:t xml:space="preserve"> </w:t>
                        </w:r>
                        <w:r>
                          <w:rPr>
                            <w:color w:val="000000"/>
                            <w:spacing w:val="-4"/>
                            <w:sz w:val="18"/>
                            <w:highlight w:val="yellow"/>
                          </w:rPr>
                          <w:t>Y</w:t>
                        </w:r>
                        <w:r>
                          <w:rPr>
                            <w:color w:val="000000"/>
                            <w:spacing w:val="-18"/>
                            <w:sz w:val="18"/>
                            <w:highlight w:val="yellow"/>
                          </w:rPr>
                          <w:t xml:space="preserve"> </w:t>
                        </w:r>
                        <w:r>
                          <w:rPr>
                            <w:color w:val="000000"/>
                            <w:spacing w:val="-4"/>
                            <w:sz w:val="18"/>
                            <w:highlight w:val="yellow"/>
                          </w:rPr>
                          <w:t>PLANILLA</w:t>
                        </w:r>
                      </w:p>
                      <w:p w14:paraId="4580B76B" w14:textId="77777777" w:rsidR="00C87413" w:rsidRDefault="00C87413">
                        <w:pPr>
                          <w:spacing w:before="197"/>
                          <w:rPr>
                            <w:sz w:val="18"/>
                          </w:rPr>
                        </w:pPr>
                      </w:p>
                      <w:p w14:paraId="760966D9" w14:textId="77777777" w:rsidR="00C87413" w:rsidRDefault="008355C8">
                        <w:pPr>
                          <w:ind w:left="142"/>
                          <w:rPr>
                            <w:sz w:val="18"/>
                          </w:rPr>
                        </w:pPr>
                        <w:r>
                          <w:rPr>
                            <w:spacing w:val="-4"/>
                            <w:sz w:val="18"/>
                          </w:rPr>
                          <w:t>Lista</w:t>
                        </w:r>
                        <w:r>
                          <w:rPr>
                            <w:spacing w:val="-18"/>
                            <w:sz w:val="18"/>
                          </w:rPr>
                          <w:t xml:space="preserve"> </w:t>
                        </w:r>
                        <w:r>
                          <w:rPr>
                            <w:spacing w:val="-4"/>
                            <w:sz w:val="18"/>
                          </w:rPr>
                          <w:t>de</w:t>
                        </w:r>
                        <w:r>
                          <w:rPr>
                            <w:spacing w:val="-17"/>
                            <w:sz w:val="18"/>
                          </w:rPr>
                          <w:t xml:space="preserve"> </w:t>
                        </w:r>
                        <w:r>
                          <w:rPr>
                            <w:spacing w:val="-4"/>
                            <w:sz w:val="18"/>
                          </w:rPr>
                          <w:t>Planos</w:t>
                        </w:r>
                        <w:r>
                          <w:rPr>
                            <w:spacing w:val="-17"/>
                            <w:sz w:val="18"/>
                          </w:rPr>
                          <w:t xml:space="preserve"> </w:t>
                        </w:r>
                        <w:r>
                          <w:rPr>
                            <w:spacing w:val="-4"/>
                            <w:sz w:val="18"/>
                          </w:rPr>
                          <w:t>o</w:t>
                        </w:r>
                        <w:r>
                          <w:rPr>
                            <w:spacing w:val="-17"/>
                            <w:sz w:val="18"/>
                          </w:rPr>
                          <w:t xml:space="preserve"> </w:t>
                        </w:r>
                        <w:r>
                          <w:rPr>
                            <w:spacing w:val="-4"/>
                            <w:sz w:val="18"/>
                          </w:rPr>
                          <w:t>Diseños</w:t>
                        </w:r>
                      </w:p>
                    </w:txbxContent>
                  </v:textbox>
                </v:shape>
                <v:shape id="Textbox 931" o:spid="_x0000_s1350" type="#_x0000_t202" style="position:absolute;left:2922;top:60539;width:8604;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" filled="f" stroked="f">
                  <v:textbox inset="0,0,0,0">
                    <w:txbxContent>
                      <w:p w14:paraId="73B6F56E" w14:textId="77777777" w:rsidR="00C87413" w:rsidRDefault="008355C8">
                        <w:pPr>
                          <w:spacing w:before="5"/>
                          <w:rPr>
                            <w:sz w:val="18"/>
                          </w:rPr>
                        </w:pPr>
                        <w:r>
                          <w:rPr>
                            <w:spacing w:val="-4"/>
                            <w:sz w:val="18"/>
                          </w:rPr>
                          <w:t>Plano</w:t>
                        </w:r>
                        <w:r>
                          <w:rPr>
                            <w:spacing w:val="-13"/>
                            <w:sz w:val="18"/>
                          </w:rPr>
                          <w:t xml:space="preserve"> </w:t>
                        </w:r>
                        <w:r>
                          <w:rPr>
                            <w:spacing w:val="-4"/>
                            <w:sz w:val="18"/>
                          </w:rPr>
                          <w:t>o</w:t>
                        </w:r>
                        <w:r>
                          <w:rPr>
                            <w:spacing w:val="-12"/>
                            <w:sz w:val="18"/>
                          </w:rPr>
                          <w:t xml:space="preserve"> </w:t>
                        </w:r>
                        <w:r>
                          <w:rPr>
                            <w:spacing w:val="-4"/>
                            <w:sz w:val="18"/>
                          </w:rPr>
                          <w:t>Diseño</w:t>
                        </w:r>
                        <w:r>
                          <w:rPr>
                            <w:spacing w:val="-12"/>
                            <w:sz w:val="18"/>
                          </w:rPr>
                          <w:t xml:space="preserve"> </w:t>
                        </w:r>
                        <w:proofErr w:type="spellStart"/>
                        <w:r>
                          <w:rPr>
                            <w:spacing w:val="-7"/>
                            <w:sz w:val="18"/>
                          </w:rPr>
                          <w:t>N°</w:t>
                        </w:r>
                        <w:proofErr w:type="spellEnd"/>
                      </w:p>
                    </w:txbxContent>
                  </v:textbox>
                </v:shape>
                <v:shape id="Textbox 932" o:spid="_x0000_s1351" type="#_x0000_t202" style="position:absolute;left:19553;top:60539;width:13119;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" filled="f" stroked="f">
                  <v:textbox inset="0,0,0,0">
                    <w:txbxContent>
                      <w:p w14:paraId="0D14AD74" w14:textId="77777777" w:rsidR="00C87413" w:rsidRDefault="008355C8">
                        <w:pPr>
                          <w:spacing w:before="5"/>
                          <w:rPr>
                            <w:sz w:val="18"/>
                          </w:rPr>
                        </w:pPr>
                        <w:r>
                          <w:rPr>
                            <w:spacing w:val="-4"/>
                            <w:sz w:val="18"/>
                          </w:rPr>
                          <w:t>Nombre</w:t>
                        </w:r>
                        <w:r>
                          <w:rPr>
                            <w:spacing w:val="-17"/>
                            <w:sz w:val="18"/>
                          </w:rPr>
                          <w:t xml:space="preserve"> </w:t>
                        </w:r>
                        <w:r>
                          <w:rPr>
                            <w:spacing w:val="-4"/>
                            <w:sz w:val="18"/>
                          </w:rPr>
                          <w:t>del</w:t>
                        </w:r>
                        <w:r>
                          <w:rPr>
                            <w:spacing w:val="-16"/>
                            <w:sz w:val="18"/>
                          </w:rPr>
                          <w:t xml:space="preserve"> </w:t>
                        </w:r>
                        <w:r>
                          <w:rPr>
                            <w:spacing w:val="-4"/>
                            <w:sz w:val="18"/>
                          </w:rPr>
                          <w:t>Plano</w:t>
                        </w:r>
                        <w:r>
                          <w:rPr>
                            <w:spacing w:val="-17"/>
                            <w:sz w:val="18"/>
                          </w:rPr>
                          <w:t xml:space="preserve"> </w:t>
                        </w:r>
                        <w:r>
                          <w:rPr>
                            <w:spacing w:val="-4"/>
                            <w:sz w:val="18"/>
                          </w:rPr>
                          <w:t>o</w:t>
                        </w:r>
                        <w:r>
                          <w:rPr>
                            <w:spacing w:val="-16"/>
                            <w:sz w:val="18"/>
                          </w:rPr>
                          <w:t xml:space="preserve"> </w:t>
                        </w:r>
                        <w:r>
                          <w:rPr>
                            <w:spacing w:val="-4"/>
                            <w:sz w:val="18"/>
                          </w:rPr>
                          <w:t>Diseño</w:t>
                        </w:r>
                      </w:p>
                    </w:txbxContent>
                  </v:textbox>
                </v:shape>
                <v:shape id="Textbox 933" o:spid="_x0000_s1352" type="#_x0000_t202" style="position:absolute;left:43476;top:60539;width:4826;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" filled="f" stroked="f">
                  <v:textbox inset="0,0,0,0">
                    <w:txbxContent>
                      <w:p w14:paraId="0ADF75A6" w14:textId="77777777" w:rsidR="00C87413" w:rsidRDefault="008355C8">
                        <w:pPr>
                          <w:spacing w:before="5"/>
                          <w:rPr>
                            <w:sz w:val="18"/>
                          </w:rPr>
                        </w:pPr>
                        <w:r>
                          <w:rPr>
                            <w:spacing w:val="-2"/>
                            <w:sz w:val="18"/>
                          </w:rPr>
                          <w:t>Propósito</w:t>
                        </w:r>
                      </w:p>
                    </w:txbxContent>
                  </v:textbox>
                </v:shape>
                <v:shape id="Textbox 934" o:spid="_x0000_s1353" type="#_x0000_t202" style="position:absolute;left:146;top:146;width:62503;height:35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" filled="f" stroked="f">
                  <v:textbox inset="0,0,0,0">
                    <w:txbxContent>
                      <w:p w14:paraId="58D055D4" w14:textId="77777777" w:rsidR="00C87413" w:rsidRDefault="00C87413">
                        <w:pPr>
                          <w:rPr>
                            <w:sz w:val="18"/>
                          </w:rPr>
                        </w:pPr>
                      </w:p>
                      <w:p w14:paraId="4B79883F" w14:textId="77777777" w:rsidR="00C87413" w:rsidRDefault="00C87413">
                        <w:pPr>
                          <w:spacing w:before="65"/>
                          <w:rPr>
                            <w:sz w:val="18"/>
                          </w:rPr>
                        </w:pPr>
                      </w:p>
                      <w:p w14:paraId="106CB7C0" w14:textId="77777777" w:rsidR="00C87413" w:rsidRDefault="008355C8">
                        <w:pPr>
                          <w:spacing w:before="1" w:line="268" w:lineRule="auto"/>
                          <w:ind w:left="779" w:right="332"/>
                          <w:jc w:val="both"/>
                          <w:rPr>
                            <w:sz w:val="18"/>
                          </w:rPr>
                        </w:pPr>
                        <w:r>
                          <w:rPr>
                            <w:spacing w:val="-6"/>
                            <w:sz w:val="18"/>
                          </w:rPr>
                          <w:t xml:space="preserve">Identificar el nombre, cargo y la dependencia de la Institución de quien solicita el procedimiento de contratación a </w:t>
                        </w:r>
                        <w:r>
                          <w:rPr>
                            <w:sz w:val="18"/>
                          </w:rPr>
                          <w:t>ser</w:t>
                        </w:r>
                        <w:r>
                          <w:rPr>
                            <w:spacing w:val="-19"/>
                            <w:sz w:val="18"/>
                          </w:rPr>
                          <w:t xml:space="preserve"> </w:t>
                        </w:r>
                        <w:r>
                          <w:rPr>
                            <w:sz w:val="18"/>
                          </w:rPr>
                          <w:t>publicado.</w:t>
                        </w:r>
                      </w:p>
                      <w:p w14:paraId="35D1F294" w14:textId="77777777" w:rsidR="00C87413" w:rsidRDefault="008355C8">
                        <w:pPr>
                          <w:ind w:left="779"/>
                          <w:jc w:val="both"/>
                          <w:rPr>
                            <w:sz w:val="18"/>
                          </w:rPr>
                        </w:pPr>
                        <w:r>
                          <w:rPr>
                            <w:w w:val="90"/>
                            <w:sz w:val="18"/>
                          </w:rPr>
                          <w:t>Dirección</w:t>
                        </w:r>
                        <w:r>
                          <w:rPr>
                            <w:spacing w:val="-3"/>
                            <w:w w:val="90"/>
                            <w:sz w:val="18"/>
                          </w:rPr>
                          <w:t xml:space="preserve"> </w:t>
                        </w:r>
                        <w:r>
                          <w:rPr>
                            <w:w w:val="90"/>
                            <w:sz w:val="18"/>
                          </w:rPr>
                          <w:t>de</w:t>
                        </w:r>
                        <w:r>
                          <w:rPr>
                            <w:spacing w:val="-2"/>
                            <w:w w:val="90"/>
                            <w:sz w:val="18"/>
                          </w:rPr>
                          <w:t xml:space="preserve"> </w:t>
                        </w:r>
                        <w:r>
                          <w:rPr>
                            <w:w w:val="90"/>
                            <w:sz w:val="18"/>
                          </w:rPr>
                          <w:t>Obras,</w:t>
                        </w:r>
                        <w:r>
                          <w:rPr>
                            <w:spacing w:val="-2"/>
                            <w:w w:val="90"/>
                            <w:sz w:val="18"/>
                          </w:rPr>
                          <w:t xml:space="preserve"> </w:t>
                        </w:r>
                        <w:r>
                          <w:rPr>
                            <w:w w:val="90"/>
                            <w:sz w:val="18"/>
                          </w:rPr>
                          <w:t>Arq.</w:t>
                        </w:r>
                        <w:r>
                          <w:rPr>
                            <w:spacing w:val="-2"/>
                            <w:w w:val="90"/>
                            <w:sz w:val="18"/>
                          </w:rPr>
                          <w:t xml:space="preserve"> </w:t>
                        </w:r>
                        <w:r>
                          <w:rPr>
                            <w:w w:val="90"/>
                            <w:sz w:val="18"/>
                          </w:rPr>
                          <w:t>Matilde</w:t>
                        </w:r>
                        <w:r>
                          <w:rPr>
                            <w:spacing w:val="-3"/>
                            <w:w w:val="90"/>
                            <w:sz w:val="18"/>
                          </w:rPr>
                          <w:t xml:space="preserve"> </w:t>
                        </w:r>
                        <w:r>
                          <w:rPr>
                            <w:spacing w:val="-2"/>
                            <w:w w:val="90"/>
                            <w:sz w:val="18"/>
                          </w:rPr>
                          <w:t>Airaldi</w:t>
                        </w:r>
                      </w:p>
                      <w:p w14:paraId="5253E996" w14:textId="77777777" w:rsidR="00C87413" w:rsidRDefault="008355C8">
                        <w:pPr>
                          <w:spacing w:before="25" w:line="268" w:lineRule="auto"/>
                          <w:ind w:left="779" w:right="296"/>
                          <w:jc w:val="both"/>
                          <w:rPr>
                            <w:sz w:val="18"/>
                          </w:rPr>
                        </w:pPr>
                        <w:r>
                          <w:rPr>
                            <w:spacing w:val="-6"/>
                            <w:sz w:val="18"/>
                          </w:rPr>
                          <w:t xml:space="preserve">Justificación de la necesidad que se pretende satisfacer mediante la contratación a ser realizada. La necesidad del </w:t>
                        </w:r>
                        <w:r>
                          <w:rPr>
                            <w:spacing w:val="-4"/>
                            <w:sz w:val="18"/>
                          </w:rPr>
                          <w:t>presente</w:t>
                        </w:r>
                        <w:r>
                          <w:rPr>
                            <w:spacing w:val="-10"/>
                            <w:sz w:val="18"/>
                          </w:rPr>
                          <w:t xml:space="preserve"> </w:t>
                        </w:r>
                        <w:r>
                          <w:rPr>
                            <w:spacing w:val="-4"/>
                            <w:sz w:val="18"/>
                          </w:rPr>
                          <w:t>llamado</w:t>
                        </w:r>
                        <w:r>
                          <w:rPr>
                            <w:spacing w:val="-10"/>
                            <w:sz w:val="18"/>
                          </w:rPr>
                          <w:t xml:space="preserve"> </w:t>
                        </w:r>
                        <w:r>
                          <w:rPr>
                            <w:spacing w:val="-4"/>
                            <w:sz w:val="18"/>
                          </w:rPr>
                          <w:t>de</w:t>
                        </w:r>
                        <w:r>
                          <w:rPr>
                            <w:spacing w:val="-9"/>
                            <w:sz w:val="18"/>
                          </w:rPr>
                          <w:t xml:space="preserve"> </w:t>
                        </w:r>
                        <w:r>
                          <w:rPr>
                            <w:spacing w:val="-4"/>
                            <w:sz w:val="18"/>
                          </w:rPr>
                          <w:t>CONSTRUCCION</w:t>
                        </w:r>
                        <w:r>
                          <w:rPr>
                            <w:spacing w:val="-10"/>
                            <w:sz w:val="18"/>
                          </w:rPr>
                          <w:t xml:space="preserve"> </w:t>
                        </w:r>
                        <w:r>
                          <w:rPr>
                            <w:spacing w:val="-4"/>
                            <w:sz w:val="18"/>
                          </w:rPr>
                          <w:t>DE</w:t>
                        </w:r>
                        <w:r>
                          <w:rPr>
                            <w:spacing w:val="-9"/>
                            <w:sz w:val="18"/>
                          </w:rPr>
                          <w:t xml:space="preserve"> </w:t>
                        </w:r>
                        <w:r>
                          <w:rPr>
                            <w:spacing w:val="-4"/>
                            <w:sz w:val="18"/>
                          </w:rPr>
                          <w:t>AULA</w:t>
                        </w:r>
                        <w:r>
                          <w:rPr>
                            <w:spacing w:val="4"/>
                            <w:sz w:val="18"/>
                          </w:rPr>
                          <w:t xml:space="preserve"> </w:t>
                        </w:r>
                        <w:r>
                          <w:rPr>
                            <w:spacing w:val="-4"/>
                            <w:sz w:val="18"/>
                          </w:rPr>
                          <w:t>Y</w:t>
                        </w:r>
                        <w:r>
                          <w:rPr>
                            <w:spacing w:val="-10"/>
                            <w:sz w:val="18"/>
                          </w:rPr>
                          <w:t xml:space="preserve"> </w:t>
                        </w:r>
                        <w:r>
                          <w:rPr>
                            <w:spacing w:val="-4"/>
                            <w:sz w:val="18"/>
                          </w:rPr>
                          <w:t>SANITARIOS</w:t>
                        </w:r>
                        <w:r>
                          <w:rPr>
                            <w:spacing w:val="-9"/>
                            <w:sz w:val="18"/>
                          </w:rPr>
                          <w:t xml:space="preserve"> </w:t>
                        </w:r>
                        <w:r>
                          <w:rPr>
                            <w:spacing w:val="-4"/>
                            <w:sz w:val="18"/>
                          </w:rPr>
                          <w:t>en</w:t>
                        </w:r>
                        <w:r>
                          <w:rPr>
                            <w:spacing w:val="-10"/>
                            <w:sz w:val="18"/>
                          </w:rPr>
                          <w:t xml:space="preserve"> </w:t>
                        </w:r>
                        <w:r>
                          <w:rPr>
                            <w:spacing w:val="-4"/>
                            <w:sz w:val="18"/>
                          </w:rPr>
                          <w:t>instituciones</w:t>
                        </w:r>
                        <w:r>
                          <w:rPr>
                            <w:spacing w:val="-10"/>
                            <w:sz w:val="18"/>
                          </w:rPr>
                          <w:t xml:space="preserve"> </w:t>
                        </w:r>
                        <w:r>
                          <w:rPr>
                            <w:spacing w:val="-4"/>
                            <w:sz w:val="18"/>
                          </w:rPr>
                          <w:t>educativas</w:t>
                        </w:r>
                        <w:r>
                          <w:rPr>
                            <w:spacing w:val="-9"/>
                            <w:sz w:val="18"/>
                          </w:rPr>
                          <w:t xml:space="preserve"> </w:t>
                        </w:r>
                        <w:r>
                          <w:rPr>
                            <w:spacing w:val="-4"/>
                            <w:sz w:val="18"/>
                          </w:rPr>
                          <w:t>de</w:t>
                        </w:r>
                        <w:r>
                          <w:rPr>
                            <w:spacing w:val="-10"/>
                            <w:sz w:val="18"/>
                          </w:rPr>
                          <w:t xml:space="preserve"> </w:t>
                        </w:r>
                        <w:r>
                          <w:rPr>
                            <w:spacing w:val="-4"/>
                            <w:sz w:val="18"/>
                          </w:rPr>
                          <w:t>la</w:t>
                        </w:r>
                        <w:r>
                          <w:rPr>
                            <w:spacing w:val="-9"/>
                            <w:sz w:val="18"/>
                          </w:rPr>
                          <w:t xml:space="preserve"> </w:t>
                        </w:r>
                        <w:r>
                          <w:rPr>
                            <w:spacing w:val="-4"/>
                            <w:sz w:val="18"/>
                          </w:rPr>
                          <w:t>ciudad</w:t>
                        </w:r>
                        <w:r>
                          <w:rPr>
                            <w:spacing w:val="-10"/>
                            <w:sz w:val="18"/>
                          </w:rPr>
                          <w:t xml:space="preserve"> </w:t>
                        </w:r>
                        <w:r>
                          <w:rPr>
                            <w:spacing w:val="-4"/>
                            <w:sz w:val="18"/>
                          </w:rPr>
                          <w:t>de</w:t>
                        </w:r>
                        <w:r>
                          <w:rPr>
                            <w:spacing w:val="-9"/>
                            <w:sz w:val="18"/>
                          </w:rPr>
                          <w:t xml:space="preserve"> </w:t>
                        </w:r>
                        <w:r>
                          <w:rPr>
                            <w:spacing w:val="-4"/>
                            <w:sz w:val="18"/>
                          </w:rPr>
                          <w:t xml:space="preserve">Villarrica, </w:t>
                        </w:r>
                        <w:proofErr w:type="spellStart"/>
                        <w:r>
                          <w:rPr>
                            <w:sz w:val="18"/>
                          </w:rPr>
                          <w:t>traera</w:t>
                        </w:r>
                        <w:proofErr w:type="spellEnd"/>
                        <w:r>
                          <w:rPr>
                            <w:rFonts w:ascii="Microsoft Sans Serif" w:hAnsi="Microsoft Sans Serif"/>
                            <w:sz w:val="18"/>
                          </w:rPr>
                          <w:t xml:space="preserve">́ </w:t>
                        </w:r>
                        <w:r>
                          <w:rPr>
                            <w:sz w:val="18"/>
                          </w:rPr>
                          <w:t>comodidades y beneficios para los niños y jóvenes de la comunidad</w:t>
                        </w:r>
                        <w:r>
                          <w:rPr>
                            <w:spacing w:val="40"/>
                            <w:sz w:val="18"/>
                          </w:rPr>
                          <w:t xml:space="preserve"> </w:t>
                        </w:r>
                        <w:r>
                          <w:rPr>
                            <w:sz w:val="18"/>
                          </w:rPr>
                          <w:t>por tratarse de</w:t>
                        </w:r>
                        <w:r>
                          <w:rPr>
                            <w:spacing w:val="40"/>
                            <w:sz w:val="18"/>
                          </w:rPr>
                          <w:t xml:space="preserve"> </w:t>
                        </w:r>
                        <w:r>
                          <w:rPr>
                            <w:sz w:val="18"/>
                          </w:rPr>
                          <w:t>instituciones educativas</w:t>
                        </w:r>
                        <w:r>
                          <w:rPr>
                            <w:spacing w:val="-5"/>
                            <w:sz w:val="18"/>
                          </w:rPr>
                          <w:t xml:space="preserve"> </w:t>
                        </w:r>
                        <w:r>
                          <w:rPr>
                            <w:sz w:val="18"/>
                          </w:rPr>
                          <w:t>muy</w:t>
                        </w:r>
                        <w:r>
                          <w:rPr>
                            <w:spacing w:val="-5"/>
                            <w:sz w:val="18"/>
                          </w:rPr>
                          <w:t xml:space="preserve"> </w:t>
                        </w:r>
                        <w:r>
                          <w:rPr>
                            <w:sz w:val="18"/>
                          </w:rPr>
                          <w:t>vulnerables.</w:t>
                        </w:r>
                      </w:p>
                      <w:p w14:paraId="783506D1" w14:textId="77777777" w:rsidR="00C87413" w:rsidRDefault="008355C8">
                        <w:pPr>
                          <w:spacing w:before="1" w:line="268" w:lineRule="auto"/>
                          <w:ind w:left="779" w:right="342"/>
                          <w:jc w:val="both"/>
                          <w:rPr>
                            <w:sz w:val="18"/>
                          </w:rPr>
                        </w:pPr>
                        <w:r>
                          <w:rPr>
                            <w:spacing w:val="-6"/>
                            <w:sz w:val="18"/>
                          </w:rPr>
                          <w:t>Justificación</w:t>
                        </w:r>
                        <w:r>
                          <w:rPr>
                            <w:spacing w:val="-7"/>
                            <w:sz w:val="18"/>
                          </w:rPr>
                          <w:t xml:space="preserve"> </w:t>
                        </w:r>
                        <w:r>
                          <w:rPr>
                            <w:spacing w:val="-6"/>
                            <w:sz w:val="18"/>
                          </w:rPr>
                          <w:t>de</w:t>
                        </w:r>
                        <w:r>
                          <w:rPr>
                            <w:spacing w:val="-7"/>
                            <w:sz w:val="18"/>
                          </w:rPr>
                          <w:t xml:space="preserve"> </w:t>
                        </w:r>
                        <w:r>
                          <w:rPr>
                            <w:spacing w:val="-6"/>
                            <w:sz w:val="18"/>
                          </w:rPr>
                          <w:t>la</w:t>
                        </w:r>
                        <w:r>
                          <w:rPr>
                            <w:spacing w:val="-7"/>
                            <w:sz w:val="18"/>
                          </w:rPr>
                          <w:t xml:space="preserve"> </w:t>
                        </w:r>
                        <w:r>
                          <w:rPr>
                            <w:spacing w:val="-6"/>
                            <w:sz w:val="18"/>
                          </w:rPr>
                          <w:t>planificación,</w:t>
                        </w:r>
                        <w:r>
                          <w:rPr>
                            <w:spacing w:val="-7"/>
                            <w:sz w:val="18"/>
                          </w:rPr>
                          <w:t xml:space="preserve"> </w:t>
                        </w:r>
                        <w:r>
                          <w:rPr>
                            <w:spacing w:val="-6"/>
                            <w:sz w:val="18"/>
                          </w:rPr>
                          <w:t>si</w:t>
                        </w:r>
                        <w:r>
                          <w:rPr>
                            <w:spacing w:val="-7"/>
                            <w:sz w:val="18"/>
                          </w:rPr>
                          <w:t xml:space="preserve"> </w:t>
                        </w:r>
                        <w:r>
                          <w:rPr>
                            <w:spacing w:val="-6"/>
                            <w:sz w:val="18"/>
                          </w:rPr>
                          <w:t>se</w:t>
                        </w:r>
                        <w:r>
                          <w:rPr>
                            <w:spacing w:val="-7"/>
                            <w:sz w:val="18"/>
                          </w:rPr>
                          <w:t xml:space="preserve"> </w:t>
                        </w:r>
                        <w:r>
                          <w:rPr>
                            <w:spacing w:val="-6"/>
                            <w:sz w:val="18"/>
                          </w:rPr>
                          <w:t>trata</w:t>
                        </w:r>
                        <w:r>
                          <w:rPr>
                            <w:spacing w:val="-7"/>
                            <w:sz w:val="18"/>
                          </w:rPr>
                          <w:t xml:space="preserve"> </w:t>
                        </w:r>
                        <w:r>
                          <w:rPr>
                            <w:spacing w:val="-6"/>
                            <w:sz w:val="18"/>
                          </w:rPr>
                          <w:t>de</w:t>
                        </w:r>
                        <w:r>
                          <w:rPr>
                            <w:spacing w:val="-7"/>
                            <w:sz w:val="18"/>
                          </w:rPr>
                          <w:t xml:space="preserve"> </w:t>
                        </w:r>
                        <w:r>
                          <w:rPr>
                            <w:spacing w:val="-6"/>
                            <w:sz w:val="18"/>
                          </w:rPr>
                          <w:t>un</w:t>
                        </w:r>
                        <w:r>
                          <w:rPr>
                            <w:spacing w:val="-7"/>
                            <w:sz w:val="18"/>
                          </w:rPr>
                          <w:t xml:space="preserve"> </w:t>
                        </w:r>
                        <w:r>
                          <w:rPr>
                            <w:spacing w:val="-6"/>
                            <w:sz w:val="18"/>
                          </w:rPr>
                          <w:t>procedimiento</w:t>
                        </w:r>
                        <w:r>
                          <w:rPr>
                            <w:spacing w:val="-7"/>
                            <w:sz w:val="18"/>
                          </w:rPr>
                          <w:t xml:space="preserve"> </w:t>
                        </w:r>
                        <w:r>
                          <w:rPr>
                            <w:spacing w:val="-6"/>
                            <w:sz w:val="18"/>
                          </w:rPr>
                          <w:t>de</w:t>
                        </w:r>
                        <w:r>
                          <w:rPr>
                            <w:spacing w:val="-7"/>
                            <w:sz w:val="18"/>
                          </w:rPr>
                          <w:t xml:space="preserve"> </w:t>
                        </w:r>
                        <w:r>
                          <w:rPr>
                            <w:spacing w:val="-6"/>
                            <w:sz w:val="18"/>
                          </w:rPr>
                          <w:t>contratación</w:t>
                        </w:r>
                        <w:r>
                          <w:rPr>
                            <w:spacing w:val="-7"/>
                            <w:sz w:val="18"/>
                          </w:rPr>
                          <w:t xml:space="preserve"> </w:t>
                        </w:r>
                        <w:r>
                          <w:rPr>
                            <w:spacing w:val="-6"/>
                            <w:sz w:val="18"/>
                          </w:rPr>
                          <w:t>periódico</w:t>
                        </w:r>
                        <w:r>
                          <w:rPr>
                            <w:spacing w:val="-7"/>
                            <w:sz w:val="18"/>
                          </w:rPr>
                          <w:t xml:space="preserve"> </w:t>
                        </w:r>
                        <w:r>
                          <w:rPr>
                            <w:spacing w:val="-6"/>
                            <w:sz w:val="18"/>
                          </w:rPr>
                          <w:t>o</w:t>
                        </w:r>
                        <w:r>
                          <w:rPr>
                            <w:spacing w:val="-7"/>
                            <w:sz w:val="18"/>
                          </w:rPr>
                          <w:t xml:space="preserve"> </w:t>
                        </w:r>
                        <w:r>
                          <w:rPr>
                            <w:spacing w:val="-6"/>
                            <w:sz w:val="18"/>
                          </w:rPr>
                          <w:t>sucesivo,</w:t>
                        </w:r>
                        <w:r>
                          <w:rPr>
                            <w:spacing w:val="-7"/>
                            <w:sz w:val="18"/>
                          </w:rPr>
                          <w:t xml:space="preserve"> </w:t>
                        </w:r>
                        <w:r>
                          <w:rPr>
                            <w:spacing w:val="-6"/>
                            <w:sz w:val="18"/>
                          </w:rPr>
                          <w:t>o</w:t>
                        </w:r>
                        <w:r>
                          <w:rPr>
                            <w:spacing w:val="-7"/>
                            <w:sz w:val="18"/>
                          </w:rPr>
                          <w:t xml:space="preserve"> </w:t>
                        </w:r>
                        <w:r>
                          <w:rPr>
                            <w:spacing w:val="-6"/>
                            <w:sz w:val="18"/>
                          </w:rPr>
                          <w:t>si</w:t>
                        </w:r>
                        <w:r>
                          <w:rPr>
                            <w:spacing w:val="-7"/>
                            <w:sz w:val="18"/>
                          </w:rPr>
                          <w:t xml:space="preserve"> </w:t>
                        </w:r>
                        <w:r>
                          <w:rPr>
                            <w:spacing w:val="-6"/>
                            <w:sz w:val="18"/>
                          </w:rPr>
                          <w:t>el</w:t>
                        </w:r>
                        <w:r>
                          <w:rPr>
                            <w:spacing w:val="-7"/>
                            <w:sz w:val="18"/>
                          </w:rPr>
                          <w:t xml:space="preserve"> </w:t>
                        </w:r>
                        <w:r>
                          <w:rPr>
                            <w:spacing w:val="-6"/>
                            <w:sz w:val="18"/>
                          </w:rPr>
                          <w:t xml:space="preserve">mismo </w:t>
                        </w:r>
                        <w:r>
                          <w:rPr>
                            <w:sz w:val="18"/>
                          </w:rPr>
                          <w:t>responde</w:t>
                        </w:r>
                        <w:r>
                          <w:rPr>
                            <w:spacing w:val="-14"/>
                            <w:sz w:val="18"/>
                          </w:rPr>
                          <w:t xml:space="preserve"> </w:t>
                        </w:r>
                        <w:r>
                          <w:rPr>
                            <w:sz w:val="18"/>
                          </w:rPr>
                          <w:t>a</w:t>
                        </w:r>
                        <w:r>
                          <w:rPr>
                            <w:spacing w:val="-14"/>
                            <w:sz w:val="18"/>
                          </w:rPr>
                          <w:t xml:space="preserve"> </w:t>
                        </w:r>
                        <w:r>
                          <w:rPr>
                            <w:sz w:val="18"/>
                          </w:rPr>
                          <w:t>una</w:t>
                        </w:r>
                        <w:r>
                          <w:rPr>
                            <w:spacing w:val="-14"/>
                            <w:sz w:val="18"/>
                          </w:rPr>
                          <w:t xml:space="preserve"> </w:t>
                        </w:r>
                        <w:r>
                          <w:rPr>
                            <w:sz w:val="18"/>
                          </w:rPr>
                          <w:t>necesidad</w:t>
                        </w:r>
                        <w:r>
                          <w:rPr>
                            <w:spacing w:val="-14"/>
                            <w:sz w:val="18"/>
                          </w:rPr>
                          <w:t xml:space="preserve"> </w:t>
                        </w:r>
                        <w:r>
                          <w:rPr>
                            <w:sz w:val="18"/>
                          </w:rPr>
                          <w:t>temporal.</w:t>
                        </w:r>
                      </w:p>
                      <w:p w14:paraId="25536C46" w14:textId="77777777" w:rsidR="00C87413" w:rsidRDefault="008355C8">
                        <w:pPr>
                          <w:spacing w:line="268" w:lineRule="auto"/>
                          <w:ind w:left="779" w:right="334"/>
                          <w:jc w:val="both"/>
                          <w:rPr>
                            <w:sz w:val="18"/>
                          </w:rPr>
                        </w:pPr>
                        <w:r>
                          <w:rPr>
                            <w:sz w:val="18"/>
                          </w:rPr>
                          <w:t>El</w:t>
                        </w:r>
                        <w:r>
                          <w:rPr>
                            <w:spacing w:val="-5"/>
                            <w:sz w:val="18"/>
                          </w:rPr>
                          <w:t xml:space="preserve"> </w:t>
                        </w:r>
                        <w:r>
                          <w:rPr>
                            <w:sz w:val="18"/>
                          </w:rPr>
                          <w:t>llamado</w:t>
                        </w:r>
                        <w:r>
                          <w:rPr>
                            <w:spacing w:val="-5"/>
                            <w:sz w:val="18"/>
                          </w:rPr>
                          <w:t xml:space="preserve"> </w:t>
                        </w:r>
                        <w:r>
                          <w:rPr>
                            <w:sz w:val="18"/>
                          </w:rPr>
                          <w:t>responde</w:t>
                        </w:r>
                        <w:r>
                          <w:rPr>
                            <w:spacing w:val="-5"/>
                            <w:sz w:val="18"/>
                          </w:rPr>
                          <w:t xml:space="preserve"> </w:t>
                        </w:r>
                        <w:r>
                          <w:rPr>
                            <w:sz w:val="18"/>
                          </w:rPr>
                          <w:t>a</w:t>
                        </w:r>
                        <w:r>
                          <w:rPr>
                            <w:spacing w:val="-5"/>
                            <w:sz w:val="18"/>
                          </w:rPr>
                          <w:t xml:space="preserve"> </w:t>
                        </w:r>
                        <w:r>
                          <w:rPr>
                            <w:sz w:val="18"/>
                          </w:rPr>
                          <w:t>una</w:t>
                        </w:r>
                        <w:r>
                          <w:rPr>
                            <w:spacing w:val="-5"/>
                            <w:sz w:val="18"/>
                          </w:rPr>
                          <w:t xml:space="preserve"> </w:t>
                        </w:r>
                        <w:r>
                          <w:rPr>
                            <w:sz w:val="18"/>
                          </w:rPr>
                          <w:t>necesidad</w:t>
                        </w:r>
                        <w:r>
                          <w:rPr>
                            <w:spacing w:val="-5"/>
                            <w:sz w:val="18"/>
                          </w:rPr>
                          <w:t xml:space="preserve"> </w:t>
                        </w:r>
                        <w:r>
                          <w:rPr>
                            <w:sz w:val="18"/>
                          </w:rPr>
                          <w:t>temporal</w:t>
                        </w:r>
                        <w:r>
                          <w:rPr>
                            <w:spacing w:val="-5"/>
                            <w:sz w:val="18"/>
                          </w:rPr>
                          <w:t xml:space="preserve"> </w:t>
                        </w:r>
                        <w:r>
                          <w:rPr>
                            <w:sz w:val="18"/>
                          </w:rPr>
                          <w:t>teniendo</w:t>
                        </w:r>
                        <w:r>
                          <w:rPr>
                            <w:spacing w:val="-5"/>
                            <w:sz w:val="18"/>
                          </w:rPr>
                          <w:t xml:space="preserve"> </w:t>
                        </w:r>
                        <w:r>
                          <w:rPr>
                            <w:sz w:val="18"/>
                          </w:rPr>
                          <w:t>en</w:t>
                        </w:r>
                        <w:r>
                          <w:rPr>
                            <w:spacing w:val="-5"/>
                            <w:sz w:val="18"/>
                          </w:rPr>
                          <w:t xml:space="preserve"> </w:t>
                        </w:r>
                        <w:r>
                          <w:rPr>
                            <w:sz w:val="18"/>
                          </w:rPr>
                          <w:t>cuenta</w:t>
                        </w:r>
                        <w:r>
                          <w:rPr>
                            <w:spacing w:val="-5"/>
                            <w:sz w:val="18"/>
                          </w:rPr>
                          <w:t xml:space="preserve"> </w:t>
                        </w:r>
                        <w:r>
                          <w:rPr>
                            <w:sz w:val="18"/>
                          </w:rPr>
                          <w:t>que</w:t>
                        </w:r>
                        <w:r>
                          <w:rPr>
                            <w:spacing w:val="-5"/>
                            <w:sz w:val="18"/>
                          </w:rPr>
                          <w:t xml:space="preserve"> </w:t>
                        </w:r>
                        <w:r>
                          <w:rPr>
                            <w:sz w:val="18"/>
                          </w:rPr>
                          <w:t>con</w:t>
                        </w:r>
                        <w:r>
                          <w:rPr>
                            <w:spacing w:val="-5"/>
                            <w:sz w:val="18"/>
                          </w:rPr>
                          <w:t xml:space="preserve"> </w:t>
                        </w:r>
                        <w:r>
                          <w:rPr>
                            <w:sz w:val="18"/>
                          </w:rPr>
                          <w:t>la</w:t>
                        </w:r>
                        <w:r>
                          <w:rPr>
                            <w:spacing w:val="-5"/>
                            <w:sz w:val="18"/>
                          </w:rPr>
                          <w:t xml:space="preserve"> </w:t>
                        </w:r>
                        <w:r>
                          <w:rPr>
                            <w:sz w:val="18"/>
                          </w:rPr>
                          <w:t>ejecución</w:t>
                        </w:r>
                        <w:r>
                          <w:rPr>
                            <w:spacing w:val="-5"/>
                            <w:sz w:val="18"/>
                          </w:rPr>
                          <w:t xml:space="preserve"> </w:t>
                        </w:r>
                        <w:r>
                          <w:rPr>
                            <w:sz w:val="18"/>
                          </w:rPr>
                          <w:t>de</w:t>
                        </w:r>
                        <w:r>
                          <w:rPr>
                            <w:spacing w:val="-5"/>
                            <w:sz w:val="18"/>
                          </w:rPr>
                          <w:t xml:space="preserve"> </w:t>
                        </w:r>
                        <w:r>
                          <w:rPr>
                            <w:sz w:val="18"/>
                          </w:rPr>
                          <w:t>la</w:t>
                        </w:r>
                        <w:r>
                          <w:rPr>
                            <w:spacing w:val="-5"/>
                            <w:sz w:val="18"/>
                          </w:rPr>
                          <w:t xml:space="preserve"> </w:t>
                        </w:r>
                        <w:r>
                          <w:rPr>
                            <w:sz w:val="18"/>
                          </w:rPr>
                          <w:t>obra</w:t>
                        </w:r>
                        <w:r>
                          <w:rPr>
                            <w:spacing w:val="-5"/>
                            <w:sz w:val="18"/>
                          </w:rPr>
                          <w:t xml:space="preserve"> </w:t>
                        </w:r>
                        <w:r>
                          <w:rPr>
                            <w:sz w:val="18"/>
                          </w:rPr>
                          <w:t>se</w:t>
                        </w:r>
                        <w:r>
                          <w:rPr>
                            <w:spacing w:val="-5"/>
                            <w:sz w:val="18"/>
                          </w:rPr>
                          <w:t xml:space="preserve"> </w:t>
                        </w:r>
                        <w:r>
                          <w:rPr>
                            <w:sz w:val="18"/>
                          </w:rPr>
                          <w:t>estará cumpliendo</w:t>
                        </w:r>
                        <w:r>
                          <w:rPr>
                            <w:spacing w:val="-18"/>
                            <w:sz w:val="18"/>
                          </w:rPr>
                          <w:t xml:space="preserve"> </w:t>
                        </w:r>
                        <w:r>
                          <w:rPr>
                            <w:sz w:val="18"/>
                          </w:rPr>
                          <w:t>con</w:t>
                        </w:r>
                        <w:r>
                          <w:rPr>
                            <w:spacing w:val="-18"/>
                            <w:sz w:val="18"/>
                          </w:rPr>
                          <w:t xml:space="preserve"> </w:t>
                        </w:r>
                        <w:r>
                          <w:rPr>
                            <w:sz w:val="18"/>
                          </w:rPr>
                          <w:t>la</w:t>
                        </w:r>
                        <w:r>
                          <w:rPr>
                            <w:spacing w:val="-18"/>
                            <w:sz w:val="18"/>
                          </w:rPr>
                          <w:t xml:space="preserve"> </w:t>
                        </w:r>
                        <w:r>
                          <w:rPr>
                            <w:sz w:val="18"/>
                          </w:rPr>
                          <w:t>comunidad</w:t>
                        </w:r>
                        <w:r>
                          <w:rPr>
                            <w:spacing w:val="-18"/>
                            <w:sz w:val="18"/>
                          </w:rPr>
                          <w:t xml:space="preserve"> </w:t>
                        </w:r>
                        <w:r>
                          <w:rPr>
                            <w:sz w:val="18"/>
                          </w:rPr>
                          <w:t>educativa.</w:t>
                        </w:r>
                      </w:p>
                      <w:p w14:paraId="0C6D8616" w14:textId="32ED71B3" w:rsidR="00C87413" w:rsidRDefault="008355C8">
                        <w:pPr>
                          <w:spacing w:before="1" w:line="268" w:lineRule="auto"/>
                          <w:ind w:left="779" w:right="295"/>
                          <w:jc w:val="both"/>
                          <w:rPr>
                            <w:sz w:val="18"/>
                          </w:rPr>
                        </w:pPr>
                        <w:r>
                          <w:rPr>
                            <w:sz w:val="18"/>
                          </w:rPr>
                          <w:t>Justificación</w:t>
                        </w:r>
                        <w:r>
                          <w:rPr>
                            <w:spacing w:val="-5"/>
                            <w:sz w:val="18"/>
                          </w:rPr>
                          <w:t xml:space="preserve"> </w:t>
                        </w:r>
                        <w:r>
                          <w:rPr>
                            <w:sz w:val="18"/>
                          </w:rPr>
                          <w:t>de</w:t>
                        </w:r>
                        <w:r>
                          <w:rPr>
                            <w:spacing w:val="-5"/>
                            <w:sz w:val="18"/>
                          </w:rPr>
                          <w:t xml:space="preserve"> </w:t>
                        </w:r>
                        <w:r>
                          <w:rPr>
                            <w:sz w:val="18"/>
                          </w:rPr>
                          <w:t>las</w:t>
                        </w:r>
                        <w:r>
                          <w:rPr>
                            <w:spacing w:val="-5"/>
                            <w:sz w:val="18"/>
                          </w:rPr>
                          <w:t xml:space="preserve"> </w:t>
                        </w:r>
                        <w:r>
                          <w:rPr>
                            <w:sz w:val="18"/>
                          </w:rPr>
                          <w:t>especificaciones</w:t>
                        </w:r>
                        <w:r>
                          <w:rPr>
                            <w:spacing w:val="-5"/>
                            <w:sz w:val="18"/>
                          </w:rPr>
                          <w:t xml:space="preserve"> </w:t>
                        </w:r>
                        <w:r>
                          <w:rPr>
                            <w:sz w:val="18"/>
                          </w:rPr>
                          <w:t>técnicas</w:t>
                        </w:r>
                        <w:r>
                          <w:rPr>
                            <w:spacing w:val="-5"/>
                            <w:sz w:val="18"/>
                          </w:rPr>
                          <w:t xml:space="preserve"> </w:t>
                        </w:r>
                        <w:r>
                          <w:rPr>
                            <w:sz w:val="18"/>
                          </w:rPr>
                          <w:t>establecidas.</w:t>
                        </w:r>
                        <w:r>
                          <w:rPr>
                            <w:spacing w:val="-5"/>
                            <w:sz w:val="18"/>
                          </w:rPr>
                          <w:t xml:space="preserve"> </w:t>
                        </w:r>
                        <w:r>
                          <w:rPr>
                            <w:sz w:val="18"/>
                          </w:rPr>
                          <w:t>Las</w:t>
                        </w:r>
                        <w:r>
                          <w:rPr>
                            <w:spacing w:val="-5"/>
                            <w:sz w:val="18"/>
                          </w:rPr>
                          <w:t xml:space="preserve"> </w:t>
                        </w:r>
                        <w:r>
                          <w:rPr>
                            <w:sz w:val="18"/>
                          </w:rPr>
                          <w:t>especificaciones</w:t>
                        </w:r>
                        <w:r>
                          <w:rPr>
                            <w:spacing w:val="-5"/>
                            <w:sz w:val="18"/>
                          </w:rPr>
                          <w:t xml:space="preserve"> </w:t>
                        </w:r>
                        <w:proofErr w:type="spellStart"/>
                        <w:r>
                          <w:rPr>
                            <w:sz w:val="18"/>
                          </w:rPr>
                          <w:t>te</w:t>
                        </w:r>
                        <w:r>
                          <w:rPr>
                            <w:rFonts w:ascii="Microsoft Sans Serif" w:hAnsi="Microsoft Sans Serif"/>
                            <w:sz w:val="18"/>
                          </w:rPr>
                          <w:t>́</w:t>
                        </w:r>
                        <w:r>
                          <w:rPr>
                            <w:sz w:val="18"/>
                          </w:rPr>
                          <w:t>cnicas</w:t>
                        </w:r>
                        <w:proofErr w:type="spellEnd"/>
                        <w:r>
                          <w:rPr>
                            <w:spacing w:val="-5"/>
                            <w:sz w:val="18"/>
                          </w:rPr>
                          <w:t xml:space="preserve"> </w:t>
                        </w:r>
                        <w:proofErr w:type="spellStart"/>
                        <w:r>
                          <w:rPr>
                            <w:sz w:val="18"/>
                          </w:rPr>
                          <w:t>esta</w:t>
                        </w:r>
                        <w:r>
                          <w:rPr>
                            <w:rFonts w:ascii="Microsoft Sans Serif" w:hAnsi="Microsoft Sans Serif"/>
                            <w:sz w:val="18"/>
                          </w:rPr>
                          <w:t>́</w:t>
                        </w:r>
                        <w:r>
                          <w:rPr>
                            <w:sz w:val="18"/>
                          </w:rPr>
                          <w:t>n</w:t>
                        </w:r>
                        <w:proofErr w:type="spellEnd"/>
                        <w:r>
                          <w:rPr>
                            <w:spacing w:val="-5"/>
                            <w:sz w:val="18"/>
                          </w:rPr>
                          <w:t xml:space="preserve"> </w:t>
                        </w:r>
                        <w:r>
                          <w:rPr>
                            <w:sz w:val="18"/>
                          </w:rPr>
                          <w:t>basadas</w:t>
                        </w:r>
                        <w:r>
                          <w:rPr>
                            <w:spacing w:val="-5"/>
                            <w:sz w:val="18"/>
                          </w:rPr>
                          <w:t xml:space="preserve"> </w:t>
                        </w:r>
                        <w:r>
                          <w:rPr>
                            <w:sz w:val="18"/>
                          </w:rPr>
                          <w:t>en</w:t>
                        </w:r>
                        <w:r>
                          <w:rPr>
                            <w:spacing w:val="-5"/>
                            <w:sz w:val="18"/>
                          </w:rPr>
                          <w:t xml:space="preserve"> </w:t>
                        </w:r>
                        <w:r>
                          <w:rPr>
                            <w:sz w:val="18"/>
                          </w:rPr>
                          <w:t xml:space="preserve">la </w:t>
                        </w:r>
                        <w:r w:rsidR="001B2430">
                          <w:rPr>
                            <w:spacing w:val="-6"/>
                            <w:sz w:val="18"/>
                          </w:rPr>
                          <w:t>prá</w:t>
                        </w:r>
                        <w:r w:rsidR="001B2430">
                          <w:rPr>
                            <w:rFonts w:ascii="Microsoft Sans Serif" w:hAnsi="Microsoft Sans Serif"/>
                            <w:spacing w:val="-6"/>
                            <w:sz w:val="18"/>
                          </w:rPr>
                          <w:t>c</w:t>
                        </w:r>
                        <w:r w:rsidR="001B2430">
                          <w:rPr>
                            <w:spacing w:val="-6"/>
                            <w:sz w:val="18"/>
                          </w:rPr>
                          <w:t>tica</w:t>
                        </w:r>
                        <w:r>
                          <w:rPr>
                            <w:spacing w:val="-6"/>
                            <w:sz w:val="18"/>
                          </w:rPr>
                          <w:t xml:space="preserve"> de los buenos oficios con referencia a la </w:t>
                        </w:r>
                        <w:proofErr w:type="spellStart"/>
                        <w:r>
                          <w:rPr>
                            <w:spacing w:val="-6"/>
                            <w:sz w:val="18"/>
                          </w:rPr>
                          <w:t>ejecucio</w:t>
                        </w:r>
                        <w:r>
                          <w:rPr>
                            <w:rFonts w:ascii="Microsoft Sans Serif" w:hAnsi="Microsoft Sans Serif"/>
                            <w:spacing w:val="-6"/>
                            <w:sz w:val="18"/>
                          </w:rPr>
                          <w:t>́</w:t>
                        </w:r>
                        <w:r>
                          <w:rPr>
                            <w:spacing w:val="-6"/>
                            <w:sz w:val="18"/>
                          </w:rPr>
                          <w:t>n</w:t>
                        </w:r>
                        <w:proofErr w:type="spellEnd"/>
                        <w:r>
                          <w:rPr>
                            <w:spacing w:val="-6"/>
                            <w:sz w:val="18"/>
                          </w:rPr>
                          <w:t xml:space="preserve"> de los rubros adecuados a la </w:t>
                        </w:r>
                        <w:proofErr w:type="spellStart"/>
                        <w:r>
                          <w:rPr>
                            <w:spacing w:val="-6"/>
                            <w:sz w:val="18"/>
                          </w:rPr>
                          <w:t>situacio</w:t>
                        </w:r>
                        <w:r>
                          <w:rPr>
                            <w:rFonts w:ascii="Microsoft Sans Serif" w:hAnsi="Microsoft Sans Serif"/>
                            <w:spacing w:val="-6"/>
                            <w:sz w:val="18"/>
                          </w:rPr>
                          <w:t>́</w:t>
                        </w:r>
                        <w:r>
                          <w:rPr>
                            <w:spacing w:val="-6"/>
                            <w:sz w:val="18"/>
                          </w:rPr>
                          <w:t>n</w:t>
                        </w:r>
                        <w:proofErr w:type="spellEnd"/>
                        <w:r>
                          <w:rPr>
                            <w:spacing w:val="-6"/>
                            <w:sz w:val="18"/>
                          </w:rPr>
                          <w:t xml:space="preserve"> y requerimientos </w:t>
                        </w:r>
                        <w:r>
                          <w:rPr>
                            <w:spacing w:val="-4"/>
                            <w:sz w:val="18"/>
                          </w:rPr>
                          <w:t>generados</w:t>
                        </w:r>
                        <w:r>
                          <w:rPr>
                            <w:spacing w:val="-7"/>
                            <w:sz w:val="18"/>
                          </w:rPr>
                          <w:t xml:space="preserve"> </w:t>
                        </w:r>
                        <w:r>
                          <w:rPr>
                            <w:spacing w:val="-4"/>
                            <w:sz w:val="18"/>
                          </w:rPr>
                          <w:t>por</w:t>
                        </w:r>
                        <w:r>
                          <w:rPr>
                            <w:spacing w:val="-7"/>
                            <w:sz w:val="18"/>
                          </w:rPr>
                          <w:t xml:space="preserve"> </w:t>
                        </w:r>
                        <w:r>
                          <w:rPr>
                            <w:spacing w:val="-4"/>
                            <w:sz w:val="18"/>
                          </w:rPr>
                          <w:t>las</w:t>
                        </w:r>
                        <w:r>
                          <w:rPr>
                            <w:spacing w:val="-7"/>
                            <w:sz w:val="18"/>
                          </w:rPr>
                          <w:t xml:space="preserve"> </w:t>
                        </w:r>
                        <w:r>
                          <w:rPr>
                            <w:spacing w:val="-4"/>
                            <w:sz w:val="18"/>
                          </w:rPr>
                          <w:t>necesidades</w:t>
                        </w:r>
                        <w:r>
                          <w:rPr>
                            <w:spacing w:val="-7"/>
                            <w:sz w:val="18"/>
                          </w:rPr>
                          <w:t xml:space="preserve"> </w:t>
                        </w:r>
                        <w:r>
                          <w:rPr>
                            <w:spacing w:val="-4"/>
                            <w:sz w:val="18"/>
                          </w:rPr>
                          <w:t>estipuladas</w:t>
                        </w:r>
                        <w:r>
                          <w:rPr>
                            <w:spacing w:val="-7"/>
                            <w:sz w:val="18"/>
                          </w:rPr>
                          <w:t xml:space="preserve"> </w:t>
                        </w:r>
                        <w:r>
                          <w:rPr>
                            <w:spacing w:val="-4"/>
                            <w:sz w:val="18"/>
                          </w:rPr>
                          <w:t>en</w:t>
                        </w:r>
                        <w:r>
                          <w:rPr>
                            <w:spacing w:val="-7"/>
                            <w:sz w:val="18"/>
                          </w:rPr>
                          <w:t xml:space="preserve"> </w:t>
                        </w:r>
                        <w:r>
                          <w:rPr>
                            <w:spacing w:val="-4"/>
                            <w:sz w:val="18"/>
                          </w:rPr>
                          <w:t>la</w:t>
                        </w:r>
                        <w:r>
                          <w:rPr>
                            <w:spacing w:val="-7"/>
                            <w:sz w:val="18"/>
                          </w:rPr>
                          <w:t xml:space="preserve"> </w:t>
                        </w:r>
                        <w:proofErr w:type="spellStart"/>
                        <w:r>
                          <w:rPr>
                            <w:spacing w:val="-4"/>
                            <w:sz w:val="18"/>
                          </w:rPr>
                          <w:t>microplanificación</w:t>
                        </w:r>
                        <w:proofErr w:type="spellEnd"/>
                        <w:r>
                          <w:rPr>
                            <w:spacing w:val="-7"/>
                            <w:sz w:val="18"/>
                          </w:rPr>
                          <w:t xml:space="preserve"> </w:t>
                        </w:r>
                        <w:r>
                          <w:rPr>
                            <w:spacing w:val="-4"/>
                            <w:sz w:val="18"/>
                          </w:rPr>
                          <w:t>del</w:t>
                        </w:r>
                        <w:r>
                          <w:rPr>
                            <w:spacing w:val="-7"/>
                            <w:sz w:val="18"/>
                          </w:rPr>
                          <w:t xml:space="preserve"> </w:t>
                        </w:r>
                        <w:r>
                          <w:rPr>
                            <w:spacing w:val="-4"/>
                            <w:sz w:val="18"/>
                          </w:rPr>
                          <w:t>Ministerio</w:t>
                        </w:r>
                        <w:r>
                          <w:rPr>
                            <w:spacing w:val="-7"/>
                            <w:sz w:val="18"/>
                          </w:rPr>
                          <w:t xml:space="preserve"> </w:t>
                        </w:r>
                        <w:r>
                          <w:rPr>
                            <w:spacing w:val="-4"/>
                            <w:sz w:val="18"/>
                          </w:rPr>
                          <w:t>de</w:t>
                        </w:r>
                        <w:r>
                          <w:rPr>
                            <w:spacing w:val="-7"/>
                            <w:sz w:val="18"/>
                          </w:rPr>
                          <w:t xml:space="preserve"> </w:t>
                        </w:r>
                        <w:r>
                          <w:rPr>
                            <w:spacing w:val="-4"/>
                            <w:sz w:val="18"/>
                          </w:rPr>
                          <w:t>Educación</w:t>
                        </w:r>
                        <w:r>
                          <w:rPr>
                            <w:spacing w:val="-7"/>
                            <w:sz w:val="18"/>
                          </w:rPr>
                          <w:t xml:space="preserve"> </w:t>
                        </w:r>
                        <w:r>
                          <w:rPr>
                            <w:spacing w:val="-4"/>
                            <w:sz w:val="18"/>
                          </w:rPr>
                          <w:t>y</w:t>
                        </w:r>
                        <w:r>
                          <w:rPr>
                            <w:spacing w:val="-7"/>
                            <w:sz w:val="18"/>
                          </w:rPr>
                          <w:t xml:space="preserve"> </w:t>
                        </w:r>
                        <w:r>
                          <w:rPr>
                            <w:spacing w:val="-4"/>
                            <w:sz w:val="18"/>
                          </w:rPr>
                          <w:t>Ciencias</w:t>
                        </w:r>
                        <w:r>
                          <w:rPr>
                            <w:spacing w:val="-7"/>
                            <w:sz w:val="18"/>
                          </w:rPr>
                          <w:t xml:space="preserve"> </w:t>
                        </w:r>
                        <w:r>
                          <w:rPr>
                            <w:spacing w:val="-4"/>
                            <w:sz w:val="18"/>
                          </w:rPr>
                          <w:t>para</w:t>
                        </w:r>
                        <w:r>
                          <w:rPr>
                            <w:spacing w:val="-7"/>
                            <w:sz w:val="18"/>
                          </w:rPr>
                          <w:t xml:space="preserve"> </w:t>
                        </w:r>
                        <w:r>
                          <w:rPr>
                            <w:spacing w:val="-4"/>
                            <w:sz w:val="18"/>
                          </w:rPr>
                          <w:t xml:space="preserve">las </w:t>
                        </w:r>
                        <w:r>
                          <w:rPr>
                            <w:spacing w:val="-6"/>
                            <w:sz w:val="18"/>
                          </w:rPr>
                          <w:t xml:space="preserve">instituciones beneficiadas. Estas especificaciones técnicas fueron elaboradas por el técnico de la Dirección de obras </w:t>
                        </w:r>
                        <w:r>
                          <w:rPr>
                            <w:spacing w:val="-2"/>
                            <w:sz w:val="18"/>
                          </w:rPr>
                          <w:t>de</w:t>
                        </w:r>
                        <w:r>
                          <w:rPr>
                            <w:spacing w:val="-8"/>
                            <w:sz w:val="18"/>
                          </w:rPr>
                          <w:t xml:space="preserve"> </w:t>
                        </w:r>
                        <w:r>
                          <w:rPr>
                            <w:spacing w:val="-2"/>
                            <w:sz w:val="18"/>
                          </w:rPr>
                          <w:t>acuerdo</w:t>
                        </w:r>
                        <w:r>
                          <w:rPr>
                            <w:spacing w:val="-8"/>
                            <w:sz w:val="18"/>
                          </w:rPr>
                          <w:t xml:space="preserve"> </w:t>
                        </w:r>
                        <w:r>
                          <w:rPr>
                            <w:spacing w:val="-2"/>
                            <w:sz w:val="18"/>
                          </w:rPr>
                          <w:t>a</w:t>
                        </w:r>
                        <w:r>
                          <w:rPr>
                            <w:spacing w:val="-8"/>
                            <w:sz w:val="18"/>
                          </w:rPr>
                          <w:t xml:space="preserve"> </w:t>
                        </w:r>
                        <w:r>
                          <w:rPr>
                            <w:spacing w:val="-2"/>
                            <w:sz w:val="18"/>
                          </w:rPr>
                          <w:t>los</w:t>
                        </w:r>
                        <w:r>
                          <w:rPr>
                            <w:spacing w:val="-8"/>
                            <w:sz w:val="18"/>
                          </w:rPr>
                          <w:t xml:space="preserve"> </w:t>
                        </w:r>
                        <w:r>
                          <w:rPr>
                            <w:spacing w:val="-2"/>
                            <w:sz w:val="18"/>
                          </w:rPr>
                          <w:t>requerimientos</w:t>
                        </w:r>
                        <w:r>
                          <w:rPr>
                            <w:spacing w:val="-8"/>
                            <w:sz w:val="18"/>
                          </w:rPr>
                          <w:t xml:space="preserve"> </w:t>
                        </w:r>
                        <w:r>
                          <w:rPr>
                            <w:spacing w:val="-2"/>
                            <w:sz w:val="18"/>
                          </w:rPr>
                          <w:t>de</w:t>
                        </w:r>
                        <w:r>
                          <w:rPr>
                            <w:spacing w:val="-8"/>
                            <w:sz w:val="18"/>
                          </w:rPr>
                          <w:t xml:space="preserve"> </w:t>
                        </w:r>
                        <w:r>
                          <w:rPr>
                            <w:spacing w:val="-2"/>
                            <w:sz w:val="18"/>
                          </w:rPr>
                          <w:t>la</w:t>
                        </w:r>
                        <w:r>
                          <w:rPr>
                            <w:spacing w:val="-8"/>
                            <w:sz w:val="18"/>
                          </w:rPr>
                          <w:t xml:space="preserve"> </w:t>
                        </w:r>
                        <w:r>
                          <w:rPr>
                            <w:spacing w:val="-2"/>
                            <w:sz w:val="18"/>
                          </w:rPr>
                          <w:t>Dirección</w:t>
                        </w:r>
                        <w:r>
                          <w:rPr>
                            <w:spacing w:val="-8"/>
                            <w:sz w:val="18"/>
                          </w:rPr>
                          <w:t xml:space="preserve"> </w:t>
                        </w:r>
                        <w:r>
                          <w:rPr>
                            <w:spacing w:val="-2"/>
                            <w:sz w:val="18"/>
                          </w:rPr>
                          <w:t>de</w:t>
                        </w:r>
                        <w:r>
                          <w:rPr>
                            <w:spacing w:val="-8"/>
                            <w:sz w:val="18"/>
                          </w:rPr>
                          <w:t xml:space="preserve"> </w:t>
                        </w:r>
                        <w:r>
                          <w:rPr>
                            <w:spacing w:val="-2"/>
                            <w:sz w:val="18"/>
                          </w:rPr>
                          <w:t>Infraestructura</w:t>
                        </w:r>
                        <w:r>
                          <w:rPr>
                            <w:spacing w:val="-8"/>
                            <w:sz w:val="18"/>
                          </w:rPr>
                          <w:t xml:space="preserve"> </w:t>
                        </w:r>
                        <w:r>
                          <w:rPr>
                            <w:spacing w:val="-2"/>
                            <w:sz w:val="18"/>
                          </w:rPr>
                          <w:t>del</w:t>
                        </w:r>
                        <w:r>
                          <w:rPr>
                            <w:spacing w:val="-8"/>
                            <w:sz w:val="18"/>
                          </w:rPr>
                          <w:t xml:space="preserve"> </w:t>
                        </w:r>
                        <w:r>
                          <w:rPr>
                            <w:spacing w:val="-2"/>
                            <w:sz w:val="18"/>
                          </w:rPr>
                          <w:t>Ministerio</w:t>
                        </w:r>
                        <w:r>
                          <w:rPr>
                            <w:spacing w:val="-8"/>
                            <w:sz w:val="18"/>
                          </w:rPr>
                          <w:t xml:space="preserve"> </w:t>
                        </w:r>
                        <w:r>
                          <w:rPr>
                            <w:spacing w:val="-2"/>
                            <w:sz w:val="18"/>
                          </w:rPr>
                          <w:t>de</w:t>
                        </w:r>
                        <w:r>
                          <w:rPr>
                            <w:spacing w:val="-8"/>
                            <w:sz w:val="18"/>
                          </w:rPr>
                          <w:t xml:space="preserve"> </w:t>
                        </w:r>
                        <w:r>
                          <w:rPr>
                            <w:spacing w:val="-2"/>
                            <w:sz w:val="18"/>
                          </w:rPr>
                          <w:t>Educación</w:t>
                        </w:r>
                        <w:r>
                          <w:rPr>
                            <w:spacing w:val="-8"/>
                            <w:sz w:val="18"/>
                          </w:rPr>
                          <w:t xml:space="preserve"> </w:t>
                        </w:r>
                        <w:r>
                          <w:rPr>
                            <w:spacing w:val="-2"/>
                            <w:sz w:val="18"/>
                          </w:rPr>
                          <w:t>y</w:t>
                        </w:r>
                        <w:r>
                          <w:rPr>
                            <w:spacing w:val="-8"/>
                            <w:sz w:val="18"/>
                          </w:rPr>
                          <w:t xml:space="preserve"> </w:t>
                        </w:r>
                        <w:r>
                          <w:rPr>
                            <w:spacing w:val="-2"/>
                            <w:sz w:val="18"/>
                          </w:rPr>
                          <w:t>Ciencias</w:t>
                        </w:r>
                        <w:r>
                          <w:rPr>
                            <w:spacing w:val="-8"/>
                            <w:sz w:val="18"/>
                          </w:rPr>
                          <w:t xml:space="preserve"> </w:t>
                        </w:r>
                        <w:r>
                          <w:rPr>
                            <w:spacing w:val="-2"/>
                            <w:sz w:val="18"/>
                          </w:rPr>
                          <w:t xml:space="preserve">(MEC) </w:t>
                        </w:r>
                        <w:r>
                          <w:rPr>
                            <w:spacing w:val="-6"/>
                            <w:sz w:val="18"/>
                          </w:rPr>
                          <w:t>teniendo</w:t>
                        </w:r>
                        <w:r>
                          <w:rPr>
                            <w:spacing w:val="-7"/>
                            <w:sz w:val="18"/>
                          </w:rPr>
                          <w:t xml:space="preserve"> </w:t>
                        </w:r>
                        <w:r>
                          <w:rPr>
                            <w:spacing w:val="-6"/>
                            <w:sz w:val="18"/>
                          </w:rPr>
                          <w:t>en</w:t>
                        </w:r>
                        <w:r>
                          <w:rPr>
                            <w:spacing w:val="-7"/>
                            <w:sz w:val="18"/>
                          </w:rPr>
                          <w:t xml:space="preserve"> </w:t>
                        </w:r>
                        <w:r>
                          <w:rPr>
                            <w:spacing w:val="-6"/>
                            <w:sz w:val="18"/>
                          </w:rPr>
                          <w:t>cuenta</w:t>
                        </w:r>
                        <w:r>
                          <w:rPr>
                            <w:spacing w:val="-7"/>
                            <w:sz w:val="18"/>
                          </w:rPr>
                          <w:t xml:space="preserve"> </w:t>
                        </w:r>
                        <w:r>
                          <w:rPr>
                            <w:spacing w:val="-6"/>
                            <w:sz w:val="18"/>
                          </w:rPr>
                          <w:t>materiales</w:t>
                        </w:r>
                        <w:r>
                          <w:rPr>
                            <w:spacing w:val="-7"/>
                            <w:sz w:val="18"/>
                          </w:rPr>
                          <w:t xml:space="preserve"> </w:t>
                        </w:r>
                        <w:r>
                          <w:rPr>
                            <w:spacing w:val="-6"/>
                            <w:sz w:val="18"/>
                          </w:rPr>
                          <w:t>y</w:t>
                        </w:r>
                        <w:r>
                          <w:rPr>
                            <w:spacing w:val="-7"/>
                            <w:sz w:val="18"/>
                          </w:rPr>
                          <w:t xml:space="preserve"> </w:t>
                        </w:r>
                        <w:r>
                          <w:rPr>
                            <w:spacing w:val="-6"/>
                            <w:sz w:val="18"/>
                          </w:rPr>
                          <w:t>proceso</w:t>
                        </w:r>
                        <w:r>
                          <w:rPr>
                            <w:spacing w:val="-7"/>
                            <w:sz w:val="18"/>
                          </w:rPr>
                          <w:t xml:space="preserve"> </w:t>
                        </w:r>
                        <w:r>
                          <w:rPr>
                            <w:spacing w:val="-6"/>
                            <w:sz w:val="18"/>
                          </w:rPr>
                          <w:t>constructivo,</w:t>
                        </w:r>
                        <w:r>
                          <w:rPr>
                            <w:spacing w:val="-7"/>
                            <w:sz w:val="18"/>
                          </w:rPr>
                          <w:t xml:space="preserve"> </w:t>
                        </w:r>
                        <w:proofErr w:type="spellStart"/>
                        <w:r>
                          <w:rPr>
                            <w:spacing w:val="-6"/>
                            <w:sz w:val="18"/>
                          </w:rPr>
                          <w:t>enmaracándose</w:t>
                        </w:r>
                        <w:proofErr w:type="spellEnd"/>
                        <w:r>
                          <w:rPr>
                            <w:spacing w:val="-7"/>
                            <w:sz w:val="18"/>
                          </w:rPr>
                          <w:t xml:space="preserve"> </w:t>
                        </w:r>
                        <w:r>
                          <w:rPr>
                            <w:spacing w:val="-6"/>
                            <w:sz w:val="18"/>
                          </w:rPr>
                          <w:t>a</w:t>
                        </w:r>
                        <w:r>
                          <w:rPr>
                            <w:spacing w:val="-7"/>
                            <w:sz w:val="18"/>
                          </w:rPr>
                          <w:t xml:space="preserve"> </w:t>
                        </w:r>
                        <w:r>
                          <w:rPr>
                            <w:spacing w:val="-6"/>
                            <w:sz w:val="18"/>
                          </w:rPr>
                          <w:t>las</w:t>
                        </w:r>
                        <w:r>
                          <w:rPr>
                            <w:spacing w:val="-7"/>
                            <w:sz w:val="18"/>
                          </w:rPr>
                          <w:t xml:space="preserve"> </w:t>
                        </w:r>
                        <w:r>
                          <w:rPr>
                            <w:spacing w:val="-6"/>
                            <w:sz w:val="18"/>
                          </w:rPr>
                          <w:t>legislaciones</w:t>
                        </w:r>
                        <w:r>
                          <w:rPr>
                            <w:spacing w:val="-7"/>
                            <w:sz w:val="18"/>
                          </w:rPr>
                          <w:t xml:space="preserve"> </w:t>
                        </w:r>
                        <w:r>
                          <w:rPr>
                            <w:spacing w:val="-6"/>
                            <w:sz w:val="18"/>
                          </w:rPr>
                          <w:t>vigentes,</w:t>
                        </w:r>
                        <w:r>
                          <w:rPr>
                            <w:spacing w:val="-7"/>
                            <w:sz w:val="18"/>
                          </w:rPr>
                          <w:t xml:space="preserve"> </w:t>
                        </w:r>
                        <w:r>
                          <w:rPr>
                            <w:spacing w:val="-6"/>
                            <w:sz w:val="18"/>
                          </w:rPr>
                          <w:t>con</w:t>
                        </w:r>
                        <w:r>
                          <w:rPr>
                            <w:spacing w:val="-7"/>
                            <w:sz w:val="18"/>
                          </w:rPr>
                          <w:t xml:space="preserve"> </w:t>
                        </w:r>
                        <w:r>
                          <w:rPr>
                            <w:spacing w:val="-6"/>
                            <w:sz w:val="18"/>
                          </w:rPr>
                          <w:t>el</w:t>
                        </w:r>
                        <w:r>
                          <w:rPr>
                            <w:spacing w:val="-7"/>
                            <w:sz w:val="18"/>
                          </w:rPr>
                          <w:t xml:space="preserve"> </w:t>
                        </w:r>
                        <w:r>
                          <w:rPr>
                            <w:spacing w:val="-6"/>
                            <w:sz w:val="18"/>
                          </w:rPr>
                          <w:t>fin</w:t>
                        </w:r>
                        <w:r>
                          <w:rPr>
                            <w:spacing w:val="-7"/>
                            <w:sz w:val="18"/>
                          </w:rPr>
                          <w:t xml:space="preserve"> </w:t>
                        </w:r>
                        <w:r>
                          <w:rPr>
                            <w:spacing w:val="-6"/>
                            <w:sz w:val="18"/>
                          </w:rPr>
                          <w:t>de</w:t>
                        </w:r>
                        <w:r>
                          <w:rPr>
                            <w:spacing w:val="-7"/>
                            <w:sz w:val="18"/>
                          </w:rPr>
                          <w:t xml:space="preserve"> </w:t>
                        </w:r>
                        <w:r>
                          <w:rPr>
                            <w:spacing w:val="-6"/>
                            <w:sz w:val="18"/>
                          </w:rPr>
                          <w:t xml:space="preserve">que la misma no cause impacto negativo en el medio ambiente, para la </w:t>
                        </w:r>
                        <w:proofErr w:type="spellStart"/>
                        <w:r>
                          <w:rPr>
                            <w:spacing w:val="-6"/>
                            <w:sz w:val="18"/>
                          </w:rPr>
                          <w:t>obtencio</w:t>
                        </w:r>
                        <w:r>
                          <w:rPr>
                            <w:rFonts w:ascii="Microsoft Sans Serif" w:hAnsi="Microsoft Sans Serif"/>
                            <w:spacing w:val="-6"/>
                            <w:sz w:val="18"/>
                          </w:rPr>
                          <w:t>́</w:t>
                        </w:r>
                        <w:r>
                          <w:rPr>
                            <w:spacing w:val="-6"/>
                            <w:sz w:val="18"/>
                          </w:rPr>
                          <w:t>n</w:t>
                        </w:r>
                        <w:proofErr w:type="spellEnd"/>
                        <w:r>
                          <w:rPr>
                            <w:spacing w:val="-6"/>
                            <w:sz w:val="18"/>
                          </w:rPr>
                          <w:t xml:space="preserve"> de un inicio, proceso y final optimo y eficaz</w:t>
                        </w:r>
                        <w:r>
                          <w:rPr>
                            <w:spacing w:val="-8"/>
                            <w:sz w:val="18"/>
                          </w:rPr>
                          <w:t xml:space="preserve"> </w:t>
                        </w:r>
                        <w:r>
                          <w:rPr>
                            <w:spacing w:val="-6"/>
                            <w:sz w:val="18"/>
                          </w:rPr>
                          <w:t>de</w:t>
                        </w:r>
                        <w:r>
                          <w:rPr>
                            <w:spacing w:val="-8"/>
                            <w:sz w:val="18"/>
                          </w:rPr>
                          <w:t xml:space="preserve"> </w:t>
                        </w:r>
                        <w:r>
                          <w:rPr>
                            <w:spacing w:val="-6"/>
                            <w:sz w:val="18"/>
                          </w:rPr>
                          <w:t>los</w:t>
                        </w:r>
                        <w:r>
                          <w:rPr>
                            <w:spacing w:val="-7"/>
                            <w:sz w:val="18"/>
                          </w:rPr>
                          <w:t xml:space="preserve"> </w:t>
                        </w:r>
                        <w:r>
                          <w:rPr>
                            <w:spacing w:val="-6"/>
                            <w:sz w:val="18"/>
                          </w:rPr>
                          <w:t>servicios</w:t>
                        </w:r>
                        <w:r>
                          <w:rPr>
                            <w:spacing w:val="-8"/>
                            <w:sz w:val="18"/>
                          </w:rPr>
                          <w:t xml:space="preserve"> </w:t>
                        </w:r>
                        <w:r>
                          <w:rPr>
                            <w:spacing w:val="-6"/>
                            <w:sz w:val="18"/>
                          </w:rPr>
                          <w:t>solicitados.</w:t>
                        </w:r>
                        <w:r>
                          <w:rPr>
                            <w:spacing w:val="-7"/>
                            <w:sz w:val="18"/>
                          </w:rPr>
                          <w:t xml:space="preserve"> </w:t>
                        </w:r>
                        <w:r>
                          <w:rPr>
                            <w:spacing w:val="-6"/>
                            <w:sz w:val="18"/>
                          </w:rPr>
                          <w:t>Por</w:t>
                        </w:r>
                        <w:r>
                          <w:rPr>
                            <w:spacing w:val="-8"/>
                            <w:sz w:val="18"/>
                          </w:rPr>
                          <w:t xml:space="preserve"> </w:t>
                        </w:r>
                        <w:r>
                          <w:rPr>
                            <w:spacing w:val="-6"/>
                            <w:sz w:val="18"/>
                          </w:rPr>
                          <w:t>otro</w:t>
                        </w:r>
                        <w:r>
                          <w:rPr>
                            <w:spacing w:val="-7"/>
                            <w:sz w:val="18"/>
                          </w:rPr>
                          <w:t xml:space="preserve"> </w:t>
                        </w:r>
                        <w:proofErr w:type="gramStart"/>
                        <w:r>
                          <w:rPr>
                            <w:spacing w:val="-6"/>
                            <w:sz w:val="18"/>
                          </w:rPr>
                          <w:t>lado</w:t>
                        </w:r>
                        <w:proofErr w:type="gramEnd"/>
                        <w:r>
                          <w:rPr>
                            <w:spacing w:val="-8"/>
                            <w:sz w:val="18"/>
                          </w:rPr>
                          <w:t xml:space="preserve"> </w:t>
                        </w:r>
                        <w:proofErr w:type="spellStart"/>
                        <w:r>
                          <w:rPr>
                            <w:spacing w:val="-6"/>
                            <w:sz w:val="18"/>
                          </w:rPr>
                          <w:t>tambie</w:t>
                        </w:r>
                        <w:r>
                          <w:rPr>
                            <w:rFonts w:ascii="Microsoft Sans Serif" w:hAnsi="Microsoft Sans Serif"/>
                            <w:spacing w:val="-6"/>
                            <w:sz w:val="18"/>
                          </w:rPr>
                          <w:t>́</w:t>
                        </w:r>
                        <w:r>
                          <w:rPr>
                            <w:spacing w:val="-6"/>
                            <w:sz w:val="18"/>
                          </w:rPr>
                          <w:t>n</w:t>
                        </w:r>
                        <w:proofErr w:type="spellEnd"/>
                        <w:r>
                          <w:rPr>
                            <w:spacing w:val="-8"/>
                            <w:sz w:val="18"/>
                          </w:rPr>
                          <w:t xml:space="preserve"> </w:t>
                        </w:r>
                        <w:r>
                          <w:rPr>
                            <w:spacing w:val="-6"/>
                            <w:sz w:val="18"/>
                          </w:rPr>
                          <w:t>se</w:t>
                        </w:r>
                        <w:r>
                          <w:rPr>
                            <w:spacing w:val="-7"/>
                            <w:sz w:val="18"/>
                          </w:rPr>
                          <w:t xml:space="preserve"> </w:t>
                        </w:r>
                        <w:r>
                          <w:rPr>
                            <w:spacing w:val="-6"/>
                            <w:sz w:val="18"/>
                          </w:rPr>
                          <w:t>busca,</w:t>
                        </w:r>
                        <w:r>
                          <w:rPr>
                            <w:spacing w:val="-8"/>
                            <w:sz w:val="18"/>
                          </w:rPr>
                          <w:t xml:space="preserve"> </w:t>
                        </w:r>
                        <w:r>
                          <w:rPr>
                            <w:spacing w:val="-6"/>
                            <w:sz w:val="18"/>
                          </w:rPr>
                          <w:t>con</w:t>
                        </w:r>
                        <w:r>
                          <w:rPr>
                            <w:spacing w:val="-7"/>
                            <w:sz w:val="18"/>
                          </w:rPr>
                          <w:t xml:space="preserve"> </w:t>
                        </w:r>
                        <w:r>
                          <w:rPr>
                            <w:spacing w:val="-6"/>
                            <w:sz w:val="18"/>
                          </w:rPr>
                          <w:t>estas</w:t>
                        </w:r>
                        <w:r>
                          <w:rPr>
                            <w:spacing w:val="-8"/>
                            <w:sz w:val="18"/>
                          </w:rPr>
                          <w:t xml:space="preserve"> </w:t>
                        </w:r>
                        <w:r>
                          <w:rPr>
                            <w:spacing w:val="-6"/>
                            <w:sz w:val="18"/>
                          </w:rPr>
                          <w:t>especificaciones</w:t>
                        </w:r>
                        <w:r>
                          <w:rPr>
                            <w:spacing w:val="-7"/>
                            <w:sz w:val="18"/>
                          </w:rPr>
                          <w:t xml:space="preserve"> </w:t>
                        </w:r>
                        <w:proofErr w:type="spellStart"/>
                        <w:r>
                          <w:rPr>
                            <w:spacing w:val="-6"/>
                            <w:sz w:val="18"/>
                          </w:rPr>
                          <w:t>te</w:t>
                        </w:r>
                        <w:r>
                          <w:rPr>
                            <w:rFonts w:ascii="Microsoft Sans Serif" w:hAnsi="Microsoft Sans Serif"/>
                            <w:spacing w:val="-6"/>
                            <w:sz w:val="18"/>
                          </w:rPr>
                          <w:t>́</w:t>
                        </w:r>
                        <w:r>
                          <w:rPr>
                            <w:spacing w:val="-6"/>
                            <w:sz w:val="18"/>
                          </w:rPr>
                          <w:t>cnicas</w:t>
                        </w:r>
                        <w:proofErr w:type="spellEnd"/>
                        <w:r>
                          <w:rPr>
                            <w:spacing w:val="-6"/>
                            <w:sz w:val="18"/>
                          </w:rPr>
                          <w:t>,</w:t>
                        </w:r>
                        <w:r>
                          <w:rPr>
                            <w:spacing w:val="-8"/>
                            <w:sz w:val="18"/>
                          </w:rPr>
                          <w:t xml:space="preserve"> </w:t>
                        </w:r>
                        <w:r>
                          <w:rPr>
                            <w:spacing w:val="-6"/>
                            <w:sz w:val="18"/>
                          </w:rPr>
                          <w:t>la</w:t>
                        </w:r>
                        <w:r>
                          <w:rPr>
                            <w:spacing w:val="-7"/>
                            <w:sz w:val="18"/>
                          </w:rPr>
                          <w:t xml:space="preserve"> </w:t>
                        </w:r>
                        <w:r>
                          <w:rPr>
                            <w:spacing w:val="-6"/>
                            <w:sz w:val="18"/>
                          </w:rPr>
                          <w:t xml:space="preserve">practicidad </w:t>
                        </w:r>
                        <w:r>
                          <w:rPr>
                            <w:spacing w:val="-4"/>
                            <w:sz w:val="18"/>
                          </w:rPr>
                          <w:t>y</w:t>
                        </w:r>
                        <w:r>
                          <w:rPr>
                            <w:spacing w:val="-16"/>
                            <w:sz w:val="18"/>
                          </w:rPr>
                          <w:t xml:space="preserve"> </w:t>
                        </w:r>
                        <w:r>
                          <w:rPr>
                            <w:spacing w:val="-4"/>
                            <w:sz w:val="18"/>
                          </w:rPr>
                          <w:t>claridad</w:t>
                        </w:r>
                        <w:r>
                          <w:rPr>
                            <w:spacing w:val="-16"/>
                            <w:sz w:val="18"/>
                          </w:rPr>
                          <w:t xml:space="preserve"> </w:t>
                        </w:r>
                        <w:r>
                          <w:rPr>
                            <w:spacing w:val="-4"/>
                            <w:sz w:val="18"/>
                          </w:rPr>
                          <w:t>en</w:t>
                        </w:r>
                        <w:r>
                          <w:rPr>
                            <w:spacing w:val="-16"/>
                            <w:sz w:val="18"/>
                          </w:rPr>
                          <w:t xml:space="preserve"> </w:t>
                        </w:r>
                        <w:r>
                          <w:rPr>
                            <w:spacing w:val="-4"/>
                            <w:sz w:val="18"/>
                          </w:rPr>
                          <w:t>los</w:t>
                        </w:r>
                        <w:r>
                          <w:rPr>
                            <w:spacing w:val="-16"/>
                            <w:sz w:val="18"/>
                          </w:rPr>
                          <w:t xml:space="preserve"> </w:t>
                        </w:r>
                        <w:r>
                          <w:rPr>
                            <w:spacing w:val="-4"/>
                            <w:sz w:val="18"/>
                          </w:rPr>
                          <w:t>procesos</w:t>
                        </w:r>
                        <w:r>
                          <w:rPr>
                            <w:spacing w:val="-16"/>
                            <w:sz w:val="18"/>
                          </w:rPr>
                          <w:t xml:space="preserve"> </w:t>
                        </w:r>
                        <w:r>
                          <w:rPr>
                            <w:spacing w:val="-4"/>
                            <w:sz w:val="18"/>
                          </w:rPr>
                          <w:t>de</w:t>
                        </w:r>
                        <w:r>
                          <w:rPr>
                            <w:spacing w:val="-16"/>
                            <w:sz w:val="18"/>
                          </w:rPr>
                          <w:t xml:space="preserve"> </w:t>
                        </w:r>
                        <w:proofErr w:type="spellStart"/>
                        <w:r>
                          <w:rPr>
                            <w:spacing w:val="-4"/>
                            <w:sz w:val="18"/>
                          </w:rPr>
                          <w:t>ejecucio</w:t>
                        </w:r>
                        <w:r>
                          <w:rPr>
                            <w:rFonts w:ascii="Microsoft Sans Serif" w:hAnsi="Microsoft Sans Serif"/>
                            <w:spacing w:val="-4"/>
                            <w:sz w:val="18"/>
                          </w:rPr>
                          <w:t>́</w:t>
                        </w:r>
                        <w:r>
                          <w:rPr>
                            <w:spacing w:val="-4"/>
                            <w:sz w:val="18"/>
                          </w:rPr>
                          <w:t>n</w:t>
                        </w:r>
                        <w:proofErr w:type="spellEnd"/>
                        <w:r>
                          <w:rPr>
                            <w:spacing w:val="-16"/>
                            <w:sz w:val="18"/>
                          </w:rPr>
                          <w:t xml:space="preserve"> </w:t>
                        </w:r>
                        <w:r>
                          <w:rPr>
                            <w:spacing w:val="-4"/>
                            <w:sz w:val="18"/>
                          </w:rPr>
                          <w:t>y</w:t>
                        </w:r>
                        <w:r>
                          <w:rPr>
                            <w:spacing w:val="-16"/>
                            <w:sz w:val="18"/>
                          </w:rPr>
                          <w:t xml:space="preserve"> </w:t>
                        </w:r>
                        <w:r>
                          <w:rPr>
                            <w:spacing w:val="-4"/>
                            <w:sz w:val="18"/>
                          </w:rPr>
                          <w:t>control</w:t>
                        </w:r>
                        <w:r>
                          <w:rPr>
                            <w:spacing w:val="-16"/>
                            <w:sz w:val="18"/>
                          </w:rPr>
                          <w:t xml:space="preserve"> </w:t>
                        </w:r>
                        <w:r>
                          <w:rPr>
                            <w:spacing w:val="-4"/>
                            <w:sz w:val="18"/>
                          </w:rPr>
                          <w:t>de</w:t>
                        </w:r>
                        <w:r>
                          <w:rPr>
                            <w:spacing w:val="-16"/>
                            <w:sz w:val="18"/>
                          </w:rPr>
                          <w:t xml:space="preserve"> </w:t>
                        </w:r>
                        <w:r>
                          <w:rPr>
                            <w:spacing w:val="-4"/>
                            <w:sz w:val="18"/>
                          </w:rPr>
                          <w:t>los</w:t>
                        </w:r>
                        <w:r>
                          <w:rPr>
                            <w:spacing w:val="-16"/>
                            <w:sz w:val="18"/>
                          </w:rPr>
                          <w:t xml:space="preserve"> </w:t>
                        </w:r>
                        <w:r>
                          <w:rPr>
                            <w:spacing w:val="-4"/>
                            <w:sz w:val="18"/>
                          </w:rPr>
                          <w:t>trabajos</w:t>
                        </w:r>
                        <w:r>
                          <w:rPr>
                            <w:spacing w:val="-16"/>
                            <w:sz w:val="18"/>
                          </w:rPr>
                          <w:t xml:space="preserve"> </w:t>
                        </w:r>
                        <w:r>
                          <w:rPr>
                            <w:spacing w:val="-4"/>
                            <w:sz w:val="18"/>
                          </w:rPr>
                          <w:t>ejecutados.</w:t>
                        </w:r>
                        <w:r>
                          <w:rPr>
                            <w:spacing w:val="-16"/>
                            <w:sz w:val="18"/>
                          </w:rPr>
                          <w:t xml:space="preserve"> </w:t>
                        </w:r>
                        <w:r>
                          <w:rPr>
                            <w:spacing w:val="-4"/>
                            <w:sz w:val="18"/>
                          </w:rPr>
                          <w:t>-</w:t>
                        </w:r>
                      </w:p>
                    </w:txbxContent>
                  </v:textbox>
                </v:shape>
                <w10:wrap anchorx="page"/>
              </v:group>
            </w:pict>
          </mc:Fallback>
        </mc:AlternateContent>
      </w:r>
      <w:r>
        <w:rPr>
          <w:spacing w:val="-4"/>
          <w:sz w:val="27"/>
          <w:u w:val="single"/>
        </w:rPr>
        <w:t>Planos</w:t>
      </w:r>
      <w:r>
        <w:rPr>
          <w:spacing w:val="-27"/>
          <w:sz w:val="27"/>
          <w:u w:val="single"/>
        </w:rPr>
        <w:t xml:space="preserve"> </w:t>
      </w:r>
      <w:r>
        <w:rPr>
          <w:spacing w:val="-4"/>
          <w:sz w:val="27"/>
          <w:u w:val="single"/>
        </w:rPr>
        <w:t>y</w:t>
      </w:r>
      <w:r>
        <w:rPr>
          <w:spacing w:val="-27"/>
          <w:sz w:val="27"/>
          <w:u w:val="single"/>
        </w:rPr>
        <w:t xml:space="preserve"> </w:t>
      </w:r>
      <w:r>
        <w:rPr>
          <w:spacing w:val="-4"/>
          <w:sz w:val="27"/>
          <w:u w:val="single"/>
        </w:rPr>
        <w:t>diseños</w:t>
      </w:r>
    </w:p>
    <w:p w14:paraId="61FA3A39" w14:textId="77777777" w:rsidR="00C87413" w:rsidRDefault="00C87413">
      <w:pPr>
        <w:pStyle w:val="Textoindependiente"/>
        <w:spacing w:before="184"/>
      </w:pPr>
    </w:p>
    <w:p w14:paraId="5798914B" w14:textId="77777777" w:rsidR="00C87413" w:rsidRDefault="008355C8">
      <w:pPr>
        <w:pStyle w:val="Textoindependiente"/>
        <w:ind w:left="108"/>
      </w:pPr>
      <w:r>
        <w:rPr>
          <w:spacing w:val="-6"/>
        </w:rPr>
        <w:t>Para</w:t>
      </w:r>
      <w:r>
        <w:rPr>
          <w:spacing w:val="-10"/>
        </w:rPr>
        <w:t xml:space="preserve"> </w:t>
      </w:r>
      <w:r>
        <w:rPr>
          <w:spacing w:val="-6"/>
        </w:rPr>
        <w:t>la</w:t>
      </w:r>
      <w:r>
        <w:rPr>
          <w:spacing w:val="-9"/>
        </w:rPr>
        <w:t xml:space="preserve"> </w:t>
      </w:r>
      <w:r>
        <w:rPr>
          <w:spacing w:val="-6"/>
        </w:rPr>
        <w:t>presente</w:t>
      </w:r>
      <w:r>
        <w:rPr>
          <w:spacing w:val="-9"/>
        </w:rPr>
        <w:t xml:space="preserve"> </w:t>
      </w:r>
      <w:r>
        <w:rPr>
          <w:spacing w:val="-6"/>
        </w:rPr>
        <w:t>contratación</w:t>
      </w:r>
      <w:r>
        <w:rPr>
          <w:spacing w:val="-10"/>
        </w:rPr>
        <w:t xml:space="preserve"> </w:t>
      </w:r>
      <w:r>
        <w:rPr>
          <w:spacing w:val="-6"/>
        </w:rPr>
        <w:t>se</w:t>
      </w:r>
      <w:r>
        <w:rPr>
          <w:spacing w:val="-9"/>
        </w:rPr>
        <w:t xml:space="preserve"> </w:t>
      </w:r>
      <w:r>
        <w:rPr>
          <w:spacing w:val="-6"/>
        </w:rPr>
        <w:t>pone</w:t>
      </w:r>
      <w:r>
        <w:rPr>
          <w:spacing w:val="-9"/>
        </w:rPr>
        <w:t xml:space="preserve"> </w:t>
      </w:r>
      <w:r>
        <w:rPr>
          <w:spacing w:val="-6"/>
        </w:rPr>
        <w:t>a</w:t>
      </w:r>
      <w:r>
        <w:rPr>
          <w:spacing w:val="-10"/>
        </w:rPr>
        <w:t xml:space="preserve"> </w:t>
      </w:r>
      <w:r>
        <w:rPr>
          <w:spacing w:val="-6"/>
        </w:rPr>
        <w:t>disposición</w:t>
      </w:r>
      <w:r>
        <w:rPr>
          <w:spacing w:val="-9"/>
        </w:rPr>
        <w:t xml:space="preserve"> </w:t>
      </w:r>
      <w:r>
        <w:rPr>
          <w:spacing w:val="-6"/>
        </w:rPr>
        <w:t>los</w:t>
      </w:r>
      <w:r>
        <w:rPr>
          <w:spacing w:val="-9"/>
        </w:rPr>
        <w:t xml:space="preserve"> </w:t>
      </w:r>
      <w:r>
        <w:rPr>
          <w:spacing w:val="-6"/>
        </w:rPr>
        <w:t>siguientes</w:t>
      </w:r>
      <w:r>
        <w:rPr>
          <w:spacing w:val="-10"/>
        </w:rPr>
        <w:t xml:space="preserve"> </w:t>
      </w:r>
      <w:r>
        <w:rPr>
          <w:spacing w:val="-6"/>
        </w:rPr>
        <w:t>planos</w:t>
      </w:r>
      <w:r>
        <w:rPr>
          <w:spacing w:val="-9"/>
        </w:rPr>
        <w:t xml:space="preserve"> </w:t>
      </w:r>
      <w:r>
        <w:rPr>
          <w:spacing w:val="-6"/>
        </w:rPr>
        <w:t>o</w:t>
      </w:r>
      <w:r>
        <w:rPr>
          <w:spacing w:val="-9"/>
        </w:rPr>
        <w:t xml:space="preserve"> </w:t>
      </w:r>
      <w:r>
        <w:rPr>
          <w:spacing w:val="-6"/>
        </w:rPr>
        <w:t>diseños:</w:t>
      </w:r>
    </w:p>
    <w:p w14:paraId="130ADC5D" w14:textId="77777777" w:rsidR="00C87413" w:rsidRDefault="00C87413">
      <w:pPr>
        <w:sectPr w:rsidR="00C87413">
          <w:pgSz w:w="11900" w:h="16840"/>
          <w:pgMar w:top="1140" w:right="560" w:bottom="560" w:left="1120" w:header="0" w:footer="288" w:gutter="0"/>
          <w:cols w:space="720"/>
        </w:sectPr>
      </w:pPr>
    </w:p>
    <w:p w14:paraId="22B4A7C4" w14:textId="77777777" w:rsidR="00C87413" w:rsidRDefault="008355C8">
      <w:pPr>
        <w:pStyle w:val="Textoindependiente"/>
        <w:ind w:left="108"/>
        <w:rPr>
          <w:sz w:val="20"/>
        </w:rPr>
      </w:pPr>
      <w:r>
        <w:rPr>
          <w:noProof/>
          <w:sz w:val="20"/>
        </w:rPr>
        <w:lastRenderedPageBreak/>
        <mc:AlternateContent>
          <mc:Choice Requires="wpg">
            <w:drawing>
              <wp:inline distT="0" distB="0" distL="0" distR="0" wp14:anchorId="6B00276A" wp14:editId="7FF4F056">
                <wp:extent cx="6279515" cy="168910"/>
                <wp:effectExtent l="9525" t="0" r="0" b="2539"/>
                <wp:docPr id="935" name="Group 9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68910"/>
                          <a:chOff x="0" y="0"/>
                          <a:chExt cx="6279515" cy="168910"/>
                        </a:xfrm>
                      </wpg:grpSpPr>
                      <wps:wsp>
                        <wps:cNvPr id="936" name="Graphic 936"/>
                        <wps:cNvSpPr/>
                        <wps:spPr>
                          <a:xfrm>
                            <a:off x="-5" y="153606"/>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937" name="Graphic 937"/>
                        <wps:cNvSpPr/>
                        <wps:spPr>
                          <a:xfrm>
                            <a:off x="14631" y="16099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38" name="Graphic 938"/>
                        <wps:cNvSpPr/>
                        <wps:spPr>
                          <a:xfrm>
                            <a:off x="-5" y="0"/>
                            <a:ext cx="6279515" cy="168275"/>
                          </a:xfrm>
                          <a:custGeom>
                            <a:avLst/>
                            <a:gdLst/>
                            <a:ahLst/>
                            <a:cxnLst/>
                            <a:rect l="l" t="t" r="r" b="b"/>
                            <a:pathLst>
                              <a:path w="6279515" h="168275">
                                <a:moveTo>
                                  <a:pt x="14630" y="0"/>
                                </a:moveTo>
                                <a:lnTo>
                                  <a:pt x="0" y="0"/>
                                </a:lnTo>
                                <a:lnTo>
                                  <a:pt x="0" y="168275"/>
                                </a:lnTo>
                                <a:lnTo>
                                  <a:pt x="14630" y="153644"/>
                                </a:lnTo>
                                <a:lnTo>
                                  <a:pt x="14630" y="0"/>
                                </a:lnTo>
                                <a:close/>
                              </a:path>
                              <a:path w="6279515" h="168275">
                                <a:moveTo>
                                  <a:pt x="6279464" y="0"/>
                                </a:moveTo>
                                <a:lnTo>
                                  <a:pt x="6264834" y="0"/>
                                </a:lnTo>
                                <a:lnTo>
                                  <a:pt x="6264834" y="153644"/>
                                </a:lnTo>
                                <a:lnTo>
                                  <a:pt x="6279464" y="168275"/>
                                </a:lnTo>
                                <a:lnTo>
                                  <a:pt x="6279464" y="0"/>
                                </a:lnTo>
                                <a:close/>
                              </a:path>
                            </a:pathLst>
                          </a:custGeom>
                          <a:solidFill>
                            <a:srgbClr val="CDD3D9"/>
                          </a:solidFill>
                        </wps:spPr>
                        <wps:bodyPr wrap="square" lIns="0" tIns="0" rIns="0" bIns="0" rtlCol="0">
                          <a:prstTxWarp prst="textNoShape">
                            <a:avLst/>
                          </a:prstTxWarp>
                          <a:noAutofit/>
                        </wps:bodyPr>
                      </wps:wsp>
                    </wpg:wgp>
                  </a:graphicData>
                </a:graphic>
              </wp:inline>
            </w:drawing>
          </mc:Choice>
          <mc:Fallback>
            <w:pict>
              <v:group w14:anchorId="24E31A12" id="Group 935" o:spid="_x0000_s1026" style="width:494.45pt;height:13.3pt;mso-position-horizontal-relative:char;mso-position-vertical-relative:line" coordsize="62795,16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">
                <v:shape id="Graphic 936" o:spid="_x0000_s1027" style="position:absolute;top:1536;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" path="m14630,l,14592r14630,l14630,xem6279464,14592l6264872,r-38,14592l6279464,14592xe" fillcolor="#cdd3d9" stroked="f">
                  <v:path arrowok="t"/>
                </v:shape>
                <v:shape id="Graphic 937" o:spid="_x0000_s1028" style="position:absolute;left:146;top:1609;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" path="m,l6250207,e" filled="f" strokecolor="#cdd3d9" strokeweight=".40642mm">
                  <v:stroke dashstyle="longDash"/>
                  <v:path arrowok="t"/>
                </v:shape>
                <v:shape id="Graphic 938" o:spid="_x0000_s1029" style="position:absolute;width:62795;height:1682;visibility:visible;mso-wrap-style:square;v-text-anchor:top" coordsize="6279515,16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" path="m14630,l,,,168275,14630,153644,14630,xem6279464,r-14630,l6264834,153644r14630,14631l6279464,xe" fillcolor="#cdd3d9" stroked="f">
                  <v:path arrowok="t"/>
                </v:shape>
                <w10:anchorlock/>
              </v:group>
            </w:pict>
          </mc:Fallback>
        </mc:AlternateContent>
      </w:r>
    </w:p>
    <w:p w14:paraId="0794C4BA" w14:textId="77777777" w:rsidR="00C87413" w:rsidRDefault="00C87413">
      <w:pPr>
        <w:pStyle w:val="Textoindependiente"/>
        <w:spacing w:before="128"/>
      </w:pPr>
    </w:p>
    <w:p w14:paraId="714BC1B9" w14:textId="77777777" w:rsidR="00C87413" w:rsidRDefault="008355C8">
      <w:pPr>
        <w:pStyle w:val="Textoindependiente"/>
        <w:spacing w:line="268" w:lineRule="auto"/>
        <w:ind w:left="108" w:right="259"/>
        <w:jc w:val="both"/>
      </w:pPr>
      <w:r>
        <w:rPr>
          <w:spacing w:val="-2"/>
        </w:rPr>
        <w:t>Los</w:t>
      </w:r>
      <w:r>
        <w:rPr>
          <w:spacing w:val="-8"/>
        </w:rPr>
        <w:t xml:space="preserve"> </w:t>
      </w:r>
      <w:r>
        <w:rPr>
          <w:spacing w:val="-2"/>
        </w:rPr>
        <w:t>planos</w:t>
      </w:r>
      <w:r>
        <w:rPr>
          <w:spacing w:val="-8"/>
        </w:rPr>
        <w:t xml:space="preserve"> </w:t>
      </w:r>
      <w:r>
        <w:rPr>
          <w:spacing w:val="-2"/>
        </w:rPr>
        <w:t>de</w:t>
      </w:r>
      <w:r>
        <w:rPr>
          <w:spacing w:val="-8"/>
        </w:rPr>
        <w:t xml:space="preserve"> </w:t>
      </w:r>
      <w:r>
        <w:rPr>
          <w:spacing w:val="-2"/>
        </w:rPr>
        <w:t>la</w:t>
      </w:r>
      <w:r>
        <w:rPr>
          <w:spacing w:val="-8"/>
        </w:rPr>
        <w:t xml:space="preserve"> </w:t>
      </w:r>
      <w:r>
        <w:rPr>
          <w:spacing w:val="-2"/>
        </w:rPr>
        <w:t>obra</w:t>
      </w:r>
      <w:r>
        <w:rPr>
          <w:spacing w:val="-8"/>
        </w:rPr>
        <w:t xml:space="preserve"> </w:t>
      </w:r>
      <w:r>
        <w:rPr>
          <w:spacing w:val="-2"/>
        </w:rPr>
        <w:t>con</w:t>
      </w:r>
      <w:r>
        <w:rPr>
          <w:spacing w:val="-8"/>
        </w:rPr>
        <w:t xml:space="preserve"> </w:t>
      </w:r>
      <w:r>
        <w:rPr>
          <w:spacing w:val="-2"/>
        </w:rPr>
        <w:t>la</w:t>
      </w:r>
      <w:r>
        <w:rPr>
          <w:spacing w:val="-8"/>
        </w:rPr>
        <w:t xml:space="preserve"> </w:t>
      </w:r>
      <w:r>
        <w:rPr>
          <w:spacing w:val="-2"/>
        </w:rPr>
        <w:t>respectiva</w:t>
      </w:r>
      <w:r>
        <w:rPr>
          <w:spacing w:val="-8"/>
        </w:rPr>
        <w:t xml:space="preserve"> </w:t>
      </w:r>
      <w:r>
        <w:rPr>
          <w:spacing w:val="-2"/>
        </w:rPr>
        <w:t>aprobación</w:t>
      </w:r>
      <w:r>
        <w:rPr>
          <w:spacing w:val="-8"/>
        </w:rPr>
        <w:t xml:space="preserve"> </w:t>
      </w:r>
      <w:r>
        <w:rPr>
          <w:spacing w:val="-2"/>
        </w:rPr>
        <w:t>municipal</w:t>
      </w:r>
      <w:r>
        <w:rPr>
          <w:spacing w:val="-8"/>
        </w:rPr>
        <w:t xml:space="preserve"> </w:t>
      </w:r>
      <w:r>
        <w:rPr>
          <w:spacing w:val="-2"/>
        </w:rPr>
        <w:t>se</w:t>
      </w:r>
      <w:r>
        <w:rPr>
          <w:spacing w:val="-8"/>
        </w:rPr>
        <w:t xml:space="preserve"> </w:t>
      </w:r>
      <w:r>
        <w:rPr>
          <w:spacing w:val="-2"/>
        </w:rPr>
        <w:t>encuentran</w:t>
      </w:r>
      <w:r>
        <w:rPr>
          <w:spacing w:val="-8"/>
        </w:rPr>
        <w:t xml:space="preserve"> </w:t>
      </w:r>
      <w:r>
        <w:rPr>
          <w:spacing w:val="-2"/>
        </w:rPr>
        <w:t>publicados</w:t>
      </w:r>
      <w:r>
        <w:rPr>
          <w:spacing w:val="-8"/>
        </w:rPr>
        <w:t xml:space="preserve"> </w:t>
      </w:r>
      <w:r>
        <w:rPr>
          <w:spacing w:val="-2"/>
        </w:rPr>
        <w:t>en</w:t>
      </w:r>
      <w:r>
        <w:rPr>
          <w:spacing w:val="-8"/>
        </w:rPr>
        <w:t xml:space="preserve"> </w:t>
      </w:r>
      <w:r>
        <w:rPr>
          <w:spacing w:val="-2"/>
        </w:rPr>
        <w:t>el</w:t>
      </w:r>
      <w:r>
        <w:rPr>
          <w:spacing w:val="-8"/>
        </w:rPr>
        <w:t xml:space="preserve"> </w:t>
      </w:r>
      <w:r>
        <w:rPr>
          <w:spacing w:val="-2"/>
        </w:rPr>
        <w:t>SICP</w:t>
      </w:r>
      <w:r>
        <w:rPr>
          <w:spacing w:val="-8"/>
        </w:rPr>
        <w:t xml:space="preserve"> </w:t>
      </w:r>
      <w:r>
        <w:rPr>
          <w:spacing w:val="-2"/>
        </w:rPr>
        <w:t>junto</w:t>
      </w:r>
      <w:r>
        <w:rPr>
          <w:spacing w:val="-8"/>
        </w:rPr>
        <w:t xml:space="preserve"> </w:t>
      </w:r>
      <w:r>
        <w:rPr>
          <w:spacing w:val="-2"/>
        </w:rPr>
        <w:t>con</w:t>
      </w:r>
      <w:r>
        <w:rPr>
          <w:spacing w:val="-8"/>
        </w:rPr>
        <w:t xml:space="preserve"> </w:t>
      </w:r>
      <w:r>
        <w:rPr>
          <w:spacing w:val="-2"/>
        </w:rPr>
        <w:t>el</w:t>
      </w:r>
      <w:r>
        <w:rPr>
          <w:spacing w:val="-8"/>
        </w:rPr>
        <w:t xml:space="preserve"> </w:t>
      </w:r>
      <w:r>
        <w:rPr>
          <w:spacing w:val="-2"/>
        </w:rPr>
        <w:t>expediente</w:t>
      </w:r>
      <w:r>
        <w:rPr>
          <w:spacing w:val="-8"/>
        </w:rPr>
        <w:t xml:space="preserve"> </w:t>
      </w:r>
      <w:r>
        <w:rPr>
          <w:spacing w:val="-2"/>
        </w:rPr>
        <w:t>del llamado.</w:t>
      </w:r>
    </w:p>
    <w:p w14:paraId="0253D238" w14:textId="77777777" w:rsidR="00C87413" w:rsidRDefault="008355C8">
      <w:pPr>
        <w:pStyle w:val="Textoindependiente"/>
        <w:spacing w:before="120" w:line="268" w:lineRule="auto"/>
        <w:ind w:left="108" w:right="265"/>
        <w:jc w:val="both"/>
      </w:pPr>
      <w:r>
        <w:t xml:space="preserve">Se entregará al contratista en forma gratuita, un (1) ejemplar de los planos que a su vez será publicado en el SICP con la </w:t>
      </w:r>
      <w:r>
        <w:rPr>
          <w:spacing w:val="-4"/>
        </w:rPr>
        <w:t>convocatoria</w:t>
      </w:r>
      <w:r>
        <w:rPr>
          <w:spacing w:val="-9"/>
        </w:rPr>
        <w:t xml:space="preserve"> </w:t>
      </w:r>
      <w:r>
        <w:rPr>
          <w:spacing w:val="-4"/>
        </w:rPr>
        <w:t>de</w:t>
      </w:r>
      <w:r>
        <w:rPr>
          <w:spacing w:val="-9"/>
        </w:rPr>
        <w:t xml:space="preserve"> </w:t>
      </w:r>
      <w:r>
        <w:rPr>
          <w:spacing w:val="-4"/>
        </w:rPr>
        <w:t>la</w:t>
      </w:r>
      <w:r>
        <w:rPr>
          <w:spacing w:val="-9"/>
        </w:rPr>
        <w:t xml:space="preserve"> </w:t>
      </w:r>
      <w:r>
        <w:rPr>
          <w:spacing w:val="-4"/>
        </w:rPr>
        <w:t>contratación.</w:t>
      </w:r>
      <w:r>
        <w:rPr>
          <w:spacing w:val="-9"/>
        </w:rPr>
        <w:t xml:space="preserve"> </w:t>
      </w:r>
      <w:r>
        <w:rPr>
          <w:spacing w:val="-4"/>
        </w:rPr>
        <w:t>El</w:t>
      </w:r>
      <w:r>
        <w:rPr>
          <w:spacing w:val="-9"/>
        </w:rPr>
        <w:t xml:space="preserve"> </w:t>
      </w:r>
      <w:r>
        <w:rPr>
          <w:spacing w:val="-4"/>
        </w:rPr>
        <w:t>contratista</w:t>
      </w:r>
      <w:r>
        <w:rPr>
          <w:spacing w:val="-9"/>
        </w:rPr>
        <w:t xml:space="preserve"> </w:t>
      </w:r>
      <w:r>
        <w:rPr>
          <w:spacing w:val="-4"/>
        </w:rPr>
        <w:t>se</w:t>
      </w:r>
      <w:r>
        <w:rPr>
          <w:spacing w:val="-9"/>
        </w:rPr>
        <w:t xml:space="preserve"> </w:t>
      </w:r>
      <w:r>
        <w:rPr>
          <w:spacing w:val="-4"/>
        </w:rPr>
        <w:t>encargará</w:t>
      </w:r>
      <w:r>
        <w:rPr>
          <w:spacing w:val="-9"/>
        </w:rPr>
        <w:t xml:space="preserve"> </w:t>
      </w:r>
      <w:r>
        <w:rPr>
          <w:spacing w:val="-4"/>
        </w:rPr>
        <w:t>de</w:t>
      </w:r>
      <w:r>
        <w:rPr>
          <w:spacing w:val="-9"/>
        </w:rPr>
        <w:t xml:space="preserve"> </w:t>
      </w:r>
      <w:r>
        <w:rPr>
          <w:spacing w:val="-4"/>
        </w:rPr>
        <w:t>obtener,</w:t>
      </w:r>
      <w:r>
        <w:rPr>
          <w:spacing w:val="-9"/>
        </w:rPr>
        <w:t xml:space="preserve"> </w:t>
      </w:r>
      <w:r>
        <w:rPr>
          <w:spacing w:val="-4"/>
        </w:rPr>
        <w:t>por</w:t>
      </w:r>
      <w:r>
        <w:rPr>
          <w:spacing w:val="-9"/>
        </w:rPr>
        <w:t xml:space="preserve"> </w:t>
      </w:r>
      <w:r>
        <w:rPr>
          <w:spacing w:val="-4"/>
        </w:rPr>
        <w:t>su</w:t>
      </w:r>
      <w:r>
        <w:rPr>
          <w:spacing w:val="-9"/>
        </w:rPr>
        <w:t xml:space="preserve"> </w:t>
      </w:r>
      <w:r>
        <w:rPr>
          <w:spacing w:val="-4"/>
        </w:rPr>
        <w:t>cuenta,</w:t>
      </w:r>
      <w:r>
        <w:rPr>
          <w:spacing w:val="-9"/>
        </w:rPr>
        <w:t xml:space="preserve"> </w:t>
      </w:r>
      <w:r>
        <w:rPr>
          <w:spacing w:val="-4"/>
        </w:rPr>
        <w:t>todos</w:t>
      </w:r>
      <w:r>
        <w:rPr>
          <w:spacing w:val="-9"/>
        </w:rPr>
        <w:t xml:space="preserve"> </w:t>
      </w:r>
      <w:r>
        <w:rPr>
          <w:spacing w:val="-4"/>
        </w:rPr>
        <w:t>los</w:t>
      </w:r>
      <w:r>
        <w:rPr>
          <w:spacing w:val="-9"/>
        </w:rPr>
        <w:t xml:space="preserve"> </w:t>
      </w:r>
      <w:r>
        <w:rPr>
          <w:spacing w:val="-4"/>
        </w:rPr>
        <w:t>demás</w:t>
      </w:r>
      <w:r>
        <w:rPr>
          <w:spacing w:val="-9"/>
        </w:rPr>
        <w:t xml:space="preserve"> </w:t>
      </w:r>
      <w:r>
        <w:rPr>
          <w:spacing w:val="-4"/>
        </w:rPr>
        <w:t>ejemplares</w:t>
      </w:r>
      <w:r>
        <w:rPr>
          <w:spacing w:val="-9"/>
        </w:rPr>
        <w:t xml:space="preserve"> </w:t>
      </w:r>
      <w:r>
        <w:rPr>
          <w:spacing w:val="-4"/>
        </w:rPr>
        <w:t>que</w:t>
      </w:r>
      <w:r>
        <w:rPr>
          <w:spacing w:val="-9"/>
        </w:rPr>
        <w:t xml:space="preserve"> </w:t>
      </w:r>
      <w:r>
        <w:rPr>
          <w:spacing w:val="-4"/>
        </w:rPr>
        <w:t xml:space="preserve">pudiese </w:t>
      </w:r>
      <w:r>
        <w:t>necesitar.</w:t>
      </w:r>
      <w:r>
        <w:rPr>
          <w:spacing w:val="-1"/>
        </w:rPr>
        <w:t xml:space="preserve"> </w:t>
      </w:r>
      <w:r>
        <w:t>El</w:t>
      </w:r>
      <w:r>
        <w:rPr>
          <w:spacing w:val="-1"/>
        </w:rPr>
        <w:t xml:space="preserve"> </w:t>
      </w:r>
      <w:r>
        <w:t>contratista</w:t>
      </w:r>
      <w:r>
        <w:rPr>
          <w:spacing w:val="-1"/>
        </w:rPr>
        <w:t xml:space="preserve"> </w:t>
      </w:r>
      <w:r>
        <w:t>no</w:t>
      </w:r>
      <w:r>
        <w:rPr>
          <w:spacing w:val="-1"/>
        </w:rPr>
        <w:t xml:space="preserve"> </w:t>
      </w:r>
      <w:r>
        <w:t>podrá</w:t>
      </w:r>
      <w:r>
        <w:rPr>
          <w:spacing w:val="-1"/>
        </w:rPr>
        <w:t xml:space="preserve"> </w:t>
      </w:r>
      <w:r>
        <w:t>utilizar</w:t>
      </w:r>
      <w:r>
        <w:rPr>
          <w:spacing w:val="-1"/>
        </w:rPr>
        <w:t xml:space="preserve"> </w:t>
      </w:r>
      <w:r>
        <w:t>para</w:t>
      </w:r>
      <w:r>
        <w:rPr>
          <w:spacing w:val="-1"/>
        </w:rPr>
        <w:t xml:space="preserve"> </w:t>
      </w:r>
      <w:r>
        <w:t>otros</w:t>
      </w:r>
      <w:r>
        <w:rPr>
          <w:spacing w:val="-1"/>
        </w:rPr>
        <w:t xml:space="preserve"> </w:t>
      </w:r>
      <w:r>
        <w:t>fines</w:t>
      </w:r>
      <w:r>
        <w:rPr>
          <w:spacing w:val="-1"/>
        </w:rPr>
        <w:t xml:space="preserve"> </w:t>
      </w:r>
      <w:r>
        <w:t>distintos</w:t>
      </w:r>
      <w:r>
        <w:rPr>
          <w:spacing w:val="-1"/>
        </w:rPr>
        <w:t xml:space="preserve"> </w:t>
      </w:r>
      <w:r>
        <w:t>a</w:t>
      </w:r>
      <w:r>
        <w:rPr>
          <w:spacing w:val="-1"/>
        </w:rPr>
        <w:t xml:space="preserve"> </w:t>
      </w:r>
      <w:r>
        <w:t>los</w:t>
      </w:r>
      <w:r>
        <w:rPr>
          <w:spacing w:val="-1"/>
        </w:rPr>
        <w:t xml:space="preserve"> </w:t>
      </w:r>
      <w:r>
        <w:t>del</w:t>
      </w:r>
      <w:r>
        <w:rPr>
          <w:spacing w:val="-1"/>
        </w:rPr>
        <w:t xml:space="preserve"> </w:t>
      </w:r>
      <w:r>
        <w:t>contrato,</w:t>
      </w:r>
      <w:r>
        <w:rPr>
          <w:spacing w:val="-1"/>
        </w:rPr>
        <w:t xml:space="preserve"> </w:t>
      </w:r>
      <w:r>
        <w:t>ni</w:t>
      </w:r>
      <w:r>
        <w:rPr>
          <w:spacing w:val="-1"/>
        </w:rPr>
        <w:t xml:space="preserve"> </w:t>
      </w:r>
      <w:r>
        <w:t>comunicar</w:t>
      </w:r>
      <w:r>
        <w:rPr>
          <w:spacing w:val="-1"/>
        </w:rPr>
        <w:t xml:space="preserve"> </w:t>
      </w:r>
      <w:r>
        <w:t>a</w:t>
      </w:r>
      <w:r>
        <w:rPr>
          <w:spacing w:val="-1"/>
        </w:rPr>
        <w:t xml:space="preserve"> </w:t>
      </w:r>
      <w:r>
        <w:t>terceros</w:t>
      </w:r>
      <w:r>
        <w:rPr>
          <w:spacing w:val="-1"/>
        </w:rPr>
        <w:t xml:space="preserve"> </w:t>
      </w:r>
      <w:r>
        <w:t>los</w:t>
      </w:r>
      <w:r>
        <w:rPr>
          <w:spacing w:val="-1"/>
        </w:rPr>
        <w:t xml:space="preserve"> </w:t>
      </w:r>
      <w:r>
        <w:t xml:space="preserve">planos, </w:t>
      </w:r>
      <w:r>
        <w:rPr>
          <w:spacing w:val="-6"/>
        </w:rPr>
        <w:t>especificaciones</w:t>
      </w:r>
      <w:r>
        <w:rPr>
          <w:spacing w:val="-7"/>
        </w:rPr>
        <w:t xml:space="preserve"> </w:t>
      </w:r>
      <w:r>
        <w:rPr>
          <w:spacing w:val="-6"/>
        </w:rPr>
        <w:t>y</w:t>
      </w:r>
      <w:r>
        <w:rPr>
          <w:spacing w:val="-7"/>
        </w:rPr>
        <w:t xml:space="preserve"> </w:t>
      </w:r>
      <w:r>
        <w:rPr>
          <w:spacing w:val="-6"/>
        </w:rPr>
        <w:t>demás</w:t>
      </w:r>
      <w:r>
        <w:rPr>
          <w:spacing w:val="-7"/>
        </w:rPr>
        <w:t xml:space="preserve"> </w:t>
      </w:r>
      <w:r>
        <w:rPr>
          <w:spacing w:val="-6"/>
        </w:rPr>
        <w:t>documentos</w:t>
      </w:r>
      <w:r>
        <w:rPr>
          <w:spacing w:val="-7"/>
        </w:rPr>
        <w:t xml:space="preserve"> </w:t>
      </w:r>
      <w:r>
        <w:rPr>
          <w:spacing w:val="-6"/>
        </w:rPr>
        <w:t>presentados</w:t>
      </w:r>
      <w:r>
        <w:rPr>
          <w:spacing w:val="-7"/>
        </w:rPr>
        <w:t xml:space="preserve"> </w:t>
      </w:r>
      <w:r>
        <w:rPr>
          <w:spacing w:val="-6"/>
        </w:rPr>
        <w:t>por</w:t>
      </w:r>
      <w:r>
        <w:rPr>
          <w:spacing w:val="-7"/>
        </w:rPr>
        <w:t xml:space="preserve"> </w:t>
      </w:r>
      <w:r>
        <w:rPr>
          <w:spacing w:val="-6"/>
        </w:rPr>
        <w:t>la</w:t>
      </w:r>
      <w:r>
        <w:rPr>
          <w:spacing w:val="-7"/>
        </w:rPr>
        <w:t xml:space="preserve"> </w:t>
      </w:r>
      <w:r>
        <w:rPr>
          <w:spacing w:val="-6"/>
        </w:rPr>
        <w:t>contratante,</w:t>
      </w:r>
      <w:r>
        <w:rPr>
          <w:spacing w:val="-7"/>
        </w:rPr>
        <w:t xml:space="preserve"> </w:t>
      </w:r>
      <w:r>
        <w:rPr>
          <w:spacing w:val="-6"/>
        </w:rPr>
        <w:t>excepto</w:t>
      </w:r>
      <w:r>
        <w:rPr>
          <w:spacing w:val="-7"/>
        </w:rPr>
        <w:t xml:space="preserve"> </w:t>
      </w:r>
      <w:r>
        <w:rPr>
          <w:spacing w:val="-6"/>
        </w:rPr>
        <w:t>si</w:t>
      </w:r>
      <w:r>
        <w:rPr>
          <w:spacing w:val="-7"/>
        </w:rPr>
        <w:t xml:space="preserve"> </w:t>
      </w:r>
      <w:r>
        <w:rPr>
          <w:spacing w:val="-6"/>
        </w:rPr>
        <w:t>ello</w:t>
      </w:r>
      <w:r>
        <w:rPr>
          <w:spacing w:val="-7"/>
        </w:rPr>
        <w:t xml:space="preserve"> </w:t>
      </w:r>
      <w:r>
        <w:rPr>
          <w:spacing w:val="-6"/>
        </w:rPr>
        <w:t>se</w:t>
      </w:r>
      <w:r>
        <w:rPr>
          <w:spacing w:val="-7"/>
        </w:rPr>
        <w:t xml:space="preserve"> </w:t>
      </w:r>
      <w:r>
        <w:rPr>
          <w:spacing w:val="-6"/>
        </w:rPr>
        <w:t>considera</w:t>
      </w:r>
      <w:r>
        <w:rPr>
          <w:spacing w:val="-7"/>
        </w:rPr>
        <w:t xml:space="preserve"> </w:t>
      </w:r>
      <w:r>
        <w:rPr>
          <w:spacing w:val="-6"/>
        </w:rPr>
        <w:t>estrictamente</w:t>
      </w:r>
      <w:r>
        <w:rPr>
          <w:spacing w:val="-7"/>
        </w:rPr>
        <w:t xml:space="preserve"> </w:t>
      </w:r>
      <w:r>
        <w:rPr>
          <w:spacing w:val="-6"/>
        </w:rPr>
        <w:t>necesario</w:t>
      </w:r>
      <w:r>
        <w:rPr>
          <w:spacing w:val="-7"/>
        </w:rPr>
        <w:t xml:space="preserve"> </w:t>
      </w:r>
      <w:r>
        <w:rPr>
          <w:spacing w:val="-6"/>
        </w:rPr>
        <w:t>para</w:t>
      </w:r>
      <w:r>
        <w:rPr>
          <w:spacing w:val="-7"/>
        </w:rPr>
        <w:t xml:space="preserve"> </w:t>
      </w:r>
      <w:r>
        <w:rPr>
          <w:spacing w:val="-6"/>
        </w:rPr>
        <w:t xml:space="preserve">la </w:t>
      </w:r>
      <w:r>
        <w:t>ejecución</w:t>
      </w:r>
      <w:r>
        <w:rPr>
          <w:spacing w:val="-14"/>
        </w:rPr>
        <w:t xml:space="preserve"> </w:t>
      </w:r>
      <w:r>
        <w:t>del</w:t>
      </w:r>
      <w:r>
        <w:rPr>
          <w:spacing w:val="-14"/>
        </w:rPr>
        <w:t xml:space="preserve"> </w:t>
      </w:r>
      <w:r>
        <w:t>contrato.</w:t>
      </w:r>
    </w:p>
    <w:p w14:paraId="64B45322" w14:textId="77777777" w:rsidR="00C87413" w:rsidRDefault="008355C8">
      <w:pPr>
        <w:pStyle w:val="Textoindependiente"/>
        <w:spacing w:before="120" w:line="268" w:lineRule="auto"/>
        <w:ind w:left="108" w:right="271"/>
        <w:jc w:val="both"/>
      </w:pPr>
      <w:r>
        <w:rPr>
          <w:spacing w:val="-8"/>
        </w:rPr>
        <w:t>La</w:t>
      </w:r>
      <w:r>
        <w:rPr>
          <w:spacing w:val="-2"/>
        </w:rPr>
        <w:t xml:space="preserve"> </w:t>
      </w:r>
      <w:r>
        <w:rPr>
          <w:spacing w:val="-8"/>
        </w:rPr>
        <w:t>contratante</w:t>
      </w:r>
      <w:r>
        <w:rPr>
          <w:spacing w:val="-2"/>
        </w:rPr>
        <w:t xml:space="preserve"> </w:t>
      </w:r>
      <w:r>
        <w:rPr>
          <w:spacing w:val="-8"/>
        </w:rPr>
        <w:t>es</w:t>
      </w:r>
      <w:r>
        <w:rPr>
          <w:spacing w:val="-2"/>
        </w:rPr>
        <w:t xml:space="preserve"> </w:t>
      </w:r>
      <w:r>
        <w:rPr>
          <w:spacing w:val="-8"/>
        </w:rPr>
        <w:t>responsable</w:t>
      </w:r>
      <w:r>
        <w:rPr>
          <w:spacing w:val="-2"/>
        </w:rPr>
        <w:t xml:space="preserve"> </w:t>
      </w:r>
      <w:r>
        <w:rPr>
          <w:spacing w:val="-8"/>
        </w:rPr>
        <w:t>por</w:t>
      </w:r>
      <w:r>
        <w:rPr>
          <w:spacing w:val="-2"/>
        </w:rPr>
        <w:t xml:space="preserve"> </w:t>
      </w:r>
      <w:r>
        <w:rPr>
          <w:spacing w:val="-8"/>
        </w:rPr>
        <w:t>la</w:t>
      </w:r>
      <w:r>
        <w:rPr>
          <w:spacing w:val="-2"/>
        </w:rPr>
        <w:t xml:space="preserve"> </w:t>
      </w:r>
      <w:r>
        <w:rPr>
          <w:spacing w:val="-8"/>
        </w:rPr>
        <w:t>obtención</w:t>
      </w:r>
      <w:r>
        <w:rPr>
          <w:spacing w:val="-2"/>
        </w:rPr>
        <w:t xml:space="preserve"> </w:t>
      </w:r>
      <w:r>
        <w:rPr>
          <w:spacing w:val="-8"/>
        </w:rPr>
        <w:t>y</w:t>
      </w:r>
      <w:r>
        <w:rPr>
          <w:spacing w:val="-2"/>
        </w:rPr>
        <w:t xml:space="preserve"> </w:t>
      </w:r>
      <w:r>
        <w:rPr>
          <w:spacing w:val="-8"/>
        </w:rPr>
        <w:t>entrega</w:t>
      </w:r>
      <w:r>
        <w:rPr>
          <w:spacing w:val="-2"/>
        </w:rPr>
        <w:t xml:space="preserve"> </w:t>
      </w:r>
      <w:r>
        <w:rPr>
          <w:spacing w:val="-8"/>
        </w:rPr>
        <w:t>de</w:t>
      </w:r>
      <w:r>
        <w:rPr>
          <w:spacing w:val="-2"/>
        </w:rPr>
        <w:t xml:space="preserve"> </w:t>
      </w:r>
      <w:r>
        <w:rPr>
          <w:spacing w:val="-8"/>
        </w:rPr>
        <w:t>los</w:t>
      </w:r>
      <w:r>
        <w:rPr>
          <w:spacing w:val="-2"/>
        </w:rPr>
        <w:t xml:space="preserve"> </w:t>
      </w:r>
      <w:r>
        <w:rPr>
          <w:spacing w:val="-8"/>
        </w:rPr>
        <w:t>planos</w:t>
      </w:r>
      <w:r>
        <w:rPr>
          <w:spacing w:val="-2"/>
        </w:rPr>
        <w:t xml:space="preserve"> </w:t>
      </w:r>
      <w:r>
        <w:rPr>
          <w:spacing w:val="-8"/>
        </w:rPr>
        <w:t>al</w:t>
      </w:r>
      <w:r>
        <w:rPr>
          <w:spacing w:val="-2"/>
        </w:rPr>
        <w:t xml:space="preserve"> </w:t>
      </w:r>
      <w:r>
        <w:rPr>
          <w:spacing w:val="-8"/>
        </w:rPr>
        <w:t>contratista</w:t>
      </w:r>
      <w:r>
        <w:rPr>
          <w:spacing w:val="-2"/>
        </w:rPr>
        <w:t xml:space="preserve"> </w:t>
      </w:r>
      <w:r>
        <w:rPr>
          <w:spacing w:val="-8"/>
        </w:rPr>
        <w:t>antes</w:t>
      </w:r>
      <w:r>
        <w:rPr>
          <w:spacing w:val="-2"/>
        </w:rPr>
        <w:t xml:space="preserve"> </w:t>
      </w:r>
      <w:r>
        <w:rPr>
          <w:spacing w:val="-8"/>
        </w:rPr>
        <w:t>de</w:t>
      </w:r>
      <w:r>
        <w:rPr>
          <w:spacing w:val="-2"/>
        </w:rPr>
        <w:t xml:space="preserve"> </w:t>
      </w:r>
      <w:r>
        <w:rPr>
          <w:spacing w:val="-8"/>
        </w:rPr>
        <w:t>la</w:t>
      </w:r>
      <w:r>
        <w:rPr>
          <w:spacing w:val="-2"/>
        </w:rPr>
        <w:t xml:space="preserve"> </w:t>
      </w:r>
      <w:r>
        <w:rPr>
          <w:spacing w:val="-8"/>
        </w:rPr>
        <w:t>expedición</w:t>
      </w:r>
      <w:r>
        <w:rPr>
          <w:spacing w:val="-2"/>
        </w:rPr>
        <w:t xml:space="preserve"> </w:t>
      </w:r>
      <w:r>
        <w:rPr>
          <w:spacing w:val="-8"/>
        </w:rPr>
        <w:t>de</w:t>
      </w:r>
      <w:r>
        <w:rPr>
          <w:spacing w:val="-2"/>
        </w:rPr>
        <w:t xml:space="preserve"> </w:t>
      </w:r>
      <w:r>
        <w:rPr>
          <w:spacing w:val="-8"/>
        </w:rPr>
        <w:t>la</w:t>
      </w:r>
      <w:r>
        <w:rPr>
          <w:spacing w:val="-2"/>
        </w:rPr>
        <w:t xml:space="preserve"> </w:t>
      </w:r>
      <w:r>
        <w:rPr>
          <w:spacing w:val="-8"/>
        </w:rPr>
        <w:t>orden</w:t>
      </w:r>
      <w:r>
        <w:t xml:space="preserve"> </w:t>
      </w:r>
      <w:r>
        <w:rPr>
          <w:spacing w:val="-8"/>
        </w:rPr>
        <w:t>de</w:t>
      </w:r>
      <w:r>
        <w:rPr>
          <w:spacing w:val="-2"/>
        </w:rPr>
        <w:t xml:space="preserve"> </w:t>
      </w:r>
      <w:r>
        <w:rPr>
          <w:spacing w:val="-8"/>
        </w:rPr>
        <w:t>inicio</w:t>
      </w:r>
      <w:r>
        <w:rPr>
          <w:spacing w:val="-2"/>
        </w:rPr>
        <w:t xml:space="preserve"> </w:t>
      </w:r>
      <w:r>
        <w:rPr>
          <w:spacing w:val="-8"/>
        </w:rPr>
        <w:t xml:space="preserve">de </w:t>
      </w:r>
      <w:r>
        <w:rPr>
          <w:spacing w:val="-6"/>
        </w:rPr>
        <w:t xml:space="preserve">los trabajos, conforme a las disposiciones municipales vigentes y toda otra aprobación necesaria para el inicio de la ejecución de </w:t>
      </w:r>
      <w:r>
        <w:t>las</w:t>
      </w:r>
      <w:r>
        <w:rPr>
          <w:spacing w:val="-19"/>
        </w:rPr>
        <w:t xml:space="preserve"> </w:t>
      </w:r>
      <w:r>
        <w:t>obras.</w:t>
      </w:r>
    </w:p>
    <w:p w14:paraId="74E6204F" w14:textId="77777777" w:rsidR="00C87413" w:rsidRDefault="008355C8">
      <w:pPr>
        <w:pStyle w:val="Textoindependiente"/>
        <w:spacing w:before="119"/>
        <w:ind w:left="108"/>
        <w:jc w:val="both"/>
      </w:pPr>
      <w:r>
        <w:rPr>
          <w:w w:val="90"/>
        </w:rPr>
        <w:t>El</w:t>
      </w:r>
      <w:r>
        <w:rPr>
          <w:spacing w:val="-1"/>
          <w:w w:val="90"/>
        </w:rPr>
        <w:t xml:space="preserve"> </w:t>
      </w:r>
      <w:r>
        <w:rPr>
          <w:w w:val="90"/>
        </w:rPr>
        <w:t>atraso</w:t>
      </w:r>
      <w:r>
        <w:rPr>
          <w:spacing w:val="-1"/>
          <w:w w:val="90"/>
        </w:rPr>
        <w:t xml:space="preserve"> </w:t>
      </w:r>
      <w:r>
        <w:rPr>
          <w:w w:val="90"/>
        </w:rPr>
        <w:t>de</w:t>
      </w:r>
      <w:r>
        <w:rPr>
          <w:spacing w:val="-1"/>
          <w:w w:val="90"/>
        </w:rPr>
        <w:t xml:space="preserve"> </w:t>
      </w:r>
      <w:r>
        <w:rPr>
          <w:w w:val="90"/>
        </w:rPr>
        <w:t>parte</w:t>
      </w:r>
      <w:r>
        <w:rPr>
          <w:spacing w:val="-1"/>
          <w:w w:val="90"/>
        </w:rPr>
        <w:t xml:space="preserve"> </w:t>
      </w:r>
      <w:r>
        <w:rPr>
          <w:w w:val="90"/>
        </w:rPr>
        <w:t>de</w:t>
      </w:r>
      <w:r>
        <w:rPr>
          <w:spacing w:val="-6"/>
        </w:rPr>
        <w:t xml:space="preserve"> </w:t>
      </w:r>
      <w:r>
        <w:rPr>
          <w:w w:val="90"/>
        </w:rPr>
        <w:t>la</w:t>
      </w:r>
      <w:r>
        <w:rPr>
          <w:spacing w:val="-1"/>
          <w:w w:val="90"/>
        </w:rPr>
        <w:t xml:space="preserve"> </w:t>
      </w:r>
      <w:r>
        <w:rPr>
          <w:w w:val="90"/>
        </w:rPr>
        <w:t>contratante</w:t>
      </w:r>
      <w:r>
        <w:rPr>
          <w:spacing w:val="-6"/>
        </w:rPr>
        <w:t xml:space="preserve"> </w:t>
      </w:r>
      <w:r>
        <w:rPr>
          <w:w w:val="90"/>
        </w:rPr>
        <w:t>en</w:t>
      </w:r>
      <w:r>
        <w:rPr>
          <w:spacing w:val="-1"/>
          <w:w w:val="90"/>
        </w:rPr>
        <w:t xml:space="preserve"> </w:t>
      </w:r>
      <w:r>
        <w:rPr>
          <w:w w:val="90"/>
        </w:rPr>
        <w:t>la</w:t>
      </w:r>
      <w:r>
        <w:rPr>
          <w:spacing w:val="-6"/>
        </w:rPr>
        <w:t xml:space="preserve"> </w:t>
      </w:r>
      <w:r>
        <w:rPr>
          <w:w w:val="90"/>
        </w:rPr>
        <w:t>entrega</w:t>
      </w:r>
      <w:r>
        <w:rPr>
          <w:spacing w:val="-1"/>
          <w:w w:val="90"/>
        </w:rPr>
        <w:t xml:space="preserve"> </w:t>
      </w:r>
      <w:r>
        <w:rPr>
          <w:w w:val="90"/>
        </w:rPr>
        <w:t>de</w:t>
      </w:r>
      <w:r>
        <w:rPr>
          <w:spacing w:val="-6"/>
        </w:rPr>
        <w:t xml:space="preserve"> </w:t>
      </w:r>
      <w:r>
        <w:rPr>
          <w:w w:val="90"/>
        </w:rPr>
        <w:t>los</w:t>
      </w:r>
      <w:r>
        <w:rPr>
          <w:spacing w:val="-6"/>
        </w:rPr>
        <w:t xml:space="preserve"> </w:t>
      </w:r>
      <w:r>
        <w:rPr>
          <w:w w:val="90"/>
        </w:rPr>
        <w:t>planos</w:t>
      </w:r>
      <w:r>
        <w:rPr>
          <w:spacing w:val="-1"/>
          <w:w w:val="90"/>
        </w:rPr>
        <w:t xml:space="preserve"> </w:t>
      </w:r>
      <w:r>
        <w:rPr>
          <w:w w:val="90"/>
        </w:rPr>
        <w:t>prorrogará</w:t>
      </w:r>
      <w:r>
        <w:rPr>
          <w:spacing w:val="-6"/>
        </w:rPr>
        <w:t xml:space="preserve"> </w:t>
      </w:r>
      <w:r>
        <w:rPr>
          <w:w w:val="90"/>
        </w:rPr>
        <w:t>en</w:t>
      </w:r>
      <w:r>
        <w:rPr>
          <w:spacing w:val="-1"/>
          <w:w w:val="90"/>
        </w:rPr>
        <w:t xml:space="preserve"> </w:t>
      </w:r>
      <w:r>
        <w:rPr>
          <w:w w:val="90"/>
        </w:rPr>
        <w:t>igual</w:t>
      </w:r>
      <w:r>
        <w:rPr>
          <w:spacing w:val="-6"/>
        </w:rPr>
        <w:t xml:space="preserve"> </w:t>
      </w:r>
      <w:r>
        <w:rPr>
          <w:w w:val="90"/>
        </w:rPr>
        <w:t>forma</w:t>
      </w:r>
      <w:r>
        <w:rPr>
          <w:spacing w:val="-1"/>
          <w:w w:val="90"/>
        </w:rPr>
        <w:t xml:space="preserve"> </w:t>
      </w:r>
      <w:r>
        <w:rPr>
          <w:w w:val="90"/>
        </w:rPr>
        <w:t>el</w:t>
      </w:r>
      <w:r>
        <w:rPr>
          <w:spacing w:val="-6"/>
        </w:rPr>
        <w:t xml:space="preserve"> </w:t>
      </w:r>
      <w:r>
        <w:rPr>
          <w:w w:val="90"/>
        </w:rPr>
        <w:t>inicio</w:t>
      </w:r>
      <w:r>
        <w:rPr>
          <w:spacing w:val="-1"/>
          <w:w w:val="90"/>
        </w:rPr>
        <w:t xml:space="preserve"> </w:t>
      </w:r>
      <w:r>
        <w:rPr>
          <w:w w:val="90"/>
        </w:rPr>
        <w:t>de</w:t>
      </w:r>
      <w:r>
        <w:rPr>
          <w:spacing w:val="-6"/>
        </w:rPr>
        <w:t xml:space="preserve"> </w:t>
      </w:r>
      <w:r>
        <w:rPr>
          <w:w w:val="90"/>
        </w:rPr>
        <w:t>la</w:t>
      </w:r>
      <w:r>
        <w:rPr>
          <w:spacing w:val="-1"/>
          <w:w w:val="90"/>
        </w:rPr>
        <w:t xml:space="preserve"> </w:t>
      </w:r>
      <w:r>
        <w:rPr>
          <w:w w:val="90"/>
        </w:rPr>
        <w:t>ejecución</w:t>
      </w:r>
      <w:r>
        <w:rPr>
          <w:spacing w:val="-6"/>
        </w:rPr>
        <w:t xml:space="preserve"> </w:t>
      </w:r>
      <w:r>
        <w:rPr>
          <w:w w:val="90"/>
        </w:rPr>
        <w:t>de</w:t>
      </w:r>
      <w:r>
        <w:rPr>
          <w:spacing w:val="-1"/>
          <w:w w:val="90"/>
        </w:rPr>
        <w:t xml:space="preserve"> </w:t>
      </w:r>
      <w:r>
        <w:rPr>
          <w:w w:val="90"/>
        </w:rPr>
        <w:t>las</w:t>
      </w:r>
      <w:r>
        <w:rPr>
          <w:spacing w:val="-6"/>
        </w:rPr>
        <w:t xml:space="preserve"> </w:t>
      </w:r>
      <w:r>
        <w:rPr>
          <w:spacing w:val="-2"/>
          <w:w w:val="90"/>
        </w:rPr>
        <w:t>obras.</w:t>
      </w:r>
    </w:p>
    <w:p w14:paraId="3B726931" w14:textId="77777777" w:rsidR="00C87413" w:rsidRDefault="008355C8">
      <w:pPr>
        <w:pStyle w:val="Textoindependiente"/>
        <w:spacing w:before="145" w:line="268" w:lineRule="auto"/>
        <w:ind w:left="108" w:right="265"/>
        <w:jc w:val="both"/>
      </w:pPr>
      <w:r>
        <w:rPr>
          <w:spacing w:val="-4"/>
        </w:rPr>
        <w:t>El</w:t>
      </w:r>
      <w:r>
        <w:rPr>
          <w:spacing w:val="-5"/>
        </w:rPr>
        <w:t xml:space="preserve"> </w:t>
      </w:r>
      <w:r>
        <w:rPr>
          <w:spacing w:val="-4"/>
        </w:rPr>
        <w:t>contratista</w:t>
      </w:r>
      <w:r>
        <w:rPr>
          <w:spacing w:val="-5"/>
        </w:rPr>
        <w:t xml:space="preserve"> </w:t>
      </w:r>
      <w:r>
        <w:rPr>
          <w:spacing w:val="-4"/>
        </w:rPr>
        <w:t>deberá</w:t>
      </w:r>
      <w:r>
        <w:rPr>
          <w:spacing w:val="-5"/>
        </w:rPr>
        <w:t xml:space="preserve"> </w:t>
      </w:r>
      <w:r>
        <w:rPr>
          <w:spacing w:val="-4"/>
        </w:rPr>
        <w:t>tener</w:t>
      </w:r>
      <w:r>
        <w:rPr>
          <w:spacing w:val="-5"/>
        </w:rPr>
        <w:t xml:space="preserve"> </w:t>
      </w:r>
      <w:r>
        <w:rPr>
          <w:spacing w:val="-4"/>
        </w:rPr>
        <w:t>en</w:t>
      </w:r>
      <w:r>
        <w:rPr>
          <w:spacing w:val="-5"/>
        </w:rPr>
        <w:t xml:space="preserve"> </w:t>
      </w:r>
      <w:r>
        <w:rPr>
          <w:spacing w:val="-4"/>
        </w:rPr>
        <w:t>la</w:t>
      </w:r>
      <w:r>
        <w:rPr>
          <w:spacing w:val="-5"/>
        </w:rPr>
        <w:t xml:space="preserve"> </w:t>
      </w:r>
      <w:r>
        <w:rPr>
          <w:spacing w:val="-4"/>
        </w:rPr>
        <w:t>zona</w:t>
      </w:r>
      <w:r>
        <w:rPr>
          <w:spacing w:val="-5"/>
        </w:rPr>
        <w:t xml:space="preserve"> </w:t>
      </w:r>
      <w:r>
        <w:rPr>
          <w:spacing w:val="-4"/>
        </w:rPr>
        <w:t>de</w:t>
      </w:r>
      <w:r>
        <w:rPr>
          <w:spacing w:val="-5"/>
        </w:rPr>
        <w:t xml:space="preserve"> </w:t>
      </w:r>
      <w:r>
        <w:rPr>
          <w:spacing w:val="-4"/>
        </w:rPr>
        <w:t>obras</w:t>
      </w:r>
      <w:r>
        <w:rPr>
          <w:spacing w:val="-5"/>
        </w:rPr>
        <w:t xml:space="preserve"> </w:t>
      </w:r>
      <w:r>
        <w:rPr>
          <w:spacing w:val="-4"/>
        </w:rPr>
        <w:t>un</w:t>
      </w:r>
      <w:r>
        <w:rPr>
          <w:spacing w:val="-5"/>
        </w:rPr>
        <w:t xml:space="preserve"> </w:t>
      </w:r>
      <w:r>
        <w:rPr>
          <w:spacing w:val="-4"/>
        </w:rPr>
        <w:t>(1)</w:t>
      </w:r>
      <w:r>
        <w:rPr>
          <w:spacing w:val="-5"/>
        </w:rPr>
        <w:t xml:space="preserve"> </w:t>
      </w:r>
      <w:r>
        <w:rPr>
          <w:spacing w:val="-4"/>
        </w:rPr>
        <w:t>ejemplar</w:t>
      </w:r>
      <w:r>
        <w:rPr>
          <w:spacing w:val="-5"/>
        </w:rPr>
        <w:t xml:space="preserve"> </w:t>
      </w:r>
      <w:r>
        <w:rPr>
          <w:spacing w:val="-4"/>
        </w:rPr>
        <w:t>de</w:t>
      </w:r>
      <w:r>
        <w:rPr>
          <w:spacing w:val="-5"/>
        </w:rPr>
        <w:t xml:space="preserve"> </w:t>
      </w:r>
      <w:r>
        <w:rPr>
          <w:spacing w:val="-4"/>
        </w:rPr>
        <w:t>los</w:t>
      </w:r>
      <w:r>
        <w:rPr>
          <w:spacing w:val="-5"/>
        </w:rPr>
        <w:t xml:space="preserve"> </w:t>
      </w:r>
      <w:r>
        <w:rPr>
          <w:spacing w:val="-4"/>
        </w:rPr>
        <w:t>planos,</w:t>
      </w:r>
      <w:r>
        <w:rPr>
          <w:spacing w:val="-5"/>
        </w:rPr>
        <w:t xml:space="preserve"> </w:t>
      </w:r>
      <w:r>
        <w:rPr>
          <w:spacing w:val="-4"/>
        </w:rPr>
        <w:t>variaciones</w:t>
      </w:r>
      <w:r>
        <w:rPr>
          <w:spacing w:val="-5"/>
        </w:rPr>
        <w:t xml:space="preserve"> </w:t>
      </w:r>
      <w:r>
        <w:rPr>
          <w:spacing w:val="-4"/>
        </w:rPr>
        <w:t>o</w:t>
      </w:r>
      <w:r>
        <w:rPr>
          <w:spacing w:val="-5"/>
        </w:rPr>
        <w:t xml:space="preserve"> </w:t>
      </w:r>
      <w:r>
        <w:rPr>
          <w:spacing w:val="-4"/>
        </w:rPr>
        <w:t>cualquier</w:t>
      </w:r>
      <w:r>
        <w:rPr>
          <w:spacing w:val="-5"/>
        </w:rPr>
        <w:t xml:space="preserve"> </w:t>
      </w:r>
      <w:r>
        <w:rPr>
          <w:spacing w:val="-4"/>
        </w:rPr>
        <w:t>otra</w:t>
      </w:r>
      <w:r>
        <w:rPr>
          <w:spacing w:val="-5"/>
        </w:rPr>
        <w:t xml:space="preserve"> </w:t>
      </w:r>
      <w:r>
        <w:rPr>
          <w:spacing w:val="-4"/>
        </w:rPr>
        <w:t>comunicación</w:t>
      </w:r>
      <w:r>
        <w:rPr>
          <w:spacing w:val="-5"/>
        </w:rPr>
        <w:t xml:space="preserve"> </w:t>
      </w:r>
      <w:r>
        <w:rPr>
          <w:spacing w:val="-4"/>
        </w:rPr>
        <w:t>que</w:t>
      </w:r>
      <w:r>
        <w:rPr>
          <w:spacing w:val="-5"/>
        </w:rPr>
        <w:t xml:space="preserve"> </w:t>
      </w:r>
      <w:r>
        <w:rPr>
          <w:spacing w:val="-4"/>
        </w:rPr>
        <w:t xml:space="preserve">se </w:t>
      </w:r>
      <w:r>
        <w:rPr>
          <w:spacing w:val="-8"/>
        </w:rPr>
        <w:t>realice</w:t>
      </w:r>
      <w:r>
        <w:t xml:space="preserve"> </w:t>
      </w:r>
      <w:r>
        <w:rPr>
          <w:spacing w:val="-8"/>
        </w:rPr>
        <w:t>en</w:t>
      </w:r>
      <w:r>
        <w:t xml:space="preserve"> </w:t>
      </w:r>
      <w:r>
        <w:rPr>
          <w:spacing w:val="-8"/>
        </w:rPr>
        <w:t>virtud</w:t>
      </w:r>
      <w:r>
        <w:t xml:space="preserve"> </w:t>
      </w:r>
      <w:r>
        <w:rPr>
          <w:spacing w:val="-8"/>
        </w:rPr>
        <w:t>del</w:t>
      </w:r>
      <w:r>
        <w:t xml:space="preserve"> </w:t>
      </w:r>
      <w:r>
        <w:rPr>
          <w:spacing w:val="-8"/>
        </w:rPr>
        <w:t>contrato,</w:t>
      </w:r>
      <w:r>
        <w:t xml:space="preserve"> </w:t>
      </w:r>
      <w:r>
        <w:rPr>
          <w:spacing w:val="-8"/>
        </w:rPr>
        <w:t>realizados</w:t>
      </w:r>
      <w:r>
        <w:t xml:space="preserve"> </w:t>
      </w:r>
      <w:r>
        <w:rPr>
          <w:spacing w:val="-8"/>
        </w:rPr>
        <w:t>por</w:t>
      </w:r>
      <w:r>
        <w:t xml:space="preserve"> </w:t>
      </w:r>
      <w:r>
        <w:rPr>
          <w:spacing w:val="-8"/>
        </w:rPr>
        <w:t>él</w:t>
      </w:r>
      <w:r>
        <w:t xml:space="preserve"> </w:t>
      </w:r>
      <w:r>
        <w:rPr>
          <w:spacing w:val="-8"/>
        </w:rPr>
        <w:t>de</w:t>
      </w:r>
      <w:r>
        <w:t xml:space="preserve"> </w:t>
      </w:r>
      <w:r>
        <w:rPr>
          <w:spacing w:val="-8"/>
        </w:rPr>
        <w:t>acuerdo</w:t>
      </w:r>
      <w:r>
        <w:t xml:space="preserve"> </w:t>
      </w:r>
      <w:r>
        <w:rPr>
          <w:spacing w:val="-8"/>
        </w:rPr>
        <w:t>con</w:t>
      </w:r>
      <w:r>
        <w:t xml:space="preserve"> </w:t>
      </w:r>
      <w:r>
        <w:rPr>
          <w:spacing w:val="-8"/>
        </w:rPr>
        <w:t>las</w:t>
      </w:r>
      <w:r>
        <w:t xml:space="preserve"> </w:t>
      </w:r>
      <w:r>
        <w:rPr>
          <w:spacing w:val="-8"/>
        </w:rPr>
        <w:t>condiciones</w:t>
      </w:r>
      <w:r>
        <w:t xml:space="preserve"> </w:t>
      </w:r>
      <w:r>
        <w:rPr>
          <w:spacing w:val="-8"/>
        </w:rPr>
        <w:t>previstas</w:t>
      </w:r>
      <w:r>
        <w:t xml:space="preserve"> </w:t>
      </w:r>
      <w:r>
        <w:rPr>
          <w:spacing w:val="-8"/>
        </w:rPr>
        <w:t>en</w:t>
      </w:r>
      <w:r>
        <w:t xml:space="preserve"> </w:t>
      </w:r>
      <w:r>
        <w:rPr>
          <w:spacing w:val="-8"/>
        </w:rPr>
        <w:t>los</w:t>
      </w:r>
      <w:r>
        <w:t xml:space="preserve"> </w:t>
      </w:r>
      <w:r>
        <w:rPr>
          <w:spacing w:val="-8"/>
        </w:rPr>
        <w:t>párrafos</w:t>
      </w:r>
      <w:r>
        <w:t xml:space="preserve"> </w:t>
      </w:r>
      <w:r>
        <w:rPr>
          <w:spacing w:val="-8"/>
        </w:rPr>
        <w:t>precedentes</w:t>
      </w:r>
      <w:r>
        <w:t xml:space="preserve"> </w:t>
      </w:r>
      <w:r>
        <w:rPr>
          <w:spacing w:val="-8"/>
        </w:rPr>
        <w:t>o</w:t>
      </w:r>
      <w:r>
        <w:t xml:space="preserve"> </w:t>
      </w:r>
      <w:r>
        <w:rPr>
          <w:spacing w:val="-8"/>
        </w:rPr>
        <w:t>recibidos</w:t>
      </w:r>
      <w:r>
        <w:t xml:space="preserve"> </w:t>
      </w:r>
      <w:r>
        <w:rPr>
          <w:spacing w:val="-8"/>
        </w:rPr>
        <w:t xml:space="preserve">de </w:t>
      </w:r>
      <w:r>
        <w:rPr>
          <w:spacing w:val="-4"/>
        </w:rPr>
        <w:t>la</w:t>
      </w:r>
      <w:r>
        <w:rPr>
          <w:spacing w:val="-8"/>
        </w:rPr>
        <w:t xml:space="preserve"> </w:t>
      </w:r>
      <w:r>
        <w:rPr>
          <w:spacing w:val="-4"/>
        </w:rPr>
        <w:t>contratante</w:t>
      </w:r>
      <w:r>
        <w:rPr>
          <w:spacing w:val="-8"/>
        </w:rPr>
        <w:t xml:space="preserve"> </w:t>
      </w:r>
      <w:r>
        <w:rPr>
          <w:spacing w:val="-4"/>
        </w:rPr>
        <w:t>para</w:t>
      </w:r>
      <w:r>
        <w:rPr>
          <w:spacing w:val="-8"/>
        </w:rPr>
        <w:t xml:space="preserve"> </w:t>
      </w:r>
      <w:r>
        <w:rPr>
          <w:spacing w:val="-4"/>
        </w:rPr>
        <w:t>que</w:t>
      </w:r>
      <w:r>
        <w:rPr>
          <w:spacing w:val="-8"/>
        </w:rPr>
        <w:t xml:space="preserve"> </w:t>
      </w:r>
      <w:r>
        <w:rPr>
          <w:spacing w:val="-4"/>
        </w:rPr>
        <w:t>pueda</w:t>
      </w:r>
      <w:r>
        <w:rPr>
          <w:spacing w:val="-8"/>
        </w:rPr>
        <w:t xml:space="preserve"> </w:t>
      </w:r>
      <w:r>
        <w:rPr>
          <w:spacing w:val="-4"/>
        </w:rPr>
        <w:t>ser</w:t>
      </w:r>
      <w:r>
        <w:rPr>
          <w:spacing w:val="-8"/>
        </w:rPr>
        <w:t xml:space="preserve"> </w:t>
      </w:r>
      <w:r>
        <w:rPr>
          <w:spacing w:val="-4"/>
        </w:rPr>
        <w:t>verificado</w:t>
      </w:r>
      <w:r>
        <w:rPr>
          <w:spacing w:val="-8"/>
        </w:rPr>
        <w:t xml:space="preserve"> </w:t>
      </w:r>
      <w:r>
        <w:rPr>
          <w:spacing w:val="-4"/>
        </w:rPr>
        <w:t>y</w:t>
      </w:r>
      <w:r>
        <w:rPr>
          <w:spacing w:val="-8"/>
        </w:rPr>
        <w:t xml:space="preserve"> </w:t>
      </w:r>
      <w:r>
        <w:rPr>
          <w:spacing w:val="-4"/>
        </w:rPr>
        <w:t>utilizado</w:t>
      </w:r>
      <w:r>
        <w:rPr>
          <w:spacing w:val="-8"/>
        </w:rPr>
        <w:t xml:space="preserve"> </w:t>
      </w:r>
      <w:r>
        <w:rPr>
          <w:spacing w:val="-4"/>
        </w:rPr>
        <w:t>por</w:t>
      </w:r>
      <w:r>
        <w:rPr>
          <w:spacing w:val="-8"/>
        </w:rPr>
        <w:t xml:space="preserve"> </w:t>
      </w:r>
      <w:r>
        <w:rPr>
          <w:spacing w:val="-4"/>
        </w:rPr>
        <w:t>el</w:t>
      </w:r>
      <w:r>
        <w:rPr>
          <w:spacing w:val="-8"/>
        </w:rPr>
        <w:t xml:space="preserve"> </w:t>
      </w:r>
      <w:r>
        <w:rPr>
          <w:spacing w:val="-4"/>
        </w:rPr>
        <w:t>fiscal</w:t>
      </w:r>
      <w:r>
        <w:rPr>
          <w:spacing w:val="-8"/>
        </w:rPr>
        <w:t xml:space="preserve"> </w:t>
      </w:r>
      <w:r>
        <w:rPr>
          <w:spacing w:val="-4"/>
        </w:rPr>
        <w:t>de</w:t>
      </w:r>
      <w:r>
        <w:rPr>
          <w:spacing w:val="-8"/>
        </w:rPr>
        <w:t xml:space="preserve"> </w:t>
      </w:r>
      <w:r>
        <w:rPr>
          <w:spacing w:val="-4"/>
        </w:rPr>
        <w:t>obra.</w:t>
      </w:r>
      <w:r>
        <w:rPr>
          <w:spacing w:val="-8"/>
        </w:rPr>
        <w:t xml:space="preserve"> </w:t>
      </w:r>
      <w:r>
        <w:rPr>
          <w:spacing w:val="-4"/>
        </w:rPr>
        <w:t>Cuando</w:t>
      </w:r>
      <w:r>
        <w:rPr>
          <w:spacing w:val="-8"/>
        </w:rPr>
        <w:t xml:space="preserve"> </w:t>
      </w:r>
      <w:r>
        <w:rPr>
          <w:spacing w:val="-4"/>
        </w:rPr>
        <w:t>la</w:t>
      </w:r>
      <w:r>
        <w:rPr>
          <w:spacing w:val="-8"/>
        </w:rPr>
        <w:t xml:space="preserve"> </w:t>
      </w:r>
      <w:r>
        <w:rPr>
          <w:spacing w:val="-4"/>
        </w:rPr>
        <w:t>obra</w:t>
      </w:r>
      <w:r>
        <w:rPr>
          <w:spacing w:val="-8"/>
        </w:rPr>
        <w:t xml:space="preserve"> </w:t>
      </w:r>
      <w:r>
        <w:rPr>
          <w:spacing w:val="-4"/>
        </w:rPr>
        <w:t>requiera</w:t>
      </w:r>
      <w:r>
        <w:rPr>
          <w:spacing w:val="-8"/>
        </w:rPr>
        <w:t xml:space="preserve"> </w:t>
      </w:r>
      <w:r>
        <w:rPr>
          <w:spacing w:val="-4"/>
        </w:rPr>
        <w:t>medidas</w:t>
      </w:r>
      <w:r>
        <w:rPr>
          <w:spacing w:val="-8"/>
        </w:rPr>
        <w:t xml:space="preserve"> </w:t>
      </w:r>
      <w:r>
        <w:rPr>
          <w:spacing w:val="-4"/>
        </w:rPr>
        <w:t>de</w:t>
      </w:r>
      <w:r>
        <w:rPr>
          <w:spacing w:val="-8"/>
        </w:rPr>
        <w:t xml:space="preserve"> </w:t>
      </w:r>
      <w:r>
        <w:rPr>
          <w:spacing w:val="-4"/>
        </w:rPr>
        <w:t>mitigación</w:t>
      </w:r>
      <w:r>
        <w:rPr>
          <w:spacing w:val="-8"/>
        </w:rPr>
        <w:t xml:space="preserve"> </w:t>
      </w:r>
      <w:r>
        <w:rPr>
          <w:spacing w:val="-4"/>
        </w:rPr>
        <w:t xml:space="preserve">de </w:t>
      </w:r>
      <w:r>
        <w:rPr>
          <w:spacing w:val="-8"/>
        </w:rPr>
        <w:t>riesgo</w:t>
      </w:r>
      <w:r>
        <w:t xml:space="preserve"> </w:t>
      </w:r>
      <w:r>
        <w:rPr>
          <w:spacing w:val="-8"/>
        </w:rPr>
        <w:t>como</w:t>
      </w:r>
      <w:r>
        <w:t xml:space="preserve"> </w:t>
      </w:r>
      <w:r>
        <w:rPr>
          <w:spacing w:val="-8"/>
        </w:rPr>
        <w:t>resultado</w:t>
      </w:r>
      <w:r>
        <w:t xml:space="preserve"> </w:t>
      </w:r>
      <w:r>
        <w:rPr>
          <w:spacing w:val="-8"/>
        </w:rPr>
        <w:t>de</w:t>
      </w:r>
      <w:r>
        <w:t xml:space="preserve"> </w:t>
      </w:r>
      <w:r>
        <w:rPr>
          <w:spacing w:val="-8"/>
        </w:rPr>
        <w:t>la</w:t>
      </w:r>
      <w:r>
        <w:t xml:space="preserve"> </w:t>
      </w:r>
      <w:r>
        <w:rPr>
          <w:spacing w:val="-8"/>
        </w:rPr>
        <w:t>evaluación</w:t>
      </w:r>
      <w:r>
        <w:t xml:space="preserve"> </w:t>
      </w:r>
      <w:r>
        <w:rPr>
          <w:spacing w:val="-8"/>
        </w:rPr>
        <w:t>de</w:t>
      </w:r>
      <w:r>
        <w:t xml:space="preserve"> </w:t>
      </w:r>
      <w:r>
        <w:rPr>
          <w:spacing w:val="-8"/>
        </w:rPr>
        <w:t>impacto</w:t>
      </w:r>
      <w:r>
        <w:t xml:space="preserve"> </w:t>
      </w:r>
      <w:r>
        <w:rPr>
          <w:spacing w:val="-8"/>
        </w:rPr>
        <w:t>ambiental,</w:t>
      </w:r>
      <w:r>
        <w:t xml:space="preserve"> </w:t>
      </w:r>
      <w:r>
        <w:rPr>
          <w:spacing w:val="-8"/>
        </w:rPr>
        <w:t>el</w:t>
      </w:r>
      <w:r>
        <w:t xml:space="preserve"> </w:t>
      </w:r>
      <w:r>
        <w:rPr>
          <w:spacing w:val="-8"/>
        </w:rPr>
        <w:t>documento</w:t>
      </w:r>
      <w:r>
        <w:t xml:space="preserve"> </w:t>
      </w:r>
      <w:r>
        <w:rPr>
          <w:spacing w:val="-8"/>
        </w:rPr>
        <w:t>que</w:t>
      </w:r>
      <w:r>
        <w:t xml:space="preserve"> </w:t>
      </w:r>
      <w:r>
        <w:rPr>
          <w:spacing w:val="-8"/>
        </w:rPr>
        <w:t>las</w:t>
      </w:r>
      <w:r>
        <w:t xml:space="preserve"> </w:t>
      </w:r>
      <w:r>
        <w:rPr>
          <w:spacing w:val="-8"/>
        </w:rPr>
        <w:t>contenga</w:t>
      </w:r>
      <w:r>
        <w:t xml:space="preserve"> </w:t>
      </w:r>
      <w:r>
        <w:rPr>
          <w:spacing w:val="-8"/>
        </w:rPr>
        <w:t>deberá</w:t>
      </w:r>
      <w:r>
        <w:t xml:space="preserve"> </w:t>
      </w:r>
      <w:r>
        <w:rPr>
          <w:spacing w:val="-8"/>
        </w:rPr>
        <w:t>estar</w:t>
      </w:r>
      <w:r>
        <w:t xml:space="preserve"> </w:t>
      </w:r>
      <w:r>
        <w:rPr>
          <w:spacing w:val="-8"/>
        </w:rPr>
        <w:t>disponible</w:t>
      </w:r>
      <w:r>
        <w:t xml:space="preserve"> </w:t>
      </w:r>
      <w:r>
        <w:rPr>
          <w:spacing w:val="-8"/>
        </w:rPr>
        <w:t>en</w:t>
      </w:r>
      <w:r>
        <w:t xml:space="preserve"> </w:t>
      </w:r>
      <w:r>
        <w:rPr>
          <w:spacing w:val="-8"/>
        </w:rPr>
        <w:t>el</w:t>
      </w:r>
      <w:r>
        <w:t xml:space="preserve"> </w:t>
      </w:r>
      <w:r>
        <w:rPr>
          <w:spacing w:val="-8"/>
        </w:rPr>
        <w:t>sitio</w:t>
      </w:r>
      <w:r>
        <w:t xml:space="preserve"> </w:t>
      </w:r>
      <w:r>
        <w:rPr>
          <w:spacing w:val="-8"/>
        </w:rPr>
        <w:t xml:space="preserve">de </w:t>
      </w:r>
      <w:r>
        <w:rPr>
          <w:spacing w:val="-2"/>
        </w:rPr>
        <w:t>obras.</w:t>
      </w:r>
    </w:p>
    <w:p w14:paraId="2F3A4542" w14:textId="77777777" w:rsidR="00C87413" w:rsidRDefault="008355C8">
      <w:pPr>
        <w:pStyle w:val="Textoindependiente"/>
        <w:spacing w:before="119" w:line="268" w:lineRule="auto"/>
        <w:ind w:left="108" w:right="267"/>
        <w:jc w:val="both"/>
      </w:pPr>
      <w:r>
        <w:rPr>
          <w:spacing w:val="-2"/>
        </w:rPr>
        <w:t>La</w:t>
      </w:r>
      <w:r>
        <w:rPr>
          <w:spacing w:val="-11"/>
        </w:rPr>
        <w:t xml:space="preserve"> </w:t>
      </w:r>
      <w:r>
        <w:rPr>
          <w:spacing w:val="-2"/>
        </w:rPr>
        <w:t>contratante</w:t>
      </w:r>
      <w:r>
        <w:rPr>
          <w:spacing w:val="-11"/>
        </w:rPr>
        <w:t xml:space="preserve"> </w:t>
      </w:r>
      <w:r>
        <w:rPr>
          <w:spacing w:val="-2"/>
        </w:rPr>
        <w:t>tendrá</w:t>
      </w:r>
      <w:r>
        <w:rPr>
          <w:spacing w:val="-11"/>
        </w:rPr>
        <w:t xml:space="preserve"> </w:t>
      </w:r>
      <w:r>
        <w:rPr>
          <w:spacing w:val="-2"/>
        </w:rPr>
        <w:t>derecho</w:t>
      </w:r>
      <w:r>
        <w:rPr>
          <w:spacing w:val="-11"/>
        </w:rPr>
        <w:t xml:space="preserve"> </w:t>
      </w:r>
      <w:r>
        <w:rPr>
          <w:spacing w:val="-2"/>
        </w:rPr>
        <w:t>de</w:t>
      </w:r>
      <w:r>
        <w:rPr>
          <w:spacing w:val="-11"/>
        </w:rPr>
        <w:t xml:space="preserve"> </w:t>
      </w:r>
      <w:r>
        <w:rPr>
          <w:spacing w:val="-2"/>
        </w:rPr>
        <w:t>acceder</w:t>
      </w:r>
      <w:r>
        <w:rPr>
          <w:spacing w:val="-11"/>
        </w:rPr>
        <w:t xml:space="preserve"> </w:t>
      </w:r>
      <w:r>
        <w:rPr>
          <w:spacing w:val="-2"/>
        </w:rPr>
        <w:t>a</w:t>
      </w:r>
      <w:r>
        <w:rPr>
          <w:spacing w:val="-11"/>
        </w:rPr>
        <w:t xml:space="preserve"> </w:t>
      </w:r>
      <w:r>
        <w:rPr>
          <w:spacing w:val="-2"/>
        </w:rPr>
        <w:t>cualquier</w:t>
      </w:r>
      <w:r>
        <w:rPr>
          <w:spacing w:val="-11"/>
        </w:rPr>
        <w:t xml:space="preserve"> </w:t>
      </w:r>
      <w:r>
        <w:rPr>
          <w:spacing w:val="-2"/>
        </w:rPr>
        <w:t>documentación</w:t>
      </w:r>
      <w:r>
        <w:rPr>
          <w:spacing w:val="-11"/>
        </w:rPr>
        <w:t xml:space="preserve"> </w:t>
      </w:r>
      <w:r>
        <w:rPr>
          <w:spacing w:val="-2"/>
        </w:rPr>
        <w:t>relacionada</w:t>
      </w:r>
      <w:r>
        <w:rPr>
          <w:spacing w:val="-11"/>
        </w:rPr>
        <w:t xml:space="preserve"> </w:t>
      </w:r>
      <w:r>
        <w:rPr>
          <w:spacing w:val="-2"/>
        </w:rPr>
        <w:t>con</w:t>
      </w:r>
      <w:r>
        <w:rPr>
          <w:spacing w:val="-11"/>
        </w:rPr>
        <w:t xml:space="preserve"> </w:t>
      </w:r>
      <w:r>
        <w:rPr>
          <w:spacing w:val="-2"/>
        </w:rPr>
        <w:t>la</w:t>
      </w:r>
      <w:r>
        <w:rPr>
          <w:spacing w:val="-11"/>
        </w:rPr>
        <w:t xml:space="preserve"> </w:t>
      </w:r>
      <w:r>
        <w:rPr>
          <w:spacing w:val="-2"/>
        </w:rPr>
        <w:t>obra</w:t>
      </w:r>
      <w:r>
        <w:rPr>
          <w:spacing w:val="-11"/>
        </w:rPr>
        <w:t xml:space="preserve"> </w:t>
      </w:r>
      <w:r>
        <w:rPr>
          <w:spacing w:val="-2"/>
        </w:rPr>
        <w:t>que</w:t>
      </w:r>
      <w:r>
        <w:rPr>
          <w:spacing w:val="-11"/>
        </w:rPr>
        <w:t xml:space="preserve"> </w:t>
      </w:r>
      <w:r>
        <w:rPr>
          <w:spacing w:val="-2"/>
        </w:rPr>
        <w:t>se</w:t>
      </w:r>
      <w:r>
        <w:rPr>
          <w:spacing w:val="-11"/>
        </w:rPr>
        <w:t xml:space="preserve"> </w:t>
      </w:r>
      <w:r>
        <w:rPr>
          <w:spacing w:val="-2"/>
        </w:rPr>
        <w:t>encuentre</w:t>
      </w:r>
      <w:r>
        <w:rPr>
          <w:spacing w:val="-11"/>
        </w:rPr>
        <w:t xml:space="preserve"> </w:t>
      </w:r>
      <w:r>
        <w:rPr>
          <w:spacing w:val="-2"/>
        </w:rPr>
        <w:t>en</w:t>
      </w:r>
      <w:r>
        <w:rPr>
          <w:spacing w:val="-11"/>
        </w:rPr>
        <w:t xml:space="preserve"> </w:t>
      </w:r>
      <w:r>
        <w:rPr>
          <w:spacing w:val="-2"/>
        </w:rPr>
        <w:t>la</w:t>
      </w:r>
      <w:r>
        <w:rPr>
          <w:spacing w:val="-11"/>
        </w:rPr>
        <w:t xml:space="preserve"> </w:t>
      </w:r>
      <w:r>
        <w:rPr>
          <w:spacing w:val="-2"/>
        </w:rPr>
        <w:t>zona</w:t>
      </w:r>
      <w:r>
        <w:rPr>
          <w:spacing w:val="-11"/>
        </w:rPr>
        <w:t xml:space="preserve"> </w:t>
      </w:r>
      <w:r>
        <w:rPr>
          <w:spacing w:val="-2"/>
        </w:rPr>
        <w:t>de obras.</w:t>
      </w:r>
    </w:p>
    <w:p w14:paraId="697FC140" w14:textId="77777777" w:rsidR="00C87413" w:rsidRDefault="008355C8">
      <w:pPr>
        <w:pStyle w:val="Textoindependiente"/>
        <w:spacing w:before="120" w:line="268" w:lineRule="auto"/>
        <w:ind w:left="108" w:right="271"/>
        <w:jc w:val="both"/>
      </w:pPr>
      <w:r>
        <w:rPr>
          <w:w w:val="90"/>
        </w:rPr>
        <w:t xml:space="preserve">El contratista deberá notificar al fiscal de obra por escrito, con copia a la contratante, cuando la planeación o ejecución de las obras </w:t>
      </w:r>
      <w:r>
        <w:t>pudiera</w:t>
      </w:r>
      <w:r>
        <w:rPr>
          <w:spacing w:val="-13"/>
        </w:rPr>
        <w:t xml:space="preserve"> </w:t>
      </w:r>
      <w:r>
        <w:t>retrasarse</w:t>
      </w:r>
      <w:r>
        <w:rPr>
          <w:spacing w:val="-13"/>
        </w:rPr>
        <w:t xml:space="preserve"> </w:t>
      </w:r>
      <w:r>
        <w:t>o</w:t>
      </w:r>
      <w:r>
        <w:rPr>
          <w:spacing w:val="-13"/>
        </w:rPr>
        <w:t xml:space="preserve"> </w:t>
      </w:r>
      <w:r>
        <w:t>interrumpirse,</w:t>
      </w:r>
      <w:r>
        <w:rPr>
          <w:spacing w:val="-13"/>
        </w:rPr>
        <w:t xml:space="preserve"> </w:t>
      </w:r>
      <w:r>
        <w:t>como</w:t>
      </w:r>
      <w:r>
        <w:rPr>
          <w:spacing w:val="-13"/>
        </w:rPr>
        <w:t xml:space="preserve"> </w:t>
      </w:r>
      <w:r>
        <w:t>consecuencia</w:t>
      </w:r>
      <w:r>
        <w:rPr>
          <w:spacing w:val="-13"/>
        </w:rPr>
        <w:t xml:space="preserve"> </w:t>
      </w:r>
      <w:r>
        <w:t>de</w:t>
      </w:r>
      <w:r>
        <w:rPr>
          <w:spacing w:val="-13"/>
        </w:rPr>
        <w:t xml:space="preserve"> </w:t>
      </w:r>
      <w:r>
        <w:t>que</w:t>
      </w:r>
      <w:r>
        <w:rPr>
          <w:spacing w:val="-13"/>
        </w:rPr>
        <w:t xml:space="preserve"> </w:t>
      </w:r>
      <w:r>
        <w:t>el</w:t>
      </w:r>
      <w:r>
        <w:rPr>
          <w:spacing w:val="-13"/>
        </w:rPr>
        <w:t xml:space="preserve"> </w:t>
      </w:r>
      <w:r>
        <w:t>fiscal</w:t>
      </w:r>
      <w:r>
        <w:rPr>
          <w:spacing w:val="-13"/>
        </w:rPr>
        <w:t xml:space="preserve"> </w:t>
      </w:r>
      <w:r>
        <w:t>de</w:t>
      </w:r>
      <w:r>
        <w:rPr>
          <w:spacing w:val="-13"/>
        </w:rPr>
        <w:t xml:space="preserve"> </w:t>
      </w:r>
      <w:r>
        <w:t>obra</w:t>
      </w:r>
      <w:r>
        <w:rPr>
          <w:spacing w:val="-13"/>
        </w:rPr>
        <w:t xml:space="preserve"> </w:t>
      </w:r>
      <w:r>
        <w:t>o</w:t>
      </w:r>
      <w:r>
        <w:rPr>
          <w:spacing w:val="-13"/>
        </w:rPr>
        <w:t xml:space="preserve"> </w:t>
      </w:r>
      <w:r>
        <w:t>la</w:t>
      </w:r>
      <w:r>
        <w:rPr>
          <w:spacing w:val="-13"/>
        </w:rPr>
        <w:t xml:space="preserve"> </w:t>
      </w:r>
      <w:r>
        <w:t>contratante</w:t>
      </w:r>
      <w:r>
        <w:rPr>
          <w:spacing w:val="-13"/>
        </w:rPr>
        <w:t xml:space="preserve"> </w:t>
      </w:r>
      <w:r>
        <w:t>no</w:t>
      </w:r>
      <w:r>
        <w:rPr>
          <w:spacing w:val="-13"/>
        </w:rPr>
        <w:t xml:space="preserve"> </w:t>
      </w:r>
      <w:r>
        <w:t>presentaran</w:t>
      </w:r>
      <w:r>
        <w:rPr>
          <w:spacing w:val="-13"/>
        </w:rPr>
        <w:t xml:space="preserve"> </w:t>
      </w:r>
      <w:r>
        <w:t>en</w:t>
      </w:r>
      <w:r>
        <w:rPr>
          <w:spacing w:val="-13"/>
        </w:rPr>
        <w:t xml:space="preserve"> </w:t>
      </w:r>
      <w:r>
        <w:t>un</w:t>
      </w:r>
      <w:r>
        <w:rPr>
          <w:spacing w:val="-13"/>
        </w:rPr>
        <w:t xml:space="preserve"> </w:t>
      </w:r>
      <w:r>
        <w:t xml:space="preserve">plazo </w:t>
      </w:r>
      <w:r>
        <w:rPr>
          <w:spacing w:val="-6"/>
        </w:rPr>
        <w:t>razonable</w:t>
      </w:r>
      <w:r>
        <w:rPr>
          <w:spacing w:val="-7"/>
        </w:rPr>
        <w:t xml:space="preserve"> </w:t>
      </w:r>
      <w:r>
        <w:rPr>
          <w:spacing w:val="-6"/>
        </w:rPr>
        <w:t>los</w:t>
      </w:r>
      <w:r>
        <w:rPr>
          <w:spacing w:val="-7"/>
        </w:rPr>
        <w:t xml:space="preserve"> </w:t>
      </w:r>
      <w:r>
        <w:rPr>
          <w:spacing w:val="-6"/>
        </w:rPr>
        <w:t>planos</w:t>
      </w:r>
      <w:r>
        <w:rPr>
          <w:spacing w:val="-7"/>
        </w:rPr>
        <w:t xml:space="preserve"> </w:t>
      </w:r>
      <w:r>
        <w:rPr>
          <w:spacing w:val="-6"/>
        </w:rPr>
        <w:t>que</w:t>
      </w:r>
      <w:r>
        <w:rPr>
          <w:spacing w:val="-7"/>
        </w:rPr>
        <w:t xml:space="preserve"> </w:t>
      </w:r>
      <w:r>
        <w:rPr>
          <w:spacing w:val="-6"/>
        </w:rPr>
        <w:t>están</w:t>
      </w:r>
      <w:r>
        <w:rPr>
          <w:spacing w:val="-7"/>
        </w:rPr>
        <w:t xml:space="preserve"> </w:t>
      </w:r>
      <w:r>
        <w:rPr>
          <w:spacing w:val="-6"/>
        </w:rPr>
        <w:t>obligados</w:t>
      </w:r>
      <w:r>
        <w:rPr>
          <w:spacing w:val="-7"/>
        </w:rPr>
        <w:t xml:space="preserve"> </w:t>
      </w:r>
      <w:r>
        <w:rPr>
          <w:spacing w:val="-6"/>
        </w:rPr>
        <w:t>a</w:t>
      </w:r>
      <w:r>
        <w:rPr>
          <w:spacing w:val="-7"/>
        </w:rPr>
        <w:t xml:space="preserve"> </w:t>
      </w:r>
      <w:r>
        <w:rPr>
          <w:spacing w:val="-6"/>
        </w:rPr>
        <w:t>enviar</w:t>
      </w:r>
      <w:r>
        <w:rPr>
          <w:spacing w:val="-7"/>
        </w:rPr>
        <w:t xml:space="preserve"> </w:t>
      </w:r>
      <w:r>
        <w:rPr>
          <w:spacing w:val="-6"/>
        </w:rPr>
        <w:t>al</w:t>
      </w:r>
      <w:r>
        <w:rPr>
          <w:spacing w:val="-7"/>
        </w:rPr>
        <w:t xml:space="preserve"> </w:t>
      </w:r>
      <w:r>
        <w:rPr>
          <w:spacing w:val="-6"/>
        </w:rPr>
        <w:t>contratista</w:t>
      </w:r>
      <w:r>
        <w:rPr>
          <w:spacing w:val="-7"/>
        </w:rPr>
        <w:t xml:space="preserve"> </w:t>
      </w:r>
      <w:r>
        <w:rPr>
          <w:spacing w:val="-6"/>
        </w:rPr>
        <w:t>conforme</w:t>
      </w:r>
      <w:r>
        <w:rPr>
          <w:spacing w:val="-7"/>
        </w:rPr>
        <w:t xml:space="preserve"> </w:t>
      </w:r>
      <w:r>
        <w:rPr>
          <w:spacing w:val="-6"/>
        </w:rPr>
        <w:t>al</w:t>
      </w:r>
      <w:r>
        <w:rPr>
          <w:spacing w:val="-7"/>
        </w:rPr>
        <w:t xml:space="preserve"> </w:t>
      </w:r>
      <w:r>
        <w:rPr>
          <w:spacing w:val="-6"/>
        </w:rPr>
        <w:t>contrato.</w:t>
      </w:r>
      <w:r>
        <w:rPr>
          <w:spacing w:val="-7"/>
        </w:rPr>
        <w:t xml:space="preserve"> </w:t>
      </w:r>
      <w:r>
        <w:rPr>
          <w:spacing w:val="-6"/>
        </w:rPr>
        <w:t>La</w:t>
      </w:r>
      <w:r>
        <w:rPr>
          <w:spacing w:val="-7"/>
        </w:rPr>
        <w:t xml:space="preserve"> </w:t>
      </w:r>
      <w:r>
        <w:rPr>
          <w:spacing w:val="-6"/>
        </w:rPr>
        <w:t>notificación</w:t>
      </w:r>
      <w:r>
        <w:rPr>
          <w:spacing w:val="-7"/>
        </w:rPr>
        <w:t xml:space="preserve"> </w:t>
      </w:r>
      <w:r>
        <w:rPr>
          <w:spacing w:val="-6"/>
        </w:rPr>
        <w:t>del</w:t>
      </w:r>
      <w:r>
        <w:rPr>
          <w:spacing w:val="-7"/>
        </w:rPr>
        <w:t xml:space="preserve"> </w:t>
      </w:r>
      <w:r>
        <w:rPr>
          <w:spacing w:val="-6"/>
        </w:rPr>
        <w:t>contratista</w:t>
      </w:r>
      <w:r>
        <w:rPr>
          <w:spacing w:val="-7"/>
        </w:rPr>
        <w:t xml:space="preserve"> </w:t>
      </w:r>
      <w:r>
        <w:rPr>
          <w:spacing w:val="-6"/>
        </w:rPr>
        <w:t>debe</w:t>
      </w:r>
      <w:r>
        <w:rPr>
          <w:spacing w:val="-7"/>
        </w:rPr>
        <w:t xml:space="preserve"> </w:t>
      </w:r>
      <w:r>
        <w:rPr>
          <w:spacing w:val="-6"/>
        </w:rPr>
        <w:t xml:space="preserve">precisar </w:t>
      </w:r>
      <w:r>
        <w:rPr>
          <w:spacing w:val="-2"/>
        </w:rPr>
        <w:t>las</w:t>
      </w:r>
      <w:r>
        <w:rPr>
          <w:spacing w:val="-19"/>
        </w:rPr>
        <w:t xml:space="preserve"> </w:t>
      </w:r>
      <w:r>
        <w:rPr>
          <w:spacing w:val="-2"/>
        </w:rPr>
        <w:t>características</w:t>
      </w:r>
      <w:r>
        <w:rPr>
          <w:spacing w:val="-19"/>
        </w:rPr>
        <w:t xml:space="preserve"> </w:t>
      </w:r>
      <w:r>
        <w:rPr>
          <w:spacing w:val="-2"/>
        </w:rPr>
        <w:t>y</w:t>
      </w:r>
      <w:r>
        <w:rPr>
          <w:spacing w:val="-19"/>
        </w:rPr>
        <w:t xml:space="preserve"> </w:t>
      </w:r>
      <w:r>
        <w:rPr>
          <w:spacing w:val="-2"/>
        </w:rPr>
        <w:t>fechas</w:t>
      </w:r>
      <w:r>
        <w:rPr>
          <w:spacing w:val="-19"/>
        </w:rPr>
        <w:t xml:space="preserve"> </w:t>
      </w:r>
      <w:r>
        <w:rPr>
          <w:spacing w:val="-2"/>
        </w:rPr>
        <w:t>de</w:t>
      </w:r>
      <w:r>
        <w:rPr>
          <w:spacing w:val="-19"/>
        </w:rPr>
        <w:t xml:space="preserve"> </w:t>
      </w:r>
      <w:r>
        <w:rPr>
          <w:spacing w:val="-2"/>
        </w:rPr>
        <w:t>entrega</w:t>
      </w:r>
      <w:r>
        <w:rPr>
          <w:spacing w:val="-19"/>
        </w:rPr>
        <w:t xml:space="preserve"> </w:t>
      </w:r>
      <w:r>
        <w:rPr>
          <w:spacing w:val="-2"/>
        </w:rPr>
        <w:t>de</w:t>
      </w:r>
      <w:r>
        <w:rPr>
          <w:spacing w:val="-19"/>
        </w:rPr>
        <w:t xml:space="preserve"> </w:t>
      </w:r>
      <w:r>
        <w:rPr>
          <w:spacing w:val="-2"/>
        </w:rPr>
        <w:t>dichos</w:t>
      </w:r>
      <w:r>
        <w:rPr>
          <w:spacing w:val="-19"/>
        </w:rPr>
        <w:t xml:space="preserve"> </w:t>
      </w:r>
      <w:r>
        <w:rPr>
          <w:spacing w:val="-2"/>
        </w:rPr>
        <w:t>planos.</w:t>
      </w:r>
    </w:p>
    <w:p w14:paraId="6525B101" w14:textId="77777777" w:rsidR="00C87413" w:rsidRDefault="008355C8">
      <w:pPr>
        <w:pStyle w:val="Textoindependiente"/>
        <w:spacing w:before="120" w:line="268" w:lineRule="auto"/>
        <w:ind w:left="108" w:right="272"/>
        <w:jc w:val="both"/>
      </w:pPr>
      <w:r>
        <w:rPr>
          <w:spacing w:val="-4"/>
        </w:rPr>
        <w:t>Si</w:t>
      </w:r>
      <w:r>
        <w:rPr>
          <w:spacing w:val="-9"/>
        </w:rPr>
        <w:t xml:space="preserve"> </w:t>
      </w:r>
      <w:r>
        <w:rPr>
          <w:spacing w:val="-4"/>
        </w:rPr>
        <w:t>los</w:t>
      </w:r>
      <w:r>
        <w:rPr>
          <w:spacing w:val="-9"/>
        </w:rPr>
        <w:t xml:space="preserve"> </w:t>
      </w:r>
      <w:r>
        <w:rPr>
          <w:spacing w:val="-4"/>
        </w:rPr>
        <w:t>retrasos</w:t>
      </w:r>
      <w:r>
        <w:rPr>
          <w:spacing w:val="-9"/>
        </w:rPr>
        <w:t xml:space="preserve"> </w:t>
      </w:r>
      <w:r>
        <w:rPr>
          <w:spacing w:val="-4"/>
        </w:rPr>
        <w:t>de</w:t>
      </w:r>
      <w:r>
        <w:rPr>
          <w:spacing w:val="-9"/>
        </w:rPr>
        <w:t xml:space="preserve"> </w:t>
      </w:r>
      <w:r>
        <w:rPr>
          <w:spacing w:val="-4"/>
        </w:rPr>
        <w:t>la</w:t>
      </w:r>
      <w:r>
        <w:rPr>
          <w:spacing w:val="-9"/>
        </w:rPr>
        <w:t xml:space="preserve"> </w:t>
      </w:r>
      <w:r>
        <w:rPr>
          <w:spacing w:val="-4"/>
        </w:rPr>
        <w:t>contratante</w:t>
      </w:r>
      <w:r>
        <w:rPr>
          <w:spacing w:val="-9"/>
        </w:rPr>
        <w:t xml:space="preserve"> </w:t>
      </w:r>
      <w:r>
        <w:rPr>
          <w:spacing w:val="-4"/>
        </w:rPr>
        <w:t>o</w:t>
      </w:r>
      <w:r>
        <w:rPr>
          <w:spacing w:val="-9"/>
        </w:rPr>
        <w:t xml:space="preserve"> </w:t>
      </w:r>
      <w:r>
        <w:rPr>
          <w:spacing w:val="-4"/>
        </w:rPr>
        <w:t>del</w:t>
      </w:r>
      <w:r>
        <w:rPr>
          <w:spacing w:val="-9"/>
        </w:rPr>
        <w:t xml:space="preserve"> </w:t>
      </w:r>
      <w:r>
        <w:rPr>
          <w:spacing w:val="-4"/>
        </w:rPr>
        <w:t>fiscal</w:t>
      </w:r>
      <w:r>
        <w:rPr>
          <w:spacing w:val="-9"/>
        </w:rPr>
        <w:t xml:space="preserve"> </w:t>
      </w:r>
      <w:r>
        <w:rPr>
          <w:spacing w:val="-4"/>
        </w:rPr>
        <w:t>de</w:t>
      </w:r>
      <w:r>
        <w:rPr>
          <w:spacing w:val="-9"/>
        </w:rPr>
        <w:t xml:space="preserve"> </w:t>
      </w:r>
      <w:r>
        <w:rPr>
          <w:spacing w:val="-4"/>
        </w:rPr>
        <w:t>obra</w:t>
      </w:r>
      <w:r>
        <w:rPr>
          <w:spacing w:val="-9"/>
        </w:rPr>
        <w:t xml:space="preserve"> </w:t>
      </w:r>
      <w:r>
        <w:rPr>
          <w:spacing w:val="-4"/>
        </w:rPr>
        <w:t>en</w:t>
      </w:r>
      <w:r>
        <w:rPr>
          <w:spacing w:val="-9"/>
        </w:rPr>
        <w:t xml:space="preserve"> </w:t>
      </w:r>
      <w:r>
        <w:rPr>
          <w:spacing w:val="-4"/>
        </w:rPr>
        <w:t>la</w:t>
      </w:r>
      <w:r>
        <w:rPr>
          <w:spacing w:val="-9"/>
        </w:rPr>
        <w:t xml:space="preserve"> </w:t>
      </w:r>
      <w:r>
        <w:rPr>
          <w:spacing w:val="-4"/>
        </w:rPr>
        <w:t>entrega</w:t>
      </w:r>
      <w:r>
        <w:rPr>
          <w:spacing w:val="-9"/>
        </w:rPr>
        <w:t xml:space="preserve"> </w:t>
      </w:r>
      <w:r>
        <w:rPr>
          <w:spacing w:val="-4"/>
        </w:rPr>
        <w:t>de</w:t>
      </w:r>
      <w:r>
        <w:rPr>
          <w:spacing w:val="-9"/>
        </w:rPr>
        <w:t xml:space="preserve"> </w:t>
      </w:r>
      <w:r>
        <w:rPr>
          <w:spacing w:val="-4"/>
        </w:rPr>
        <w:t>los</w:t>
      </w:r>
      <w:r>
        <w:rPr>
          <w:spacing w:val="-9"/>
        </w:rPr>
        <w:t xml:space="preserve"> </w:t>
      </w:r>
      <w:r>
        <w:rPr>
          <w:spacing w:val="-4"/>
        </w:rPr>
        <w:t>planos</w:t>
      </w:r>
      <w:r>
        <w:rPr>
          <w:spacing w:val="-9"/>
        </w:rPr>
        <w:t xml:space="preserve"> </w:t>
      </w:r>
      <w:r>
        <w:rPr>
          <w:spacing w:val="-4"/>
        </w:rPr>
        <w:t>o</w:t>
      </w:r>
      <w:r>
        <w:rPr>
          <w:spacing w:val="-9"/>
        </w:rPr>
        <w:t xml:space="preserve"> </w:t>
      </w:r>
      <w:r>
        <w:rPr>
          <w:spacing w:val="-4"/>
        </w:rPr>
        <w:t>presentación</w:t>
      </w:r>
      <w:r>
        <w:rPr>
          <w:spacing w:val="-9"/>
        </w:rPr>
        <w:t xml:space="preserve"> </w:t>
      </w:r>
      <w:r>
        <w:rPr>
          <w:spacing w:val="-4"/>
        </w:rPr>
        <w:t>de</w:t>
      </w:r>
      <w:r>
        <w:rPr>
          <w:spacing w:val="-9"/>
        </w:rPr>
        <w:t xml:space="preserve"> </w:t>
      </w:r>
      <w:r>
        <w:rPr>
          <w:spacing w:val="-4"/>
        </w:rPr>
        <w:t>las</w:t>
      </w:r>
      <w:r>
        <w:rPr>
          <w:spacing w:val="-9"/>
        </w:rPr>
        <w:t xml:space="preserve"> </w:t>
      </w:r>
      <w:r>
        <w:rPr>
          <w:spacing w:val="-4"/>
        </w:rPr>
        <w:t>instrucciones</w:t>
      </w:r>
      <w:r>
        <w:rPr>
          <w:spacing w:val="-9"/>
        </w:rPr>
        <w:t xml:space="preserve"> </w:t>
      </w:r>
      <w:r>
        <w:rPr>
          <w:spacing w:val="-4"/>
        </w:rPr>
        <w:t>resultaran</w:t>
      </w:r>
      <w:r>
        <w:rPr>
          <w:spacing w:val="-9"/>
        </w:rPr>
        <w:t xml:space="preserve"> </w:t>
      </w:r>
      <w:r>
        <w:rPr>
          <w:spacing w:val="-4"/>
        </w:rPr>
        <w:t>en perjuicio</w:t>
      </w:r>
      <w:r>
        <w:rPr>
          <w:spacing w:val="-19"/>
        </w:rPr>
        <w:t xml:space="preserve"> </w:t>
      </w:r>
      <w:r>
        <w:rPr>
          <w:spacing w:val="-4"/>
        </w:rPr>
        <w:t>del</w:t>
      </w:r>
      <w:r>
        <w:rPr>
          <w:spacing w:val="-19"/>
        </w:rPr>
        <w:t xml:space="preserve"> </w:t>
      </w:r>
      <w:r>
        <w:rPr>
          <w:spacing w:val="-4"/>
        </w:rPr>
        <w:t>contratista,</w:t>
      </w:r>
      <w:r>
        <w:rPr>
          <w:spacing w:val="-19"/>
        </w:rPr>
        <w:t xml:space="preserve"> </w:t>
      </w:r>
      <w:r>
        <w:rPr>
          <w:spacing w:val="-4"/>
        </w:rPr>
        <w:t>este</w:t>
      </w:r>
      <w:r>
        <w:rPr>
          <w:spacing w:val="-19"/>
        </w:rPr>
        <w:t xml:space="preserve"> </w:t>
      </w:r>
      <w:r>
        <w:rPr>
          <w:spacing w:val="-4"/>
        </w:rPr>
        <w:t>último</w:t>
      </w:r>
      <w:r>
        <w:rPr>
          <w:spacing w:val="-19"/>
        </w:rPr>
        <w:t xml:space="preserve"> </w:t>
      </w:r>
      <w:r>
        <w:rPr>
          <w:spacing w:val="-4"/>
        </w:rPr>
        <w:t>tendrá</w:t>
      </w:r>
      <w:r>
        <w:rPr>
          <w:spacing w:val="-19"/>
        </w:rPr>
        <w:t xml:space="preserve"> </w:t>
      </w:r>
      <w:r>
        <w:rPr>
          <w:spacing w:val="-4"/>
        </w:rPr>
        <w:t>derecho</w:t>
      </w:r>
      <w:r>
        <w:rPr>
          <w:spacing w:val="-19"/>
        </w:rPr>
        <w:t xml:space="preserve"> </w:t>
      </w:r>
      <w:r>
        <w:rPr>
          <w:spacing w:val="-4"/>
        </w:rPr>
        <w:t>a</w:t>
      </w:r>
      <w:r>
        <w:rPr>
          <w:spacing w:val="-19"/>
        </w:rPr>
        <w:t xml:space="preserve"> </w:t>
      </w:r>
      <w:r>
        <w:rPr>
          <w:spacing w:val="-4"/>
        </w:rPr>
        <w:t>indemnización</w:t>
      </w:r>
      <w:r>
        <w:rPr>
          <w:spacing w:val="-19"/>
        </w:rPr>
        <w:t xml:space="preserve"> </w:t>
      </w:r>
      <w:r>
        <w:rPr>
          <w:spacing w:val="-4"/>
        </w:rPr>
        <w:t>por</w:t>
      </w:r>
      <w:r>
        <w:rPr>
          <w:spacing w:val="-19"/>
        </w:rPr>
        <w:t xml:space="preserve"> </w:t>
      </w:r>
      <w:r>
        <w:rPr>
          <w:spacing w:val="-4"/>
        </w:rPr>
        <w:t>este</w:t>
      </w:r>
      <w:r>
        <w:rPr>
          <w:spacing w:val="-19"/>
        </w:rPr>
        <w:t xml:space="preserve"> </w:t>
      </w:r>
      <w:r>
        <w:rPr>
          <w:spacing w:val="-4"/>
        </w:rPr>
        <w:t>perjuicio.</w:t>
      </w:r>
    </w:p>
    <w:p w14:paraId="72045DC2" w14:textId="77777777" w:rsidR="00C87413" w:rsidRDefault="008355C8">
      <w:pPr>
        <w:pStyle w:val="Textoindependiente"/>
        <w:spacing w:before="212"/>
        <w:rPr>
          <w:sz w:val="20"/>
        </w:rPr>
      </w:pPr>
      <w:r>
        <w:rPr>
          <w:noProof/>
        </w:rPr>
        <mc:AlternateContent>
          <mc:Choice Requires="wpg">
            <w:drawing>
              <wp:anchor distT="0" distB="0" distL="0" distR="0" simplePos="0" relativeHeight="487760896" behindDoc="1" locked="0" layoutInCell="1" allowOverlap="1" wp14:anchorId="72B5038F" wp14:editId="25566994">
                <wp:simplePos x="0" y="0"/>
                <wp:positionH relativeFrom="page">
                  <wp:posOffset>780293</wp:posOffset>
                </wp:positionH>
                <wp:positionV relativeFrom="paragraph">
                  <wp:posOffset>297714</wp:posOffset>
                </wp:positionV>
                <wp:extent cx="6279515" cy="15240"/>
                <wp:effectExtent l="0" t="0" r="0" b="0"/>
                <wp:wrapTopAndBottom/>
                <wp:docPr id="939" name="Group 9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940" name="Graphic 94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941" name="Graphic 94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942" name="Graphic 94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943" name="Graphic 94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30E3D7A9" id="Group 939" o:spid="_x0000_s1026" style="position:absolute;margin-left:61.45pt;margin-top:23.45pt;width:494.45pt;height:1.2pt;z-index:-1555558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">
                <v:shape id="Graphic 94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" path="m6272154,7315l,7315,,,6279470,r-7316,7315xe" fillcolor="#999" stroked="f">
                  <v:path arrowok="t"/>
                </v:shape>
                <v:shape id="Graphic 94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" path="m6279470,7315l,7315,7315,,6279470,r,7315xe" fillcolor="#ededed" stroked="f">
                  <v:path arrowok="t"/>
                </v:shape>
                <v:shape id="Graphic 94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" path="m,14631l,,7315,r,7315l,14631xe" fillcolor="#999" stroked="f">
                  <v:path arrowok="t"/>
                </v:shape>
                <v:shape id="Graphic 94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" path="m7315,14631l,14631,,7315,7315,r,14631xe" fillcolor="#ededed" stroked="f">
                  <v:path arrowok="t"/>
                </v:shape>
                <w10:wrap type="topAndBottom" anchorx="page"/>
              </v:group>
            </w:pict>
          </mc:Fallback>
        </mc:AlternateContent>
      </w:r>
    </w:p>
    <w:p w14:paraId="2C8DD8FC" w14:textId="77777777" w:rsidR="00C87413" w:rsidRDefault="00C87413">
      <w:pPr>
        <w:pStyle w:val="Textoindependiente"/>
        <w:spacing w:before="155"/>
      </w:pPr>
    </w:p>
    <w:p w14:paraId="58C9F89D" w14:textId="77777777" w:rsidR="00C87413" w:rsidRDefault="008355C8">
      <w:pPr>
        <w:ind w:left="102"/>
        <w:jc w:val="both"/>
        <w:rPr>
          <w:sz w:val="27"/>
        </w:rPr>
      </w:pPr>
      <w:r>
        <w:rPr>
          <w:w w:val="90"/>
          <w:sz w:val="27"/>
          <w:u w:val="single"/>
        </w:rPr>
        <w:t>Periodo</w:t>
      </w:r>
      <w:r>
        <w:rPr>
          <w:sz w:val="27"/>
          <w:u w:val="single"/>
        </w:rPr>
        <w:t xml:space="preserve"> </w:t>
      </w:r>
      <w:r>
        <w:rPr>
          <w:w w:val="90"/>
          <w:sz w:val="27"/>
          <w:u w:val="single"/>
        </w:rPr>
        <w:t>de</w:t>
      </w:r>
      <w:r>
        <w:rPr>
          <w:sz w:val="27"/>
          <w:u w:val="single"/>
        </w:rPr>
        <w:t xml:space="preserve"> </w:t>
      </w:r>
      <w:r>
        <w:rPr>
          <w:w w:val="90"/>
          <w:sz w:val="27"/>
          <w:u w:val="single"/>
        </w:rPr>
        <w:t>construcción,</w:t>
      </w:r>
      <w:r>
        <w:rPr>
          <w:spacing w:val="1"/>
          <w:sz w:val="27"/>
          <w:u w:val="single"/>
        </w:rPr>
        <w:t xml:space="preserve"> </w:t>
      </w:r>
      <w:r>
        <w:rPr>
          <w:w w:val="90"/>
          <w:sz w:val="27"/>
          <w:u w:val="single"/>
        </w:rPr>
        <w:t>lugar</w:t>
      </w:r>
      <w:r>
        <w:rPr>
          <w:sz w:val="27"/>
          <w:u w:val="single"/>
        </w:rPr>
        <w:t xml:space="preserve"> </w:t>
      </w:r>
      <w:r>
        <w:rPr>
          <w:w w:val="90"/>
          <w:sz w:val="27"/>
          <w:u w:val="single"/>
        </w:rPr>
        <w:t>y</w:t>
      </w:r>
      <w:r>
        <w:rPr>
          <w:spacing w:val="1"/>
          <w:sz w:val="27"/>
          <w:u w:val="single"/>
        </w:rPr>
        <w:t xml:space="preserve"> </w:t>
      </w:r>
      <w:r>
        <w:rPr>
          <w:w w:val="90"/>
          <w:sz w:val="27"/>
          <w:u w:val="single"/>
        </w:rPr>
        <w:t>otros</w:t>
      </w:r>
      <w:r>
        <w:rPr>
          <w:sz w:val="27"/>
          <w:u w:val="single"/>
        </w:rPr>
        <w:t xml:space="preserve"> </w:t>
      </w:r>
      <w:r>
        <w:rPr>
          <w:spacing w:val="-2"/>
          <w:w w:val="90"/>
          <w:sz w:val="27"/>
          <w:u w:val="single"/>
        </w:rPr>
        <w:t>datos</w:t>
      </w:r>
    </w:p>
    <w:p w14:paraId="57537A4C" w14:textId="77777777" w:rsidR="00C87413" w:rsidRDefault="00C87413">
      <w:pPr>
        <w:pStyle w:val="Textoindependiente"/>
        <w:spacing w:before="184"/>
      </w:pPr>
    </w:p>
    <w:p w14:paraId="38879897" w14:textId="77777777" w:rsidR="00C87413" w:rsidRDefault="008355C8">
      <w:pPr>
        <w:pStyle w:val="Textoindependiente"/>
        <w:spacing w:before="1"/>
        <w:ind w:left="108"/>
      </w:pPr>
      <w:r>
        <w:rPr>
          <w:w w:val="90"/>
        </w:rPr>
        <w:t>La</w:t>
      </w:r>
      <w:r>
        <w:rPr>
          <w:spacing w:val="-1"/>
          <w:w w:val="90"/>
        </w:rPr>
        <w:t xml:space="preserve"> </w:t>
      </w:r>
      <w:r>
        <w:rPr>
          <w:w w:val="90"/>
        </w:rPr>
        <w:t>obra</w:t>
      </w:r>
      <w:r>
        <w:rPr>
          <w:spacing w:val="-6"/>
        </w:rPr>
        <w:t xml:space="preserve"> </w:t>
      </w:r>
      <w:r>
        <w:rPr>
          <w:w w:val="90"/>
        </w:rPr>
        <w:t>a</w:t>
      </w:r>
      <w:r>
        <w:rPr>
          <w:spacing w:val="-5"/>
        </w:rPr>
        <w:t xml:space="preserve"> </w:t>
      </w:r>
      <w:r>
        <w:rPr>
          <w:w w:val="90"/>
        </w:rPr>
        <w:t>ser</w:t>
      </w:r>
      <w:r>
        <w:rPr>
          <w:spacing w:val="-1"/>
          <w:w w:val="90"/>
        </w:rPr>
        <w:t xml:space="preserve"> </w:t>
      </w:r>
      <w:r>
        <w:rPr>
          <w:w w:val="90"/>
        </w:rPr>
        <w:t>realizada</w:t>
      </w:r>
      <w:r>
        <w:rPr>
          <w:spacing w:val="-6"/>
        </w:rPr>
        <w:t xml:space="preserve"> </w:t>
      </w:r>
      <w:r>
        <w:rPr>
          <w:w w:val="90"/>
        </w:rPr>
        <w:t>será</w:t>
      </w:r>
      <w:r>
        <w:rPr>
          <w:spacing w:val="-5"/>
        </w:rPr>
        <w:t xml:space="preserve"> </w:t>
      </w:r>
      <w:r>
        <w:rPr>
          <w:w w:val="90"/>
        </w:rPr>
        <w:t>conforme</w:t>
      </w:r>
      <w:r>
        <w:rPr>
          <w:spacing w:val="-1"/>
          <w:w w:val="90"/>
        </w:rPr>
        <w:t xml:space="preserve"> </w:t>
      </w:r>
      <w:r>
        <w:rPr>
          <w:w w:val="90"/>
        </w:rPr>
        <w:t>a</w:t>
      </w:r>
      <w:r>
        <w:rPr>
          <w:spacing w:val="-6"/>
        </w:rPr>
        <w:t xml:space="preserve"> </w:t>
      </w:r>
      <w:r>
        <w:rPr>
          <w:w w:val="90"/>
        </w:rPr>
        <w:t>lo</w:t>
      </w:r>
      <w:r>
        <w:rPr>
          <w:spacing w:val="-5"/>
        </w:rPr>
        <w:t xml:space="preserve"> </w:t>
      </w:r>
      <w:r>
        <w:rPr>
          <w:spacing w:val="-2"/>
          <w:w w:val="90"/>
        </w:rPr>
        <w:t>siguiente:</w:t>
      </w:r>
    </w:p>
    <w:p w14:paraId="44F5B0AC" w14:textId="77777777" w:rsidR="00C87413" w:rsidRDefault="008355C8">
      <w:pPr>
        <w:pStyle w:val="Textoindependiente"/>
        <w:spacing w:before="118"/>
        <w:rPr>
          <w:sz w:val="20"/>
        </w:rPr>
      </w:pPr>
      <w:r>
        <w:rPr>
          <w:noProof/>
        </w:rPr>
        <mc:AlternateContent>
          <mc:Choice Requires="wpg">
            <w:drawing>
              <wp:anchor distT="0" distB="0" distL="0" distR="0" simplePos="0" relativeHeight="487761408" behindDoc="1" locked="0" layoutInCell="1" allowOverlap="1" wp14:anchorId="7F1D2A81" wp14:editId="1CF48B9B">
                <wp:simplePos x="0" y="0"/>
                <wp:positionH relativeFrom="page">
                  <wp:posOffset>780293</wp:posOffset>
                </wp:positionH>
                <wp:positionV relativeFrom="paragraph">
                  <wp:posOffset>237920</wp:posOffset>
                </wp:positionV>
                <wp:extent cx="6279515" cy="1605280"/>
                <wp:effectExtent l="0" t="0" r="0" b="0"/>
                <wp:wrapTopAndBottom/>
                <wp:docPr id="944" name="Group 9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605280"/>
                          <a:chOff x="0" y="0"/>
                          <a:chExt cx="6279515" cy="1605280"/>
                        </a:xfrm>
                      </wpg:grpSpPr>
                      <wps:wsp>
                        <wps:cNvPr id="945" name="Graphic 945"/>
                        <wps:cNvSpPr/>
                        <wps:spPr>
                          <a:xfrm>
                            <a:off x="32" y="-31"/>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605"/>
                                </a:lnTo>
                                <a:lnTo>
                                  <a:pt x="6279400" y="0"/>
                                </a:lnTo>
                                <a:close/>
                              </a:path>
                            </a:pathLst>
                          </a:custGeom>
                          <a:solidFill>
                            <a:srgbClr val="CDD3D9"/>
                          </a:solidFill>
                        </wps:spPr>
                        <wps:bodyPr wrap="square" lIns="0" tIns="0" rIns="0" bIns="0" rtlCol="0">
                          <a:prstTxWarp prst="textNoShape">
                            <a:avLst/>
                          </a:prstTxWarp>
                          <a:noAutofit/>
                        </wps:bodyPr>
                      </wps:wsp>
                      <wps:wsp>
                        <wps:cNvPr id="946" name="Graphic 946"/>
                        <wps:cNvSpPr/>
                        <wps:spPr>
                          <a:xfrm>
                            <a:off x="14631" y="736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47" name="Graphic 947"/>
                        <wps:cNvSpPr/>
                        <wps:spPr>
                          <a:xfrm>
                            <a:off x="-5" y="1589958"/>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948" name="Graphic 948"/>
                        <wps:cNvSpPr/>
                        <wps:spPr>
                          <a:xfrm>
                            <a:off x="14631" y="159734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49" name="Graphic 949"/>
                        <wps:cNvSpPr/>
                        <wps:spPr>
                          <a:xfrm>
                            <a:off x="-5" y="7"/>
                            <a:ext cx="6279515" cy="1604645"/>
                          </a:xfrm>
                          <a:custGeom>
                            <a:avLst/>
                            <a:gdLst/>
                            <a:ahLst/>
                            <a:cxnLst/>
                            <a:rect l="l" t="t" r="r" b="b"/>
                            <a:pathLst>
                              <a:path w="6279515" h="1604645">
                                <a:moveTo>
                                  <a:pt x="14630" y="14630"/>
                                </a:moveTo>
                                <a:lnTo>
                                  <a:pt x="0" y="0"/>
                                </a:lnTo>
                                <a:lnTo>
                                  <a:pt x="0" y="1604619"/>
                                </a:lnTo>
                                <a:lnTo>
                                  <a:pt x="14630" y="1589989"/>
                                </a:lnTo>
                                <a:lnTo>
                                  <a:pt x="14630" y="14630"/>
                                </a:lnTo>
                                <a:close/>
                              </a:path>
                              <a:path w="6279515" h="1604645">
                                <a:moveTo>
                                  <a:pt x="6279464" y="0"/>
                                </a:moveTo>
                                <a:lnTo>
                                  <a:pt x="6264834" y="14630"/>
                                </a:lnTo>
                                <a:lnTo>
                                  <a:pt x="6264834" y="1589989"/>
                                </a:lnTo>
                                <a:lnTo>
                                  <a:pt x="6279464" y="1604619"/>
                                </a:lnTo>
                                <a:lnTo>
                                  <a:pt x="6279464" y="0"/>
                                </a:lnTo>
                                <a:close/>
                              </a:path>
                            </a:pathLst>
                          </a:custGeom>
                          <a:solidFill>
                            <a:srgbClr val="CDD3D9"/>
                          </a:solidFill>
                        </wps:spPr>
                        <wps:bodyPr wrap="square" lIns="0" tIns="0" rIns="0" bIns="0" rtlCol="0">
                          <a:prstTxWarp prst="textNoShape">
                            <a:avLst/>
                          </a:prstTxWarp>
                          <a:noAutofit/>
                        </wps:bodyPr>
                      </wps:wsp>
                      <wps:wsp>
                        <wps:cNvPr id="950" name="Textbox 950"/>
                        <wps:cNvSpPr txBox="1"/>
                        <wps:spPr>
                          <a:xfrm>
                            <a:off x="14631" y="14679"/>
                            <a:ext cx="6250305" cy="1575435"/>
                          </a:xfrm>
                          <a:prstGeom prst="rect">
                            <a:avLst/>
                          </a:prstGeom>
                        </wps:spPr>
                        <wps:txbx>
                          <w:txbxContent>
                            <w:p w14:paraId="66A9524A" w14:textId="77777777" w:rsidR="00C87413" w:rsidRDefault="00C87413">
                              <w:pPr>
                                <w:rPr>
                                  <w:sz w:val="18"/>
                                </w:rPr>
                              </w:pPr>
                            </w:p>
                            <w:p w14:paraId="08C6E044" w14:textId="77777777" w:rsidR="00C87413" w:rsidRDefault="00C87413">
                              <w:pPr>
                                <w:spacing w:before="8"/>
                                <w:rPr>
                                  <w:sz w:val="18"/>
                                </w:rPr>
                              </w:pPr>
                            </w:p>
                            <w:p w14:paraId="50963C16" w14:textId="77777777" w:rsidR="00C87413" w:rsidRDefault="008355C8">
                              <w:pPr>
                                <w:spacing w:line="268" w:lineRule="auto"/>
                                <w:ind w:left="299" w:right="300"/>
                                <w:rPr>
                                  <w:sz w:val="18"/>
                                </w:rPr>
                              </w:pPr>
                              <w:r>
                                <w:rPr>
                                  <w:sz w:val="18"/>
                                </w:rPr>
                                <w:t>La</w:t>
                              </w:r>
                              <w:r>
                                <w:rPr>
                                  <w:spacing w:val="-2"/>
                                  <w:sz w:val="18"/>
                                </w:rPr>
                                <w:t xml:space="preserve"> </w:t>
                              </w:r>
                              <w:r>
                                <w:rPr>
                                  <w:sz w:val="18"/>
                                </w:rPr>
                                <w:t>obra</w:t>
                              </w:r>
                              <w:r>
                                <w:rPr>
                                  <w:spacing w:val="-3"/>
                                  <w:sz w:val="18"/>
                                </w:rPr>
                                <w:t xml:space="preserve"> </w:t>
                              </w:r>
                              <w:r>
                                <w:rPr>
                                  <w:sz w:val="18"/>
                                </w:rPr>
                                <w:t>a</w:t>
                              </w:r>
                              <w:r>
                                <w:rPr>
                                  <w:spacing w:val="-2"/>
                                  <w:sz w:val="18"/>
                                </w:rPr>
                                <w:t xml:space="preserve"> </w:t>
                              </w:r>
                              <w:r>
                                <w:rPr>
                                  <w:sz w:val="18"/>
                                </w:rPr>
                                <w:t>ser</w:t>
                              </w:r>
                              <w:r>
                                <w:rPr>
                                  <w:spacing w:val="-3"/>
                                  <w:sz w:val="18"/>
                                </w:rPr>
                                <w:t xml:space="preserve"> </w:t>
                              </w:r>
                              <w:r>
                                <w:rPr>
                                  <w:sz w:val="18"/>
                                </w:rPr>
                                <w:t>realizada</w:t>
                              </w:r>
                              <w:r>
                                <w:rPr>
                                  <w:spacing w:val="-2"/>
                                  <w:sz w:val="18"/>
                                </w:rPr>
                                <w:t xml:space="preserve"> </w:t>
                              </w:r>
                              <w:proofErr w:type="spellStart"/>
                              <w:r>
                                <w:rPr>
                                  <w:sz w:val="18"/>
                                </w:rPr>
                                <w:t>sera</w:t>
                              </w:r>
                              <w:proofErr w:type="spellEnd"/>
                              <w:r>
                                <w:rPr>
                                  <w:rFonts w:ascii="Microsoft Sans Serif" w:hAnsi="Microsoft Sans Serif"/>
                                  <w:sz w:val="18"/>
                                </w:rPr>
                                <w:t>́</w:t>
                              </w:r>
                              <w:r>
                                <w:rPr>
                                  <w:rFonts w:ascii="Microsoft Sans Serif" w:hAnsi="Microsoft Sans Serif"/>
                                  <w:spacing w:val="4"/>
                                  <w:sz w:val="18"/>
                                </w:rPr>
                                <w:t xml:space="preserve"> </w:t>
                              </w:r>
                              <w:r>
                                <w:rPr>
                                  <w:sz w:val="18"/>
                                </w:rPr>
                                <w:t>conforme</w:t>
                              </w:r>
                              <w:r>
                                <w:rPr>
                                  <w:spacing w:val="-2"/>
                                  <w:sz w:val="18"/>
                                </w:rPr>
                                <w:t xml:space="preserve"> </w:t>
                              </w:r>
                              <w:r>
                                <w:rPr>
                                  <w:sz w:val="18"/>
                                </w:rPr>
                                <w:t>a</w:t>
                              </w:r>
                              <w:r>
                                <w:rPr>
                                  <w:spacing w:val="-3"/>
                                  <w:sz w:val="18"/>
                                </w:rPr>
                                <w:t xml:space="preserve"> </w:t>
                              </w:r>
                              <w:r>
                                <w:rPr>
                                  <w:sz w:val="18"/>
                                </w:rPr>
                                <w:t>lo</w:t>
                              </w:r>
                              <w:r>
                                <w:rPr>
                                  <w:spacing w:val="-2"/>
                                  <w:sz w:val="18"/>
                                </w:rPr>
                                <w:t xml:space="preserve"> </w:t>
                              </w:r>
                              <w:r>
                                <w:rPr>
                                  <w:sz w:val="18"/>
                                </w:rPr>
                                <w:t>siguiente:</w:t>
                              </w:r>
                              <w:r>
                                <w:rPr>
                                  <w:spacing w:val="-3"/>
                                  <w:sz w:val="18"/>
                                </w:rPr>
                                <w:t xml:space="preserve"> </w:t>
                              </w:r>
                              <w:r>
                                <w:rPr>
                                  <w:sz w:val="18"/>
                                </w:rPr>
                                <w:t>El</w:t>
                              </w:r>
                              <w:r>
                                <w:rPr>
                                  <w:spacing w:val="-2"/>
                                  <w:sz w:val="18"/>
                                </w:rPr>
                                <w:t xml:space="preserve"> </w:t>
                              </w:r>
                              <w:r>
                                <w:rPr>
                                  <w:sz w:val="18"/>
                                </w:rPr>
                                <w:t>periodo</w:t>
                              </w:r>
                              <w:r>
                                <w:rPr>
                                  <w:spacing w:val="-3"/>
                                  <w:sz w:val="18"/>
                                </w:rPr>
                                <w:t xml:space="preserve"> </w:t>
                              </w:r>
                              <w:r>
                                <w:rPr>
                                  <w:sz w:val="18"/>
                                </w:rPr>
                                <w:t>de</w:t>
                              </w:r>
                              <w:r>
                                <w:rPr>
                                  <w:spacing w:val="-2"/>
                                  <w:sz w:val="18"/>
                                </w:rPr>
                                <w:t xml:space="preserve"> </w:t>
                              </w:r>
                              <w:proofErr w:type="spellStart"/>
                              <w:r>
                                <w:rPr>
                                  <w:sz w:val="18"/>
                                </w:rPr>
                                <w:t>construccio</w:t>
                              </w:r>
                              <w:r>
                                <w:rPr>
                                  <w:rFonts w:ascii="Microsoft Sans Serif" w:hAnsi="Microsoft Sans Serif"/>
                                  <w:sz w:val="18"/>
                                </w:rPr>
                                <w:t>́</w:t>
                              </w:r>
                              <w:r>
                                <w:rPr>
                                  <w:sz w:val="18"/>
                                </w:rPr>
                                <w:t>n</w:t>
                              </w:r>
                              <w:proofErr w:type="spellEnd"/>
                              <w:r>
                                <w:rPr>
                                  <w:spacing w:val="-3"/>
                                  <w:sz w:val="18"/>
                                </w:rPr>
                                <w:t xml:space="preserve"> </w:t>
                              </w:r>
                              <w:r>
                                <w:rPr>
                                  <w:sz w:val="18"/>
                                </w:rPr>
                                <w:t>de</w:t>
                              </w:r>
                              <w:r>
                                <w:rPr>
                                  <w:spacing w:val="-2"/>
                                  <w:sz w:val="18"/>
                                </w:rPr>
                                <w:t xml:space="preserve"> </w:t>
                              </w:r>
                              <w:r>
                                <w:rPr>
                                  <w:sz w:val="18"/>
                                </w:rPr>
                                <w:t>la</w:t>
                              </w:r>
                              <w:r>
                                <w:rPr>
                                  <w:spacing w:val="-3"/>
                                  <w:sz w:val="18"/>
                                </w:rPr>
                                <w:t xml:space="preserve"> </w:t>
                              </w:r>
                              <w:r>
                                <w:rPr>
                                  <w:sz w:val="18"/>
                                </w:rPr>
                                <w:t>obra</w:t>
                              </w:r>
                              <w:r>
                                <w:rPr>
                                  <w:spacing w:val="-2"/>
                                  <w:sz w:val="18"/>
                                </w:rPr>
                                <w:t xml:space="preserve"> </w:t>
                              </w:r>
                              <w:r>
                                <w:rPr>
                                  <w:sz w:val="18"/>
                                </w:rPr>
                                <w:t>es</w:t>
                              </w:r>
                              <w:r>
                                <w:rPr>
                                  <w:spacing w:val="-3"/>
                                  <w:sz w:val="18"/>
                                </w:rPr>
                                <w:t xml:space="preserve"> </w:t>
                              </w:r>
                              <w:r>
                                <w:rPr>
                                  <w:sz w:val="18"/>
                                </w:rPr>
                                <w:t>de</w:t>
                              </w:r>
                              <w:r>
                                <w:rPr>
                                  <w:spacing w:val="-2"/>
                                  <w:sz w:val="18"/>
                                </w:rPr>
                                <w:t xml:space="preserve"> </w:t>
                              </w:r>
                              <w:r>
                                <w:rPr>
                                  <w:sz w:val="18"/>
                                </w:rPr>
                                <w:t>90</w:t>
                              </w:r>
                              <w:r>
                                <w:rPr>
                                  <w:spacing w:val="-3"/>
                                  <w:sz w:val="18"/>
                                </w:rPr>
                                <w:t xml:space="preserve"> </w:t>
                              </w:r>
                              <w:r>
                                <w:rPr>
                                  <w:sz w:val="18"/>
                                </w:rPr>
                                <w:t>(noventa)</w:t>
                              </w:r>
                              <w:r>
                                <w:rPr>
                                  <w:spacing w:val="-2"/>
                                  <w:sz w:val="18"/>
                                </w:rPr>
                                <w:t xml:space="preserve"> </w:t>
                              </w:r>
                              <w:proofErr w:type="spellStart"/>
                              <w:r>
                                <w:rPr>
                                  <w:sz w:val="18"/>
                                </w:rPr>
                                <w:t>di</w:t>
                              </w:r>
                              <w:r>
                                <w:rPr>
                                  <w:rFonts w:ascii="Microsoft Sans Serif" w:hAnsi="Microsoft Sans Serif"/>
                                  <w:sz w:val="18"/>
                                </w:rPr>
                                <w:t>́</w:t>
                              </w:r>
                              <w:r>
                                <w:rPr>
                                  <w:sz w:val="18"/>
                                </w:rPr>
                                <w:t>as</w:t>
                              </w:r>
                              <w:proofErr w:type="spellEnd"/>
                              <w:r>
                                <w:rPr>
                                  <w:sz w:val="18"/>
                                </w:rPr>
                                <w:t xml:space="preserve"> </w:t>
                              </w:r>
                              <w:r>
                                <w:rPr>
                                  <w:spacing w:val="-2"/>
                                  <w:sz w:val="18"/>
                                </w:rPr>
                                <w:t>calendario,</w:t>
                              </w:r>
                              <w:r>
                                <w:rPr>
                                  <w:spacing w:val="-19"/>
                                  <w:sz w:val="18"/>
                                </w:rPr>
                                <w:t xml:space="preserve"> </w:t>
                              </w:r>
                              <w:r>
                                <w:rPr>
                                  <w:spacing w:val="-2"/>
                                  <w:sz w:val="18"/>
                                </w:rPr>
                                <w:t>contados</w:t>
                              </w:r>
                              <w:r>
                                <w:rPr>
                                  <w:spacing w:val="-19"/>
                                  <w:sz w:val="18"/>
                                </w:rPr>
                                <w:t xml:space="preserve"> </w:t>
                              </w:r>
                              <w:r>
                                <w:rPr>
                                  <w:spacing w:val="-2"/>
                                  <w:sz w:val="18"/>
                                </w:rPr>
                                <w:t>desde</w:t>
                              </w:r>
                              <w:r>
                                <w:rPr>
                                  <w:spacing w:val="-19"/>
                                  <w:sz w:val="18"/>
                                </w:rPr>
                                <w:t xml:space="preserve"> </w:t>
                              </w:r>
                              <w:r>
                                <w:rPr>
                                  <w:spacing w:val="-2"/>
                                  <w:sz w:val="18"/>
                                </w:rPr>
                                <w:t>la</w:t>
                              </w:r>
                              <w:r>
                                <w:rPr>
                                  <w:spacing w:val="-19"/>
                                  <w:sz w:val="18"/>
                                </w:rPr>
                                <w:t xml:space="preserve"> </w:t>
                              </w:r>
                              <w:r>
                                <w:rPr>
                                  <w:spacing w:val="-2"/>
                                  <w:sz w:val="18"/>
                                </w:rPr>
                                <w:t>fecha</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orden</w:t>
                              </w:r>
                              <w:r>
                                <w:rPr>
                                  <w:spacing w:val="-19"/>
                                  <w:sz w:val="18"/>
                                </w:rPr>
                                <w:t xml:space="preserve"> </w:t>
                              </w:r>
                              <w:r>
                                <w:rPr>
                                  <w:spacing w:val="-2"/>
                                  <w:sz w:val="18"/>
                                </w:rPr>
                                <w:t>de</w:t>
                              </w:r>
                              <w:r>
                                <w:rPr>
                                  <w:spacing w:val="-19"/>
                                  <w:sz w:val="18"/>
                                </w:rPr>
                                <w:t xml:space="preserve"> </w:t>
                              </w:r>
                              <w:r>
                                <w:rPr>
                                  <w:spacing w:val="-2"/>
                                  <w:sz w:val="18"/>
                                </w:rPr>
                                <w:t>inicio.</w:t>
                              </w:r>
                            </w:p>
                            <w:p w14:paraId="2E8BF85A" w14:textId="77777777" w:rsidR="00C87413" w:rsidRDefault="008355C8">
                              <w:pPr>
                                <w:spacing w:before="119" w:line="268" w:lineRule="auto"/>
                                <w:ind w:left="299" w:right="300"/>
                                <w:rPr>
                                  <w:sz w:val="18"/>
                                </w:rPr>
                              </w:pPr>
                              <w:r>
                                <w:rPr>
                                  <w:spacing w:val="-4"/>
                                  <w:sz w:val="18"/>
                                </w:rPr>
                                <w:t>El</w:t>
                              </w:r>
                              <w:r>
                                <w:rPr>
                                  <w:spacing w:val="-9"/>
                                  <w:sz w:val="18"/>
                                </w:rPr>
                                <w:t xml:space="preserve"> </w:t>
                              </w:r>
                              <w:r>
                                <w:rPr>
                                  <w:spacing w:val="-4"/>
                                  <w:sz w:val="18"/>
                                </w:rPr>
                                <w:t>sitio</w:t>
                              </w:r>
                              <w:r>
                                <w:rPr>
                                  <w:spacing w:val="-9"/>
                                  <w:sz w:val="18"/>
                                </w:rPr>
                                <w:t xml:space="preserve"> </w:t>
                              </w:r>
                              <w:r>
                                <w:rPr>
                                  <w:spacing w:val="-4"/>
                                  <w:sz w:val="18"/>
                                </w:rPr>
                                <w:t>donde</w:t>
                              </w:r>
                              <w:r>
                                <w:rPr>
                                  <w:spacing w:val="-9"/>
                                  <w:sz w:val="18"/>
                                </w:rPr>
                                <w:t xml:space="preserve"> </w:t>
                              </w:r>
                              <w:r>
                                <w:rPr>
                                  <w:spacing w:val="-4"/>
                                  <w:sz w:val="18"/>
                                </w:rPr>
                                <w:t>se</w:t>
                              </w:r>
                              <w:r>
                                <w:rPr>
                                  <w:spacing w:val="-9"/>
                                  <w:sz w:val="18"/>
                                </w:rPr>
                                <w:t xml:space="preserve"> </w:t>
                              </w:r>
                              <w:proofErr w:type="spellStart"/>
                              <w:r>
                                <w:rPr>
                                  <w:spacing w:val="-4"/>
                                  <w:sz w:val="18"/>
                                </w:rPr>
                                <w:t>ejecutara</w:t>
                              </w:r>
                              <w:r>
                                <w:rPr>
                                  <w:rFonts w:ascii="Microsoft Sans Serif" w:hAnsi="Microsoft Sans Serif"/>
                                  <w:spacing w:val="-4"/>
                                  <w:sz w:val="18"/>
                                </w:rPr>
                                <w:t>́</w:t>
                              </w:r>
                              <w:r>
                                <w:rPr>
                                  <w:spacing w:val="-4"/>
                                  <w:sz w:val="18"/>
                                </w:rPr>
                                <w:t>n</w:t>
                              </w:r>
                              <w:proofErr w:type="spellEnd"/>
                              <w:r>
                                <w:rPr>
                                  <w:spacing w:val="-9"/>
                                  <w:sz w:val="18"/>
                                </w:rPr>
                                <w:t xml:space="preserve"> </w:t>
                              </w:r>
                              <w:r>
                                <w:rPr>
                                  <w:spacing w:val="-4"/>
                                  <w:sz w:val="18"/>
                                </w:rPr>
                                <w:t>los</w:t>
                              </w:r>
                              <w:r>
                                <w:rPr>
                                  <w:spacing w:val="-9"/>
                                  <w:sz w:val="18"/>
                                </w:rPr>
                                <w:t xml:space="preserve"> </w:t>
                              </w:r>
                              <w:r>
                                <w:rPr>
                                  <w:spacing w:val="-4"/>
                                  <w:sz w:val="18"/>
                                </w:rPr>
                                <w:t>trabajos</w:t>
                              </w:r>
                              <w:r>
                                <w:rPr>
                                  <w:spacing w:val="-9"/>
                                  <w:sz w:val="18"/>
                                </w:rPr>
                                <w:t xml:space="preserve"> </w:t>
                              </w:r>
                              <w:r>
                                <w:rPr>
                                  <w:spacing w:val="-4"/>
                                  <w:sz w:val="18"/>
                                </w:rPr>
                                <w:t>es:</w:t>
                              </w:r>
                              <w:r>
                                <w:rPr>
                                  <w:spacing w:val="-9"/>
                                  <w:sz w:val="18"/>
                                </w:rPr>
                                <w:t xml:space="preserve"> </w:t>
                              </w:r>
                              <w:r>
                                <w:rPr>
                                  <w:spacing w:val="-4"/>
                                  <w:sz w:val="18"/>
                                </w:rPr>
                                <w:t>Construcción</w:t>
                              </w:r>
                              <w:r>
                                <w:rPr>
                                  <w:spacing w:val="-9"/>
                                  <w:sz w:val="18"/>
                                </w:rPr>
                                <w:t xml:space="preserve"> </w:t>
                              </w:r>
                              <w:r>
                                <w:rPr>
                                  <w:spacing w:val="-4"/>
                                  <w:sz w:val="18"/>
                                </w:rPr>
                                <w:t>de</w:t>
                              </w:r>
                              <w:r>
                                <w:rPr>
                                  <w:spacing w:val="-9"/>
                                  <w:sz w:val="18"/>
                                </w:rPr>
                                <w:t xml:space="preserve"> </w:t>
                              </w:r>
                              <w:r>
                                <w:rPr>
                                  <w:spacing w:val="-4"/>
                                  <w:sz w:val="18"/>
                                </w:rPr>
                                <w:t>1</w:t>
                              </w:r>
                              <w:r>
                                <w:rPr>
                                  <w:spacing w:val="-9"/>
                                  <w:sz w:val="18"/>
                                </w:rPr>
                                <w:t xml:space="preserve"> </w:t>
                              </w:r>
                              <w:r>
                                <w:rPr>
                                  <w:spacing w:val="-4"/>
                                  <w:sz w:val="18"/>
                                </w:rPr>
                                <w:t>bloque</w:t>
                              </w:r>
                              <w:r>
                                <w:rPr>
                                  <w:spacing w:val="-9"/>
                                  <w:sz w:val="18"/>
                                </w:rPr>
                                <w:t xml:space="preserve"> </w:t>
                              </w:r>
                              <w:r>
                                <w:rPr>
                                  <w:spacing w:val="-4"/>
                                  <w:sz w:val="18"/>
                                </w:rPr>
                                <w:t>de</w:t>
                              </w:r>
                              <w:r>
                                <w:rPr>
                                  <w:spacing w:val="-9"/>
                                  <w:sz w:val="18"/>
                                </w:rPr>
                                <w:t xml:space="preserve"> </w:t>
                              </w:r>
                              <w:r>
                                <w:rPr>
                                  <w:spacing w:val="-4"/>
                                  <w:sz w:val="18"/>
                                </w:rPr>
                                <w:t>1</w:t>
                              </w:r>
                              <w:r>
                                <w:rPr>
                                  <w:spacing w:val="-9"/>
                                  <w:sz w:val="18"/>
                                </w:rPr>
                                <w:t xml:space="preserve"> </w:t>
                              </w:r>
                              <w:r>
                                <w:rPr>
                                  <w:spacing w:val="-4"/>
                                  <w:sz w:val="18"/>
                                </w:rPr>
                                <w:t>aula</w:t>
                              </w:r>
                              <w:r>
                                <w:rPr>
                                  <w:spacing w:val="-9"/>
                                  <w:sz w:val="18"/>
                                </w:rPr>
                                <w:t xml:space="preserve"> </w:t>
                              </w:r>
                              <w:r>
                                <w:rPr>
                                  <w:spacing w:val="-4"/>
                                  <w:sz w:val="18"/>
                                </w:rPr>
                                <w:t>en</w:t>
                              </w:r>
                              <w:r>
                                <w:rPr>
                                  <w:spacing w:val="-9"/>
                                  <w:sz w:val="18"/>
                                </w:rPr>
                                <w:t xml:space="preserve"> </w:t>
                              </w:r>
                              <w:r>
                                <w:rPr>
                                  <w:spacing w:val="-4"/>
                                  <w:sz w:val="18"/>
                                </w:rPr>
                                <w:t>la</w:t>
                              </w:r>
                              <w:r>
                                <w:rPr>
                                  <w:spacing w:val="-35"/>
                                  <w:sz w:val="18"/>
                                </w:rPr>
                                <w:t xml:space="preserve"> </w:t>
                              </w:r>
                              <w:r>
                                <w:rPr>
                                  <w:spacing w:val="-4"/>
                                  <w:sz w:val="18"/>
                                </w:rPr>
                                <w:t>Esc.</w:t>
                              </w:r>
                              <w:r>
                                <w:rPr>
                                  <w:spacing w:val="-8"/>
                                  <w:sz w:val="18"/>
                                </w:rPr>
                                <w:t xml:space="preserve"> </w:t>
                              </w:r>
                              <w:proofErr w:type="spellStart"/>
                              <w:r>
                                <w:rPr>
                                  <w:spacing w:val="-4"/>
                                  <w:sz w:val="18"/>
                                </w:rPr>
                                <w:t>Bás</w:t>
                              </w:r>
                              <w:proofErr w:type="spellEnd"/>
                              <w:r>
                                <w:rPr>
                                  <w:spacing w:val="-4"/>
                                  <w:sz w:val="18"/>
                                </w:rPr>
                                <w:t>.</w:t>
                              </w:r>
                              <w:r>
                                <w:rPr>
                                  <w:spacing w:val="-8"/>
                                  <w:sz w:val="18"/>
                                </w:rPr>
                                <w:t xml:space="preserve"> </w:t>
                              </w:r>
                              <w:r>
                                <w:rPr>
                                  <w:spacing w:val="-4"/>
                                  <w:sz w:val="18"/>
                                </w:rPr>
                                <w:t>N°6476</w:t>
                              </w:r>
                              <w:r>
                                <w:rPr>
                                  <w:spacing w:val="-8"/>
                                  <w:sz w:val="18"/>
                                </w:rPr>
                                <w:t xml:space="preserve"> </w:t>
                              </w:r>
                              <w:r>
                                <w:rPr>
                                  <w:spacing w:val="-4"/>
                                  <w:sz w:val="18"/>
                                </w:rPr>
                                <w:t>Divino</w:t>
                              </w:r>
                              <w:r>
                                <w:rPr>
                                  <w:spacing w:val="-8"/>
                                  <w:sz w:val="18"/>
                                </w:rPr>
                                <w:t xml:space="preserve"> </w:t>
                              </w:r>
                              <w:r>
                                <w:rPr>
                                  <w:spacing w:val="-4"/>
                                  <w:sz w:val="18"/>
                                </w:rPr>
                                <w:t>Niño</w:t>
                              </w:r>
                              <w:r>
                                <w:rPr>
                                  <w:spacing w:val="-8"/>
                                  <w:sz w:val="18"/>
                                </w:rPr>
                                <w:t xml:space="preserve"> </w:t>
                              </w:r>
                              <w:r>
                                <w:rPr>
                                  <w:spacing w:val="-4"/>
                                  <w:sz w:val="18"/>
                                </w:rPr>
                                <w:t xml:space="preserve">Jesús, </w:t>
                              </w:r>
                              <w:r>
                                <w:rPr>
                                  <w:spacing w:val="-6"/>
                                  <w:sz w:val="18"/>
                                </w:rPr>
                                <w:t>Construcción de 1 bloque de sanitario en la</w:t>
                              </w:r>
                              <w:r>
                                <w:rPr>
                                  <w:spacing w:val="-9"/>
                                  <w:sz w:val="18"/>
                                </w:rPr>
                                <w:t xml:space="preserve"> </w:t>
                              </w:r>
                              <w:r>
                                <w:rPr>
                                  <w:spacing w:val="-6"/>
                                  <w:sz w:val="18"/>
                                </w:rPr>
                                <w:t xml:space="preserve">Esc. </w:t>
                              </w:r>
                              <w:proofErr w:type="spellStart"/>
                              <w:r>
                                <w:rPr>
                                  <w:spacing w:val="-6"/>
                                  <w:sz w:val="18"/>
                                </w:rPr>
                                <w:t>Bás</w:t>
                              </w:r>
                              <w:proofErr w:type="spellEnd"/>
                              <w:r>
                                <w:rPr>
                                  <w:spacing w:val="-6"/>
                                  <w:sz w:val="18"/>
                                </w:rPr>
                                <w:t xml:space="preserve">. N°2287 Virgilio Barrios y Colegio Nacional Dr. Raúl Peña, conforme el </w:t>
                              </w:r>
                              <w:r>
                                <w:rPr>
                                  <w:spacing w:val="-4"/>
                                  <w:sz w:val="18"/>
                                </w:rPr>
                                <w:t>plano</w:t>
                              </w:r>
                              <w:r>
                                <w:rPr>
                                  <w:spacing w:val="-17"/>
                                  <w:sz w:val="18"/>
                                </w:rPr>
                                <w:t xml:space="preserve"> </w:t>
                              </w:r>
                              <w:r>
                                <w:rPr>
                                  <w:spacing w:val="-4"/>
                                  <w:sz w:val="18"/>
                                </w:rPr>
                                <w:t>de</w:t>
                              </w:r>
                              <w:r>
                                <w:rPr>
                                  <w:spacing w:val="-17"/>
                                  <w:sz w:val="18"/>
                                </w:rPr>
                                <w:t xml:space="preserve"> </w:t>
                              </w:r>
                              <w:r>
                                <w:rPr>
                                  <w:spacing w:val="-4"/>
                                  <w:sz w:val="18"/>
                                </w:rPr>
                                <w:t>obras,</w:t>
                              </w:r>
                              <w:r>
                                <w:rPr>
                                  <w:spacing w:val="-17"/>
                                  <w:sz w:val="18"/>
                                </w:rPr>
                                <w:t xml:space="preserve"> </w:t>
                              </w:r>
                              <w:r>
                                <w:rPr>
                                  <w:spacing w:val="-4"/>
                                  <w:sz w:val="18"/>
                                </w:rPr>
                                <w:t>EE.TT.</w:t>
                              </w:r>
                              <w:r>
                                <w:rPr>
                                  <w:spacing w:val="-17"/>
                                  <w:sz w:val="18"/>
                                </w:rPr>
                                <w:t xml:space="preserve"> </w:t>
                              </w:r>
                              <w:r>
                                <w:rPr>
                                  <w:spacing w:val="-4"/>
                                  <w:sz w:val="18"/>
                                </w:rPr>
                                <w:t>y</w:t>
                              </w:r>
                              <w:r>
                                <w:rPr>
                                  <w:spacing w:val="-17"/>
                                  <w:sz w:val="18"/>
                                </w:rPr>
                                <w:t xml:space="preserve"> </w:t>
                              </w:r>
                              <w:r>
                                <w:rPr>
                                  <w:spacing w:val="-4"/>
                                  <w:sz w:val="18"/>
                                </w:rPr>
                                <w:t>la</w:t>
                              </w:r>
                              <w:r>
                                <w:rPr>
                                  <w:spacing w:val="-17"/>
                                  <w:sz w:val="18"/>
                                </w:rPr>
                                <w:t xml:space="preserve"> </w:t>
                              </w:r>
                              <w:proofErr w:type="spellStart"/>
                              <w:r>
                                <w:rPr>
                                  <w:spacing w:val="-4"/>
                                  <w:sz w:val="18"/>
                                </w:rPr>
                                <w:t>ubicacio</w:t>
                              </w:r>
                              <w:r>
                                <w:rPr>
                                  <w:rFonts w:ascii="Microsoft Sans Serif" w:hAnsi="Microsoft Sans Serif"/>
                                  <w:spacing w:val="-4"/>
                                  <w:sz w:val="18"/>
                                </w:rPr>
                                <w:t>́</w:t>
                              </w:r>
                              <w:r>
                                <w:rPr>
                                  <w:spacing w:val="-4"/>
                                  <w:sz w:val="18"/>
                                </w:rPr>
                                <w:t>n</w:t>
                              </w:r>
                              <w:proofErr w:type="spellEnd"/>
                              <w:r>
                                <w:rPr>
                                  <w:spacing w:val="-17"/>
                                  <w:sz w:val="18"/>
                                </w:rPr>
                                <w:t xml:space="preserve"> </w:t>
                              </w:r>
                              <w:proofErr w:type="spellStart"/>
                              <w:r>
                                <w:rPr>
                                  <w:spacing w:val="-4"/>
                                  <w:sz w:val="18"/>
                                </w:rPr>
                                <w:t>georeferenciado</w:t>
                              </w:r>
                              <w:proofErr w:type="spellEnd"/>
                              <w:r>
                                <w:rPr>
                                  <w:spacing w:val="-4"/>
                                  <w:sz w:val="18"/>
                                </w:rPr>
                                <w:t>.</w:t>
                              </w:r>
                            </w:p>
                          </w:txbxContent>
                        </wps:txbx>
                        <wps:bodyPr wrap="square" lIns="0" tIns="0" rIns="0" bIns="0" rtlCol="0">
                          <a:noAutofit/>
                        </wps:bodyPr>
                      </wps:wsp>
                    </wpg:wgp>
                  </a:graphicData>
                </a:graphic>
              </wp:anchor>
            </w:drawing>
          </mc:Choice>
          <mc:Fallback>
            <w:pict>
              <v:group w14:anchorId="7F1D2A81" id="Group 944" o:spid="_x0000_s1354" style="position:absolute;margin-left:61.45pt;margin-top:18.75pt;width:494.45pt;height:126.4pt;z-index:-15555072;mso-wrap-distance-left:0;mso-wrap-distance-right:0;mso-position-horizontal-relative:page;mso-position-vertical-relative:text" coordsize="62795,16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">
                <v:shape id="Graphic 945" o:spid="_x0000_s1355"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" path="m14592,l,,14592,14605,14592,xem6279400,r-14605,l6264795,14605,6279400,xe" fillcolor="#cdd3d9" stroked="f">
                  <v:path arrowok="t"/>
                </v:shape>
                <v:shape id="Graphic 946" o:spid="_x0000_s1356"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" path="m,l6250207,e" filled="f" strokecolor="#cdd3d9" strokeweight=".40642mm">
                  <v:stroke dashstyle="longDash"/>
                  <v:path arrowok="t"/>
                </v:shape>
                <v:shape id="Graphic 947" o:spid="_x0000_s1357" style="position:absolute;top:1589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" path="m14630,l,14592r14630,l14630,xem6279464,14592l6264872,r-38,14592l6279464,14592xe" fillcolor="#cdd3d9" stroked="f">
                  <v:path arrowok="t"/>
                </v:shape>
                <v:shape id="Graphic 948" o:spid="_x0000_s1358" style="position:absolute;left:146;top:159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" path="m,l6250207,e" filled="f" strokecolor="#cdd3d9" strokeweight=".40642mm">
                  <v:stroke dashstyle="longDash"/>
                  <v:path arrowok="t"/>
                </v:shape>
                <v:shape id="Graphic 949" o:spid="_x0000_s1359" style="position:absolute;width:62795;height:16046;visibility:visible;mso-wrap-style:square;v-text-anchor:top" coordsize="6279515,1604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" path="m14630,14630l,,,1604619r14630,-14630l14630,14630xem6279464,r-14630,14630l6264834,1589989r14630,14630l6279464,xe" fillcolor="#cdd3d9" stroked="f">
                  <v:path arrowok="t"/>
                </v:shape>
                <v:shape id="Textbox 950" o:spid="_x0000_s1360" type="#_x0000_t202" style="position:absolute;left:146;top:146;width:62503;height:15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" filled="f" stroked="f">
                  <v:textbox inset="0,0,0,0">
                    <w:txbxContent>
                      <w:p w14:paraId="66A9524A" w14:textId="77777777" w:rsidR="00C87413" w:rsidRDefault="00C87413">
                        <w:pPr>
                          <w:rPr>
                            <w:sz w:val="18"/>
                          </w:rPr>
                        </w:pPr>
                      </w:p>
                      <w:p w14:paraId="08C6E044" w14:textId="77777777" w:rsidR="00C87413" w:rsidRDefault="00C87413">
                        <w:pPr>
                          <w:spacing w:before="8"/>
                          <w:rPr>
                            <w:sz w:val="18"/>
                          </w:rPr>
                        </w:pPr>
                      </w:p>
                      <w:p w14:paraId="50963C16" w14:textId="77777777" w:rsidR="00C87413" w:rsidRDefault="008355C8">
                        <w:pPr>
                          <w:spacing w:line="268" w:lineRule="auto"/>
                          <w:ind w:left="299" w:right="300"/>
                          <w:rPr>
                            <w:sz w:val="18"/>
                          </w:rPr>
                        </w:pPr>
                        <w:r>
                          <w:rPr>
                            <w:sz w:val="18"/>
                          </w:rPr>
                          <w:t>La</w:t>
                        </w:r>
                        <w:r>
                          <w:rPr>
                            <w:spacing w:val="-2"/>
                            <w:sz w:val="18"/>
                          </w:rPr>
                          <w:t xml:space="preserve"> </w:t>
                        </w:r>
                        <w:r>
                          <w:rPr>
                            <w:sz w:val="18"/>
                          </w:rPr>
                          <w:t>obra</w:t>
                        </w:r>
                        <w:r>
                          <w:rPr>
                            <w:spacing w:val="-3"/>
                            <w:sz w:val="18"/>
                          </w:rPr>
                          <w:t xml:space="preserve"> </w:t>
                        </w:r>
                        <w:r>
                          <w:rPr>
                            <w:sz w:val="18"/>
                          </w:rPr>
                          <w:t>a</w:t>
                        </w:r>
                        <w:r>
                          <w:rPr>
                            <w:spacing w:val="-2"/>
                            <w:sz w:val="18"/>
                          </w:rPr>
                          <w:t xml:space="preserve"> </w:t>
                        </w:r>
                        <w:r>
                          <w:rPr>
                            <w:sz w:val="18"/>
                          </w:rPr>
                          <w:t>ser</w:t>
                        </w:r>
                        <w:r>
                          <w:rPr>
                            <w:spacing w:val="-3"/>
                            <w:sz w:val="18"/>
                          </w:rPr>
                          <w:t xml:space="preserve"> </w:t>
                        </w:r>
                        <w:r>
                          <w:rPr>
                            <w:sz w:val="18"/>
                          </w:rPr>
                          <w:t>realizada</w:t>
                        </w:r>
                        <w:r>
                          <w:rPr>
                            <w:spacing w:val="-2"/>
                            <w:sz w:val="18"/>
                          </w:rPr>
                          <w:t xml:space="preserve"> </w:t>
                        </w:r>
                        <w:proofErr w:type="spellStart"/>
                        <w:r>
                          <w:rPr>
                            <w:sz w:val="18"/>
                          </w:rPr>
                          <w:t>sera</w:t>
                        </w:r>
                        <w:proofErr w:type="spellEnd"/>
                        <w:r>
                          <w:rPr>
                            <w:rFonts w:ascii="Microsoft Sans Serif" w:hAnsi="Microsoft Sans Serif"/>
                            <w:sz w:val="18"/>
                          </w:rPr>
                          <w:t>́</w:t>
                        </w:r>
                        <w:r>
                          <w:rPr>
                            <w:rFonts w:ascii="Microsoft Sans Serif" w:hAnsi="Microsoft Sans Serif"/>
                            <w:spacing w:val="4"/>
                            <w:sz w:val="18"/>
                          </w:rPr>
                          <w:t xml:space="preserve"> </w:t>
                        </w:r>
                        <w:r>
                          <w:rPr>
                            <w:sz w:val="18"/>
                          </w:rPr>
                          <w:t>conforme</w:t>
                        </w:r>
                        <w:r>
                          <w:rPr>
                            <w:spacing w:val="-2"/>
                            <w:sz w:val="18"/>
                          </w:rPr>
                          <w:t xml:space="preserve"> </w:t>
                        </w:r>
                        <w:r>
                          <w:rPr>
                            <w:sz w:val="18"/>
                          </w:rPr>
                          <w:t>a</w:t>
                        </w:r>
                        <w:r>
                          <w:rPr>
                            <w:spacing w:val="-3"/>
                            <w:sz w:val="18"/>
                          </w:rPr>
                          <w:t xml:space="preserve"> </w:t>
                        </w:r>
                        <w:r>
                          <w:rPr>
                            <w:sz w:val="18"/>
                          </w:rPr>
                          <w:t>lo</w:t>
                        </w:r>
                        <w:r>
                          <w:rPr>
                            <w:spacing w:val="-2"/>
                            <w:sz w:val="18"/>
                          </w:rPr>
                          <w:t xml:space="preserve"> </w:t>
                        </w:r>
                        <w:r>
                          <w:rPr>
                            <w:sz w:val="18"/>
                          </w:rPr>
                          <w:t>siguiente:</w:t>
                        </w:r>
                        <w:r>
                          <w:rPr>
                            <w:spacing w:val="-3"/>
                            <w:sz w:val="18"/>
                          </w:rPr>
                          <w:t xml:space="preserve"> </w:t>
                        </w:r>
                        <w:r>
                          <w:rPr>
                            <w:sz w:val="18"/>
                          </w:rPr>
                          <w:t>El</w:t>
                        </w:r>
                        <w:r>
                          <w:rPr>
                            <w:spacing w:val="-2"/>
                            <w:sz w:val="18"/>
                          </w:rPr>
                          <w:t xml:space="preserve"> </w:t>
                        </w:r>
                        <w:r>
                          <w:rPr>
                            <w:sz w:val="18"/>
                          </w:rPr>
                          <w:t>periodo</w:t>
                        </w:r>
                        <w:r>
                          <w:rPr>
                            <w:spacing w:val="-3"/>
                            <w:sz w:val="18"/>
                          </w:rPr>
                          <w:t xml:space="preserve"> </w:t>
                        </w:r>
                        <w:r>
                          <w:rPr>
                            <w:sz w:val="18"/>
                          </w:rPr>
                          <w:t>de</w:t>
                        </w:r>
                        <w:r>
                          <w:rPr>
                            <w:spacing w:val="-2"/>
                            <w:sz w:val="18"/>
                          </w:rPr>
                          <w:t xml:space="preserve"> </w:t>
                        </w:r>
                        <w:proofErr w:type="spellStart"/>
                        <w:r>
                          <w:rPr>
                            <w:sz w:val="18"/>
                          </w:rPr>
                          <w:t>construccio</w:t>
                        </w:r>
                        <w:r>
                          <w:rPr>
                            <w:rFonts w:ascii="Microsoft Sans Serif" w:hAnsi="Microsoft Sans Serif"/>
                            <w:sz w:val="18"/>
                          </w:rPr>
                          <w:t>́</w:t>
                        </w:r>
                        <w:r>
                          <w:rPr>
                            <w:sz w:val="18"/>
                          </w:rPr>
                          <w:t>n</w:t>
                        </w:r>
                        <w:proofErr w:type="spellEnd"/>
                        <w:r>
                          <w:rPr>
                            <w:spacing w:val="-3"/>
                            <w:sz w:val="18"/>
                          </w:rPr>
                          <w:t xml:space="preserve"> </w:t>
                        </w:r>
                        <w:r>
                          <w:rPr>
                            <w:sz w:val="18"/>
                          </w:rPr>
                          <w:t>de</w:t>
                        </w:r>
                        <w:r>
                          <w:rPr>
                            <w:spacing w:val="-2"/>
                            <w:sz w:val="18"/>
                          </w:rPr>
                          <w:t xml:space="preserve"> </w:t>
                        </w:r>
                        <w:r>
                          <w:rPr>
                            <w:sz w:val="18"/>
                          </w:rPr>
                          <w:t>la</w:t>
                        </w:r>
                        <w:r>
                          <w:rPr>
                            <w:spacing w:val="-3"/>
                            <w:sz w:val="18"/>
                          </w:rPr>
                          <w:t xml:space="preserve"> </w:t>
                        </w:r>
                        <w:r>
                          <w:rPr>
                            <w:sz w:val="18"/>
                          </w:rPr>
                          <w:t>obra</w:t>
                        </w:r>
                        <w:r>
                          <w:rPr>
                            <w:spacing w:val="-2"/>
                            <w:sz w:val="18"/>
                          </w:rPr>
                          <w:t xml:space="preserve"> </w:t>
                        </w:r>
                        <w:r>
                          <w:rPr>
                            <w:sz w:val="18"/>
                          </w:rPr>
                          <w:t>es</w:t>
                        </w:r>
                        <w:r>
                          <w:rPr>
                            <w:spacing w:val="-3"/>
                            <w:sz w:val="18"/>
                          </w:rPr>
                          <w:t xml:space="preserve"> </w:t>
                        </w:r>
                        <w:r>
                          <w:rPr>
                            <w:sz w:val="18"/>
                          </w:rPr>
                          <w:t>de</w:t>
                        </w:r>
                        <w:r>
                          <w:rPr>
                            <w:spacing w:val="-2"/>
                            <w:sz w:val="18"/>
                          </w:rPr>
                          <w:t xml:space="preserve"> </w:t>
                        </w:r>
                        <w:r>
                          <w:rPr>
                            <w:sz w:val="18"/>
                          </w:rPr>
                          <w:t>90</w:t>
                        </w:r>
                        <w:r>
                          <w:rPr>
                            <w:spacing w:val="-3"/>
                            <w:sz w:val="18"/>
                          </w:rPr>
                          <w:t xml:space="preserve"> </w:t>
                        </w:r>
                        <w:r>
                          <w:rPr>
                            <w:sz w:val="18"/>
                          </w:rPr>
                          <w:t>(noventa)</w:t>
                        </w:r>
                        <w:r>
                          <w:rPr>
                            <w:spacing w:val="-2"/>
                            <w:sz w:val="18"/>
                          </w:rPr>
                          <w:t xml:space="preserve"> </w:t>
                        </w:r>
                        <w:proofErr w:type="spellStart"/>
                        <w:r>
                          <w:rPr>
                            <w:sz w:val="18"/>
                          </w:rPr>
                          <w:t>di</w:t>
                        </w:r>
                        <w:r>
                          <w:rPr>
                            <w:rFonts w:ascii="Microsoft Sans Serif" w:hAnsi="Microsoft Sans Serif"/>
                            <w:sz w:val="18"/>
                          </w:rPr>
                          <w:t>́</w:t>
                        </w:r>
                        <w:r>
                          <w:rPr>
                            <w:sz w:val="18"/>
                          </w:rPr>
                          <w:t>as</w:t>
                        </w:r>
                        <w:proofErr w:type="spellEnd"/>
                        <w:r>
                          <w:rPr>
                            <w:sz w:val="18"/>
                          </w:rPr>
                          <w:t xml:space="preserve"> </w:t>
                        </w:r>
                        <w:r>
                          <w:rPr>
                            <w:spacing w:val="-2"/>
                            <w:sz w:val="18"/>
                          </w:rPr>
                          <w:t>calendario,</w:t>
                        </w:r>
                        <w:r>
                          <w:rPr>
                            <w:spacing w:val="-19"/>
                            <w:sz w:val="18"/>
                          </w:rPr>
                          <w:t xml:space="preserve"> </w:t>
                        </w:r>
                        <w:r>
                          <w:rPr>
                            <w:spacing w:val="-2"/>
                            <w:sz w:val="18"/>
                          </w:rPr>
                          <w:t>contados</w:t>
                        </w:r>
                        <w:r>
                          <w:rPr>
                            <w:spacing w:val="-19"/>
                            <w:sz w:val="18"/>
                          </w:rPr>
                          <w:t xml:space="preserve"> </w:t>
                        </w:r>
                        <w:r>
                          <w:rPr>
                            <w:spacing w:val="-2"/>
                            <w:sz w:val="18"/>
                          </w:rPr>
                          <w:t>desde</w:t>
                        </w:r>
                        <w:r>
                          <w:rPr>
                            <w:spacing w:val="-19"/>
                            <w:sz w:val="18"/>
                          </w:rPr>
                          <w:t xml:space="preserve"> </w:t>
                        </w:r>
                        <w:r>
                          <w:rPr>
                            <w:spacing w:val="-2"/>
                            <w:sz w:val="18"/>
                          </w:rPr>
                          <w:t>la</w:t>
                        </w:r>
                        <w:r>
                          <w:rPr>
                            <w:spacing w:val="-19"/>
                            <w:sz w:val="18"/>
                          </w:rPr>
                          <w:t xml:space="preserve"> </w:t>
                        </w:r>
                        <w:r>
                          <w:rPr>
                            <w:spacing w:val="-2"/>
                            <w:sz w:val="18"/>
                          </w:rPr>
                          <w:t>fecha</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orden</w:t>
                        </w:r>
                        <w:r>
                          <w:rPr>
                            <w:spacing w:val="-19"/>
                            <w:sz w:val="18"/>
                          </w:rPr>
                          <w:t xml:space="preserve"> </w:t>
                        </w:r>
                        <w:r>
                          <w:rPr>
                            <w:spacing w:val="-2"/>
                            <w:sz w:val="18"/>
                          </w:rPr>
                          <w:t>de</w:t>
                        </w:r>
                        <w:r>
                          <w:rPr>
                            <w:spacing w:val="-19"/>
                            <w:sz w:val="18"/>
                          </w:rPr>
                          <w:t xml:space="preserve"> </w:t>
                        </w:r>
                        <w:r>
                          <w:rPr>
                            <w:spacing w:val="-2"/>
                            <w:sz w:val="18"/>
                          </w:rPr>
                          <w:t>inicio.</w:t>
                        </w:r>
                      </w:p>
                      <w:p w14:paraId="2E8BF85A" w14:textId="77777777" w:rsidR="00C87413" w:rsidRDefault="008355C8">
                        <w:pPr>
                          <w:spacing w:before="119" w:line="268" w:lineRule="auto"/>
                          <w:ind w:left="299" w:right="300"/>
                          <w:rPr>
                            <w:sz w:val="18"/>
                          </w:rPr>
                        </w:pPr>
                        <w:r>
                          <w:rPr>
                            <w:spacing w:val="-4"/>
                            <w:sz w:val="18"/>
                          </w:rPr>
                          <w:t>El</w:t>
                        </w:r>
                        <w:r>
                          <w:rPr>
                            <w:spacing w:val="-9"/>
                            <w:sz w:val="18"/>
                          </w:rPr>
                          <w:t xml:space="preserve"> </w:t>
                        </w:r>
                        <w:r>
                          <w:rPr>
                            <w:spacing w:val="-4"/>
                            <w:sz w:val="18"/>
                          </w:rPr>
                          <w:t>sitio</w:t>
                        </w:r>
                        <w:r>
                          <w:rPr>
                            <w:spacing w:val="-9"/>
                            <w:sz w:val="18"/>
                          </w:rPr>
                          <w:t xml:space="preserve"> </w:t>
                        </w:r>
                        <w:r>
                          <w:rPr>
                            <w:spacing w:val="-4"/>
                            <w:sz w:val="18"/>
                          </w:rPr>
                          <w:t>donde</w:t>
                        </w:r>
                        <w:r>
                          <w:rPr>
                            <w:spacing w:val="-9"/>
                            <w:sz w:val="18"/>
                          </w:rPr>
                          <w:t xml:space="preserve"> </w:t>
                        </w:r>
                        <w:r>
                          <w:rPr>
                            <w:spacing w:val="-4"/>
                            <w:sz w:val="18"/>
                          </w:rPr>
                          <w:t>se</w:t>
                        </w:r>
                        <w:r>
                          <w:rPr>
                            <w:spacing w:val="-9"/>
                            <w:sz w:val="18"/>
                          </w:rPr>
                          <w:t xml:space="preserve"> </w:t>
                        </w:r>
                        <w:proofErr w:type="spellStart"/>
                        <w:r>
                          <w:rPr>
                            <w:spacing w:val="-4"/>
                            <w:sz w:val="18"/>
                          </w:rPr>
                          <w:t>ejecutara</w:t>
                        </w:r>
                        <w:r>
                          <w:rPr>
                            <w:rFonts w:ascii="Microsoft Sans Serif" w:hAnsi="Microsoft Sans Serif"/>
                            <w:spacing w:val="-4"/>
                            <w:sz w:val="18"/>
                          </w:rPr>
                          <w:t>́</w:t>
                        </w:r>
                        <w:r>
                          <w:rPr>
                            <w:spacing w:val="-4"/>
                            <w:sz w:val="18"/>
                          </w:rPr>
                          <w:t>n</w:t>
                        </w:r>
                        <w:proofErr w:type="spellEnd"/>
                        <w:r>
                          <w:rPr>
                            <w:spacing w:val="-9"/>
                            <w:sz w:val="18"/>
                          </w:rPr>
                          <w:t xml:space="preserve"> </w:t>
                        </w:r>
                        <w:r>
                          <w:rPr>
                            <w:spacing w:val="-4"/>
                            <w:sz w:val="18"/>
                          </w:rPr>
                          <w:t>los</w:t>
                        </w:r>
                        <w:r>
                          <w:rPr>
                            <w:spacing w:val="-9"/>
                            <w:sz w:val="18"/>
                          </w:rPr>
                          <w:t xml:space="preserve"> </w:t>
                        </w:r>
                        <w:r>
                          <w:rPr>
                            <w:spacing w:val="-4"/>
                            <w:sz w:val="18"/>
                          </w:rPr>
                          <w:t>trabajos</w:t>
                        </w:r>
                        <w:r>
                          <w:rPr>
                            <w:spacing w:val="-9"/>
                            <w:sz w:val="18"/>
                          </w:rPr>
                          <w:t xml:space="preserve"> </w:t>
                        </w:r>
                        <w:r>
                          <w:rPr>
                            <w:spacing w:val="-4"/>
                            <w:sz w:val="18"/>
                          </w:rPr>
                          <w:t>es:</w:t>
                        </w:r>
                        <w:r>
                          <w:rPr>
                            <w:spacing w:val="-9"/>
                            <w:sz w:val="18"/>
                          </w:rPr>
                          <w:t xml:space="preserve"> </w:t>
                        </w:r>
                        <w:r>
                          <w:rPr>
                            <w:spacing w:val="-4"/>
                            <w:sz w:val="18"/>
                          </w:rPr>
                          <w:t>Construcción</w:t>
                        </w:r>
                        <w:r>
                          <w:rPr>
                            <w:spacing w:val="-9"/>
                            <w:sz w:val="18"/>
                          </w:rPr>
                          <w:t xml:space="preserve"> </w:t>
                        </w:r>
                        <w:r>
                          <w:rPr>
                            <w:spacing w:val="-4"/>
                            <w:sz w:val="18"/>
                          </w:rPr>
                          <w:t>de</w:t>
                        </w:r>
                        <w:r>
                          <w:rPr>
                            <w:spacing w:val="-9"/>
                            <w:sz w:val="18"/>
                          </w:rPr>
                          <w:t xml:space="preserve"> </w:t>
                        </w:r>
                        <w:r>
                          <w:rPr>
                            <w:spacing w:val="-4"/>
                            <w:sz w:val="18"/>
                          </w:rPr>
                          <w:t>1</w:t>
                        </w:r>
                        <w:r>
                          <w:rPr>
                            <w:spacing w:val="-9"/>
                            <w:sz w:val="18"/>
                          </w:rPr>
                          <w:t xml:space="preserve"> </w:t>
                        </w:r>
                        <w:r>
                          <w:rPr>
                            <w:spacing w:val="-4"/>
                            <w:sz w:val="18"/>
                          </w:rPr>
                          <w:t>bloque</w:t>
                        </w:r>
                        <w:r>
                          <w:rPr>
                            <w:spacing w:val="-9"/>
                            <w:sz w:val="18"/>
                          </w:rPr>
                          <w:t xml:space="preserve"> </w:t>
                        </w:r>
                        <w:r>
                          <w:rPr>
                            <w:spacing w:val="-4"/>
                            <w:sz w:val="18"/>
                          </w:rPr>
                          <w:t>de</w:t>
                        </w:r>
                        <w:r>
                          <w:rPr>
                            <w:spacing w:val="-9"/>
                            <w:sz w:val="18"/>
                          </w:rPr>
                          <w:t xml:space="preserve"> </w:t>
                        </w:r>
                        <w:r>
                          <w:rPr>
                            <w:spacing w:val="-4"/>
                            <w:sz w:val="18"/>
                          </w:rPr>
                          <w:t>1</w:t>
                        </w:r>
                        <w:r>
                          <w:rPr>
                            <w:spacing w:val="-9"/>
                            <w:sz w:val="18"/>
                          </w:rPr>
                          <w:t xml:space="preserve"> </w:t>
                        </w:r>
                        <w:r>
                          <w:rPr>
                            <w:spacing w:val="-4"/>
                            <w:sz w:val="18"/>
                          </w:rPr>
                          <w:t>aula</w:t>
                        </w:r>
                        <w:r>
                          <w:rPr>
                            <w:spacing w:val="-9"/>
                            <w:sz w:val="18"/>
                          </w:rPr>
                          <w:t xml:space="preserve"> </w:t>
                        </w:r>
                        <w:r>
                          <w:rPr>
                            <w:spacing w:val="-4"/>
                            <w:sz w:val="18"/>
                          </w:rPr>
                          <w:t>en</w:t>
                        </w:r>
                        <w:r>
                          <w:rPr>
                            <w:spacing w:val="-9"/>
                            <w:sz w:val="18"/>
                          </w:rPr>
                          <w:t xml:space="preserve"> </w:t>
                        </w:r>
                        <w:r>
                          <w:rPr>
                            <w:spacing w:val="-4"/>
                            <w:sz w:val="18"/>
                          </w:rPr>
                          <w:t>la</w:t>
                        </w:r>
                        <w:r>
                          <w:rPr>
                            <w:spacing w:val="-35"/>
                            <w:sz w:val="18"/>
                          </w:rPr>
                          <w:t xml:space="preserve"> </w:t>
                        </w:r>
                        <w:r>
                          <w:rPr>
                            <w:spacing w:val="-4"/>
                            <w:sz w:val="18"/>
                          </w:rPr>
                          <w:t>Esc.</w:t>
                        </w:r>
                        <w:r>
                          <w:rPr>
                            <w:spacing w:val="-8"/>
                            <w:sz w:val="18"/>
                          </w:rPr>
                          <w:t xml:space="preserve"> </w:t>
                        </w:r>
                        <w:proofErr w:type="spellStart"/>
                        <w:r>
                          <w:rPr>
                            <w:spacing w:val="-4"/>
                            <w:sz w:val="18"/>
                          </w:rPr>
                          <w:t>Bás</w:t>
                        </w:r>
                        <w:proofErr w:type="spellEnd"/>
                        <w:r>
                          <w:rPr>
                            <w:spacing w:val="-4"/>
                            <w:sz w:val="18"/>
                          </w:rPr>
                          <w:t>.</w:t>
                        </w:r>
                        <w:r>
                          <w:rPr>
                            <w:spacing w:val="-8"/>
                            <w:sz w:val="18"/>
                          </w:rPr>
                          <w:t xml:space="preserve"> </w:t>
                        </w:r>
                        <w:r>
                          <w:rPr>
                            <w:spacing w:val="-4"/>
                            <w:sz w:val="18"/>
                          </w:rPr>
                          <w:t>N°6476</w:t>
                        </w:r>
                        <w:r>
                          <w:rPr>
                            <w:spacing w:val="-8"/>
                            <w:sz w:val="18"/>
                          </w:rPr>
                          <w:t xml:space="preserve"> </w:t>
                        </w:r>
                        <w:r>
                          <w:rPr>
                            <w:spacing w:val="-4"/>
                            <w:sz w:val="18"/>
                          </w:rPr>
                          <w:t>Divino</w:t>
                        </w:r>
                        <w:r>
                          <w:rPr>
                            <w:spacing w:val="-8"/>
                            <w:sz w:val="18"/>
                          </w:rPr>
                          <w:t xml:space="preserve"> </w:t>
                        </w:r>
                        <w:r>
                          <w:rPr>
                            <w:spacing w:val="-4"/>
                            <w:sz w:val="18"/>
                          </w:rPr>
                          <w:t>Niño</w:t>
                        </w:r>
                        <w:r>
                          <w:rPr>
                            <w:spacing w:val="-8"/>
                            <w:sz w:val="18"/>
                          </w:rPr>
                          <w:t xml:space="preserve"> </w:t>
                        </w:r>
                        <w:r>
                          <w:rPr>
                            <w:spacing w:val="-4"/>
                            <w:sz w:val="18"/>
                          </w:rPr>
                          <w:t xml:space="preserve">Jesús, </w:t>
                        </w:r>
                        <w:r>
                          <w:rPr>
                            <w:spacing w:val="-6"/>
                            <w:sz w:val="18"/>
                          </w:rPr>
                          <w:t>Construcción de 1 bloque de sanitario en la</w:t>
                        </w:r>
                        <w:r>
                          <w:rPr>
                            <w:spacing w:val="-9"/>
                            <w:sz w:val="18"/>
                          </w:rPr>
                          <w:t xml:space="preserve"> </w:t>
                        </w:r>
                        <w:r>
                          <w:rPr>
                            <w:spacing w:val="-6"/>
                            <w:sz w:val="18"/>
                          </w:rPr>
                          <w:t xml:space="preserve">Esc. </w:t>
                        </w:r>
                        <w:proofErr w:type="spellStart"/>
                        <w:r>
                          <w:rPr>
                            <w:spacing w:val="-6"/>
                            <w:sz w:val="18"/>
                          </w:rPr>
                          <w:t>Bás</w:t>
                        </w:r>
                        <w:proofErr w:type="spellEnd"/>
                        <w:r>
                          <w:rPr>
                            <w:spacing w:val="-6"/>
                            <w:sz w:val="18"/>
                          </w:rPr>
                          <w:t xml:space="preserve">. N°2287 Virgilio Barrios y Colegio Nacional Dr. Raúl Peña, conforme el </w:t>
                        </w:r>
                        <w:r>
                          <w:rPr>
                            <w:spacing w:val="-4"/>
                            <w:sz w:val="18"/>
                          </w:rPr>
                          <w:t>plano</w:t>
                        </w:r>
                        <w:r>
                          <w:rPr>
                            <w:spacing w:val="-17"/>
                            <w:sz w:val="18"/>
                          </w:rPr>
                          <w:t xml:space="preserve"> </w:t>
                        </w:r>
                        <w:r>
                          <w:rPr>
                            <w:spacing w:val="-4"/>
                            <w:sz w:val="18"/>
                          </w:rPr>
                          <w:t>de</w:t>
                        </w:r>
                        <w:r>
                          <w:rPr>
                            <w:spacing w:val="-17"/>
                            <w:sz w:val="18"/>
                          </w:rPr>
                          <w:t xml:space="preserve"> </w:t>
                        </w:r>
                        <w:r>
                          <w:rPr>
                            <w:spacing w:val="-4"/>
                            <w:sz w:val="18"/>
                          </w:rPr>
                          <w:t>obras,</w:t>
                        </w:r>
                        <w:r>
                          <w:rPr>
                            <w:spacing w:val="-17"/>
                            <w:sz w:val="18"/>
                          </w:rPr>
                          <w:t xml:space="preserve"> </w:t>
                        </w:r>
                        <w:r>
                          <w:rPr>
                            <w:spacing w:val="-4"/>
                            <w:sz w:val="18"/>
                          </w:rPr>
                          <w:t>EE.TT.</w:t>
                        </w:r>
                        <w:r>
                          <w:rPr>
                            <w:spacing w:val="-17"/>
                            <w:sz w:val="18"/>
                          </w:rPr>
                          <w:t xml:space="preserve"> </w:t>
                        </w:r>
                        <w:r>
                          <w:rPr>
                            <w:spacing w:val="-4"/>
                            <w:sz w:val="18"/>
                          </w:rPr>
                          <w:t>y</w:t>
                        </w:r>
                        <w:r>
                          <w:rPr>
                            <w:spacing w:val="-17"/>
                            <w:sz w:val="18"/>
                          </w:rPr>
                          <w:t xml:space="preserve"> </w:t>
                        </w:r>
                        <w:r>
                          <w:rPr>
                            <w:spacing w:val="-4"/>
                            <w:sz w:val="18"/>
                          </w:rPr>
                          <w:t>la</w:t>
                        </w:r>
                        <w:r>
                          <w:rPr>
                            <w:spacing w:val="-17"/>
                            <w:sz w:val="18"/>
                          </w:rPr>
                          <w:t xml:space="preserve"> </w:t>
                        </w:r>
                        <w:proofErr w:type="spellStart"/>
                        <w:r>
                          <w:rPr>
                            <w:spacing w:val="-4"/>
                            <w:sz w:val="18"/>
                          </w:rPr>
                          <w:t>ubicacio</w:t>
                        </w:r>
                        <w:r>
                          <w:rPr>
                            <w:rFonts w:ascii="Microsoft Sans Serif" w:hAnsi="Microsoft Sans Serif"/>
                            <w:spacing w:val="-4"/>
                            <w:sz w:val="18"/>
                          </w:rPr>
                          <w:t>́</w:t>
                        </w:r>
                        <w:r>
                          <w:rPr>
                            <w:spacing w:val="-4"/>
                            <w:sz w:val="18"/>
                          </w:rPr>
                          <w:t>n</w:t>
                        </w:r>
                        <w:proofErr w:type="spellEnd"/>
                        <w:r>
                          <w:rPr>
                            <w:spacing w:val="-17"/>
                            <w:sz w:val="18"/>
                          </w:rPr>
                          <w:t xml:space="preserve"> </w:t>
                        </w:r>
                        <w:proofErr w:type="spellStart"/>
                        <w:r>
                          <w:rPr>
                            <w:spacing w:val="-4"/>
                            <w:sz w:val="18"/>
                          </w:rPr>
                          <w:t>georeferenciado</w:t>
                        </w:r>
                        <w:proofErr w:type="spellEnd"/>
                        <w:r>
                          <w:rPr>
                            <w:spacing w:val="-4"/>
                            <w:sz w:val="18"/>
                          </w:rPr>
                          <w:t>.</w:t>
                        </w:r>
                      </w:p>
                    </w:txbxContent>
                  </v:textbox>
                </v:shape>
                <w10:wrap type="topAndBottom" anchorx="page"/>
              </v:group>
            </w:pict>
          </mc:Fallback>
        </mc:AlternateContent>
      </w:r>
    </w:p>
    <w:p w14:paraId="20878BD4" w14:textId="77777777" w:rsidR="00C87413" w:rsidRDefault="00C87413">
      <w:pPr>
        <w:pStyle w:val="Textoindependiente"/>
        <w:spacing w:before="155"/>
      </w:pPr>
    </w:p>
    <w:p w14:paraId="0B0C1996" w14:textId="77777777" w:rsidR="00C87413" w:rsidRDefault="008355C8">
      <w:pPr>
        <w:pStyle w:val="Textoindependiente"/>
        <w:spacing w:line="268" w:lineRule="auto"/>
        <w:ind w:left="108" w:right="258"/>
      </w:pPr>
      <w:r>
        <w:rPr>
          <w:spacing w:val="-6"/>
        </w:rPr>
        <w:t>Las</w:t>
      </w:r>
      <w:r>
        <w:rPr>
          <w:spacing w:val="-10"/>
        </w:rPr>
        <w:t xml:space="preserve"> </w:t>
      </w:r>
      <w:r>
        <w:rPr>
          <w:spacing w:val="-6"/>
        </w:rPr>
        <w:t>obras</w:t>
      </w:r>
      <w:r>
        <w:rPr>
          <w:spacing w:val="-10"/>
        </w:rPr>
        <w:t xml:space="preserve"> </w:t>
      </w:r>
      <w:r>
        <w:rPr>
          <w:spacing w:val="-6"/>
        </w:rPr>
        <w:t>contratadas</w:t>
      </w:r>
      <w:r>
        <w:rPr>
          <w:spacing w:val="-10"/>
        </w:rPr>
        <w:t xml:space="preserve"> </w:t>
      </w:r>
      <w:r>
        <w:rPr>
          <w:spacing w:val="-6"/>
        </w:rPr>
        <w:t>que</w:t>
      </w:r>
      <w:r>
        <w:rPr>
          <w:spacing w:val="-10"/>
        </w:rPr>
        <w:t xml:space="preserve"> </w:t>
      </w:r>
      <w:r>
        <w:rPr>
          <w:spacing w:val="-6"/>
        </w:rPr>
        <w:t>requieran</w:t>
      </w:r>
      <w:r>
        <w:rPr>
          <w:spacing w:val="-10"/>
        </w:rPr>
        <w:t xml:space="preserve"> </w:t>
      </w:r>
      <w:r>
        <w:rPr>
          <w:spacing w:val="-6"/>
        </w:rPr>
        <w:t>de</w:t>
      </w:r>
      <w:r>
        <w:rPr>
          <w:spacing w:val="-10"/>
        </w:rPr>
        <w:t xml:space="preserve"> </w:t>
      </w:r>
      <w:r>
        <w:rPr>
          <w:spacing w:val="-6"/>
        </w:rPr>
        <w:t>la</w:t>
      </w:r>
      <w:r>
        <w:rPr>
          <w:spacing w:val="-10"/>
        </w:rPr>
        <w:t xml:space="preserve"> </w:t>
      </w:r>
      <w:r>
        <w:rPr>
          <w:spacing w:val="-6"/>
        </w:rPr>
        <w:t>obtención</w:t>
      </w:r>
      <w:r>
        <w:rPr>
          <w:spacing w:val="-10"/>
        </w:rPr>
        <w:t xml:space="preserve"> </w:t>
      </w:r>
      <w:r>
        <w:rPr>
          <w:spacing w:val="-6"/>
        </w:rPr>
        <w:t>de</w:t>
      </w:r>
      <w:r>
        <w:rPr>
          <w:spacing w:val="-10"/>
        </w:rPr>
        <w:t xml:space="preserve"> </w:t>
      </w:r>
      <w:r>
        <w:rPr>
          <w:spacing w:val="-6"/>
        </w:rPr>
        <w:t>requisitos</w:t>
      </w:r>
      <w:r>
        <w:rPr>
          <w:spacing w:val="-10"/>
        </w:rPr>
        <w:t xml:space="preserve"> </w:t>
      </w:r>
      <w:r>
        <w:rPr>
          <w:spacing w:val="-6"/>
        </w:rPr>
        <w:t>de</w:t>
      </w:r>
      <w:r>
        <w:rPr>
          <w:spacing w:val="-10"/>
        </w:rPr>
        <w:t xml:space="preserve"> </w:t>
      </w:r>
      <w:r>
        <w:rPr>
          <w:spacing w:val="-6"/>
        </w:rPr>
        <w:t>carácter</w:t>
      </w:r>
      <w:r>
        <w:rPr>
          <w:spacing w:val="-10"/>
        </w:rPr>
        <w:t xml:space="preserve"> </w:t>
      </w:r>
      <w:r>
        <w:rPr>
          <w:spacing w:val="-6"/>
        </w:rPr>
        <w:t>ambiental,</w:t>
      </w:r>
      <w:r>
        <w:rPr>
          <w:spacing w:val="-10"/>
        </w:rPr>
        <w:t xml:space="preserve"> </w:t>
      </w:r>
      <w:r>
        <w:rPr>
          <w:spacing w:val="-6"/>
        </w:rPr>
        <w:t>no</w:t>
      </w:r>
      <w:r>
        <w:rPr>
          <w:spacing w:val="-10"/>
        </w:rPr>
        <w:t xml:space="preserve"> </w:t>
      </w:r>
      <w:r>
        <w:rPr>
          <w:spacing w:val="-6"/>
        </w:rPr>
        <w:t>podrán</w:t>
      </w:r>
      <w:r>
        <w:rPr>
          <w:spacing w:val="-10"/>
        </w:rPr>
        <w:t xml:space="preserve"> </w:t>
      </w:r>
      <w:r>
        <w:rPr>
          <w:spacing w:val="-6"/>
        </w:rPr>
        <w:t>iniciarse</w:t>
      </w:r>
      <w:r>
        <w:rPr>
          <w:spacing w:val="-10"/>
        </w:rPr>
        <w:t xml:space="preserve"> </w:t>
      </w:r>
      <w:r>
        <w:rPr>
          <w:spacing w:val="-6"/>
        </w:rPr>
        <w:t>antes</w:t>
      </w:r>
      <w:r>
        <w:rPr>
          <w:spacing w:val="-10"/>
        </w:rPr>
        <w:t xml:space="preserve"> </w:t>
      </w:r>
      <w:r>
        <w:rPr>
          <w:spacing w:val="-6"/>
        </w:rPr>
        <w:t>de</w:t>
      </w:r>
      <w:r>
        <w:rPr>
          <w:spacing w:val="-10"/>
        </w:rPr>
        <w:t xml:space="preserve"> </w:t>
      </w:r>
      <w:r>
        <w:rPr>
          <w:spacing w:val="-6"/>
        </w:rPr>
        <w:t>la</w:t>
      </w:r>
      <w:r>
        <w:rPr>
          <w:spacing w:val="-10"/>
        </w:rPr>
        <w:t xml:space="preserve"> </w:t>
      </w:r>
      <w:r>
        <w:rPr>
          <w:spacing w:val="-6"/>
        </w:rPr>
        <w:t xml:space="preserve">obtención </w:t>
      </w:r>
      <w:r>
        <w:rPr>
          <w:spacing w:val="-2"/>
        </w:rPr>
        <w:t>y</w:t>
      </w:r>
      <w:r>
        <w:rPr>
          <w:spacing w:val="-17"/>
        </w:rPr>
        <w:t xml:space="preserve"> </w:t>
      </w:r>
      <w:r>
        <w:rPr>
          <w:spacing w:val="-2"/>
        </w:rPr>
        <w:t>presentación</w:t>
      </w:r>
      <w:r>
        <w:rPr>
          <w:spacing w:val="-17"/>
        </w:rPr>
        <w:t xml:space="preserve"> </w:t>
      </w:r>
      <w:r>
        <w:rPr>
          <w:spacing w:val="-2"/>
        </w:rPr>
        <w:t>a</w:t>
      </w:r>
      <w:r>
        <w:rPr>
          <w:spacing w:val="-17"/>
        </w:rPr>
        <w:t xml:space="preserve"> </w:t>
      </w:r>
      <w:r>
        <w:rPr>
          <w:spacing w:val="-2"/>
        </w:rPr>
        <w:t>la</w:t>
      </w:r>
      <w:r>
        <w:rPr>
          <w:spacing w:val="-17"/>
        </w:rPr>
        <w:t xml:space="preserve"> </w:t>
      </w:r>
      <w:r>
        <w:rPr>
          <w:spacing w:val="-2"/>
        </w:rPr>
        <w:t>contratante</w:t>
      </w:r>
      <w:r>
        <w:rPr>
          <w:spacing w:val="-17"/>
        </w:rPr>
        <w:t xml:space="preserve"> </w:t>
      </w:r>
      <w:r>
        <w:rPr>
          <w:spacing w:val="-2"/>
        </w:rPr>
        <w:t>de</w:t>
      </w:r>
      <w:r>
        <w:rPr>
          <w:spacing w:val="-17"/>
        </w:rPr>
        <w:t xml:space="preserve"> </w:t>
      </w:r>
      <w:r>
        <w:rPr>
          <w:spacing w:val="-2"/>
        </w:rPr>
        <w:t>dichos</w:t>
      </w:r>
      <w:r>
        <w:rPr>
          <w:spacing w:val="-17"/>
        </w:rPr>
        <w:t xml:space="preserve"> </w:t>
      </w:r>
      <w:r>
        <w:rPr>
          <w:spacing w:val="-2"/>
        </w:rPr>
        <w:t>requisitos.</w:t>
      </w:r>
    </w:p>
    <w:p w14:paraId="6A3E539A" w14:textId="77777777" w:rsidR="00C87413" w:rsidRDefault="008355C8">
      <w:pPr>
        <w:pStyle w:val="Textoindependiente"/>
        <w:spacing w:before="213"/>
        <w:rPr>
          <w:sz w:val="20"/>
        </w:rPr>
      </w:pPr>
      <w:r>
        <w:rPr>
          <w:noProof/>
        </w:rPr>
        <mc:AlternateContent>
          <mc:Choice Requires="wpg">
            <w:drawing>
              <wp:anchor distT="0" distB="0" distL="0" distR="0" simplePos="0" relativeHeight="487761920" behindDoc="1" locked="0" layoutInCell="1" allowOverlap="1" wp14:anchorId="6C9C6CC8" wp14:editId="48062CB1">
                <wp:simplePos x="0" y="0"/>
                <wp:positionH relativeFrom="page">
                  <wp:posOffset>780293</wp:posOffset>
                </wp:positionH>
                <wp:positionV relativeFrom="paragraph">
                  <wp:posOffset>298218</wp:posOffset>
                </wp:positionV>
                <wp:extent cx="6279515" cy="15240"/>
                <wp:effectExtent l="0" t="0" r="0" b="0"/>
                <wp:wrapTopAndBottom/>
                <wp:docPr id="951" name="Group 9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952" name="Graphic 95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953" name="Graphic 95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954" name="Graphic 95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955" name="Graphic 95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760B8C11" id="Group 951" o:spid="_x0000_s1026" style="position:absolute;margin-left:61.45pt;margin-top:23.5pt;width:494.45pt;height:1.2pt;z-index:-1555456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">
                <v:shape id="Graphic 95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" path="m6272154,7315l,7315,,,6279470,r-7316,7315xe" fillcolor="#999" stroked="f">
                  <v:path arrowok="t"/>
                </v:shape>
                <v:shape id="Graphic 95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" path="m6279470,7315l,7315,7315,,6279470,r,7315xe" fillcolor="#ededed" stroked="f">
                  <v:path arrowok="t"/>
                </v:shape>
                <v:shape id="Graphic 95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" path="m,14631l,,7315,r,7315l,14631xe" fillcolor="#999" stroked="f">
                  <v:path arrowok="t"/>
                </v:shape>
                <v:shape id="Graphic 95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" path="m7315,14631l,14631,,7315,7315,r,14631xe" fillcolor="#ededed" stroked="f">
                  <v:path arrowok="t"/>
                </v:shape>
                <w10:wrap type="topAndBottom" anchorx="page"/>
              </v:group>
            </w:pict>
          </mc:Fallback>
        </mc:AlternateContent>
      </w:r>
    </w:p>
    <w:p w14:paraId="741A190D" w14:textId="77777777" w:rsidR="00C87413" w:rsidRDefault="00C87413">
      <w:pPr>
        <w:pStyle w:val="Textoindependiente"/>
        <w:spacing w:before="155"/>
      </w:pPr>
    </w:p>
    <w:p w14:paraId="28400D52" w14:textId="77777777" w:rsidR="00C87413" w:rsidRDefault="008355C8">
      <w:pPr>
        <w:ind w:left="102"/>
        <w:rPr>
          <w:sz w:val="27"/>
        </w:rPr>
      </w:pPr>
      <w:r>
        <w:rPr>
          <w:w w:val="90"/>
          <w:sz w:val="27"/>
          <w:u w:val="single"/>
        </w:rPr>
        <w:t>Carteles</w:t>
      </w:r>
      <w:r>
        <w:rPr>
          <w:spacing w:val="-8"/>
          <w:w w:val="90"/>
          <w:sz w:val="27"/>
          <w:u w:val="single"/>
        </w:rPr>
        <w:t xml:space="preserve"> </w:t>
      </w:r>
      <w:r>
        <w:rPr>
          <w:w w:val="90"/>
          <w:sz w:val="27"/>
          <w:u w:val="single"/>
        </w:rPr>
        <w:t>en</w:t>
      </w:r>
      <w:r>
        <w:rPr>
          <w:spacing w:val="-8"/>
          <w:w w:val="90"/>
          <w:sz w:val="27"/>
          <w:u w:val="single"/>
        </w:rPr>
        <w:t xml:space="preserve"> </w:t>
      </w:r>
      <w:r>
        <w:rPr>
          <w:spacing w:val="-2"/>
          <w:w w:val="90"/>
          <w:sz w:val="27"/>
          <w:u w:val="single"/>
        </w:rPr>
        <w:t>obras</w:t>
      </w:r>
    </w:p>
    <w:p w14:paraId="3C4BD789" w14:textId="77777777" w:rsidR="00C87413" w:rsidRDefault="008355C8">
      <w:pPr>
        <w:pStyle w:val="Textoindependiente"/>
        <w:spacing w:before="129"/>
        <w:rPr>
          <w:sz w:val="20"/>
        </w:rPr>
      </w:pPr>
      <w:r>
        <w:rPr>
          <w:noProof/>
        </w:rPr>
        <mc:AlternateContent>
          <mc:Choice Requires="wpg">
            <w:drawing>
              <wp:anchor distT="0" distB="0" distL="0" distR="0" simplePos="0" relativeHeight="487762432" behindDoc="1" locked="0" layoutInCell="1" allowOverlap="1" wp14:anchorId="2FED5BD7" wp14:editId="3FE92345">
                <wp:simplePos x="0" y="0"/>
                <wp:positionH relativeFrom="page">
                  <wp:posOffset>780293</wp:posOffset>
                </wp:positionH>
                <wp:positionV relativeFrom="paragraph">
                  <wp:posOffset>244875</wp:posOffset>
                </wp:positionV>
                <wp:extent cx="6279515" cy="448945"/>
                <wp:effectExtent l="0" t="0" r="0" b="0"/>
                <wp:wrapTopAndBottom/>
                <wp:docPr id="956" name="Group 9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448945"/>
                          <a:chOff x="0" y="0"/>
                          <a:chExt cx="6279515" cy="448945"/>
                        </a:xfrm>
                      </wpg:grpSpPr>
                      <wps:wsp>
                        <wps:cNvPr id="957" name="Graphic 957"/>
                        <wps:cNvSpPr/>
                        <wps:spPr>
                          <a:xfrm>
                            <a:off x="32" y="-32"/>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605"/>
                                </a:lnTo>
                                <a:lnTo>
                                  <a:pt x="6279400" y="0"/>
                                </a:lnTo>
                                <a:close/>
                              </a:path>
                            </a:pathLst>
                          </a:custGeom>
                          <a:solidFill>
                            <a:srgbClr val="CDD3D9"/>
                          </a:solidFill>
                        </wps:spPr>
                        <wps:bodyPr wrap="square" lIns="0" tIns="0" rIns="0" bIns="0" rtlCol="0">
                          <a:prstTxWarp prst="textNoShape">
                            <a:avLst/>
                          </a:prstTxWarp>
                          <a:noAutofit/>
                        </wps:bodyPr>
                      </wps:wsp>
                      <wps:wsp>
                        <wps:cNvPr id="958" name="Graphic 958"/>
                        <wps:cNvSpPr/>
                        <wps:spPr>
                          <a:xfrm>
                            <a:off x="14631" y="736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59" name="Graphic 959"/>
                        <wps:cNvSpPr/>
                        <wps:spPr>
                          <a:xfrm>
                            <a:off x="-5" y="5"/>
                            <a:ext cx="6279515" cy="448945"/>
                          </a:xfrm>
                          <a:custGeom>
                            <a:avLst/>
                            <a:gdLst/>
                            <a:ahLst/>
                            <a:cxnLst/>
                            <a:rect l="l" t="t" r="r" b="b"/>
                            <a:pathLst>
                              <a:path w="6279515" h="448945">
                                <a:moveTo>
                                  <a:pt x="14630" y="14630"/>
                                </a:moveTo>
                                <a:lnTo>
                                  <a:pt x="0" y="0"/>
                                </a:lnTo>
                                <a:lnTo>
                                  <a:pt x="0" y="448703"/>
                                </a:lnTo>
                                <a:lnTo>
                                  <a:pt x="14630" y="448703"/>
                                </a:lnTo>
                                <a:lnTo>
                                  <a:pt x="14630" y="14630"/>
                                </a:lnTo>
                                <a:close/>
                              </a:path>
                              <a:path w="6279515" h="448945">
                                <a:moveTo>
                                  <a:pt x="6279464" y="0"/>
                                </a:moveTo>
                                <a:lnTo>
                                  <a:pt x="6264834" y="14630"/>
                                </a:lnTo>
                                <a:lnTo>
                                  <a:pt x="6264834" y="448703"/>
                                </a:lnTo>
                                <a:lnTo>
                                  <a:pt x="6279464" y="448703"/>
                                </a:lnTo>
                                <a:lnTo>
                                  <a:pt x="6279464" y="0"/>
                                </a:lnTo>
                                <a:close/>
                              </a:path>
                            </a:pathLst>
                          </a:custGeom>
                          <a:solidFill>
                            <a:srgbClr val="CDD3D9"/>
                          </a:solidFill>
                        </wps:spPr>
                        <wps:bodyPr wrap="square" lIns="0" tIns="0" rIns="0" bIns="0" rtlCol="0">
                          <a:prstTxWarp prst="textNoShape">
                            <a:avLst/>
                          </a:prstTxWarp>
                          <a:noAutofit/>
                        </wps:bodyPr>
                      </wps:wsp>
                      <wps:wsp>
                        <wps:cNvPr id="960" name="Textbox 960"/>
                        <wps:cNvSpPr txBox="1"/>
                        <wps:spPr>
                          <a:xfrm>
                            <a:off x="14631" y="14679"/>
                            <a:ext cx="6250305" cy="434340"/>
                          </a:xfrm>
                          <a:prstGeom prst="rect">
                            <a:avLst/>
                          </a:prstGeom>
                        </wps:spPr>
                        <wps:txbx>
                          <w:txbxContent>
                            <w:p w14:paraId="4418AA9A" w14:textId="77777777" w:rsidR="00C87413" w:rsidRDefault="00C87413">
                              <w:pPr>
                                <w:rPr>
                                  <w:sz w:val="18"/>
                                </w:rPr>
                              </w:pPr>
                            </w:p>
                            <w:p w14:paraId="01559E68" w14:textId="77777777" w:rsidR="00C87413" w:rsidRDefault="00C87413">
                              <w:pPr>
                                <w:spacing w:before="8"/>
                                <w:rPr>
                                  <w:sz w:val="18"/>
                                </w:rPr>
                              </w:pPr>
                            </w:p>
                            <w:p w14:paraId="4CAAA1B2" w14:textId="77777777" w:rsidR="00C87413" w:rsidRDefault="008355C8">
                              <w:pPr>
                                <w:ind w:left="299"/>
                                <w:rPr>
                                  <w:sz w:val="18"/>
                                </w:rPr>
                              </w:pPr>
                              <w:r>
                                <w:rPr>
                                  <w:spacing w:val="-6"/>
                                  <w:sz w:val="18"/>
                                </w:rPr>
                                <w:t>Las</w:t>
                              </w:r>
                              <w:r>
                                <w:rPr>
                                  <w:spacing w:val="-1"/>
                                  <w:sz w:val="18"/>
                                </w:rPr>
                                <w:t xml:space="preserve"> </w:t>
                              </w:r>
                              <w:r>
                                <w:rPr>
                                  <w:spacing w:val="-6"/>
                                  <w:sz w:val="18"/>
                                </w:rPr>
                                <w:t>empresas</w:t>
                              </w:r>
                              <w:r>
                                <w:rPr>
                                  <w:sz w:val="18"/>
                                </w:rPr>
                                <w:t xml:space="preserve"> </w:t>
                              </w:r>
                              <w:r>
                                <w:rPr>
                                  <w:spacing w:val="-6"/>
                                  <w:sz w:val="18"/>
                                </w:rPr>
                                <w:t>contratistas</w:t>
                              </w:r>
                              <w:r>
                                <w:rPr>
                                  <w:sz w:val="18"/>
                                </w:rPr>
                                <w:t xml:space="preserve"> </w:t>
                              </w:r>
                              <w:r>
                                <w:rPr>
                                  <w:spacing w:val="-6"/>
                                  <w:sz w:val="18"/>
                                </w:rPr>
                                <w:t>encargadas</w:t>
                              </w:r>
                              <w:r>
                                <w:rPr>
                                  <w:sz w:val="18"/>
                                </w:rPr>
                                <w:t xml:space="preserve"> </w:t>
                              </w:r>
                              <w:r>
                                <w:rPr>
                                  <w:spacing w:val="-6"/>
                                  <w:sz w:val="18"/>
                                </w:rPr>
                                <w:t>de</w:t>
                              </w:r>
                              <w:r>
                                <w:rPr>
                                  <w:spacing w:val="-1"/>
                                  <w:sz w:val="18"/>
                                </w:rPr>
                                <w:t xml:space="preserve"> </w:t>
                              </w:r>
                              <w:r>
                                <w:rPr>
                                  <w:spacing w:val="-6"/>
                                  <w:sz w:val="18"/>
                                </w:rPr>
                                <w:t>la</w:t>
                              </w:r>
                              <w:r>
                                <w:rPr>
                                  <w:sz w:val="18"/>
                                </w:rPr>
                                <w:t xml:space="preserve"> </w:t>
                              </w:r>
                              <w:r>
                                <w:rPr>
                                  <w:spacing w:val="-6"/>
                                  <w:sz w:val="18"/>
                                </w:rPr>
                                <w:t>construcción</w:t>
                              </w:r>
                              <w:r>
                                <w:rPr>
                                  <w:sz w:val="18"/>
                                </w:rPr>
                                <w:t xml:space="preserve"> </w:t>
                              </w:r>
                              <w:r>
                                <w:rPr>
                                  <w:spacing w:val="-6"/>
                                  <w:sz w:val="18"/>
                                </w:rPr>
                                <w:t>de</w:t>
                              </w:r>
                              <w:r>
                                <w:rPr>
                                  <w:sz w:val="18"/>
                                </w:rPr>
                                <w:t xml:space="preserve"> </w:t>
                              </w:r>
                              <w:r>
                                <w:rPr>
                                  <w:spacing w:val="-6"/>
                                  <w:sz w:val="18"/>
                                </w:rPr>
                                <w:t>obras</w:t>
                              </w:r>
                              <w:r>
                                <w:rPr>
                                  <w:spacing w:val="-1"/>
                                  <w:sz w:val="18"/>
                                </w:rPr>
                                <w:t xml:space="preserve"> </w:t>
                              </w:r>
                              <w:r>
                                <w:rPr>
                                  <w:spacing w:val="-6"/>
                                  <w:sz w:val="18"/>
                                </w:rPr>
                                <w:t>de</w:t>
                              </w:r>
                              <w:r>
                                <w:rPr>
                                  <w:sz w:val="18"/>
                                </w:rPr>
                                <w:t xml:space="preserve"> </w:t>
                              </w:r>
                              <w:r>
                                <w:rPr>
                                  <w:spacing w:val="-6"/>
                                  <w:sz w:val="18"/>
                                </w:rPr>
                                <w:t>infraestructura</w:t>
                              </w:r>
                              <w:r>
                                <w:rPr>
                                  <w:sz w:val="18"/>
                                </w:rPr>
                                <w:t xml:space="preserve"> </w:t>
                              </w:r>
                              <w:r>
                                <w:rPr>
                                  <w:spacing w:val="-6"/>
                                  <w:sz w:val="18"/>
                                </w:rPr>
                                <w:t>y/o</w:t>
                              </w:r>
                              <w:r>
                                <w:rPr>
                                  <w:sz w:val="18"/>
                                </w:rPr>
                                <w:t xml:space="preserve"> </w:t>
                              </w:r>
                              <w:r>
                                <w:rPr>
                                  <w:spacing w:val="-6"/>
                                  <w:sz w:val="18"/>
                                </w:rPr>
                                <w:t>viales</w:t>
                              </w:r>
                              <w:r>
                                <w:rPr>
                                  <w:spacing w:val="-1"/>
                                  <w:sz w:val="18"/>
                                </w:rPr>
                                <w:t xml:space="preserve"> </w:t>
                              </w:r>
                              <w:r>
                                <w:rPr>
                                  <w:spacing w:val="-6"/>
                                  <w:sz w:val="18"/>
                                </w:rPr>
                                <w:t>tendrán</w:t>
                              </w:r>
                              <w:r>
                                <w:rPr>
                                  <w:sz w:val="18"/>
                                </w:rPr>
                                <w:t xml:space="preserve"> </w:t>
                              </w:r>
                              <w:r>
                                <w:rPr>
                                  <w:spacing w:val="-6"/>
                                  <w:sz w:val="18"/>
                                </w:rPr>
                                <w:t>la</w:t>
                              </w:r>
                              <w:r>
                                <w:rPr>
                                  <w:sz w:val="18"/>
                                </w:rPr>
                                <w:t xml:space="preserve"> </w:t>
                              </w:r>
                              <w:r>
                                <w:rPr>
                                  <w:spacing w:val="-6"/>
                                  <w:sz w:val="18"/>
                                </w:rPr>
                                <w:t>obligación</w:t>
                              </w:r>
                              <w:r>
                                <w:rPr>
                                  <w:spacing w:val="-1"/>
                                  <w:sz w:val="18"/>
                                </w:rPr>
                                <w:t xml:space="preserve"> </w:t>
                              </w:r>
                              <w:r>
                                <w:rPr>
                                  <w:spacing w:val="-6"/>
                                  <w:sz w:val="18"/>
                                </w:rPr>
                                <w:t>de</w:t>
                              </w:r>
                            </w:p>
                          </w:txbxContent>
                        </wps:txbx>
                        <wps:bodyPr wrap="square" lIns="0" tIns="0" rIns="0" bIns="0" rtlCol="0">
                          <a:noAutofit/>
                        </wps:bodyPr>
                      </wps:wsp>
                    </wpg:wgp>
                  </a:graphicData>
                </a:graphic>
              </wp:anchor>
            </w:drawing>
          </mc:Choice>
          <mc:Fallback>
            <w:pict>
              <v:group w14:anchorId="2FED5BD7" id="Group 956" o:spid="_x0000_s1361" style="position:absolute;margin-left:61.45pt;margin-top:19.3pt;width:494.45pt;height:35.35pt;z-index:-15554048;mso-wrap-distance-left:0;mso-wrap-distance-right:0;mso-position-horizontal-relative:page;mso-position-vertical-relative:text" coordsize="62795,4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">
                <v:shape id="Graphic 957" o:spid="_x0000_s1362"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" path="m14592,l,,14592,14605,14592,xem6279400,r-14605,l6264795,14605,6279400,xe" fillcolor="#cdd3d9" stroked="f">
                  <v:path arrowok="t"/>
                </v:shape>
                <v:shape id="Graphic 958" o:spid="_x0000_s1363"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" path="m,l6250207,e" filled="f" strokecolor="#cdd3d9" strokeweight=".40642mm">
                  <v:stroke dashstyle="longDash"/>
                  <v:path arrowok="t"/>
                </v:shape>
                <v:shape id="Graphic 959" o:spid="_x0000_s1364" style="position:absolute;width:62795;height:4489;visibility:visible;mso-wrap-style:square;v-text-anchor:top" coordsize="6279515,448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" path="m14630,14630l,,,448703r14630,l14630,14630xem6279464,r-14630,14630l6264834,448703r14630,l6279464,xe" fillcolor="#cdd3d9" stroked="f">
                  <v:path arrowok="t"/>
                </v:shape>
                <v:shape id="Textbox 960" o:spid="_x0000_s1365" type="#_x0000_t202" style="position:absolute;left:146;top:146;width:62503;height:43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" filled="f" stroked="f">
                  <v:textbox inset="0,0,0,0">
                    <w:txbxContent>
                      <w:p w14:paraId="4418AA9A" w14:textId="77777777" w:rsidR="00C87413" w:rsidRDefault="00C87413">
                        <w:pPr>
                          <w:rPr>
                            <w:sz w:val="18"/>
                          </w:rPr>
                        </w:pPr>
                      </w:p>
                      <w:p w14:paraId="01559E68" w14:textId="77777777" w:rsidR="00C87413" w:rsidRDefault="00C87413">
                        <w:pPr>
                          <w:spacing w:before="8"/>
                          <w:rPr>
                            <w:sz w:val="18"/>
                          </w:rPr>
                        </w:pPr>
                      </w:p>
                      <w:p w14:paraId="4CAAA1B2" w14:textId="77777777" w:rsidR="00C87413" w:rsidRDefault="008355C8">
                        <w:pPr>
                          <w:ind w:left="299"/>
                          <w:rPr>
                            <w:sz w:val="18"/>
                          </w:rPr>
                        </w:pPr>
                        <w:r>
                          <w:rPr>
                            <w:spacing w:val="-6"/>
                            <w:sz w:val="18"/>
                          </w:rPr>
                          <w:t>Las</w:t>
                        </w:r>
                        <w:r>
                          <w:rPr>
                            <w:spacing w:val="-1"/>
                            <w:sz w:val="18"/>
                          </w:rPr>
                          <w:t xml:space="preserve"> </w:t>
                        </w:r>
                        <w:r>
                          <w:rPr>
                            <w:spacing w:val="-6"/>
                            <w:sz w:val="18"/>
                          </w:rPr>
                          <w:t>empresas</w:t>
                        </w:r>
                        <w:r>
                          <w:rPr>
                            <w:sz w:val="18"/>
                          </w:rPr>
                          <w:t xml:space="preserve"> </w:t>
                        </w:r>
                        <w:r>
                          <w:rPr>
                            <w:spacing w:val="-6"/>
                            <w:sz w:val="18"/>
                          </w:rPr>
                          <w:t>contratistas</w:t>
                        </w:r>
                        <w:r>
                          <w:rPr>
                            <w:sz w:val="18"/>
                          </w:rPr>
                          <w:t xml:space="preserve"> </w:t>
                        </w:r>
                        <w:r>
                          <w:rPr>
                            <w:spacing w:val="-6"/>
                            <w:sz w:val="18"/>
                          </w:rPr>
                          <w:t>encargadas</w:t>
                        </w:r>
                        <w:r>
                          <w:rPr>
                            <w:sz w:val="18"/>
                          </w:rPr>
                          <w:t xml:space="preserve"> </w:t>
                        </w:r>
                        <w:r>
                          <w:rPr>
                            <w:spacing w:val="-6"/>
                            <w:sz w:val="18"/>
                          </w:rPr>
                          <w:t>de</w:t>
                        </w:r>
                        <w:r>
                          <w:rPr>
                            <w:spacing w:val="-1"/>
                            <w:sz w:val="18"/>
                          </w:rPr>
                          <w:t xml:space="preserve"> </w:t>
                        </w:r>
                        <w:r>
                          <w:rPr>
                            <w:spacing w:val="-6"/>
                            <w:sz w:val="18"/>
                          </w:rPr>
                          <w:t>la</w:t>
                        </w:r>
                        <w:r>
                          <w:rPr>
                            <w:sz w:val="18"/>
                          </w:rPr>
                          <w:t xml:space="preserve"> </w:t>
                        </w:r>
                        <w:r>
                          <w:rPr>
                            <w:spacing w:val="-6"/>
                            <w:sz w:val="18"/>
                          </w:rPr>
                          <w:t>construcción</w:t>
                        </w:r>
                        <w:r>
                          <w:rPr>
                            <w:sz w:val="18"/>
                          </w:rPr>
                          <w:t xml:space="preserve"> </w:t>
                        </w:r>
                        <w:r>
                          <w:rPr>
                            <w:spacing w:val="-6"/>
                            <w:sz w:val="18"/>
                          </w:rPr>
                          <w:t>de</w:t>
                        </w:r>
                        <w:r>
                          <w:rPr>
                            <w:sz w:val="18"/>
                          </w:rPr>
                          <w:t xml:space="preserve"> </w:t>
                        </w:r>
                        <w:r>
                          <w:rPr>
                            <w:spacing w:val="-6"/>
                            <w:sz w:val="18"/>
                          </w:rPr>
                          <w:t>obras</w:t>
                        </w:r>
                        <w:r>
                          <w:rPr>
                            <w:spacing w:val="-1"/>
                            <w:sz w:val="18"/>
                          </w:rPr>
                          <w:t xml:space="preserve"> </w:t>
                        </w:r>
                        <w:r>
                          <w:rPr>
                            <w:spacing w:val="-6"/>
                            <w:sz w:val="18"/>
                          </w:rPr>
                          <w:t>de</w:t>
                        </w:r>
                        <w:r>
                          <w:rPr>
                            <w:sz w:val="18"/>
                          </w:rPr>
                          <w:t xml:space="preserve"> </w:t>
                        </w:r>
                        <w:r>
                          <w:rPr>
                            <w:spacing w:val="-6"/>
                            <w:sz w:val="18"/>
                          </w:rPr>
                          <w:t>infraestructura</w:t>
                        </w:r>
                        <w:r>
                          <w:rPr>
                            <w:sz w:val="18"/>
                          </w:rPr>
                          <w:t xml:space="preserve"> </w:t>
                        </w:r>
                        <w:r>
                          <w:rPr>
                            <w:spacing w:val="-6"/>
                            <w:sz w:val="18"/>
                          </w:rPr>
                          <w:t>y/o</w:t>
                        </w:r>
                        <w:r>
                          <w:rPr>
                            <w:sz w:val="18"/>
                          </w:rPr>
                          <w:t xml:space="preserve"> </w:t>
                        </w:r>
                        <w:r>
                          <w:rPr>
                            <w:spacing w:val="-6"/>
                            <w:sz w:val="18"/>
                          </w:rPr>
                          <w:t>viales</w:t>
                        </w:r>
                        <w:r>
                          <w:rPr>
                            <w:spacing w:val="-1"/>
                            <w:sz w:val="18"/>
                          </w:rPr>
                          <w:t xml:space="preserve"> </w:t>
                        </w:r>
                        <w:r>
                          <w:rPr>
                            <w:spacing w:val="-6"/>
                            <w:sz w:val="18"/>
                          </w:rPr>
                          <w:t>tendrán</w:t>
                        </w:r>
                        <w:r>
                          <w:rPr>
                            <w:sz w:val="18"/>
                          </w:rPr>
                          <w:t xml:space="preserve"> </w:t>
                        </w:r>
                        <w:r>
                          <w:rPr>
                            <w:spacing w:val="-6"/>
                            <w:sz w:val="18"/>
                          </w:rPr>
                          <w:t>la</w:t>
                        </w:r>
                        <w:r>
                          <w:rPr>
                            <w:sz w:val="18"/>
                          </w:rPr>
                          <w:t xml:space="preserve"> </w:t>
                        </w:r>
                        <w:r>
                          <w:rPr>
                            <w:spacing w:val="-6"/>
                            <w:sz w:val="18"/>
                          </w:rPr>
                          <w:t>obligación</w:t>
                        </w:r>
                        <w:r>
                          <w:rPr>
                            <w:spacing w:val="-1"/>
                            <w:sz w:val="18"/>
                          </w:rPr>
                          <w:t xml:space="preserve"> </w:t>
                        </w:r>
                        <w:r>
                          <w:rPr>
                            <w:spacing w:val="-6"/>
                            <w:sz w:val="18"/>
                          </w:rPr>
                          <w:t>de</w:t>
                        </w:r>
                      </w:p>
                    </w:txbxContent>
                  </v:textbox>
                </v:shape>
                <w10:wrap type="topAndBottom" anchorx="page"/>
              </v:group>
            </w:pict>
          </mc:Fallback>
        </mc:AlternateContent>
      </w:r>
    </w:p>
    <w:p w14:paraId="449866F4" w14:textId="77777777" w:rsidR="00C87413" w:rsidRDefault="00C87413">
      <w:pPr>
        <w:rPr>
          <w:sz w:val="20"/>
        </w:rPr>
        <w:sectPr w:rsidR="00C87413">
          <w:pgSz w:w="11900" w:h="16840"/>
          <w:pgMar w:top="1140" w:right="560" w:bottom="560" w:left="1120" w:header="0" w:footer="288" w:gutter="0"/>
          <w:cols w:space="720"/>
        </w:sectPr>
      </w:pPr>
    </w:p>
    <w:p w14:paraId="25B283B9" w14:textId="77777777" w:rsidR="00C87413" w:rsidRDefault="008355C8">
      <w:pPr>
        <w:pStyle w:val="Textoindependiente"/>
        <w:ind w:left="108"/>
        <w:rPr>
          <w:sz w:val="20"/>
        </w:rPr>
      </w:pPr>
      <w:r>
        <w:rPr>
          <w:noProof/>
          <w:sz w:val="20"/>
        </w:rPr>
        <w:lastRenderedPageBreak/>
        <mc:AlternateContent>
          <mc:Choice Requires="wpg">
            <w:drawing>
              <wp:inline distT="0" distB="0" distL="0" distR="0" wp14:anchorId="6DFAD193" wp14:editId="4A46E77E">
                <wp:extent cx="6279515" cy="3034030"/>
                <wp:effectExtent l="9525" t="0" r="0" b="4444"/>
                <wp:docPr id="961" name="Group 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034030"/>
                          <a:chOff x="0" y="0"/>
                          <a:chExt cx="6279515" cy="3034030"/>
                        </a:xfrm>
                      </wpg:grpSpPr>
                      <wps:wsp>
                        <wps:cNvPr id="962" name="Graphic 962"/>
                        <wps:cNvSpPr/>
                        <wps:spPr>
                          <a:xfrm>
                            <a:off x="-5" y="3019018"/>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963" name="Graphic 963"/>
                        <wps:cNvSpPr/>
                        <wps:spPr>
                          <a:xfrm>
                            <a:off x="14631" y="302641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64" name="Graphic 964"/>
                        <wps:cNvSpPr/>
                        <wps:spPr>
                          <a:xfrm>
                            <a:off x="-5" y="0"/>
                            <a:ext cx="6279515" cy="3034030"/>
                          </a:xfrm>
                          <a:custGeom>
                            <a:avLst/>
                            <a:gdLst/>
                            <a:ahLst/>
                            <a:cxnLst/>
                            <a:rect l="l" t="t" r="r" b="b"/>
                            <a:pathLst>
                              <a:path w="6279515" h="3034030">
                                <a:moveTo>
                                  <a:pt x="14630" y="0"/>
                                </a:moveTo>
                                <a:lnTo>
                                  <a:pt x="0" y="0"/>
                                </a:lnTo>
                                <a:lnTo>
                                  <a:pt x="0" y="3033661"/>
                                </a:lnTo>
                                <a:lnTo>
                                  <a:pt x="14630" y="3019031"/>
                                </a:lnTo>
                                <a:lnTo>
                                  <a:pt x="14630" y="0"/>
                                </a:lnTo>
                                <a:close/>
                              </a:path>
                              <a:path w="6279515" h="3034030">
                                <a:moveTo>
                                  <a:pt x="6279464" y="0"/>
                                </a:moveTo>
                                <a:lnTo>
                                  <a:pt x="6264834" y="0"/>
                                </a:lnTo>
                                <a:lnTo>
                                  <a:pt x="6264834" y="3019031"/>
                                </a:lnTo>
                                <a:lnTo>
                                  <a:pt x="6279464" y="3033661"/>
                                </a:lnTo>
                                <a:lnTo>
                                  <a:pt x="6279464" y="0"/>
                                </a:lnTo>
                                <a:close/>
                              </a:path>
                            </a:pathLst>
                          </a:custGeom>
                          <a:solidFill>
                            <a:srgbClr val="CDD3D9"/>
                          </a:solidFill>
                        </wps:spPr>
                        <wps:bodyPr wrap="square" lIns="0" tIns="0" rIns="0" bIns="0" rtlCol="0">
                          <a:prstTxWarp prst="textNoShape">
                            <a:avLst/>
                          </a:prstTxWarp>
                          <a:noAutofit/>
                        </wps:bodyPr>
                      </wps:wsp>
                      <wps:wsp>
                        <wps:cNvPr id="965" name="Textbox 965"/>
                        <wps:cNvSpPr txBox="1"/>
                        <wps:spPr>
                          <a:xfrm>
                            <a:off x="14631" y="0"/>
                            <a:ext cx="6250305" cy="3019425"/>
                          </a:xfrm>
                          <a:prstGeom prst="rect">
                            <a:avLst/>
                          </a:prstGeom>
                        </wps:spPr>
                        <wps:txbx>
                          <w:txbxContent>
                            <w:p w14:paraId="1FB10EF3" w14:textId="77777777" w:rsidR="00C87413" w:rsidRDefault="008355C8">
                              <w:pPr>
                                <w:spacing w:before="7" w:line="268" w:lineRule="auto"/>
                                <w:ind w:left="299" w:right="337"/>
                                <w:jc w:val="both"/>
                                <w:rPr>
                                  <w:sz w:val="18"/>
                                </w:rPr>
                              </w:pPr>
                              <w:r>
                                <w:rPr>
                                  <w:w w:val="90"/>
                                  <w:sz w:val="18"/>
                                </w:rPr>
                                <w:t xml:space="preserve">exhibir gráficamente letreros o vallas en lugares visibles que identifiquen a la obra y deberá contener mínimamente cuanto </w:t>
                              </w:r>
                              <w:r>
                                <w:rPr>
                                  <w:spacing w:val="-2"/>
                                  <w:sz w:val="18"/>
                                </w:rPr>
                                <w:t>sigue:</w:t>
                              </w:r>
                            </w:p>
                            <w:p w14:paraId="66974F66" w14:textId="77777777" w:rsidR="00C87413" w:rsidRDefault="008355C8">
                              <w:pPr>
                                <w:numPr>
                                  <w:ilvl w:val="0"/>
                                  <w:numId w:val="18"/>
                                </w:numPr>
                                <w:tabs>
                                  <w:tab w:val="left" w:pos="777"/>
                                </w:tabs>
                                <w:spacing w:before="177"/>
                                <w:ind w:left="777" w:hanging="224"/>
                                <w:jc w:val="left"/>
                                <w:rPr>
                                  <w:sz w:val="18"/>
                                </w:rPr>
                              </w:pPr>
                              <w:r>
                                <w:rPr>
                                  <w:spacing w:val="-6"/>
                                  <w:sz w:val="18"/>
                                </w:rPr>
                                <w:t>ID</w:t>
                              </w:r>
                              <w:r>
                                <w:rPr>
                                  <w:spacing w:val="-15"/>
                                  <w:sz w:val="18"/>
                                </w:rPr>
                                <w:t xml:space="preserve"> </w:t>
                              </w:r>
                              <w:r>
                                <w:rPr>
                                  <w:spacing w:val="-6"/>
                                  <w:sz w:val="18"/>
                                </w:rPr>
                                <w:t>y</w:t>
                              </w:r>
                              <w:r>
                                <w:rPr>
                                  <w:spacing w:val="-14"/>
                                  <w:sz w:val="18"/>
                                </w:rPr>
                                <w:t xml:space="preserve"> </w:t>
                              </w:r>
                              <w:r>
                                <w:rPr>
                                  <w:spacing w:val="-6"/>
                                  <w:sz w:val="18"/>
                                </w:rPr>
                                <w:t>descripción</w:t>
                              </w:r>
                              <w:r>
                                <w:rPr>
                                  <w:spacing w:val="-14"/>
                                  <w:sz w:val="18"/>
                                </w:rPr>
                                <w:t xml:space="preserve"> </w:t>
                              </w:r>
                              <w:r>
                                <w:rPr>
                                  <w:spacing w:val="-6"/>
                                  <w:sz w:val="18"/>
                                </w:rPr>
                                <w:t>del</w:t>
                              </w:r>
                              <w:r>
                                <w:rPr>
                                  <w:spacing w:val="-14"/>
                                  <w:sz w:val="18"/>
                                </w:rPr>
                                <w:t xml:space="preserve"> </w:t>
                              </w:r>
                              <w:r>
                                <w:rPr>
                                  <w:spacing w:val="-6"/>
                                  <w:sz w:val="18"/>
                                </w:rPr>
                                <w:t>llamado,</w:t>
                              </w:r>
                            </w:p>
                            <w:p w14:paraId="55CDF510" w14:textId="77777777" w:rsidR="00C87413" w:rsidRDefault="008355C8">
                              <w:pPr>
                                <w:numPr>
                                  <w:ilvl w:val="0"/>
                                  <w:numId w:val="18"/>
                                </w:numPr>
                                <w:tabs>
                                  <w:tab w:val="left" w:pos="777"/>
                                </w:tabs>
                                <w:spacing w:before="26"/>
                                <w:ind w:left="777" w:hanging="224"/>
                                <w:jc w:val="left"/>
                                <w:rPr>
                                  <w:sz w:val="18"/>
                                </w:rPr>
                              </w:pPr>
                              <w:r>
                                <w:rPr>
                                  <w:spacing w:val="-6"/>
                                  <w:sz w:val="18"/>
                                </w:rPr>
                                <w:t>Nombre</w:t>
                              </w:r>
                              <w:r>
                                <w:rPr>
                                  <w:spacing w:val="-14"/>
                                  <w:sz w:val="18"/>
                                </w:rPr>
                                <w:t xml:space="preserve"> </w:t>
                              </w:r>
                              <w:r>
                                <w:rPr>
                                  <w:spacing w:val="-6"/>
                                  <w:sz w:val="18"/>
                                </w:rPr>
                                <w:t>de</w:t>
                              </w:r>
                              <w:r>
                                <w:rPr>
                                  <w:spacing w:val="-13"/>
                                  <w:sz w:val="18"/>
                                </w:rPr>
                                <w:t xml:space="preserve"> </w:t>
                              </w:r>
                              <w:r>
                                <w:rPr>
                                  <w:spacing w:val="-6"/>
                                  <w:sz w:val="18"/>
                                </w:rPr>
                                <w:t>la</w:t>
                              </w:r>
                              <w:r>
                                <w:rPr>
                                  <w:spacing w:val="-13"/>
                                  <w:sz w:val="18"/>
                                </w:rPr>
                                <w:t xml:space="preserve"> </w:t>
                              </w:r>
                              <w:r>
                                <w:rPr>
                                  <w:spacing w:val="-6"/>
                                  <w:sz w:val="18"/>
                                </w:rPr>
                                <w:t>contratante,</w:t>
                              </w:r>
                            </w:p>
                            <w:p w14:paraId="593F4E10" w14:textId="77777777" w:rsidR="00C87413" w:rsidRDefault="008355C8">
                              <w:pPr>
                                <w:numPr>
                                  <w:ilvl w:val="0"/>
                                  <w:numId w:val="18"/>
                                </w:numPr>
                                <w:tabs>
                                  <w:tab w:val="left" w:pos="777"/>
                                </w:tabs>
                                <w:spacing w:before="25"/>
                                <w:ind w:left="777" w:hanging="224"/>
                                <w:jc w:val="left"/>
                                <w:rPr>
                                  <w:sz w:val="18"/>
                                </w:rPr>
                              </w:pPr>
                              <w:r>
                                <w:rPr>
                                  <w:spacing w:val="-6"/>
                                  <w:sz w:val="18"/>
                                </w:rPr>
                                <w:t>Datos</w:t>
                              </w:r>
                              <w:r>
                                <w:rPr>
                                  <w:spacing w:val="-10"/>
                                  <w:sz w:val="18"/>
                                </w:rPr>
                                <w:t xml:space="preserve"> </w:t>
                              </w:r>
                              <w:r>
                                <w:rPr>
                                  <w:spacing w:val="-6"/>
                                  <w:sz w:val="18"/>
                                </w:rPr>
                                <w:t>completos</w:t>
                              </w:r>
                              <w:r>
                                <w:rPr>
                                  <w:spacing w:val="-10"/>
                                  <w:sz w:val="18"/>
                                </w:rPr>
                                <w:t xml:space="preserve"> </w:t>
                              </w:r>
                              <w:r>
                                <w:rPr>
                                  <w:spacing w:val="-6"/>
                                  <w:sz w:val="18"/>
                                </w:rPr>
                                <w:t>del</w:t>
                              </w:r>
                              <w:r>
                                <w:rPr>
                                  <w:spacing w:val="-10"/>
                                  <w:sz w:val="18"/>
                                </w:rPr>
                                <w:t xml:space="preserve"> </w:t>
                              </w:r>
                              <w:r>
                                <w:rPr>
                                  <w:spacing w:val="-6"/>
                                  <w:sz w:val="18"/>
                                </w:rPr>
                                <w:t>responsable</w:t>
                              </w:r>
                              <w:r>
                                <w:rPr>
                                  <w:spacing w:val="-10"/>
                                  <w:sz w:val="18"/>
                                </w:rPr>
                                <w:t xml:space="preserve"> </w:t>
                              </w:r>
                              <w:r>
                                <w:rPr>
                                  <w:spacing w:val="-6"/>
                                  <w:sz w:val="18"/>
                                </w:rPr>
                                <w:t>de</w:t>
                              </w:r>
                              <w:r>
                                <w:rPr>
                                  <w:spacing w:val="-10"/>
                                  <w:sz w:val="18"/>
                                </w:rPr>
                                <w:t xml:space="preserve"> </w:t>
                              </w:r>
                              <w:r>
                                <w:rPr>
                                  <w:spacing w:val="-6"/>
                                  <w:sz w:val="18"/>
                                </w:rPr>
                                <w:t>la</w:t>
                              </w:r>
                              <w:r>
                                <w:rPr>
                                  <w:spacing w:val="-10"/>
                                  <w:sz w:val="18"/>
                                </w:rPr>
                                <w:t xml:space="preserve"> </w:t>
                              </w:r>
                              <w:r>
                                <w:rPr>
                                  <w:spacing w:val="-6"/>
                                  <w:sz w:val="18"/>
                                </w:rPr>
                                <w:t>obra,</w:t>
                              </w:r>
                            </w:p>
                            <w:p w14:paraId="6CA2A130" w14:textId="77777777" w:rsidR="00C87413" w:rsidRDefault="008355C8">
                              <w:pPr>
                                <w:numPr>
                                  <w:ilvl w:val="0"/>
                                  <w:numId w:val="18"/>
                                </w:numPr>
                                <w:tabs>
                                  <w:tab w:val="left" w:pos="777"/>
                                </w:tabs>
                                <w:spacing w:before="25"/>
                                <w:ind w:left="777" w:hanging="224"/>
                                <w:jc w:val="left"/>
                                <w:rPr>
                                  <w:sz w:val="18"/>
                                </w:rPr>
                              </w:pPr>
                              <w:r>
                                <w:rPr>
                                  <w:w w:val="90"/>
                                  <w:sz w:val="18"/>
                                </w:rPr>
                                <w:t>Número</w:t>
                              </w:r>
                              <w:r>
                                <w:rPr>
                                  <w:spacing w:val="-4"/>
                                  <w:sz w:val="18"/>
                                </w:rPr>
                                <w:t xml:space="preserve"> </w:t>
                              </w:r>
                              <w:r>
                                <w:rPr>
                                  <w:w w:val="90"/>
                                  <w:sz w:val="18"/>
                                </w:rPr>
                                <w:t>de</w:t>
                              </w:r>
                              <w:r>
                                <w:rPr>
                                  <w:spacing w:val="-3"/>
                                  <w:sz w:val="18"/>
                                </w:rPr>
                                <w:t xml:space="preserve"> </w:t>
                              </w:r>
                              <w:r>
                                <w:rPr>
                                  <w:w w:val="90"/>
                                  <w:sz w:val="18"/>
                                </w:rPr>
                                <w:t>contrato</w:t>
                              </w:r>
                              <w:r>
                                <w:rPr>
                                  <w:spacing w:val="-3"/>
                                  <w:sz w:val="18"/>
                                </w:rPr>
                                <w:t xml:space="preserve"> </w:t>
                              </w:r>
                              <w:r>
                                <w:rPr>
                                  <w:w w:val="90"/>
                                  <w:sz w:val="18"/>
                                </w:rPr>
                                <w:t>y</w:t>
                              </w:r>
                              <w:r>
                                <w:rPr>
                                  <w:spacing w:val="-3"/>
                                  <w:sz w:val="18"/>
                                </w:rPr>
                                <w:t xml:space="preserve"> </w:t>
                              </w:r>
                              <w:r>
                                <w:rPr>
                                  <w:w w:val="90"/>
                                  <w:sz w:val="18"/>
                                </w:rPr>
                                <w:t>fecha</w:t>
                              </w:r>
                              <w:r>
                                <w:rPr>
                                  <w:spacing w:val="-3"/>
                                  <w:sz w:val="18"/>
                                </w:rPr>
                                <w:t xml:space="preserve"> </w:t>
                              </w:r>
                              <w:r>
                                <w:rPr>
                                  <w:w w:val="90"/>
                                  <w:sz w:val="18"/>
                                </w:rPr>
                                <w:t>de</w:t>
                              </w:r>
                              <w:r>
                                <w:rPr>
                                  <w:spacing w:val="-3"/>
                                  <w:sz w:val="18"/>
                                </w:rPr>
                                <w:t xml:space="preserve"> </w:t>
                              </w:r>
                              <w:r>
                                <w:rPr>
                                  <w:spacing w:val="-2"/>
                                  <w:w w:val="90"/>
                                  <w:sz w:val="18"/>
                                </w:rPr>
                                <w:t>suscripción,</w:t>
                              </w:r>
                            </w:p>
                            <w:p w14:paraId="360EA56D" w14:textId="77777777" w:rsidR="00C87413" w:rsidRDefault="008355C8">
                              <w:pPr>
                                <w:numPr>
                                  <w:ilvl w:val="0"/>
                                  <w:numId w:val="18"/>
                                </w:numPr>
                                <w:tabs>
                                  <w:tab w:val="left" w:pos="777"/>
                                </w:tabs>
                                <w:spacing w:before="25"/>
                                <w:ind w:left="777" w:hanging="224"/>
                                <w:jc w:val="left"/>
                                <w:rPr>
                                  <w:sz w:val="18"/>
                                </w:rPr>
                              </w:pPr>
                              <w:r>
                                <w:rPr>
                                  <w:spacing w:val="-4"/>
                                  <w:sz w:val="18"/>
                                </w:rPr>
                                <w:t>Monto</w:t>
                              </w:r>
                              <w:r>
                                <w:rPr>
                                  <w:spacing w:val="-18"/>
                                  <w:sz w:val="18"/>
                                </w:rPr>
                                <w:t xml:space="preserve"> </w:t>
                              </w:r>
                              <w:r>
                                <w:rPr>
                                  <w:spacing w:val="-4"/>
                                  <w:sz w:val="18"/>
                                </w:rPr>
                                <w:t>del</w:t>
                              </w:r>
                              <w:r>
                                <w:rPr>
                                  <w:spacing w:val="-17"/>
                                  <w:sz w:val="18"/>
                                </w:rPr>
                                <w:t xml:space="preserve"> </w:t>
                              </w:r>
                              <w:r>
                                <w:rPr>
                                  <w:spacing w:val="-4"/>
                                  <w:sz w:val="18"/>
                                </w:rPr>
                                <w:t>contrato,</w:t>
                              </w:r>
                            </w:p>
                            <w:p w14:paraId="6AED0B28" w14:textId="77777777" w:rsidR="00C87413" w:rsidRDefault="008355C8">
                              <w:pPr>
                                <w:numPr>
                                  <w:ilvl w:val="0"/>
                                  <w:numId w:val="18"/>
                                </w:numPr>
                                <w:tabs>
                                  <w:tab w:val="left" w:pos="777"/>
                                </w:tabs>
                                <w:spacing w:before="26"/>
                                <w:ind w:left="777" w:hanging="224"/>
                                <w:jc w:val="left"/>
                                <w:rPr>
                                  <w:sz w:val="18"/>
                                </w:rPr>
                              </w:pPr>
                              <w:r>
                                <w:rPr>
                                  <w:w w:val="90"/>
                                  <w:sz w:val="18"/>
                                </w:rPr>
                                <w:t>Superficie</w:t>
                              </w:r>
                              <w:r>
                                <w:rPr>
                                  <w:spacing w:val="-2"/>
                                  <w:w w:val="90"/>
                                  <w:sz w:val="18"/>
                                </w:rPr>
                                <w:t xml:space="preserve"> </w:t>
                              </w:r>
                              <w:r>
                                <w:rPr>
                                  <w:w w:val="90"/>
                                  <w:sz w:val="18"/>
                                </w:rPr>
                                <w:t>del</w:t>
                              </w:r>
                              <w:r>
                                <w:rPr>
                                  <w:spacing w:val="-1"/>
                                  <w:w w:val="90"/>
                                  <w:sz w:val="18"/>
                                </w:rPr>
                                <w:t xml:space="preserve"> </w:t>
                              </w:r>
                              <w:r>
                                <w:rPr>
                                  <w:spacing w:val="-2"/>
                                  <w:w w:val="90"/>
                                  <w:sz w:val="18"/>
                                </w:rPr>
                                <w:t>terreno,</w:t>
                              </w:r>
                            </w:p>
                            <w:p w14:paraId="22D1DF17" w14:textId="77777777" w:rsidR="00C87413" w:rsidRDefault="008355C8">
                              <w:pPr>
                                <w:numPr>
                                  <w:ilvl w:val="0"/>
                                  <w:numId w:val="18"/>
                                </w:numPr>
                                <w:tabs>
                                  <w:tab w:val="left" w:pos="777"/>
                                </w:tabs>
                                <w:spacing w:before="25"/>
                                <w:ind w:left="777" w:hanging="224"/>
                                <w:jc w:val="left"/>
                                <w:rPr>
                                  <w:sz w:val="18"/>
                                </w:rPr>
                              </w:pPr>
                              <w:r>
                                <w:rPr>
                                  <w:spacing w:val="-6"/>
                                  <w:sz w:val="18"/>
                                </w:rPr>
                                <w:t>Superficies</w:t>
                              </w:r>
                              <w:r>
                                <w:rPr>
                                  <w:spacing w:val="-9"/>
                                  <w:sz w:val="18"/>
                                </w:rPr>
                                <w:t xml:space="preserve"> </w:t>
                              </w:r>
                              <w:r>
                                <w:rPr>
                                  <w:spacing w:val="-6"/>
                                  <w:sz w:val="18"/>
                                </w:rPr>
                                <w:t>máximas</w:t>
                              </w:r>
                              <w:r>
                                <w:rPr>
                                  <w:spacing w:val="-9"/>
                                  <w:sz w:val="18"/>
                                </w:rPr>
                                <w:t xml:space="preserve"> </w:t>
                              </w:r>
                              <w:r>
                                <w:rPr>
                                  <w:spacing w:val="-6"/>
                                  <w:sz w:val="18"/>
                                </w:rPr>
                                <w:t>y</w:t>
                              </w:r>
                              <w:r>
                                <w:rPr>
                                  <w:spacing w:val="-9"/>
                                  <w:sz w:val="18"/>
                                </w:rPr>
                                <w:t xml:space="preserve"> </w:t>
                              </w:r>
                              <w:r>
                                <w:rPr>
                                  <w:spacing w:val="-6"/>
                                  <w:sz w:val="18"/>
                                </w:rPr>
                                <w:t>mínimas</w:t>
                              </w:r>
                              <w:r>
                                <w:rPr>
                                  <w:spacing w:val="-9"/>
                                  <w:sz w:val="18"/>
                                </w:rPr>
                                <w:t xml:space="preserve"> </w:t>
                              </w:r>
                              <w:r>
                                <w:rPr>
                                  <w:spacing w:val="-6"/>
                                  <w:sz w:val="18"/>
                                </w:rPr>
                                <w:t>edificables,</w:t>
                              </w:r>
                            </w:p>
                            <w:p w14:paraId="68683C03" w14:textId="77777777" w:rsidR="00C87413" w:rsidRDefault="008355C8">
                              <w:pPr>
                                <w:numPr>
                                  <w:ilvl w:val="0"/>
                                  <w:numId w:val="18"/>
                                </w:numPr>
                                <w:tabs>
                                  <w:tab w:val="left" w:pos="777"/>
                                </w:tabs>
                                <w:spacing w:before="25"/>
                                <w:ind w:left="777" w:hanging="224"/>
                                <w:jc w:val="left"/>
                                <w:rPr>
                                  <w:sz w:val="18"/>
                                </w:rPr>
                              </w:pPr>
                              <w:r>
                                <w:rPr>
                                  <w:w w:val="90"/>
                                  <w:sz w:val="18"/>
                                </w:rPr>
                                <w:t>Tiempo</w:t>
                              </w:r>
                              <w:r>
                                <w:rPr>
                                  <w:spacing w:val="-3"/>
                                  <w:w w:val="90"/>
                                  <w:sz w:val="18"/>
                                </w:rPr>
                                <w:t xml:space="preserve"> </w:t>
                              </w:r>
                              <w:r>
                                <w:rPr>
                                  <w:w w:val="90"/>
                                  <w:sz w:val="18"/>
                                </w:rPr>
                                <w:t>de</w:t>
                              </w:r>
                              <w:r>
                                <w:rPr>
                                  <w:spacing w:val="-1"/>
                                  <w:w w:val="90"/>
                                  <w:sz w:val="18"/>
                                </w:rPr>
                                <w:t xml:space="preserve"> </w:t>
                              </w:r>
                              <w:r>
                                <w:rPr>
                                  <w:w w:val="90"/>
                                  <w:sz w:val="18"/>
                                </w:rPr>
                                <w:t>inicio,</w:t>
                              </w:r>
                              <w:r>
                                <w:rPr>
                                  <w:spacing w:val="-1"/>
                                  <w:w w:val="90"/>
                                  <w:sz w:val="18"/>
                                </w:rPr>
                                <w:t xml:space="preserve"> </w:t>
                              </w:r>
                              <w:r>
                                <w:rPr>
                                  <w:w w:val="90"/>
                                  <w:sz w:val="18"/>
                                </w:rPr>
                                <w:t>duración,</w:t>
                              </w:r>
                              <w:r>
                                <w:rPr>
                                  <w:spacing w:val="-1"/>
                                  <w:w w:val="90"/>
                                  <w:sz w:val="18"/>
                                </w:rPr>
                                <w:t xml:space="preserve"> </w:t>
                              </w:r>
                              <w:r>
                                <w:rPr>
                                  <w:w w:val="90"/>
                                  <w:sz w:val="18"/>
                                </w:rPr>
                                <w:t>finalización</w:t>
                              </w:r>
                              <w:r>
                                <w:rPr>
                                  <w:spacing w:val="-1"/>
                                  <w:w w:val="90"/>
                                  <w:sz w:val="18"/>
                                </w:rPr>
                                <w:t xml:space="preserve"> </w:t>
                              </w:r>
                              <w:r>
                                <w:rPr>
                                  <w:w w:val="90"/>
                                  <w:sz w:val="18"/>
                                </w:rPr>
                                <w:t>y</w:t>
                              </w:r>
                              <w:r>
                                <w:rPr>
                                  <w:spacing w:val="-1"/>
                                  <w:w w:val="90"/>
                                  <w:sz w:val="18"/>
                                </w:rPr>
                                <w:t xml:space="preserve"> </w:t>
                              </w:r>
                              <w:r>
                                <w:rPr>
                                  <w:w w:val="90"/>
                                  <w:sz w:val="18"/>
                                </w:rPr>
                                <w:t>plazo</w:t>
                              </w:r>
                              <w:r>
                                <w:rPr>
                                  <w:spacing w:val="-1"/>
                                  <w:w w:val="90"/>
                                  <w:sz w:val="18"/>
                                </w:rPr>
                                <w:t xml:space="preserve"> </w:t>
                              </w:r>
                              <w:r>
                                <w:rPr>
                                  <w:w w:val="90"/>
                                  <w:sz w:val="18"/>
                                </w:rPr>
                                <w:t>de</w:t>
                              </w:r>
                              <w:r>
                                <w:rPr>
                                  <w:spacing w:val="-1"/>
                                  <w:w w:val="90"/>
                                  <w:sz w:val="18"/>
                                </w:rPr>
                                <w:t xml:space="preserve"> </w:t>
                              </w:r>
                              <w:r>
                                <w:rPr>
                                  <w:w w:val="90"/>
                                  <w:sz w:val="18"/>
                                </w:rPr>
                                <w:t>garantía</w:t>
                              </w:r>
                              <w:r>
                                <w:rPr>
                                  <w:spacing w:val="-1"/>
                                  <w:w w:val="90"/>
                                  <w:sz w:val="18"/>
                                </w:rPr>
                                <w:t xml:space="preserve"> </w:t>
                              </w:r>
                              <w:r>
                                <w:rPr>
                                  <w:w w:val="90"/>
                                  <w:sz w:val="18"/>
                                </w:rPr>
                                <w:t>de</w:t>
                              </w:r>
                              <w:r>
                                <w:rPr>
                                  <w:spacing w:val="-1"/>
                                  <w:w w:val="90"/>
                                  <w:sz w:val="18"/>
                                </w:rPr>
                                <w:t xml:space="preserve"> </w:t>
                              </w:r>
                              <w:r>
                                <w:rPr>
                                  <w:w w:val="90"/>
                                  <w:sz w:val="18"/>
                                </w:rPr>
                                <w:t>la</w:t>
                              </w:r>
                              <w:r>
                                <w:rPr>
                                  <w:spacing w:val="-6"/>
                                  <w:sz w:val="18"/>
                                </w:rPr>
                                <w:t xml:space="preserve"> </w:t>
                              </w:r>
                              <w:r>
                                <w:rPr>
                                  <w:spacing w:val="-2"/>
                                  <w:w w:val="90"/>
                                  <w:sz w:val="18"/>
                                </w:rPr>
                                <w:t>obra,</w:t>
                              </w:r>
                            </w:p>
                            <w:p w14:paraId="01D323F3" w14:textId="77777777" w:rsidR="00C87413" w:rsidRDefault="008355C8">
                              <w:pPr>
                                <w:numPr>
                                  <w:ilvl w:val="0"/>
                                  <w:numId w:val="18"/>
                                </w:numPr>
                                <w:tabs>
                                  <w:tab w:val="left" w:pos="776"/>
                                  <w:tab w:val="left" w:pos="779"/>
                                </w:tabs>
                                <w:spacing w:before="25" w:line="268" w:lineRule="auto"/>
                                <w:ind w:right="328"/>
                                <w:jc w:val="left"/>
                                <w:rPr>
                                  <w:sz w:val="18"/>
                                </w:rPr>
                              </w:pPr>
                              <w:r>
                                <w:rPr>
                                  <w:spacing w:val="-4"/>
                                  <w:sz w:val="18"/>
                                </w:rPr>
                                <w:t>Nombre</w:t>
                              </w:r>
                              <w:r>
                                <w:rPr>
                                  <w:spacing w:val="-10"/>
                                  <w:sz w:val="18"/>
                                </w:rPr>
                                <w:t xml:space="preserve"> </w:t>
                              </w:r>
                              <w:r>
                                <w:rPr>
                                  <w:spacing w:val="-4"/>
                                  <w:sz w:val="18"/>
                                </w:rPr>
                                <w:t>de</w:t>
                              </w:r>
                              <w:r>
                                <w:rPr>
                                  <w:spacing w:val="-10"/>
                                  <w:sz w:val="18"/>
                                </w:rPr>
                                <w:t xml:space="preserve"> </w:t>
                              </w:r>
                              <w:r>
                                <w:rPr>
                                  <w:spacing w:val="-4"/>
                                  <w:sz w:val="18"/>
                                </w:rPr>
                                <w:t>fiscalización</w:t>
                              </w:r>
                              <w:r>
                                <w:rPr>
                                  <w:spacing w:val="-10"/>
                                  <w:sz w:val="18"/>
                                </w:rPr>
                                <w:t xml:space="preserve"> </w:t>
                              </w:r>
                              <w:r>
                                <w:rPr>
                                  <w:spacing w:val="-4"/>
                                  <w:sz w:val="18"/>
                                </w:rPr>
                                <w:t>(en</w:t>
                              </w:r>
                              <w:r>
                                <w:rPr>
                                  <w:spacing w:val="-10"/>
                                  <w:sz w:val="18"/>
                                </w:rPr>
                                <w:t xml:space="preserve"> </w:t>
                              </w:r>
                              <w:r>
                                <w:rPr>
                                  <w:spacing w:val="-4"/>
                                  <w:sz w:val="18"/>
                                </w:rPr>
                                <w:t>caso</w:t>
                              </w:r>
                              <w:r>
                                <w:rPr>
                                  <w:spacing w:val="-10"/>
                                  <w:sz w:val="18"/>
                                </w:rPr>
                                <w:t xml:space="preserve"> </w:t>
                              </w:r>
                              <w:r>
                                <w:rPr>
                                  <w:spacing w:val="-4"/>
                                  <w:sz w:val="18"/>
                                </w:rPr>
                                <w:t>de</w:t>
                              </w:r>
                              <w:r>
                                <w:rPr>
                                  <w:spacing w:val="-10"/>
                                  <w:sz w:val="18"/>
                                </w:rPr>
                                <w:t xml:space="preserve"> </w:t>
                              </w:r>
                              <w:r>
                                <w:rPr>
                                  <w:spacing w:val="-4"/>
                                  <w:sz w:val="18"/>
                                </w:rPr>
                                <w:t>que</w:t>
                              </w:r>
                              <w:r>
                                <w:rPr>
                                  <w:spacing w:val="-9"/>
                                  <w:sz w:val="18"/>
                                </w:rPr>
                                <w:t xml:space="preserve"> </w:t>
                              </w:r>
                              <w:r>
                                <w:rPr>
                                  <w:spacing w:val="-4"/>
                                  <w:sz w:val="18"/>
                                </w:rPr>
                                <w:t>la</w:t>
                              </w:r>
                              <w:r>
                                <w:rPr>
                                  <w:spacing w:val="-10"/>
                                  <w:sz w:val="18"/>
                                </w:rPr>
                                <w:t xml:space="preserve"> </w:t>
                              </w:r>
                              <w:r>
                                <w:rPr>
                                  <w:spacing w:val="-4"/>
                                  <w:sz w:val="18"/>
                                </w:rPr>
                                <w:t>fiscalización</w:t>
                              </w:r>
                              <w:r>
                                <w:rPr>
                                  <w:spacing w:val="-10"/>
                                  <w:sz w:val="18"/>
                                </w:rPr>
                                <w:t xml:space="preserve"> </w:t>
                              </w:r>
                              <w:r>
                                <w:rPr>
                                  <w:spacing w:val="-4"/>
                                  <w:sz w:val="18"/>
                                </w:rPr>
                                <w:t>resultare</w:t>
                              </w:r>
                              <w:r>
                                <w:rPr>
                                  <w:spacing w:val="-10"/>
                                  <w:sz w:val="18"/>
                                </w:rPr>
                                <w:t xml:space="preserve"> </w:t>
                              </w:r>
                              <w:r>
                                <w:rPr>
                                  <w:spacing w:val="-4"/>
                                  <w:sz w:val="18"/>
                                </w:rPr>
                                <w:t>de</w:t>
                              </w:r>
                              <w:r>
                                <w:rPr>
                                  <w:spacing w:val="-10"/>
                                  <w:sz w:val="18"/>
                                </w:rPr>
                                <w:t xml:space="preserve"> </w:t>
                              </w:r>
                              <w:r>
                                <w:rPr>
                                  <w:spacing w:val="-4"/>
                                  <w:sz w:val="18"/>
                                </w:rPr>
                                <w:t>un</w:t>
                              </w:r>
                              <w:r>
                                <w:rPr>
                                  <w:spacing w:val="-9"/>
                                  <w:sz w:val="18"/>
                                </w:rPr>
                                <w:t xml:space="preserve"> </w:t>
                              </w:r>
                              <w:r>
                                <w:rPr>
                                  <w:spacing w:val="-4"/>
                                  <w:sz w:val="18"/>
                                </w:rPr>
                                <w:t>proceso</w:t>
                              </w:r>
                              <w:r>
                                <w:rPr>
                                  <w:spacing w:val="-10"/>
                                  <w:sz w:val="18"/>
                                </w:rPr>
                                <w:t xml:space="preserve"> </w:t>
                              </w:r>
                              <w:r>
                                <w:rPr>
                                  <w:spacing w:val="-4"/>
                                  <w:sz w:val="18"/>
                                </w:rPr>
                                <w:t>de</w:t>
                              </w:r>
                              <w:r>
                                <w:rPr>
                                  <w:spacing w:val="-10"/>
                                  <w:sz w:val="18"/>
                                </w:rPr>
                                <w:t xml:space="preserve"> </w:t>
                              </w:r>
                              <w:r>
                                <w:rPr>
                                  <w:spacing w:val="-4"/>
                                  <w:sz w:val="18"/>
                                </w:rPr>
                                <w:t>contratación,</w:t>
                              </w:r>
                              <w:r>
                                <w:rPr>
                                  <w:spacing w:val="-10"/>
                                  <w:sz w:val="18"/>
                                </w:rPr>
                                <w:t xml:space="preserve"> </w:t>
                              </w:r>
                              <w:r>
                                <w:rPr>
                                  <w:spacing w:val="-4"/>
                                  <w:sz w:val="18"/>
                                </w:rPr>
                                <w:t>el</w:t>
                              </w:r>
                              <w:r>
                                <w:rPr>
                                  <w:spacing w:val="-9"/>
                                  <w:sz w:val="18"/>
                                </w:rPr>
                                <w:t xml:space="preserve"> </w:t>
                              </w:r>
                              <w:r>
                                <w:rPr>
                                  <w:spacing w:val="-4"/>
                                  <w:sz w:val="18"/>
                                </w:rPr>
                                <w:t>ID</w:t>
                              </w:r>
                              <w:r>
                                <w:rPr>
                                  <w:spacing w:val="-10"/>
                                  <w:sz w:val="18"/>
                                </w:rPr>
                                <w:t xml:space="preserve"> </w:t>
                              </w:r>
                              <w:r>
                                <w:rPr>
                                  <w:spacing w:val="-4"/>
                                  <w:sz w:val="18"/>
                                </w:rPr>
                                <w:t>del</w:t>
                              </w:r>
                              <w:r>
                                <w:rPr>
                                  <w:spacing w:val="-10"/>
                                  <w:sz w:val="18"/>
                                </w:rPr>
                                <w:t xml:space="preserve"> </w:t>
                              </w:r>
                              <w:r>
                                <w:rPr>
                                  <w:spacing w:val="-4"/>
                                  <w:sz w:val="18"/>
                                </w:rPr>
                                <w:t xml:space="preserve">llamado </w:t>
                              </w:r>
                              <w:r>
                                <w:rPr>
                                  <w:sz w:val="18"/>
                                </w:rPr>
                                <w:t>de la consultoría),</w:t>
                              </w:r>
                            </w:p>
                            <w:p w14:paraId="1C16C120" w14:textId="77777777" w:rsidR="00C87413" w:rsidRDefault="008355C8">
                              <w:pPr>
                                <w:numPr>
                                  <w:ilvl w:val="0"/>
                                  <w:numId w:val="18"/>
                                </w:numPr>
                                <w:tabs>
                                  <w:tab w:val="left" w:pos="776"/>
                                </w:tabs>
                                <w:spacing w:before="1"/>
                                <w:ind w:left="776" w:hanging="316"/>
                                <w:jc w:val="left"/>
                                <w:rPr>
                                  <w:sz w:val="18"/>
                                </w:rPr>
                              </w:pPr>
                              <w:r>
                                <w:rPr>
                                  <w:spacing w:val="-4"/>
                                  <w:sz w:val="18"/>
                                </w:rPr>
                                <w:t>El</w:t>
                              </w:r>
                              <w:r>
                                <w:rPr>
                                  <w:spacing w:val="-16"/>
                                  <w:sz w:val="18"/>
                                </w:rPr>
                                <w:t xml:space="preserve"> </w:t>
                              </w:r>
                              <w:r>
                                <w:rPr>
                                  <w:spacing w:val="-4"/>
                                  <w:sz w:val="18"/>
                                </w:rPr>
                                <w:t>"código</w:t>
                              </w:r>
                              <w:r>
                                <w:rPr>
                                  <w:spacing w:val="-16"/>
                                  <w:sz w:val="18"/>
                                </w:rPr>
                                <w:t xml:space="preserve"> </w:t>
                              </w:r>
                              <w:r>
                                <w:rPr>
                                  <w:spacing w:val="-4"/>
                                  <w:sz w:val="18"/>
                                </w:rPr>
                                <w:t>de</w:t>
                              </w:r>
                              <w:r>
                                <w:rPr>
                                  <w:spacing w:val="-17"/>
                                  <w:sz w:val="18"/>
                                </w:rPr>
                                <w:t xml:space="preserve"> </w:t>
                              </w:r>
                              <w:r>
                                <w:rPr>
                                  <w:spacing w:val="-4"/>
                                  <w:sz w:val="18"/>
                                </w:rPr>
                                <w:t>respuesta</w:t>
                              </w:r>
                              <w:r>
                                <w:rPr>
                                  <w:spacing w:val="-16"/>
                                  <w:sz w:val="18"/>
                                </w:rPr>
                                <w:t xml:space="preserve"> </w:t>
                              </w:r>
                              <w:r>
                                <w:rPr>
                                  <w:spacing w:val="-4"/>
                                  <w:sz w:val="18"/>
                                </w:rPr>
                                <w:t>rápida"</w:t>
                              </w:r>
                              <w:r>
                                <w:rPr>
                                  <w:spacing w:val="-16"/>
                                  <w:sz w:val="18"/>
                                </w:rPr>
                                <w:t xml:space="preserve"> </w:t>
                              </w:r>
                              <w:r>
                                <w:rPr>
                                  <w:spacing w:val="-4"/>
                                  <w:sz w:val="18"/>
                                </w:rPr>
                                <w:t>o</w:t>
                              </w:r>
                              <w:r>
                                <w:rPr>
                                  <w:spacing w:val="-16"/>
                                  <w:sz w:val="18"/>
                                </w:rPr>
                                <w:t xml:space="preserve"> </w:t>
                              </w:r>
                              <w:r>
                                <w:rPr>
                                  <w:spacing w:val="-4"/>
                                  <w:sz w:val="18"/>
                                </w:rPr>
                                <w:t>código</w:t>
                              </w:r>
                              <w:r>
                                <w:rPr>
                                  <w:spacing w:val="-16"/>
                                  <w:sz w:val="18"/>
                                </w:rPr>
                                <w:t xml:space="preserve"> </w:t>
                              </w:r>
                              <w:r>
                                <w:rPr>
                                  <w:spacing w:val="-4"/>
                                  <w:sz w:val="18"/>
                                </w:rPr>
                                <w:t>QR,</w:t>
                              </w:r>
                              <w:r>
                                <w:rPr>
                                  <w:spacing w:val="-16"/>
                                  <w:sz w:val="18"/>
                                </w:rPr>
                                <w:t xml:space="preserve"> </w:t>
                              </w:r>
                              <w:r>
                                <w:rPr>
                                  <w:spacing w:val="-10"/>
                                  <w:sz w:val="18"/>
                                </w:rPr>
                                <w:t>y</w:t>
                              </w:r>
                            </w:p>
                            <w:p w14:paraId="2FFBA3AC" w14:textId="77777777" w:rsidR="00C87413" w:rsidRDefault="008355C8">
                              <w:pPr>
                                <w:numPr>
                                  <w:ilvl w:val="0"/>
                                  <w:numId w:val="18"/>
                                </w:numPr>
                                <w:tabs>
                                  <w:tab w:val="left" w:pos="776"/>
                                </w:tabs>
                                <w:spacing w:before="25"/>
                                <w:ind w:left="776" w:hanging="316"/>
                                <w:jc w:val="left"/>
                                <w:rPr>
                                  <w:sz w:val="18"/>
                                </w:rPr>
                              </w:pPr>
                              <w:r>
                                <w:rPr>
                                  <w:spacing w:val="-6"/>
                                  <w:sz w:val="18"/>
                                </w:rPr>
                                <w:t>Para</w:t>
                              </w:r>
                              <w:r>
                                <w:rPr>
                                  <w:spacing w:val="-15"/>
                                  <w:sz w:val="18"/>
                                </w:rPr>
                                <w:t xml:space="preserve"> </w:t>
                              </w:r>
                              <w:r>
                                <w:rPr>
                                  <w:spacing w:val="-6"/>
                                  <w:sz w:val="18"/>
                                </w:rPr>
                                <w:t>obras</w:t>
                              </w:r>
                              <w:r>
                                <w:rPr>
                                  <w:spacing w:val="-14"/>
                                  <w:sz w:val="18"/>
                                </w:rPr>
                                <w:t xml:space="preserve"> </w:t>
                              </w:r>
                              <w:r>
                                <w:rPr>
                                  <w:spacing w:val="-6"/>
                                  <w:sz w:val="18"/>
                                </w:rPr>
                                <w:t>viales</w:t>
                              </w:r>
                              <w:r>
                                <w:rPr>
                                  <w:spacing w:val="-15"/>
                                  <w:sz w:val="18"/>
                                </w:rPr>
                                <w:t xml:space="preserve"> </w:t>
                              </w:r>
                              <w:r>
                                <w:rPr>
                                  <w:spacing w:val="-6"/>
                                  <w:sz w:val="18"/>
                                </w:rPr>
                                <w:t>se</w:t>
                              </w:r>
                              <w:r>
                                <w:rPr>
                                  <w:spacing w:val="-14"/>
                                  <w:sz w:val="18"/>
                                </w:rPr>
                                <w:t xml:space="preserve"> </w:t>
                              </w:r>
                              <w:r>
                                <w:rPr>
                                  <w:spacing w:val="-6"/>
                                  <w:sz w:val="18"/>
                                </w:rPr>
                                <w:t>deberán</w:t>
                              </w:r>
                              <w:r>
                                <w:rPr>
                                  <w:spacing w:val="-14"/>
                                  <w:sz w:val="18"/>
                                </w:rPr>
                                <w:t xml:space="preserve"> </w:t>
                              </w:r>
                              <w:r>
                                <w:rPr>
                                  <w:spacing w:val="-6"/>
                                  <w:sz w:val="18"/>
                                </w:rPr>
                                <w:t>colocar</w:t>
                              </w:r>
                              <w:r>
                                <w:rPr>
                                  <w:spacing w:val="-15"/>
                                  <w:sz w:val="18"/>
                                </w:rPr>
                                <w:t xml:space="preserve"> </w:t>
                              </w:r>
                              <w:r>
                                <w:rPr>
                                  <w:spacing w:val="-6"/>
                                  <w:sz w:val="18"/>
                                </w:rPr>
                                <w:t>carteles</w:t>
                              </w:r>
                              <w:r>
                                <w:rPr>
                                  <w:spacing w:val="-14"/>
                                  <w:sz w:val="18"/>
                                </w:rPr>
                                <w:t xml:space="preserve"> </w:t>
                              </w:r>
                              <w:r>
                                <w:rPr>
                                  <w:spacing w:val="-6"/>
                                  <w:sz w:val="18"/>
                                </w:rPr>
                                <w:t>de</w:t>
                              </w:r>
                              <w:r>
                                <w:rPr>
                                  <w:spacing w:val="-14"/>
                                  <w:sz w:val="18"/>
                                </w:rPr>
                                <w:t xml:space="preserve"> </w:t>
                              </w:r>
                              <w:r>
                                <w:rPr>
                                  <w:spacing w:val="-6"/>
                                  <w:sz w:val="18"/>
                                </w:rPr>
                                <w:t>obra</w:t>
                              </w:r>
                              <w:r>
                                <w:rPr>
                                  <w:spacing w:val="-15"/>
                                  <w:sz w:val="18"/>
                                </w:rPr>
                                <w:t xml:space="preserve"> </w:t>
                              </w:r>
                              <w:r>
                                <w:rPr>
                                  <w:spacing w:val="-6"/>
                                  <w:sz w:val="18"/>
                                </w:rPr>
                                <w:t>en</w:t>
                              </w:r>
                              <w:r>
                                <w:rPr>
                                  <w:spacing w:val="-14"/>
                                  <w:sz w:val="18"/>
                                </w:rPr>
                                <w:t xml:space="preserve"> </w:t>
                              </w:r>
                              <w:r>
                                <w:rPr>
                                  <w:spacing w:val="-6"/>
                                  <w:sz w:val="18"/>
                                </w:rPr>
                                <w:t>ambos</w:t>
                              </w:r>
                              <w:r>
                                <w:rPr>
                                  <w:spacing w:val="-14"/>
                                  <w:sz w:val="18"/>
                                </w:rPr>
                                <w:t xml:space="preserve"> </w:t>
                              </w:r>
                              <w:r>
                                <w:rPr>
                                  <w:spacing w:val="-6"/>
                                  <w:sz w:val="18"/>
                                </w:rPr>
                                <w:t>extremos</w:t>
                              </w:r>
                              <w:r>
                                <w:rPr>
                                  <w:spacing w:val="-15"/>
                                  <w:sz w:val="18"/>
                                </w:rPr>
                                <w:t xml:space="preserve"> </w:t>
                              </w:r>
                              <w:r>
                                <w:rPr>
                                  <w:spacing w:val="-6"/>
                                  <w:sz w:val="18"/>
                                </w:rPr>
                                <w:t>del</w:t>
                              </w:r>
                              <w:r>
                                <w:rPr>
                                  <w:spacing w:val="-14"/>
                                  <w:sz w:val="18"/>
                                </w:rPr>
                                <w:t xml:space="preserve"> </w:t>
                              </w:r>
                              <w:r>
                                <w:rPr>
                                  <w:spacing w:val="-6"/>
                                  <w:sz w:val="18"/>
                                </w:rPr>
                                <w:t>tramo</w:t>
                              </w:r>
                              <w:r>
                                <w:rPr>
                                  <w:spacing w:val="-14"/>
                                  <w:sz w:val="18"/>
                                </w:rPr>
                                <w:t xml:space="preserve"> </w:t>
                              </w:r>
                              <w:r>
                                <w:rPr>
                                  <w:spacing w:val="-6"/>
                                  <w:sz w:val="18"/>
                                </w:rPr>
                                <w:t>a</w:t>
                              </w:r>
                              <w:r>
                                <w:rPr>
                                  <w:spacing w:val="-15"/>
                                  <w:sz w:val="18"/>
                                </w:rPr>
                                <w:t xml:space="preserve"> </w:t>
                              </w:r>
                              <w:r>
                                <w:rPr>
                                  <w:spacing w:val="-6"/>
                                  <w:sz w:val="18"/>
                                </w:rPr>
                                <w:t>efectuar.</w:t>
                              </w:r>
                            </w:p>
                            <w:p w14:paraId="63C2CD0E" w14:textId="77777777" w:rsidR="00C87413" w:rsidRDefault="008355C8">
                              <w:pPr>
                                <w:spacing w:before="202" w:line="268" w:lineRule="auto"/>
                                <w:ind w:left="299" w:right="325"/>
                                <w:jc w:val="both"/>
                                <w:rPr>
                                  <w:sz w:val="18"/>
                                </w:rPr>
                              </w:pPr>
                              <w:r>
                                <w:rPr>
                                  <w:spacing w:val="-6"/>
                                  <w:sz w:val="18"/>
                                </w:rPr>
                                <w:t>El</w:t>
                              </w:r>
                              <w:r>
                                <w:rPr>
                                  <w:spacing w:val="-8"/>
                                  <w:sz w:val="18"/>
                                </w:rPr>
                                <w:t xml:space="preserve"> </w:t>
                              </w:r>
                              <w:r>
                                <w:rPr>
                                  <w:spacing w:val="-6"/>
                                  <w:sz w:val="18"/>
                                </w:rPr>
                                <w:t>código</w:t>
                              </w:r>
                              <w:r>
                                <w:rPr>
                                  <w:spacing w:val="-8"/>
                                  <w:sz w:val="18"/>
                                </w:rPr>
                                <w:t xml:space="preserve"> </w:t>
                              </w:r>
                              <w:r>
                                <w:rPr>
                                  <w:spacing w:val="-6"/>
                                  <w:sz w:val="18"/>
                                </w:rPr>
                                <w:t>QR</w:t>
                              </w:r>
                              <w:r>
                                <w:rPr>
                                  <w:spacing w:val="-7"/>
                                  <w:sz w:val="18"/>
                                </w:rPr>
                                <w:t xml:space="preserve"> </w:t>
                              </w:r>
                              <w:r>
                                <w:rPr>
                                  <w:spacing w:val="-6"/>
                                  <w:sz w:val="18"/>
                                </w:rPr>
                                <w:t>mencionado</w:t>
                              </w:r>
                              <w:r>
                                <w:rPr>
                                  <w:spacing w:val="-8"/>
                                  <w:sz w:val="18"/>
                                </w:rPr>
                                <w:t xml:space="preserve"> </w:t>
                              </w:r>
                              <w:r>
                                <w:rPr>
                                  <w:spacing w:val="-6"/>
                                  <w:sz w:val="18"/>
                                </w:rPr>
                                <w:t>en</w:t>
                              </w:r>
                              <w:r>
                                <w:rPr>
                                  <w:spacing w:val="-7"/>
                                  <w:sz w:val="18"/>
                                </w:rPr>
                                <w:t xml:space="preserve"> </w:t>
                              </w:r>
                              <w:r>
                                <w:rPr>
                                  <w:spacing w:val="-6"/>
                                  <w:sz w:val="18"/>
                                </w:rPr>
                                <w:t>la</w:t>
                              </w:r>
                              <w:r>
                                <w:rPr>
                                  <w:spacing w:val="-8"/>
                                  <w:sz w:val="18"/>
                                </w:rPr>
                                <w:t xml:space="preserve"> </w:t>
                              </w:r>
                              <w:r>
                                <w:rPr>
                                  <w:spacing w:val="-6"/>
                                  <w:sz w:val="18"/>
                                </w:rPr>
                                <w:t>presente</w:t>
                              </w:r>
                              <w:r>
                                <w:rPr>
                                  <w:spacing w:val="-7"/>
                                  <w:sz w:val="18"/>
                                </w:rPr>
                                <w:t xml:space="preserve"> </w:t>
                              </w:r>
                              <w:r>
                                <w:rPr>
                                  <w:spacing w:val="-6"/>
                                  <w:sz w:val="18"/>
                                </w:rPr>
                                <w:t>cláusula,</w:t>
                              </w:r>
                              <w:r>
                                <w:rPr>
                                  <w:spacing w:val="-8"/>
                                  <w:sz w:val="18"/>
                                </w:rPr>
                                <w:t xml:space="preserve"> </w:t>
                              </w:r>
                              <w:r>
                                <w:rPr>
                                  <w:spacing w:val="-6"/>
                                  <w:sz w:val="18"/>
                                </w:rPr>
                                <w:t>es</w:t>
                              </w:r>
                              <w:r>
                                <w:rPr>
                                  <w:spacing w:val="-8"/>
                                  <w:sz w:val="18"/>
                                </w:rPr>
                                <w:t xml:space="preserve"> </w:t>
                              </w:r>
                              <w:r>
                                <w:rPr>
                                  <w:spacing w:val="-6"/>
                                  <w:sz w:val="18"/>
                                </w:rPr>
                                <w:t>generado</w:t>
                              </w:r>
                              <w:r>
                                <w:rPr>
                                  <w:spacing w:val="-7"/>
                                  <w:sz w:val="18"/>
                                </w:rPr>
                                <w:t xml:space="preserve"> </w:t>
                              </w:r>
                              <w:r>
                                <w:rPr>
                                  <w:spacing w:val="-6"/>
                                  <w:sz w:val="18"/>
                                </w:rPr>
                                <w:t>a</w:t>
                              </w:r>
                              <w:r>
                                <w:rPr>
                                  <w:spacing w:val="-8"/>
                                  <w:sz w:val="18"/>
                                </w:rPr>
                                <w:t xml:space="preserve"> </w:t>
                              </w:r>
                              <w:r>
                                <w:rPr>
                                  <w:spacing w:val="-6"/>
                                  <w:sz w:val="18"/>
                                </w:rPr>
                                <w:t>través</w:t>
                              </w:r>
                              <w:r>
                                <w:rPr>
                                  <w:spacing w:val="-7"/>
                                  <w:sz w:val="18"/>
                                </w:rPr>
                                <w:t xml:space="preserve"> </w:t>
                              </w:r>
                              <w:r>
                                <w:rPr>
                                  <w:spacing w:val="-6"/>
                                  <w:sz w:val="18"/>
                                </w:rPr>
                                <w:t>del</w:t>
                              </w:r>
                              <w:r>
                                <w:rPr>
                                  <w:spacing w:val="-8"/>
                                  <w:sz w:val="18"/>
                                </w:rPr>
                                <w:t xml:space="preserve"> </w:t>
                              </w:r>
                              <w:r>
                                <w:rPr>
                                  <w:spacing w:val="-6"/>
                                  <w:sz w:val="18"/>
                                </w:rPr>
                                <w:t>SICP</w:t>
                              </w:r>
                              <w:r>
                                <w:rPr>
                                  <w:spacing w:val="-7"/>
                                  <w:sz w:val="18"/>
                                </w:rPr>
                                <w:t xml:space="preserve"> </w:t>
                              </w:r>
                              <w:r>
                                <w:rPr>
                                  <w:spacing w:val="-6"/>
                                  <w:sz w:val="18"/>
                                </w:rPr>
                                <w:t>con</w:t>
                              </w:r>
                              <w:r>
                                <w:rPr>
                                  <w:spacing w:val="-8"/>
                                  <w:sz w:val="18"/>
                                </w:rPr>
                                <w:t xml:space="preserve"> </w:t>
                              </w:r>
                              <w:r>
                                <w:rPr>
                                  <w:spacing w:val="-6"/>
                                  <w:sz w:val="18"/>
                                </w:rPr>
                                <w:t>la</w:t>
                              </w:r>
                              <w:r>
                                <w:rPr>
                                  <w:spacing w:val="-7"/>
                                  <w:sz w:val="18"/>
                                </w:rPr>
                                <w:t xml:space="preserve"> </w:t>
                              </w:r>
                              <w:r>
                                <w:rPr>
                                  <w:spacing w:val="-6"/>
                                  <w:sz w:val="18"/>
                                </w:rPr>
                                <w:t>emisión</w:t>
                              </w:r>
                              <w:r>
                                <w:rPr>
                                  <w:spacing w:val="-8"/>
                                  <w:sz w:val="18"/>
                                </w:rPr>
                                <w:t xml:space="preserve"> </w:t>
                              </w:r>
                              <w:r>
                                <w:rPr>
                                  <w:spacing w:val="-6"/>
                                  <w:sz w:val="18"/>
                                </w:rPr>
                                <w:t>del</w:t>
                              </w:r>
                              <w:r>
                                <w:rPr>
                                  <w:spacing w:val="-8"/>
                                  <w:sz w:val="18"/>
                                </w:rPr>
                                <w:t xml:space="preserve"> </w:t>
                              </w:r>
                              <w:r>
                                <w:rPr>
                                  <w:spacing w:val="-6"/>
                                  <w:sz w:val="18"/>
                                </w:rPr>
                                <w:t>código</w:t>
                              </w:r>
                              <w:r>
                                <w:rPr>
                                  <w:spacing w:val="-7"/>
                                  <w:sz w:val="18"/>
                                </w:rPr>
                                <w:t xml:space="preserve"> </w:t>
                              </w:r>
                              <w:r>
                                <w:rPr>
                                  <w:spacing w:val="-6"/>
                                  <w:sz w:val="18"/>
                                </w:rPr>
                                <w:t>de</w:t>
                              </w:r>
                              <w:r>
                                <w:rPr>
                                  <w:spacing w:val="-8"/>
                                  <w:sz w:val="18"/>
                                </w:rPr>
                                <w:t xml:space="preserve"> </w:t>
                              </w:r>
                              <w:r>
                                <w:rPr>
                                  <w:spacing w:val="-6"/>
                                  <w:sz w:val="18"/>
                                </w:rPr>
                                <w:t xml:space="preserve">contratación, </w:t>
                              </w:r>
                              <w:r>
                                <w:rPr>
                                  <w:sz w:val="18"/>
                                </w:rPr>
                                <w:t>permitiendo</w:t>
                              </w:r>
                              <w:r>
                                <w:rPr>
                                  <w:spacing w:val="-12"/>
                                  <w:sz w:val="18"/>
                                </w:rPr>
                                <w:t xml:space="preserve"> </w:t>
                              </w:r>
                              <w:r>
                                <w:rPr>
                                  <w:sz w:val="18"/>
                                </w:rPr>
                                <w:t>que</w:t>
                              </w:r>
                              <w:r>
                                <w:rPr>
                                  <w:spacing w:val="-12"/>
                                  <w:sz w:val="18"/>
                                </w:rPr>
                                <w:t xml:space="preserve"> </w:t>
                              </w:r>
                              <w:r>
                                <w:rPr>
                                  <w:sz w:val="18"/>
                                </w:rPr>
                                <w:t>a</w:t>
                              </w:r>
                              <w:r>
                                <w:rPr>
                                  <w:spacing w:val="-12"/>
                                  <w:sz w:val="18"/>
                                </w:rPr>
                                <w:t xml:space="preserve"> </w:t>
                              </w:r>
                              <w:r>
                                <w:rPr>
                                  <w:sz w:val="18"/>
                                </w:rPr>
                                <w:t>través</w:t>
                              </w:r>
                              <w:r>
                                <w:rPr>
                                  <w:spacing w:val="-12"/>
                                  <w:sz w:val="18"/>
                                </w:rPr>
                                <w:t xml:space="preserve"> </w:t>
                              </w:r>
                              <w:r>
                                <w:rPr>
                                  <w:sz w:val="18"/>
                                </w:rPr>
                                <w:t>de</w:t>
                              </w:r>
                              <w:r>
                                <w:rPr>
                                  <w:spacing w:val="-12"/>
                                  <w:sz w:val="18"/>
                                </w:rPr>
                                <w:t xml:space="preserve"> </w:t>
                              </w:r>
                              <w:r>
                                <w:rPr>
                                  <w:sz w:val="18"/>
                                </w:rPr>
                                <w:t>aplicaciones</w:t>
                              </w:r>
                              <w:r>
                                <w:rPr>
                                  <w:spacing w:val="-12"/>
                                  <w:sz w:val="18"/>
                                </w:rPr>
                                <w:t xml:space="preserve"> </w:t>
                              </w:r>
                              <w:r>
                                <w:rPr>
                                  <w:sz w:val="18"/>
                                </w:rPr>
                                <w:t>móviles</w:t>
                              </w:r>
                              <w:r>
                                <w:rPr>
                                  <w:spacing w:val="-12"/>
                                  <w:sz w:val="18"/>
                                </w:rPr>
                                <w:t xml:space="preserve"> </w:t>
                              </w:r>
                              <w:r>
                                <w:rPr>
                                  <w:sz w:val="18"/>
                                </w:rPr>
                                <w:t>pueda</w:t>
                              </w:r>
                              <w:r>
                                <w:rPr>
                                  <w:spacing w:val="-12"/>
                                  <w:sz w:val="18"/>
                                </w:rPr>
                                <w:t xml:space="preserve"> </w:t>
                              </w:r>
                              <w:r>
                                <w:rPr>
                                  <w:sz w:val="18"/>
                                </w:rPr>
                                <w:t>ser</w:t>
                              </w:r>
                              <w:r>
                                <w:rPr>
                                  <w:spacing w:val="-12"/>
                                  <w:sz w:val="18"/>
                                </w:rPr>
                                <w:t xml:space="preserve"> </w:t>
                              </w:r>
                              <w:r>
                                <w:rPr>
                                  <w:sz w:val="18"/>
                                </w:rPr>
                                <w:t>corroborada</w:t>
                              </w:r>
                              <w:r>
                                <w:rPr>
                                  <w:spacing w:val="-12"/>
                                  <w:sz w:val="18"/>
                                </w:rPr>
                                <w:t xml:space="preserve"> </w:t>
                              </w:r>
                              <w:r>
                                <w:rPr>
                                  <w:sz w:val="18"/>
                                </w:rPr>
                                <w:t>la</w:t>
                              </w:r>
                              <w:r>
                                <w:rPr>
                                  <w:spacing w:val="-12"/>
                                  <w:sz w:val="18"/>
                                </w:rPr>
                                <w:t xml:space="preserve"> </w:t>
                              </w:r>
                              <w:r>
                                <w:rPr>
                                  <w:sz w:val="18"/>
                                </w:rPr>
                                <w:t>información</w:t>
                              </w:r>
                              <w:r>
                                <w:rPr>
                                  <w:spacing w:val="-12"/>
                                  <w:sz w:val="18"/>
                                </w:rPr>
                                <w:t xml:space="preserve"> </w:t>
                              </w:r>
                              <w:r>
                                <w:rPr>
                                  <w:sz w:val="18"/>
                                </w:rPr>
                                <w:t>disponible</w:t>
                              </w:r>
                              <w:r>
                                <w:rPr>
                                  <w:spacing w:val="-12"/>
                                  <w:sz w:val="18"/>
                                </w:rPr>
                                <w:t xml:space="preserve"> </w:t>
                              </w:r>
                              <w:r>
                                <w:rPr>
                                  <w:sz w:val="18"/>
                                </w:rPr>
                                <w:t>del</w:t>
                              </w:r>
                              <w:r>
                                <w:rPr>
                                  <w:spacing w:val="-12"/>
                                  <w:sz w:val="18"/>
                                </w:rPr>
                                <w:t xml:space="preserve"> </w:t>
                              </w:r>
                              <w:r>
                                <w:rPr>
                                  <w:sz w:val="18"/>
                                </w:rPr>
                                <w:t>contrato</w:t>
                              </w:r>
                              <w:r>
                                <w:rPr>
                                  <w:spacing w:val="-12"/>
                                  <w:sz w:val="18"/>
                                </w:rPr>
                                <w:t xml:space="preserve"> </w:t>
                              </w:r>
                              <w:r>
                                <w:rPr>
                                  <w:sz w:val="18"/>
                                </w:rPr>
                                <w:t>y</w:t>
                              </w:r>
                              <w:r>
                                <w:rPr>
                                  <w:spacing w:val="-12"/>
                                  <w:sz w:val="18"/>
                                </w:rPr>
                                <w:t xml:space="preserve"> </w:t>
                              </w:r>
                              <w:r>
                                <w:rPr>
                                  <w:sz w:val="18"/>
                                </w:rPr>
                                <w:t>la situación contractual del mismo.</w:t>
                              </w:r>
                            </w:p>
                          </w:txbxContent>
                        </wps:txbx>
                        <wps:bodyPr wrap="square" lIns="0" tIns="0" rIns="0" bIns="0" rtlCol="0">
                          <a:noAutofit/>
                        </wps:bodyPr>
                      </wps:wsp>
                    </wpg:wgp>
                  </a:graphicData>
                </a:graphic>
              </wp:inline>
            </w:drawing>
          </mc:Choice>
          <mc:Fallback>
            <w:pict>
              <v:group w14:anchorId="6DFAD193" id="Group 961" o:spid="_x0000_s1366" style="width:494.45pt;height:238.9pt;mso-position-horizontal-relative:char;mso-position-vertical-relative:line" coordsize="62795,3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">
                <v:shape id="Graphic 962" o:spid="_x0000_s1367" style="position:absolute;top:30190;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" path="m14630,l,14605r14630,l14630,xem6279464,14605l6264872,r-38,14605l6279464,14605xe" fillcolor="#cdd3d9" stroked="f">
                  <v:path arrowok="t"/>
                </v:shape>
                <v:shape id="Graphic 963" o:spid="_x0000_s1368" style="position:absolute;left:146;top:30264;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" path="m,l6250207,e" filled="f" strokecolor="#cdd3d9" strokeweight=".40642mm">
                  <v:stroke dashstyle="longDash"/>
                  <v:path arrowok="t"/>
                </v:shape>
                <v:shape id="Graphic 964" o:spid="_x0000_s1369" style="position:absolute;width:62795;height:30340;visibility:visible;mso-wrap-style:square;v-text-anchor:top" coordsize="6279515,3034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" path="m14630,l,,,3033661r14630,-14630l14630,xem6279464,r-14630,l6264834,3019031r14630,14630l6279464,xe" fillcolor="#cdd3d9" stroked="f">
                  <v:path arrowok="t"/>
                </v:shape>
                <v:shape id="Textbox 965" o:spid="_x0000_s1370" type="#_x0000_t202" style="position:absolute;left:146;width:62503;height:30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" filled="f" stroked="f">
                  <v:textbox inset="0,0,0,0">
                    <w:txbxContent>
                      <w:p w14:paraId="1FB10EF3" w14:textId="77777777" w:rsidR="00C87413" w:rsidRDefault="008355C8">
                        <w:pPr>
                          <w:spacing w:before="7" w:line="268" w:lineRule="auto"/>
                          <w:ind w:left="299" w:right="337"/>
                          <w:jc w:val="both"/>
                          <w:rPr>
                            <w:sz w:val="18"/>
                          </w:rPr>
                        </w:pPr>
                        <w:r>
                          <w:rPr>
                            <w:w w:val="90"/>
                            <w:sz w:val="18"/>
                          </w:rPr>
                          <w:t xml:space="preserve">exhibir gráficamente letreros o vallas en lugares visibles que identifiquen a la obra y deberá contener mínimamente cuanto </w:t>
                        </w:r>
                        <w:r>
                          <w:rPr>
                            <w:spacing w:val="-2"/>
                            <w:sz w:val="18"/>
                          </w:rPr>
                          <w:t>sigue:</w:t>
                        </w:r>
                      </w:p>
                      <w:p w14:paraId="66974F66" w14:textId="77777777" w:rsidR="00C87413" w:rsidRDefault="008355C8">
                        <w:pPr>
                          <w:numPr>
                            <w:ilvl w:val="0"/>
                            <w:numId w:val="18"/>
                          </w:numPr>
                          <w:tabs>
                            <w:tab w:val="left" w:pos="777"/>
                          </w:tabs>
                          <w:spacing w:before="177"/>
                          <w:ind w:left="777" w:hanging="224"/>
                          <w:jc w:val="left"/>
                          <w:rPr>
                            <w:sz w:val="18"/>
                          </w:rPr>
                        </w:pPr>
                        <w:r>
                          <w:rPr>
                            <w:spacing w:val="-6"/>
                            <w:sz w:val="18"/>
                          </w:rPr>
                          <w:t>ID</w:t>
                        </w:r>
                        <w:r>
                          <w:rPr>
                            <w:spacing w:val="-15"/>
                            <w:sz w:val="18"/>
                          </w:rPr>
                          <w:t xml:space="preserve"> </w:t>
                        </w:r>
                        <w:r>
                          <w:rPr>
                            <w:spacing w:val="-6"/>
                            <w:sz w:val="18"/>
                          </w:rPr>
                          <w:t>y</w:t>
                        </w:r>
                        <w:r>
                          <w:rPr>
                            <w:spacing w:val="-14"/>
                            <w:sz w:val="18"/>
                          </w:rPr>
                          <w:t xml:space="preserve"> </w:t>
                        </w:r>
                        <w:r>
                          <w:rPr>
                            <w:spacing w:val="-6"/>
                            <w:sz w:val="18"/>
                          </w:rPr>
                          <w:t>descripción</w:t>
                        </w:r>
                        <w:r>
                          <w:rPr>
                            <w:spacing w:val="-14"/>
                            <w:sz w:val="18"/>
                          </w:rPr>
                          <w:t xml:space="preserve"> </w:t>
                        </w:r>
                        <w:r>
                          <w:rPr>
                            <w:spacing w:val="-6"/>
                            <w:sz w:val="18"/>
                          </w:rPr>
                          <w:t>del</w:t>
                        </w:r>
                        <w:r>
                          <w:rPr>
                            <w:spacing w:val="-14"/>
                            <w:sz w:val="18"/>
                          </w:rPr>
                          <w:t xml:space="preserve"> </w:t>
                        </w:r>
                        <w:r>
                          <w:rPr>
                            <w:spacing w:val="-6"/>
                            <w:sz w:val="18"/>
                          </w:rPr>
                          <w:t>llamado,</w:t>
                        </w:r>
                      </w:p>
                      <w:p w14:paraId="55CDF510" w14:textId="77777777" w:rsidR="00C87413" w:rsidRDefault="008355C8">
                        <w:pPr>
                          <w:numPr>
                            <w:ilvl w:val="0"/>
                            <w:numId w:val="18"/>
                          </w:numPr>
                          <w:tabs>
                            <w:tab w:val="left" w:pos="777"/>
                          </w:tabs>
                          <w:spacing w:before="26"/>
                          <w:ind w:left="777" w:hanging="224"/>
                          <w:jc w:val="left"/>
                          <w:rPr>
                            <w:sz w:val="18"/>
                          </w:rPr>
                        </w:pPr>
                        <w:r>
                          <w:rPr>
                            <w:spacing w:val="-6"/>
                            <w:sz w:val="18"/>
                          </w:rPr>
                          <w:t>Nombre</w:t>
                        </w:r>
                        <w:r>
                          <w:rPr>
                            <w:spacing w:val="-14"/>
                            <w:sz w:val="18"/>
                          </w:rPr>
                          <w:t xml:space="preserve"> </w:t>
                        </w:r>
                        <w:r>
                          <w:rPr>
                            <w:spacing w:val="-6"/>
                            <w:sz w:val="18"/>
                          </w:rPr>
                          <w:t>de</w:t>
                        </w:r>
                        <w:r>
                          <w:rPr>
                            <w:spacing w:val="-13"/>
                            <w:sz w:val="18"/>
                          </w:rPr>
                          <w:t xml:space="preserve"> </w:t>
                        </w:r>
                        <w:r>
                          <w:rPr>
                            <w:spacing w:val="-6"/>
                            <w:sz w:val="18"/>
                          </w:rPr>
                          <w:t>la</w:t>
                        </w:r>
                        <w:r>
                          <w:rPr>
                            <w:spacing w:val="-13"/>
                            <w:sz w:val="18"/>
                          </w:rPr>
                          <w:t xml:space="preserve"> </w:t>
                        </w:r>
                        <w:r>
                          <w:rPr>
                            <w:spacing w:val="-6"/>
                            <w:sz w:val="18"/>
                          </w:rPr>
                          <w:t>contratante,</w:t>
                        </w:r>
                      </w:p>
                      <w:p w14:paraId="593F4E10" w14:textId="77777777" w:rsidR="00C87413" w:rsidRDefault="008355C8">
                        <w:pPr>
                          <w:numPr>
                            <w:ilvl w:val="0"/>
                            <w:numId w:val="18"/>
                          </w:numPr>
                          <w:tabs>
                            <w:tab w:val="left" w:pos="777"/>
                          </w:tabs>
                          <w:spacing w:before="25"/>
                          <w:ind w:left="777" w:hanging="224"/>
                          <w:jc w:val="left"/>
                          <w:rPr>
                            <w:sz w:val="18"/>
                          </w:rPr>
                        </w:pPr>
                        <w:r>
                          <w:rPr>
                            <w:spacing w:val="-6"/>
                            <w:sz w:val="18"/>
                          </w:rPr>
                          <w:t>Datos</w:t>
                        </w:r>
                        <w:r>
                          <w:rPr>
                            <w:spacing w:val="-10"/>
                            <w:sz w:val="18"/>
                          </w:rPr>
                          <w:t xml:space="preserve"> </w:t>
                        </w:r>
                        <w:r>
                          <w:rPr>
                            <w:spacing w:val="-6"/>
                            <w:sz w:val="18"/>
                          </w:rPr>
                          <w:t>completos</w:t>
                        </w:r>
                        <w:r>
                          <w:rPr>
                            <w:spacing w:val="-10"/>
                            <w:sz w:val="18"/>
                          </w:rPr>
                          <w:t xml:space="preserve"> </w:t>
                        </w:r>
                        <w:r>
                          <w:rPr>
                            <w:spacing w:val="-6"/>
                            <w:sz w:val="18"/>
                          </w:rPr>
                          <w:t>del</w:t>
                        </w:r>
                        <w:r>
                          <w:rPr>
                            <w:spacing w:val="-10"/>
                            <w:sz w:val="18"/>
                          </w:rPr>
                          <w:t xml:space="preserve"> </w:t>
                        </w:r>
                        <w:r>
                          <w:rPr>
                            <w:spacing w:val="-6"/>
                            <w:sz w:val="18"/>
                          </w:rPr>
                          <w:t>responsable</w:t>
                        </w:r>
                        <w:r>
                          <w:rPr>
                            <w:spacing w:val="-10"/>
                            <w:sz w:val="18"/>
                          </w:rPr>
                          <w:t xml:space="preserve"> </w:t>
                        </w:r>
                        <w:r>
                          <w:rPr>
                            <w:spacing w:val="-6"/>
                            <w:sz w:val="18"/>
                          </w:rPr>
                          <w:t>de</w:t>
                        </w:r>
                        <w:r>
                          <w:rPr>
                            <w:spacing w:val="-10"/>
                            <w:sz w:val="18"/>
                          </w:rPr>
                          <w:t xml:space="preserve"> </w:t>
                        </w:r>
                        <w:r>
                          <w:rPr>
                            <w:spacing w:val="-6"/>
                            <w:sz w:val="18"/>
                          </w:rPr>
                          <w:t>la</w:t>
                        </w:r>
                        <w:r>
                          <w:rPr>
                            <w:spacing w:val="-10"/>
                            <w:sz w:val="18"/>
                          </w:rPr>
                          <w:t xml:space="preserve"> </w:t>
                        </w:r>
                        <w:r>
                          <w:rPr>
                            <w:spacing w:val="-6"/>
                            <w:sz w:val="18"/>
                          </w:rPr>
                          <w:t>obra,</w:t>
                        </w:r>
                      </w:p>
                      <w:p w14:paraId="6CA2A130" w14:textId="77777777" w:rsidR="00C87413" w:rsidRDefault="008355C8">
                        <w:pPr>
                          <w:numPr>
                            <w:ilvl w:val="0"/>
                            <w:numId w:val="18"/>
                          </w:numPr>
                          <w:tabs>
                            <w:tab w:val="left" w:pos="777"/>
                          </w:tabs>
                          <w:spacing w:before="25"/>
                          <w:ind w:left="777" w:hanging="224"/>
                          <w:jc w:val="left"/>
                          <w:rPr>
                            <w:sz w:val="18"/>
                          </w:rPr>
                        </w:pPr>
                        <w:r>
                          <w:rPr>
                            <w:w w:val="90"/>
                            <w:sz w:val="18"/>
                          </w:rPr>
                          <w:t>Número</w:t>
                        </w:r>
                        <w:r>
                          <w:rPr>
                            <w:spacing w:val="-4"/>
                            <w:sz w:val="18"/>
                          </w:rPr>
                          <w:t xml:space="preserve"> </w:t>
                        </w:r>
                        <w:r>
                          <w:rPr>
                            <w:w w:val="90"/>
                            <w:sz w:val="18"/>
                          </w:rPr>
                          <w:t>de</w:t>
                        </w:r>
                        <w:r>
                          <w:rPr>
                            <w:spacing w:val="-3"/>
                            <w:sz w:val="18"/>
                          </w:rPr>
                          <w:t xml:space="preserve"> </w:t>
                        </w:r>
                        <w:r>
                          <w:rPr>
                            <w:w w:val="90"/>
                            <w:sz w:val="18"/>
                          </w:rPr>
                          <w:t>contrato</w:t>
                        </w:r>
                        <w:r>
                          <w:rPr>
                            <w:spacing w:val="-3"/>
                            <w:sz w:val="18"/>
                          </w:rPr>
                          <w:t xml:space="preserve"> </w:t>
                        </w:r>
                        <w:r>
                          <w:rPr>
                            <w:w w:val="90"/>
                            <w:sz w:val="18"/>
                          </w:rPr>
                          <w:t>y</w:t>
                        </w:r>
                        <w:r>
                          <w:rPr>
                            <w:spacing w:val="-3"/>
                            <w:sz w:val="18"/>
                          </w:rPr>
                          <w:t xml:space="preserve"> </w:t>
                        </w:r>
                        <w:r>
                          <w:rPr>
                            <w:w w:val="90"/>
                            <w:sz w:val="18"/>
                          </w:rPr>
                          <w:t>fecha</w:t>
                        </w:r>
                        <w:r>
                          <w:rPr>
                            <w:spacing w:val="-3"/>
                            <w:sz w:val="18"/>
                          </w:rPr>
                          <w:t xml:space="preserve"> </w:t>
                        </w:r>
                        <w:r>
                          <w:rPr>
                            <w:w w:val="90"/>
                            <w:sz w:val="18"/>
                          </w:rPr>
                          <w:t>de</w:t>
                        </w:r>
                        <w:r>
                          <w:rPr>
                            <w:spacing w:val="-3"/>
                            <w:sz w:val="18"/>
                          </w:rPr>
                          <w:t xml:space="preserve"> </w:t>
                        </w:r>
                        <w:r>
                          <w:rPr>
                            <w:spacing w:val="-2"/>
                            <w:w w:val="90"/>
                            <w:sz w:val="18"/>
                          </w:rPr>
                          <w:t>suscripción,</w:t>
                        </w:r>
                      </w:p>
                      <w:p w14:paraId="360EA56D" w14:textId="77777777" w:rsidR="00C87413" w:rsidRDefault="008355C8">
                        <w:pPr>
                          <w:numPr>
                            <w:ilvl w:val="0"/>
                            <w:numId w:val="18"/>
                          </w:numPr>
                          <w:tabs>
                            <w:tab w:val="left" w:pos="777"/>
                          </w:tabs>
                          <w:spacing w:before="25"/>
                          <w:ind w:left="777" w:hanging="224"/>
                          <w:jc w:val="left"/>
                          <w:rPr>
                            <w:sz w:val="18"/>
                          </w:rPr>
                        </w:pPr>
                        <w:r>
                          <w:rPr>
                            <w:spacing w:val="-4"/>
                            <w:sz w:val="18"/>
                          </w:rPr>
                          <w:t>Monto</w:t>
                        </w:r>
                        <w:r>
                          <w:rPr>
                            <w:spacing w:val="-18"/>
                            <w:sz w:val="18"/>
                          </w:rPr>
                          <w:t xml:space="preserve"> </w:t>
                        </w:r>
                        <w:r>
                          <w:rPr>
                            <w:spacing w:val="-4"/>
                            <w:sz w:val="18"/>
                          </w:rPr>
                          <w:t>del</w:t>
                        </w:r>
                        <w:r>
                          <w:rPr>
                            <w:spacing w:val="-17"/>
                            <w:sz w:val="18"/>
                          </w:rPr>
                          <w:t xml:space="preserve"> </w:t>
                        </w:r>
                        <w:r>
                          <w:rPr>
                            <w:spacing w:val="-4"/>
                            <w:sz w:val="18"/>
                          </w:rPr>
                          <w:t>contrato,</w:t>
                        </w:r>
                      </w:p>
                      <w:p w14:paraId="6AED0B28" w14:textId="77777777" w:rsidR="00C87413" w:rsidRDefault="008355C8">
                        <w:pPr>
                          <w:numPr>
                            <w:ilvl w:val="0"/>
                            <w:numId w:val="18"/>
                          </w:numPr>
                          <w:tabs>
                            <w:tab w:val="left" w:pos="777"/>
                          </w:tabs>
                          <w:spacing w:before="26"/>
                          <w:ind w:left="777" w:hanging="224"/>
                          <w:jc w:val="left"/>
                          <w:rPr>
                            <w:sz w:val="18"/>
                          </w:rPr>
                        </w:pPr>
                        <w:r>
                          <w:rPr>
                            <w:w w:val="90"/>
                            <w:sz w:val="18"/>
                          </w:rPr>
                          <w:t>Superficie</w:t>
                        </w:r>
                        <w:r>
                          <w:rPr>
                            <w:spacing w:val="-2"/>
                            <w:w w:val="90"/>
                            <w:sz w:val="18"/>
                          </w:rPr>
                          <w:t xml:space="preserve"> </w:t>
                        </w:r>
                        <w:r>
                          <w:rPr>
                            <w:w w:val="90"/>
                            <w:sz w:val="18"/>
                          </w:rPr>
                          <w:t>del</w:t>
                        </w:r>
                        <w:r>
                          <w:rPr>
                            <w:spacing w:val="-1"/>
                            <w:w w:val="90"/>
                            <w:sz w:val="18"/>
                          </w:rPr>
                          <w:t xml:space="preserve"> </w:t>
                        </w:r>
                        <w:r>
                          <w:rPr>
                            <w:spacing w:val="-2"/>
                            <w:w w:val="90"/>
                            <w:sz w:val="18"/>
                          </w:rPr>
                          <w:t>terreno,</w:t>
                        </w:r>
                      </w:p>
                      <w:p w14:paraId="22D1DF17" w14:textId="77777777" w:rsidR="00C87413" w:rsidRDefault="008355C8">
                        <w:pPr>
                          <w:numPr>
                            <w:ilvl w:val="0"/>
                            <w:numId w:val="18"/>
                          </w:numPr>
                          <w:tabs>
                            <w:tab w:val="left" w:pos="777"/>
                          </w:tabs>
                          <w:spacing w:before="25"/>
                          <w:ind w:left="777" w:hanging="224"/>
                          <w:jc w:val="left"/>
                          <w:rPr>
                            <w:sz w:val="18"/>
                          </w:rPr>
                        </w:pPr>
                        <w:r>
                          <w:rPr>
                            <w:spacing w:val="-6"/>
                            <w:sz w:val="18"/>
                          </w:rPr>
                          <w:t>Superficies</w:t>
                        </w:r>
                        <w:r>
                          <w:rPr>
                            <w:spacing w:val="-9"/>
                            <w:sz w:val="18"/>
                          </w:rPr>
                          <w:t xml:space="preserve"> </w:t>
                        </w:r>
                        <w:r>
                          <w:rPr>
                            <w:spacing w:val="-6"/>
                            <w:sz w:val="18"/>
                          </w:rPr>
                          <w:t>máximas</w:t>
                        </w:r>
                        <w:r>
                          <w:rPr>
                            <w:spacing w:val="-9"/>
                            <w:sz w:val="18"/>
                          </w:rPr>
                          <w:t xml:space="preserve"> </w:t>
                        </w:r>
                        <w:r>
                          <w:rPr>
                            <w:spacing w:val="-6"/>
                            <w:sz w:val="18"/>
                          </w:rPr>
                          <w:t>y</w:t>
                        </w:r>
                        <w:r>
                          <w:rPr>
                            <w:spacing w:val="-9"/>
                            <w:sz w:val="18"/>
                          </w:rPr>
                          <w:t xml:space="preserve"> </w:t>
                        </w:r>
                        <w:r>
                          <w:rPr>
                            <w:spacing w:val="-6"/>
                            <w:sz w:val="18"/>
                          </w:rPr>
                          <w:t>mínimas</w:t>
                        </w:r>
                        <w:r>
                          <w:rPr>
                            <w:spacing w:val="-9"/>
                            <w:sz w:val="18"/>
                          </w:rPr>
                          <w:t xml:space="preserve"> </w:t>
                        </w:r>
                        <w:r>
                          <w:rPr>
                            <w:spacing w:val="-6"/>
                            <w:sz w:val="18"/>
                          </w:rPr>
                          <w:t>edificables,</w:t>
                        </w:r>
                      </w:p>
                      <w:p w14:paraId="68683C03" w14:textId="77777777" w:rsidR="00C87413" w:rsidRDefault="008355C8">
                        <w:pPr>
                          <w:numPr>
                            <w:ilvl w:val="0"/>
                            <w:numId w:val="18"/>
                          </w:numPr>
                          <w:tabs>
                            <w:tab w:val="left" w:pos="777"/>
                          </w:tabs>
                          <w:spacing w:before="25"/>
                          <w:ind w:left="777" w:hanging="224"/>
                          <w:jc w:val="left"/>
                          <w:rPr>
                            <w:sz w:val="18"/>
                          </w:rPr>
                        </w:pPr>
                        <w:r>
                          <w:rPr>
                            <w:w w:val="90"/>
                            <w:sz w:val="18"/>
                          </w:rPr>
                          <w:t>Tiempo</w:t>
                        </w:r>
                        <w:r>
                          <w:rPr>
                            <w:spacing w:val="-3"/>
                            <w:w w:val="90"/>
                            <w:sz w:val="18"/>
                          </w:rPr>
                          <w:t xml:space="preserve"> </w:t>
                        </w:r>
                        <w:r>
                          <w:rPr>
                            <w:w w:val="90"/>
                            <w:sz w:val="18"/>
                          </w:rPr>
                          <w:t>de</w:t>
                        </w:r>
                        <w:r>
                          <w:rPr>
                            <w:spacing w:val="-1"/>
                            <w:w w:val="90"/>
                            <w:sz w:val="18"/>
                          </w:rPr>
                          <w:t xml:space="preserve"> </w:t>
                        </w:r>
                        <w:r>
                          <w:rPr>
                            <w:w w:val="90"/>
                            <w:sz w:val="18"/>
                          </w:rPr>
                          <w:t>inicio,</w:t>
                        </w:r>
                        <w:r>
                          <w:rPr>
                            <w:spacing w:val="-1"/>
                            <w:w w:val="90"/>
                            <w:sz w:val="18"/>
                          </w:rPr>
                          <w:t xml:space="preserve"> </w:t>
                        </w:r>
                        <w:r>
                          <w:rPr>
                            <w:w w:val="90"/>
                            <w:sz w:val="18"/>
                          </w:rPr>
                          <w:t>duración,</w:t>
                        </w:r>
                        <w:r>
                          <w:rPr>
                            <w:spacing w:val="-1"/>
                            <w:w w:val="90"/>
                            <w:sz w:val="18"/>
                          </w:rPr>
                          <w:t xml:space="preserve"> </w:t>
                        </w:r>
                        <w:r>
                          <w:rPr>
                            <w:w w:val="90"/>
                            <w:sz w:val="18"/>
                          </w:rPr>
                          <w:t>finalización</w:t>
                        </w:r>
                        <w:r>
                          <w:rPr>
                            <w:spacing w:val="-1"/>
                            <w:w w:val="90"/>
                            <w:sz w:val="18"/>
                          </w:rPr>
                          <w:t xml:space="preserve"> </w:t>
                        </w:r>
                        <w:r>
                          <w:rPr>
                            <w:w w:val="90"/>
                            <w:sz w:val="18"/>
                          </w:rPr>
                          <w:t>y</w:t>
                        </w:r>
                        <w:r>
                          <w:rPr>
                            <w:spacing w:val="-1"/>
                            <w:w w:val="90"/>
                            <w:sz w:val="18"/>
                          </w:rPr>
                          <w:t xml:space="preserve"> </w:t>
                        </w:r>
                        <w:r>
                          <w:rPr>
                            <w:w w:val="90"/>
                            <w:sz w:val="18"/>
                          </w:rPr>
                          <w:t>plazo</w:t>
                        </w:r>
                        <w:r>
                          <w:rPr>
                            <w:spacing w:val="-1"/>
                            <w:w w:val="90"/>
                            <w:sz w:val="18"/>
                          </w:rPr>
                          <w:t xml:space="preserve"> </w:t>
                        </w:r>
                        <w:r>
                          <w:rPr>
                            <w:w w:val="90"/>
                            <w:sz w:val="18"/>
                          </w:rPr>
                          <w:t>de</w:t>
                        </w:r>
                        <w:r>
                          <w:rPr>
                            <w:spacing w:val="-1"/>
                            <w:w w:val="90"/>
                            <w:sz w:val="18"/>
                          </w:rPr>
                          <w:t xml:space="preserve"> </w:t>
                        </w:r>
                        <w:r>
                          <w:rPr>
                            <w:w w:val="90"/>
                            <w:sz w:val="18"/>
                          </w:rPr>
                          <w:t>garantía</w:t>
                        </w:r>
                        <w:r>
                          <w:rPr>
                            <w:spacing w:val="-1"/>
                            <w:w w:val="90"/>
                            <w:sz w:val="18"/>
                          </w:rPr>
                          <w:t xml:space="preserve"> </w:t>
                        </w:r>
                        <w:r>
                          <w:rPr>
                            <w:w w:val="90"/>
                            <w:sz w:val="18"/>
                          </w:rPr>
                          <w:t>de</w:t>
                        </w:r>
                        <w:r>
                          <w:rPr>
                            <w:spacing w:val="-1"/>
                            <w:w w:val="90"/>
                            <w:sz w:val="18"/>
                          </w:rPr>
                          <w:t xml:space="preserve"> </w:t>
                        </w:r>
                        <w:r>
                          <w:rPr>
                            <w:w w:val="90"/>
                            <w:sz w:val="18"/>
                          </w:rPr>
                          <w:t>la</w:t>
                        </w:r>
                        <w:r>
                          <w:rPr>
                            <w:spacing w:val="-6"/>
                            <w:sz w:val="18"/>
                          </w:rPr>
                          <w:t xml:space="preserve"> </w:t>
                        </w:r>
                        <w:r>
                          <w:rPr>
                            <w:spacing w:val="-2"/>
                            <w:w w:val="90"/>
                            <w:sz w:val="18"/>
                          </w:rPr>
                          <w:t>obra,</w:t>
                        </w:r>
                      </w:p>
                      <w:p w14:paraId="01D323F3" w14:textId="77777777" w:rsidR="00C87413" w:rsidRDefault="008355C8">
                        <w:pPr>
                          <w:numPr>
                            <w:ilvl w:val="0"/>
                            <w:numId w:val="18"/>
                          </w:numPr>
                          <w:tabs>
                            <w:tab w:val="left" w:pos="776"/>
                            <w:tab w:val="left" w:pos="779"/>
                          </w:tabs>
                          <w:spacing w:before="25" w:line="268" w:lineRule="auto"/>
                          <w:ind w:right="328"/>
                          <w:jc w:val="left"/>
                          <w:rPr>
                            <w:sz w:val="18"/>
                          </w:rPr>
                        </w:pPr>
                        <w:r>
                          <w:rPr>
                            <w:spacing w:val="-4"/>
                            <w:sz w:val="18"/>
                          </w:rPr>
                          <w:t>Nombre</w:t>
                        </w:r>
                        <w:r>
                          <w:rPr>
                            <w:spacing w:val="-10"/>
                            <w:sz w:val="18"/>
                          </w:rPr>
                          <w:t xml:space="preserve"> </w:t>
                        </w:r>
                        <w:r>
                          <w:rPr>
                            <w:spacing w:val="-4"/>
                            <w:sz w:val="18"/>
                          </w:rPr>
                          <w:t>de</w:t>
                        </w:r>
                        <w:r>
                          <w:rPr>
                            <w:spacing w:val="-10"/>
                            <w:sz w:val="18"/>
                          </w:rPr>
                          <w:t xml:space="preserve"> </w:t>
                        </w:r>
                        <w:r>
                          <w:rPr>
                            <w:spacing w:val="-4"/>
                            <w:sz w:val="18"/>
                          </w:rPr>
                          <w:t>fiscalización</w:t>
                        </w:r>
                        <w:r>
                          <w:rPr>
                            <w:spacing w:val="-10"/>
                            <w:sz w:val="18"/>
                          </w:rPr>
                          <w:t xml:space="preserve"> </w:t>
                        </w:r>
                        <w:r>
                          <w:rPr>
                            <w:spacing w:val="-4"/>
                            <w:sz w:val="18"/>
                          </w:rPr>
                          <w:t>(en</w:t>
                        </w:r>
                        <w:r>
                          <w:rPr>
                            <w:spacing w:val="-10"/>
                            <w:sz w:val="18"/>
                          </w:rPr>
                          <w:t xml:space="preserve"> </w:t>
                        </w:r>
                        <w:r>
                          <w:rPr>
                            <w:spacing w:val="-4"/>
                            <w:sz w:val="18"/>
                          </w:rPr>
                          <w:t>caso</w:t>
                        </w:r>
                        <w:r>
                          <w:rPr>
                            <w:spacing w:val="-10"/>
                            <w:sz w:val="18"/>
                          </w:rPr>
                          <w:t xml:space="preserve"> </w:t>
                        </w:r>
                        <w:r>
                          <w:rPr>
                            <w:spacing w:val="-4"/>
                            <w:sz w:val="18"/>
                          </w:rPr>
                          <w:t>de</w:t>
                        </w:r>
                        <w:r>
                          <w:rPr>
                            <w:spacing w:val="-10"/>
                            <w:sz w:val="18"/>
                          </w:rPr>
                          <w:t xml:space="preserve"> </w:t>
                        </w:r>
                        <w:r>
                          <w:rPr>
                            <w:spacing w:val="-4"/>
                            <w:sz w:val="18"/>
                          </w:rPr>
                          <w:t>que</w:t>
                        </w:r>
                        <w:r>
                          <w:rPr>
                            <w:spacing w:val="-9"/>
                            <w:sz w:val="18"/>
                          </w:rPr>
                          <w:t xml:space="preserve"> </w:t>
                        </w:r>
                        <w:r>
                          <w:rPr>
                            <w:spacing w:val="-4"/>
                            <w:sz w:val="18"/>
                          </w:rPr>
                          <w:t>la</w:t>
                        </w:r>
                        <w:r>
                          <w:rPr>
                            <w:spacing w:val="-10"/>
                            <w:sz w:val="18"/>
                          </w:rPr>
                          <w:t xml:space="preserve"> </w:t>
                        </w:r>
                        <w:r>
                          <w:rPr>
                            <w:spacing w:val="-4"/>
                            <w:sz w:val="18"/>
                          </w:rPr>
                          <w:t>fiscalización</w:t>
                        </w:r>
                        <w:r>
                          <w:rPr>
                            <w:spacing w:val="-10"/>
                            <w:sz w:val="18"/>
                          </w:rPr>
                          <w:t xml:space="preserve"> </w:t>
                        </w:r>
                        <w:r>
                          <w:rPr>
                            <w:spacing w:val="-4"/>
                            <w:sz w:val="18"/>
                          </w:rPr>
                          <w:t>resultare</w:t>
                        </w:r>
                        <w:r>
                          <w:rPr>
                            <w:spacing w:val="-10"/>
                            <w:sz w:val="18"/>
                          </w:rPr>
                          <w:t xml:space="preserve"> </w:t>
                        </w:r>
                        <w:r>
                          <w:rPr>
                            <w:spacing w:val="-4"/>
                            <w:sz w:val="18"/>
                          </w:rPr>
                          <w:t>de</w:t>
                        </w:r>
                        <w:r>
                          <w:rPr>
                            <w:spacing w:val="-10"/>
                            <w:sz w:val="18"/>
                          </w:rPr>
                          <w:t xml:space="preserve"> </w:t>
                        </w:r>
                        <w:r>
                          <w:rPr>
                            <w:spacing w:val="-4"/>
                            <w:sz w:val="18"/>
                          </w:rPr>
                          <w:t>un</w:t>
                        </w:r>
                        <w:r>
                          <w:rPr>
                            <w:spacing w:val="-9"/>
                            <w:sz w:val="18"/>
                          </w:rPr>
                          <w:t xml:space="preserve"> </w:t>
                        </w:r>
                        <w:r>
                          <w:rPr>
                            <w:spacing w:val="-4"/>
                            <w:sz w:val="18"/>
                          </w:rPr>
                          <w:t>proceso</w:t>
                        </w:r>
                        <w:r>
                          <w:rPr>
                            <w:spacing w:val="-10"/>
                            <w:sz w:val="18"/>
                          </w:rPr>
                          <w:t xml:space="preserve"> </w:t>
                        </w:r>
                        <w:r>
                          <w:rPr>
                            <w:spacing w:val="-4"/>
                            <w:sz w:val="18"/>
                          </w:rPr>
                          <w:t>de</w:t>
                        </w:r>
                        <w:r>
                          <w:rPr>
                            <w:spacing w:val="-10"/>
                            <w:sz w:val="18"/>
                          </w:rPr>
                          <w:t xml:space="preserve"> </w:t>
                        </w:r>
                        <w:r>
                          <w:rPr>
                            <w:spacing w:val="-4"/>
                            <w:sz w:val="18"/>
                          </w:rPr>
                          <w:t>contratación,</w:t>
                        </w:r>
                        <w:r>
                          <w:rPr>
                            <w:spacing w:val="-10"/>
                            <w:sz w:val="18"/>
                          </w:rPr>
                          <w:t xml:space="preserve"> </w:t>
                        </w:r>
                        <w:r>
                          <w:rPr>
                            <w:spacing w:val="-4"/>
                            <w:sz w:val="18"/>
                          </w:rPr>
                          <w:t>el</w:t>
                        </w:r>
                        <w:r>
                          <w:rPr>
                            <w:spacing w:val="-9"/>
                            <w:sz w:val="18"/>
                          </w:rPr>
                          <w:t xml:space="preserve"> </w:t>
                        </w:r>
                        <w:r>
                          <w:rPr>
                            <w:spacing w:val="-4"/>
                            <w:sz w:val="18"/>
                          </w:rPr>
                          <w:t>ID</w:t>
                        </w:r>
                        <w:r>
                          <w:rPr>
                            <w:spacing w:val="-10"/>
                            <w:sz w:val="18"/>
                          </w:rPr>
                          <w:t xml:space="preserve"> </w:t>
                        </w:r>
                        <w:r>
                          <w:rPr>
                            <w:spacing w:val="-4"/>
                            <w:sz w:val="18"/>
                          </w:rPr>
                          <w:t>del</w:t>
                        </w:r>
                        <w:r>
                          <w:rPr>
                            <w:spacing w:val="-10"/>
                            <w:sz w:val="18"/>
                          </w:rPr>
                          <w:t xml:space="preserve"> </w:t>
                        </w:r>
                        <w:r>
                          <w:rPr>
                            <w:spacing w:val="-4"/>
                            <w:sz w:val="18"/>
                          </w:rPr>
                          <w:t xml:space="preserve">llamado </w:t>
                        </w:r>
                        <w:r>
                          <w:rPr>
                            <w:sz w:val="18"/>
                          </w:rPr>
                          <w:t>de la consultoría),</w:t>
                        </w:r>
                      </w:p>
                      <w:p w14:paraId="1C16C120" w14:textId="77777777" w:rsidR="00C87413" w:rsidRDefault="008355C8">
                        <w:pPr>
                          <w:numPr>
                            <w:ilvl w:val="0"/>
                            <w:numId w:val="18"/>
                          </w:numPr>
                          <w:tabs>
                            <w:tab w:val="left" w:pos="776"/>
                          </w:tabs>
                          <w:spacing w:before="1"/>
                          <w:ind w:left="776" w:hanging="316"/>
                          <w:jc w:val="left"/>
                          <w:rPr>
                            <w:sz w:val="18"/>
                          </w:rPr>
                        </w:pPr>
                        <w:r>
                          <w:rPr>
                            <w:spacing w:val="-4"/>
                            <w:sz w:val="18"/>
                          </w:rPr>
                          <w:t>El</w:t>
                        </w:r>
                        <w:r>
                          <w:rPr>
                            <w:spacing w:val="-16"/>
                            <w:sz w:val="18"/>
                          </w:rPr>
                          <w:t xml:space="preserve"> </w:t>
                        </w:r>
                        <w:r>
                          <w:rPr>
                            <w:spacing w:val="-4"/>
                            <w:sz w:val="18"/>
                          </w:rPr>
                          <w:t>"código</w:t>
                        </w:r>
                        <w:r>
                          <w:rPr>
                            <w:spacing w:val="-16"/>
                            <w:sz w:val="18"/>
                          </w:rPr>
                          <w:t xml:space="preserve"> </w:t>
                        </w:r>
                        <w:r>
                          <w:rPr>
                            <w:spacing w:val="-4"/>
                            <w:sz w:val="18"/>
                          </w:rPr>
                          <w:t>de</w:t>
                        </w:r>
                        <w:r>
                          <w:rPr>
                            <w:spacing w:val="-17"/>
                            <w:sz w:val="18"/>
                          </w:rPr>
                          <w:t xml:space="preserve"> </w:t>
                        </w:r>
                        <w:r>
                          <w:rPr>
                            <w:spacing w:val="-4"/>
                            <w:sz w:val="18"/>
                          </w:rPr>
                          <w:t>respuesta</w:t>
                        </w:r>
                        <w:r>
                          <w:rPr>
                            <w:spacing w:val="-16"/>
                            <w:sz w:val="18"/>
                          </w:rPr>
                          <w:t xml:space="preserve"> </w:t>
                        </w:r>
                        <w:r>
                          <w:rPr>
                            <w:spacing w:val="-4"/>
                            <w:sz w:val="18"/>
                          </w:rPr>
                          <w:t>rápida"</w:t>
                        </w:r>
                        <w:r>
                          <w:rPr>
                            <w:spacing w:val="-16"/>
                            <w:sz w:val="18"/>
                          </w:rPr>
                          <w:t xml:space="preserve"> </w:t>
                        </w:r>
                        <w:r>
                          <w:rPr>
                            <w:spacing w:val="-4"/>
                            <w:sz w:val="18"/>
                          </w:rPr>
                          <w:t>o</w:t>
                        </w:r>
                        <w:r>
                          <w:rPr>
                            <w:spacing w:val="-16"/>
                            <w:sz w:val="18"/>
                          </w:rPr>
                          <w:t xml:space="preserve"> </w:t>
                        </w:r>
                        <w:r>
                          <w:rPr>
                            <w:spacing w:val="-4"/>
                            <w:sz w:val="18"/>
                          </w:rPr>
                          <w:t>código</w:t>
                        </w:r>
                        <w:r>
                          <w:rPr>
                            <w:spacing w:val="-16"/>
                            <w:sz w:val="18"/>
                          </w:rPr>
                          <w:t xml:space="preserve"> </w:t>
                        </w:r>
                        <w:r>
                          <w:rPr>
                            <w:spacing w:val="-4"/>
                            <w:sz w:val="18"/>
                          </w:rPr>
                          <w:t>QR,</w:t>
                        </w:r>
                        <w:r>
                          <w:rPr>
                            <w:spacing w:val="-16"/>
                            <w:sz w:val="18"/>
                          </w:rPr>
                          <w:t xml:space="preserve"> </w:t>
                        </w:r>
                        <w:r>
                          <w:rPr>
                            <w:spacing w:val="-10"/>
                            <w:sz w:val="18"/>
                          </w:rPr>
                          <w:t>y</w:t>
                        </w:r>
                      </w:p>
                      <w:p w14:paraId="2FFBA3AC" w14:textId="77777777" w:rsidR="00C87413" w:rsidRDefault="008355C8">
                        <w:pPr>
                          <w:numPr>
                            <w:ilvl w:val="0"/>
                            <w:numId w:val="18"/>
                          </w:numPr>
                          <w:tabs>
                            <w:tab w:val="left" w:pos="776"/>
                          </w:tabs>
                          <w:spacing w:before="25"/>
                          <w:ind w:left="776" w:hanging="316"/>
                          <w:jc w:val="left"/>
                          <w:rPr>
                            <w:sz w:val="18"/>
                          </w:rPr>
                        </w:pPr>
                        <w:r>
                          <w:rPr>
                            <w:spacing w:val="-6"/>
                            <w:sz w:val="18"/>
                          </w:rPr>
                          <w:t>Para</w:t>
                        </w:r>
                        <w:r>
                          <w:rPr>
                            <w:spacing w:val="-15"/>
                            <w:sz w:val="18"/>
                          </w:rPr>
                          <w:t xml:space="preserve"> </w:t>
                        </w:r>
                        <w:r>
                          <w:rPr>
                            <w:spacing w:val="-6"/>
                            <w:sz w:val="18"/>
                          </w:rPr>
                          <w:t>obras</w:t>
                        </w:r>
                        <w:r>
                          <w:rPr>
                            <w:spacing w:val="-14"/>
                            <w:sz w:val="18"/>
                          </w:rPr>
                          <w:t xml:space="preserve"> </w:t>
                        </w:r>
                        <w:r>
                          <w:rPr>
                            <w:spacing w:val="-6"/>
                            <w:sz w:val="18"/>
                          </w:rPr>
                          <w:t>viales</w:t>
                        </w:r>
                        <w:r>
                          <w:rPr>
                            <w:spacing w:val="-15"/>
                            <w:sz w:val="18"/>
                          </w:rPr>
                          <w:t xml:space="preserve"> </w:t>
                        </w:r>
                        <w:r>
                          <w:rPr>
                            <w:spacing w:val="-6"/>
                            <w:sz w:val="18"/>
                          </w:rPr>
                          <w:t>se</w:t>
                        </w:r>
                        <w:r>
                          <w:rPr>
                            <w:spacing w:val="-14"/>
                            <w:sz w:val="18"/>
                          </w:rPr>
                          <w:t xml:space="preserve"> </w:t>
                        </w:r>
                        <w:r>
                          <w:rPr>
                            <w:spacing w:val="-6"/>
                            <w:sz w:val="18"/>
                          </w:rPr>
                          <w:t>deberán</w:t>
                        </w:r>
                        <w:r>
                          <w:rPr>
                            <w:spacing w:val="-14"/>
                            <w:sz w:val="18"/>
                          </w:rPr>
                          <w:t xml:space="preserve"> </w:t>
                        </w:r>
                        <w:r>
                          <w:rPr>
                            <w:spacing w:val="-6"/>
                            <w:sz w:val="18"/>
                          </w:rPr>
                          <w:t>colocar</w:t>
                        </w:r>
                        <w:r>
                          <w:rPr>
                            <w:spacing w:val="-15"/>
                            <w:sz w:val="18"/>
                          </w:rPr>
                          <w:t xml:space="preserve"> </w:t>
                        </w:r>
                        <w:r>
                          <w:rPr>
                            <w:spacing w:val="-6"/>
                            <w:sz w:val="18"/>
                          </w:rPr>
                          <w:t>carteles</w:t>
                        </w:r>
                        <w:r>
                          <w:rPr>
                            <w:spacing w:val="-14"/>
                            <w:sz w:val="18"/>
                          </w:rPr>
                          <w:t xml:space="preserve"> </w:t>
                        </w:r>
                        <w:r>
                          <w:rPr>
                            <w:spacing w:val="-6"/>
                            <w:sz w:val="18"/>
                          </w:rPr>
                          <w:t>de</w:t>
                        </w:r>
                        <w:r>
                          <w:rPr>
                            <w:spacing w:val="-14"/>
                            <w:sz w:val="18"/>
                          </w:rPr>
                          <w:t xml:space="preserve"> </w:t>
                        </w:r>
                        <w:r>
                          <w:rPr>
                            <w:spacing w:val="-6"/>
                            <w:sz w:val="18"/>
                          </w:rPr>
                          <w:t>obra</w:t>
                        </w:r>
                        <w:r>
                          <w:rPr>
                            <w:spacing w:val="-15"/>
                            <w:sz w:val="18"/>
                          </w:rPr>
                          <w:t xml:space="preserve"> </w:t>
                        </w:r>
                        <w:r>
                          <w:rPr>
                            <w:spacing w:val="-6"/>
                            <w:sz w:val="18"/>
                          </w:rPr>
                          <w:t>en</w:t>
                        </w:r>
                        <w:r>
                          <w:rPr>
                            <w:spacing w:val="-14"/>
                            <w:sz w:val="18"/>
                          </w:rPr>
                          <w:t xml:space="preserve"> </w:t>
                        </w:r>
                        <w:r>
                          <w:rPr>
                            <w:spacing w:val="-6"/>
                            <w:sz w:val="18"/>
                          </w:rPr>
                          <w:t>ambos</w:t>
                        </w:r>
                        <w:r>
                          <w:rPr>
                            <w:spacing w:val="-14"/>
                            <w:sz w:val="18"/>
                          </w:rPr>
                          <w:t xml:space="preserve"> </w:t>
                        </w:r>
                        <w:r>
                          <w:rPr>
                            <w:spacing w:val="-6"/>
                            <w:sz w:val="18"/>
                          </w:rPr>
                          <w:t>extremos</w:t>
                        </w:r>
                        <w:r>
                          <w:rPr>
                            <w:spacing w:val="-15"/>
                            <w:sz w:val="18"/>
                          </w:rPr>
                          <w:t xml:space="preserve"> </w:t>
                        </w:r>
                        <w:r>
                          <w:rPr>
                            <w:spacing w:val="-6"/>
                            <w:sz w:val="18"/>
                          </w:rPr>
                          <w:t>del</w:t>
                        </w:r>
                        <w:r>
                          <w:rPr>
                            <w:spacing w:val="-14"/>
                            <w:sz w:val="18"/>
                          </w:rPr>
                          <w:t xml:space="preserve"> </w:t>
                        </w:r>
                        <w:r>
                          <w:rPr>
                            <w:spacing w:val="-6"/>
                            <w:sz w:val="18"/>
                          </w:rPr>
                          <w:t>tramo</w:t>
                        </w:r>
                        <w:r>
                          <w:rPr>
                            <w:spacing w:val="-14"/>
                            <w:sz w:val="18"/>
                          </w:rPr>
                          <w:t xml:space="preserve"> </w:t>
                        </w:r>
                        <w:r>
                          <w:rPr>
                            <w:spacing w:val="-6"/>
                            <w:sz w:val="18"/>
                          </w:rPr>
                          <w:t>a</w:t>
                        </w:r>
                        <w:r>
                          <w:rPr>
                            <w:spacing w:val="-15"/>
                            <w:sz w:val="18"/>
                          </w:rPr>
                          <w:t xml:space="preserve"> </w:t>
                        </w:r>
                        <w:r>
                          <w:rPr>
                            <w:spacing w:val="-6"/>
                            <w:sz w:val="18"/>
                          </w:rPr>
                          <w:t>efectuar.</w:t>
                        </w:r>
                      </w:p>
                      <w:p w14:paraId="63C2CD0E" w14:textId="77777777" w:rsidR="00C87413" w:rsidRDefault="008355C8">
                        <w:pPr>
                          <w:spacing w:before="202" w:line="268" w:lineRule="auto"/>
                          <w:ind w:left="299" w:right="325"/>
                          <w:jc w:val="both"/>
                          <w:rPr>
                            <w:sz w:val="18"/>
                          </w:rPr>
                        </w:pPr>
                        <w:r>
                          <w:rPr>
                            <w:spacing w:val="-6"/>
                            <w:sz w:val="18"/>
                          </w:rPr>
                          <w:t>El</w:t>
                        </w:r>
                        <w:r>
                          <w:rPr>
                            <w:spacing w:val="-8"/>
                            <w:sz w:val="18"/>
                          </w:rPr>
                          <w:t xml:space="preserve"> </w:t>
                        </w:r>
                        <w:r>
                          <w:rPr>
                            <w:spacing w:val="-6"/>
                            <w:sz w:val="18"/>
                          </w:rPr>
                          <w:t>código</w:t>
                        </w:r>
                        <w:r>
                          <w:rPr>
                            <w:spacing w:val="-8"/>
                            <w:sz w:val="18"/>
                          </w:rPr>
                          <w:t xml:space="preserve"> </w:t>
                        </w:r>
                        <w:r>
                          <w:rPr>
                            <w:spacing w:val="-6"/>
                            <w:sz w:val="18"/>
                          </w:rPr>
                          <w:t>QR</w:t>
                        </w:r>
                        <w:r>
                          <w:rPr>
                            <w:spacing w:val="-7"/>
                            <w:sz w:val="18"/>
                          </w:rPr>
                          <w:t xml:space="preserve"> </w:t>
                        </w:r>
                        <w:r>
                          <w:rPr>
                            <w:spacing w:val="-6"/>
                            <w:sz w:val="18"/>
                          </w:rPr>
                          <w:t>mencionado</w:t>
                        </w:r>
                        <w:r>
                          <w:rPr>
                            <w:spacing w:val="-8"/>
                            <w:sz w:val="18"/>
                          </w:rPr>
                          <w:t xml:space="preserve"> </w:t>
                        </w:r>
                        <w:r>
                          <w:rPr>
                            <w:spacing w:val="-6"/>
                            <w:sz w:val="18"/>
                          </w:rPr>
                          <w:t>en</w:t>
                        </w:r>
                        <w:r>
                          <w:rPr>
                            <w:spacing w:val="-7"/>
                            <w:sz w:val="18"/>
                          </w:rPr>
                          <w:t xml:space="preserve"> </w:t>
                        </w:r>
                        <w:r>
                          <w:rPr>
                            <w:spacing w:val="-6"/>
                            <w:sz w:val="18"/>
                          </w:rPr>
                          <w:t>la</w:t>
                        </w:r>
                        <w:r>
                          <w:rPr>
                            <w:spacing w:val="-8"/>
                            <w:sz w:val="18"/>
                          </w:rPr>
                          <w:t xml:space="preserve"> </w:t>
                        </w:r>
                        <w:r>
                          <w:rPr>
                            <w:spacing w:val="-6"/>
                            <w:sz w:val="18"/>
                          </w:rPr>
                          <w:t>presente</w:t>
                        </w:r>
                        <w:r>
                          <w:rPr>
                            <w:spacing w:val="-7"/>
                            <w:sz w:val="18"/>
                          </w:rPr>
                          <w:t xml:space="preserve"> </w:t>
                        </w:r>
                        <w:r>
                          <w:rPr>
                            <w:spacing w:val="-6"/>
                            <w:sz w:val="18"/>
                          </w:rPr>
                          <w:t>cláusula,</w:t>
                        </w:r>
                        <w:r>
                          <w:rPr>
                            <w:spacing w:val="-8"/>
                            <w:sz w:val="18"/>
                          </w:rPr>
                          <w:t xml:space="preserve"> </w:t>
                        </w:r>
                        <w:r>
                          <w:rPr>
                            <w:spacing w:val="-6"/>
                            <w:sz w:val="18"/>
                          </w:rPr>
                          <w:t>es</w:t>
                        </w:r>
                        <w:r>
                          <w:rPr>
                            <w:spacing w:val="-8"/>
                            <w:sz w:val="18"/>
                          </w:rPr>
                          <w:t xml:space="preserve"> </w:t>
                        </w:r>
                        <w:r>
                          <w:rPr>
                            <w:spacing w:val="-6"/>
                            <w:sz w:val="18"/>
                          </w:rPr>
                          <w:t>generado</w:t>
                        </w:r>
                        <w:r>
                          <w:rPr>
                            <w:spacing w:val="-7"/>
                            <w:sz w:val="18"/>
                          </w:rPr>
                          <w:t xml:space="preserve"> </w:t>
                        </w:r>
                        <w:r>
                          <w:rPr>
                            <w:spacing w:val="-6"/>
                            <w:sz w:val="18"/>
                          </w:rPr>
                          <w:t>a</w:t>
                        </w:r>
                        <w:r>
                          <w:rPr>
                            <w:spacing w:val="-8"/>
                            <w:sz w:val="18"/>
                          </w:rPr>
                          <w:t xml:space="preserve"> </w:t>
                        </w:r>
                        <w:r>
                          <w:rPr>
                            <w:spacing w:val="-6"/>
                            <w:sz w:val="18"/>
                          </w:rPr>
                          <w:t>través</w:t>
                        </w:r>
                        <w:r>
                          <w:rPr>
                            <w:spacing w:val="-7"/>
                            <w:sz w:val="18"/>
                          </w:rPr>
                          <w:t xml:space="preserve"> </w:t>
                        </w:r>
                        <w:r>
                          <w:rPr>
                            <w:spacing w:val="-6"/>
                            <w:sz w:val="18"/>
                          </w:rPr>
                          <w:t>del</w:t>
                        </w:r>
                        <w:r>
                          <w:rPr>
                            <w:spacing w:val="-8"/>
                            <w:sz w:val="18"/>
                          </w:rPr>
                          <w:t xml:space="preserve"> </w:t>
                        </w:r>
                        <w:r>
                          <w:rPr>
                            <w:spacing w:val="-6"/>
                            <w:sz w:val="18"/>
                          </w:rPr>
                          <w:t>SICP</w:t>
                        </w:r>
                        <w:r>
                          <w:rPr>
                            <w:spacing w:val="-7"/>
                            <w:sz w:val="18"/>
                          </w:rPr>
                          <w:t xml:space="preserve"> </w:t>
                        </w:r>
                        <w:r>
                          <w:rPr>
                            <w:spacing w:val="-6"/>
                            <w:sz w:val="18"/>
                          </w:rPr>
                          <w:t>con</w:t>
                        </w:r>
                        <w:r>
                          <w:rPr>
                            <w:spacing w:val="-8"/>
                            <w:sz w:val="18"/>
                          </w:rPr>
                          <w:t xml:space="preserve"> </w:t>
                        </w:r>
                        <w:r>
                          <w:rPr>
                            <w:spacing w:val="-6"/>
                            <w:sz w:val="18"/>
                          </w:rPr>
                          <w:t>la</w:t>
                        </w:r>
                        <w:r>
                          <w:rPr>
                            <w:spacing w:val="-7"/>
                            <w:sz w:val="18"/>
                          </w:rPr>
                          <w:t xml:space="preserve"> </w:t>
                        </w:r>
                        <w:r>
                          <w:rPr>
                            <w:spacing w:val="-6"/>
                            <w:sz w:val="18"/>
                          </w:rPr>
                          <w:t>emisión</w:t>
                        </w:r>
                        <w:r>
                          <w:rPr>
                            <w:spacing w:val="-8"/>
                            <w:sz w:val="18"/>
                          </w:rPr>
                          <w:t xml:space="preserve"> </w:t>
                        </w:r>
                        <w:r>
                          <w:rPr>
                            <w:spacing w:val="-6"/>
                            <w:sz w:val="18"/>
                          </w:rPr>
                          <w:t>del</w:t>
                        </w:r>
                        <w:r>
                          <w:rPr>
                            <w:spacing w:val="-8"/>
                            <w:sz w:val="18"/>
                          </w:rPr>
                          <w:t xml:space="preserve"> </w:t>
                        </w:r>
                        <w:r>
                          <w:rPr>
                            <w:spacing w:val="-6"/>
                            <w:sz w:val="18"/>
                          </w:rPr>
                          <w:t>código</w:t>
                        </w:r>
                        <w:r>
                          <w:rPr>
                            <w:spacing w:val="-7"/>
                            <w:sz w:val="18"/>
                          </w:rPr>
                          <w:t xml:space="preserve"> </w:t>
                        </w:r>
                        <w:r>
                          <w:rPr>
                            <w:spacing w:val="-6"/>
                            <w:sz w:val="18"/>
                          </w:rPr>
                          <w:t>de</w:t>
                        </w:r>
                        <w:r>
                          <w:rPr>
                            <w:spacing w:val="-8"/>
                            <w:sz w:val="18"/>
                          </w:rPr>
                          <w:t xml:space="preserve"> </w:t>
                        </w:r>
                        <w:r>
                          <w:rPr>
                            <w:spacing w:val="-6"/>
                            <w:sz w:val="18"/>
                          </w:rPr>
                          <w:t xml:space="preserve">contratación, </w:t>
                        </w:r>
                        <w:r>
                          <w:rPr>
                            <w:sz w:val="18"/>
                          </w:rPr>
                          <w:t>permitiendo</w:t>
                        </w:r>
                        <w:r>
                          <w:rPr>
                            <w:spacing w:val="-12"/>
                            <w:sz w:val="18"/>
                          </w:rPr>
                          <w:t xml:space="preserve"> </w:t>
                        </w:r>
                        <w:r>
                          <w:rPr>
                            <w:sz w:val="18"/>
                          </w:rPr>
                          <w:t>que</w:t>
                        </w:r>
                        <w:r>
                          <w:rPr>
                            <w:spacing w:val="-12"/>
                            <w:sz w:val="18"/>
                          </w:rPr>
                          <w:t xml:space="preserve"> </w:t>
                        </w:r>
                        <w:r>
                          <w:rPr>
                            <w:sz w:val="18"/>
                          </w:rPr>
                          <w:t>a</w:t>
                        </w:r>
                        <w:r>
                          <w:rPr>
                            <w:spacing w:val="-12"/>
                            <w:sz w:val="18"/>
                          </w:rPr>
                          <w:t xml:space="preserve"> </w:t>
                        </w:r>
                        <w:r>
                          <w:rPr>
                            <w:sz w:val="18"/>
                          </w:rPr>
                          <w:t>través</w:t>
                        </w:r>
                        <w:r>
                          <w:rPr>
                            <w:spacing w:val="-12"/>
                            <w:sz w:val="18"/>
                          </w:rPr>
                          <w:t xml:space="preserve"> </w:t>
                        </w:r>
                        <w:r>
                          <w:rPr>
                            <w:sz w:val="18"/>
                          </w:rPr>
                          <w:t>de</w:t>
                        </w:r>
                        <w:r>
                          <w:rPr>
                            <w:spacing w:val="-12"/>
                            <w:sz w:val="18"/>
                          </w:rPr>
                          <w:t xml:space="preserve"> </w:t>
                        </w:r>
                        <w:r>
                          <w:rPr>
                            <w:sz w:val="18"/>
                          </w:rPr>
                          <w:t>aplicaciones</w:t>
                        </w:r>
                        <w:r>
                          <w:rPr>
                            <w:spacing w:val="-12"/>
                            <w:sz w:val="18"/>
                          </w:rPr>
                          <w:t xml:space="preserve"> </w:t>
                        </w:r>
                        <w:r>
                          <w:rPr>
                            <w:sz w:val="18"/>
                          </w:rPr>
                          <w:t>móviles</w:t>
                        </w:r>
                        <w:r>
                          <w:rPr>
                            <w:spacing w:val="-12"/>
                            <w:sz w:val="18"/>
                          </w:rPr>
                          <w:t xml:space="preserve"> </w:t>
                        </w:r>
                        <w:r>
                          <w:rPr>
                            <w:sz w:val="18"/>
                          </w:rPr>
                          <w:t>pueda</w:t>
                        </w:r>
                        <w:r>
                          <w:rPr>
                            <w:spacing w:val="-12"/>
                            <w:sz w:val="18"/>
                          </w:rPr>
                          <w:t xml:space="preserve"> </w:t>
                        </w:r>
                        <w:r>
                          <w:rPr>
                            <w:sz w:val="18"/>
                          </w:rPr>
                          <w:t>ser</w:t>
                        </w:r>
                        <w:r>
                          <w:rPr>
                            <w:spacing w:val="-12"/>
                            <w:sz w:val="18"/>
                          </w:rPr>
                          <w:t xml:space="preserve"> </w:t>
                        </w:r>
                        <w:r>
                          <w:rPr>
                            <w:sz w:val="18"/>
                          </w:rPr>
                          <w:t>corroborada</w:t>
                        </w:r>
                        <w:r>
                          <w:rPr>
                            <w:spacing w:val="-12"/>
                            <w:sz w:val="18"/>
                          </w:rPr>
                          <w:t xml:space="preserve"> </w:t>
                        </w:r>
                        <w:r>
                          <w:rPr>
                            <w:sz w:val="18"/>
                          </w:rPr>
                          <w:t>la</w:t>
                        </w:r>
                        <w:r>
                          <w:rPr>
                            <w:spacing w:val="-12"/>
                            <w:sz w:val="18"/>
                          </w:rPr>
                          <w:t xml:space="preserve"> </w:t>
                        </w:r>
                        <w:r>
                          <w:rPr>
                            <w:sz w:val="18"/>
                          </w:rPr>
                          <w:t>información</w:t>
                        </w:r>
                        <w:r>
                          <w:rPr>
                            <w:spacing w:val="-12"/>
                            <w:sz w:val="18"/>
                          </w:rPr>
                          <w:t xml:space="preserve"> </w:t>
                        </w:r>
                        <w:r>
                          <w:rPr>
                            <w:sz w:val="18"/>
                          </w:rPr>
                          <w:t>disponible</w:t>
                        </w:r>
                        <w:r>
                          <w:rPr>
                            <w:spacing w:val="-12"/>
                            <w:sz w:val="18"/>
                          </w:rPr>
                          <w:t xml:space="preserve"> </w:t>
                        </w:r>
                        <w:r>
                          <w:rPr>
                            <w:sz w:val="18"/>
                          </w:rPr>
                          <w:t>del</w:t>
                        </w:r>
                        <w:r>
                          <w:rPr>
                            <w:spacing w:val="-12"/>
                            <w:sz w:val="18"/>
                          </w:rPr>
                          <w:t xml:space="preserve"> </w:t>
                        </w:r>
                        <w:r>
                          <w:rPr>
                            <w:sz w:val="18"/>
                          </w:rPr>
                          <w:t>contrato</w:t>
                        </w:r>
                        <w:r>
                          <w:rPr>
                            <w:spacing w:val="-12"/>
                            <w:sz w:val="18"/>
                          </w:rPr>
                          <w:t xml:space="preserve"> </w:t>
                        </w:r>
                        <w:r>
                          <w:rPr>
                            <w:sz w:val="18"/>
                          </w:rPr>
                          <w:t>y</w:t>
                        </w:r>
                        <w:r>
                          <w:rPr>
                            <w:spacing w:val="-12"/>
                            <w:sz w:val="18"/>
                          </w:rPr>
                          <w:t xml:space="preserve"> </w:t>
                        </w:r>
                        <w:r>
                          <w:rPr>
                            <w:sz w:val="18"/>
                          </w:rPr>
                          <w:t>la situación contractual del mismo.</w:t>
                        </w:r>
                      </w:p>
                    </w:txbxContent>
                  </v:textbox>
                </v:shape>
                <w10:anchorlock/>
              </v:group>
            </w:pict>
          </mc:Fallback>
        </mc:AlternateContent>
      </w:r>
    </w:p>
    <w:p w14:paraId="4C7404F5" w14:textId="77777777" w:rsidR="00C87413" w:rsidRDefault="008355C8">
      <w:pPr>
        <w:pStyle w:val="Textoindependiente"/>
        <w:spacing w:before="71"/>
        <w:rPr>
          <w:sz w:val="20"/>
        </w:rPr>
      </w:pPr>
      <w:r>
        <w:rPr>
          <w:noProof/>
        </w:rPr>
        <mc:AlternateContent>
          <mc:Choice Requires="wpg">
            <w:drawing>
              <wp:anchor distT="0" distB="0" distL="0" distR="0" simplePos="0" relativeHeight="487763456" behindDoc="1" locked="0" layoutInCell="1" allowOverlap="1" wp14:anchorId="1D2BA69D" wp14:editId="2EA3A6B5">
                <wp:simplePos x="0" y="0"/>
                <wp:positionH relativeFrom="page">
                  <wp:posOffset>780293</wp:posOffset>
                </wp:positionH>
                <wp:positionV relativeFrom="paragraph">
                  <wp:posOffset>207875</wp:posOffset>
                </wp:positionV>
                <wp:extent cx="6279515" cy="15240"/>
                <wp:effectExtent l="0" t="0" r="0" b="0"/>
                <wp:wrapTopAndBottom/>
                <wp:docPr id="966" name="Group 9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967" name="Graphic 967"/>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968" name="Graphic 968"/>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969" name="Graphic 969"/>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970" name="Graphic 970"/>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6F7277B9" id="Group 966" o:spid="_x0000_s1026" style="position:absolute;margin-left:61.45pt;margin-top:16.35pt;width:494.45pt;height:1.2pt;z-index:-1555302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">
                <v:shape id="Graphic 967"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" path="m6272154,7315l,7315,,,6279470,r-7316,7315xe" fillcolor="#999" stroked="f">
                  <v:path arrowok="t"/>
                </v:shape>
                <v:shape id="Graphic 968"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" path="m6279470,7315l,7315,7315,,6279470,r,7315xe" fillcolor="#ededed" stroked="f">
                  <v:path arrowok="t"/>
                </v:shape>
                <v:shape id="Graphic 969"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" path="m,14631l,,7315,r,7315l,14631xe" fillcolor="#999" stroked="f">
                  <v:path arrowok="t"/>
                </v:shape>
                <v:shape id="Graphic 970"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" path="m7315,14631l,14631,,7315,7315,r,14631xe" fillcolor="#ededed" stroked="f">
                  <v:path arrowok="t"/>
                </v:shape>
                <w10:wrap type="topAndBottom" anchorx="page"/>
              </v:group>
            </w:pict>
          </mc:Fallback>
        </mc:AlternateContent>
      </w:r>
    </w:p>
    <w:p w14:paraId="19EF000D" w14:textId="77777777" w:rsidR="00C87413" w:rsidRDefault="00C87413">
      <w:pPr>
        <w:pStyle w:val="Textoindependiente"/>
        <w:spacing w:before="51"/>
        <w:rPr>
          <w:sz w:val="27"/>
        </w:rPr>
      </w:pPr>
    </w:p>
    <w:p w14:paraId="00E1AC6C" w14:textId="77777777" w:rsidR="00C87413" w:rsidRDefault="008355C8">
      <w:pPr>
        <w:ind w:left="102"/>
        <w:rPr>
          <w:sz w:val="27"/>
        </w:rPr>
      </w:pPr>
      <w:r>
        <w:rPr>
          <w:spacing w:val="2"/>
          <w:w w:val="90"/>
          <w:sz w:val="27"/>
          <w:u w:val="single"/>
        </w:rPr>
        <w:t>Requerimientos</w:t>
      </w:r>
      <w:r>
        <w:rPr>
          <w:spacing w:val="18"/>
          <w:sz w:val="27"/>
          <w:u w:val="single"/>
        </w:rPr>
        <w:t xml:space="preserve"> </w:t>
      </w:r>
      <w:r>
        <w:rPr>
          <w:spacing w:val="-2"/>
          <w:sz w:val="27"/>
          <w:u w:val="single"/>
        </w:rPr>
        <w:t>adicionales</w:t>
      </w:r>
    </w:p>
    <w:p w14:paraId="6CA05976" w14:textId="77777777" w:rsidR="00C87413" w:rsidRDefault="00C87413">
      <w:pPr>
        <w:pStyle w:val="Textoindependiente"/>
        <w:spacing w:before="184"/>
      </w:pPr>
    </w:p>
    <w:p w14:paraId="5E9506D7" w14:textId="77777777" w:rsidR="00C87413" w:rsidRDefault="008355C8">
      <w:pPr>
        <w:pStyle w:val="Textoindependiente"/>
        <w:ind w:left="108"/>
      </w:pPr>
      <w:r>
        <w:rPr>
          <w:spacing w:val="-6"/>
        </w:rPr>
        <w:t>La</w:t>
      </w:r>
      <w:r>
        <w:rPr>
          <w:spacing w:val="-12"/>
        </w:rPr>
        <w:t xml:space="preserve"> </w:t>
      </w:r>
      <w:r>
        <w:rPr>
          <w:spacing w:val="-6"/>
        </w:rPr>
        <w:t>convocante</w:t>
      </w:r>
      <w:r>
        <w:rPr>
          <w:spacing w:val="-11"/>
        </w:rPr>
        <w:t xml:space="preserve"> </w:t>
      </w:r>
      <w:r>
        <w:rPr>
          <w:spacing w:val="-6"/>
        </w:rPr>
        <w:t>puede</w:t>
      </w:r>
      <w:r>
        <w:rPr>
          <w:spacing w:val="-12"/>
        </w:rPr>
        <w:t xml:space="preserve"> </w:t>
      </w:r>
      <w:r>
        <w:rPr>
          <w:spacing w:val="-6"/>
        </w:rPr>
        <w:t>incluir</w:t>
      </w:r>
      <w:r>
        <w:rPr>
          <w:spacing w:val="-11"/>
        </w:rPr>
        <w:t xml:space="preserve"> </w:t>
      </w:r>
      <w:r>
        <w:rPr>
          <w:spacing w:val="-6"/>
        </w:rPr>
        <w:t>otros</w:t>
      </w:r>
      <w:r>
        <w:rPr>
          <w:spacing w:val="-12"/>
        </w:rPr>
        <w:t xml:space="preserve"> </w:t>
      </w:r>
      <w:r>
        <w:rPr>
          <w:spacing w:val="-6"/>
        </w:rPr>
        <w:t>requisitos</w:t>
      </w:r>
      <w:r>
        <w:rPr>
          <w:spacing w:val="-11"/>
        </w:rPr>
        <w:t xml:space="preserve"> </w:t>
      </w:r>
      <w:r>
        <w:rPr>
          <w:spacing w:val="-6"/>
        </w:rPr>
        <w:t>adicionales,</w:t>
      </w:r>
      <w:r>
        <w:rPr>
          <w:spacing w:val="-12"/>
        </w:rPr>
        <w:t xml:space="preserve"> </w:t>
      </w:r>
      <w:proofErr w:type="gramStart"/>
      <w:r>
        <w:rPr>
          <w:spacing w:val="-6"/>
        </w:rPr>
        <w:t>como</w:t>
      </w:r>
      <w:proofErr w:type="gramEnd"/>
      <w:r>
        <w:rPr>
          <w:spacing w:val="-11"/>
        </w:rPr>
        <w:t xml:space="preserve"> </w:t>
      </w:r>
      <w:r>
        <w:rPr>
          <w:spacing w:val="-6"/>
        </w:rPr>
        <w:t>por</w:t>
      </w:r>
      <w:r>
        <w:rPr>
          <w:spacing w:val="-12"/>
        </w:rPr>
        <w:t xml:space="preserve"> </w:t>
      </w:r>
      <w:r>
        <w:rPr>
          <w:spacing w:val="-6"/>
        </w:rPr>
        <w:t>ejemplo:</w:t>
      </w:r>
    </w:p>
    <w:p w14:paraId="16345EF8" w14:textId="77777777" w:rsidR="00C87413" w:rsidRDefault="008355C8">
      <w:pPr>
        <w:pStyle w:val="Textoindependiente"/>
        <w:spacing w:before="118"/>
        <w:rPr>
          <w:sz w:val="20"/>
        </w:rPr>
      </w:pPr>
      <w:r>
        <w:rPr>
          <w:noProof/>
        </w:rPr>
        <mc:AlternateContent>
          <mc:Choice Requires="wpg">
            <w:drawing>
              <wp:anchor distT="0" distB="0" distL="0" distR="0" simplePos="0" relativeHeight="487763968" behindDoc="1" locked="0" layoutInCell="1" allowOverlap="1" wp14:anchorId="573F4724" wp14:editId="319924AB">
                <wp:simplePos x="0" y="0"/>
                <wp:positionH relativeFrom="page">
                  <wp:posOffset>780293</wp:posOffset>
                </wp:positionH>
                <wp:positionV relativeFrom="paragraph">
                  <wp:posOffset>238236</wp:posOffset>
                </wp:positionV>
                <wp:extent cx="6279515" cy="558800"/>
                <wp:effectExtent l="0" t="0" r="0" b="0"/>
                <wp:wrapTopAndBottom/>
                <wp:docPr id="971" name="Group 9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972" name="Graphic 972"/>
                        <wps:cNvSpPr/>
                        <wps:spPr>
                          <a:xfrm>
                            <a:off x="32" y="0"/>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973" name="Graphic 973"/>
                        <wps:cNvSpPr/>
                        <wps:spPr>
                          <a:xfrm>
                            <a:off x="14631" y="739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74" name="Graphic 974"/>
                        <wps:cNvSpPr/>
                        <wps:spPr>
                          <a:xfrm>
                            <a:off x="-5" y="543813"/>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975" name="Graphic 975"/>
                        <wps:cNvSpPr/>
                        <wps:spPr>
                          <a:xfrm>
                            <a:off x="14631" y="55120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76" name="Graphic 976"/>
                        <wps:cNvSpPr/>
                        <wps:spPr>
                          <a:xfrm>
                            <a:off x="-5" y="11"/>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977" name="Textbox 977"/>
                        <wps:cNvSpPr txBox="1"/>
                        <wps:spPr>
                          <a:xfrm>
                            <a:off x="14631" y="14706"/>
                            <a:ext cx="6250305" cy="529590"/>
                          </a:xfrm>
                          <a:prstGeom prst="rect">
                            <a:avLst/>
                          </a:prstGeom>
                        </wps:spPr>
                        <wps:txbx>
                          <w:txbxContent>
                            <w:p w14:paraId="45063905" w14:textId="77777777" w:rsidR="00C87413" w:rsidRDefault="00C87413">
                              <w:pPr>
                                <w:spacing w:before="98"/>
                                <w:rPr>
                                  <w:sz w:val="18"/>
                                </w:rPr>
                              </w:pPr>
                            </w:p>
                            <w:p w14:paraId="1AC65C72" w14:textId="77777777" w:rsidR="00C87413" w:rsidRDefault="008355C8">
                              <w:pPr>
                                <w:ind w:left="299"/>
                                <w:rPr>
                                  <w:sz w:val="18"/>
                                </w:rPr>
                              </w:pPr>
                              <w:r>
                                <w:rPr>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w:pict>
              <v:group w14:anchorId="573F4724" id="Group 971" o:spid="_x0000_s1371" style="position:absolute;margin-left:61.45pt;margin-top:18.75pt;width:494.45pt;height:44pt;z-index:-15552512;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">
                <v:shape id="Graphic 972" o:spid="_x0000_s1372" style="position:absolute;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" path="m14592,l,,14592,14592,14592,xem6279400,r-14605,l6264795,14592,6279400,xe" fillcolor="#cdd3d9" stroked="f">
                  <v:path arrowok="t"/>
                </v:shape>
                <v:shape id="Graphic 973" o:spid="_x0000_s1373"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" path="m,l6250207,e" filled="f" strokecolor="#cdd3d9" strokeweight=".40642mm">
                  <v:stroke dashstyle="longDash"/>
                  <v:path arrowok="t"/>
                </v:shape>
                <v:shape id="Graphic 974" o:spid="_x0000_s1374" style="position:absolute;top:5438;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" path="m14630,l,14592r14630,l14630,xem6279464,14592l6264872,r-38,14592l6279464,14592xe" fillcolor="#cdd3d9" stroked="f">
                  <v:path arrowok="t"/>
                </v:shape>
                <v:shape id="Graphic 975" o:spid="_x0000_s1375" style="position:absolute;left:146;top:5512;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" path="m,l6250207,e" filled="f" strokecolor="#cdd3d9" strokeweight=".40642mm">
                  <v:stroke dashstyle="longDash"/>
                  <v:path arrowok="t"/>
                </v:shape>
                <v:shape id="Graphic 976" o:spid="_x0000_s1376"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" path="m14630,14630l,,,558444,14630,543814r,-529184xem6279464,r-14630,14630l6264834,543814r14630,14630l6279464,xe" fillcolor="#cdd3d9" stroked="f">
                  <v:path arrowok="t"/>
                </v:shape>
                <v:shape id="Textbox 977" o:spid="_x0000_s1377" type="#_x0000_t202" style="position:absolute;left:146;top:147;width:62503;height:5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" filled="f" stroked="f">
                  <v:textbox inset="0,0,0,0">
                    <w:txbxContent>
                      <w:p w14:paraId="45063905" w14:textId="77777777" w:rsidR="00C87413" w:rsidRDefault="00C87413">
                        <w:pPr>
                          <w:spacing w:before="98"/>
                          <w:rPr>
                            <w:sz w:val="18"/>
                          </w:rPr>
                        </w:pPr>
                      </w:p>
                      <w:p w14:paraId="1AC65C72" w14:textId="77777777" w:rsidR="00C87413" w:rsidRDefault="008355C8">
                        <w:pPr>
                          <w:ind w:left="299"/>
                          <w:rPr>
                            <w:sz w:val="18"/>
                          </w:rPr>
                        </w:pPr>
                        <w:r>
                          <w:rPr>
                            <w:sz w:val="18"/>
                          </w:rPr>
                          <w:t>No</w:t>
                        </w:r>
                        <w:r>
                          <w:rPr>
                            <w:spacing w:val="-17"/>
                            <w:sz w:val="18"/>
                          </w:rPr>
                          <w:t xml:space="preserve"> </w:t>
                        </w:r>
                        <w:r>
                          <w:rPr>
                            <w:spacing w:val="-2"/>
                            <w:sz w:val="18"/>
                          </w:rPr>
                          <w:t>Aplica</w:t>
                        </w:r>
                      </w:p>
                    </w:txbxContent>
                  </v:textbox>
                </v:shape>
                <w10:wrap type="topAndBottom" anchorx="page"/>
              </v:group>
            </w:pict>
          </mc:Fallback>
        </mc:AlternateContent>
      </w:r>
      <w:r>
        <w:rPr>
          <w:noProof/>
        </w:rPr>
        <mc:AlternateContent>
          <mc:Choice Requires="wpg">
            <w:drawing>
              <wp:anchor distT="0" distB="0" distL="0" distR="0" simplePos="0" relativeHeight="487764480" behindDoc="1" locked="0" layoutInCell="1" allowOverlap="1" wp14:anchorId="5B207FDF" wp14:editId="08D6805B">
                <wp:simplePos x="0" y="0"/>
                <wp:positionH relativeFrom="page">
                  <wp:posOffset>780293</wp:posOffset>
                </wp:positionH>
                <wp:positionV relativeFrom="paragraph">
                  <wp:posOffset>1023475</wp:posOffset>
                </wp:positionV>
                <wp:extent cx="6279515" cy="15240"/>
                <wp:effectExtent l="0" t="0" r="0" b="0"/>
                <wp:wrapTopAndBottom/>
                <wp:docPr id="978" name="Group 9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979" name="Graphic 979"/>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980" name="Graphic 980"/>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981" name="Graphic 981"/>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982" name="Graphic 982"/>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2079BE10" id="Group 978" o:spid="_x0000_s1026" style="position:absolute;margin-left:61.45pt;margin-top:80.6pt;width:494.45pt;height:1.2pt;z-index:-1555200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">
                <v:shape id="Graphic 979"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" path="m6272154,7315l,7315,,,6279470,r-7316,7315xe" fillcolor="#999" stroked="f">
                  <v:path arrowok="t"/>
                </v:shape>
                <v:shape id="Graphic 980"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" path="m6279470,7315l,7315,7315,,6279470,r,7315xe" fillcolor="#ededed" stroked="f">
                  <v:path arrowok="t"/>
                </v:shape>
                <v:shape id="Graphic 981"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" path="m,14631l,,7315,r,7315l,14631xe" fillcolor="#999" stroked="f">
                  <v:path arrowok="t"/>
                </v:shape>
                <v:shape id="Graphic 982"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" path="m7315,14631l,14631,,7315,7315,r,14631xe" fillcolor="#ededed" stroked="f">
                  <v:path arrowok="t"/>
                </v:shape>
                <w10:wrap type="topAndBottom" anchorx="page"/>
              </v:group>
            </w:pict>
          </mc:Fallback>
        </mc:AlternateContent>
      </w:r>
    </w:p>
    <w:p w14:paraId="722C030B" w14:textId="77777777" w:rsidR="00C87413" w:rsidRDefault="00C87413">
      <w:pPr>
        <w:pStyle w:val="Textoindependiente"/>
        <w:spacing w:before="100"/>
        <w:rPr>
          <w:sz w:val="20"/>
        </w:rPr>
      </w:pPr>
    </w:p>
    <w:p w14:paraId="1D7DAA9E" w14:textId="77777777" w:rsidR="00C87413" w:rsidRDefault="00C87413">
      <w:pPr>
        <w:pStyle w:val="Textoindependiente"/>
        <w:spacing w:before="51"/>
        <w:rPr>
          <w:sz w:val="27"/>
        </w:rPr>
      </w:pPr>
    </w:p>
    <w:p w14:paraId="79073F58" w14:textId="77777777" w:rsidR="00C87413" w:rsidRDefault="008355C8">
      <w:pPr>
        <w:ind w:left="102"/>
        <w:rPr>
          <w:sz w:val="27"/>
        </w:rPr>
      </w:pPr>
      <w:r>
        <w:rPr>
          <w:spacing w:val="-8"/>
          <w:sz w:val="27"/>
          <w:u w:val="single"/>
        </w:rPr>
        <w:t>De</w:t>
      </w:r>
      <w:r>
        <w:rPr>
          <w:spacing w:val="-25"/>
          <w:sz w:val="27"/>
          <w:u w:val="single"/>
        </w:rPr>
        <w:t xml:space="preserve"> </w:t>
      </w:r>
      <w:r>
        <w:rPr>
          <w:spacing w:val="-8"/>
          <w:sz w:val="27"/>
          <w:u w:val="single"/>
        </w:rPr>
        <w:t>las</w:t>
      </w:r>
      <w:r>
        <w:rPr>
          <w:spacing w:val="-25"/>
          <w:sz w:val="27"/>
          <w:u w:val="single"/>
        </w:rPr>
        <w:t xml:space="preserve"> </w:t>
      </w:r>
      <w:r>
        <w:rPr>
          <w:spacing w:val="-8"/>
          <w:sz w:val="27"/>
          <w:u w:val="single"/>
        </w:rPr>
        <w:t>MIPYMES</w:t>
      </w:r>
    </w:p>
    <w:p w14:paraId="26160BE8" w14:textId="77777777" w:rsidR="00C87413" w:rsidRDefault="008355C8">
      <w:pPr>
        <w:pStyle w:val="Textoindependiente"/>
        <w:spacing w:before="129"/>
        <w:rPr>
          <w:sz w:val="20"/>
        </w:rPr>
      </w:pPr>
      <w:r>
        <w:rPr>
          <w:noProof/>
        </w:rPr>
        <mc:AlternateContent>
          <mc:Choice Requires="wpg">
            <w:drawing>
              <wp:anchor distT="0" distB="0" distL="0" distR="0" simplePos="0" relativeHeight="487764992" behindDoc="1" locked="0" layoutInCell="1" allowOverlap="1" wp14:anchorId="2806DD94" wp14:editId="2A6F4B49">
                <wp:simplePos x="0" y="0"/>
                <wp:positionH relativeFrom="page">
                  <wp:posOffset>780293</wp:posOffset>
                </wp:positionH>
                <wp:positionV relativeFrom="paragraph">
                  <wp:posOffset>244962</wp:posOffset>
                </wp:positionV>
                <wp:extent cx="6279515" cy="1453515"/>
                <wp:effectExtent l="0" t="0" r="0" b="0"/>
                <wp:wrapTopAndBottom/>
                <wp:docPr id="983" name="Group 9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453515"/>
                          <a:chOff x="0" y="0"/>
                          <a:chExt cx="6279515" cy="1453515"/>
                        </a:xfrm>
                      </wpg:grpSpPr>
                      <wps:wsp>
                        <wps:cNvPr id="984" name="Graphic 984"/>
                        <wps:cNvSpPr/>
                        <wps:spPr>
                          <a:xfrm>
                            <a:off x="32" y="0"/>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985" name="Graphic 985"/>
                        <wps:cNvSpPr/>
                        <wps:spPr>
                          <a:xfrm>
                            <a:off x="14631" y="739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86" name="Graphic 986"/>
                        <wps:cNvSpPr/>
                        <wps:spPr>
                          <a:xfrm>
                            <a:off x="-5" y="1438783"/>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987" name="Graphic 987"/>
                        <wps:cNvSpPr/>
                        <wps:spPr>
                          <a:xfrm>
                            <a:off x="14631" y="144618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88" name="Graphic 988"/>
                        <wps:cNvSpPr/>
                        <wps:spPr>
                          <a:xfrm>
                            <a:off x="-5" y="0"/>
                            <a:ext cx="6279515" cy="1453515"/>
                          </a:xfrm>
                          <a:custGeom>
                            <a:avLst/>
                            <a:gdLst/>
                            <a:ahLst/>
                            <a:cxnLst/>
                            <a:rect l="l" t="t" r="r" b="b"/>
                            <a:pathLst>
                              <a:path w="6279515" h="1453515">
                                <a:moveTo>
                                  <a:pt x="14630" y="14643"/>
                                </a:moveTo>
                                <a:lnTo>
                                  <a:pt x="0" y="0"/>
                                </a:lnTo>
                                <a:lnTo>
                                  <a:pt x="0" y="1453426"/>
                                </a:lnTo>
                                <a:lnTo>
                                  <a:pt x="14630" y="1438795"/>
                                </a:lnTo>
                                <a:lnTo>
                                  <a:pt x="14630" y="14643"/>
                                </a:lnTo>
                                <a:close/>
                              </a:path>
                              <a:path w="6279515" h="1453515">
                                <a:moveTo>
                                  <a:pt x="6279464" y="0"/>
                                </a:moveTo>
                                <a:lnTo>
                                  <a:pt x="6264834" y="14643"/>
                                </a:lnTo>
                                <a:lnTo>
                                  <a:pt x="6264834" y="1438795"/>
                                </a:lnTo>
                                <a:lnTo>
                                  <a:pt x="6279464" y="1453426"/>
                                </a:lnTo>
                                <a:lnTo>
                                  <a:pt x="6279464" y="0"/>
                                </a:lnTo>
                                <a:close/>
                              </a:path>
                            </a:pathLst>
                          </a:custGeom>
                          <a:solidFill>
                            <a:srgbClr val="CDD3D9"/>
                          </a:solidFill>
                        </wps:spPr>
                        <wps:bodyPr wrap="square" lIns="0" tIns="0" rIns="0" bIns="0" rtlCol="0">
                          <a:prstTxWarp prst="textNoShape">
                            <a:avLst/>
                          </a:prstTxWarp>
                          <a:noAutofit/>
                        </wps:bodyPr>
                      </wps:wsp>
                      <wps:wsp>
                        <wps:cNvPr id="989" name="Textbox 989"/>
                        <wps:cNvSpPr txBox="1"/>
                        <wps:spPr>
                          <a:xfrm>
                            <a:off x="14631" y="14706"/>
                            <a:ext cx="6250305" cy="1424305"/>
                          </a:xfrm>
                          <a:prstGeom prst="rect">
                            <a:avLst/>
                          </a:prstGeom>
                        </wps:spPr>
                        <wps:txbx>
                          <w:txbxContent>
                            <w:p w14:paraId="7D8E72A9" w14:textId="77777777" w:rsidR="00C87413" w:rsidRDefault="00C87413">
                              <w:pPr>
                                <w:rPr>
                                  <w:sz w:val="18"/>
                                </w:rPr>
                              </w:pPr>
                            </w:p>
                            <w:p w14:paraId="5CD1AA30" w14:textId="77777777" w:rsidR="00C87413" w:rsidRDefault="00C87413">
                              <w:pPr>
                                <w:spacing w:before="8"/>
                                <w:rPr>
                                  <w:sz w:val="18"/>
                                </w:rPr>
                              </w:pPr>
                            </w:p>
                            <w:p w14:paraId="727AE9BF" w14:textId="77777777" w:rsidR="00C87413" w:rsidRDefault="008355C8">
                              <w:pPr>
                                <w:spacing w:line="268" w:lineRule="auto"/>
                                <w:ind w:left="299" w:right="326"/>
                                <w:jc w:val="both"/>
                                <w:rPr>
                                  <w:sz w:val="18"/>
                                </w:rPr>
                              </w:pPr>
                              <w:r>
                                <w:rPr>
                                  <w:spacing w:val="-6"/>
                                  <w:sz w:val="18"/>
                                </w:rPr>
                                <w:t>Para</w:t>
                              </w:r>
                              <w:r>
                                <w:rPr>
                                  <w:spacing w:val="-7"/>
                                  <w:sz w:val="18"/>
                                </w:rPr>
                                <w:t xml:space="preserve"> </w:t>
                              </w:r>
                              <w:r>
                                <w:rPr>
                                  <w:spacing w:val="-6"/>
                                  <w:sz w:val="18"/>
                                </w:rPr>
                                <w:t>los</w:t>
                              </w:r>
                              <w:r>
                                <w:rPr>
                                  <w:spacing w:val="-7"/>
                                  <w:sz w:val="18"/>
                                </w:rPr>
                                <w:t xml:space="preserve"> </w:t>
                              </w:r>
                              <w:r>
                                <w:rPr>
                                  <w:spacing w:val="-6"/>
                                  <w:sz w:val="18"/>
                                </w:rPr>
                                <w:t>procedimientos</w:t>
                              </w:r>
                              <w:r>
                                <w:rPr>
                                  <w:spacing w:val="-7"/>
                                  <w:sz w:val="18"/>
                                </w:rPr>
                                <w:t xml:space="preserve"> </w:t>
                              </w:r>
                              <w:r>
                                <w:rPr>
                                  <w:spacing w:val="-6"/>
                                  <w:sz w:val="18"/>
                                </w:rPr>
                                <w:t>de</w:t>
                              </w:r>
                              <w:r>
                                <w:rPr>
                                  <w:spacing w:val="-7"/>
                                  <w:sz w:val="18"/>
                                </w:rPr>
                                <w:t xml:space="preserve"> </w:t>
                              </w:r>
                              <w:r>
                                <w:rPr>
                                  <w:spacing w:val="-6"/>
                                  <w:sz w:val="18"/>
                                </w:rPr>
                                <w:t>Menor</w:t>
                              </w:r>
                              <w:r>
                                <w:rPr>
                                  <w:spacing w:val="-7"/>
                                  <w:sz w:val="18"/>
                                </w:rPr>
                                <w:t xml:space="preserve"> </w:t>
                              </w:r>
                              <w:r>
                                <w:rPr>
                                  <w:spacing w:val="-6"/>
                                  <w:sz w:val="18"/>
                                </w:rPr>
                                <w:t>Cuantía,</w:t>
                              </w:r>
                              <w:r>
                                <w:rPr>
                                  <w:spacing w:val="-7"/>
                                  <w:sz w:val="18"/>
                                </w:rPr>
                                <w:t xml:space="preserve"> </w:t>
                              </w:r>
                              <w:r>
                                <w:rPr>
                                  <w:spacing w:val="-6"/>
                                  <w:sz w:val="18"/>
                                </w:rPr>
                                <w:t>este</w:t>
                              </w:r>
                              <w:r>
                                <w:rPr>
                                  <w:spacing w:val="-7"/>
                                  <w:sz w:val="18"/>
                                </w:rPr>
                                <w:t xml:space="preserve"> </w:t>
                              </w:r>
                              <w:r>
                                <w:rPr>
                                  <w:spacing w:val="-6"/>
                                  <w:sz w:val="18"/>
                                </w:rPr>
                                <w:t>tipo</w:t>
                              </w:r>
                              <w:r>
                                <w:rPr>
                                  <w:spacing w:val="-7"/>
                                  <w:sz w:val="18"/>
                                </w:rPr>
                                <w:t xml:space="preserve"> </w:t>
                              </w:r>
                              <w:r>
                                <w:rPr>
                                  <w:spacing w:val="-6"/>
                                  <w:sz w:val="18"/>
                                </w:rPr>
                                <w:t>de</w:t>
                              </w:r>
                              <w:r>
                                <w:rPr>
                                  <w:spacing w:val="-7"/>
                                  <w:sz w:val="18"/>
                                </w:rPr>
                                <w:t xml:space="preserve"> </w:t>
                              </w:r>
                              <w:r>
                                <w:rPr>
                                  <w:spacing w:val="-6"/>
                                  <w:sz w:val="18"/>
                                </w:rPr>
                                <w:t>procedimiento</w:t>
                              </w:r>
                              <w:r>
                                <w:rPr>
                                  <w:spacing w:val="-7"/>
                                  <w:sz w:val="18"/>
                                </w:rPr>
                                <w:t xml:space="preserve"> </w:t>
                              </w:r>
                              <w:r>
                                <w:rPr>
                                  <w:spacing w:val="-6"/>
                                  <w:sz w:val="18"/>
                                </w:rPr>
                                <w:t>de</w:t>
                              </w:r>
                              <w:r>
                                <w:rPr>
                                  <w:spacing w:val="-7"/>
                                  <w:sz w:val="18"/>
                                </w:rPr>
                                <w:t xml:space="preserve"> </w:t>
                              </w:r>
                              <w:r>
                                <w:rPr>
                                  <w:spacing w:val="-6"/>
                                  <w:sz w:val="18"/>
                                </w:rPr>
                                <w:t>contratación</w:t>
                              </w:r>
                              <w:r>
                                <w:rPr>
                                  <w:spacing w:val="-7"/>
                                  <w:sz w:val="18"/>
                                </w:rPr>
                                <w:t xml:space="preserve"> </w:t>
                              </w:r>
                              <w:r>
                                <w:rPr>
                                  <w:spacing w:val="-6"/>
                                  <w:sz w:val="18"/>
                                </w:rPr>
                                <w:t>estará</w:t>
                              </w:r>
                              <w:r>
                                <w:rPr>
                                  <w:spacing w:val="-7"/>
                                  <w:sz w:val="18"/>
                                </w:rPr>
                                <w:t xml:space="preserve"> </w:t>
                              </w:r>
                              <w:r>
                                <w:rPr>
                                  <w:spacing w:val="-6"/>
                                  <w:sz w:val="18"/>
                                </w:rPr>
                                <w:t>preferentemente</w:t>
                              </w:r>
                              <w:r>
                                <w:rPr>
                                  <w:spacing w:val="-7"/>
                                  <w:sz w:val="18"/>
                                </w:rPr>
                                <w:t xml:space="preserve"> </w:t>
                              </w:r>
                              <w:r>
                                <w:rPr>
                                  <w:spacing w:val="-6"/>
                                  <w:sz w:val="18"/>
                                </w:rPr>
                                <w:t xml:space="preserve">reservado </w:t>
                              </w:r>
                              <w:r>
                                <w:rPr>
                                  <w:spacing w:val="-4"/>
                                  <w:sz w:val="18"/>
                                </w:rPr>
                                <w:t>a</w:t>
                              </w:r>
                              <w:r>
                                <w:rPr>
                                  <w:spacing w:val="-10"/>
                                  <w:sz w:val="18"/>
                                </w:rPr>
                                <w:t xml:space="preserve"> </w:t>
                              </w:r>
                              <w:r>
                                <w:rPr>
                                  <w:spacing w:val="-4"/>
                                  <w:sz w:val="18"/>
                                </w:rPr>
                                <w:t>las</w:t>
                              </w:r>
                              <w:r>
                                <w:rPr>
                                  <w:spacing w:val="-10"/>
                                  <w:sz w:val="18"/>
                                </w:rPr>
                                <w:t xml:space="preserve"> </w:t>
                              </w:r>
                              <w:r>
                                <w:rPr>
                                  <w:spacing w:val="-4"/>
                                  <w:sz w:val="18"/>
                                </w:rPr>
                                <w:t>MIPYMES,</w:t>
                              </w:r>
                              <w:r>
                                <w:rPr>
                                  <w:spacing w:val="-9"/>
                                  <w:sz w:val="18"/>
                                </w:rPr>
                                <w:t xml:space="preserve"> </w:t>
                              </w:r>
                              <w:r>
                                <w:rPr>
                                  <w:spacing w:val="-4"/>
                                  <w:sz w:val="18"/>
                                </w:rPr>
                                <w:t>de</w:t>
                              </w:r>
                              <w:r>
                                <w:rPr>
                                  <w:spacing w:val="-10"/>
                                  <w:sz w:val="18"/>
                                </w:rPr>
                                <w:t xml:space="preserve"> </w:t>
                              </w:r>
                              <w:r>
                                <w:rPr>
                                  <w:spacing w:val="-4"/>
                                  <w:sz w:val="18"/>
                                </w:rPr>
                                <w:t>conformidad</w:t>
                              </w:r>
                              <w:r>
                                <w:rPr>
                                  <w:spacing w:val="-9"/>
                                  <w:sz w:val="18"/>
                                </w:rPr>
                                <w:t xml:space="preserve"> </w:t>
                              </w:r>
                              <w:r>
                                <w:rPr>
                                  <w:spacing w:val="-4"/>
                                  <w:sz w:val="18"/>
                                </w:rPr>
                                <w:t>al</w:t>
                              </w:r>
                              <w:r>
                                <w:rPr>
                                  <w:spacing w:val="-10"/>
                                  <w:sz w:val="18"/>
                                </w:rPr>
                                <w:t xml:space="preserve"> </w:t>
                              </w:r>
                              <w:r>
                                <w:rPr>
                                  <w:spacing w:val="-4"/>
                                  <w:sz w:val="18"/>
                                </w:rPr>
                                <w:t>artículo</w:t>
                              </w:r>
                              <w:r>
                                <w:rPr>
                                  <w:spacing w:val="-9"/>
                                  <w:sz w:val="18"/>
                                </w:rPr>
                                <w:t xml:space="preserve"> </w:t>
                              </w:r>
                              <w:r>
                                <w:rPr>
                                  <w:spacing w:val="-4"/>
                                  <w:sz w:val="18"/>
                                </w:rPr>
                                <w:t>34</w:t>
                              </w:r>
                              <w:r>
                                <w:rPr>
                                  <w:spacing w:val="-10"/>
                                  <w:sz w:val="18"/>
                                </w:rPr>
                                <w:t xml:space="preserve"> </w:t>
                              </w:r>
                              <w:proofErr w:type="spellStart"/>
                              <w:r>
                                <w:rPr>
                                  <w:spacing w:val="-4"/>
                                  <w:sz w:val="18"/>
                                </w:rPr>
                                <w:t>inc</w:t>
                              </w:r>
                              <w:proofErr w:type="spellEnd"/>
                              <w:r>
                                <w:rPr>
                                  <w:spacing w:val="-10"/>
                                  <w:sz w:val="18"/>
                                </w:rPr>
                                <w:t xml:space="preserve"> </w:t>
                              </w:r>
                              <w:r>
                                <w:rPr>
                                  <w:spacing w:val="-4"/>
                                  <w:sz w:val="18"/>
                                </w:rPr>
                                <w:t>b)</w:t>
                              </w:r>
                              <w:r>
                                <w:rPr>
                                  <w:spacing w:val="-9"/>
                                  <w:sz w:val="18"/>
                                </w:rPr>
                                <w:t xml:space="preserve"> </w:t>
                              </w:r>
                              <w:r>
                                <w:rPr>
                                  <w:spacing w:val="-4"/>
                                  <w:sz w:val="18"/>
                                </w:rPr>
                                <w:t>de</w:t>
                              </w:r>
                              <w:r>
                                <w:rPr>
                                  <w:spacing w:val="-10"/>
                                  <w:sz w:val="18"/>
                                </w:rPr>
                                <w:t xml:space="preserve"> </w:t>
                              </w:r>
                              <w:r>
                                <w:rPr>
                                  <w:spacing w:val="-4"/>
                                  <w:sz w:val="18"/>
                                </w:rPr>
                                <w:t>la</w:t>
                              </w:r>
                              <w:r>
                                <w:rPr>
                                  <w:spacing w:val="-9"/>
                                  <w:sz w:val="18"/>
                                </w:rPr>
                                <w:t xml:space="preserve"> </w:t>
                              </w:r>
                              <w:r>
                                <w:rPr>
                                  <w:spacing w:val="-4"/>
                                  <w:sz w:val="18"/>
                                </w:rPr>
                                <w:t>Ley</w:t>
                              </w:r>
                              <w:r>
                                <w:rPr>
                                  <w:spacing w:val="-10"/>
                                  <w:sz w:val="18"/>
                                </w:rPr>
                                <w:t xml:space="preserve"> </w:t>
                              </w:r>
                              <w:proofErr w:type="spellStart"/>
                              <w:r>
                                <w:rPr>
                                  <w:spacing w:val="-4"/>
                                  <w:sz w:val="18"/>
                                </w:rPr>
                                <w:t>N°</w:t>
                              </w:r>
                              <w:proofErr w:type="spellEnd"/>
                              <w:r>
                                <w:rPr>
                                  <w:spacing w:val="-9"/>
                                  <w:sz w:val="18"/>
                                </w:rPr>
                                <w:t xml:space="preserve"> </w:t>
                              </w:r>
                              <w:r>
                                <w:rPr>
                                  <w:spacing w:val="-4"/>
                                  <w:sz w:val="18"/>
                                </w:rPr>
                                <w:t>7021/22</w:t>
                              </w:r>
                              <w:r>
                                <w:rPr>
                                  <w:spacing w:val="-10"/>
                                  <w:sz w:val="18"/>
                                </w:rPr>
                                <w:t xml:space="preserve"> </w:t>
                              </w:r>
                              <w:r>
                                <w:rPr>
                                  <w:spacing w:val="-4"/>
                                  <w:sz w:val="18"/>
                                </w:rPr>
                                <w:t>‘’De</w:t>
                              </w:r>
                              <w:r>
                                <w:rPr>
                                  <w:spacing w:val="-9"/>
                                  <w:sz w:val="18"/>
                                </w:rPr>
                                <w:t xml:space="preserve"> </w:t>
                              </w:r>
                              <w:r>
                                <w:rPr>
                                  <w:spacing w:val="-4"/>
                                  <w:sz w:val="18"/>
                                </w:rPr>
                                <w:t>Suministro</w:t>
                              </w:r>
                              <w:r>
                                <w:rPr>
                                  <w:spacing w:val="-10"/>
                                  <w:sz w:val="18"/>
                                </w:rPr>
                                <w:t xml:space="preserve"> </w:t>
                              </w:r>
                              <w:r>
                                <w:rPr>
                                  <w:spacing w:val="-4"/>
                                  <w:sz w:val="18"/>
                                </w:rPr>
                                <w:t>y</w:t>
                              </w:r>
                              <w:r>
                                <w:rPr>
                                  <w:spacing w:val="-10"/>
                                  <w:sz w:val="18"/>
                                </w:rPr>
                                <w:t xml:space="preserve"> </w:t>
                              </w:r>
                              <w:r>
                                <w:rPr>
                                  <w:spacing w:val="-4"/>
                                  <w:sz w:val="18"/>
                                </w:rPr>
                                <w:t>Contrataciones</w:t>
                              </w:r>
                              <w:r>
                                <w:rPr>
                                  <w:spacing w:val="-9"/>
                                  <w:sz w:val="18"/>
                                </w:rPr>
                                <w:t xml:space="preserve"> </w:t>
                              </w:r>
                              <w:r>
                                <w:rPr>
                                  <w:spacing w:val="-4"/>
                                  <w:sz w:val="18"/>
                                </w:rPr>
                                <w:t>Públicas".</w:t>
                              </w:r>
                              <w:r>
                                <w:rPr>
                                  <w:spacing w:val="-10"/>
                                  <w:sz w:val="18"/>
                                </w:rPr>
                                <w:t xml:space="preserve"> </w:t>
                              </w:r>
                              <w:r>
                                <w:rPr>
                                  <w:spacing w:val="-4"/>
                                  <w:sz w:val="18"/>
                                </w:rPr>
                                <w:t xml:space="preserve">Son </w:t>
                              </w:r>
                              <w:r>
                                <w:rPr>
                                  <w:sz w:val="18"/>
                                </w:rPr>
                                <w:t>consideradas</w:t>
                              </w:r>
                              <w:r>
                                <w:rPr>
                                  <w:spacing w:val="-11"/>
                                  <w:sz w:val="18"/>
                                </w:rPr>
                                <w:t xml:space="preserve"> </w:t>
                              </w:r>
                              <w:proofErr w:type="spellStart"/>
                              <w:r>
                                <w:rPr>
                                  <w:sz w:val="18"/>
                                </w:rPr>
                                <w:t>Mipymes</w:t>
                              </w:r>
                              <w:proofErr w:type="spellEnd"/>
                              <w:r>
                                <w:rPr>
                                  <w:spacing w:val="-11"/>
                                  <w:sz w:val="18"/>
                                </w:rPr>
                                <w:t xml:space="preserve"> </w:t>
                              </w:r>
                              <w:r>
                                <w:rPr>
                                  <w:sz w:val="18"/>
                                </w:rPr>
                                <w:t>las</w:t>
                              </w:r>
                              <w:r>
                                <w:rPr>
                                  <w:spacing w:val="-11"/>
                                  <w:sz w:val="18"/>
                                </w:rPr>
                                <w:t xml:space="preserve"> </w:t>
                              </w:r>
                              <w:r>
                                <w:rPr>
                                  <w:sz w:val="18"/>
                                </w:rPr>
                                <w:t>unidades</w:t>
                              </w:r>
                              <w:r>
                                <w:rPr>
                                  <w:spacing w:val="-11"/>
                                  <w:sz w:val="18"/>
                                </w:rPr>
                                <w:t xml:space="preserve"> </w:t>
                              </w:r>
                              <w:r>
                                <w:rPr>
                                  <w:sz w:val="18"/>
                                </w:rPr>
                                <w:t>económicas</w:t>
                              </w:r>
                              <w:r>
                                <w:rPr>
                                  <w:spacing w:val="-11"/>
                                  <w:sz w:val="18"/>
                                </w:rPr>
                                <w:t xml:space="preserve"> </w:t>
                              </w:r>
                              <w:r>
                                <w:rPr>
                                  <w:sz w:val="18"/>
                                </w:rPr>
                                <w:t>que,</w:t>
                              </w:r>
                              <w:r>
                                <w:rPr>
                                  <w:spacing w:val="-11"/>
                                  <w:sz w:val="18"/>
                                </w:rPr>
                                <w:t xml:space="preserve"> </w:t>
                              </w:r>
                              <w:r>
                                <w:rPr>
                                  <w:sz w:val="18"/>
                                </w:rPr>
                                <w:t>según</w:t>
                              </w:r>
                              <w:r>
                                <w:rPr>
                                  <w:spacing w:val="-11"/>
                                  <w:sz w:val="18"/>
                                </w:rPr>
                                <w:t xml:space="preserve"> </w:t>
                              </w:r>
                              <w:r>
                                <w:rPr>
                                  <w:sz w:val="18"/>
                                </w:rPr>
                                <w:t>la</w:t>
                              </w:r>
                              <w:r>
                                <w:rPr>
                                  <w:spacing w:val="-11"/>
                                  <w:sz w:val="18"/>
                                </w:rPr>
                                <w:t xml:space="preserve"> </w:t>
                              </w:r>
                              <w:r>
                                <w:rPr>
                                  <w:sz w:val="18"/>
                                </w:rPr>
                                <w:t>dimensión</w:t>
                              </w:r>
                              <w:r>
                                <w:rPr>
                                  <w:spacing w:val="-11"/>
                                  <w:sz w:val="18"/>
                                </w:rPr>
                                <w:t xml:space="preserve"> </w:t>
                              </w:r>
                              <w:r>
                                <w:rPr>
                                  <w:sz w:val="18"/>
                                </w:rPr>
                                <w:t>en</w:t>
                              </w:r>
                              <w:r>
                                <w:rPr>
                                  <w:spacing w:val="-11"/>
                                  <w:sz w:val="18"/>
                                </w:rPr>
                                <w:t xml:space="preserve"> </w:t>
                              </w:r>
                              <w:r>
                                <w:rPr>
                                  <w:sz w:val="18"/>
                                </w:rPr>
                                <w:t>que</w:t>
                              </w:r>
                              <w:r>
                                <w:rPr>
                                  <w:spacing w:val="-11"/>
                                  <w:sz w:val="18"/>
                                </w:rPr>
                                <w:t xml:space="preserve"> </w:t>
                              </w:r>
                              <w:r>
                                <w:rPr>
                                  <w:sz w:val="18"/>
                                </w:rPr>
                                <w:t>organicen</w:t>
                              </w:r>
                              <w:r>
                                <w:rPr>
                                  <w:spacing w:val="-11"/>
                                  <w:sz w:val="18"/>
                                </w:rPr>
                                <w:t xml:space="preserve"> </w:t>
                              </w:r>
                              <w:r>
                                <w:rPr>
                                  <w:sz w:val="18"/>
                                </w:rPr>
                                <w:t>el</w:t>
                              </w:r>
                              <w:r>
                                <w:rPr>
                                  <w:spacing w:val="-11"/>
                                  <w:sz w:val="18"/>
                                </w:rPr>
                                <w:t xml:space="preserve"> </w:t>
                              </w:r>
                              <w:r>
                                <w:rPr>
                                  <w:sz w:val="18"/>
                                </w:rPr>
                                <w:t>trabajo</w:t>
                              </w:r>
                              <w:r>
                                <w:rPr>
                                  <w:spacing w:val="-11"/>
                                  <w:sz w:val="18"/>
                                </w:rPr>
                                <w:t xml:space="preserve"> </w:t>
                              </w:r>
                              <w:r>
                                <w:rPr>
                                  <w:sz w:val="18"/>
                                </w:rPr>
                                <w:t>y</w:t>
                              </w:r>
                              <w:r>
                                <w:rPr>
                                  <w:spacing w:val="-11"/>
                                  <w:sz w:val="18"/>
                                </w:rPr>
                                <w:t xml:space="preserve"> </w:t>
                              </w:r>
                              <w:r>
                                <w:rPr>
                                  <w:sz w:val="18"/>
                                </w:rPr>
                                <w:t>el</w:t>
                              </w:r>
                              <w:r>
                                <w:rPr>
                                  <w:spacing w:val="-11"/>
                                  <w:sz w:val="18"/>
                                </w:rPr>
                                <w:t xml:space="preserve"> </w:t>
                              </w:r>
                              <w:r>
                                <w:rPr>
                                  <w:sz w:val="18"/>
                                </w:rPr>
                                <w:t>capital,</w:t>
                              </w:r>
                              <w:r>
                                <w:rPr>
                                  <w:spacing w:val="-11"/>
                                  <w:sz w:val="18"/>
                                </w:rPr>
                                <w:t xml:space="preserve"> </w:t>
                              </w:r>
                              <w:r>
                                <w:rPr>
                                  <w:sz w:val="18"/>
                                </w:rPr>
                                <w:t xml:space="preserve">se </w:t>
                              </w:r>
                              <w:r>
                                <w:rPr>
                                  <w:spacing w:val="-6"/>
                                  <w:sz w:val="18"/>
                                </w:rPr>
                                <w:t>encuentren</w:t>
                              </w:r>
                              <w:r>
                                <w:rPr>
                                  <w:spacing w:val="-8"/>
                                  <w:sz w:val="18"/>
                                </w:rPr>
                                <w:t xml:space="preserve"> </w:t>
                              </w:r>
                              <w:r>
                                <w:rPr>
                                  <w:spacing w:val="-6"/>
                                  <w:sz w:val="18"/>
                                </w:rPr>
                                <w:t>dentro</w:t>
                              </w:r>
                              <w:r>
                                <w:rPr>
                                  <w:spacing w:val="-8"/>
                                  <w:sz w:val="18"/>
                                </w:rPr>
                                <w:t xml:space="preserve"> </w:t>
                              </w:r>
                              <w:r>
                                <w:rPr>
                                  <w:spacing w:val="-6"/>
                                  <w:sz w:val="18"/>
                                </w:rPr>
                                <w:t>de</w:t>
                              </w:r>
                              <w:r>
                                <w:rPr>
                                  <w:spacing w:val="-7"/>
                                  <w:sz w:val="18"/>
                                </w:rPr>
                                <w:t xml:space="preserve"> </w:t>
                              </w:r>
                              <w:r>
                                <w:rPr>
                                  <w:spacing w:val="-6"/>
                                  <w:sz w:val="18"/>
                                </w:rPr>
                                <w:t>las</w:t>
                              </w:r>
                              <w:r>
                                <w:rPr>
                                  <w:spacing w:val="-8"/>
                                  <w:sz w:val="18"/>
                                </w:rPr>
                                <w:t xml:space="preserve"> </w:t>
                              </w:r>
                              <w:r>
                                <w:rPr>
                                  <w:spacing w:val="-6"/>
                                  <w:sz w:val="18"/>
                                </w:rPr>
                                <w:t>categorías</w:t>
                              </w:r>
                              <w:r>
                                <w:rPr>
                                  <w:spacing w:val="-7"/>
                                  <w:sz w:val="18"/>
                                </w:rPr>
                                <w:t xml:space="preserve"> </w:t>
                              </w:r>
                              <w:r>
                                <w:rPr>
                                  <w:spacing w:val="-6"/>
                                  <w:sz w:val="18"/>
                                </w:rPr>
                                <w:t>establecidas</w:t>
                              </w:r>
                              <w:r>
                                <w:rPr>
                                  <w:spacing w:val="-8"/>
                                  <w:sz w:val="18"/>
                                </w:rPr>
                                <w:t xml:space="preserve"> </w:t>
                              </w:r>
                              <w:r>
                                <w:rPr>
                                  <w:spacing w:val="-6"/>
                                  <w:sz w:val="18"/>
                                </w:rPr>
                                <w:t>en</w:t>
                              </w:r>
                              <w:r>
                                <w:rPr>
                                  <w:spacing w:val="-7"/>
                                  <w:sz w:val="18"/>
                                </w:rPr>
                                <w:t xml:space="preserve"> </w:t>
                              </w:r>
                              <w:r>
                                <w:rPr>
                                  <w:spacing w:val="-6"/>
                                  <w:sz w:val="18"/>
                                </w:rPr>
                                <w:t>el</w:t>
                              </w:r>
                              <w:r>
                                <w:rPr>
                                  <w:spacing w:val="-8"/>
                                  <w:sz w:val="18"/>
                                </w:rPr>
                                <w:t xml:space="preserve"> </w:t>
                              </w:r>
                              <w:r>
                                <w:rPr>
                                  <w:spacing w:val="-6"/>
                                  <w:sz w:val="18"/>
                                </w:rPr>
                                <w:t>Artículo</w:t>
                              </w:r>
                              <w:r>
                                <w:rPr>
                                  <w:spacing w:val="-8"/>
                                  <w:sz w:val="18"/>
                                </w:rPr>
                                <w:t xml:space="preserve"> </w:t>
                              </w:r>
                              <w:r>
                                <w:rPr>
                                  <w:spacing w:val="-6"/>
                                  <w:sz w:val="18"/>
                                </w:rPr>
                                <w:t>5°</w:t>
                              </w:r>
                              <w:r>
                                <w:rPr>
                                  <w:spacing w:val="-7"/>
                                  <w:sz w:val="18"/>
                                </w:rPr>
                                <w:t xml:space="preserve"> </w:t>
                              </w:r>
                              <w:r>
                                <w:rPr>
                                  <w:spacing w:val="-6"/>
                                  <w:sz w:val="18"/>
                                </w:rPr>
                                <w:t>de</w:t>
                              </w:r>
                              <w:r>
                                <w:rPr>
                                  <w:spacing w:val="-8"/>
                                  <w:sz w:val="18"/>
                                </w:rPr>
                                <w:t xml:space="preserve"> </w:t>
                              </w:r>
                              <w:r>
                                <w:rPr>
                                  <w:spacing w:val="-6"/>
                                  <w:sz w:val="18"/>
                                </w:rPr>
                                <w:t>la</w:t>
                              </w:r>
                              <w:r>
                                <w:rPr>
                                  <w:spacing w:val="-7"/>
                                  <w:sz w:val="18"/>
                                </w:rPr>
                                <w:t xml:space="preserve"> </w:t>
                              </w:r>
                              <w:r>
                                <w:rPr>
                                  <w:spacing w:val="-6"/>
                                  <w:sz w:val="18"/>
                                </w:rPr>
                                <w:t>Ley</w:t>
                              </w:r>
                              <w:r>
                                <w:rPr>
                                  <w:spacing w:val="-8"/>
                                  <w:sz w:val="18"/>
                                </w:rPr>
                                <w:t xml:space="preserve"> </w:t>
                              </w:r>
                              <w:proofErr w:type="spellStart"/>
                              <w:r>
                                <w:rPr>
                                  <w:spacing w:val="-6"/>
                                  <w:sz w:val="18"/>
                                </w:rPr>
                                <w:t>N°</w:t>
                              </w:r>
                              <w:proofErr w:type="spellEnd"/>
                              <w:r>
                                <w:rPr>
                                  <w:spacing w:val="-7"/>
                                  <w:sz w:val="18"/>
                                </w:rPr>
                                <w:t xml:space="preserve"> </w:t>
                              </w:r>
                              <w:r>
                                <w:rPr>
                                  <w:spacing w:val="-6"/>
                                  <w:sz w:val="18"/>
                                </w:rPr>
                                <w:t>4457/2012</w:t>
                              </w:r>
                              <w:r>
                                <w:rPr>
                                  <w:spacing w:val="-8"/>
                                  <w:sz w:val="18"/>
                                </w:rPr>
                                <w:t xml:space="preserve"> </w:t>
                              </w:r>
                              <w:r>
                                <w:rPr>
                                  <w:spacing w:val="-6"/>
                                  <w:sz w:val="18"/>
                                </w:rPr>
                                <w:t>‘’PARA</w:t>
                              </w:r>
                              <w:r>
                                <w:rPr>
                                  <w:spacing w:val="-7"/>
                                  <w:sz w:val="18"/>
                                </w:rPr>
                                <w:t xml:space="preserve"> </w:t>
                              </w:r>
                              <w:r>
                                <w:rPr>
                                  <w:spacing w:val="-6"/>
                                  <w:sz w:val="18"/>
                                </w:rPr>
                                <w:t>LAS</w:t>
                              </w:r>
                              <w:r>
                                <w:rPr>
                                  <w:spacing w:val="-8"/>
                                  <w:sz w:val="18"/>
                                </w:rPr>
                                <w:t xml:space="preserve"> </w:t>
                              </w:r>
                              <w:r>
                                <w:rPr>
                                  <w:spacing w:val="-6"/>
                                  <w:sz w:val="18"/>
                                </w:rPr>
                                <w:t>MICRO,</w:t>
                              </w:r>
                              <w:r>
                                <w:rPr>
                                  <w:spacing w:val="-8"/>
                                  <w:sz w:val="18"/>
                                </w:rPr>
                                <w:t xml:space="preserve"> </w:t>
                              </w:r>
                              <w:r>
                                <w:rPr>
                                  <w:spacing w:val="-6"/>
                                  <w:sz w:val="18"/>
                                </w:rPr>
                                <w:t>PEQUEÑAS</w:t>
                              </w:r>
                              <w:r>
                                <w:rPr>
                                  <w:spacing w:val="-7"/>
                                  <w:sz w:val="18"/>
                                </w:rPr>
                                <w:t xml:space="preserve"> </w:t>
                              </w:r>
                              <w:r>
                                <w:rPr>
                                  <w:spacing w:val="-6"/>
                                  <w:sz w:val="18"/>
                                </w:rPr>
                                <w:t>Y MEDIANAS</w:t>
                              </w:r>
                              <w:r>
                                <w:rPr>
                                  <w:spacing w:val="-8"/>
                                  <w:sz w:val="18"/>
                                </w:rPr>
                                <w:t xml:space="preserve"> </w:t>
                              </w:r>
                              <w:r>
                                <w:rPr>
                                  <w:spacing w:val="-6"/>
                                  <w:sz w:val="18"/>
                                </w:rPr>
                                <w:t>EMPRESAS’’,</w:t>
                              </w:r>
                              <w:r>
                                <w:rPr>
                                  <w:spacing w:val="-8"/>
                                  <w:sz w:val="18"/>
                                </w:rPr>
                                <w:t xml:space="preserve"> </w:t>
                              </w:r>
                              <w:r>
                                <w:rPr>
                                  <w:spacing w:val="-6"/>
                                  <w:sz w:val="18"/>
                                </w:rPr>
                                <w:t>y</w:t>
                              </w:r>
                              <w:r>
                                <w:rPr>
                                  <w:spacing w:val="-7"/>
                                  <w:sz w:val="18"/>
                                </w:rPr>
                                <w:t xml:space="preserve"> </w:t>
                              </w:r>
                              <w:r>
                                <w:rPr>
                                  <w:spacing w:val="-6"/>
                                  <w:sz w:val="18"/>
                                </w:rPr>
                                <w:t>se</w:t>
                              </w:r>
                              <w:r>
                                <w:rPr>
                                  <w:spacing w:val="-8"/>
                                  <w:sz w:val="18"/>
                                </w:rPr>
                                <w:t xml:space="preserve"> </w:t>
                              </w:r>
                              <w:r>
                                <w:rPr>
                                  <w:spacing w:val="-6"/>
                                  <w:sz w:val="18"/>
                                </w:rPr>
                                <w:t>ocupen</w:t>
                              </w:r>
                              <w:r>
                                <w:rPr>
                                  <w:spacing w:val="-7"/>
                                  <w:sz w:val="18"/>
                                </w:rPr>
                                <w:t xml:space="preserve"> </w:t>
                              </w:r>
                              <w:r>
                                <w:rPr>
                                  <w:spacing w:val="-6"/>
                                  <w:sz w:val="18"/>
                                </w:rPr>
                                <w:t>del</w:t>
                              </w:r>
                              <w:r>
                                <w:rPr>
                                  <w:spacing w:val="-8"/>
                                  <w:sz w:val="18"/>
                                </w:rPr>
                                <w:t xml:space="preserve"> </w:t>
                              </w:r>
                              <w:r>
                                <w:rPr>
                                  <w:spacing w:val="-6"/>
                                  <w:sz w:val="18"/>
                                </w:rPr>
                                <w:t>trabajo</w:t>
                              </w:r>
                              <w:r>
                                <w:rPr>
                                  <w:spacing w:val="-7"/>
                                  <w:sz w:val="18"/>
                                </w:rPr>
                                <w:t xml:space="preserve"> </w:t>
                              </w:r>
                              <w:r>
                                <w:rPr>
                                  <w:spacing w:val="-6"/>
                                  <w:sz w:val="18"/>
                                </w:rPr>
                                <w:t>artesanal,</w:t>
                              </w:r>
                              <w:r>
                                <w:rPr>
                                  <w:spacing w:val="-8"/>
                                  <w:sz w:val="18"/>
                                </w:rPr>
                                <w:t xml:space="preserve"> </w:t>
                              </w:r>
                              <w:r>
                                <w:rPr>
                                  <w:spacing w:val="-6"/>
                                  <w:sz w:val="18"/>
                                </w:rPr>
                                <w:t>industrial,</w:t>
                              </w:r>
                              <w:r>
                                <w:rPr>
                                  <w:spacing w:val="-8"/>
                                  <w:sz w:val="18"/>
                                </w:rPr>
                                <w:t xml:space="preserve"> </w:t>
                              </w:r>
                              <w:r>
                                <w:rPr>
                                  <w:spacing w:val="-6"/>
                                  <w:sz w:val="18"/>
                                </w:rPr>
                                <w:t>agroindustrial,</w:t>
                              </w:r>
                              <w:r>
                                <w:rPr>
                                  <w:spacing w:val="-7"/>
                                  <w:sz w:val="18"/>
                                </w:rPr>
                                <w:t xml:space="preserve"> </w:t>
                              </w:r>
                              <w:r>
                                <w:rPr>
                                  <w:spacing w:val="-6"/>
                                  <w:sz w:val="18"/>
                                </w:rPr>
                                <w:t>agropecuario,</w:t>
                              </w:r>
                              <w:r>
                                <w:rPr>
                                  <w:spacing w:val="-8"/>
                                  <w:sz w:val="18"/>
                                </w:rPr>
                                <w:t xml:space="preserve"> </w:t>
                              </w:r>
                              <w:r>
                                <w:rPr>
                                  <w:spacing w:val="-6"/>
                                  <w:sz w:val="18"/>
                                </w:rPr>
                                <w:t>forestal,</w:t>
                              </w:r>
                              <w:r>
                                <w:rPr>
                                  <w:spacing w:val="-7"/>
                                  <w:sz w:val="18"/>
                                </w:rPr>
                                <w:t xml:space="preserve"> </w:t>
                              </w:r>
                              <w:r>
                                <w:rPr>
                                  <w:spacing w:val="-6"/>
                                  <w:sz w:val="18"/>
                                </w:rPr>
                                <w:t>comercial</w:t>
                              </w:r>
                              <w:r>
                                <w:rPr>
                                  <w:spacing w:val="-8"/>
                                  <w:sz w:val="18"/>
                                </w:rPr>
                                <w:t xml:space="preserve"> </w:t>
                              </w:r>
                              <w:r>
                                <w:rPr>
                                  <w:spacing w:val="-6"/>
                                  <w:sz w:val="18"/>
                                </w:rPr>
                                <w:t>o</w:t>
                              </w:r>
                              <w:r>
                                <w:rPr>
                                  <w:spacing w:val="-7"/>
                                  <w:sz w:val="18"/>
                                </w:rPr>
                                <w:t xml:space="preserve"> </w:t>
                              </w:r>
                              <w:r>
                                <w:rPr>
                                  <w:spacing w:val="-6"/>
                                  <w:sz w:val="18"/>
                                </w:rPr>
                                <w:t xml:space="preserve">de </w:t>
                              </w:r>
                              <w:r>
                                <w:rPr>
                                  <w:spacing w:val="-2"/>
                                  <w:sz w:val="18"/>
                                </w:rPr>
                                <w:t>servicio</w:t>
                              </w:r>
                            </w:p>
                          </w:txbxContent>
                        </wps:txbx>
                        <wps:bodyPr wrap="square" lIns="0" tIns="0" rIns="0" bIns="0" rtlCol="0">
                          <a:noAutofit/>
                        </wps:bodyPr>
                      </wps:wsp>
                    </wpg:wgp>
                  </a:graphicData>
                </a:graphic>
              </wp:anchor>
            </w:drawing>
          </mc:Choice>
          <mc:Fallback>
            <w:pict>
              <v:group w14:anchorId="2806DD94" id="Group 983" o:spid="_x0000_s1378" style="position:absolute;margin-left:61.45pt;margin-top:19.3pt;width:494.45pt;height:114.45pt;z-index:-15551488;mso-wrap-distance-left:0;mso-wrap-distance-right:0;mso-position-horizontal-relative:page;mso-position-vertical-relative:text" coordsize="62795,14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">
                <v:shape id="Graphic 984" o:spid="_x0000_s1379" style="position:absolute;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" path="m14592,l,,14592,14592,14592,xem6279400,r-14605,l6264795,14592,6279400,xe" fillcolor="#cdd3d9" stroked="f">
                  <v:path arrowok="t"/>
                </v:shape>
                <v:shape id="Graphic 985" o:spid="_x0000_s1380"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" path="m,l6250207,e" filled="f" strokecolor="#cdd3d9" strokeweight=".40642mm">
                  <v:stroke dashstyle="longDash"/>
                  <v:path arrowok="t"/>
                </v:shape>
                <v:shape id="Graphic 986" o:spid="_x0000_s1381" style="position:absolute;top:1438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" path="m14630,l,14605r14630,l14630,xem6279464,14605l6264872,r-38,14605l6279464,14605xe" fillcolor="#cdd3d9" stroked="f">
                  <v:path arrowok="t"/>
                </v:shape>
                <v:shape id="Graphic 987" o:spid="_x0000_s1382" style="position:absolute;left:146;top:1446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" path="m,l6250207,e" filled="f" strokecolor="#cdd3d9" strokeweight=".40642mm">
                  <v:stroke dashstyle="longDash"/>
                  <v:path arrowok="t"/>
                </v:shape>
                <v:shape id="Graphic 988" o:spid="_x0000_s1383" style="position:absolute;width:62795;height:14535;visibility:visible;mso-wrap-style:square;v-text-anchor:top" coordsize="6279515,1453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" path="m14630,14643l,,,1453426r14630,-14631l14630,14643xem6279464,r-14630,14643l6264834,1438795r14630,14631l6279464,xe" fillcolor="#cdd3d9" stroked="f">
                  <v:path arrowok="t"/>
                </v:shape>
                <v:shape id="Textbox 989" o:spid="_x0000_s1384" type="#_x0000_t202" style="position:absolute;left:146;top:147;width:62503;height:14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" filled="f" stroked="f">
                  <v:textbox inset="0,0,0,0">
                    <w:txbxContent>
                      <w:p w14:paraId="7D8E72A9" w14:textId="77777777" w:rsidR="00C87413" w:rsidRDefault="00C87413">
                        <w:pPr>
                          <w:rPr>
                            <w:sz w:val="18"/>
                          </w:rPr>
                        </w:pPr>
                      </w:p>
                      <w:p w14:paraId="5CD1AA30" w14:textId="77777777" w:rsidR="00C87413" w:rsidRDefault="00C87413">
                        <w:pPr>
                          <w:spacing w:before="8"/>
                          <w:rPr>
                            <w:sz w:val="18"/>
                          </w:rPr>
                        </w:pPr>
                      </w:p>
                      <w:p w14:paraId="727AE9BF" w14:textId="77777777" w:rsidR="00C87413" w:rsidRDefault="008355C8">
                        <w:pPr>
                          <w:spacing w:line="268" w:lineRule="auto"/>
                          <w:ind w:left="299" w:right="326"/>
                          <w:jc w:val="both"/>
                          <w:rPr>
                            <w:sz w:val="18"/>
                          </w:rPr>
                        </w:pPr>
                        <w:r>
                          <w:rPr>
                            <w:spacing w:val="-6"/>
                            <w:sz w:val="18"/>
                          </w:rPr>
                          <w:t>Para</w:t>
                        </w:r>
                        <w:r>
                          <w:rPr>
                            <w:spacing w:val="-7"/>
                            <w:sz w:val="18"/>
                          </w:rPr>
                          <w:t xml:space="preserve"> </w:t>
                        </w:r>
                        <w:r>
                          <w:rPr>
                            <w:spacing w:val="-6"/>
                            <w:sz w:val="18"/>
                          </w:rPr>
                          <w:t>los</w:t>
                        </w:r>
                        <w:r>
                          <w:rPr>
                            <w:spacing w:val="-7"/>
                            <w:sz w:val="18"/>
                          </w:rPr>
                          <w:t xml:space="preserve"> </w:t>
                        </w:r>
                        <w:r>
                          <w:rPr>
                            <w:spacing w:val="-6"/>
                            <w:sz w:val="18"/>
                          </w:rPr>
                          <w:t>procedimientos</w:t>
                        </w:r>
                        <w:r>
                          <w:rPr>
                            <w:spacing w:val="-7"/>
                            <w:sz w:val="18"/>
                          </w:rPr>
                          <w:t xml:space="preserve"> </w:t>
                        </w:r>
                        <w:r>
                          <w:rPr>
                            <w:spacing w:val="-6"/>
                            <w:sz w:val="18"/>
                          </w:rPr>
                          <w:t>de</w:t>
                        </w:r>
                        <w:r>
                          <w:rPr>
                            <w:spacing w:val="-7"/>
                            <w:sz w:val="18"/>
                          </w:rPr>
                          <w:t xml:space="preserve"> </w:t>
                        </w:r>
                        <w:r>
                          <w:rPr>
                            <w:spacing w:val="-6"/>
                            <w:sz w:val="18"/>
                          </w:rPr>
                          <w:t>Menor</w:t>
                        </w:r>
                        <w:r>
                          <w:rPr>
                            <w:spacing w:val="-7"/>
                            <w:sz w:val="18"/>
                          </w:rPr>
                          <w:t xml:space="preserve"> </w:t>
                        </w:r>
                        <w:r>
                          <w:rPr>
                            <w:spacing w:val="-6"/>
                            <w:sz w:val="18"/>
                          </w:rPr>
                          <w:t>Cuantía,</w:t>
                        </w:r>
                        <w:r>
                          <w:rPr>
                            <w:spacing w:val="-7"/>
                            <w:sz w:val="18"/>
                          </w:rPr>
                          <w:t xml:space="preserve"> </w:t>
                        </w:r>
                        <w:r>
                          <w:rPr>
                            <w:spacing w:val="-6"/>
                            <w:sz w:val="18"/>
                          </w:rPr>
                          <w:t>este</w:t>
                        </w:r>
                        <w:r>
                          <w:rPr>
                            <w:spacing w:val="-7"/>
                            <w:sz w:val="18"/>
                          </w:rPr>
                          <w:t xml:space="preserve"> </w:t>
                        </w:r>
                        <w:r>
                          <w:rPr>
                            <w:spacing w:val="-6"/>
                            <w:sz w:val="18"/>
                          </w:rPr>
                          <w:t>tipo</w:t>
                        </w:r>
                        <w:r>
                          <w:rPr>
                            <w:spacing w:val="-7"/>
                            <w:sz w:val="18"/>
                          </w:rPr>
                          <w:t xml:space="preserve"> </w:t>
                        </w:r>
                        <w:r>
                          <w:rPr>
                            <w:spacing w:val="-6"/>
                            <w:sz w:val="18"/>
                          </w:rPr>
                          <w:t>de</w:t>
                        </w:r>
                        <w:r>
                          <w:rPr>
                            <w:spacing w:val="-7"/>
                            <w:sz w:val="18"/>
                          </w:rPr>
                          <w:t xml:space="preserve"> </w:t>
                        </w:r>
                        <w:r>
                          <w:rPr>
                            <w:spacing w:val="-6"/>
                            <w:sz w:val="18"/>
                          </w:rPr>
                          <w:t>procedimiento</w:t>
                        </w:r>
                        <w:r>
                          <w:rPr>
                            <w:spacing w:val="-7"/>
                            <w:sz w:val="18"/>
                          </w:rPr>
                          <w:t xml:space="preserve"> </w:t>
                        </w:r>
                        <w:r>
                          <w:rPr>
                            <w:spacing w:val="-6"/>
                            <w:sz w:val="18"/>
                          </w:rPr>
                          <w:t>de</w:t>
                        </w:r>
                        <w:r>
                          <w:rPr>
                            <w:spacing w:val="-7"/>
                            <w:sz w:val="18"/>
                          </w:rPr>
                          <w:t xml:space="preserve"> </w:t>
                        </w:r>
                        <w:r>
                          <w:rPr>
                            <w:spacing w:val="-6"/>
                            <w:sz w:val="18"/>
                          </w:rPr>
                          <w:t>contratación</w:t>
                        </w:r>
                        <w:r>
                          <w:rPr>
                            <w:spacing w:val="-7"/>
                            <w:sz w:val="18"/>
                          </w:rPr>
                          <w:t xml:space="preserve"> </w:t>
                        </w:r>
                        <w:r>
                          <w:rPr>
                            <w:spacing w:val="-6"/>
                            <w:sz w:val="18"/>
                          </w:rPr>
                          <w:t>estará</w:t>
                        </w:r>
                        <w:r>
                          <w:rPr>
                            <w:spacing w:val="-7"/>
                            <w:sz w:val="18"/>
                          </w:rPr>
                          <w:t xml:space="preserve"> </w:t>
                        </w:r>
                        <w:r>
                          <w:rPr>
                            <w:spacing w:val="-6"/>
                            <w:sz w:val="18"/>
                          </w:rPr>
                          <w:t>preferentemente</w:t>
                        </w:r>
                        <w:r>
                          <w:rPr>
                            <w:spacing w:val="-7"/>
                            <w:sz w:val="18"/>
                          </w:rPr>
                          <w:t xml:space="preserve"> </w:t>
                        </w:r>
                        <w:r>
                          <w:rPr>
                            <w:spacing w:val="-6"/>
                            <w:sz w:val="18"/>
                          </w:rPr>
                          <w:t xml:space="preserve">reservado </w:t>
                        </w:r>
                        <w:r>
                          <w:rPr>
                            <w:spacing w:val="-4"/>
                            <w:sz w:val="18"/>
                          </w:rPr>
                          <w:t>a</w:t>
                        </w:r>
                        <w:r>
                          <w:rPr>
                            <w:spacing w:val="-10"/>
                            <w:sz w:val="18"/>
                          </w:rPr>
                          <w:t xml:space="preserve"> </w:t>
                        </w:r>
                        <w:r>
                          <w:rPr>
                            <w:spacing w:val="-4"/>
                            <w:sz w:val="18"/>
                          </w:rPr>
                          <w:t>las</w:t>
                        </w:r>
                        <w:r>
                          <w:rPr>
                            <w:spacing w:val="-10"/>
                            <w:sz w:val="18"/>
                          </w:rPr>
                          <w:t xml:space="preserve"> </w:t>
                        </w:r>
                        <w:r>
                          <w:rPr>
                            <w:spacing w:val="-4"/>
                            <w:sz w:val="18"/>
                          </w:rPr>
                          <w:t>MIPYMES,</w:t>
                        </w:r>
                        <w:r>
                          <w:rPr>
                            <w:spacing w:val="-9"/>
                            <w:sz w:val="18"/>
                          </w:rPr>
                          <w:t xml:space="preserve"> </w:t>
                        </w:r>
                        <w:r>
                          <w:rPr>
                            <w:spacing w:val="-4"/>
                            <w:sz w:val="18"/>
                          </w:rPr>
                          <w:t>de</w:t>
                        </w:r>
                        <w:r>
                          <w:rPr>
                            <w:spacing w:val="-10"/>
                            <w:sz w:val="18"/>
                          </w:rPr>
                          <w:t xml:space="preserve"> </w:t>
                        </w:r>
                        <w:r>
                          <w:rPr>
                            <w:spacing w:val="-4"/>
                            <w:sz w:val="18"/>
                          </w:rPr>
                          <w:t>conformidad</w:t>
                        </w:r>
                        <w:r>
                          <w:rPr>
                            <w:spacing w:val="-9"/>
                            <w:sz w:val="18"/>
                          </w:rPr>
                          <w:t xml:space="preserve"> </w:t>
                        </w:r>
                        <w:r>
                          <w:rPr>
                            <w:spacing w:val="-4"/>
                            <w:sz w:val="18"/>
                          </w:rPr>
                          <w:t>al</w:t>
                        </w:r>
                        <w:r>
                          <w:rPr>
                            <w:spacing w:val="-10"/>
                            <w:sz w:val="18"/>
                          </w:rPr>
                          <w:t xml:space="preserve"> </w:t>
                        </w:r>
                        <w:r>
                          <w:rPr>
                            <w:spacing w:val="-4"/>
                            <w:sz w:val="18"/>
                          </w:rPr>
                          <w:t>artículo</w:t>
                        </w:r>
                        <w:r>
                          <w:rPr>
                            <w:spacing w:val="-9"/>
                            <w:sz w:val="18"/>
                          </w:rPr>
                          <w:t xml:space="preserve"> </w:t>
                        </w:r>
                        <w:r>
                          <w:rPr>
                            <w:spacing w:val="-4"/>
                            <w:sz w:val="18"/>
                          </w:rPr>
                          <w:t>34</w:t>
                        </w:r>
                        <w:r>
                          <w:rPr>
                            <w:spacing w:val="-10"/>
                            <w:sz w:val="18"/>
                          </w:rPr>
                          <w:t xml:space="preserve"> </w:t>
                        </w:r>
                        <w:proofErr w:type="spellStart"/>
                        <w:r>
                          <w:rPr>
                            <w:spacing w:val="-4"/>
                            <w:sz w:val="18"/>
                          </w:rPr>
                          <w:t>inc</w:t>
                        </w:r>
                        <w:proofErr w:type="spellEnd"/>
                        <w:r>
                          <w:rPr>
                            <w:spacing w:val="-10"/>
                            <w:sz w:val="18"/>
                          </w:rPr>
                          <w:t xml:space="preserve"> </w:t>
                        </w:r>
                        <w:r>
                          <w:rPr>
                            <w:spacing w:val="-4"/>
                            <w:sz w:val="18"/>
                          </w:rPr>
                          <w:t>b)</w:t>
                        </w:r>
                        <w:r>
                          <w:rPr>
                            <w:spacing w:val="-9"/>
                            <w:sz w:val="18"/>
                          </w:rPr>
                          <w:t xml:space="preserve"> </w:t>
                        </w:r>
                        <w:r>
                          <w:rPr>
                            <w:spacing w:val="-4"/>
                            <w:sz w:val="18"/>
                          </w:rPr>
                          <w:t>de</w:t>
                        </w:r>
                        <w:r>
                          <w:rPr>
                            <w:spacing w:val="-10"/>
                            <w:sz w:val="18"/>
                          </w:rPr>
                          <w:t xml:space="preserve"> </w:t>
                        </w:r>
                        <w:r>
                          <w:rPr>
                            <w:spacing w:val="-4"/>
                            <w:sz w:val="18"/>
                          </w:rPr>
                          <w:t>la</w:t>
                        </w:r>
                        <w:r>
                          <w:rPr>
                            <w:spacing w:val="-9"/>
                            <w:sz w:val="18"/>
                          </w:rPr>
                          <w:t xml:space="preserve"> </w:t>
                        </w:r>
                        <w:r>
                          <w:rPr>
                            <w:spacing w:val="-4"/>
                            <w:sz w:val="18"/>
                          </w:rPr>
                          <w:t>Ley</w:t>
                        </w:r>
                        <w:r>
                          <w:rPr>
                            <w:spacing w:val="-10"/>
                            <w:sz w:val="18"/>
                          </w:rPr>
                          <w:t xml:space="preserve"> </w:t>
                        </w:r>
                        <w:proofErr w:type="spellStart"/>
                        <w:r>
                          <w:rPr>
                            <w:spacing w:val="-4"/>
                            <w:sz w:val="18"/>
                          </w:rPr>
                          <w:t>N°</w:t>
                        </w:r>
                        <w:proofErr w:type="spellEnd"/>
                        <w:r>
                          <w:rPr>
                            <w:spacing w:val="-9"/>
                            <w:sz w:val="18"/>
                          </w:rPr>
                          <w:t xml:space="preserve"> </w:t>
                        </w:r>
                        <w:r>
                          <w:rPr>
                            <w:spacing w:val="-4"/>
                            <w:sz w:val="18"/>
                          </w:rPr>
                          <w:t>7021/22</w:t>
                        </w:r>
                        <w:r>
                          <w:rPr>
                            <w:spacing w:val="-10"/>
                            <w:sz w:val="18"/>
                          </w:rPr>
                          <w:t xml:space="preserve"> </w:t>
                        </w:r>
                        <w:r>
                          <w:rPr>
                            <w:spacing w:val="-4"/>
                            <w:sz w:val="18"/>
                          </w:rPr>
                          <w:t>‘’De</w:t>
                        </w:r>
                        <w:r>
                          <w:rPr>
                            <w:spacing w:val="-9"/>
                            <w:sz w:val="18"/>
                          </w:rPr>
                          <w:t xml:space="preserve"> </w:t>
                        </w:r>
                        <w:r>
                          <w:rPr>
                            <w:spacing w:val="-4"/>
                            <w:sz w:val="18"/>
                          </w:rPr>
                          <w:t>Suministro</w:t>
                        </w:r>
                        <w:r>
                          <w:rPr>
                            <w:spacing w:val="-10"/>
                            <w:sz w:val="18"/>
                          </w:rPr>
                          <w:t xml:space="preserve"> </w:t>
                        </w:r>
                        <w:r>
                          <w:rPr>
                            <w:spacing w:val="-4"/>
                            <w:sz w:val="18"/>
                          </w:rPr>
                          <w:t>y</w:t>
                        </w:r>
                        <w:r>
                          <w:rPr>
                            <w:spacing w:val="-10"/>
                            <w:sz w:val="18"/>
                          </w:rPr>
                          <w:t xml:space="preserve"> </w:t>
                        </w:r>
                        <w:r>
                          <w:rPr>
                            <w:spacing w:val="-4"/>
                            <w:sz w:val="18"/>
                          </w:rPr>
                          <w:t>Contrataciones</w:t>
                        </w:r>
                        <w:r>
                          <w:rPr>
                            <w:spacing w:val="-9"/>
                            <w:sz w:val="18"/>
                          </w:rPr>
                          <w:t xml:space="preserve"> </w:t>
                        </w:r>
                        <w:r>
                          <w:rPr>
                            <w:spacing w:val="-4"/>
                            <w:sz w:val="18"/>
                          </w:rPr>
                          <w:t>Públicas".</w:t>
                        </w:r>
                        <w:r>
                          <w:rPr>
                            <w:spacing w:val="-10"/>
                            <w:sz w:val="18"/>
                          </w:rPr>
                          <w:t xml:space="preserve"> </w:t>
                        </w:r>
                        <w:r>
                          <w:rPr>
                            <w:spacing w:val="-4"/>
                            <w:sz w:val="18"/>
                          </w:rPr>
                          <w:t xml:space="preserve">Son </w:t>
                        </w:r>
                        <w:r>
                          <w:rPr>
                            <w:sz w:val="18"/>
                          </w:rPr>
                          <w:t>consideradas</w:t>
                        </w:r>
                        <w:r>
                          <w:rPr>
                            <w:spacing w:val="-11"/>
                            <w:sz w:val="18"/>
                          </w:rPr>
                          <w:t xml:space="preserve"> </w:t>
                        </w:r>
                        <w:proofErr w:type="spellStart"/>
                        <w:r>
                          <w:rPr>
                            <w:sz w:val="18"/>
                          </w:rPr>
                          <w:t>Mipymes</w:t>
                        </w:r>
                        <w:proofErr w:type="spellEnd"/>
                        <w:r>
                          <w:rPr>
                            <w:spacing w:val="-11"/>
                            <w:sz w:val="18"/>
                          </w:rPr>
                          <w:t xml:space="preserve"> </w:t>
                        </w:r>
                        <w:r>
                          <w:rPr>
                            <w:sz w:val="18"/>
                          </w:rPr>
                          <w:t>las</w:t>
                        </w:r>
                        <w:r>
                          <w:rPr>
                            <w:spacing w:val="-11"/>
                            <w:sz w:val="18"/>
                          </w:rPr>
                          <w:t xml:space="preserve"> </w:t>
                        </w:r>
                        <w:r>
                          <w:rPr>
                            <w:sz w:val="18"/>
                          </w:rPr>
                          <w:t>unidades</w:t>
                        </w:r>
                        <w:r>
                          <w:rPr>
                            <w:spacing w:val="-11"/>
                            <w:sz w:val="18"/>
                          </w:rPr>
                          <w:t xml:space="preserve"> </w:t>
                        </w:r>
                        <w:r>
                          <w:rPr>
                            <w:sz w:val="18"/>
                          </w:rPr>
                          <w:t>económicas</w:t>
                        </w:r>
                        <w:r>
                          <w:rPr>
                            <w:spacing w:val="-11"/>
                            <w:sz w:val="18"/>
                          </w:rPr>
                          <w:t xml:space="preserve"> </w:t>
                        </w:r>
                        <w:r>
                          <w:rPr>
                            <w:sz w:val="18"/>
                          </w:rPr>
                          <w:t>que,</w:t>
                        </w:r>
                        <w:r>
                          <w:rPr>
                            <w:spacing w:val="-11"/>
                            <w:sz w:val="18"/>
                          </w:rPr>
                          <w:t xml:space="preserve"> </w:t>
                        </w:r>
                        <w:r>
                          <w:rPr>
                            <w:sz w:val="18"/>
                          </w:rPr>
                          <w:t>según</w:t>
                        </w:r>
                        <w:r>
                          <w:rPr>
                            <w:spacing w:val="-11"/>
                            <w:sz w:val="18"/>
                          </w:rPr>
                          <w:t xml:space="preserve"> </w:t>
                        </w:r>
                        <w:r>
                          <w:rPr>
                            <w:sz w:val="18"/>
                          </w:rPr>
                          <w:t>la</w:t>
                        </w:r>
                        <w:r>
                          <w:rPr>
                            <w:spacing w:val="-11"/>
                            <w:sz w:val="18"/>
                          </w:rPr>
                          <w:t xml:space="preserve"> </w:t>
                        </w:r>
                        <w:r>
                          <w:rPr>
                            <w:sz w:val="18"/>
                          </w:rPr>
                          <w:t>dimensión</w:t>
                        </w:r>
                        <w:r>
                          <w:rPr>
                            <w:spacing w:val="-11"/>
                            <w:sz w:val="18"/>
                          </w:rPr>
                          <w:t xml:space="preserve"> </w:t>
                        </w:r>
                        <w:r>
                          <w:rPr>
                            <w:sz w:val="18"/>
                          </w:rPr>
                          <w:t>en</w:t>
                        </w:r>
                        <w:r>
                          <w:rPr>
                            <w:spacing w:val="-11"/>
                            <w:sz w:val="18"/>
                          </w:rPr>
                          <w:t xml:space="preserve"> </w:t>
                        </w:r>
                        <w:r>
                          <w:rPr>
                            <w:sz w:val="18"/>
                          </w:rPr>
                          <w:t>que</w:t>
                        </w:r>
                        <w:r>
                          <w:rPr>
                            <w:spacing w:val="-11"/>
                            <w:sz w:val="18"/>
                          </w:rPr>
                          <w:t xml:space="preserve"> </w:t>
                        </w:r>
                        <w:r>
                          <w:rPr>
                            <w:sz w:val="18"/>
                          </w:rPr>
                          <w:t>organicen</w:t>
                        </w:r>
                        <w:r>
                          <w:rPr>
                            <w:spacing w:val="-11"/>
                            <w:sz w:val="18"/>
                          </w:rPr>
                          <w:t xml:space="preserve"> </w:t>
                        </w:r>
                        <w:r>
                          <w:rPr>
                            <w:sz w:val="18"/>
                          </w:rPr>
                          <w:t>el</w:t>
                        </w:r>
                        <w:r>
                          <w:rPr>
                            <w:spacing w:val="-11"/>
                            <w:sz w:val="18"/>
                          </w:rPr>
                          <w:t xml:space="preserve"> </w:t>
                        </w:r>
                        <w:r>
                          <w:rPr>
                            <w:sz w:val="18"/>
                          </w:rPr>
                          <w:t>trabajo</w:t>
                        </w:r>
                        <w:r>
                          <w:rPr>
                            <w:spacing w:val="-11"/>
                            <w:sz w:val="18"/>
                          </w:rPr>
                          <w:t xml:space="preserve"> </w:t>
                        </w:r>
                        <w:r>
                          <w:rPr>
                            <w:sz w:val="18"/>
                          </w:rPr>
                          <w:t>y</w:t>
                        </w:r>
                        <w:r>
                          <w:rPr>
                            <w:spacing w:val="-11"/>
                            <w:sz w:val="18"/>
                          </w:rPr>
                          <w:t xml:space="preserve"> </w:t>
                        </w:r>
                        <w:r>
                          <w:rPr>
                            <w:sz w:val="18"/>
                          </w:rPr>
                          <w:t>el</w:t>
                        </w:r>
                        <w:r>
                          <w:rPr>
                            <w:spacing w:val="-11"/>
                            <w:sz w:val="18"/>
                          </w:rPr>
                          <w:t xml:space="preserve"> </w:t>
                        </w:r>
                        <w:r>
                          <w:rPr>
                            <w:sz w:val="18"/>
                          </w:rPr>
                          <w:t>capital,</w:t>
                        </w:r>
                        <w:r>
                          <w:rPr>
                            <w:spacing w:val="-11"/>
                            <w:sz w:val="18"/>
                          </w:rPr>
                          <w:t xml:space="preserve"> </w:t>
                        </w:r>
                        <w:r>
                          <w:rPr>
                            <w:sz w:val="18"/>
                          </w:rPr>
                          <w:t xml:space="preserve">se </w:t>
                        </w:r>
                        <w:r>
                          <w:rPr>
                            <w:spacing w:val="-6"/>
                            <w:sz w:val="18"/>
                          </w:rPr>
                          <w:t>encuentren</w:t>
                        </w:r>
                        <w:r>
                          <w:rPr>
                            <w:spacing w:val="-8"/>
                            <w:sz w:val="18"/>
                          </w:rPr>
                          <w:t xml:space="preserve"> </w:t>
                        </w:r>
                        <w:r>
                          <w:rPr>
                            <w:spacing w:val="-6"/>
                            <w:sz w:val="18"/>
                          </w:rPr>
                          <w:t>dentro</w:t>
                        </w:r>
                        <w:r>
                          <w:rPr>
                            <w:spacing w:val="-8"/>
                            <w:sz w:val="18"/>
                          </w:rPr>
                          <w:t xml:space="preserve"> </w:t>
                        </w:r>
                        <w:r>
                          <w:rPr>
                            <w:spacing w:val="-6"/>
                            <w:sz w:val="18"/>
                          </w:rPr>
                          <w:t>de</w:t>
                        </w:r>
                        <w:r>
                          <w:rPr>
                            <w:spacing w:val="-7"/>
                            <w:sz w:val="18"/>
                          </w:rPr>
                          <w:t xml:space="preserve"> </w:t>
                        </w:r>
                        <w:r>
                          <w:rPr>
                            <w:spacing w:val="-6"/>
                            <w:sz w:val="18"/>
                          </w:rPr>
                          <w:t>las</w:t>
                        </w:r>
                        <w:r>
                          <w:rPr>
                            <w:spacing w:val="-8"/>
                            <w:sz w:val="18"/>
                          </w:rPr>
                          <w:t xml:space="preserve"> </w:t>
                        </w:r>
                        <w:r>
                          <w:rPr>
                            <w:spacing w:val="-6"/>
                            <w:sz w:val="18"/>
                          </w:rPr>
                          <w:t>categorías</w:t>
                        </w:r>
                        <w:r>
                          <w:rPr>
                            <w:spacing w:val="-7"/>
                            <w:sz w:val="18"/>
                          </w:rPr>
                          <w:t xml:space="preserve"> </w:t>
                        </w:r>
                        <w:r>
                          <w:rPr>
                            <w:spacing w:val="-6"/>
                            <w:sz w:val="18"/>
                          </w:rPr>
                          <w:t>establecidas</w:t>
                        </w:r>
                        <w:r>
                          <w:rPr>
                            <w:spacing w:val="-8"/>
                            <w:sz w:val="18"/>
                          </w:rPr>
                          <w:t xml:space="preserve"> </w:t>
                        </w:r>
                        <w:r>
                          <w:rPr>
                            <w:spacing w:val="-6"/>
                            <w:sz w:val="18"/>
                          </w:rPr>
                          <w:t>en</w:t>
                        </w:r>
                        <w:r>
                          <w:rPr>
                            <w:spacing w:val="-7"/>
                            <w:sz w:val="18"/>
                          </w:rPr>
                          <w:t xml:space="preserve"> </w:t>
                        </w:r>
                        <w:r>
                          <w:rPr>
                            <w:spacing w:val="-6"/>
                            <w:sz w:val="18"/>
                          </w:rPr>
                          <w:t>el</w:t>
                        </w:r>
                        <w:r>
                          <w:rPr>
                            <w:spacing w:val="-8"/>
                            <w:sz w:val="18"/>
                          </w:rPr>
                          <w:t xml:space="preserve"> </w:t>
                        </w:r>
                        <w:r>
                          <w:rPr>
                            <w:spacing w:val="-6"/>
                            <w:sz w:val="18"/>
                          </w:rPr>
                          <w:t>Artículo</w:t>
                        </w:r>
                        <w:r>
                          <w:rPr>
                            <w:spacing w:val="-8"/>
                            <w:sz w:val="18"/>
                          </w:rPr>
                          <w:t xml:space="preserve"> </w:t>
                        </w:r>
                        <w:r>
                          <w:rPr>
                            <w:spacing w:val="-6"/>
                            <w:sz w:val="18"/>
                          </w:rPr>
                          <w:t>5°</w:t>
                        </w:r>
                        <w:r>
                          <w:rPr>
                            <w:spacing w:val="-7"/>
                            <w:sz w:val="18"/>
                          </w:rPr>
                          <w:t xml:space="preserve"> </w:t>
                        </w:r>
                        <w:r>
                          <w:rPr>
                            <w:spacing w:val="-6"/>
                            <w:sz w:val="18"/>
                          </w:rPr>
                          <w:t>de</w:t>
                        </w:r>
                        <w:r>
                          <w:rPr>
                            <w:spacing w:val="-8"/>
                            <w:sz w:val="18"/>
                          </w:rPr>
                          <w:t xml:space="preserve"> </w:t>
                        </w:r>
                        <w:r>
                          <w:rPr>
                            <w:spacing w:val="-6"/>
                            <w:sz w:val="18"/>
                          </w:rPr>
                          <w:t>la</w:t>
                        </w:r>
                        <w:r>
                          <w:rPr>
                            <w:spacing w:val="-7"/>
                            <w:sz w:val="18"/>
                          </w:rPr>
                          <w:t xml:space="preserve"> </w:t>
                        </w:r>
                        <w:r>
                          <w:rPr>
                            <w:spacing w:val="-6"/>
                            <w:sz w:val="18"/>
                          </w:rPr>
                          <w:t>Ley</w:t>
                        </w:r>
                        <w:r>
                          <w:rPr>
                            <w:spacing w:val="-8"/>
                            <w:sz w:val="18"/>
                          </w:rPr>
                          <w:t xml:space="preserve"> </w:t>
                        </w:r>
                        <w:proofErr w:type="spellStart"/>
                        <w:r>
                          <w:rPr>
                            <w:spacing w:val="-6"/>
                            <w:sz w:val="18"/>
                          </w:rPr>
                          <w:t>N°</w:t>
                        </w:r>
                        <w:proofErr w:type="spellEnd"/>
                        <w:r>
                          <w:rPr>
                            <w:spacing w:val="-7"/>
                            <w:sz w:val="18"/>
                          </w:rPr>
                          <w:t xml:space="preserve"> </w:t>
                        </w:r>
                        <w:r>
                          <w:rPr>
                            <w:spacing w:val="-6"/>
                            <w:sz w:val="18"/>
                          </w:rPr>
                          <w:t>4457/2012</w:t>
                        </w:r>
                        <w:r>
                          <w:rPr>
                            <w:spacing w:val="-8"/>
                            <w:sz w:val="18"/>
                          </w:rPr>
                          <w:t xml:space="preserve"> </w:t>
                        </w:r>
                        <w:r>
                          <w:rPr>
                            <w:spacing w:val="-6"/>
                            <w:sz w:val="18"/>
                          </w:rPr>
                          <w:t>‘’PARA</w:t>
                        </w:r>
                        <w:r>
                          <w:rPr>
                            <w:spacing w:val="-7"/>
                            <w:sz w:val="18"/>
                          </w:rPr>
                          <w:t xml:space="preserve"> </w:t>
                        </w:r>
                        <w:r>
                          <w:rPr>
                            <w:spacing w:val="-6"/>
                            <w:sz w:val="18"/>
                          </w:rPr>
                          <w:t>LAS</w:t>
                        </w:r>
                        <w:r>
                          <w:rPr>
                            <w:spacing w:val="-8"/>
                            <w:sz w:val="18"/>
                          </w:rPr>
                          <w:t xml:space="preserve"> </w:t>
                        </w:r>
                        <w:r>
                          <w:rPr>
                            <w:spacing w:val="-6"/>
                            <w:sz w:val="18"/>
                          </w:rPr>
                          <w:t>MICRO,</w:t>
                        </w:r>
                        <w:r>
                          <w:rPr>
                            <w:spacing w:val="-8"/>
                            <w:sz w:val="18"/>
                          </w:rPr>
                          <w:t xml:space="preserve"> </w:t>
                        </w:r>
                        <w:r>
                          <w:rPr>
                            <w:spacing w:val="-6"/>
                            <w:sz w:val="18"/>
                          </w:rPr>
                          <w:t>PEQUEÑAS</w:t>
                        </w:r>
                        <w:r>
                          <w:rPr>
                            <w:spacing w:val="-7"/>
                            <w:sz w:val="18"/>
                          </w:rPr>
                          <w:t xml:space="preserve"> </w:t>
                        </w:r>
                        <w:r>
                          <w:rPr>
                            <w:spacing w:val="-6"/>
                            <w:sz w:val="18"/>
                          </w:rPr>
                          <w:t>Y MEDIANAS</w:t>
                        </w:r>
                        <w:r>
                          <w:rPr>
                            <w:spacing w:val="-8"/>
                            <w:sz w:val="18"/>
                          </w:rPr>
                          <w:t xml:space="preserve"> </w:t>
                        </w:r>
                        <w:r>
                          <w:rPr>
                            <w:spacing w:val="-6"/>
                            <w:sz w:val="18"/>
                          </w:rPr>
                          <w:t>EMPRESAS’’,</w:t>
                        </w:r>
                        <w:r>
                          <w:rPr>
                            <w:spacing w:val="-8"/>
                            <w:sz w:val="18"/>
                          </w:rPr>
                          <w:t xml:space="preserve"> </w:t>
                        </w:r>
                        <w:r>
                          <w:rPr>
                            <w:spacing w:val="-6"/>
                            <w:sz w:val="18"/>
                          </w:rPr>
                          <w:t>y</w:t>
                        </w:r>
                        <w:r>
                          <w:rPr>
                            <w:spacing w:val="-7"/>
                            <w:sz w:val="18"/>
                          </w:rPr>
                          <w:t xml:space="preserve"> </w:t>
                        </w:r>
                        <w:r>
                          <w:rPr>
                            <w:spacing w:val="-6"/>
                            <w:sz w:val="18"/>
                          </w:rPr>
                          <w:t>se</w:t>
                        </w:r>
                        <w:r>
                          <w:rPr>
                            <w:spacing w:val="-8"/>
                            <w:sz w:val="18"/>
                          </w:rPr>
                          <w:t xml:space="preserve"> </w:t>
                        </w:r>
                        <w:r>
                          <w:rPr>
                            <w:spacing w:val="-6"/>
                            <w:sz w:val="18"/>
                          </w:rPr>
                          <w:t>ocupen</w:t>
                        </w:r>
                        <w:r>
                          <w:rPr>
                            <w:spacing w:val="-7"/>
                            <w:sz w:val="18"/>
                          </w:rPr>
                          <w:t xml:space="preserve"> </w:t>
                        </w:r>
                        <w:r>
                          <w:rPr>
                            <w:spacing w:val="-6"/>
                            <w:sz w:val="18"/>
                          </w:rPr>
                          <w:t>del</w:t>
                        </w:r>
                        <w:r>
                          <w:rPr>
                            <w:spacing w:val="-8"/>
                            <w:sz w:val="18"/>
                          </w:rPr>
                          <w:t xml:space="preserve"> </w:t>
                        </w:r>
                        <w:r>
                          <w:rPr>
                            <w:spacing w:val="-6"/>
                            <w:sz w:val="18"/>
                          </w:rPr>
                          <w:t>trabajo</w:t>
                        </w:r>
                        <w:r>
                          <w:rPr>
                            <w:spacing w:val="-7"/>
                            <w:sz w:val="18"/>
                          </w:rPr>
                          <w:t xml:space="preserve"> </w:t>
                        </w:r>
                        <w:r>
                          <w:rPr>
                            <w:spacing w:val="-6"/>
                            <w:sz w:val="18"/>
                          </w:rPr>
                          <w:t>artesanal,</w:t>
                        </w:r>
                        <w:r>
                          <w:rPr>
                            <w:spacing w:val="-8"/>
                            <w:sz w:val="18"/>
                          </w:rPr>
                          <w:t xml:space="preserve"> </w:t>
                        </w:r>
                        <w:r>
                          <w:rPr>
                            <w:spacing w:val="-6"/>
                            <w:sz w:val="18"/>
                          </w:rPr>
                          <w:t>industrial,</w:t>
                        </w:r>
                        <w:r>
                          <w:rPr>
                            <w:spacing w:val="-8"/>
                            <w:sz w:val="18"/>
                          </w:rPr>
                          <w:t xml:space="preserve"> </w:t>
                        </w:r>
                        <w:r>
                          <w:rPr>
                            <w:spacing w:val="-6"/>
                            <w:sz w:val="18"/>
                          </w:rPr>
                          <w:t>agroindustrial,</w:t>
                        </w:r>
                        <w:r>
                          <w:rPr>
                            <w:spacing w:val="-7"/>
                            <w:sz w:val="18"/>
                          </w:rPr>
                          <w:t xml:space="preserve"> </w:t>
                        </w:r>
                        <w:r>
                          <w:rPr>
                            <w:spacing w:val="-6"/>
                            <w:sz w:val="18"/>
                          </w:rPr>
                          <w:t>agropecuario,</w:t>
                        </w:r>
                        <w:r>
                          <w:rPr>
                            <w:spacing w:val="-8"/>
                            <w:sz w:val="18"/>
                          </w:rPr>
                          <w:t xml:space="preserve"> </w:t>
                        </w:r>
                        <w:r>
                          <w:rPr>
                            <w:spacing w:val="-6"/>
                            <w:sz w:val="18"/>
                          </w:rPr>
                          <w:t>forestal,</w:t>
                        </w:r>
                        <w:r>
                          <w:rPr>
                            <w:spacing w:val="-7"/>
                            <w:sz w:val="18"/>
                          </w:rPr>
                          <w:t xml:space="preserve"> </w:t>
                        </w:r>
                        <w:r>
                          <w:rPr>
                            <w:spacing w:val="-6"/>
                            <w:sz w:val="18"/>
                          </w:rPr>
                          <w:t>comercial</w:t>
                        </w:r>
                        <w:r>
                          <w:rPr>
                            <w:spacing w:val="-8"/>
                            <w:sz w:val="18"/>
                          </w:rPr>
                          <w:t xml:space="preserve"> </w:t>
                        </w:r>
                        <w:r>
                          <w:rPr>
                            <w:spacing w:val="-6"/>
                            <w:sz w:val="18"/>
                          </w:rPr>
                          <w:t>o</w:t>
                        </w:r>
                        <w:r>
                          <w:rPr>
                            <w:spacing w:val="-7"/>
                            <w:sz w:val="18"/>
                          </w:rPr>
                          <w:t xml:space="preserve"> </w:t>
                        </w:r>
                        <w:r>
                          <w:rPr>
                            <w:spacing w:val="-6"/>
                            <w:sz w:val="18"/>
                          </w:rPr>
                          <w:t xml:space="preserve">de </w:t>
                        </w:r>
                        <w:r>
                          <w:rPr>
                            <w:spacing w:val="-2"/>
                            <w:sz w:val="18"/>
                          </w:rPr>
                          <w:t>servicio</w:t>
                        </w:r>
                      </w:p>
                    </w:txbxContent>
                  </v:textbox>
                </v:shape>
                <w10:wrap type="topAndBottom" anchorx="page"/>
              </v:group>
            </w:pict>
          </mc:Fallback>
        </mc:AlternateContent>
      </w:r>
      <w:r>
        <w:rPr>
          <w:noProof/>
        </w:rPr>
        <mc:AlternateContent>
          <mc:Choice Requires="wpg">
            <w:drawing>
              <wp:anchor distT="0" distB="0" distL="0" distR="0" simplePos="0" relativeHeight="487765504" behindDoc="1" locked="0" layoutInCell="1" allowOverlap="1" wp14:anchorId="0AA8052B" wp14:editId="6ADAE755">
                <wp:simplePos x="0" y="0"/>
                <wp:positionH relativeFrom="page">
                  <wp:posOffset>780293</wp:posOffset>
                </wp:positionH>
                <wp:positionV relativeFrom="paragraph">
                  <wp:posOffset>1925178</wp:posOffset>
                </wp:positionV>
                <wp:extent cx="6279515" cy="15240"/>
                <wp:effectExtent l="0" t="0" r="0" b="0"/>
                <wp:wrapTopAndBottom/>
                <wp:docPr id="990" name="Group 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991" name="Graphic 991"/>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992" name="Graphic 992"/>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993" name="Graphic 993"/>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994" name="Graphic 994"/>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4C1C44FE" id="Group 990" o:spid="_x0000_s1026" style="position:absolute;margin-left:61.45pt;margin-top:151.6pt;width:494.45pt;height:1.2pt;z-index:-1555097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">
                <v:shape id="Graphic 991"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" path="m6272154,7315l,7315,,,6279470,r-7316,7315xe" fillcolor="#999" stroked="f">
                  <v:path arrowok="t"/>
                </v:shape>
                <v:shape id="Graphic 992"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" path="m6279470,7315l,7315,7315,,6279470,r,7315xe" fillcolor="#ededed" stroked="f">
                  <v:path arrowok="t"/>
                </v:shape>
                <v:shape id="Graphic 993"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" path="m,14631l,,7315,r,7315l,14631xe" fillcolor="#999" stroked="f">
                  <v:path arrowok="t"/>
                </v:shape>
                <v:shape id="Graphic 994"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" path="m7315,14631l,14631,,7315,7315,r,14631xe" fillcolor="#ededed" stroked="f">
                  <v:path arrowok="t"/>
                </v:shape>
                <w10:wrap type="topAndBottom" anchorx="page"/>
              </v:group>
            </w:pict>
          </mc:Fallback>
        </mc:AlternateContent>
      </w:r>
    </w:p>
    <w:p w14:paraId="36D37D5A" w14:textId="77777777" w:rsidR="00C87413" w:rsidRDefault="00C87413">
      <w:pPr>
        <w:pStyle w:val="Textoindependiente"/>
        <w:spacing w:before="100"/>
        <w:rPr>
          <w:sz w:val="20"/>
        </w:rPr>
      </w:pPr>
    </w:p>
    <w:p w14:paraId="6A7CB6C4" w14:textId="77777777" w:rsidR="00C87413" w:rsidRDefault="00C87413">
      <w:pPr>
        <w:pStyle w:val="Textoindependiente"/>
        <w:spacing w:before="51"/>
        <w:rPr>
          <w:sz w:val="27"/>
        </w:rPr>
      </w:pPr>
    </w:p>
    <w:p w14:paraId="4D7C6B92" w14:textId="77777777" w:rsidR="00C87413" w:rsidRDefault="008355C8">
      <w:pPr>
        <w:ind w:left="102"/>
        <w:rPr>
          <w:sz w:val="27"/>
        </w:rPr>
      </w:pPr>
      <w:r>
        <w:rPr>
          <w:spacing w:val="-8"/>
          <w:sz w:val="27"/>
          <w:u w:val="single"/>
        </w:rPr>
        <w:t>Indicadores</w:t>
      </w:r>
      <w:r>
        <w:rPr>
          <w:spacing w:val="-19"/>
          <w:sz w:val="27"/>
          <w:u w:val="single"/>
        </w:rPr>
        <w:t xml:space="preserve"> </w:t>
      </w:r>
      <w:r>
        <w:rPr>
          <w:spacing w:val="-8"/>
          <w:sz w:val="27"/>
          <w:u w:val="single"/>
        </w:rPr>
        <w:t>de</w:t>
      </w:r>
      <w:r>
        <w:rPr>
          <w:spacing w:val="-19"/>
          <w:sz w:val="27"/>
          <w:u w:val="single"/>
        </w:rPr>
        <w:t xml:space="preserve"> </w:t>
      </w:r>
      <w:r>
        <w:rPr>
          <w:spacing w:val="-8"/>
          <w:sz w:val="27"/>
          <w:u w:val="single"/>
        </w:rPr>
        <w:t>Cumplimiento</w:t>
      </w:r>
    </w:p>
    <w:p w14:paraId="3937AF3C" w14:textId="77777777" w:rsidR="00C87413" w:rsidRDefault="00C87413">
      <w:pPr>
        <w:pStyle w:val="Textoindependiente"/>
        <w:spacing w:before="184"/>
      </w:pPr>
    </w:p>
    <w:p w14:paraId="284A598E" w14:textId="77777777" w:rsidR="00C87413" w:rsidRDefault="008355C8">
      <w:pPr>
        <w:pStyle w:val="Textoindependiente"/>
        <w:ind w:left="108"/>
      </w:pPr>
      <w:r>
        <w:rPr>
          <w:w w:val="90"/>
        </w:rPr>
        <w:t>El</w:t>
      </w:r>
      <w:r>
        <w:rPr>
          <w:spacing w:val="2"/>
        </w:rPr>
        <w:t xml:space="preserve"> </w:t>
      </w:r>
      <w:r>
        <w:rPr>
          <w:w w:val="90"/>
        </w:rPr>
        <w:t>documento</w:t>
      </w:r>
      <w:r>
        <w:rPr>
          <w:spacing w:val="2"/>
        </w:rPr>
        <w:t xml:space="preserve"> </w:t>
      </w:r>
      <w:r>
        <w:rPr>
          <w:w w:val="90"/>
        </w:rPr>
        <w:t>requerido</w:t>
      </w:r>
      <w:r>
        <w:rPr>
          <w:spacing w:val="3"/>
        </w:rPr>
        <w:t xml:space="preserve"> </w:t>
      </w:r>
      <w:r>
        <w:rPr>
          <w:w w:val="90"/>
        </w:rPr>
        <w:t>para</w:t>
      </w:r>
      <w:r>
        <w:rPr>
          <w:spacing w:val="2"/>
        </w:rPr>
        <w:t xml:space="preserve"> </w:t>
      </w:r>
      <w:r>
        <w:rPr>
          <w:w w:val="90"/>
        </w:rPr>
        <w:t>acreditar</w:t>
      </w:r>
      <w:r>
        <w:rPr>
          <w:spacing w:val="3"/>
        </w:rPr>
        <w:t xml:space="preserve"> </w:t>
      </w:r>
      <w:r>
        <w:rPr>
          <w:w w:val="90"/>
        </w:rPr>
        <w:t>el</w:t>
      </w:r>
      <w:r>
        <w:rPr>
          <w:spacing w:val="2"/>
        </w:rPr>
        <w:t xml:space="preserve"> </w:t>
      </w:r>
      <w:r>
        <w:rPr>
          <w:w w:val="90"/>
        </w:rPr>
        <w:t>cumplimiento</w:t>
      </w:r>
      <w:r>
        <w:rPr>
          <w:spacing w:val="3"/>
        </w:rPr>
        <w:t xml:space="preserve"> </w:t>
      </w:r>
      <w:r>
        <w:rPr>
          <w:w w:val="90"/>
        </w:rPr>
        <w:t>contractual,</w:t>
      </w:r>
      <w:r>
        <w:rPr>
          <w:spacing w:val="2"/>
        </w:rPr>
        <w:t xml:space="preserve"> </w:t>
      </w:r>
      <w:r>
        <w:rPr>
          <w:spacing w:val="-4"/>
          <w:w w:val="90"/>
        </w:rPr>
        <w:t>será:</w:t>
      </w:r>
    </w:p>
    <w:p w14:paraId="475A5E5F" w14:textId="77777777" w:rsidR="00C87413" w:rsidRDefault="008355C8">
      <w:pPr>
        <w:pStyle w:val="Textoindependiente"/>
        <w:spacing w:before="118"/>
        <w:rPr>
          <w:sz w:val="20"/>
        </w:rPr>
      </w:pPr>
      <w:r>
        <w:rPr>
          <w:noProof/>
        </w:rPr>
        <mc:AlternateContent>
          <mc:Choice Requires="wpg">
            <w:drawing>
              <wp:anchor distT="0" distB="0" distL="0" distR="0" simplePos="0" relativeHeight="487766016" behindDoc="1" locked="0" layoutInCell="1" allowOverlap="1" wp14:anchorId="6AE9A83B" wp14:editId="20E7BF1F">
                <wp:simplePos x="0" y="0"/>
                <wp:positionH relativeFrom="page">
                  <wp:posOffset>780293</wp:posOffset>
                </wp:positionH>
                <wp:positionV relativeFrom="paragraph">
                  <wp:posOffset>237862</wp:posOffset>
                </wp:positionV>
                <wp:extent cx="6279515" cy="885825"/>
                <wp:effectExtent l="0" t="0" r="0" b="0"/>
                <wp:wrapTopAndBottom/>
                <wp:docPr id="995" name="Group 9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85825"/>
                          <a:chOff x="0" y="0"/>
                          <a:chExt cx="6279515" cy="885825"/>
                        </a:xfrm>
                      </wpg:grpSpPr>
                      <wps:wsp>
                        <wps:cNvPr id="996" name="Graphic 996"/>
                        <wps:cNvSpPr/>
                        <wps:spPr>
                          <a:xfrm>
                            <a:off x="32" y="-4"/>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997" name="Graphic 997"/>
                        <wps:cNvSpPr/>
                        <wps:spPr>
                          <a:xfrm>
                            <a:off x="14631" y="739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998" name="Graphic 998"/>
                        <wps:cNvSpPr/>
                        <wps:spPr>
                          <a:xfrm>
                            <a:off x="-5" y="8"/>
                            <a:ext cx="6279515" cy="885825"/>
                          </a:xfrm>
                          <a:custGeom>
                            <a:avLst/>
                            <a:gdLst/>
                            <a:ahLst/>
                            <a:cxnLst/>
                            <a:rect l="l" t="t" r="r" b="b"/>
                            <a:pathLst>
                              <a:path w="6279515" h="885825">
                                <a:moveTo>
                                  <a:pt x="14630" y="14630"/>
                                </a:moveTo>
                                <a:lnTo>
                                  <a:pt x="0" y="0"/>
                                </a:lnTo>
                                <a:lnTo>
                                  <a:pt x="0" y="885215"/>
                                </a:lnTo>
                                <a:lnTo>
                                  <a:pt x="14630" y="885215"/>
                                </a:lnTo>
                                <a:lnTo>
                                  <a:pt x="14630" y="14630"/>
                                </a:lnTo>
                                <a:close/>
                              </a:path>
                              <a:path w="6279515" h="885825">
                                <a:moveTo>
                                  <a:pt x="6279464" y="0"/>
                                </a:moveTo>
                                <a:lnTo>
                                  <a:pt x="6264834" y="14630"/>
                                </a:lnTo>
                                <a:lnTo>
                                  <a:pt x="6264834" y="885215"/>
                                </a:lnTo>
                                <a:lnTo>
                                  <a:pt x="6279464" y="885215"/>
                                </a:lnTo>
                                <a:lnTo>
                                  <a:pt x="6279464" y="0"/>
                                </a:lnTo>
                                <a:close/>
                              </a:path>
                            </a:pathLst>
                          </a:custGeom>
                          <a:solidFill>
                            <a:srgbClr val="CDD3D9"/>
                          </a:solidFill>
                        </wps:spPr>
                        <wps:bodyPr wrap="square" lIns="0" tIns="0" rIns="0" bIns="0" rtlCol="0">
                          <a:prstTxWarp prst="textNoShape">
                            <a:avLst/>
                          </a:prstTxWarp>
                          <a:noAutofit/>
                        </wps:bodyPr>
                      </wps:wsp>
                      <wps:wsp>
                        <wps:cNvPr id="999" name="Textbox 999"/>
                        <wps:cNvSpPr txBox="1"/>
                        <wps:spPr>
                          <a:xfrm>
                            <a:off x="14631" y="14706"/>
                            <a:ext cx="6250305" cy="870585"/>
                          </a:xfrm>
                          <a:prstGeom prst="rect">
                            <a:avLst/>
                          </a:prstGeom>
                        </wps:spPr>
                        <wps:txbx>
                          <w:txbxContent>
                            <w:p w14:paraId="1D4B5339" w14:textId="77777777" w:rsidR="00C87413" w:rsidRDefault="00C87413">
                              <w:pPr>
                                <w:rPr>
                                  <w:sz w:val="18"/>
                                </w:rPr>
                              </w:pPr>
                            </w:p>
                            <w:p w14:paraId="6DC482DA" w14:textId="77777777" w:rsidR="00C87413" w:rsidRDefault="00C87413">
                              <w:pPr>
                                <w:spacing w:before="8"/>
                                <w:rPr>
                                  <w:sz w:val="18"/>
                                </w:rPr>
                              </w:pPr>
                            </w:p>
                            <w:p w14:paraId="26DCDA89" w14:textId="77777777" w:rsidR="00C87413" w:rsidRDefault="008355C8">
                              <w:pPr>
                                <w:ind w:left="299"/>
                                <w:rPr>
                                  <w:sz w:val="18"/>
                                </w:rPr>
                              </w:pPr>
                              <w:r>
                                <w:rPr>
                                  <w:w w:val="90"/>
                                  <w:sz w:val="18"/>
                                </w:rPr>
                                <w:t>El</w:t>
                              </w:r>
                              <w:r>
                                <w:rPr>
                                  <w:spacing w:val="4"/>
                                  <w:sz w:val="18"/>
                                </w:rPr>
                                <w:t xml:space="preserve"> </w:t>
                              </w:r>
                              <w:r>
                                <w:rPr>
                                  <w:w w:val="90"/>
                                  <w:sz w:val="18"/>
                                </w:rPr>
                                <w:t>documento</w:t>
                              </w:r>
                              <w:r>
                                <w:rPr>
                                  <w:spacing w:val="4"/>
                                  <w:sz w:val="18"/>
                                </w:rPr>
                                <w:t xml:space="preserve"> </w:t>
                              </w:r>
                              <w:r>
                                <w:rPr>
                                  <w:w w:val="90"/>
                                  <w:sz w:val="18"/>
                                </w:rPr>
                                <w:t>requerido</w:t>
                              </w:r>
                              <w:r>
                                <w:rPr>
                                  <w:spacing w:val="5"/>
                                  <w:sz w:val="18"/>
                                </w:rPr>
                                <w:t xml:space="preserve"> </w:t>
                              </w:r>
                              <w:r>
                                <w:rPr>
                                  <w:w w:val="90"/>
                                  <w:sz w:val="18"/>
                                </w:rPr>
                                <w:t>para</w:t>
                              </w:r>
                              <w:r>
                                <w:rPr>
                                  <w:spacing w:val="4"/>
                                  <w:sz w:val="18"/>
                                </w:rPr>
                                <w:t xml:space="preserve"> </w:t>
                              </w:r>
                              <w:r>
                                <w:rPr>
                                  <w:w w:val="90"/>
                                  <w:sz w:val="18"/>
                                </w:rPr>
                                <w:t>acreditar</w:t>
                              </w:r>
                              <w:r>
                                <w:rPr>
                                  <w:spacing w:val="5"/>
                                  <w:sz w:val="18"/>
                                </w:rPr>
                                <w:t xml:space="preserve"> </w:t>
                              </w:r>
                              <w:r>
                                <w:rPr>
                                  <w:w w:val="90"/>
                                  <w:sz w:val="18"/>
                                </w:rPr>
                                <w:t>el</w:t>
                              </w:r>
                              <w:r>
                                <w:rPr>
                                  <w:spacing w:val="4"/>
                                  <w:sz w:val="18"/>
                                </w:rPr>
                                <w:t xml:space="preserve"> </w:t>
                              </w:r>
                              <w:r>
                                <w:rPr>
                                  <w:w w:val="90"/>
                                  <w:sz w:val="18"/>
                                </w:rPr>
                                <w:t>cumplimiento</w:t>
                              </w:r>
                              <w:r>
                                <w:rPr>
                                  <w:spacing w:val="5"/>
                                  <w:sz w:val="18"/>
                                </w:rPr>
                                <w:t xml:space="preserve"> </w:t>
                              </w:r>
                              <w:r>
                                <w:rPr>
                                  <w:w w:val="90"/>
                                  <w:sz w:val="18"/>
                                </w:rPr>
                                <w:t>contractual</w:t>
                              </w:r>
                              <w:r>
                                <w:rPr>
                                  <w:spacing w:val="4"/>
                                  <w:sz w:val="18"/>
                                </w:rPr>
                                <w:t xml:space="preserve"> </w:t>
                              </w:r>
                              <w:r>
                                <w:rPr>
                                  <w:spacing w:val="-4"/>
                                  <w:w w:val="90"/>
                                  <w:sz w:val="18"/>
                                </w:rPr>
                                <w:t>será:</w:t>
                              </w:r>
                            </w:p>
                            <w:p w14:paraId="01B87EA2" w14:textId="77777777" w:rsidR="00C87413" w:rsidRDefault="008355C8">
                              <w:pPr>
                                <w:spacing w:before="3" w:line="350" w:lineRule="atLeast"/>
                                <w:ind w:left="299" w:right="2457" w:hanging="5"/>
                                <w:rPr>
                                  <w:sz w:val="18"/>
                                </w:rPr>
                              </w:pPr>
                              <w:r>
                                <w:rPr>
                                  <w:w w:val="90"/>
                                  <w:sz w:val="18"/>
                                </w:rPr>
                                <w:t xml:space="preserve">Certificado de avance de obra / Serán presentados 3 (tres) certificados, Frecuencia: mensual </w:t>
                              </w:r>
                              <w:r>
                                <w:rPr>
                                  <w:spacing w:val="-2"/>
                                  <w:sz w:val="18"/>
                                </w:rPr>
                                <w:t>Planificación</w:t>
                              </w:r>
                              <w:r>
                                <w:rPr>
                                  <w:spacing w:val="-12"/>
                                  <w:sz w:val="18"/>
                                </w:rPr>
                                <w:t xml:space="preserve"> </w:t>
                              </w:r>
                              <w:r>
                                <w:rPr>
                                  <w:spacing w:val="-2"/>
                                  <w:sz w:val="18"/>
                                </w:rPr>
                                <w:t>de</w:t>
                              </w:r>
                              <w:r>
                                <w:rPr>
                                  <w:spacing w:val="-12"/>
                                  <w:sz w:val="18"/>
                                </w:rPr>
                                <w:t xml:space="preserve"> </w:t>
                              </w:r>
                              <w:r>
                                <w:rPr>
                                  <w:spacing w:val="-2"/>
                                  <w:sz w:val="18"/>
                                </w:rPr>
                                <w:t>indicadores</w:t>
                              </w:r>
                              <w:r>
                                <w:rPr>
                                  <w:spacing w:val="-12"/>
                                  <w:sz w:val="18"/>
                                </w:rPr>
                                <w:t xml:space="preserve"> </w:t>
                              </w:r>
                              <w:r>
                                <w:rPr>
                                  <w:spacing w:val="-2"/>
                                  <w:sz w:val="18"/>
                                </w:rPr>
                                <w:t>de</w:t>
                              </w:r>
                              <w:r>
                                <w:rPr>
                                  <w:spacing w:val="-12"/>
                                  <w:sz w:val="18"/>
                                </w:rPr>
                                <w:t xml:space="preserve"> </w:t>
                              </w:r>
                              <w:r>
                                <w:rPr>
                                  <w:spacing w:val="-2"/>
                                  <w:sz w:val="18"/>
                                </w:rPr>
                                <w:t>cumplimiento:</w:t>
                              </w:r>
                            </w:p>
                          </w:txbxContent>
                        </wps:txbx>
                        <wps:bodyPr wrap="square" lIns="0" tIns="0" rIns="0" bIns="0" rtlCol="0">
                          <a:noAutofit/>
                        </wps:bodyPr>
                      </wps:wsp>
                    </wpg:wgp>
                  </a:graphicData>
                </a:graphic>
              </wp:anchor>
            </w:drawing>
          </mc:Choice>
          <mc:Fallback>
            <w:pict>
              <v:group w14:anchorId="6AE9A83B" id="Group 995" o:spid="_x0000_s1385" style="position:absolute;margin-left:61.45pt;margin-top:18.75pt;width:494.45pt;height:69.75pt;z-index:-15550464;mso-wrap-distance-left:0;mso-wrap-distance-right:0;mso-position-horizontal-relative:page;mso-position-vertical-relative:text" coordsize="62795,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">
                <v:shape id="Graphic 996" o:spid="_x0000_s1386" style="position:absolute;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" path="m14592,l,,14592,14605,14592,xem6279400,r-14605,l6264795,14592,6279400,xe" fillcolor="#cdd3d9" stroked="f">
                  <v:path arrowok="t"/>
                </v:shape>
                <v:shape id="Graphic 997" o:spid="_x0000_s1387"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" path="m,l6250207,e" filled="f" strokecolor="#cdd3d9" strokeweight=".40642mm">
                  <v:stroke dashstyle="longDash"/>
                  <v:path arrowok="t"/>
                </v:shape>
                <v:shape id="Graphic 998" o:spid="_x0000_s1388" style="position:absolute;width:62795;height:8858;visibility:visible;mso-wrap-style:square;v-text-anchor:top" coordsize="6279515,885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" path="m14630,14630l,,,885215r14630,l14630,14630xem6279464,r-14630,14630l6264834,885215r14630,l6279464,xe" fillcolor="#cdd3d9" stroked="f">
                  <v:path arrowok="t"/>
                </v:shape>
                <v:shape id="Textbox 999" o:spid="_x0000_s1389" type="#_x0000_t202" style="position:absolute;left:146;top:147;width:62503;height:8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" filled="f" stroked="f">
                  <v:textbox inset="0,0,0,0">
                    <w:txbxContent>
                      <w:p w14:paraId="1D4B5339" w14:textId="77777777" w:rsidR="00C87413" w:rsidRDefault="00C87413">
                        <w:pPr>
                          <w:rPr>
                            <w:sz w:val="18"/>
                          </w:rPr>
                        </w:pPr>
                      </w:p>
                      <w:p w14:paraId="6DC482DA" w14:textId="77777777" w:rsidR="00C87413" w:rsidRDefault="00C87413">
                        <w:pPr>
                          <w:spacing w:before="8"/>
                          <w:rPr>
                            <w:sz w:val="18"/>
                          </w:rPr>
                        </w:pPr>
                      </w:p>
                      <w:p w14:paraId="26DCDA89" w14:textId="77777777" w:rsidR="00C87413" w:rsidRDefault="008355C8">
                        <w:pPr>
                          <w:ind w:left="299"/>
                          <w:rPr>
                            <w:sz w:val="18"/>
                          </w:rPr>
                        </w:pPr>
                        <w:r>
                          <w:rPr>
                            <w:w w:val="90"/>
                            <w:sz w:val="18"/>
                          </w:rPr>
                          <w:t>El</w:t>
                        </w:r>
                        <w:r>
                          <w:rPr>
                            <w:spacing w:val="4"/>
                            <w:sz w:val="18"/>
                          </w:rPr>
                          <w:t xml:space="preserve"> </w:t>
                        </w:r>
                        <w:r>
                          <w:rPr>
                            <w:w w:val="90"/>
                            <w:sz w:val="18"/>
                          </w:rPr>
                          <w:t>documento</w:t>
                        </w:r>
                        <w:r>
                          <w:rPr>
                            <w:spacing w:val="4"/>
                            <w:sz w:val="18"/>
                          </w:rPr>
                          <w:t xml:space="preserve"> </w:t>
                        </w:r>
                        <w:r>
                          <w:rPr>
                            <w:w w:val="90"/>
                            <w:sz w:val="18"/>
                          </w:rPr>
                          <w:t>requerido</w:t>
                        </w:r>
                        <w:r>
                          <w:rPr>
                            <w:spacing w:val="5"/>
                            <w:sz w:val="18"/>
                          </w:rPr>
                          <w:t xml:space="preserve"> </w:t>
                        </w:r>
                        <w:r>
                          <w:rPr>
                            <w:w w:val="90"/>
                            <w:sz w:val="18"/>
                          </w:rPr>
                          <w:t>para</w:t>
                        </w:r>
                        <w:r>
                          <w:rPr>
                            <w:spacing w:val="4"/>
                            <w:sz w:val="18"/>
                          </w:rPr>
                          <w:t xml:space="preserve"> </w:t>
                        </w:r>
                        <w:r>
                          <w:rPr>
                            <w:w w:val="90"/>
                            <w:sz w:val="18"/>
                          </w:rPr>
                          <w:t>acreditar</w:t>
                        </w:r>
                        <w:r>
                          <w:rPr>
                            <w:spacing w:val="5"/>
                            <w:sz w:val="18"/>
                          </w:rPr>
                          <w:t xml:space="preserve"> </w:t>
                        </w:r>
                        <w:r>
                          <w:rPr>
                            <w:w w:val="90"/>
                            <w:sz w:val="18"/>
                          </w:rPr>
                          <w:t>el</w:t>
                        </w:r>
                        <w:r>
                          <w:rPr>
                            <w:spacing w:val="4"/>
                            <w:sz w:val="18"/>
                          </w:rPr>
                          <w:t xml:space="preserve"> </w:t>
                        </w:r>
                        <w:r>
                          <w:rPr>
                            <w:w w:val="90"/>
                            <w:sz w:val="18"/>
                          </w:rPr>
                          <w:t>cumplimiento</w:t>
                        </w:r>
                        <w:r>
                          <w:rPr>
                            <w:spacing w:val="5"/>
                            <w:sz w:val="18"/>
                          </w:rPr>
                          <w:t xml:space="preserve"> </w:t>
                        </w:r>
                        <w:r>
                          <w:rPr>
                            <w:w w:val="90"/>
                            <w:sz w:val="18"/>
                          </w:rPr>
                          <w:t>contractual</w:t>
                        </w:r>
                        <w:r>
                          <w:rPr>
                            <w:spacing w:val="4"/>
                            <w:sz w:val="18"/>
                          </w:rPr>
                          <w:t xml:space="preserve"> </w:t>
                        </w:r>
                        <w:r>
                          <w:rPr>
                            <w:spacing w:val="-4"/>
                            <w:w w:val="90"/>
                            <w:sz w:val="18"/>
                          </w:rPr>
                          <w:t>será:</w:t>
                        </w:r>
                      </w:p>
                      <w:p w14:paraId="01B87EA2" w14:textId="77777777" w:rsidR="00C87413" w:rsidRDefault="008355C8">
                        <w:pPr>
                          <w:spacing w:before="3" w:line="350" w:lineRule="atLeast"/>
                          <w:ind w:left="299" w:right="2457" w:hanging="5"/>
                          <w:rPr>
                            <w:sz w:val="18"/>
                          </w:rPr>
                        </w:pPr>
                        <w:r>
                          <w:rPr>
                            <w:w w:val="90"/>
                            <w:sz w:val="18"/>
                          </w:rPr>
                          <w:t xml:space="preserve">Certificado de avance de obra / Serán presentados 3 (tres) certificados, Frecuencia: mensual </w:t>
                        </w:r>
                        <w:r>
                          <w:rPr>
                            <w:spacing w:val="-2"/>
                            <w:sz w:val="18"/>
                          </w:rPr>
                          <w:t>Planificación</w:t>
                        </w:r>
                        <w:r>
                          <w:rPr>
                            <w:spacing w:val="-12"/>
                            <w:sz w:val="18"/>
                          </w:rPr>
                          <w:t xml:space="preserve"> </w:t>
                        </w:r>
                        <w:r>
                          <w:rPr>
                            <w:spacing w:val="-2"/>
                            <w:sz w:val="18"/>
                          </w:rPr>
                          <w:t>de</w:t>
                        </w:r>
                        <w:r>
                          <w:rPr>
                            <w:spacing w:val="-12"/>
                            <w:sz w:val="18"/>
                          </w:rPr>
                          <w:t xml:space="preserve"> </w:t>
                        </w:r>
                        <w:r>
                          <w:rPr>
                            <w:spacing w:val="-2"/>
                            <w:sz w:val="18"/>
                          </w:rPr>
                          <w:t>indicadores</w:t>
                        </w:r>
                        <w:r>
                          <w:rPr>
                            <w:spacing w:val="-12"/>
                            <w:sz w:val="18"/>
                          </w:rPr>
                          <w:t xml:space="preserve"> </w:t>
                        </w:r>
                        <w:r>
                          <w:rPr>
                            <w:spacing w:val="-2"/>
                            <w:sz w:val="18"/>
                          </w:rPr>
                          <w:t>de</w:t>
                        </w:r>
                        <w:r>
                          <w:rPr>
                            <w:spacing w:val="-12"/>
                            <w:sz w:val="18"/>
                          </w:rPr>
                          <w:t xml:space="preserve"> </w:t>
                        </w:r>
                        <w:r>
                          <w:rPr>
                            <w:spacing w:val="-2"/>
                            <w:sz w:val="18"/>
                          </w:rPr>
                          <w:t>cumplimiento:</w:t>
                        </w:r>
                      </w:p>
                    </w:txbxContent>
                  </v:textbox>
                </v:shape>
                <w10:wrap type="topAndBottom" anchorx="page"/>
              </v:group>
            </w:pict>
          </mc:Fallback>
        </mc:AlternateContent>
      </w:r>
    </w:p>
    <w:p w14:paraId="70E34EC8" w14:textId="77777777" w:rsidR="00C87413" w:rsidRDefault="00C87413">
      <w:pPr>
        <w:rPr>
          <w:sz w:val="20"/>
        </w:rPr>
        <w:sectPr w:rsidR="00C87413">
          <w:pgSz w:w="11900" w:h="16840"/>
          <w:pgMar w:top="1140" w:right="560" w:bottom="560" w:left="1120" w:header="0" w:footer="288" w:gutter="0"/>
          <w:cols w:space="720"/>
        </w:sectPr>
      </w:pPr>
    </w:p>
    <w:p w14:paraId="5B523A8D" w14:textId="77777777" w:rsidR="00C87413" w:rsidRDefault="008355C8">
      <w:pPr>
        <w:pStyle w:val="Textoindependiente"/>
        <w:ind w:left="108"/>
        <w:rPr>
          <w:sz w:val="20"/>
        </w:rPr>
      </w:pPr>
      <w:r>
        <w:rPr>
          <w:noProof/>
          <w:sz w:val="20"/>
        </w:rPr>
        <w:lastRenderedPageBreak/>
        <mc:AlternateContent>
          <mc:Choice Requires="wpg">
            <w:drawing>
              <wp:inline distT="0" distB="0" distL="0" distR="0" wp14:anchorId="759BBA16" wp14:editId="723ED62D">
                <wp:extent cx="6279515" cy="2844165"/>
                <wp:effectExtent l="9525" t="0" r="0" b="3810"/>
                <wp:docPr id="1000" name="Group 10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844165"/>
                          <a:chOff x="0" y="0"/>
                          <a:chExt cx="6279515" cy="2844165"/>
                        </a:xfrm>
                      </wpg:grpSpPr>
                      <wps:wsp>
                        <wps:cNvPr id="1001" name="Graphic 1001"/>
                        <wps:cNvSpPr/>
                        <wps:spPr>
                          <a:xfrm>
                            <a:off x="-5" y="2828835"/>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002" name="Graphic 1002"/>
                        <wps:cNvSpPr/>
                        <wps:spPr>
                          <a:xfrm>
                            <a:off x="14631" y="283622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03" name="Graphic 1003"/>
                        <wps:cNvSpPr/>
                        <wps:spPr>
                          <a:xfrm>
                            <a:off x="-5" y="0"/>
                            <a:ext cx="6279515" cy="2843530"/>
                          </a:xfrm>
                          <a:custGeom>
                            <a:avLst/>
                            <a:gdLst/>
                            <a:ahLst/>
                            <a:cxnLst/>
                            <a:rect l="l" t="t" r="r" b="b"/>
                            <a:pathLst>
                              <a:path w="6279515" h="2843530">
                                <a:moveTo>
                                  <a:pt x="14630" y="0"/>
                                </a:moveTo>
                                <a:lnTo>
                                  <a:pt x="0" y="0"/>
                                </a:lnTo>
                                <a:lnTo>
                                  <a:pt x="0" y="2843453"/>
                                </a:lnTo>
                                <a:lnTo>
                                  <a:pt x="14630" y="2828810"/>
                                </a:lnTo>
                                <a:lnTo>
                                  <a:pt x="14630" y="0"/>
                                </a:lnTo>
                                <a:close/>
                              </a:path>
                              <a:path w="6279515" h="2843530">
                                <a:moveTo>
                                  <a:pt x="6279464" y="0"/>
                                </a:moveTo>
                                <a:lnTo>
                                  <a:pt x="6264834" y="0"/>
                                </a:lnTo>
                                <a:lnTo>
                                  <a:pt x="6264834" y="2828810"/>
                                </a:lnTo>
                                <a:lnTo>
                                  <a:pt x="6279464" y="2843453"/>
                                </a:lnTo>
                                <a:lnTo>
                                  <a:pt x="6279464" y="0"/>
                                </a:lnTo>
                                <a:close/>
                              </a:path>
                            </a:pathLst>
                          </a:custGeom>
                          <a:solidFill>
                            <a:srgbClr val="CDD3D9"/>
                          </a:solidFill>
                        </wps:spPr>
                        <wps:bodyPr wrap="square" lIns="0" tIns="0" rIns="0" bIns="0" rtlCol="0">
                          <a:prstTxWarp prst="textNoShape">
                            <a:avLst/>
                          </a:prstTxWarp>
                          <a:noAutofit/>
                        </wps:bodyPr>
                      </wps:wsp>
                      <wps:wsp>
                        <wps:cNvPr id="1004" name="Textbox 1004"/>
                        <wps:cNvSpPr txBox="1"/>
                        <wps:spPr>
                          <a:xfrm>
                            <a:off x="292216" y="167084"/>
                            <a:ext cx="969644" cy="147320"/>
                          </a:xfrm>
                          <a:prstGeom prst="rect">
                            <a:avLst/>
                          </a:prstGeom>
                        </wps:spPr>
                        <wps:txbx>
                          <w:txbxContent>
                            <w:p w14:paraId="051ACCFB" w14:textId="77777777" w:rsidR="00C87413" w:rsidRDefault="008355C8">
                              <w:pPr>
                                <w:tabs>
                                  <w:tab w:val="left" w:pos="1140"/>
                                </w:tabs>
                                <w:spacing w:before="5"/>
                                <w:rPr>
                                  <w:sz w:val="18"/>
                                </w:rPr>
                              </w:pPr>
                              <w:r>
                                <w:rPr>
                                  <w:spacing w:val="-2"/>
                                  <w:sz w:val="18"/>
                                </w:rPr>
                                <w:t>INDICADOR</w:t>
                              </w:r>
                              <w:r>
                                <w:rPr>
                                  <w:sz w:val="18"/>
                                </w:rPr>
                                <w:tab/>
                              </w:r>
                              <w:r>
                                <w:rPr>
                                  <w:spacing w:val="-4"/>
                                  <w:sz w:val="18"/>
                                </w:rPr>
                                <w:t>TIPO</w:t>
                              </w:r>
                            </w:p>
                          </w:txbxContent>
                        </wps:txbx>
                        <wps:bodyPr wrap="square" lIns="0" tIns="0" rIns="0" bIns="0" rtlCol="0">
                          <a:noAutofit/>
                        </wps:bodyPr>
                      </wps:wsp>
                      <wps:wsp>
                        <wps:cNvPr id="1005" name="Textbox 1005"/>
                        <wps:cNvSpPr txBox="1"/>
                        <wps:spPr>
                          <a:xfrm>
                            <a:off x="1870009" y="162199"/>
                            <a:ext cx="3103245" cy="302260"/>
                          </a:xfrm>
                          <a:prstGeom prst="rect">
                            <a:avLst/>
                          </a:prstGeom>
                        </wps:spPr>
                        <wps:txbx>
                          <w:txbxContent>
                            <w:p w14:paraId="706F7E08" w14:textId="77777777" w:rsidR="00C87413" w:rsidRDefault="008355C8">
                              <w:pPr>
                                <w:spacing w:before="4" w:line="254" w:lineRule="auto"/>
                                <w:rPr>
                                  <w:i/>
                                  <w:sz w:val="19"/>
                                </w:rPr>
                              </w:pPr>
                              <w:r>
                                <w:rPr>
                                  <w:spacing w:val="-6"/>
                                  <w:sz w:val="18"/>
                                </w:rPr>
                                <w:t>FECHA</w:t>
                              </w:r>
                              <w:r>
                                <w:rPr>
                                  <w:spacing w:val="-21"/>
                                  <w:sz w:val="18"/>
                                </w:rPr>
                                <w:t xml:space="preserve"> </w:t>
                              </w:r>
                              <w:r>
                                <w:rPr>
                                  <w:spacing w:val="-6"/>
                                  <w:sz w:val="18"/>
                                </w:rPr>
                                <w:t>DE</w:t>
                              </w:r>
                              <w:r>
                                <w:rPr>
                                  <w:spacing w:val="-19"/>
                                  <w:sz w:val="18"/>
                                </w:rPr>
                                <w:t xml:space="preserve"> </w:t>
                              </w:r>
                              <w:r>
                                <w:rPr>
                                  <w:spacing w:val="-6"/>
                                  <w:sz w:val="18"/>
                                </w:rPr>
                                <w:t>PRESENTACIÓN</w:t>
                              </w:r>
                              <w:r>
                                <w:rPr>
                                  <w:spacing w:val="-19"/>
                                  <w:sz w:val="18"/>
                                </w:rPr>
                                <w:t xml:space="preserve"> </w:t>
                              </w:r>
                              <w:r>
                                <w:rPr>
                                  <w:spacing w:val="-6"/>
                                  <w:sz w:val="18"/>
                                </w:rPr>
                                <w:t>PREVISTA</w:t>
                              </w:r>
                              <w:r>
                                <w:rPr>
                                  <w:spacing w:val="-24"/>
                                  <w:sz w:val="18"/>
                                </w:rPr>
                                <w:t xml:space="preserve"> </w:t>
                              </w:r>
                              <w:r>
                                <w:rPr>
                                  <w:i/>
                                  <w:spacing w:val="-6"/>
                                  <w:sz w:val="19"/>
                                </w:rPr>
                                <w:t>(Se</w:t>
                              </w:r>
                              <w:r>
                                <w:rPr>
                                  <w:i/>
                                  <w:spacing w:val="-22"/>
                                  <w:sz w:val="19"/>
                                </w:rPr>
                                <w:t xml:space="preserve"> </w:t>
                              </w:r>
                              <w:r>
                                <w:rPr>
                                  <w:i/>
                                  <w:spacing w:val="-6"/>
                                  <w:sz w:val="19"/>
                                </w:rPr>
                                <w:t>indica</w:t>
                              </w:r>
                              <w:r>
                                <w:rPr>
                                  <w:i/>
                                  <w:spacing w:val="-22"/>
                                  <w:sz w:val="19"/>
                                </w:rPr>
                                <w:t xml:space="preserve"> </w:t>
                              </w:r>
                              <w:r>
                                <w:rPr>
                                  <w:i/>
                                  <w:spacing w:val="-6"/>
                                  <w:sz w:val="19"/>
                                </w:rPr>
                                <w:t>la</w:t>
                              </w:r>
                              <w:r>
                                <w:rPr>
                                  <w:i/>
                                  <w:spacing w:val="-22"/>
                                  <w:sz w:val="19"/>
                                </w:rPr>
                                <w:t xml:space="preserve"> </w:t>
                              </w:r>
                              <w:r>
                                <w:rPr>
                                  <w:i/>
                                  <w:spacing w:val="-6"/>
                                  <w:sz w:val="19"/>
                                </w:rPr>
                                <w:t>fecha</w:t>
                              </w:r>
                              <w:r>
                                <w:rPr>
                                  <w:i/>
                                  <w:spacing w:val="-22"/>
                                  <w:sz w:val="19"/>
                                </w:rPr>
                                <w:t xml:space="preserve"> </w:t>
                              </w:r>
                              <w:r>
                                <w:rPr>
                                  <w:i/>
                                  <w:spacing w:val="-6"/>
                                  <w:sz w:val="19"/>
                                </w:rPr>
                                <w:t>que</w:t>
                              </w:r>
                              <w:r>
                                <w:rPr>
                                  <w:i/>
                                  <w:spacing w:val="-22"/>
                                  <w:sz w:val="19"/>
                                </w:rPr>
                                <w:t xml:space="preserve"> </w:t>
                              </w:r>
                              <w:r>
                                <w:rPr>
                                  <w:i/>
                                  <w:spacing w:val="-6"/>
                                  <w:sz w:val="19"/>
                                </w:rPr>
                                <w:t xml:space="preserve">debe </w:t>
                              </w:r>
                              <w:r>
                                <w:rPr>
                                  <w:i/>
                                  <w:sz w:val="19"/>
                                </w:rPr>
                                <w:t>presentar</w:t>
                              </w:r>
                              <w:r>
                                <w:rPr>
                                  <w:i/>
                                  <w:spacing w:val="-1"/>
                                  <w:sz w:val="19"/>
                                </w:rPr>
                                <w:t xml:space="preserve"> </w:t>
                              </w:r>
                              <w:r>
                                <w:rPr>
                                  <w:i/>
                                  <w:sz w:val="19"/>
                                </w:rPr>
                                <w:t>según</w:t>
                              </w:r>
                              <w:r>
                                <w:rPr>
                                  <w:i/>
                                  <w:spacing w:val="-1"/>
                                  <w:sz w:val="19"/>
                                </w:rPr>
                                <w:t xml:space="preserve"> </w:t>
                              </w:r>
                              <w:r>
                                <w:rPr>
                                  <w:i/>
                                  <w:sz w:val="19"/>
                                </w:rPr>
                                <w:t>el</w:t>
                              </w:r>
                              <w:r>
                                <w:rPr>
                                  <w:i/>
                                  <w:spacing w:val="-1"/>
                                  <w:sz w:val="19"/>
                                </w:rPr>
                                <w:t xml:space="preserve"> </w:t>
                              </w:r>
                              <w:r>
                                <w:rPr>
                                  <w:i/>
                                  <w:sz w:val="19"/>
                                </w:rPr>
                                <w:t>PBC)</w:t>
                              </w:r>
                            </w:p>
                          </w:txbxContent>
                        </wps:txbx>
                        <wps:bodyPr wrap="square" lIns="0" tIns="0" rIns="0" bIns="0" rtlCol="0">
                          <a:noAutofit/>
                        </wps:bodyPr>
                      </wps:wsp>
                      <wps:wsp>
                        <wps:cNvPr id="1006" name="Textbox 1006"/>
                        <wps:cNvSpPr txBox="1"/>
                        <wps:spPr>
                          <a:xfrm>
                            <a:off x="295071" y="791366"/>
                            <a:ext cx="539115" cy="302260"/>
                          </a:xfrm>
                          <a:prstGeom prst="rect">
                            <a:avLst/>
                          </a:prstGeom>
                        </wps:spPr>
                        <wps:txbx>
                          <w:txbxContent>
                            <w:p w14:paraId="24ABF54D" w14:textId="77777777" w:rsidR="00C87413" w:rsidRDefault="008355C8">
                              <w:pPr>
                                <w:spacing w:before="4" w:line="254" w:lineRule="auto"/>
                                <w:rPr>
                                  <w:i/>
                                  <w:sz w:val="19"/>
                                </w:rPr>
                              </w:pPr>
                              <w:r>
                                <w:rPr>
                                  <w:i/>
                                  <w:spacing w:val="-2"/>
                                  <w:w w:val="85"/>
                                  <w:sz w:val="19"/>
                                </w:rPr>
                                <w:t xml:space="preserve">Certificado </w:t>
                              </w:r>
                              <w:r>
                                <w:rPr>
                                  <w:i/>
                                  <w:spacing w:val="-10"/>
                                  <w:sz w:val="19"/>
                                </w:rPr>
                                <w:t>1</w:t>
                              </w:r>
                            </w:p>
                          </w:txbxContent>
                        </wps:txbx>
                        <wps:bodyPr wrap="square" lIns="0" tIns="0" rIns="0" bIns="0" rtlCol="0">
                          <a:noAutofit/>
                        </wps:bodyPr>
                      </wps:wsp>
                      <wps:wsp>
                        <wps:cNvPr id="1007" name="Textbox 1007"/>
                        <wps:cNvSpPr txBox="1"/>
                        <wps:spPr>
                          <a:xfrm>
                            <a:off x="1019344" y="791366"/>
                            <a:ext cx="681990" cy="302260"/>
                          </a:xfrm>
                          <a:prstGeom prst="rect">
                            <a:avLst/>
                          </a:prstGeom>
                        </wps:spPr>
                        <wps:txbx>
                          <w:txbxContent>
                            <w:p w14:paraId="16CD371B" w14:textId="77777777" w:rsidR="00C87413" w:rsidRDefault="008355C8">
                              <w:pPr>
                                <w:spacing w:before="4" w:line="254" w:lineRule="auto"/>
                                <w:rPr>
                                  <w:i/>
                                  <w:sz w:val="19"/>
                                </w:rPr>
                              </w:pPr>
                              <w:r>
                                <w:rPr>
                                  <w:i/>
                                  <w:w w:val="85"/>
                                  <w:sz w:val="19"/>
                                </w:rPr>
                                <w:t>Certificado</w:t>
                              </w:r>
                              <w:r>
                                <w:rPr>
                                  <w:i/>
                                  <w:spacing w:val="-14"/>
                                  <w:w w:val="85"/>
                                  <w:sz w:val="19"/>
                                </w:rPr>
                                <w:t xml:space="preserve"> </w:t>
                              </w:r>
                              <w:r>
                                <w:rPr>
                                  <w:i/>
                                  <w:w w:val="85"/>
                                  <w:sz w:val="19"/>
                                </w:rPr>
                                <w:t xml:space="preserve">de </w:t>
                              </w:r>
                              <w:r>
                                <w:rPr>
                                  <w:i/>
                                  <w:spacing w:val="-4"/>
                                  <w:sz w:val="19"/>
                                </w:rPr>
                                <w:t>obra</w:t>
                              </w:r>
                            </w:p>
                          </w:txbxContent>
                        </wps:txbx>
                        <wps:bodyPr wrap="square" lIns="0" tIns="0" rIns="0" bIns="0" rtlCol="0">
                          <a:noAutofit/>
                        </wps:bodyPr>
                      </wps:wsp>
                      <wps:wsp>
                        <wps:cNvPr id="1008" name="Textbox 1008"/>
                        <wps:cNvSpPr txBox="1"/>
                        <wps:spPr>
                          <a:xfrm>
                            <a:off x="1872865" y="791366"/>
                            <a:ext cx="671195" cy="153670"/>
                          </a:xfrm>
                          <a:prstGeom prst="rect">
                            <a:avLst/>
                          </a:prstGeom>
                        </wps:spPr>
                        <wps:txbx>
                          <w:txbxContent>
                            <w:p w14:paraId="5DF7978D" w14:textId="77777777" w:rsidR="00C87413" w:rsidRDefault="008355C8">
                              <w:pPr>
                                <w:spacing w:before="4"/>
                                <w:rPr>
                                  <w:i/>
                                  <w:sz w:val="19"/>
                                </w:rPr>
                              </w:pPr>
                              <w:r>
                                <w:rPr>
                                  <w:i/>
                                  <w:w w:val="90"/>
                                  <w:sz w:val="19"/>
                                </w:rPr>
                                <w:t>AGOSTO</w:t>
                              </w:r>
                              <w:r>
                                <w:rPr>
                                  <w:i/>
                                  <w:spacing w:val="-14"/>
                                  <w:w w:val="90"/>
                                  <w:sz w:val="19"/>
                                </w:rPr>
                                <w:t xml:space="preserve"> </w:t>
                              </w:r>
                              <w:r>
                                <w:rPr>
                                  <w:i/>
                                  <w:spacing w:val="-7"/>
                                  <w:sz w:val="19"/>
                                </w:rPr>
                                <w:t>2024</w:t>
                              </w:r>
                            </w:p>
                          </w:txbxContent>
                        </wps:txbx>
                        <wps:bodyPr wrap="square" lIns="0" tIns="0" rIns="0" bIns="0" rtlCol="0">
                          <a:noAutofit/>
                        </wps:bodyPr>
                      </wps:wsp>
                      <wps:wsp>
                        <wps:cNvPr id="1009" name="Textbox 1009"/>
                        <wps:cNvSpPr txBox="1"/>
                        <wps:spPr>
                          <a:xfrm>
                            <a:off x="295071" y="1420533"/>
                            <a:ext cx="539115" cy="302260"/>
                          </a:xfrm>
                          <a:prstGeom prst="rect">
                            <a:avLst/>
                          </a:prstGeom>
                        </wps:spPr>
                        <wps:txbx>
                          <w:txbxContent>
                            <w:p w14:paraId="4107C1C1" w14:textId="77777777" w:rsidR="00C87413" w:rsidRDefault="008355C8">
                              <w:pPr>
                                <w:spacing w:before="4" w:line="254" w:lineRule="auto"/>
                                <w:rPr>
                                  <w:i/>
                                  <w:sz w:val="19"/>
                                </w:rPr>
                              </w:pPr>
                              <w:r>
                                <w:rPr>
                                  <w:i/>
                                  <w:spacing w:val="-2"/>
                                  <w:w w:val="85"/>
                                  <w:sz w:val="19"/>
                                </w:rPr>
                                <w:t xml:space="preserve">Certificado </w:t>
                              </w:r>
                              <w:r>
                                <w:rPr>
                                  <w:i/>
                                  <w:spacing w:val="-10"/>
                                  <w:sz w:val="19"/>
                                </w:rPr>
                                <w:t>2</w:t>
                              </w:r>
                            </w:p>
                          </w:txbxContent>
                        </wps:txbx>
                        <wps:bodyPr wrap="square" lIns="0" tIns="0" rIns="0" bIns="0" rtlCol="0">
                          <a:noAutofit/>
                        </wps:bodyPr>
                      </wps:wsp>
                      <wps:wsp>
                        <wps:cNvPr id="1010" name="Textbox 1010"/>
                        <wps:cNvSpPr txBox="1"/>
                        <wps:spPr>
                          <a:xfrm>
                            <a:off x="1019344" y="1420533"/>
                            <a:ext cx="681990" cy="302260"/>
                          </a:xfrm>
                          <a:prstGeom prst="rect">
                            <a:avLst/>
                          </a:prstGeom>
                        </wps:spPr>
                        <wps:txbx>
                          <w:txbxContent>
                            <w:p w14:paraId="7451FAC2" w14:textId="77777777" w:rsidR="00C87413" w:rsidRDefault="008355C8">
                              <w:pPr>
                                <w:spacing w:before="4" w:line="254" w:lineRule="auto"/>
                                <w:rPr>
                                  <w:i/>
                                  <w:sz w:val="19"/>
                                </w:rPr>
                              </w:pPr>
                              <w:r>
                                <w:rPr>
                                  <w:i/>
                                  <w:w w:val="85"/>
                                  <w:sz w:val="19"/>
                                </w:rPr>
                                <w:t>Certificado</w:t>
                              </w:r>
                              <w:r>
                                <w:rPr>
                                  <w:i/>
                                  <w:spacing w:val="-14"/>
                                  <w:w w:val="85"/>
                                  <w:sz w:val="19"/>
                                </w:rPr>
                                <w:t xml:space="preserve"> </w:t>
                              </w:r>
                              <w:r>
                                <w:rPr>
                                  <w:i/>
                                  <w:w w:val="85"/>
                                  <w:sz w:val="19"/>
                                </w:rPr>
                                <w:t xml:space="preserve">de </w:t>
                              </w:r>
                              <w:r>
                                <w:rPr>
                                  <w:i/>
                                  <w:spacing w:val="-4"/>
                                  <w:sz w:val="19"/>
                                </w:rPr>
                                <w:t>obra</w:t>
                              </w:r>
                            </w:p>
                          </w:txbxContent>
                        </wps:txbx>
                        <wps:bodyPr wrap="square" lIns="0" tIns="0" rIns="0" bIns="0" rtlCol="0">
                          <a:noAutofit/>
                        </wps:bodyPr>
                      </wps:wsp>
                      <wps:wsp>
                        <wps:cNvPr id="1011" name="Textbox 1011"/>
                        <wps:cNvSpPr txBox="1"/>
                        <wps:spPr>
                          <a:xfrm>
                            <a:off x="1872865" y="1420533"/>
                            <a:ext cx="812800" cy="153670"/>
                          </a:xfrm>
                          <a:prstGeom prst="rect">
                            <a:avLst/>
                          </a:prstGeom>
                        </wps:spPr>
                        <wps:txbx>
                          <w:txbxContent>
                            <w:p w14:paraId="16500CE0" w14:textId="77777777" w:rsidR="00C87413" w:rsidRDefault="008355C8">
                              <w:pPr>
                                <w:spacing w:before="4"/>
                                <w:rPr>
                                  <w:i/>
                                  <w:sz w:val="19"/>
                                </w:rPr>
                              </w:pPr>
                              <w:r>
                                <w:rPr>
                                  <w:i/>
                                  <w:w w:val="90"/>
                                  <w:sz w:val="19"/>
                                </w:rPr>
                                <w:t>SETIEMBRE</w:t>
                              </w:r>
                              <w:r>
                                <w:rPr>
                                  <w:i/>
                                  <w:sz w:val="19"/>
                                </w:rPr>
                                <w:t xml:space="preserve"> </w:t>
                              </w:r>
                              <w:r>
                                <w:rPr>
                                  <w:i/>
                                  <w:spacing w:val="-6"/>
                                  <w:sz w:val="19"/>
                                </w:rPr>
                                <w:t>2024</w:t>
                              </w:r>
                            </w:p>
                          </w:txbxContent>
                        </wps:txbx>
                        <wps:bodyPr wrap="square" lIns="0" tIns="0" rIns="0" bIns="0" rtlCol="0">
                          <a:noAutofit/>
                        </wps:bodyPr>
                      </wps:wsp>
                      <wps:wsp>
                        <wps:cNvPr id="1012" name="Textbox 1012"/>
                        <wps:cNvSpPr txBox="1"/>
                        <wps:spPr>
                          <a:xfrm>
                            <a:off x="295074" y="2049699"/>
                            <a:ext cx="539115" cy="302260"/>
                          </a:xfrm>
                          <a:prstGeom prst="rect">
                            <a:avLst/>
                          </a:prstGeom>
                        </wps:spPr>
                        <wps:txbx>
                          <w:txbxContent>
                            <w:p w14:paraId="6EE2CDA9" w14:textId="77777777" w:rsidR="00C87413" w:rsidRDefault="008355C8">
                              <w:pPr>
                                <w:spacing w:before="4" w:line="254" w:lineRule="auto"/>
                                <w:rPr>
                                  <w:i/>
                                  <w:sz w:val="19"/>
                                </w:rPr>
                              </w:pPr>
                              <w:r>
                                <w:rPr>
                                  <w:i/>
                                  <w:spacing w:val="-2"/>
                                  <w:w w:val="85"/>
                                  <w:sz w:val="19"/>
                                </w:rPr>
                                <w:t xml:space="preserve">Certificado </w:t>
                              </w:r>
                              <w:r>
                                <w:rPr>
                                  <w:i/>
                                  <w:spacing w:val="-10"/>
                                  <w:sz w:val="19"/>
                                </w:rPr>
                                <w:t>3</w:t>
                              </w:r>
                            </w:p>
                          </w:txbxContent>
                        </wps:txbx>
                        <wps:bodyPr wrap="square" lIns="0" tIns="0" rIns="0" bIns="0" rtlCol="0">
                          <a:noAutofit/>
                        </wps:bodyPr>
                      </wps:wsp>
                      <wps:wsp>
                        <wps:cNvPr id="1013" name="Textbox 1013"/>
                        <wps:cNvSpPr txBox="1"/>
                        <wps:spPr>
                          <a:xfrm>
                            <a:off x="1019347" y="2049699"/>
                            <a:ext cx="681990" cy="302260"/>
                          </a:xfrm>
                          <a:prstGeom prst="rect">
                            <a:avLst/>
                          </a:prstGeom>
                        </wps:spPr>
                        <wps:txbx>
                          <w:txbxContent>
                            <w:p w14:paraId="1B890A05" w14:textId="77777777" w:rsidR="00C87413" w:rsidRDefault="008355C8">
                              <w:pPr>
                                <w:spacing w:before="4" w:line="254" w:lineRule="auto"/>
                                <w:rPr>
                                  <w:i/>
                                  <w:sz w:val="19"/>
                                </w:rPr>
                              </w:pPr>
                              <w:r>
                                <w:rPr>
                                  <w:i/>
                                  <w:w w:val="85"/>
                                  <w:sz w:val="19"/>
                                </w:rPr>
                                <w:t>Certificado</w:t>
                              </w:r>
                              <w:r>
                                <w:rPr>
                                  <w:i/>
                                  <w:spacing w:val="-14"/>
                                  <w:w w:val="85"/>
                                  <w:sz w:val="19"/>
                                </w:rPr>
                                <w:t xml:space="preserve"> </w:t>
                              </w:r>
                              <w:r>
                                <w:rPr>
                                  <w:i/>
                                  <w:w w:val="85"/>
                                  <w:sz w:val="19"/>
                                </w:rPr>
                                <w:t xml:space="preserve">de </w:t>
                              </w:r>
                              <w:r>
                                <w:rPr>
                                  <w:i/>
                                  <w:spacing w:val="-4"/>
                                  <w:sz w:val="19"/>
                                </w:rPr>
                                <w:t>obra</w:t>
                              </w:r>
                            </w:p>
                          </w:txbxContent>
                        </wps:txbx>
                        <wps:bodyPr wrap="square" lIns="0" tIns="0" rIns="0" bIns="0" rtlCol="0">
                          <a:noAutofit/>
                        </wps:bodyPr>
                      </wps:wsp>
                      <wps:wsp>
                        <wps:cNvPr id="1014" name="Textbox 1014"/>
                        <wps:cNvSpPr txBox="1"/>
                        <wps:spPr>
                          <a:xfrm>
                            <a:off x="1872867" y="2049699"/>
                            <a:ext cx="732790" cy="153670"/>
                          </a:xfrm>
                          <a:prstGeom prst="rect">
                            <a:avLst/>
                          </a:prstGeom>
                        </wps:spPr>
                        <wps:txbx>
                          <w:txbxContent>
                            <w:p w14:paraId="31D92F75" w14:textId="77777777" w:rsidR="00C87413" w:rsidRDefault="008355C8">
                              <w:pPr>
                                <w:spacing w:before="4"/>
                                <w:rPr>
                                  <w:i/>
                                  <w:sz w:val="19"/>
                                </w:rPr>
                              </w:pPr>
                              <w:r>
                                <w:rPr>
                                  <w:i/>
                                  <w:w w:val="90"/>
                                  <w:sz w:val="19"/>
                                </w:rPr>
                                <w:t>OCTUBRE</w:t>
                              </w:r>
                              <w:r>
                                <w:rPr>
                                  <w:i/>
                                  <w:spacing w:val="-1"/>
                                  <w:w w:val="90"/>
                                  <w:sz w:val="19"/>
                                </w:rPr>
                                <w:t xml:space="preserve"> </w:t>
                              </w:r>
                              <w:r>
                                <w:rPr>
                                  <w:i/>
                                  <w:spacing w:val="-7"/>
                                  <w:sz w:val="19"/>
                                </w:rPr>
                                <w:t>2024</w:t>
                              </w:r>
                            </w:p>
                          </w:txbxContent>
                        </wps:txbx>
                        <wps:bodyPr wrap="square" lIns="0" tIns="0" rIns="0" bIns="0" rtlCol="0">
                          <a:noAutofit/>
                        </wps:bodyPr>
                      </wps:wsp>
                    </wpg:wgp>
                  </a:graphicData>
                </a:graphic>
              </wp:inline>
            </w:drawing>
          </mc:Choice>
          <mc:Fallback>
            <w:pict>
              <v:group w14:anchorId="759BBA16" id="Group 1000" o:spid="_x0000_s1390" style="width:494.45pt;height:223.95pt;mso-position-horizontal-relative:char;mso-position-vertical-relative:line" coordsize="62795,28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">
                <v:shape id="Graphic 1001" o:spid="_x0000_s1391" style="position:absolute;top:28288;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" path="m14630,l,14592r14630,l14630,xem6279464,14592l6264872,r-38,14592l6279464,14592xe" fillcolor="#cdd3d9" stroked="f">
                  <v:path arrowok="t"/>
                </v:shape>
                <v:shape id="Graphic 1002" o:spid="_x0000_s1392" style="position:absolute;left:146;top:28362;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" path="m,l6250207,e" filled="f" strokecolor="#cdd3d9" strokeweight=".40642mm">
                  <v:stroke dashstyle="longDash"/>
                  <v:path arrowok="t"/>
                </v:shape>
                <v:shape id="Graphic 1003" o:spid="_x0000_s1393" style="position:absolute;width:62795;height:28435;visibility:visible;mso-wrap-style:square;v-text-anchor:top" coordsize="6279515,2843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" path="m14630,l,,,2843453r14630,-14643l14630,xem6279464,r-14630,l6264834,2828810r14630,14643l6279464,xe" fillcolor="#cdd3d9" stroked="f">
                  <v:path arrowok="t"/>
                </v:shape>
                <v:shape id="Textbox 1004" o:spid="_x0000_s1394" type="#_x0000_t202" style="position:absolute;left:2922;top:1670;width:9696;height:1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" filled="f" stroked="f">
                  <v:textbox inset="0,0,0,0">
                    <w:txbxContent>
                      <w:p w14:paraId="051ACCFB" w14:textId="77777777" w:rsidR="00C87413" w:rsidRDefault="008355C8">
                        <w:pPr>
                          <w:tabs>
                            <w:tab w:val="left" w:pos="1140"/>
                          </w:tabs>
                          <w:spacing w:before="5"/>
                          <w:rPr>
                            <w:sz w:val="18"/>
                          </w:rPr>
                        </w:pPr>
                        <w:r>
                          <w:rPr>
                            <w:spacing w:val="-2"/>
                            <w:sz w:val="18"/>
                          </w:rPr>
                          <w:t>INDICADOR</w:t>
                        </w:r>
                        <w:r>
                          <w:rPr>
                            <w:sz w:val="18"/>
                          </w:rPr>
                          <w:tab/>
                        </w:r>
                        <w:r>
                          <w:rPr>
                            <w:spacing w:val="-4"/>
                            <w:sz w:val="18"/>
                          </w:rPr>
                          <w:t>TIPO</w:t>
                        </w:r>
                      </w:p>
                    </w:txbxContent>
                  </v:textbox>
                </v:shape>
                <v:shape id="Textbox 1005" o:spid="_x0000_s1395" type="#_x0000_t202" style="position:absolute;left:18700;top:1621;width:31032;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" filled="f" stroked="f">
                  <v:textbox inset="0,0,0,0">
                    <w:txbxContent>
                      <w:p w14:paraId="706F7E08" w14:textId="77777777" w:rsidR="00C87413" w:rsidRDefault="008355C8">
                        <w:pPr>
                          <w:spacing w:before="4" w:line="254" w:lineRule="auto"/>
                          <w:rPr>
                            <w:i/>
                            <w:sz w:val="19"/>
                          </w:rPr>
                        </w:pPr>
                        <w:r>
                          <w:rPr>
                            <w:spacing w:val="-6"/>
                            <w:sz w:val="18"/>
                          </w:rPr>
                          <w:t>FECHA</w:t>
                        </w:r>
                        <w:r>
                          <w:rPr>
                            <w:spacing w:val="-21"/>
                            <w:sz w:val="18"/>
                          </w:rPr>
                          <w:t xml:space="preserve"> </w:t>
                        </w:r>
                        <w:r>
                          <w:rPr>
                            <w:spacing w:val="-6"/>
                            <w:sz w:val="18"/>
                          </w:rPr>
                          <w:t>DE</w:t>
                        </w:r>
                        <w:r>
                          <w:rPr>
                            <w:spacing w:val="-19"/>
                            <w:sz w:val="18"/>
                          </w:rPr>
                          <w:t xml:space="preserve"> </w:t>
                        </w:r>
                        <w:r>
                          <w:rPr>
                            <w:spacing w:val="-6"/>
                            <w:sz w:val="18"/>
                          </w:rPr>
                          <w:t>PRESENTACIÓN</w:t>
                        </w:r>
                        <w:r>
                          <w:rPr>
                            <w:spacing w:val="-19"/>
                            <w:sz w:val="18"/>
                          </w:rPr>
                          <w:t xml:space="preserve"> </w:t>
                        </w:r>
                        <w:r>
                          <w:rPr>
                            <w:spacing w:val="-6"/>
                            <w:sz w:val="18"/>
                          </w:rPr>
                          <w:t>PREVISTA</w:t>
                        </w:r>
                        <w:r>
                          <w:rPr>
                            <w:spacing w:val="-24"/>
                            <w:sz w:val="18"/>
                          </w:rPr>
                          <w:t xml:space="preserve"> </w:t>
                        </w:r>
                        <w:r>
                          <w:rPr>
                            <w:i/>
                            <w:spacing w:val="-6"/>
                            <w:sz w:val="19"/>
                          </w:rPr>
                          <w:t>(Se</w:t>
                        </w:r>
                        <w:r>
                          <w:rPr>
                            <w:i/>
                            <w:spacing w:val="-22"/>
                            <w:sz w:val="19"/>
                          </w:rPr>
                          <w:t xml:space="preserve"> </w:t>
                        </w:r>
                        <w:r>
                          <w:rPr>
                            <w:i/>
                            <w:spacing w:val="-6"/>
                            <w:sz w:val="19"/>
                          </w:rPr>
                          <w:t>indica</w:t>
                        </w:r>
                        <w:r>
                          <w:rPr>
                            <w:i/>
                            <w:spacing w:val="-22"/>
                            <w:sz w:val="19"/>
                          </w:rPr>
                          <w:t xml:space="preserve"> </w:t>
                        </w:r>
                        <w:r>
                          <w:rPr>
                            <w:i/>
                            <w:spacing w:val="-6"/>
                            <w:sz w:val="19"/>
                          </w:rPr>
                          <w:t>la</w:t>
                        </w:r>
                        <w:r>
                          <w:rPr>
                            <w:i/>
                            <w:spacing w:val="-22"/>
                            <w:sz w:val="19"/>
                          </w:rPr>
                          <w:t xml:space="preserve"> </w:t>
                        </w:r>
                        <w:r>
                          <w:rPr>
                            <w:i/>
                            <w:spacing w:val="-6"/>
                            <w:sz w:val="19"/>
                          </w:rPr>
                          <w:t>fecha</w:t>
                        </w:r>
                        <w:r>
                          <w:rPr>
                            <w:i/>
                            <w:spacing w:val="-22"/>
                            <w:sz w:val="19"/>
                          </w:rPr>
                          <w:t xml:space="preserve"> </w:t>
                        </w:r>
                        <w:r>
                          <w:rPr>
                            <w:i/>
                            <w:spacing w:val="-6"/>
                            <w:sz w:val="19"/>
                          </w:rPr>
                          <w:t>que</w:t>
                        </w:r>
                        <w:r>
                          <w:rPr>
                            <w:i/>
                            <w:spacing w:val="-22"/>
                            <w:sz w:val="19"/>
                          </w:rPr>
                          <w:t xml:space="preserve"> </w:t>
                        </w:r>
                        <w:r>
                          <w:rPr>
                            <w:i/>
                            <w:spacing w:val="-6"/>
                            <w:sz w:val="19"/>
                          </w:rPr>
                          <w:t xml:space="preserve">debe </w:t>
                        </w:r>
                        <w:r>
                          <w:rPr>
                            <w:i/>
                            <w:sz w:val="19"/>
                          </w:rPr>
                          <w:t>presentar</w:t>
                        </w:r>
                        <w:r>
                          <w:rPr>
                            <w:i/>
                            <w:spacing w:val="-1"/>
                            <w:sz w:val="19"/>
                          </w:rPr>
                          <w:t xml:space="preserve"> </w:t>
                        </w:r>
                        <w:r>
                          <w:rPr>
                            <w:i/>
                            <w:sz w:val="19"/>
                          </w:rPr>
                          <w:t>según</w:t>
                        </w:r>
                        <w:r>
                          <w:rPr>
                            <w:i/>
                            <w:spacing w:val="-1"/>
                            <w:sz w:val="19"/>
                          </w:rPr>
                          <w:t xml:space="preserve"> </w:t>
                        </w:r>
                        <w:r>
                          <w:rPr>
                            <w:i/>
                            <w:sz w:val="19"/>
                          </w:rPr>
                          <w:t>el</w:t>
                        </w:r>
                        <w:r>
                          <w:rPr>
                            <w:i/>
                            <w:spacing w:val="-1"/>
                            <w:sz w:val="19"/>
                          </w:rPr>
                          <w:t xml:space="preserve"> </w:t>
                        </w:r>
                        <w:r>
                          <w:rPr>
                            <w:i/>
                            <w:sz w:val="19"/>
                          </w:rPr>
                          <w:t>PBC)</w:t>
                        </w:r>
                      </w:p>
                    </w:txbxContent>
                  </v:textbox>
                </v:shape>
                <v:shape id="Textbox 1006" o:spid="_x0000_s1396" type="#_x0000_t202" style="position:absolute;left:2950;top:7913;width:5391;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" filled="f" stroked="f">
                  <v:textbox inset="0,0,0,0">
                    <w:txbxContent>
                      <w:p w14:paraId="24ABF54D" w14:textId="77777777" w:rsidR="00C87413" w:rsidRDefault="008355C8">
                        <w:pPr>
                          <w:spacing w:before="4" w:line="254" w:lineRule="auto"/>
                          <w:rPr>
                            <w:i/>
                            <w:sz w:val="19"/>
                          </w:rPr>
                        </w:pPr>
                        <w:r>
                          <w:rPr>
                            <w:i/>
                            <w:spacing w:val="-2"/>
                            <w:w w:val="85"/>
                            <w:sz w:val="19"/>
                          </w:rPr>
                          <w:t xml:space="preserve">Certificado </w:t>
                        </w:r>
                        <w:r>
                          <w:rPr>
                            <w:i/>
                            <w:spacing w:val="-10"/>
                            <w:sz w:val="19"/>
                          </w:rPr>
                          <w:t>1</w:t>
                        </w:r>
                      </w:p>
                    </w:txbxContent>
                  </v:textbox>
                </v:shape>
                <v:shape id="Textbox 1007" o:spid="_x0000_s1397" type="#_x0000_t202" style="position:absolute;left:10193;top:7913;width:6820;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" filled="f" stroked="f">
                  <v:textbox inset="0,0,0,0">
                    <w:txbxContent>
                      <w:p w14:paraId="16CD371B" w14:textId="77777777" w:rsidR="00C87413" w:rsidRDefault="008355C8">
                        <w:pPr>
                          <w:spacing w:before="4" w:line="254" w:lineRule="auto"/>
                          <w:rPr>
                            <w:i/>
                            <w:sz w:val="19"/>
                          </w:rPr>
                        </w:pPr>
                        <w:r>
                          <w:rPr>
                            <w:i/>
                            <w:w w:val="85"/>
                            <w:sz w:val="19"/>
                          </w:rPr>
                          <w:t>Certificado</w:t>
                        </w:r>
                        <w:r>
                          <w:rPr>
                            <w:i/>
                            <w:spacing w:val="-14"/>
                            <w:w w:val="85"/>
                            <w:sz w:val="19"/>
                          </w:rPr>
                          <w:t xml:space="preserve"> </w:t>
                        </w:r>
                        <w:r>
                          <w:rPr>
                            <w:i/>
                            <w:w w:val="85"/>
                            <w:sz w:val="19"/>
                          </w:rPr>
                          <w:t xml:space="preserve">de </w:t>
                        </w:r>
                        <w:r>
                          <w:rPr>
                            <w:i/>
                            <w:spacing w:val="-4"/>
                            <w:sz w:val="19"/>
                          </w:rPr>
                          <w:t>obra</w:t>
                        </w:r>
                      </w:p>
                    </w:txbxContent>
                  </v:textbox>
                </v:shape>
                <v:shape id="Textbox 1008" o:spid="_x0000_s1398" type="#_x0000_t202" style="position:absolute;left:18728;top:7913;width:6712;height:1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" filled="f" stroked="f">
                  <v:textbox inset="0,0,0,0">
                    <w:txbxContent>
                      <w:p w14:paraId="5DF7978D" w14:textId="77777777" w:rsidR="00C87413" w:rsidRDefault="008355C8">
                        <w:pPr>
                          <w:spacing w:before="4"/>
                          <w:rPr>
                            <w:i/>
                            <w:sz w:val="19"/>
                          </w:rPr>
                        </w:pPr>
                        <w:r>
                          <w:rPr>
                            <w:i/>
                            <w:w w:val="90"/>
                            <w:sz w:val="19"/>
                          </w:rPr>
                          <w:t>AGOSTO</w:t>
                        </w:r>
                        <w:r>
                          <w:rPr>
                            <w:i/>
                            <w:spacing w:val="-14"/>
                            <w:w w:val="90"/>
                            <w:sz w:val="19"/>
                          </w:rPr>
                          <w:t xml:space="preserve"> </w:t>
                        </w:r>
                        <w:r>
                          <w:rPr>
                            <w:i/>
                            <w:spacing w:val="-7"/>
                            <w:sz w:val="19"/>
                          </w:rPr>
                          <w:t>2024</w:t>
                        </w:r>
                      </w:p>
                    </w:txbxContent>
                  </v:textbox>
                </v:shape>
                <v:shape id="Textbox 1009" o:spid="_x0000_s1399" type="#_x0000_t202" style="position:absolute;left:2950;top:14205;width:5391;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" filled="f" stroked="f">
                  <v:textbox inset="0,0,0,0">
                    <w:txbxContent>
                      <w:p w14:paraId="4107C1C1" w14:textId="77777777" w:rsidR="00C87413" w:rsidRDefault="008355C8">
                        <w:pPr>
                          <w:spacing w:before="4" w:line="254" w:lineRule="auto"/>
                          <w:rPr>
                            <w:i/>
                            <w:sz w:val="19"/>
                          </w:rPr>
                        </w:pPr>
                        <w:r>
                          <w:rPr>
                            <w:i/>
                            <w:spacing w:val="-2"/>
                            <w:w w:val="85"/>
                            <w:sz w:val="19"/>
                          </w:rPr>
                          <w:t xml:space="preserve">Certificado </w:t>
                        </w:r>
                        <w:r>
                          <w:rPr>
                            <w:i/>
                            <w:spacing w:val="-10"/>
                            <w:sz w:val="19"/>
                          </w:rPr>
                          <w:t>2</w:t>
                        </w:r>
                      </w:p>
                    </w:txbxContent>
                  </v:textbox>
                </v:shape>
                <v:shape id="Textbox 1010" o:spid="_x0000_s1400" type="#_x0000_t202" style="position:absolute;left:10193;top:14205;width:6820;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" filled="f" stroked="f">
                  <v:textbox inset="0,0,0,0">
                    <w:txbxContent>
                      <w:p w14:paraId="7451FAC2" w14:textId="77777777" w:rsidR="00C87413" w:rsidRDefault="008355C8">
                        <w:pPr>
                          <w:spacing w:before="4" w:line="254" w:lineRule="auto"/>
                          <w:rPr>
                            <w:i/>
                            <w:sz w:val="19"/>
                          </w:rPr>
                        </w:pPr>
                        <w:r>
                          <w:rPr>
                            <w:i/>
                            <w:w w:val="85"/>
                            <w:sz w:val="19"/>
                          </w:rPr>
                          <w:t>Certificado</w:t>
                        </w:r>
                        <w:r>
                          <w:rPr>
                            <w:i/>
                            <w:spacing w:val="-14"/>
                            <w:w w:val="85"/>
                            <w:sz w:val="19"/>
                          </w:rPr>
                          <w:t xml:space="preserve"> </w:t>
                        </w:r>
                        <w:r>
                          <w:rPr>
                            <w:i/>
                            <w:w w:val="85"/>
                            <w:sz w:val="19"/>
                          </w:rPr>
                          <w:t xml:space="preserve">de </w:t>
                        </w:r>
                        <w:r>
                          <w:rPr>
                            <w:i/>
                            <w:spacing w:val="-4"/>
                            <w:sz w:val="19"/>
                          </w:rPr>
                          <w:t>obra</w:t>
                        </w:r>
                      </w:p>
                    </w:txbxContent>
                  </v:textbox>
                </v:shape>
                <v:shape id="Textbox 1011" o:spid="_x0000_s1401" type="#_x0000_t202" style="position:absolute;left:18728;top:14205;width:8128;height:1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" filled="f" stroked="f">
                  <v:textbox inset="0,0,0,0">
                    <w:txbxContent>
                      <w:p w14:paraId="16500CE0" w14:textId="77777777" w:rsidR="00C87413" w:rsidRDefault="008355C8">
                        <w:pPr>
                          <w:spacing w:before="4"/>
                          <w:rPr>
                            <w:i/>
                            <w:sz w:val="19"/>
                          </w:rPr>
                        </w:pPr>
                        <w:r>
                          <w:rPr>
                            <w:i/>
                            <w:w w:val="90"/>
                            <w:sz w:val="19"/>
                          </w:rPr>
                          <w:t>SETIEMBRE</w:t>
                        </w:r>
                        <w:r>
                          <w:rPr>
                            <w:i/>
                            <w:sz w:val="19"/>
                          </w:rPr>
                          <w:t xml:space="preserve"> </w:t>
                        </w:r>
                        <w:r>
                          <w:rPr>
                            <w:i/>
                            <w:spacing w:val="-6"/>
                            <w:sz w:val="19"/>
                          </w:rPr>
                          <w:t>2024</w:t>
                        </w:r>
                      </w:p>
                    </w:txbxContent>
                  </v:textbox>
                </v:shape>
                <v:shape id="Textbox 1012" o:spid="_x0000_s1402" type="#_x0000_t202" style="position:absolute;left:2950;top:20496;width:5391;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" filled="f" stroked="f">
                  <v:textbox inset="0,0,0,0">
                    <w:txbxContent>
                      <w:p w14:paraId="6EE2CDA9" w14:textId="77777777" w:rsidR="00C87413" w:rsidRDefault="008355C8">
                        <w:pPr>
                          <w:spacing w:before="4" w:line="254" w:lineRule="auto"/>
                          <w:rPr>
                            <w:i/>
                            <w:sz w:val="19"/>
                          </w:rPr>
                        </w:pPr>
                        <w:r>
                          <w:rPr>
                            <w:i/>
                            <w:spacing w:val="-2"/>
                            <w:w w:val="85"/>
                            <w:sz w:val="19"/>
                          </w:rPr>
                          <w:t xml:space="preserve">Certificado </w:t>
                        </w:r>
                        <w:r>
                          <w:rPr>
                            <w:i/>
                            <w:spacing w:val="-10"/>
                            <w:sz w:val="19"/>
                          </w:rPr>
                          <w:t>3</w:t>
                        </w:r>
                      </w:p>
                    </w:txbxContent>
                  </v:textbox>
                </v:shape>
                <v:shape id="Textbox 1013" o:spid="_x0000_s1403" type="#_x0000_t202" style="position:absolute;left:10193;top:20496;width:6820;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" filled="f" stroked="f">
                  <v:textbox inset="0,0,0,0">
                    <w:txbxContent>
                      <w:p w14:paraId="1B890A05" w14:textId="77777777" w:rsidR="00C87413" w:rsidRDefault="008355C8">
                        <w:pPr>
                          <w:spacing w:before="4" w:line="254" w:lineRule="auto"/>
                          <w:rPr>
                            <w:i/>
                            <w:sz w:val="19"/>
                          </w:rPr>
                        </w:pPr>
                        <w:r>
                          <w:rPr>
                            <w:i/>
                            <w:w w:val="85"/>
                            <w:sz w:val="19"/>
                          </w:rPr>
                          <w:t>Certificado</w:t>
                        </w:r>
                        <w:r>
                          <w:rPr>
                            <w:i/>
                            <w:spacing w:val="-14"/>
                            <w:w w:val="85"/>
                            <w:sz w:val="19"/>
                          </w:rPr>
                          <w:t xml:space="preserve"> </w:t>
                        </w:r>
                        <w:r>
                          <w:rPr>
                            <w:i/>
                            <w:w w:val="85"/>
                            <w:sz w:val="19"/>
                          </w:rPr>
                          <w:t xml:space="preserve">de </w:t>
                        </w:r>
                        <w:r>
                          <w:rPr>
                            <w:i/>
                            <w:spacing w:val="-4"/>
                            <w:sz w:val="19"/>
                          </w:rPr>
                          <w:t>obra</w:t>
                        </w:r>
                      </w:p>
                    </w:txbxContent>
                  </v:textbox>
                </v:shape>
                <v:shape id="Textbox 1014" o:spid="_x0000_s1404" type="#_x0000_t202" style="position:absolute;left:18728;top:20496;width:7328;height:1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" filled="f" stroked="f">
                  <v:textbox inset="0,0,0,0">
                    <w:txbxContent>
                      <w:p w14:paraId="31D92F75" w14:textId="77777777" w:rsidR="00C87413" w:rsidRDefault="008355C8">
                        <w:pPr>
                          <w:spacing w:before="4"/>
                          <w:rPr>
                            <w:i/>
                            <w:sz w:val="19"/>
                          </w:rPr>
                        </w:pPr>
                        <w:r>
                          <w:rPr>
                            <w:i/>
                            <w:w w:val="90"/>
                            <w:sz w:val="19"/>
                          </w:rPr>
                          <w:t>OCTUBRE</w:t>
                        </w:r>
                        <w:r>
                          <w:rPr>
                            <w:i/>
                            <w:spacing w:val="-1"/>
                            <w:w w:val="90"/>
                            <w:sz w:val="19"/>
                          </w:rPr>
                          <w:t xml:space="preserve"> </w:t>
                        </w:r>
                        <w:r>
                          <w:rPr>
                            <w:i/>
                            <w:spacing w:val="-7"/>
                            <w:sz w:val="19"/>
                          </w:rPr>
                          <w:t>2024</w:t>
                        </w:r>
                      </w:p>
                    </w:txbxContent>
                  </v:textbox>
                </v:shape>
                <w10:anchorlock/>
              </v:group>
            </w:pict>
          </mc:Fallback>
        </mc:AlternateContent>
      </w:r>
    </w:p>
    <w:p w14:paraId="7C9D22A3" w14:textId="77777777" w:rsidR="00C87413" w:rsidRDefault="00C87413">
      <w:pPr>
        <w:pStyle w:val="Textoindependiente"/>
        <w:spacing w:before="126"/>
      </w:pPr>
    </w:p>
    <w:p w14:paraId="3346CB3D" w14:textId="77777777" w:rsidR="00C87413" w:rsidRDefault="008355C8">
      <w:pPr>
        <w:pStyle w:val="Textoindependiente"/>
        <w:spacing w:line="268" w:lineRule="auto"/>
        <w:ind w:left="108" w:right="255"/>
        <w:jc w:val="both"/>
      </w:pPr>
      <w:r>
        <w:rPr>
          <w:spacing w:val="-2"/>
        </w:rPr>
        <w:t>De</w:t>
      </w:r>
      <w:r>
        <w:rPr>
          <w:spacing w:val="-12"/>
        </w:rPr>
        <w:t xml:space="preserve"> </w:t>
      </w:r>
      <w:r>
        <w:rPr>
          <w:spacing w:val="-2"/>
        </w:rPr>
        <w:t>manera</w:t>
      </w:r>
      <w:r>
        <w:rPr>
          <w:spacing w:val="-12"/>
        </w:rPr>
        <w:t xml:space="preserve"> </w:t>
      </w:r>
      <w:r>
        <w:rPr>
          <w:spacing w:val="-2"/>
        </w:rPr>
        <w:t>a</w:t>
      </w:r>
      <w:r>
        <w:rPr>
          <w:spacing w:val="-11"/>
        </w:rPr>
        <w:t xml:space="preserve"> </w:t>
      </w:r>
      <w:r>
        <w:rPr>
          <w:spacing w:val="-2"/>
        </w:rPr>
        <w:t>establecer</w:t>
      </w:r>
      <w:r>
        <w:rPr>
          <w:spacing w:val="-12"/>
        </w:rPr>
        <w:t xml:space="preserve"> </w:t>
      </w:r>
      <w:r>
        <w:rPr>
          <w:spacing w:val="-2"/>
        </w:rPr>
        <w:t>indicadores</w:t>
      </w:r>
      <w:r>
        <w:rPr>
          <w:spacing w:val="-11"/>
        </w:rPr>
        <w:t xml:space="preserve"> </w:t>
      </w:r>
      <w:r>
        <w:rPr>
          <w:spacing w:val="-2"/>
        </w:rPr>
        <w:t>de</w:t>
      </w:r>
      <w:r>
        <w:rPr>
          <w:spacing w:val="-12"/>
        </w:rPr>
        <w:t xml:space="preserve"> </w:t>
      </w:r>
      <w:r>
        <w:rPr>
          <w:spacing w:val="-2"/>
        </w:rPr>
        <w:t>cumplimiento,</w:t>
      </w:r>
      <w:r>
        <w:rPr>
          <w:spacing w:val="-11"/>
        </w:rPr>
        <w:t xml:space="preserve"> </w:t>
      </w:r>
      <w:r>
        <w:rPr>
          <w:spacing w:val="-2"/>
        </w:rPr>
        <w:t>a</w:t>
      </w:r>
      <w:r>
        <w:rPr>
          <w:spacing w:val="-12"/>
        </w:rPr>
        <w:t xml:space="preserve"> </w:t>
      </w:r>
      <w:r>
        <w:rPr>
          <w:spacing w:val="-2"/>
        </w:rPr>
        <w:t>través</w:t>
      </w:r>
      <w:r>
        <w:rPr>
          <w:spacing w:val="-12"/>
        </w:rPr>
        <w:t xml:space="preserve"> </w:t>
      </w:r>
      <w:r>
        <w:rPr>
          <w:spacing w:val="-2"/>
        </w:rPr>
        <w:t>del</w:t>
      </w:r>
      <w:r>
        <w:rPr>
          <w:spacing w:val="-11"/>
        </w:rPr>
        <w:t xml:space="preserve"> </w:t>
      </w:r>
      <w:r>
        <w:rPr>
          <w:spacing w:val="-2"/>
        </w:rPr>
        <w:t>sistema</w:t>
      </w:r>
      <w:r>
        <w:rPr>
          <w:spacing w:val="-12"/>
        </w:rPr>
        <w:t xml:space="preserve"> </w:t>
      </w:r>
      <w:r>
        <w:rPr>
          <w:spacing w:val="-2"/>
        </w:rPr>
        <w:t>de</w:t>
      </w:r>
      <w:r>
        <w:rPr>
          <w:spacing w:val="-11"/>
        </w:rPr>
        <w:t xml:space="preserve"> </w:t>
      </w:r>
      <w:r>
        <w:rPr>
          <w:spacing w:val="-2"/>
        </w:rPr>
        <w:t>seguimiento</w:t>
      </w:r>
      <w:r>
        <w:rPr>
          <w:spacing w:val="-12"/>
        </w:rPr>
        <w:t xml:space="preserve"> </w:t>
      </w:r>
      <w:r>
        <w:rPr>
          <w:spacing w:val="-2"/>
        </w:rPr>
        <w:t>de</w:t>
      </w:r>
      <w:r>
        <w:rPr>
          <w:spacing w:val="-11"/>
        </w:rPr>
        <w:t xml:space="preserve"> </w:t>
      </w:r>
      <w:r>
        <w:rPr>
          <w:spacing w:val="-2"/>
        </w:rPr>
        <w:t>contratos,</w:t>
      </w:r>
      <w:r>
        <w:rPr>
          <w:spacing w:val="-12"/>
        </w:rPr>
        <w:t xml:space="preserve"> </w:t>
      </w:r>
      <w:r>
        <w:rPr>
          <w:spacing w:val="-2"/>
        </w:rPr>
        <w:t>la</w:t>
      </w:r>
      <w:r>
        <w:rPr>
          <w:spacing w:val="-11"/>
        </w:rPr>
        <w:t xml:space="preserve"> </w:t>
      </w:r>
      <w:r>
        <w:rPr>
          <w:spacing w:val="-2"/>
        </w:rPr>
        <w:t>convocante</w:t>
      </w:r>
      <w:r>
        <w:rPr>
          <w:spacing w:val="-12"/>
        </w:rPr>
        <w:t xml:space="preserve"> </w:t>
      </w:r>
      <w:r>
        <w:rPr>
          <w:spacing w:val="-2"/>
        </w:rPr>
        <w:t xml:space="preserve">deberá </w:t>
      </w:r>
      <w:r>
        <w:rPr>
          <w:w w:val="90"/>
        </w:rPr>
        <w:t xml:space="preserve">determinar el tipo de documento que acredite el efectivo cumplimiento de la ejecución del contrato, así como planificar la cantidad </w:t>
      </w:r>
      <w:r>
        <w:rPr>
          <w:spacing w:val="-8"/>
        </w:rPr>
        <w:t>de</w:t>
      </w:r>
      <w:r>
        <w:rPr>
          <w:spacing w:val="-1"/>
        </w:rPr>
        <w:t xml:space="preserve"> </w:t>
      </w:r>
      <w:r>
        <w:rPr>
          <w:spacing w:val="-8"/>
        </w:rPr>
        <w:t>indicadores</w:t>
      </w:r>
      <w:r>
        <w:rPr>
          <w:spacing w:val="-1"/>
        </w:rPr>
        <w:t xml:space="preserve"> </w:t>
      </w:r>
      <w:r>
        <w:rPr>
          <w:spacing w:val="-8"/>
        </w:rPr>
        <w:t>que</w:t>
      </w:r>
      <w:r>
        <w:rPr>
          <w:spacing w:val="-1"/>
        </w:rPr>
        <w:t xml:space="preserve"> </w:t>
      </w:r>
      <w:r>
        <w:rPr>
          <w:spacing w:val="-8"/>
        </w:rPr>
        <w:t>deberán</w:t>
      </w:r>
      <w:r>
        <w:rPr>
          <w:spacing w:val="-1"/>
        </w:rPr>
        <w:t xml:space="preserve"> </w:t>
      </w:r>
      <w:r>
        <w:rPr>
          <w:spacing w:val="-8"/>
        </w:rPr>
        <w:t>ser</w:t>
      </w:r>
      <w:r>
        <w:rPr>
          <w:spacing w:val="-1"/>
        </w:rPr>
        <w:t xml:space="preserve"> </w:t>
      </w:r>
      <w:r>
        <w:rPr>
          <w:spacing w:val="-8"/>
        </w:rPr>
        <w:t>presentados</w:t>
      </w:r>
      <w:r>
        <w:rPr>
          <w:spacing w:val="-1"/>
        </w:rPr>
        <w:t xml:space="preserve"> </w:t>
      </w:r>
      <w:r>
        <w:rPr>
          <w:spacing w:val="-8"/>
        </w:rPr>
        <w:t>durante</w:t>
      </w:r>
      <w:r>
        <w:rPr>
          <w:spacing w:val="-1"/>
        </w:rPr>
        <w:t xml:space="preserve"> </w:t>
      </w:r>
      <w:r>
        <w:rPr>
          <w:spacing w:val="-8"/>
        </w:rPr>
        <w:t>la</w:t>
      </w:r>
      <w:r>
        <w:rPr>
          <w:spacing w:val="-1"/>
        </w:rPr>
        <w:t xml:space="preserve"> </w:t>
      </w:r>
      <w:r>
        <w:rPr>
          <w:spacing w:val="-8"/>
        </w:rPr>
        <w:t>ejecución.</w:t>
      </w:r>
      <w:r>
        <w:rPr>
          <w:spacing w:val="-1"/>
        </w:rPr>
        <w:t xml:space="preserve"> </w:t>
      </w:r>
      <w:r>
        <w:rPr>
          <w:spacing w:val="-8"/>
        </w:rPr>
        <w:t>Por</w:t>
      </w:r>
      <w:r>
        <w:rPr>
          <w:spacing w:val="-1"/>
        </w:rPr>
        <w:t xml:space="preserve"> </w:t>
      </w:r>
      <w:r>
        <w:rPr>
          <w:spacing w:val="-8"/>
        </w:rPr>
        <w:t>lo</w:t>
      </w:r>
      <w:r>
        <w:rPr>
          <w:spacing w:val="-1"/>
        </w:rPr>
        <w:t xml:space="preserve"> </w:t>
      </w:r>
      <w:r>
        <w:rPr>
          <w:spacing w:val="-8"/>
        </w:rPr>
        <w:t>tanto,</w:t>
      </w:r>
      <w:r>
        <w:rPr>
          <w:spacing w:val="-1"/>
        </w:rPr>
        <w:t xml:space="preserve"> </w:t>
      </w:r>
      <w:r>
        <w:rPr>
          <w:spacing w:val="-8"/>
        </w:rPr>
        <w:t>la</w:t>
      </w:r>
      <w:r>
        <w:rPr>
          <w:spacing w:val="-1"/>
        </w:rPr>
        <w:t xml:space="preserve"> </w:t>
      </w:r>
      <w:r>
        <w:rPr>
          <w:spacing w:val="-8"/>
        </w:rPr>
        <w:t>convocante</w:t>
      </w:r>
      <w:r>
        <w:rPr>
          <w:spacing w:val="-1"/>
        </w:rPr>
        <w:t xml:space="preserve"> </w:t>
      </w:r>
      <w:r>
        <w:rPr>
          <w:spacing w:val="-8"/>
        </w:rPr>
        <w:t>en</w:t>
      </w:r>
      <w:r>
        <w:rPr>
          <w:spacing w:val="-1"/>
        </w:rPr>
        <w:t xml:space="preserve"> </w:t>
      </w:r>
      <w:r>
        <w:rPr>
          <w:spacing w:val="-8"/>
        </w:rPr>
        <w:t>este</w:t>
      </w:r>
      <w:r>
        <w:rPr>
          <w:spacing w:val="-1"/>
        </w:rPr>
        <w:t xml:space="preserve"> </w:t>
      </w:r>
      <w:r>
        <w:rPr>
          <w:spacing w:val="-8"/>
        </w:rPr>
        <w:t>apartado</w:t>
      </w:r>
      <w:r>
        <w:rPr>
          <w:spacing w:val="-1"/>
        </w:rPr>
        <w:t xml:space="preserve"> </w:t>
      </w:r>
      <w:r>
        <w:rPr>
          <w:spacing w:val="-8"/>
        </w:rPr>
        <w:t>y</w:t>
      </w:r>
      <w:r>
        <w:rPr>
          <w:spacing w:val="-1"/>
        </w:rPr>
        <w:t xml:space="preserve"> </w:t>
      </w:r>
      <w:r>
        <w:rPr>
          <w:spacing w:val="-8"/>
        </w:rPr>
        <w:t>de</w:t>
      </w:r>
      <w:r>
        <w:rPr>
          <w:spacing w:val="-1"/>
        </w:rPr>
        <w:t xml:space="preserve"> </w:t>
      </w:r>
      <w:r>
        <w:rPr>
          <w:spacing w:val="-8"/>
        </w:rPr>
        <w:t>acuerdo</w:t>
      </w:r>
      <w:r>
        <w:rPr>
          <w:spacing w:val="-1"/>
        </w:rPr>
        <w:t xml:space="preserve"> </w:t>
      </w:r>
      <w:r>
        <w:rPr>
          <w:spacing w:val="-8"/>
        </w:rPr>
        <w:t>al</w:t>
      </w:r>
      <w:r>
        <w:rPr>
          <w:spacing w:val="-1"/>
        </w:rPr>
        <w:t xml:space="preserve"> </w:t>
      </w:r>
      <w:r>
        <w:rPr>
          <w:spacing w:val="-8"/>
        </w:rPr>
        <w:t>tipo de</w:t>
      </w:r>
      <w:r>
        <w:t xml:space="preserve"> </w:t>
      </w:r>
      <w:r>
        <w:rPr>
          <w:spacing w:val="-8"/>
        </w:rPr>
        <w:t>contratación</w:t>
      </w:r>
      <w:r>
        <w:t xml:space="preserve"> </w:t>
      </w:r>
      <w:r>
        <w:rPr>
          <w:spacing w:val="-8"/>
        </w:rPr>
        <w:t>de</w:t>
      </w:r>
      <w:r>
        <w:t xml:space="preserve"> </w:t>
      </w:r>
      <w:r>
        <w:rPr>
          <w:spacing w:val="-8"/>
        </w:rPr>
        <w:t>que</w:t>
      </w:r>
      <w:r>
        <w:t xml:space="preserve"> </w:t>
      </w:r>
      <w:r>
        <w:rPr>
          <w:spacing w:val="-8"/>
        </w:rPr>
        <w:t>se</w:t>
      </w:r>
      <w:r>
        <w:t xml:space="preserve"> </w:t>
      </w:r>
      <w:r>
        <w:rPr>
          <w:spacing w:val="-8"/>
        </w:rPr>
        <w:t>trate,</w:t>
      </w:r>
      <w:r>
        <w:t xml:space="preserve"> </w:t>
      </w:r>
      <w:r>
        <w:rPr>
          <w:spacing w:val="-8"/>
        </w:rPr>
        <w:t>deberá</w:t>
      </w:r>
      <w:r>
        <w:t xml:space="preserve"> </w:t>
      </w:r>
      <w:r>
        <w:rPr>
          <w:spacing w:val="-8"/>
        </w:rPr>
        <w:t>indicar</w:t>
      </w:r>
      <w:r>
        <w:t xml:space="preserve"> </w:t>
      </w:r>
      <w:r>
        <w:rPr>
          <w:spacing w:val="-8"/>
        </w:rPr>
        <w:t>el</w:t>
      </w:r>
      <w:r>
        <w:t xml:space="preserve"> </w:t>
      </w:r>
      <w:r>
        <w:rPr>
          <w:spacing w:val="-8"/>
        </w:rPr>
        <w:t>documento</w:t>
      </w:r>
      <w:r>
        <w:t xml:space="preserve"> </w:t>
      </w:r>
      <w:r>
        <w:rPr>
          <w:spacing w:val="-8"/>
        </w:rPr>
        <w:t>a</w:t>
      </w:r>
      <w:r>
        <w:t xml:space="preserve"> </w:t>
      </w:r>
      <w:r>
        <w:rPr>
          <w:spacing w:val="-8"/>
        </w:rPr>
        <w:t>ser</w:t>
      </w:r>
      <w:r>
        <w:t xml:space="preserve"> </w:t>
      </w:r>
      <w:r>
        <w:rPr>
          <w:spacing w:val="-8"/>
        </w:rPr>
        <w:t>comunicado</w:t>
      </w:r>
      <w:r>
        <w:t xml:space="preserve"> </w:t>
      </w:r>
      <w:r>
        <w:rPr>
          <w:spacing w:val="-8"/>
        </w:rPr>
        <w:t>a</w:t>
      </w:r>
      <w:r>
        <w:t xml:space="preserve"> </w:t>
      </w:r>
      <w:r>
        <w:rPr>
          <w:spacing w:val="-8"/>
        </w:rPr>
        <w:t>través</w:t>
      </w:r>
      <w:r>
        <w:t xml:space="preserve"> </w:t>
      </w:r>
      <w:r>
        <w:rPr>
          <w:spacing w:val="-8"/>
        </w:rPr>
        <w:t>del</w:t>
      </w:r>
      <w:r>
        <w:t xml:space="preserve"> </w:t>
      </w:r>
      <w:r>
        <w:rPr>
          <w:spacing w:val="-8"/>
        </w:rPr>
        <w:t>módulo</w:t>
      </w:r>
      <w:r>
        <w:t xml:space="preserve"> </w:t>
      </w:r>
      <w:r>
        <w:rPr>
          <w:spacing w:val="-8"/>
        </w:rPr>
        <w:t>de</w:t>
      </w:r>
      <w:r>
        <w:t xml:space="preserve"> </w:t>
      </w:r>
      <w:r>
        <w:rPr>
          <w:spacing w:val="-8"/>
        </w:rPr>
        <w:t>Seguimiento</w:t>
      </w:r>
      <w:r>
        <w:t xml:space="preserve"> </w:t>
      </w:r>
      <w:r>
        <w:rPr>
          <w:spacing w:val="-8"/>
        </w:rPr>
        <w:t>de</w:t>
      </w:r>
      <w:r>
        <w:t xml:space="preserve"> </w:t>
      </w:r>
      <w:r>
        <w:rPr>
          <w:spacing w:val="-8"/>
        </w:rPr>
        <w:t>Contratos</w:t>
      </w:r>
      <w:r>
        <w:t xml:space="preserve"> </w:t>
      </w:r>
      <w:r>
        <w:rPr>
          <w:spacing w:val="-8"/>
        </w:rPr>
        <w:t xml:space="preserve">y </w:t>
      </w:r>
      <w:r>
        <w:t>la</w:t>
      </w:r>
      <w:r>
        <w:rPr>
          <w:spacing w:val="-2"/>
        </w:rPr>
        <w:t xml:space="preserve"> </w:t>
      </w:r>
      <w:r>
        <w:t>cantidad</w:t>
      </w:r>
      <w:r>
        <w:rPr>
          <w:spacing w:val="-2"/>
        </w:rPr>
        <w:t xml:space="preserve"> </w:t>
      </w:r>
      <w:r>
        <w:t>de</w:t>
      </w:r>
      <w:r>
        <w:rPr>
          <w:spacing w:val="-2"/>
        </w:rPr>
        <w:t xml:space="preserve"> </w:t>
      </w:r>
      <w:r>
        <w:t>los</w:t>
      </w:r>
      <w:r>
        <w:rPr>
          <w:spacing w:val="-2"/>
        </w:rPr>
        <w:t xml:space="preserve"> </w:t>
      </w:r>
      <w:r>
        <w:t>mismos.</w:t>
      </w:r>
    </w:p>
    <w:p w14:paraId="3DEFBF19" w14:textId="77777777" w:rsidR="00C87413" w:rsidRDefault="008355C8">
      <w:pPr>
        <w:pStyle w:val="Textoindependiente"/>
        <w:spacing w:before="213"/>
        <w:rPr>
          <w:sz w:val="20"/>
        </w:rPr>
      </w:pPr>
      <w:r>
        <w:rPr>
          <w:noProof/>
        </w:rPr>
        <mc:AlternateContent>
          <mc:Choice Requires="wpg">
            <w:drawing>
              <wp:anchor distT="0" distB="0" distL="0" distR="0" simplePos="0" relativeHeight="487767040" behindDoc="1" locked="0" layoutInCell="1" allowOverlap="1" wp14:anchorId="6FAB63AC" wp14:editId="1D1BA9E8">
                <wp:simplePos x="0" y="0"/>
                <wp:positionH relativeFrom="page">
                  <wp:posOffset>780293</wp:posOffset>
                </wp:positionH>
                <wp:positionV relativeFrom="paragraph">
                  <wp:posOffset>297958</wp:posOffset>
                </wp:positionV>
                <wp:extent cx="6279515" cy="15240"/>
                <wp:effectExtent l="0" t="0" r="0" b="0"/>
                <wp:wrapTopAndBottom/>
                <wp:docPr id="1015" name="Group 10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016" name="Graphic 101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017" name="Graphic 101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018" name="Graphic 101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019" name="Graphic 101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7BC40D2F" id="Group 1015" o:spid="_x0000_s1026" style="position:absolute;margin-left:61.45pt;margin-top:23.45pt;width:494.45pt;height:1.2pt;z-index:-1554944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">
                <v:shape id="Graphic 101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" path="m6272154,7315l,7315,,,6279470,r-7316,7315xe" fillcolor="#999" stroked="f">
                  <v:path arrowok="t"/>
                </v:shape>
                <v:shape id="Graphic 101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" path="m6279470,7315l,7315,7315,,6279470,r,7315xe" fillcolor="#ededed" stroked="f">
                  <v:path arrowok="t"/>
                </v:shape>
                <v:shape id="Graphic 101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" path="m,14631l,,7315,r,7315l,14631xe" fillcolor="#999" stroked="f">
                  <v:path arrowok="t"/>
                </v:shape>
                <v:shape id="Graphic 101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" path="m7315,14631l,14631,,7315,7315,r,14631xe" fillcolor="#ededed" stroked="f">
                  <v:path arrowok="t"/>
                </v:shape>
                <w10:wrap type="topAndBottom" anchorx="page"/>
              </v:group>
            </w:pict>
          </mc:Fallback>
        </mc:AlternateContent>
      </w:r>
    </w:p>
    <w:p w14:paraId="3182F70D" w14:textId="77777777" w:rsidR="00C87413" w:rsidRDefault="00C87413">
      <w:pPr>
        <w:rPr>
          <w:sz w:val="20"/>
        </w:rPr>
        <w:sectPr w:rsidR="00C87413">
          <w:pgSz w:w="11900" w:h="16840"/>
          <w:pgMar w:top="1140" w:right="560" w:bottom="560" w:left="1120" w:header="0" w:footer="288" w:gutter="0"/>
          <w:cols w:space="720"/>
        </w:sectPr>
      </w:pPr>
    </w:p>
    <w:p w14:paraId="084C86D1" w14:textId="77777777" w:rsidR="00C87413" w:rsidRDefault="008355C8">
      <w:pPr>
        <w:pStyle w:val="Textoindependiente"/>
        <w:ind w:left="108"/>
        <w:rPr>
          <w:sz w:val="20"/>
        </w:rPr>
      </w:pPr>
      <w:r>
        <w:rPr>
          <w:noProof/>
          <w:sz w:val="20"/>
        </w:rPr>
        <w:lastRenderedPageBreak/>
        <mc:AlternateContent>
          <mc:Choice Requires="wps">
            <w:drawing>
              <wp:inline distT="0" distB="0" distL="0" distR="0" wp14:anchorId="4951FCD3" wp14:editId="695D18CB">
                <wp:extent cx="6340475" cy="521970"/>
                <wp:effectExtent l="9525" t="0" r="3175" b="11429"/>
                <wp:docPr id="1020" name="Textbox 10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40475" cy="521970"/>
                        </a:xfrm>
                        <a:prstGeom prst="rect">
                          <a:avLst/>
                        </a:prstGeom>
                        <a:ln w="14631">
                          <a:solidFill>
                            <a:srgbClr val="484F56"/>
                          </a:solidFill>
                          <a:prstDash val="solid"/>
                        </a:ln>
                      </wps:spPr>
                      <wps:txbx>
                        <w:txbxContent>
                          <w:p w14:paraId="0410C0D6" w14:textId="77777777" w:rsidR="00C87413" w:rsidRDefault="008355C8">
                            <w:pPr>
                              <w:spacing w:before="137"/>
                              <w:ind w:left="4" w:right="26"/>
                              <w:jc w:val="center"/>
                              <w:rPr>
                                <w:sz w:val="43"/>
                              </w:rPr>
                            </w:pPr>
                            <w:r>
                              <w:rPr>
                                <w:spacing w:val="-2"/>
                                <w:sz w:val="43"/>
                              </w:rPr>
                              <w:t>CONDICIONES</w:t>
                            </w:r>
                            <w:r>
                              <w:rPr>
                                <w:spacing w:val="-34"/>
                                <w:sz w:val="43"/>
                              </w:rPr>
                              <w:t xml:space="preserve"> </w:t>
                            </w:r>
                            <w:r>
                              <w:rPr>
                                <w:spacing w:val="-2"/>
                                <w:sz w:val="43"/>
                              </w:rPr>
                              <w:t>CONTRACTUALES</w:t>
                            </w:r>
                          </w:p>
                        </w:txbxContent>
                      </wps:txbx>
                      <wps:bodyPr wrap="square" lIns="0" tIns="0" rIns="0" bIns="0" rtlCol="0">
                        <a:noAutofit/>
                      </wps:bodyPr>
                    </wps:wsp>
                  </a:graphicData>
                </a:graphic>
              </wp:inline>
            </w:drawing>
          </mc:Choice>
          <mc:Fallback>
            <w:pict>
              <v:shape w14:anchorId="4951FCD3" id="Textbox 1020" o:spid="_x0000_s1405" type="#_x0000_t202" style="width:499.25pt;height:4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" filled="f" strokecolor="#484f56" strokeweight=".40642mm">
                <v:path arrowok="t"/>
                <v:textbox inset="0,0,0,0">
                  <w:txbxContent>
                    <w:p w14:paraId="0410C0D6" w14:textId="77777777" w:rsidR="00C87413" w:rsidRDefault="008355C8">
                      <w:pPr>
                        <w:spacing w:before="137"/>
                        <w:ind w:left="4" w:right="26"/>
                        <w:jc w:val="center"/>
                        <w:rPr>
                          <w:sz w:val="43"/>
                        </w:rPr>
                      </w:pPr>
                      <w:r>
                        <w:rPr>
                          <w:spacing w:val="-2"/>
                          <w:sz w:val="43"/>
                        </w:rPr>
                        <w:t>CONDICIONES</w:t>
                      </w:r>
                      <w:r>
                        <w:rPr>
                          <w:spacing w:val="-34"/>
                          <w:sz w:val="43"/>
                        </w:rPr>
                        <w:t xml:space="preserve"> </w:t>
                      </w:r>
                      <w:r>
                        <w:rPr>
                          <w:spacing w:val="-2"/>
                          <w:sz w:val="43"/>
                        </w:rPr>
                        <w:t>CONTRACTUALES</w:t>
                      </w:r>
                    </w:p>
                  </w:txbxContent>
                </v:textbox>
                <w10:anchorlock/>
              </v:shape>
            </w:pict>
          </mc:Fallback>
        </mc:AlternateContent>
      </w:r>
    </w:p>
    <w:p w14:paraId="7ADCB246" w14:textId="77777777" w:rsidR="00C87413" w:rsidRDefault="00C87413">
      <w:pPr>
        <w:pStyle w:val="Textoindependiente"/>
        <w:spacing w:before="123"/>
      </w:pPr>
    </w:p>
    <w:p w14:paraId="7FB02A07" w14:textId="77777777" w:rsidR="00C87413" w:rsidRDefault="008355C8">
      <w:pPr>
        <w:pStyle w:val="Textoindependiente"/>
        <w:ind w:left="108"/>
      </w:pPr>
      <w:r>
        <w:rPr>
          <w:spacing w:val="-6"/>
        </w:rPr>
        <w:t>Esta</w:t>
      </w:r>
      <w:r>
        <w:rPr>
          <w:spacing w:val="-14"/>
        </w:rPr>
        <w:t xml:space="preserve"> </w:t>
      </w:r>
      <w:r>
        <w:rPr>
          <w:spacing w:val="-6"/>
        </w:rPr>
        <w:t>sección</w:t>
      </w:r>
      <w:r>
        <w:rPr>
          <w:spacing w:val="-13"/>
        </w:rPr>
        <w:t xml:space="preserve"> </w:t>
      </w:r>
      <w:r>
        <w:rPr>
          <w:spacing w:val="-6"/>
        </w:rPr>
        <w:t>constituye</w:t>
      </w:r>
      <w:r>
        <w:rPr>
          <w:spacing w:val="-14"/>
        </w:rPr>
        <w:t xml:space="preserve"> </w:t>
      </w:r>
      <w:r>
        <w:rPr>
          <w:spacing w:val="-6"/>
        </w:rPr>
        <w:t>las</w:t>
      </w:r>
      <w:r>
        <w:rPr>
          <w:spacing w:val="-13"/>
        </w:rPr>
        <w:t xml:space="preserve"> </w:t>
      </w:r>
      <w:r>
        <w:rPr>
          <w:spacing w:val="-6"/>
        </w:rPr>
        <w:t>condiciones</w:t>
      </w:r>
      <w:r>
        <w:rPr>
          <w:spacing w:val="-14"/>
        </w:rPr>
        <w:t xml:space="preserve"> </w:t>
      </w:r>
      <w:proofErr w:type="spellStart"/>
      <w:r>
        <w:rPr>
          <w:spacing w:val="-6"/>
        </w:rPr>
        <w:t>contactuales</w:t>
      </w:r>
      <w:proofErr w:type="spellEnd"/>
      <w:r>
        <w:rPr>
          <w:spacing w:val="-13"/>
        </w:rPr>
        <w:t xml:space="preserve"> </w:t>
      </w:r>
      <w:r>
        <w:rPr>
          <w:spacing w:val="-6"/>
        </w:rPr>
        <w:t>a</w:t>
      </w:r>
      <w:r>
        <w:rPr>
          <w:spacing w:val="-14"/>
        </w:rPr>
        <w:t xml:space="preserve"> </w:t>
      </w:r>
      <w:r>
        <w:rPr>
          <w:spacing w:val="-6"/>
        </w:rPr>
        <w:t>ser</w:t>
      </w:r>
      <w:r>
        <w:rPr>
          <w:spacing w:val="-13"/>
        </w:rPr>
        <w:t xml:space="preserve"> </w:t>
      </w:r>
      <w:r>
        <w:rPr>
          <w:spacing w:val="-6"/>
        </w:rPr>
        <w:t>adoptadas</w:t>
      </w:r>
      <w:r>
        <w:rPr>
          <w:spacing w:val="-13"/>
        </w:rPr>
        <w:t xml:space="preserve"> </w:t>
      </w:r>
      <w:r>
        <w:rPr>
          <w:spacing w:val="-6"/>
        </w:rPr>
        <w:t>por</w:t>
      </w:r>
      <w:r>
        <w:rPr>
          <w:spacing w:val="-14"/>
        </w:rPr>
        <w:t xml:space="preserve"> </w:t>
      </w:r>
      <w:r>
        <w:rPr>
          <w:spacing w:val="-6"/>
        </w:rPr>
        <w:t>las</w:t>
      </w:r>
      <w:r>
        <w:rPr>
          <w:spacing w:val="-13"/>
        </w:rPr>
        <w:t xml:space="preserve"> </w:t>
      </w:r>
      <w:r>
        <w:rPr>
          <w:spacing w:val="-6"/>
        </w:rPr>
        <w:t>partes</w:t>
      </w:r>
      <w:r>
        <w:rPr>
          <w:spacing w:val="-14"/>
        </w:rPr>
        <w:t xml:space="preserve"> </w:t>
      </w:r>
      <w:r>
        <w:rPr>
          <w:spacing w:val="-6"/>
        </w:rPr>
        <w:t>para</w:t>
      </w:r>
      <w:r>
        <w:rPr>
          <w:spacing w:val="-13"/>
        </w:rPr>
        <w:t xml:space="preserve"> </w:t>
      </w:r>
      <w:r>
        <w:rPr>
          <w:spacing w:val="-6"/>
        </w:rPr>
        <w:t>la</w:t>
      </w:r>
      <w:r>
        <w:rPr>
          <w:spacing w:val="-14"/>
        </w:rPr>
        <w:t xml:space="preserve"> </w:t>
      </w:r>
      <w:r>
        <w:rPr>
          <w:spacing w:val="-6"/>
        </w:rPr>
        <w:t>ejecución</w:t>
      </w:r>
      <w:r>
        <w:rPr>
          <w:spacing w:val="-13"/>
        </w:rPr>
        <w:t xml:space="preserve"> </w:t>
      </w:r>
      <w:r>
        <w:rPr>
          <w:spacing w:val="-6"/>
        </w:rPr>
        <w:t>del</w:t>
      </w:r>
      <w:r>
        <w:rPr>
          <w:spacing w:val="-14"/>
        </w:rPr>
        <w:t xml:space="preserve"> </w:t>
      </w:r>
      <w:r>
        <w:rPr>
          <w:spacing w:val="-6"/>
        </w:rPr>
        <w:t>contrato.</w:t>
      </w:r>
    </w:p>
    <w:p w14:paraId="24493F76" w14:textId="77777777" w:rsidR="00C87413" w:rsidRDefault="00C87413">
      <w:pPr>
        <w:pStyle w:val="Textoindependiente"/>
      </w:pPr>
    </w:p>
    <w:p w14:paraId="29146185" w14:textId="77777777" w:rsidR="00C87413" w:rsidRDefault="00C87413">
      <w:pPr>
        <w:pStyle w:val="Textoindependiente"/>
        <w:spacing w:before="83"/>
      </w:pPr>
    </w:p>
    <w:p w14:paraId="0DEDE204" w14:textId="77777777" w:rsidR="00C87413" w:rsidRDefault="008355C8">
      <w:pPr>
        <w:spacing w:before="1"/>
        <w:ind w:left="102"/>
        <w:rPr>
          <w:sz w:val="27"/>
        </w:rPr>
      </w:pPr>
      <w:r>
        <w:rPr>
          <w:w w:val="90"/>
          <w:sz w:val="27"/>
          <w:u w:val="single"/>
        </w:rPr>
        <w:t>Aspectos</w:t>
      </w:r>
      <w:r>
        <w:rPr>
          <w:spacing w:val="-3"/>
          <w:sz w:val="27"/>
          <w:u w:val="single"/>
        </w:rPr>
        <w:t xml:space="preserve"> </w:t>
      </w:r>
      <w:r>
        <w:rPr>
          <w:w w:val="90"/>
          <w:sz w:val="27"/>
          <w:u w:val="single"/>
        </w:rPr>
        <w:t>Generales</w:t>
      </w:r>
      <w:r>
        <w:rPr>
          <w:spacing w:val="-2"/>
          <w:sz w:val="27"/>
          <w:u w:val="single"/>
        </w:rPr>
        <w:t xml:space="preserve"> </w:t>
      </w:r>
      <w:r>
        <w:rPr>
          <w:w w:val="90"/>
          <w:sz w:val="27"/>
          <w:u w:val="single"/>
        </w:rPr>
        <w:t>de</w:t>
      </w:r>
      <w:r>
        <w:rPr>
          <w:spacing w:val="-2"/>
          <w:sz w:val="27"/>
          <w:u w:val="single"/>
        </w:rPr>
        <w:t xml:space="preserve"> </w:t>
      </w:r>
      <w:r>
        <w:rPr>
          <w:w w:val="90"/>
          <w:sz w:val="27"/>
          <w:u w:val="single"/>
        </w:rPr>
        <w:t>la</w:t>
      </w:r>
      <w:r>
        <w:rPr>
          <w:spacing w:val="-2"/>
          <w:sz w:val="27"/>
          <w:u w:val="single"/>
        </w:rPr>
        <w:t xml:space="preserve"> </w:t>
      </w:r>
      <w:r>
        <w:rPr>
          <w:w w:val="90"/>
          <w:sz w:val="27"/>
          <w:u w:val="single"/>
        </w:rPr>
        <w:t>Contratación</w:t>
      </w:r>
      <w:r>
        <w:rPr>
          <w:spacing w:val="-3"/>
          <w:sz w:val="27"/>
          <w:u w:val="single"/>
        </w:rPr>
        <w:t xml:space="preserve"> </w:t>
      </w:r>
      <w:r>
        <w:rPr>
          <w:w w:val="90"/>
          <w:sz w:val="27"/>
          <w:u w:val="single"/>
        </w:rPr>
        <w:t>de</w:t>
      </w:r>
      <w:r>
        <w:rPr>
          <w:spacing w:val="-2"/>
          <w:sz w:val="27"/>
          <w:u w:val="single"/>
        </w:rPr>
        <w:t xml:space="preserve"> </w:t>
      </w:r>
      <w:r>
        <w:rPr>
          <w:spacing w:val="-2"/>
          <w:w w:val="90"/>
          <w:sz w:val="27"/>
          <w:u w:val="single"/>
        </w:rPr>
        <w:t>Obras</w:t>
      </w:r>
    </w:p>
    <w:p w14:paraId="7A047DDB" w14:textId="77777777" w:rsidR="00C87413" w:rsidRDefault="008355C8">
      <w:pPr>
        <w:pStyle w:val="Textoindependiente"/>
        <w:spacing w:before="128"/>
        <w:rPr>
          <w:sz w:val="20"/>
        </w:rPr>
      </w:pPr>
      <w:r>
        <w:rPr>
          <w:noProof/>
        </w:rPr>
        <mc:AlternateContent>
          <mc:Choice Requires="wpg">
            <w:drawing>
              <wp:anchor distT="0" distB="0" distL="0" distR="0" simplePos="0" relativeHeight="487768064" behindDoc="1" locked="0" layoutInCell="1" allowOverlap="1" wp14:anchorId="338D2466" wp14:editId="48BA322C">
                <wp:simplePos x="0" y="0"/>
                <wp:positionH relativeFrom="page">
                  <wp:posOffset>780293</wp:posOffset>
                </wp:positionH>
                <wp:positionV relativeFrom="paragraph">
                  <wp:posOffset>244732</wp:posOffset>
                </wp:positionV>
                <wp:extent cx="6279515" cy="858519"/>
                <wp:effectExtent l="0" t="0" r="0" b="0"/>
                <wp:wrapTopAndBottom/>
                <wp:docPr id="1021" name="Group 10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58519"/>
                          <a:chOff x="0" y="0"/>
                          <a:chExt cx="6279515" cy="858519"/>
                        </a:xfrm>
                      </wpg:grpSpPr>
                      <wps:wsp>
                        <wps:cNvPr id="1022" name="Graphic 1022"/>
                        <wps:cNvSpPr/>
                        <wps:spPr>
                          <a:xfrm>
                            <a:off x="32" y="-17"/>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023" name="Graphic 1023"/>
                        <wps:cNvSpPr/>
                        <wps:spPr>
                          <a:xfrm>
                            <a:off x="14631" y="737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24" name="Graphic 1024"/>
                        <wps:cNvSpPr/>
                        <wps:spPr>
                          <a:xfrm>
                            <a:off x="-5" y="843745"/>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025" name="Graphic 1025"/>
                        <wps:cNvSpPr/>
                        <wps:spPr>
                          <a:xfrm>
                            <a:off x="14631" y="85114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26" name="Graphic 1026"/>
                        <wps:cNvSpPr/>
                        <wps:spPr>
                          <a:xfrm>
                            <a:off x="-5" y="8"/>
                            <a:ext cx="6279515" cy="858519"/>
                          </a:xfrm>
                          <a:custGeom>
                            <a:avLst/>
                            <a:gdLst/>
                            <a:ahLst/>
                            <a:cxnLst/>
                            <a:rect l="l" t="t" r="r" b="b"/>
                            <a:pathLst>
                              <a:path w="6279515" h="858519">
                                <a:moveTo>
                                  <a:pt x="14630" y="14630"/>
                                </a:moveTo>
                                <a:lnTo>
                                  <a:pt x="0" y="0"/>
                                </a:lnTo>
                                <a:lnTo>
                                  <a:pt x="0" y="858393"/>
                                </a:lnTo>
                                <a:lnTo>
                                  <a:pt x="14630" y="843762"/>
                                </a:lnTo>
                                <a:lnTo>
                                  <a:pt x="14630" y="14630"/>
                                </a:lnTo>
                                <a:close/>
                              </a:path>
                              <a:path w="6279515" h="858519">
                                <a:moveTo>
                                  <a:pt x="6279464" y="0"/>
                                </a:moveTo>
                                <a:lnTo>
                                  <a:pt x="6264834" y="14630"/>
                                </a:lnTo>
                                <a:lnTo>
                                  <a:pt x="6264834" y="843762"/>
                                </a:lnTo>
                                <a:lnTo>
                                  <a:pt x="6279464" y="858393"/>
                                </a:lnTo>
                                <a:lnTo>
                                  <a:pt x="6279464" y="0"/>
                                </a:lnTo>
                                <a:close/>
                              </a:path>
                            </a:pathLst>
                          </a:custGeom>
                          <a:solidFill>
                            <a:srgbClr val="CDD3D9"/>
                          </a:solidFill>
                        </wps:spPr>
                        <wps:bodyPr wrap="square" lIns="0" tIns="0" rIns="0" bIns="0" rtlCol="0">
                          <a:prstTxWarp prst="textNoShape">
                            <a:avLst/>
                          </a:prstTxWarp>
                          <a:noAutofit/>
                        </wps:bodyPr>
                      </wps:wsp>
                      <wps:wsp>
                        <wps:cNvPr id="1027" name="Textbox 1027"/>
                        <wps:cNvSpPr txBox="1"/>
                        <wps:spPr>
                          <a:xfrm>
                            <a:off x="14631" y="14691"/>
                            <a:ext cx="6250305" cy="829310"/>
                          </a:xfrm>
                          <a:prstGeom prst="rect">
                            <a:avLst/>
                          </a:prstGeom>
                        </wps:spPr>
                        <wps:txbx>
                          <w:txbxContent>
                            <w:p w14:paraId="6B86A928" w14:textId="77777777" w:rsidR="00C87413" w:rsidRDefault="00C87413">
                              <w:pPr>
                                <w:rPr>
                                  <w:sz w:val="18"/>
                                </w:rPr>
                              </w:pPr>
                            </w:p>
                            <w:p w14:paraId="28144AB6" w14:textId="77777777" w:rsidR="00C87413" w:rsidRDefault="00C87413">
                              <w:pPr>
                                <w:spacing w:before="8"/>
                                <w:rPr>
                                  <w:sz w:val="18"/>
                                </w:rPr>
                              </w:pPr>
                            </w:p>
                            <w:p w14:paraId="2D82E03D" w14:textId="77777777" w:rsidR="00C87413" w:rsidRDefault="008355C8">
                              <w:pPr>
                                <w:spacing w:line="268" w:lineRule="auto"/>
                                <w:ind w:left="299" w:right="300"/>
                                <w:rPr>
                                  <w:sz w:val="18"/>
                                </w:rPr>
                              </w:pPr>
                              <w:r>
                                <w:rPr>
                                  <w:spacing w:val="-2"/>
                                  <w:sz w:val="18"/>
                                </w:rPr>
                                <w:t>Los</w:t>
                              </w:r>
                              <w:r>
                                <w:rPr>
                                  <w:spacing w:val="-12"/>
                                  <w:sz w:val="18"/>
                                </w:rPr>
                                <w:t xml:space="preserve"> </w:t>
                              </w:r>
                              <w:r>
                                <w:rPr>
                                  <w:spacing w:val="-2"/>
                                  <w:sz w:val="18"/>
                                </w:rPr>
                                <w:t>Aspectos</w:t>
                              </w:r>
                              <w:r>
                                <w:rPr>
                                  <w:spacing w:val="-12"/>
                                  <w:sz w:val="18"/>
                                </w:rPr>
                                <w:t xml:space="preserve"> </w:t>
                              </w:r>
                              <w:r>
                                <w:rPr>
                                  <w:spacing w:val="-2"/>
                                  <w:sz w:val="18"/>
                                </w:rPr>
                                <w:t>Generales</w:t>
                              </w:r>
                              <w:r>
                                <w:rPr>
                                  <w:spacing w:val="-11"/>
                                  <w:sz w:val="18"/>
                                </w:rPr>
                                <w:t xml:space="preserve"> </w:t>
                              </w:r>
                              <w:r>
                                <w:rPr>
                                  <w:spacing w:val="-2"/>
                                  <w:sz w:val="18"/>
                                </w:rPr>
                                <w:t>para</w:t>
                              </w:r>
                              <w:r>
                                <w:rPr>
                                  <w:spacing w:val="-12"/>
                                  <w:sz w:val="18"/>
                                </w:rPr>
                                <w:t xml:space="preserve"> </w:t>
                              </w:r>
                              <w:r>
                                <w:rPr>
                                  <w:spacing w:val="-2"/>
                                  <w:sz w:val="18"/>
                                </w:rPr>
                                <w:t>la</w:t>
                              </w:r>
                              <w:r>
                                <w:rPr>
                                  <w:spacing w:val="-11"/>
                                  <w:sz w:val="18"/>
                                </w:rPr>
                                <w:t xml:space="preserve"> </w:t>
                              </w:r>
                              <w:r>
                                <w:rPr>
                                  <w:spacing w:val="-2"/>
                                  <w:sz w:val="18"/>
                                </w:rPr>
                                <w:t>Contratación</w:t>
                              </w:r>
                              <w:r>
                                <w:rPr>
                                  <w:spacing w:val="-12"/>
                                  <w:sz w:val="18"/>
                                </w:rPr>
                                <w:t xml:space="preserve"> </w:t>
                              </w:r>
                              <w:r>
                                <w:rPr>
                                  <w:spacing w:val="-2"/>
                                  <w:sz w:val="18"/>
                                </w:rPr>
                                <w:t>de</w:t>
                              </w:r>
                              <w:r>
                                <w:rPr>
                                  <w:spacing w:val="-11"/>
                                  <w:sz w:val="18"/>
                                </w:rPr>
                                <w:t xml:space="preserve"> </w:t>
                              </w:r>
                              <w:r>
                                <w:rPr>
                                  <w:spacing w:val="-2"/>
                                  <w:sz w:val="18"/>
                                </w:rPr>
                                <w:t>Obras</w:t>
                              </w:r>
                              <w:r>
                                <w:rPr>
                                  <w:spacing w:val="-12"/>
                                  <w:sz w:val="18"/>
                                </w:rPr>
                                <w:t xml:space="preserve"> </w:t>
                              </w:r>
                              <w:r>
                                <w:rPr>
                                  <w:spacing w:val="-2"/>
                                  <w:sz w:val="18"/>
                                </w:rPr>
                                <w:t>Públicas,</w:t>
                              </w:r>
                              <w:r>
                                <w:rPr>
                                  <w:spacing w:val="-12"/>
                                  <w:sz w:val="18"/>
                                </w:rPr>
                                <w:t xml:space="preserve"> </w:t>
                              </w:r>
                              <w:r>
                                <w:rPr>
                                  <w:spacing w:val="-2"/>
                                  <w:sz w:val="18"/>
                                </w:rPr>
                                <w:t>es</w:t>
                              </w:r>
                              <w:r>
                                <w:rPr>
                                  <w:spacing w:val="-11"/>
                                  <w:sz w:val="18"/>
                                </w:rPr>
                                <w:t xml:space="preserve"> </w:t>
                              </w:r>
                              <w:r>
                                <w:rPr>
                                  <w:spacing w:val="-2"/>
                                  <w:sz w:val="18"/>
                                </w:rPr>
                                <w:t>un</w:t>
                              </w:r>
                              <w:r>
                                <w:rPr>
                                  <w:spacing w:val="-12"/>
                                  <w:sz w:val="18"/>
                                </w:rPr>
                                <w:t xml:space="preserve"> </w:t>
                              </w:r>
                              <w:r>
                                <w:rPr>
                                  <w:spacing w:val="-2"/>
                                  <w:sz w:val="18"/>
                                </w:rPr>
                                <w:t>documento</w:t>
                              </w:r>
                              <w:r>
                                <w:rPr>
                                  <w:spacing w:val="-11"/>
                                  <w:sz w:val="18"/>
                                </w:rPr>
                                <w:t xml:space="preserve"> </w:t>
                              </w:r>
                              <w:r>
                                <w:rPr>
                                  <w:spacing w:val="-2"/>
                                  <w:sz w:val="18"/>
                                </w:rPr>
                                <w:t>complementario</w:t>
                              </w:r>
                              <w:r>
                                <w:rPr>
                                  <w:spacing w:val="-12"/>
                                  <w:sz w:val="18"/>
                                </w:rPr>
                                <w:t xml:space="preserve"> </w:t>
                              </w:r>
                              <w:r>
                                <w:rPr>
                                  <w:spacing w:val="-2"/>
                                  <w:sz w:val="18"/>
                                </w:rPr>
                                <w:t>del</w:t>
                              </w:r>
                              <w:r>
                                <w:rPr>
                                  <w:spacing w:val="-11"/>
                                  <w:sz w:val="18"/>
                                </w:rPr>
                                <w:t xml:space="preserve"> </w:t>
                              </w:r>
                              <w:r>
                                <w:rPr>
                                  <w:spacing w:val="-2"/>
                                  <w:sz w:val="18"/>
                                </w:rPr>
                                <w:t>presente</w:t>
                              </w:r>
                              <w:r>
                                <w:rPr>
                                  <w:spacing w:val="-12"/>
                                  <w:sz w:val="18"/>
                                </w:rPr>
                                <w:t xml:space="preserve"> </w:t>
                              </w:r>
                              <w:r>
                                <w:rPr>
                                  <w:spacing w:val="-2"/>
                                  <w:sz w:val="18"/>
                                </w:rPr>
                                <w:t xml:space="preserve">pliego </w:t>
                              </w:r>
                              <w:r>
                                <w:rPr>
                                  <w:spacing w:val="-4"/>
                                  <w:sz w:val="18"/>
                                </w:rPr>
                                <w:t>electrónico</w:t>
                              </w:r>
                              <w:r>
                                <w:rPr>
                                  <w:spacing w:val="-14"/>
                                  <w:sz w:val="18"/>
                                </w:rPr>
                                <w:t xml:space="preserve"> </w:t>
                              </w:r>
                              <w:r>
                                <w:rPr>
                                  <w:spacing w:val="-4"/>
                                  <w:sz w:val="18"/>
                                </w:rPr>
                                <w:t>estándar,</w:t>
                              </w:r>
                              <w:r>
                                <w:rPr>
                                  <w:spacing w:val="-14"/>
                                  <w:sz w:val="18"/>
                                </w:rPr>
                                <w:t xml:space="preserve"> </w:t>
                              </w:r>
                              <w:r>
                                <w:rPr>
                                  <w:spacing w:val="-4"/>
                                  <w:sz w:val="18"/>
                                </w:rPr>
                                <w:t>disponible</w:t>
                              </w:r>
                              <w:r>
                                <w:rPr>
                                  <w:spacing w:val="-14"/>
                                  <w:sz w:val="18"/>
                                </w:rPr>
                                <w:t xml:space="preserve"> </w:t>
                              </w:r>
                              <w:r>
                                <w:rPr>
                                  <w:spacing w:val="-4"/>
                                  <w:sz w:val="18"/>
                                </w:rPr>
                                <w:t>en</w:t>
                              </w:r>
                              <w:r>
                                <w:rPr>
                                  <w:spacing w:val="-14"/>
                                  <w:sz w:val="18"/>
                                </w:rPr>
                                <w:t xml:space="preserve"> </w:t>
                              </w:r>
                              <w:r>
                                <w:rPr>
                                  <w:spacing w:val="-4"/>
                                  <w:sz w:val="18"/>
                                </w:rPr>
                                <w:t>el</w:t>
                              </w:r>
                              <w:r>
                                <w:rPr>
                                  <w:spacing w:val="-14"/>
                                  <w:sz w:val="18"/>
                                </w:rPr>
                                <w:t xml:space="preserve"> </w:t>
                              </w:r>
                              <w:r>
                                <w:rPr>
                                  <w:spacing w:val="-4"/>
                                  <w:sz w:val="18"/>
                                </w:rPr>
                                <w:t>Marco</w:t>
                              </w:r>
                              <w:r>
                                <w:rPr>
                                  <w:spacing w:val="-14"/>
                                  <w:sz w:val="18"/>
                                </w:rPr>
                                <w:t xml:space="preserve"> </w:t>
                              </w:r>
                              <w:r>
                                <w:rPr>
                                  <w:spacing w:val="-4"/>
                                  <w:sz w:val="18"/>
                                </w:rPr>
                                <w:t>Legal,</w:t>
                              </w:r>
                              <w:r>
                                <w:rPr>
                                  <w:spacing w:val="-14"/>
                                  <w:sz w:val="18"/>
                                </w:rPr>
                                <w:t xml:space="preserve"> </w:t>
                              </w:r>
                              <w:r>
                                <w:rPr>
                                  <w:spacing w:val="-4"/>
                                  <w:sz w:val="18"/>
                                </w:rPr>
                                <w:t>Tipo</w:t>
                              </w:r>
                              <w:r>
                                <w:rPr>
                                  <w:spacing w:val="-14"/>
                                  <w:sz w:val="18"/>
                                </w:rPr>
                                <w:t xml:space="preserve"> </w:t>
                              </w:r>
                              <w:r>
                                <w:rPr>
                                  <w:spacing w:val="-4"/>
                                  <w:sz w:val="18"/>
                                </w:rPr>
                                <w:t>de</w:t>
                              </w:r>
                              <w:r>
                                <w:rPr>
                                  <w:spacing w:val="-14"/>
                                  <w:sz w:val="18"/>
                                </w:rPr>
                                <w:t xml:space="preserve"> </w:t>
                              </w:r>
                              <w:r>
                                <w:rPr>
                                  <w:spacing w:val="-4"/>
                                  <w:sz w:val="18"/>
                                </w:rPr>
                                <w:t>norma:</w:t>
                              </w:r>
                              <w:r>
                                <w:rPr>
                                  <w:spacing w:val="-14"/>
                                  <w:sz w:val="18"/>
                                </w:rPr>
                                <w:t xml:space="preserve"> </w:t>
                              </w:r>
                              <w:r>
                                <w:rPr>
                                  <w:spacing w:val="-4"/>
                                  <w:sz w:val="18"/>
                                </w:rPr>
                                <w:t>Documentos</w:t>
                              </w:r>
                              <w:r>
                                <w:rPr>
                                  <w:spacing w:val="-14"/>
                                  <w:sz w:val="18"/>
                                </w:rPr>
                                <w:t xml:space="preserve"> </w:t>
                              </w:r>
                              <w:proofErr w:type="spellStart"/>
                              <w:r>
                                <w:rPr>
                                  <w:spacing w:val="-4"/>
                                  <w:sz w:val="18"/>
                                </w:rPr>
                                <w:t>estandar</w:t>
                              </w:r>
                              <w:proofErr w:type="spellEnd"/>
                              <w:r>
                                <w:rPr>
                                  <w:spacing w:val="-4"/>
                                  <w:sz w:val="18"/>
                                </w:rPr>
                                <w:t>.</w:t>
                              </w:r>
                            </w:p>
                          </w:txbxContent>
                        </wps:txbx>
                        <wps:bodyPr wrap="square" lIns="0" tIns="0" rIns="0" bIns="0" rtlCol="0">
                          <a:noAutofit/>
                        </wps:bodyPr>
                      </wps:wsp>
                    </wpg:wgp>
                  </a:graphicData>
                </a:graphic>
              </wp:anchor>
            </w:drawing>
          </mc:Choice>
          <mc:Fallback>
            <w:pict>
              <v:group w14:anchorId="338D2466" id="Group 1021" o:spid="_x0000_s1406" style="position:absolute;margin-left:61.45pt;margin-top:19.25pt;width:494.45pt;height:67.6pt;z-index:-15548416;mso-wrap-distance-left:0;mso-wrap-distance-right:0;mso-position-horizontal-relative:page;mso-position-vertical-relative:text" coordsize="62795,8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">
                <v:shape id="Graphic 1022" o:spid="_x0000_s1407"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" path="m14592,l,,14592,14592,14592,xem6279400,r-14605,l6264795,14592,6279400,xe" fillcolor="#cdd3d9" stroked="f">
                  <v:path arrowok="t"/>
                </v:shape>
                <v:shape id="Graphic 1023" o:spid="_x0000_s1408"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" path="m,l6250207,e" filled="f" strokecolor="#cdd3d9" strokeweight=".40642mm">
                  <v:stroke dashstyle="longDash"/>
                  <v:path arrowok="t"/>
                </v:shape>
                <v:shape id="Graphic 1024" o:spid="_x0000_s1409" style="position:absolute;top:84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" path="m14630,l,14605r14630,l14630,xem6279464,14605l6264872,r-38,14605l6279464,14605xe" fillcolor="#cdd3d9" stroked="f">
                  <v:path arrowok="t"/>
                </v:shape>
                <v:shape id="Graphic 1025" o:spid="_x0000_s1410" style="position:absolute;left:146;top:8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" path="m,l6250207,e" filled="f" strokecolor="#cdd3d9" strokeweight=".40642mm">
                  <v:stroke dashstyle="longDash"/>
                  <v:path arrowok="t"/>
                </v:shape>
                <v:shape id="Graphic 1026" o:spid="_x0000_s1411" style="position:absolute;width:62795;height:8585;visibility:visible;mso-wrap-style:square;v-text-anchor:top" coordsize="6279515,858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" path="m14630,14630l,,,858393,14630,843762r,-829132xem6279464,r-14630,14630l6264834,843762r14630,14631l6279464,xe" fillcolor="#cdd3d9" stroked="f">
                  <v:path arrowok="t"/>
                </v:shape>
                <v:shape id="Textbox 1027" o:spid="_x0000_s1412" type="#_x0000_t202" style="position:absolute;left:146;top:146;width:62503;height:8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" filled="f" stroked="f">
                  <v:textbox inset="0,0,0,0">
                    <w:txbxContent>
                      <w:p w14:paraId="6B86A928" w14:textId="77777777" w:rsidR="00C87413" w:rsidRDefault="00C87413">
                        <w:pPr>
                          <w:rPr>
                            <w:sz w:val="18"/>
                          </w:rPr>
                        </w:pPr>
                      </w:p>
                      <w:p w14:paraId="28144AB6" w14:textId="77777777" w:rsidR="00C87413" w:rsidRDefault="00C87413">
                        <w:pPr>
                          <w:spacing w:before="8"/>
                          <w:rPr>
                            <w:sz w:val="18"/>
                          </w:rPr>
                        </w:pPr>
                      </w:p>
                      <w:p w14:paraId="2D82E03D" w14:textId="77777777" w:rsidR="00C87413" w:rsidRDefault="008355C8">
                        <w:pPr>
                          <w:spacing w:line="268" w:lineRule="auto"/>
                          <w:ind w:left="299" w:right="300"/>
                          <w:rPr>
                            <w:sz w:val="18"/>
                          </w:rPr>
                        </w:pPr>
                        <w:r>
                          <w:rPr>
                            <w:spacing w:val="-2"/>
                            <w:sz w:val="18"/>
                          </w:rPr>
                          <w:t>Los</w:t>
                        </w:r>
                        <w:r>
                          <w:rPr>
                            <w:spacing w:val="-12"/>
                            <w:sz w:val="18"/>
                          </w:rPr>
                          <w:t xml:space="preserve"> </w:t>
                        </w:r>
                        <w:r>
                          <w:rPr>
                            <w:spacing w:val="-2"/>
                            <w:sz w:val="18"/>
                          </w:rPr>
                          <w:t>Aspectos</w:t>
                        </w:r>
                        <w:r>
                          <w:rPr>
                            <w:spacing w:val="-12"/>
                            <w:sz w:val="18"/>
                          </w:rPr>
                          <w:t xml:space="preserve"> </w:t>
                        </w:r>
                        <w:r>
                          <w:rPr>
                            <w:spacing w:val="-2"/>
                            <w:sz w:val="18"/>
                          </w:rPr>
                          <w:t>Generales</w:t>
                        </w:r>
                        <w:r>
                          <w:rPr>
                            <w:spacing w:val="-11"/>
                            <w:sz w:val="18"/>
                          </w:rPr>
                          <w:t xml:space="preserve"> </w:t>
                        </w:r>
                        <w:r>
                          <w:rPr>
                            <w:spacing w:val="-2"/>
                            <w:sz w:val="18"/>
                          </w:rPr>
                          <w:t>para</w:t>
                        </w:r>
                        <w:r>
                          <w:rPr>
                            <w:spacing w:val="-12"/>
                            <w:sz w:val="18"/>
                          </w:rPr>
                          <w:t xml:space="preserve"> </w:t>
                        </w:r>
                        <w:r>
                          <w:rPr>
                            <w:spacing w:val="-2"/>
                            <w:sz w:val="18"/>
                          </w:rPr>
                          <w:t>la</w:t>
                        </w:r>
                        <w:r>
                          <w:rPr>
                            <w:spacing w:val="-11"/>
                            <w:sz w:val="18"/>
                          </w:rPr>
                          <w:t xml:space="preserve"> </w:t>
                        </w:r>
                        <w:r>
                          <w:rPr>
                            <w:spacing w:val="-2"/>
                            <w:sz w:val="18"/>
                          </w:rPr>
                          <w:t>Contratación</w:t>
                        </w:r>
                        <w:r>
                          <w:rPr>
                            <w:spacing w:val="-12"/>
                            <w:sz w:val="18"/>
                          </w:rPr>
                          <w:t xml:space="preserve"> </w:t>
                        </w:r>
                        <w:r>
                          <w:rPr>
                            <w:spacing w:val="-2"/>
                            <w:sz w:val="18"/>
                          </w:rPr>
                          <w:t>de</w:t>
                        </w:r>
                        <w:r>
                          <w:rPr>
                            <w:spacing w:val="-11"/>
                            <w:sz w:val="18"/>
                          </w:rPr>
                          <w:t xml:space="preserve"> </w:t>
                        </w:r>
                        <w:r>
                          <w:rPr>
                            <w:spacing w:val="-2"/>
                            <w:sz w:val="18"/>
                          </w:rPr>
                          <w:t>Obras</w:t>
                        </w:r>
                        <w:r>
                          <w:rPr>
                            <w:spacing w:val="-12"/>
                            <w:sz w:val="18"/>
                          </w:rPr>
                          <w:t xml:space="preserve"> </w:t>
                        </w:r>
                        <w:r>
                          <w:rPr>
                            <w:spacing w:val="-2"/>
                            <w:sz w:val="18"/>
                          </w:rPr>
                          <w:t>Públicas,</w:t>
                        </w:r>
                        <w:r>
                          <w:rPr>
                            <w:spacing w:val="-12"/>
                            <w:sz w:val="18"/>
                          </w:rPr>
                          <w:t xml:space="preserve"> </w:t>
                        </w:r>
                        <w:r>
                          <w:rPr>
                            <w:spacing w:val="-2"/>
                            <w:sz w:val="18"/>
                          </w:rPr>
                          <w:t>es</w:t>
                        </w:r>
                        <w:r>
                          <w:rPr>
                            <w:spacing w:val="-11"/>
                            <w:sz w:val="18"/>
                          </w:rPr>
                          <w:t xml:space="preserve"> </w:t>
                        </w:r>
                        <w:r>
                          <w:rPr>
                            <w:spacing w:val="-2"/>
                            <w:sz w:val="18"/>
                          </w:rPr>
                          <w:t>un</w:t>
                        </w:r>
                        <w:r>
                          <w:rPr>
                            <w:spacing w:val="-12"/>
                            <w:sz w:val="18"/>
                          </w:rPr>
                          <w:t xml:space="preserve"> </w:t>
                        </w:r>
                        <w:r>
                          <w:rPr>
                            <w:spacing w:val="-2"/>
                            <w:sz w:val="18"/>
                          </w:rPr>
                          <w:t>documento</w:t>
                        </w:r>
                        <w:r>
                          <w:rPr>
                            <w:spacing w:val="-11"/>
                            <w:sz w:val="18"/>
                          </w:rPr>
                          <w:t xml:space="preserve"> </w:t>
                        </w:r>
                        <w:r>
                          <w:rPr>
                            <w:spacing w:val="-2"/>
                            <w:sz w:val="18"/>
                          </w:rPr>
                          <w:t>complementario</w:t>
                        </w:r>
                        <w:r>
                          <w:rPr>
                            <w:spacing w:val="-12"/>
                            <w:sz w:val="18"/>
                          </w:rPr>
                          <w:t xml:space="preserve"> </w:t>
                        </w:r>
                        <w:r>
                          <w:rPr>
                            <w:spacing w:val="-2"/>
                            <w:sz w:val="18"/>
                          </w:rPr>
                          <w:t>del</w:t>
                        </w:r>
                        <w:r>
                          <w:rPr>
                            <w:spacing w:val="-11"/>
                            <w:sz w:val="18"/>
                          </w:rPr>
                          <w:t xml:space="preserve"> </w:t>
                        </w:r>
                        <w:r>
                          <w:rPr>
                            <w:spacing w:val="-2"/>
                            <w:sz w:val="18"/>
                          </w:rPr>
                          <w:t>presente</w:t>
                        </w:r>
                        <w:r>
                          <w:rPr>
                            <w:spacing w:val="-12"/>
                            <w:sz w:val="18"/>
                          </w:rPr>
                          <w:t xml:space="preserve"> </w:t>
                        </w:r>
                        <w:r>
                          <w:rPr>
                            <w:spacing w:val="-2"/>
                            <w:sz w:val="18"/>
                          </w:rPr>
                          <w:t xml:space="preserve">pliego </w:t>
                        </w:r>
                        <w:r>
                          <w:rPr>
                            <w:spacing w:val="-4"/>
                            <w:sz w:val="18"/>
                          </w:rPr>
                          <w:t>electrónico</w:t>
                        </w:r>
                        <w:r>
                          <w:rPr>
                            <w:spacing w:val="-14"/>
                            <w:sz w:val="18"/>
                          </w:rPr>
                          <w:t xml:space="preserve"> </w:t>
                        </w:r>
                        <w:r>
                          <w:rPr>
                            <w:spacing w:val="-4"/>
                            <w:sz w:val="18"/>
                          </w:rPr>
                          <w:t>estándar,</w:t>
                        </w:r>
                        <w:r>
                          <w:rPr>
                            <w:spacing w:val="-14"/>
                            <w:sz w:val="18"/>
                          </w:rPr>
                          <w:t xml:space="preserve"> </w:t>
                        </w:r>
                        <w:r>
                          <w:rPr>
                            <w:spacing w:val="-4"/>
                            <w:sz w:val="18"/>
                          </w:rPr>
                          <w:t>disponible</w:t>
                        </w:r>
                        <w:r>
                          <w:rPr>
                            <w:spacing w:val="-14"/>
                            <w:sz w:val="18"/>
                          </w:rPr>
                          <w:t xml:space="preserve"> </w:t>
                        </w:r>
                        <w:r>
                          <w:rPr>
                            <w:spacing w:val="-4"/>
                            <w:sz w:val="18"/>
                          </w:rPr>
                          <w:t>en</w:t>
                        </w:r>
                        <w:r>
                          <w:rPr>
                            <w:spacing w:val="-14"/>
                            <w:sz w:val="18"/>
                          </w:rPr>
                          <w:t xml:space="preserve"> </w:t>
                        </w:r>
                        <w:r>
                          <w:rPr>
                            <w:spacing w:val="-4"/>
                            <w:sz w:val="18"/>
                          </w:rPr>
                          <w:t>el</w:t>
                        </w:r>
                        <w:r>
                          <w:rPr>
                            <w:spacing w:val="-14"/>
                            <w:sz w:val="18"/>
                          </w:rPr>
                          <w:t xml:space="preserve"> </w:t>
                        </w:r>
                        <w:r>
                          <w:rPr>
                            <w:spacing w:val="-4"/>
                            <w:sz w:val="18"/>
                          </w:rPr>
                          <w:t>Marco</w:t>
                        </w:r>
                        <w:r>
                          <w:rPr>
                            <w:spacing w:val="-14"/>
                            <w:sz w:val="18"/>
                          </w:rPr>
                          <w:t xml:space="preserve"> </w:t>
                        </w:r>
                        <w:r>
                          <w:rPr>
                            <w:spacing w:val="-4"/>
                            <w:sz w:val="18"/>
                          </w:rPr>
                          <w:t>Legal,</w:t>
                        </w:r>
                        <w:r>
                          <w:rPr>
                            <w:spacing w:val="-14"/>
                            <w:sz w:val="18"/>
                          </w:rPr>
                          <w:t xml:space="preserve"> </w:t>
                        </w:r>
                        <w:r>
                          <w:rPr>
                            <w:spacing w:val="-4"/>
                            <w:sz w:val="18"/>
                          </w:rPr>
                          <w:t>Tipo</w:t>
                        </w:r>
                        <w:r>
                          <w:rPr>
                            <w:spacing w:val="-14"/>
                            <w:sz w:val="18"/>
                          </w:rPr>
                          <w:t xml:space="preserve"> </w:t>
                        </w:r>
                        <w:r>
                          <w:rPr>
                            <w:spacing w:val="-4"/>
                            <w:sz w:val="18"/>
                          </w:rPr>
                          <w:t>de</w:t>
                        </w:r>
                        <w:r>
                          <w:rPr>
                            <w:spacing w:val="-14"/>
                            <w:sz w:val="18"/>
                          </w:rPr>
                          <w:t xml:space="preserve"> </w:t>
                        </w:r>
                        <w:r>
                          <w:rPr>
                            <w:spacing w:val="-4"/>
                            <w:sz w:val="18"/>
                          </w:rPr>
                          <w:t>norma:</w:t>
                        </w:r>
                        <w:r>
                          <w:rPr>
                            <w:spacing w:val="-14"/>
                            <w:sz w:val="18"/>
                          </w:rPr>
                          <w:t xml:space="preserve"> </w:t>
                        </w:r>
                        <w:r>
                          <w:rPr>
                            <w:spacing w:val="-4"/>
                            <w:sz w:val="18"/>
                          </w:rPr>
                          <w:t>Documentos</w:t>
                        </w:r>
                        <w:r>
                          <w:rPr>
                            <w:spacing w:val="-14"/>
                            <w:sz w:val="18"/>
                          </w:rPr>
                          <w:t xml:space="preserve"> </w:t>
                        </w:r>
                        <w:proofErr w:type="spellStart"/>
                        <w:r>
                          <w:rPr>
                            <w:spacing w:val="-4"/>
                            <w:sz w:val="18"/>
                          </w:rPr>
                          <w:t>estandar</w:t>
                        </w:r>
                        <w:proofErr w:type="spellEnd"/>
                        <w:r>
                          <w:rPr>
                            <w:spacing w:val="-4"/>
                            <w:sz w:val="18"/>
                          </w:rPr>
                          <w:t>.</w:t>
                        </w:r>
                      </w:p>
                    </w:txbxContent>
                  </v:textbox>
                </v:shape>
                <w10:wrap type="topAndBottom" anchorx="page"/>
              </v:group>
            </w:pict>
          </mc:Fallback>
        </mc:AlternateContent>
      </w:r>
      <w:r>
        <w:rPr>
          <w:noProof/>
        </w:rPr>
        <mc:AlternateContent>
          <mc:Choice Requires="wpg">
            <w:drawing>
              <wp:anchor distT="0" distB="0" distL="0" distR="0" simplePos="0" relativeHeight="487768576" behindDoc="1" locked="0" layoutInCell="1" allowOverlap="1" wp14:anchorId="2A23A903" wp14:editId="3517A890">
                <wp:simplePos x="0" y="0"/>
                <wp:positionH relativeFrom="page">
                  <wp:posOffset>780293</wp:posOffset>
                </wp:positionH>
                <wp:positionV relativeFrom="paragraph">
                  <wp:posOffset>1329922</wp:posOffset>
                </wp:positionV>
                <wp:extent cx="6279515" cy="15240"/>
                <wp:effectExtent l="0" t="0" r="0" b="0"/>
                <wp:wrapTopAndBottom/>
                <wp:docPr id="1028" name="Group 10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029" name="Graphic 1029"/>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030" name="Graphic 1030"/>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031" name="Graphic 1031"/>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032" name="Graphic 1032"/>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0D252E2C" id="Group 1028" o:spid="_x0000_s1026" style="position:absolute;margin-left:61.45pt;margin-top:104.7pt;width:494.45pt;height:1.2pt;z-index:-1554790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">
                <v:shape id="Graphic 1029"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" path="m6272154,7315l,7315,,,6279470,r-7316,7315xe" fillcolor="#999" stroked="f">
                  <v:path arrowok="t"/>
                </v:shape>
                <v:shape id="Graphic 1030"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" path="m6279470,7315l,7315,7315,,6279470,r,7315xe" fillcolor="#ededed" stroked="f">
                  <v:path arrowok="t"/>
                </v:shape>
                <v:shape id="Graphic 1031"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" path="m,14631l,,7315,r,7315l,14631xe" fillcolor="#999" stroked="f">
                  <v:path arrowok="t"/>
                </v:shape>
                <v:shape id="Graphic 1032"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" path="m7315,14631l,14631,,7315,7315,r,14631xe" fillcolor="#ededed" stroked="f">
                  <v:path arrowok="t"/>
                </v:shape>
                <w10:wrap type="topAndBottom" anchorx="page"/>
              </v:group>
            </w:pict>
          </mc:Fallback>
        </mc:AlternateContent>
      </w:r>
    </w:p>
    <w:p w14:paraId="195D2290" w14:textId="77777777" w:rsidR="00C87413" w:rsidRDefault="00C87413">
      <w:pPr>
        <w:pStyle w:val="Textoindependiente"/>
        <w:spacing w:before="100"/>
        <w:rPr>
          <w:sz w:val="20"/>
        </w:rPr>
      </w:pPr>
    </w:p>
    <w:p w14:paraId="2503A649" w14:textId="77777777" w:rsidR="00C87413" w:rsidRDefault="00C87413">
      <w:pPr>
        <w:pStyle w:val="Textoindependiente"/>
        <w:spacing w:before="51"/>
        <w:rPr>
          <w:sz w:val="27"/>
        </w:rPr>
      </w:pPr>
    </w:p>
    <w:p w14:paraId="180F0C4C" w14:textId="77777777" w:rsidR="00C87413" w:rsidRDefault="008355C8">
      <w:pPr>
        <w:ind w:left="102"/>
        <w:rPr>
          <w:sz w:val="27"/>
        </w:rPr>
      </w:pPr>
      <w:r>
        <w:rPr>
          <w:spacing w:val="-2"/>
          <w:sz w:val="27"/>
          <w:u w:val="single"/>
        </w:rPr>
        <w:t>Interpretación</w:t>
      </w:r>
    </w:p>
    <w:p w14:paraId="145787EB" w14:textId="77777777" w:rsidR="00C87413" w:rsidRDefault="008355C8">
      <w:pPr>
        <w:pStyle w:val="Textoindependiente"/>
        <w:spacing w:before="129"/>
        <w:rPr>
          <w:sz w:val="20"/>
        </w:rPr>
      </w:pPr>
      <w:r>
        <w:rPr>
          <w:noProof/>
        </w:rPr>
        <mc:AlternateContent>
          <mc:Choice Requires="wpg">
            <w:drawing>
              <wp:anchor distT="0" distB="0" distL="0" distR="0" simplePos="0" relativeHeight="487769088" behindDoc="1" locked="0" layoutInCell="1" allowOverlap="1" wp14:anchorId="67AA794C" wp14:editId="11FC4269">
                <wp:simplePos x="0" y="0"/>
                <wp:positionH relativeFrom="page">
                  <wp:posOffset>780293</wp:posOffset>
                </wp:positionH>
                <wp:positionV relativeFrom="paragraph">
                  <wp:posOffset>244962</wp:posOffset>
                </wp:positionV>
                <wp:extent cx="6279515" cy="2946400"/>
                <wp:effectExtent l="0" t="0" r="0" b="0"/>
                <wp:wrapTopAndBottom/>
                <wp:docPr id="1033" name="Group 10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946400"/>
                          <a:chOff x="0" y="0"/>
                          <a:chExt cx="6279515" cy="2946400"/>
                        </a:xfrm>
                      </wpg:grpSpPr>
                      <wps:wsp>
                        <wps:cNvPr id="1034" name="Graphic 1034"/>
                        <wps:cNvSpPr/>
                        <wps:spPr>
                          <a:xfrm>
                            <a:off x="32" y="-19"/>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035" name="Graphic 1035"/>
                        <wps:cNvSpPr/>
                        <wps:spPr>
                          <a:xfrm>
                            <a:off x="14631" y="737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36" name="Graphic 1036"/>
                        <wps:cNvSpPr/>
                        <wps:spPr>
                          <a:xfrm>
                            <a:off x="-5" y="2931217"/>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037" name="Graphic 1037"/>
                        <wps:cNvSpPr/>
                        <wps:spPr>
                          <a:xfrm>
                            <a:off x="14631" y="293860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38" name="Graphic 1038"/>
                        <wps:cNvSpPr/>
                        <wps:spPr>
                          <a:xfrm>
                            <a:off x="-5" y="6"/>
                            <a:ext cx="6279515" cy="2946400"/>
                          </a:xfrm>
                          <a:custGeom>
                            <a:avLst/>
                            <a:gdLst/>
                            <a:ahLst/>
                            <a:cxnLst/>
                            <a:rect l="l" t="t" r="r" b="b"/>
                            <a:pathLst>
                              <a:path w="6279515" h="2946400">
                                <a:moveTo>
                                  <a:pt x="14630" y="14630"/>
                                </a:moveTo>
                                <a:lnTo>
                                  <a:pt x="0" y="0"/>
                                </a:lnTo>
                                <a:lnTo>
                                  <a:pt x="0" y="2945866"/>
                                </a:lnTo>
                                <a:lnTo>
                                  <a:pt x="14630" y="2931236"/>
                                </a:lnTo>
                                <a:lnTo>
                                  <a:pt x="14630" y="14630"/>
                                </a:lnTo>
                                <a:close/>
                              </a:path>
                              <a:path w="6279515" h="2946400">
                                <a:moveTo>
                                  <a:pt x="6279464" y="0"/>
                                </a:moveTo>
                                <a:lnTo>
                                  <a:pt x="6264834" y="14630"/>
                                </a:lnTo>
                                <a:lnTo>
                                  <a:pt x="6264834" y="2931236"/>
                                </a:lnTo>
                                <a:lnTo>
                                  <a:pt x="6279464" y="2945866"/>
                                </a:lnTo>
                                <a:lnTo>
                                  <a:pt x="6279464" y="0"/>
                                </a:lnTo>
                                <a:close/>
                              </a:path>
                            </a:pathLst>
                          </a:custGeom>
                          <a:solidFill>
                            <a:srgbClr val="CDD3D9"/>
                          </a:solidFill>
                        </wps:spPr>
                        <wps:bodyPr wrap="square" lIns="0" tIns="0" rIns="0" bIns="0" rtlCol="0">
                          <a:prstTxWarp prst="textNoShape">
                            <a:avLst/>
                          </a:prstTxWarp>
                          <a:noAutofit/>
                        </wps:bodyPr>
                      </wps:wsp>
                      <wps:wsp>
                        <wps:cNvPr id="1039" name="Textbox 1039"/>
                        <wps:cNvSpPr txBox="1"/>
                        <wps:spPr>
                          <a:xfrm>
                            <a:off x="14631" y="14691"/>
                            <a:ext cx="6250305" cy="2917190"/>
                          </a:xfrm>
                          <a:prstGeom prst="rect">
                            <a:avLst/>
                          </a:prstGeom>
                        </wps:spPr>
                        <wps:txbx>
                          <w:txbxContent>
                            <w:p w14:paraId="3127D471" w14:textId="77777777" w:rsidR="00C87413" w:rsidRDefault="00C87413">
                              <w:pPr>
                                <w:rPr>
                                  <w:sz w:val="18"/>
                                </w:rPr>
                              </w:pPr>
                            </w:p>
                            <w:p w14:paraId="600DB224" w14:textId="77777777" w:rsidR="00C87413" w:rsidRDefault="00C87413">
                              <w:pPr>
                                <w:spacing w:before="8"/>
                                <w:rPr>
                                  <w:sz w:val="18"/>
                                </w:rPr>
                              </w:pPr>
                            </w:p>
                            <w:p w14:paraId="0877E6AC" w14:textId="77777777" w:rsidR="00C87413" w:rsidRDefault="008355C8">
                              <w:pPr>
                                <w:numPr>
                                  <w:ilvl w:val="0"/>
                                  <w:numId w:val="17"/>
                                </w:numPr>
                                <w:tabs>
                                  <w:tab w:val="left" w:pos="475"/>
                                </w:tabs>
                                <w:spacing w:line="268" w:lineRule="auto"/>
                                <w:ind w:right="328" w:firstLine="0"/>
                                <w:jc w:val="both"/>
                                <w:rPr>
                                  <w:sz w:val="18"/>
                                </w:rPr>
                              </w:pPr>
                              <w:r>
                                <w:rPr>
                                  <w:spacing w:val="-6"/>
                                  <w:sz w:val="18"/>
                                </w:rPr>
                                <w:t xml:space="preserve">Si el contexto así lo requiere, el singular significa el plural y viceversa; y "día" significa día calendario, salvo que se haya </w:t>
                              </w:r>
                              <w:r>
                                <w:rPr>
                                  <w:spacing w:val="-2"/>
                                  <w:sz w:val="18"/>
                                </w:rPr>
                                <w:t>indicado</w:t>
                              </w:r>
                              <w:r>
                                <w:rPr>
                                  <w:spacing w:val="-17"/>
                                  <w:sz w:val="18"/>
                                </w:rPr>
                                <w:t xml:space="preserve"> </w:t>
                              </w:r>
                              <w:r>
                                <w:rPr>
                                  <w:spacing w:val="-2"/>
                                  <w:sz w:val="18"/>
                                </w:rPr>
                                <w:t>expresamente</w:t>
                              </w:r>
                              <w:r>
                                <w:rPr>
                                  <w:spacing w:val="-17"/>
                                  <w:sz w:val="18"/>
                                </w:rPr>
                                <w:t xml:space="preserve"> </w:t>
                              </w:r>
                              <w:r>
                                <w:rPr>
                                  <w:spacing w:val="-2"/>
                                  <w:sz w:val="18"/>
                                </w:rPr>
                                <w:t>que</w:t>
                              </w:r>
                              <w:r>
                                <w:rPr>
                                  <w:spacing w:val="-17"/>
                                  <w:sz w:val="18"/>
                                </w:rPr>
                                <w:t xml:space="preserve"> </w:t>
                              </w:r>
                              <w:r>
                                <w:rPr>
                                  <w:spacing w:val="-2"/>
                                  <w:sz w:val="18"/>
                                </w:rPr>
                                <w:t>se</w:t>
                              </w:r>
                              <w:r>
                                <w:rPr>
                                  <w:spacing w:val="-17"/>
                                  <w:sz w:val="18"/>
                                </w:rPr>
                                <w:t xml:space="preserve"> </w:t>
                              </w:r>
                              <w:r>
                                <w:rPr>
                                  <w:spacing w:val="-2"/>
                                  <w:sz w:val="18"/>
                                </w:rPr>
                                <w:t>trata</w:t>
                              </w:r>
                              <w:r>
                                <w:rPr>
                                  <w:spacing w:val="-17"/>
                                  <w:sz w:val="18"/>
                                </w:rPr>
                                <w:t xml:space="preserve"> </w:t>
                              </w:r>
                              <w:r>
                                <w:rPr>
                                  <w:spacing w:val="-2"/>
                                  <w:sz w:val="18"/>
                                </w:rPr>
                                <w:t>de</w:t>
                              </w:r>
                              <w:r>
                                <w:rPr>
                                  <w:spacing w:val="-17"/>
                                  <w:sz w:val="18"/>
                                </w:rPr>
                                <w:t xml:space="preserve"> </w:t>
                              </w:r>
                              <w:r>
                                <w:rPr>
                                  <w:spacing w:val="-2"/>
                                  <w:sz w:val="18"/>
                                </w:rPr>
                                <w:t>días</w:t>
                              </w:r>
                              <w:r>
                                <w:rPr>
                                  <w:spacing w:val="-17"/>
                                  <w:sz w:val="18"/>
                                </w:rPr>
                                <w:t xml:space="preserve"> </w:t>
                              </w:r>
                              <w:r>
                                <w:rPr>
                                  <w:spacing w:val="-2"/>
                                  <w:sz w:val="18"/>
                                </w:rPr>
                                <w:t>hábiles.</w:t>
                              </w:r>
                            </w:p>
                            <w:p w14:paraId="7AD914EB" w14:textId="77777777" w:rsidR="00C87413" w:rsidRDefault="008355C8">
                              <w:pPr>
                                <w:numPr>
                                  <w:ilvl w:val="0"/>
                                  <w:numId w:val="17"/>
                                </w:numPr>
                                <w:tabs>
                                  <w:tab w:val="left" w:pos="512"/>
                                </w:tabs>
                                <w:spacing w:before="119" w:line="268" w:lineRule="auto"/>
                                <w:ind w:right="322" w:firstLine="0"/>
                                <w:jc w:val="both"/>
                                <w:rPr>
                                  <w:sz w:val="18"/>
                                </w:rPr>
                              </w:pPr>
                              <w:r>
                                <w:rPr>
                                  <w:sz w:val="18"/>
                                </w:rPr>
                                <w:t>Condiciones</w:t>
                              </w:r>
                              <w:r>
                                <w:rPr>
                                  <w:spacing w:val="-5"/>
                                  <w:sz w:val="18"/>
                                </w:rPr>
                                <w:t xml:space="preserve"> </w:t>
                              </w:r>
                              <w:r>
                                <w:rPr>
                                  <w:sz w:val="18"/>
                                </w:rPr>
                                <w:t>prohibidas,</w:t>
                              </w:r>
                              <w:r>
                                <w:rPr>
                                  <w:spacing w:val="-5"/>
                                  <w:sz w:val="18"/>
                                </w:rPr>
                                <w:t xml:space="preserve"> </w:t>
                              </w:r>
                              <w:r>
                                <w:rPr>
                                  <w:sz w:val="18"/>
                                </w:rPr>
                                <w:t>inválidas</w:t>
                              </w:r>
                              <w:r>
                                <w:rPr>
                                  <w:spacing w:val="-5"/>
                                  <w:sz w:val="18"/>
                                </w:rPr>
                                <w:t xml:space="preserve"> </w:t>
                              </w:r>
                              <w:r>
                                <w:rPr>
                                  <w:sz w:val="18"/>
                                </w:rPr>
                                <w:t>o</w:t>
                              </w:r>
                              <w:r>
                                <w:rPr>
                                  <w:spacing w:val="-5"/>
                                  <w:sz w:val="18"/>
                                </w:rPr>
                                <w:t xml:space="preserve"> </w:t>
                              </w:r>
                              <w:r>
                                <w:rPr>
                                  <w:sz w:val="18"/>
                                </w:rPr>
                                <w:t>inejecutables.</w:t>
                              </w:r>
                              <w:r>
                                <w:rPr>
                                  <w:spacing w:val="-5"/>
                                  <w:sz w:val="18"/>
                                </w:rPr>
                                <w:t xml:space="preserve"> </w:t>
                              </w:r>
                              <w:r>
                                <w:rPr>
                                  <w:sz w:val="18"/>
                                </w:rPr>
                                <w:t>Si</w:t>
                              </w:r>
                              <w:r>
                                <w:rPr>
                                  <w:spacing w:val="-5"/>
                                  <w:sz w:val="18"/>
                                </w:rPr>
                                <w:t xml:space="preserve"> </w:t>
                              </w:r>
                              <w:r>
                                <w:rPr>
                                  <w:sz w:val="18"/>
                                </w:rPr>
                                <w:t>cualquier</w:t>
                              </w:r>
                              <w:r>
                                <w:rPr>
                                  <w:spacing w:val="-5"/>
                                  <w:sz w:val="18"/>
                                </w:rPr>
                                <w:t xml:space="preserve"> </w:t>
                              </w:r>
                              <w:r>
                                <w:rPr>
                                  <w:sz w:val="18"/>
                                </w:rPr>
                                <w:t>provisión</w:t>
                              </w:r>
                              <w:r>
                                <w:rPr>
                                  <w:spacing w:val="-5"/>
                                  <w:sz w:val="18"/>
                                </w:rPr>
                                <w:t xml:space="preserve"> </w:t>
                              </w:r>
                              <w:r>
                                <w:rPr>
                                  <w:sz w:val="18"/>
                                </w:rPr>
                                <w:t>o</w:t>
                              </w:r>
                              <w:r>
                                <w:rPr>
                                  <w:spacing w:val="-5"/>
                                  <w:sz w:val="18"/>
                                </w:rPr>
                                <w:t xml:space="preserve"> </w:t>
                              </w:r>
                              <w:r>
                                <w:rPr>
                                  <w:sz w:val="18"/>
                                </w:rPr>
                                <w:t>condición</w:t>
                              </w:r>
                              <w:r>
                                <w:rPr>
                                  <w:spacing w:val="-5"/>
                                  <w:sz w:val="18"/>
                                </w:rPr>
                                <w:t xml:space="preserve"> </w:t>
                              </w:r>
                              <w:r>
                                <w:rPr>
                                  <w:sz w:val="18"/>
                                </w:rPr>
                                <w:t>del</w:t>
                              </w:r>
                              <w:r>
                                <w:rPr>
                                  <w:spacing w:val="-5"/>
                                  <w:sz w:val="18"/>
                                </w:rPr>
                                <w:t xml:space="preserve"> </w:t>
                              </w:r>
                              <w:r>
                                <w:rPr>
                                  <w:sz w:val="18"/>
                                </w:rPr>
                                <w:t>contrato</w:t>
                              </w:r>
                              <w:r>
                                <w:rPr>
                                  <w:spacing w:val="-5"/>
                                  <w:sz w:val="18"/>
                                </w:rPr>
                                <w:t xml:space="preserve"> </w:t>
                              </w:r>
                              <w:r>
                                <w:rPr>
                                  <w:sz w:val="18"/>
                                </w:rPr>
                                <w:t>es</w:t>
                              </w:r>
                              <w:r>
                                <w:rPr>
                                  <w:spacing w:val="-5"/>
                                  <w:sz w:val="18"/>
                                </w:rPr>
                                <w:t xml:space="preserve"> </w:t>
                              </w:r>
                              <w:r>
                                <w:rPr>
                                  <w:sz w:val="18"/>
                                </w:rPr>
                                <w:t>prohibida</w:t>
                              </w:r>
                              <w:r>
                                <w:rPr>
                                  <w:spacing w:val="-5"/>
                                  <w:sz w:val="18"/>
                                </w:rPr>
                                <w:t xml:space="preserve"> </w:t>
                              </w:r>
                              <w:r>
                                <w:rPr>
                                  <w:sz w:val="18"/>
                                </w:rPr>
                                <w:t xml:space="preserve">o </w:t>
                              </w:r>
                              <w:r>
                                <w:rPr>
                                  <w:spacing w:val="-8"/>
                                  <w:sz w:val="18"/>
                                </w:rPr>
                                <w:t>resultase</w:t>
                              </w:r>
                              <w:r>
                                <w:rPr>
                                  <w:sz w:val="18"/>
                                </w:rPr>
                                <w:t xml:space="preserve"> </w:t>
                              </w:r>
                              <w:r>
                                <w:rPr>
                                  <w:spacing w:val="-8"/>
                                  <w:sz w:val="18"/>
                                </w:rPr>
                                <w:t>inválida</w:t>
                              </w:r>
                              <w:r>
                                <w:rPr>
                                  <w:sz w:val="18"/>
                                </w:rPr>
                                <w:t xml:space="preserve"> </w:t>
                              </w:r>
                              <w:r>
                                <w:rPr>
                                  <w:spacing w:val="-8"/>
                                  <w:sz w:val="18"/>
                                </w:rPr>
                                <w:t>o</w:t>
                              </w:r>
                              <w:r>
                                <w:rPr>
                                  <w:sz w:val="18"/>
                                </w:rPr>
                                <w:t xml:space="preserve"> </w:t>
                              </w:r>
                              <w:r>
                                <w:rPr>
                                  <w:spacing w:val="-8"/>
                                  <w:sz w:val="18"/>
                                </w:rPr>
                                <w:t>inejecutable,</w:t>
                              </w:r>
                              <w:r>
                                <w:rPr>
                                  <w:sz w:val="18"/>
                                </w:rPr>
                                <w:t xml:space="preserve"> </w:t>
                              </w:r>
                              <w:r>
                                <w:rPr>
                                  <w:spacing w:val="-8"/>
                                  <w:sz w:val="18"/>
                                </w:rPr>
                                <w:t>dicha</w:t>
                              </w:r>
                              <w:r>
                                <w:rPr>
                                  <w:sz w:val="18"/>
                                </w:rPr>
                                <w:t xml:space="preserve"> </w:t>
                              </w:r>
                              <w:r>
                                <w:rPr>
                                  <w:spacing w:val="-8"/>
                                  <w:sz w:val="18"/>
                                </w:rPr>
                                <w:t>prohibición,</w:t>
                              </w:r>
                              <w:r>
                                <w:rPr>
                                  <w:sz w:val="18"/>
                                </w:rPr>
                                <w:t xml:space="preserve"> </w:t>
                              </w:r>
                              <w:r>
                                <w:rPr>
                                  <w:spacing w:val="-8"/>
                                  <w:sz w:val="18"/>
                                </w:rPr>
                                <w:t>invalidez</w:t>
                              </w:r>
                              <w:r>
                                <w:rPr>
                                  <w:sz w:val="18"/>
                                </w:rPr>
                                <w:t xml:space="preserve"> </w:t>
                              </w:r>
                              <w:r>
                                <w:rPr>
                                  <w:spacing w:val="-8"/>
                                  <w:sz w:val="18"/>
                                </w:rPr>
                                <w:t>o</w:t>
                              </w:r>
                              <w:r>
                                <w:rPr>
                                  <w:sz w:val="18"/>
                                </w:rPr>
                                <w:t xml:space="preserve"> </w:t>
                              </w:r>
                              <w:r>
                                <w:rPr>
                                  <w:spacing w:val="-8"/>
                                  <w:sz w:val="18"/>
                                </w:rPr>
                                <w:t>falta</w:t>
                              </w:r>
                              <w:r>
                                <w:rPr>
                                  <w:sz w:val="18"/>
                                </w:rPr>
                                <w:t xml:space="preserve"> </w:t>
                              </w:r>
                              <w:r>
                                <w:rPr>
                                  <w:spacing w:val="-8"/>
                                  <w:sz w:val="18"/>
                                </w:rPr>
                                <w:t>de</w:t>
                              </w:r>
                              <w:r>
                                <w:rPr>
                                  <w:sz w:val="18"/>
                                </w:rPr>
                                <w:t xml:space="preserve"> </w:t>
                              </w:r>
                              <w:r>
                                <w:rPr>
                                  <w:spacing w:val="-8"/>
                                  <w:sz w:val="18"/>
                                </w:rPr>
                                <w:t>ejecución</w:t>
                              </w:r>
                              <w:r>
                                <w:rPr>
                                  <w:sz w:val="18"/>
                                </w:rPr>
                                <w:t xml:space="preserve"> </w:t>
                              </w:r>
                              <w:r>
                                <w:rPr>
                                  <w:spacing w:val="-8"/>
                                  <w:sz w:val="18"/>
                                </w:rPr>
                                <w:t>no</w:t>
                              </w:r>
                              <w:r>
                                <w:rPr>
                                  <w:sz w:val="18"/>
                                </w:rPr>
                                <w:t xml:space="preserve"> </w:t>
                              </w:r>
                              <w:r>
                                <w:rPr>
                                  <w:spacing w:val="-8"/>
                                  <w:sz w:val="18"/>
                                </w:rPr>
                                <w:t>afectará</w:t>
                              </w:r>
                              <w:r>
                                <w:rPr>
                                  <w:sz w:val="18"/>
                                </w:rPr>
                                <w:t xml:space="preserve"> </w:t>
                              </w:r>
                              <w:r>
                                <w:rPr>
                                  <w:spacing w:val="-8"/>
                                  <w:sz w:val="18"/>
                                </w:rPr>
                                <w:t>la</w:t>
                              </w:r>
                              <w:r>
                                <w:rPr>
                                  <w:sz w:val="18"/>
                                </w:rPr>
                                <w:t xml:space="preserve"> </w:t>
                              </w:r>
                              <w:r>
                                <w:rPr>
                                  <w:spacing w:val="-8"/>
                                  <w:sz w:val="18"/>
                                </w:rPr>
                                <w:t>validez</w:t>
                              </w:r>
                              <w:r>
                                <w:rPr>
                                  <w:sz w:val="18"/>
                                </w:rPr>
                                <w:t xml:space="preserve"> </w:t>
                              </w:r>
                              <w:r>
                                <w:rPr>
                                  <w:spacing w:val="-8"/>
                                  <w:sz w:val="18"/>
                                </w:rPr>
                                <w:t>o</w:t>
                              </w:r>
                              <w:r>
                                <w:rPr>
                                  <w:sz w:val="18"/>
                                </w:rPr>
                                <w:t xml:space="preserve"> </w:t>
                              </w:r>
                              <w:r>
                                <w:rPr>
                                  <w:spacing w:val="-8"/>
                                  <w:sz w:val="18"/>
                                </w:rPr>
                                <w:t>el</w:t>
                              </w:r>
                              <w:r>
                                <w:rPr>
                                  <w:sz w:val="18"/>
                                </w:rPr>
                                <w:t xml:space="preserve"> </w:t>
                              </w:r>
                              <w:r>
                                <w:rPr>
                                  <w:spacing w:val="-8"/>
                                  <w:sz w:val="18"/>
                                </w:rPr>
                                <w:t xml:space="preserve">cumplimiento </w:t>
                              </w:r>
                              <w:r>
                                <w:rPr>
                                  <w:spacing w:val="-2"/>
                                  <w:sz w:val="18"/>
                                </w:rPr>
                                <w:t>de</w:t>
                              </w:r>
                              <w:r>
                                <w:rPr>
                                  <w:spacing w:val="-12"/>
                                  <w:sz w:val="18"/>
                                </w:rPr>
                                <w:t xml:space="preserve"> </w:t>
                              </w:r>
                              <w:r>
                                <w:rPr>
                                  <w:spacing w:val="-2"/>
                                  <w:sz w:val="18"/>
                                </w:rPr>
                                <w:t>las</w:t>
                              </w:r>
                              <w:r>
                                <w:rPr>
                                  <w:spacing w:val="-12"/>
                                  <w:sz w:val="18"/>
                                </w:rPr>
                                <w:t xml:space="preserve"> </w:t>
                              </w:r>
                              <w:r>
                                <w:rPr>
                                  <w:spacing w:val="-2"/>
                                  <w:sz w:val="18"/>
                                </w:rPr>
                                <w:t>otras</w:t>
                              </w:r>
                              <w:r>
                                <w:rPr>
                                  <w:spacing w:val="-12"/>
                                  <w:sz w:val="18"/>
                                </w:rPr>
                                <w:t xml:space="preserve"> </w:t>
                              </w:r>
                              <w:r>
                                <w:rPr>
                                  <w:spacing w:val="-2"/>
                                  <w:sz w:val="18"/>
                                </w:rPr>
                                <w:t>provisiones</w:t>
                              </w:r>
                              <w:r>
                                <w:rPr>
                                  <w:spacing w:val="-12"/>
                                  <w:sz w:val="18"/>
                                </w:rPr>
                                <w:t xml:space="preserve"> </w:t>
                              </w:r>
                              <w:r>
                                <w:rPr>
                                  <w:spacing w:val="-2"/>
                                  <w:sz w:val="18"/>
                                </w:rPr>
                                <w:t>o</w:t>
                              </w:r>
                              <w:r>
                                <w:rPr>
                                  <w:spacing w:val="-12"/>
                                  <w:sz w:val="18"/>
                                </w:rPr>
                                <w:t xml:space="preserve"> </w:t>
                              </w:r>
                              <w:r>
                                <w:rPr>
                                  <w:spacing w:val="-2"/>
                                  <w:sz w:val="18"/>
                                </w:rPr>
                                <w:t>condiciones</w:t>
                              </w:r>
                              <w:r>
                                <w:rPr>
                                  <w:spacing w:val="-12"/>
                                  <w:sz w:val="18"/>
                                </w:rPr>
                                <w:t xml:space="preserve"> </w:t>
                              </w:r>
                              <w:r>
                                <w:rPr>
                                  <w:spacing w:val="-2"/>
                                  <w:sz w:val="18"/>
                                </w:rPr>
                                <w:t>del</w:t>
                              </w:r>
                              <w:r>
                                <w:rPr>
                                  <w:spacing w:val="-12"/>
                                  <w:sz w:val="18"/>
                                </w:rPr>
                                <w:t xml:space="preserve"> </w:t>
                              </w:r>
                              <w:r>
                                <w:rPr>
                                  <w:spacing w:val="-2"/>
                                  <w:sz w:val="18"/>
                                </w:rPr>
                                <w:t>contrato.</w:t>
                              </w:r>
                            </w:p>
                            <w:p w14:paraId="750483AA" w14:textId="77777777" w:rsidR="00C87413" w:rsidRDefault="008355C8">
                              <w:pPr>
                                <w:numPr>
                                  <w:ilvl w:val="0"/>
                                  <w:numId w:val="17"/>
                                </w:numPr>
                                <w:tabs>
                                  <w:tab w:val="left" w:pos="467"/>
                                </w:tabs>
                                <w:spacing w:before="120"/>
                                <w:ind w:left="467" w:hanging="168"/>
                                <w:jc w:val="both"/>
                                <w:rPr>
                                  <w:sz w:val="18"/>
                                </w:rPr>
                              </w:pPr>
                              <w:r>
                                <w:rPr>
                                  <w:w w:val="90"/>
                                  <w:sz w:val="18"/>
                                </w:rPr>
                                <w:t>Limitación</w:t>
                              </w:r>
                              <w:r>
                                <w:rPr>
                                  <w:sz w:val="18"/>
                                </w:rPr>
                                <w:t xml:space="preserve"> </w:t>
                              </w:r>
                              <w:r>
                                <w:rPr>
                                  <w:w w:val="90"/>
                                  <w:sz w:val="18"/>
                                </w:rPr>
                                <w:t>de</w:t>
                              </w:r>
                              <w:r>
                                <w:rPr>
                                  <w:sz w:val="18"/>
                                </w:rPr>
                                <w:t xml:space="preserve"> </w:t>
                              </w:r>
                              <w:r>
                                <w:rPr>
                                  <w:spacing w:val="-2"/>
                                  <w:w w:val="90"/>
                                  <w:sz w:val="18"/>
                                </w:rPr>
                                <w:t>Dispensas:</w:t>
                              </w:r>
                            </w:p>
                            <w:p w14:paraId="493BFA2F" w14:textId="77777777" w:rsidR="00C87413" w:rsidRDefault="008355C8">
                              <w:pPr>
                                <w:numPr>
                                  <w:ilvl w:val="1"/>
                                  <w:numId w:val="17"/>
                                </w:numPr>
                                <w:tabs>
                                  <w:tab w:val="left" w:pos="816"/>
                                </w:tabs>
                                <w:spacing w:before="144" w:line="268" w:lineRule="auto"/>
                                <w:ind w:right="347" w:firstLine="0"/>
                                <w:jc w:val="both"/>
                                <w:rPr>
                                  <w:sz w:val="18"/>
                                </w:rPr>
                              </w:pPr>
                              <w:r>
                                <w:rPr>
                                  <w:spacing w:val="-6"/>
                                  <w:sz w:val="18"/>
                                </w:rPr>
                                <w:t>Toda</w:t>
                              </w:r>
                              <w:r>
                                <w:rPr>
                                  <w:spacing w:val="-8"/>
                                  <w:sz w:val="18"/>
                                </w:rPr>
                                <w:t xml:space="preserve"> </w:t>
                              </w:r>
                              <w:r>
                                <w:rPr>
                                  <w:spacing w:val="-6"/>
                                  <w:sz w:val="18"/>
                                </w:rPr>
                                <w:t>dispensa</w:t>
                              </w:r>
                              <w:r>
                                <w:rPr>
                                  <w:spacing w:val="-8"/>
                                  <w:sz w:val="18"/>
                                </w:rPr>
                                <w:t xml:space="preserve"> </w:t>
                              </w:r>
                              <w:r>
                                <w:rPr>
                                  <w:spacing w:val="-6"/>
                                  <w:sz w:val="18"/>
                                </w:rPr>
                                <w:t>a</w:t>
                              </w:r>
                              <w:r>
                                <w:rPr>
                                  <w:spacing w:val="-7"/>
                                  <w:sz w:val="18"/>
                                </w:rPr>
                                <w:t xml:space="preserve"> </w:t>
                              </w:r>
                              <w:r>
                                <w:rPr>
                                  <w:spacing w:val="-6"/>
                                  <w:sz w:val="18"/>
                                </w:rPr>
                                <w:t>los</w:t>
                              </w:r>
                              <w:r>
                                <w:rPr>
                                  <w:spacing w:val="-8"/>
                                  <w:sz w:val="18"/>
                                </w:rPr>
                                <w:t xml:space="preserve"> </w:t>
                              </w:r>
                              <w:r>
                                <w:rPr>
                                  <w:spacing w:val="-6"/>
                                  <w:sz w:val="18"/>
                                </w:rPr>
                                <w:t>derechos</w:t>
                              </w:r>
                              <w:r>
                                <w:rPr>
                                  <w:spacing w:val="-7"/>
                                  <w:sz w:val="18"/>
                                </w:rPr>
                                <w:t xml:space="preserve"> </w:t>
                              </w:r>
                              <w:r>
                                <w:rPr>
                                  <w:spacing w:val="-6"/>
                                  <w:sz w:val="18"/>
                                </w:rPr>
                                <w:t>o</w:t>
                              </w:r>
                              <w:r>
                                <w:rPr>
                                  <w:spacing w:val="-8"/>
                                  <w:sz w:val="18"/>
                                </w:rPr>
                                <w:t xml:space="preserve"> </w:t>
                              </w:r>
                              <w:r>
                                <w:rPr>
                                  <w:spacing w:val="-6"/>
                                  <w:sz w:val="18"/>
                                </w:rPr>
                                <w:t>facultades</w:t>
                              </w:r>
                              <w:r>
                                <w:rPr>
                                  <w:spacing w:val="-7"/>
                                  <w:sz w:val="18"/>
                                </w:rPr>
                                <w:t xml:space="preserve"> </w:t>
                              </w:r>
                              <w:r>
                                <w:rPr>
                                  <w:spacing w:val="-6"/>
                                  <w:sz w:val="18"/>
                                </w:rPr>
                                <w:t>de</w:t>
                              </w:r>
                              <w:r>
                                <w:rPr>
                                  <w:spacing w:val="-8"/>
                                  <w:sz w:val="18"/>
                                </w:rPr>
                                <w:t xml:space="preserve"> </w:t>
                              </w:r>
                              <w:r>
                                <w:rPr>
                                  <w:spacing w:val="-6"/>
                                  <w:sz w:val="18"/>
                                </w:rPr>
                                <w:t>una</w:t>
                              </w:r>
                              <w:r>
                                <w:rPr>
                                  <w:spacing w:val="-8"/>
                                  <w:sz w:val="18"/>
                                </w:rPr>
                                <w:t xml:space="preserve"> </w:t>
                              </w:r>
                              <w:r>
                                <w:rPr>
                                  <w:spacing w:val="-6"/>
                                  <w:sz w:val="18"/>
                                </w:rPr>
                                <w:t>de</w:t>
                              </w:r>
                              <w:r>
                                <w:rPr>
                                  <w:spacing w:val="-7"/>
                                  <w:sz w:val="18"/>
                                </w:rPr>
                                <w:t xml:space="preserve"> </w:t>
                              </w:r>
                              <w:r>
                                <w:rPr>
                                  <w:spacing w:val="-6"/>
                                  <w:sz w:val="18"/>
                                </w:rPr>
                                <w:t>las</w:t>
                              </w:r>
                              <w:r>
                                <w:rPr>
                                  <w:spacing w:val="-8"/>
                                  <w:sz w:val="18"/>
                                </w:rPr>
                                <w:t xml:space="preserve"> </w:t>
                              </w:r>
                              <w:r>
                                <w:rPr>
                                  <w:spacing w:val="-6"/>
                                  <w:sz w:val="18"/>
                                </w:rPr>
                                <w:t>partes</w:t>
                              </w:r>
                              <w:r>
                                <w:rPr>
                                  <w:spacing w:val="-7"/>
                                  <w:sz w:val="18"/>
                                </w:rPr>
                                <w:t xml:space="preserve"> </w:t>
                              </w:r>
                              <w:r>
                                <w:rPr>
                                  <w:spacing w:val="-6"/>
                                  <w:sz w:val="18"/>
                                </w:rPr>
                                <w:t>en</w:t>
                              </w:r>
                              <w:r>
                                <w:rPr>
                                  <w:spacing w:val="-8"/>
                                  <w:sz w:val="18"/>
                                </w:rPr>
                                <w:t xml:space="preserve"> </w:t>
                              </w:r>
                              <w:r>
                                <w:rPr>
                                  <w:spacing w:val="-6"/>
                                  <w:sz w:val="18"/>
                                </w:rPr>
                                <w:t>virtud</w:t>
                              </w:r>
                              <w:r>
                                <w:rPr>
                                  <w:spacing w:val="-7"/>
                                  <w:sz w:val="18"/>
                                </w:rPr>
                                <w:t xml:space="preserve"> </w:t>
                              </w:r>
                              <w:r>
                                <w:rPr>
                                  <w:spacing w:val="-6"/>
                                  <w:sz w:val="18"/>
                                </w:rPr>
                                <w:t>del</w:t>
                              </w:r>
                              <w:r>
                                <w:rPr>
                                  <w:spacing w:val="-8"/>
                                  <w:sz w:val="18"/>
                                </w:rPr>
                                <w:t xml:space="preserve"> </w:t>
                              </w:r>
                              <w:r>
                                <w:rPr>
                                  <w:spacing w:val="-6"/>
                                  <w:sz w:val="18"/>
                                </w:rPr>
                                <w:t>contrato,</w:t>
                              </w:r>
                              <w:r>
                                <w:rPr>
                                  <w:spacing w:val="-7"/>
                                  <w:sz w:val="18"/>
                                </w:rPr>
                                <w:t xml:space="preserve"> </w:t>
                              </w:r>
                              <w:r>
                                <w:rPr>
                                  <w:spacing w:val="-6"/>
                                  <w:sz w:val="18"/>
                                </w:rPr>
                                <w:t>deberá</w:t>
                              </w:r>
                              <w:r>
                                <w:rPr>
                                  <w:spacing w:val="-8"/>
                                  <w:sz w:val="18"/>
                                </w:rPr>
                                <w:t xml:space="preserve"> </w:t>
                              </w:r>
                              <w:r>
                                <w:rPr>
                                  <w:spacing w:val="-6"/>
                                  <w:sz w:val="18"/>
                                </w:rPr>
                                <w:t>ser</w:t>
                              </w:r>
                              <w:r>
                                <w:rPr>
                                  <w:spacing w:val="-8"/>
                                  <w:sz w:val="18"/>
                                </w:rPr>
                                <w:t xml:space="preserve"> </w:t>
                              </w:r>
                              <w:r>
                                <w:rPr>
                                  <w:spacing w:val="-6"/>
                                  <w:sz w:val="18"/>
                                </w:rPr>
                                <w:t>documentada</w:t>
                              </w:r>
                              <w:r>
                                <w:rPr>
                                  <w:spacing w:val="-7"/>
                                  <w:sz w:val="18"/>
                                </w:rPr>
                                <w:t xml:space="preserve"> </w:t>
                              </w:r>
                              <w:r>
                                <w:rPr>
                                  <w:spacing w:val="-6"/>
                                  <w:sz w:val="18"/>
                                </w:rPr>
                                <w:t xml:space="preserve">por </w:t>
                              </w:r>
                              <w:r>
                                <w:rPr>
                                  <w:spacing w:val="-8"/>
                                  <w:sz w:val="18"/>
                                </w:rPr>
                                <w:t>escrito,</w:t>
                              </w:r>
                              <w:r>
                                <w:rPr>
                                  <w:sz w:val="18"/>
                                </w:rPr>
                                <w:t xml:space="preserve"> </w:t>
                              </w:r>
                              <w:r>
                                <w:rPr>
                                  <w:spacing w:val="-8"/>
                                  <w:sz w:val="18"/>
                                </w:rPr>
                                <w:t>indicar</w:t>
                              </w:r>
                              <w:r>
                                <w:rPr>
                                  <w:sz w:val="18"/>
                                </w:rPr>
                                <w:t xml:space="preserve"> </w:t>
                              </w:r>
                              <w:r>
                                <w:rPr>
                                  <w:spacing w:val="-8"/>
                                  <w:sz w:val="18"/>
                                </w:rPr>
                                <w:t>la</w:t>
                              </w:r>
                              <w:r>
                                <w:rPr>
                                  <w:sz w:val="18"/>
                                </w:rPr>
                                <w:t xml:space="preserve"> </w:t>
                              </w:r>
                              <w:r>
                                <w:rPr>
                                  <w:spacing w:val="-8"/>
                                  <w:sz w:val="18"/>
                                </w:rPr>
                                <w:t>fecha,</w:t>
                              </w:r>
                              <w:r>
                                <w:rPr>
                                  <w:sz w:val="18"/>
                                </w:rPr>
                                <w:t xml:space="preserve"> </w:t>
                              </w:r>
                              <w:r>
                                <w:rPr>
                                  <w:spacing w:val="-8"/>
                                  <w:sz w:val="18"/>
                                </w:rPr>
                                <w:t>estar</w:t>
                              </w:r>
                              <w:r>
                                <w:rPr>
                                  <w:sz w:val="18"/>
                                </w:rPr>
                                <w:t xml:space="preserve"> </w:t>
                              </w:r>
                              <w:r>
                                <w:rPr>
                                  <w:spacing w:val="-8"/>
                                  <w:sz w:val="18"/>
                                </w:rPr>
                                <w:t>firmada</w:t>
                              </w:r>
                              <w:r>
                                <w:rPr>
                                  <w:sz w:val="18"/>
                                </w:rPr>
                                <w:t xml:space="preserve"> </w:t>
                              </w:r>
                              <w:r>
                                <w:rPr>
                                  <w:spacing w:val="-8"/>
                                  <w:sz w:val="18"/>
                                </w:rPr>
                                <w:t>por</w:t>
                              </w:r>
                              <w:r>
                                <w:rPr>
                                  <w:sz w:val="18"/>
                                </w:rPr>
                                <w:t xml:space="preserve"> </w:t>
                              </w:r>
                              <w:r>
                                <w:rPr>
                                  <w:spacing w:val="-8"/>
                                  <w:sz w:val="18"/>
                                </w:rPr>
                                <w:t>un</w:t>
                              </w:r>
                              <w:r>
                                <w:rPr>
                                  <w:sz w:val="18"/>
                                </w:rPr>
                                <w:t xml:space="preserve"> </w:t>
                              </w:r>
                              <w:r>
                                <w:rPr>
                                  <w:spacing w:val="-8"/>
                                  <w:sz w:val="18"/>
                                </w:rPr>
                                <w:t>representante</w:t>
                              </w:r>
                              <w:r>
                                <w:rPr>
                                  <w:sz w:val="18"/>
                                </w:rPr>
                                <w:t xml:space="preserve"> </w:t>
                              </w:r>
                              <w:r>
                                <w:rPr>
                                  <w:spacing w:val="-8"/>
                                  <w:sz w:val="18"/>
                                </w:rPr>
                                <w:t>autorizado</w:t>
                              </w:r>
                              <w:r>
                                <w:rPr>
                                  <w:sz w:val="18"/>
                                </w:rPr>
                                <w:t xml:space="preserve"> </w:t>
                              </w:r>
                              <w:r>
                                <w:rPr>
                                  <w:spacing w:val="-8"/>
                                  <w:sz w:val="18"/>
                                </w:rPr>
                                <w:t>de</w:t>
                              </w:r>
                              <w:r>
                                <w:rPr>
                                  <w:sz w:val="18"/>
                                </w:rPr>
                                <w:t xml:space="preserve"> </w:t>
                              </w:r>
                              <w:r>
                                <w:rPr>
                                  <w:spacing w:val="-8"/>
                                  <w:sz w:val="18"/>
                                </w:rPr>
                                <w:t>la</w:t>
                              </w:r>
                              <w:r>
                                <w:rPr>
                                  <w:sz w:val="18"/>
                                </w:rPr>
                                <w:t xml:space="preserve"> </w:t>
                              </w:r>
                              <w:r>
                                <w:rPr>
                                  <w:spacing w:val="-8"/>
                                  <w:sz w:val="18"/>
                                </w:rPr>
                                <w:t>parte</w:t>
                              </w:r>
                              <w:r>
                                <w:rPr>
                                  <w:sz w:val="18"/>
                                </w:rPr>
                                <w:t xml:space="preserve"> </w:t>
                              </w:r>
                              <w:r>
                                <w:rPr>
                                  <w:spacing w:val="-8"/>
                                  <w:sz w:val="18"/>
                                </w:rPr>
                                <w:t>que</w:t>
                              </w:r>
                              <w:r>
                                <w:rPr>
                                  <w:sz w:val="18"/>
                                </w:rPr>
                                <w:t xml:space="preserve"> </w:t>
                              </w:r>
                              <w:r>
                                <w:rPr>
                                  <w:spacing w:val="-8"/>
                                  <w:sz w:val="18"/>
                                </w:rPr>
                                <w:t>otorga</w:t>
                              </w:r>
                              <w:r>
                                <w:rPr>
                                  <w:sz w:val="18"/>
                                </w:rPr>
                                <w:t xml:space="preserve"> </w:t>
                              </w:r>
                              <w:r>
                                <w:rPr>
                                  <w:spacing w:val="-8"/>
                                  <w:sz w:val="18"/>
                                </w:rPr>
                                <w:t>dicha</w:t>
                              </w:r>
                              <w:r>
                                <w:rPr>
                                  <w:sz w:val="18"/>
                                </w:rPr>
                                <w:t xml:space="preserve"> </w:t>
                              </w:r>
                              <w:r>
                                <w:rPr>
                                  <w:spacing w:val="-8"/>
                                  <w:sz w:val="18"/>
                                </w:rPr>
                                <w:t>dispensa,</w:t>
                              </w:r>
                              <w:r>
                                <w:rPr>
                                  <w:sz w:val="18"/>
                                </w:rPr>
                                <w:t xml:space="preserve"> </w:t>
                              </w:r>
                              <w:r>
                                <w:rPr>
                                  <w:spacing w:val="-8"/>
                                  <w:sz w:val="18"/>
                                </w:rPr>
                                <w:t xml:space="preserve">deberá </w:t>
                              </w:r>
                              <w:r>
                                <w:rPr>
                                  <w:spacing w:val="-2"/>
                                  <w:sz w:val="18"/>
                                </w:rPr>
                                <w:t>especificar</w:t>
                              </w:r>
                              <w:r>
                                <w:rPr>
                                  <w:spacing w:val="-19"/>
                                  <w:sz w:val="18"/>
                                </w:rPr>
                                <w:t xml:space="preserve"> </w:t>
                              </w:r>
                              <w:r>
                                <w:rPr>
                                  <w:spacing w:val="-2"/>
                                  <w:sz w:val="18"/>
                                </w:rPr>
                                <w:t>la</w:t>
                              </w:r>
                              <w:r>
                                <w:rPr>
                                  <w:spacing w:val="-19"/>
                                  <w:sz w:val="18"/>
                                </w:rPr>
                                <w:t xml:space="preserve"> </w:t>
                              </w:r>
                              <w:r>
                                <w:rPr>
                                  <w:spacing w:val="-2"/>
                                  <w:sz w:val="18"/>
                                </w:rPr>
                                <w:t>obligación</w:t>
                              </w:r>
                              <w:r>
                                <w:rPr>
                                  <w:spacing w:val="-19"/>
                                  <w:sz w:val="18"/>
                                </w:rPr>
                                <w:t xml:space="preserve"> </w:t>
                              </w:r>
                              <w:r>
                                <w:rPr>
                                  <w:spacing w:val="-2"/>
                                  <w:sz w:val="18"/>
                                </w:rPr>
                                <w:t>dispensada</w:t>
                              </w:r>
                              <w:r>
                                <w:rPr>
                                  <w:spacing w:val="-19"/>
                                  <w:sz w:val="18"/>
                                </w:rPr>
                                <w:t xml:space="preserve"> </w:t>
                              </w:r>
                              <w:r>
                                <w:rPr>
                                  <w:spacing w:val="-2"/>
                                  <w:sz w:val="18"/>
                                </w:rPr>
                                <w:t>y</w:t>
                              </w:r>
                              <w:r>
                                <w:rPr>
                                  <w:spacing w:val="-19"/>
                                  <w:sz w:val="18"/>
                                </w:rPr>
                                <w:t xml:space="preserve"> </w:t>
                              </w:r>
                              <w:r>
                                <w:rPr>
                                  <w:spacing w:val="-2"/>
                                  <w:sz w:val="18"/>
                                </w:rPr>
                                <w:t>el</w:t>
                              </w:r>
                              <w:r>
                                <w:rPr>
                                  <w:spacing w:val="-19"/>
                                  <w:sz w:val="18"/>
                                </w:rPr>
                                <w:t xml:space="preserve"> </w:t>
                              </w:r>
                              <w:r>
                                <w:rPr>
                                  <w:spacing w:val="-2"/>
                                  <w:sz w:val="18"/>
                                </w:rPr>
                                <w:t>alcance</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dispensa.</w:t>
                              </w:r>
                            </w:p>
                            <w:p w14:paraId="1CF9A66E" w14:textId="77777777" w:rsidR="00C87413" w:rsidRDefault="008355C8">
                              <w:pPr>
                                <w:numPr>
                                  <w:ilvl w:val="1"/>
                                  <w:numId w:val="17"/>
                                </w:numPr>
                                <w:tabs>
                                  <w:tab w:val="left" w:pos="833"/>
                                </w:tabs>
                                <w:spacing w:before="120" w:line="268" w:lineRule="auto"/>
                                <w:ind w:right="328" w:firstLine="0"/>
                                <w:jc w:val="both"/>
                                <w:rPr>
                                  <w:sz w:val="18"/>
                                </w:rPr>
                              </w:pPr>
                              <w:r>
                                <w:rPr>
                                  <w:spacing w:val="-6"/>
                                  <w:sz w:val="18"/>
                                </w:rPr>
                                <w:t xml:space="preserve">Sujeto a lo indicado en el inciso precedente, ningún retraso, prórroga, demora o aprobación por cualquiera de las </w:t>
                              </w:r>
                              <w:r>
                                <w:rPr>
                                  <w:spacing w:val="-4"/>
                                  <w:sz w:val="18"/>
                                </w:rPr>
                                <w:t>partes</w:t>
                              </w:r>
                              <w:r>
                                <w:rPr>
                                  <w:spacing w:val="-10"/>
                                  <w:sz w:val="18"/>
                                </w:rPr>
                                <w:t xml:space="preserve"> </w:t>
                              </w:r>
                              <w:r>
                                <w:rPr>
                                  <w:spacing w:val="-4"/>
                                  <w:sz w:val="18"/>
                                </w:rPr>
                                <w:t>al</w:t>
                              </w:r>
                              <w:r>
                                <w:rPr>
                                  <w:spacing w:val="-10"/>
                                  <w:sz w:val="18"/>
                                </w:rPr>
                                <w:t xml:space="preserve"> </w:t>
                              </w:r>
                              <w:r>
                                <w:rPr>
                                  <w:spacing w:val="-4"/>
                                  <w:sz w:val="18"/>
                                </w:rPr>
                                <w:t>hacer</w:t>
                              </w:r>
                              <w:r>
                                <w:rPr>
                                  <w:spacing w:val="-9"/>
                                  <w:sz w:val="18"/>
                                </w:rPr>
                                <w:t xml:space="preserve"> </w:t>
                              </w:r>
                              <w:r>
                                <w:rPr>
                                  <w:spacing w:val="-4"/>
                                  <w:sz w:val="18"/>
                                </w:rPr>
                                <w:t>cumplir</w:t>
                              </w:r>
                              <w:r>
                                <w:rPr>
                                  <w:spacing w:val="-10"/>
                                  <w:sz w:val="18"/>
                                </w:rPr>
                                <w:t xml:space="preserve"> </w:t>
                              </w:r>
                              <w:r>
                                <w:rPr>
                                  <w:spacing w:val="-4"/>
                                  <w:sz w:val="18"/>
                                </w:rPr>
                                <w:t>algún</w:t>
                              </w:r>
                              <w:r>
                                <w:rPr>
                                  <w:spacing w:val="-9"/>
                                  <w:sz w:val="18"/>
                                </w:rPr>
                                <w:t xml:space="preserve"> </w:t>
                              </w:r>
                              <w:r>
                                <w:rPr>
                                  <w:spacing w:val="-4"/>
                                  <w:sz w:val="18"/>
                                </w:rPr>
                                <w:t>término</w:t>
                              </w:r>
                              <w:r>
                                <w:rPr>
                                  <w:spacing w:val="-10"/>
                                  <w:sz w:val="18"/>
                                </w:rPr>
                                <w:t xml:space="preserve"> </w:t>
                              </w:r>
                              <w:r>
                                <w:rPr>
                                  <w:spacing w:val="-4"/>
                                  <w:sz w:val="18"/>
                                </w:rPr>
                                <w:t>y</w:t>
                              </w:r>
                              <w:r>
                                <w:rPr>
                                  <w:spacing w:val="-9"/>
                                  <w:sz w:val="18"/>
                                </w:rPr>
                                <w:t xml:space="preserve"> </w:t>
                              </w:r>
                              <w:r>
                                <w:rPr>
                                  <w:spacing w:val="-4"/>
                                  <w:sz w:val="18"/>
                                </w:rPr>
                                <w:t>condición</w:t>
                              </w:r>
                              <w:r>
                                <w:rPr>
                                  <w:spacing w:val="-10"/>
                                  <w:sz w:val="18"/>
                                </w:rPr>
                                <w:t xml:space="preserve"> </w:t>
                              </w:r>
                              <w:r>
                                <w:rPr>
                                  <w:spacing w:val="-4"/>
                                  <w:sz w:val="18"/>
                                </w:rPr>
                                <w:t>del</w:t>
                              </w:r>
                              <w:r>
                                <w:rPr>
                                  <w:spacing w:val="-10"/>
                                  <w:sz w:val="18"/>
                                </w:rPr>
                                <w:t xml:space="preserve"> </w:t>
                              </w:r>
                              <w:r>
                                <w:rPr>
                                  <w:spacing w:val="-4"/>
                                  <w:sz w:val="18"/>
                                </w:rPr>
                                <w:t>contrato</w:t>
                              </w:r>
                              <w:r>
                                <w:rPr>
                                  <w:spacing w:val="-9"/>
                                  <w:sz w:val="18"/>
                                </w:rPr>
                                <w:t xml:space="preserve"> </w:t>
                              </w:r>
                              <w:r>
                                <w:rPr>
                                  <w:spacing w:val="-4"/>
                                  <w:sz w:val="18"/>
                                </w:rPr>
                                <w:t>o</w:t>
                              </w:r>
                              <w:r>
                                <w:rPr>
                                  <w:spacing w:val="-10"/>
                                  <w:sz w:val="18"/>
                                </w:rPr>
                                <w:t xml:space="preserve"> </w:t>
                              </w:r>
                              <w:r>
                                <w:rPr>
                                  <w:spacing w:val="-4"/>
                                  <w:sz w:val="18"/>
                                </w:rPr>
                                <w:t>el</w:t>
                              </w:r>
                              <w:r>
                                <w:rPr>
                                  <w:spacing w:val="-9"/>
                                  <w:sz w:val="18"/>
                                </w:rPr>
                                <w:t xml:space="preserve"> </w:t>
                              </w:r>
                              <w:r>
                                <w:rPr>
                                  <w:spacing w:val="-4"/>
                                  <w:sz w:val="18"/>
                                </w:rPr>
                                <w:t>otorgar</w:t>
                              </w:r>
                              <w:r>
                                <w:rPr>
                                  <w:spacing w:val="-10"/>
                                  <w:sz w:val="18"/>
                                </w:rPr>
                                <w:t xml:space="preserve"> </w:t>
                              </w:r>
                              <w:r>
                                <w:rPr>
                                  <w:spacing w:val="-4"/>
                                  <w:sz w:val="18"/>
                                </w:rPr>
                                <w:t>prórrogas</w:t>
                              </w:r>
                              <w:r>
                                <w:rPr>
                                  <w:spacing w:val="-9"/>
                                  <w:sz w:val="18"/>
                                </w:rPr>
                                <w:t xml:space="preserve"> </w:t>
                              </w:r>
                              <w:r>
                                <w:rPr>
                                  <w:spacing w:val="-4"/>
                                  <w:sz w:val="18"/>
                                </w:rPr>
                                <w:t>por</w:t>
                              </w:r>
                              <w:r>
                                <w:rPr>
                                  <w:spacing w:val="-10"/>
                                  <w:sz w:val="18"/>
                                </w:rPr>
                                <w:t xml:space="preserve"> </w:t>
                              </w:r>
                              <w:r>
                                <w:rPr>
                                  <w:spacing w:val="-4"/>
                                  <w:sz w:val="18"/>
                                </w:rPr>
                                <w:t>una</w:t>
                              </w:r>
                              <w:r>
                                <w:rPr>
                                  <w:spacing w:val="-9"/>
                                  <w:sz w:val="18"/>
                                </w:rPr>
                                <w:t xml:space="preserve"> </w:t>
                              </w:r>
                              <w:r>
                                <w:rPr>
                                  <w:spacing w:val="-4"/>
                                  <w:sz w:val="18"/>
                                </w:rPr>
                                <w:t>de</w:t>
                              </w:r>
                              <w:r>
                                <w:rPr>
                                  <w:spacing w:val="-10"/>
                                  <w:sz w:val="18"/>
                                </w:rPr>
                                <w:t xml:space="preserve"> </w:t>
                              </w:r>
                              <w:r>
                                <w:rPr>
                                  <w:spacing w:val="-4"/>
                                  <w:sz w:val="18"/>
                                </w:rPr>
                                <w:t>las</w:t>
                              </w:r>
                              <w:r>
                                <w:rPr>
                                  <w:spacing w:val="-10"/>
                                  <w:sz w:val="18"/>
                                </w:rPr>
                                <w:t xml:space="preserve"> </w:t>
                              </w:r>
                              <w:r>
                                <w:rPr>
                                  <w:spacing w:val="-4"/>
                                  <w:sz w:val="18"/>
                                </w:rPr>
                                <w:t>partes</w:t>
                              </w:r>
                              <w:r>
                                <w:rPr>
                                  <w:spacing w:val="-9"/>
                                  <w:sz w:val="18"/>
                                </w:rPr>
                                <w:t xml:space="preserve"> </w:t>
                              </w:r>
                              <w:r>
                                <w:rPr>
                                  <w:spacing w:val="-4"/>
                                  <w:sz w:val="18"/>
                                </w:rPr>
                                <w:t>a</w:t>
                              </w:r>
                              <w:r>
                                <w:rPr>
                                  <w:spacing w:val="-10"/>
                                  <w:sz w:val="18"/>
                                </w:rPr>
                                <w:t xml:space="preserve"> </w:t>
                              </w:r>
                              <w:r>
                                <w:rPr>
                                  <w:spacing w:val="-4"/>
                                  <w:sz w:val="18"/>
                                </w:rPr>
                                <w:t>la</w:t>
                              </w:r>
                              <w:r>
                                <w:rPr>
                                  <w:spacing w:val="-9"/>
                                  <w:sz w:val="18"/>
                                </w:rPr>
                                <w:t xml:space="preserve"> </w:t>
                              </w:r>
                              <w:r>
                                <w:rPr>
                                  <w:spacing w:val="-4"/>
                                  <w:sz w:val="18"/>
                                </w:rPr>
                                <w:t xml:space="preserve">otra, </w:t>
                              </w:r>
                              <w:r>
                                <w:rPr>
                                  <w:sz w:val="18"/>
                                </w:rPr>
                                <w:t>perjudicará,</w:t>
                              </w:r>
                              <w:r>
                                <w:rPr>
                                  <w:spacing w:val="-3"/>
                                  <w:sz w:val="18"/>
                                </w:rPr>
                                <w:t xml:space="preserve"> </w:t>
                              </w:r>
                              <w:r>
                                <w:rPr>
                                  <w:sz w:val="18"/>
                                </w:rPr>
                                <w:t>afectará</w:t>
                              </w:r>
                              <w:r>
                                <w:rPr>
                                  <w:spacing w:val="-3"/>
                                  <w:sz w:val="18"/>
                                </w:rPr>
                                <w:t xml:space="preserve"> </w:t>
                              </w:r>
                              <w:r>
                                <w:rPr>
                                  <w:sz w:val="18"/>
                                </w:rPr>
                                <w:t>o</w:t>
                              </w:r>
                              <w:r>
                                <w:rPr>
                                  <w:spacing w:val="-3"/>
                                  <w:sz w:val="18"/>
                                </w:rPr>
                                <w:t xml:space="preserve"> </w:t>
                              </w:r>
                              <w:r>
                                <w:rPr>
                                  <w:sz w:val="18"/>
                                </w:rPr>
                                <w:t>limitará</w:t>
                              </w:r>
                              <w:r>
                                <w:rPr>
                                  <w:spacing w:val="-3"/>
                                  <w:sz w:val="18"/>
                                </w:rPr>
                                <w:t xml:space="preserve"> </w:t>
                              </w:r>
                              <w:r>
                                <w:rPr>
                                  <w:sz w:val="18"/>
                                </w:rPr>
                                <w:t>los</w:t>
                              </w:r>
                              <w:r>
                                <w:rPr>
                                  <w:spacing w:val="-3"/>
                                  <w:sz w:val="18"/>
                                </w:rPr>
                                <w:t xml:space="preserve"> </w:t>
                              </w:r>
                              <w:r>
                                <w:rPr>
                                  <w:sz w:val="18"/>
                                </w:rPr>
                                <w:t>derechos</w:t>
                              </w:r>
                              <w:r>
                                <w:rPr>
                                  <w:spacing w:val="-3"/>
                                  <w:sz w:val="18"/>
                                </w:rPr>
                                <w:t xml:space="preserve"> </w:t>
                              </w:r>
                              <w:r>
                                <w:rPr>
                                  <w:sz w:val="18"/>
                                </w:rPr>
                                <w:t>de</w:t>
                              </w:r>
                              <w:r>
                                <w:rPr>
                                  <w:spacing w:val="-3"/>
                                  <w:sz w:val="18"/>
                                </w:rPr>
                                <w:t xml:space="preserve"> </w:t>
                              </w:r>
                              <w:r>
                                <w:rPr>
                                  <w:sz w:val="18"/>
                                </w:rPr>
                                <w:t>esa</w:t>
                              </w:r>
                              <w:r>
                                <w:rPr>
                                  <w:spacing w:val="-3"/>
                                  <w:sz w:val="18"/>
                                </w:rPr>
                                <w:t xml:space="preserve"> </w:t>
                              </w:r>
                              <w:r>
                                <w:rPr>
                                  <w:sz w:val="18"/>
                                </w:rPr>
                                <w:t>parte</w:t>
                              </w:r>
                              <w:r>
                                <w:rPr>
                                  <w:spacing w:val="-3"/>
                                  <w:sz w:val="18"/>
                                </w:rPr>
                                <w:t xml:space="preserve"> </w:t>
                              </w:r>
                              <w:r>
                                <w:rPr>
                                  <w:sz w:val="18"/>
                                </w:rPr>
                                <w:t>en</w:t>
                              </w:r>
                              <w:r>
                                <w:rPr>
                                  <w:spacing w:val="-3"/>
                                  <w:sz w:val="18"/>
                                </w:rPr>
                                <w:t xml:space="preserve"> </w:t>
                              </w:r>
                              <w:r>
                                <w:rPr>
                                  <w:sz w:val="18"/>
                                </w:rPr>
                                <w:t>virtud</w:t>
                              </w:r>
                              <w:r>
                                <w:rPr>
                                  <w:spacing w:val="-3"/>
                                  <w:sz w:val="18"/>
                                </w:rPr>
                                <w:t xml:space="preserve"> </w:t>
                              </w:r>
                              <w:r>
                                <w:rPr>
                                  <w:sz w:val="18"/>
                                </w:rPr>
                                <w:t>del</w:t>
                              </w:r>
                              <w:r>
                                <w:rPr>
                                  <w:spacing w:val="-3"/>
                                  <w:sz w:val="18"/>
                                </w:rPr>
                                <w:t xml:space="preserve"> </w:t>
                              </w:r>
                              <w:r>
                                <w:rPr>
                                  <w:sz w:val="18"/>
                                </w:rPr>
                                <w:t>contrato.</w:t>
                              </w:r>
                              <w:r>
                                <w:rPr>
                                  <w:spacing w:val="-3"/>
                                  <w:sz w:val="18"/>
                                </w:rPr>
                                <w:t xml:space="preserve"> </w:t>
                              </w:r>
                              <w:r>
                                <w:rPr>
                                  <w:sz w:val="18"/>
                                </w:rPr>
                                <w:t>Asimismo,</w:t>
                              </w:r>
                              <w:r>
                                <w:rPr>
                                  <w:spacing w:val="-3"/>
                                  <w:sz w:val="18"/>
                                </w:rPr>
                                <w:t xml:space="preserve"> </w:t>
                              </w:r>
                              <w:r>
                                <w:rPr>
                                  <w:sz w:val="18"/>
                                </w:rPr>
                                <w:t>ninguna</w:t>
                              </w:r>
                              <w:r>
                                <w:rPr>
                                  <w:spacing w:val="-3"/>
                                  <w:sz w:val="18"/>
                                </w:rPr>
                                <w:t xml:space="preserve"> </w:t>
                              </w:r>
                              <w:r>
                                <w:rPr>
                                  <w:sz w:val="18"/>
                                </w:rPr>
                                <w:t xml:space="preserve">prórroga </w:t>
                              </w:r>
                              <w:r>
                                <w:rPr>
                                  <w:spacing w:val="-6"/>
                                  <w:sz w:val="18"/>
                                </w:rPr>
                                <w:t xml:space="preserve">concedida por cualquiera de las partes por un incumplimiento del contrato, servirá de dispensa para incumplimientos </w:t>
                              </w:r>
                              <w:r>
                                <w:rPr>
                                  <w:sz w:val="18"/>
                                </w:rPr>
                                <w:t>posteriores</w:t>
                              </w:r>
                              <w:r>
                                <w:rPr>
                                  <w:spacing w:val="-19"/>
                                  <w:sz w:val="18"/>
                                </w:rPr>
                                <w:t xml:space="preserve"> </w:t>
                              </w:r>
                              <w:r>
                                <w:rPr>
                                  <w:sz w:val="18"/>
                                </w:rPr>
                                <w:t>o</w:t>
                              </w:r>
                              <w:r>
                                <w:rPr>
                                  <w:spacing w:val="-19"/>
                                  <w:sz w:val="18"/>
                                </w:rPr>
                                <w:t xml:space="preserve"> </w:t>
                              </w:r>
                              <w:r>
                                <w:rPr>
                                  <w:sz w:val="18"/>
                                </w:rPr>
                                <w:t>continuos</w:t>
                              </w:r>
                              <w:r>
                                <w:rPr>
                                  <w:spacing w:val="-19"/>
                                  <w:sz w:val="18"/>
                                </w:rPr>
                                <w:t xml:space="preserve"> </w:t>
                              </w:r>
                              <w:r>
                                <w:rPr>
                                  <w:sz w:val="18"/>
                                </w:rPr>
                                <w:t>del</w:t>
                              </w:r>
                              <w:r>
                                <w:rPr>
                                  <w:spacing w:val="-19"/>
                                  <w:sz w:val="18"/>
                                </w:rPr>
                                <w:t xml:space="preserve"> </w:t>
                              </w:r>
                              <w:r>
                                <w:rPr>
                                  <w:sz w:val="18"/>
                                </w:rPr>
                                <w:t>contrato.</w:t>
                              </w:r>
                            </w:p>
                          </w:txbxContent>
                        </wps:txbx>
                        <wps:bodyPr wrap="square" lIns="0" tIns="0" rIns="0" bIns="0" rtlCol="0">
                          <a:noAutofit/>
                        </wps:bodyPr>
                      </wps:wsp>
                    </wpg:wgp>
                  </a:graphicData>
                </a:graphic>
              </wp:anchor>
            </w:drawing>
          </mc:Choice>
          <mc:Fallback>
            <w:pict>
              <v:group w14:anchorId="67AA794C" id="Group 1033" o:spid="_x0000_s1413" style="position:absolute;margin-left:61.45pt;margin-top:19.3pt;width:494.45pt;height:232pt;z-index:-15547392;mso-wrap-distance-left:0;mso-wrap-distance-right:0;mso-position-horizontal-relative:page;mso-position-vertical-relative:text" coordsize="62795,294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">
                <v:shape id="Graphic 1034" o:spid="_x0000_s1414"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" path="m14592,l,,14592,14592,14592,xem6279400,r-14605,l6264795,14592,6279400,xe" fillcolor="#cdd3d9" stroked="f">
                  <v:path arrowok="t"/>
                </v:shape>
                <v:shape id="Graphic 1035" o:spid="_x0000_s1415"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" path="m,l6250207,e" filled="f" strokecolor="#cdd3d9" strokeweight=".40642mm">
                  <v:stroke dashstyle="longDash"/>
                  <v:path arrowok="t"/>
                </v:shape>
                <v:shape id="Graphic 1036" o:spid="_x0000_s1416" style="position:absolute;top:29312;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" path="m14630,l,14592r14630,l14630,xem6279464,14592l6264872,r-38,14592l6279464,14592xe" fillcolor="#cdd3d9" stroked="f">
                  <v:path arrowok="t"/>
                </v:shape>
                <v:shape id="Graphic 1037" o:spid="_x0000_s1417" style="position:absolute;left:146;top:29386;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" path="m,l6250207,e" filled="f" strokecolor="#cdd3d9" strokeweight=".40642mm">
                  <v:stroke dashstyle="longDash"/>
                  <v:path arrowok="t"/>
                </v:shape>
                <v:shape id="Graphic 1038" o:spid="_x0000_s1418" style="position:absolute;width:62795;height:29464;visibility:visible;mso-wrap-style:square;v-text-anchor:top" coordsize="6279515,2946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" path="m14630,14630l,,,2945866r14630,-14630l14630,14630xem6279464,r-14630,14630l6264834,2931236r14630,14630l6279464,xe" fillcolor="#cdd3d9" stroked="f">
                  <v:path arrowok="t"/>
                </v:shape>
                <v:shape id="Textbox 1039" o:spid="_x0000_s1419" type="#_x0000_t202" style="position:absolute;left:146;top:146;width:62503;height:29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" filled="f" stroked="f">
                  <v:textbox inset="0,0,0,0">
                    <w:txbxContent>
                      <w:p w14:paraId="3127D471" w14:textId="77777777" w:rsidR="00C87413" w:rsidRDefault="00C87413">
                        <w:pPr>
                          <w:rPr>
                            <w:sz w:val="18"/>
                          </w:rPr>
                        </w:pPr>
                      </w:p>
                      <w:p w14:paraId="600DB224" w14:textId="77777777" w:rsidR="00C87413" w:rsidRDefault="00C87413">
                        <w:pPr>
                          <w:spacing w:before="8"/>
                          <w:rPr>
                            <w:sz w:val="18"/>
                          </w:rPr>
                        </w:pPr>
                      </w:p>
                      <w:p w14:paraId="0877E6AC" w14:textId="77777777" w:rsidR="00C87413" w:rsidRDefault="008355C8">
                        <w:pPr>
                          <w:numPr>
                            <w:ilvl w:val="0"/>
                            <w:numId w:val="17"/>
                          </w:numPr>
                          <w:tabs>
                            <w:tab w:val="left" w:pos="475"/>
                          </w:tabs>
                          <w:spacing w:line="268" w:lineRule="auto"/>
                          <w:ind w:right="328" w:firstLine="0"/>
                          <w:jc w:val="both"/>
                          <w:rPr>
                            <w:sz w:val="18"/>
                          </w:rPr>
                        </w:pPr>
                        <w:r>
                          <w:rPr>
                            <w:spacing w:val="-6"/>
                            <w:sz w:val="18"/>
                          </w:rPr>
                          <w:t xml:space="preserve">Si el contexto así lo requiere, el singular significa el plural y viceversa; y "día" significa día calendario, salvo que se haya </w:t>
                        </w:r>
                        <w:r>
                          <w:rPr>
                            <w:spacing w:val="-2"/>
                            <w:sz w:val="18"/>
                          </w:rPr>
                          <w:t>indicado</w:t>
                        </w:r>
                        <w:r>
                          <w:rPr>
                            <w:spacing w:val="-17"/>
                            <w:sz w:val="18"/>
                          </w:rPr>
                          <w:t xml:space="preserve"> </w:t>
                        </w:r>
                        <w:r>
                          <w:rPr>
                            <w:spacing w:val="-2"/>
                            <w:sz w:val="18"/>
                          </w:rPr>
                          <w:t>expresamente</w:t>
                        </w:r>
                        <w:r>
                          <w:rPr>
                            <w:spacing w:val="-17"/>
                            <w:sz w:val="18"/>
                          </w:rPr>
                          <w:t xml:space="preserve"> </w:t>
                        </w:r>
                        <w:r>
                          <w:rPr>
                            <w:spacing w:val="-2"/>
                            <w:sz w:val="18"/>
                          </w:rPr>
                          <w:t>que</w:t>
                        </w:r>
                        <w:r>
                          <w:rPr>
                            <w:spacing w:val="-17"/>
                            <w:sz w:val="18"/>
                          </w:rPr>
                          <w:t xml:space="preserve"> </w:t>
                        </w:r>
                        <w:r>
                          <w:rPr>
                            <w:spacing w:val="-2"/>
                            <w:sz w:val="18"/>
                          </w:rPr>
                          <w:t>se</w:t>
                        </w:r>
                        <w:r>
                          <w:rPr>
                            <w:spacing w:val="-17"/>
                            <w:sz w:val="18"/>
                          </w:rPr>
                          <w:t xml:space="preserve"> </w:t>
                        </w:r>
                        <w:r>
                          <w:rPr>
                            <w:spacing w:val="-2"/>
                            <w:sz w:val="18"/>
                          </w:rPr>
                          <w:t>trata</w:t>
                        </w:r>
                        <w:r>
                          <w:rPr>
                            <w:spacing w:val="-17"/>
                            <w:sz w:val="18"/>
                          </w:rPr>
                          <w:t xml:space="preserve"> </w:t>
                        </w:r>
                        <w:r>
                          <w:rPr>
                            <w:spacing w:val="-2"/>
                            <w:sz w:val="18"/>
                          </w:rPr>
                          <w:t>de</w:t>
                        </w:r>
                        <w:r>
                          <w:rPr>
                            <w:spacing w:val="-17"/>
                            <w:sz w:val="18"/>
                          </w:rPr>
                          <w:t xml:space="preserve"> </w:t>
                        </w:r>
                        <w:r>
                          <w:rPr>
                            <w:spacing w:val="-2"/>
                            <w:sz w:val="18"/>
                          </w:rPr>
                          <w:t>días</w:t>
                        </w:r>
                        <w:r>
                          <w:rPr>
                            <w:spacing w:val="-17"/>
                            <w:sz w:val="18"/>
                          </w:rPr>
                          <w:t xml:space="preserve"> </w:t>
                        </w:r>
                        <w:r>
                          <w:rPr>
                            <w:spacing w:val="-2"/>
                            <w:sz w:val="18"/>
                          </w:rPr>
                          <w:t>hábiles.</w:t>
                        </w:r>
                      </w:p>
                      <w:p w14:paraId="7AD914EB" w14:textId="77777777" w:rsidR="00C87413" w:rsidRDefault="008355C8">
                        <w:pPr>
                          <w:numPr>
                            <w:ilvl w:val="0"/>
                            <w:numId w:val="17"/>
                          </w:numPr>
                          <w:tabs>
                            <w:tab w:val="left" w:pos="512"/>
                          </w:tabs>
                          <w:spacing w:before="119" w:line="268" w:lineRule="auto"/>
                          <w:ind w:right="322" w:firstLine="0"/>
                          <w:jc w:val="both"/>
                          <w:rPr>
                            <w:sz w:val="18"/>
                          </w:rPr>
                        </w:pPr>
                        <w:r>
                          <w:rPr>
                            <w:sz w:val="18"/>
                          </w:rPr>
                          <w:t>Condiciones</w:t>
                        </w:r>
                        <w:r>
                          <w:rPr>
                            <w:spacing w:val="-5"/>
                            <w:sz w:val="18"/>
                          </w:rPr>
                          <w:t xml:space="preserve"> </w:t>
                        </w:r>
                        <w:r>
                          <w:rPr>
                            <w:sz w:val="18"/>
                          </w:rPr>
                          <w:t>prohibidas,</w:t>
                        </w:r>
                        <w:r>
                          <w:rPr>
                            <w:spacing w:val="-5"/>
                            <w:sz w:val="18"/>
                          </w:rPr>
                          <w:t xml:space="preserve"> </w:t>
                        </w:r>
                        <w:r>
                          <w:rPr>
                            <w:sz w:val="18"/>
                          </w:rPr>
                          <w:t>inválidas</w:t>
                        </w:r>
                        <w:r>
                          <w:rPr>
                            <w:spacing w:val="-5"/>
                            <w:sz w:val="18"/>
                          </w:rPr>
                          <w:t xml:space="preserve"> </w:t>
                        </w:r>
                        <w:r>
                          <w:rPr>
                            <w:sz w:val="18"/>
                          </w:rPr>
                          <w:t>o</w:t>
                        </w:r>
                        <w:r>
                          <w:rPr>
                            <w:spacing w:val="-5"/>
                            <w:sz w:val="18"/>
                          </w:rPr>
                          <w:t xml:space="preserve"> </w:t>
                        </w:r>
                        <w:r>
                          <w:rPr>
                            <w:sz w:val="18"/>
                          </w:rPr>
                          <w:t>inejecutables.</w:t>
                        </w:r>
                        <w:r>
                          <w:rPr>
                            <w:spacing w:val="-5"/>
                            <w:sz w:val="18"/>
                          </w:rPr>
                          <w:t xml:space="preserve"> </w:t>
                        </w:r>
                        <w:r>
                          <w:rPr>
                            <w:sz w:val="18"/>
                          </w:rPr>
                          <w:t>Si</w:t>
                        </w:r>
                        <w:r>
                          <w:rPr>
                            <w:spacing w:val="-5"/>
                            <w:sz w:val="18"/>
                          </w:rPr>
                          <w:t xml:space="preserve"> </w:t>
                        </w:r>
                        <w:r>
                          <w:rPr>
                            <w:sz w:val="18"/>
                          </w:rPr>
                          <w:t>cualquier</w:t>
                        </w:r>
                        <w:r>
                          <w:rPr>
                            <w:spacing w:val="-5"/>
                            <w:sz w:val="18"/>
                          </w:rPr>
                          <w:t xml:space="preserve"> </w:t>
                        </w:r>
                        <w:r>
                          <w:rPr>
                            <w:sz w:val="18"/>
                          </w:rPr>
                          <w:t>provisión</w:t>
                        </w:r>
                        <w:r>
                          <w:rPr>
                            <w:spacing w:val="-5"/>
                            <w:sz w:val="18"/>
                          </w:rPr>
                          <w:t xml:space="preserve"> </w:t>
                        </w:r>
                        <w:r>
                          <w:rPr>
                            <w:sz w:val="18"/>
                          </w:rPr>
                          <w:t>o</w:t>
                        </w:r>
                        <w:r>
                          <w:rPr>
                            <w:spacing w:val="-5"/>
                            <w:sz w:val="18"/>
                          </w:rPr>
                          <w:t xml:space="preserve"> </w:t>
                        </w:r>
                        <w:r>
                          <w:rPr>
                            <w:sz w:val="18"/>
                          </w:rPr>
                          <w:t>condición</w:t>
                        </w:r>
                        <w:r>
                          <w:rPr>
                            <w:spacing w:val="-5"/>
                            <w:sz w:val="18"/>
                          </w:rPr>
                          <w:t xml:space="preserve"> </w:t>
                        </w:r>
                        <w:r>
                          <w:rPr>
                            <w:sz w:val="18"/>
                          </w:rPr>
                          <w:t>del</w:t>
                        </w:r>
                        <w:r>
                          <w:rPr>
                            <w:spacing w:val="-5"/>
                            <w:sz w:val="18"/>
                          </w:rPr>
                          <w:t xml:space="preserve"> </w:t>
                        </w:r>
                        <w:r>
                          <w:rPr>
                            <w:sz w:val="18"/>
                          </w:rPr>
                          <w:t>contrato</w:t>
                        </w:r>
                        <w:r>
                          <w:rPr>
                            <w:spacing w:val="-5"/>
                            <w:sz w:val="18"/>
                          </w:rPr>
                          <w:t xml:space="preserve"> </w:t>
                        </w:r>
                        <w:r>
                          <w:rPr>
                            <w:sz w:val="18"/>
                          </w:rPr>
                          <w:t>es</w:t>
                        </w:r>
                        <w:r>
                          <w:rPr>
                            <w:spacing w:val="-5"/>
                            <w:sz w:val="18"/>
                          </w:rPr>
                          <w:t xml:space="preserve"> </w:t>
                        </w:r>
                        <w:r>
                          <w:rPr>
                            <w:sz w:val="18"/>
                          </w:rPr>
                          <w:t>prohibida</w:t>
                        </w:r>
                        <w:r>
                          <w:rPr>
                            <w:spacing w:val="-5"/>
                            <w:sz w:val="18"/>
                          </w:rPr>
                          <w:t xml:space="preserve"> </w:t>
                        </w:r>
                        <w:r>
                          <w:rPr>
                            <w:sz w:val="18"/>
                          </w:rPr>
                          <w:t xml:space="preserve">o </w:t>
                        </w:r>
                        <w:r>
                          <w:rPr>
                            <w:spacing w:val="-8"/>
                            <w:sz w:val="18"/>
                          </w:rPr>
                          <w:t>resultase</w:t>
                        </w:r>
                        <w:r>
                          <w:rPr>
                            <w:sz w:val="18"/>
                          </w:rPr>
                          <w:t xml:space="preserve"> </w:t>
                        </w:r>
                        <w:r>
                          <w:rPr>
                            <w:spacing w:val="-8"/>
                            <w:sz w:val="18"/>
                          </w:rPr>
                          <w:t>inválida</w:t>
                        </w:r>
                        <w:r>
                          <w:rPr>
                            <w:sz w:val="18"/>
                          </w:rPr>
                          <w:t xml:space="preserve"> </w:t>
                        </w:r>
                        <w:r>
                          <w:rPr>
                            <w:spacing w:val="-8"/>
                            <w:sz w:val="18"/>
                          </w:rPr>
                          <w:t>o</w:t>
                        </w:r>
                        <w:r>
                          <w:rPr>
                            <w:sz w:val="18"/>
                          </w:rPr>
                          <w:t xml:space="preserve"> </w:t>
                        </w:r>
                        <w:r>
                          <w:rPr>
                            <w:spacing w:val="-8"/>
                            <w:sz w:val="18"/>
                          </w:rPr>
                          <w:t>inejecutable,</w:t>
                        </w:r>
                        <w:r>
                          <w:rPr>
                            <w:sz w:val="18"/>
                          </w:rPr>
                          <w:t xml:space="preserve"> </w:t>
                        </w:r>
                        <w:r>
                          <w:rPr>
                            <w:spacing w:val="-8"/>
                            <w:sz w:val="18"/>
                          </w:rPr>
                          <w:t>dicha</w:t>
                        </w:r>
                        <w:r>
                          <w:rPr>
                            <w:sz w:val="18"/>
                          </w:rPr>
                          <w:t xml:space="preserve"> </w:t>
                        </w:r>
                        <w:r>
                          <w:rPr>
                            <w:spacing w:val="-8"/>
                            <w:sz w:val="18"/>
                          </w:rPr>
                          <w:t>prohibición,</w:t>
                        </w:r>
                        <w:r>
                          <w:rPr>
                            <w:sz w:val="18"/>
                          </w:rPr>
                          <w:t xml:space="preserve"> </w:t>
                        </w:r>
                        <w:r>
                          <w:rPr>
                            <w:spacing w:val="-8"/>
                            <w:sz w:val="18"/>
                          </w:rPr>
                          <w:t>invalidez</w:t>
                        </w:r>
                        <w:r>
                          <w:rPr>
                            <w:sz w:val="18"/>
                          </w:rPr>
                          <w:t xml:space="preserve"> </w:t>
                        </w:r>
                        <w:r>
                          <w:rPr>
                            <w:spacing w:val="-8"/>
                            <w:sz w:val="18"/>
                          </w:rPr>
                          <w:t>o</w:t>
                        </w:r>
                        <w:r>
                          <w:rPr>
                            <w:sz w:val="18"/>
                          </w:rPr>
                          <w:t xml:space="preserve"> </w:t>
                        </w:r>
                        <w:r>
                          <w:rPr>
                            <w:spacing w:val="-8"/>
                            <w:sz w:val="18"/>
                          </w:rPr>
                          <w:t>falta</w:t>
                        </w:r>
                        <w:r>
                          <w:rPr>
                            <w:sz w:val="18"/>
                          </w:rPr>
                          <w:t xml:space="preserve"> </w:t>
                        </w:r>
                        <w:r>
                          <w:rPr>
                            <w:spacing w:val="-8"/>
                            <w:sz w:val="18"/>
                          </w:rPr>
                          <w:t>de</w:t>
                        </w:r>
                        <w:r>
                          <w:rPr>
                            <w:sz w:val="18"/>
                          </w:rPr>
                          <w:t xml:space="preserve"> </w:t>
                        </w:r>
                        <w:r>
                          <w:rPr>
                            <w:spacing w:val="-8"/>
                            <w:sz w:val="18"/>
                          </w:rPr>
                          <w:t>ejecución</w:t>
                        </w:r>
                        <w:r>
                          <w:rPr>
                            <w:sz w:val="18"/>
                          </w:rPr>
                          <w:t xml:space="preserve"> </w:t>
                        </w:r>
                        <w:r>
                          <w:rPr>
                            <w:spacing w:val="-8"/>
                            <w:sz w:val="18"/>
                          </w:rPr>
                          <w:t>no</w:t>
                        </w:r>
                        <w:r>
                          <w:rPr>
                            <w:sz w:val="18"/>
                          </w:rPr>
                          <w:t xml:space="preserve"> </w:t>
                        </w:r>
                        <w:r>
                          <w:rPr>
                            <w:spacing w:val="-8"/>
                            <w:sz w:val="18"/>
                          </w:rPr>
                          <w:t>afectará</w:t>
                        </w:r>
                        <w:r>
                          <w:rPr>
                            <w:sz w:val="18"/>
                          </w:rPr>
                          <w:t xml:space="preserve"> </w:t>
                        </w:r>
                        <w:r>
                          <w:rPr>
                            <w:spacing w:val="-8"/>
                            <w:sz w:val="18"/>
                          </w:rPr>
                          <w:t>la</w:t>
                        </w:r>
                        <w:r>
                          <w:rPr>
                            <w:sz w:val="18"/>
                          </w:rPr>
                          <w:t xml:space="preserve"> </w:t>
                        </w:r>
                        <w:r>
                          <w:rPr>
                            <w:spacing w:val="-8"/>
                            <w:sz w:val="18"/>
                          </w:rPr>
                          <w:t>validez</w:t>
                        </w:r>
                        <w:r>
                          <w:rPr>
                            <w:sz w:val="18"/>
                          </w:rPr>
                          <w:t xml:space="preserve"> </w:t>
                        </w:r>
                        <w:r>
                          <w:rPr>
                            <w:spacing w:val="-8"/>
                            <w:sz w:val="18"/>
                          </w:rPr>
                          <w:t>o</w:t>
                        </w:r>
                        <w:r>
                          <w:rPr>
                            <w:sz w:val="18"/>
                          </w:rPr>
                          <w:t xml:space="preserve"> </w:t>
                        </w:r>
                        <w:r>
                          <w:rPr>
                            <w:spacing w:val="-8"/>
                            <w:sz w:val="18"/>
                          </w:rPr>
                          <w:t>el</w:t>
                        </w:r>
                        <w:r>
                          <w:rPr>
                            <w:sz w:val="18"/>
                          </w:rPr>
                          <w:t xml:space="preserve"> </w:t>
                        </w:r>
                        <w:r>
                          <w:rPr>
                            <w:spacing w:val="-8"/>
                            <w:sz w:val="18"/>
                          </w:rPr>
                          <w:t xml:space="preserve">cumplimiento </w:t>
                        </w:r>
                        <w:r>
                          <w:rPr>
                            <w:spacing w:val="-2"/>
                            <w:sz w:val="18"/>
                          </w:rPr>
                          <w:t>de</w:t>
                        </w:r>
                        <w:r>
                          <w:rPr>
                            <w:spacing w:val="-12"/>
                            <w:sz w:val="18"/>
                          </w:rPr>
                          <w:t xml:space="preserve"> </w:t>
                        </w:r>
                        <w:r>
                          <w:rPr>
                            <w:spacing w:val="-2"/>
                            <w:sz w:val="18"/>
                          </w:rPr>
                          <w:t>las</w:t>
                        </w:r>
                        <w:r>
                          <w:rPr>
                            <w:spacing w:val="-12"/>
                            <w:sz w:val="18"/>
                          </w:rPr>
                          <w:t xml:space="preserve"> </w:t>
                        </w:r>
                        <w:r>
                          <w:rPr>
                            <w:spacing w:val="-2"/>
                            <w:sz w:val="18"/>
                          </w:rPr>
                          <w:t>otras</w:t>
                        </w:r>
                        <w:r>
                          <w:rPr>
                            <w:spacing w:val="-12"/>
                            <w:sz w:val="18"/>
                          </w:rPr>
                          <w:t xml:space="preserve"> </w:t>
                        </w:r>
                        <w:r>
                          <w:rPr>
                            <w:spacing w:val="-2"/>
                            <w:sz w:val="18"/>
                          </w:rPr>
                          <w:t>provisiones</w:t>
                        </w:r>
                        <w:r>
                          <w:rPr>
                            <w:spacing w:val="-12"/>
                            <w:sz w:val="18"/>
                          </w:rPr>
                          <w:t xml:space="preserve"> </w:t>
                        </w:r>
                        <w:r>
                          <w:rPr>
                            <w:spacing w:val="-2"/>
                            <w:sz w:val="18"/>
                          </w:rPr>
                          <w:t>o</w:t>
                        </w:r>
                        <w:r>
                          <w:rPr>
                            <w:spacing w:val="-12"/>
                            <w:sz w:val="18"/>
                          </w:rPr>
                          <w:t xml:space="preserve"> </w:t>
                        </w:r>
                        <w:r>
                          <w:rPr>
                            <w:spacing w:val="-2"/>
                            <w:sz w:val="18"/>
                          </w:rPr>
                          <w:t>condiciones</w:t>
                        </w:r>
                        <w:r>
                          <w:rPr>
                            <w:spacing w:val="-12"/>
                            <w:sz w:val="18"/>
                          </w:rPr>
                          <w:t xml:space="preserve"> </w:t>
                        </w:r>
                        <w:r>
                          <w:rPr>
                            <w:spacing w:val="-2"/>
                            <w:sz w:val="18"/>
                          </w:rPr>
                          <w:t>del</w:t>
                        </w:r>
                        <w:r>
                          <w:rPr>
                            <w:spacing w:val="-12"/>
                            <w:sz w:val="18"/>
                          </w:rPr>
                          <w:t xml:space="preserve"> </w:t>
                        </w:r>
                        <w:r>
                          <w:rPr>
                            <w:spacing w:val="-2"/>
                            <w:sz w:val="18"/>
                          </w:rPr>
                          <w:t>contrato.</w:t>
                        </w:r>
                      </w:p>
                      <w:p w14:paraId="750483AA" w14:textId="77777777" w:rsidR="00C87413" w:rsidRDefault="008355C8">
                        <w:pPr>
                          <w:numPr>
                            <w:ilvl w:val="0"/>
                            <w:numId w:val="17"/>
                          </w:numPr>
                          <w:tabs>
                            <w:tab w:val="left" w:pos="467"/>
                          </w:tabs>
                          <w:spacing w:before="120"/>
                          <w:ind w:left="467" w:hanging="168"/>
                          <w:jc w:val="both"/>
                          <w:rPr>
                            <w:sz w:val="18"/>
                          </w:rPr>
                        </w:pPr>
                        <w:r>
                          <w:rPr>
                            <w:w w:val="90"/>
                            <w:sz w:val="18"/>
                          </w:rPr>
                          <w:t>Limitación</w:t>
                        </w:r>
                        <w:r>
                          <w:rPr>
                            <w:sz w:val="18"/>
                          </w:rPr>
                          <w:t xml:space="preserve"> </w:t>
                        </w:r>
                        <w:r>
                          <w:rPr>
                            <w:w w:val="90"/>
                            <w:sz w:val="18"/>
                          </w:rPr>
                          <w:t>de</w:t>
                        </w:r>
                        <w:r>
                          <w:rPr>
                            <w:sz w:val="18"/>
                          </w:rPr>
                          <w:t xml:space="preserve"> </w:t>
                        </w:r>
                        <w:r>
                          <w:rPr>
                            <w:spacing w:val="-2"/>
                            <w:w w:val="90"/>
                            <w:sz w:val="18"/>
                          </w:rPr>
                          <w:t>Dispensas:</w:t>
                        </w:r>
                      </w:p>
                      <w:p w14:paraId="493BFA2F" w14:textId="77777777" w:rsidR="00C87413" w:rsidRDefault="008355C8">
                        <w:pPr>
                          <w:numPr>
                            <w:ilvl w:val="1"/>
                            <w:numId w:val="17"/>
                          </w:numPr>
                          <w:tabs>
                            <w:tab w:val="left" w:pos="816"/>
                          </w:tabs>
                          <w:spacing w:before="144" w:line="268" w:lineRule="auto"/>
                          <w:ind w:right="347" w:firstLine="0"/>
                          <w:jc w:val="both"/>
                          <w:rPr>
                            <w:sz w:val="18"/>
                          </w:rPr>
                        </w:pPr>
                        <w:r>
                          <w:rPr>
                            <w:spacing w:val="-6"/>
                            <w:sz w:val="18"/>
                          </w:rPr>
                          <w:t>Toda</w:t>
                        </w:r>
                        <w:r>
                          <w:rPr>
                            <w:spacing w:val="-8"/>
                            <w:sz w:val="18"/>
                          </w:rPr>
                          <w:t xml:space="preserve"> </w:t>
                        </w:r>
                        <w:r>
                          <w:rPr>
                            <w:spacing w:val="-6"/>
                            <w:sz w:val="18"/>
                          </w:rPr>
                          <w:t>dispensa</w:t>
                        </w:r>
                        <w:r>
                          <w:rPr>
                            <w:spacing w:val="-8"/>
                            <w:sz w:val="18"/>
                          </w:rPr>
                          <w:t xml:space="preserve"> </w:t>
                        </w:r>
                        <w:r>
                          <w:rPr>
                            <w:spacing w:val="-6"/>
                            <w:sz w:val="18"/>
                          </w:rPr>
                          <w:t>a</w:t>
                        </w:r>
                        <w:r>
                          <w:rPr>
                            <w:spacing w:val="-7"/>
                            <w:sz w:val="18"/>
                          </w:rPr>
                          <w:t xml:space="preserve"> </w:t>
                        </w:r>
                        <w:r>
                          <w:rPr>
                            <w:spacing w:val="-6"/>
                            <w:sz w:val="18"/>
                          </w:rPr>
                          <w:t>los</w:t>
                        </w:r>
                        <w:r>
                          <w:rPr>
                            <w:spacing w:val="-8"/>
                            <w:sz w:val="18"/>
                          </w:rPr>
                          <w:t xml:space="preserve"> </w:t>
                        </w:r>
                        <w:r>
                          <w:rPr>
                            <w:spacing w:val="-6"/>
                            <w:sz w:val="18"/>
                          </w:rPr>
                          <w:t>derechos</w:t>
                        </w:r>
                        <w:r>
                          <w:rPr>
                            <w:spacing w:val="-7"/>
                            <w:sz w:val="18"/>
                          </w:rPr>
                          <w:t xml:space="preserve"> </w:t>
                        </w:r>
                        <w:r>
                          <w:rPr>
                            <w:spacing w:val="-6"/>
                            <w:sz w:val="18"/>
                          </w:rPr>
                          <w:t>o</w:t>
                        </w:r>
                        <w:r>
                          <w:rPr>
                            <w:spacing w:val="-8"/>
                            <w:sz w:val="18"/>
                          </w:rPr>
                          <w:t xml:space="preserve"> </w:t>
                        </w:r>
                        <w:r>
                          <w:rPr>
                            <w:spacing w:val="-6"/>
                            <w:sz w:val="18"/>
                          </w:rPr>
                          <w:t>facultades</w:t>
                        </w:r>
                        <w:r>
                          <w:rPr>
                            <w:spacing w:val="-7"/>
                            <w:sz w:val="18"/>
                          </w:rPr>
                          <w:t xml:space="preserve"> </w:t>
                        </w:r>
                        <w:r>
                          <w:rPr>
                            <w:spacing w:val="-6"/>
                            <w:sz w:val="18"/>
                          </w:rPr>
                          <w:t>de</w:t>
                        </w:r>
                        <w:r>
                          <w:rPr>
                            <w:spacing w:val="-8"/>
                            <w:sz w:val="18"/>
                          </w:rPr>
                          <w:t xml:space="preserve"> </w:t>
                        </w:r>
                        <w:r>
                          <w:rPr>
                            <w:spacing w:val="-6"/>
                            <w:sz w:val="18"/>
                          </w:rPr>
                          <w:t>una</w:t>
                        </w:r>
                        <w:r>
                          <w:rPr>
                            <w:spacing w:val="-8"/>
                            <w:sz w:val="18"/>
                          </w:rPr>
                          <w:t xml:space="preserve"> </w:t>
                        </w:r>
                        <w:r>
                          <w:rPr>
                            <w:spacing w:val="-6"/>
                            <w:sz w:val="18"/>
                          </w:rPr>
                          <w:t>de</w:t>
                        </w:r>
                        <w:r>
                          <w:rPr>
                            <w:spacing w:val="-7"/>
                            <w:sz w:val="18"/>
                          </w:rPr>
                          <w:t xml:space="preserve"> </w:t>
                        </w:r>
                        <w:r>
                          <w:rPr>
                            <w:spacing w:val="-6"/>
                            <w:sz w:val="18"/>
                          </w:rPr>
                          <w:t>las</w:t>
                        </w:r>
                        <w:r>
                          <w:rPr>
                            <w:spacing w:val="-8"/>
                            <w:sz w:val="18"/>
                          </w:rPr>
                          <w:t xml:space="preserve"> </w:t>
                        </w:r>
                        <w:r>
                          <w:rPr>
                            <w:spacing w:val="-6"/>
                            <w:sz w:val="18"/>
                          </w:rPr>
                          <w:t>partes</w:t>
                        </w:r>
                        <w:r>
                          <w:rPr>
                            <w:spacing w:val="-7"/>
                            <w:sz w:val="18"/>
                          </w:rPr>
                          <w:t xml:space="preserve"> </w:t>
                        </w:r>
                        <w:r>
                          <w:rPr>
                            <w:spacing w:val="-6"/>
                            <w:sz w:val="18"/>
                          </w:rPr>
                          <w:t>en</w:t>
                        </w:r>
                        <w:r>
                          <w:rPr>
                            <w:spacing w:val="-8"/>
                            <w:sz w:val="18"/>
                          </w:rPr>
                          <w:t xml:space="preserve"> </w:t>
                        </w:r>
                        <w:r>
                          <w:rPr>
                            <w:spacing w:val="-6"/>
                            <w:sz w:val="18"/>
                          </w:rPr>
                          <w:t>virtud</w:t>
                        </w:r>
                        <w:r>
                          <w:rPr>
                            <w:spacing w:val="-7"/>
                            <w:sz w:val="18"/>
                          </w:rPr>
                          <w:t xml:space="preserve"> </w:t>
                        </w:r>
                        <w:r>
                          <w:rPr>
                            <w:spacing w:val="-6"/>
                            <w:sz w:val="18"/>
                          </w:rPr>
                          <w:t>del</w:t>
                        </w:r>
                        <w:r>
                          <w:rPr>
                            <w:spacing w:val="-8"/>
                            <w:sz w:val="18"/>
                          </w:rPr>
                          <w:t xml:space="preserve"> </w:t>
                        </w:r>
                        <w:r>
                          <w:rPr>
                            <w:spacing w:val="-6"/>
                            <w:sz w:val="18"/>
                          </w:rPr>
                          <w:t>contrato,</w:t>
                        </w:r>
                        <w:r>
                          <w:rPr>
                            <w:spacing w:val="-7"/>
                            <w:sz w:val="18"/>
                          </w:rPr>
                          <w:t xml:space="preserve"> </w:t>
                        </w:r>
                        <w:r>
                          <w:rPr>
                            <w:spacing w:val="-6"/>
                            <w:sz w:val="18"/>
                          </w:rPr>
                          <w:t>deberá</w:t>
                        </w:r>
                        <w:r>
                          <w:rPr>
                            <w:spacing w:val="-8"/>
                            <w:sz w:val="18"/>
                          </w:rPr>
                          <w:t xml:space="preserve"> </w:t>
                        </w:r>
                        <w:r>
                          <w:rPr>
                            <w:spacing w:val="-6"/>
                            <w:sz w:val="18"/>
                          </w:rPr>
                          <w:t>ser</w:t>
                        </w:r>
                        <w:r>
                          <w:rPr>
                            <w:spacing w:val="-8"/>
                            <w:sz w:val="18"/>
                          </w:rPr>
                          <w:t xml:space="preserve"> </w:t>
                        </w:r>
                        <w:r>
                          <w:rPr>
                            <w:spacing w:val="-6"/>
                            <w:sz w:val="18"/>
                          </w:rPr>
                          <w:t>documentada</w:t>
                        </w:r>
                        <w:r>
                          <w:rPr>
                            <w:spacing w:val="-7"/>
                            <w:sz w:val="18"/>
                          </w:rPr>
                          <w:t xml:space="preserve"> </w:t>
                        </w:r>
                        <w:r>
                          <w:rPr>
                            <w:spacing w:val="-6"/>
                            <w:sz w:val="18"/>
                          </w:rPr>
                          <w:t xml:space="preserve">por </w:t>
                        </w:r>
                        <w:r>
                          <w:rPr>
                            <w:spacing w:val="-8"/>
                            <w:sz w:val="18"/>
                          </w:rPr>
                          <w:t>escrito,</w:t>
                        </w:r>
                        <w:r>
                          <w:rPr>
                            <w:sz w:val="18"/>
                          </w:rPr>
                          <w:t xml:space="preserve"> </w:t>
                        </w:r>
                        <w:r>
                          <w:rPr>
                            <w:spacing w:val="-8"/>
                            <w:sz w:val="18"/>
                          </w:rPr>
                          <w:t>indicar</w:t>
                        </w:r>
                        <w:r>
                          <w:rPr>
                            <w:sz w:val="18"/>
                          </w:rPr>
                          <w:t xml:space="preserve"> </w:t>
                        </w:r>
                        <w:r>
                          <w:rPr>
                            <w:spacing w:val="-8"/>
                            <w:sz w:val="18"/>
                          </w:rPr>
                          <w:t>la</w:t>
                        </w:r>
                        <w:r>
                          <w:rPr>
                            <w:sz w:val="18"/>
                          </w:rPr>
                          <w:t xml:space="preserve"> </w:t>
                        </w:r>
                        <w:r>
                          <w:rPr>
                            <w:spacing w:val="-8"/>
                            <w:sz w:val="18"/>
                          </w:rPr>
                          <w:t>fecha,</w:t>
                        </w:r>
                        <w:r>
                          <w:rPr>
                            <w:sz w:val="18"/>
                          </w:rPr>
                          <w:t xml:space="preserve"> </w:t>
                        </w:r>
                        <w:r>
                          <w:rPr>
                            <w:spacing w:val="-8"/>
                            <w:sz w:val="18"/>
                          </w:rPr>
                          <w:t>estar</w:t>
                        </w:r>
                        <w:r>
                          <w:rPr>
                            <w:sz w:val="18"/>
                          </w:rPr>
                          <w:t xml:space="preserve"> </w:t>
                        </w:r>
                        <w:r>
                          <w:rPr>
                            <w:spacing w:val="-8"/>
                            <w:sz w:val="18"/>
                          </w:rPr>
                          <w:t>firmada</w:t>
                        </w:r>
                        <w:r>
                          <w:rPr>
                            <w:sz w:val="18"/>
                          </w:rPr>
                          <w:t xml:space="preserve"> </w:t>
                        </w:r>
                        <w:r>
                          <w:rPr>
                            <w:spacing w:val="-8"/>
                            <w:sz w:val="18"/>
                          </w:rPr>
                          <w:t>por</w:t>
                        </w:r>
                        <w:r>
                          <w:rPr>
                            <w:sz w:val="18"/>
                          </w:rPr>
                          <w:t xml:space="preserve"> </w:t>
                        </w:r>
                        <w:r>
                          <w:rPr>
                            <w:spacing w:val="-8"/>
                            <w:sz w:val="18"/>
                          </w:rPr>
                          <w:t>un</w:t>
                        </w:r>
                        <w:r>
                          <w:rPr>
                            <w:sz w:val="18"/>
                          </w:rPr>
                          <w:t xml:space="preserve"> </w:t>
                        </w:r>
                        <w:r>
                          <w:rPr>
                            <w:spacing w:val="-8"/>
                            <w:sz w:val="18"/>
                          </w:rPr>
                          <w:t>representante</w:t>
                        </w:r>
                        <w:r>
                          <w:rPr>
                            <w:sz w:val="18"/>
                          </w:rPr>
                          <w:t xml:space="preserve"> </w:t>
                        </w:r>
                        <w:r>
                          <w:rPr>
                            <w:spacing w:val="-8"/>
                            <w:sz w:val="18"/>
                          </w:rPr>
                          <w:t>autorizado</w:t>
                        </w:r>
                        <w:r>
                          <w:rPr>
                            <w:sz w:val="18"/>
                          </w:rPr>
                          <w:t xml:space="preserve"> </w:t>
                        </w:r>
                        <w:r>
                          <w:rPr>
                            <w:spacing w:val="-8"/>
                            <w:sz w:val="18"/>
                          </w:rPr>
                          <w:t>de</w:t>
                        </w:r>
                        <w:r>
                          <w:rPr>
                            <w:sz w:val="18"/>
                          </w:rPr>
                          <w:t xml:space="preserve"> </w:t>
                        </w:r>
                        <w:r>
                          <w:rPr>
                            <w:spacing w:val="-8"/>
                            <w:sz w:val="18"/>
                          </w:rPr>
                          <w:t>la</w:t>
                        </w:r>
                        <w:r>
                          <w:rPr>
                            <w:sz w:val="18"/>
                          </w:rPr>
                          <w:t xml:space="preserve"> </w:t>
                        </w:r>
                        <w:r>
                          <w:rPr>
                            <w:spacing w:val="-8"/>
                            <w:sz w:val="18"/>
                          </w:rPr>
                          <w:t>parte</w:t>
                        </w:r>
                        <w:r>
                          <w:rPr>
                            <w:sz w:val="18"/>
                          </w:rPr>
                          <w:t xml:space="preserve"> </w:t>
                        </w:r>
                        <w:r>
                          <w:rPr>
                            <w:spacing w:val="-8"/>
                            <w:sz w:val="18"/>
                          </w:rPr>
                          <w:t>que</w:t>
                        </w:r>
                        <w:r>
                          <w:rPr>
                            <w:sz w:val="18"/>
                          </w:rPr>
                          <w:t xml:space="preserve"> </w:t>
                        </w:r>
                        <w:r>
                          <w:rPr>
                            <w:spacing w:val="-8"/>
                            <w:sz w:val="18"/>
                          </w:rPr>
                          <w:t>otorga</w:t>
                        </w:r>
                        <w:r>
                          <w:rPr>
                            <w:sz w:val="18"/>
                          </w:rPr>
                          <w:t xml:space="preserve"> </w:t>
                        </w:r>
                        <w:r>
                          <w:rPr>
                            <w:spacing w:val="-8"/>
                            <w:sz w:val="18"/>
                          </w:rPr>
                          <w:t>dicha</w:t>
                        </w:r>
                        <w:r>
                          <w:rPr>
                            <w:sz w:val="18"/>
                          </w:rPr>
                          <w:t xml:space="preserve"> </w:t>
                        </w:r>
                        <w:r>
                          <w:rPr>
                            <w:spacing w:val="-8"/>
                            <w:sz w:val="18"/>
                          </w:rPr>
                          <w:t>dispensa,</w:t>
                        </w:r>
                        <w:r>
                          <w:rPr>
                            <w:sz w:val="18"/>
                          </w:rPr>
                          <w:t xml:space="preserve"> </w:t>
                        </w:r>
                        <w:r>
                          <w:rPr>
                            <w:spacing w:val="-8"/>
                            <w:sz w:val="18"/>
                          </w:rPr>
                          <w:t xml:space="preserve">deberá </w:t>
                        </w:r>
                        <w:r>
                          <w:rPr>
                            <w:spacing w:val="-2"/>
                            <w:sz w:val="18"/>
                          </w:rPr>
                          <w:t>especificar</w:t>
                        </w:r>
                        <w:r>
                          <w:rPr>
                            <w:spacing w:val="-19"/>
                            <w:sz w:val="18"/>
                          </w:rPr>
                          <w:t xml:space="preserve"> </w:t>
                        </w:r>
                        <w:r>
                          <w:rPr>
                            <w:spacing w:val="-2"/>
                            <w:sz w:val="18"/>
                          </w:rPr>
                          <w:t>la</w:t>
                        </w:r>
                        <w:r>
                          <w:rPr>
                            <w:spacing w:val="-19"/>
                            <w:sz w:val="18"/>
                          </w:rPr>
                          <w:t xml:space="preserve"> </w:t>
                        </w:r>
                        <w:r>
                          <w:rPr>
                            <w:spacing w:val="-2"/>
                            <w:sz w:val="18"/>
                          </w:rPr>
                          <w:t>obligación</w:t>
                        </w:r>
                        <w:r>
                          <w:rPr>
                            <w:spacing w:val="-19"/>
                            <w:sz w:val="18"/>
                          </w:rPr>
                          <w:t xml:space="preserve"> </w:t>
                        </w:r>
                        <w:r>
                          <w:rPr>
                            <w:spacing w:val="-2"/>
                            <w:sz w:val="18"/>
                          </w:rPr>
                          <w:t>dispensada</w:t>
                        </w:r>
                        <w:r>
                          <w:rPr>
                            <w:spacing w:val="-19"/>
                            <w:sz w:val="18"/>
                          </w:rPr>
                          <w:t xml:space="preserve"> </w:t>
                        </w:r>
                        <w:r>
                          <w:rPr>
                            <w:spacing w:val="-2"/>
                            <w:sz w:val="18"/>
                          </w:rPr>
                          <w:t>y</w:t>
                        </w:r>
                        <w:r>
                          <w:rPr>
                            <w:spacing w:val="-19"/>
                            <w:sz w:val="18"/>
                          </w:rPr>
                          <w:t xml:space="preserve"> </w:t>
                        </w:r>
                        <w:r>
                          <w:rPr>
                            <w:spacing w:val="-2"/>
                            <w:sz w:val="18"/>
                          </w:rPr>
                          <w:t>el</w:t>
                        </w:r>
                        <w:r>
                          <w:rPr>
                            <w:spacing w:val="-19"/>
                            <w:sz w:val="18"/>
                          </w:rPr>
                          <w:t xml:space="preserve"> </w:t>
                        </w:r>
                        <w:r>
                          <w:rPr>
                            <w:spacing w:val="-2"/>
                            <w:sz w:val="18"/>
                          </w:rPr>
                          <w:t>alcance</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dispensa.</w:t>
                        </w:r>
                      </w:p>
                      <w:p w14:paraId="1CF9A66E" w14:textId="77777777" w:rsidR="00C87413" w:rsidRDefault="008355C8">
                        <w:pPr>
                          <w:numPr>
                            <w:ilvl w:val="1"/>
                            <w:numId w:val="17"/>
                          </w:numPr>
                          <w:tabs>
                            <w:tab w:val="left" w:pos="833"/>
                          </w:tabs>
                          <w:spacing w:before="120" w:line="268" w:lineRule="auto"/>
                          <w:ind w:right="328" w:firstLine="0"/>
                          <w:jc w:val="both"/>
                          <w:rPr>
                            <w:sz w:val="18"/>
                          </w:rPr>
                        </w:pPr>
                        <w:r>
                          <w:rPr>
                            <w:spacing w:val="-6"/>
                            <w:sz w:val="18"/>
                          </w:rPr>
                          <w:t xml:space="preserve">Sujeto a lo indicado en el inciso precedente, ningún retraso, prórroga, demora o aprobación por cualquiera de las </w:t>
                        </w:r>
                        <w:r>
                          <w:rPr>
                            <w:spacing w:val="-4"/>
                            <w:sz w:val="18"/>
                          </w:rPr>
                          <w:t>partes</w:t>
                        </w:r>
                        <w:r>
                          <w:rPr>
                            <w:spacing w:val="-10"/>
                            <w:sz w:val="18"/>
                          </w:rPr>
                          <w:t xml:space="preserve"> </w:t>
                        </w:r>
                        <w:r>
                          <w:rPr>
                            <w:spacing w:val="-4"/>
                            <w:sz w:val="18"/>
                          </w:rPr>
                          <w:t>al</w:t>
                        </w:r>
                        <w:r>
                          <w:rPr>
                            <w:spacing w:val="-10"/>
                            <w:sz w:val="18"/>
                          </w:rPr>
                          <w:t xml:space="preserve"> </w:t>
                        </w:r>
                        <w:r>
                          <w:rPr>
                            <w:spacing w:val="-4"/>
                            <w:sz w:val="18"/>
                          </w:rPr>
                          <w:t>hacer</w:t>
                        </w:r>
                        <w:r>
                          <w:rPr>
                            <w:spacing w:val="-9"/>
                            <w:sz w:val="18"/>
                          </w:rPr>
                          <w:t xml:space="preserve"> </w:t>
                        </w:r>
                        <w:r>
                          <w:rPr>
                            <w:spacing w:val="-4"/>
                            <w:sz w:val="18"/>
                          </w:rPr>
                          <w:t>cumplir</w:t>
                        </w:r>
                        <w:r>
                          <w:rPr>
                            <w:spacing w:val="-10"/>
                            <w:sz w:val="18"/>
                          </w:rPr>
                          <w:t xml:space="preserve"> </w:t>
                        </w:r>
                        <w:r>
                          <w:rPr>
                            <w:spacing w:val="-4"/>
                            <w:sz w:val="18"/>
                          </w:rPr>
                          <w:t>algún</w:t>
                        </w:r>
                        <w:r>
                          <w:rPr>
                            <w:spacing w:val="-9"/>
                            <w:sz w:val="18"/>
                          </w:rPr>
                          <w:t xml:space="preserve"> </w:t>
                        </w:r>
                        <w:r>
                          <w:rPr>
                            <w:spacing w:val="-4"/>
                            <w:sz w:val="18"/>
                          </w:rPr>
                          <w:t>término</w:t>
                        </w:r>
                        <w:r>
                          <w:rPr>
                            <w:spacing w:val="-10"/>
                            <w:sz w:val="18"/>
                          </w:rPr>
                          <w:t xml:space="preserve"> </w:t>
                        </w:r>
                        <w:r>
                          <w:rPr>
                            <w:spacing w:val="-4"/>
                            <w:sz w:val="18"/>
                          </w:rPr>
                          <w:t>y</w:t>
                        </w:r>
                        <w:r>
                          <w:rPr>
                            <w:spacing w:val="-9"/>
                            <w:sz w:val="18"/>
                          </w:rPr>
                          <w:t xml:space="preserve"> </w:t>
                        </w:r>
                        <w:r>
                          <w:rPr>
                            <w:spacing w:val="-4"/>
                            <w:sz w:val="18"/>
                          </w:rPr>
                          <w:t>condición</w:t>
                        </w:r>
                        <w:r>
                          <w:rPr>
                            <w:spacing w:val="-10"/>
                            <w:sz w:val="18"/>
                          </w:rPr>
                          <w:t xml:space="preserve"> </w:t>
                        </w:r>
                        <w:r>
                          <w:rPr>
                            <w:spacing w:val="-4"/>
                            <w:sz w:val="18"/>
                          </w:rPr>
                          <w:t>del</w:t>
                        </w:r>
                        <w:r>
                          <w:rPr>
                            <w:spacing w:val="-10"/>
                            <w:sz w:val="18"/>
                          </w:rPr>
                          <w:t xml:space="preserve"> </w:t>
                        </w:r>
                        <w:r>
                          <w:rPr>
                            <w:spacing w:val="-4"/>
                            <w:sz w:val="18"/>
                          </w:rPr>
                          <w:t>contrato</w:t>
                        </w:r>
                        <w:r>
                          <w:rPr>
                            <w:spacing w:val="-9"/>
                            <w:sz w:val="18"/>
                          </w:rPr>
                          <w:t xml:space="preserve"> </w:t>
                        </w:r>
                        <w:r>
                          <w:rPr>
                            <w:spacing w:val="-4"/>
                            <w:sz w:val="18"/>
                          </w:rPr>
                          <w:t>o</w:t>
                        </w:r>
                        <w:r>
                          <w:rPr>
                            <w:spacing w:val="-10"/>
                            <w:sz w:val="18"/>
                          </w:rPr>
                          <w:t xml:space="preserve"> </w:t>
                        </w:r>
                        <w:r>
                          <w:rPr>
                            <w:spacing w:val="-4"/>
                            <w:sz w:val="18"/>
                          </w:rPr>
                          <w:t>el</w:t>
                        </w:r>
                        <w:r>
                          <w:rPr>
                            <w:spacing w:val="-9"/>
                            <w:sz w:val="18"/>
                          </w:rPr>
                          <w:t xml:space="preserve"> </w:t>
                        </w:r>
                        <w:r>
                          <w:rPr>
                            <w:spacing w:val="-4"/>
                            <w:sz w:val="18"/>
                          </w:rPr>
                          <w:t>otorgar</w:t>
                        </w:r>
                        <w:r>
                          <w:rPr>
                            <w:spacing w:val="-10"/>
                            <w:sz w:val="18"/>
                          </w:rPr>
                          <w:t xml:space="preserve"> </w:t>
                        </w:r>
                        <w:r>
                          <w:rPr>
                            <w:spacing w:val="-4"/>
                            <w:sz w:val="18"/>
                          </w:rPr>
                          <w:t>prórrogas</w:t>
                        </w:r>
                        <w:r>
                          <w:rPr>
                            <w:spacing w:val="-9"/>
                            <w:sz w:val="18"/>
                          </w:rPr>
                          <w:t xml:space="preserve"> </w:t>
                        </w:r>
                        <w:r>
                          <w:rPr>
                            <w:spacing w:val="-4"/>
                            <w:sz w:val="18"/>
                          </w:rPr>
                          <w:t>por</w:t>
                        </w:r>
                        <w:r>
                          <w:rPr>
                            <w:spacing w:val="-10"/>
                            <w:sz w:val="18"/>
                          </w:rPr>
                          <w:t xml:space="preserve"> </w:t>
                        </w:r>
                        <w:r>
                          <w:rPr>
                            <w:spacing w:val="-4"/>
                            <w:sz w:val="18"/>
                          </w:rPr>
                          <w:t>una</w:t>
                        </w:r>
                        <w:r>
                          <w:rPr>
                            <w:spacing w:val="-9"/>
                            <w:sz w:val="18"/>
                          </w:rPr>
                          <w:t xml:space="preserve"> </w:t>
                        </w:r>
                        <w:r>
                          <w:rPr>
                            <w:spacing w:val="-4"/>
                            <w:sz w:val="18"/>
                          </w:rPr>
                          <w:t>de</w:t>
                        </w:r>
                        <w:r>
                          <w:rPr>
                            <w:spacing w:val="-10"/>
                            <w:sz w:val="18"/>
                          </w:rPr>
                          <w:t xml:space="preserve"> </w:t>
                        </w:r>
                        <w:r>
                          <w:rPr>
                            <w:spacing w:val="-4"/>
                            <w:sz w:val="18"/>
                          </w:rPr>
                          <w:t>las</w:t>
                        </w:r>
                        <w:r>
                          <w:rPr>
                            <w:spacing w:val="-10"/>
                            <w:sz w:val="18"/>
                          </w:rPr>
                          <w:t xml:space="preserve"> </w:t>
                        </w:r>
                        <w:r>
                          <w:rPr>
                            <w:spacing w:val="-4"/>
                            <w:sz w:val="18"/>
                          </w:rPr>
                          <w:t>partes</w:t>
                        </w:r>
                        <w:r>
                          <w:rPr>
                            <w:spacing w:val="-9"/>
                            <w:sz w:val="18"/>
                          </w:rPr>
                          <w:t xml:space="preserve"> </w:t>
                        </w:r>
                        <w:r>
                          <w:rPr>
                            <w:spacing w:val="-4"/>
                            <w:sz w:val="18"/>
                          </w:rPr>
                          <w:t>a</w:t>
                        </w:r>
                        <w:r>
                          <w:rPr>
                            <w:spacing w:val="-10"/>
                            <w:sz w:val="18"/>
                          </w:rPr>
                          <w:t xml:space="preserve"> </w:t>
                        </w:r>
                        <w:r>
                          <w:rPr>
                            <w:spacing w:val="-4"/>
                            <w:sz w:val="18"/>
                          </w:rPr>
                          <w:t>la</w:t>
                        </w:r>
                        <w:r>
                          <w:rPr>
                            <w:spacing w:val="-9"/>
                            <w:sz w:val="18"/>
                          </w:rPr>
                          <w:t xml:space="preserve"> </w:t>
                        </w:r>
                        <w:r>
                          <w:rPr>
                            <w:spacing w:val="-4"/>
                            <w:sz w:val="18"/>
                          </w:rPr>
                          <w:t xml:space="preserve">otra, </w:t>
                        </w:r>
                        <w:r>
                          <w:rPr>
                            <w:sz w:val="18"/>
                          </w:rPr>
                          <w:t>perjudicará,</w:t>
                        </w:r>
                        <w:r>
                          <w:rPr>
                            <w:spacing w:val="-3"/>
                            <w:sz w:val="18"/>
                          </w:rPr>
                          <w:t xml:space="preserve"> </w:t>
                        </w:r>
                        <w:r>
                          <w:rPr>
                            <w:sz w:val="18"/>
                          </w:rPr>
                          <w:t>afectará</w:t>
                        </w:r>
                        <w:r>
                          <w:rPr>
                            <w:spacing w:val="-3"/>
                            <w:sz w:val="18"/>
                          </w:rPr>
                          <w:t xml:space="preserve"> </w:t>
                        </w:r>
                        <w:r>
                          <w:rPr>
                            <w:sz w:val="18"/>
                          </w:rPr>
                          <w:t>o</w:t>
                        </w:r>
                        <w:r>
                          <w:rPr>
                            <w:spacing w:val="-3"/>
                            <w:sz w:val="18"/>
                          </w:rPr>
                          <w:t xml:space="preserve"> </w:t>
                        </w:r>
                        <w:r>
                          <w:rPr>
                            <w:sz w:val="18"/>
                          </w:rPr>
                          <w:t>limitará</w:t>
                        </w:r>
                        <w:r>
                          <w:rPr>
                            <w:spacing w:val="-3"/>
                            <w:sz w:val="18"/>
                          </w:rPr>
                          <w:t xml:space="preserve"> </w:t>
                        </w:r>
                        <w:r>
                          <w:rPr>
                            <w:sz w:val="18"/>
                          </w:rPr>
                          <w:t>los</w:t>
                        </w:r>
                        <w:r>
                          <w:rPr>
                            <w:spacing w:val="-3"/>
                            <w:sz w:val="18"/>
                          </w:rPr>
                          <w:t xml:space="preserve"> </w:t>
                        </w:r>
                        <w:r>
                          <w:rPr>
                            <w:sz w:val="18"/>
                          </w:rPr>
                          <w:t>derechos</w:t>
                        </w:r>
                        <w:r>
                          <w:rPr>
                            <w:spacing w:val="-3"/>
                            <w:sz w:val="18"/>
                          </w:rPr>
                          <w:t xml:space="preserve"> </w:t>
                        </w:r>
                        <w:r>
                          <w:rPr>
                            <w:sz w:val="18"/>
                          </w:rPr>
                          <w:t>de</w:t>
                        </w:r>
                        <w:r>
                          <w:rPr>
                            <w:spacing w:val="-3"/>
                            <w:sz w:val="18"/>
                          </w:rPr>
                          <w:t xml:space="preserve"> </w:t>
                        </w:r>
                        <w:r>
                          <w:rPr>
                            <w:sz w:val="18"/>
                          </w:rPr>
                          <w:t>esa</w:t>
                        </w:r>
                        <w:r>
                          <w:rPr>
                            <w:spacing w:val="-3"/>
                            <w:sz w:val="18"/>
                          </w:rPr>
                          <w:t xml:space="preserve"> </w:t>
                        </w:r>
                        <w:r>
                          <w:rPr>
                            <w:sz w:val="18"/>
                          </w:rPr>
                          <w:t>parte</w:t>
                        </w:r>
                        <w:r>
                          <w:rPr>
                            <w:spacing w:val="-3"/>
                            <w:sz w:val="18"/>
                          </w:rPr>
                          <w:t xml:space="preserve"> </w:t>
                        </w:r>
                        <w:r>
                          <w:rPr>
                            <w:sz w:val="18"/>
                          </w:rPr>
                          <w:t>en</w:t>
                        </w:r>
                        <w:r>
                          <w:rPr>
                            <w:spacing w:val="-3"/>
                            <w:sz w:val="18"/>
                          </w:rPr>
                          <w:t xml:space="preserve"> </w:t>
                        </w:r>
                        <w:r>
                          <w:rPr>
                            <w:sz w:val="18"/>
                          </w:rPr>
                          <w:t>virtud</w:t>
                        </w:r>
                        <w:r>
                          <w:rPr>
                            <w:spacing w:val="-3"/>
                            <w:sz w:val="18"/>
                          </w:rPr>
                          <w:t xml:space="preserve"> </w:t>
                        </w:r>
                        <w:r>
                          <w:rPr>
                            <w:sz w:val="18"/>
                          </w:rPr>
                          <w:t>del</w:t>
                        </w:r>
                        <w:r>
                          <w:rPr>
                            <w:spacing w:val="-3"/>
                            <w:sz w:val="18"/>
                          </w:rPr>
                          <w:t xml:space="preserve"> </w:t>
                        </w:r>
                        <w:r>
                          <w:rPr>
                            <w:sz w:val="18"/>
                          </w:rPr>
                          <w:t>contrato.</w:t>
                        </w:r>
                        <w:r>
                          <w:rPr>
                            <w:spacing w:val="-3"/>
                            <w:sz w:val="18"/>
                          </w:rPr>
                          <w:t xml:space="preserve"> </w:t>
                        </w:r>
                        <w:r>
                          <w:rPr>
                            <w:sz w:val="18"/>
                          </w:rPr>
                          <w:t>Asimismo,</w:t>
                        </w:r>
                        <w:r>
                          <w:rPr>
                            <w:spacing w:val="-3"/>
                            <w:sz w:val="18"/>
                          </w:rPr>
                          <w:t xml:space="preserve"> </w:t>
                        </w:r>
                        <w:r>
                          <w:rPr>
                            <w:sz w:val="18"/>
                          </w:rPr>
                          <w:t>ninguna</w:t>
                        </w:r>
                        <w:r>
                          <w:rPr>
                            <w:spacing w:val="-3"/>
                            <w:sz w:val="18"/>
                          </w:rPr>
                          <w:t xml:space="preserve"> </w:t>
                        </w:r>
                        <w:r>
                          <w:rPr>
                            <w:sz w:val="18"/>
                          </w:rPr>
                          <w:t xml:space="preserve">prórroga </w:t>
                        </w:r>
                        <w:r>
                          <w:rPr>
                            <w:spacing w:val="-6"/>
                            <w:sz w:val="18"/>
                          </w:rPr>
                          <w:t xml:space="preserve">concedida por cualquiera de las partes por un incumplimiento del contrato, servirá de dispensa para incumplimientos </w:t>
                        </w:r>
                        <w:r>
                          <w:rPr>
                            <w:sz w:val="18"/>
                          </w:rPr>
                          <w:t>posteriores</w:t>
                        </w:r>
                        <w:r>
                          <w:rPr>
                            <w:spacing w:val="-19"/>
                            <w:sz w:val="18"/>
                          </w:rPr>
                          <w:t xml:space="preserve"> </w:t>
                        </w:r>
                        <w:r>
                          <w:rPr>
                            <w:sz w:val="18"/>
                          </w:rPr>
                          <w:t>o</w:t>
                        </w:r>
                        <w:r>
                          <w:rPr>
                            <w:spacing w:val="-19"/>
                            <w:sz w:val="18"/>
                          </w:rPr>
                          <w:t xml:space="preserve"> </w:t>
                        </w:r>
                        <w:r>
                          <w:rPr>
                            <w:sz w:val="18"/>
                          </w:rPr>
                          <w:t>continuos</w:t>
                        </w:r>
                        <w:r>
                          <w:rPr>
                            <w:spacing w:val="-19"/>
                            <w:sz w:val="18"/>
                          </w:rPr>
                          <w:t xml:space="preserve"> </w:t>
                        </w:r>
                        <w:r>
                          <w:rPr>
                            <w:sz w:val="18"/>
                          </w:rPr>
                          <w:t>del</w:t>
                        </w:r>
                        <w:r>
                          <w:rPr>
                            <w:spacing w:val="-19"/>
                            <w:sz w:val="18"/>
                          </w:rPr>
                          <w:t xml:space="preserve"> </w:t>
                        </w:r>
                        <w:r>
                          <w:rPr>
                            <w:sz w:val="18"/>
                          </w:rPr>
                          <w:t>contrato.</w:t>
                        </w:r>
                      </w:p>
                    </w:txbxContent>
                  </v:textbox>
                </v:shape>
                <w10:wrap type="topAndBottom" anchorx="page"/>
              </v:group>
            </w:pict>
          </mc:Fallback>
        </mc:AlternateContent>
      </w:r>
      <w:r>
        <w:rPr>
          <w:noProof/>
        </w:rPr>
        <mc:AlternateContent>
          <mc:Choice Requires="wpg">
            <w:drawing>
              <wp:anchor distT="0" distB="0" distL="0" distR="0" simplePos="0" relativeHeight="487769600" behindDoc="1" locked="0" layoutInCell="1" allowOverlap="1" wp14:anchorId="158C7BE8" wp14:editId="497A2AE1">
                <wp:simplePos x="0" y="0"/>
                <wp:positionH relativeFrom="page">
                  <wp:posOffset>780293</wp:posOffset>
                </wp:positionH>
                <wp:positionV relativeFrom="paragraph">
                  <wp:posOffset>3417619</wp:posOffset>
                </wp:positionV>
                <wp:extent cx="6279515" cy="15240"/>
                <wp:effectExtent l="0" t="0" r="0" b="0"/>
                <wp:wrapTopAndBottom/>
                <wp:docPr id="1040" name="Group 10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041" name="Graphic 1041"/>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042" name="Graphic 1042"/>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043" name="Graphic 1043"/>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044" name="Graphic 1044"/>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2747E5ED" id="Group 1040" o:spid="_x0000_s1026" style="position:absolute;margin-left:61.45pt;margin-top:269.1pt;width:494.45pt;height:1.2pt;z-index:-1554688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">
                <v:shape id="Graphic 1041"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" path="m6272154,7315l,7315,,,6279470,r-7316,7315xe" fillcolor="#999" stroked="f">
                  <v:path arrowok="t"/>
                </v:shape>
                <v:shape id="Graphic 1042"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" path="m6279470,7315l,7315,7315,,6279470,r,7315xe" fillcolor="#ededed" stroked="f">
                  <v:path arrowok="t"/>
                </v:shape>
                <v:shape id="Graphic 1043"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" path="m,14631l,,7315,r,7315l,14631xe" fillcolor="#999" stroked="f">
                  <v:path arrowok="t"/>
                </v:shape>
                <v:shape id="Graphic 1044"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" path="m7315,14631l,14631,,7315,7315,r,14631xe" fillcolor="#ededed" stroked="f">
                  <v:path arrowok="t"/>
                </v:shape>
                <w10:wrap type="topAndBottom" anchorx="page"/>
              </v:group>
            </w:pict>
          </mc:Fallback>
        </mc:AlternateContent>
      </w:r>
    </w:p>
    <w:p w14:paraId="7D0600B5" w14:textId="77777777" w:rsidR="00C87413" w:rsidRDefault="00C87413">
      <w:pPr>
        <w:pStyle w:val="Textoindependiente"/>
        <w:spacing w:before="100"/>
        <w:rPr>
          <w:sz w:val="20"/>
        </w:rPr>
      </w:pPr>
    </w:p>
    <w:p w14:paraId="6A5624C0" w14:textId="77777777" w:rsidR="00C87413" w:rsidRDefault="00C87413">
      <w:pPr>
        <w:pStyle w:val="Textoindependiente"/>
        <w:spacing w:before="51"/>
        <w:rPr>
          <w:sz w:val="27"/>
        </w:rPr>
      </w:pPr>
    </w:p>
    <w:p w14:paraId="05CCC37A" w14:textId="77777777" w:rsidR="00C87413" w:rsidRDefault="008355C8">
      <w:pPr>
        <w:ind w:left="102"/>
        <w:rPr>
          <w:sz w:val="27"/>
        </w:rPr>
      </w:pPr>
      <w:r>
        <w:rPr>
          <w:w w:val="90"/>
          <w:sz w:val="27"/>
          <w:u w:val="single"/>
        </w:rPr>
        <w:t>Estimación</w:t>
      </w:r>
      <w:r>
        <w:rPr>
          <w:spacing w:val="1"/>
          <w:sz w:val="27"/>
          <w:u w:val="single"/>
        </w:rPr>
        <w:t xml:space="preserve"> </w:t>
      </w:r>
      <w:r>
        <w:rPr>
          <w:w w:val="90"/>
          <w:sz w:val="27"/>
          <w:u w:val="single"/>
        </w:rPr>
        <w:t>de</w:t>
      </w:r>
      <w:r>
        <w:rPr>
          <w:spacing w:val="1"/>
          <w:sz w:val="27"/>
          <w:u w:val="single"/>
        </w:rPr>
        <w:t xml:space="preserve"> </w:t>
      </w:r>
      <w:r>
        <w:rPr>
          <w:w w:val="90"/>
          <w:sz w:val="27"/>
          <w:u w:val="single"/>
        </w:rPr>
        <w:t>las</w:t>
      </w:r>
      <w:r>
        <w:rPr>
          <w:spacing w:val="1"/>
          <w:sz w:val="27"/>
          <w:u w:val="single"/>
        </w:rPr>
        <w:t xml:space="preserve"> </w:t>
      </w:r>
      <w:r>
        <w:rPr>
          <w:w w:val="90"/>
          <w:sz w:val="27"/>
          <w:u w:val="single"/>
        </w:rPr>
        <w:t>obligaciones</w:t>
      </w:r>
      <w:r>
        <w:rPr>
          <w:spacing w:val="1"/>
          <w:sz w:val="27"/>
          <w:u w:val="single"/>
        </w:rPr>
        <w:t xml:space="preserve"> </w:t>
      </w:r>
      <w:r>
        <w:rPr>
          <w:w w:val="90"/>
          <w:sz w:val="27"/>
          <w:u w:val="single"/>
        </w:rPr>
        <w:t>financieras</w:t>
      </w:r>
      <w:r>
        <w:rPr>
          <w:spacing w:val="1"/>
          <w:sz w:val="27"/>
          <w:u w:val="single"/>
        </w:rPr>
        <w:t xml:space="preserve"> </w:t>
      </w:r>
      <w:r>
        <w:rPr>
          <w:w w:val="90"/>
          <w:sz w:val="27"/>
          <w:u w:val="single"/>
        </w:rPr>
        <w:t>de</w:t>
      </w:r>
      <w:r>
        <w:rPr>
          <w:spacing w:val="1"/>
          <w:sz w:val="27"/>
          <w:u w:val="single"/>
        </w:rPr>
        <w:t xml:space="preserve"> </w:t>
      </w:r>
      <w:r>
        <w:rPr>
          <w:w w:val="90"/>
          <w:sz w:val="27"/>
          <w:u w:val="single"/>
        </w:rPr>
        <w:t>la</w:t>
      </w:r>
      <w:r>
        <w:rPr>
          <w:spacing w:val="1"/>
          <w:sz w:val="27"/>
          <w:u w:val="single"/>
        </w:rPr>
        <w:t xml:space="preserve"> </w:t>
      </w:r>
      <w:r>
        <w:rPr>
          <w:spacing w:val="-2"/>
          <w:w w:val="90"/>
          <w:sz w:val="27"/>
          <w:u w:val="single"/>
        </w:rPr>
        <w:t>contratante</w:t>
      </w:r>
    </w:p>
    <w:p w14:paraId="1B73DE1D" w14:textId="77777777" w:rsidR="00C87413" w:rsidRDefault="008355C8">
      <w:pPr>
        <w:pStyle w:val="Textoindependiente"/>
        <w:spacing w:before="129"/>
        <w:rPr>
          <w:sz w:val="20"/>
        </w:rPr>
      </w:pPr>
      <w:r>
        <w:rPr>
          <w:noProof/>
        </w:rPr>
        <mc:AlternateContent>
          <mc:Choice Requires="wpg">
            <w:drawing>
              <wp:anchor distT="0" distB="0" distL="0" distR="0" simplePos="0" relativeHeight="487770112" behindDoc="1" locked="0" layoutInCell="1" allowOverlap="1" wp14:anchorId="6ECBCB08" wp14:editId="1B38F52F">
                <wp:simplePos x="0" y="0"/>
                <wp:positionH relativeFrom="page">
                  <wp:posOffset>780293</wp:posOffset>
                </wp:positionH>
                <wp:positionV relativeFrom="paragraph">
                  <wp:posOffset>244962</wp:posOffset>
                </wp:positionV>
                <wp:extent cx="6279515" cy="858519"/>
                <wp:effectExtent l="0" t="0" r="0" b="0"/>
                <wp:wrapTopAndBottom/>
                <wp:docPr id="1045" name="Group 10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58519"/>
                          <a:chOff x="0" y="0"/>
                          <a:chExt cx="6279515" cy="858519"/>
                        </a:xfrm>
                      </wpg:grpSpPr>
                      <wps:wsp>
                        <wps:cNvPr id="1046" name="Graphic 1046"/>
                        <wps:cNvSpPr/>
                        <wps:spPr>
                          <a:xfrm>
                            <a:off x="32" y="-13"/>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047" name="Graphic 1047"/>
                        <wps:cNvSpPr/>
                        <wps:spPr>
                          <a:xfrm>
                            <a:off x="14631" y="737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48" name="Graphic 1048"/>
                        <wps:cNvSpPr/>
                        <wps:spPr>
                          <a:xfrm>
                            <a:off x="-5" y="843748"/>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049" name="Graphic 1049"/>
                        <wps:cNvSpPr/>
                        <wps:spPr>
                          <a:xfrm>
                            <a:off x="14631" y="85114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50" name="Graphic 1050"/>
                        <wps:cNvSpPr/>
                        <wps:spPr>
                          <a:xfrm>
                            <a:off x="-5" y="11"/>
                            <a:ext cx="6279515" cy="858519"/>
                          </a:xfrm>
                          <a:custGeom>
                            <a:avLst/>
                            <a:gdLst/>
                            <a:ahLst/>
                            <a:cxnLst/>
                            <a:rect l="l" t="t" r="r" b="b"/>
                            <a:pathLst>
                              <a:path w="6279515" h="858519">
                                <a:moveTo>
                                  <a:pt x="14630" y="14630"/>
                                </a:moveTo>
                                <a:lnTo>
                                  <a:pt x="0" y="0"/>
                                </a:lnTo>
                                <a:lnTo>
                                  <a:pt x="0" y="858393"/>
                                </a:lnTo>
                                <a:lnTo>
                                  <a:pt x="14630" y="843762"/>
                                </a:lnTo>
                                <a:lnTo>
                                  <a:pt x="14630" y="14630"/>
                                </a:lnTo>
                                <a:close/>
                              </a:path>
                              <a:path w="6279515" h="858519">
                                <a:moveTo>
                                  <a:pt x="6279464" y="0"/>
                                </a:moveTo>
                                <a:lnTo>
                                  <a:pt x="6264834" y="14630"/>
                                </a:lnTo>
                                <a:lnTo>
                                  <a:pt x="6264834" y="843762"/>
                                </a:lnTo>
                                <a:lnTo>
                                  <a:pt x="6279464" y="858393"/>
                                </a:lnTo>
                                <a:lnTo>
                                  <a:pt x="6279464" y="0"/>
                                </a:lnTo>
                                <a:close/>
                              </a:path>
                            </a:pathLst>
                          </a:custGeom>
                          <a:solidFill>
                            <a:srgbClr val="CDD3D9"/>
                          </a:solidFill>
                        </wps:spPr>
                        <wps:bodyPr wrap="square" lIns="0" tIns="0" rIns="0" bIns="0" rtlCol="0">
                          <a:prstTxWarp prst="textNoShape">
                            <a:avLst/>
                          </a:prstTxWarp>
                          <a:noAutofit/>
                        </wps:bodyPr>
                      </wps:wsp>
                      <wps:wsp>
                        <wps:cNvPr id="1051" name="Textbox 1051"/>
                        <wps:cNvSpPr txBox="1"/>
                        <wps:spPr>
                          <a:xfrm>
                            <a:off x="14631" y="14691"/>
                            <a:ext cx="6250305" cy="829310"/>
                          </a:xfrm>
                          <a:prstGeom prst="rect">
                            <a:avLst/>
                          </a:prstGeom>
                        </wps:spPr>
                        <wps:txbx>
                          <w:txbxContent>
                            <w:p w14:paraId="3802ECA8" w14:textId="77777777" w:rsidR="00C87413" w:rsidRDefault="00C87413">
                              <w:pPr>
                                <w:spacing w:before="207"/>
                                <w:rPr>
                                  <w:sz w:val="18"/>
                                </w:rPr>
                              </w:pPr>
                            </w:p>
                            <w:p w14:paraId="633DB18F" w14:textId="77777777" w:rsidR="00C87413" w:rsidRDefault="008355C8">
                              <w:pPr>
                                <w:spacing w:line="264" w:lineRule="auto"/>
                                <w:ind w:left="299" w:right="300"/>
                                <w:rPr>
                                  <w:sz w:val="18"/>
                                </w:rPr>
                              </w:pPr>
                              <w:r>
                                <w:rPr>
                                  <w:spacing w:val="-6"/>
                                  <w:sz w:val="18"/>
                                </w:rPr>
                                <w:t>El</w:t>
                              </w:r>
                              <w:r>
                                <w:rPr>
                                  <w:spacing w:val="-7"/>
                                  <w:sz w:val="18"/>
                                </w:rPr>
                                <w:t xml:space="preserve"> </w:t>
                              </w:r>
                              <w:r>
                                <w:rPr>
                                  <w:spacing w:val="-6"/>
                                  <w:sz w:val="18"/>
                                </w:rPr>
                                <w:t>contratista</w:t>
                              </w:r>
                              <w:r>
                                <w:rPr>
                                  <w:spacing w:val="-7"/>
                                  <w:sz w:val="18"/>
                                </w:rPr>
                                <w:t xml:space="preserve"> </w:t>
                              </w:r>
                              <w:r>
                                <w:rPr>
                                  <w:spacing w:val="-6"/>
                                  <w:sz w:val="18"/>
                                </w:rPr>
                                <w:t>presentará</w:t>
                              </w:r>
                              <w:r>
                                <w:rPr>
                                  <w:spacing w:val="-7"/>
                                  <w:sz w:val="18"/>
                                </w:rPr>
                                <w:t xml:space="preserve"> </w:t>
                              </w:r>
                              <w:r>
                                <w:rPr>
                                  <w:spacing w:val="-6"/>
                                  <w:sz w:val="18"/>
                                </w:rPr>
                                <w:t>al</w:t>
                              </w:r>
                              <w:r>
                                <w:rPr>
                                  <w:spacing w:val="-7"/>
                                  <w:sz w:val="18"/>
                                </w:rPr>
                                <w:t xml:space="preserve"> </w:t>
                              </w:r>
                              <w:r>
                                <w:rPr>
                                  <w:spacing w:val="-6"/>
                                  <w:sz w:val="18"/>
                                </w:rPr>
                                <w:t>fiscal</w:t>
                              </w:r>
                              <w:r>
                                <w:rPr>
                                  <w:spacing w:val="-7"/>
                                  <w:sz w:val="18"/>
                                </w:rPr>
                                <w:t xml:space="preserve"> </w:t>
                              </w:r>
                              <w:r>
                                <w:rPr>
                                  <w:spacing w:val="-6"/>
                                  <w:sz w:val="18"/>
                                </w:rPr>
                                <w:t>de</w:t>
                              </w:r>
                              <w:r>
                                <w:rPr>
                                  <w:spacing w:val="-7"/>
                                  <w:sz w:val="18"/>
                                </w:rPr>
                                <w:t xml:space="preserve"> </w:t>
                              </w:r>
                              <w:r>
                                <w:rPr>
                                  <w:spacing w:val="-6"/>
                                  <w:sz w:val="18"/>
                                </w:rPr>
                                <w:t>obra</w:t>
                              </w:r>
                              <w:r>
                                <w:rPr>
                                  <w:spacing w:val="-7"/>
                                  <w:sz w:val="18"/>
                                </w:rPr>
                                <w:t xml:space="preserve"> </w:t>
                              </w:r>
                              <w:r>
                                <w:rPr>
                                  <w:spacing w:val="-6"/>
                                  <w:sz w:val="18"/>
                                </w:rPr>
                                <w:t>en</w:t>
                              </w:r>
                              <w:r>
                                <w:rPr>
                                  <w:spacing w:val="-7"/>
                                  <w:sz w:val="18"/>
                                </w:rPr>
                                <w:t xml:space="preserve"> </w:t>
                              </w:r>
                              <w:r>
                                <w:rPr>
                                  <w:spacing w:val="-6"/>
                                  <w:sz w:val="18"/>
                                </w:rPr>
                                <w:t>el</w:t>
                              </w:r>
                              <w:r>
                                <w:rPr>
                                  <w:spacing w:val="-7"/>
                                  <w:sz w:val="18"/>
                                </w:rPr>
                                <w:t xml:space="preserve"> </w:t>
                              </w:r>
                              <w:r>
                                <w:rPr>
                                  <w:spacing w:val="-6"/>
                                  <w:sz w:val="18"/>
                                </w:rPr>
                                <w:t>plazo</w:t>
                              </w:r>
                              <w:r>
                                <w:rPr>
                                  <w:spacing w:val="-7"/>
                                  <w:sz w:val="18"/>
                                </w:rPr>
                                <w:t xml:space="preserve"> </w:t>
                              </w:r>
                              <w:r>
                                <w:rPr>
                                  <w:spacing w:val="-6"/>
                                  <w:sz w:val="18"/>
                                </w:rPr>
                                <w:t>de:</w:t>
                              </w:r>
                              <w:r>
                                <w:rPr>
                                  <w:spacing w:val="-4"/>
                                  <w:sz w:val="18"/>
                                </w:rPr>
                                <w:t xml:space="preserve"> </w:t>
                              </w:r>
                              <w:r>
                                <w:rPr>
                                  <w:i/>
                                  <w:spacing w:val="-6"/>
                                  <w:sz w:val="19"/>
                                </w:rPr>
                                <w:t>10</w:t>
                              </w:r>
                              <w:r>
                                <w:rPr>
                                  <w:i/>
                                  <w:spacing w:val="-7"/>
                                  <w:sz w:val="19"/>
                                </w:rPr>
                                <w:t xml:space="preserve"> </w:t>
                              </w:r>
                              <w:r>
                                <w:rPr>
                                  <w:i/>
                                  <w:spacing w:val="-6"/>
                                  <w:sz w:val="19"/>
                                </w:rPr>
                                <w:t>días</w:t>
                              </w:r>
                              <w:r>
                                <w:rPr>
                                  <w:i/>
                                  <w:spacing w:val="-7"/>
                                  <w:sz w:val="19"/>
                                </w:rPr>
                                <w:t xml:space="preserve"> </w:t>
                              </w:r>
                              <w:r>
                                <w:rPr>
                                  <w:i/>
                                  <w:spacing w:val="-6"/>
                                  <w:sz w:val="19"/>
                                </w:rPr>
                                <w:t>corridos</w:t>
                              </w:r>
                              <w:r>
                                <w:rPr>
                                  <w:i/>
                                  <w:spacing w:val="-17"/>
                                  <w:sz w:val="19"/>
                                </w:rPr>
                                <w:t xml:space="preserve"> </w:t>
                              </w:r>
                              <w:r>
                                <w:rPr>
                                  <w:spacing w:val="-6"/>
                                  <w:sz w:val="18"/>
                                </w:rPr>
                                <w:t>contados</w:t>
                              </w:r>
                              <w:r>
                                <w:rPr>
                                  <w:spacing w:val="-8"/>
                                  <w:sz w:val="18"/>
                                </w:rPr>
                                <w:t xml:space="preserve"> </w:t>
                              </w:r>
                              <w:r>
                                <w:rPr>
                                  <w:spacing w:val="-6"/>
                                  <w:sz w:val="18"/>
                                </w:rPr>
                                <w:t>desde</w:t>
                              </w:r>
                              <w:r>
                                <w:rPr>
                                  <w:spacing w:val="-8"/>
                                  <w:sz w:val="18"/>
                                </w:rPr>
                                <w:t xml:space="preserve"> </w:t>
                              </w:r>
                              <w:r>
                                <w:rPr>
                                  <w:spacing w:val="-6"/>
                                  <w:sz w:val="18"/>
                                </w:rPr>
                                <w:t>la</w:t>
                              </w:r>
                              <w:r>
                                <w:rPr>
                                  <w:spacing w:val="-8"/>
                                  <w:sz w:val="18"/>
                                </w:rPr>
                                <w:t xml:space="preserve"> </w:t>
                              </w:r>
                              <w:r>
                                <w:rPr>
                                  <w:spacing w:val="-6"/>
                                  <w:sz w:val="18"/>
                                </w:rPr>
                                <w:t>emisión</w:t>
                              </w:r>
                              <w:r>
                                <w:rPr>
                                  <w:spacing w:val="-8"/>
                                  <w:sz w:val="18"/>
                                </w:rPr>
                                <w:t xml:space="preserve"> </w:t>
                              </w:r>
                              <w:r>
                                <w:rPr>
                                  <w:spacing w:val="-6"/>
                                  <w:sz w:val="18"/>
                                </w:rPr>
                                <w:t>de</w:t>
                              </w:r>
                              <w:r>
                                <w:rPr>
                                  <w:spacing w:val="-8"/>
                                  <w:sz w:val="18"/>
                                </w:rPr>
                                <w:t xml:space="preserve"> </w:t>
                              </w:r>
                              <w:r>
                                <w:rPr>
                                  <w:spacing w:val="-6"/>
                                  <w:sz w:val="18"/>
                                </w:rPr>
                                <w:t>la</w:t>
                              </w:r>
                              <w:r>
                                <w:rPr>
                                  <w:spacing w:val="-8"/>
                                  <w:sz w:val="18"/>
                                </w:rPr>
                                <w:t xml:space="preserve"> </w:t>
                              </w:r>
                              <w:r>
                                <w:rPr>
                                  <w:spacing w:val="-6"/>
                                  <w:sz w:val="18"/>
                                </w:rPr>
                                <w:t>orden</w:t>
                              </w:r>
                              <w:r>
                                <w:rPr>
                                  <w:spacing w:val="-8"/>
                                  <w:sz w:val="18"/>
                                </w:rPr>
                                <w:t xml:space="preserve"> </w:t>
                              </w:r>
                              <w:r>
                                <w:rPr>
                                  <w:spacing w:val="-6"/>
                                  <w:sz w:val="18"/>
                                </w:rPr>
                                <w:t>de</w:t>
                              </w:r>
                              <w:r>
                                <w:rPr>
                                  <w:spacing w:val="-8"/>
                                  <w:sz w:val="18"/>
                                </w:rPr>
                                <w:t xml:space="preserve"> </w:t>
                              </w:r>
                              <w:r>
                                <w:rPr>
                                  <w:spacing w:val="-6"/>
                                  <w:sz w:val="18"/>
                                </w:rPr>
                                <w:t xml:space="preserve">inicio, </w:t>
                              </w:r>
                              <w:r>
                                <w:rPr>
                                  <w:spacing w:val="-2"/>
                                  <w:sz w:val="18"/>
                                </w:rPr>
                                <w:t>una</w:t>
                              </w:r>
                              <w:r>
                                <w:rPr>
                                  <w:spacing w:val="-19"/>
                                  <w:sz w:val="18"/>
                                </w:rPr>
                                <w:t xml:space="preserve"> </w:t>
                              </w:r>
                              <w:r>
                                <w:rPr>
                                  <w:spacing w:val="-2"/>
                                  <w:sz w:val="18"/>
                                </w:rPr>
                                <w:t>estimación</w:t>
                              </w:r>
                              <w:r>
                                <w:rPr>
                                  <w:spacing w:val="-19"/>
                                  <w:sz w:val="18"/>
                                </w:rPr>
                                <w:t xml:space="preserve"> </w:t>
                              </w:r>
                              <w:r>
                                <w:rPr>
                                  <w:spacing w:val="-2"/>
                                  <w:sz w:val="18"/>
                                </w:rPr>
                                <w:t>detallando</w:t>
                              </w:r>
                              <w:r>
                                <w:rPr>
                                  <w:spacing w:val="-19"/>
                                  <w:sz w:val="18"/>
                                </w:rPr>
                                <w:t xml:space="preserve"> </w:t>
                              </w:r>
                              <w:r>
                                <w:rPr>
                                  <w:spacing w:val="-2"/>
                                  <w:sz w:val="18"/>
                                </w:rPr>
                                <w:t>las</w:t>
                              </w:r>
                              <w:r>
                                <w:rPr>
                                  <w:spacing w:val="-19"/>
                                  <w:sz w:val="18"/>
                                </w:rPr>
                                <w:t xml:space="preserve"> </w:t>
                              </w:r>
                              <w:r>
                                <w:rPr>
                                  <w:spacing w:val="-2"/>
                                  <w:sz w:val="18"/>
                                </w:rPr>
                                <w:t>obligaciones</w:t>
                              </w:r>
                              <w:r>
                                <w:rPr>
                                  <w:spacing w:val="-19"/>
                                  <w:sz w:val="18"/>
                                </w:rPr>
                                <w:t xml:space="preserve"> </w:t>
                              </w:r>
                              <w:r>
                                <w:rPr>
                                  <w:spacing w:val="-2"/>
                                  <w:sz w:val="18"/>
                                </w:rPr>
                                <w:t>de</w:t>
                              </w:r>
                              <w:r>
                                <w:rPr>
                                  <w:spacing w:val="-19"/>
                                  <w:sz w:val="18"/>
                                </w:rPr>
                                <w:t xml:space="preserve"> </w:t>
                              </w:r>
                              <w:r>
                                <w:rPr>
                                  <w:spacing w:val="-2"/>
                                  <w:sz w:val="18"/>
                                </w:rPr>
                                <w:t>pago</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contratante.</w:t>
                              </w:r>
                            </w:p>
                          </w:txbxContent>
                        </wps:txbx>
                        <wps:bodyPr wrap="square" lIns="0" tIns="0" rIns="0" bIns="0" rtlCol="0">
                          <a:noAutofit/>
                        </wps:bodyPr>
                      </wps:wsp>
                    </wpg:wgp>
                  </a:graphicData>
                </a:graphic>
              </wp:anchor>
            </w:drawing>
          </mc:Choice>
          <mc:Fallback>
            <w:pict>
              <v:group w14:anchorId="6ECBCB08" id="Group 1045" o:spid="_x0000_s1420" style="position:absolute;margin-left:61.45pt;margin-top:19.3pt;width:494.45pt;height:67.6pt;z-index:-15546368;mso-wrap-distance-left:0;mso-wrap-distance-right:0;mso-position-horizontal-relative:page;mso-position-vertical-relative:text" coordsize="62795,8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">
                <v:shape id="Graphic 1046" o:spid="_x0000_s1421"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" path="m14592,l,,14592,14592,14592,xem6279400,r-14605,l6264795,14592,6279400,xe" fillcolor="#cdd3d9" stroked="f">
                  <v:path arrowok="t"/>
                </v:shape>
                <v:shape id="Graphic 1047" o:spid="_x0000_s1422"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" path="m,l6250207,e" filled="f" strokecolor="#cdd3d9" strokeweight=".40642mm">
                  <v:stroke dashstyle="longDash"/>
                  <v:path arrowok="t"/>
                </v:shape>
                <v:shape id="Graphic 1048" o:spid="_x0000_s1423" style="position:absolute;top:84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" path="m14630,l,14592r14630,l14630,xem6279464,14592l6264872,r-38,14592l6279464,14592xe" fillcolor="#cdd3d9" stroked="f">
                  <v:path arrowok="t"/>
                </v:shape>
                <v:shape id="Graphic 1049" o:spid="_x0000_s1424" style="position:absolute;left:146;top:8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" path="m,l6250207,e" filled="f" strokecolor="#cdd3d9" strokeweight=".40642mm">
                  <v:stroke dashstyle="longDash"/>
                  <v:path arrowok="t"/>
                </v:shape>
                <v:shape id="Graphic 1050" o:spid="_x0000_s1425" style="position:absolute;width:62795;height:8585;visibility:visible;mso-wrap-style:square;v-text-anchor:top" coordsize="6279515,858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" path="m14630,14630l,,,858393,14630,843762r,-829132xem6279464,r-14630,14630l6264834,843762r14630,14631l6279464,xe" fillcolor="#cdd3d9" stroked="f">
                  <v:path arrowok="t"/>
                </v:shape>
                <v:shape id="Textbox 1051" o:spid="_x0000_s1426" type="#_x0000_t202" style="position:absolute;left:146;top:146;width:62503;height:8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" filled="f" stroked="f">
                  <v:textbox inset="0,0,0,0">
                    <w:txbxContent>
                      <w:p w14:paraId="3802ECA8" w14:textId="77777777" w:rsidR="00C87413" w:rsidRDefault="00C87413">
                        <w:pPr>
                          <w:spacing w:before="207"/>
                          <w:rPr>
                            <w:sz w:val="18"/>
                          </w:rPr>
                        </w:pPr>
                      </w:p>
                      <w:p w14:paraId="633DB18F" w14:textId="77777777" w:rsidR="00C87413" w:rsidRDefault="008355C8">
                        <w:pPr>
                          <w:spacing w:line="264" w:lineRule="auto"/>
                          <w:ind w:left="299" w:right="300"/>
                          <w:rPr>
                            <w:sz w:val="18"/>
                          </w:rPr>
                        </w:pPr>
                        <w:r>
                          <w:rPr>
                            <w:spacing w:val="-6"/>
                            <w:sz w:val="18"/>
                          </w:rPr>
                          <w:t>El</w:t>
                        </w:r>
                        <w:r>
                          <w:rPr>
                            <w:spacing w:val="-7"/>
                            <w:sz w:val="18"/>
                          </w:rPr>
                          <w:t xml:space="preserve"> </w:t>
                        </w:r>
                        <w:r>
                          <w:rPr>
                            <w:spacing w:val="-6"/>
                            <w:sz w:val="18"/>
                          </w:rPr>
                          <w:t>contratista</w:t>
                        </w:r>
                        <w:r>
                          <w:rPr>
                            <w:spacing w:val="-7"/>
                            <w:sz w:val="18"/>
                          </w:rPr>
                          <w:t xml:space="preserve"> </w:t>
                        </w:r>
                        <w:r>
                          <w:rPr>
                            <w:spacing w:val="-6"/>
                            <w:sz w:val="18"/>
                          </w:rPr>
                          <w:t>presentará</w:t>
                        </w:r>
                        <w:r>
                          <w:rPr>
                            <w:spacing w:val="-7"/>
                            <w:sz w:val="18"/>
                          </w:rPr>
                          <w:t xml:space="preserve"> </w:t>
                        </w:r>
                        <w:r>
                          <w:rPr>
                            <w:spacing w:val="-6"/>
                            <w:sz w:val="18"/>
                          </w:rPr>
                          <w:t>al</w:t>
                        </w:r>
                        <w:r>
                          <w:rPr>
                            <w:spacing w:val="-7"/>
                            <w:sz w:val="18"/>
                          </w:rPr>
                          <w:t xml:space="preserve"> </w:t>
                        </w:r>
                        <w:r>
                          <w:rPr>
                            <w:spacing w:val="-6"/>
                            <w:sz w:val="18"/>
                          </w:rPr>
                          <w:t>fiscal</w:t>
                        </w:r>
                        <w:r>
                          <w:rPr>
                            <w:spacing w:val="-7"/>
                            <w:sz w:val="18"/>
                          </w:rPr>
                          <w:t xml:space="preserve"> </w:t>
                        </w:r>
                        <w:r>
                          <w:rPr>
                            <w:spacing w:val="-6"/>
                            <w:sz w:val="18"/>
                          </w:rPr>
                          <w:t>de</w:t>
                        </w:r>
                        <w:r>
                          <w:rPr>
                            <w:spacing w:val="-7"/>
                            <w:sz w:val="18"/>
                          </w:rPr>
                          <w:t xml:space="preserve"> </w:t>
                        </w:r>
                        <w:r>
                          <w:rPr>
                            <w:spacing w:val="-6"/>
                            <w:sz w:val="18"/>
                          </w:rPr>
                          <w:t>obra</w:t>
                        </w:r>
                        <w:r>
                          <w:rPr>
                            <w:spacing w:val="-7"/>
                            <w:sz w:val="18"/>
                          </w:rPr>
                          <w:t xml:space="preserve"> </w:t>
                        </w:r>
                        <w:r>
                          <w:rPr>
                            <w:spacing w:val="-6"/>
                            <w:sz w:val="18"/>
                          </w:rPr>
                          <w:t>en</w:t>
                        </w:r>
                        <w:r>
                          <w:rPr>
                            <w:spacing w:val="-7"/>
                            <w:sz w:val="18"/>
                          </w:rPr>
                          <w:t xml:space="preserve"> </w:t>
                        </w:r>
                        <w:r>
                          <w:rPr>
                            <w:spacing w:val="-6"/>
                            <w:sz w:val="18"/>
                          </w:rPr>
                          <w:t>el</w:t>
                        </w:r>
                        <w:r>
                          <w:rPr>
                            <w:spacing w:val="-7"/>
                            <w:sz w:val="18"/>
                          </w:rPr>
                          <w:t xml:space="preserve"> </w:t>
                        </w:r>
                        <w:r>
                          <w:rPr>
                            <w:spacing w:val="-6"/>
                            <w:sz w:val="18"/>
                          </w:rPr>
                          <w:t>plazo</w:t>
                        </w:r>
                        <w:r>
                          <w:rPr>
                            <w:spacing w:val="-7"/>
                            <w:sz w:val="18"/>
                          </w:rPr>
                          <w:t xml:space="preserve"> </w:t>
                        </w:r>
                        <w:r>
                          <w:rPr>
                            <w:spacing w:val="-6"/>
                            <w:sz w:val="18"/>
                          </w:rPr>
                          <w:t>de:</w:t>
                        </w:r>
                        <w:r>
                          <w:rPr>
                            <w:spacing w:val="-4"/>
                            <w:sz w:val="18"/>
                          </w:rPr>
                          <w:t xml:space="preserve"> </w:t>
                        </w:r>
                        <w:r>
                          <w:rPr>
                            <w:i/>
                            <w:spacing w:val="-6"/>
                            <w:sz w:val="19"/>
                          </w:rPr>
                          <w:t>10</w:t>
                        </w:r>
                        <w:r>
                          <w:rPr>
                            <w:i/>
                            <w:spacing w:val="-7"/>
                            <w:sz w:val="19"/>
                          </w:rPr>
                          <w:t xml:space="preserve"> </w:t>
                        </w:r>
                        <w:r>
                          <w:rPr>
                            <w:i/>
                            <w:spacing w:val="-6"/>
                            <w:sz w:val="19"/>
                          </w:rPr>
                          <w:t>días</w:t>
                        </w:r>
                        <w:r>
                          <w:rPr>
                            <w:i/>
                            <w:spacing w:val="-7"/>
                            <w:sz w:val="19"/>
                          </w:rPr>
                          <w:t xml:space="preserve"> </w:t>
                        </w:r>
                        <w:r>
                          <w:rPr>
                            <w:i/>
                            <w:spacing w:val="-6"/>
                            <w:sz w:val="19"/>
                          </w:rPr>
                          <w:t>corridos</w:t>
                        </w:r>
                        <w:r>
                          <w:rPr>
                            <w:i/>
                            <w:spacing w:val="-17"/>
                            <w:sz w:val="19"/>
                          </w:rPr>
                          <w:t xml:space="preserve"> </w:t>
                        </w:r>
                        <w:r>
                          <w:rPr>
                            <w:spacing w:val="-6"/>
                            <w:sz w:val="18"/>
                          </w:rPr>
                          <w:t>contados</w:t>
                        </w:r>
                        <w:r>
                          <w:rPr>
                            <w:spacing w:val="-8"/>
                            <w:sz w:val="18"/>
                          </w:rPr>
                          <w:t xml:space="preserve"> </w:t>
                        </w:r>
                        <w:r>
                          <w:rPr>
                            <w:spacing w:val="-6"/>
                            <w:sz w:val="18"/>
                          </w:rPr>
                          <w:t>desde</w:t>
                        </w:r>
                        <w:r>
                          <w:rPr>
                            <w:spacing w:val="-8"/>
                            <w:sz w:val="18"/>
                          </w:rPr>
                          <w:t xml:space="preserve"> </w:t>
                        </w:r>
                        <w:r>
                          <w:rPr>
                            <w:spacing w:val="-6"/>
                            <w:sz w:val="18"/>
                          </w:rPr>
                          <w:t>la</w:t>
                        </w:r>
                        <w:r>
                          <w:rPr>
                            <w:spacing w:val="-8"/>
                            <w:sz w:val="18"/>
                          </w:rPr>
                          <w:t xml:space="preserve"> </w:t>
                        </w:r>
                        <w:r>
                          <w:rPr>
                            <w:spacing w:val="-6"/>
                            <w:sz w:val="18"/>
                          </w:rPr>
                          <w:t>emisión</w:t>
                        </w:r>
                        <w:r>
                          <w:rPr>
                            <w:spacing w:val="-8"/>
                            <w:sz w:val="18"/>
                          </w:rPr>
                          <w:t xml:space="preserve"> </w:t>
                        </w:r>
                        <w:r>
                          <w:rPr>
                            <w:spacing w:val="-6"/>
                            <w:sz w:val="18"/>
                          </w:rPr>
                          <w:t>de</w:t>
                        </w:r>
                        <w:r>
                          <w:rPr>
                            <w:spacing w:val="-8"/>
                            <w:sz w:val="18"/>
                          </w:rPr>
                          <w:t xml:space="preserve"> </w:t>
                        </w:r>
                        <w:r>
                          <w:rPr>
                            <w:spacing w:val="-6"/>
                            <w:sz w:val="18"/>
                          </w:rPr>
                          <w:t>la</w:t>
                        </w:r>
                        <w:r>
                          <w:rPr>
                            <w:spacing w:val="-8"/>
                            <w:sz w:val="18"/>
                          </w:rPr>
                          <w:t xml:space="preserve"> </w:t>
                        </w:r>
                        <w:r>
                          <w:rPr>
                            <w:spacing w:val="-6"/>
                            <w:sz w:val="18"/>
                          </w:rPr>
                          <w:t>orden</w:t>
                        </w:r>
                        <w:r>
                          <w:rPr>
                            <w:spacing w:val="-8"/>
                            <w:sz w:val="18"/>
                          </w:rPr>
                          <w:t xml:space="preserve"> </w:t>
                        </w:r>
                        <w:r>
                          <w:rPr>
                            <w:spacing w:val="-6"/>
                            <w:sz w:val="18"/>
                          </w:rPr>
                          <w:t>de</w:t>
                        </w:r>
                        <w:r>
                          <w:rPr>
                            <w:spacing w:val="-8"/>
                            <w:sz w:val="18"/>
                          </w:rPr>
                          <w:t xml:space="preserve"> </w:t>
                        </w:r>
                        <w:r>
                          <w:rPr>
                            <w:spacing w:val="-6"/>
                            <w:sz w:val="18"/>
                          </w:rPr>
                          <w:t xml:space="preserve">inicio, </w:t>
                        </w:r>
                        <w:r>
                          <w:rPr>
                            <w:spacing w:val="-2"/>
                            <w:sz w:val="18"/>
                          </w:rPr>
                          <w:t>una</w:t>
                        </w:r>
                        <w:r>
                          <w:rPr>
                            <w:spacing w:val="-19"/>
                            <w:sz w:val="18"/>
                          </w:rPr>
                          <w:t xml:space="preserve"> </w:t>
                        </w:r>
                        <w:r>
                          <w:rPr>
                            <w:spacing w:val="-2"/>
                            <w:sz w:val="18"/>
                          </w:rPr>
                          <w:t>estimación</w:t>
                        </w:r>
                        <w:r>
                          <w:rPr>
                            <w:spacing w:val="-19"/>
                            <w:sz w:val="18"/>
                          </w:rPr>
                          <w:t xml:space="preserve"> </w:t>
                        </w:r>
                        <w:r>
                          <w:rPr>
                            <w:spacing w:val="-2"/>
                            <w:sz w:val="18"/>
                          </w:rPr>
                          <w:t>detallando</w:t>
                        </w:r>
                        <w:r>
                          <w:rPr>
                            <w:spacing w:val="-19"/>
                            <w:sz w:val="18"/>
                          </w:rPr>
                          <w:t xml:space="preserve"> </w:t>
                        </w:r>
                        <w:r>
                          <w:rPr>
                            <w:spacing w:val="-2"/>
                            <w:sz w:val="18"/>
                          </w:rPr>
                          <w:t>las</w:t>
                        </w:r>
                        <w:r>
                          <w:rPr>
                            <w:spacing w:val="-19"/>
                            <w:sz w:val="18"/>
                          </w:rPr>
                          <w:t xml:space="preserve"> </w:t>
                        </w:r>
                        <w:r>
                          <w:rPr>
                            <w:spacing w:val="-2"/>
                            <w:sz w:val="18"/>
                          </w:rPr>
                          <w:t>obligaciones</w:t>
                        </w:r>
                        <w:r>
                          <w:rPr>
                            <w:spacing w:val="-19"/>
                            <w:sz w:val="18"/>
                          </w:rPr>
                          <w:t xml:space="preserve"> </w:t>
                        </w:r>
                        <w:r>
                          <w:rPr>
                            <w:spacing w:val="-2"/>
                            <w:sz w:val="18"/>
                          </w:rPr>
                          <w:t>de</w:t>
                        </w:r>
                        <w:r>
                          <w:rPr>
                            <w:spacing w:val="-19"/>
                            <w:sz w:val="18"/>
                          </w:rPr>
                          <w:t xml:space="preserve"> </w:t>
                        </w:r>
                        <w:r>
                          <w:rPr>
                            <w:spacing w:val="-2"/>
                            <w:sz w:val="18"/>
                          </w:rPr>
                          <w:t>pago</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contratante.</w:t>
                        </w:r>
                      </w:p>
                    </w:txbxContent>
                  </v:textbox>
                </v:shape>
                <w10:wrap type="topAndBottom" anchorx="page"/>
              </v:group>
            </w:pict>
          </mc:Fallback>
        </mc:AlternateContent>
      </w:r>
    </w:p>
    <w:p w14:paraId="471CBA41" w14:textId="77777777" w:rsidR="00C87413" w:rsidRDefault="00C87413">
      <w:pPr>
        <w:pStyle w:val="Textoindependiente"/>
        <w:spacing w:before="155"/>
      </w:pPr>
    </w:p>
    <w:p w14:paraId="34222089" w14:textId="77777777" w:rsidR="00C87413" w:rsidRDefault="008355C8">
      <w:pPr>
        <w:pStyle w:val="Textoindependiente"/>
        <w:spacing w:line="268" w:lineRule="auto"/>
        <w:ind w:left="108" w:right="282"/>
        <w:jc w:val="both"/>
      </w:pPr>
      <w:r>
        <w:rPr>
          <w:spacing w:val="-4"/>
        </w:rPr>
        <w:t>La</w:t>
      </w:r>
      <w:r>
        <w:rPr>
          <w:spacing w:val="-9"/>
        </w:rPr>
        <w:t xml:space="preserve"> </w:t>
      </w:r>
      <w:r>
        <w:rPr>
          <w:spacing w:val="-4"/>
        </w:rPr>
        <w:t>estimación</w:t>
      </w:r>
      <w:r>
        <w:rPr>
          <w:spacing w:val="-9"/>
        </w:rPr>
        <w:t xml:space="preserve"> </w:t>
      </w:r>
      <w:r>
        <w:rPr>
          <w:spacing w:val="-4"/>
        </w:rPr>
        <w:t>deberá</w:t>
      </w:r>
      <w:r>
        <w:rPr>
          <w:spacing w:val="-9"/>
        </w:rPr>
        <w:t xml:space="preserve"> </w:t>
      </w:r>
      <w:r>
        <w:rPr>
          <w:spacing w:val="-4"/>
        </w:rPr>
        <w:t>indicar</w:t>
      </w:r>
      <w:r>
        <w:rPr>
          <w:spacing w:val="-9"/>
        </w:rPr>
        <w:t xml:space="preserve"> </w:t>
      </w:r>
      <w:r>
        <w:rPr>
          <w:spacing w:val="-4"/>
        </w:rPr>
        <w:t>todos</w:t>
      </w:r>
      <w:r>
        <w:rPr>
          <w:spacing w:val="-9"/>
        </w:rPr>
        <w:t xml:space="preserve"> </w:t>
      </w:r>
      <w:r>
        <w:rPr>
          <w:spacing w:val="-4"/>
        </w:rPr>
        <w:t>los</w:t>
      </w:r>
      <w:r>
        <w:rPr>
          <w:spacing w:val="-9"/>
        </w:rPr>
        <w:t xml:space="preserve"> </w:t>
      </w:r>
      <w:r>
        <w:rPr>
          <w:spacing w:val="-4"/>
        </w:rPr>
        <w:t>pagos</w:t>
      </w:r>
      <w:r>
        <w:rPr>
          <w:spacing w:val="-9"/>
        </w:rPr>
        <w:t xml:space="preserve"> </w:t>
      </w:r>
      <w:r>
        <w:rPr>
          <w:spacing w:val="-4"/>
        </w:rPr>
        <w:t>a</w:t>
      </w:r>
      <w:r>
        <w:rPr>
          <w:spacing w:val="-9"/>
        </w:rPr>
        <w:t xml:space="preserve"> </w:t>
      </w:r>
      <w:r>
        <w:rPr>
          <w:spacing w:val="-4"/>
        </w:rPr>
        <w:t>que</w:t>
      </w:r>
      <w:r>
        <w:rPr>
          <w:spacing w:val="-9"/>
        </w:rPr>
        <w:t xml:space="preserve"> </w:t>
      </w:r>
      <w:r>
        <w:rPr>
          <w:spacing w:val="-4"/>
        </w:rPr>
        <w:t>el</w:t>
      </w:r>
      <w:r>
        <w:rPr>
          <w:spacing w:val="-9"/>
        </w:rPr>
        <w:t xml:space="preserve"> </w:t>
      </w:r>
      <w:r>
        <w:rPr>
          <w:spacing w:val="-4"/>
        </w:rPr>
        <w:t>contratista</w:t>
      </w:r>
      <w:r>
        <w:rPr>
          <w:spacing w:val="-9"/>
        </w:rPr>
        <w:t xml:space="preserve"> </w:t>
      </w:r>
      <w:r>
        <w:rPr>
          <w:spacing w:val="-4"/>
        </w:rPr>
        <w:t>tendrá</w:t>
      </w:r>
      <w:r>
        <w:rPr>
          <w:spacing w:val="-9"/>
        </w:rPr>
        <w:t xml:space="preserve"> </w:t>
      </w:r>
      <w:r>
        <w:rPr>
          <w:spacing w:val="-4"/>
        </w:rPr>
        <w:t>derecho</w:t>
      </w:r>
      <w:r>
        <w:rPr>
          <w:spacing w:val="-9"/>
        </w:rPr>
        <w:t xml:space="preserve"> </w:t>
      </w:r>
      <w:r>
        <w:rPr>
          <w:spacing w:val="-4"/>
        </w:rPr>
        <w:t>en</w:t>
      </w:r>
      <w:r>
        <w:rPr>
          <w:spacing w:val="-9"/>
        </w:rPr>
        <w:t xml:space="preserve"> </w:t>
      </w:r>
      <w:r>
        <w:rPr>
          <w:spacing w:val="-4"/>
        </w:rPr>
        <w:t>virtud</w:t>
      </w:r>
      <w:r>
        <w:rPr>
          <w:spacing w:val="-9"/>
        </w:rPr>
        <w:t xml:space="preserve"> </w:t>
      </w:r>
      <w:r>
        <w:rPr>
          <w:spacing w:val="-4"/>
        </w:rPr>
        <w:t>del</w:t>
      </w:r>
      <w:r>
        <w:rPr>
          <w:spacing w:val="-9"/>
        </w:rPr>
        <w:t xml:space="preserve"> </w:t>
      </w:r>
      <w:r>
        <w:rPr>
          <w:spacing w:val="-4"/>
        </w:rPr>
        <w:t>contrato,</w:t>
      </w:r>
      <w:r>
        <w:rPr>
          <w:spacing w:val="-9"/>
        </w:rPr>
        <w:t xml:space="preserve"> </w:t>
      </w:r>
      <w:r>
        <w:rPr>
          <w:spacing w:val="-4"/>
        </w:rPr>
        <w:t>en</w:t>
      </w:r>
      <w:r>
        <w:rPr>
          <w:spacing w:val="-9"/>
        </w:rPr>
        <w:t xml:space="preserve"> </w:t>
      </w:r>
      <w:r>
        <w:rPr>
          <w:spacing w:val="-4"/>
        </w:rPr>
        <w:t>base</w:t>
      </w:r>
      <w:r>
        <w:rPr>
          <w:spacing w:val="-9"/>
        </w:rPr>
        <w:t xml:space="preserve"> </w:t>
      </w:r>
      <w:r>
        <w:rPr>
          <w:spacing w:val="-4"/>
        </w:rPr>
        <w:t>al</w:t>
      </w:r>
      <w:r>
        <w:rPr>
          <w:spacing w:val="-9"/>
        </w:rPr>
        <w:t xml:space="preserve"> </w:t>
      </w:r>
      <w:r>
        <w:rPr>
          <w:spacing w:val="-4"/>
        </w:rPr>
        <w:t>programa</w:t>
      </w:r>
      <w:r>
        <w:rPr>
          <w:spacing w:val="-9"/>
        </w:rPr>
        <w:t xml:space="preserve"> </w:t>
      </w:r>
      <w:r>
        <w:rPr>
          <w:spacing w:val="-4"/>
        </w:rPr>
        <w:t xml:space="preserve">de </w:t>
      </w:r>
      <w:r>
        <w:t>trabajo</w:t>
      </w:r>
      <w:r>
        <w:rPr>
          <w:spacing w:val="-11"/>
        </w:rPr>
        <w:t xml:space="preserve"> </w:t>
      </w:r>
      <w:r>
        <w:t>aprobado</w:t>
      </w:r>
      <w:r>
        <w:rPr>
          <w:spacing w:val="-11"/>
        </w:rPr>
        <w:t xml:space="preserve"> </w:t>
      </w:r>
      <w:r>
        <w:t>previamente.</w:t>
      </w:r>
      <w:r>
        <w:rPr>
          <w:spacing w:val="-11"/>
        </w:rPr>
        <w:t xml:space="preserve"> </w:t>
      </w:r>
      <w:r>
        <w:t>Además,</w:t>
      </w:r>
      <w:r>
        <w:rPr>
          <w:spacing w:val="-11"/>
        </w:rPr>
        <w:t xml:space="preserve"> </w:t>
      </w:r>
      <w:r>
        <w:t>el</w:t>
      </w:r>
      <w:r>
        <w:rPr>
          <w:spacing w:val="-11"/>
        </w:rPr>
        <w:t xml:space="preserve"> </w:t>
      </w:r>
      <w:r>
        <w:t>contratista</w:t>
      </w:r>
      <w:r>
        <w:rPr>
          <w:spacing w:val="-11"/>
        </w:rPr>
        <w:t xml:space="preserve"> </w:t>
      </w:r>
      <w:r>
        <w:t>se</w:t>
      </w:r>
      <w:r>
        <w:rPr>
          <w:spacing w:val="-11"/>
        </w:rPr>
        <w:t xml:space="preserve"> </w:t>
      </w:r>
      <w:r>
        <w:t>compromete</w:t>
      </w:r>
      <w:r>
        <w:rPr>
          <w:spacing w:val="-11"/>
        </w:rPr>
        <w:t xml:space="preserve"> </w:t>
      </w:r>
      <w:r>
        <w:t>a</w:t>
      </w:r>
      <w:r>
        <w:rPr>
          <w:spacing w:val="-11"/>
        </w:rPr>
        <w:t xml:space="preserve"> </w:t>
      </w:r>
      <w:r>
        <w:t>entregar</w:t>
      </w:r>
      <w:r>
        <w:rPr>
          <w:spacing w:val="-11"/>
        </w:rPr>
        <w:t xml:space="preserve"> </w:t>
      </w:r>
      <w:r>
        <w:t>al</w:t>
      </w:r>
      <w:r>
        <w:rPr>
          <w:spacing w:val="-11"/>
        </w:rPr>
        <w:t xml:space="preserve"> </w:t>
      </w:r>
      <w:r>
        <w:t>fiscal</w:t>
      </w:r>
      <w:r>
        <w:rPr>
          <w:spacing w:val="-11"/>
        </w:rPr>
        <w:t xml:space="preserve"> </w:t>
      </w:r>
      <w:r>
        <w:t>de</w:t>
      </w:r>
      <w:r>
        <w:rPr>
          <w:spacing w:val="-11"/>
        </w:rPr>
        <w:t xml:space="preserve"> </w:t>
      </w:r>
      <w:r>
        <w:t>obra,</w:t>
      </w:r>
      <w:r>
        <w:rPr>
          <w:spacing w:val="-11"/>
        </w:rPr>
        <w:t xml:space="preserve"> </w:t>
      </w:r>
      <w:r>
        <w:t>cuando</w:t>
      </w:r>
      <w:r>
        <w:rPr>
          <w:spacing w:val="-11"/>
        </w:rPr>
        <w:t xml:space="preserve"> </w:t>
      </w:r>
      <w:r>
        <w:t>éste</w:t>
      </w:r>
      <w:r>
        <w:rPr>
          <w:spacing w:val="-11"/>
        </w:rPr>
        <w:t xml:space="preserve"> </w:t>
      </w:r>
      <w:r>
        <w:t>lo</w:t>
      </w:r>
      <w:r>
        <w:rPr>
          <w:spacing w:val="-11"/>
        </w:rPr>
        <w:t xml:space="preserve"> </w:t>
      </w:r>
      <w:r>
        <w:t>solicite, estimaciones</w:t>
      </w:r>
      <w:r>
        <w:rPr>
          <w:spacing w:val="-19"/>
        </w:rPr>
        <w:t xml:space="preserve"> </w:t>
      </w:r>
      <w:r>
        <w:t>actualizadas</w:t>
      </w:r>
      <w:r>
        <w:rPr>
          <w:spacing w:val="-19"/>
        </w:rPr>
        <w:t xml:space="preserve"> </w:t>
      </w:r>
      <w:r>
        <w:t>de</w:t>
      </w:r>
      <w:r>
        <w:rPr>
          <w:spacing w:val="-19"/>
        </w:rPr>
        <w:t xml:space="preserve"> </w:t>
      </w:r>
      <w:r>
        <w:t>esos</w:t>
      </w:r>
      <w:r>
        <w:rPr>
          <w:spacing w:val="-19"/>
        </w:rPr>
        <w:t xml:space="preserve"> </w:t>
      </w:r>
      <w:r>
        <w:t>compromisos.</w:t>
      </w:r>
    </w:p>
    <w:p w14:paraId="1C470834" w14:textId="77777777" w:rsidR="00C87413" w:rsidRDefault="008355C8">
      <w:pPr>
        <w:pStyle w:val="Textoindependiente"/>
        <w:spacing w:before="213"/>
        <w:rPr>
          <w:sz w:val="20"/>
        </w:rPr>
      </w:pPr>
      <w:r>
        <w:rPr>
          <w:noProof/>
        </w:rPr>
        <mc:AlternateContent>
          <mc:Choice Requires="wpg">
            <w:drawing>
              <wp:anchor distT="0" distB="0" distL="0" distR="0" simplePos="0" relativeHeight="487770624" behindDoc="1" locked="0" layoutInCell="1" allowOverlap="1" wp14:anchorId="7322C88A" wp14:editId="18744661">
                <wp:simplePos x="0" y="0"/>
                <wp:positionH relativeFrom="page">
                  <wp:posOffset>780293</wp:posOffset>
                </wp:positionH>
                <wp:positionV relativeFrom="paragraph">
                  <wp:posOffset>297958</wp:posOffset>
                </wp:positionV>
                <wp:extent cx="6279515" cy="15240"/>
                <wp:effectExtent l="0" t="0" r="0" b="0"/>
                <wp:wrapTopAndBottom/>
                <wp:docPr id="1052" name="Group 10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053" name="Graphic 1053"/>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054" name="Graphic 1054"/>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055" name="Graphic 1055"/>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056" name="Graphic 1056"/>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29E07C7D" id="Group 1052" o:spid="_x0000_s1026" style="position:absolute;margin-left:61.45pt;margin-top:23.45pt;width:494.45pt;height:1.2pt;z-index:-1554585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">
                <v:shape id="Graphic 1053"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" path="m6272154,7315l,7315,,,6279470,r-7316,7315xe" fillcolor="#999" stroked="f">
                  <v:path arrowok="t"/>
                </v:shape>
                <v:shape id="Graphic 1054"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" path="m6279470,7315l,7315,7315,,6279470,r,7315xe" fillcolor="#ededed" stroked="f">
                  <v:path arrowok="t"/>
                </v:shape>
                <v:shape id="Graphic 1055"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" path="m,14631l,,7315,r,7315l,14631xe" fillcolor="#999" stroked="f">
                  <v:path arrowok="t"/>
                </v:shape>
                <v:shape id="Graphic 1056"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" path="m7315,14631l,14631,,7315,7315,r,14631xe" fillcolor="#ededed" stroked="f">
                  <v:path arrowok="t"/>
                </v:shape>
                <w10:wrap type="topAndBottom" anchorx="page"/>
              </v:group>
            </w:pict>
          </mc:Fallback>
        </mc:AlternateContent>
      </w:r>
    </w:p>
    <w:p w14:paraId="6C1283F6" w14:textId="77777777" w:rsidR="00C87413" w:rsidRDefault="00C87413">
      <w:pPr>
        <w:rPr>
          <w:sz w:val="20"/>
        </w:rPr>
        <w:sectPr w:rsidR="00C87413">
          <w:pgSz w:w="11900" w:h="16840"/>
          <w:pgMar w:top="1140" w:right="560" w:bottom="560" w:left="1120" w:header="0" w:footer="288" w:gutter="0"/>
          <w:cols w:space="720"/>
        </w:sectPr>
      </w:pPr>
    </w:p>
    <w:p w14:paraId="1D5D62BD" w14:textId="77777777" w:rsidR="00C87413" w:rsidRDefault="008355C8">
      <w:pPr>
        <w:spacing w:before="77"/>
        <w:ind w:left="102"/>
        <w:rPr>
          <w:sz w:val="27"/>
        </w:rPr>
      </w:pPr>
      <w:r>
        <w:rPr>
          <w:spacing w:val="-4"/>
          <w:sz w:val="27"/>
          <w:u w:val="single"/>
        </w:rPr>
        <w:lastRenderedPageBreak/>
        <w:t>Fondos</w:t>
      </w:r>
      <w:r>
        <w:rPr>
          <w:spacing w:val="-26"/>
          <w:sz w:val="27"/>
          <w:u w:val="single"/>
        </w:rPr>
        <w:t xml:space="preserve"> </w:t>
      </w:r>
      <w:r>
        <w:rPr>
          <w:spacing w:val="-4"/>
          <w:sz w:val="27"/>
          <w:u w:val="single"/>
        </w:rPr>
        <w:t>de</w:t>
      </w:r>
      <w:r>
        <w:rPr>
          <w:spacing w:val="-25"/>
          <w:sz w:val="27"/>
          <w:u w:val="single"/>
        </w:rPr>
        <w:t xml:space="preserve"> </w:t>
      </w:r>
      <w:r>
        <w:rPr>
          <w:spacing w:val="-4"/>
          <w:sz w:val="27"/>
          <w:u w:val="single"/>
        </w:rPr>
        <w:t>reparo</w:t>
      </w:r>
    </w:p>
    <w:p w14:paraId="22A1B591" w14:textId="77777777" w:rsidR="00C87413" w:rsidRDefault="00C87413">
      <w:pPr>
        <w:pStyle w:val="Textoindependiente"/>
      </w:pPr>
    </w:p>
    <w:p w14:paraId="30BF4B67" w14:textId="77777777" w:rsidR="00C87413" w:rsidRDefault="00C87413">
      <w:pPr>
        <w:pStyle w:val="Textoindependiente"/>
      </w:pPr>
    </w:p>
    <w:p w14:paraId="35BC6C16" w14:textId="77777777" w:rsidR="00C87413" w:rsidRDefault="00C87413">
      <w:pPr>
        <w:pStyle w:val="Textoindependiente"/>
        <w:spacing w:before="120"/>
      </w:pPr>
    </w:p>
    <w:p w14:paraId="188B4E47" w14:textId="77777777" w:rsidR="00C87413" w:rsidRDefault="008355C8">
      <w:pPr>
        <w:pStyle w:val="Textoindependiente"/>
        <w:spacing w:line="268" w:lineRule="auto"/>
        <w:ind w:left="108" w:right="271"/>
        <w:jc w:val="both"/>
      </w:pPr>
      <w:r>
        <w:rPr>
          <w:spacing w:val="-4"/>
        </w:rPr>
        <w:t>Del</w:t>
      </w:r>
      <w:r>
        <w:rPr>
          <w:spacing w:val="-10"/>
        </w:rPr>
        <w:t xml:space="preserve"> </w:t>
      </w:r>
      <w:r>
        <w:rPr>
          <w:spacing w:val="-4"/>
        </w:rPr>
        <w:t>monto</w:t>
      </w:r>
      <w:r>
        <w:rPr>
          <w:spacing w:val="-10"/>
        </w:rPr>
        <w:t xml:space="preserve"> </w:t>
      </w:r>
      <w:r>
        <w:rPr>
          <w:spacing w:val="-4"/>
        </w:rPr>
        <w:t>de</w:t>
      </w:r>
      <w:r>
        <w:rPr>
          <w:spacing w:val="-9"/>
        </w:rPr>
        <w:t xml:space="preserve"> </w:t>
      </w:r>
      <w:r>
        <w:rPr>
          <w:spacing w:val="-4"/>
        </w:rPr>
        <w:t>pago</w:t>
      </w:r>
      <w:r>
        <w:rPr>
          <w:spacing w:val="-10"/>
        </w:rPr>
        <w:t xml:space="preserve"> </w:t>
      </w:r>
      <w:r>
        <w:rPr>
          <w:spacing w:val="-4"/>
        </w:rPr>
        <w:t>de</w:t>
      </w:r>
      <w:r>
        <w:rPr>
          <w:spacing w:val="-9"/>
        </w:rPr>
        <w:t xml:space="preserve"> </w:t>
      </w:r>
      <w:r>
        <w:rPr>
          <w:spacing w:val="-4"/>
        </w:rPr>
        <w:t>cada</w:t>
      </w:r>
      <w:r>
        <w:rPr>
          <w:spacing w:val="-10"/>
        </w:rPr>
        <w:t xml:space="preserve"> </w:t>
      </w:r>
      <w:r>
        <w:rPr>
          <w:spacing w:val="-4"/>
        </w:rPr>
        <w:t>certificado,</w:t>
      </w:r>
      <w:r>
        <w:rPr>
          <w:spacing w:val="-9"/>
        </w:rPr>
        <w:t xml:space="preserve"> </w:t>
      </w:r>
      <w:r>
        <w:rPr>
          <w:spacing w:val="-4"/>
        </w:rPr>
        <w:t>la</w:t>
      </w:r>
      <w:r>
        <w:rPr>
          <w:spacing w:val="-10"/>
        </w:rPr>
        <w:t xml:space="preserve"> </w:t>
      </w:r>
      <w:r>
        <w:rPr>
          <w:spacing w:val="-4"/>
        </w:rPr>
        <w:t>contratante</w:t>
      </w:r>
      <w:r>
        <w:rPr>
          <w:spacing w:val="-10"/>
        </w:rPr>
        <w:t xml:space="preserve"> </w:t>
      </w:r>
      <w:r>
        <w:rPr>
          <w:spacing w:val="-4"/>
        </w:rPr>
        <w:t>deducirá</w:t>
      </w:r>
      <w:r>
        <w:rPr>
          <w:spacing w:val="-9"/>
        </w:rPr>
        <w:t xml:space="preserve"> </w:t>
      </w:r>
      <w:r>
        <w:rPr>
          <w:spacing w:val="-4"/>
        </w:rPr>
        <w:t>un</w:t>
      </w:r>
      <w:r>
        <w:rPr>
          <w:spacing w:val="-10"/>
        </w:rPr>
        <w:t xml:space="preserve"> </w:t>
      </w:r>
      <w:r>
        <w:rPr>
          <w:spacing w:val="-4"/>
        </w:rPr>
        <w:t>cinco</w:t>
      </w:r>
      <w:r>
        <w:rPr>
          <w:spacing w:val="-9"/>
        </w:rPr>
        <w:t xml:space="preserve"> </w:t>
      </w:r>
      <w:r>
        <w:rPr>
          <w:spacing w:val="-4"/>
        </w:rPr>
        <w:t>por</w:t>
      </w:r>
      <w:r>
        <w:rPr>
          <w:spacing w:val="-10"/>
        </w:rPr>
        <w:t xml:space="preserve"> </w:t>
      </w:r>
      <w:r>
        <w:rPr>
          <w:spacing w:val="-4"/>
        </w:rPr>
        <w:t>ciento</w:t>
      </w:r>
      <w:r>
        <w:rPr>
          <w:spacing w:val="-9"/>
        </w:rPr>
        <w:t xml:space="preserve"> </w:t>
      </w:r>
      <w:r>
        <w:rPr>
          <w:spacing w:val="-4"/>
        </w:rPr>
        <w:t>(5%)</w:t>
      </w:r>
      <w:r>
        <w:rPr>
          <w:spacing w:val="-10"/>
        </w:rPr>
        <w:t xml:space="preserve"> </w:t>
      </w:r>
      <w:r>
        <w:rPr>
          <w:spacing w:val="-4"/>
        </w:rPr>
        <w:t>en</w:t>
      </w:r>
      <w:r>
        <w:rPr>
          <w:spacing w:val="-9"/>
        </w:rPr>
        <w:t xml:space="preserve"> </w:t>
      </w:r>
      <w:r>
        <w:rPr>
          <w:spacing w:val="-4"/>
        </w:rPr>
        <w:t>concepto</w:t>
      </w:r>
      <w:r>
        <w:rPr>
          <w:spacing w:val="-10"/>
        </w:rPr>
        <w:t xml:space="preserve"> </w:t>
      </w:r>
      <w:r>
        <w:rPr>
          <w:spacing w:val="-4"/>
        </w:rPr>
        <w:t>de</w:t>
      </w:r>
      <w:r>
        <w:rPr>
          <w:spacing w:val="-10"/>
        </w:rPr>
        <w:t xml:space="preserve"> </w:t>
      </w:r>
      <w:r>
        <w:rPr>
          <w:spacing w:val="-4"/>
        </w:rPr>
        <w:t>fondo</w:t>
      </w:r>
      <w:r>
        <w:rPr>
          <w:spacing w:val="-9"/>
        </w:rPr>
        <w:t xml:space="preserve"> </w:t>
      </w:r>
      <w:r>
        <w:rPr>
          <w:spacing w:val="-4"/>
        </w:rPr>
        <w:t>de</w:t>
      </w:r>
      <w:r>
        <w:rPr>
          <w:spacing w:val="-10"/>
        </w:rPr>
        <w:t xml:space="preserve"> </w:t>
      </w:r>
      <w:r>
        <w:rPr>
          <w:spacing w:val="-4"/>
        </w:rPr>
        <w:t>reparos,</w:t>
      </w:r>
      <w:r>
        <w:rPr>
          <w:spacing w:val="-9"/>
        </w:rPr>
        <w:t xml:space="preserve"> </w:t>
      </w:r>
      <w:r>
        <w:rPr>
          <w:spacing w:val="-4"/>
        </w:rPr>
        <w:t xml:space="preserve">suma </w:t>
      </w:r>
      <w:r>
        <w:rPr>
          <w:spacing w:val="-6"/>
        </w:rPr>
        <w:t xml:space="preserve">que no devengará intereses y que será devuelta al contratista dentro del plazo establecido en el art. 71 de la Ley </w:t>
      </w:r>
      <w:proofErr w:type="spellStart"/>
      <w:r>
        <w:rPr>
          <w:spacing w:val="-6"/>
        </w:rPr>
        <w:t>N°</w:t>
      </w:r>
      <w:proofErr w:type="spellEnd"/>
      <w:r>
        <w:rPr>
          <w:spacing w:val="-6"/>
        </w:rPr>
        <w:t xml:space="preserve"> 7021/22 ‘’De </w:t>
      </w:r>
      <w:r>
        <w:rPr>
          <w:spacing w:val="-4"/>
        </w:rPr>
        <w:t>Suministro</w:t>
      </w:r>
      <w:r>
        <w:rPr>
          <w:spacing w:val="-17"/>
        </w:rPr>
        <w:t xml:space="preserve"> </w:t>
      </w:r>
      <w:r>
        <w:rPr>
          <w:spacing w:val="-4"/>
        </w:rPr>
        <w:t>y</w:t>
      </w:r>
      <w:r>
        <w:rPr>
          <w:spacing w:val="-17"/>
        </w:rPr>
        <w:t xml:space="preserve"> </w:t>
      </w:r>
      <w:r>
        <w:rPr>
          <w:spacing w:val="-4"/>
        </w:rPr>
        <w:t>Contrataciones</w:t>
      </w:r>
      <w:r>
        <w:rPr>
          <w:spacing w:val="-17"/>
        </w:rPr>
        <w:t xml:space="preserve"> </w:t>
      </w:r>
      <w:r>
        <w:rPr>
          <w:spacing w:val="-4"/>
        </w:rPr>
        <w:t>Públicas’’,</w:t>
      </w:r>
      <w:r>
        <w:rPr>
          <w:spacing w:val="-17"/>
        </w:rPr>
        <w:t xml:space="preserve"> </w:t>
      </w:r>
      <w:r>
        <w:rPr>
          <w:spacing w:val="-4"/>
        </w:rPr>
        <w:t>en</w:t>
      </w:r>
      <w:r>
        <w:rPr>
          <w:spacing w:val="-17"/>
        </w:rPr>
        <w:t xml:space="preserve"> </w:t>
      </w:r>
      <w:r>
        <w:rPr>
          <w:spacing w:val="-4"/>
        </w:rPr>
        <w:t>forma</w:t>
      </w:r>
      <w:r>
        <w:rPr>
          <w:spacing w:val="-17"/>
        </w:rPr>
        <w:t xml:space="preserve"> </w:t>
      </w:r>
      <w:r>
        <w:rPr>
          <w:spacing w:val="-4"/>
        </w:rPr>
        <w:t>posterior</w:t>
      </w:r>
      <w:r>
        <w:rPr>
          <w:spacing w:val="-17"/>
        </w:rPr>
        <w:t xml:space="preserve"> </w:t>
      </w:r>
      <w:r>
        <w:rPr>
          <w:spacing w:val="-4"/>
        </w:rPr>
        <w:t>a</w:t>
      </w:r>
      <w:r>
        <w:rPr>
          <w:spacing w:val="-17"/>
        </w:rPr>
        <w:t xml:space="preserve"> </w:t>
      </w:r>
      <w:r>
        <w:rPr>
          <w:spacing w:val="-4"/>
        </w:rPr>
        <w:t>la</w:t>
      </w:r>
      <w:r>
        <w:rPr>
          <w:spacing w:val="-17"/>
        </w:rPr>
        <w:t xml:space="preserve"> </w:t>
      </w:r>
      <w:r>
        <w:rPr>
          <w:spacing w:val="-4"/>
        </w:rPr>
        <w:t>recepción</w:t>
      </w:r>
      <w:r>
        <w:rPr>
          <w:spacing w:val="-17"/>
        </w:rPr>
        <w:t xml:space="preserve"> </w:t>
      </w:r>
      <w:r>
        <w:rPr>
          <w:spacing w:val="-4"/>
        </w:rPr>
        <w:t>definitiva.</w:t>
      </w:r>
    </w:p>
    <w:p w14:paraId="3346BBCE" w14:textId="77777777" w:rsidR="00C87413" w:rsidRDefault="008355C8">
      <w:pPr>
        <w:pStyle w:val="Textoindependiente"/>
        <w:spacing w:before="119" w:line="268" w:lineRule="auto"/>
        <w:ind w:left="108" w:right="276"/>
        <w:jc w:val="both"/>
      </w:pPr>
      <w:r>
        <w:rPr>
          <w:spacing w:val="-4"/>
        </w:rPr>
        <w:t>Este fondo podrá ser sustituido por una póliza de seguros a satisfacción de la contratante emitida por una compañía de seguros autorizada</w:t>
      </w:r>
      <w:r>
        <w:rPr>
          <w:spacing w:val="-18"/>
        </w:rPr>
        <w:t xml:space="preserve"> </w:t>
      </w:r>
      <w:r>
        <w:rPr>
          <w:spacing w:val="-4"/>
        </w:rPr>
        <w:t>a</w:t>
      </w:r>
      <w:r>
        <w:rPr>
          <w:spacing w:val="-18"/>
        </w:rPr>
        <w:t xml:space="preserve"> </w:t>
      </w:r>
      <w:r>
        <w:rPr>
          <w:spacing w:val="-4"/>
        </w:rPr>
        <w:t>operar</w:t>
      </w:r>
      <w:r>
        <w:rPr>
          <w:spacing w:val="-18"/>
        </w:rPr>
        <w:t xml:space="preserve"> </w:t>
      </w:r>
      <w:r>
        <w:rPr>
          <w:spacing w:val="-4"/>
        </w:rPr>
        <w:t>y</w:t>
      </w:r>
      <w:r>
        <w:rPr>
          <w:spacing w:val="-18"/>
        </w:rPr>
        <w:t xml:space="preserve"> </w:t>
      </w:r>
      <w:r>
        <w:rPr>
          <w:spacing w:val="-4"/>
        </w:rPr>
        <w:t>emitir</w:t>
      </w:r>
      <w:r>
        <w:rPr>
          <w:spacing w:val="-18"/>
        </w:rPr>
        <w:t xml:space="preserve"> </w:t>
      </w:r>
      <w:r>
        <w:rPr>
          <w:spacing w:val="-4"/>
        </w:rPr>
        <w:t>pólizas</w:t>
      </w:r>
      <w:r>
        <w:rPr>
          <w:spacing w:val="-18"/>
        </w:rPr>
        <w:t xml:space="preserve"> </w:t>
      </w:r>
      <w:r>
        <w:rPr>
          <w:spacing w:val="-4"/>
        </w:rPr>
        <w:t>en</w:t>
      </w:r>
      <w:r>
        <w:rPr>
          <w:spacing w:val="-18"/>
        </w:rPr>
        <w:t xml:space="preserve"> </w:t>
      </w:r>
      <w:r>
        <w:rPr>
          <w:spacing w:val="-4"/>
        </w:rPr>
        <w:t>la</w:t>
      </w:r>
      <w:r>
        <w:rPr>
          <w:spacing w:val="-18"/>
        </w:rPr>
        <w:t xml:space="preserve"> </w:t>
      </w:r>
      <w:r>
        <w:rPr>
          <w:spacing w:val="-4"/>
        </w:rPr>
        <w:t>República</w:t>
      </w:r>
      <w:r>
        <w:rPr>
          <w:spacing w:val="-18"/>
        </w:rPr>
        <w:t xml:space="preserve"> </w:t>
      </w:r>
      <w:r>
        <w:rPr>
          <w:spacing w:val="-4"/>
        </w:rPr>
        <w:t>del</w:t>
      </w:r>
      <w:r>
        <w:rPr>
          <w:spacing w:val="-18"/>
        </w:rPr>
        <w:t xml:space="preserve"> </w:t>
      </w:r>
      <w:r>
        <w:rPr>
          <w:spacing w:val="-4"/>
        </w:rPr>
        <w:t>Paraguay:</w:t>
      </w:r>
      <w:r>
        <w:rPr>
          <w:spacing w:val="-18"/>
        </w:rPr>
        <w:t xml:space="preserve"> </w:t>
      </w:r>
      <w:r>
        <w:rPr>
          <w:spacing w:val="-4"/>
        </w:rPr>
        <w:t>Haga</w:t>
      </w:r>
      <w:r>
        <w:rPr>
          <w:spacing w:val="-18"/>
        </w:rPr>
        <w:t xml:space="preserve"> </w:t>
      </w:r>
      <w:r>
        <w:rPr>
          <w:spacing w:val="-4"/>
        </w:rPr>
        <w:t>clic</w:t>
      </w:r>
      <w:r>
        <w:rPr>
          <w:spacing w:val="-18"/>
        </w:rPr>
        <w:t xml:space="preserve"> </w:t>
      </w:r>
      <w:r>
        <w:rPr>
          <w:spacing w:val="-4"/>
        </w:rPr>
        <w:t>aquí</w:t>
      </w:r>
      <w:r>
        <w:rPr>
          <w:spacing w:val="-18"/>
        </w:rPr>
        <w:t xml:space="preserve"> </w:t>
      </w:r>
      <w:r>
        <w:rPr>
          <w:spacing w:val="-4"/>
        </w:rPr>
        <w:t>para</w:t>
      </w:r>
      <w:r>
        <w:rPr>
          <w:spacing w:val="-18"/>
        </w:rPr>
        <w:t xml:space="preserve"> </w:t>
      </w:r>
      <w:r>
        <w:rPr>
          <w:spacing w:val="-4"/>
        </w:rPr>
        <w:t>escribir</w:t>
      </w:r>
      <w:r>
        <w:rPr>
          <w:spacing w:val="-18"/>
        </w:rPr>
        <w:t xml:space="preserve"> </w:t>
      </w:r>
      <w:r>
        <w:rPr>
          <w:spacing w:val="-4"/>
        </w:rPr>
        <w:t>texto.</w:t>
      </w:r>
    </w:p>
    <w:p w14:paraId="3B9FA8A6" w14:textId="77777777" w:rsidR="00C87413" w:rsidRDefault="00C87413">
      <w:pPr>
        <w:pStyle w:val="Textoindependiente"/>
        <w:rPr>
          <w:sz w:val="20"/>
        </w:rPr>
      </w:pPr>
    </w:p>
    <w:p w14:paraId="7715C7D6" w14:textId="77777777" w:rsidR="00C87413" w:rsidRDefault="008355C8">
      <w:pPr>
        <w:pStyle w:val="Textoindependiente"/>
        <w:spacing w:before="214"/>
        <w:rPr>
          <w:sz w:val="20"/>
        </w:rPr>
      </w:pPr>
      <w:r>
        <w:rPr>
          <w:noProof/>
        </w:rPr>
        <mc:AlternateContent>
          <mc:Choice Requires="wpg">
            <w:drawing>
              <wp:anchor distT="0" distB="0" distL="0" distR="0" simplePos="0" relativeHeight="487771136" behindDoc="1" locked="0" layoutInCell="1" allowOverlap="1" wp14:anchorId="3FBCAE9C" wp14:editId="4483796D">
                <wp:simplePos x="0" y="0"/>
                <wp:positionH relativeFrom="page">
                  <wp:posOffset>780293</wp:posOffset>
                </wp:positionH>
                <wp:positionV relativeFrom="paragraph">
                  <wp:posOffset>299425</wp:posOffset>
                </wp:positionV>
                <wp:extent cx="6279515" cy="709930"/>
                <wp:effectExtent l="0" t="0" r="0" b="0"/>
                <wp:wrapTopAndBottom/>
                <wp:docPr id="1057" name="Group 10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09930"/>
                          <a:chOff x="0" y="0"/>
                          <a:chExt cx="6279515" cy="709930"/>
                        </a:xfrm>
                      </wpg:grpSpPr>
                      <wps:wsp>
                        <wps:cNvPr id="1058" name="Graphic 1058"/>
                        <wps:cNvSpPr/>
                        <wps:spPr>
                          <a:xfrm>
                            <a:off x="32" y="-40"/>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059" name="Graphic 1059"/>
                        <wps:cNvSpPr/>
                        <wps:spPr>
                          <a:xfrm>
                            <a:off x="14631" y="735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60" name="Graphic 1060"/>
                        <wps:cNvSpPr/>
                        <wps:spPr>
                          <a:xfrm>
                            <a:off x="-5" y="694967"/>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061" name="Graphic 1061"/>
                        <wps:cNvSpPr/>
                        <wps:spPr>
                          <a:xfrm>
                            <a:off x="14631" y="70235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62" name="Graphic 1062"/>
                        <wps:cNvSpPr/>
                        <wps:spPr>
                          <a:xfrm>
                            <a:off x="-5" y="23"/>
                            <a:ext cx="6279515" cy="709930"/>
                          </a:xfrm>
                          <a:custGeom>
                            <a:avLst/>
                            <a:gdLst/>
                            <a:ahLst/>
                            <a:cxnLst/>
                            <a:rect l="l" t="t" r="r" b="b"/>
                            <a:pathLst>
                              <a:path w="6279515" h="709930">
                                <a:moveTo>
                                  <a:pt x="14630" y="14630"/>
                                </a:moveTo>
                                <a:lnTo>
                                  <a:pt x="0" y="0"/>
                                </a:lnTo>
                                <a:lnTo>
                                  <a:pt x="0" y="709637"/>
                                </a:lnTo>
                                <a:lnTo>
                                  <a:pt x="14630" y="695007"/>
                                </a:lnTo>
                                <a:lnTo>
                                  <a:pt x="14630" y="14630"/>
                                </a:lnTo>
                                <a:close/>
                              </a:path>
                              <a:path w="6279515" h="709930">
                                <a:moveTo>
                                  <a:pt x="6279464" y="0"/>
                                </a:moveTo>
                                <a:lnTo>
                                  <a:pt x="6264834" y="14630"/>
                                </a:lnTo>
                                <a:lnTo>
                                  <a:pt x="6264834" y="695007"/>
                                </a:lnTo>
                                <a:lnTo>
                                  <a:pt x="6279464" y="709637"/>
                                </a:lnTo>
                                <a:lnTo>
                                  <a:pt x="6279464" y="0"/>
                                </a:lnTo>
                                <a:close/>
                              </a:path>
                            </a:pathLst>
                          </a:custGeom>
                          <a:solidFill>
                            <a:srgbClr val="CDD3D9"/>
                          </a:solidFill>
                        </wps:spPr>
                        <wps:bodyPr wrap="square" lIns="0" tIns="0" rIns="0" bIns="0" rtlCol="0">
                          <a:prstTxWarp prst="textNoShape">
                            <a:avLst/>
                          </a:prstTxWarp>
                          <a:noAutofit/>
                        </wps:bodyPr>
                      </wps:wsp>
                      <wps:wsp>
                        <wps:cNvPr id="1063" name="Textbox 1063"/>
                        <wps:cNvSpPr txBox="1"/>
                        <wps:spPr>
                          <a:xfrm>
                            <a:off x="14631" y="14666"/>
                            <a:ext cx="6250305" cy="680720"/>
                          </a:xfrm>
                          <a:prstGeom prst="rect">
                            <a:avLst/>
                          </a:prstGeom>
                        </wps:spPr>
                        <wps:txbx>
                          <w:txbxContent>
                            <w:p w14:paraId="1808A439" w14:textId="77777777" w:rsidR="00C87413" w:rsidRDefault="00C87413">
                              <w:pPr>
                                <w:rPr>
                                  <w:sz w:val="18"/>
                                </w:rPr>
                              </w:pPr>
                            </w:p>
                            <w:p w14:paraId="1E90E31E" w14:textId="77777777" w:rsidR="00C87413" w:rsidRDefault="00C87413">
                              <w:pPr>
                                <w:spacing w:before="8"/>
                                <w:rPr>
                                  <w:sz w:val="18"/>
                                </w:rPr>
                              </w:pPr>
                            </w:p>
                            <w:p w14:paraId="3765C985" w14:textId="77777777" w:rsidR="00C87413" w:rsidRDefault="008355C8">
                              <w:pPr>
                                <w:ind w:left="299"/>
                                <w:rPr>
                                  <w:sz w:val="18"/>
                                </w:rPr>
                              </w:pPr>
                              <w:r>
                                <w:rPr>
                                  <w:spacing w:val="-6"/>
                                  <w:sz w:val="18"/>
                                </w:rPr>
                                <w:t>No</w:t>
                              </w:r>
                              <w:r>
                                <w:rPr>
                                  <w:spacing w:val="-12"/>
                                  <w:sz w:val="18"/>
                                </w:rPr>
                                <w:t xml:space="preserve"> </w:t>
                              </w:r>
                              <w:r>
                                <w:rPr>
                                  <w:spacing w:val="-6"/>
                                  <w:sz w:val="18"/>
                                </w:rPr>
                                <w:t>se</w:t>
                              </w:r>
                              <w:r>
                                <w:rPr>
                                  <w:spacing w:val="-11"/>
                                  <w:sz w:val="18"/>
                                </w:rPr>
                                <w:t xml:space="preserve"> </w:t>
                              </w:r>
                              <w:r>
                                <w:rPr>
                                  <w:spacing w:val="-6"/>
                                  <w:sz w:val="18"/>
                                </w:rPr>
                                <w:t>admite</w:t>
                              </w:r>
                              <w:r>
                                <w:rPr>
                                  <w:spacing w:val="-11"/>
                                  <w:sz w:val="18"/>
                                </w:rPr>
                                <w:t xml:space="preserve"> </w:t>
                              </w:r>
                              <w:r>
                                <w:rPr>
                                  <w:spacing w:val="-6"/>
                                  <w:sz w:val="18"/>
                                </w:rPr>
                                <w:t>la</w:t>
                              </w:r>
                              <w:r>
                                <w:rPr>
                                  <w:spacing w:val="-11"/>
                                  <w:sz w:val="18"/>
                                </w:rPr>
                                <w:t xml:space="preserve"> </w:t>
                              </w:r>
                              <w:r>
                                <w:rPr>
                                  <w:spacing w:val="-6"/>
                                  <w:sz w:val="18"/>
                                </w:rPr>
                                <w:t>sustitución</w:t>
                              </w:r>
                              <w:r>
                                <w:rPr>
                                  <w:spacing w:val="-11"/>
                                  <w:sz w:val="18"/>
                                </w:rPr>
                                <w:t xml:space="preserve"> </w:t>
                              </w:r>
                              <w:r>
                                <w:rPr>
                                  <w:spacing w:val="-6"/>
                                  <w:sz w:val="18"/>
                                </w:rPr>
                                <w:t>del</w:t>
                              </w:r>
                              <w:r>
                                <w:rPr>
                                  <w:spacing w:val="-11"/>
                                  <w:sz w:val="18"/>
                                </w:rPr>
                                <w:t xml:space="preserve"> </w:t>
                              </w:r>
                              <w:r>
                                <w:rPr>
                                  <w:spacing w:val="-6"/>
                                  <w:sz w:val="18"/>
                                </w:rPr>
                                <w:t>5%</w:t>
                              </w:r>
                              <w:r>
                                <w:rPr>
                                  <w:spacing w:val="-11"/>
                                  <w:sz w:val="18"/>
                                </w:rPr>
                                <w:t xml:space="preserve"> </w:t>
                              </w:r>
                              <w:r>
                                <w:rPr>
                                  <w:spacing w:val="-6"/>
                                  <w:sz w:val="18"/>
                                </w:rPr>
                                <w:t>en</w:t>
                              </w:r>
                              <w:r>
                                <w:rPr>
                                  <w:spacing w:val="-12"/>
                                  <w:sz w:val="18"/>
                                </w:rPr>
                                <w:t xml:space="preserve"> </w:t>
                              </w:r>
                              <w:r>
                                <w:rPr>
                                  <w:spacing w:val="-6"/>
                                  <w:sz w:val="18"/>
                                </w:rPr>
                                <w:t>concepto</w:t>
                              </w:r>
                              <w:r>
                                <w:rPr>
                                  <w:spacing w:val="-11"/>
                                  <w:sz w:val="18"/>
                                </w:rPr>
                                <w:t xml:space="preserve"> </w:t>
                              </w:r>
                              <w:r>
                                <w:rPr>
                                  <w:spacing w:val="-6"/>
                                  <w:sz w:val="18"/>
                                </w:rPr>
                                <w:t>de</w:t>
                              </w:r>
                              <w:r>
                                <w:rPr>
                                  <w:spacing w:val="-11"/>
                                  <w:sz w:val="18"/>
                                </w:rPr>
                                <w:t xml:space="preserve"> </w:t>
                              </w:r>
                              <w:r>
                                <w:rPr>
                                  <w:spacing w:val="-6"/>
                                  <w:sz w:val="18"/>
                                </w:rPr>
                                <w:t>fondo</w:t>
                              </w:r>
                              <w:r>
                                <w:rPr>
                                  <w:spacing w:val="-11"/>
                                  <w:sz w:val="18"/>
                                </w:rPr>
                                <w:t xml:space="preserve"> </w:t>
                              </w:r>
                              <w:r>
                                <w:rPr>
                                  <w:spacing w:val="-6"/>
                                  <w:sz w:val="18"/>
                                </w:rPr>
                                <w:t>de</w:t>
                              </w:r>
                              <w:r>
                                <w:rPr>
                                  <w:spacing w:val="-11"/>
                                  <w:sz w:val="18"/>
                                </w:rPr>
                                <w:t xml:space="preserve"> </w:t>
                              </w:r>
                              <w:r>
                                <w:rPr>
                                  <w:spacing w:val="-6"/>
                                  <w:sz w:val="18"/>
                                </w:rPr>
                                <w:t>reparo</w:t>
                              </w:r>
                              <w:r>
                                <w:rPr>
                                  <w:spacing w:val="-11"/>
                                  <w:sz w:val="18"/>
                                </w:rPr>
                                <w:t xml:space="preserve"> </w:t>
                              </w:r>
                              <w:r>
                                <w:rPr>
                                  <w:spacing w:val="-6"/>
                                  <w:sz w:val="18"/>
                                </w:rPr>
                                <w:t>por</w:t>
                              </w:r>
                              <w:r>
                                <w:rPr>
                                  <w:spacing w:val="-11"/>
                                  <w:sz w:val="18"/>
                                </w:rPr>
                                <w:t xml:space="preserve"> </w:t>
                              </w:r>
                              <w:r>
                                <w:rPr>
                                  <w:spacing w:val="-6"/>
                                  <w:sz w:val="18"/>
                                </w:rPr>
                                <w:t>una</w:t>
                              </w:r>
                              <w:r>
                                <w:rPr>
                                  <w:spacing w:val="-12"/>
                                  <w:sz w:val="18"/>
                                </w:rPr>
                                <w:t xml:space="preserve"> </w:t>
                              </w:r>
                              <w:r>
                                <w:rPr>
                                  <w:spacing w:val="-6"/>
                                  <w:sz w:val="18"/>
                                </w:rPr>
                                <w:t>póliza</w:t>
                              </w:r>
                              <w:r>
                                <w:rPr>
                                  <w:spacing w:val="-11"/>
                                  <w:sz w:val="18"/>
                                </w:rPr>
                                <w:t xml:space="preserve"> </w:t>
                              </w:r>
                              <w:r>
                                <w:rPr>
                                  <w:spacing w:val="-6"/>
                                  <w:sz w:val="18"/>
                                </w:rPr>
                                <w:t>de</w:t>
                              </w:r>
                              <w:r>
                                <w:rPr>
                                  <w:spacing w:val="-11"/>
                                  <w:sz w:val="18"/>
                                </w:rPr>
                                <w:t xml:space="preserve"> </w:t>
                              </w:r>
                              <w:r>
                                <w:rPr>
                                  <w:spacing w:val="-6"/>
                                  <w:sz w:val="18"/>
                                </w:rPr>
                                <w:t>seguros</w:t>
                              </w:r>
                            </w:p>
                          </w:txbxContent>
                        </wps:txbx>
                        <wps:bodyPr wrap="square" lIns="0" tIns="0" rIns="0" bIns="0" rtlCol="0">
                          <a:noAutofit/>
                        </wps:bodyPr>
                      </wps:wsp>
                    </wpg:wgp>
                  </a:graphicData>
                </a:graphic>
              </wp:anchor>
            </w:drawing>
          </mc:Choice>
          <mc:Fallback>
            <w:pict>
              <v:group w14:anchorId="3FBCAE9C" id="Group 1057" o:spid="_x0000_s1427" style="position:absolute;margin-left:61.45pt;margin-top:23.6pt;width:494.45pt;height:55.9pt;z-index:-15545344;mso-wrap-distance-left:0;mso-wrap-distance-right:0;mso-position-horizontal-relative:page;mso-position-vertical-relative:text" coordsize="62795,7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">
                <v:shape id="Graphic 1058" o:spid="_x0000_s1428"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" path="m14592,l,,14592,14592,14592,xem6279400,r-14605,l6264795,14592,6279400,xe" fillcolor="#cdd3d9" stroked="f">
                  <v:path arrowok="t"/>
                </v:shape>
                <v:shape id="Graphic 1059" o:spid="_x0000_s1429"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" path="m,l6250207,e" filled="f" strokecolor="#cdd3d9" strokeweight=".40642mm">
                  <v:stroke dashstyle="longDash"/>
                  <v:path arrowok="t"/>
                </v:shape>
                <v:shape id="Graphic 1060" o:spid="_x0000_s1430" style="position:absolute;top:694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" path="m14630,l,14592r14630,l14630,xem6279464,14592l6264872,r-38,14592l6279464,14592xe" fillcolor="#cdd3d9" stroked="f">
                  <v:path arrowok="t"/>
                </v:shape>
                <v:shape id="Graphic 1061" o:spid="_x0000_s1431" style="position:absolute;left:146;top:702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" path="m,l6250207,e" filled="f" strokecolor="#cdd3d9" strokeweight=".40642mm">
                  <v:stroke dashstyle="longDash"/>
                  <v:path arrowok="t"/>
                </v:shape>
                <v:shape id="Graphic 1062" o:spid="_x0000_s1432" style="position:absolute;width:62795;height:7099;visibility:visible;mso-wrap-style:square;v-text-anchor:top" coordsize="6279515,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" path="m14630,14630l,,,709637,14630,695007r,-680377xem6279464,r-14630,14630l6264834,695007r14630,14630l6279464,xe" fillcolor="#cdd3d9" stroked="f">
                  <v:path arrowok="t"/>
                </v:shape>
                <v:shape id="Textbox 1063" o:spid="_x0000_s1433" type="#_x0000_t202" style="position:absolute;left:146;top:146;width:62503;height:6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" filled="f" stroked="f">
                  <v:textbox inset="0,0,0,0">
                    <w:txbxContent>
                      <w:p w14:paraId="1808A439" w14:textId="77777777" w:rsidR="00C87413" w:rsidRDefault="00C87413">
                        <w:pPr>
                          <w:rPr>
                            <w:sz w:val="18"/>
                          </w:rPr>
                        </w:pPr>
                      </w:p>
                      <w:p w14:paraId="1E90E31E" w14:textId="77777777" w:rsidR="00C87413" w:rsidRDefault="00C87413">
                        <w:pPr>
                          <w:spacing w:before="8"/>
                          <w:rPr>
                            <w:sz w:val="18"/>
                          </w:rPr>
                        </w:pPr>
                      </w:p>
                      <w:p w14:paraId="3765C985" w14:textId="77777777" w:rsidR="00C87413" w:rsidRDefault="008355C8">
                        <w:pPr>
                          <w:ind w:left="299"/>
                          <w:rPr>
                            <w:sz w:val="18"/>
                          </w:rPr>
                        </w:pPr>
                        <w:r>
                          <w:rPr>
                            <w:spacing w:val="-6"/>
                            <w:sz w:val="18"/>
                          </w:rPr>
                          <w:t>No</w:t>
                        </w:r>
                        <w:r>
                          <w:rPr>
                            <w:spacing w:val="-12"/>
                            <w:sz w:val="18"/>
                          </w:rPr>
                          <w:t xml:space="preserve"> </w:t>
                        </w:r>
                        <w:r>
                          <w:rPr>
                            <w:spacing w:val="-6"/>
                            <w:sz w:val="18"/>
                          </w:rPr>
                          <w:t>se</w:t>
                        </w:r>
                        <w:r>
                          <w:rPr>
                            <w:spacing w:val="-11"/>
                            <w:sz w:val="18"/>
                          </w:rPr>
                          <w:t xml:space="preserve"> </w:t>
                        </w:r>
                        <w:r>
                          <w:rPr>
                            <w:spacing w:val="-6"/>
                            <w:sz w:val="18"/>
                          </w:rPr>
                          <w:t>admite</w:t>
                        </w:r>
                        <w:r>
                          <w:rPr>
                            <w:spacing w:val="-11"/>
                            <w:sz w:val="18"/>
                          </w:rPr>
                          <w:t xml:space="preserve"> </w:t>
                        </w:r>
                        <w:r>
                          <w:rPr>
                            <w:spacing w:val="-6"/>
                            <w:sz w:val="18"/>
                          </w:rPr>
                          <w:t>la</w:t>
                        </w:r>
                        <w:r>
                          <w:rPr>
                            <w:spacing w:val="-11"/>
                            <w:sz w:val="18"/>
                          </w:rPr>
                          <w:t xml:space="preserve"> </w:t>
                        </w:r>
                        <w:r>
                          <w:rPr>
                            <w:spacing w:val="-6"/>
                            <w:sz w:val="18"/>
                          </w:rPr>
                          <w:t>sustitución</w:t>
                        </w:r>
                        <w:r>
                          <w:rPr>
                            <w:spacing w:val="-11"/>
                            <w:sz w:val="18"/>
                          </w:rPr>
                          <w:t xml:space="preserve"> </w:t>
                        </w:r>
                        <w:r>
                          <w:rPr>
                            <w:spacing w:val="-6"/>
                            <w:sz w:val="18"/>
                          </w:rPr>
                          <w:t>del</w:t>
                        </w:r>
                        <w:r>
                          <w:rPr>
                            <w:spacing w:val="-11"/>
                            <w:sz w:val="18"/>
                          </w:rPr>
                          <w:t xml:space="preserve"> </w:t>
                        </w:r>
                        <w:r>
                          <w:rPr>
                            <w:spacing w:val="-6"/>
                            <w:sz w:val="18"/>
                          </w:rPr>
                          <w:t>5%</w:t>
                        </w:r>
                        <w:r>
                          <w:rPr>
                            <w:spacing w:val="-11"/>
                            <w:sz w:val="18"/>
                          </w:rPr>
                          <w:t xml:space="preserve"> </w:t>
                        </w:r>
                        <w:r>
                          <w:rPr>
                            <w:spacing w:val="-6"/>
                            <w:sz w:val="18"/>
                          </w:rPr>
                          <w:t>en</w:t>
                        </w:r>
                        <w:r>
                          <w:rPr>
                            <w:spacing w:val="-12"/>
                            <w:sz w:val="18"/>
                          </w:rPr>
                          <w:t xml:space="preserve"> </w:t>
                        </w:r>
                        <w:r>
                          <w:rPr>
                            <w:spacing w:val="-6"/>
                            <w:sz w:val="18"/>
                          </w:rPr>
                          <w:t>concepto</w:t>
                        </w:r>
                        <w:r>
                          <w:rPr>
                            <w:spacing w:val="-11"/>
                            <w:sz w:val="18"/>
                          </w:rPr>
                          <w:t xml:space="preserve"> </w:t>
                        </w:r>
                        <w:r>
                          <w:rPr>
                            <w:spacing w:val="-6"/>
                            <w:sz w:val="18"/>
                          </w:rPr>
                          <w:t>de</w:t>
                        </w:r>
                        <w:r>
                          <w:rPr>
                            <w:spacing w:val="-11"/>
                            <w:sz w:val="18"/>
                          </w:rPr>
                          <w:t xml:space="preserve"> </w:t>
                        </w:r>
                        <w:r>
                          <w:rPr>
                            <w:spacing w:val="-6"/>
                            <w:sz w:val="18"/>
                          </w:rPr>
                          <w:t>fondo</w:t>
                        </w:r>
                        <w:r>
                          <w:rPr>
                            <w:spacing w:val="-11"/>
                            <w:sz w:val="18"/>
                          </w:rPr>
                          <w:t xml:space="preserve"> </w:t>
                        </w:r>
                        <w:r>
                          <w:rPr>
                            <w:spacing w:val="-6"/>
                            <w:sz w:val="18"/>
                          </w:rPr>
                          <w:t>de</w:t>
                        </w:r>
                        <w:r>
                          <w:rPr>
                            <w:spacing w:val="-11"/>
                            <w:sz w:val="18"/>
                          </w:rPr>
                          <w:t xml:space="preserve"> </w:t>
                        </w:r>
                        <w:r>
                          <w:rPr>
                            <w:spacing w:val="-6"/>
                            <w:sz w:val="18"/>
                          </w:rPr>
                          <w:t>reparo</w:t>
                        </w:r>
                        <w:r>
                          <w:rPr>
                            <w:spacing w:val="-11"/>
                            <w:sz w:val="18"/>
                          </w:rPr>
                          <w:t xml:space="preserve"> </w:t>
                        </w:r>
                        <w:r>
                          <w:rPr>
                            <w:spacing w:val="-6"/>
                            <w:sz w:val="18"/>
                          </w:rPr>
                          <w:t>por</w:t>
                        </w:r>
                        <w:r>
                          <w:rPr>
                            <w:spacing w:val="-11"/>
                            <w:sz w:val="18"/>
                          </w:rPr>
                          <w:t xml:space="preserve"> </w:t>
                        </w:r>
                        <w:r>
                          <w:rPr>
                            <w:spacing w:val="-6"/>
                            <w:sz w:val="18"/>
                          </w:rPr>
                          <w:t>una</w:t>
                        </w:r>
                        <w:r>
                          <w:rPr>
                            <w:spacing w:val="-12"/>
                            <w:sz w:val="18"/>
                          </w:rPr>
                          <w:t xml:space="preserve"> </w:t>
                        </w:r>
                        <w:r>
                          <w:rPr>
                            <w:spacing w:val="-6"/>
                            <w:sz w:val="18"/>
                          </w:rPr>
                          <w:t>póliza</w:t>
                        </w:r>
                        <w:r>
                          <w:rPr>
                            <w:spacing w:val="-11"/>
                            <w:sz w:val="18"/>
                          </w:rPr>
                          <w:t xml:space="preserve"> </w:t>
                        </w:r>
                        <w:r>
                          <w:rPr>
                            <w:spacing w:val="-6"/>
                            <w:sz w:val="18"/>
                          </w:rPr>
                          <w:t>de</w:t>
                        </w:r>
                        <w:r>
                          <w:rPr>
                            <w:spacing w:val="-11"/>
                            <w:sz w:val="18"/>
                          </w:rPr>
                          <w:t xml:space="preserve"> </w:t>
                        </w:r>
                        <w:r>
                          <w:rPr>
                            <w:spacing w:val="-6"/>
                            <w:sz w:val="18"/>
                          </w:rPr>
                          <w:t>seguros</w:t>
                        </w:r>
                      </w:p>
                    </w:txbxContent>
                  </v:textbox>
                </v:shape>
                <w10:wrap type="topAndBottom" anchorx="page"/>
              </v:group>
            </w:pict>
          </mc:Fallback>
        </mc:AlternateContent>
      </w:r>
      <w:r>
        <w:rPr>
          <w:noProof/>
        </w:rPr>
        <mc:AlternateContent>
          <mc:Choice Requires="wpg">
            <w:drawing>
              <wp:anchor distT="0" distB="0" distL="0" distR="0" simplePos="0" relativeHeight="487771648" behindDoc="1" locked="0" layoutInCell="1" allowOverlap="1" wp14:anchorId="02D633E0" wp14:editId="6E90D3B7">
                <wp:simplePos x="0" y="0"/>
                <wp:positionH relativeFrom="page">
                  <wp:posOffset>780293</wp:posOffset>
                </wp:positionH>
                <wp:positionV relativeFrom="paragraph">
                  <wp:posOffset>1235871</wp:posOffset>
                </wp:positionV>
                <wp:extent cx="6279515" cy="15240"/>
                <wp:effectExtent l="0" t="0" r="0" b="0"/>
                <wp:wrapTopAndBottom/>
                <wp:docPr id="1064" name="Group 10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065" name="Graphic 1065"/>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066" name="Graphic 1066"/>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067" name="Graphic 1067"/>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068" name="Graphic 1068"/>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1C914B8D" id="Group 1064" o:spid="_x0000_s1026" style="position:absolute;margin-left:61.45pt;margin-top:97.3pt;width:494.45pt;height:1.2pt;z-index:-1554483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">
                <v:shape id="Graphic 1065"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" path="m6272154,7315l,7315,,,6279470,r-7316,7315xe" fillcolor="#999" stroked="f">
                  <v:path arrowok="t"/>
                </v:shape>
                <v:shape id="Graphic 1066"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" path="m6279470,7315l,7315,7315,,6279470,r,7315xe" fillcolor="#ededed" stroked="f">
                  <v:path arrowok="t"/>
                </v:shape>
                <v:shape id="Graphic 1067"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" path="m,14631l,,7315,r,7315l,14631xe" fillcolor="#999" stroked="f">
                  <v:path arrowok="t"/>
                </v:shape>
                <v:shape id="Graphic 1068"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" path="m7315,14631l,14631,,7315,7315,r,14631xe" fillcolor="#ededed" stroked="f">
                  <v:path arrowok="t"/>
                </v:shape>
                <w10:wrap type="topAndBottom" anchorx="page"/>
              </v:group>
            </w:pict>
          </mc:Fallback>
        </mc:AlternateContent>
      </w:r>
    </w:p>
    <w:p w14:paraId="19A04D4A" w14:textId="77777777" w:rsidR="00C87413" w:rsidRDefault="00C87413">
      <w:pPr>
        <w:pStyle w:val="Textoindependiente"/>
        <w:spacing w:before="100"/>
        <w:rPr>
          <w:sz w:val="20"/>
        </w:rPr>
      </w:pPr>
    </w:p>
    <w:p w14:paraId="35C1BCC4" w14:textId="77777777" w:rsidR="00C87413" w:rsidRDefault="00C87413">
      <w:pPr>
        <w:pStyle w:val="Textoindependiente"/>
        <w:spacing w:before="51"/>
        <w:rPr>
          <w:sz w:val="27"/>
        </w:rPr>
      </w:pPr>
    </w:p>
    <w:p w14:paraId="64737D79" w14:textId="77777777" w:rsidR="00C87413" w:rsidRDefault="008355C8">
      <w:pPr>
        <w:ind w:left="102"/>
        <w:rPr>
          <w:sz w:val="27"/>
        </w:rPr>
      </w:pPr>
      <w:r>
        <w:rPr>
          <w:w w:val="90"/>
          <w:sz w:val="27"/>
          <w:u w:val="single"/>
        </w:rPr>
        <w:t>Contenido</w:t>
      </w:r>
      <w:r>
        <w:rPr>
          <w:spacing w:val="-4"/>
          <w:sz w:val="27"/>
          <w:u w:val="single"/>
        </w:rPr>
        <w:t xml:space="preserve"> </w:t>
      </w:r>
      <w:r>
        <w:rPr>
          <w:w w:val="90"/>
          <w:sz w:val="27"/>
          <w:u w:val="single"/>
        </w:rPr>
        <w:t>y</w:t>
      </w:r>
      <w:r>
        <w:rPr>
          <w:spacing w:val="-3"/>
          <w:sz w:val="27"/>
          <w:u w:val="single"/>
        </w:rPr>
        <w:t xml:space="preserve"> </w:t>
      </w:r>
      <w:r>
        <w:rPr>
          <w:w w:val="90"/>
          <w:sz w:val="27"/>
          <w:u w:val="single"/>
        </w:rPr>
        <w:t>características</w:t>
      </w:r>
      <w:r>
        <w:rPr>
          <w:spacing w:val="-4"/>
          <w:sz w:val="27"/>
          <w:u w:val="single"/>
        </w:rPr>
        <w:t xml:space="preserve"> </w:t>
      </w:r>
      <w:r>
        <w:rPr>
          <w:w w:val="90"/>
          <w:sz w:val="27"/>
          <w:u w:val="single"/>
        </w:rPr>
        <w:t>de</w:t>
      </w:r>
      <w:r>
        <w:rPr>
          <w:spacing w:val="-3"/>
          <w:sz w:val="27"/>
          <w:u w:val="single"/>
        </w:rPr>
        <w:t xml:space="preserve"> </w:t>
      </w:r>
      <w:r>
        <w:rPr>
          <w:w w:val="90"/>
          <w:sz w:val="27"/>
          <w:u w:val="single"/>
        </w:rPr>
        <w:t>los</w:t>
      </w:r>
      <w:r>
        <w:rPr>
          <w:spacing w:val="-3"/>
          <w:sz w:val="27"/>
          <w:u w:val="single"/>
        </w:rPr>
        <w:t xml:space="preserve"> </w:t>
      </w:r>
      <w:r>
        <w:rPr>
          <w:spacing w:val="-2"/>
          <w:w w:val="90"/>
          <w:sz w:val="27"/>
          <w:u w:val="single"/>
        </w:rPr>
        <w:t>precios</w:t>
      </w:r>
    </w:p>
    <w:p w14:paraId="3DA175BB" w14:textId="77777777" w:rsidR="00C87413" w:rsidRDefault="00C87413">
      <w:pPr>
        <w:pStyle w:val="Textoindependiente"/>
        <w:spacing w:before="184"/>
      </w:pPr>
    </w:p>
    <w:p w14:paraId="762E5A8D" w14:textId="77777777" w:rsidR="00C87413" w:rsidRDefault="008355C8">
      <w:pPr>
        <w:pStyle w:val="Textoindependiente"/>
        <w:ind w:left="108"/>
      </w:pPr>
      <w:r>
        <w:rPr>
          <w:spacing w:val="-6"/>
        </w:rPr>
        <w:t>Los precios comprenden los siguientes criterios:</w:t>
      </w:r>
    </w:p>
    <w:p w14:paraId="6B54C855" w14:textId="77777777" w:rsidR="00C87413" w:rsidRDefault="008355C8">
      <w:pPr>
        <w:pStyle w:val="Textoindependiente"/>
        <w:spacing w:before="118"/>
        <w:rPr>
          <w:sz w:val="20"/>
        </w:rPr>
      </w:pPr>
      <w:r>
        <w:rPr>
          <w:noProof/>
        </w:rPr>
        <mc:AlternateContent>
          <mc:Choice Requires="wpg">
            <w:drawing>
              <wp:anchor distT="0" distB="0" distL="0" distR="0" simplePos="0" relativeHeight="487772160" behindDoc="1" locked="0" layoutInCell="1" allowOverlap="1" wp14:anchorId="45170E4A" wp14:editId="208C1290">
                <wp:simplePos x="0" y="0"/>
                <wp:positionH relativeFrom="page">
                  <wp:posOffset>780293</wp:posOffset>
                </wp:positionH>
                <wp:positionV relativeFrom="paragraph">
                  <wp:posOffset>238224</wp:posOffset>
                </wp:positionV>
                <wp:extent cx="6279515" cy="558800"/>
                <wp:effectExtent l="0" t="0" r="0" b="0"/>
                <wp:wrapTopAndBottom/>
                <wp:docPr id="1069" name="Group 10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070" name="Graphic 1070"/>
                        <wps:cNvSpPr/>
                        <wps:spPr>
                          <a:xfrm>
                            <a:off x="32" y="-50"/>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605"/>
                                </a:lnTo>
                                <a:lnTo>
                                  <a:pt x="6279400" y="0"/>
                                </a:lnTo>
                                <a:close/>
                              </a:path>
                            </a:pathLst>
                          </a:custGeom>
                          <a:solidFill>
                            <a:srgbClr val="CDD3D9"/>
                          </a:solidFill>
                        </wps:spPr>
                        <wps:bodyPr wrap="square" lIns="0" tIns="0" rIns="0" bIns="0" rtlCol="0">
                          <a:prstTxWarp prst="textNoShape">
                            <a:avLst/>
                          </a:prstTxWarp>
                          <a:noAutofit/>
                        </wps:bodyPr>
                      </wps:wsp>
                      <wps:wsp>
                        <wps:cNvPr id="1071" name="Graphic 1071"/>
                        <wps:cNvSpPr/>
                        <wps:spPr>
                          <a:xfrm>
                            <a:off x="14631" y="735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72" name="Graphic 1072"/>
                        <wps:cNvSpPr/>
                        <wps:spPr>
                          <a:xfrm>
                            <a:off x="-5" y="543763"/>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073" name="Graphic 1073"/>
                        <wps:cNvSpPr/>
                        <wps:spPr>
                          <a:xfrm>
                            <a:off x="14631" y="55116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74" name="Graphic 1074"/>
                        <wps:cNvSpPr/>
                        <wps:spPr>
                          <a:xfrm>
                            <a:off x="-5" y="13"/>
                            <a:ext cx="6279515" cy="558800"/>
                          </a:xfrm>
                          <a:custGeom>
                            <a:avLst/>
                            <a:gdLst/>
                            <a:ahLst/>
                            <a:cxnLst/>
                            <a:rect l="l" t="t" r="r" b="b"/>
                            <a:pathLst>
                              <a:path w="6279515" h="558800">
                                <a:moveTo>
                                  <a:pt x="14630" y="14643"/>
                                </a:moveTo>
                                <a:lnTo>
                                  <a:pt x="0" y="0"/>
                                </a:lnTo>
                                <a:lnTo>
                                  <a:pt x="0" y="558457"/>
                                </a:lnTo>
                                <a:lnTo>
                                  <a:pt x="14630" y="543814"/>
                                </a:lnTo>
                                <a:lnTo>
                                  <a:pt x="14630" y="14643"/>
                                </a:lnTo>
                                <a:close/>
                              </a:path>
                              <a:path w="6279515" h="558800">
                                <a:moveTo>
                                  <a:pt x="6279464" y="0"/>
                                </a:moveTo>
                                <a:lnTo>
                                  <a:pt x="6264834" y="14643"/>
                                </a:lnTo>
                                <a:lnTo>
                                  <a:pt x="6264834" y="543814"/>
                                </a:lnTo>
                                <a:lnTo>
                                  <a:pt x="6279464" y="558457"/>
                                </a:lnTo>
                                <a:lnTo>
                                  <a:pt x="6279464" y="0"/>
                                </a:lnTo>
                                <a:close/>
                              </a:path>
                            </a:pathLst>
                          </a:custGeom>
                          <a:solidFill>
                            <a:srgbClr val="CDD3D9"/>
                          </a:solidFill>
                        </wps:spPr>
                        <wps:bodyPr wrap="square" lIns="0" tIns="0" rIns="0" bIns="0" rtlCol="0">
                          <a:prstTxWarp prst="textNoShape">
                            <a:avLst/>
                          </a:prstTxWarp>
                          <a:noAutofit/>
                        </wps:bodyPr>
                      </wps:wsp>
                      <wps:wsp>
                        <wps:cNvPr id="1075" name="Textbox 1075"/>
                        <wps:cNvSpPr txBox="1"/>
                        <wps:spPr>
                          <a:xfrm>
                            <a:off x="14631" y="14666"/>
                            <a:ext cx="6250305" cy="529590"/>
                          </a:xfrm>
                          <a:prstGeom prst="rect">
                            <a:avLst/>
                          </a:prstGeom>
                        </wps:spPr>
                        <wps:txbx>
                          <w:txbxContent>
                            <w:p w14:paraId="6D51DC57" w14:textId="77777777" w:rsidR="00C87413" w:rsidRDefault="00C87413">
                              <w:pPr>
                                <w:spacing w:before="98"/>
                                <w:rPr>
                                  <w:sz w:val="18"/>
                                </w:rPr>
                              </w:pPr>
                            </w:p>
                            <w:p w14:paraId="787EF175" w14:textId="77777777" w:rsidR="00C87413" w:rsidRDefault="008355C8">
                              <w:pPr>
                                <w:ind w:left="299"/>
                                <w:rPr>
                                  <w:sz w:val="18"/>
                                </w:rPr>
                              </w:pPr>
                              <w:r>
                                <w:rPr>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w:pict>
              <v:group w14:anchorId="45170E4A" id="Group 1069" o:spid="_x0000_s1434" style="position:absolute;margin-left:61.45pt;margin-top:18.75pt;width:494.45pt;height:44pt;z-index:-15544320;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">
                <v:shape id="Graphic 1070" o:spid="_x0000_s1435"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" path="m14592,l,,14592,14605,14592,xem6279400,r-14605,l6264795,14605,6279400,xe" fillcolor="#cdd3d9" stroked="f">
                  <v:path arrowok="t"/>
                </v:shape>
                <v:shape id="Graphic 1071" o:spid="_x0000_s1436"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" path="m,l6250207,e" filled="f" strokecolor="#cdd3d9" strokeweight=".40642mm">
                  <v:stroke dashstyle="longDash"/>
                  <v:path arrowok="t"/>
                </v:shape>
                <v:shape id="Graphic 1072" o:spid="_x0000_s1437" style="position:absolute;top:54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" path="m14630,l,14605r14630,l14630,xem6279464,14605l6264872,r-38,14605l6279464,14605xe" fillcolor="#cdd3d9" stroked="f">
                  <v:path arrowok="t"/>
                </v:shape>
                <v:shape id="Graphic 1073" o:spid="_x0000_s1438"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" path="m,l6250207,e" filled="f" strokecolor="#cdd3d9" strokeweight=".40642mm">
                  <v:stroke dashstyle="longDash"/>
                  <v:path arrowok="t"/>
                </v:shape>
                <v:shape id="Graphic 1074" o:spid="_x0000_s1439"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" path="m14630,14643l,,,558457,14630,543814r,-529171xem6279464,r-14630,14643l6264834,543814r14630,14643l6279464,xe" fillcolor="#cdd3d9" stroked="f">
                  <v:path arrowok="t"/>
                </v:shape>
                <v:shape id="Textbox 1075" o:spid="_x0000_s1440"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" filled="f" stroked="f">
                  <v:textbox inset="0,0,0,0">
                    <w:txbxContent>
                      <w:p w14:paraId="6D51DC57" w14:textId="77777777" w:rsidR="00C87413" w:rsidRDefault="00C87413">
                        <w:pPr>
                          <w:spacing w:before="98"/>
                          <w:rPr>
                            <w:sz w:val="18"/>
                          </w:rPr>
                        </w:pPr>
                      </w:p>
                      <w:p w14:paraId="787EF175" w14:textId="77777777" w:rsidR="00C87413" w:rsidRDefault="008355C8">
                        <w:pPr>
                          <w:ind w:left="299"/>
                          <w:rPr>
                            <w:sz w:val="18"/>
                          </w:rPr>
                        </w:pPr>
                        <w:r>
                          <w:rPr>
                            <w:sz w:val="18"/>
                          </w:rPr>
                          <w:t>No</w:t>
                        </w:r>
                        <w:r>
                          <w:rPr>
                            <w:spacing w:val="-17"/>
                            <w:sz w:val="18"/>
                          </w:rPr>
                          <w:t xml:space="preserve"> </w:t>
                        </w:r>
                        <w:r>
                          <w:rPr>
                            <w:spacing w:val="-2"/>
                            <w:sz w:val="18"/>
                          </w:rPr>
                          <w:t>Aplica</w:t>
                        </w:r>
                      </w:p>
                    </w:txbxContent>
                  </v:textbox>
                </v:shape>
                <w10:wrap type="topAndBottom" anchorx="page"/>
              </v:group>
            </w:pict>
          </mc:Fallback>
        </mc:AlternateContent>
      </w:r>
    </w:p>
    <w:p w14:paraId="2E96617C" w14:textId="77777777" w:rsidR="00C87413" w:rsidRDefault="00C87413">
      <w:pPr>
        <w:pStyle w:val="Textoindependiente"/>
        <w:spacing w:before="155"/>
      </w:pPr>
    </w:p>
    <w:p w14:paraId="5A26AE95" w14:textId="77777777" w:rsidR="00C87413" w:rsidRDefault="008355C8">
      <w:pPr>
        <w:pStyle w:val="Textoindependiente"/>
        <w:spacing w:line="268" w:lineRule="auto"/>
        <w:ind w:left="684" w:right="267"/>
        <w:jc w:val="both"/>
      </w:pPr>
      <w:r>
        <w:rPr>
          <w:spacing w:val="-6"/>
        </w:rPr>
        <w:t xml:space="preserve">Salvo disposición contraria en la presente cláusula, se considerará que los precios comprenden todos los gastos resultantes </w:t>
      </w:r>
      <w:r>
        <w:rPr>
          <w:spacing w:val="-4"/>
        </w:rPr>
        <w:t>de</w:t>
      </w:r>
      <w:r>
        <w:rPr>
          <w:spacing w:val="-6"/>
        </w:rPr>
        <w:t xml:space="preserve"> </w:t>
      </w:r>
      <w:r>
        <w:rPr>
          <w:spacing w:val="-4"/>
        </w:rPr>
        <w:t>la</w:t>
      </w:r>
      <w:r>
        <w:rPr>
          <w:spacing w:val="-6"/>
        </w:rPr>
        <w:t xml:space="preserve"> </w:t>
      </w:r>
      <w:r>
        <w:rPr>
          <w:spacing w:val="-4"/>
        </w:rPr>
        <w:t>ejecución</w:t>
      </w:r>
      <w:r>
        <w:rPr>
          <w:spacing w:val="-6"/>
        </w:rPr>
        <w:t xml:space="preserve"> </w:t>
      </w:r>
      <w:r>
        <w:rPr>
          <w:spacing w:val="-4"/>
        </w:rPr>
        <w:t>de</w:t>
      </w:r>
      <w:r>
        <w:rPr>
          <w:spacing w:val="-6"/>
        </w:rPr>
        <w:t xml:space="preserve"> </w:t>
      </w:r>
      <w:r>
        <w:rPr>
          <w:spacing w:val="-4"/>
        </w:rPr>
        <w:t>las</w:t>
      </w:r>
      <w:r>
        <w:rPr>
          <w:spacing w:val="-6"/>
        </w:rPr>
        <w:t xml:space="preserve"> </w:t>
      </w:r>
      <w:r>
        <w:rPr>
          <w:spacing w:val="-4"/>
        </w:rPr>
        <w:t>obras,</w:t>
      </w:r>
      <w:r>
        <w:rPr>
          <w:spacing w:val="-6"/>
        </w:rPr>
        <w:t xml:space="preserve"> </w:t>
      </w:r>
      <w:r>
        <w:rPr>
          <w:spacing w:val="-4"/>
        </w:rPr>
        <w:t>incluidos</w:t>
      </w:r>
      <w:r>
        <w:rPr>
          <w:spacing w:val="-6"/>
        </w:rPr>
        <w:t xml:space="preserve"> </w:t>
      </w:r>
      <w:r>
        <w:rPr>
          <w:spacing w:val="-4"/>
        </w:rPr>
        <w:t>los</w:t>
      </w:r>
      <w:r>
        <w:rPr>
          <w:spacing w:val="-6"/>
        </w:rPr>
        <w:t xml:space="preserve"> </w:t>
      </w:r>
      <w:r>
        <w:rPr>
          <w:spacing w:val="-4"/>
        </w:rPr>
        <w:t>gastos</w:t>
      </w:r>
      <w:r>
        <w:rPr>
          <w:spacing w:val="-6"/>
        </w:rPr>
        <w:t xml:space="preserve"> </w:t>
      </w:r>
      <w:r>
        <w:rPr>
          <w:spacing w:val="-4"/>
        </w:rPr>
        <w:t>generales</w:t>
      </w:r>
      <w:r>
        <w:rPr>
          <w:spacing w:val="-6"/>
        </w:rPr>
        <w:t xml:space="preserve"> </w:t>
      </w:r>
      <w:r>
        <w:rPr>
          <w:spacing w:val="-4"/>
        </w:rPr>
        <w:t>y</w:t>
      </w:r>
      <w:r>
        <w:rPr>
          <w:spacing w:val="-6"/>
        </w:rPr>
        <w:t xml:space="preserve"> </w:t>
      </w:r>
      <w:r>
        <w:rPr>
          <w:spacing w:val="-4"/>
        </w:rPr>
        <w:t>todos</w:t>
      </w:r>
      <w:r>
        <w:rPr>
          <w:spacing w:val="-6"/>
        </w:rPr>
        <w:t xml:space="preserve"> </w:t>
      </w:r>
      <w:r>
        <w:rPr>
          <w:spacing w:val="-4"/>
        </w:rPr>
        <w:t>los</w:t>
      </w:r>
      <w:r>
        <w:rPr>
          <w:spacing w:val="-6"/>
        </w:rPr>
        <w:t xml:space="preserve"> </w:t>
      </w:r>
      <w:r>
        <w:rPr>
          <w:spacing w:val="-4"/>
        </w:rPr>
        <w:t>impuestos,</w:t>
      </w:r>
      <w:r>
        <w:rPr>
          <w:spacing w:val="-6"/>
        </w:rPr>
        <w:t xml:space="preserve"> </w:t>
      </w:r>
      <w:r>
        <w:rPr>
          <w:spacing w:val="-4"/>
        </w:rPr>
        <w:t>derechos</w:t>
      </w:r>
      <w:r>
        <w:rPr>
          <w:spacing w:val="-6"/>
        </w:rPr>
        <w:t xml:space="preserve"> </w:t>
      </w:r>
      <w:r>
        <w:rPr>
          <w:spacing w:val="-4"/>
        </w:rPr>
        <w:t>y</w:t>
      </w:r>
      <w:r>
        <w:rPr>
          <w:spacing w:val="-6"/>
        </w:rPr>
        <w:t xml:space="preserve"> </w:t>
      </w:r>
      <w:r>
        <w:rPr>
          <w:spacing w:val="-4"/>
        </w:rPr>
        <w:t>gravámenes</w:t>
      </w:r>
      <w:r>
        <w:rPr>
          <w:spacing w:val="-6"/>
        </w:rPr>
        <w:t xml:space="preserve"> </w:t>
      </w:r>
      <w:r>
        <w:rPr>
          <w:spacing w:val="-4"/>
        </w:rPr>
        <w:t>de</w:t>
      </w:r>
      <w:r>
        <w:rPr>
          <w:spacing w:val="-6"/>
        </w:rPr>
        <w:t xml:space="preserve"> </w:t>
      </w:r>
      <w:r>
        <w:rPr>
          <w:spacing w:val="-4"/>
        </w:rPr>
        <w:t>toda</w:t>
      </w:r>
      <w:r>
        <w:rPr>
          <w:spacing w:val="-6"/>
        </w:rPr>
        <w:t xml:space="preserve"> </w:t>
      </w:r>
      <w:r>
        <w:rPr>
          <w:spacing w:val="-4"/>
        </w:rPr>
        <w:t xml:space="preserve">índole </w:t>
      </w:r>
      <w:r>
        <w:rPr>
          <w:spacing w:val="-6"/>
        </w:rPr>
        <w:t>por</w:t>
      </w:r>
      <w:r>
        <w:rPr>
          <w:spacing w:val="-8"/>
        </w:rPr>
        <w:t xml:space="preserve"> </w:t>
      </w:r>
      <w:r>
        <w:rPr>
          <w:spacing w:val="-6"/>
        </w:rPr>
        <w:t>cuyo</w:t>
      </w:r>
      <w:r>
        <w:rPr>
          <w:spacing w:val="-8"/>
        </w:rPr>
        <w:t xml:space="preserve"> </w:t>
      </w:r>
      <w:r>
        <w:rPr>
          <w:spacing w:val="-6"/>
        </w:rPr>
        <w:t>pago</w:t>
      </w:r>
      <w:r>
        <w:rPr>
          <w:spacing w:val="-7"/>
        </w:rPr>
        <w:t xml:space="preserve"> </w:t>
      </w:r>
      <w:r>
        <w:rPr>
          <w:spacing w:val="-6"/>
        </w:rPr>
        <w:t>sean</w:t>
      </w:r>
      <w:r>
        <w:rPr>
          <w:spacing w:val="-8"/>
        </w:rPr>
        <w:t xml:space="preserve"> </w:t>
      </w:r>
      <w:r>
        <w:rPr>
          <w:spacing w:val="-6"/>
        </w:rPr>
        <w:t>responsables</w:t>
      </w:r>
      <w:r>
        <w:rPr>
          <w:spacing w:val="-7"/>
        </w:rPr>
        <w:t xml:space="preserve"> </w:t>
      </w:r>
      <w:r>
        <w:rPr>
          <w:spacing w:val="-6"/>
        </w:rPr>
        <w:t>el</w:t>
      </w:r>
      <w:r>
        <w:rPr>
          <w:spacing w:val="-8"/>
        </w:rPr>
        <w:t xml:space="preserve"> </w:t>
      </w:r>
      <w:r>
        <w:rPr>
          <w:spacing w:val="-6"/>
        </w:rPr>
        <w:t>contratista</w:t>
      </w:r>
      <w:r>
        <w:rPr>
          <w:spacing w:val="-7"/>
        </w:rPr>
        <w:t xml:space="preserve"> </w:t>
      </w:r>
      <w:r>
        <w:rPr>
          <w:spacing w:val="-6"/>
        </w:rPr>
        <w:t>y/o</w:t>
      </w:r>
      <w:r>
        <w:rPr>
          <w:spacing w:val="-8"/>
        </w:rPr>
        <w:t xml:space="preserve"> </w:t>
      </w:r>
      <w:r>
        <w:rPr>
          <w:spacing w:val="-6"/>
        </w:rPr>
        <w:t>sus</w:t>
      </w:r>
      <w:r>
        <w:rPr>
          <w:spacing w:val="-8"/>
        </w:rPr>
        <w:t xml:space="preserve"> </w:t>
      </w:r>
      <w:r>
        <w:rPr>
          <w:spacing w:val="-6"/>
        </w:rPr>
        <w:t>empleados</w:t>
      </w:r>
      <w:r>
        <w:rPr>
          <w:spacing w:val="-7"/>
        </w:rPr>
        <w:t xml:space="preserve"> </w:t>
      </w:r>
      <w:r>
        <w:rPr>
          <w:spacing w:val="-6"/>
        </w:rPr>
        <w:t>y</w:t>
      </w:r>
      <w:r>
        <w:rPr>
          <w:spacing w:val="-8"/>
        </w:rPr>
        <w:t xml:space="preserve"> </w:t>
      </w:r>
      <w:r>
        <w:rPr>
          <w:spacing w:val="-6"/>
        </w:rPr>
        <w:t>subcontratistas</w:t>
      </w:r>
      <w:r>
        <w:rPr>
          <w:spacing w:val="-7"/>
        </w:rPr>
        <w:t xml:space="preserve"> </w:t>
      </w:r>
      <w:r>
        <w:rPr>
          <w:spacing w:val="-6"/>
        </w:rPr>
        <w:t>con</w:t>
      </w:r>
      <w:r>
        <w:rPr>
          <w:spacing w:val="-8"/>
        </w:rPr>
        <w:t xml:space="preserve"> </w:t>
      </w:r>
      <w:r>
        <w:rPr>
          <w:spacing w:val="-6"/>
        </w:rPr>
        <w:t>motivo</w:t>
      </w:r>
      <w:r>
        <w:rPr>
          <w:spacing w:val="-7"/>
        </w:rPr>
        <w:t xml:space="preserve"> </w:t>
      </w:r>
      <w:r>
        <w:rPr>
          <w:spacing w:val="-6"/>
        </w:rPr>
        <w:t>de</w:t>
      </w:r>
      <w:r>
        <w:rPr>
          <w:spacing w:val="-8"/>
        </w:rPr>
        <w:t xml:space="preserve"> </w:t>
      </w:r>
      <w:r>
        <w:rPr>
          <w:spacing w:val="-6"/>
        </w:rPr>
        <w:t>la</w:t>
      </w:r>
      <w:r>
        <w:rPr>
          <w:spacing w:val="-7"/>
        </w:rPr>
        <w:t xml:space="preserve"> </w:t>
      </w:r>
      <w:r>
        <w:rPr>
          <w:spacing w:val="-6"/>
        </w:rPr>
        <w:t>ejecución</w:t>
      </w:r>
      <w:r>
        <w:rPr>
          <w:spacing w:val="-8"/>
        </w:rPr>
        <w:t xml:space="preserve"> </w:t>
      </w:r>
      <w:r>
        <w:rPr>
          <w:spacing w:val="-6"/>
        </w:rPr>
        <w:t>de</w:t>
      </w:r>
      <w:r>
        <w:rPr>
          <w:spacing w:val="-8"/>
        </w:rPr>
        <w:t xml:space="preserve"> </w:t>
      </w:r>
      <w:r>
        <w:rPr>
          <w:spacing w:val="-6"/>
        </w:rPr>
        <w:t>las</w:t>
      </w:r>
      <w:r>
        <w:rPr>
          <w:spacing w:val="-7"/>
        </w:rPr>
        <w:t xml:space="preserve"> </w:t>
      </w:r>
      <w:r>
        <w:rPr>
          <w:spacing w:val="-6"/>
        </w:rPr>
        <w:t xml:space="preserve">obras </w:t>
      </w:r>
      <w:r>
        <w:t>objeto</w:t>
      </w:r>
      <w:r>
        <w:rPr>
          <w:spacing w:val="-4"/>
        </w:rPr>
        <w:t xml:space="preserve"> </w:t>
      </w:r>
      <w:r>
        <w:t>del</w:t>
      </w:r>
      <w:r>
        <w:rPr>
          <w:spacing w:val="-4"/>
        </w:rPr>
        <w:t xml:space="preserve"> </w:t>
      </w:r>
      <w:r>
        <w:t>contrato.</w:t>
      </w:r>
    </w:p>
    <w:p w14:paraId="1904707C" w14:textId="77777777" w:rsidR="00C87413" w:rsidRDefault="008355C8">
      <w:pPr>
        <w:pStyle w:val="Textoindependiente"/>
        <w:spacing w:before="120" w:line="268" w:lineRule="auto"/>
        <w:ind w:left="684" w:right="274"/>
        <w:jc w:val="both"/>
      </w:pPr>
      <w:r>
        <w:rPr>
          <w:spacing w:val="-4"/>
        </w:rPr>
        <w:t>A</w:t>
      </w:r>
      <w:r>
        <w:rPr>
          <w:spacing w:val="-9"/>
        </w:rPr>
        <w:t xml:space="preserve"> </w:t>
      </w:r>
      <w:r>
        <w:rPr>
          <w:spacing w:val="-4"/>
        </w:rPr>
        <w:t>excepción</w:t>
      </w:r>
      <w:r>
        <w:rPr>
          <w:spacing w:val="-9"/>
        </w:rPr>
        <w:t xml:space="preserve"> </w:t>
      </w:r>
      <w:r>
        <w:rPr>
          <w:spacing w:val="-4"/>
        </w:rPr>
        <w:t>de</w:t>
      </w:r>
      <w:r>
        <w:rPr>
          <w:spacing w:val="-9"/>
        </w:rPr>
        <w:t xml:space="preserve"> </w:t>
      </w:r>
      <w:r>
        <w:rPr>
          <w:spacing w:val="-4"/>
        </w:rPr>
        <w:t>las</w:t>
      </w:r>
      <w:r>
        <w:rPr>
          <w:spacing w:val="-9"/>
        </w:rPr>
        <w:t xml:space="preserve"> </w:t>
      </w:r>
      <w:r>
        <w:rPr>
          <w:spacing w:val="-4"/>
        </w:rPr>
        <w:t>partes</w:t>
      </w:r>
      <w:r>
        <w:rPr>
          <w:spacing w:val="-9"/>
        </w:rPr>
        <w:t xml:space="preserve"> </w:t>
      </w:r>
      <w:r>
        <w:rPr>
          <w:spacing w:val="-4"/>
        </w:rPr>
        <w:t>que</w:t>
      </w:r>
      <w:r>
        <w:rPr>
          <w:spacing w:val="-9"/>
        </w:rPr>
        <w:t xml:space="preserve"> </w:t>
      </w:r>
      <w:r>
        <w:rPr>
          <w:spacing w:val="-4"/>
        </w:rPr>
        <w:t>el</w:t>
      </w:r>
      <w:r>
        <w:rPr>
          <w:spacing w:val="-9"/>
        </w:rPr>
        <w:t xml:space="preserve"> </w:t>
      </w:r>
      <w:r>
        <w:rPr>
          <w:spacing w:val="-4"/>
        </w:rPr>
        <w:t>contrato</w:t>
      </w:r>
      <w:r>
        <w:rPr>
          <w:spacing w:val="-9"/>
        </w:rPr>
        <w:t xml:space="preserve"> </w:t>
      </w:r>
      <w:r>
        <w:rPr>
          <w:spacing w:val="-4"/>
        </w:rPr>
        <w:t>expresamente</w:t>
      </w:r>
      <w:r>
        <w:rPr>
          <w:spacing w:val="-9"/>
        </w:rPr>
        <w:t xml:space="preserve"> </w:t>
      </w:r>
      <w:r>
        <w:rPr>
          <w:spacing w:val="-4"/>
        </w:rPr>
        <w:t>señale</w:t>
      </w:r>
      <w:r>
        <w:rPr>
          <w:spacing w:val="-9"/>
        </w:rPr>
        <w:t xml:space="preserve"> </w:t>
      </w:r>
      <w:r>
        <w:rPr>
          <w:spacing w:val="-4"/>
        </w:rPr>
        <w:t>que</w:t>
      </w:r>
      <w:r>
        <w:rPr>
          <w:spacing w:val="-9"/>
        </w:rPr>
        <w:t xml:space="preserve"> </w:t>
      </w:r>
      <w:r>
        <w:rPr>
          <w:spacing w:val="-4"/>
        </w:rPr>
        <w:t>están</w:t>
      </w:r>
      <w:r>
        <w:rPr>
          <w:spacing w:val="-9"/>
        </w:rPr>
        <w:t xml:space="preserve"> </w:t>
      </w:r>
      <w:r>
        <w:rPr>
          <w:spacing w:val="-4"/>
        </w:rPr>
        <w:t>incluidas</w:t>
      </w:r>
      <w:r>
        <w:rPr>
          <w:spacing w:val="-9"/>
        </w:rPr>
        <w:t xml:space="preserve"> </w:t>
      </w:r>
      <w:r>
        <w:rPr>
          <w:spacing w:val="-4"/>
        </w:rPr>
        <w:t>en</w:t>
      </w:r>
      <w:r>
        <w:rPr>
          <w:spacing w:val="-9"/>
        </w:rPr>
        <w:t xml:space="preserve"> </w:t>
      </w:r>
      <w:r>
        <w:rPr>
          <w:spacing w:val="-4"/>
        </w:rPr>
        <w:t>los</w:t>
      </w:r>
      <w:r>
        <w:rPr>
          <w:spacing w:val="-9"/>
        </w:rPr>
        <w:t xml:space="preserve"> </w:t>
      </w:r>
      <w:r>
        <w:rPr>
          <w:spacing w:val="-4"/>
        </w:rPr>
        <w:t>precios,</w:t>
      </w:r>
      <w:r>
        <w:rPr>
          <w:spacing w:val="-9"/>
        </w:rPr>
        <w:t xml:space="preserve"> </w:t>
      </w:r>
      <w:r>
        <w:rPr>
          <w:spacing w:val="-4"/>
        </w:rPr>
        <w:t>se</w:t>
      </w:r>
      <w:r>
        <w:rPr>
          <w:spacing w:val="-9"/>
        </w:rPr>
        <w:t xml:space="preserve"> </w:t>
      </w:r>
      <w:r>
        <w:rPr>
          <w:spacing w:val="-4"/>
        </w:rPr>
        <w:t>considerará</w:t>
      </w:r>
      <w:r>
        <w:rPr>
          <w:spacing w:val="-9"/>
        </w:rPr>
        <w:t xml:space="preserve"> </w:t>
      </w:r>
      <w:r>
        <w:rPr>
          <w:spacing w:val="-4"/>
        </w:rPr>
        <w:t>que</w:t>
      </w:r>
      <w:r>
        <w:rPr>
          <w:spacing w:val="-9"/>
        </w:rPr>
        <w:t xml:space="preserve"> </w:t>
      </w:r>
      <w:r>
        <w:rPr>
          <w:spacing w:val="-4"/>
        </w:rPr>
        <w:t xml:space="preserve">los </w:t>
      </w:r>
      <w:r>
        <w:rPr>
          <w:spacing w:val="-2"/>
        </w:rPr>
        <w:t>precios</w:t>
      </w:r>
      <w:r>
        <w:rPr>
          <w:spacing w:val="-12"/>
        </w:rPr>
        <w:t xml:space="preserve"> </w:t>
      </w:r>
      <w:r>
        <w:rPr>
          <w:spacing w:val="-2"/>
        </w:rPr>
        <w:t>cotizados</w:t>
      </w:r>
      <w:r>
        <w:rPr>
          <w:spacing w:val="-11"/>
        </w:rPr>
        <w:t xml:space="preserve"> </w:t>
      </w:r>
      <w:r>
        <w:rPr>
          <w:spacing w:val="-2"/>
        </w:rPr>
        <w:t>permiten</w:t>
      </w:r>
      <w:r>
        <w:rPr>
          <w:spacing w:val="-11"/>
        </w:rPr>
        <w:t xml:space="preserve"> </w:t>
      </w:r>
      <w:r>
        <w:rPr>
          <w:spacing w:val="-2"/>
        </w:rPr>
        <w:t>al</w:t>
      </w:r>
      <w:r>
        <w:rPr>
          <w:spacing w:val="-12"/>
        </w:rPr>
        <w:t xml:space="preserve"> </w:t>
      </w:r>
      <w:r>
        <w:rPr>
          <w:spacing w:val="-2"/>
        </w:rPr>
        <w:t>contratista</w:t>
      </w:r>
      <w:r>
        <w:rPr>
          <w:spacing w:val="-11"/>
        </w:rPr>
        <w:t xml:space="preserve"> </w:t>
      </w:r>
      <w:r>
        <w:rPr>
          <w:spacing w:val="-2"/>
        </w:rPr>
        <w:t>obtener</w:t>
      </w:r>
      <w:r>
        <w:rPr>
          <w:spacing w:val="-12"/>
        </w:rPr>
        <w:t xml:space="preserve"> </w:t>
      </w:r>
      <w:r>
        <w:rPr>
          <w:spacing w:val="-2"/>
        </w:rPr>
        <w:t>beneficios</w:t>
      </w:r>
      <w:r>
        <w:rPr>
          <w:spacing w:val="-11"/>
        </w:rPr>
        <w:t xml:space="preserve"> </w:t>
      </w:r>
      <w:r>
        <w:rPr>
          <w:spacing w:val="-2"/>
        </w:rPr>
        <w:t>y</w:t>
      </w:r>
      <w:r>
        <w:rPr>
          <w:spacing w:val="-12"/>
        </w:rPr>
        <w:t xml:space="preserve"> </w:t>
      </w:r>
      <w:r>
        <w:rPr>
          <w:spacing w:val="-2"/>
        </w:rPr>
        <w:t>un</w:t>
      </w:r>
      <w:r>
        <w:rPr>
          <w:spacing w:val="-11"/>
        </w:rPr>
        <w:t xml:space="preserve"> </w:t>
      </w:r>
      <w:r>
        <w:rPr>
          <w:spacing w:val="-2"/>
        </w:rPr>
        <w:t>margen</w:t>
      </w:r>
      <w:r>
        <w:rPr>
          <w:spacing w:val="-11"/>
        </w:rPr>
        <w:t xml:space="preserve"> </w:t>
      </w:r>
      <w:r>
        <w:rPr>
          <w:spacing w:val="-2"/>
        </w:rPr>
        <w:t>de</w:t>
      </w:r>
      <w:r>
        <w:rPr>
          <w:spacing w:val="-12"/>
        </w:rPr>
        <w:t xml:space="preserve"> </w:t>
      </w:r>
      <w:r>
        <w:rPr>
          <w:spacing w:val="-2"/>
        </w:rPr>
        <w:t>ganancias</w:t>
      </w:r>
      <w:r>
        <w:rPr>
          <w:spacing w:val="-11"/>
        </w:rPr>
        <w:t xml:space="preserve"> </w:t>
      </w:r>
      <w:r>
        <w:rPr>
          <w:spacing w:val="-2"/>
        </w:rPr>
        <w:t>frente</w:t>
      </w:r>
      <w:r>
        <w:rPr>
          <w:spacing w:val="-11"/>
        </w:rPr>
        <w:t xml:space="preserve"> </w:t>
      </w:r>
      <w:r>
        <w:rPr>
          <w:spacing w:val="-2"/>
        </w:rPr>
        <w:t>a</w:t>
      </w:r>
      <w:r>
        <w:rPr>
          <w:spacing w:val="-11"/>
        </w:rPr>
        <w:t xml:space="preserve"> </w:t>
      </w:r>
      <w:r>
        <w:rPr>
          <w:spacing w:val="-2"/>
        </w:rPr>
        <w:t>riesgos,</w:t>
      </w:r>
      <w:r>
        <w:rPr>
          <w:spacing w:val="-11"/>
        </w:rPr>
        <w:t xml:space="preserve"> </w:t>
      </w:r>
      <w:r>
        <w:rPr>
          <w:spacing w:val="-2"/>
        </w:rPr>
        <w:t>y</w:t>
      </w:r>
      <w:r>
        <w:rPr>
          <w:spacing w:val="-11"/>
        </w:rPr>
        <w:t xml:space="preserve"> </w:t>
      </w:r>
      <w:r>
        <w:rPr>
          <w:spacing w:val="-2"/>
        </w:rPr>
        <w:t>que</w:t>
      </w:r>
      <w:r>
        <w:rPr>
          <w:spacing w:val="-11"/>
        </w:rPr>
        <w:t xml:space="preserve"> </w:t>
      </w:r>
      <w:r>
        <w:rPr>
          <w:spacing w:val="-2"/>
        </w:rPr>
        <w:t>tiene</w:t>
      </w:r>
      <w:r>
        <w:rPr>
          <w:spacing w:val="-11"/>
        </w:rPr>
        <w:t xml:space="preserve"> </w:t>
      </w:r>
      <w:r>
        <w:rPr>
          <w:spacing w:val="-2"/>
        </w:rPr>
        <w:t xml:space="preserve">en </w:t>
      </w:r>
      <w:r>
        <w:rPr>
          <w:spacing w:val="-6"/>
        </w:rPr>
        <w:t xml:space="preserve">cuenta todas las condiciones de ejecución de la obra, normalmente previsibles por un contratista diligente y competente, </w:t>
      </w:r>
      <w:r>
        <w:rPr>
          <w:spacing w:val="-4"/>
        </w:rPr>
        <w:t>en</w:t>
      </w:r>
      <w:r>
        <w:rPr>
          <w:spacing w:val="-16"/>
        </w:rPr>
        <w:t xml:space="preserve"> </w:t>
      </w:r>
      <w:r>
        <w:rPr>
          <w:spacing w:val="-4"/>
        </w:rPr>
        <w:t>las</w:t>
      </w:r>
      <w:r>
        <w:rPr>
          <w:spacing w:val="-16"/>
        </w:rPr>
        <w:t xml:space="preserve"> </w:t>
      </w:r>
      <w:r>
        <w:rPr>
          <w:spacing w:val="-4"/>
        </w:rPr>
        <w:t>condiciones</w:t>
      </w:r>
      <w:r>
        <w:rPr>
          <w:spacing w:val="-16"/>
        </w:rPr>
        <w:t xml:space="preserve"> </w:t>
      </w:r>
      <w:r>
        <w:rPr>
          <w:spacing w:val="-4"/>
        </w:rPr>
        <w:t>de</w:t>
      </w:r>
      <w:r>
        <w:rPr>
          <w:spacing w:val="-16"/>
        </w:rPr>
        <w:t xml:space="preserve"> </w:t>
      </w:r>
      <w:r>
        <w:rPr>
          <w:spacing w:val="-4"/>
        </w:rPr>
        <w:t>tiempo</w:t>
      </w:r>
      <w:r>
        <w:rPr>
          <w:spacing w:val="-16"/>
        </w:rPr>
        <w:t xml:space="preserve"> </w:t>
      </w:r>
      <w:r>
        <w:rPr>
          <w:spacing w:val="-4"/>
        </w:rPr>
        <w:t>y</w:t>
      </w:r>
      <w:r>
        <w:rPr>
          <w:spacing w:val="-16"/>
        </w:rPr>
        <w:t xml:space="preserve"> </w:t>
      </w:r>
      <w:r>
        <w:rPr>
          <w:spacing w:val="-4"/>
        </w:rPr>
        <w:t>lugar</w:t>
      </w:r>
      <w:r>
        <w:rPr>
          <w:spacing w:val="-16"/>
        </w:rPr>
        <w:t xml:space="preserve"> </w:t>
      </w:r>
      <w:r>
        <w:rPr>
          <w:spacing w:val="-4"/>
        </w:rPr>
        <w:t>en</w:t>
      </w:r>
      <w:r>
        <w:rPr>
          <w:spacing w:val="-16"/>
        </w:rPr>
        <w:t xml:space="preserve"> </w:t>
      </w:r>
      <w:r>
        <w:rPr>
          <w:spacing w:val="-4"/>
        </w:rPr>
        <w:t>que</w:t>
      </w:r>
      <w:r>
        <w:rPr>
          <w:spacing w:val="-16"/>
        </w:rPr>
        <w:t xml:space="preserve"> </w:t>
      </w:r>
      <w:r>
        <w:rPr>
          <w:spacing w:val="-4"/>
        </w:rPr>
        <w:t>se</w:t>
      </w:r>
      <w:r>
        <w:rPr>
          <w:spacing w:val="-16"/>
        </w:rPr>
        <w:t xml:space="preserve"> </w:t>
      </w:r>
      <w:r>
        <w:rPr>
          <w:spacing w:val="-4"/>
        </w:rPr>
        <w:t>ejecuten</w:t>
      </w:r>
      <w:r>
        <w:rPr>
          <w:spacing w:val="-16"/>
        </w:rPr>
        <w:t xml:space="preserve"> </w:t>
      </w:r>
      <w:r>
        <w:rPr>
          <w:spacing w:val="-4"/>
        </w:rPr>
        <w:t>estas</w:t>
      </w:r>
      <w:r>
        <w:rPr>
          <w:spacing w:val="-16"/>
        </w:rPr>
        <w:t xml:space="preserve"> </w:t>
      </w:r>
      <w:r>
        <w:rPr>
          <w:spacing w:val="-4"/>
        </w:rPr>
        <w:t>obras,</w:t>
      </w:r>
      <w:r>
        <w:rPr>
          <w:spacing w:val="-16"/>
        </w:rPr>
        <w:t xml:space="preserve"> </w:t>
      </w:r>
      <w:r>
        <w:rPr>
          <w:spacing w:val="-4"/>
        </w:rPr>
        <w:t>y</w:t>
      </w:r>
      <w:r>
        <w:rPr>
          <w:spacing w:val="-16"/>
        </w:rPr>
        <w:t xml:space="preserve"> </w:t>
      </w:r>
      <w:r>
        <w:rPr>
          <w:spacing w:val="-4"/>
        </w:rPr>
        <w:t>especialmente</w:t>
      </w:r>
      <w:r>
        <w:rPr>
          <w:spacing w:val="-16"/>
        </w:rPr>
        <w:t xml:space="preserve"> </w:t>
      </w:r>
      <w:r>
        <w:rPr>
          <w:spacing w:val="-4"/>
        </w:rPr>
        <w:t>como</w:t>
      </w:r>
      <w:r>
        <w:rPr>
          <w:spacing w:val="-16"/>
        </w:rPr>
        <w:t xml:space="preserve"> </w:t>
      </w:r>
      <w:r>
        <w:rPr>
          <w:spacing w:val="-4"/>
        </w:rPr>
        <w:t>resultado</w:t>
      </w:r>
      <w:r>
        <w:rPr>
          <w:spacing w:val="-16"/>
        </w:rPr>
        <w:t xml:space="preserve"> </w:t>
      </w:r>
      <w:r>
        <w:rPr>
          <w:spacing w:val="-4"/>
        </w:rPr>
        <w:t>de:</w:t>
      </w:r>
    </w:p>
    <w:p w14:paraId="5A5BFD2B" w14:textId="77777777" w:rsidR="00C87413" w:rsidRDefault="008355C8">
      <w:pPr>
        <w:pStyle w:val="Prrafodelista"/>
        <w:numPr>
          <w:ilvl w:val="0"/>
          <w:numId w:val="16"/>
        </w:numPr>
        <w:tabs>
          <w:tab w:val="left" w:pos="854"/>
        </w:tabs>
        <w:spacing w:before="120"/>
        <w:ind w:left="854" w:hanging="170"/>
        <w:rPr>
          <w:sz w:val="18"/>
        </w:rPr>
      </w:pPr>
      <w:r>
        <w:rPr>
          <w:spacing w:val="-4"/>
          <w:sz w:val="18"/>
        </w:rPr>
        <w:t>Fenómenos</w:t>
      </w:r>
      <w:r>
        <w:rPr>
          <w:spacing w:val="-9"/>
          <w:sz w:val="18"/>
        </w:rPr>
        <w:t xml:space="preserve"> </w:t>
      </w:r>
      <w:r>
        <w:rPr>
          <w:spacing w:val="-2"/>
          <w:sz w:val="18"/>
        </w:rPr>
        <w:t>naturales;</w:t>
      </w:r>
    </w:p>
    <w:p w14:paraId="160C3656" w14:textId="77777777" w:rsidR="00C87413" w:rsidRDefault="008355C8">
      <w:pPr>
        <w:pStyle w:val="Prrafodelista"/>
        <w:numPr>
          <w:ilvl w:val="0"/>
          <w:numId w:val="16"/>
        </w:numPr>
        <w:tabs>
          <w:tab w:val="left" w:pos="862"/>
        </w:tabs>
        <w:spacing w:before="144"/>
        <w:ind w:left="862" w:hanging="178"/>
        <w:rPr>
          <w:sz w:val="18"/>
        </w:rPr>
      </w:pPr>
      <w:r>
        <w:rPr>
          <w:spacing w:val="-6"/>
          <w:sz w:val="18"/>
        </w:rPr>
        <w:t>La</w:t>
      </w:r>
      <w:r>
        <w:rPr>
          <w:spacing w:val="-13"/>
          <w:sz w:val="18"/>
        </w:rPr>
        <w:t xml:space="preserve"> </w:t>
      </w:r>
      <w:r>
        <w:rPr>
          <w:spacing w:val="-6"/>
          <w:sz w:val="18"/>
        </w:rPr>
        <w:t>utilización</w:t>
      </w:r>
      <w:r>
        <w:rPr>
          <w:spacing w:val="-12"/>
          <w:sz w:val="18"/>
        </w:rPr>
        <w:t xml:space="preserve"> </w:t>
      </w:r>
      <w:r>
        <w:rPr>
          <w:spacing w:val="-6"/>
          <w:sz w:val="18"/>
        </w:rPr>
        <w:t>del</w:t>
      </w:r>
      <w:r>
        <w:rPr>
          <w:spacing w:val="-13"/>
          <w:sz w:val="18"/>
        </w:rPr>
        <w:t xml:space="preserve"> </w:t>
      </w:r>
      <w:r>
        <w:rPr>
          <w:spacing w:val="-6"/>
          <w:sz w:val="18"/>
        </w:rPr>
        <w:t>dominio</w:t>
      </w:r>
      <w:r>
        <w:rPr>
          <w:spacing w:val="-12"/>
          <w:sz w:val="18"/>
        </w:rPr>
        <w:t xml:space="preserve"> </w:t>
      </w:r>
      <w:r>
        <w:rPr>
          <w:spacing w:val="-6"/>
          <w:sz w:val="18"/>
        </w:rPr>
        <w:t>público</w:t>
      </w:r>
      <w:r>
        <w:rPr>
          <w:spacing w:val="-13"/>
          <w:sz w:val="18"/>
        </w:rPr>
        <w:t xml:space="preserve"> </w:t>
      </w:r>
      <w:r>
        <w:rPr>
          <w:spacing w:val="-6"/>
          <w:sz w:val="18"/>
        </w:rPr>
        <w:t>y</w:t>
      </w:r>
      <w:r>
        <w:rPr>
          <w:spacing w:val="-12"/>
          <w:sz w:val="18"/>
        </w:rPr>
        <w:t xml:space="preserve"> </w:t>
      </w:r>
      <w:r>
        <w:rPr>
          <w:spacing w:val="-6"/>
          <w:sz w:val="18"/>
        </w:rPr>
        <w:t>del</w:t>
      </w:r>
      <w:r>
        <w:rPr>
          <w:spacing w:val="-12"/>
          <w:sz w:val="18"/>
        </w:rPr>
        <w:t xml:space="preserve"> </w:t>
      </w:r>
      <w:r>
        <w:rPr>
          <w:spacing w:val="-6"/>
          <w:sz w:val="18"/>
        </w:rPr>
        <w:t>funcionamiento</w:t>
      </w:r>
      <w:r>
        <w:rPr>
          <w:spacing w:val="-13"/>
          <w:sz w:val="18"/>
        </w:rPr>
        <w:t xml:space="preserve"> </w:t>
      </w:r>
      <w:r>
        <w:rPr>
          <w:spacing w:val="-6"/>
          <w:sz w:val="18"/>
        </w:rPr>
        <w:t>de</w:t>
      </w:r>
      <w:r>
        <w:rPr>
          <w:spacing w:val="-12"/>
          <w:sz w:val="18"/>
        </w:rPr>
        <w:t xml:space="preserve"> </w:t>
      </w:r>
      <w:r>
        <w:rPr>
          <w:spacing w:val="-6"/>
          <w:sz w:val="18"/>
        </w:rPr>
        <w:t>los</w:t>
      </w:r>
      <w:r>
        <w:rPr>
          <w:spacing w:val="-13"/>
          <w:sz w:val="18"/>
        </w:rPr>
        <w:t xml:space="preserve"> </w:t>
      </w:r>
      <w:r>
        <w:rPr>
          <w:spacing w:val="-6"/>
          <w:sz w:val="18"/>
        </w:rPr>
        <w:t>servicios</w:t>
      </w:r>
      <w:r>
        <w:rPr>
          <w:spacing w:val="-12"/>
          <w:sz w:val="18"/>
        </w:rPr>
        <w:t xml:space="preserve"> </w:t>
      </w:r>
      <w:r>
        <w:rPr>
          <w:spacing w:val="-6"/>
          <w:sz w:val="18"/>
        </w:rPr>
        <w:t>públicos;</w:t>
      </w:r>
    </w:p>
    <w:p w14:paraId="6D8D414E" w14:textId="77777777" w:rsidR="00C87413" w:rsidRDefault="008355C8">
      <w:pPr>
        <w:pStyle w:val="Prrafodelista"/>
        <w:numPr>
          <w:ilvl w:val="0"/>
          <w:numId w:val="16"/>
        </w:numPr>
        <w:tabs>
          <w:tab w:val="left" w:pos="896"/>
        </w:tabs>
        <w:spacing w:before="145" w:line="268" w:lineRule="auto"/>
        <w:ind w:left="684" w:right="265" w:firstLine="0"/>
        <w:rPr>
          <w:sz w:val="18"/>
        </w:rPr>
      </w:pPr>
      <w:r>
        <w:rPr>
          <w:sz w:val="18"/>
        </w:rPr>
        <w:t>La</w:t>
      </w:r>
      <w:r>
        <w:rPr>
          <w:spacing w:val="2"/>
          <w:sz w:val="18"/>
        </w:rPr>
        <w:t xml:space="preserve"> </w:t>
      </w:r>
      <w:r>
        <w:rPr>
          <w:sz w:val="18"/>
        </w:rPr>
        <w:t>presencia</w:t>
      </w:r>
      <w:r>
        <w:rPr>
          <w:spacing w:val="2"/>
          <w:sz w:val="18"/>
        </w:rPr>
        <w:t xml:space="preserve"> </w:t>
      </w:r>
      <w:r>
        <w:rPr>
          <w:sz w:val="18"/>
        </w:rPr>
        <w:t>de</w:t>
      </w:r>
      <w:r>
        <w:rPr>
          <w:spacing w:val="2"/>
          <w:sz w:val="18"/>
        </w:rPr>
        <w:t xml:space="preserve"> </w:t>
      </w:r>
      <w:r>
        <w:rPr>
          <w:sz w:val="18"/>
        </w:rPr>
        <w:t>canalizaciones,</w:t>
      </w:r>
      <w:r>
        <w:rPr>
          <w:spacing w:val="2"/>
          <w:sz w:val="18"/>
        </w:rPr>
        <w:t xml:space="preserve"> </w:t>
      </w:r>
      <w:r>
        <w:rPr>
          <w:sz w:val="18"/>
        </w:rPr>
        <w:t>conductores</w:t>
      </w:r>
      <w:r>
        <w:rPr>
          <w:spacing w:val="2"/>
          <w:sz w:val="18"/>
        </w:rPr>
        <w:t xml:space="preserve"> </w:t>
      </w:r>
      <w:r>
        <w:rPr>
          <w:sz w:val="18"/>
        </w:rPr>
        <w:t>y</w:t>
      </w:r>
      <w:r>
        <w:rPr>
          <w:spacing w:val="2"/>
          <w:sz w:val="18"/>
        </w:rPr>
        <w:t xml:space="preserve"> </w:t>
      </w:r>
      <w:r>
        <w:rPr>
          <w:sz w:val="18"/>
        </w:rPr>
        <w:t>cables</w:t>
      </w:r>
      <w:r>
        <w:rPr>
          <w:spacing w:val="2"/>
          <w:sz w:val="18"/>
        </w:rPr>
        <w:t xml:space="preserve"> </w:t>
      </w:r>
      <w:r>
        <w:rPr>
          <w:sz w:val="18"/>
        </w:rPr>
        <w:t>de</w:t>
      </w:r>
      <w:r>
        <w:rPr>
          <w:spacing w:val="2"/>
          <w:sz w:val="18"/>
        </w:rPr>
        <w:t xml:space="preserve"> </w:t>
      </w:r>
      <w:r>
        <w:rPr>
          <w:sz w:val="18"/>
        </w:rPr>
        <w:t>toda</w:t>
      </w:r>
      <w:r>
        <w:rPr>
          <w:spacing w:val="2"/>
          <w:sz w:val="18"/>
        </w:rPr>
        <w:t xml:space="preserve"> </w:t>
      </w:r>
      <w:r>
        <w:rPr>
          <w:sz w:val="18"/>
        </w:rPr>
        <w:t>naturaleza,</w:t>
      </w:r>
      <w:r>
        <w:rPr>
          <w:spacing w:val="2"/>
          <w:sz w:val="18"/>
        </w:rPr>
        <w:t xml:space="preserve"> </w:t>
      </w:r>
      <w:r>
        <w:rPr>
          <w:sz w:val="18"/>
        </w:rPr>
        <w:t>así</w:t>
      </w:r>
      <w:r>
        <w:rPr>
          <w:spacing w:val="2"/>
          <w:sz w:val="18"/>
        </w:rPr>
        <w:t xml:space="preserve"> </w:t>
      </w:r>
      <w:r>
        <w:rPr>
          <w:sz w:val="18"/>
        </w:rPr>
        <w:t>como</w:t>
      </w:r>
      <w:r>
        <w:rPr>
          <w:spacing w:val="2"/>
          <w:sz w:val="18"/>
        </w:rPr>
        <w:t xml:space="preserve"> </w:t>
      </w:r>
      <w:r>
        <w:rPr>
          <w:sz w:val="18"/>
        </w:rPr>
        <w:t>las</w:t>
      </w:r>
      <w:r>
        <w:rPr>
          <w:spacing w:val="2"/>
          <w:sz w:val="18"/>
        </w:rPr>
        <w:t xml:space="preserve"> </w:t>
      </w:r>
      <w:r>
        <w:rPr>
          <w:sz w:val="18"/>
        </w:rPr>
        <w:t>obras</w:t>
      </w:r>
      <w:r>
        <w:rPr>
          <w:spacing w:val="2"/>
          <w:sz w:val="18"/>
        </w:rPr>
        <w:t xml:space="preserve"> </w:t>
      </w:r>
      <w:r>
        <w:rPr>
          <w:sz w:val="18"/>
        </w:rPr>
        <w:t>necesarias</w:t>
      </w:r>
      <w:r>
        <w:rPr>
          <w:spacing w:val="2"/>
          <w:sz w:val="18"/>
        </w:rPr>
        <w:t xml:space="preserve"> </w:t>
      </w:r>
      <w:r>
        <w:rPr>
          <w:sz w:val="18"/>
        </w:rPr>
        <w:t>para</w:t>
      </w:r>
      <w:r>
        <w:rPr>
          <w:spacing w:val="2"/>
          <w:sz w:val="18"/>
        </w:rPr>
        <w:t xml:space="preserve"> </w:t>
      </w:r>
      <w:r>
        <w:rPr>
          <w:sz w:val="18"/>
        </w:rPr>
        <w:t xml:space="preserve">el </w:t>
      </w:r>
      <w:r>
        <w:rPr>
          <w:spacing w:val="-2"/>
          <w:sz w:val="18"/>
        </w:rPr>
        <w:t>desplazamiento</w:t>
      </w:r>
      <w:r>
        <w:rPr>
          <w:spacing w:val="-18"/>
          <w:sz w:val="18"/>
        </w:rPr>
        <w:t xml:space="preserve"> </w:t>
      </w:r>
      <w:r>
        <w:rPr>
          <w:spacing w:val="-2"/>
          <w:sz w:val="18"/>
        </w:rPr>
        <w:t>o</w:t>
      </w:r>
      <w:r>
        <w:rPr>
          <w:spacing w:val="-18"/>
          <w:sz w:val="18"/>
        </w:rPr>
        <w:t xml:space="preserve"> </w:t>
      </w:r>
      <w:r>
        <w:rPr>
          <w:spacing w:val="-2"/>
          <w:sz w:val="18"/>
        </w:rPr>
        <w:t>la</w:t>
      </w:r>
      <w:r>
        <w:rPr>
          <w:spacing w:val="-18"/>
          <w:sz w:val="18"/>
        </w:rPr>
        <w:t xml:space="preserve"> </w:t>
      </w:r>
      <w:r>
        <w:rPr>
          <w:spacing w:val="-2"/>
          <w:sz w:val="18"/>
        </w:rPr>
        <w:t>transformación</w:t>
      </w:r>
      <w:r>
        <w:rPr>
          <w:spacing w:val="-18"/>
          <w:sz w:val="18"/>
        </w:rPr>
        <w:t xml:space="preserve"> </w:t>
      </w:r>
      <w:r>
        <w:rPr>
          <w:spacing w:val="-2"/>
          <w:sz w:val="18"/>
        </w:rPr>
        <w:t>de</w:t>
      </w:r>
      <w:r>
        <w:rPr>
          <w:spacing w:val="-18"/>
          <w:sz w:val="18"/>
        </w:rPr>
        <w:t xml:space="preserve"> </w:t>
      </w:r>
      <w:r>
        <w:rPr>
          <w:spacing w:val="-2"/>
          <w:sz w:val="18"/>
        </w:rPr>
        <w:t>estas</w:t>
      </w:r>
      <w:r>
        <w:rPr>
          <w:spacing w:val="-18"/>
          <w:sz w:val="18"/>
        </w:rPr>
        <w:t xml:space="preserve"> </w:t>
      </w:r>
      <w:r>
        <w:rPr>
          <w:spacing w:val="-2"/>
          <w:sz w:val="18"/>
        </w:rPr>
        <w:t>instalaciones;</w:t>
      </w:r>
    </w:p>
    <w:p w14:paraId="5F0F32CA" w14:textId="77777777" w:rsidR="00C87413" w:rsidRDefault="008355C8">
      <w:pPr>
        <w:pStyle w:val="Prrafodelista"/>
        <w:numPr>
          <w:ilvl w:val="0"/>
          <w:numId w:val="16"/>
        </w:numPr>
        <w:tabs>
          <w:tab w:val="left" w:pos="863"/>
        </w:tabs>
        <w:spacing w:before="119"/>
        <w:ind w:left="863" w:hanging="179"/>
        <w:rPr>
          <w:sz w:val="18"/>
        </w:rPr>
      </w:pPr>
      <w:r>
        <w:rPr>
          <w:w w:val="90"/>
          <w:sz w:val="18"/>
        </w:rPr>
        <w:t>Realización</w:t>
      </w:r>
      <w:r>
        <w:rPr>
          <w:sz w:val="18"/>
        </w:rPr>
        <w:t xml:space="preserve"> </w:t>
      </w:r>
      <w:r>
        <w:rPr>
          <w:w w:val="90"/>
          <w:sz w:val="18"/>
        </w:rPr>
        <w:t>simultánea</w:t>
      </w:r>
      <w:r>
        <w:rPr>
          <w:spacing w:val="1"/>
          <w:sz w:val="18"/>
        </w:rPr>
        <w:t xml:space="preserve"> </w:t>
      </w:r>
      <w:r>
        <w:rPr>
          <w:w w:val="90"/>
          <w:sz w:val="18"/>
        </w:rPr>
        <w:t>de</w:t>
      </w:r>
      <w:r>
        <w:rPr>
          <w:sz w:val="18"/>
        </w:rPr>
        <w:t xml:space="preserve"> </w:t>
      </w:r>
      <w:r>
        <w:rPr>
          <w:w w:val="90"/>
          <w:sz w:val="18"/>
        </w:rPr>
        <w:t>otras</w:t>
      </w:r>
      <w:r>
        <w:rPr>
          <w:spacing w:val="1"/>
          <w:sz w:val="18"/>
        </w:rPr>
        <w:t xml:space="preserve"> </w:t>
      </w:r>
      <w:r>
        <w:rPr>
          <w:w w:val="90"/>
          <w:sz w:val="18"/>
        </w:rPr>
        <w:t>obras</w:t>
      </w:r>
      <w:r>
        <w:rPr>
          <w:spacing w:val="1"/>
          <w:sz w:val="18"/>
        </w:rPr>
        <w:t xml:space="preserve"> </w:t>
      </w:r>
      <w:r>
        <w:rPr>
          <w:w w:val="90"/>
          <w:sz w:val="18"/>
        </w:rPr>
        <w:t>debido</w:t>
      </w:r>
      <w:r>
        <w:rPr>
          <w:sz w:val="18"/>
        </w:rPr>
        <w:t xml:space="preserve"> </w:t>
      </w:r>
      <w:r>
        <w:rPr>
          <w:w w:val="90"/>
          <w:sz w:val="18"/>
        </w:rPr>
        <w:t>a</w:t>
      </w:r>
      <w:r>
        <w:rPr>
          <w:spacing w:val="1"/>
          <w:sz w:val="18"/>
        </w:rPr>
        <w:t xml:space="preserve"> </w:t>
      </w:r>
      <w:r>
        <w:rPr>
          <w:w w:val="90"/>
          <w:sz w:val="18"/>
        </w:rPr>
        <w:t>la</w:t>
      </w:r>
      <w:r>
        <w:rPr>
          <w:sz w:val="18"/>
        </w:rPr>
        <w:t xml:space="preserve"> </w:t>
      </w:r>
      <w:r>
        <w:rPr>
          <w:w w:val="90"/>
          <w:sz w:val="18"/>
        </w:rPr>
        <w:t>presencia</w:t>
      </w:r>
      <w:r>
        <w:rPr>
          <w:spacing w:val="1"/>
          <w:sz w:val="18"/>
        </w:rPr>
        <w:t xml:space="preserve"> </w:t>
      </w:r>
      <w:r>
        <w:rPr>
          <w:w w:val="90"/>
          <w:sz w:val="18"/>
        </w:rPr>
        <w:t>de</w:t>
      </w:r>
      <w:r>
        <w:rPr>
          <w:spacing w:val="1"/>
          <w:sz w:val="18"/>
        </w:rPr>
        <w:t xml:space="preserve"> </w:t>
      </w:r>
      <w:r>
        <w:rPr>
          <w:w w:val="90"/>
          <w:sz w:val="18"/>
        </w:rPr>
        <w:t>otros</w:t>
      </w:r>
      <w:r>
        <w:rPr>
          <w:sz w:val="18"/>
        </w:rPr>
        <w:t xml:space="preserve"> </w:t>
      </w:r>
      <w:r>
        <w:rPr>
          <w:w w:val="90"/>
          <w:sz w:val="18"/>
        </w:rPr>
        <w:t>contratistas;</w:t>
      </w:r>
      <w:r>
        <w:rPr>
          <w:spacing w:val="1"/>
          <w:sz w:val="18"/>
        </w:rPr>
        <w:t xml:space="preserve"> </w:t>
      </w:r>
      <w:r>
        <w:rPr>
          <w:spacing w:val="-10"/>
          <w:w w:val="90"/>
          <w:sz w:val="18"/>
        </w:rPr>
        <w:t>y</w:t>
      </w:r>
    </w:p>
    <w:p w14:paraId="651C471F" w14:textId="77777777" w:rsidR="00C87413" w:rsidRDefault="008355C8">
      <w:pPr>
        <w:pStyle w:val="Prrafodelista"/>
        <w:numPr>
          <w:ilvl w:val="0"/>
          <w:numId w:val="16"/>
        </w:numPr>
        <w:tabs>
          <w:tab w:val="left" w:pos="852"/>
        </w:tabs>
        <w:spacing w:before="144"/>
        <w:ind w:left="852" w:hanging="168"/>
        <w:rPr>
          <w:sz w:val="18"/>
        </w:rPr>
      </w:pPr>
      <w:r>
        <w:rPr>
          <w:w w:val="90"/>
          <w:sz w:val="18"/>
        </w:rPr>
        <w:t>La</w:t>
      </w:r>
      <w:r>
        <w:rPr>
          <w:spacing w:val="-2"/>
          <w:sz w:val="18"/>
        </w:rPr>
        <w:t xml:space="preserve"> </w:t>
      </w:r>
      <w:r>
        <w:rPr>
          <w:w w:val="90"/>
          <w:sz w:val="18"/>
        </w:rPr>
        <w:t>aplicación</w:t>
      </w:r>
      <w:r>
        <w:rPr>
          <w:spacing w:val="-1"/>
          <w:sz w:val="18"/>
        </w:rPr>
        <w:t xml:space="preserve"> </w:t>
      </w:r>
      <w:r>
        <w:rPr>
          <w:w w:val="90"/>
          <w:sz w:val="18"/>
        </w:rPr>
        <w:t>de</w:t>
      </w:r>
      <w:r>
        <w:rPr>
          <w:spacing w:val="-2"/>
          <w:sz w:val="18"/>
        </w:rPr>
        <w:t xml:space="preserve"> </w:t>
      </w:r>
      <w:r>
        <w:rPr>
          <w:w w:val="90"/>
          <w:sz w:val="18"/>
        </w:rPr>
        <w:t>los</w:t>
      </w:r>
      <w:r>
        <w:rPr>
          <w:spacing w:val="-1"/>
          <w:sz w:val="18"/>
        </w:rPr>
        <w:t xml:space="preserve"> </w:t>
      </w:r>
      <w:r>
        <w:rPr>
          <w:w w:val="90"/>
          <w:sz w:val="18"/>
        </w:rPr>
        <w:t>reglamentos</w:t>
      </w:r>
      <w:r>
        <w:rPr>
          <w:spacing w:val="-2"/>
          <w:sz w:val="18"/>
        </w:rPr>
        <w:t xml:space="preserve"> </w:t>
      </w:r>
      <w:r>
        <w:rPr>
          <w:w w:val="90"/>
          <w:sz w:val="18"/>
        </w:rPr>
        <w:t>fiscales</w:t>
      </w:r>
      <w:r>
        <w:rPr>
          <w:spacing w:val="-1"/>
          <w:sz w:val="18"/>
        </w:rPr>
        <w:t xml:space="preserve"> </w:t>
      </w:r>
      <w:r>
        <w:rPr>
          <w:w w:val="90"/>
          <w:sz w:val="18"/>
        </w:rPr>
        <w:t>y</w:t>
      </w:r>
      <w:r>
        <w:rPr>
          <w:spacing w:val="-2"/>
          <w:sz w:val="18"/>
        </w:rPr>
        <w:t xml:space="preserve"> </w:t>
      </w:r>
      <w:r>
        <w:rPr>
          <w:spacing w:val="-2"/>
          <w:w w:val="90"/>
          <w:sz w:val="18"/>
        </w:rPr>
        <w:t>aduaneros.</w:t>
      </w:r>
    </w:p>
    <w:p w14:paraId="08E16501" w14:textId="77777777" w:rsidR="00C87413" w:rsidRDefault="008355C8">
      <w:pPr>
        <w:pStyle w:val="Textoindependiente"/>
        <w:spacing w:before="145" w:line="268" w:lineRule="auto"/>
        <w:ind w:left="684" w:right="289"/>
        <w:jc w:val="both"/>
      </w:pPr>
      <w:r>
        <w:rPr>
          <w:spacing w:val="-4"/>
        </w:rPr>
        <w:t>Se</w:t>
      </w:r>
      <w:r>
        <w:rPr>
          <w:spacing w:val="-7"/>
        </w:rPr>
        <w:t xml:space="preserve"> </w:t>
      </w:r>
      <w:r>
        <w:rPr>
          <w:spacing w:val="-4"/>
        </w:rPr>
        <w:t>considerará</w:t>
      </w:r>
      <w:r>
        <w:rPr>
          <w:spacing w:val="-7"/>
        </w:rPr>
        <w:t xml:space="preserve"> </w:t>
      </w:r>
      <w:r>
        <w:rPr>
          <w:spacing w:val="-4"/>
        </w:rPr>
        <w:t>que</w:t>
      </w:r>
      <w:r>
        <w:rPr>
          <w:spacing w:val="-7"/>
        </w:rPr>
        <w:t xml:space="preserve"> </w:t>
      </w:r>
      <w:r>
        <w:rPr>
          <w:spacing w:val="-4"/>
        </w:rPr>
        <w:t>los</w:t>
      </w:r>
      <w:r>
        <w:rPr>
          <w:spacing w:val="-7"/>
        </w:rPr>
        <w:t xml:space="preserve"> </w:t>
      </w:r>
      <w:r>
        <w:rPr>
          <w:spacing w:val="-4"/>
        </w:rPr>
        <w:t>precios</w:t>
      </w:r>
      <w:r>
        <w:rPr>
          <w:spacing w:val="-7"/>
        </w:rPr>
        <w:t xml:space="preserve"> </w:t>
      </w:r>
      <w:r>
        <w:rPr>
          <w:spacing w:val="-4"/>
        </w:rPr>
        <w:t>del</w:t>
      </w:r>
      <w:r>
        <w:rPr>
          <w:spacing w:val="-7"/>
        </w:rPr>
        <w:t xml:space="preserve"> </w:t>
      </w:r>
      <w:r>
        <w:rPr>
          <w:spacing w:val="-4"/>
        </w:rPr>
        <w:t>contrato</w:t>
      </w:r>
      <w:r>
        <w:rPr>
          <w:spacing w:val="-7"/>
        </w:rPr>
        <w:t xml:space="preserve"> </w:t>
      </w:r>
      <w:r>
        <w:rPr>
          <w:spacing w:val="-4"/>
        </w:rPr>
        <w:t>incluyen</w:t>
      </w:r>
      <w:r>
        <w:rPr>
          <w:spacing w:val="-7"/>
        </w:rPr>
        <w:t xml:space="preserve"> </w:t>
      </w:r>
      <w:r>
        <w:rPr>
          <w:spacing w:val="-4"/>
        </w:rPr>
        <w:t>los</w:t>
      </w:r>
      <w:r>
        <w:rPr>
          <w:spacing w:val="-7"/>
        </w:rPr>
        <w:t xml:space="preserve"> </w:t>
      </w:r>
      <w:r>
        <w:rPr>
          <w:spacing w:val="-4"/>
        </w:rPr>
        <w:t>gastos</w:t>
      </w:r>
      <w:r>
        <w:rPr>
          <w:spacing w:val="-7"/>
        </w:rPr>
        <w:t xml:space="preserve"> </w:t>
      </w:r>
      <w:r>
        <w:rPr>
          <w:spacing w:val="-4"/>
        </w:rPr>
        <w:t>en</w:t>
      </w:r>
      <w:r>
        <w:rPr>
          <w:spacing w:val="-7"/>
        </w:rPr>
        <w:t xml:space="preserve"> </w:t>
      </w:r>
      <w:r>
        <w:rPr>
          <w:spacing w:val="-4"/>
        </w:rPr>
        <w:t>que</w:t>
      </w:r>
      <w:r>
        <w:rPr>
          <w:spacing w:val="-7"/>
        </w:rPr>
        <w:t xml:space="preserve"> </w:t>
      </w:r>
      <w:r>
        <w:rPr>
          <w:spacing w:val="-4"/>
        </w:rPr>
        <w:t>debe</w:t>
      </w:r>
      <w:r>
        <w:rPr>
          <w:spacing w:val="-7"/>
        </w:rPr>
        <w:t xml:space="preserve"> </w:t>
      </w:r>
      <w:r>
        <w:rPr>
          <w:spacing w:val="-4"/>
        </w:rPr>
        <w:t>incurrir</w:t>
      </w:r>
      <w:r>
        <w:rPr>
          <w:spacing w:val="-7"/>
        </w:rPr>
        <w:t xml:space="preserve"> </w:t>
      </w:r>
      <w:r>
        <w:rPr>
          <w:spacing w:val="-4"/>
        </w:rPr>
        <w:t>el</w:t>
      </w:r>
      <w:r>
        <w:rPr>
          <w:spacing w:val="-7"/>
        </w:rPr>
        <w:t xml:space="preserve"> </w:t>
      </w:r>
      <w:r>
        <w:rPr>
          <w:spacing w:val="-4"/>
        </w:rPr>
        <w:t>contratista</w:t>
      </w:r>
      <w:r>
        <w:rPr>
          <w:spacing w:val="-7"/>
        </w:rPr>
        <w:t xml:space="preserve"> </w:t>
      </w:r>
      <w:r>
        <w:rPr>
          <w:spacing w:val="-4"/>
        </w:rPr>
        <w:t>para</w:t>
      </w:r>
      <w:r>
        <w:rPr>
          <w:spacing w:val="-7"/>
        </w:rPr>
        <w:t xml:space="preserve"> </w:t>
      </w:r>
      <w:r>
        <w:rPr>
          <w:spacing w:val="-4"/>
        </w:rPr>
        <w:t>la</w:t>
      </w:r>
      <w:r>
        <w:rPr>
          <w:spacing w:val="-7"/>
        </w:rPr>
        <w:t xml:space="preserve"> </w:t>
      </w:r>
      <w:r>
        <w:rPr>
          <w:spacing w:val="-4"/>
        </w:rPr>
        <w:t>coordinación</w:t>
      </w:r>
      <w:r>
        <w:rPr>
          <w:spacing w:val="-7"/>
        </w:rPr>
        <w:t xml:space="preserve"> </w:t>
      </w:r>
      <w:r>
        <w:rPr>
          <w:spacing w:val="-4"/>
        </w:rPr>
        <w:t xml:space="preserve">y </w:t>
      </w:r>
      <w:r>
        <w:rPr>
          <w:spacing w:val="-2"/>
        </w:rPr>
        <w:t>control</w:t>
      </w:r>
      <w:r>
        <w:rPr>
          <w:spacing w:val="-19"/>
        </w:rPr>
        <w:t xml:space="preserve"> </w:t>
      </w:r>
      <w:r>
        <w:rPr>
          <w:spacing w:val="-2"/>
        </w:rPr>
        <w:t>de</w:t>
      </w:r>
      <w:r>
        <w:rPr>
          <w:spacing w:val="-19"/>
        </w:rPr>
        <w:t xml:space="preserve"> </w:t>
      </w:r>
      <w:r>
        <w:rPr>
          <w:spacing w:val="-2"/>
        </w:rPr>
        <w:t>sus</w:t>
      </w:r>
      <w:r>
        <w:rPr>
          <w:spacing w:val="-19"/>
        </w:rPr>
        <w:t xml:space="preserve"> </w:t>
      </w:r>
      <w:r>
        <w:rPr>
          <w:spacing w:val="-2"/>
        </w:rPr>
        <w:t>subcontratistas,</w:t>
      </w:r>
      <w:r>
        <w:rPr>
          <w:spacing w:val="-19"/>
        </w:rPr>
        <w:t xml:space="preserve"> </w:t>
      </w:r>
      <w:r>
        <w:rPr>
          <w:spacing w:val="-2"/>
        </w:rPr>
        <w:t>así</w:t>
      </w:r>
      <w:r>
        <w:rPr>
          <w:spacing w:val="-19"/>
        </w:rPr>
        <w:t xml:space="preserve"> </w:t>
      </w:r>
      <w:r>
        <w:rPr>
          <w:spacing w:val="-2"/>
        </w:rPr>
        <w:t>como</w:t>
      </w:r>
      <w:r>
        <w:rPr>
          <w:spacing w:val="-19"/>
        </w:rPr>
        <w:t xml:space="preserve"> </w:t>
      </w:r>
      <w:r>
        <w:rPr>
          <w:spacing w:val="-2"/>
        </w:rPr>
        <w:t>las</w:t>
      </w:r>
      <w:r>
        <w:rPr>
          <w:spacing w:val="-19"/>
        </w:rPr>
        <w:t xml:space="preserve"> </w:t>
      </w:r>
      <w:r>
        <w:rPr>
          <w:spacing w:val="-2"/>
        </w:rPr>
        <w:t>consecuencias</w:t>
      </w:r>
      <w:r>
        <w:rPr>
          <w:spacing w:val="-19"/>
        </w:rPr>
        <w:t xml:space="preserve"> </w:t>
      </w:r>
      <w:r>
        <w:rPr>
          <w:spacing w:val="-2"/>
        </w:rPr>
        <w:t>de</w:t>
      </w:r>
      <w:r>
        <w:rPr>
          <w:spacing w:val="-19"/>
        </w:rPr>
        <w:t xml:space="preserve"> </w:t>
      </w:r>
      <w:r>
        <w:rPr>
          <w:spacing w:val="-2"/>
        </w:rPr>
        <w:t>sus</w:t>
      </w:r>
      <w:r>
        <w:rPr>
          <w:spacing w:val="-19"/>
        </w:rPr>
        <w:t xml:space="preserve"> </w:t>
      </w:r>
      <w:r>
        <w:rPr>
          <w:spacing w:val="-2"/>
        </w:rPr>
        <w:t>posibles</w:t>
      </w:r>
      <w:r>
        <w:rPr>
          <w:spacing w:val="-19"/>
        </w:rPr>
        <w:t xml:space="preserve"> </w:t>
      </w:r>
      <w:r>
        <w:rPr>
          <w:spacing w:val="-2"/>
        </w:rPr>
        <w:t>defectos.</w:t>
      </w:r>
    </w:p>
    <w:p w14:paraId="49EC8AB0" w14:textId="77777777" w:rsidR="00C87413" w:rsidRDefault="008355C8">
      <w:pPr>
        <w:pStyle w:val="Textoindependiente"/>
        <w:spacing w:before="212"/>
        <w:rPr>
          <w:sz w:val="20"/>
        </w:rPr>
      </w:pPr>
      <w:r>
        <w:rPr>
          <w:noProof/>
        </w:rPr>
        <mc:AlternateContent>
          <mc:Choice Requires="wpg">
            <w:drawing>
              <wp:anchor distT="0" distB="0" distL="0" distR="0" simplePos="0" relativeHeight="487772672" behindDoc="1" locked="0" layoutInCell="1" allowOverlap="1" wp14:anchorId="38B0E472" wp14:editId="7538C3D9">
                <wp:simplePos x="0" y="0"/>
                <wp:positionH relativeFrom="page">
                  <wp:posOffset>780293</wp:posOffset>
                </wp:positionH>
                <wp:positionV relativeFrom="paragraph">
                  <wp:posOffset>297714</wp:posOffset>
                </wp:positionV>
                <wp:extent cx="6279515" cy="15240"/>
                <wp:effectExtent l="0" t="0" r="0" b="0"/>
                <wp:wrapTopAndBottom/>
                <wp:docPr id="1076" name="Group 10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077" name="Graphic 1077"/>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078" name="Graphic 1078"/>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079" name="Graphic 1079"/>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080" name="Graphic 1080"/>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36CBA5EB" id="Group 1076" o:spid="_x0000_s1026" style="position:absolute;margin-left:61.45pt;margin-top:23.45pt;width:494.45pt;height:1.2pt;z-index:-1554380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">
                <v:shape id="Graphic 1077"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" path="m6272154,7315l,7315,,,6279470,r-7316,7315xe" fillcolor="#999" stroked="f">
                  <v:path arrowok="t"/>
                </v:shape>
                <v:shape id="Graphic 1078"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" path="m6279470,7315l,7315,7315,,6279470,r,7315xe" fillcolor="#ededed" stroked="f">
                  <v:path arrowok="t"/>
                </v:shape>
                <v:shape id="Graphic 1079"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" path="m,14631l,,7315,r,7315l,14631xe" fillcolor="#999" stroked="f">
                  <v:path arrowok="t"/>
                </v:shape>
                <v:shape id="Graphic 1080"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" path="m7315,14631l,14631,,7315,7315,r,14631xe" fillcolor="#ededed" stroked="f">
                  <v:path arrowok="t"/>
                </v:shape>
                <w10:wrap type="topAndBottom" anchorx="page"/>
              </v:group>
            </w:pict>
          </mc:Fallback>
        </mc:AlternateContent>
      </w:r>
    </w:p>
    <w:p w14:paraId="12916C0A" w14:textId="77777777" w:rsidR="00C87413" w:rsidRDefault="00C87413">
      <w:pPr>
        <w:pStyle w:val="Textoindependiente"/>
        <w:spacing w:before="155"/>
      </w:pPr>
    </w:p>
    <w:p w14:paraId="6FEA76E6" w14:textId="77777777" w:rsidR="00C87413" w:rsidRDefault="008355C8">
      <w:pPr>
        <w:ind w:left="102"/>
        <w:rPr>
          <w:sz w:val="27"/>
        </w:rPr>
      </w:pPr>
      <w:r>
        <w:rPr>
          <w:w w:val="90"/>
          <w:sz w:val="27"/>
          <w:u w:val="single"/>
        </w:rPr>
        <w:t>Impuestos,</w:t>
      </w:r>
      <w:r>
        <w:rPr>
          <w:spacing w:val="8"/>
          <w:sz w:val="27"/>
          <w:u w:val="single"/>
        </w:rPr>
        <w:t xml:space="preserve"> </w:t>
      </w:r>
      <w:r>
        <w:rPr>
          <w:w w:val="90"/>
          <w:sz w:val="27"/>
          <w:u w:val="single"/>
        </w:rPr>
        <w:t>Derechos,</w:t>
      </w:r>
      <w:r>
        <w:rPr>
          <w:spacing w:val="9"/>
          <w:sz w:val="27"/>
          <w:u w:val="single"/>
        </w:rPr>
        <w:t xml:space="preserve"> </w:t>
      </w:r>
      <w:r>
        <w:rPr>
          <w:w w:val="90"/>
          <w:sz w:val="27"/>
          <w:u w:val="single"/>
        </w:rPr>
        <w:t>Gravámenes</w:t>
      </w:r>
      <w:r>
        <w:rPr>
          <w:spacing w:val="9"/>
          <w:sz w:val="27"/>
          <w:u w:val="single"/>
        </w:rPr>
        <w:t xml:space="preserve"> </w:t>
      </w:r>
      <w:r>
        <w:rPr>
          <w:w w:val="90"/>
          <w:sz w:val="27"/>
          <w:u w:val="single"/>
        </w:rPr>
        <w:t>y</w:t>
      </w:r>
      <w:r>
        <w:rPr>
          <w:spacing w:val="9"/>
          <w:sz w:val="27"/>
          <w:u w:val="single"/>
        </w:rPr>
        <w:t xml:space="preserve"> </w:t>
      </w:r>
      <w:r>
        <w:rPr>
          <w:spacing w:val="-2"/>
          <w:w w:val="90"/>
          <w:sz w:val="27"/>
          <w:u w:val="single"/>
        </w:rPr>
        <w:t>Cotizaciones</w:t>
      </w:r>
    </w:p>
    <w:p w14:paraId="10E04966" w14:textId="77777777" w:rsidR="00C87413" w:rsidRDefault="00C87413">
      <w:pPr>
        <w:pStyle w:val="Textoindependiente"/>
        <w:spacing w:before="184"/>
      </w:pPr>
    </w:p>
    <w:p w14:paraId="076C7AA4" w14:textId="77777777" w:rsidR="00C87413" w:rsidRDefault="008355C8">
      <w:pPr>
        <w:pStyle w:val="Textoindependiente"/>
        <w:spacing w:before="1" w:line="268" w:lineRule="auto"/>
        <w:ind w:left="108" w:right="268"/>
        <w:jc w:val="both"/>
      </w:pPr>
      <w:r>
        <w:t>El</w:t>
      </w:r>
      <w:r>
        <w:rPr>
          <w:spacing w:val="-14"/>
        </w:rPr>
        <w:t xml:space="preserve"> </w:t>
      </w:r>
      <w:r>
        <w:t>precio</w:t>
      </w:r>
      <w:r>
        <w:rPr>
          <w:spacing w:val="-14"/>
        </w:rPr>
        <w:t xml:space="preserve"> </w:t>
      </w:r>
      <w:r>
        <w:t>del</w:t>
      </w:r>
      <w:r>
        <w:rPr>
          <w:spacing w:val="-13"/>
        </w:rPr>
        <w:t xml:space="preserve"> </w:t>
      </w:r>
      <w:r>
        <w:t>contrato</w:t>
      </w:r>
      <w:r>
        <w:rPr>
          <w:spacing w:val="-14"/>
        </w:rPr>
        <w:t xml:space="preserve"> </w:t>
      </w:r>
      <w:r>
        <w:t>comprenderá</w:t>
      </w:r>
      <w:r>
        <w:rPr>
          <w:spacing w:val="-13"/>
        </w:rPr>
        <w:t xml:space="preserve"> </w:t>
      </w:r>
      <w:r>
        <w:t>todos</w:t>
      </w:r>
      <w:r>
        <w:rPr>
          <w:spacing w:val="-14"/>
        </w:rPr>
        <w:t xml:space="preserve"> </w:t>
      </w:r>
      <w:r>
        <w:t>los</w:t>
      </w:r>
      <w:r>
        <w:rPr>
          <w:spacing w:val="-13"/>
        </w:rPr>
        <w:t xml:space="preserve"> </w:t>
      </w:r>
      <w:r>
        <w:t>impuestos,</w:t>
      </w:r>
      <w:r>
        <w:rPr>
          <w:spacing w:val="-14"/>
        </w:rPr>
        <w:t xml:space="preserve"> </w:t>
      </w:r>
      <w:r>
        <w:t>derechos,</w:t>
      </w:r>
      <w:r>
        <w:rPr>
          <w:spacing w:val="-14"/>
        </w:rPr>
        <w:t xml:space="preserve"> </w:t>
      </w:r>
      <w:r>
        <w:t>gravámenes</w:t>
      </w:r>
      <w:r>
        <w:rPr>
          <w:spacing w:val="-13"/>
        </w:rPr>
        <w:t xml:space="preserve"> </w:t>
      </w:r>
      <w:r>
        <w:t>y</w:t>
      </w:r>
      <w:r>
        <w:rPr>
          <w:spacing w:val="-14"/>
        </w:rPr>
        <w:t xml:space="preserve"> </w:t>
      </w:r>
      <w:r>
        <w:t>cotizaciones</w:t>
      </w:r>
      <w:r>
        <w:rPr>
          <w:spacing w:val="-13"/>
        </w:rPr>
        <w:t xml:space="preserve"> </w:t>
      </w:r>
      <w:r>
        <w:t>de</w:t>
      </w:r>
      <w:r>
        <w:rPr>
          <w:spacing w:val="-14"/>
        </w:rPr>
        <w:t xml:space="preserve"> </w:t>
      </w:r>
      <w:r>
        <w:t>toda</w:t>
      </w:r>
      <w:r>
        <w:rPr>
          <w:spacing w:val="-13"/>
        </w:rPr>
        <w:t xml:space="preserve"> </w:t>
      </w:r>
      <w:r>
        <w:t>índole</w:t>
      </w:r>
      <w:r>
        <w:rPr>
          <w:spacing w:val="-14"/>
        </w:rPr>
        <w:t xml:space="preserve"> </w:t>
      </w:r>
      <w:r>
        <w:t>exigibles</w:t>
      </w:r>
      <w:r>
        <w:rPr>
          <w:spacing w:val="-13"/>
        </w:rPr>
        <w:t xml:space="preserve"> </w:t>
      </w:r>
      <w:r>
        <w:t>en</w:t>
      </w:r>
      <w:r>
        <w:rPr>
          <w:spacing w:val="-14"/>
        </w:rPr>
        <w:t xml:space="preserve"> </w:t>
      </w:r>
      <w:r>
        <w:t xml:space="preserve">la </w:t>
      </w:r>
      <w:r>
        <w:rPr>
          <w:spacing w:val="-6"/>
        </w:rPr>
        <w:t>República</w:t>
      </w:r>
      <w:r>
        <w:rPr>
          <w:spacing w:val="-7"/>
        </w:rPr>
        <w:t xml:space="preserve"> </w:t>
      </w:r>
      <w:r>
        <w:rPr>
          <w:spacing w:val="-6"/>
        </w:rPr>
        <w:t>del</w:t>
      </w:r>
      <w:r>
        <w:rPr>
          <w:spacing w:val="-7"/>
        </w:rPr>
        <w:t xml:space="preserve"> </w:t>
      </w:r>
      <w:r>
        <w:rPr>
          <w:spacing w:val="-6"/>
        </w:rPr>
        <w:t>Paraguay,</w:t>
      </w:r>
      <w:r>
        <w:rPr>
          <w:spacing w:val="-7"/>
        </w:rPr>
        <w:t xml:space="preserve"> </w:t>
      </w:r>
      <w:r>
        <w:rPr>
          <w:spacing w:val="-6"/>
        </w:rPr>
        <w:t>los</w:t>
      </w:r>
      <w:r>
        <w:rPr>
          <w:spacing w:val="-7"/>
        </w:rPr>
        <w:t xml:space="preserve"> </w:t>
      </w:r>
      <w:r>
        <w:rPr>
          <w:spacing w:val="-6"/>
        </w:rPr>
        <w:t>cuales</w:t>
      </w:r>
      <w:r>
        <w:rPr>
          <w:spacing w:val="-7"/>
        </w:rPr>
        <w:t xml:space="preserve"> </w:t>
      </w:r>
      <w:r>
        <w:rPr>
          <w:spacing w:val="-6"/>
        </w:rPr>
        <w:t>se</w:t>
      </w:r>
      <w:r>
        <w:rPr>
          <w:spacing w:val="-7"/>
        </w:rPr>
        <w:t xml:space="preserve"> </w:t>
      </w:r>
      <w:r>
        <w:rPr>
          <w:spacing w:val="-6"/>
        </w:rPr>
        <w:t>calcularán</w:t>
      </w:r>
      <w:r>
        <w:rPr>
          <w:spacing w:val="-7"/>
        </w:rPr>
        <w:t xml:space="preserve"> </w:t>
      </w:r>
      <w:r>
        <w:rPr>
          <w:spacing w:val="-6"/>
        </w:rPr>
        <w:t>teniendo</w:t>
      </w:r>
      <w:r>
        <w:rPr>
          <w:spacing w:val="-7"/>
        </w:rPr>
        <w:t xml:space="preserve"> </w:t>
      </w:r>
      <w:r>
        <w:rPr>
          <w:spacing w:val="-6"/>
        </w:rPr>
        <w:t>en</w:t>
      </w:r>
      <w:r>
        <w:rPr>
          <w:spacing w:val="-7"/>
        </w:rPr>
        <w:t xml:space="preserve"> </w:t>
      </w:r>
      <w:r>
        <w:rPr>
          <w:spacing w:val="-6"/>
        </w:rPr>
        <w:t>cuenta</w:t>
      </w:r>
      <w:r>
        <w:rPr>
          <w:spacing w:val="-7"/>
        </w:rPr>
        <w:t xml:space="preserve"> </w:t>
      </w:r>
      <w:r>
        <w:rPr>
          <w:spacing w:val="-6"/>
        </w:rPr>
        <w:t>las</w:t>
      </w:r>
      <w:r>
        <w:rPr>
          <w:spacing w:val="-7"/>
        </w:rPr>
        <w:t xml:space="preserve"> </w:t>
      </w:r>
      <w:r>
        <w:rPr>
          <w:spacing w:val="-6"/>
        </w:rPr>
        <w:t>modalidades</w:t>
      </w:r>
      <w:r>
        <w:rPr>
          <w:spacing w:val="-7"/>
        </w:rPr>
        <w:t xml:space="preserve"> </w:t>
      </w:r>
      <w:r>
        <w:rPr>
          <w:spacing w:val="-6"/>
        </w:rPr>
        <w:t>de</w:t>
      </w:r>
      <w:r>
        <w:rPr>
          <w:spacing w:val="-7"/>
        </w:rPr>
        <w:t xml:space="preserve"> </w:t>
      </w:r>
      <w:r>
        <w:rPr>
          <w:spacing w:val="-6"/>
        </w:rPr>
        <w:t>base</w:t>
      </w:r>
      <w:r>
        <w:rPr>
          <w:spacing w:val="-7"/>
        </w:rPr>
        <w:t xml:space="preserve"> </w:t>
      </w:r>
      <w:r>
        <w:rPr>
          <w:spacing w:val="-6"/>
        </w:rPr>
        <w:t>tributaria</w:t>
      </w:r>
      <w:r>
        <w:rPr>
          <w:spacing w:val="-7"/>
        </w:rPr>
        <w:t xml:space="preserve"> </w:t>
      </w:r>
      <w:r>
        <w:rPr>
          <w:spacing w:val="-6"/>
        </w:rPr>
        <w:t>y</w:t>
      </w:r>
      <w:r>
        <w:rPr>
          <w:spacing w:val="-7"/>
        </w:rPr>
        <w:t xml:space="preserve"> </w:t>
      </w:r>
      <w:r>
        <w:rPr>
          <w:spacing w:val="-6"/>
        </w:rPr>
        <w:t>de</w:t>
      </w:r>
      <w:r>
        <w:rPr>
          <w:spacing w:val="-7"/>
        </w:rPr>
        <w:t xml:space="preserve"> </w:t>
      </w:r>
      <w:r>
        <w:rPr>
          <w:spacing w:val="-6"/>
        </w:rPr>
        <w:t>tasas</w:t>
      </w:r>
      <w:r>
        <w:rPr>
          <w:spacing w:val="-7"/>
        </w:rPr>
        <w:t xml:space="preserve"> </w:t>
      </w:r>
      <w:r>
        <w:rPr>
          <w:spacing w:val="-6"/>
        </w:rPr>
        <w:t>fiscales</w:t>
      </w:r>
      <w:r>
        <w:rPr>
          <w:spacing w:val="-7"/>
        </w:rPr>
        <w:t xml:space="preserve"> </w:t>
      </w:r>
      <w:r>
        <w:rPr>
          <w:spacing w:val="-6"/>
        </w:rPr>
        <w:t xml:space="preserve">vigentes </w:t>
      </w:r>
      <w:r>
        <w:rPr>
          <w:spacing w:val="-4"/>
        </w:rPr>
        <w:t>quince</w:t>
      </w:r>
      <w:r>
        <w:rPr>
          <w:spacing w:val="-19"/>
        </w:rPr>
        <w:t xml:space="preserve"> </w:t>
      </w:r>
      <w:r>
        <w:rPr>
          <w:spacing w:val="-4"/>
        </w:rPr>
        <w:t>(15)</w:t>
      </w:r>
      <w:r>
        <w:rPr>
          <w:spacing w:val="-19"/>
        </w:rPr>
        <w:t xml:space="preserve"> </w:t>
      </w:r>
      <w:r>
        <w:rPr>
          <w:spacing w:val="-4"/>
        </w:rPr>
        <w:t>días</w:t>
      </w:r>
      <w:r>
        <w:rPr>
          <w:spacing w:val="-19"/>
        </w:rPr>
        <w:t xml:space="preserve"> </w:t>
      </w:r>
      <w:r>
        <w:rPr>
          <w:spacing w:val="-4"/>
        </w:rPr>
        <w:t>antes</w:t>
      </w:r>
      <w:r>
        <w:rPr>
          <w:spacing w:val="-19"/>
        </w:rPr>
        <w:t xml:space="preserve"> </w:t>
      </w:r>
      <w:r>
        <w:rPr>
          <w:spacing w:val="-4"/>
        </w:rPr>
        <w:t>de</w:t>
      </w:r>
      <w:r>
        <w:rPr>
          <w:spacing w:val="-19"/>
        </w:rPr>
        <w:t xml:space="preserve"> </w:t>
      </w:r>
      <w:r>
        <w:rPr>
          <w:spacing w:val="-4"/>
        </w:rPr>
        <w:t>la</w:t>
      </w:r>
      <w:r>
        <w:rPr>
          <w:spacing w:val="-19"/>
        </w:rPr>
        <w:t xml:space="preserve"> </w:t>
      </w:r>
      <w:r>
        <w:rPr>
          <w:spacing w:val="-4"/>
        </w:rPr>
        <w:t>fecha</w:t>
      </w:r>
      <w:r>
        <w:rPr>
          <w:spacing w:val="-19"/>
        </w:rPr>
        <w:t xml:space="preserve"> </w:t>
      </w:r>
      <w:r>
        <w:rPr>
          <w:spacing w:val="-4"/>
        </w:rPr>
        <w:t>límite</w:t>
      </w:r>
      <w:r>
        <w:rPr>
          <w:spacing w:val="-19"/>
        </w:rPr>
        <w:t xml:space="preserve"> </w:t>
      </w:r>
      <w:r>
        <w:rPr>
          <w:spacing w:val="-4"/>
        </w:rPr>
        <w:t>para</w:t>
      </w:r>
      <w:r>
        <w:rPr>
          <w:spacing w:val="-19"/>
        </w:rPr>
        <w:t xml:space="preserve"> </w:t>
      </w:r>
      <w:r>
        <w:rPr>
          <w:spacing w:val="-4"/>
        </w:rPr>
        <w:t>la</w:t>
      </w:r>
      <w:r>
        <w:rPr>
          <w:spacing w:val="-19"/>
        </w:rPr>
        <w:t xml:space="preserve"> </w:t>
      </w:r>
      <w:r>
        <w:rPr>
          <w:spacing w:val="-4"/>
        </w:rPr>
        <w:t>presentación</w:t>
      </w:r>
      <w:r>
        <w:rPr>
          <w:spacing w:val="-19"/>
        </w:rPr>
        <w:t xml:space="preserve"> </w:t>
      </w:r>
      <w:r>
        <w:rPr>
          <w:spacing w:val="-4"/>
        </w:rPr>
        <w:t>de</w:t>
      </w:r>
      <w:r>
        <w:rPr>
          <w:spacing w:val="-19"/>
        </w:rPr>
        <w:t xml:space="preserve"> </w:t>
      </w:r>
      <w:r>
        <w:rPr>
          <w:spacing w:val="-4"/>
        </w:rPr>
        <w:t>las</w:t>
      </w:r>
      <w:r>
        <w:rPr>
          <w:spacing w:val="-19"/>
        </w:rPr>
        <w:t xml:space="preserve"> </w:t>
      </w:r>
      <w:r>
        <w:rPr>
          <w:spacing w:val="-4"/>
        </w:rPr>
        <w:t>ofertas,</w:t>
      </w:r>
      <w:r>
        <w:rPr>
          <w:spacing w:val="-19"/>
        </w:rPr>
        <w:t xml:space="preserve"> </w:t>
      </w:r>
      <w:r>
        <w:rPr>
          <w:spacing w:val="-4"/>
        </w:rPr>
        <w:t>salvo</w:t>
      </w:r>
      <w:r>
        <w:rPr>
          <w:spacing w:val="-19"/>
        </w:rPr>
        <w:t xml:space="preserve"> </w:t>
      </w:r>
      <w:r>
        <w:rPr>
          <w:spacing w:val="-4"/>
        </w:rPr>
        <w:t>que</w:t>
      </w:r>
      <w:r>
        <w:rPr>
          <w:spacing w:val="-19"/>
        </w:rPr>
        <w:t xml:space="preserve"> </w:t>
      </w:r>
      <w:r>
        <w:rPr>
          <w:spacing w:val="-4"/>
        </w:rPr>
        <w:t>se</w:t>
      </w:r>
      <w:r>
        <w:rPr>
          <w:spacing w:val="-19"/>
        </w:rPr>
        <w:t xml:space="preserve"> </w:t>
      </w:r>
      <w:r>
        <w:rPr>
          <w:spacing w:val="-4"/>
        </w:rPr>
        <w:t>establezca</w:t>
      </w:r>
      <w:r>
        <w:rPr>
          <w:spacing w:val="-19"/>
        </w:rPr>
        <w:t xml:space="preserve"> </w:t>
      </w:r>
      <w:r>
        <w:rPr>
          <w:spacing w:val="-4"/>
        </w:rPr>
        <w:t>algo</w:t>
      </w:r>
      <w:r>
        <w:rPr>
          <w:spacing w:val="-19"/>
        </w:rPr>
        <w:t xml:space="preserve"> </w:t>
      </w:r>
      <w:r>
        <w:rPr>
          <w:spacing w:val="-4"/>
        </w:rPr>
        <w:t>distinto</w:t>
      </w:r>
      <w:r>
        <w:rPr>
          <w:spacing w:val="-19"/>
        </w:rPr>
        <w:t xml:space="preserve"> </w:t>
      </w:r>
      <w:r>
        <w:rPr>
          <w:spacing w:val="-4"/>
        </w:rPr>
        <w:t>en</w:t>
      </w:r>
      <w:r>
        <w:rPr>
          <w:spacing w:val="-19"/>
        </w:rPr>
        <w:t xml:space="preserve"> </w:t>
      </w:r>
      <w:r>
        <w:rPr>
          <w:spacing w:val="-4"/>
        </w:rPr>
        <w:t>este</w:t>
      </w:r>
      <w:r>
        <w:rPr>
          <w:spacing w:val="-19"/>
        </w:rPr>
        <w:t xml:space="preserve"> </w:t>
      </w:r>
      <w:r>
        <w:rPr>
          <w:spacing w:val="-4"/>
        </w:rPr>
        <w:t>apartado:</w:t>
      </w:r>
    </w:p>
    <w:p w14:paraId="67A99BF9" w14:textId="77777777" w:rsidR="00C87413" w:rsidRDefault="00C87413">
      <w:pPr>
        <w:spacing w:line="268" w:lineRule="auto"/>
        <w:jc w:val="both"/>
        <w:sectPr w:rsidR="00C87413">
          <w:pgSz w:w="11900" w:h="16840"/>
          <w:pgMar w:top="1420" w:right="560" w:bottom="560" w:left="1120" w:header="0" w:footer="288" w:gutter="0"/>
          <w:cols w:space="720"/>
        </w:sectPr>
      </w:pPr>
    </w:p>
    <w:p w14:paraId="70D19AB6" w14:textId="77777777" w:rsidR="00C87413" w:rsidRDefault="008355C8">
      <w:pPr>
        <w:pStyle w:val="Textoindependiente"/>
        <w:ind w:left="108"/>
        <w:rPr>
          <w:sz w:val="20"/>
        </w:rPr>
      </w:pPr>
      <w:r>
        <w:rPr>
          <w:noProof/>
          <w:sz w:val="20"/>
        </w:rPr>
        <w:lastRenderedPageBreak/>
        <mc:AlternateContent>
          <mc:Choice Requires="wpg">
            <w:drawing>
              <wp:inline distT="0" distB="0" distL="0" distR="0" wp14:anchorId="1DBE6541" wp14:editId="2C3F2730">
                <wp:extent cx="6279515" cy="558800"/>
                <wp:effectExtent l="9525" t="0" r="0" b="3175"/>
                <wp:docPr id="1081" name="Group 10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082" name="Graphic 1082"/>
                        <wps:cNvSpPr/>
                        <wps:spPr>
                          <a:xfrm>
                            <a:off x="32" y="-39"/>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083" name="Graphic 1083"/>
                        <wps:cNvSpPr/>
                        <wps:spPr>
                          <a:xfrm>
                            <a:off x="14631" y="735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84" name="Graphic 1084"/>
                        <wps:cNvSpPr/>
                        <wps:spPr>
                          <a:xfrm>
                            <a:off x="-5" y="543774"/>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085" name="Graphic 1085"/>
                        <wps:cNvSpPr/>
                        <wps:spPr>
                          <a:xfrm>
                            <a:off x="14631" y="55116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86" name="Graphic 1086"/>
                        <wps:cNvSpPr/>
                        <wps:spPr>
                          <a:xfrm>
                            <a:off x="-5" y="49"/>
                            <a:ext cx="6279515" cy="558800"/>
                          </a:xfrm>
                          <a:custGeom>
                            <a:avLst/>
                            <a:gdLst/>
                            <a:ahLst/>
                            <a:cxnLst/>
                            <a:rect l="l" t="t" r="r" b="b"/>
                            <a:pathLst>
                              <a:path w="6279515" h="558800">
                                <a:moveTo>
                                  <a:pt x="14630" y="14643"/>
                                </a:moveTo>
                                <a:lnTo>
                                  <a:pt x="0" y="0"/>
                                </a:lnTo>
                                <a:lnTo>
                                  <a:pt x="0" y="558457"/>
                                </a:lnTo>
                                <a:lnTo>
                                  <a:pt x="14630" y="543826"/>
                                </a:lnTo>
                                <a:lnTo>
                                  <a:pt x="14630" y="14643"/>
                                </a:lnTo>
                                <a:close/>
                              </a:path>
                              <a:path w="6279515" h="558800">
                                <a:moveTo>
                                  <a:pt x="6279464" y="0"/>
                                </a:moveTo>
                                <a:lnTo>
                                  <a:pt x="6264834" y="14643"/>
                                </a:lnTo>
                                <a:lnTo>
                                  <a:pt x="6264834" y="543826"/>
                                </a:lnTo>
                                <a:lnTo>
                                  <a:pt x="6279464" y="558457"/>
                                </a:lnTo>
                                <a:lnTo>
                                  <a:pt x="6279464" y="0"/>
                                </a:lnTo>
                                <a:close/>
                              </a:path>
                            </a:pathLst>
                          </a:custGeom>
                          <a:solidFill>
                            <a:srgbClr val="CDD3D9"/>
                          </a:solidFill>
                        </wps:spPr>
                        <wps:bodyPr wrap="square" lIns="0" tIns="0" rIns="0" bIns="0" rtlCol="0">
                          <a:prstTxWarp prst="textNoShape">
                            <a:avLst/>
                          </a:prstTxWarp>
                          <a:noAutofit/>
                        </wps:bodyPr>
                      </wps:wsp>
                      <wps:wsp>
                        <wps:cNvPr id="1087" name="Textbox 1087"/>
                        <wps:cNvSpPr txBox="1"/>
                        <wps:spPr>
                          <a:xfrm>
                            <a:off x="14631" y="14666"/>
                            <a:ext cx="6250305" cy="529590"/>
                          </a:xfrm>
                          <a:prstGeom prst="rect">
                            <a:avLst/>
                          </a:prstGeom>
                        </wps:spPr>
                        <wps:txbx>
                          <w:txbxContent>
                            <w:p w14:paraId="217D41B1" w14:textId="77777777" w:rsidR="00C87413" w:rsidRDefault="00C87413">
                              <w:pPr>
                                <w:spacing w:before="98"/>
                                <w:rPr>
                                  <w:sz w:val="18"/>
                                </w:rPr>
                              </w:pPr>
                            </w:p>
                            <w:p w14:paraId="5D4DDEA4" w14:textId="77777777" w:rsidR="00C87413" w:rsidRDefault="008355C8">
                              <w:pPr>
                                <w:ind w:left="299"/>
                                <w:rPr>
                                  <w:sz w:val="18"/>
                                </w:rPr>
                              </w:pPr>
                              <w:r>
                                <w:rPr>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inline>
            </w:drawing>
          </mc:Choice>
          <mc:Fallback>
            <w:pict>
              <v:group w14:anchorId="1DBE6541" id="Group 1081" o:spid="_x0000_s1441" style="width:494.45pt;height:44pt;mso-position-horizontal-relative:char;mso-position-vertical-relative:line"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">
                <v:shape id="Graphic 1082" o:spid="_x0000_s1442"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" path="m14592,l,,14592,14592,14592,xem6279400,r-14605,l6264795,14592,6279400,xe" fillcolor="#cdd3d9" stroked="f">
                  <v:path arrowok="t"/>
                </v:shape>
                <v:shape id="Graphic 1083" o:spid="_x0000_s1443"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" path="m,l6250207,e" filled="f" strokecolor="#cdd3d9" strokeweight=".40642mm">
                  <v:stroke dashstyle="longDash"/>
                  <v:path arrowok="t"/>
                </v:shape>
                <v:shape id="Graphic 1084" o:spid="_x0000_s1444" style="position:absolute;top:54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" path="m14630,l,14592r14630,l14630,xem6279464,14592l6264872,r-38,14592l6279464,14592xe" fillcolor="#cdd3d9" stroked="f">
                  <v:path arrowok="t"/>
                </v:shape>
                <v:shape id="Graphic 1085" o:spid="_x0000_s1445"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" path="m,l6250207,e" filled="f" strokecolor="#cdd3d9" strokeweight=".40642mm">
                  <v:stroke dashstyle="longDash"/>
                  <v:path arrowok="t"/>
                </v:shape>
                <v:shape id="Graphic 1086" o:spid="_x0000_s1446"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" path="m14630,14643l,,,558457,14630,543826r,-529183xem6279464,r-14630,14643l6264834,543826r14630,14631l6279464,xe" fillcolor="#cdd3d9" stroked="f">
                  <v:path arrowok="t"/>
                </v:shape>
                <v:shape id="Textbox 1087" o:spid="_x0000_s1447"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" filled="f" stroked="f">
                  <v:textbox inset="0,0,0,0">
                    <w:txbxContent>
                      <w:p w14:paraId="217D41B1" w14:textId="77777777" w:rsidR="00C87413" w:rsidRDefault="00C87413">
                        <w:pPr>
                          <w:spacing w:before="98"/>
                          <w:rPr>
                            <w:sz w:val="18"/>
                          </w:rPr>
                        </w:pPr>
                      </w:p>
                      <w:p w14:paraId="5D4DDEA4" w14:textId="77777777" w:rsidR="00C87413" w:rsidRDefault="008355C8">
                        <w:pPr>
                          <w:ind w:left="299"/>
                          <w:rPr>
                            <w:sz w:val="18"/>
                          </w:rPr>
                        </w:pPr>
                        <w:r>
                          <w:rPr>
                            <w:sz w:val="18"/>
                          </w:rPr>
                          <w:t>No</w:t>
                        </w:r>
                        <w:r>
                          <w:rPr>
                            <w:spacing w:val="-17"/>
                            <w:sz w:val="18"/>
                          </w:rPr>
                          <w:t xml:space="preserve"> </w:t>
                        </w:r>
                        <w:r>
                          <w:rPr>
                            <w:spacing w:val="-2"/>
                            <w:sz w:val="18"/>
                          </w:rPr>
                          <w:t>Aplica</w:t>
                        </w:r>
                      </w:p>
                    </w:txbxContent>
                  </v:textbox>
                </v:shape>
                <w10:anchorlock/>
              </v:group>
            </w:pict>
          </mc:Fallback>
        </mc:AlternateContent>
      </w:r>
    </w:p>
    <w:p w14:paraId="3429309A" w14:textId="77777777" w:rsidR="00C87413" w:rsidRDefault="00C87413">
      <w:pPr>
        <w:pStyle w:val="Textoindependiente"/>
        <w:spacing w:before="128"/>
      </w:pPr>
    </w:p>
    <w:p w14:paraId="2B3A60C8" w14:textId="77777777" w:rsidR="00C87413" w:rsidRDefault="008355C8">
      <w:pPr>
        <w:pStyle w:val="Textoindependiente"/>
        <w:spacing w:line="268" w:lineRule="auto"/>
        <w:ind w:left="108" w:right="255"/>
        <w:jc w:val="both"/>
      </w:pPr>
      <w:r>
        <w:rPr>
          <w:spacing w:val="-4"/>
        </w:rPr>
        <w:t>El</w:t>
      </w:r>
      <w:r>
        <w:rPr>
          <w:spacing w:val="-10"/>
        </w:rPr>
        <w:t xml:space="preserve"> </w:t>
      </w:r>
      <w:r>
        <w:rPr>
          <w:spacing w:val="-4"/>
        </w:rPr>
        <w:t>precio</w:t>
      </w:r>
      <w:r>
        <w:rPr>
          <w:spacing w:val="-10"/>
        </w:rPr>
        <w:t xml:space="preserve"> </w:t>
      </w:r>
      <w:r>
        <w:rPr>
          <w:spacing w:val="-4"/>
        </w:rPr>
        <w:t>del</w:t>
      </w:r>
      <w:r>
        <w:rPr>
          <w:spacing w:val="-9"/>
        </w:rPr>
        <w:t xml:space="preserve"> </w:t>
      </w:r>
      <w:r>
        <w:rPr>
          <w:spacing w:val="-4"/>
        </w:rPr>
        <w:t>contrato</w:t>
      </w:r>
      <w:r>
        <w:rPr>
          <w:spacing w:val="-10"/>
        </w:rPr>
        <w:t xml:space="preserve"> </w:t>
      </w:r>
      <w:r>
        <w:rPr>
          <w:spacing w:val="-4"/>
        </w:rPr>
        <w:t>incluirá</w:t>
      </w:r>
      <w:r>
        <w:rPr>
          <w:spacing w:val="-9"/>
        </w:rPr>
        <w:t xml:space="preserve"> </w:t>
      </w:r>
      <w:r>
        <w:rPr>
          <w:spacing w:val="-4"/>
        </w:rPr>
        <w:t>igualmente</w:t>
      </w:r>
      <w:r>
        <w:rPr>
          <w:spacing w:val="-10"/>
        </w:rPr>
        <w:t xml:space="preserve"> </w:t>
      </w:r>
      <w:r>
        <w:rPr>
          <w:spacing w:val="-4"/>
        </w:rPr>
        <w:t>los</w:t>
      </w:r>
      <w:r>
        <w:rPr>
          <w:spacing w:val="-9"/>
        </w:rPr>
        <w:t xml:space="preserve"> </w:t>
      </w:r>
      <w:r>
        <w:rPr>
          <w:spacing w:val="-4"/>
        </w:rPr>
        <w:t>impuestos,</w:t>
      </w:r>
      <w:r>
        <w:rPr>
          <w:spacing w:val="-10"/>
        </w:rPr>
        <w:t xml:space="preserve"> </w:t>
      </w:r>
      <w:r>
        <w:rPr>
          <w:spacing w:val="-4"/>
        </w:rPr>
        <w:t>derechos,</w:t>
      </w:r>
      <w:r>
        <w:rPr>
          <w:spacing w:val="-10"/>
        </w:rPr>
        <w:t xml:space="preserve"> </w:t>
      </w:r>
      <w:r>
        <w:rPr>
          <w:spacing w:val="-4"/>
        </w:rPr>
        <w:t>gravámenes</w:t>
      </w:r>
      <w:r>
        <w:rPr>
          <w:spacing w:val="-9"/>
        </w:rPr>
        <w:t xml:space="preserve"> </w:t>
      </w:r>
      <w:r>
        <w:rPr>
          <w:spacing w:val="-4"/>
        </w:rPr>
        <w:t>y</w:t>
      </w:r>
      <w:r>
        <w:rPr>
          <w:spacing w:val="-10"/>
        </w:rPr>
        <w:t xml:space="preserve"> </w:t>
      </w:r>
      <w:r>
        <w:rPr>
          <w:spacing w:val="-4"/>
        </w:rPr>
        <w:t>otros</w:t>
      </w:r>
      <w:r>
        <w:rPr>
          <w:spacing w:val="-9"/>
        </w:rPr>
        <w:t xml:space="preserve"> </w:t>
      </w:r>
      <w:r>
        <w:rPr>
          <w:spacing w:val="-4"/>
        </w:rPr>
        <w:t>tributos</w:t>
      </w:r>
      <w:r>
        <w:rPr>
          <w:spacing w:val="-10"/>
        </w:rPr>
        <w:t xml:space="preserve"> </w:t>
      </w:r>
      <w:r>
        <w:rPr>
          <w:spacing w:val="-4"/>
        </w:rPr>
        <w:t>y</w:t>
      </w:r>
      <w:r>
        <w:rPr>
          <w:spacing w:val="-9"/>
        </w:rPr>
        <w:t xml:space="preserve"> </w:t>
      </w:r>
      <w:r>
        <w:rPr>
          <w:spacing w:val="-4"/>
        </w:rPr>
        <w:t>cotizaciones</w:t>
      </w:r>
      <w:r>
        <w:rPr>
          <w:spacing w:val="-10"/>
        </w:rPr>
        <w:t xml:space="preserve"> </w:t>
      </w:r>
      <w:r>
        <w:rPr>
          <w:spacing w:val="-4"/>
        </w:rPr>
        <w:t>de</w:t>
      </w:r>
      <w:r>
        <w:rPr>
          <w:spacing w:val="-9"/>
        </w:rPr>
        <w:t xml:space="preserve"> </w:t>
      </w:r>
      <w:r>
        <w:rPr>
          <w:spacing w:val="-4"/>
        </w:rPr>
        <w:t>toda</w:t>
      </w:r>
      <w:r>
        <w:rPr>
          <w:spacing w:val="-10"/>
        </w:rPr>
        <w:t xml:space="preserve"> </w:t>
      </w:r>
      <w:r>
        <w:rPr>
          <w:spacing w:val="-4"/>
        </w:rPr>
        <w:t>índole,</w:t>
      </w:r>
      <w:r>
        <w:rPr>
          <w:spacing w:val="-10"/>
        </w:rPr>
        <w:t xml:space="preserve"> </w:t>
      </w:r>
      <w:r>
        <w:rPr>
          <w:spacing w:val="-4"/>
        </w:rPr>
        <w:t xml:space="preserve">en </w:t>
      </w:r>
      <w:r>
        <w:rPr>
          <w:spacing w:val="-6"/>
        </w:rPr>
        <w:t xml:space="preserve">relación con la realización de los trabajos objeto del contrato, en particular los correspondientes a fabricación, venta y transporte </w:t>
      </w:r>
      <w:r>
        <w:t>de</w:t>
      </w:r>
      <w:r>
        <w:rPr>
          <w:spacing w:val="-9"/>
        </w:rPr>
        <w:t xml:space="preserve"> </w:t>
      </w:r>
      <w:r>
        <w:t>suministros</w:t>
      </w:r>
      <w:r>
        <w:rPr>
          <w:spacing w:val="-9"/>
        </w:rPr>
        <w:t xml:space="preserve"> </w:t>
      </w:r>
      <w:r>
        <w:t>y</w:t>
      </w:r>
      <w:r>
        <w:rPr>
          <w:spacing w:val="-9"/>
        </w:rPr>
        <w:t xml:space="preserve"> </w:t>
      </w:r>
      <w:r>
        <w:t>equipos</w:t>
      </w:r>
      <w:r>
        <w:rPr>
          <w:spacing w:val="-9"/>
        </w:rPr>
        <w:t xml:space="preserve"> </w:t>
      </w:r>
      <w:r>
        <w:t>que</w:t>
      </w:r>
      <w:r>
        <w:rPr>
          <w:spacing w:val="-9"/>
        </w:rPr>
        <w:t xml:space="preserve"> </w:t>
      </w:r>
      <w:r>
        <w:t>vayan</w:t>
      </w:r>
      <w:r>
        <w:rPr>
          <w:spacing w:val="-9"/>
        </w:rPr>
        <w:t xml:space="preserve"> </w:t>
      </w:r>
      <w:r>
        <w:t>o</w:t>
      </w:r>
      <w:r>
        <w:rPr>
          <w:spacing w:val="-9"/>
        </w:rPr>
        <w:t xml:space="preserve"> </w:t>
      </w:r>
      <w:r>
        <w:t>no</w:t>
      </w:r>
      <w:r>
        <w:rPr>
          <w:spacing w:val="-9"/>
        </w:rPr>
        <w:t xml:space="preserve"> </w:t>
      </w:r>
      <w:r>
        <w:t>a</w:t>
      </w:r>
      <w:r>
        <w:rPr>
          <w:spacing w:val="-9"/>
        </w:rPr>
        <w:t xml:space="preserve"> </w:t>
      </w:r>
      <w:r>
        <w:t>ser</w:t>
      </w:r>
      <w:r>
        <w:rPr>
          <w:spacing w:val="-9"/>
        </w:rPr>
        <w:t xml:space="preserve"> </w:t>
      </w:r>
      <w:r>
        <w:t>incorporados</w:t>
      </w:r>
      <w:r>
        <w:rPr>
          <w:spacing w:val="-9"/>
        </w:rPr>
        <w:t xml:space="preserve"> </w:t>
      </w:r>
      <w:r>
        <w:t>en</w:t>
      </w:r>
      <w:r>
        <w:rPr>
          <w:spacing w:val="-9"/>
        </w:rPr>
        <w:t xml:space="preserve"> </w:t>
      </w:r>
      <w:r>
        <w:t>las</w:t>
      </w:r>
      <w:r>
        <w:rPr>
          <w:spacing w:val="-9"/>
        </w:rPr>
        <w:t xml:space="preserve"> </w:t>
      </w:r>
      <w:r>
        <w:t>obras,</w:t>
      </w:r>
      <w:r>
        <w:rPr>
          <w:spacing w:val="-9"/>
        </w:rPr>
        <w:t xml:space="preserve"> </w:t>
      </w:r>
      <w:r>
        <w:t>así</w:t>
      </w:r>
      <w:r>
        <w:rPr>
          <w:spacing w:val="-9"/>
        </w:rPr>
        <w:t xml:space="preserve"> </w:t>
      </w:r>
      <w:r>
        <w:t>como</w:t>
      </w:r>
      <w:r>
        <w:rPr>
          <w:spacing w:val="-9"/>
        </w:rPr>
        <w:t xml:space="preserve"> </w:t>
      </w:r>
      <w:r>
        <w:t>los</w:t>
      </w:r>
      <w:r>
        <w:rPr>
          <w:spacing w:val="-9"/>
        </w:rPr>
        <w:t xml:space="preserve"> </w:t>
      </w:r>
      <w:r>
        <w:t>correspondientes</w:t>
      </w:r>
      <w:r>
        <w:rPr>
          <w:spacing w:val="-9"/>
        </w:rPr>
        <w:t xml:space="preserve"> </w:t>
      </w:r>
      <w:r>
        <w:t>a</w:t>
      </w:r>
      <w:r>
        <w:rPr>
          <w:spacing w:val="-9"/>
        </w:rPr>
        <w:t xml:space="preserve"> </w:t>
      </w:r>
      <w:r>
        <w:t>todos</w:t>
      </w:r>
      <w:r>
        <w:rPr>
          <w:spacing w:val="-9"/>
        </w:rPr>
        <w:t xml:space="preserve"> </w:t>
      </w:r>
      <w:r>
        <w:t>los</w:t>
      </w:r>
      <w:r>
        <w:rPr>
          <w:spacing w:val="-9"/>
        </w:rPr>
        <w:t xml:space="preserve"> </w:t>
      </w:r>
      <w:r>
        <w:t xml:space="preserve">servicios </w:t>
      </w:r>
      <w:r>
        <w:rPr>
          <w:spacing w:val="-2"/>
        </w:rPr>
        <w:t>suministrados,</w:t>
      </w:r>
      <w:r>
        <w:rPr>
          <w:spacing w:val="-11"/>
        </w:rPr>
        <w:t xml:space="preserve"> </w:t>
      </w:r>
      <w:r>
        <w:rPr>
          <w:spacing w:val="-2"/>
        </w:rPr>
        <w:t>cualquiera</w:t>
      </w:r>
      <w:r>
        <w:rPr>
          <w:spacing w:val="-11"/>
        </w:rPr>
        <w:t xml:space="preserve"> </w:t>
      </w:r>
      <w:r>
        <w:rPr>
          <w:spacing w:val="-2"/>
        </w:rPr>
        <w:t>sea</w:t>
      </w:r>
      <w:r>
        <w:rPr>
          <w:spacing w:val="-11"/>
        </w:rPr>
        <w:t xml:space="preserve"> </w:t>
      </w:r>
      <w:r>
        <w:rPr>
          <w:spacing w:val="-2"/>
        </w:rPr>
        <w:t>su</w:t>
      </w:r>
      <w:r>
        <w:rPr>
          <w:spacing w:val="-11"/>
        </w:rPr>
        <w:t xml:space="preserve"> </w:t>
      </w:r>
      <w:r>
        <w:rPr>
          <w:spacing w:val="-2"/>
        </w:rPr>
        <w:t>naturaleza.</w:t>
      </w:r>
    </w:p>
    <w:p w14:paraId="799FB484" w14:textId="77777777" w:rsidR="00C87413" w:rsidRDefault="008355C8">
      <w:pPr>
        <w:pStyle w:val="Textoindependiente"/>
        <w:spacing w:before="119" w:line="268" w:lineRule="auto"/>
        <w:ind w:left="108" w:right="265"/>
        <w:jc w:val="both"/>
      </w:pPr>
      <w:r>
        <w:t>Los</w:t>
      </w:r>
      <w:r>
        <w:rPr>
          <w:spacing w:val="-14"/>
        </w:rPr>
        <w:t xml:space="preserve"> </w:t>
      </w:r>
      <w:r>
        <w:t>precios</w:t>
      </w:r>
      <w:r>
        <w:rPr>
          <w:spacing w:val="-14"/>
        </w:rPr>
        <w:t xml:space="preserve"> </w:t>
      </w:r>
      <w:r>
        <w:t>comprenderán</w:t>
      </w:r>
      <w:r>
        <w:rPr>
          <w:spacing w:val="-13"/>
        </w:rPr>
        <w:t xml:space="preserve"> </w:t>
      </w:r>
      <w:r>
        <w:t>también</w:t>
      </w:r>
      <w:r>
        <w:rPr>
          <w:spacing w:val="-14"/>
        </w:rPr>
        <w:t xml:space="preserve"> </w:t>
      </w:r>
      <w:r>
        <w:t>los</w:t>
      </w:r>
      <w:r>
        <w:rPr>
          <w:spacing w:val="-13"/>
        </w:rPr>
        <w:t xml:space="preserve"> </w:t>
      </w:r>
      <w:r>
        <w:t>impuestos,</w:t>
      </w:r>
      <w:r>
        <w:rPr>
          <w:spacing w:val="-14"/>
        </w:rPr>
        <w:t xml:space="preserve"> </w:t>
      </w:r>
      <w:r>
        <w:t>derechos</w:t>
      </w:r>
      <w:r>
        <w:rPr>
          <w:spacing w:val="-13"/>
        </w:rPr>
        <w:t xml:space="preserve"> </w:t>
      </w:r>
      <w:r>
        <w:t>y</w:t>
      </w:r>
      <w:r>
        <w:rPr>
          <w:spacing w:val="-14"/>
        </w:rPr>
        <w:t xml:space="preserve"> </w:t>
      </w:r>
      <w:r>
        <w:t>gravámenes</w:t>
      </w:r>
      <w:r>
        <w:rPr>
          <w:spacing w:val="-14"/>
        </w:rPr>
        <w:t xml:space="preserve"> </w:t>
      </w:r>
      <w:r>
        <w:t>exigibles</w:t>
      </w:r>
      <w:r>
        <w:rPr>
          <w:spacing w:val="-13"/>
        </w:rPr>
        <w:t xml:space="preserve"> </w:t>
      </w:r>
      <w:r>
        <w:t>en</w:t>
      </w:r>
      <w:r>
        <w:rPr>
          <w:spacing w:val="-14"/>
        </w:rPr>
        <w:t xml:space="preserve"> </w:t>
      </w:r>
      <w:r>
        <w:t>el</w:t>
      </w:r>
      <w:r>
        <w:rPr>
          <w:spacing w:val="-13"/>
        </w:rPr>
        <w:t xml:space="preserve"> </w:t>
      </w:r>
      <w:r>
        <w:t>momento</w:t>
      </w:r>
      <w:r>
        <w:rPr>
          <w:spacing w:val="-14"/>
        </w:rPr>
        <w:t xml:space="preserve"> </w:t>
      </w:r>
      <w:r>
        <w:t>de</w:t>
      </w:r>
      <w:r>
        <w:rPr>
          <w:spacing w:val="-13"/>
        </w:rPr>
        <w:t xml:space="preserve"> </w:t>
      </w:r>
      <w:r>
        <w:t>la</w:t>
      </w:r>
      <w:r>
        <w:rPr>
          <w:spacing w:val="-14"/>
        </w:rPr>
        <w:t xml:space="preserve"> </w:t>
      </w:r>
      <w:r>
        <w:t>importación,</w:t>
      </w:r>
      <w:r>
        <w:rPr>
          <w:spacing w:val="-13"/>
        </w:rPr>
        <w:t xml:space="preserve"> </w:t>
      </w:r>
      <w:r>
        <w:t xml:space="preserve">tanto </w:t>
      </w:r>
      <w:r>
        <w:rPr>
          <w:spacing w:val="-2"/>
        </w:rPr>
        <w:t>definitiva</w:t>
      </w:r>
      <w:r>
        <w:rPr>
          <w:spacing w:val="-9"/>
        </w:rPr>
        <w:t xml:space="preserve"> </w:t>
      </w:r>
      <w:r>
        <w:rPr>
          <w:spacing w:val="-2"/>
        </w:rPr>
        <w:t>como</w:t>
      </w:r>
      <w:r>
        <w:rPr>
          <w:spacing w:val="-9"/>
        </w:rPr>
        <w:t xml:space="preserve"> </w:t>
      </w:r>
      <w:r>
        <w:rPr>
          <w:spacing w:val="-2"/>
        </w:rPr>
        <w:t>temporal,</w:t>
      </w:r>
      <w:r>
        <w:rPr>
          <w:spacing w:val="-9"/>
        </w:rPr>
        <w:t xml:space="preserve"> </w:t>
      </w:r>
      <w:r>
        <w:rPr>
          <w:spacing w:val="-2"/>
        </w:rPr>
        <w:t>de</w:t>
      </w:r>
      <w:r>
        <w:rPr>
          <w:spacing w:val="-9"/>
        </w:rPr>
        <w:t xml:space="preserve"> </w:t>
      </w:r>
      <w:r>
        <w:rPr>
          <w:spacing w:val="-2"/>
        </w:rPr>
        <w:t>los</w:t>
      </w:r>
      <w:r>
        <w:rPr>
          <w:spacing w:val="-9"/>
        </w:rPr>
        <w:t xml:space="preserve"> </w:t>
      </w:r>
      <w:r>
        <w:rPr>
          <w:spacing w:val="-2"/>
        </w:rPr>
        <w:t>suministros,</w:t>
      </w:r>
      <w:r>
        <w:rPr>
          <w:spacing w:val="-9"/>
        </w:rPr>
        <w:t xml:space="preserve"> </w:t>
      </w:r>
      <w:r>
        <w:rPr>
          <w:spacing w:val="-2"/>
        </w:rPr>
        <w:t>materiales</w:t>
      </w:r>
      <w:r>
        <w:rPr>
          <w:spacing w:val="-9"/>
        </w:rPr>
        <w:t xml:space="preserve"> </w:t>
      </w:r>
      <w:r>
        <w:rPr>
          <w:spacing w:val="-2"/>
        </w:rPr>
        <w:t>y</w:t>
      </w:r>
      <w:r>
        <w:rPr>
          <w:spacing w:val="-9"/>
        </w:rPr>
        <w:t xml:space="preserve"> </w:t>
      </w:r>
      <w:r>
        <w:rPr>
          <w:spacing w:val="-2"/>
        </w:rPr>
        <w:t>equipos</w:t>
      </w:r>
      <w:r>
        <w:rPr>
          <w:spacing w:val="-9"/>
        </w:rPr>
        <w:t xml:space="preserve"> </w:t>
      </w:r>
      <w:r>
        <w:rPr>
          <w:spacing w:val="-2"/>
        </w:rPr>
        <w:t>necesarios</w:t>
      </w:r>
      <w:r>
        <w:rPr>
          <w:spacing w:val="-9"/>
        </w:rPr>
        <w:t xml:space="preserve"> </w:t>
      </w:r>
      <w:r>
        <w:rPr>
          <w:spacing w:val="-2"/>
        </w:rPr>
        <w:t>para</w:t>
      </w:r>
      <w:r>
        <w:rPr>
          <w:spacing w:val="-9"/>
        </w:rPr>
        <w:t xml:space="preserve"> </w:t>
      </w:r>
      <w:r>
        <w:rPr>
          <w:spacing w:val="-2"/>
        </w:rPr>
        <w:t>la</w:t>
      </w:r>
      <w:r>
        <w:rPr>
          <w:spacing w:val="-9"/>
        </w:rPr>
        <w:t xml:space="preserve"> </w:t>
      </w:r>
      <w:r>
        <w:rPr>
          <w:spacing w:val="-2"/>
        </w:rPr>
        <w:t>realización</w:t>
      </w:r>
      <w:r>
        <w:rPr>
          <w:spacing w:val="-9"/>
        </w:rPr>
        <w:t xml:space="preserve"> </w:t>
      </w:r>
      <w:r>
        <w:rPr>
          <w:spacing w:val="-2"/>
        </w:rPr>
        <w:t>de</w:t>
      </w:r>
      <w:r>
        <w:rPr>
          <w:spacing w:val="-9"/>
        </w:rPr>
        <w:t xml:space="preserve"> </w:t>
      </w:r>
      <w:r>
        <w:rPr>
          <w:spacing w:val="-2"/>
        </w:rPr>
        <w:t>las</w:t>
      </w:r>
      <w:r>
        <w:rPr>
          <w:spacing w:val="-9"/>
        </w:rPr>
        <w:t xml:space="preserve"> </w:t>
      </w:r>
      <w:r>
        <w:rPr>
          <w:spacing w:val="-2"/>
        </w:rPr>
        <w:t>obras.</w:t>
      </w:r>
      <w:r>
        <w:rPr>
          <w:spacing w:val="-9"/>
        </w:rPr>
        <w:t xml:space="preserve"> </w:t>
      </w:r>
      <w:r>
        <w:rPr>
          <w:spacing w:val="-2"/>
        </w:rPr>
        <w:t xml:space="preserve">Comprenderán </w:t>
      </w:r>
      <w:r>
        <w:t>igualmente el conjunto de impuesto, derechos y gravámenes exigibles al personal del contratista y a sus proveedores, abastecedores</w:t>
      </w:r>
      <w:r>
        <w:rPr>
          <w:spacing w:val="-14"/>
        </w:rPr>
        <w:t xml:space="preserve"> </w:t>
      </w:r>
      <w:r>
        <w:t>o</w:t>
      </w:r>
      <w:r>
        <w:rPr>
          <w:spacing w:val="-14"/>
        </w:rPr>
        <w:t xml:space="preserve"> </w:t>
      </w:r>
      <w:r>
        <w:t>subcontratistas.</w:t>
      </w:r>
    </w:p>
    <w:p w14:paraId="7EDD2050" w14:textId="77777777" w:rsidR="00C87413" w:rsidRDefault="008355C8">
      <w:pPr>
        <w:pStyle w:val="Textoindependiente"/>
        <w:spacing w:before="120" w:line="268" w:lineRule="auto"/>
        <w:ind w:left="108" w:right="271"/>
        <w:jc w:val="both"/>
      </w:pPr>
      <w:r>
        <w:rPr>
          <w:spacing w:val="-8"/>
        </w:rPr>
        <w:t>Cuando</w:t>
      </w:r>
      <w:r>
        <w:t xml:space="preserve"> </w:t>
      </w:r>
      <w:r>
        <w:rPr>
          <w:spacing w:val="-8"/>
        </w:rPr>
        <w:t>la</w:t>
      </w:r>
      <w:r>
        <w:t xml:space="preserve"> </w:t>
      </w:r>
      <w:r>
        <w:rPr>
          <w:spacing w:val="-8"/>
        </w:rPr>
        <w:t>legislación</w:t>
      </w:r>
      <w:r>
        <w:t xml:space="preserve"> </w:t>
      </w:r>
      <w:r>
        <w:rPr>
          <w:spacing w:val="-8"/>
        </w:rPr>
        <w:t>nacional</w:t>
      </w:r>
      <w:r>
        <w:t xml:space="preserve"> </w:t>
      </w:r>
      <w:r>
        <w:rPr>
          <w:spacing w:val="-8"/>
        </w:rPr>
        <w:t>lo</w:t>
      </w:r>
      <w:r>
        <w:t xml:space="preserve"> </w:t>
      </w:r>
      <w:r>
        <w:rPr>
          <w:spacing w:val="-8"/>
        </w:rPr>
        <w:t>establezca,</w:t>
      </w:r>
      <w:r>
        <w:t xml:space="preserve"> </w:t>
      </w:r>
      <w:r>
        <w:rPr>
          <w:spacing w:val="-8"/>
        </w:rPr>
        <w:t>el</w:t>
      </w:r>
      <w:r>
        <w:t xml:space="preserve"> </w:t>
      </w:r>
      <w:r>
        <w:rPr>
          <w:spacing w:val="-8"/>
        </w:rPr>
        <w:t>contratista</w:t>
      </w:r>
      <w:r>
        <w:t xml:space="preserve"> </w:t>
      </w:r>
      <w:r>
        <w:rPr>
          <w:spacing w:val="-8"/>
        </w:rPr>
        <w:t>pagará</w:t>
      </w:r>
      <w:r>
        <w:t xml:space="preserve"> </w:t>
      </w:r>
      <w:r>
        <w:rPr>
          <w:spacing w:val="-8"/>
        </w:rPr>
        <w:t>las</w:t>
      </w:r>
      <w:r>
        <w:t xml:space="preserve"> </w:t>
      </w:r>
      <w:r>
        <w:rPr>
          <w:spacing w:val="-8"/>
        </w:rPr>
        <w:t>cotizaciones,</w:t>
      </w:r>
      <w:r>
        <w:t xml:space="preserve"> </w:t>
      </w:r>
      <w:r>
        <w:rPr>
          <w:spacing w:val="-8"/>
        </w:rPr>
        <w:t>impuestos,</w:t>
      </w:r>
      <w:r>
        <w:t xml:space="preserve"> </w:t>
      </w:r>
      <w:r>
        <w:rPr>
          <w:spacing w:val="-8"/>
        </w:rPr>
        <w:t>derechos</w:t>
      </w:r>
      <w:r>
        <w:t xml:space="preserve"> </w:t>
      </w:r>
      <w:r>
        <w:rPr>
          <w:spacing w:val="-8"/>
        </w:rPr>
        <w:t>y</w:t>
      </w:r>
      <w:r>
        <w:t xml:space="preserve"> </w:t>
      </w:r>
      <w:r>
        <w:rPr>
          <w:spacing w:val="-8"/>
        </w:rPr>
        <w:t>gravámenes</w:t>
      </w:r>
      <w:r>
        <w:t xml:space="preserve"> </w:t>
      </w:r>
      <w:r>
        <w:rPr>
          <w:spacing w:val="-8"/>
        </w:rPr>
        <w:t>que</w:t>
      </w:r>
      <w:r>
        <w:t xml:space="preserve"> </w:t>
      </w:r>
      <w:r>
        <w:rPr>
          <w:spacing w:val="-8"/>
        </w:rPr>
        <w:t xml:space="preserve">adeude, </w:t>
      </w:r>
      <w:r>
        <w:t>directamente</w:t>
      </w:r>
      <w:r>
        <w:rPr>
          <w:spacing w:val="-4"/>
        </w:rPr>
        <w:t xml:space="preserve"> </w:t>
      </w:r>
      <w:r>
        <w:t>a</w:t>
      </w:r>
      <w:r>
        <w:rPr>
          <w:spacing w:val="-4"/>
        </w:rPr>
        <w:t xml:space="preserve"> </w:t>
      </w:r>
      <w:r>
        <w:t>los</w:t>
      </w:r>
      <w:r>
        <w:rPr>
          <w:spacing w:val="-4"/>
        </w:rPr>
        <w:t xml:space="preserve"> </w:t>
      </w:r>
      <w:r>
        <w:t>organismos</w:t>
      </w:r>
      <w:r>
        <w:rPr>
          <w:spacing w:val="-4"/>
        </w:rPr>
        <w:t xml:space="preserve"> </w:t>
      </w:r>
      <w:r>
        <w:t>competentes</w:t>
      </w:r>
      <w:r>
        <w:rPr>
          <w:spacing w:val="-4"/>
        </w:rPr>
        <w:t xml:space="preserve"> </w:t>
      </w:r>
      <w:r>
        <w:t>y</w:t>
      </w:r>
      <w:r>
        <w:rPr>
          <w:spacing w:val="-4"/>
        </w:rPr>
        <w:t xml:space="preserve"> </w:t>
      </w:r>
      <w:r>
        <w:t>presentará</w:t>
      </w:r>
      <w:r>
        <w:rPr>
          <w:spacing w:val="-4"/>
        </w:rPr>
        <w:t xml:space="preserve"> </w:t>
      </w:r>
      <w:r>
        <w:t>a</w:t>
      </w:r>
      <w:r>
        <w:rPr>
          <w:spacing w:val="-4"/>
        </w:rPr>
        <w:t xml:space="preserve"> </w:t>
      </w:r>
      <w:r>
        <w:t>éste,</w:t>
      </w:r>
      <w:r>
        <w:rPr>
          <w:spacing w:val="-4"/>
        </w:rPr>
        <w:t xml:space="preserve"> </w:t>
      </w:r>
      <w:r>
        <w:t>en</w:t>
      </w:r>
      <w:r>
        <w:rPr>
          <w:spacing w:val="-4"/>
        </w:rPr>
        <w:t xml:space="preserve"> </w:t>
      </w:r>
      <w:r>
        <w:t>caso</w:t>
      </w:r>
      <w:r>
        <w:rPr>
          <w:spacing w:val="-4"/>
        </w:rPr>
        <w:t xml:space="preserve"> </w:t>
      </w:r>
      <w:r>
        <w:t>de</w:t>
      </w:r>
      <w:r>
        <w:rPr>
          <w:spacing w:val="-4"/>
        </w:rPr>
        <w:t xml:space="preserve"> </w:t>
      </w:r>
      <w:r>
        <w:t>que</w:t>
      </w:r>
      <w:r>
        <w:rPr>
          <w:spacing w:val="-4"/>
        </w:rPr>
        <w:t xml:space="preserve"> </w:t>
      </w:r>
      <w:r>
        <w:t>así</w:t>
      </w:r>
      <w:r>
        <w:rPr>
          <w:spacing w:val="-4"/>
        </w:rPr>
        <w:t xml:space="preserve"> </w:t>
      </w:r>
      <w:r>
        <w:t>se</w:t>
      </w:r>
      <w:r>
        <w:rPr>
          <w:spacing w:val="-4"/>
        </w:rPr>
        <w:t xml:space="preserve"> </w:t>
      </w:r>
      <w:r>
        <w:t>requiera,</w:t>
      </w:r>
      <w:r>
        <w:rPr>
          <w:spacing w:val="-4"/>
        </w:rPr>
        <w:t xml:space="preserve"> </w:t>
      </w:r>
      <w:r>
        <w:t>la</w:t>
      </w:r>
      <w:r>
        <w:rPr>
          <w:spacing w:val="-4"/>
        </w:rPr>
        <w:t xml:space="preserve"> </w:t>
      </w:r>
      <w:r>
        <w:t>evidencia</w:t>
      </w:r>
      <w:r>
        <w:rPr>
          <w:spacing w:val="-4"/>
        </w:rPr>
        <w:t xml:space="preserve"> </w:t>
      </w:r>
      <w:r>
        <w:t>de</w:t>
      </w:r>
      <w:r>
        <w:rPr>
          <w:spacing w:val="-4"/>
        </w:rPr>
        <w:t xml:space="preserve"> </w:t>
      </w:r>
      <w:r>
        <w:t>los</w:t>
      </w:r>
      <w:r>
        <w:rPr>
          <w:spacing w:val="-4"/>
        </w:rPr>
        <w:t xml:space="preserve"> </w:t>
      </w:r>
      <w:r>
        <w:t xml:space="preserve">pagos </w:t>
      </w:r>
      <w:r>
        <w:rPr>
          <w:spacing w:val="-2"/>
        </w:rPr>
        <w:t>correspondientes.</w:t>
      </w:r>
    </w:p>
    <w:p w14:paraId="042DA0B7" w14:textId="77777777" w:rsidR="00C87413" w:rsidRDefault="008355C8">
      <w:pPr>
        <w:pStyle w:val="Textoindependiente"/>
        <w:spacing w:before="120" w:line="268" w:lineRule="auto"/>
        <w:ind w:left="108" w:right="270"/>
        <w:jc w:val="both"/>
      </w:pPr>
      <w:r>
        <w:rPr>
          <w:spacing w:val="-4"/>
        </w:rPr>
        <w:t>Cuando</w:t>
      </w:r>
      <w:r>
        <w:rPr>
          <w:spacing w:val="-9"/>
        </w:rPr>
        <w:t xml:space="preserve"> </w:t>
      </w:r>
      <w:r>
        <w:rPr>
          <w:spacing w:val="-4"/>
        </w:rPr>
        <w:t>la</w:t>
      </w:r>
      <w:r>
        <w:rPr>
          <w:spacing w:val="-9"/>
        </w:rPr>
        <w:t xml:space="preserve"> </w:t>
      </w:r>
      <w:r>
        <w:rPr>
          <w:spacing w:val="-4"/>
        </w:rPr>
        <w:t>legislación</w:t>
      </w:r>
      <w:r>
        <w:rPr>
          <w:spacing w:val="-9"/>
        </w:rPr>
        <w:t xml:space="preserve"> </w:t>
      </w:r>
      <w:r>
        <w:rPr>
          <w:spacing w:val="-4"/>
        </w:rPr>
        <w:t>nacional</w:t>
      </w:r>
      <w:r>
        <w:rPr>
          <w:spacing w:val="-9"/>
        </w:rPr>
        <w:t xml:space="preserve"> </w:t>
      </w:r>
      <w:r>
        <w:rPr>
          <w:spacing w:val="-4"/>
        </w:rPr>
        <w:t>lo</w:t>
      </w:r>
      <w:r>
        <w:rPr>
          <w:spacing w:val="-9"/>
        </w:rPr>
        <w:t xml:space="preserve"> </w:t>
      </w:r>
      <w:r>
        <w:rPr>
          <w:spacing w:val="-4"/>
        </w:rPr>
        <w:t>establezca,</w:t>
      </w:r>
      <w:r>
        <w:rPr>
          <w:spacing w:val="-9"/>
        </w:rPr>
        <w:t xml:space="preserve"> </w:t>
      </w:r>
      <w:r>
        <w:rPr>
          <w:spacing w:val="-4"/>
        </w:rPr>
        <w:t>la</w:t>
      </w:r>
      <w:r>
        <w:rPr>
          <w:spacing w:val="-9"/>
        </w:rPr>
        <w:t xml:space="preserve"> </w:t>
      </w:r>
      <w:r>
        <w:rPr>
          <w:spacing w:val="-4"/>
        </w:rPr>
        <w:t>contratante</w:t>
      </w:r>
      <w:r>
        <w:rPr>
          <w:spacing w:val="-9"/>
        </w:rPr>
        <w:t xml:space="preserve"> </w:t>
      </w:r>
      <w:r>
        <w:rPr>
          <w:spacing w:val="-4"/>
        </w:rPr>
        <w:t>efectuará</w:t>
      </w:r>
      <w:r>
        <w:rPr>
          <w:spacing w:val="-9"/>
        </w:rPr>
        <w:t xml:space="preserve"> </w:t>
      </w:r>
      <w:r>
        <w:rPr>
          <w:spacing w:val="-4"/>
        </w:rPr>
        <w:t>las</w:t>
      </w:r>
      <w:r>
        <w:rPr>
          <w:spacing w:val="-9"/>
        </w:rPr>
        <w:t xml:space="preserve"> </w:t>
      </w:r>
      <w:r>
        <w:rPr>
          <w:spacing w:val="-4"/>
        </w:rPr>
        <w:t>retenciones</w:t>
      </w:r>
      <w:r>
        <w:rPr>
          <w:spacing w:val="-9"/>
        </w:rPr>
        <w:t xml:space="preserve"> </w:t>
      </w:r>
      <w:r>
        <w:rPr>
          <w:spacing w:val="-4"/>
        </w:rPr>
        <w:t>de</w:t>
      </w:r>
      <w:r>
        <w:rPr>
          <w:spacing w:val="-9"/>
        </w:rPr>
        <w:t xml:space="preserve"> </w:t>
      </w:r>
      <w:r>
        <w:rPr>
          <w:spacing w:val="-4"/>
        </w:rPr>
        <w:t>los</w:t>
      </w:r>
      <w:r>
        <w:rPr>
          <w:spacing w:val="-9"/>
        </w:rPr>
        <w:t xml:space="preserve"> </w:t>
      </w:r>
      <w:r>
        <w:rPr>
          <w:spacing w:val="-4"/>
        </w:rPr>
        <w:t>impuestos,</w:t>
      </w:r>
      <w:r>
        <w:rPr>
          <w:spacing w:val="-9"/>
        </w:rPr>
        <w:t xml:space="preserve"> </w:t>
      </w:r>
      <w:r>
        <w:rPr>
          <w:spacing w:val="-4"/>
        </w:rPr>
        <w:t>derechos,</w:t>
      </w:r>
      <w:r>
        <w:rPr>
          <w:spacing w:val="-9"/>
        </w:rPr>
        <w:t xml:space="preserve"> </w:t>
      </w:r>
      <w:r>
        <w:rPr>
          <w:spacing w:val="-4"/>
        </w:rPr>
        <w:t>gravámenes</w:t>
      </w:r>
      <w:r>
        <w:rPr>
          <w:spacing w:val="-9"/>
        </w:rPr>
        <w:t xml:space="preserve"> </w:t>
      </w:r>
      <w:r>
        <w:rPr>
          <w:spacing w:val="-4"/>
        </w:rPr>
        <w:t>y cotizaciones</w:t>
      </w:r>
      <w:r>
        <w:rPr>
          <w:spacing w:val="-11"/>
        </w:rPr>
        <w:t xml:space="preserve"> </w:t>
      </w:r>
      <w:r>
        <w:rPr>
          <w:spacing w:val="-4"/>
        </w:rPr>
        <w:t>y</w:t>
      </w:r>
      <w:r>
        <w:rPr>
          <w:spacing w:val="-11"/>
        </w:rPr>
        <w:t xml:space="preserve"> </w:t>
      </w:r>
      <w:r>
        <w:rPr>
          <w:spacing w:val="-4"/>
        </w:rPr>
        <w:t>las</w:t>
      </w:r>
      <w:r>
        <w:rPr>
          <w:spacing w:val="-11"/>
        </w:rPr>
        <w:t xml:space="preserve"> </w:t>
      </w:r>
      <w:r>
        <w:rPr>
          <w:spacing w:val="-4"/>
        </w:rPr>
        <w:t>pagará</w:t>
      </w:r>
      <w:r>
        <w:rPr>
          <w:spacing w:val="-11"/>
        </w:rPr>
        <w:t xml:space="preserve"> </w:t>
      </w:r>
      <w:r>
        <w:rPr>
          <w:spacing w:val="-4"/>
        </w:rPr>
        <w:t>a</w:t>
      </w:r>
      <w:r>
        <w:rPr>
          <w:spacing w:val="-11"/>
        </w:rPr>
        <w:t xml:space="preserve"> </w:t>
      </w:r>
      <w:r>
        <w:rPr>
          <w:spacing w:val="-4"/>
        </w:rPr>
        <w:t>los</w:t>
      </w:r>
      <w:r>
        <w:rPr>
          <w:spacing w:val="-11"/>
        </w:rPr>
        <w:t xml:space="preserve"> </w:t>
      </w:r>
      <w:r>
        <w:rPr>
          <w:spacing w:val="-4"/>
        </w:rPr>
        <w:t>organismos</w:t>
      </w:r>
      <w:r>
        <w:rPr>
          <w:spacing w:val="-11"/>
        </w:rPr>
        <w:t xml:space="preserve"> </w:t>
      </w:r>
      <w:r>
        <w:rPr>
          <w:spacing w:val="-4"/>
        </w:rPr>
        <w:t>competentes</w:t>
      </w:r>
      <w:r>
        <w:rPr>
          <w:spacing w:val="-11"/>
        </w:rPr>
        <w:t xml:space="preserve"> </w:t>
      </w:r>
      <w:r>
        <w:rPr>
          <w:spacing w:val="-4"/>
        </w:rPr>
        <w:t>en</w:t>
      </w:r>
      <w:r>
        <w:rPr>
          <w:spacing w:val="-11"/>
        </w:rPr>
        <w:t xml:space="preserve"> </w:t>
      </w:r>
      <w:r>
        <w:rPr>
          <w:spacing w:val="-4"/>
        </w:rPr>
        <w:t>los</w:t>
      </w:r>
      <w:r>
        <w:rPr>
          <w:spacing w:val="-11"/>
        </w:rPr>
        <w:t xml:space="preserve"> </w:t>
      </w:r>
      <w:r>
        <w:rPr>
          <w:spacing w:val="-4"/>
        </w:rPr>
        <w:t>plazos</w:t>
      </w:r>
      <w:r>
        <w:rPr>
          <w:spacing w:val="-11"/>
        </w:rPr>
        <w:t xml:space="preserve"> </w:t>
      </w:r>
      <w:r>
        <w:rPr>
          <w:spacing w:val="-4"/>
        </w:rPr>
        <w:t>previstos</w:t>
      </w:r>
      <w:r>
        <w:rPr>
          <w:spacing w:val="-11"/>
        </w:rPr>
        <w:t xml:space="preserve"> </w:t>
      </w:r>
      <w:r>
        <w:rPr>
          <w:spacing w:val="-4"/>
        </w:rPr>
        <w:t>por</w:t>
      </w:r>
      <w:r>
        <w:rPr>
          <w:spacing w:val="-11"/>
        </w:rPr>
        <w:t xml:space="preserve"> </w:t>
      </w:r>
      <w:r>
        <w:rPr>
          <w:spacing w:val="-4"/>
        </w:rPr>
        <w:t>la</w:t>
      </w:r>
      <w:r>
        <w:rPr>
          <w:spacing w:val="-11"/>
        </w:rPr>
        <w:t xml:space="preserve"> </w:t>
      </w:r>
      <w:r>
        <w:rPr>
          <w:spacing w:val="-4"/>
        </w:rPr>
        <w:t>reglamentación</w:t>
      </w:r>
      <w:r>
        <w:rPr>
          <w:spacing w:val="-11"/>
        </w:rPr>
        <w:t xml:space="preserve"> </w:t>
      </w:r>
      <w:r>
        <w:rPr>
          <w:spacing w:val="-4"/>
        </w:rPr>
        <w:t>vigente.</w:t>
      </w:r>
    </w:p>
    <w:p w14:paraId="657B4580" w14:textId="77777777" w:rsidR="00C87413" w:rsidRDefault="008355C8">
      <w:pPr>
        <w:pStyle w:val="Textoindependiente"/>
        <w:spacing w:before="119" w:line="268" w:lineRule="auto"/>
        <w:ind w:left="108" w:right="286"/>
        <w:jc w:val="both"/>
      </w:pPr>
      <w:r>
        <w:rPr>
          <w:spacing w:val="-2"/>
        </w:rPr>
        <w:t>Cuando</w:t>
      </w:r>
      <w:r>
        <w:rPr>
          <w:spacing w:val="-12"/>
        </w:rPr>
        <w:t xml:space="preserve"> </w:t>
      </w:r>
      <w:r>
        <w:rPr>
          <w:spacing w:val="-2"/>
        </w:rPr>
        <w:t>la</w:t>
      </w:r>
      <w:r>
        <w:rPr>
          <w:spacing w:val="-12"/>
        </w:rPr>
        <w:t xml:space="preserve"> </w:t>
      </w:r>
      <w:r>
        <w:rPr>
          <w:spacing w:val="-2"/>
        </w:rPr>
        <w:t>legislación</w:t>
      </w:r>
      <w:r>
        <w:rPr>
          <w:spacing w:val="-11"/>
        </w:rPr>
        <w:t xml:space="preserve"> </w:t>
      </w:r>
      <w:r>
        <w:rPr>
          <w:spacing w:val="-2"/>
        </w:rPr>
        <w:t>nacional</w:t>
      </w:r>
      <w:r>
        <w:rPr>
          <w:spacing w:val="-12"/>
        </w:rPr>
        <w:t xml:space="preserve"> </w:t>
      </w:r>
      <w:r>
        <w:rPr>
          <w:spacing w:val="-2"/>
        </w:rPr>
        <w:t>establezca</w:t>
      </w:r>
      <w:r>
        <w:rPr>
          <w:spacing w:val="-11"/>
        </w:rPr>
        <w:t xml:space="preserve"> </w:t>
      </w:r>
      <w:r>
        <w:rPr>
          <w:spacing w:val="-2"/>
        </w:rPr>
        <w:t>retenciones</w:t>
      </w:r>
      <w:r>
        <w:rPr>
          <w:spacing w:val="-12"/>
        </w:rPr>
        <w:t xml:space="preserve"> </w:t>
      </w:r>
      <w:r>
        <w:rPr>
          <w:spacing w:val="-2"/>
        </w:rPr>
        <w:t>aplicables</w:t>
      </w:r>
      <w:r>
        <w:rPr>
          <w:spacing w:val="-11"/>
        </w:rPr>
        <w:t xml:space="preserve"> </w:t>
      </w:r>
      <w:r>
        <w:rPr>
          <w:spacing w:val="-2"/>
        </w:rPr>
        <w:t>a</w:t>
      </w:r>
      <w:r>
        <w:rPr>
          <w:spacing w:val="-12"/>
        </w:rPr>
        <w:t xml:space="preserve"> </w:t>
      </w:r>
      <w:r>
        <w:rPr>
          <w:spacing w:val="-2"/>
        </w:rPr>
        <w:t>los</w:t>
      </w:r>
      <w:r>
        <w:rPr>
          <w:spacing w:val="-12"/>
        </w:rPr>
        <w:t xml:space="preserve"> </w:t>
      </w:r>
      <w:r>
        <w:rPr>
          <w:spacing w:val="-2"/>
        </w:rPr>
        <w:t>pagos</w:t>
      </w:r>
      <w:r>
        <w:rPr>
          <w:spacing w:val="-11"/>
        </w:rPr>
        <w:t xml:space="preserve"> </w:t>
      </w:r>
      <w:r>
        <w:rPr>
          <w:spacing w:val="-2"/>
        </w:rPr>
        <w:t>al</w:t>
      </w:r>
      <w:r>
        <w:rPr>
          <w:spacing w:val="-12"/>
        </w:rPr>
        <w:t xml:space="preserve"> </w:t>
      </w:r>
      <w:r>
        <w:rPr>
          <w:spacing w:val="-2"/>
        </w:rPr>
        <w:t>contratista,</w:t>
      </w:r>
      <w:r>
        <w:rPr>
          <w:spacing w:val="-11"/>
        </w:rPr>
        <w:t xml:space="preserve"> </w:t>
      </w:r>
      <w:r>
        <w:rPr>
          <w:spacing w:val="-2"/>
        </w:rPr>
        <w:t>la</w:t>
      </w:r>
      <w:r>
        <w:rPr>
          <w:spacing w:val="-12"/>
        </w:rPr>
        <w:t xml:space="preserve"> </w:t>
      </w:r>
      <w:r>
        <w:rPr>
          <w:spacing w:val="-2"/>
        </w:rPr>
        <w:t>contratante</w:t>
      </w:r>
      <w:r>
        <w:rPr>
          <w:spacing w:val="-11"/>
        </w:rPr>
        <w:t xml:space="preserve"> </w:t>
      </w:r>
      <w:r>
        <w:rPr>
          <w:spacing w:val="-2"/>
        </w:rPr>
        <w:t>deducirá</w:t>
      </w:r>
      <w:r>
        <w:rPr>
          <w:spacing w:val="-12"/>
        </w:rPr>
        <w:t xml:space="preserve"> </w:t>
      </w:r>
      <w:r>
        <w:rPr>
          <w:spacing w:val="-2"/>
        </w:rPr>
        <w:t>los</w:t>
      </w:r>
      <w:r>
        <w:rPr>
          <w:spacing w:val="-11"/>
        </w:rPr>
        <w:t xml:space="preserve"> </w:t>
      </w:r>
      <w:r>
        <w:rPr>
          <w:spacing w:val="-2"/>
        </w:rPr>
        <w:t xml:space="preserve">montos </w:t>
      </w:r>
      <w:r>
        <w:rPr>
          <w:spacing w:val="-4"/>
        </w:rPr>
        <w:t>correspondientes</w:t>
      </w:r>
      <w:r>
        <w:rPr>
          <w:spacing w:val="-9"/>
        </w:rPr>
        <w:t xml:space="preserve"> </w:t>
      </w:r>
      <w:r>
        <w:rPr>
          <w:spacing w:val="-4"/>
        </w:rPr>
        <w:t>de</w:t>
      </w:r>
      <w:r>
        <w:rPr>
          <w:spacing w:val="-9"/>
        </w:rPr>
        <w:t xml:space="preserve"> </w:t>
      </w:r>
      <w:r>
        <w:rPr>
          <w:spacing w:val="-4"/>
        </w:rPr>
        <w:t>las</w:t>
      </w:r>
      <w:r>
        <w:rPr>
          <w:spacing w:val="-9"/>
        </w:rPr>
        <w:t xml:space="preserve"> </w:t>
      </w:r>
      <w:r>
        <w:rPr>
          <w:spacing w:val="-4"/>
        </w:rPr>
        <w:t>sumas</w:t>
      </w:r>
      <w:r>
        <w:rPr>
          <w:spacing w:val="-9"/>
        </w:rPr>
        <w:t xml:space="preserve"> </w:t>
      </w:r>
      <w:r>
        <w:rPr>
          <w:spacing w:val="-4"/>
        </w:rPr>
        <w:t>adeudadas</w:t>
      </w:r>
      <w:r>
        <w:rPr>
          <w:spacing w:val="-9"/>
        </w:rPr>
        <w:t xml:space="preserve"> </w:t>
      </w:r>
      <w:r>
        <w:rPr>
          <w:spacing w:val="-4"/>
        </w:rPr>
        <w:t>al</w:t>
      </w:r>
      <w:r>
        <w:rPr>
          <w:spacing w:val="-9"/>
        </w:rPr>
        <w:t xml:space="preserve"> </w:t>
      </w:r>
      <w:r>
        <w:rPr>
          <w:spacing w:val="-4"/>
        </w:rPr>
        <w:t>contratista</w:t>
      </w:r>
      <w:r>
        <w:rPr>
          <w:spacing w:val="-9"/>
        </w:rPr>
        <w:t xml:space="preserve"> </w:t>
      </w:r>
      <w:r>
        <w:rPr>
          <w:spacing w:val="-4"/>
        </w:rPr>
        <w:t>y</w:t>
      </w:r>
      <w:r>
        <w:rPr>
          <w:spacing w:val="-9"/>
        </w:rPr>
        <w:t xml:space="preserve"> </w:t>
      </w:r>
      <w:r>
        <w:rPr>
          <w:spacing w:val="-4"/>
        </w:rPr>
        <w:t>las</w:t>
      </w:r>
      <w:r>
        <w:rPr>
          <w:spacing w:val="-9"/>
        </w:rPr>
        <w:t xml:space="preserve"> </w:t>
      </w:r>
      <w:r>
        <w:rPr>
          <w:spacing w:val="-4"/>
        </w:rPr>
        <w:t>pagará</w:t>
      </w:r>
      <w:r>
        <w:rPr>
          <w:spacing w:val="-9"/>
        </w:rPr>
        <w:t xml:space="preserve"> </w:t>
      </w:r>
      <w:r>
        <w:rPr>
          <w:spacing w:val="-4"/>
        </w:rPr>
        <w:t>en</w:t>
      </w:r>
      <w:r>
        <w:rPr>
          <w:spacing w:val="-9"/>
        </w:rPr>
        <w:t xml:space="preserve"> </w:t>
      </w:r>
      <w:r>
        <w:rPr>
          <w:spacing w:val="-4"/>
        </w:rPr>
        <w:t>nombre</w:t>
      </w:r>
      <w:r>
        <w:rPr>
          <w:spacing w:val="-9"/>
        </w:rPr>
        <w:t xml:space="preserve"> </w:t>
      </w:r>
      <w:r>
        <w:rPr>
          <w:spacing w:val="-4"/>
        </w:rPr>
        <w:t>del</w:t>
      </w:r>
      <w:r>
        <w:rPr>
          <w:spacing w:val="-9"/>
        </w:rPr>
        <w:t xml:space="preserve"> </w:t>
      </w:r>
      <w:r>
        <w:rPr>
          <w:spacing w:val="-4"/>
        </w:rPr>
        <w:t>contratista</w:t>
      </w:r>
      <w:r>
        <w:rPr>
          <w:spacing w:val="-9"/>
        </w:rPr>
        <w:t xml:space="preserve"> </w:t>
      </w:r>
      <w:r>
        <w:rPr>
          <w:spacing w:val="-4"/>
        </w:rPr>
        <w:t>al</w:t>
      </w:r>
      <w:r>
        <w:rPr>
          <w:spacing w:val="-9"/>
        </w:rPr>
        <w:t xml:space="preserve"> </w:t>
      </w:r>
      <w:r>
        <w:rPr>
          <w:spacing w:val="-4"/>
        </w:rPr>
        <w:t>organismo</w:t>
      </w:r>
      <w:r>
        <w:rPr>
          <w:spacing w:val="-9"/>
        </w:rPr>
        <w:t xml:space="preserve"> </w:t>
      </w:r>
      <w:r>
        <w:rPr>
          <w:spacing w:val="-4"/>
        </w:rPr>
        <w:t>competente.</w:t>
      </w:r>
      <w:r>
        <w:rPr>
          <w:spacing w:val="-9"/>
        </w:rPr>
        <w:t xml:space="preserve"> </w:t>
      </w:r>
      <w:r>
        <w:rPr>
          <w:spacing w:val="-4"/>
        </w:rPr>
        <w:t>En</w:t>
      </w:r>
      <w:r>
        <w:rPr>
          <w:spacing w:val="-9"/>
        </w:rPr>
        <w:t xml:space="preserve"> </w:t>
      </w:r>
      <w:r>
        <w:rPr>
          <w:spacing w:val="-4"/>
        </w:rPr>
        <w:t xml:space="preserve">tal </w:t>
      </w:r>
      <w:r>
        <w:rPr>
          <w:spacing w:val="-6"/>
        </w:rPr>
        <w:t>caso,</w:t>
      </w:r>
      <w:r>
        <w:rPr>
          <w:spacing w:val="-8"/>
        </w:rPr>
        <w:t xml:space="preserve"> </w:t>
      </w:r>
      <w:r>
        <w:rPr>
          <w:spacing w:val="-6"/>
        </w:rPr>
        <w:t>la</w:t>
      </w:r>
      <w:r>
        <w:rPr>
          <w:spacing w:val="-7"/>
        </w:rPr>
        <w:t xml:space="preserve"> </w:t>
      </w:r>
      <w:r>
        <w:rPr>
          <w:spacing w:val="-6"/>
        </w:rPr>
        <w:t>contratante</w:t>
      </w:r>
      <w:r>
        <w:rPr>
          <w:spacing w:val="-8"/>
        </w:rPr>
        <w:t xml:space="preserve"> </w:t>
      </w:r>
      <w:r>
        <w:rPr>
          <w:spacing w:val="-6"/>
        </w:rPr>
        <w:t>enviará</w:t>
      </w:r>
      <w:r>
        <w:rPr>
          <w:spacing w:val="-7"/>
        </w:rPr>
        <w:t xml:space="preserve"> </w:t>
      </w:r>
      <w:r>
        <w:rPr>
          <w:spacing w:val="-6"/>
        </w:rPr>
        <w:t>al</w:t>
      </w:r>
      <w:r>
        <w:rPr>
          <w:spacing w:val="-8"/>
        </w:rPr>
        <w:t xml:space="preserve"> </w:t>
      </w:r>
      <w:r>
        <w:rPr>
          <w:spacing w:val="-6"/>
        </w:rPr>
        <w:t>contratista</w:t>
      </w:r>
      <w:r>
        <w:rPr>
          <w:spacing w:val="-7"/>
        </w:rPr>
        <w:t xml:space="preserve"> </w:t>
      </w:r>
      <w:r>
        <w:rPr>
          <w:spacing w:val="-6"/>
        </w:rPr>
        <w:t>un</w:t>
      </w:r>
      <w:r>
        <w:rPr>
          <w:spacing w:val="-8"/>
        </w:rPr>
        <w:t xml:space="preserve"> </w:t>
      </w:r>
      <w:r>
        <w:rPr>
          <w:spacing w:val="-6"/>
        </w:rPr>
        <w:t>comprobante</w:t>
      </w:r>
      <w:r>
        <w:rPr>
          <w:spacing w:val="-7"/>
        </w:rPr>
        <w:t xml:space="preserve"> </w:t>
      </w:r>
      <w:r>
        <w:rPr>
          <w:spacing w:val="-6"/>
        </w:rPr>
        <w:t>de</w:t>
      </w:r>
      <w:r>
        <w:rPr>
          <w:spacing w:val="-8"/>
        </w:rPr>
        <w:t xml:space="preserve"> </w:t>
      </w:r>
      <w:r>
        <w:rPr>
          <w:spacing w:val="-6"/>
        </w:rPr>
        <w:t>pago</w:t>
      </w:r>
      <w:r>
        <w:rPr>
          <w:spacing w:val="-7"/>
        </w:rPr>
        <w:t xml:space="preserve"> </w:t>
      </w:r>
      <w:r>
        <w:rPr>
          <w:spacing w:val="-6"/>
        </w:rPr>
        <w:t>de</w:t>
      </w:r>
      <w:r>
        <w:rPr>
          <w:spacing w:val="-8"/>
        </w:rPr>
        <w:t xml:space="preserve"> </w:t>
      </w:r>
      <w:r>
        <w:rPr>
          <w:spacing w:val="-6"/>
        </w:rPr>
        <w:t>dichas</w:t>
      </w:r>
      <w:r>
        <w:rPr>
          <w:spacing w:val="-7"/>
        </w:rPr>
        <w:t xml:space="preserve"> </w:t>
      </w:r>
      <w:r>
        <w:rPr>
          <w:spacing w:val="-6"/>
        </w:rPr>
        <w:t>sumas</w:t>
      </w:r>
      <w:r>
        <w:rPr>
          <w:spacing w:val="-8"/>
        </w:rPr>
        <w:t xml:space="preserve"> </w:t>
      </w:r>
      <w:r>
        <w:rPr>
          <w:spacing w:val="-6"/>
        </w:rPr>
        <w:t>dentro</w:t>
      </w:r>
      <w:r>
        <w:rPr>
          <w:spacing w:val="-7"/>
        </w:rPr>
        <w:t xml:space="preserve"> </w:t>
      </w:r>
      <w:r>
        <w:rPr>
          <w:spacing w:val="-6"/>
        </w:rPr>
        <w:t>de</w:t>
      </w:r>
      <w:r>
        <w:rPr>
          <w:spacing w:val="-8"/>
        </w:rPr>
        <w:t xml:space="preserve"> </w:t>
      </w:r>
      <w:r>
        <w:rPr>
          <w:spacing w:val="-6"/>
        </w:rPr>
        <w:t>los</w:t>
      </w:r>
      <w:r>
        <w:rPr>
          <w:spacing w:val="-7"/>
        </w:rPr>
        <w:t xml:space="preserve"> </w:t>
      </w:r>
      <w:r>
        <w:rPr>
          <w:spacing w:val="-6"/>
        </w:rPr>
        <w:t>quince</w:t>
      </w:r>
      <w:r>
        <w:rPr>
          <w:spacing w:val="-8"/>
        </w:rPr>
        <w:t xml:space="preserve"> </w:t>
      </w:r>
      <w:r>
        <w:rPr>
          <w:spacing w:val="-6"/>
        </w:rPr>
        <w:t>(15)</w:t>
      </w:r>
      <w:r>
        <w:rPr>
          <w:spacing w:val="-7"/>
        </w:rPr>
        <w:t xml:space="preserve"> </w:t>
      </w:r>
      <w:r>
        <w:rPr>
          <w:spacing w:val="-6"/>
        </w:rPr>
        <w:t>días</w:t>
      </w:r>
      <w:r>
        <w:rPr>
          <w:spacing w:val="-8"/>
        </w:rPr>
        <w:t xml:space="preserve"> </w:t>
      </w:r>
      <w:r>
        <w:rPr>
          <w:spacing w:val="-6"/>
        </w:rPr>
        <w:t>posteriores</w:t>
      </w:r>
      <w:r>
        <w:rPr>
          <w:spacing w:val="-7"/>
        </w:rPr>
        <w:t xml:space="preserve"> </w:t>
      </w:r>
      <w:r>
        <w:rPr>
          <w:spacing w:val="-6"/>
        </w:rPr>
        <w:t>a</w:t>
      </w:r>
      <w:r>
        <w:rPr>
          <w:spacing w:val="-8"/>
        </w:rPr>
        <w:t xml:space="preserve"> </w:t>
      </w:r>
      <w:r>
        <w:rPr>
          <w:spacing w:val="-6"/>
        </w:rPr>
        <w:t xml:space="preserve">la </w:t>
      </w:r>
      <w:r>
        <w:t>fecha</w:t>
      </w:r>
      <w:r>
        <w:rPr>
          <w:spacing w:val="-19"/>
        </w:rPr>
        <w:t xml:space="preserve"> </w:t>
      </w:r>
      <w:r>
        <w:t>en</w:t>
      </w:r>
      <w:r>
        <w:rPr>
          <w:spacing w:val="-19"/>
        </w:rPr>
        <w:t xml:space="preserve"> </w:t>
      </w:r>
      <w:r>
        <w:t>que</w:t>
      </w:r>
      <w:r>
        <w:rPr>
          <w:spacing w:val="-19"/>
        </w:rPr>
        <w:t xml:space="preserve"> </w:t>
      </w:r>
      <w:r>
        <w:t>se</w:t>
      </w:r>
      <w:r>
        <w:rPr>
          <w:spacing w:val="-19"/>
        </w:rPr>
        <w:t xml:space="preserve"> </w:t>
      </w:r>
      <w:r>
        <w:t>haya</w:t>
      </w:r>
      <w:r>
        <w:rPr>
          <w:spacing w:val="-19"/>
        </w:rPr>
        <w:t xml:space="preserve"> </w:t>
      </w:r>
      <w:r>
        <w:t>realizado</w:t>
      </w:r>
      <w:r>
        <w:rPr>
          <w:spacing w:val="-19"/>
        </w:rPr>
        <w:t xml:space="preserve"> </w:t>
      </w:r>
      <w:r>
        <w:t>el</w:t>
      </w:r>
      <w:r>
        <w:rPr>
          <w:spacing w:val="-19"/>
        </w:rPr>
        <w:t xml:space="preserve"> </w:t>
      </w:r>
      <w:r>
        <w:t>pago.</w:t>
      </w:r>
    </w:p>
    <w:p w14:paraId="4526221B" w14:textId="77777777" w:rsidR="00C87413" w:rsidRDefault="008355C8">
      <w:pPr>
        <w:pStyle w:val="Textoindependiente"/>
        <w:spacing w:before="120" w:line="268" w:lineRule="auto"/>
        <w:ind w:left="108" w:right="279"/>
        <w:jc w:val="both"/>
      </w:pPr>
      <w:r>
        <w:rPr>
          <w:spacing w:val="-6"/>
        </w:rPr>
        <w:t xml:space="preserve">La contratante describirá con mayor amplitud los principales impuestos, derechos, gravámenes y cotizaciones en la República del </w:t>
      </w:r>
      <w:r>
        <w:t>Paraguay</w:t>
      </w:r>
      <w:r>
        <w:rPr>
          <w:spacing w:val="-8"/>
        </w:rPr>
        <w:t xml:space="preserve"> </w:t>
      </w:r>
      <w:r>
        <w:t>vigentes</w:t>
      </w:r>
      <w:r>
        <w:rPr>
          <w:spacing w:val="-8"/>
        </w:rPr>
        <w:t xml:space="preserve"> </w:t>
      </w:r>
      <w:r>
        <w:t>quince</w:t>
      </w:r>
      <w:r>
        <w:rPr>
          <w:spacing w:val="-8"/>
        </w:rPr>
        <w:t xml:space="preserve"> </w:t>
      </w:r>
      <w:r>
        <w:t>(15)</w:t>
      </w:r>
      <w:r>
        <w:rPr>
          <w:spacing w:val="-8"/>
        </w:rPr>
        <w:t xml:space="preserve"> </w:t>
      </w:r>
      <w:r>
        <w:t>días</w:t>
      </w:r>
      <w:r>
        <w:rPr>
          <w:spacing w:val="-8"/>
        </w:rPr>
        <w:t xml:space="preserve"> </w:t>
      </w:r>
      <w:r>
        <w:t>antes</w:t>
      </w:r>
      <w:r>
        <w:rPr>
          <w:spacing w:val="-8"/>
        </w:rPr>
        <w:t xml:space="preserve"> </w:t>
      </w:r>
      <w:r>
        <w:t>de</w:t>
      </w:r>
      <w:r>
        <w:rPr>
          <w:spacing w:val="-8"/>
        </w:rPr>
        <w:t xml:space="preserve"> </w:t>
      </w:r>
      <w:r>
        <w:t>la</w:t>
      </w:r>
      <w:r>
        <w:rPr>
          <w:spacing w:val="-8"/>
        </w:rPr>
        <w:t xml:space="preserve"> </w:t>
      </w:r>
      <w:r>
        <w:t>fecha</w:t>
      </w:r>
      <w:r>
        <w:rPr>
          <w:spacing w:val="-8"/>
        </w:rPr>
        <w:t xml:space="preserve"> </w:t>
      </w:r>
      <w:r>
        <w:t>límite</w:t>
      </w:r>
      <w:r>
        <w:rPr>
          <w:spacing w:val="-8"/>
        </w:rPr>
        <w:t xml:space="preserve"> </w:t>
      </w:r>
      <w:r>
        <w:t>para</w:t>
      </w:r>
      <w:r>
        <w:rPr>
          <w:spacing w:val="-8"/>
        </w:rPr>
        <w:t xml:space="preserve"> </w:t>
      </w:r>
      <w:r>
        <w:t>la</w:t>
      </w:r>
      <w:r>
        <w:rPr>
          <w:spacing w:val="-8"/>
        </w:rPr>
        <w:t xml:space="preserve"> </w:t>
      </w:r>
      <w:r>
        <w:t>presentación</w:t>
      </w:r>
      <w:r>
        <w:rPr>
          <w:spacing w:val="-8"/>
        </w:rPr>
        <w:t xml:space="preserve"> </w:t>
      </w:r>
      <w:r>
        <w:t>de</w:t>
      </w:r>
      <w:r>
        <w:rPr>
          <w:spacing w:val="-8"/>
        </w:rPr>
        <w:t xml:space="preserve"> </w:t>
      </w:r>
      <w:r>
        <w:t>las</w:t>
      </w:r>
      <w:r>
        <w:rPr>
          <w:spacing w:val="-8"/>
        </w:rPr>
        <w:t xml:space="preserve"> </w:t>
      </w:r>
      <w:r>
        <w:t>ofertas,</w:t>
      </w:r>
      <w:r>
        <w:rPr>
          <w:spacing w:val="-8"/>
        </w:rPr>
        <w:t xml:space="preserve"> </w:t>
      </w:r>
      <w:r>
        <w:t>a</w:t>
      </w:r>
      <w:r>
        <w:rPr>
          <w:spacing w:val="-8"/>
        </w:rPr>
        <w:t xml:space="preserve"> </w:t>
      </w:r>
      <w:r>
        <w:t>cargo</w:t>
      </w:r>
      <w:r>
        <w:rPr>
          <w:spacing w:val="-8"/>
        </w:rPr>
        <w:t xml:space="preserve"> </w:t>
      </w:r>
      <w:r>
        <w:t>del</w:t>
      </w:r>
      <w:r>
        <w:rPr>
          <w:spacing w:val="-8"/>
        </w:rPr>
        <w:t xml:space="preserve"> </w:t>
      </w:r>
      <w:r>
        <w:t>contratista,</w:t>
      </w:r>
      <w:r>
        <w:rPr>
          <w:spacing w:val="-8"/>
        </w:rPr>
        <w:t xml:space="preserve"> </w:t>
      </w:r>
      <w:r>
        <w:t xml:space="preserve">sus </w:t>
      </w:r>
      <w:r>
        <w:rPr>
          <w:spacing w:val="-2"/>
        </w:rPr>
        <w:t>proveedores,</w:t>
      </w:r>
      <w:r>
        <w:rPr>
          <w:spacing w:val="-13"/>
        </w:rPr>
        <w:t xml:space="preserve"> </w:t>
      </w:r>
      <w:r>
        <w:rPr>
          <w:spacing w:val="-2"/>
        </w:rPr>
        <w:t>abastecedores</w:t>
      </w:r>
      <w:r>
        <w:rPr>
          <w:spacing w:val="-13"/>
        </w:rPr>
        <w:t xml:space="preserve"> </w:t>
      </w:r>
      <w:r>
        <w:rPr>
          <w:spacing w:val="-2"/>
        </w:rPr>
        <w:t>y</w:t>
      </w:r>
      <w:r>
        <w:rPr>
          <w:spacing w:val="-13"/>
        </w:rPr>
        <w:t xml:space="preserve"> </w:t>
      </w:r>
      <w:r>
        <w:rPr>
          <w:spacing w:val="-2"/>
        </w:rPr>
        <w:t>subcontratistas.</w:t>
      </w:r>
    </w:p>
    <w:p w14:paraId="62F74125" w14:textId="77777777" w:rsidR="00C87413" w:rsidRDefault="008355C8">
      <w:pPr>
        <w:pStyle w:val="Textoindependiente"/>
        <w:spacing w:before="120" w:line="268" w:lineRule="auto"/>
        <w:ind w:left="108" w:right="256"/>
        <w:jc w:val="both"/>
      </w:pPr>
      <w:r>
        <w:t>En caso de que la contratante obtenga de la autoridad aduanera un régimen de exoneración o de suspensión no previsto originalmente</w:t>
      </w:r>
      <w:r>
        <w:rPr>
          <w:spacing w:val="-8"/>
        </w:rPr>
        <w:t xml:space="preserve"> </w:t>
      </w:r>
      <w:r>
        <w:t>para</w:t>
      </w:r>
      <w:r>
        <w:rPr>
          <w:spacing w:val="-8"/>
        </w:rPr>
        <w:t xml:space="preserve"> </w:t>
      </w:r>
      <w:r>
        <w:t>los</w:t>
      </w:r>
      <w:r>
        <w:rPr>
          <w:spacing w:val="-8"/>
        </w:rPr>
        <w:t xml:space="preserve"> </w:t>
      </w:r>
      <w:r>
        <w:t>impuestos,</w:t>
      </w:r>
      <w:r>
        <w:rPr>
          <w:spacing w:val="-8"/>
        </w:rPr>
        <w:t xml:space="preserve"> </w:t>
      </w:r>
      <w:r>
        <w:t>derechos</w:t>
      </w:r>
      <w:r>
        <w:rPr>
          <w:spacing w:val="-8"/>
        </w:rPr>
        <w:t xml:space="preserve"> </w:t>
      </w:r>
      <w:r>
        <w:t>y</w:t>
      </w:r>
      <w:r>
        <w:rPr>
          <w:spacing w:val="-8"/>
        </w:rPr>
        <w:t xml:space="preserve"> </w:t>
      </w:r>
      <w:r>
        <w:t>gravámenes</w:t>
      </w:r>
      <w:r>
        <w:rPr>
          <w:spacing w:val="-8"/>
        </w:rPr>
        <w:t xml:space="preserve"> </w:t>
      </w:r>
      <w:r>
        <w:t>exigibles</w:t>
      </w:r>
      <w:r>
        <w:rPr>
          <w:spacing w:val="-8"/>
        </w:rPr>
        <w:t xml:space="preserve"> </w:t>
      </w:r>
      <w:r>
        <w:t>en</w:t>
      </w:r>
      <w:r>
        <w:rPr>
          <w:spacing w:val="-8"/>
        </w:rPr>
        <w:t xml:space="preserve"> </w:t>
      </w:r>
      <w:r>
        <w:t>el</w:t>
      </w:r>
      <w:r>
        <w:rPr>
          <w:spacing w:val="-8"/>
        </w:rPr>
        <w:t xml:space="preserve"> </w:t>
      </w:r>
      <w:r>
        <w:t>momento</w:t>
      </w:r>
      <w:r>
        <w:rPr>
          <w:spacing w:val="-8"/>
        </w:rPr>
        <w:t xml:space="preserve"> </w:t>
      </w:r>
      <w:r>
        <w:t>del</w:t>
      </w:r>
      <w:r>
        <w:rPr>
          <w:spacing w:val="-8"/>
        </w:rPr>
        <w:t xml:space="preserve"> </w:t>
      </w:r>
      <w:r>
        <w:t>ingreso</w:t>
      </w:r>
      <w:r>
        <w:rPr>
          <w:spacing w:val="-8"/>
        </w:rPr>
        <w:t xml:space="preserve"> </w:t>
      </w:r>
      <w:r>
        <w:t>definitivo</w:t>
      </w:r>
      <w:r>
        <w:rPr>
          <w:spacing w:val="-8"/>
        </w:rPr>
        <w:t xml:space="preserve"> </w:t>
      </w:r>
      <w:r>
        <w:t>o</w:t>
      </w:r>
      <w:r>
        <w:rPr>
          <w:spacing w:val="-8"/>
        </w:rPr>
        <w:t xml:space="preserve"> </w:t>
      </w:r>
      <w:r>
        <w:t>temporal</w:t>
      </w:r>
      <w:r>
        <w:rPr>
          <w:spacing w:val="-8"/>
        </w:rPr>
        <w:t xml:space="preserve"> </w:t>
      </w:r>
      <w:r>
        <w:t>de</w:t>
      </w:r>
      <w:r>
        <w:rPr>
          <w:spacing w:val="-8"/>
        </w:rPr>
        <w:t xml:space="preserve"> </w:t>
      </w:r>
      <w:r>
        <w:t xml:space="preserve">los </w:t>
      </w:r>
      <w:r>
        <w:rPr>
          <w:spacing w:val="-6"/>
        </w:rPr>
        <w:t xml:space="preserve">suministros, materiales y equipos, se efectuará una disminución correspondiente del precio y dicha disminución se hará constar en </w:t>
      </w:r>
      <w:r>
        <w:rPr>
          <w:spacing w:val="-8"/>
        </w:rPr>
        <w:t>una</w:t>
      </w:r>
      <w:r>
        <w:t xml:space="preserve"> </w:t>
      </w:r>
      <w:r>
        <w:rPr>
          <w:spacing w:val="-8"/>
        </w:rPr>
        <w:t>adenda</w:t>
      </w:r>
      <w:r>
        <w:t xml:space="preserve"> </w:t>
      </w:r>
      <w:r>
        <w:rPr>
          <w:spacing w:val="-8"/>
        </w:rPr>
        <w:t>al</w:t>
      </w:r>
      <w:r>
        <w:t xml:space="preserve"> </w:t>
      </w:r>
      <w:r>
        <w:rPr>
          <w:spacing w:val="-8"/>
        </w:rPr>
        <w:t>contrato.</w:t>
      </w:r>
      <w:r>
        <w:t xml:space="preserve"> </w:t>
      </w:r>
      <w:r>
        <w:rPr>
          <w:spacing w:val="-8"/>
        </w:rPr>
        <w:t>En</w:t>
      </w:r>
      <w:r>
        <w:t xml:space="preserve"> </w:t>
      </w:r>
      <w:r>
        <w:rPr>
          <w:spacing w:val="-8"/>
        </w:rPr>
        <w:t>el</w:t>
      </w:r>
      <w:r>
        <w:t xml:space="preserve"> </w:t>
      </w:r>
      <w:r>
        <w:rPr>
          <w:spacing w:val="-8"/>
        </w:rPr>
        <w:t>caso</w:t>
      </w:r>
      <w:r>
        <w:t xml:space="preserve"> </w:t>
      </w:r>
      <w:r>
        <w:rPr>
          <w:spacing w:val="-8"/>
        </w:rPr>
        <w:t>de</w:t>
      </w:r>
      <w:r>
        <w:t xml:space="preserve"> </w:t>
      </w:r>
      <w:r>
        <w:rPr>
          <w:spacing w:val="-8"/>
        </w:rPr>
        <w:t>que,</w:t>
      </w:r>
      <w:r>
        <w:t xml:space="preserve"> </w:t>
      </w:r>
      <w:r>
        <w:rPr>
          <w:spacing w:val="-8"/>
        </w:rPr>
        <w:t>para</w:t>
      </w:r>
      <w:r>
        <w:t xml:space="preserve"> </w:t>
      </w:r>
      <w:r>
        <w:rPr>
          <w:spacing w:val="-8"/>
        </w:rPr>
        <w:t>obtener</w:t>
      </w:r>
      <w:r>
        <w:t xml:space="preserve"> </w:t>
      </w:r>
      <w:r>
        <w:rPr>
          <w:spacing w:val="-8"/>
        </w:rPr>
        <w:t>tal</w:t>
      </w:r>
      <w:r>
        <w:t xml:space="preserve"> </w:t>
      </w:r>
      <w:r>
        <w:rPr>
          <w:spacing w:val="-8"/>
        </w:rPr>
        <w:t>ventaja,</w:t>
      </w:r>
      <w:r>
        <w:t xml:space="preserve"> </w:t>
      </w:r>
      <w:r>
        <w:rPr>
          <w:spacing w:val="-8"/>
        </w:rPr>
        <w:t>deba</w:t>
      </w:r>
      <w:r>
        <w:t xml:space="preserve"> </w:t>
      </w:r>
      <w:r>
        <w:rPr>
          <w:spacing w:val="-8"/>
        </w:rPr>
        <w:t>presentarse</w:t>
      </w:r>
      <w:r>
        <w:t xml:space="preserve"> </w:t>
      </w:r>
      <w:r>
        <w:rPr>
          <w:spacing w:val="-8"/>
        </w:rPr>
        <w:t>a</w:t>
      </w:r>
      <w:r>
        <w:t xml:space="preserve"> </w:t>
      </w:r>
      <w:r>
        <w:rPr>
          <w:spacing w:val="-8"/>
        </w:rPr>
        <w:t>la</w:t>
      </w:r>
      <w:r>
        <w:t xml:space="preserve"> </w:t>
      </w:r>
      <w:r>
        <w:rPr>
          <w:spacing w:val="-8"/>
        </w:rPr>
        <w:t>autoridad</w:t>
      </w:r>
      <w:r>
        <w:t xml:space="preserve"> </w:t>
      </w:r>
      <w:r>
        <w:rPr>
          <w:spacing w:val="-8"/>
        </w:rPr>
        <w:t>fiscal</w:t>
      </w:r>
      <w:r>
        <w:t xml:space="preserve"> </w:t>
      </w:r>
      <w:r>
        <w:rPr>
          <w:spacing w:val="-8"/>
        </w:rPr>
        <w:t>y</w:t>
      </w:r>
      <w:r>
        <w:t xml:space="preserve"> </w:t>
      </w:r>
      <w:r>
        <w:rPr>
          <w:spacing w:val="-8"/>
        </w:rPr>
        <w:t>aduanera</w:t>
      </w:r>
      <w:r>
        <w:t xml:space="preserve"> </w:t>
      </w:r>
      <w:r>
        <w:rPr>
          <w:spacing w:val="-8"/>
        </w:rPr>
        <w:t>una</w:t>
      </w:r>
      <w:r>
        <w:t xml:space="preserve"> </w:t>
      </w:r>
      <w:r>
        <w:rPr>
          <w:spacing w:val="-8"/>
        </w:rPr>
        <w:t>fianza</w:t>
      </w:r>
      <w:r>
        <w:t xml:space="preserve"> </w:t>
      </w:r>
      <w:r>
        <w:rPr>
          <w:spacing w:val="-8"/>
        </w:rPr>
        <w:t xml:space="preserve">o </w:t>
      </w:r>
      <w:r>
        <w:rPr>
          <w:spacing w:val="-4"/>
        </w:rPr>
        <w:t>garantía,</w:t>
      </w:r>
      <w:r>
        <w:rPr>
          <w:spacing w:val="-13"/>
        </w:rPr>
        <w:t xml:space="preserve"> </w:t>
      </w:r>
      <w:r>
        <w:rPr>
          <w:spacing w:val="-4"/>
        </w:rPr>
        <w:t>el</w:t>
      </w:r>
      <w:r>
        <w:rPr>
          <w:spacing w:val="-13"/>
        </w:rPr>
        <w:t xml:space="preserve"> </w:t>
      </w:r>
      <w:r>
        <w:rPr>
          <w:spacing w:val="-4"/>
        </w:rPr>
        <w:t>costo</w:t>
      </w:r>
      <w:r>
        <w:rPr>
          <w:spacing w:val="-13"/>
        </w:rPr>
        <w:t xml:space="preserve"> </w:t>
      </w:r>
      <w:r>
        <w:rPr>
          <w:spacing w:val="-4"/>
        </w:rPr>
        <w:t>de</w:t>
      </w:r>
      <w:r>
        <w:rPr>
          <w:spacing w:val="-13"/>
        </w:rPr>
        <w:t xml:space="preserve"> </w:t>
      </w:r>
      <w:r>
        <w:rPr>
          <w:spacing w:val="-4"/>
        </w:rPr>
        <w:t>la</w:t>
      </w:r>
      <w:r>
        <w:rPr>
          <w:spacing w:val="-13"/>
        </w:rPr>
        <w:t xml:space="preserve"> </w:t>
      </w:r>
      <w:r>
        <w:rPr>
          <w:spacing w:val="-4"/>
        </w:rPr>
        <w:t>misma</w:t>
      </w:r>
      <w:r>
        <w:rPr>
          <w:spacing w:val="-13"/>
        </w:rPr>
        <w:t xml:space="preserve"> </w:t>
      </w:r>
      <w:r>
        <w:rPr>
          <w:spacing w:val="-4"/>
        </w:rPr>
        <w:t>será</w:t>
      </w:r>
      <w:r>
        <w:rPr>
          <w:spacing w:val="-13"/>
        </w:rPr>
        <w:t xml:space="preserve"> </w:t>
      </w:r>
      <w:r>
        <w:rPr>
          <w:spacing w:val="-4"/>
        </w:rPr>
        <w:t>por</w:t>
      </w:r>
      <w:r>
        <w:rPr>
          <w:spacing w:val="-13"/>
        </w:rPr>
        <w:t xml:space="preserve"> </w:t>
      </w:r>
      <w:r>
        <w:rPr>
          <w:spacing w:val="-4"/>
        </w:rPr>
        <w:t>cuenta</w:t>
      </w:r>
      <w:r>
        <w:rPr>
          <w:spacing w:val="-13"/>
        </w:rPr>
        <w:t xml:space="preserve"> </w:t>
      </w:r>
      <w:r>
        <w:rPr>
          <w:spacing w:val="-4"/>
        </w:rPr>
        <w:t>de</w:t>
      </w:r>
      <w:r>
        <w:rPr>
          <w:spacing w:val="-13"/>
        </w:rPr>
        <w:t xml:space="preserve"> </w:t>
      </w:r>
      <w:r>
        <w:rPr>
          <w:spacing w:val="-4"/>
        </w:rPr>
        <w:t>la</w:t>
      </w:r>
      <w:r>
        <w:rPr>
          <w:spacing w:val="-13"/>
        </w:rPr>
        <w:t xml:space="preserve"> </w:t>
      </w:r>
      <w:r>
        <w:rPr>
          <w:spacing w:val="-4"/>
        </w:rPr>
        <w:t>contratante.</w:t>
      </w:r>
    </w:p>
    <w:p w14:paraId="428B1264" w14:textId="77777777" w:rsidR="00C87413" w:rsidRDefault="008355C8">
      <w:pPr>
        <w:pStyle w:val="Textoindependiente"/>
        <w:spacing w:before="120" w:line="268" w:lineRule="auto"/>
        <w:ind w:left="108" w:right="158"/>
      </w:pPr>
      <w:r>
        <w:rPr>
          <w:spacing w:val="-6"/>
        </w:rPr>
        <w:t>En caso de modificación en la legislación fiscal, aduanera o social con respecto a la legislación aplicable quince (15) días antes del límite</w:t>
      </w:r>
      <w:r>
        <w:rPr>
          <w:spacing w:val="-13"/>
        </w:rPr>
        <w:t xml:space="preserve"> </w:t>
      </w:r>
      <w:r>
        <w:rPr>
          <w:spacing w:val="-6"/>
        </w:rPr>
        <w:t>para</w:t>
      </w:r>
      <w:r>
        <w:rPr>
          <w:spacing w:val="-13"/>
        </w:rPr>
        <w:t xml:space="preserve"> </w:t>
      </w:r>
      <w:r>
        <w:rPr>
          <w:spacing w:val="-6"/>
        </w:rPr>
        <w:t>la</w:t>
      </w:r>
      <w:r>
        <w:rPr>
          <w:spacing w:val="-13"/>
        </w:rPr>
        <w:t xml:space="preserve"> </w:t>
      </w:r>
      <w:r>
        <w:rPr>
          <w:spacing w:val="-6"/>
        </w:rPr>
        <w:t>presentación</w:t>
      </w:r>
      <w:r>
        <w:rPr>
          <w:spacing w:val="-13"/>
        </w:rPr>
        <w:t xml:space="preserve"> </w:t>
      </w:r>
      <w:r>
        <w:rPr>
          <w:spacing w:val="-6"/>
        </w:rPr>
        <w:t>de</w:t>
      </w:r>
      <w:r>
        <w:rPr>
          <w:spacing w:val="-13"/>
        </w:rPr>
        <w:t xml:space="preserve"> </w:t>
      </w:r>
      <w:r>
        <w:rPr>
          <w:spacing w:val="-6"/>
        </w:rPr>
        <w:t>las</w:t>
      </w:r>
      <w:r>
        <w:rPr>
          <w:spacing w:val="-13"/>
        </w:rPr>
        <w:t xml:space="preserve"> </w:t>
      </w:r>
      <w:r>
        <w:rPr>
          <w:spacing w:val="-6"/>
        </w:rPr>
        <w:t>ofertas,</w:t>
      </w:r>
      <w:r>
        <w:rPr>
          <w:spacing w:val="-13"/>
        </w:rPr>
        <w:t xml:space="preserve"> </w:t>
      </w:r>
      <w:r>
        <w:rPr>
          <w:spacing w:val="-6"/>
        </w:rPr>
        <w:t>cuyo</w:t>
      </w:r>
      <w:r>
        <w:rPr>
          <w:spacing w:val="-13"/>
        </w:rPr>
        <w:t xml:space="preserve"> </w:t>
      </w:r>
      <w:r>
        <w:rPr>
          <w:spacing w:val="-6"/>
        </w:rPr>
        <w:t>efecto</w:t>
      </w:r>
      <w:r>
        <w:rPr>
          <w:spacing w:val="-13"/>
        </w:rPr>
        <w:t xml:space="preserve"> </w:t>
      </w:r>
      <w:r>
        <w:rPr>
          <w:spacing w:val="-6"/>
        </w:rPr>
        <w:t>sea</w:t>
      </w:r>
      <w:r>
        <w:rPr>
          <w:spacing w:val="-13"/>
        </w:rPr>
        <w:t xml:space="preserve"> </w:t>
      </w:r>
      <w:r>
        <w:rPr>
          <w:spacing w:val="-6"/>
        </w:rPr>
        <w:t>un</w:t>
      </w:r>
      <w:r>
        <w:rPr>
          <w:spacing w:val="-13"/>
        </w:rPr>
        <w:t xml:space="preserve"> </w:t>
      </w:r>
      <w:r>
        <w:rPr>
          <w:spacing w:val="-6"/>
        </w:rPr>
        <w:t>aumento</w:t>
      </w:r>
      <w:r>
        <w:rPr>
          <w:spacing w:val="-13"/>
        </w:rPr>
        <w:t xml:space="preserve"> </w:t>
      </w:r>
      <w:r>
        <w:rPr>
          <w:spacing w:val="-6"/>
        </w:rPr>
        <w:t>de</w:t>
      </w:r>
      <w:r>
        <w:rPr>
          <w:spacing w:val="-13"/>
        </w:rPr>
        <w:t xml:space="preserve"> </w:t>
      </w:r>
      <w:r>
        <w:rPr>
          <w:spacing w:val="-6"/>
        </w:rPr>
        <w:t>los</w:t>
      </w:r>
      <w:r>
        <w:rPr>
          <w:spacing w:val="-13"/>
        </w:rPr>
        <w:t xml:space="preserve"> </w:t>
      </w:r>
      <w:r>
        <w:rPr>
          <w:spacing w:val="-6"/>
        </w:rPr>
        <w:t>costos</w:t>
      </w:r>
      <w:r>
        <w:rPr>
          <w:spacing w:val="-13"/>
        </w:rPr>
        <w:t xml:space="preserve"> </w:t>
      </w:r>
      <w:r>
        <w:rPr>
          <w:spacing w:val="-6"/>
        </w:rPr>
        <w:t>del</w:t>
      </w:r>
      <w:r>
        <w:rPr>
          <w:spacing w:val="-13"/>
        </w:rPr>
        <w:t xml:space="preserve"> </w:t>
      </w:r>
      <w:r>
        <w:rPr>
          <w:spacing w:val="-6"/>
        </w:rPr>
        <w:t>contratista,</w:t>
      </w:r>
      <w:r>
        <w:rPr>
          <w:spacing w:val="-13"/>
        </w:rPr>
        <w:t xml:space="preserve"> </w:t>
      </w:r>
      <w:r>
        <w:rPr>
          <w:spacing w:val="-6"/>
        </w:rPr>
        <w:t>este</w:t>
      </w:r>
      <w:r>
        <w:rPr>
          <w:spacing w:val="-13"/>
        </w:rPr>
        <w:t xml:space="preserve"> </w:t>
      </w:r>
      <w:r>
        <w:rPr>
          <w:spacing w:val="-6"/>
        </w:rPr>
        <w:t>último</w:t>
      </w:r>
      <w:r>
        <w:rPr>
          <w:spacing w:val="-13"/>
        </w:rPr>
        <w:t xml:space="preserve"> </w:t>
      </w:r>
      <w:r>
        <w:rPr>
          <w:spacing w:val="-6"/>
        </w:rPr>
        <w:t>tendrá</w:t>
      </w:r>
      <w:r>
        <w:rPr>
          <w:spacing w:val="-13"/>
        </w:rPr>
        <w:t xml:space="preserve"> </w:t>
      </w:r>
      <w:r>
        <w:rPr>
          <w:spacing w:val="-6"/>
        </w:rPr>
        <w:t>derecho</w:t>
      </w:r>
      <w:r>
        <w:rPr>
          <w:spacing w:val="-13"/>
        </w:rPr>
        <w:t xml:space="preserve"> </w:t>
      </w:r>
      <w:r>
        <w:rPr>
          <w:spacing w:val="-6"/>
        </w:rPr>
        <w:t>a</w:t>
      </w:r>
      <w:r>
        <w:rPr>
          <w:spacing w:val="-13"/>
        </w:rPr>
        <w:t xml:space="preserve"> </w:t>
      </w:r>
      <w:r>
        <w:rPr>
          <w:spacing w:val="-6"/>
        </w:rPr>
        <w:t xml:space="preserve">un </w:t>
      </w:r>
      <w:r>
        <w:rPr>
          <w:spacing w:val="-4"/>
        </w:rPr>
        <w:t>aumento correspondiente del precio del contrato. Con este fin, el contratista notificará al fiscal de obras, dentro de los dos (2) meses</w:t>
      </w:r>
      <w:r>
        <w:rPr>
          <w:spacing w:val="-9"/>
        </w:rPr>
        <w:t xml:space="preserve"> </w:t>
      </w:r>
      <w:r>
        <w:rPr>
          <w:spacing w:val="-4"/>
        </w:rPr>
        <w:t>siguientes</w:t>
      </w:r>
      <w:r>
        <w:rPr>
          <w:spacing w:val="-9"/>
        </w:rPr>
        <w:t xml:space="preserve"> </w:t>
      </w:r>
      <w:r>
        <w:rPr>
          <w:spacing w:val="-4"/>
        </w:rPr>
        <w:t>a</w:t>
      </w:r>
      <w:r>
        <w:rPr>
          <w:spacing w:val="-9"/>
        </w:rPr>
        <w:t xml:space="preserve"> </w:t>
      </w:r>
      <w:r>
        <w:rPr>
          <w:spacing w:val="-4"/>
        </w:rPr>
        <w:t>cualquier</w:t>
      </w:r>
      <w:r>
        <w:rPr>
          <w:spacing w:val="-9"/>
        </w:rPr>
        <w:t xml:space="preserve"> </w:t>
      </w:r>
      <w:r>
        <w:rPr>
          <w:spacing w:val="-4"/>
        </w:rPr>
        <w:t>modificación,</w:t>
      </w:r>
      <w:r>
        <w:rPr>
          <w:spacing w:val="-9"/>
        </w:rPr>
        <w:t xml:space="preserve"> </w:t>
      </w:r>
      <w:r>
        <w:rPr>
          <w:spacing w:val="-4"/>
        </w:rPr>
        <w:t>las</w:t>
      </w:r>
      <w:r>
        <w:rPr>
          <w:spacing w:val="-9"/>
        </w:rPr>
        <w:t xml:space="preserve"> </w:t>
      </w:r>
      <w:r>
        <w:rPr>
          <w:spacing w:val="-4"/>
        </w:rPr>
        <w:t>consecuencias</w:t>
      </w:r>
      <w:r>
        <w:rPr>
          <w:spacing w:val="-9"/>
        </w:rPr>
        <w:t xml:space="preserve"> </w:t>
      </w:r>
      <w:r>
        <w:rPr>
          <w:spacing w:val="-4"/>
        </w:rPr>
        <w:t>de</w:t>
      </w:r>
      <w:r>
        <w:rPr>
          <w:spacing w:val="-9"/>
        </w:rPr>
        <w:t xml:space="preserve"> </w:t>
      </w:r>
      <w:r>
        <w:rPr>
          <w:spacing w:val="-4"/>
        </w:rPr>
        <w:t>la</w:t>
      </w:r>
      <w:r>
        <w:rPr>
          <w:spacing w:val="-9"/>
        </w:rPr>
        <w:t xml:space="preserve"> </w:t>
      </w:r>
      <w:r>
        <w:rPr>
          <w:spacing w:val="-4"/>
        </w:rPr>
        <w:t>misma.</w:t>
      </w:r>
      <w:r>
        <w:rPr>
          <w:spacing w:val="-9"/>
        </w:rPr>
        <w:t xml:space="preserve"> </w:t>
      </w:r>
      <w:r>
        <w:rPr>
          <w:spacing w:val="-4"/>
        </w:rPr>
        <w:t>Dentro</w:t>
      </w:r>
      <w:r>
        <w:rPr>
          <w:spacing w:val="-9"/>
        </w:rPr>
        <w:t xml:space="preserve"> </w:t>
      </w:r>
      <w:r>
        <w:rPr>
          <w:spacing w:val="-4"/>
        </w:rPr>
        <w:t>del</w:t>
      </w:r>
      <w:r>
        <w:rPr>
          <w:spacing w:val="-9"/>
        </w:rPr>
        <w:t xml:space="preserve"> </w:t>
      </w:r>
      <w:r>
        <w:rPr>
          <w:spacing w:val="-4"/>
        </w:rPr>
        <w:t>plazo</w:t>
      </w:r>
      <w:r>
        <w:rPr>
          <w:spacing w:val="-9"/>
        </w:rPr>
        <w:t xml:space="preserve"> </w:t>
      </w:r>
      <w:r>
        <w:rPr>
          <w:spacing w:val="-4"/>
        </w:rPr>
        <w:t>de</w:t>
      </w:r>
      <w:r>
        <w:rPr>
          <w:spacing w:val="-9"/>
        </w:rPr>
        <w:t xml:space="preserve"> </w:t>
      </w:r>
      <w:r>
        <w:rPr>
          <w:spacing w:val="-4"/>
        </w:rPr>
        <w:t>un</w:t>
      </w:r>
      <w:r>
        <w:rPr>
          <w:spacing w:val="-9"/>
        </w:rPr>
        <w:t xml:space="preserve"> </w:t>
      </w:r>
      <w:r>
        <w:rPr>
          <w:spacing w:val="-4"/>
        </w:rPr>
        <w:t>(1)</w:t>
      </w:r>
      <w:r>
        <w:rPr>
          <w:spacing w:val="-9"/>
        </w:rPr>
        <w:t xml:space="preserve"> </w:t>
      </w:r>
      <w:r>
        <w:rPr>
          <w:spacing w:val="-4"/>
        </w:rPr>
        <w:t>mes</w:t>
      </w:r>
      <w:r>
        <w:rPr>
          <w:spacing w:val="-9"/>
        </w:rPr>
        <w:t xml:space="preserve"> </w:t>
      </w:r>
      <w:r>
        <w:rPr>
          <w:spacing w:val="-4"/>
        </w:rPr>
        <w:t>después</w:t>
      </w:r>
      <w:r>
        <w:rPr>
          <w:spacing w:val="-9"/>
        </w:rPr>
        <w:t xml:space="preserve"> </w:t>
      </w:r>
      <w:r>
        <w:rPr>
          <w:spacing w:val="-4"/>
        </w:rPr>
        <w:t>de</w:t>
      </w:r>
      <w:r>
        <w:rPr>
          <w:spacing w:val="-9"/>
        </w:rPr>
        <w:t xml:space="preserve"> </w:t>
      </w:r>
      <w:r>
        <w:rPr>
          <w:spacing w:val="-4"/>
        </w:rPr>
        <w:t>recibida</w:t>
      </w:r>
      <w:r>
        <w:rPr>
          <w:spacing w:val="-9"/>
        </w:rPr>
        <w:t xml:space="preserve"> </w:t>
      </w:r>
      <w:r>
        <w:rPr>
          <w:spacing w:val="-4"/>
        </w:rPr>
        <w:t>la notificación,</w:t>
      </w:r>
      <w:r>
        <w:rPr>
          <w:spacing w:val="-10"/>
        </w:rPr>
        <w:t xml:space="preserve"> </w:t>
      </w:r>
      <w:r>
        <w:rPr>
          <w:spacing w:val="-4"/>
        </w:rPr>
        <w:t>el</w:t>
      </w:r>
      <w:r>
        <w:rPr>
          <w:spacing w:val="-9"/>
        </w:rPr>
        <w:t xml:space="preserve"> </w:t>
      </w:r>
      <w:r>
        <w:rPr>
          <w:spacing w:val="-4"/>
        </w:rPr>
        <w:t>fiscal</w:t>
      </w:r>
      <w:r>
        <w:rPr>
          <w:spacing w:val="-10"/>
        </w:rPr>
        <w:t xml:space="preserve"> </w:t>
      </w:r>
      <w:r>
        <w:rPr>
          <w:spacing w:val="-4"/>
        </w:rPr>
        <w:t>de</w:t>
      </w:r>
      <w:r>
        <w:rPr>
          <w:spacing w:val="-9"/>
        </w:rPr>
        <w:t xml:space="preserve"> </w:t>
      </w:r>
      <w:r>
        <w:rPr>
          <w:spacing w:val="-4"/>
        </w:rPr>
        <w:t>obras</w:t>
      </w:r>
      <w:r>
        <w:rPr>
          <w:spacing w:val="-10"/>
        </w:rPr>
        <w:t xml:space="preserve"> </w:t>
      </w:r>
      <w:r>
        <w:rPr>
          <w:spacing w:val="-4"/>
        </w:rPr>
        <w:t>propondrá</w:t>
      </w:r>
      <w:r>
        <w:rPr>
          <w:spacing w:val="-9"/>
        </w:rPr>
        <w:t xml:space="preserve"> </w:t>
      </w:r>
      <w:r>
        <w:rPr>
          <w:spacing w:val="-4"/>
        </w:rPr>
        <w:t>a</w:t>
      </w:r>
      <w:r>
        <w:rPr>
          <w:spacing w:val="-10"/>
        </w:rPr>
        <w:t xml:space="preserve"> </w:t>
      </w:r>
      <w:r>
        <w:rPr>
          <w:spacing w:val="-4"/>
        </w:rPr>
        <w:t>la</w:t>
      </w:r>
      <w:r>
        <w:rPr>
          <w:spacing w:val="-9"/>
        </w:rPr>
        <w:t xml:space="preserve"> </w:t>
      </w:r>
      <w:r>
        <w:rPr>
          <w:spacing w:val="-4"/>
        </w:rPr>
        <w:t>contratante</w:t>
      </w:r>
      <w:r>
        <w:rPr>
          <w:spacing w:val="-10"/>
        </w:rPr>
        <w:t xml:space="preserve"> </w:t>
      </w:r>
      <w:r>
        <w:rPr>
          <w:spacing w:val="-4"/>
        </w:rPr>
        <w:t>la</w:t>
      </w:r>
      <w:r>
        <w:rPr>
          <w:spacing w:val="-9"/>
        </w:rPr>
        <w:t xml:space="preserve"> </w:t>
      </w:r>
      <w:r>
        <w:rPr>
          <w:spacing w:val="-4"/>
        </w:rPr>
        <w:t>redacción</w:t>
      </w:r>
      <w:r>
        <w:rPr>
          <w:spacing w:val="-10"/>
        </w:rPr>
        <w:t xml:space="preserve"> </w:t>
      </w:r>
      <w:r>
        <w:rPr>
          <w:spacing w:val="-4"/>
        </w:rPr>
        <w:t>de</w:t>
      </w:r>
      <w:r>
        <w:rPr>
          <w:spacing w:val="-9"/>
        </w:rPr>
        <w:t xml:space="preserve"> </w:t>
      </w:r>
      <w:r>
        <w:rPr>
          <w:spacing w:val="-4"/>
        </w:rPr>
        <w:t>adendas</w:t>
      </w:r>
      <w:r>
        <w:rPr>
          <w:spacing w:val="-10"/>
        </w:rPr>
        <w:t xml:space="preserve"> </w:t>
      </w:r>
      <w:r>
        <w:rPr>
          <w:spacing w:val="-4"/>
        </w:rPr>
        <w:t>al</w:t>
      </w:r>
      <w:r>
        <w:rPr>
          <w:spacing w:val="-9"/>
        </w:rPr>
        <w:t xml:space="preserve"> </w:t>
      </w:r>
      <w:r>
        <w:rPr>
          <w:spacing w:val="-4"/>
        </w:rPr>
        <w:t>contrato</w:t>
      </w:r>
      <w:r>
        <w:rPr>
          <w:spacing w:val="-10"/>
        </w:rPr>
        <w:t xml:space="preserve"> </w:t>
      </w:r>
      <w:r>
        <w:rPr>
          <w:spacing w:val="-4"/>
        </w:rPr>
        <w:t>en</w:t>
      </w:r>
      <w:r>
        <w:rPr>
          <w:spacing w:val="-9"/>
        </w:rPr>
        <w:t xml:space="preserve"> </w:t>
      </w:r>
      <w:r>
        <w:rPr>
          <w:spacing w:val="-4"/>
        </w:rPr>
        <w:t>el</w:t>
      </w:r>
      <w:r>
        <w:rPr>
          <w:spacing w:val="-10"/>
        </w:rPr>
        <w:t xml:space="preserve"> </w:t>
      </w:r>
      <w:r>
        <w:rPr>
          <w:spacing w:val="-4"/>
        </w:rPr>
        <w:t>que</w:t>
      </w:r>
      <w:r>
        <w:rPr>
          <w:spacing w:val="-9"/>
        </w:rPr>
        <w:t xml:space="preserve"> </w:t>
      </w:r>
      <w:r>
        <w:rPr>
          <w:spacing w:val="-4"/>
        </w:rPr>
        <w:t>se</w:t>
      </w:r>
      <w:r>
        <w:rPr>
          <w:spacing w:val="-10"/>
        </w:rPr>
        <w:t xml:space="preserve"> </w:t>
      </w:r>
      <w:r>
        <w:rPr>
          <w:spacing w:val="-4"/>
        </w:rPr>
        <w:t>preverá,</w:t>
      </w:r>
      <w:r>
        <w:rPr>
          <w:spacing w:val="-9"/>
        </w:rPr>
        <w:t xml:space="preserve"> </w:t>
      </w:r>
      <w:r>
        <w:rPr>
          <w:spacing w:val="-4"/>
        </w:rPr>
        <w:t>en</w:t>
      </w:r>
      <w:r>
        <w:rPr>
          <w:spacing w:val="-10"/>
        </w:rPr>
        <w:t xml:space="preserve"> </w:t>
      </w:r>
      <w:r>
        <w:rPr>
          <w:spacing w:val="-4"/>
        </w:rPr>
        <w:t>cualquier caso,</w:t>
      </w:r>
      <w:r>
        <w:rPr>
          <w:spacing w:val="-15"/>
        </w:rPr>
        <w:t xml:space="preserve"> </w:t>
      </w:r>
      <w:r>
        <w:rPr>
          <w:spacing w:val="-4"/>
        </w:rPr>
        <w:t>un</w:t>
      </w:r>
      <w:r>
        <w:rPr>
          <w:spacing w:val="-15"/>
        </w:rPr>
        <w:t xml:space="preserve"> </w:t>
      </w:r>
      <w:r>
        <w:rPr>
          <w:spacing w:val="-4"/>
        </w:rPr>
        <w:t>pago</w:t>
      </w:r>
      <w:r>
        <w:rPr>
          <w:spacing w:val="-15"/>
        </w:rPr>
        <w:t xml:space="preserve"> </w:t>
      </w:r>
      <w:r>
        <w:rPr>
          <w:spacing w:val="-4"/>
        </w:rPr>
        <w:t>en</w:t>
      </w:r>
      <w:r>
        <w:rPr>
          <w:spacing w:val="-15"/>
        </w:rPr>
        <w:t xml:space="preserve"> </w:t>
      </w:r>
      <w:r>
        <w:rPr>
          <w:spacing w:val="-4"/>
        </w:rPr>
        <w:t>la</w:t>
      </w:r>
      <w:r>
        <w:rPr>
          <w:spacing w:val="-15"/>
        </w:rPr>
        <w:t xml:space="preserve"> </w:t>
      </w:r>
      <w:r>
        <w:rPr>
          <w:spacing w:val="-4"/>
        </w:rPr>
        <w:t>moneda</w:t>
      </w:r>
      <w:r>
        <w:rPr>
          <w:spacing w:val="-15"/>
        </w:rPr>
        <w:t xml:space="preserve"> </w:t>
      </w:r>
      <w:r>
        <w:rPr>
          <w:spacing w:val="-4"/>
        </w:rPr>
        <w:t>del</w:t>
      </w:r>
      <w:r>
        <w:rPr>
          <w:spacing w:val="-15"/>
        </w:rPr>
        <w:t xml:space="preserve"> </w:t>
      </w:r>
      <w:r>
        <w:rPr>
          <w:spacing w:val="-4"/>
        </w:rPr>
        <w:t>contrato.</w:t>
      </w:r>
      <w:r>
        <w:rPr>
          <w:spacing w:val="-15"/>
        </w:rPr>
        <w:t xml:space="preserve"> </w:t>
      </w:r>
      <w:r>
        <w:rPr>
          <w:spacing w:val="-4"/>
        </w:rPr>
        <w:t>En</w:t>
      </w:r>
      <w:r>
        <w:rPr>
          <w:spacing w:val="-15"/>
        </w:rPr>
        <w:t xml:space="preserve"> </w:t>
      </w:r>
      <w:r>
        <w:rPr>
          <w:spacing w:val="-4"/>
        </w:rPr>
        <w:t>caso</w:t>
      </w:r>
      <w:r>
        <w:rPr>
          <w:spacing w:val="-15"/>
        </w:rPr>
        <w:t xml:space="preserve"> </w:t>
      </w:r>
      <w:r>
        <w:rPr>
          <w:spacing w:val="-4"/>
        </w:rPr>
        <w:t>que</w:t>
      </w:r>
      <w:r>
        <w:rPr>
          <w:spacing w:val="-15"/>
        </w:rPr>
        <w:t xml:space="preserve"> </w:t>
      </w:r>
      <w:r>
        <w:rPr>
          <w:spacing w:val="-4"/>
        </w:rPr>
        <w:t>el</w:t>
      </w:r>
      <w:r>
        <w:rPr>
          <w:spacing w:val="-15"/>
        </w:rPr>
        <w:t xml:space="preserve"> </w:t>
      </w:r>
      <w:r>
        <w:rPr>
          <w:spacing w:val="-4"/>
        </w:rPr>
        <w:t>contratista</w:t>
      </w:r>
      <w:r>
        <w:rPr>
          <w:spacing w:val="-15"/>
        </w:rPr>
        <w:t xml:space="preserve"> </w:t>
      </w:r>
      <w:r>
        <w:rPr>
          <w:spacing w:val="-4"/>
        </w:rPr>
        <w:t>y</w:t>
      </w:r>
      <w:r>
        <w:rPr>
          <w:spacing w:val="-15"/>
        </w:rPr>
        <w:t xml:space="preserve"> </w:t>
      </w:r>
      <w:r>
        <w:rPr>
          <w:spacing w:val="-4"/>
        </w:rPr>
        <w:t>la</w:t>
      </w:r>
      <w:r>
        <w:rPr>
          <w:spacing w:val="-15"/>
        </w:rPr>
        <w:t xml:space="preserve"> </w:t>
      </w:r>
      <w:r>
        <w:rPr>
          <w:spacing w:val="-4"/>
        </w:rPr>
        <w:t>contratante</w:t>
      </w:r>
      <w:r>
        <w:rPr>
          <w:spacing w:val="-15"/>
        </w:rPr>
        <w:t xml:space="preserve"> </w:t>
      </w:r>
      <w:r>
        <w:rPr>
          <w:spacing w:val="-4"/>
        </w:rPr>
        <w:t>no</w:t>
      </w:r>
      <w:r>
        <w:rPr>
          <w:spacing w:val="-15"/>
        </w:rPr>
        <w:t xml:space="preserve"> </w:t>
      </w:r>
      <w:r>
        <w:rPr>
          <w:spacing w:val="-4"/>
        </w:rPr>
        <w:t>lleguen</w:t>
      </w:r>
      <w:r>
        <w:rPr>
          <w:spacing w:val="-15"/>
        </w:rPr>
        <w:t xml:space="preserve"> </w:t>
      </w:r>
      <w:r>
        <w:rPr>
          <w:spacing w:val="-4"/>
        </w:rPr>
        <w:t>a</w:t>
      </w:r>
      <w:r>
        <w:rPr>
          <w:spacing w:val="-15"/>
        </w:rPr>
        <w:t xml:space="preserve"> </w:t>
      </w:r>
      <w:r>
        <w:rPr>
          <w:spacing w:val="-4"/>
        </w:rPr>
        <w:t>un</w:t>
      </w:r>
      <w:r>
        <w:rPr>
          <w:spacing w:val="-15"/>
        </w:rPr>
        <w:t xml:space="preserve"> </w:t>
      </w:r>
      <w:r>
        <w:rPr>
          <w:spacing w:val="-4"/>
        </w:rPr>
        <w:t>acuerdo</w:t>
      </w:r>
      <w:r>
        <w:rPr>
          <w:spacing w:val="-15"/>
        </w:rPr>
        <w:t xml:space="preserve"> </w:t>
      </w:r>
      <w:r>
        <w:rPr>
          <w:spacing w:val="-4"/>
        </w:rPr>
        <w:t>sobre</w:t>
      </w:r>
      <w:r>
        <w:rPr>
          <w:spacing w:val="-15"/>
        </w:rPr>
        <w:t xml:space="preserve"> </w:t>
      </w:r>
      <w:r>
        <w:rPr>
          <w:spacing w:val="-4"/>
        </w:rPr>
        <w:t>los</w:t>
      </w:r>
      <w:r>
        <w:rPr>
          <w:spacing w:val="-15"/>
        </w:rPr>
        <w:t xml:space="preserve"> </w:t>
      </w:r>
      <w:r>
        <w:rPr>
          <w:spacing w:val="-4"/>
        </w:rPr>
        <w:t>términos</w:t>
      </w:r>
      <w:r>
        <w:rPr>
          <w:spacing w:val="-15"/>
        </w:rPr>
        <w:t xml:space="preserve"> </w:t>
      </w:r>
      <w:r>
        <w:rPr>
          <w:spacing w:val="-4"/>
        </w:rPr>
        <w:t xml:space="preserve">de </w:t>
      </w:r>
      <w:r>
        <w:rPr>
          <w:spacing w:val="-6"/>
        </w:rPr>
        <w:t xml:space="preserve">las adendas un (1) mes después de la notificación del fiscal de obras a la contratante, se aplicará el procedimiento de solución de </w:t>
      </w:r>
      <w:r>
        <w:rPr>
          <w:spacing w:val="-2"/>
        </w:rPr>
        <w:t>diferencias.</w:t>
      </w:r>
    </w:p>
    <w:p w14:paraId="6C4D5A05" w14:textId="77777777" w:rsidR="00C87413" w:rsidRDefault="008355C8">
      <w:pPr>
        <w:pStyle w:val="Textoindependiente"/>
        <w:spacing w:before="213"/>
        <w:rPr>
          <w:sz w:val="20"/>
        </w:rPr>
      </w:pPr>
      <w:r>
        <w:rPr>
          <w:noProof/>
        </w:rPr>
        <mc:AlternateContent>
          <mc:Choice Requires="wpg">
            <w:drawing>
              <wp:anchor distT="0" distB="0" distL="0" distR="0" simplePos="0" relativeHeight="487773696" behindDoc="1" locked="0" layoutInCell="1" allowOverlap="1" wp14:anchorId="0DCF153D" wp14:editId="5C6E6C7F">
                <wp:simplePos x="0" y="0"/>
                <wp:positionH relativeFrom="page">
                  <wp:posOffset>780293</wp:posOffset>
                </wp:positionH>
                <wp:positionV relativeFrom="paragraph">
                  <wp:posOffset>298334</wp:posOffset>
                </wp:positionV>
                <wp:extent cx="6279515" cy="15240"/>
                <wp:effectExtent l="0" t="0" r="0" b="0"/>
                <wp:wrapTopAndBottom/>
                <wp:docPr id="1088" name="Group 10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089" name="Graphic 1089"/>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090" name="Graphic 1090"/>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091" name="Graphic 1091"/>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092" name="Graphic 1092"/>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40EC9979" id="Group 1088" o:spid="_x0000_s1026" style="position:absolute;margin-left:61.45pt;margin-top:23.5pt;width:494.45pt;height:1.2pt;z-index:-1554278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">
                <v:shape id="Graphic 1089"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" path="m6272154,7315l,7315,,,6279470,r-7316,7315xe" fillcolor="#999" stroked="f">
                  <v:path arrowok="t"/>
                </v:shape>
                <v:shape id="Graphic 1090"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" path="m6279470,7315l,7315,7315,,6279470,r,7315xe" fillcolor="#ededed" stroked="f">
                  <v:path arrowok="t"/>
                </v:shape>
                <v:shape id="Graphic 1091"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" path="m,14631l,,7315,r,7315l,14631xe" fillcolor="#999" stroked="f">
                  <v:path arrowok="t"/>
                </v:shape>
                <v:shape id="Graphic 1092"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" path="m7315,14631l,14631,,7315,7315,r,14631xe" fillcolor="#ededed" stroked="f">
                  <v:path arrowok="t"/>
                </v:shape>
                <w10:wrap type="topAndBottom" anchorx="page"/>
              </v:group>
            </w:pict>
          </mc:Fallback>
        </mc:AlternateContent>
      </w:r>
    </w:p>
    <w:p w14:paraId="6E836DE5" w14:textId="77777777" w:rsidR="00C87413" w:rsidRDefault="00C87413">
      <w:pPr>
        <w:pStyle w:val="Textoindependiente"/>
        <w:spacing w:before="155"/>
      </w:pPr>
    </w:p>
    <w:p w14:paraId="431BE29A" w14:textId="77777777" w:rsidR="00C87413" w:rsidRDefault="008355C8">
      <w:pPr>
        <w:ind w:left="102"/>
        <w:rPr>
          <w:sz w:val="27"/>
        </w:rPr>
      </w:pPr>
      <w:r>
        <w:rPr>
          <w:spacing w:val="-6"/>
          <w:sz w:val="27"/>
          <w:u w:val="single"/>
        </w:rPr>
        <w:t>Pago</w:t>
      </w:r>
      <w:r>
        <w:rPr>
          <w:spacing w:val="-25"/>
          <w:sz w:val="27"/>
          <w:u w:val="single"/>
        </w:rPr>
        <w:t xml:space="preserve"> </w:t>
      </w:r>
      <w:r>
        <w:rPr>
          <w:spacing w:val="-6"/>
          <w:sz w:val="27"/>
          <w:u w:val="single"/>
        </w:rPr>
        <w:t>por</w:t>
      </w:r>
      <w:r>
        <w:rPr>
          <w:spacing w:val="-24"/>
          <w:sz w:val="27"/>
          <w:u w:val="single"/>
        </w:rPr>
        <w:t xml:space="preserve"> </w:t>
      </w:r>
      <w:r>
        <w:rPr>
          <w:spacing w:val="-6"/>
          <w:sz w:val="27"/>
          <w:u w:val="single"/>
        </w:rPr>
        <w:t>acopio</w:t>
      </w:r>
      <w:r>
        <w:rPr>
          <w:spacing w:val="-25"/>
          <w:sz w:val="27"/>
          <w:u w:val="single"/>
        </w:rPr>
        <w:t xml:space="preserve"> </w:t>
      </w:r>
      <w:r>
        <w:rPr>
          <w:spacing w:val="-6"/>
          <w:sz w:val="27"/>
          <w:u w:val="single"/>
        </w:rPr>
        <w:t>de</w:t>
      </w:r>
      <w:r>
        <w:rPr>
          <w:spacing w:val="-24"/>
          <w:sz w:val="27"/>
          <w:u w:val="single"/>
        </w:rPr>
        <w:t xml:space="preserve"> </w:t>
      </w:r>
      <w:r>
        <w:rPr>
          <w:spacing w:val="-6"/>
          <w:sz w:val="27"/>
          <w:u w:val="single"/>
        </w:rPr>
        <w:t>materiales</w:t>
      </w:r>
    </w:p>
    <w:p w14:paraId="1FD103E4" w14:textId="77777777" w:rsidR="00C87413" w:rsidRDefault="00C87413">
      <w:pPr>
        <w:pStyle w:val="Textoindependiente"/>
        <w:spacing w:before="184"/>
      </w:pPr>
    </w:p>
    <w:p w14:paraId="308F026B" w14:textId="77777777" w:rsidR="00C87413" w:rsidRDefault="008355C8">
      <w:pPr>
        <w:pStyle w:val="Textoindependiente"/>
        <w:spacing w:before="1"/>
        <w:ind w:left="108"/>
      </w:pPr>
      <w:r>
        <w:rPr>
          <w:spacing w:val="-6"/>
        </w:rPr>
        <w:t>El</w:t>
      </w:r>
      <w:r>
        <w:rPr>
          <w:spacing w:val="-15"/>
        </w:rPr>
        <w:t xml:space="preserve"> </w:t>
      </w:r>
      <w:r>
        <w:rPr>
          <w:spacing w:val="-6"/>
        </w:rPr>
        <w:t>método</w:t>
      </w:r>
      <w:r>
        <w:rPr>
          <w:spacing w:val="-15"/>
        </w:rPr>
        <w:t xml:space="preserve"> </w:t>
      </w:r>
      <w:r>
        <w:rPr>
          <w:spacing w:val="-6"/>
        </w:rPr>
        <w:t>de</w:t>
      </w:r>
      <w:r>
        <w:rPr>
          <w:spacing w:val="-15"/>
        </w:rPr>
        <w:t xml:space="preserve"> </w:t>
      </w:r>
      <w:r>
        <w:rPr>
          <w:spacing w:val="-6"/>
        </w:rPr>
        <w:t>cálculo</w:t>
      </w:r>
      <w:r>
        <w:rPr>
          <w:spacing w:val="-15"/>
        </w:rPr>
        <w:t xml:space="preserve"> </w:t>
      </w:r>
      <w:r>
        <w:rPr>
          <w:spacing w:val="-6"/>
        </w:rPr>
        <w:t>para</w:t>
      </w:r>
      <w:r>
        <w:rPr>
          <w:spacing w:val="-15"/>
        </w:rPr>
        <w:t xml:space="preserve"> </w:t>
      </w:r>
      <w:r>
        <w:rPr>
          <w:spacing w:val="-6"/>
        </w:rPr>
        <w:t>el</w:t>
      </w:r>
      <w:r>
        <w:rPr>
          <w:spacing w:val="-15"/>
        </w:rPr>
        <w:t xml:space="preserve"> </w:t>
      </w:r>
      <w:r>
        <w:rPr>
          <w:spacing w:val="-6"/>
        </w:rPr>
        <w:t>pago</w:t>
      </w:r>
      <w:r>
        <w:rPr>
          <w:spacing w:val="-15"/>
        </w:rPr>
        <w:t xml:space="preserve"> </w:t>
      </w:r>
      <w:r>
        <w:rPr>
          <w:spacing w:val="-6"/>
        </w:rPr>
        <w:t>por</w:t>
      </w:r>
      <w:r>
        <w:rPr>
          <w:spacing w:val="-15"/>
        </w:rPr>
        <w:t xml:space="preserve"> </w:t>
      </w:r>
      <w:r>
        <w:rPr>
          <w:spacing w:val="-6"/>
        </w:rPr>
        <w:t>acopio</w:t>
      </w:r>
      <w:r>
        <w:rPr>
          <w:spacing w:val="-15"/>
        </w:rPr>
        <w:t xml:space="preserve"> </w:t>
      </w:r>
      <w:r>
        <w:rPr>
          <w:spacing w:val="-6"/>
        </w:rPr>
        <w:t>de</w:t>
      </w:r>
      <w:r>
        <w:rPr>
          <w:spacing w:val="-15"/>
        </w:rPr>
        <w:t xml:space="preserve"> </w:t>
      </w:r>
      <w:r>
        <w:rPr>
          <w:spacing w:val="-6"/>
        </w:rPr>
        <w:t>materiales</w:t>
      </w:r>
      <w:r>
        <w:rPr>
          <w:spacing w:val="-15"/>
        </w:rPr>
        <w:t xml:space="preserve"> </w:t>
      </w:r>
      <w:r>
        <w:rPr>
          <w:spacing w:val="-6"/>
        </w:rPr>
        <w:t>es</w:t>
      </w:r>
      <w:r>
        <w:rPr>
          <w:spacing w:val="-15"/>
        </w:rPr>
        <w:t xml:space="preserve"> </w:t>
      </w:r>
      <w:r>
        <w:rPr>
          <w:spacing w:val="-6"/>
        </w:rPr>
        <w:t>el</w:t>
      </w:r>
      <w:r>
        <w:rPr>
          <w:spacing w:val="-15"/>
        </w:rPr>
        <w:t xml:space="preserve"> </w:t>
      </w:r>
      <w:r>
        <w:rPr>
          <w:spacing w:val="-6"/>
        </w:rPr>
        <w:t>siguiente:</w:t>
      </w:r>
    </w:p>
    <w:p w14:paraId="795C8C5F" w14:textId="77777777" w:rsidR="00C87413" w:rsidRDefault="008355C8">
      <w:pPr>
        <w:pStyle w:val="Textoindependiente"/>
        <w:spacing w:before="117"/>
        <w:rPr>
          <w:sz w:val="20"/>
        </w:rPr>
      </w:pPr>
      <w:r>
        <w:rPr>
          <w:noProof/>
        </w:rPr>
        <mc:AlternateContent>
          <mc:Choice Requires="wpg">
            <w:drawing>
              <wp:anchor distT="0" distB="0" distL="0" distR="0" simplePos="0" relativeHeight="487774208" behindDoc="1" locked="0" layoutInCell="1" allowOverlap="1" wp14:anchorId="13452BD7" wp14:editId="5FAF9991">
                <wp:simplePos x="0" y="0"/>
                <wp:positionH relativeFrom="page">
                  <wp:posOffset>780293</wp:posOffset>
                </wp:positionH>
                <wp:positionV relativeFrom="paragraph">
                  <wp:posOffset>237871</wp:posOffset>
                </wp:positionV>
                <wp:extent cx="6279515" cy="709930"/>
                <wp:effectExtent l="0" t="0" r="0" b="0"/>
                <wp:wrapTopAndBottom/>
                <wp:docPr id="1093" name="Group 10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09930"/>
                          <a:chOff x="0" y="0"/>
                          <a:chExt cx="6279515" cy="709930"/>
                        </a:xfrm>
                      </wpg:grpSpPr>
                      <wps:wsp>
                        <wps:cNvPr id="1094" name="Graphic 1094"/>
                        <wps:cNvSpPr/>
                        <wps:spPr>
                          <a:xfrm>
                            <a:off x="32" y="-42"/>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095" name="Graphic 1095"/>
                        <wps:cNvSpPr/>
                        <wps:spPr>
                          <a:xfrm>
                            <a:off x="14631" y="735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96" name="Graphic 1096"/>
                        <wps:cNvSpPr/>
                        <wps:spPr>
                          <a:xfrm>
                            <a:off x="-5" y="694965"/>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097" name="Graphic 1097"/>
                        <wps:cNvSpPr/>
                        <wps:spPr>
                          <a:xfrm>
                            <a:off x="14631" y="70236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098" name="Graphic 1098"/>
                        <wps:cNvSpPr/>
                        <wps:spPr>
                          <a:xfrm>
                            <a:off x="-5" y="59"/>
                            <a:ext cx="6279515" cy="709930"/>
                          </a:xfrm>
                          <a:custGeom>
                            <a:avLst/>
                            <a:gdLst/>
                            <a:ahLst/>
                            <a:cxnLst/>
                            <a:rect l="l" t="t" r="r" b="b"/>
                            <a:pathLst>
                              <a:path w="6279515" h="709930">
                                <a:moveTo>
                                  <a:pt x="14630" y="14630"/>
                                </a:moveTo>
                                <a:lnTo>
                                  <a:pt x="0" y="0"/>
                                </a:lnTo>
                                <a:lnTo>
                                  <a:pt x="0" y="709637"/>
                                </a:lnTo>
                                <a:lnTo>
                                  <a:pt x="14630" y="695007"/>
                                </a:lnTo>
                                <a:lnTo>
                                  <a:pt x="14630" y="14630"/>
                                </a:lnTo>
                                <a:close/>
                              </a:path>
                              <a:path w="6279515" h="709930">
                                <a:moveTo>
                                  <a:pt x="6279464" y="0"/>
                                </a:moveTo>
                                <a:lnTo>
                                  <a:pt x="6264834" y="14630"/>
                                </a:lnTo>
                                <a:lnTo>
                                  <a:pt x="6264834" y="695007"/>
                                </a:lnTo>
                                <a:lnTo>
                                  <a:pt x="6279464" y="709637"/>
                                </a:lnTo>
                                <a:lnTo>
                                  <a:pt x="6279464" y="0"/>
                                </a:lnTo>
                                <a:close/>
                              </a:path>
                            </a:pathLst>
                          </a:custGeom>
                          <a:solidFill>
                            <a:srgbClr val="CDD3D9"/>
                          </a:solidFill>
                        </wps:spPr>
                        <wps:bodyPr wrap="square" lIns="0" tIns="0" rIns="0" bIns="0" rtlCol="0">
                          <a:prstTxWarp prst="textNoShape">
                            <a:avLst/>
                          </a:prstTxWarp>
                          <a:noAutofit/>
                        </wps:bodyPr>
                      </wps:wsp>
                      <wps:wsp>
                        <wps:cNvPr id="1099" name="Textbox 1099"/>
                        <wps:cNvSpPr txBox="1"/>
                        <wps:spPr>
                          <a:xfrm>
                            <a:off x="14631" y="14666"/>
                            <a:ext cx="6250305" cy="680720"/>
                          </a:xfrm>
                          <a:prstGeom prst="rect">
                            <a:avLst/>
                          </a:prstGeom>
                        </wps:spPr>
                        <wps:txbx>
                          <w:txbxContent>
                            <w:p w14:paraId="6BDD88A3" w14:textId="77777777" w:rsidR="00C87413" w:rsidRDefault="00C87413">
                              <w:pPr>
                                <w:rPr>
                                  <w:sz w:val="18"/>
                                </w:rPr>
                              </w:pPr>
                            </w:p>
                            <w:p w14:paraId="2CCFCAC7" w14:textId="77777777" w:rsidR="00C87413" w:rsidRDefault="00C87413">
                              <w:pPr>
                                <w:spacing w:before="8"/>
                                <w:rPr>
                                  <w:sz w:val="18"/>
                                </w:rPr>
                              </w:pPr>
                            </w:p>
                            <w:p w14:paraId="3AA30DFC" w14:textId="77777777" w:rsidR="00C87413" w:rsidRDefault="008355C8">
                              <w:pPr>
                                <w:ind w:left="299"/>
                                <w:rPr>
                                  <w:sz w:val="18"/>
                                </w:rPr>
                              </w:pPr>
                              <w:r>
                                <w:rPr>
                                  <w:spacing w:val="-2"/>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w:pict>
              <v:group w14:anchorId="13452BD7" id="Group 1093" o:spid="_x0000_s1448" style="position:absolute;margin-left:61.45pt;margin-top:18.75pt;width:494.45pt;height:55.9pt;z-index:-15542272;mso-wrap-distance-left:0;mso-wrap-distance-right:0;mso-position-horizontal-relative:page;mso-position-vertical-relative:text" coordsize="62795,7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">
                <v:shape id="Graphic 1094" o:spid="_x0000_s1449"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" path="m14592,l,,14592,14592,14592,xem6279400,r-14605,l6264795,14592,6279400,xe" fillcolor="#cdd3d9" stroked="f">
                  <v:path arrowok="t"/>
                </v:shape>
                <v:shape id="Graphic 1095" o:spid="_x0000_s1450"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" path="m,l6250207,e" filled="f" strokecolor="#cdd3d9" strokeweight=".40642mm">
                  <v:stroke dashstyle="longDash"/>
                  <v:path arrowok="t"/>
                </v:shape>
                <v:shape id="Graphic 1096" o:spid="_x0000_s1451" style="position:absolute;top:694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" path="m14630,l,14592r14630,l14630,xem6279464,14592l6264872,r-38,14592l6279464,14592xe" fillcolor="#cdd3d9" stroked="f">
                  <v:path arrowok="t"/>
                </v:shape>
                <v:shape id="Graphic 1097" o:spid="_x0000_s1452" style="position:absolute;left:146;top:702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" path="m,l6250207,e" filled="f" strokecolor="#cdd3d9" strokeweight=".40642mm">
                  <v:stroke dashstyle="longDash"/>
                  <v:path arrowok="t"/>
                </v:shape>
                <v:shape id="Graphic 1098" o:spid="_x0000_s1453" style="position:absolute;width:62795;height:7099;visibility:visible;mso-wrap-style:square;v-text-anchor:top" coordsize="6279515,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" path="m14630,14630l,,,709637,14630,695007r,-680377xem6279464,r-14630,14630l6264834,695007r14630,14630l6279464,xe" fillcolor="#cdd3d9" stroked="f">
                  <v:path arrowok="t"/>
                </v:shape>
                <v:shape id="Textbox 1099" o:spid="_x0000_s1454" type="#_x0000_t202" style="position:absolute;left:146;top:146;width:62503;height:6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" filled="f" stroked="f">
                  <v:textbox inset="0,0,0,0">
                    <w:txbxContent>
                      <w:p w14:paraId="6BDD88A3" w14:textId="77777777" w:rsidR="00C87413" w:rsidRDefault="00C87413">
                        <w:pPr>
                          <w:rPr>
                            <w:sz w:val="18"/>
                          </w:rPr>
                        </w:pPr>
                      </w:p>
                      <w:p w14:paraId="2CCFCAC7" w14:textId="77777777" w:rsidR="00C87413" w:rsidRDefault="00C87413">
                        <w:pPr>
                          <w:spacing w:before="8"/>
                          <w:rPr>
                            <w:sz w:val="18"/>
                          </w:rPr>
                        </w:pPr>
                      </w:p>
                      <w:p w14:paraId="3AA30DFC" w14:textId="77777777" w:rsidR="00C87413" w:rsidRDefault="008355C8">
                        <w:pPr>
                          <w:ind w:left="299"/>
                          <w:rPr>
                            <w:sz w:val="18"/>
                          </w:rPr>
                        </w:pPr>
                        <w:r>
                          <w:rPr>
                            <w:spacing w:val="-2"/>
                            <w:sz w:val="18"/>
                          </w:rPr>
                          <w:t>NO</w:t>
                        </w:r>
                        <w:r>
                          <w:rPr>
                            <w:spacing w:val="-17"/>
                            <w:sz w:val="18"/>
                          </w:rPr>
                          <w:t xml:space="preserve"> </w:t>
                        </w:r>
                        <w:r>
                          <w:rPr>
                            <w:spacing w:val="-2"/>
                            <w:sz w:val="18"/>
                          </w:rPr>
                          <w:t>APLICA</w:t>
                        </w:r>
                      </w:p>
                    </w:txbxContent>
                  </v:textbox>
                </v:shape>
                <w10:wrap type="topAndBottom" anchorx="page"/>
              </v:group>
            </w:pict>
          </mc:Fallback>
        </mc:AlternateContent>
      </w:r>
    </w:p>
    <w:p w14:paraId="6E821FFB" w14:textId="77777777" w:rsidR="00C87413" w:rsidRDefault="00C87413">
      <w:pPr>
        <w:pStyle w:val="Textoindependiente"/>
        <w:spacing w:before="155"/>
      </w:pPr>
    </w:p>
    <w:p w14:paraId="1111C99C" w14:textId="77777777" w:rsidR="00C87413" w:rsidRDefault="008355C8">
      <w:pPr>
        <w:pStyle w:val="Textoindependiente"/>
        <w:spacing w:line="268" w:lineRule="auto"/>
        <w:ind w:left="108" w:right="269"/>
        <w:jc w:val="both"/>
      </w:pPr>
      <w:r>
        <w:t>Cada</w:t>
      </w:r>
      <w:r>
        <w:rPr>
          <w:spacing w:val="-6"/>
        </w:rPr>
        <w:t xml:space="preserve"> </w:t>
      </w:r>
      <w:r>
        <w:t>certificación</w:t>
      </w:r>
      <w:r>
        <w:rPr>
          <w:spacing w:val="-6"/>
        </w:rPr>
        <w:t xml:space="preserve"> </w:t>
      </w:r>
      <w:r>
        <w:t>recibida</w:t>
      </w:r>
      <w:r>
        <w:rPr>
          <w:spacing w:val="-6"/>
        </w:rPr>
        <w:t xml:space="preserve"> </w:t>
      </w:r>
      <w:r>
        <w:t>en</w:t>
      </w:r>
      <w:r>
        <w:rPr>
          <w:spacing w:val="-6"/>
        </w:rPr>
        <w:t xml:space="preserve"> </w:t>
      </w:r>
      <w:r>
        <w:t>conformidad</w:t>
      </w:r>
      <w:r>
        <w:rPr>
          <w:spacing w:val="-6"/>
        </w:rPr>
        <w:t xml:space="preserve"> </w:t>
      </w:r>
      <w:r>
        <w:t>con</w:t>
      </w:r>
      <w:r>
        <w:rPr>
          <w:spacing w:val="-6"/>
        </w:rPr>
        <w:t xml:space="preserve"> </w:t>
      </w:r>
      <w:r>
        <w:t>la</w:t>
      </w:r>
      <w:r>
        <w:rPr>
          <w:spacing w:val="-6"/>
        </w:rPr>
        <w:t xml:space="preserve"> </w:t>
      </w:r>
      <w:r>
        <w:t>cláusula</w:t>
      </w:r>
      <w:r>
        <w:rPr>
          <w:spacing w:val="-6"/>
        </w:rPr>
        <w:t xml:space="preserve"> </w:t>
      </w:r>
      <w:r>
        <w:t>“Pago</w:t>
      </w:r>
      <w:r>
        <w:rPr>
          <w:spacing w:val="-6"/>
        </w:rPr>
        <w:t xml:space="preserve"> </w:t>
      </w:r>
      <w:r>
        <w:t>de</w:t>
      </w:r>
      <w:r>
        <w:rPr>
          <w:spacing w:val="-6"/>
        </w:rPr>
        <w:t xml:space="preserve"> </w:t>
      </w:r>
      <w:r>
        <w:t>cuentas”</w:t>
      </w:r>
      <w:r>
        <w:rPr>
          <w:spacing w:val="-6"/>
        </w:rPr>
        <w:t xml:space="preserve"> </w:t>
      </w:r>
      <w:r>
        <w:t>del</w:t>
      </w:r>
      <w:r>
        <w:rPr>
          <w:spacing w:val="-6"/>
        </w:rPr>
        <w:t xml:space="preserve"> </w:t>
      </w:r>
      <w:r>
        <w:t>presente</w:t>
      </w:r>
      <w:r>
        <w:rPr>
          <w:spacing w:val="-6"/>
        </w:rPr>
        <w:t xml:space="preserve"> </w:t>
      </w:r>
      <w:r>
        <w:t>pliego,</w:t>
      </w:r>
      <w:r>
        <w:rPr>
          <w:spacing w:val="-6"/>
        </w:rPr>
        <w:t xml:space="preserve"> </w:t>
      </w:r>
      <w:r>
        <w:t>podrá</w:t>
      </w:r>
      <w:r>
        <w:rPr>
          <w:spacing w:val="-6"/>
        </w:rPr>
        <w:t xml:space="preserve"> </w:t>
      </w:r>
      <w:r>
        <w:t>incluir</w:t>
      </w:r>
      <w:r>
        <w:rPr>
          <w:spacing w:val="-6"/>
        </w:rPr>
        <w:t xml:space="preserve"> </w:t>
      </w:r>
      <w:r>
        <w:t>una</w:t>
      </w:r>
      <w:r>
        <w:rPr>
          <w:spacing w:val="-6"/>
        </w:rPr>
        <w:t xml:space="preserve"> </w:t>
      </w:r>
      <w:r>
        <w:t xml:space="preserve">parte </w:t>
      </w:r>
      <w:r>
        <w:rPr>
          <w:spacing w:val="-4"/>
        </w:rPr>
        <w:t>correspondiente</w:t>
      </w:r>
      <w:r>
        <w:rPr>
          <w:spacing w:val="-17"/>
        </w:rPr>
        <w:t xml:space="preserve"> </w:t>
      </w:r>
      <w:r>
        <w:rPr>
          <w:spacing w:val="-4"/>
        </w:rPr>
        <w:t>a</w:t>
      </w:r>
      <w:r>
        <w:rPr>
          <w:spacing w:val="-17"/>
        </w:rPr>
        <w:t xml:space="preserve"> </w:t>
      </w:r>
      <w:r>
        <w:rPr>
          <w:spacing w:val="-4"/>
        </w:rPr>
        <w:t>acopio</w:t>
      </w:r>
      <w:r>
        <w:rPr>
          <w:spacing w:val="-17"/>
        </w:rPr>
        <w:t xml:space="preserve"> </w:t>
      </w:r>
      <w:r>
        <w:rPr>
          <w:spacing w:val="-4"/>
        </w:rPr>
        <w:t>de</w:t>
      </w:r>
      <w:r>
        <w:rPr>
          <w:spacing w:val="-17"/>
        </w:rPr>
        <w:t xml:space="preserve"> </w:t>
      </w:r>
      <w:r>
        <w:rPr>
          <w:spacing w:val="-4"/>
        </w:rPr>
        <w:t>materiales</w:t>
      </w:r>
      <w:r>
        <w:rPr>
          <w:spacing w:val="-17"/>
        </w:rPr>
        <w:t xml:space="preserve"> </w:t>
      </w:r>
      <w:r>
        <w:rPr>
          <w:spacing w:val="-4"/>
        </w:rPr>
        <w:t>efectuados</w:t>
      </w:r>
      <w:r>
        <w:rPr>
          <w:spacing w:val="-17"/>
        </w:rPr>
        <w:t xml:space="preserve"> </w:t>
      </w:r>
      <w:r>
        <w:rPr>
          <w:spacing w:val="-4"/>
        </w:rPr>
        <w:t>para</w:t>
      </w:r>
      <w:r>
        <w:rPr>
          <w:spacing w:val="-17"/>
        </w:rPr>
        <w:t xml:space="preserve"> </w:t>
      </w:r>
      <w:r>
        <w:rPr>
          <w:spacing w:val="-4"/>
        </w:rPr>
        <w:t>los</w:t>
      </w:r>
      <w:r>
        <w:rPr>
          <w:spacing w:val="-17"/>
        </w:rPr>
        <w:t xml:space="preserve"> </w:t>
      </w:r>
      <w:r>
        <w:rPr>
          <w:spacing w:val="-4"/>
        </w:rPr>
        <w:t>trabajos,</w:t>
      </w:r>
      <w:r>
        <w:rPr>
          <w:spacing w:val="-17"/>
        </w:rPr>
        <w:t xml:space="preserve"> </w:t>
      </w:r>
      <w:r>
        <w:rPr>
          <w:spacing w:val="-4"/>
        </w:rPr>
        <w:t>según</w:t>
      </w:r>
      <w:r>
        <w:rPr>
          <w:spacing w:val="-17"/>
        </w:rPr>
        <w:t xml:space="preserve"> </w:t>
      </w:r>
      <w:r>
        <w:rPr>
          <w:spacing w:val="-4"/>
        </w:rPr>
        <w:t>se</w:t>
      </w:r>
      <w:r>
        <w:rPr>
          <w:spacing w:val="-17"/>
        </w:rPr>
        <w:t xml:space="preserve"> </w:t>
      </w:r>
      <w:r>
        <w:rPr>
          <w:spacing w:val="-4"/>
        </w:rPr>
        <w:t>especifica</w:t>
      </w:r>
      <w:r>
        <w:rPr>
          <w:spacing w:val="-17"/>
        </w:rPr>
        <w:t xml:space="preserve"> </w:t>
      </w:r>
      <w:r>
        <w:rPr>
          <w:spacing w:val="-4"/>
        </w:rPr>
        <w:t>en</w:t>
      </w:r>
      <w:r>
        <w:rPr>
          <w:spacing w:val="-17"/>
        </w:rPr>
        <w:t xml:space="preserve"> </w:t>
      </w:r>
      <w:r>
        <w:rPr>
          <w:spacing w:val="-4"/>
        </w:rPr>
        <w:t>las</w:t>
      </w:r>
      <w:r>
        <w:rPr>
          <w:spacing w:val="-17"/>
        </w:rPr>
        <w:t xml:space="preserve"> </w:t>
      </w:r>
      <w:r>
        <w:rPr>
          <w:spacing w:val="-4"/>
        </w:rPr>
        <w:t>condiciones</w:t>
      </w:r>
      <w:r>
        <w:rPr>
          <w:spacing w:val="-17"/>
        </w:rPr>
        <w:t xml:space="preserve"> </w:t>
      </w:r>
      <w:r>
        <w:rPr>
          <w:spacing w:val="-4"/>
        </w:rPr>
        <w:t>contractuales.</w:t>
      </w:r>
    </w:p>
    <w:p w14:paraId="72702F06" w14:textId="77777777" w:rsidR="00C87413" w:rsidRDefault="008355C8">
      <w:pPr>
        <w:pStyle w:val="Textoindependiente"/>
        <w:spacing w:before="120" w:line="268" w:lineRule="auto"/>
        <w:ind w:left="108" w:right="249"/>
        <w:jc w:val="both"/>
      </w:pPr>
      <w:r>
        <w:rPr>
          <w:spacing w:val="-4"/>
        </w:rPr>
        <w:t xml:space="preserve">El monto correspondiente se determina aplicando a las cantidades los precios que aparecen en la lista de precios incluida en el </w:t>
      </w:r>
      <w:r>
        <w:t>contrato</w:t>
      </w:r>
      <w:r>
        <w:rPr>
          <w:spacing w:val="-9"/>
        </w:rPr>
        <w:t xml:space="preserve"> </w:t>
      </w:r>
      <w:r>
        <w:t>o</w:t>
      </w:r>
      <w:r>
        <w:rPr>
          <w:spacing w:val="-9"/>
        </w:rPr>
        <w:t xml:space="preserve"> </w:t>
      </w:r>
      <w:r>
        <w:t>en</w:t>
      </w:r>
      <w:r>
        <w:rPr>
          <w:spacing w:val="-9"/>
        </w:rPr>
        <w:t xml:space="preserve"> </w:t>
      </w:r>
      <w:r>
        <w:t>la</w:t>
      </w:r>
      <w:r>
        <w:rPr>
          <w:spacing w:val="-9"/>
        </w:rPr>
        <w:t xml:space="preserve"> </w:t>
      </w:r>
      <w:r>
        <w:t>lista</w:t>
      </w:r>
      <w:r>
        <w:rPr>
          <w:spacing w:val="-9"/>
        </w:rPr>
        <w:t xml:space="preserve"> </w:t>
      </w:r>
      <w:r>
        <w:t>de</w:t>
      </w:r>
      <w:r>
        <w:rPr>
          <w:spacing w:val="-9"/>
        </w:rPr>
        <w:t xml:space="preserve"> </w:t>
      </w:r>
      <w:r>
        <w:t>desglose</w:t>
      </w:r>
      <w:r>
        <w:rPr>
          <w:spacing w:val="-9"/>
        </w:rPr>
        <w:t xml:space="preserve"> </w:t>
      </w:r>
      <w:r>
        <w:t>de</w:t>
      </w:r>
      <w:r>
        <w:rPr>
          <w:spacing w:val="-9"/>
        </w:rPr>
        <w:t xml:space="preserve"> </w:t>
      </w:r>
      <w:r>
        <w:t>costos</w:t>
      </w:r>
      <w:r>
        <w:rPr>
          <w:spacing w:val="-9"/>
        </w:rPr>
        <w:t xml:space="preserve"> </w:t>
      </w:r>
      <w:r>
        <w:t>cuando</w:t>
      </w:r>
      <w:r>
        <w:rPr>
          <w:spacing w:val="-9"/>
        </w:rPr>
        <w:t xml:space="preserve"> </w:t>
      </w:r>
      <w:r>
        <w:t>fuere</w:t>
      </w:r>
      <w:r>
        <w:rPr>
          <w:spacing w:val="-9"/>
        </w:rPr>
        <w:t xml:space="preserve"> </w:t>
      </w:r>
      <w:r>
        <w:t>requerida</w:t>
      </w:r>
      <w:r>
        <w:rPr>
          <w:spacing w:val="-9"/>
        </w:rPr>
        <w:t xml:space="preserve"> </w:t>
      </w:r>
      <w:r>
        <w:t>y</w:t>
      </w:r>
      <w:r>
        <w:rPr>
          <w:spacing w:val="-9"/>
        </w:rPr>
        <w:t xml:space="preserve"> </w:t>
      </w:r>
      <w:r>
        <w:t>que</w:t>
      </w:r>
      <w:r>
        <w:rPr>
          <w:spacing w:val="-9"/>
        </w:rPr>
        <w:t xml:space="preserve"> </w:t>
      </w:r>
      <w:r>
        <w:t>corresponden</w:t>
      </w:r>
      <w:r>
        <w:rPr>
          <w:spacing w:val="-9"/>
        </w:rPr>
        <w:t xml:space="preserve"> </w:t>
      </w:r>
      <w:r>
        <w:t>a</w:t>
      </w:r>
      <w:r>
        <w:rPr>
          <w:spacing w:val="-9"/>
        </w:rPr>
        <w:t xml:space="preserve"> </w:t>
      </w:r>
      <w:r>
        <w:t>los</w:t>
      </w:r>
      <w:r>
        <w:rPr>
          <w:spacing w:val="-9"/>
        </w:rPr>
        <w:t xml:space="preserve"> </w:t>
      </w:r>
      <w:r>
        <w:t>materiales</w:t>
      </w:r>
      <w:r>
        <w:rPr>
          <w:spacing w:val="-9"/>
        </w:rPr>
        <w:t xml:space="preserve"> </w:t>
      </w:r>
      <w:r>
        <w:t>o</w:t>
      </w:r>
      <w:r>
        <w:rPr>
          <w:spacing w:val="-9"/>
        </w:rPr>
        <w:t xml:space="preserve"> </w:t>
      </w:r>
      <w:r>
        <w:t>componentes</w:t>
      </w:r>
      <w:r>
        <w:rPr>
          <w:spacing w:val="-9"/>
        </w:rPr>
        <w:t xml:space="preserve"> </w:t>
      </w:r>
      <w:r>
        <w:t xml:space="preserve">por </w:t>
      </w:r>
      <w:r>
        <w:rPr>
          <w:spacing w:val="-2"/>
        </w:rPr>
        <w:t>ejecutar.</w:t>
      </w:r>
      <w:r>
        <w:rPr>
          <w:spacing w:val="-19"/>
        </w:rPr>
        <w:t xml:space="preserve"> </w:t>
      </w:r>
      <w:r>
        <w:rPr>
          <w:spacing w:val="-2"/>
        </w:rPr>
        <w:t>Estos</w:t>
      </w:r>
      <w:r>
        <w:rPr>
          <w:spacing w:val="-19"/>
        </w:rPr>
        <w:t xml:space="preserve"> </w:t>
      </w:r>
      <w:r>
        <w:rPr>
          <w:spacing w:val="-2"/>
        </w:rPr>
        <w:t>precios</w:t>
      </w:r>
      <w:r>
        <w:rPr>
          <w:spacing w:val="-19"/>
        </w:rPr>
        <w:t xml:space="preserve"> </w:t>
      </w:r>
      <w:r>
        <w:rPr>
          <w:spacing w:val="-2"/>
        </w:rPr>
        <w:t>no</w:t>
      </w:r>
      <w:r>
        <w:rPr>
          <w:spacing w:val="-19"/>
        </w:rPr>
        <w:t xml:space="preserve"> </w:t>
      </w:r>
      <w:r>
        <w:rPr>
          <w:spacing w:val="-2"/>
        </w:rPr>
        <w:t>son</w:t>
      </w:r>
      <w:r>
        <w:rPr>
          <w:spacing w:val="-19"/>
        </w:rPr>
        <w:t xml:space="preserve"> </w:t>
      </w:r>
      <w:r>
        <w:rPr>
          <w:spacing w:val="-2"/>
        </w:rPr>
        <w:t>susceptibles</w:t>
      </w:r>
      <w:r>
        <w:rPr>
          <w:spacing w:val="-19"/>
        </w:rPr>
        <w:t xml:space="preserve"> </w:t>
      </w:r>
      <w:r>
        <w:rPr>
          <w:spacing w:val="-2"/>
        </w:rPr>
        <w:t>de</w:t>
      </w:r>
      <w:r>
        <w:rPr>
          <w:spacing w:val="-19"/>
        </w:rPr>
        <w:t xml:space="preserve"> </w:t>
      </w:r>
      <w:r>
        <w:rPr>
          <w:spacing w:val="-2"/>
        </w:rPr>
        <w:t>reajuste.</w:t>
      </w:r>
    </w:p>
    <w:p w14:paraId="54C8F2B6" w14:textId="77777777" w:rsidR="00C87413" w:rsidRDefault="00C87413">
      <w:pPr>
        <w:spacing w:line="268" w:lineRule="auto"/>
        <w:jc w:val="both"/>
        <w:sectPr w:rsidR="00C87413">
          <w:pgSz w:w="11900" w:h="16840"/>
          <w:pgMar w:top="1140" w:right="560" w:bottom="560" w:left="1120" w:header="0" w:footer="288" w:gutter="0"/>
          <w:cols w:space="720"/>
        </w:sectPr>
      </w:pPr>
    </w:p>
    <w:p w14:paraId="3C1421EF" w14:textId="77777777" w:rsidR="00C87413" w:rsidRDefault="008355C8">
      <w:pPr>
        <w:pStyle w:val="Textoindependiente"/>
        <w:spacing w:before="80" w:line="268" w:lineRule="auto"/>
        <w:ind w:left="108"/>
      </w:pPr>
      <w:r>
        <w:lastRenderedPageBreak/>
        <w:t>Los</w:t>
      </w:r>
      <w:r>
        <w:rPr>
          <w:spacing w:val="6"/>
        </w:rPr>
        <w:t xml:space="preserve"> </w:t>
      </w:r>
      <w:r>
        <w:t>materiales,</w:t>
      </w:r>
      <w:r>
        <w:rPr>
          <w:spacing w:val="6"/>
        </w:rPr>
        <w:t xml:space="preserve"> </w:t>
      </w:r>
      <w:r>
        <w:t>productos</w:t>
      </w:r>
      <w:r>
        <w:rPr>
          <w:spacing w:val="6"/>
        </w:rPr>
        <w:t xml:space="preserve"> </w:t>
      </w:r>
      <w:r>
        <w:t>o</w:t>
      </w:r>
      <w:r>
        <w:rPr>
          <w:spacing w:val="6"/>
        </w:rPr>
        <w:t xml:space="preserve"> </w:t>
      </w:r>
      <w:r>
        <w:t>componentes</w:t>
      </w:r>
      <w:r>
        <w:rPr>
          <w:spacing w:val="6"/>
        </w:rPr>
        <w:t xml:space="preserve"> </w:t>
      </w:r>
      <w:r>
        <w:t>de</w:t>
      </w:r>
      <w:r>
        <w:rPr>
          <w:spacing w:val="6"/>
        </w:rPr>
        <w:t xml:space="preserve"> </w:t>
      </w:r>
      <w:r>
        <w:t>construcción</w:t>
      </w:r>
      <w:r>
        <w:rPr>
          <w:spacing w:val="6"/>
        </w:rPr>
        <w:t xml:space="preserve"> </w:t>
      </w:r>
      <w:r>
        <w:t>que</w:t>
      </w:r>
      <w:r>
        <w:rPr>
          <w:spacing w:val="6"/>
        </w:rPr>
        <w:t xml:space="preserve"> </w:t>
      </w:r>
      <w:r>
        <w:t>hayan</w:t>
      </w:r>
      <w:r>
        <w:rPr>
          <w:spacing w:val="6"/>
        </w:rPr>
        <w:t xml:space="preserve"> </w:t>
      </w:r>
      <w:r>
        <w:t>sido</w:t>
      </w:r>
      <w:r>
        <w:rPr>
          <w:spacing w:val="6"/>
        </w:rPr>
        <w:t xml:space="preserve"> </w:t>
      </w:r>
      <w:r>
        <w:t>pagados</w:t>
      </w:r>
      <w:r>
        <w:rPr>
          <w:spacing w:val="6"/>
        </w:rPr>
        <w:t xml:space="preserve"> </w:t>
      </w:r>
      <w:r>
        <w:t>como</w:t>
      </w:r>
      <w:r>
        <w:rPr>
          <w:spacing w:val="6"/>
        </w:rPr>
        <w:t xml:space="preserve"> </w:t>
      </w:r>
      <w:r>
        <w:t>acopio,</w:t>
      </w:r>
      <w:r>
        <w:rPr>
          <w:spacing w:val="6"/>
        </w:rPr>
        <w:t xml:space="preserve"> </w:t>
      </w:r>
      <w:r>
        <w:t>serán</w:t>
      </w:r>
      <w:r>
        <w:rPr>
          <w:spacing w:val="6"/>
        </w:rPr>
        <w:t xml:space="preserve"> </w:t>
      </w:r>
      <w:r>
        <w:t>de</w:t>
      </w:r>
      <w:r>
        <w:rPr>
          <w:spacing w:val="6"/>
        </w:rPr>
        <w:t xml:space="preserve"> </w:t>
      </w:r>
      <w:r>
        <w:t>propiedad</w:t>
      </w:r>
      <w:r>
        <w:rPr>
          <w:spacing w:val="6"/>
        </w:rPr>
        <w:t xml:space="preserve"> </w:t>
      </w:r>
      <w:r>
        <w:t xml:space="preserve">del </w:t>
      </w:r>
      <w:r>
        <w:rPr>
          <w:spacing w:val="-4"/>
        </w:rPr>
        <w:t>contratista.</w:t>
      </w:r>
      <w:r>
        <w:rPr>
          <w:spacing w:val="-16"/>
        </w:rPr>
        <w:t xml:space="preserve"> </w:t>
      </w:r>
      <w:r>
        <w:rPr>
          <w:spacing w:val="-4"/>
        </w:rPr>
        <w:t>Sin</w:t>
      </w:r>
      <w:r>
        <w:rPr>
          <w:spacing w:val="-16"/>
        </w:rPr>
        <w:t xml:space="preserve"> </w:t>
      </w:r>
      <w:r>
        <w:rPr>
          <w:spacing w:val="-4"/>
        </w:rPr>
        <w:t>embargo,</w:t>
      </w:r>
      <w:r>
        <w:rPr>
          <w:spacing w:val="-16"/>
        </w:rPr>
        <w:t xml:space="preserve"> </w:t>
      </w:r>
      <w:r>
        <w:rPr>
          <w:spacing w:val="-4"/>
        </w:rPr>
        <w:t>ellos</w:t>
      </w:r>
      <w:r>
        <w:rPr>
          <w:spacing w:val="-16"/>
        </w:rPr>
        <w:t xml:space="preserve"> </w:t>
      </w:r>
      <w:r>
        <w:rPr>
          <w:spacing w:val="-4"/>
        </w:rPr>
        <w:t>no</w:t>
      </w:r>
      <w:r>
        <w:rPr>
          <w:spacing w:val="-16"/>
        </w:rPr>
        <w:t xml:space="preserve"> </w:t>
      </w:r>
      <w:r>
        <w:rPr>
          <w:spacing w:val="-4"/>
        </w:rPr>
        <w:t>podrán</w:t>
      </w:r>
      <w:r>
        <w:rPr>
          <w:spacing w:val="-16"/>
        </w:rPr>
        <w:t xml:space="preserve"> </w:t>
      </w:r>
      <w:r>
        <w:rPr>
          <w:spacing w:val="-4"/>
        </w:rPr>
        <w:t>sacarse</w:t>
      </w:r>
      <w:r>
        <w:rPr>
          <w:spacing w:val="-16"/>
        </w:rPr>
        <w:t xml:space="preserve"> </w:t>
      </w:r>
      <w:r>
        <w:rPr>
          <w:spacing w:val="-4"/>
        </w:rPr>
        <w:t>de</w:t>
      </w:r>
      <w:r>
        <w:rPr>
          <w:spacing w:val="-16"/>
        </w:rPr>
        <w:t xml:space="preserve"> </w:t>
      </w:r>
      <w:r>
        <w:rPr>
          <w:spacing w:val="-4"/>
        </w:rPr>
        <w:t>la</w:t>
      </w:r>
      <w:r>
        <w:rPr>
          <w:spacing w:val="-16"/>
        </w:rPr>
        <w:t xml:space="preserve"> </w:t>
      </w:r>
      <w:r>
        <w:rPr>
          <w:spacing w:val="-4"/>
        </w:rPr>
        <w:t>zona</w:t>
      </w:r>
      <w:r>
        <w:rPr>
          <w:spacing w:val="-16"/>
        </w:rPr>
        <w:t xml:space="preserve"> </w:t>
      </w:r>
      <w:r>
        <w:rPr>
          <w:spacing w:val="-4"/>
        </w:rPr>
        <w:t>de</w:t>
      </w:r>
      <w:r>
        <w:rPr>
          <w:spacing w:val="-16"/>
        </w:rPr>
        <w:t xml:space="preserve"> </w:t>
      </w:r>
      <w:r>
        <w:rPr>
          <w:spacing w:val="-4"/>
        </w:rPr>
        <w:t>obras</w:t>
      </w:r>
      <w:r>
        <w:rPr>
          <w:spacing w:val="-16"/>
        </w:rPr>
        <w:t xml:space="preserve"> </w:t>
      </w:r>
      <w:r>
        <w:rPr>
          <w:spacing w:val="-4"/>
        </w:rPr>
        <w:t>sin</w:t>
      </w:r>
      <w:r>
        <w:rPr>
          <w:spacing w:val="-16"/>
        </w:rPr>
        <w:t xml:space="preserve"> </w:t>
      </w:r>
      <w:r>
        <w:rPr>
          <w:spacing w:val="-4"/>
        </w:rPr>
        <w:t>la</w:t>
      </w:r>
      <w:r>
        <w:rPr>
          <w:spacing w:val="-16"/>
        </w:rPr>
        <w:t xml:space="preserve"> </w:t>
      </w:r>
      <w:r>
        <w:rPr>
          <w:spacing w:val="-4"/>
        </w:rPr>
        <w:t>autorización</w:t>
      </w:r>
      <w:r>
        <w:rPr>
          <w:spacing w:val="-16"/>
        </w:rPr>
        <w:t xml:space="preserve"> </w:t>
      </w:r>
      <w:r>
        <w:rPr>
          <w:spacing w:val="-4"/>
        </w:rPr>
        <w:t>escrita</w:t>
      </w:r>
      <w:r>
        <w:rPr>
          <w:spacing w:val="-16"/>
        </w:rPr>
        <w:t xml:space="preserve"> </w:t>
      </w:r>
      <w:r>
        <w:rPr>
          <w:spacing w:val="-4"/>
        </w:rPr>
        <w:t>del</w:t>
      </w:r>
      <w:r>
        <w:rPr>
          <w:spacing w:val="-16"/>
        </w:rPr>
        <w:t xml:space="preserve"> </w:t>
      </w:r>
      <w:r>
        <w:rPr>
          <w:spacing w:val="-4"/>
        </w:rPr>
        <w:t>fiscal</w:t>
      </w:r>
      <w:r>
        <w:rPr>
          <w:spacing w:val="-16"/>
        </w:rPr>
        <w:t xml:space="preserve"> </w:t>
      </w:r>
      <w:r>
        <w:rPr>
          <w:spacing w:val="-4"/>
        </w:rPr>
        <w:t>de</w:t>
      </w:r>
      <w:r>
        <w:rPr>
          <w:spacing w:val="-16"/>
        </w:rPr>
        <w:t xml:space="preserve"> </w:t>
      </w:r>
      <w:r>
        <w:rPr>
          <w:spacing w:val="-4"/>
        </w:rPr>
        <w:t>obra.</w:t>
      </w:r>
    </w:p>
    <w:p w14:paraId="6B66A44A" w14:textId="77777777" w:rsidR="00C87413" w:rsidRDefault="008355C8">
      <w:pPr>
        <w:pStyle w:val="Textoindependiente"/>
        <w:spacing w:before="213"/>
        <w:rPr>
          <w:sz w:val="20"/>
        </w:rPr>
      </w:pPr>
      <w:r>
        <w:rPr>
          <w:noProof/>
        </w:rPr>
        <mc:AlternateContent>
          <mc:Choice Requires="wpg">
            <w:drawing>
              <wp:anchor distT="0" distB="0" distL="0" distR="0" simplePos="0" relativeHeight="487774720" behindDoc="1" locked="0" layoutInCell="1" allowOverlap="1" wp14:anchorId="6EA32DEF" wp14:editId="05261700">
                <wp:simplePos x="0" y="0"/>
                <wp:positionH relativeFrom="page">
                  <wp:posOffset>780293</wp:posOffset>
                </wp:positionH>
                <wp:positionV relativeFrom="paragraph">
                  <wp:posOffset>298043</wp:posOffset>
                </wp:positionV>
                <wp:extent cx="6279515" cy="15240"/>
                <wp:effectExtent l="0" t="0" r="0" b="0"/>
                <wp:wrapTopAndBottom/>
                <wp:docPr id="1100" name="Group 1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101" name="Graphic 1101"/>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102" name="Graphic 1102"/>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103" name="Graphic 1103"/>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104" name="Graphic 1104"/>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0AD672A1" id="Group 1100" o:spid="_x0000_s1026" style="position:absolute;margin-left:61.45pt;margin-top:23.45pt;width:494.45pt;height:1.2pt;z-index:-1554176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">
                <v:shape id="Graphic 1101"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" path="m6272154,7315l,7315,,,6279470,r-7316,7315xe" fillcolor="#999" stroked="f">
                  <v:path arrowok="t"/>
                </v:shape>
                <v:shape id="Graphic 1102"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" path="m6279470,7315l,7315,7315,,6279470,r,7315xe" fillcolor="#ededed" stroked="f">
                  <v:path arrowok="t"/>
                </v:shape>
                <v:shape id="Graphic 1103"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" path="m,14631l,,7315,r,7315l,14631xe" fillcolor="#999" stroked="f">
                  <v:path arrowok="t"/>
                </v:shape>
                <v:shape id="Graphic 1104"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" path="m7315,14631l,14631,,7315,7315,r,14631xe" fillcolor="#ededed" stroked="f">
                  <v:path arrowok="t"/>
                </v:shape>
                <w10:wrap type="topAndBottom" anchorx="page"/>
              </v:group>
            </w:pict>
          </mc:Fallback>
        </mc:AlternateContent>
      </w:r>
    </w:p>
    <w:p w14:paraId="5BB99C3F" w14:textId="77777777" w:rsidR="00C87413" w:rsidRDefault="00C87413">
      <w:pPr>
        <w:pStyle w:val="Textoindependiente"/>
        <w:spacing w:before="155"/>
      </w:pPr>
    </w:p>
    <w:p w14:paraId="7AAC1658" w14:textId="77777777" w:rsidR="00C87413" w:rsidRDefault="008355C8">
      <w:pPr>
        <w:ind w:left="102"/>
        <w:rPr>
          <w:sz w:val="27"/>
        </w:rPr>
      </w:pPr>
      <w:r>
        <w:rPr>
          <w:spacing w:val="-8"/>
          <w:sz w:val="27"/>
          <w:u w:val="single"/>
        </w:rPr>
        <w:t>Pólizas</w:t>
      </w:r>
      <w:r>
        <w:rPr>
          <w:spacing w:val="-22"/>
          <w:sz w:val="27"/>
          <w:u w:val="single"/>
        </w:rPr>
        <w:t xml:space="preserve"> </w:t>
      </w:r>
      <w:r>
        <w:rPr>
          <w:spacing w:val="-8"/>
          <w:sz w:val="27"/>
          <w:u w:val="single"/>
        </w:rPr>
        <w:t>de</w:t>
      </w:r>
      <w:r>
        <w:rPr>
          <w:spacing w:val="-22"/>
          <w:sz w:val="27"/>
          <w:u w:val="single"/>
        </w:rPr>
        <w:t xml:space="preserve"> </w:t>
      </w:r>
      <w:r>
        <w:rPr>
          <w:spacing w:val="-8"/>
          <w:sz w:val="27"/>
          <w:u w:val="single"/>
        </w:rPr>
        <w:t>Seguro</w:t>
      </w:r>
    </w:p>
    <w:p w14:paraId="36E218AB" w14:textId="77777777" w:rsidR="00C87413" w:rsidRDefault="00C87413">
      <w:pPr>
        <w:pStyle w:val="Textoindependiente"/>
        <w:spacing w:before="184"/>
      </w:pPr>
    </w:p>
    <w:p w14:paraId="1AD924C6" w14:textId="77777777" w:rsidR="00C87413" w:rsidRDefault="008355C8">
      <w:pPr>
        <w:pStyle w:val="Textoindependiente"/>
        <w:spacing w:before="1" w:line="268" w:lineRule="auto"/>
        <w:ind w:left="108" w:right="283"/>
        <w:jc w:val="both"/>
      </w:pPr>
      <w:r>
        <w:rPr>
          <w:noProof/>
        </w:rPr>
        <mc:AlternateContent>
          <mc:Choice Requires="wpg">
            <w:drawing>
              <wp:anchor distT="0" distB="0" distL="0" distR="0" simplePos="0" relativeHeight="481974784" behindDoc="1" locked="0" layoutInCell="1" allowOverlap="1" wp14:anchorId="214D0124" wp14:editId="22318704">
                <wp:simplePos x="0" y="0"/>
                <wp:positionH relativeFrom="page">
                  <wp:posOffset>780293</wp:posOffset>
                </wp:positionH>
                <wp:positionV relativeFrom="paragraph">
                  <wp:posOffset>817519</wp:posOffset>
                </wp:positionV>
                <wp:extent cx="6279515" cy="5770245"/>
                <wp:effectExtent l="0" t="0" r="0" b="0"/>
                <wp:wrapNone/>
                <wp:docPr id="1105" name="Group 1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770245"/>
                          <a:chOff x="0" y="0"/>
                          <a:chExt cx="6279515" cy="5770245"/>
                        </a:xfrm>
                      </wpg:grpSpPr>
                      <wps:wsp>
                        <wps:cNvPr id="1106" name="Graphic 1106"/>
                        <wps:cNvSpPr/>
                        <wps:spPr>
                          <a:xfrm>
                            <a:off x="32" y="-49"/>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107" name="Graphic 1107"/>
                        <wps:cNvSpPr/>
                        <wps:spPr>
                          <a:xfrm>
                            <a:off x="14631" y="735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08" name="Graphic 1108"/>
                        <wps:cNvSpPr/>
                        <wps:spPr>
                          <a:xfrm>
                            <a:off x="-5" y="5755120"/>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109" name="Graphic 1109"/>
                        <wps:cNvSpPr/>
                        <wps:spPr>
                          <a:xfrm>
                            <a:off x="14631" y="576251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10" name="Graphic 1110"/>
                        <wps:cNvSpPr/>
                        <wps:spPr>
                          <a:xfrm>
                            <a:off x="-5" y="26"/>
                            <a:ext cx="6279515" cy="5770245"/>
                          </a:xfrm>
                          <a:custGeom>
                            <a:avLst/>
                            <a:gdLst/>
                            <a:ahLst/>
                            <a:cxnLst/>
                            <a:rect l="l" t="t" r="r" b="b"/>
                            <a:pathLst>
                              <a:path w="6279515" h="5770245">
                                <a:moveTo>
                                  <a:pt x="14630" y="14630"/>
                                </a:moveTo>
                                <a:lnTo>
                                  <a:pt x="0" y="0"/>
                                </a:lnTo>
                                <a:lnTo>
                                  <a:pt x="0" y="5769800"/>
                                </a:lnTo>
                                <a:lnTo>
                                  <a:pt x="14630" y="5755170"/>
                                </a:lnTo>
                                <a:lnTo>
                                  <a:pt x="14630" y="14630"/>
                                </a:lnTo>
                                <a:close/>
                              </a:path>
                              <a:path w="6279515" h="5770245">
                                <a:moveTo>
                                  <a:pt x="6279464" y="0"/>
                                </a:moveTo>
                                <a:lnTo>
                                  <a:pt x="6264834" y="14630"/>
                                </a:lnTo>
                                <a:lnTo>
                                  <a:pt x="6264834" y="5755170"/>
                                </a:lnTo>
                                <a:lnTo>
                                  <a:pt x="6279464" y="5769800"/>
                                </a:lnTo>
                                <a:lnTo>
                                  <a:pt x="6279464" y="0"/>
                                </a:lnTo>
                                <a:close/>
                              </a:path>
                            </a:pathLst>
                          </a:custGeom>
                          <a:solidFill>
                            <a:srgbClr val="CDD3D9"/>
                          </a:solidFill>
                        </wps:spPr>
                        <wps:bodyPr wrap="square" lIns="0" tIns="0" rIns="0" bIns="0" rtlCol="0">
                          <a:prstTxWarp prst="textNoShape">
                            <a:avLst/>
                          </a:prstTxWarp>
                          <a:noAutofit/>
                        </wps:bodyPr>
                      </wps:wsp>
                      <wps:wsp>
                        <wps:cNvPr id="1111" name="Graphic 1111"/>
                        <wps:cNvSpPr/>
                        <wps:spPr>
                          <a:xfrm>
                            <a:off x="419444" y="599961"/>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1112" name="Graphic 1112"/>
                        <wps:cNvSpPr/>
                        <wps:spPr>
                          <a:xfrm>
                            <a:off x="419444" y="599961"/>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1113" name="Graphic 1113"/>
                        <wps:cNvSpPr/>
                        <wps:spPr>
                          <a:xfrm>
                            <a:off x="419444" y="1568097"/>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1114" name="Graphic 1114"/>
                        <wps:cNvSpPr/>
                        <wps:spPr>
                          <a:xfrm>
                            <a:off x="419444" y="1568097"/>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1115" name="Graphic 1115"/>
                        <wps:cNvSpPr/>
                        <wps:spPr>
                          <a:xfrm>
                            <a:off x="419444" y="2572812"/>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1116" name="Graphic 1116"/>
                        <wps:cNvSpPr/>
                        <wps:spPr>
                          <a:xfrm>
                            <a:off x="419444" y="2572812"/>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1117" name="Graphic 1117"/>
                        <wps:cNvSpPr/>
                        <wps:spPr>
                          <a:xfrm>
                            <a:off x="419444" y="3726284"/>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1118" name="Graphic 1118"/>
                        <wps:cNvSpPr/>
                        <wps:spPr>
                          <a:xfrm>
                            <a:off x="419444" y="3726284"/>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6E5B8590" id="Group 1105" o:spid="_x0000_s1026" style="position:absolute;margin-left:61.45pt;margin-top:64.35pt;width:494.45pt;height:454.35pt;z-index:-21341696;mso-wrap-distance-left:0;mso-wrap-distance-right:0;mso-position-horizontal-relative:page" coordsize="62795,57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">
                <v:shape id="Graphic 1106" o:spid="_x0000_s1027"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" path="m14592,l,,14592,14605,14592,xem6279400,r-14605,l6264795,14592,6279400,xe" fillcolor="#cdd3d9" stroked="f">
                  <v:path arrowok="t"/>
                </v:shape>
                <v:shape id="Graphic 1107" o:spid="_x0000_s1028"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" path="m,l6250207,e" filled="f" strokecolor="#cdd3d9" strokeweight=".40642mm">
                  <v:stroke dashstyle="longDash"/>
                  <v:path arrowok="t"/>
                </v:shape>
                <v:shape id="Graphic 1108" o:spid="_x0000_s1029" style="position:absolute;top:57551;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" path="m14630,l,14592r14630,l14630,xem6279464,14592l6264872,r-38,14592l6279464,14592xe" fillcolor="#cdd3d9" stroked="f">
                  <v:path arrowok="t"/>
                </v:shape>
                <v:shape id="Graphic 1109" o:spid="_x0000_s1030" style="position:absolute;left:146;top:57625;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" path="m,l6250207,e" filled="f" strokecolor="#cdd3d9" strokeweight=".40642mm">
                  <v:stroke dashstyle="longDash"/>
                  <v:path arrowok="t"/>
                </v:shape>
                <v:shape id="Graphic 1110" o:spid="_x0000_s1031" style="position:absolute;width:62795;height:57702;visibility:visible;mso-wrap-style:square;v-text-anchor:top" coordsize="6279515,5770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" path="m14630,14630l,,,5769800r14630,-14630l14630,14630xem6279464,r-14630,14630l6264834,5755170r14630,14630l6279464,xe" fillcolor="#cdd3d9" stroked="f">
                  <v:path arrowok="t"/>
                </v:shape>
                <v:shape id="Graphic 1111" o:spid="_x0000_s1032" style="position:absolute;left:4194;top:5999;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" path="m18289,36579l11170,35142,5356,31222,1437,25408,,18289,1437,11169,5356,5356,11170,1437,18289,r7119,1437l31222,5356r3920,5813l36579,18289r-1437,7119l31222,31222r-5814,3920l18289,36579xe" fillcolor="black" stroked="f">
                  <v:path arrowok="t"/>
                </v:shape>
                <v:shape id="Graphic 1112" o:spid="_x0000_s1033" style="position:absolute;left:4194;top:5999;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" path="m36579,18289r-1437,7119l31222,31222r-5814,3920l18289,36579,11170,35142,5356,31222,1437,25408,,18289,1437,11169,5356,5356,11170,1437,18289,r7119,1437l31222,5356r3920,5813l36579,18289xe" filled="f" strokeweight=".06772mm">
                  <v:path arrowok="t"/>
                </v:shape>
                <v:shape id="Graphic 1113" o:spid="_x0000_s1034" style="position:absolute;left:4194;top:15680;width:368;height:369;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" path="m18289,36579l11170,35142,5356,31222,1437,25408,,18289,1437,11169,5356,5356,11170,1437,18289,r7119,1437l31222,5356r3920,5813l36579,18289r-1437,7119l31222,31222r-5814,3920l18289,36579xe" fillcolor="black" stroked="f">
                  <v:path arrowok="t"/>
                </v:shape>
                <v:shape id="Graphic 1114" o:spid="_x0000_s1035" style="position:absolute;left:4194;top:15680;width:368;height:369;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" path="m36579,18289r-1437,7119l31222,31222r-5814,3920l18289,36579,11170,35142,5356,31222,1437,25408,,18289,1437,11169,5356,5356,11170,1437,18289,r7119,1437l31222,5356r3920,5813l36579,18289xe" filled="f" strokeweight=".06772mm">
                  <v:path arrowok="t"/>
                </v:shape>
                <v:shape id="Graphic 1115" o:spid="_x0000_s1036" style="position:absolute;left:4194;top:25728;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" path="m18289,36579l11170,35142,5356,31222,1437,25408,,18289,1437,11169,5356,5356,11170,1437,18289,r7119,1437l31222,5356r3920,5813l36579,18289r-1437,7119l31222,31222r-5814,3920l18289,36579xe" fillcolor="black" stroked="f">
                  <v:path arrowok="t"/>
                </v:shape>
                <v:shape id="Graphic 1116" o:spid="_x0000_s1037" style="position:absolute;left:4194;top:25728;width:368;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" path="m36579,18289r-1437,7119l31222,31222r-5814,3920l18289,36579,11170,35142,5356,31222,1437,25408,,18289,1437,11169,5356,5356,11170,1437,18289,r7119,1437l31222,5356r3920,5813l36579,18289xe" filled="f" strokeweight=".06772mm">
                  <v:path arrowok="t"/>
                </v:shape>
                <v:shape id="Graphic 1117" o:spid="_x0000_s1038" style="position:absolute;left:4194;top:37262;width:368;height:369;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" path="m18289,36579l11170,35142,5356,31222,1437,25408,,18289,1437,11169,5356,5356,11170,1437,18289,r7119,1437l31222,5356r3920,5813l36579,18289r-1437,7119l31222,31222r-5814,3920l18289,36579xe" fillcolor="black" stroked="f">
                  <v:path arrowok="t"/>
                </v:shape>
                <v:shape id="Graphic 1118" o:spid="_x0000_s1039" style="position:absolute;left:4194;top:37262;width:368;height:369;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" path="m36579,18289r-1437,7119l31222,31222r-5814,3920l18289,36579,11170,35142,5356,31222,1437,25408,,18289,1437,11169,5356,5356,11170,1437,18289,r7119,1437l31222,5356r3920,5813l36579,18289xe" filled="f" strokeweight=".06772mm">
                  <v:path arrowok="t"/>
                </v:shape>
                <w10:wrap anchorx="page"/>
              </v:group>
            </w:pict>
          </mc:Fallback>
        </mc:AlternateContent>
      </w:r>
      <w:r>
        <w:rPr>
          <w:spacing w:val="-8"/>
        </w:rPr>
        <w:t>No</w:t>
      </w:r>
      <w:r>
        <w:t xml:space="preserve"> </w:t>
      </w:r>
      <w:proofErr w:type="gramStart"/>
      <w:r>
        <w:rPr>
          <w:spacing w:val="-8"/>
        </w:rPr>
        <w:t>obstante</w:t>
      </w:r>
      <w:proofErr w:type="gramEnd"/>
      <w:r>
        <w:t xml:space="preserve"> </w:t>
      </w:r>
      <w:r>
        <w:rPr>
          <w:spacing w:val="-8"/>
        </w:rPr>
        <w:t>las</w:t>
      </w:r>
      <w:r>
        <w:t xml:space="preserve"> </w:t>
      </w:r>
      <w:r>
        <w:rPr>
          <w:spacing w:val="-8"/>
        </w:rPr>
        <w:t>obligaciones</w:t>
      </w:r>
      <w:r>
        <w:t xml:space="preserve"> </w:t>
      </w:r>
      <w:r>
        <w:rPr>
          <w:spacing w:val="-8"/>
        </w:rPr>
        <w:t>que</w:t>
      </w:r>
      <w:r>
        <w:t xml:space="preserve"> </w:t>
      </w:r>
      <w:r>
        <w:rPr>
          <w:spacing w:val="-8"/>
        </w:rPr>
        <w:t>se</w:t>
      </w:r>
      <w:r>
        <w:t xml:space="preserve"> </w:t>
      </w:r>
      <w:r>
        <w:rPr>
          <w:spacing w:val="-8"/>
        </w:rPr>
        <w:t>establezcan</w:t>
      </w:r>
      <w:r>
        <w:t xml:space="preserve"> </w:t>
      </w:r>
      <w:r>
        <w:rPr>
          <w:spacing w:val="-8"/>
        </w:rPr>
        <w:t>en</w:t>
      </w:r>
      <w:r>
        <w:t xml:space="preserve"> </w:t>
      </w:r>
      <w:r>
        <w:rPr>
          <w:spacing w:val="-8"/>
        </w:rPr>
        <w:t>el</w:t>
      </w:r>
      <w:r>
        <w:t xml:space="preserve"> </w:t>
      </w:r>
      <w:r>
        <w:rPr>
          <w:spacing w:val="-8"/>
        </w:rPr>
        <w:t>presente</w:t>
      </w:r>
      <w:r>
        <w:t xml:space="preserve"> </w:t>
      </w:r>
      <w:r>
        <w:rPr>
          <w:spacing w:val="-8"/>
        </w:rPr>
        <w:t>apartado,</w:t>
      </w:r>
      <w:r>
        <w:t xml:space="preserve"> </w:t>
      </w:r>
      <w:r>
        <w:rPr>
          <w:spacing w:val="-8"/>
        </w:rPr>
        <w:t>el</w:t>
      </w:r>
      <w:r>
        <w:t xml:space="preserve"> </w:t>
      </w:r>
      <w:r>
        <w:rPr>
          <w:spacing w:val="-8"/>
        </w:rPr>
        <w:t>contratista</w:t>
      </w:r>
      <w:r>
        <w:t xml:space="preserve"> </w:t>
      </w:r>
      <w:r>
        <w:rPr>
          <w:spacing w:val="-8"/>
        </w:rPr>
        <w:t>será</w:t>
      </w:r>
      <w:r>
        <w:t xml:space="preserve"> </w:t>
      </w:r>
      <w:r>
        <w:rPr>
          <w:spacing w:val="-8"/>
        </w:rPr>
        <w:t>en</w:t>
      </w:r>
      <w:r>
        <w:t xml:space="preserve"> </w:t>
      </w:r>
      <w:r>
        <w:rPr>
          <w:spacing w:val="-8"/>
        </w:rPr>
        <w:t>todo</w:t>
      </w:r>
      <w:r>
        <w:t xml:space="preserve"> </w:t>
      </w:r>
      <w:r>
        <w:rPr>
          <w:spacing w:val="-8"/>
        </w:rPr>
        <w:t>momento</w:t>
      </w:r>
      <w:r>
        <w:t xml:space="preserve"> </w:t>
      </w:r>
      <w:r>
        <w:rPr>
          <w:spacing w:val="-8"/>
        </w:rPr>
        <w:t>el</w:t>
      </w:r>
      <w:r>
        <w:t xml:space="preserve"> </w:t>
      </w:r>
      <w:r>
        <w:rPr>
          <w:spacing w:val="-8"/>
        </w:rPr>
        <w:t>único</w:t>
      </w:r>
      <w:r>
        <w:t xml:space="preserve"> </w:t>
      </w:r>
      <w:r>
        <w:rPr>
          <w:spacing w:val="-8"/>
        </w:rPr>
        <w:t xml:space="preserve">responsable </w:t>
      </w:r>
      <w:r>
        <w:rPr>
          <w:spacing w:val="-4"/>
        </w:rPr>
        <w:t>y</w:t>
      </w:r>
      <w:r>
        <w:rPr>
          <w:spacing w:val="-5"/>
        </w:rPr>
        <w:t xml:space="preserve"> </w:t>
      </w:r>
      <w:r>
        <w:rPr>
          <w:spacing w:val="-4"/>
        </w:rPr>
        <w:t>protegerá</w:t>
      </w:r>
      <w:r>
        <w:rPr>
          <w:spacing w:val="-5"/>
        </w:rPr>
        <w:t xml:space="preserve"> </w:t>
      </w:r>
      <w:r>
        <w:rPr>
          <w:spacing w:val="-4"/>
        </w:rPr>
        <w:t>a</w:t>
      </w:r>
      <w:r>
        <w:rPr>
          <w:spacing w:val="-5"/>
        </w:rPr>
        <w:t xml:space="preserve"> </w:t>
      </w:r>
      <w:r>
        <w:rPr>
          <w:spacing w:val="-4"/>
        </w:rPr>
        <w:t>la</w:t>
      </w:r>
      <w:r>
        <w:rPr>
          <w:spacing w:val="-5"/>
        </w:rPr>
        <w:t xml:space="preserve"> </w:t>
      </w:r>
      <w:r>
        <w:rPr>
          <w:spacing w:val="-4"/>
        </w:rPr>
        <w:t>contratante</w:t>
      </w:r>
      <w:r>
        <w:rPr>
          <w:spacing w:val="-5"/>
        </w:rPr>
        <w:t xml:space="preserve"> </w:t>
      </w:r>
      <w:r>
        <w:rPr>
          <w:spacing w:val="-4"/>
        </w:rPr>
        <w:t>frente</w:t>
      </w:r>
      <w:r>
        <w:rPr>
          <w:spacing w:val="-5"/>
        </w:rPr>
        <w:t xml:space="preserve"> </w:t>
      </w:r>
      <w:r>
        <w:rPr>
          <w:spacing w:val="-4"/>
        </w:rPr>
        <w:t>a</w:t>
      </w:r>
      <w:r>
        <w:rPr>
          <w:spacing w:val="-5"/>
        </w:rPr>
        <w:t xml:space="preserve"> </w:t>
      </w:r>
      <w:r>
        <w:rPr>
          <w:spacing w:val="-4"/>
        </w:rPr>
        <w:t>cualquier</w:t>
      </w:r>
      <w:r>
        <w:rPr>
          <w:spacing w:val="-5"/>
        </w:rPr>
        <w:t xml:space="preserve"> </w:t>
      </w:r>
      <w:r>
        <w:rPr>
          <w:spacing w:val="-4"/>
        </w:rPr>
        <w:t>reclamación</w:t>
      </w:r>
      <w:r>
        <w:rPr>
          <w:spacing w:val="-5"/>
        </w:rPr>
        <w:t xml:space="preserve"> </w:t>
      </w:r>
      <w:r>
        <w:rPr>
          <w:spacing w:val="-4"/>
        </w:rPr>
        <w:t>de</w:t>
      </w:r>
      <w:r>
        <w:rPr>
          <w:spacing w:val="-5"/>
        </w:rPr>
        <w:t xml:space="preserve"> </w:t>
      </w:r>
      <w:r>
        <w:rPr>
          <w:spacing w:val="-4"/>
        </w:rPr>
        <w:t>terceros</w:t>
      </w:r>
      <w:r>
        <w:rPr>
          <w:spacing w:val="-5"/>
        </w:rPr>
        <w:t xml:space="preserve"> </w:t>
      </w:r>
      <w:r>
        <w:rPr>
          <w:spacing w:val="-4"/>
        </w:rPr>
        <w:t>por</w:t>
      </w:r>
      <w:r>
        <w:rPr>
          <w:spacing w:val="-5"/>
        </w:rPr>
        <w:t xml:space="preserve"> </w:t>
      </w:r>
      <w:r>
        <w:rPr>
          <w:spacing w:val="-4"/>
        </w:rPr>
        <w:t>concepto</w:t>
      </w:r>
      <w:r>
        <w:rPr>
          <w:spacing w:val="-5"/>
        </w:rPr>
        <w:t xml:space="preserve"> </w:t>
      </w:r>
      <w:r>
        <w:rPr>
          <w:spacing w:val="-4"/>
        </w:rPr>
        <w:t>de</w:t>
      </w:r>
      <w:r>
        <w:rPr>
          <w:spacing w:val="-5"/>
        </w:rPr>
        <w:t xml:space="preserve"> </w:t>
      </w:r>
      <w:r>
        <w:rPr>
          <w:spacing w:val="-4"/>
        </w:rPr>
        <w:t>indemnización</w:t>
      </w:r>
      <w:r>
        <w:rPr>
          <w:spacing w:val="-5"/>
        </w:rPr>
        <w:t xml:space="preserve"> </w:t>
      </w:r>
      <w:r>
        <w:rPr>
          <w:spacing w:val="-4"/>
        </w:rPr>
        <w:t>por</w:t>
      </w:r>
      <w:r>
        <w:rPr>
          <w:spacing w:val="-5"/>
        </w:rPr>
        <w:t xml:space="preserve"> </w:t>
      </w:r>
      <w:r>
        <w:rPr>
          <w:spacing w:val="-4"/>
        </w:rPr>
        <w:t>daños</w:t>
      </w:r>
      <w:r>
        <w:rPr>
          <w:spacing w:val="-5"/>
        </w:rPr>
        <w:t xml:space="preserve"> </w:t>
      </w:r>
      <w:r>
        <w:rPr>
          <w:spacing w:val="-4"/>
        </w:rPr>
        <w:t>de</w:t>
      </w:r>
      <w:r>
        <w:rPr>
          <w:spacing w:val="-5"/>
        </w:rPr>
        <w:t xml:space="preserve"> </w:t>
      </w:r>
      <w:r>
        <w:rPr>
          <w:spacing w:val="-4"/>
        </w:rPr>
        <w:t xml:space="preserve">cualquier </w:t>
      </w:r>
      <w:r>
        <w:rPr>
          <w:spacing w:val="-2"/>
        </w:rPr>
        <w:t>naturaleza</w:t>
      </w:r>
      <w:r>
        <w:rPr>
          <w:spacing w:val="-5"/>
        </w:rPr>
        <w:t xml:space="preserve"> </w:t>
      </w:r>
      <w:r>
        <w:rPr>
          <w:spacing w:val="-2"/>
        </w:rPr>
        <w:t>o</w:t>
      </w:r>
      <w:r>
        <w:rPr>
          <w:spacing w:val="-5"/>
        </w:rPr>
        <w:t xml:space="preserve"> </w:t>
      </w:r>
      <w:r>
        <w:rPr>
          <w:spacing w:val="-2"/>
        </w:rPr>
        <w:t>lesiones</w:t>
      </w:r>
      <w:r>
        <w:rPr>
          <w:spacing w:val="-5"/>
        </w:rPr>
        <w:t xml:space="preserve"> </w:t>
      </w:r>
      <w:r>
        <w:rPr>
          <w:spacing w:val="-2"/>
        </w:rPr>
        <w:t>corporales</w:t>
      </w:r>
      <w:r>
        <w:rPr>
          <w:spacing w:val="-5"/>
        </w:rPr>
        <w:t xml:space="preserve"> </w:t>
      </w:r>
      <w:r>
        <w:rPr>
          <w:spacing w:val="-2"/>
        </w:rPr>
        <w:t>producidas</w:t>
      </w:r>
      <w:r>
        <w:rPr>
          <w:spacing w:val="-5"/>
        </w:rPr>
        <w:t xml:space="preserve"> </w:t>
      </w:r>
      <w:r>
        <w:rPr>
          <w:spacing w:val="-2"/>
        </w:rPr>
        <w:t>como</w:t>
      </w:r>
      <w:r>
        <w:rPr>
          <w:spacing w:val="-5"/>
        </w:rPr>
        <w:t xml:space="preserve"> </w:t>
      </w:r>
      <w:r>
        <w:rPr>
          <w:spacing w:val="-2"/>
        </w:rPr>
        <w:t>consecuencia</w:t>
      </w:r>
      <w:r>
        <w:rPr>
          <w:spacing w:val="-5"/>
        </w:rPr>
        <w:t xml:space="preserve"> </w:t>
      </w:r>
      <w:r>
        <w:rPr>
          <w:spacing w:val="-2"/>
        </w:rPr>
        <w:t>de</w:t>
      </w:r>
      <w:r>
        <w:rPr>
          <w:spacing w:val="-5"/>
        </w:rPr>
        <w:t xml:space="preserve"> </w:t>
      </w:r>
      <w:r>
        <w:rPr>
          <w:spacing w:val="-2"/>
        </w:rPr>
        <w:t>la</w:t>
      </w:r>
      <w:r>
        <w:rPr>
          <w:spacing w:val="-5"/>
        </w:rPr>
        <w:t xml:space="preserve"> </w:t>
      </w:r>
      <w:r>
        <w:rPr>
          <w:spacing w:val="-2"/>
        </w:rPr>
        <w:t>ejecución</w:t>
      </w:r>
      <w:r>
        <w:rPr>
          <w:spacing w:val="-5"/>
        </w:rPr>
        <w:t xml:space="preserve"> </w:t>
      </w:r>
      <w:r>
        <w:rPr>
          <w:spacing w:val="-2"/>
        </w:rPr>
        <w:t>del</w:t>
      </w:r>
      <w:r>
        <w:rPr>
          <w:spacing w:val="-5"/>
        </w:rPr>
        <w:t xml:space="preserve"> </w:t>
      </w:r>
      <w:r>
        <w:rPr>
          <w:spacing w:val="-2"/>
        </w:rPr>
        <w:t>presente</w:t>
      </w:r>
      <w:r>
        <w:rPr>
          <w:spacing w:val="-5"/>
        </w:rPr>
        <w:t xml:space="preserve"> </w:t>
      </w:r>
      <w:r>
        <w:rPr>
          <w:spacing w:val="-2"/>
        </w:rPr>
        <w:t>contrato</w:t>
      </w:r>
      <w:r>
        <w:rPr>
          <w:spacing w:val="-5"/>
        </w:rPr>
        <w:t xml:space="preserve"> </w:t>
      </w:r>
      <w:r>
        <w:rPr>
          <w:spacing w:val="-2"/>
        </w:rPr>
        <w:t>por</w:t>
      </w:r>
      <w:r>
        <w:rPr>
          <w:spacing w:val="-5"/>
        </w:rPr>
        <w:t xml:space="preserve"> </w:t>
      </w:r>
      <w:r>
        <w:rPr>
          <w:spacing w:val="-2"/>
        </w:rPr>
        <w:t>el</w:t>
      </w:r>
      <w:r>
        <w:rPr>
          <w:spacing w:val="-5"/>
        </w:rPr>
        <w:t xml:space="preserve"> </w:t>
      </w:r>
      <w:r>
        <w:rPr>
          <w:spacing w:val="-2"/>
        </w:rPr>
        <w:t>contratista,</w:t>
      </w:r>
      <w:r>
        <w:rPr>
          <w:spacing w:val="-5"/>
        </w:rPr>
        <w:t xml:space="preserve"> </w:t>
      </w:r>
      <w:r>
        <w:rPr>
          <w:spacing w:val="-2"/>
        </w:rPr>
        <w:t xml:space="preserve">sus </w:t>
      </w:r>
      <w:r>
        <w:t>subcontratistas</w:t>
      </w:r>
      <w:r>
        <w:rPr>
          <w:spacing w:val="-19"/>
        </w:rPr>
        <w:t xml:space="preserve"> </w:t>
      </w:r>
      <w:r>
        <w:t>y</w:t>
      </w:r>
      <w:r>
        <w:rPr>
          <w:spacing w:val="-19"/>
        </w:rPr>
        <w:t xml:space="preserve"> </w:t>
      </w:r>
      <w:r>
        <w:t>su</w:t>
      </w:r>
      <w:r>
        <w:rPr>
          <w:spacing w:val="-19"/>
        </w:rPr>
        <w:t xml:space="preserve"> </w:t>
      </w:r>
      <w:r>
        <w:t>respectivo</w:t>
      </w:r>
      <w:r>
        <w:rPr>
          <w:spacing w:val="-19"/>
        </w:rPr>
        <w:t xml:space="preserve"> </w:t>
      </w:r>
      <w:r>
        <w:t>personal.</w:t>
      </w:r>
    </w:p>
    <w:p w14:paraId="176492CE" w14:textId="77777777" w:rsidR="00C87413" w:rsidRDefault="00C87413">
      <w:pPr>
        <w:pStyle w:val="Textoindependiente"/>
      </w:pPr>
    </w:p>
    <w:p w14:paraId="08609845" w14:textId="77777777" w:rsidR="00C87413" w:rsidRDefault="00C87413">
      <w:pPr>
        <w:pStyle w:val="Textoindependiente"/>
      </w:pPr>
    </w:p>
    <w:p w14:paraId="7CBE41B7" w14:textId="77777777" w:rsidR="00C87413" w:rsidRDefault="00C87413">
      <w:pPr>
        <w:pStyle w:val="Textoindependiente"/>
        <w:spacing w:before="172"/>
      </w:pPr>
    </w:p>
    <w:p w14:paraId="29EC0198" w14:textId="77777777" w:rsidR="00C87413" w:rsidRDefault="008355C8">
      <w:pPr>
        <w:pStyle w:val="Textoindependiente"/>
        <w:ind w:left="431"/>
      </w:pPr>
      <w:r>
        <w:rPr>
          <w:spacing w:val="-6"/>
        </w:rPr>
        <w:t>El</w:t>
      </w:r>
      <w:r>
        <w:rPr>
          <w:spacing w:val="-13"/>
        </w:rPr>
        <w:t xml:space="preserve"> </w:t>
      </w:r>
      <w:r>
        <w:rPr>
          <w:spacing w:val="-6"/>
        </w:rPr>
        <w:t>contratista</w:t>
      </w:r>
      <w:r>
        <w:rPr>
          <w:spacing w:val="-12"/>
        </w:rPr>
        <w:t xml:space="preserve"> </w:t>
      </w:r>
      <w:r>
        <w:rPr>
          <w:spacing w:val="-6"/>
        </w:rPr>
        <w:t>contratará</w:t>
      </w:r>
      <w:r>
        <w:rPr>
          <w:spacing w:val="-12"/>
        </w:rPr>
        <w:t xml:space="preserve"> </w:t>
      </w:r>
      <w:r>
        <w:rPr>
          <w:spacing w:val="-6"/>
        </w:rPr>
        <w:t>los</w:t>
      </w:r>
      <w:r>
        <w:rPr>
          <w:spacing w:val="-12"/>
        </w:rPr>
        <w:t xml:space="preserve"> </w:t>
      </w:r>
      <w:r>
        <w:rPr>
          <w:spacing w:val="-6"/>
        </w:rPr>
        <w:t>seguros</w:t>
      </w:r>
      <w:r>
        <w:rPr>
          <w:spacing w:val="-12"/>
        </w:rPr>
        <w:t xml:space="preserve"> </w:t>
      </w:r>
      <w:r>
        <w:rPr>
          <w:spacing w:val="-6"/>
        </w:rPr>
        <w:t>que</w:t>
      </w:r>
      <w:r>
        <w:rPr>
          <w:spacing w:val="-12"/>
        </w:rPr>
        <w:t xml:space="preserve"> </w:t>
      </w:r>
      <w:r>
        <w:rPr>
          <w:spacing w:val="-6"/>
        </w:rPr>
        <w:t>incluirá</w:t>
      </w:r>
      <w:r>
        <w:rPr>
          <w:spacing w:val="-12"/>
        </w:rPr>
        <w:t xml:space="preserve"> </w:t>
      </w:r>
      <w:r>
        <w:rPr>
          <w:spacing w:val="-6"/>
        </w:rPr>
        <w:t>como</w:t>
      </w:r>
      <w:r>
        <w:rPr>
          <w:spacing w:val="-13"/>
        </w:rPr>
        <w:t xml:space="preserve"> </w:t>
      </w:r>
      <w:r>
        <w:rPr>
          <w:spacing w:val="-6"/>
        </w:rPr>
        <w:t>mínimo:</w:t>
      </w:r>
    </w:p>
    <w:p w14:paraId="5E05DE49" w14:textId="77777777" w:rsidR="00C87413" w:rsidRDefault="008355C8">
      <w:pPr>
        <w:pStyle w:val="Textoindependiente"/>
        <w:spacing w:before="202" w:line="268" w:lineRule="auto"/>
        <w:ind w:left="911" w:right="581"/>
        <w:jc w:val="both"/>
      </w:pPr>
      <w:r>
        <w:rPr>
          <w:spacing w:val="-2"/>
        </w:rPr>
        <w:t>Seguro</w:t>
      </w:r>
      <w:r>
        <w:rPr>
          <w:spacing w:val="-12"/>
        </w:rPr>
        <w:t xml:space="preserve"> </w:t>
      </w:r>
      <w:r>
        <w:rPr>
          <w:spacing w:val="-2"/>
        </w:rPr>
        <w:t>contra</w:t>
      </w:r>
      <w:r>
        <w:rPr>
          <w:spacing w:val="-12"/>
        </w:rPr>
        <w:t xml:space="preserve"> </w:t>
      </w:r>
      <w:r>
        <w:rPr>
          <w:spacing w:val="-2"/>
        </w:rPr>
        <w:t>daños</w:t>
      </w:r>
      <w:r>
        <w:rPr>
          <w:spacing w:val="-11"/>
        </w:rPr>
        <w:t xml:space="preserve"> </w:t>
      </w:r>
      <w:r>
        <w:rPr>
          <w:spacing w:val="-2"/>
        </w:rPr>
        <w:t>a</w:t>
      </w:r>
      <w:r>
        <w:rPr>
          <w:spacing w:val="-12"/>
        </w:rPr>
        <w:t xml:space="preserve"> </w:t>
      </w:r>
      <w:r>
        <w:rPr>
          <w:spacing w:val="-2"/>
        </w:rPr>
        <w:t>terceros:</w:t>
      </w:r>
      <w:r>
        <w:rPr>
          <w:spacing w:val="-11"/>
        </w:rPr>
        <w:t xml:space="preserve"> </w:t>
      </w:r>
      <w:r>
        <w:rPr>
          <w:spacing w:val="-2"/>
        </w:rPr>
        <w:t>El</w:t>
      </w:r>
      <w:r>
        <w:rPr>
          <w:spacing w:val="-12"/>
        </w:rPr>
        <w:t xml:space="preserve"> </w:t>
      </w:r>
      <w:r>
        <w:rPr>
          <w:spacing w:val="-2"/>
        </w:rPr>
        <w:t>contratista</w:t>
      </w:r>
      <w:r>
        <w:rPr>
          <w:spacing w:val="-11"/>
        </w:rPr>
        <w:t xml:space="preserve"> </w:t>
      </w:r>
      <w:r>
        <w:rPr>
          <w:spacing w:val="-2"/>
        </w:rPr>
        <w:t>suscribirá</w:t>
      </w:r>
      <w:r>
        <w:rPr>
          <w:spacing w:val="-12"/>
        </w:rPr>
        <w:t xml:space="preserve"> </w:t>
      </w:r>
      <w:r>
        <w:rPr>
          <w:spacing w:val="-2"/>
        </w:rPr>
        <w:t>un</w:t>
      </w:r>
      <w:r>
        <w:rPr>
          <w:spacing w:val="-12"/>
        </w:rPr>
        <w:t xml:space="preserve"> </w:t>
      </w:r>
      <w:r>
        <w:rPr>
          <w:spacing w:val="-2"/>
        </w:rPr>
        <w:t>seguro</w:t>
      </w:r>
      <w:r>
        <w:rPr>
          <w:spacing w:val="-11"/>
        </w:rPr>
        <w:t xml:space="preserve"> </w:t>
      </w:r>
      <w:r>
        <w:rPr>
          <w:spacing w:val="-2"/>
        </w:rPr>
        <w:t>de</w:t>
      </w:r>
      <w:r>
        <w:rPr>
          <w:spacing w:val="-12"/>
        </w:rPr>
        <w:t xml:space="preserve"> </w:t>
      </w:r>
      <w:r>
        <w:rPr>
          <w:spacing w:val="-2"/>
        </w:rPr>
        <w:t>responsabilidad</w:t>
      </w:r>
      <w:r>
        <w:rPr>
          <w:spacing w:val="-11"/>
        </w:rPr>
        <w:t xml:space="preserve"> </w:t>
      </w:r>
      <w:r>
        <w:rPr>
          <w:spacing w:val="-2"/>
        </w:rPr>
        <w:t>civil</w:t>
      </w:r>
      <w:r>
        <w:rPr>
          <w:spacing w:val="-12"/>
        </w:rPr>
        <w:t xml:space="preserve"> </w:t>
      </w:r>
      <w:r>
        <w:rPr>
          <w:spacing w:val="-2"/>
        </w:rPr>
        <w:t>que</w:t>
      </w:r>
      <w:r>
        <w:rPr>
          <w:spacing w:val="-11"/>
        </w:rPr>
        <w:t xml:space="preserve"> </w:t>
      </w:r>
      <w:r>
        <w:rPr>
          <w:spacing w:val="-2"/>
        </w:rPr>
        <w:t>comprenderá</w:t>
      </w:r>
      <w:r>
        <w:rPr>
          <w:spacing w:val="-12"/>
        </w:rPr>
        <w:t xml:space="preserve"> </w:t>
      </w:r>
      <w:r>
        <w:rPr>
          <w:spacing w:val="-2"/>
        </w:rPr>
        <w:t>los daños</w:t>
      </w:r>
      <w:r>
        <w:rPr>
          <w:spacing w:val="-12"/>
        </w:rPr>
        <w:t xml:space="preserve"> </w:t>
      </w:r>
      <w:r>
        <w:rPr>
          <w:spacing w:val="-2"/>
        </w:rPr>
        <w:t>corporales</w:t>
      </w:r>
      <w:r>
        <w:rPr>
          <w:spacing w:val="-12"/>
        </w:rPr>
        <w:t xml:space="preserve"> </w:t>
      </w:r>
      <w:r>
        <w:rPr>
          <w:spacing w:val="-2"/>
        </w:rPr>
        <w:t>y</w:t>
      </w:r>
      <w:r>
        <w:rPr>
          <w:spacing w:val="-11"/>
        </w:rPr>
        <w:t xml:space="preserve"> </w:t>
      </w:r>
      <w:r>
        <w:rPr>
          <w:spacing w:val="-2"/>
        </w:rPr>
        <w:t>materiales</w:t>
      </w:r>
      <w:r>
        <w:rPr>
          <w:spacing w:val="-12"/>
        </w:rPr>
        <w:t xml:space="preserve"> </w:t>
      </w:r>
      <w:r>
        <w:rPr>
          <w:spacing w:val="-2"/>
        </w:rPr>
        <w:t>que</w:t>
      </w:r>
      <w:r>
        <w:rPr>
          <w:spacing w:val="-11"/>
        </w:rPr>
        <w:t xml:space="preserve"> </w:t>
      </w:r>
      <w:r>
        <w:rPr>
          <w:spacing w:val="-2"/>
        </w:rPr>
        <w:t>puedan</w:t>
      </w:r>
      <w:r>
        <w:rPr>
          <w:spacing w:val="-12"/>
        </w:rPr>
        <w:t xml:space="preserve"> </w:t>
      </w:r>
      <w:r>
        <w:rPr>
          <w:spacing w:val="-2"/>
        </w:rPr>
        <w:t>ser</w:t>
      </w:r>
      <w:r>
        <w:rPr>
          <w:spacing w:val="-11"/>
        </w:rPr>
        <w:t xml:space="preserve"> </w:t>
      </w:r>
      <w:r>
        <w:rPr>
          <w:spacing w:val="-2"/>
        </w:rPr>
        <w:t>provocados</w:t>
      </w:r>
      <w:r>
        <w:rPr>
          <w:spacing w:val="-12"/>
        </w:rPr>
        <w:t xml:space="preserve"> </w:t>
      </w:r>
      <w:r>
        <w:rPr>
          <w:spacing w:val="-2"/>
        </w:rPr>
        <w:t>a</w:t>
      </w:r>
      <w:r>
        <w:rPr>
          <w:spacing w:val="-12"/>
        </w:rPr>
        <w:t xml:space="preserve"> </w:t>
      </w:r>
      <w:r>
        <w:rPr>
          <w:spacing w:val="-2"/>
        </w:rPr>
        <w:t>terceros</w:t>
      </w:r>
      <w:r>
        <w:rPr>
          <w:spacing w:val="-11"/>
        </w:rPr>
        <w:t xml:space="preserve"> </w:t>
      </w:r>
      <w:r>
        <w:rPr>
          <w:spacing w:val="-2"/>
        </w:rPr>
        <w:t>como</w:t>
      </w:r>
      <w:r>
        <w:rPr>
          <w:spacing w:val="-12"/>
        </w:rPr>
        <w:t xml:space="preserve"> </w:t>
      </w:r>
      <w:r>
        <w:rPr>
          <w:spacing w:val="-2"/>
        </w:rPr>
        <w:t>consecuencia</w:t>
      </w:r>
      <w:r>
        <w:rPr>
          <w:spacing w:val="-11"/>
        </w:rPr>
        <w:t xml:space="preserve"> </w:t>
      </w:r>
      <w:r>
        <w:rPr>
          <w:spacing w:val="-2"/>
        </w:rPr>
        <w:t>de</w:t>
      </w:r>
      <w:r>
        <w:rPr>
          <w:spacing w:val="-12"/>
        </w:rPr>
        <w:t xml:space="preserve"> </w:t>
      </w:r>
      <w:r>
        <w:rPr>
          <w:spacing w:val="-2"/>
        </w:rPr>
        <w:t>la</w:t>
      </w:r>
      <w:r>
        <w:rPr>
          <w:spacing w:val="-11"/>
        </w:rPr>
        <w:t xml:space="preserve"> </w:t>
      </w:r>
      <w:r>
        <w:rPr>
          <w:spacing w:val="-2"/>
        </w:rPr>
        <w:t>realización</w:t>
      </w:r>
      <w:r>
        <w:rPr>
          <w:spacing w:val="-12"/>
        </w:rPr>
        <w:t xml:space="preserve"> </w:t>
      </w:r>
      <w:r>
        <w:rPr>
          <w:spacing w:val="-2"/>
        </w:rPr>
        <w:t>de</w:t>
      </w:r>
      <w:r>
        <w:rPr>
          <w:spacing w:val="-11"/>
        </w:rPr>
        <w:t xml:space="preserve"> </w:t>
      </w:r>
      <w:r>
        <w:rPr>
          <w:spacing w:val="-2"/>
        </w:rPr>
        <w:t xml:space="preserve">los </w:t>
      </w:r>
      <w:r>
        <w:rPr>
          <w:spacing w:val="-4"/>
        </w:rPr>
        <w:t>trabajos,</w:t>
      </w:r>
      <w:r>
        <w:rPr>
          <w:spacing w:val="-15"/>
        </w:rPr>
        <w:t xml:space="preserve"> </w:t>
      </w:r>
      <w:r>
        <w:rPr>
          <w:spacing w:val="-4"/>
        </w:rPr>
        <w:t>así</w:t>
      </w:r>
      <w:r>
        <w:rPr>
          <w:spacing w:val="-15"/>
        </w:rPr>
        <w:t xml:space="preserve"> </w:t>
      </w:r>
      <w:r>
        <w:rPr>
          <w:spacing w:val="-4"/>
        </w:rPr>
        <w:t>como</w:t>
      </w:r>
      <w:r>
        <w:rPr>
          <w:spacing w:val="-15"/>
        </w:rPr>
        <w:t xml:space="preserve"> </w:t>
      </w:r>
      <w:r>
        <w:rPr>
          <w:spacing w:val="-4"/>
        </w:rPr>
        <w:t>durante</w:t>
      </w:r>
      <w:r>
        <w:rPr>
          <w:spacing w:val="-15"/>
        </w:rPr>
        <w:t xml:space="preserve"> </w:t>
      </w:r>
      <w:r>
        <w:rPr>
          <w:spacing w:val="-4"/>
        </w:rPr>
        <w:t>el</w:t>
      </w:r>
      <w:r>
        <w:rPr>
          <w:spacing w:val="-15"/>
        </w:rPr>
        <w:t xml:space="preserve"> </w:t>
      </w:r>
      <w:r>
        <w:rPr>
          <w:spacing w:val="-4"/>
        </w:rPr>
        <w:t>plazo</w:t>
      </w:r>
      <w:r>
        <w:rPr>
          <w:spacing w:val="-15"/>
        </w:rPr>
        <w:t xml:space="preserve"> </w:t>
      </w:r>
      <w:r>
        <w:rPr>
          <w:spacing w:val="-4"/>
        </w:rPr>
        <w:t>de</w:t>
      </w:r>
      <w:r>
        <w:rPr>
          <w:spacing w:val="-15"/>
        </w:rPr>
        <w:t xml:space="preserve"> </w:t>
      </w:r>
      <w:r>
        <w:rPr>
          <w:spacing w:val="-4"/>
        </w:rPr>
        <w:t>garantía.</w:t>
      </w:r>
      <w:r>
        <w:rPr>
          <w:spacing w:val="-15"/>
        </w:rPr>
        <w:t xml:space="preserve"> </w:t>
      </w:r>
      <w:r>
        <w:rPr>
          <w:spacing w:val="-4"/>
        </w:rPr>
        <w:t>El</w:t>
      </w:r>
      <w:r>
        <w:rPr>
          <w:spacing w:val="-15"/>
        </w:rPr>
        <w:t xml:space="preserve"> </w:t>
      </w:r>
      <w:r>
        <w:rPr>
          <w:spacing w:val="-4"/>
        </w:rPr>
        <w:t>capital</w:t>
      </w:r>
      <w:r>
        <w:rPr>
          <w:spacing w:val="-15"/>
        </w:rPr>
        <w:t xml:space="preserve"> </w:t>
      </w:r>
      <w:r>
        <w:rPr>
          <w:spacing w:val="-4"/>
        </w:rPr>
        <w:t>asegurado</w:t>
      </w:r>
      <w:r>
        <w:rPr>
          <w:spacing w:val="-15"/>
        </w:rPr>
        <w:t xml:space="preserve"> </w:t>
      </w:r>
      <w:r>
        <w:rPr>
          <w:spacing w:val="-4"/>
        </w:rPr>
        <w:t>es</w:t>
      </w:r>
      <w:r>
        <w:rPr>
          <w:spacing w:val="-15"/>
        </w:rPr>
        <w:t xml:space="preserve"> </w:t>
      </w:r>
      <w:r>
        <w:rPr>
          <w:spacing w:val="-4"/>
        </w:rPr>
        <w:t>de</w:t>
      </w:r>
      <w:r>
        <w:rPr>
          <w:spacing w:val="-15"/>
        </w:rPr>
        <w:t xml:space="preserve"> </w:t>
      </w:r>
      <w:r>
        <w:rPr>
          <w:spacing w:val="-4"/>
        </w:rPr>
        <w:t>30%</w:t>
      </w:r>
      <w:r>
        <w:rPr>
          <w:spacing w:val="-15"/>
        </w:rPr>
        <w:t xml:space="preserve"> </w:t>
      </w:r>
      <w:r>
        <w:rPr>
          <w:spacing w:val="-4"/>
        </w:rPr>
        <w:t>del</w:t>
      </w:r>
      <w:r>
        <w:rPr>
          <w:spacing w:val="-15"/>
        </w:rPr>
        <w:t xml:space="preserve"> </w:t>
      </w:r>
      <w:r>
        <w:rPr>
          <w:spacing w:val="-4"/>
        </w:rPr>
        <w:t>monto</w:t>
      </w:r>
      <w:r>
        <w:rPr>
          <w:spacing w:val="-15"/>
        </w:rPr>
        <w:t xml:space="preserve"> </w:t>
      </w:r>
      <w:r>
        <w:rPr>
          <w:spacing w:val="-4"/>
        </w:rPr>
        <w:t>total</w:t>
      </w:r>
      <w:r>
        <w:rPr>
          <w:spacing w:val="-15"/>
        </w:rPr>
        <w:t xml:space="preserve"> </w:t>
      </w:r>
      <w:r>
        <w:rPr>
          <w:spacing w:val="-4"/>
        </w:rPr>
        <w:t>del</w:t>
      </w:r>
      <w:r>
        <w:rPr>
          <w:spacing w:val="-15"/>
        </w:rPr>
        <w:t xml:space="preserve"> </w:t>
      </w:r>
      <w:r>
        <w:rPr>
          <w:spacing w:val="-4"/>
        </w:rPr>
        <w:t>Contrato.</w:t>
      </w:r>
    </w:p>
    <w:p w14:paraId="222D8DF5" w14:textId="77777777" w:rsidR="00C87413" w:rsidRDefault="008355C8">
      <w:pPr>
        <w:pStyle w:val="Textoindependiente"/>
        <w:spacing w:before="177" w:line="268" w:lineRule="auto"/>
        <w:ind w:left="431" w:right="496"/>
      </w:pPr>
      <w:r>
        <w:rPr>
          <w:spacing w:val="-6"/>
        </w:rPr>
        <w:t>La</w:t>
      </w:r>
      <w:r>
        <w:rPr>
          <w:spacing w:val="-15"/>
        </w:rPr>
        <w:t xml:space="preserve"> </w:t>
      </w:r>
      <w:r>
        <w:rPr>
          <w:spacing w:val="-6"/>
        </w:rPr>
        <w:t>póliza</w:t>
      </w:r>
      <w:r>
        <w:rPr>
          <w:spacing w:val="-15"/>
        </w:rPr>
        <w:t xml:space="preserve"> </w:t>
      </w:r>
      <w:r>
        <w:rPr>
          <w:spacing w:val="-6"/>
        </w:rPr>
        <w:t>de</w:t>
      </w:r>
      <w:r>
        <w:rPr>
          <w:spacing w:val="-15"/>
        </w:rPr>
        <w:t xml:space="preserve"> </w:t>
      </w:r>
      <w:r>
        <w:rPr>
          <w:spacing w:val="-6"/>
        </w:rPr>
        <w:t>seguros</w:t>
      </w:r>
      <w:r>
        <w:rPr>
          <w:spacing w:val="-15"/>
        </w:rPr>
        <w:t xml:space="preserve"> </w:t>
      </w:r>
      <w:r>
        <w:rPr>
          <w:spacing w:val="-6"/>
        </w:rPr>
        <w:t>debe</w:t>
      </w:r>
      <w:r>
        <w:rPr>
          <w:spacing w:val="-15"/>
        </w:rPr>
        <w:t xml:space="preserve"> </w:t>
      </w:r>
      <w:r>
        <w:rPr>
          <w:spacing w:val="-6"/>
        </w:rPr>
        <w:t>especificar</w:t>
      </w:r>
      <w:r>
        <w:rPr>
          <w:spacing w:val="-15"/>
        </w:rPr>
        <w:t xml:space="preserve"> </w:t>
      </w:r>
      <w:r>
        <w:rPr>
          <w:spacing w:val="-6"/>
        </w:rPr>
        <w:t>que</w:t>
      </w:r>
      <w:r>
        <w:rPr>
          <w:spacing w:val="-15"/>
        </w:rPr>
        <w:t xml:space="preserve"> </w:t>
      </w:r>
      <w:r>
        <w:rPr>
          <w:spacing w:val="-6"/>
        </w:rPr>
        <w:t>el</w:t>
      </w:r>
      <w:r>
        <w:rPr>
          <w:spacing w:val="-15"/>
        </w:rPr>
        <w:t xml:space="preserve"> </w:t>
      </w:r>
      <w:r>
        <w:rPr>
          <w:spacing w:val="-6"/>
        </w:rPr>
        <w:t>personal</w:t>
      </w:r>
      <w:r>
        <w:rPr>
          <w:spacing w:val="-15"/>
        </w:rPr>
        <w:t xml:space="preserve"> </w:t>
      </w:r>
      <w:r>
        <w:rPr>
          <w:spacing w:val="-6"/>
        </w:rPr>
        <w:t>de</w:t>
      </w:r>
      <w:r>
        <w:rPr>
          <w:spacing w:val="-15"/>
        </w:rPr>
        <w:t xml:space="preserve"> </w:t>
      </w:r>
      <w:r>
        <w:rPr>
          <w:spacing w:val="-6"/>
        </w:rPr>
        <w:t>la</w:t>
      </w:r>
      <w:r>
        <w:rPr>
          <w:spacing w:val="-15"/>
        </w:rPr>
        <w:t xml:space="preserve"> </w:t>
      </w:r>
      <w:r>
        <w:rPr>
          <w:spacing w:val="-6"/>
        </w:rPr>
        <w:t>contratante,</w:t>
      </w:r>
      <w:r>
        <w:rPr>
          <w:spacing w:val="-15"/>
        </w:rPr>
        <w:t xml:space="preserve"> </w:t>
      </w:r>
      <w:r>
        <w:rPr>
          <w:spacing w:val="-6"/>
        </w:rPr>
        <w:t>el</w:t>
      </w:r>
      <w:r>
        <w:rPr>
          <w:spacing w:val="-15"/>
        </w:rPr>
        <w:t xml:space="preserve"> </w:t>
      </w:r>
      <w:r>
        <w:rPr>
          <w:spacing w:val="-6"/>
        </w:rPr>
        <w:t>fiscal</w:t>
      </w:r>
      <w:r>
        <w:rPr>
          <w:spacing w:val="-15"/>
        </w:rPr>
        <w:t xml:space="preserve"> </w:t>
      </w:r>
      <w:r>
        <w:rPr>
          <w:spacing w:val="-6"/>
        </w:rPr>
        <w:t>de</w:t>
      </w:r>
      <w:r>
        <w:rPr>
          <w:spacing w:val="-15"/>
        </w:rPr>
        <w:t xml:space="preserve"> </w:t>
      </w:r>
      <w:r>
        <w:rPr>
          <w:spacing w:val="-6"/>
        </w:rPr>
        <w:t>obra,</w:t>
      </w:r>
      <w:r>
        <w:rPr>
          <w:spacing w:val="-15"/>
        </w:rPr>
        <w:t xml:space="preserve"> </w:t>
      </w:r>
      <w:r>
        <w:rPr>
          <w:spacing w:val="-6"/>
        </w:rPr>
        <w:t>así</w:t>
      </w:r>
      <w:r>
        <w:rPr>
          <w:spacing w:val="-15"/>
        </w:rPr>
        <w:t xml:space="preserve"> </w:t>
      </w:r>
      <w:r>
        <w:rPr>
          <w:spacing w:val="-6"/>
        </w:rPr>
        <w:t>como</w:t>
      </w:r>
      <w:r>
        <w:rPr>
          <w:spacing w:val="-15"/>
        </w:rPr>
        <w:t xml:space="preserve"> </w:t>
      </w:r>
      <w:r>
        <w:rPr>
          <w:spacing w:val="-6"/>
        </w:rPr>
        <w:t>el</w:t>
      </w:r>
      <w:r>
        <w:rPr>
          <w:spacing w:val="-15"/>
        </w:rPr>
        <w:t xml:space="preserve"> </w:t>
      </w:r>
      <w:r>
        <w:rPr>
          <w:spacing w:val="-6"/>
        </w:rPr>
        <w:t>de</w:t>
      </w:r>
      <w:r>
        <w:rPr>
          <w:spacing w:val="-15"/>
        </w:rPr>
        <w:t xml:space="preserve"> </w:t>
      </w:r>
      <w:r>
        <w:rPr>
          <w:spacing w:val="-6"/>
        </w:rPr>
        <w:t>otras</w:t>
      </w:r>
      <w:r>
        <w:rPr>
          <w:spacing w:val="-15"/>
        </w:rPr>
        <w:t xml:space="preserve"> </w:t>
      </w:r>
      <w:r>
        <w:rPr>
          <w:spacing w:val="-6"/>
        </w:rPr>
        <w:t>empresas</w:t>
      </w:r>
      <w:r>
        <w:rPr>
          <w:spacing w:val="-15"/>
        </w:rPr>
        <w:t xml:space="preserve"> </w:t>
      </w:r>
      <w:r>
        <w:rPr>
          <w:spacing w:val="-6"/>
        </w:rPr>
        <w:t xml:space="preserve">que </w:t>
      </w:r>
      <w:r>
        <w:rPr>
          <w:spacing w:val="-4"/>
        </w:rPr>
        <w:t>se</w:t>
      </w:r>
      <w:r>
        <w:rPr>
          <w:spacing w:val="-15"/>
        </w:rPr>
        <w:t xml:space="preserve"> </w:t>
      </w:r>
      <w:r>
        <w:rPr>
          <w:spacing w:val="-4"/>
        </w:rPr>
        <w:t>encuentren</w:t>
      </w:r>
      <w:r>
        <w:rPr>
          <w:spacing w:val="-15"/>
        </w:rPr>
        <w:t xml:space="preserve"> </w:t>
      </w:r>
      <w:r>
        <w:rPr>
          <w:spacing w:val="-4"/>
        </w:rPr>
        <w:t>en</w:t>
      </w:r>
      <w:r>
        <w:rPr>
          <w:spacing w:val="-15"/>
        </w:rPr>
        <w:t xml:space="preserve"> </w:t>
      </w:r>
      <w:r>
        <w:rPr>
          <w:spacing w:val="-4"/>
        </w:rPr>
        <w:t>la</w:t>
      </w:r>
      <w:r>
        <w:rPr>
          <w:spacing w:val="-15"/>
        </w:rPr>
        <w:t xml:space="preserve"> </w:t>
      </w:r>
      <w:r>
        <w:rPr>
          <w:spacing w:val="-4"/>
        </w:rPr>
        <w:t>zona</w:t>
      </w:r>
      <w:r>
        <w:rPr>
          <w:spacing w:val="-15"/>
        </w:rPr>
        <w:t xml:space="preserve"> </w:t>
      </w:r>
      <w:r>
        <w:rPr>
          <w:spacing w:val="-4"/>
        </w:rPr>
        <w:t>de</w:t>
      </w:r>
      <w:r>
        <w:rPr>
          <w:spacing w:val="-15"/>
        </w:rPr>
        <w:t xml:space="preserve"> </w:t>
      </w:r>
      <w:r>
        <w:rPr>
          <w:spacing w:val="-4"/>
        </w:rPr>
        <w:t>obras</w:t>
      </w:r>
      <w:r>
        <w:rPr>
          <w:spacing w:val="-15"/>
        </w:rPr>
        <w:t xml:space="preserve"> </w:t>
      </w:r>
      <w:r>
        <w:rPr>
          <w:spacing w:val="-4"/>
        </w:rPr>
        <w:t>se</w:t>
      </w:r>
      <w:r>
        <w:rPr>
          <w:spacing w:val="-15"/>
        </w:rPr>
        <w:t xml:space="preserve"> </w:t>
      </w:r>
      <w:r>
        <w:rPr>
          <w:spacing w:val="-4"/>
        </w:rPr>
        <w:t>considerarán</w:t>
      </w:r>
      <w:r>
        <w:rPr>
          <w:spacing w:val="-15"/>
        </w:rPr>
        <w:t xml:space="preserve"> </w:t>
      </w:r>
      <w:r>
        <w:rPr>
          <w:spacing w:val="-4"/>
        </w:rPr>
        <w:t>como</w:t>
      </w:r>
      <w:r>
        <w:rPr>
          <w:spacing w:val="-15"/>
        </w:rPr>
        <w:t xml:space="preserve"> </w:t>
      </w:r>
      <w:r>
        <w:rPr>
          <w:spacing w:val="-4"/>
        </w:rPr>
        <w:t>terceros</w:t>
      </w:r>
      <w:r>
        <w:rPr>
          <w:spacing w:val="-15"/>
        </w:rPr>
        <w:t xml:space="preserve"> </w:t>
      </w:r>
      <w:r>
        <w:rPr>
          <w:spacing w:val="-4"/>
        </w:rPr>
        <w:t>a</w:t>
      </w:r>
      <w:r>
        <w:rPr>
          <w:spacing w:val="-15"/>
        </w:rPr>
        <w:t xml:space="preserve"> </w:t>
      </w:r>
      <w:r>
        <w:rPr>
          <w:spacing w:val="-4"/>
        </w:rPr>
        <w:t>efectos</w:t>
      </w:r>
      <w:r>
        <w:rPr>
          <w:spacing w:val="-15"/>
        </w:rPr>
        <w:t xml:space="preserve"> </w:t>
      </w:r>
      <w:r>
        <w:rPr>
          <w:spacing w:val="-4"/>
        </w:rPr>
        <w:t>de</w:t>
      </w:r>
      <w:r>
        <w:rPr>
          <w:spacing w:val="-15"/>
        </w:rPr>
        <w:t xml:space="preserve"> </w:t>
      </w:r>
      <w:r>
        <w:rPr>
          <w:spacing w:val="-4"/>
        </w:rPr>
        <w:t>este</w:t>
      </w:r>
      <w:r>
        <w:rPr>
          <w:spacing w:val="-15"/>
        </w:rPr>
        <w:t xml:space="preserve"> </w:t>
      </w:r>
      <w:r>
        <w:rPr>
          <w:spacing w:val="-4"/>
        </w:rPr>
        <w:t>seguro</w:t>
      </w:r>
      <w:r>
        <w:rPr>
          <w:spacing w:val="-15"/>
        </w:rPr>
        <w:t xml:space="preserve"> </w:t>
      </w:r>
      <w:r>
        <w:rPr>
          <w:spacing w:val="-4"/>
        </w:rPr>
        <w:t>de</w:t>
      </w:r>
      <w:r>
        <w:rPr>
          <w:spacing w:val="-15"/>
        </w:rPr>
        <w:t xml:space="preserve"> </w:t>
      </w:r>
      <w:r>
        <w:rPr>
          <w:spacing w:val="-4"/>
        </w:rPr>
        <w:t>responsabilidad</w:t>
      </w:r>
      <w:r>
        <w:rPr>
          <w:spacing w:val="-15"/>
        </w:rPr>
        <w:t xml:space="preserve"> </w:t>
      </w:r>
      <w:r>
        <w:rPr>
          <w:spacing w:val="-4"/>
        </w:rPr>
        <w:t>civil.</w:t>
      </w:r>
    </w:p>
    <w:p w14:paraId="48ABB803" w14:textId="77777777" w:rsidR="00C87413" w:rsidRDefault="008355C8">
      <w:pPr>
        <w:pStyle w:val="Textoindependiente"/>
        <w:spacing w:before="177" w:line="268" w:lineRule="auto"/>
        <w:ind w:left="911" w:right="533"/>
      </w:pPr>
      <w:r>
        <w:rPr>
          <w:spacing w:val="-4"/>
        </w:rPr>
        <w:t>Seguro</w:t>
      </w:r>
      <w:r>
        <w:rPr>
          <w:spacing w:val="-9"/>
        </w:rPr>
        <w:t xml:space="preserve"> </w:t>
      </w:r>
      <w:r>
        <w:rPr>
          <w:spacing w:val="-4"/>
        </w:rPr>
        <w:t>contra</w:t>
      </w:r>
      <w:r>
        <w:rPr>
          <w:spacing w:val="-9"/>
        </w:rPr>
        <w:t xml:space="preserve"> </w:t>
      </w:r>
      <w:r>
        <w:rPr>
          <w:spacing w:val="-4"/>
        </w:rPr>
        <w:t>accidentes</w:t>
      </w:r>
      <w:r>
        <w:rPr>
          <w:spacing w:val="-9"/>
        </w:rPr>
        <w:t xml:space="preserve"> </w:t>
      </w:r>
      <w:r>
        <w:rPr>
          <w:spacing w:val="-4"/>
        </w:rPr>
        <w:t>de</w:t>
      </w:r>
      <w:r>
        <w:rPr>
          <w:spacing w:val="-9"/>
        </w:rPr>
        <w:t xml:space="preserve"> </w:t>
      </w:r>
      <w:r>
        <w:rPr>
          <w:spacing w:val="-4"/>
        </w:rPr>
        <w:t>trabajo:</w:t>
      </w:r>
      <w:r>
        <w:rPr>
          <w:spacing w:val="-9"/>
        </w:rPr>
        <w:t xml:space="preserve"> </w:t>
      </w:r>
      <w:r>
        <w:rPr>
          <w:spacing w:val="-4"/>
        </w:rPr>
        <w:t>El</w:t>
      </w:r>
      <w:r>
        <w:rPr>
          <w:spacing w:val="-9"/>
        </w:rPr>
        <w:t xml:space="preserve"> </w:t>
      </w:r>
      <w:r>
        <w:rPr>
          <w:spacing w:val="-4"/>
        </w:rPr>
        <w:t>contratista</w:t>
      </w:r>
      <w:r>
        <w:rPr>
          <w:spacing w:val="-9"/>
        </w:rPr>
        <w:t xml:space="preserve"> </w:t>
      </w:r>
      <w:r>
        <w:rPr>
          <w:spacing w:val="-4"/>
        </w:rPr>
        <w:t>contratará</w:t>
      </w:r>
      <w:r>
        <w:rPr>
          <w:spacing w:val="-9"/>
        </w:rPr>
        <w:t xml:space="preserve"> </w:t>
      </w:r>
      <w:r>
        <w:rPr>
          <w:spacing w:val="-4"/>
        </w:rPr>
        <w:t>todos</w:t>
      </w:r>
      <w:r>
        <w:rPr>
          <w:spacing w:val="-9"/>
        </w:rPr>
        <w:t xml:space="preserve"> </w:t>
      </w:r>
      <w:r>
        <w:rPr>
          <w:spacing w:val="-4"/>
        </w:rPr>
        <w:t>los</w:t>
      </w:r>
      <w:r>
        <w:rPr>
          <w:spacing w:val="-9"/>
        </w:rPr>
        <w:t xml:space="preserve"> </w:t>
      </w:r>
      <w:r>
        <w:rPr>
          <w:spacing w:val="-4"/>
        </w:rPr>
        <w:t>seguros</w:t>
      </w:r>
      <w:r>
        <w:rPr>
          <w:spacing w:val="-9"/>
        </w:rPr>
        <w:t xml:space="preserve"> </w:t>
      </w:r>
      <w:r>
        <w:rPr>
          <w:spacing w:val="-4"/>
        </w:rPr>
        <w:t>necesarios</w:t>
      </w:r>
      <w:r>
        <w:rPr>
          <w:spacing w:val="-9"/>
        </w:rPr>
        <w:t xml:space="preserve"> </w:t>
      </w:r>
      <w:r>
        <w:rPr>
          <w:spacing w:val="-4"/>
        </w:rPr>
        <w:t>para</w:t>
      </w:r>
      <w:r>
        <w:rPr>
          <w:spacing w:val="-9"/>
        </w:rPr>
        <w:t xml:space="preserve"> </w:t>
      </w:r>
      <w:r>
        <w:rPr>
          <w:spacing w:val="-4"/>
        </w:rPr>
        <w:t>cubrir</w:t>
      </w:r>
      <w:r>
        <w:rPr>
          <w:spacing w:val="-9"/>
        </w:rPr>
        <w:t xml:space="preserve"> </w:t>
      </w:r>
      <w:r>
        <w:rPr>
          <w:spacing w:val="-4"/>
        </w:rPr>
        <w:t>accidentes de</w:t>
      </w:r>
      <w:r>
        <w:rPr>
          <w:spacing w:val="-7"/>
        </w:rPr>
        <w:t xml:space="preserve"> </w:t>
      </w:r>
      <w:r>
        <w:rPr>
          <w:spacing w:val="-4"/>
        </w:rPr>
        <w:t>trabajo</w:t>
      </w:r>
      <w:r>
        <w:rPr>
          <w:spacing w:val="-7"/>
        </w:rPr>
        <w:t xml:space="preserve"> </w:t>
      </w:r>
      <w:r>
        <w:rPr>
          <w:spacing w:val="-4"/>
        </w:rPr>
        <w:t>requeridos</w:t>
      </w:r>
      <w:r>
        <w:rPr>
          <w:spacing w:val="-7"/>
        </w:rPr>
        <w:t xml:space="preserve"> </w:t>
      </w:r>
      <w:r>
        <w:rPr>
          <w:spacing w:val="-4"/>
        </w:rPr>
        <w:t>por</w:t>
      </w:r>
      <w:r>
        <w:rPr>
          <w:spacing w:val="-7"/>
        </w:rPr>
        <w:t xml:space="preserve"> </w:t>
      </w:r>
      <w:r>
        <w:rPr>
          <w:spacing w:val="-4"/>
        </w:rPr>
        <w:t>la</w:t>
      </w:r>
      <w:r>
        <w:rPr>
          <w:spacing w:val="-7"/>
        </w:rPr>
        <w:t xml:space="preserve"> </w:t>
      </w:r>
      <w:r>
        <w:rPr>
          <w:spacing w:val="-4"/>
        </w:rPr>
        <w:t>reglamentación</w:t>
      </w:r>
      <w:r>
        <w:rPr>
          <w:spacing w:val="-7"/>
        </w:rPr>
        <w:t xml:space="preserve"> </w:t>
      </w:r>
      <w:r>
        <w:rPr>
          <w:spacing w:val="-4"/>
        </w:rPr>
        <w:t>vigente</w:t>
      </w:r>
      <w:r>
        <w:rPr>
          <w:spacing w:val="-7"/>
        </w:rPr>
        <w:t xml:space="preserve"> </w:t>
      </w:r>
      <w:r>
        <w:rPr>
          <w:spacing w:val="-4"/>
        </w:rPr>
        <w:t>por</w:t>
      </w:r>
      <w:r>
        <w:rPr>
          <w:spacing w:val="-7"/>
        </w:rPr>
        <w:t xml:space="preserve"> </w:t>
      </w:r>
      <w:r>
        <w:rPr>
          <w:spacing w:val="-4"/>
        </w:rPr>
        <w:t>la</w:t>
      </w:r>
      <w:r>
        <w:rPr>
          <w:spacing w:val="-7"/>
        </w:rPr>
        <w:t xml:space="preserve"> </w:t>
      </w:r>
      <w:r>
        <w:rPr>
          <w:spacing w:val="-4"/>
        </w:rPr>
        <w:t>cantidad</w:t>
      </w:r>
      <w:r>
        <w:rPr>
          <w:spacing w:val="-7"/>
        </w:rPr>
        <w:t xml:space="preserve"> </w:t>
      </w:r>
      <w:r>
        <w:rPr>
          <w:spacing w:val="-4"/>
        </w:rPr>
        <w:t>de</w:t>
      </w:r>
      <w:r>
        <w:rPr>
          <w:spacing w:val="-7"/>
        </w:rPr>
        <w:t xml:space="preserve"> </w:t>
      </w:r>
      <w:r>
        <w:rPr>
          <w:spacing w:val="-4"/>
        </w:rPr>
        <w:t>personal</w:t>
      </w:r>
      <w:r>
        <w:rPr>
          <w:spacing w:val="-7"/>
        </w:rPr>
        <w:t xml:space="preserve"> </w:t>
      </w:r>
      <w:r>
        <w:rPr>
          <w:spacing w:val="-4"/>
        </w:rPr>
        <w:t>que</w:t>
      </w:r>
      <w:r>
        <w:rPr>
          <w:spacing w:val="-7"/>
        </w:rPr>
        <w:t xml:space="preserve"> </w:t>
      </w:r>
      <w:r>
        <w:rPr>
          <w:spacing w:val="-4"/>
        </w:rPr>
        <w:t>efectivamente</w:t>
      </w:r>
      <w:r>
        <w:rPr>
          <w:spacing w:val="-7"/>
        </w:rPr>
        <w:t xml:space="preserve"> </w:t>
      </w:r>
      <w:r>
        <w:rPr>
          <w:spacing w:val="-4"/>
        </w:rPr>
        <w:t>se</w:t>
      </w:r>
      <w:r>
        <w:rPr>
          <w:spacing w:val="-7"/>
        </w:rPr>
        <w:t xml:space="preserve"> </w:t>
      </w:r>
      <w:r>
        <w:rPr>
          <w:spacing w:val="-4"/>
        </w:rPr>
        <w:t xml:space="preserve">encuentre </w:t>
      </w:r>
      <w:r>
        <w:rPr>
          <w:spacing w:val="-2"/>
        </w:rPr>
        <w:t>trabajando</w:t>
      </w:r>
      <w:r>
        <w:rPr>
          <w:spacing w:val="-6"/>
        </w:rPr>
        <w:t xml:space="preserve"> </w:t>
      </w:r>
      <w:r>
        <w:rPr>
          <w:spacing w:val="-2"/>
        </w:rPr>
        <w:t>en</w:t>
      </w:r>
      <w:r>
        <w:rPr>
          <w:spacing w:val="-6"/>
        </w:rPr>
        <w:t xml:space="preserve"> </w:t>
      </w:r>
      <w:r>
        <w:rPr>
          <w:spacing w:val="-2"/>
        </w:rPr>
        <w:t>la</w:t>
      </w:r>
      <w:r>
        <w:rPr>
          <w:spacing w:val="-6"/>
        </w:rPr>
        <w:t xml:space="preserve"> </w:t>
      </w:r>
      <w:r>
        <w:rPr>
          <w:spacing w:val="-2"/>
        </w:rPr>
        <w:t>obra</w:t>
      </w:r>
      <w:r>
        <w:rPr>
          <w:spacing w:val="-6"/>
        </w:rPr>
        <w:t xml:space="preserve"> </w:t>
      </w:r>
      <w:r>
        <w:rPr>
          <w:spacing w:val="-2"/>
        </w:rPr>
        <w:t>debidamente</w:t>
      </w:r>
      <w:r>
        <w:rPr>
          <w:spacing w:val="-6"/>
        </w:rPr>
        <w:t xml:space="preserve"> </w:t>
      </w:r>
      <w:r>
        <w:rPr>
          <w:spacing w:val="-2"/>
        </w:rPr>
        <w:t>identificados</w:t>
      </w:r>
      <w:r>
        <w:rPr>
          <w:spacing w:val="-6"/>
        </w:rPr>
        <w:t xml:space="preserve"> </w:t>
      </w:r>
      <w:r>
        <w:rPr>
          <w:spacing w:val="-2"/>
        </w:rPr>
        <w:t>e</w:t>
      </w:r>
      <w:r>
        <w:rPr>
          <w:spacing w:val="-6"/>
        </w:rPr>
        <w:t xml:space="preserve"> </w:t>
      </w:r>
      <w:r>
        <w:rPr>
          <w:spacing w:val="-2"/>
        </w:rPr>
        <w:t>individualizados.</w:t>
      </w:r>
      <w:r>
        <w:rPr>
          <w:spacing w:val="-6"/>
        </w:rPr>
        <w:t xml:space="preserve"> </w:t>
      </w:r>
      <w:r>
        <w:rPr>
          <w:spacing w:val="-2"/>
        </w:rPr>
        <w:t>El</w:t>
      </w:r>
      <w:r>
        <w:rPr>
          <w:spacing w:val="-6"/>
        </w:rPr>
        <w:t xml:space="preserve"> </w:t>
      </w:r>
      <w:r>
        <w:rPr>
          <w:spacing w:val="-2"/>
        </w:rPr>
        <w:t>contratista</w:t>
      </w:r>
      <w:r>
        <w:rPr>
          <w:spacing w:val="-6"/>
        </w:rPr>
        <w:t xml:space="preserve"> </w:t>
      </w:r>
      <w:r>
        <w:rPr>
          <w:spacing w:val="-2"/>
        </w:rPr>
        <w:t>será</w:t>
      </w:r>
      <w:r>
        <w:rPr>
          <w:spacing w:val="-6"/>
        </w:rPr>
        <w:t xml:space="preserve"> </w:t>
      </w:r>
      <w:r>
        <w:rPr>
          <w:spacing w:val="-2"/>
        </w:rPr>
        <w:t>responsable</w:t>
      </w:r>
      <w:r>
        <w:rPr>
          <w:spacing w:val="-6"/>
        </w:rPr>
        <w:t xml:space="preserve"> </w:t>
      </w:r>
      <w:r>
        <w:rPr>
          <w:spacing w:val="-2"/>
        </w:rPr>
        <w:t>de</w:t>
      </w:r>
      <w:r>
        <w:rPr>
          <w:spacing w:val="-6"/>
        </w:rPr>
        <w:t xml:space="preserve"> </w:t>
      </w:r>
      <w:r>
        <w:rPr>
          <w:spacing w:val="-2"/>
        </w:rPr>
        <w:t>que</w:t>
      </w:r>
      <w:r>
        <w:rPr>
          <w:spacing w:val="-6"/>
        </w:rPr>
        <w:t xml:space="preserve"> </w:t>
      </w:r>
      <w:r>
        <w:rPr>
          <w:spacing w:val="-2"/>
        </w:rPr>
        <w:t xml:space="preserve">sus </w:t>
      </w:r>
      <w:r>
        <w:rPr>
          <w:spacing w:val="-6"/>
        </w:rPr>
        <w:t xml:space="preserve">subcontratistas también cumplan con esa obligación. El contratista mantendrá indemne a la contratante y al fiscal </w:t>
      </w:r>
      <w:r>
        <w:rPr>
          <w:spacing w:val="-4"/>
        </w:rPr>
        <w:t>de</w:t>
      </w:r>
      <w:r>
        <w:rPr>
          <w:spacing w:val="-10"/>
        </w:rPr>
        <w:t xml:space="preserve"> </w:t>
      </w:r>
      <w:r>
        <w:rPr>
          <w:spacing w:val="-4"/>
        </w:rPr>
        <w:t>obras</w:t>
      </w:r>
      <w:r>
        <w:rPr>
          <w:spacing w:val="-9"/>
        </w:rPr>
        <w:t xml:space="preserve"> </w:t>
      </w:r>
      <w:r>
        <w:rPr>
          <w:spacing w:val="-4"/>
        </w:rPr>
        <w:t>frente</w:t>
      </w:r>
      <w:r>
        <w:rPr>
          <w:spacing w:val="-10"/>
        </w:rPr>
        <w:t xml:space="preserve"> </w:t>
      </w:r>
      <w:r>
        <w:rPr>
          <w:spacing w:val="-4"/>
        </w:rPr>
        <w:t>a</w:t>
      </w:r>
      <w:r>
        <w:rPr>
          <w:spacing w:val="-9"/>
        </w:rPr>
        <w:t xml:space="preserve"> </w:t>
      </w:r>
      <w:r>
        <w:rPr>
          <w:spacing w:val="-4"/>
        </w:rPr>
        <w:t>todos</w:t>
      </w:r>
      <w:r>
        <w:rPr>
          <w:spacing w:val="-10"/>
        </w:rPr>
        <w:t xml:space="preserve"> </w:t>
      </w:r>
      <w:r>
        <w:rPr>
          <w:spacing w:val="-4"/>
        </w:rPr>
        <w:t>los</w:t>
      </w:r>
      <w:r>
        <w:rPr>
          <w:spacing w:val="-9"/>
        </w:rPr>
        <w:t xml:space="preserve"> </w:t>
      </w:r>
      <w:r>
        <w:rPr>
          <w:spacing w:val="-4"/>
        </w:rPr>
        <w:t>recursos</w:t>
      </w:r>
      <w:r>
        <w:rPr>
          <w:spacing w:val="-10"/>
        </w:rPr>
        <w:t xml:space="preserve"> </w:t>
      </w:r>
      <w:r>
        <w:rPr>
          <w:spacing w:val="-4"/>
        </w:rPr>
        <w:t>que</w:t>
      </w:r>
      <w:r>
        <w:rPr>
          <w:spacing w:val="-9"/>
        </w:rPr>
        <w:t xml:space="preserve"> </w:t>
      </w:r>
      <w:r>
        <w:rPr>
          <w:spacing w:val="-4"/>
        </w:rPr>
        <w:t>el</w:t>
      </w:r>
      <w:r>
        <w:rPr>
          <w:spacing w:val="-10"/>
        </w:rPr>
        <w:t xml:space="preserve"> </w:t>
      </w:r>
      <w:r>
        <w:rPr>
          <w:spacing w:val="-4"/>
        </w:rPr>
        <w:t>personal</w:t>
      </w:r>
      <w:r>
        <w:rPr>
          <w:spacing w:val="-9"/>
        </w:rPr>
        <w:t xml:space="preserve"> </w:t>
      </w:r>
      <w:r>
        <w:rPr>
          <w:spacing w:val="-4"/>
        </w:rPr>
        <w:t>del</w:t>
      </w:r>
      <w:r>
        <w:rPr>
          <w:spacing w:val="-10"/>
        </w:rPr>
        <w:t xml:space="preserve"> </w:t>
      </w:r>
      <w:r>
        <w:rPr>
          <w:spacing w:val="-4"/>
        </w:rPr>
        <w:t>contratista</w:t>
      </w:r>
      <w:r>
        <w:rPr>
          <w:spacing w:val="-9"/>
        </w:rPr>
        <w:t xml:space="preserve"> </w:t>
      </w:r>
      <w:r>
        <w:rPr>
          <w:spacing w:val="-4"/>
        </w:rPr>
        <w:t>o</w:t>
      </w:r>
      <w:r>
        <w:rPr>
          <w:spacing w:val="-10"/>
        </w:rPr>
        <w:t xml:space="preserve"> </w:t>
      </w:r>
      <w:r>
        <w:rPr>
          <w:spacing w:val="-4"/>
        </w:rPr>
        <w:t>el</w:t>
      </w:r>
      <w:r>
        <w:rPr>
          <w:spacing w:val="-9"/>
        </w:rPr>
        <w:t xml:space="preserve"> </w:t>
      </w:r>
      <w:r>
        <w:rPr>
          <w:spacing w:val="-4"/>
        </w:rPr>
        <w:t>de</w:t>
      </w:r>
      <w:r>
        <w:rPr>
          <w:spacing w:val="-10"/>
        </w:rPr>
        <w:t xml:space="preserve"> </w:t>
      </w:r>
      <w:r>
        <w:rPr>
          <w:spacing w:val="-4"/>
        </w:rPr>
        <w:t>sus</w:t>
      </w:r>
      <w:r>
        <w:rPr>
          <w:spacing w:val="-9"/>
        </w:rPr>
        <w:t xml:space="preserve"> </w:t>
      </w:r>
      <w:r>
        <w:rPr>
          <w:spacing w:val="-4"/>
        </w:rPr>
        <w:t>subcontratistas</w:t>
      </w:r>
      <w:r>
        <w:rPr>
          <w:spacing w:val="-10"/>
        </w:rPr>
        <w:t xml:space="preserve"> </w:t>
      </w:r>
      <w:r>
        <w:rPr>
          <w:spacing w:val="-4"/>
        </w:rPr>
        <w:t>pudieran</w:t>
      </w:r>
      <w:r>
        <w:rPr>
          <w:spacing w:val="-9"/>
        </w:rPr>
        <w:t xml:space="preserve"> </w:t>
      </w:r>
      <w:r>
        <w:rPr>
          <w:spacing w:val="-4"/>
        </w:rPr>
        <w:t>ejercer</w:t>
      </w:r>
      <w:r>
        <w:rPr>
          <w:spacing w:val="-10"/>
        </w:rPr>
        <w:t xml:space="preserve"> </w:t>
      </w:r>
      <w:r>
        <w:rPr>
          <w:spacing w:val="-4"/>
        </w:rPr>
        <w:t xml:space="preserve">en </w:t>
      </w:r>
      <w:r>
        <w:rPr>
          <w:spacing w:val="-2"/>
        </w:rPr>
        <w:t>este</w:t>
      </w:r>
      <w:r>
        <w:rPr>
          <w:spacing w:val="-19"/>
        </w:rPr>
        <w:t xml:space="preserve"> </w:t>
      </w:r>
      <w:r>
        <w:rPr>
          <w:spacing w:val="-2"/>
        </w:rPr>
        <w:t>sentido.</w:t>
      </w:r>
      <w:r>
        <w:rPr>
          <w:spacing w:val="-19"/>
        </w:rPr>
        <w:t xml:space="preserve"> </w:t>
      </w:r>
      <w:r>
        <w:rPr>
          <w:spacing w:val="-2"/>
        </w:rPr>
        <w:t>El</w:t>
      </w:r>
      <w:r>
        <w:rPr>
          <w:spacing w:val="-19"/>
        </w:rPr>
        <w:t xml:space="preserve"> </w:t>
      </w:r>
      <w:r>
        <w:rPr>
          <w:spacing w:val="-2"/>
        </w:rPr>
        <w:t>capital</w:t>
      </w:r>
      <w:r>
        <w:rPr>
          <w:spacing w:val="-19"/>
        </w:rPr>
        <w:t xml:space="preserve"> </w:t>
      </w:r>
      <w:r>
        <w:rPr>
          <w:spacing w:val="-2"/>
        </w:rPr>
        <w:t>asegurado</w:t>
      </w:r>
      <w:r>
        <w:rPr>
          <w:spacing w:val="-19"/>
        </w:rPr>
        <w:t xml:space="preserve"> </w:t>
      </w:r>
      <w:r>
        <w:rPr>
          <w:spacing w:val="-2"/>
        </w:rPr>
        <w:t>es</w:t>
      </w:r>
      <w:r>
        <w:rPr>
          <w:spacing w:val="-19"/>
        </w:rPr>
        <w:t xml:space="preserve"> </w:t>
      </w:r>
      <w:r>
        <w:rPr>
          <w:spacing w:val="-2"/>
        </w:rPr>
        <w:t>de</w:t>
      </w:r>
      <w:r>
        <w:rPr>
          <w:spacing w:val="-19"/>
        </w:rPr>
        <w:t xml:space="preserve"> </w:t>
      </w:r>
      <w:r>
        <w:rPr>
          <w:spacing w:val="-2"/>
        </w:rPr>
        <w:t>30%</w:t>
      </w:r>
      <w:r>
        <w:rPr>
          <w:spacing w:val="-19"/>
        </w:rPr>
        <w:t xml:space="preserve"> </w:t>
      </w:r>
      <w:r>
        <w:rPr>
          <w:spacing w:val="-2"/>
        </w:rPr>
        <w:t>del</w:t>
      </w:r>
      <w:r>
        <w:rPr>
          <w:spacing w:val="-19"/>
        </w:rPr>
        <w:t xml:space="preserve"> </w:t>
      </w:r>
      <w:r>
        <w:rPr>
          <w:spacing w:val="-2"/>
        </w:rPr>
        <w:t>monto</w:t>
      </w:r>
      <w:r>
        <w:rPr>
          <w:spacing w:val="-19"/>
        </w:rPr>
        <w:t xml:space="preserve"> </w:t>
      </w:r>
      <w:r>
        <w:rPr>
          <w:spacing w:val="-2"/>
        </w:rPr>
        <w:t>total</w:t>
      </w:r>
      <w:r>
        <w:rPr>
          <w:spacing w:val="-19"/>
        </w:rPr>
        <w:t xml:space="preserve"> </w:t>
      </w:r>
      <w:r>
        <w:rPr>
          <w:spacing w:val="-2"/>
        </w:rPr>
        <w:t>del</w:t>
      </w:r>
      <w:r>
        <w:rPr>
          <w:spacing w:val="-19"/>
        </w:rPr>
        <w:t xml:space="preserve"> </w:t>
      </w:r>
      <w:r>
        <w:rPr>
          <w:spacing w:val="-2"/>
        </w:rPr>
        <w:t>Contrato.</w:t>
      </w:r>
    </w:p>
    <w:p w14:paraId="7EBF13EB" w14:textId="77777777" w:rsidR="00C87413" w:rsidRDefault="008355C8">
      <w:pPr>
        <w:pStyle w:val="Textoindependiente"/>
        <w:spacing w:before="178" w:line="268" w:lineRule="auto"/>
        <w:ind w:left="911" w:right="573"/>
        <w:jc w:val="both"/>
      </w:pPr>
      <w:r>
        <w:t>Seguro</w:t>
      </w:r>
      <w:r>
        <w:rPr>
          <w:spacing w:val="-8"/>
        </w:rPr>
        <w:t xml:space="preserve"> </w:t>
      </w:r>
      <w:r>
        <w:t>contra</w:t>
      </w:r>
      <w:r>
        <w:rPr>
          <w:spacing w:val="-8"/>
        </w:rPr>
        <w:t xml:space="preserve"> </w:t>
      </w:r>
      <w:r>
        <w:t>los</w:t>
      </w:r>
      <w:r>
        <w:rPr>
          <w:spacing w:val="-8"/>
        </w:rPr>
        <w:t xml:space="preserve"> </w:t>
      </w:r>
      <w:r>
        <w:t>riesgos</w:t>
      </w:r>
      <w:r>
        <w:rPr>
          <w:spacing w:val="-8"/>
        </w:rPr>
        <w:t xml:space="preserve"> </w:t>
      </w:r>
      <w:r>
        <w:t>en</w:t>
      </w:r>
      <w:r>
        <w:rPr>
          <w:spacing w:val="-8"/>
        </w:rPr>
        <w:t xml:space="preserve"> </w:t>
      </w:r>
      <w:r>
        <w:t>la</w:t>
      </w:r>
      <w:r>
        <w:rPr>
          <w:spacing w:val="-8"/>
        </w:rPr>
        <w:t xml:space="preserve"> </w:t>
      </w:r>
      <w:r>
        <w:t>zona</w:t>
      </w:r>
      <w:r>
        <w:rPr>
          <w:spacing w:val="-8"/>
        </w:rPr>
        <w:t xml:space="preserve"> </w:t>
      </w:r>
      <w:r>
        <w:t>de</w:t>
      </w:r>
      <w:r>
        <w:rPr>
          <w:spacing w:val="-8"/>
        </w:rPr>
        <w:t xml:space="preserve"> </w:t>
      </w:r>
      <w:r>
        <w:t>obras:</w:t>
      </w:r>
      <w:r>
        <w:rPr>
          <w:spacing w:val="-8"/>
        </w:rPr>
        <w:t xml:space="preserve"> </w:t>
      </w:r>
      <w:r>
        <w:t>El</w:t>
      </w:r>
      <w:r>
        <w:rPr>
          <w:spacing w:val="-8"/>
        </w:rPr>
        <w:t xml:space="preserve"> </w:t>
      </w:r>
      <w:r>
        <w:t>contratista</w:t>
      </w:r>
      <w:r>
        <w:rPr>
          <w:spacing w:val="-8"/>
        </w:rPr>
        <w:t xml:space="preserve"> </w:t>
      </w:r>
      <w:r>
        <w:t>suscribirá</w:t>
      </w:r>
      <w:r>
        <w:rPr>
          <w:spacing w:val="-8"/>
        </w:rPr>
        <w:t xml:space="preserve"> </w:t>
      </w:r>
      <w:r>
        <w:t>en</w:t>
      </w:r>
      <w:r>
        <w:rPr>
          <w:spacing w:val="-8"/>
        </w:rPr>
        <w:t xml:space="preserve"> </w:t>
      </w:r>
      <w:r>
        <w:t>conformidad</w:t>
      </w:r>
      <w:r>
        <w:rPr>
          <w:spacing w:val="-8"/>
        </w:rPr>
        <w:t xml:space="preserve"> </w:t>
      </w:r>
      <w:r>
        <w:t>con</w:t>
      </w:r>
      <w:r>
        <w:rPr>
          <w:spacing w:val="-8"/>
        </w:rPr>
        <w:t xml:space="preserve"> </w:t>
      </w:r>
      <w:r>
        <w:t>la</w:t>
      </w:r>
      <w:r>
        <w:rPr>
          <w:spacing w:val="-8"/>
        </w:rPr>
        <w:t xml:space="preserve"> </w:t>
      </w:r>
      <w:r>
        <w:t xml:space="preserve">reglamentación </w:t>
      </w:r>
      <w:r>
        <w:rPr>
          <w:spacing w:val="-2"/>
        </w:rPr>
        <w:t>aplicable</w:t>
      </w:r>
      <w:r>
        <w:rPr>
          <w:spacing w:val="-6"/>
        </w:rPr>
        <w:t xml:space="preserve"> </w:t>
      </w:r>
      <w:r>
        <w:rPr>
          <w:spacing w:val="-2"/>
        </w:rPr>
        <w:t>un</w:t>
      </w:r>
      <w:r>
        <w:rPr>
          <w:spacing w:val="-6"/>
        </w:rPr>
        <w:t xml:space="preserve"> </w:t>
      </w:r>
      <w:r>
        <w:rPr>
          <w:spacing w:val="-2"/>
        </w:rPr>
        <w:t>seguro</w:t>
      </w:r>
      <w:r>
        <w:rPr>
          <w:spacing w:val="-6"/>
        </w:rPr>
        <w:t xml:space="preserve"> </w:t>
      </w:r>
      <w:r>
        <w:rPr>
          <w:spacing w:val="-2"/>
        </w:rPr>
        <w:t>contra</w:t>
      </w:r>
      <w:r>
        <w:rPr>
          <w:spacing w:val="-6"/>
        </w:rPr>
        <w:t xml:space="preserve"> </w:t>
      </w:r>
      <w:r>
        <w:rPr>
          <w:spacing w:val="-2"/>
        </w:rPr>
        <w:t>todo</w:t>
      </w:r>
      <w:r>
        <w:rPr>
          <w:spacing w:val="-6"/>
        </w:rPr>
        <w:t xml:space="preserve"> </w:t>
      </w:r>
      <w:r>
        <w:rPr>
          <w:spacing w:val="-2"/>
        </w:rPr>
        <w:t>riesgo</w:t>
      </w:r>
      <w:r>
        <w:rPr>
          <w:spacing w:val="-6"/>
        </w:rPr>
        <w:t xml:space="preserve"> </w:t>
      </w:r>
      <w:r>
        <w:rPr>
          <w:spacing w:val="-2"/>
        </w:rPr>
        <w:t>en</w:t>
      </w:r>
      <w:r>
        <w:rPr>
          <w:spacing w:val="-6"/>
        </w:rPr>
        <w:t xml:space="preserve"> </w:t>
      </w:r>
      <w:r>
        <w:rPr>
          <w:spacing w:val="-2"/>
        </w:rPr>
        <w:t>la</w:t>
      </w:r>
      <w:r>
        <w:rPr>
          <w:spacing w:val="-6"/>
        </w:rPr>
        <w:t xml:space="preserve"> </w:t>
      </w:r>
      <w:r>
        <w:rPr>
          <w:spacing w:val="-2"/>
        </w:rPr>
        <w:t>zona</w:t>
      </w:r>
      <w:r>
        <w:rPr>
          <w:spacing w:val="-6"/>
        </w:rPr>
        <w:t xml:space="preserve"> </w:t>
      </w:r>
      <w:r>
        <w:rPr>
          <w:spacing w:val="-2"/>
        </w:rPr>
        <w:t>de</w:t>
      </w:r>
      <w:r>
        <w:rPr>
          <w:spacing w:val="-6"/>
        </w:rPr>
        <w:t xml:space="preserve"> </w:t>
      </w:r>
      <w:r>
        <w:rPr>
          <w:spacing w:val="-2"/>
        </w:rPr>
        <w:t>obras.</w:t>
      </w:r>
      <w:r>
        <w:rPr>
          <w:spacing w:val="-6"/>
        </w:rPr>
        <w:t xml:space="preserve"> </w:t>
      </w:r>
      <w:r>
        <w:rPr>
          <w:spacing w:val="-2"/>
        </w:rPr>
        <w:t>Dicho</w:t>
      </w:r>
      <w:r>
        <w:rPr>
          <w:spacing w:val="-6"/>
        </w:rPr>
        <w:t xml:space="preserve"> </w:t>
      </w:r>
      <w:r>
        <w:rPr>
          <w:spacing w:val="-2"/>
        </w:rPr>
        <w:t>seguro</w:t>
      </w:r>
      <w:r>
        <w:rPr>
          <w:spacing w:val="-6"/>
        </w:rPr>
        <w:t xml:space="preserve"> </w:t>
      </w:r>
      <w:r>
        <w:rPr>
          <w:spacing w:val="-2"/>
        </w:rPr>
        <w:t>contendrá</w:t>
      </w:r>
      <w:r>
        <w:rPr>
          <w:spacing w:val="-6"/>
        </w:rPr>
        <w:t xml:space="preserve"> </w:t>
      </w:r>
      <w:r>
        <w:rPr>
          <w:spacing w:val="-2"/>
        </w:rPr>
        <w:t>las</w:t>
      </w:r>
      <w:r>
        <w:rPr>
          <w:spacing w:val="-6"/>
        </w:rPr>
        <w:t xml:space="preserve"> </w:t>
      </w:r>
      <w:r>
        <w:rPr>
          <w:spacing w:val="-2"/>
        </w:rPr>
        <w:t>garantías</w:t>
      </w:r>
      <w:r>
        <w:rPr>
          <w:spacing w:val="-6"/>
        </w:rPr>
        <w:t xml:space="preserve"> </w:t>
      </w:r>
      <w:r>
        <w:rPr>
          <w:spacing w:val="-2"/>
        </w:rPr>
        <w:t>más</w:t>
      </w:r>
      <w:r>
        <w:rPr>
          <w:spacing w:val="-6"/>
        </w:rPr>
        <w:t xml:space="preserve"> </w:t>
      </w:r>
      <w:r>
        <w:rPr>
          <w:spacing w:val="-2"/>
        </w:rPr>
        <w:t>amplias</w:t>
      </w:r>
      <w:r>
        <w:rPr>
          <w:spacing w:val="-6"/>
        </w:rPr>
        <w:t xml:space="preserve"> </w:t>
      </w:r>
      <w:r>
        <w:rPr>
          <w:spacing w:val="-2"/>
        </w:rPr>
        <w:t>y cubrirá,</w:t>
      </w:r>
      <w:r>
        <w:rPr>
          <w:spacing w:val="-7"/>
        </w:rPr>
        <w:t xml:space="preserve"> </w:t>
      </w:r>
      <w:r>
        <w:rPr>
          <w:spacing w:val="-2"/>
        </w:rPr>
        <w:t>por</w:t>
      </w:r>
      <w:r>
        <w:rPr>
          <w:spacing w:val="-7"/>
        </w:rPr>
        <w:t xml:space="preserve"> </w:t>
      </w:r>
      <w:r>
        <w:rPr>
          <w:spacing w:val="-2"/>
        </w:rPr>
        <w:t>lo</w:t>
      </w:r>
      <w:r>
        <w:rPr>
          <w:spacing w:val="-8"/>
        </w:rPr>
        <w:t xml:space="preserve"> </w:t>
      </w:r>
      <w:r>
        <w:rPr>
          <w:spacing w:val="-2"/>
        </w:rPr>
        <w:t>tanto,</w:t>
      </w:r>
      <w:r>
        <w:rPr>
          <w:spacing w:val="-7"/>
        </w:rPr>
        <w:t xml:space="preserve"> </w:t>
      </w:r>
      <w:r>
        <w:rPr>
          <w:spacing w:val="-2"/>
        </w:rPr>
        <w:t>todos</w:t>
      </w:r>
      <w:r>
        <w:rPr>
          <w:spacing w:val="-7"/>
        </w:rPr>
        <w:t xml:space="preserve"> </w:t>
      </w:r>
      <w:r>
        <w:rPr>
          <w:spacing w:val="-2"/>
        </w:rPr>
        <w:t>los</w:t>
      </w:r>
      <w:r>
        <w:rPr>
          <w:spacing w:val="-8"/>
        </w:rPr>
        <w:t xml:space="preserve"> </w:t>
      </w:r>
      <w:r>
        <w:rPr>
          <w:spacing w:val="-2"/>
        </w:rPr>
        <w:t>daños</w:t>
      </w:r>
      <w:r>
        <w:rPr>
          <w:spacing w:val="-7"/>
        </w:rPr>
        <w:t xml:space="preserve"> </w:t>
      </w:r>
      <w:r>
        <w:rPr>
          <w:spacing w:val="-2"/>
        </w:rPr>
        <w:t>materiales</w:t>
      </w:r>
      <w:r>
        <w:rPr>
          <w:spacing w:val="-7"/>
        </w:rPr>
        <w:t xml:space="preserve"> </w:t>
      </w:r>
      <w:r>
        <w:rPr>
          <w:spacing w:val="-2"/>
        </w:rPr>
        <w:t>que</w:t>
      </w:r>
      <w:r>
        <w:rPr>
          <w:spacing w:val="-8"/>
        </w:rPr>
        <w:t xml:space="preserve"> </w:t>
      </w:r>
      <w:r>
        <w:rPr>
          <w:spacing w:val="-2"/>
        </w:rPr>
        <w:t>puedan</w:t>
      </w:r>
      <w:r>
        <w:rPr>
          <w:spacing w:val="-7"/>
        </w:rPr>
        <w:t xml:space="preserve"> </w:t>
      </w:r>
      <w:r>
        <w:rPr>
          <w:spacing w:val="-2"/>
        </w:rPr>
        <w:t>sufrir</w:t>
      </w:r>
      <w:r>
        <w:rPr>
          <w:spacing w:val="-7"/>
        </w:rPr>
        <w:t xml:space="preserve"> </w:t>
      </w:r>
      <w:r>
        <w:rPr>
          <w:spacing w:val="-2"/>
        </w:rPr>
        <w:t>todos</w:t>
      </w:r>
      <w:r>
        <w:rPr>
          <w:spacing w:val="-8"/>
        </w:rPr>
        <w:t xml:space="preserve"> </w:t>
      </w:r>
      <w:r>
        <w:rPr>
          <w:spacing w:val="-2"/>
        </w:rPr>
        <w:t>los</w:t>
      </w:r>
      <w:r>
        <w:rPr>
          <w:spacing w:val="-7"/>
        </w:rPr>
        <w:t xml:space="preserve"> </w:t>
      </w:r>
      <w:r>
        <w:rPr>
          <w:spacing w:val="-2"/>
        </w:rPr>
        <w:t>bienes</w:t>
      </w:r>
      <w:r>
        <w:rPr>
          <w:spacing w:val="-7"/>
        </w:rPr>
        <w:t xml:space="preserve"> </w:t>
      </w:r>
      <w:r>
        <w:rPr>
          <w:spacing w:val="-2"/>
        </w:rPr>
        <w:t>incluidos</w:t>
      </w:r>
      <w:r>
        <w:rPr>
          <w:spacing w:val="-8"/>
        </w:rPr>
        <w:t xml:space="preserve"> </w:t>
      </w:r>
      <w:r>
        <w:rPr>
          <w:spacing w:val="-2"/>
        </w:rPr>
        <w:t>en</w:t>
      </w:r>
      <w:r>
        <w:rPr>
          <w:spacing w:val="-7"/>
        </w:rPr>
        <w:t xml:space="preserve"> </w:t>
      </w:r>
      <w:r>
        <w:rPr>
          <w:spacing w:val="-2"/>
        </w:rPr>
        <w:t>el</w:t>
      </w:r>
      <w:r>
        <w:rPr>
          <w:spacing w:val="-7"/>
        </w:rPr>
        <w:t xml:space="preserve"> </w:t>
      </w:r>
      <w:r>
        <w:rPr>
          <w:spacing w:val="-2"/>
        </w:rPr>
        <w:t>contrato,</w:t>
      </w:r>
      <w:r>
        <w:rPr>
          <w:spacing w:val="-8"/>
        </w:rPr>
        <w:t xml:space="preserve"> </w:t>
      </w:r>
      <w:r>
        <w:rPr>
          <w:spacing w:val="-2"/>
        </w:rPr>
        <w:t>en particular</w:t>
      </w:r>
      <w:r>
        <w:rPr>
          <w:spacing w:val="-12"/>
        </w:rPr>
        <w:t xml:space="preserve"> </w:t>
      </w:r>
      <w:r>
        <w:rPr>
          <w:spacing w:val="-2"/>
        </w:rPr>
        <w:t>los</w:t>
      </w:r>
      <w:r>
        <w:rPr>
          <w:spacing w:val="-12"/>
        </w:rPr>
        <w:t xml:space="preserve"> </w:t>
      </w:r>
      <w:r>
        <w:rPr>
          <w:spacing w:val="-2"/>
        </w:rPr>
        <w:t>daños</w:t>
      </w:r>
      <w:r>
        <w:rPr>
          <w:spacing w:val="-11"/>
        </w:rPr>
        <w:t xml:space="preserve"> </w:t>
      </w:r>
      <w:r>
        <w:rPr>
          <w:spacing w:val="-2"/>
        </w:rPr>
        <w:t>debidos</w:t>
      </w:r>
      <w:r>
        <w:rPr>
          <w:spacing w:val="-12"/>
        </w:rPr>
        <w:t xml:space="preserve"> </w:t>
      </w:r>
      <w:r>
        <w:rPr>
          <w:spacing w:val="-2"/>
        </w:rPr>
        <w:t>a</w:t>
      </w:r>
      <w:r>
        <w:rPr>
          <w:spacing w:val="-11"/>
        </w:rPr>
        <w:t xml:space="preserve"> </w:t>
      </w:r>
      <w:r>
        <w:rPr>
          <w:spacing w:val="-2"/>
        </w:rPr>
        <w:t>un</w:t>
      </w:r>
      <w:r>
        <w:rPr>
          <w:spacing w:val="-12"/>
        </w:rPr>
        <w:t xml:space="preserve"> </w:t>
      </w:r>
      <w:r>
        <w:rPr>
          <w:spacing w:val="-2"/>
        </w:rPr>
        <w:t>defecto</w:t>
      </w:r>
      <w:r>
        <w:rPr>
          <w:spacing w:val="-11"/>
        </w:rPr>
        <w:t xml:space="preserve"> </w:t>
      </w:r>
      <w:r>
        <w:rPr>
          <w:spacing w:val="-2"/>
        </w:rPr>
        <w:t>de</w:t>
      </w:r>
      <w:r>
        <w:rPr>
          <w:spacing w:val="-12"/>
        </w:rPr>
        <w:t xml:space="preserve"> </w:t>
      </w:r>
      <w:r>
        <w:rPr>
          <w:spacing w:val="-2"/>
        </w:rPr>
        <w:t>concepción</w:t>
      </w:r>
      <w:r>
        <w:rPr>
          <w:spacing w:val="-12"/>
        </w:rPr>
        <w:t xml:space="preserve"> </w:t>
      </w:r>
      <w:r>
        <w:rPr>
          <w:spacing w:val="-2"/>
        </w:rPr>
        <w:t>o</w:t>
      </w:r>
      <w:r>
        <w:rPr>
          <w:spacing w:val="-11"/>
        </w:rPr>
        <w:t xml:space="preserve"> </w:t>
      </w:r>
      <w:r>
        <w:rPr>
          <w:spacing w:val="-2"/>
        </w:rPr>
        <w:t>diseño,</w:t>
      </w:r>
      <w:r>
        <w:rPr>
          <w:spacing w:val="-12"/>
        </w:rPr>
        <w:t xml:space="preserve"> </w:t>
      </w:r>
      <w:r>
        <w:rPr>
          <w:spacing w:val="-2"/>
        </w:rPr>
        <w:t>a</w:t>
      </w:r>
      <w:r>
        <w:rPr>
          <w:spacing w:val="-11"/>
        </w:rPr>
        <w:t xml:space="preserve"> </w:t>
      </w:r>
      <w:r>
        <w:rPr>
          <w:spacing w:val="-2"/>
        </w:rPr>
        <w:t>defectos</w:t>
      </w:r>
      <w:r>
        <w:rPr>
          <w:spacing w:val="-12"/>
        </w:rPr>
        <w:t xml:space="preserve"> </w:t>
      </w:r>
      <w:r>
        <w:rPr>
          <w:spacing w:val="-2"/>
        </w:rPr>
        <w:t>del</w:t>
      </w:r>
      <w:r>
        <w:rPr>
          <w:spacing w:val="-11"/>
        </w:rPr>
        <w:t xml:space="preserve"> </w:t>
      </w:r>
      <w:r>
        <w:rPr>
          <w:spacing w:val="-2"/>
        </w:rPr>
        <w:t>material</w:t>
      </w:r>
      <w:r>
        <w:rPr>
          <w:spacing w:val="-12"/>
        </w:rPr>
        <w:t xml:space="preserve"> </w:t>
      </w:r>
      <w:r>
        <w:rPr>
          <w:spacing w:val="-2"/>
        </w:rPr>
        <w:t>de</w:t>
      </w:r>
      <w:r>
        <w:rPr>
          <w:spacing w:val="-11"/>
        </w:rPr>
        <w:t xml:space="preserve"> </w:t>
      </w:r>
      <w:r>
        <w:rPr>
          <w:spacing w:val="-2"/>
        </w:rPr>
        <w:t>construcción</w:t>
      </w:r>
      <w:r>
        <w:rPr>
          <w:spacing w:val="-12"/>
        </w:rPr>
        <w:t xml:space="preserve"> </w:t>
      </w:r>
      <w:r>
        <w:rPr>
          <w:spacing w:val="-2"/>
        </w:rPr>
        <w:t>o</w:t>
      </w:r>
      <w:r>
        <w:rPr>
          <w:spacing w:val="-12"/>
        </w:rPr>
        <w:t xml:space="preserve"> </w:t>
      </w:r>
      <w:r>
        <w:rPr>
          <w:spacing w:val="-2"/>
        </w:rPr>
        <w:t>a</w:t>
      </w:r>
      <w:r>
        <w:rPr>
          <w:spacing w:val="-11"/>
        </w:rPr>
        <w:t xml:space="preserve"> </w:t>
      </w:r>
      <w:r>
        <w:rPr>
          <w:spacing w:val="-2"/>
        </w:rPr>
        <w:t xml:space="preserve">la </w:t>
      </w:r>
      <w:r>
        <w:rPr>
          <w:spacing w:val="-4"/>
        </w:rPr>
        <w:t>realización</w:t>
      </w:r>
      <w:r>
        <w:rPr>
          <w:spacing w:val="-8"/>
        </w:rPr>
        <w:t xml:space="preserve"> </w:t>
      </w:r>
      <w:r>
        <w:rPr>
          <w:spacing w:val="-4"/>
        </w:rPr>
        <w:t>de</w:t>
      </w:r>
      <w:r>
        <w:rPr>
          <w:spacing w:val="-8"/>
        </w:rPr>
        <w:t xml:space="preserve"> </w:t>
      </w:r>
      <w:r>
        <w:rPr>
          <w:spacing w:val="-4"/>
        </w:rPr>
        <w:t>trabajos</w:t>
      </w:r>
      <w:r>
        <w:rPr>
          <w:spacing w:val="-8"/>
        </w:rPr>
        <w:t xml:space="preserve"> </w:t>
      </w:r>
      <w:r>
        <w:rPr>
          <w:spacing w:val="-4"/>
        </w:rPr>
        <w:t>defectuosos,</w:t>
      </w:r>
      <w:r>
        <w:rPr>
          <w:spacing w:val="-8"/>
        </w:rPr>
        <w:t xml:space="preserve"> </w:t>
      </w:r>
      <w:r>
        <w:rPr>
          <w:spacing w:val="-4"/>
        </w:rPr>
        <w:t>a</w:t>
      </w:r>
      <w:r>
        <w:rPr>
          <w:spacing w:val="-8"/>
        </w:rPr>
        <w:t xml:space="preserve"> </w:t>
      </w:r>
      <w:r>
        <w:rPr>
          <w:spacing w:val="-4"/>
        </w:rPr>
        <w:t>fenómenos</w:t>
      </w:r>
      <w:r>
        <w:rPr>
          <w:spacing w:val="-8"/>
        </w:rPr>
        <w:t xml:space="preserve"> </w:t>
      </w:r>
      <w:r>
        <w:rPr>
          <w:spacing w:val="-4"/>
        </w:rPr>
        <w:t>naturales,</w:t>
      </w:r>
      <w:r>
        <w:rPr>
          <w:spacing w:val="-8"/>
        </w:rPr>
        <w:t xml:space="preserve"> </w:t>
      </w:r>
      <w:r>
        <w:rPr>
          <w:spacing w:val="-4"/>
        </w:rPr>
        <w:t>a</w:t>
      </w:r>
      <w:r>
        <w:rPr>
          <w:spacing w:val="-8"/>
        </w:rPr>
        <w:t xml:space="preserve"> </w:t>
      </w:r>
      <w:r>
        <w:rPr>
          <w:spacing w:val="-4"/>
        </w:rPr>
        <w:t>la</w:t>
      </w:r>
      <w:r>
        <w:rPr>
          <w:spacing w:val="-8"/>
        </w:rPr>
        <w:t xml:space="preserve"> </w:t>
      </w:r>
      <w:r>
        <w:rPr>
          <w:spacing w:val="-4"/>
        </w:rPr>
        <w:t>remoción</w:t>
      </w:r>
      <w:r>
        <w:rPr>
          <w:spacing w:val="-8"/>
        </w:rPr>
        <w:t xml:space="preserve"> </w:t>
      </w:r>
      <w:r>
        <w:rPr>
          <w:spacing w:val="-4"/>
        </w:rPr>
        <w:t>de</w:t>
      </w:r>
      <w:r>
        <w:rPr>
          <w:spacing w:val="-8"/>
        </w:rPr>
        <w:t xml:space="preserve"> </w:t>
      </w:r>
      <w:r>
        <w:rPr>
          <w:spacing w:val="-4"/>
        </w:rPr>
        <w:t>escombros</w:t>
      </w:r>
      <w:r>
        <w:rPr>
          <w:spacing w:val="-8"/>
        </w:rPr>
        <w:t xml:space="preserve"> </w:t>
      </w:r>
      <w:r>
        <w:rPr>
          <w:spacing w:val="-4"/>
        </w:rPr>
        <w:t>después</w:t>
      </w:r>
      <w:r>
        <w:rPr>
          <w:spacing w:val="-8"/>
        </w:rPr>
        <w:t xml:space="preserve"> </w:t>
      </w:r>
      <w:r>
        <w:rPr>
          <w:spacing w:val="-4"/>
        </w:rPr>
        <w:t>de</w:t>
      </w:r>
      <w:r>
        <w:rPr>
          <w:spacing w:val="-8"/>
        </w:rPr>
        <w:t xml:space="preserve"> </w:t>
      </w:r>
      <w:r>
        <w:rPr>
          <w:spacing w:val="-4"/>
        </w:rPr>
        <w:t>un</w:t>
      </w:r>
      <w:r>
        <w:rPr>
          <w:spacing w:val="-8"/>
        </w:rPr>
        <w:t xml:space="preserve"> </w:t>
      </w:r>
      <w:r>
        <w:rPr>
          <w:spacing w:val="-4"/>
        </w:rPr>
        <w:t>siniestro. Este</w:t>
      </w:r>
      <w:r>
        <w:rPr>
          <w:spacing w:val="-10"/>
        </w:rPr>
        <w:t xml:space="preserve"> </w:t>
      </w:r>
      <w:r>
        <w:rPr>
          <w:spacing w:val="-4"/>
        </w:rPr>
        <w:t>seguro</w:t>
      </w:r>
      <w:r>
        <w:rPr>
          <w:spacing w:val="-10"/>
        </w:rPr>
        <w:t xml:space="preserve"> </w:t>
      </w:r>
      <w:r>
        <w:rPr>
          <w:spacing w:val="-4"/>
        </w:rPr>
        <w:t>también</w:t>
      </w:r>
      <w:r>
        <w:rPr>
          <w:spacing w:val="-9"/>
        </w:rPr>
        <w:t xml:space="preserve"> </w:t>
      </w:r>
      <w:r>
        <w:rPr>
          <w:spacing w:val="-4"/>
        </w:rPr>
        <w:t>deberá</w:t>
      </w:r>
      <w:r>
        <w:rPr>
          <w:spacing w:val="-10"/>
        </w:rPr>
        <w:t xml:space="preserve"> </w:t>
      </w:r>
      <w:r>
        <w:rPr>
          <w:spacing w:val="-4"/>
        </w:rPr>
        <w:t>proteger</w:t>
      </w:r>
      <w:r>
        <w:rPr>
          <w:spacing w:val="-9"/>
        </w:rPr>
        <w:t xml:space="preserve"> </w:t>
      </w:r>
      <w:r>
        <w:rPr>
          <w:spacing w:val="-4"/>
        </w:rPr>
        <w:t>contra</w:t>
      </w:r>
      <w:r>
        <w:rPr>
          <w:spacing w:val="-10"/>
        </w:rPr>
        <w:t xml:space="preserve"> </w:t>
      </w:r>
      <w:r>
        <w:rPr>
          <w:spacing w:val="-4"/>
        </w:rPr>
        <w:t>los</w:t>
      </w:r>
      <w:r>
        <w:rPr>
          <w:spacing w:val="-9"/>
        </w:rPr>
        <w:t xml:space="preserve"> </w:t>
      </w:r>
      <w:r>
        <w:rPr>
          <w:spacing w:val="-4"/>
        </w:rPr>
        <w:t>daños</w:t>
      </w:r>
      <w:r>
        <w:rPr>
          <w:spacing w:val="-10"/>
        </w:rPr>
        <w:t xml:space="preserve"> </w:t>
      </w:r>
      <w:r>
        <w:rPr>
          <w:spacing w:val="-4"/>
        </w:rPr>
        <w:t>materiales</w:t>
      </w:r>
      <w:r>
        <w:rPr>
          <w:spacing w:val="-10"/>
        </w:rPr>
        <w:t xml:space="preserve"> </w:t>
      </w:r>
      <w:r>
        <w:rPr>
          <w:spacing w:val="-4"/>
        </w:rPr>
        <w:t>ocasionados</w:t>
      </w:r>
      <w:r>
        <w:rPr>
          <w:spacing w:val="-9"/>
        </w:rPr>
        <w:t xml:space="preserve"> </w:t>
      </w:r>
      <w:r>
        <w:rPr>
          <w:spacing w:val="-4"/>
        </w:rPr>
        <w:t>por</w:t>
      </w:r>
      <w:r>
        <w:rPr>
          <w:spacing w:val="-10"/>
        </w:rPr>
        <w:t xml:space="preserve"> </w:t>
      </w:r>
      <w:r>
        <w:rPr>
          <w:spacing w:val="-4"/>
        </w:rPr>
        <w:t>fenómenos</w:t>
      </w:r>
      <w:r>
        <w:rPr>
          <w:spacing w:val="-9"/>
        </w:rPr>
        <w:t xml:space="preserve"> </w:t>
      </w:r>
      <w:r>
        <w:rPr>
          <w:spacing w:val="-4"/>
        </w:rPr>
        <w:t>naturales.</w:t>
      </w:r>
      <w:r>
        <w:rPr>
          <w:spacing w:val="-10"/>
        </w:rPr>
        <w:t xml:space="preserve"> </w:t>
      </w:r>
      <w:r>
        <w:rPr>
          <w:spacing w:val="-4"/>
        </w:rPr>
        <w:t>El</w:t>
      </w:r>
      <w:r>
        <w:rPr>
          <w:spacing w:val="-9"/>
        </w:rPr>
        <w:t xml:space="preserve"> </w:t>
      </w:r>
      <w:r>
        <w:rPr>
          <w:spacing w:val="-4"/>
        </w:rPr>
        <w:t xml:space="preserve">capital </w:t>
      </w:r>
      <w:r>
        <w:t>asegurado</w:t>
      </w:r>
      <w:r>
        <w:rPr>
          <w:spacing w:val="-19"/>
        </w:rPr>
        <w:t xml:space="preserve"> </w:t>
      </w:r>
      <w:r>
        <w:t>es</w:t>
      </w:r>
      <w:r>
        <w:rPr>
          <w:spacing w:val="-19"/>
        </w:rPr>
        <w:t xml:space="preserve"> </w:t>
      </w:r>
      <w:r>
        <w:t>de</w:t>
      </w:r>
      <w:r>
        <w:rPr>
          <w:spacing w:val="-19"/>
        </w:rPr>
        <w:t xml:space="preserve"> </w:t>
      </w:r>
      <w:r>
        <w:t>30%</w:t>
      </w:r>
      <w:r>
        <w:rPr>
          <w:spacing w:val="-19"/>
        </w:rPr>
        <w:t xml:space="preserve"> </w:t>
      </w:r>
      <w:r>
        <w:t>del</w:t>
      </w:r>
      <w:r>
        <w:rPr>
          <w:spacing w:val="-19"/>
        </w:rPr>
        <w:t xml:space="preserve"> </w:t>
      </w:r>
      <w:r>
        <w:t>monto</w:t>
      </w:r>
      <w:r>
        <w:rPr>
          <w:spacing w:val="-19"/>
        </w:rPr>
        <w:t xml:space="preserve"> </w:t>
      </w:r>
      <w:r>
        <w:t>total</w:t>
      </w:r>
      <w:r>
        <w:rPr>
          <w:spacing w:val="-19"/>
        </w:rPr>
        <w:t xml:space="preserve"> </w:t>
      </w:r>
      <w:r>
        <w:t>del</w:t>
      </w:r>
      <w:r>
        <w:rPr>
          <w:spacing w:val="-19"/>
        </w:rPr>
        <w:t xml:space="preserve"> </w:t>
      </w:r>
      <w:r>
        <w:t>Contrato.</w:t>
      </w:r>
    </w:p>
    <w:p w14:paraId="036C0D7E" w14:textId="77777777" w:rsidR="00C87413" w:rsidRDefault="008355C8">
      <w:pPr>
        <w:pStyle w:val="Textoindependiente"/>
        <w:spacing w:before="178" w:line="268" w:lineRule="auto"/>
        <w:ind w:left="911" w:right="496"/>
      </w:pPr>
      <w:r>
        <w:rPr>
          <w:spacing w:val="-2"/>
        </w:rPr>
        <w:t>Las</w:t>
      </w:r>
      <w:r>
        <w:rPr>
          <w:spacing w:val="-12"/>
        </w:rPr>
        <w:t xml:space="preserve"> </w:t>
      </w:r>
      <w:r>
        <w:rPr>
          <w:spacing w:val="-2"/>
        </w:rPr>
        <w:t>condiciones</w:t>
      </w:r>
      <w:r>
        <w:rPr>
          <w:spacing w:val="-11"/>
        </w:rPr>
        <w:t xml:space="preserve"> </w:t>
      </w:r>
      <w:r>
        <w:rPr>
          <w:spacing w:val="-2"/>
        </w:rPr>
        <w:t>de</w:t>
      </w:r>
      <w:r>
        <w:rPr>
          <w:spacing w:val="-12"/>
        </w:rPr>
        <w:t xml:space="preserve"> </w:t>
      </w:r>
      <w:r>
        <w:rPr>
          <w:spacing w:val="-2"/>
        </w:rPr>
        <w:t>expedición</w:t>
      </w:r>
      <w:r>
        <w:rPr>
          <w:spacing w:val="-11"/>
        </w:rPr>
        <w:t xml:space="preserve"> </w:t>
      </w:r>
      <w:r>
        <w:rPr>
          <w:spacing w:val="-2"/>
        </w:rPr>
        <w:t>de</w:t>
      </w:r>
      <w:r>
        <w:rPr>
          <w:spacing w:val="-12"/>
        </w:rPr>
        <w:t xml:space="preserve"> </w:t>
      </w:r>
      <w:r>
        <w:rPr>
          <w:spacing w:val="-2"/>
        </w:rPr>
        <w:t>los</w:t>
      </w:r>
      <w:r>
        <w:rPr>
          <w:spacing w:val="-11"/>
        </w:rPr>
        <w:t xml:space="preserve"> </w:t>
      </w:r>
      <w:r>
        <w:rPr>
          <w:spacing w:val="-2"/>
        </w:rPr>
        <w:t>seguros</w:t>
      </w:r>
      <w:r>
        <w:rPr>
          <w:spacing w:val="-12"/>
        </w:rPr>
        <w:t xml:space="preserve"> </w:t>
      </w:r>
      <w:r>
        <w:rPr>
          <w:spacing w:val="-2"/>
        </w:rPr>
        <w:t>indicados</w:t>
      </w:r>
      <w:r>
        <w:rPr>
          <w:spacing w:val="-11"/>
        </w:rPr>
        <w:t xml:space="preserve"> </w:t>
      </w:r>
      <w:r>
        <w:rPr>
          <w:spacing w:val="-2"/>
        </w:rPr>
        <w:t>precedentemente,</w:t>
      </w:r>
      <w:r>
        <w:rPr>
          <w:spacing w:val="-12"/>
        </w:rPr>
        <w:t xml:space="preserve"> </w:t>
      </w:r>
      <w:r>
        <w:rPr>
          <w:spacing w:val="-2"/>
        </w:rPr>
        <w:t>son:</w:t>
      </w:r>
      <w:r>
        <w:rPr>
          <w:spacing w:val="-11"/>
        </w:rPr>
        <w:t xml:space="preserve"> </w:t>
      </w:r>
      <w:proofErr w:type="spellStart"/>
      <w:r>
        <w:rPr>
          <w:spacing w:val="-2"/>
        </w:rPr>
        <w:t>Debera</w:t>
      </w:r>
      <w:proofErr w:type="spellEnd"/>
      <w:r>
        <w:rPr>
          <w:rFonts w:ascii="Microsoft Sans Serif" w:hAnsi="Microsoft Sans Serif"/>
          <w:spacing w:val="-2"/>
        </w:rPr>
        <w:t>́</w:t>
      </w:r>
      <w:r>
        <w:rPr>
          <w:rFonts w:ascii="Microsoft Sans Serif" w:hAnsi="Microsoft Sans Serif"/>
          <w:spacing w:val="-6"/>
        </w:rPr>
        <w:t xml:space="preserve"> </w:t>
      </w:r>
      <w:r>
        <w:rPr>
          <w:spacing w:val="-2"/>
        </w:rPr>
        <w:t>ser</w:t>
      </w:r>
      <w:r>
        <w:rPr>
          <w:spacing w:val="-11"/>
        </w:rPr>
        <w:t xml:space="preserve"> </w:t>
      </w:r>
      <w:r>
        <w:rPr>
          <w:spacing w:val="-2"/>
        </w:rPr>
        <w:t>presentada</w:t>
      </w:r>
      <w:r>
        <w:rPr>
          <w:spacing w:val="-12"/>
        </w:rPr>
        <w:t xml:space="preserve"> </w:t>
      </w:r>
      <w:r>
        <w:rPr>
          <w:spacing w:val="-2"/>
        </w:rPr>
        <w:t xml:space="preserve">mediante </w:t>
      </w:r>
      <w:proofErr w:type="spellStart"/>
      <w:r>
        <w:rPr>
          <w:spacing w:val="-6"/>
        </w:rPr>
        <w:t>po</w:t>
      </w:r>
      <w:r>
        <w:rPr>
          <w:rFonts w:ascii="Microsoft Sans Serif" w:hAnsi="Microsoft Sans Serif"/>
          <w:spacing w:val="-6"/>
        </w:rPr>
        <w:t>́</w:t>
      </w:r>
      <w:r>
        <w:rPr>
          <w:spacing w:val="-6"/>
        </w:rPr>
        <w:t>liza</w:t>
      </w:r>
      <w:proofErr w:type="spellEnd"/>
      <w:r>
        <w:rPr>
          <w:spacing w:val="-6"/>
        </w:rPr>
        <w:t xml:space="preserve"> de seguro. Los seguros exigidos en la </w:t>
      </w:r>
      <w:proofErr w:type="spellStart"/>
      <w:r>
        <w:rPr>
          <w:spacing w:val="-6"/>
        </w:rPr>
        <w:t>ejecucio</w:t>
      </w:r>
      <w:r>
        <w:rPr>
          <w:rFonts w:ascii="Microsoft Sans Serif" w:hAnsi="Microsoft Sans Serif"/>
          <w:spacing w:val="-6"/>
        </w:rPr>
        <w:t>́</w:t>
      </w:r>
      <w:r>
        <w:rPr>
          <w:spacing w:val="-6"/>
        </w:rPr>
        <w:t>n</w:t>
      </w:r>
      <w:proofErr w:type="spellEnd"/>
      <w:r>
        <w:rPr>
          <w:spacing w:val="-6"/>
        </w:rPr>
        <w:t xml:space="preserve"> del Contrato deben ser presentados por el Contratista para la </w:t>
      </w:r>
      <w:proofErr w:type="spellStart"/>
      <w:r>
        <w:rPr>
          <w:spacing w:val="-6"/>
        </w:rPr>
        <w:t>aprobacio</w:t>
      </w:r>
      <w:r>
        <w:rPr>
          <w:rFonts w:ascii="Microsoft Sans Serif" w:hAnsi="Microsoft Sans Serif"/>
          <w:spacing w:val="-6"/>
        </w:rPr>
        <w:t>́</w:t>
      </w:r>
      <w:r>
        <w:rPr>
          <w:spacing w:val="-6"/>
        </w:rPr>
        <w:t>n</w:t>
      </w:r>
      <w:proofErr w:type="spellEnd"/>
      <w:r>
        <w:rPr>
          <w:spacing w:val="-11"/>
        </w:rPr>
        <w:t xml:space="preserve"> </w:t>
      </w:r>
      <w:r>
        <w:rPr>
          <w:spacing w:val="-6"/>
        </w:rPr>
        <w:t>de</w:t>
      </w:r>
      <w:r>
        <w:rPr>
          <w:spacing w:val="-11"/>
        </w:rPr>
        <w:t xml:space="preserve"> </w:t>
      </w:r>
      <w:r>
        <w:rPr>
          <w:spacing w:val="-6"/>
        </w:rPr>
        <w:t>la</w:t>
      </w:r>
      <w:r>
        <w:rPr>
          <w:spacing w:val="-11"/>
        </w:rPr>
        <w:t xml:space="preserve"> </w:t>
      </w:r>
      <w:r>
        <w:rPr>
          <w:spacing w:val="-6"/>
        </w:rPr>
        <w:t>Contratante</w:t>
      </w:r>
      <w:r>
        <w:rPr>
          <w:spacing w:val="-11"/>
        </w:rPr>
        <w:t xml:space="preserve"> </w:t>
      </w:r>
      <w:r>
        <w:rPr>
          <w:spacing w:val="-6"/>
        </w:rPr>
        <w:t>y</w:t>
      </w:r>
      <w:r>
        <w:rPr>
          <w:spacing w:val="-11"/>
        </w:rPr>
        <w:t xml:space="preserve"> </w:t>
      </w:r>
      <w:r>
        <w:rPr>
          <w:spacing w:val="-6"/>
        </w:rPr>
        <w:t>ser</w:t>
      </w:r>
      <w:r>
        <w:rPr>
          <w:spacing w:val="-11"/>
        </w:rPr>
        <w:t xml:space="preserve"> </w:t>
      </w:r>
      <w:r>
        <w:rPr>
          <w:spacing w:val="-6"/>
        </w:rPr>
        <w:t>suscritos</w:t>
      </w:r>
      <w:r>
        <w:rPr>
          <w:spacing w:val="-11"/>
        </w:rPr>
        <w:t xml:space="preserve"> </w:t>
      </w:r>
      <w:r>
        <w:rPr>
          <w:spacing w:val="-6"/>
        </w:rPr>
        <w:t>antes</w:t>
      </w:r>
      <w:r>
        <w:rPr>
          <w:spacing w:val="-11"/>
        </w:rPr>
        <w:t xml:space="preserve"> </w:t>
      </w:r>
      <w:r>
        <w:rPr>
          <w:spacing w:val="-6"/>
        </w:rPr>
        <w:t>de</w:t>
      </w:r>
      <w:r>
        <w:rPr>
          <w:spacing w:val="-11"/>
        </w:rPr>
        <w:t xml:space="preserve"> </w:t>
      </w:r>
      <w:r>
        <w:rPr>
          <w:spacing w:val="-6"/>
        </w:rPr>
        <w:t>iniciar</w:t>
      </w:r>
      <w:r>
        <w:rPr>
          <w:spacing w:val="-11"/>
        </w:rPr>
        <w:t xml:space="preserve"> </w:t>
      </w:r>
      <w:r>
        <w:rPr>
          <w:spacing w:val="-6"/>
        </w:rPr>
        <w:t>cualquier</w:t>
      </w:r>
      <w:r>
        <w:rPr>
          <w:spacing w:val="-11"/>
        </w:rPr>
        <w:t xml:space="preserve"> </w:t>
      </w:r>
      <w:r>
        <w:rPr>
          <w:spacing w:val="-6"/>
        </w:rPr>
        <w:t>trabajo</w:t>
      </w:r>
      <w:r>
        <w:rPr>
          <w:spacing w:val="-11"/>
        </w:rPr>
        <w:t xml:space="preserve"> </w:t>
      </w:r>
      <w:r>
        <w:rPr>
          <w:spacing w:val="-6"/>
        </w:rPr>
        <w:t>y</w:t>
      </w:r>
      <w:r>
        <w:rPr>
          <w:spacing w:val="-11"/>
        </w:rPr>
        <w:t xml:space="preserve"> </w:t>
      </w:r>
      <w:r>
        <w:rPr>
          <w:spacing w:val="-6"/>
        </w:rPr>
        <w:t>con</w:t>
      </w:r>
      <w:r>
        <w:rPr>
          <w:spacing w:val="-11"/>
        </w:rPr>
        <w:t xml:space="preserve"> </w:t>
      </w:r>
      <w:r>
        <w:rPr>
          <w:spacing w:val="-6"/>
        </w:rPr>
        <w:t>vigencia</w:t>
      </w:r>
      <w:r>
        <w:rPr>
          <w:spacing w:val="-11"/>
        </w:rPr>
        <w:t xml:space="preserve"> </w:t>
      </w:r>
      <w:r>
        <w:rPr>
          <w:spacing w:val="-6"/>
        </w:rPr>
        <w:t>al</w:t>
      </w:r>
      <w:r>
        <w:rPr>
          <w:spacing w:val="-11"/>
        </w:rPr>
        <w:t xml:space="preserve"> </w:t>
      </w:r>
      <w:r>
        <w:rPr>
          <w:spacing w:val="-6"/>
        </w:rPr>
        <w:t>menos</w:t>
      </w:r>
      <w:r>
        <w:rPr>
          <w:spacing w:val="-11"/>
        </w:rPr>
        <w:t xml:space="preserve"> </w:t>
      </w:r>
      <w:r>
        <w:rPr>
          <w:spacing w:val="-6"/>
        </w:rPr>
        <w:t>desde</w:t>
      </w:r>
      <w:r>
        <w:rPr>
          <w:spacing w:val="-11"/>
        </w:rPr>
        <w:t xml:space="preserve"> </w:t>
      </w:r>
      <w:r>
        <w:rPr>
          <w:spacing w:val="-6"/>
        </w:rPr>
        <w:t>la</w:t>
      </w:r>
      <w:r>
        <w:rPr>
          <w:spacing w:val="-11"/>
        </w:rPr>
        <w:t xml:space="preserve"> </w:t>
      </w:r>
      <w:r>
        <w:rPr>
          <w:spacing w:val="-6"/>
        </w:rPr>
        <w:t xml:space="preserve">fecha </w:t>
      </w:r>
      <w:r>
        <w:rPr>
          <w:spacing w:val="-4"/>
        </w:rPr>
        <w:t>de</w:t>
      </w:r>
      <w:r>
        <w:rPr>
          <w:spacing w:val="-10"/>
        </w:rPr>
        <w:t xml:space="preserve"> </w:t>
      </w:r>
      <w:r>
        <w:rPr>
          <w:spacing w:val="-4"/>
        </w:rPr>
        <w:t>inicio</w:t>
      </w:r>
      <w:r>
        <w:rPr>
          <w:spacing w:val="-10"/>
        </w:rPr>
        <w:t xml:space="preserve"> </w:t>
      </w:r>
      <w:r>
        <w:rPr>
          <w:spacing w:val="-4"/>
        </w:rPr>
        <w:t>de</w:t>
      </w:r>
      <w:r>
        <w:rPr>
          <w:spacing w:val="-9"/>
        </w:rPr>
        <w:t xml:space="preserve"> </w:t>
      </w:r>
      <w:r>
        <w:rPr>
          <w:spacing w:val="-4"/>
        </w:rPr>
        <w:t>las</w:t>
      </w:r>
      <w:r>
        <w:rPr>
          <w:spacing w:val="-10"/>
        </w:rPr>
        <w:t xml:space="preserve"> </w:t>
      </w:r>
      <w:r>
        <w:rPr>
          <w:spacing w:val="-4"/>
        </w:rPr>
        <w:t>Obras,</w:t>
      </w:r>
      <w:r>
        <w:rPr>
          <w:spacing w:val="-9"/>
        </w:rPr>
        <w:t xml:space="preserve"> </w:t>
      </w:r>
      <w:r>
        <w:rPr>
          <w:spacing w:val="-4"/>
        </w:rPr>
        <w:t>salvo</w:t>
      </w:r>
      <w:r>
        <w:rPr>
          <w:spacing w:val="-10"/>
        </w:rPr>
        <w:t xml:space="preserve"> </w:t>
      </w:r>
      <w:r>
        <w:rPr>
          <w:spacing w:val="-4"/>
        </w:rPr>
        <w:t>los</w:t>
      </w:r>
      <w:r>
        <w:rPr>
          <w:spacing w:val="-9"/>
        </w:rPr>
        <w:t xml:space="preserve"> </w:t>
      </w:r>
      <w:r>
        <w:rPr>
          <w:spacing w:val="-4"/>
        </w:rPr>
        <w:t>casos</w:t>
      </w:r>
      <w:r>
        <w:rPr>
          <w:spacing w:val="-10"/>
        </w:rPr>
        <w:t xml:space="preserve"> </w:t>
      </w:r>
      <w:r>
        <w:rPr>
          <w:spacing w:val="-4"/>
        </w:rPr>
        <w:t>en</w:t>
      </w:r>
      <w:r>
        <w:rPr>
          <w:spacing w:val="-10"/>
        </w:rPr>
        <w:t xml:space="preserve"> </w:t>
      </w:r>
      <w:r>
        <w:rPr>
          <w:spacing w:val="-4"/>
        </w:rPr>
        <w:t>que</w:t>
      </w:r>
      <w:r>
        <w:rPr>
          <w:spacing w:val="-9"/>
        </w:rPr>
        <w:t xml:space="preserve"> </w:t>
      </w:r>
      <w:r>
        <w:rPr>
          <w:spacing w:val="-4"/>
        </w:rPr>
        <w:t>la</w:t>
      </w:r>
      <w:r>
        <w:rPr>
          <w:spacing w:val="-10"/>
        </w:rPr>
        <w:t xml:space="preserve"> </w:t>
      </w:r>
      <w:proofErr w:type="spellStart"/>
      <w:r>
        <w:rPr>
          <w:spacing w:val="-4"/>
        </w:rPr>
        <w:t>movilizacio</w:t>
      </w:r>
      <w:r>
        <w:rPr>
          <w:rFonts w:ascii="Microsoft Sans Serif" w:hAnsi="Microsoft Sans Serif"/>
          <w:spacing w:val="-4"/>
        </w:rPr>
        <w:t>́</w:t>
      </w:r>
      <w:r>
        <w:rPr>
          <w:spacing w:val="-4"/>
        </w:rPr>
        <w:t>n</w:t>
      </w:r>
      <w:proofErr w:type="spellEnd"/>
      <w:r>
        <w:rPr>
          <w:spacing w:val="-9"/>
        </w:rPr>
        <w:t xml:space="preserve"> </w:t>
      </w:r>
      <w:r>
        <w:rPr>
          <w:spacing w:val="-4"/>
        </w:rPr>
        <w:t>se</w:t>
      </w:r>
      <w:r>
        <w:rPr>
          <w:spacing w:val="-10"/>
        </w:rPr>
        <w:t xml:space="preserve"> </w:t>
      </w:r>
      <w:r>
        <w:rPr>
          <w:spacing w:val="-4"/>
        </w:rPr>
        <w:t>realice</w:t>
      </w:r>
      <w:r>
        <w:rPr>
          <w:spacing w:val="-9"/>
        </w:rPr>
        <w:t xml:space="preserve"> </w:t>
      </w:r>
      <w:r>
        <w:rPr>
          <w:spacing w:val="-4"/>
        </w:rPr>
        <w:t>antes</w:t>
      </w:r>
      <w:r>
        <w:rPr>
          <w:spacing w:val="-10"/>
        </w:rPr>
        <w:t xml:space="preserve"> </w:t>
      </w:r>
      <w:r>
        <w:rPr>
          <w:spacing w:val="-4"/>
        </w:rPr>
        <w:t>de</w:t>
      </w:r>
      <w:r>
        <w:rPr>
          <w:spacing w:val="-9"/>
        </w:rPr>
        <w:t xml:space="preserve"> </w:t>
      </w:r>
      <w:r>
        <w:rPr>
          <w:spacing w:val="-4"/>
        </w:rPr>
        <w:t>la</w:t>
      </w:r>
      <w:r>
        <w:rPr>
          <w:spacing w:val="-10"/>
        </w:rPr>
        <w:t xml:space="preserve"> </w:t>
      </w:r>
      <w:r>
        <w:rPr>
          <w:spacing w:val="-4"/>
        </w:rPr>
        <w:t>orden</w:t>
      </w:r>
      <w:r>
        <w:rPr>
          <w:spacing w:val="-10"/>
        </w:rPr>
        <w:t xml:space="preserve"> </w:t>
      </w:r>
      <w:r>
        <w:rPr>
          <w:spacing w:val="-4"/>
        </w:rPr>
        <w:t>de</w:t>
      </w:r>
      <w:r>
        <w:rPr>
          <w:spacing w:val="-9"/>
        </w:rPr>
        <w:t xml:space="preserve"> </w:t>
      </w:r>
      <w:r>
        <w:rPr>
          <w:spacing w:val="-4"/>
        </w:rPr>
        <w:t>inicio</w:t>
      </w:r>
      <w:r>
        <w:rPr>
          <w:spacing w:val="-10"/>
        </w:rPr>
        <w:t xml:space="preserve"> </w:t>
      </w:r>
      <w:r>
        <w:rPr>
          <w:spacing w:val="-4"/>
        </w:rPr>
        <w:t>de</w:t>
      </w:r>
      <w:r>
        <w:rPr>
          <w:spacing w:val="-9"/>
        </w:rPr>
        <w:t xml:space="preserve"> </w:t>
      </w:r>
      <w:r>
        <w:rPr>
          <w:spacing w:val="-4"/>
        </w:rPr>
        <w:t>las</w:t>
      </w:r>
      <w:r>
        <w:rPr>
          <w:spacing w:val="-10"/>
        </w:rPr>
        <w:t xml:space="preserve"> </w:t>
      </w:r>
      <w:r>
        <w:rPr>
          <w:spacing w:val="-4"/>
        </w:rPr>
        <w:t>Obras.</w:t>
      </w:r>
      <w:r>
        <w:rPr>
          <w:spacing w:val="-9"/>
        </w:rPr>
        <w:t xml:space="preserve"> </w:t>
      </w:r>
      <w:r>
        <w:rPr>
          <w:spacing w:val="-4"/>
        </w:rPr>
        <w:t xml:space="preserve">Los </w:t>
      </w:r>
      <w:r>
        <w:rPr>
          <w:spacing w:val="-6"/>
        </w:rPr>
        <w:t>seguros</w:t>
      </w:r>
      <w:r>
        <w:rPr>
          <w:spacing w:val="-7"/>
        </w:rPr>
        <w:t xml:space="preserve"> </w:t>
      </w:r>
      <w:r>
        <w:rPr>
          <w:spacing w:val="-6"/>
        </w:rPr>
        <w:t>contra</w:t>
      </w:r>
      <w:r>
        <w:rPr>
          <w:spacing w:val="-7"/>
        </w:rPr>
        <w:t xml:space="preserve"> </w:t>
      </w:r>
      <w:proofErr w:type="spellStart"/>
      <w:r>
        <w:rPr>
          <w:spacing w:val="-6"/>
        </w:rPr>
        <w:t>dan</w:t>
      </w:r>
      <w:r>
        <w:rPr>
          <w:rFonts w:ascii="Microsoft Sans Serif" w:hAnsi="Microsoft Sans Serif"/>
          <w:spacing w:val="-6"/>
        </w:rPr>
        <w:t>̃</w:t>
      </w:r>
      <w:r>
        <w:rPr>
          <w:spacing w:val="-6"/>
        </w:rPr>
        <w:t>os</w:t>
      </w:r>
      <w:proofErr w:type="spellEnd"/>
      <w:r>
        <w:rPr>
          <w:spacing w:val="-7"/>
        </w:rPr>
        <w:t xml:space="preserve"> </w:t>
      </w:r>
      <w:r>
        <w:rPr>
          <w:spacing w:val="-6"/>
        </w:rPr>
        <w:t>a</w:t>
      </w:r>
      <w:r>
        <w:rPr>
          <w:spacing w:val="-7"/>
        </w:rPr>
        <w:t xml:space="preserve"> </w:t>
      </w:r>
      <w:r>
        <w:rPr>
          <w:spacing w:val="-6"/>
        </w:rPr>
        <w:t>terceros</w:t>
      </w:r>
      <w:r>
        <w:rPr>
          <w:spacing w:val="-7"/>
        </w:rPr>
        <w:t xml:space="preserve"> </w:t>
      </w:r>
      <w:r>
        <w:rPr>
          <w:spacing w:val="-6"/>
        </w:rPr>
        <w:t>y</w:t>
      </w:r>
      <w:r>
        <w:rPr>
          <w:spacing w:val="-7"/>
        </w:rPr>
        <w:t xml:space="preserve"> </w:t>
      </w:r>
      <w:r>
        <w:rPr>
          <w:spacing w:val="-6"/>
        </w:rPr>
        <w:t>accidentes</w:t>
      </w:r>
      <w:r>
        <w:rPr>
          <w:spacing w:val="-7"/>
        </w:rPr>
        <w:t xml:space="preserve"> </w:t>
      </w:r>
      <w:r>
        <w:rPr>
          <w:spacing w:val="-6"/>
        </w:rPr>
        <w:t>de</w:t>
      </w:r>
      <w:r>
        <w:rPr>
          <w:spacing w:val="-7"/>
        </w:rPr>
        <w:t xml:space="preserve"> </w:t>
      </w:r>
      <w:r>
        <w:rPr>
          <w:spacing w:val="-6"/>
        </w:rPr>
        <w:t>trabajo</w:t>
      </w:r>
      <w:r>
        <w:rPr>
          <w:spacing w:val="-7"/>
        </w:rPr>
        <w:t xml:space="preserve"> </w:t>
      </w:r>
      <w:r>
        <w:rPr>
          <w:spacing w:val="-6"/>
        </w:rPr>
        <w:t>deben</w:t>
      </w:r>
      <w:r>
        <w:rPr>
          <w:spacing w:val="-7"/>
        </w:rPr>
        <w:t xml:space="preserve"> </w:t>
      </w:r>
      <w:r>
        <w:rPr>
          <w:spacing w:val="-6"/>
        </w:rPr>
        <w:t>permanecer</w:t>
      </w:r>
      <w:r>
        <w:rPr>
          <w:spacing w:val="-7"/>
        </w:rPr>
        <w:t xml:space="preserve"> </w:t>
      </w:r>
      <w:r>
        <w:rPr>
          <w:spacing w:val="-6"/>
        </w:rPr>
        <w:t>vigentes</w:t>
      </w:r>
      <w:r>
        <w:rPr>
          <w:spacing w:val="-7"/>
        </w:rPr>
        <w:t xml:space="preserve"> </w:t>
      </w:r>
      <w:r>
        <w:rPr>
          <w:spacing w:val="-6"/>
        </w:rPr>
        <w:t>hasta</w:t>
      </w:r>
      <w:r>
        <w:rPr>
          <w:spacing w:val="-7"/>
        </w:rPr>
        <w:t xml:space="preserve"> </w:t>
      </w:r>
      <w:r>
        <w:rPr>
          <w:spacing w:val="-6"/>
        </w:rPr>
        <w:t>la</w:t>
      </w:r>
      <w:r>
        <w:rPr>
          <w:spacing w:val="-7"/>
        </w:rPr>
        <w:t xml:space="preserve"> </w:t>
      </w:r>
      <w:proofErr w:type="spellStart"/>
      <w:r>
        <w:rPr>
          <w:spacing w:val="-6"/>
        </w:rPr>
        <w:t>recepcio</w:t>
      </w:r>
      <w:r>
        <w:rPr>
          <w:rFonts w:ascii="Microsoft Sans Serif" w:hAnsi="Microsoft Sans Serif"/>
          <w:spacing w:val="-6"/>
        </w:rPr>
        <w:t>́</w:t>
      </w:r>
      <w:r>
        <w:rPr>
          <w:spacing w:val="-6"/>
        </w:rPr>
        <w:t>n</w:t>
      </w:r>
      <w:proofErr w:type="spellEnd"/>
      <w:r>
        <w:rPr>
          <w:spacing w:val="-7"/>
        </w:rPr>
        <w:t xml:space="preserve"> </w:t>
      </w:r>
      <w:r>
        <w:rPr>
          <w:spacing w:val="-6"/>
        </w:rPr>
        <w:t>definitiva</w:t>
      </w:r>
      <w:r>
        <w:rPr>
          <w:spacing w:val="-7"/>
        </w:rPr>
        <w:t xml:space="preserve"> </w:t>
      </w:r>
      <w:r>
        <w:rPr>
          <w:spacing w:val="-6"/>
        </w:rPr>
        <w:t>de las</w:t>
      </w:r>
      <w:r>
        <w:rPr>
          <w:spacing w:val="-7"/>
        </w:rPr>
        <w:t xml:space="preserve"> </w:t>
      </w:r>
      <w:r>
        <w:rPr>
          <w:spacing w:val="-6"/>
        </w:rPr>
        <w:t>Obras</w:t>
      </w:r>
      <w:r>
        <w:rPr>
          <w:spacing w:val="-7"/>
        </w:rPr>
        <w:t xml:space="preserve"> </w:t>
      </w:r>
      <w:r>
        <w:rPr>
          <w:spacing w:val="-6"/>
        </w:rPr>
        <w:t>objeto</w:t>
      </w:r>
      <w:r>
        <w:rPr>
          <w:spacing w:val="-7"/>
        </w:rPr>
        <w:t xml:space="preserve"> </w:t>
      </w:r>
      <w:r>
        <w:rPr>
          <w:spacing w:val="-6"/>
        </w:rPr>
        <w:t>del</w:t>
      </w:r>
      <w:r>
        <w:rPr>
          <w:spacing w:val="-7"/>
        </w:rPr>
        <w:t xml:space="preserve"> </w:t>
      </w:r>
      <w:r>
        <w:rPr>
          <w:spacing w:val="-6"/>
        </w:rPr>
        <w:t>Contrato.</w:t>
      </w:r>
      <w:r>
        <w:rPr>
          <w:spacing w:val="-7"/>
        </w:rPr>
        <w:t xml:space="preserve"> </w:t>
      </w:r>
      <w:r>
        <w:rPr>
          <w:spacing w:val="-6"/>
        </w:rPr>
        <w:t>El</w:t>
      </w:r>
      <w:r>
        <w:rPr>
          <w:spacing w:val="-7"/>
        </w:rPr>
        <w:t xml:space="preserve"> </w:t>
      </w:r>
      <w:r>
        <w:rPr>
          <w:spacing w:val="-6"/>
        </w:rPr>
        <w:t>seguro</w:t>
      </w:r>
      <w:r>
        <w:rPr>
          <w:spacing w:val="-7"/>
        </w:rPr>
        <w:t xml:space="preserve"> </w:t>
      </w:r>
      <w:r>
        <w:rPr>
          <w:spacing w:val="-6"/>
        </w:rPr>
        <w:t>contra</w:t>
      </w:r>
      <w:r>
        <w:rPr>
          <w:spacing w:val="-7"/>
        </w:rPr>
        <w:t xml:space="preserve"> </w:t>
      </w:r>
      <w:r>
        <w:rPr>
          <w:spacing w:val="-6"/>
        </w:rPr>
        <w:t>riesgos</w:t>
      </w:r>
      <w:r>
        <w:rPr>
          <w:spacing w:val="-7"/>
        </w:rPr>
        <w:t xml:space="preserve"> </w:t>
      </w:r>
      <w:r>
        <w:rPr>
          <w:spacing w:val="-6"/>
        </w:rPr>
        <w:t>en</w:t>
      </w:r>
      <w:r>
        <w:rPr>
          <w:spacing w:val="-7"/>
        </w:rPr>
        <w:t xml:space="preserve"> </w:t>
      </w:r>
      <w:r>
        <w:rPr>
          <w:spacing w:val="-6"/>
        </w:rPr>
        <w:t>la</w:t>
      </w:r>
      <w:r>
        <w:rPr>
          <w:spacing w:val="-7"/>
        </w:rPr>
        <w:t xml:space="preserve"> </w:t>
      </w:r>
      <w:r>
        <w:rPr>
          <w:spacing w:val="-6"/>
        </w:rPr>
        <w:t>Zona</w:t>
      </w:r>
      <w:r>
        <w:rPr>
          <w:spacing w:val="-7"/>
        </w:rPr>
        <w:t xml:space="preserve"> </w:t>
      </w:r>
      <w:r>
        <w:rPr>
          <w:spacing w:val="-6"/>
        </w:rPr>
        <w:t>de</w:t>
      </w:r>
      <w:r>
        <w:rPr>
          <w:spacing w:val="-7"/>
        </w:rPr>
        <w:t xml:space="preserve"> </w:t>
      </w:r>
      <w:r>
        <w:rPr>
          <w:spacing w:val="-6"/>
        </w:rPr>
        <w:t>Obras</w:t>
      </w:r>
      <w:r>
        <w:rPr>
          <w:spacing w:val="-7"/>
        </w:rPr>
        <w:t xml:space="preserve"> </w:t>
      </w:r>
      <w:proofErr w:type="spellStart"/>
      <w:r>
        <w:rPr>
          <w:spacing w:val="-6"/>
        </w:rPr>
        <w:t>debera</w:t>
      </w:r>
      <w:proofErr w:type="spellEnd"/>
      <w:r>
        <w:rPr>
          <w:rFonts w:ascii="Microsoft Sans Serif" w:hAnsi="Microsoft Sans Serif"/>
          <w:spacing w:val="-6"/>
        </w:rPr>
        <w:t xml:space="preserve">́ </w:t>
      </w:r>
      <w:r>
        <w:rPr>
          <w:spacing w:val="-6"/>
        </w:rPr>
        <w:t>permanecer</w:t>
      </w:r>
      <w:r>
        <w:rPr>
          <w:spacing w:val="-7"/>
        </w:rPr>
        <w:t xml:space="preserve"> </w:t>
      </w:r>
      <w:r>
        <w:rPr>
          <w:spacing w:val="-6"/>
        </w:rPr>
        <w:t>vigente</w:t>
      </w:r>
      <w:r>
        <w:rPr>
          <w:spacing w:val="-7"/>
        </w:rPr>
        <w:t xml:space="preserve"> </w:t>
      </w:r>
      <w:r>
        <w:rPr>
          <w:spacing w:val="-6"/>
        </w:rPr>
        <w:t>hasta</w:t>
      </w:r>
      <w:r>
        <w:rPr>
          <w:spacing w:val="-7"/>
        </w:rPr>
        <w:t xml:space="preserve"> </w:t>
      </w:r>
      <w:r>
        <w:rPr>
          <w:spacing w:val="-6"/>
        </w:rPr>
        <w:t>por</w:t>
      </w:r>
      <w:r>
        <w:rPr>
          <w:spacing w:val="-7"/>
        </w:rPr>
        <w:t xml:space="preserve"> </w:t>
      </w:r>
      <w:r>
        <w:rPr>
          <w:spacing w:val="-6"/>
        </w:rPr>
        <w:t xml:space="preserve">un </w:t>
      </w:r>
      <w:proofErr w:type="spellStart"/>
      <w:r>
        <w:rPr>
          <w:spacing w:val="-2"/>
        </w:rPr>
        <w:t>peri</w:t>
      </w:r>
      <w:r>
        <w:rPr>
          <w:rFonts w:ascii="Microsoft Sans Serif" w:hAnsi="Microsoft Sans Serif"/>
          <w:spacing w:val="-2"/>
        </w:rPr>
        <w:t>́</w:t>
      </w:r>
      <w:r>
        <w:rPr>
          <w:spacing w:val="-2"/>
        </w:rPr>
        <w:t>odo</w:t>
      </w:r>
      <w:proofErr w:type="spellEnd"/>
      <w:r>
        <w:rPr>
          <w:spacing w:val="-10"/>
        </w:rPr>
        <w:t xml:space="preserve"> </w:t>
      </w:r>
      <w:r>
        <w:rPr>
          <w:spacing w:val="-2"/>
        </w:rPr>
        <w:t>de</w:t>
      </w:r>
      <w:r>
        <w:rPr>
          <w:spacing w:val="-10"/>
        </w:rPr>
        <w:t xml:space="preserve"> </w:t>
      </w:r>
      <w:r>
        <w:rPr>
          <w:spacing w:val="-2"/>
        </w:rPr>
        <w:t>12</w:t>
      </w:r>
      <w:r>
        <w:rPr>
          <w:spacing w:val="-10"/>
        </w:rPr>
        <w:t xml:space="preserve"> </w:t>
      </w:r>
      <w:r>
        <w:rPr>
          <w:spacing w:val="-2"/>
        </w:rPr>
        <w:t>meses</w:t>
      </w:r>
      <w:r>
        <w:rPr>
          <w:spacing w:val="-10"/>
        </w:rPr>
        <w:t xml:space="preserve"> </w:t>
      </w:r>
      <w:proofErr w:type="spellStart"/>
      <w:r>
        <w:rPr>
          <w:spacing w:val="-2"/>
        </w:rPr>
        <w:t>despue</w:t>
      </w:r>
      <w:r>
        <w:rPr>
          <w:rFonts w:ascii="Microsoft Sans Serif" w:hAnsi="Microsoft Sans Serif"/>
          <w:spacing w:val="-2"/>
        </w:rPr>
        <w:t>́</w:t>
      </w:r>
      <w:r>
        <w:rPr>
          <w:spacing w:val="-2"/>
        </w:rPr>
        <w:t>s</w:t>
      </w:r>
      <w:proofErr w:type="spellEnd"/>
      <w:r>
        <w:rPr>
          <w:spacing w:val="-10"/>
        </w:rPr>
        <w:t xml:space="preserve"> </w:t>
      </w:r>
      <w:r>
        <w:rPr>
          <w:spacing w:val="-2"/>
        </w:rPr>
        <w:t>de</w:t>
      </w:r>
      <w:r>
        <w:rPr>
          <w:spacing w:val="-10"/>
        </w:rPr>
        <w:t xml:space="preserve"> </w:t>
      </w:r>
      <w:r>
        <w:rPr>
          <w:spacing w:val="-2"/>
        </w:rPr>
        <w:t>la</w:t>
      </w:r>
      <w:r>
        <w:rPr>
          <w:spacing w:val="-10"/>
        </w:rPr>
        <w:t xml:space="preserve"> </w:t>
      </w:r>
      <w:proofErr w:type="spellStart"/>
      <w:r>
        <w:rPr>
          <w:spacing w:val="-2"/>
        </w:rPr>
        <w:t>recepcio</w:t>
      </w:r>
      <w:r>
        <w:rPr>
          <w:rFonts w:ascii="Microsoft Sans Serif" w:hAnsi="Microsoft Sans Serif"/>
          <w:spacing w:val="-2"/>
        </w:rPr>
        <w:t>́</w:t>
      </w:r>
      <w:r>
        <w:rPr>
          <w:spacing w:val="-2"/>
        </w:rPr>
        <w:t>n</w:t>
      </w:r>
      <w:proofErr w:type="spellEnd"/>
      <w:r>
        <w:rPr>
          <w:spacing w:val="-10"/>
        </w:rPr>
        <w:t xml:space="preserve"> </w:t>
      </w:r>
      <w:r>
        <w:rPr>
          <w:spacing w:val="-2"/>
        </w:rPr>
        <w:t>provisional</w:t>
      </w:r>
      <w:r>
        <w:rPr>
          <w:spacing w:val="-10"/>
        </w:rPr>
        <w:t xml:space="preserve"> </w:t>
      </w:r>
      <w:r>
        <w:rPr>
          <w:spacing w:val="-2"/>
        </w:rPr>
        <w:t>de</w:t>
      </w:r>
      <w:r>
        <w:rPr>
          <w:spacing w:val="-10"/>
        </w:rPr>
        <w:t xml:space="preserve"> </w:t>
      </w:r>
      <w:r>
        <w:rPr>
          <w:spacing w:val="-2"/>
        </w:rPr>
        <w:t>las</w:t>
      </w:r>
      <w:r>
        <w:rPr>
          <w:spacing w:val="-10"/>
        </w:rPr>
        <w:t xml:space="preserve"> </w:t>
      </w:r>
      <w:r>
        <w:rPr>
          <w:spacing w:val="-2"/>
        </w:rPr>
        <w:t>mismas.</w:t>
      </w:r>
      <w:r>
        <w:rPr>
          <w:spacing w:val="-10"/>
        </w:rPr>
        <w:t xml:space="preserve"> </w:t>
      </w:r>
      <w:r>
        <w:rPr>
          <w:spacing w:val="-2"/>
        </w:rPr>
        <w:t>Todas</w:t>
      </w:r>
      <w:r>
        <w:rPr>
          <w:spacing w:val="-10"/>
        </w:rPr>
        <w:t xml:space="preserve"> </w:t>
      </w:r>
      <w:r>
        <w:rPr>
          <w:spacing w:val="-2"/>
        </w:rPr>
        <w:t>estas</w:t>
      </w:r>
      <w:r>
        <w:rPr>
          <w:spacing w:val="-10"/>
        </w:rPr>
        <w:t xml:space="preserve"> </w:t>
      </w:r>
      <w:proofErr w:type="spellStart"/>
      <w:r>
        <w:rPr>
          <w:spacing w:val="-2"/>
        </w:rPr>
        <w:t>po</w:t>
      </w:r>
      <w:r>
        <w:rPr>
          <w:rFonts w:ascii="Microsoft Sans Serif" w:hAnsi="Microsoft Sans Serif"/>
          <w:spacing w:val="-2"/>
        </w:rPr>
        <w:t>́</w:t>
      </w:r>
      <w:r>
        <w:rPr>
          <w:spacing w:val="-2"/>
        </w:rPr>
        <w:t>lizas</w:t>
      </w:r>
      <w:proofErr w:type="spellEnd"/>
      <w:r>
        <w:rPr>
          <w:spacing w:val="-10"/>
        </w:rPr>
        <w:t xml:space="preserve"> </w:t>
      </w:r>
      <w:r>
        <w:rPr>
          <w:spacing w:val="-2"/>
        </w:rPr>
        <w:t>deben</w:t>
      </w:r>
      <w:r>
        <w:rPr>
          <w:spacing w:val="-10"/>
        </w:rPr>
        <w:t xml:space="preserve"> </w:t>
      </w:r>
      <w:r>
        <w:rPr>
          <w:spacing w:val="-2"/>
        </w:rPr>
        <w:t>contener</w:t>
      </w:r>
      <w:r>
        <w:rPr>
          <w:spacing w:val="-10"/>
        </w:rPr>
        <w:t xml:space="preserve"> </w:t>
      </w:r>
      <w:r>
        <w:rPr>
          <w:spacing w:val="-2"/>
        </w:rPr>
        <w:t xml:space="preserve">una </w:t>
      </w:r>
      <w:proofErr w:type="spellStart"/>
      <w:r>
        <w:rPr>
          <w:spacing w:val="-4"/>
        </w:rPr>
        <w:t>disposicio</w:t>
      </w:r>
      <w:r>
        <w:rPr>
          <w:rFonts w:ascii="Microsoft Sans Serif" w:hAnsi="Microsoft Sans Serif"/>
          <w:spacing w:val="-4"/>
        </w:rPr>
        <w:t>́</w:t>
      </w:r>
      <w:r>
        <w:rPr>
          <w:spacing w:val="-4"/>
        </w:rPr>
        <w:t>n</w:t>
      </w:r>
      <w:proofErr w:type="spellEnd"/>
      <w:r>
        <w:rPr>
          <w:spacing w:val="-12"/>
        </w:rPr>
        <w:t xml:space="preserve"> </w:t>
      </w:r>
      <w:r>
        <w:rPr>
          <w:spacing w:val="-4"/>
        </w:rPr>
        <w:t>que</w:t>
      </w:r>
      <w:r>
        <w:rPr>
          <w:spacing w:val="-12"/>
        </w:rPr>
        <w:t xml:space="preserve"> </w:t>
      </w:r>
      <w:r>
        <w:rPr>
          <w:spacing w:val="-4"/>
        </w:rPr>
        <w:t>subordina</w:t>
      </w:r>
      <w:r>
        <w:rPr>
          <w:spacing w:val="-12"/>
        </w:rPr>
        <w:t xml:space="preserve"> </w:t>
      </w:r>
      <w:r>
        <w:rPr>
          <w:spacing w:val="-4"/>
        </w:rPr>
        <w:t>su</w:t>
      </w:r>
      <w:r>
        <w:rPr>
          <w:spacing w:val="-12"/>
        </w:rPr>
        <w:t xml:space="preserve"> </w:t>
      </w:r>
      <w:proofErr w:type="spellStart"/>
      <w:r>
        <w:rPr>
          <w:spacing w:val="-4"/>
        </w:rPr>
        <w:t>cancelacio</w:t>
      </w:r>
      <w:r>
        <w:rPr>
          <w:rFonts w:ascii="Microsoft Sans Serif" w:hAnsi="Microsoft Sans Serif"/>
          <w:spacing w:val="-4"/>
        </w:rPr>
        <w:t>́</w:t>
      </w:r>
      <w:r>
        <w:rPr>
          <w:spacing w:val="-4"/>
        </w:rPr>
        <w:t>n</w:t>
      </w:r>
      <w:proofErr w:type="spellEnd"/>
      <w:r>
        <w:rPr>
          <w:spacing w:val="-12"/>
        </w:rPr>
        <w:t xml:space="preserve"> </w:t>
      </w:r>
      <w:r>
        <w:rPr>
          <w:spacing w:val="-4"/>
        </w:rPr>
        <w:t>a</w:t>
      </w:r>
      <w:r>
        <w:rPr>
          <w:spacing w:val="-12"/>
        </w:rPr>
        <w:t xml:space="preserve"> </w:t>
      </w:r>
      <w:r>
        <w:rPr>
          <w:spacing w:val="-4"/>
        </w:rPr>
        <w:t>un</w:t>
      </w:r>
      <w:r>
        <w:rPr>
          <w:spacing w:val="-12"/>
        </w:rPr>
        <w:t xml:space="preserve"> </w:t>
      </w:r>
      <w:r>
        <w:rPr>
          <w:spacing w:val="-4"/>
        </w:rPr>
        <w:t>aviso</w:t>
      </w:r>
      <w:r>
        <w:rPr>
          <w:spacing w:val="-12"/>
        </w:rPr>
        <w:t xml:space="preserve"> </w:t>
      </w:r>
      <w:r>
        <w:rPr>
          <w:spacing w:val="-4"/>
        </w:rPr>
        <w:t>previo</w:t>
      </w:r>
      <w:r>
        <w:rPr>
          <w:spacing w:val="-12"/>
        </w:rPr>
        <w:t xml:space="preserve"> </w:t>
      </w:r>
      <w:r>
        <w:rPr>
          <w:spacing w:val="-4"/>
        </w:rPr>
        <w:t>de</w:t>
      </w:r>
      <w:r>
        <w:rPr>
          <w:spacing w:val="-12"/>
        </w:rPr>
        <w:t xml:space="preserve"> </w:t>
      </w:r>
      <w:r>
        <w:rPr>
          <w:spacing w:val="-4"/>
        </w:rPr>
        <w:t>la</w:t>
      </w:r>
      <w:r>
        <w:rPr>
          <w:spacing w:val="-12"/>
        </w:rPr>
        <w:t xml:space="preserve"> </w:t>
      </w:r>
      <w:proofErr w:type="spellStart"/>
      <w:r>
        <w:rPr>
          <w:spacing w:val="-4"/>
        </w:rPr>
        <w:t>compan</w:t>
      </w:r>
      <w:r>
        <w:rPr>
          <w:rFonts w:ascii="Microsoft Sans Serif" w:hAnsi="Microsoft Sans Serif"/>
          <w:spacing w:val="-4"/>
        </w:rPr>
        <w:t>̃</w:t>
      </w:r>
      <w:r>
        <w:rPr>
          <w:spacing w:val="-4"/>
        </w:rPr>
        <w:t>i</w:t>
      </w:r>
      <w:r>
        <w:rPr>
          <w:rFonts w:ascii="Microsoft Sans Serif" w:hAnsi="Microsoft Sans Serif"/>
          <w:spacing w:val="-4"/>
        </w:rPr>
        <w:t>́</w:t>
      </w:r>
      <w:r>
        <w:rPr>
          <w:spacing w:val="-4"/>
        </w:rPr>
        <w:t>a</w:t>
      </w:r>
      <w:proofErr w:type="spellEnd"/>
      <w:r>
        <w:rPr>
          <w:spacing w:val="-12"/>
        </w:rPr>
        <w:t xml:space="preserve"> </w:t>
      </w:r>
      <w:r>
        <w:rPr>
          <w:spacing w:val="-4"/>
        </w:rPr>
        <w:t>de</w:t>
      </w:r>
      <w:r>
        <w:rPr>
          <w:spacing w:val="-12"/>
        </w:rPr>
        <w:t xml:space="preserve"> </w:t>
      </w:r>
      <w:r>
        <w:rPr>
          <w:spacing w:val="-4"/>
        </w:rPr>
        <w:t>seguros</w:t>
      </w:r>
      <w:r>
        <w:rPr>
          <w:spacing w:val="-12"/>
        </w:rPr>
        <w:t xml:space="preserve"> </w:t>
      </w:r>
      <w:r>
        <w:rPr>
          <w:spacing w:val="-4"/>
        </w:rPr>
        <w:t>a</w:t>
      </w:r>
      <w:r>
        <w:rPr>
          <w:spacing w:val="-12"/>
        </w:rPr>
        <w:t xml:space="preserve"> </w:t>
      </w:r>
      <w:r>
        <w:rPr>
          <w:spacing w:val="-4"/>
        </w:rPr>
        <w:t>la</w:t>
      </w:r>
      <w:r>
        <w:rPr>
          <w:spacing w:val="-12"/>
        </w:rPr>
        <w:t xml:space="preserve"> </w:t>
      </w:r>
      <w:r>
        <w:rPr>
          <w:spacing w:val="-4"/>
        </w:rPr>
        <w:t>Contratante.</w:t>
      </w:r>
      <w:r>
        <w:rPr>
          <w:spacing w:val="-12"/>
        </w:rPr>
        <w:t xml:space="preserve"> </w:t>
      </w:r>
      <w:r>
        <w:rPr>
          <w:spacing w:val="-4"/>
        </w:rPr>
        <w:t>Los</w:t>
      </w:r>
      <w:r>
        <w:rPr>
          <w:spacing w:val="-12"/>
        </w:rPr>
        <w:t xml:space="preserve"> </w:t>
      </w:r>
      <w:r>
        <w:rPr>
          <w:spacing w:val="-4"/>
        </w:rPr>
        <w:t>seguros deben</w:t>
      </w:r>
      <w:r>
        <w:rPr>
          <w:spacing w:val="-14"/>
        </w:rPr>
        <w:t xml:space="preserve"> </w:t>
      </w:r>
      <w:r>
        <w:rPr>
          <w:spacing w:val="-4"/>
        </w:rPr>
        <w:t>ser</w:t>
      </w:r>
      <w:r>
        <w:rPr>
          <w:spacing w:val="-14"/>
        </w:rPr>
        <w:t xml:space="preserve"> </w:t>
      </w:r>
      <w:r>
        <w:rPr>
          <w:spacing w:val="-4"/>
        </w:rPr>
        <w:t>emitidos</w:t>
      </w:r>
      <w:r>
        <w:rPr>
          <w:spacing w:val="-14"/>
        </w:rPr>
        <w:t xml:space="preserve"> </w:t>
      </w:r>
      <w:r>
        <w:rPr>
          <w:spacing w:val="-4"/>
        </w:rPr>
        <w:t>por</w:t>
      </w:r>
      <w:r>
        <w:rPr>
          <w:spacing w:val="-14"/>
        </w:rPr>
        <w:t xml:space="preserve"> </w:t>
      </w:r>
      <w:r>
        <w:rPr>
          <w:spacing w:val="-4"/>
        </w:rPr>
        <w:t>una</w:t>
      </w:r>
      <w:r>
        <w:rPr>
          <w:spacing w:val="-14"/>
        </w:rPr>
        <w:t xml:space="preserve"> </w:t>
      </w:r>
      <w:proofErr w:type="spellStart"/>
      <w:r>
        <w:rPr>
          <w:spacing w:val="-4"/>
        </w:rPr>
        <w:t>compan</w:t>
      </w:r>
      <w:r>
        <w:rPr>
          <w:rFonts w:ascii="Microsoft Sans Serif" w:hAnsi="Microsoft Sans Serif"/>
          <w:spacing w:val="-4"/>
        </w:rPr>
        <w:t>̃</w:t>
      </w:r>
      <w:r>
        <w:rPr>
          <w:spacing w:val="-4"/>
        </w:rPr>
        <w:t>i</w:t>
      </w:r>
      <w:r>
        <w:rPr>
          <w:rFonts w:ascii="Microsoft Sans Serif" w:hAnsi="Microsoft Sans Serif"/>
          <w:spacing w:val="-4"/>
        </w:rPr>
        <w:t>́</w:t>
      </w:r>
      <w:r>
        <w:rPr>
          <w:spacing w:val="-4"/>
        </w:rPr>
        <w:t>a</w:t>
      </w:r>
      <w:proofErr w:type="spellEnd"/>
      <w:r>
        <w:rPr>
          <w:spacing w:val="-14"/>
        </w:rPr>
        <w:t xml:space="preserve"> </w:t>
      </w:r>
      <w:r>
        <w:rPr>
          <w:spacing w:val="-4"/>
        </w:rPr>
        <w:t>de</w:t>
      </w:r>
      <w:r>
        <w:rPr>
          <w:spacing w:val="-14"/>
        </w:rPr>
        <w:t xml:space="preserve"> </w:t>
      </w:r>
      <w:r>
        <w:rPr>
          <w:spacing w:val="-4"/>
        </w:rPr>
        <w:t>seguros</w:t>
      </w:r>
      <w:r>
        <w:rPr>
          <w:spacing w:val="-14"/>
        </w:rPr>
        <w:t xml:space="preserve"> </w:t>
      </w:r>
      <w:r>
        <w:rPr>
          <w:spacing w:val="-4"/>
        </w:rPr>
        <w:t>autorizada</w:t>
      </w:r>
      <w:r>
        <w:rPr>
          <w:spacing w:val="-14"/>
        </w:rPr>
        <w:t xml:space="preserve"> </w:t>
      </w:r>
      <w:r>
        <w:rPr>
          <w:spacing w:val="-4"/>
        </w:rPr>
        <w:t>a</w:t>
      </w:r>
      <w:r>
        <w:rPr>
          <w:spacing w:val="-14"/>
        </w:rPr>
        <w:t xml:space="preserve"> </w:t>
      </w:r>
      <w:r>
        <w:rPr>
          <w:spacing w:val="-4"/>
        </w:rPr>
        <w:t>operar</w:t>
      </w:r>
      <w:r>
        <w:rPr>
          <w:spacing w:val="-14"/>
        </w:rPr>
        <w:t xml:space="preserve"> </w:t>
      </w:r>
      <w:r>
        <w:rPr>
          <w:spacing w:val="-4"/>
        </w:rPr>
        <w:t>y</w:t>
      </w:r>
      <w:r>
        <w:rPr>
          <w:spacing w:val="-14"/>
        </w:rPr>
        <w:t xml:space="preserve"> </w:t>
      </w:r>
      <w:r>
        <w:rPr>
          <w:spacing w:val="-4"/>
        </w:rPr>
        <w:t>emitir</w:t>
      </w:r>
      <w:r>
        <w:rPr>
          <w:spacing w:val="-14"/>
        </w:rPr>
        <w:t xml:space="preserve"> </w:t>
      </w:r>
      <w:proofErr w:type="spellStart"/>
      <w:r>
        <w:rPr>
          <w:spacing w:val="-4"/>
        </w:rPr>
        <w:t>po</w:t>
      </w:r>
      <w:r>
        <w:rPr>
          <w:rFonts w:ascii="Microsoft Sans Serif" w:hAnsi="Microsoft Sans Serif"/>
          <w:spacing w:val="-4"/>
        </w:rPr>
        <w:t>́</w:t>
      </w:r>
      <w:r>
        <w:rPr>
          <w:spacing w:val="-4"/>
        </w:rPr>
        <w:t>lizas</w:t>
      </w:r>
      <w:proofErr w:type="spellEnd"/>
      <w:r>
        <w:rPr>
          <w:spacing w:val="-14"/>
        </w:rPr>
        <w:t xml:space="preserve"> </w:t>
      </w:r>
      <w:r>
        <w:rPr>
          <w:spacing w:val="-4"/>
        </w:rPr>
        <w:t>de</w:t>
      </w:r>
      <w:r>
        <w:rPr>
          <w:spacing w:val="-14"/>
        </w:rPr>
        <w:t xml:space="preserve"> </w:t>
      </w:r>
      <w:r>
        <w:rPr>
          <w:spacing w:val="-4"/>
        </w:rPr>
        <w:t>seguros</w:t>
      </w:r>
      <w:r>
        <w:rPr>
          <w:spacing w:val="-14"/>
        </w:rPr>
        <w:t xml:space="preserve"> </w:t>
      </w:r>
      <w:r>
        <w:rPr>
          <w:spacing w:val="-4"/>
        </w:rPr>
        <w:t>en</w:t>
      </w:r>
      <w:r>
        <w:rPr>
          <w:spacing w:val="-14"/>
        </w:rPr>
        <w:t xml:space="preserve"> </w:t>
      </w:r>
      <w:r>
        <w:rPr>
          <w:spacing w:val="-4"/>
        </w:rPr>
        <w:t>la</w:t>
      </w:r>
      <w:r>
        <w:rPr>
          <w:spacing w:val="-14"/>
        </w:rPr>
        <w:t xml:space="preserve"> </w:t>
      </w:r>
      <w:proofErr w:type="spellStart"/>
      <w:r>
        <w:rPr>
          <w:spacing w:val="-4"/>
        </w:rPr>
        <w:t>Repu</w:t>
      </w:r>
      <w:r>
        <w:rPr>
          <w:rFonts w:ascii="Microsoft Sans Serif" w:hAnsi="Microsoft Sans Serif"/>
          <w:spacing w:val="-4"/>
        </w:rPr>
        <w:t>́</w:t>
      </w:r>
      <w:r>
        <w:rPr>
          <w:spacing w:val="-4"/>
        </w:rPr>
        <w:t>blica</w:t>
      </w:r>
      <w:proofErr w:type="spellEnd"/>
      <w:r>
        <w:rPr>
          <w:spacing w:val="-14"/>
        </w:rPr>
        <w:t xml:space="preserve"> </w:t>
      </w:r>
      <w:r>
        <w:rPr>
          <w:spacing w:val="-4"/>
        </w:rPr>
        <w:t xml:space="preserve">del </w:t>
      </w:r>
      <w:r>
        <w:t>Paraguay</w:t>
      </w:r>
      <w:r>
        <w:rPr>
          <w:spacing w:val="37"/>
        </w:rPr>
        <w:t xml:space="preserve"> </w:t>
      </w:r>
      <w:r>
        <w:t>y</w:t>
      </w:r>
      <w:r>
        <w:rPr>
          <w:spacing w:val="37"/>
        </w:rPr>
        <w:t xml:space="preserve"> </w:t>
      </w:r>
      <w:r>
        <w:t>que</w:t>
      </w:r>
      <w:r>
        <w:rPr>
          <w:spacing w:val="37"/>
        </w:rPr>
        <w:t xml:space="preserve"> </w:t>
      </w:r>
      <w:r>
        <w:t>cuente</w:t>
      </w:r>
      <w:r>
        <w:rPr>
          <w:spacing w:val="37"/>
        </w:rPr>
        <w:t xml:space="preserve"> </w:t>
      </w:r>
      <w:r>
        <w:t>con</w:t>
      </w:r>
      <w:r>
        <w:rPr>
          <w:spacing w:val="37"/>
        </w:rPr>
        <w:t xml:space="preserve"> </w:t>
      </w:r>
      <w:r>
        <w:t>suficiente</w:t>
      </w:r>
      <w:r>
        <w:rPr>
          <w:spacing w:val="37"/>
        </w:rPr>
        <w:t xml:space="preserve"> </w:t>
      </w:r>
      <w:r>
        <w:t>margen</w:t>
      </w:r>
      <w:r>
        <w:rPr>
          <w:spacing w:val="37"/>
        </w:rPr>
        <w:t xml:space="preserve"> </w:t>
      </w:r>
      <w:r>
        <w:t>de</w:t>
      </w:r>
      <w:r>
        <w:rPr>
          <w:spacing w:val="37"/>
        </w:rPr>
        <w:t xml:space="preserve"> </w:t>
      </w:r>
      <w:r>
        <w:t>solvencia.</w:t>
      </w:r>
      <w:r>
        <w:rPr>
          <w:spacing w:val="37"/>
        </w:rPr>
        <w:t xml:space="preserve"> </w:t>
      </w:r>
      <w:proofErr w:type="spellStart"/>
      <w:r>
        <w:t>Debera</w:t>
      </w:r>
      <w:proofErr w:type="spellEnd"/>
      <w:r>
        <w:rPr>
          <w:rFonts w:ascii="Microsoft Sans Serif" w:hAnsi="Microsoft Sans Serif"/>
        </w:rPr>
        <w:t>́</w:t>
      </w:r>
      <w:r>
        <w:rPr>
          <w:rFonts w:ascii="Microsoft Sans Serif" w:hAnsi="Microsoft Sans Serif"/>
          <w:spacing w:val="40"/>
        </w:rPr>
        <w:t xml:space="preserve"> </w:t>
      </w:r>
      <w:r>
        <w:t>contener</w:t>
      </w:r>
      <w:r>
        <w:rPr>
          <w:spacing w:val="37"/>
        </w:rPr>
        <w:t xml:space="preserve"> </w:t>
      </w:r>
      <w:r>
        <w:t>todas</w:t>
      </w:r>
      <w:r>
        <w:rPr>
          <w:spacing w:val="37"/>
        </w:rPr>
        <w:t xml:space="preserve"> </w:t>
      </w:r>
      <w:r>
        <w:t>las</w:t>
      </w:r>
      <w:r>
        <w:rPr>
          <w:spacing w:val="37"/>
        </w:rPr>
        <w:t xml:space="preserve"> </w:t>
      </w:r>
      <w:r>
        <w:t>condiciones</w:t>
      </w:r>
      <w:r>
        <w:rPr>
          <w:spacing w:val="37"/>
        </w:rPr>
        <w:t xml:space="preserve"> </w:t>
      </w:r>
      <w:r>
        <w:t>de RESPONSABILIDAD</w:t>
      </w:r>
      <w:r>
        <w:rPr>
          <w:spacing w:val="40"/>
        </w:rPr>
        <w:t xml:space="preserve"> </w:t>
      </w:r>
      <w:r>
        <w:t>DE</w:t>
      </w:r>
      <w:r>
        <w:rPr>
          <w:spacing w:val="40"/>
        </w:rPr>
        <w:t xml:space="preserve"> </w:t>
      </w:r>
      <w:r>
        <w:t>CONTRATISTA</w:t>
      </w:r>
      <w:r>
        <w:rPr>
          <w:spacing w:val="40"/>
        </w:rPr>
        <w:t xml:space="preserve"> </w:t>
      </w:r>
      <w:r>
        <w:t>Y</w:t>
      </w:r>
      <w:r>
        <w:rPr>
          <w:spacing w:val="40"/>
        </w:rPr>
        <w:t xml:space="preserve"> </w:t>
      </w:r>
      <w:r>
        <w:t>SER</w:t>
      </w:r>
      <w:r>
        <w:rPr>
          <w:spacing w:val="40"/>
        </w:rPr>
        <w:t xml:space="preserve"> </w:t>
      </w:r>
      <w:r>
        <w:t>PRESENTADO</w:t>
      </w:r>
      <w:r>
        <w:rPr>
          <w:spacing w:val="40"/>
        </w:rPr>
        <w:t xml:space="preserve"> </w:t>
      </w:r>
      <w:r>
        <w:t>ANTE</w:t>
      </w:r>
      <w:r>
        <w:rPr>
          <w:spacing w:val="40"/>
        </w:rPr>
        <w:t xml:space="preserve"> </w:t>
      </w:r>
      <w:r>
        <w:t>EL</w:t>
      </w:r>
      <w:r>
        <w:rPr>
          <w:spacing w:val="40"/>
        </w:rPr>
        <w:t xml:space="preserve"> </w:t>
      </w:r>
      <w:r>
        <w:t>ADM.DEL</w:t>
      </w:r>
      <w:r>
        <w:rPr>
          <w:spacing w:val="40"/>
        </w:rPr>
        <w:t xml:space="preserve"> </w:t>
      </w:r>
      <w:r>
        <w:t>CONTRATO,</w:t>
      </w:r>
      <w:r>
        <w:rPr>
          <w:spacing w:val="40"/>
        </w:rPr>
        <w:t xml:space="preserve"> </w:t>
      </w:r>
      <w:r>
        <w:t>EN</w:t>
      </w:r>
      <w:r>
        <w:rPr>
          <w:spacing w:val="40"/>
        </w:rPr>
        <w:t xml:space="preserve"> </w:t>
      </w:r>
      <w:r>
        <w:t>EL</w:t>
      </w:r>
      <w:r>
        <w:rPr>
          <w:spacing w:val="40"/>
        </w:rPr>
        <w:t xml:space="preserve"> </w:t>
      </w:r>
      <w:r>
        <w:t xml:space="preserve">TIEMPO </w:t>
      </w:r>
      <w:r>
        <w:rPr>
          <w:spacing w:val="-2"/>
        </w:rPr>
        <w:t>ESTABLECIDO.</w:t>
      </w:r>
    </w:p>
    <w:p w14:paraId="634E5CA2" w14:textId="77777777" w:rsidR="00C87413" w:rsidRDefault="00C87413">
      <w:pPr>
        <w:pStyle w:val="Textoindependiente"/>
        <w:rPr>
          <w:sz w:val="20"/>
        </w:rPr>
      </w:pPr>
    </w:p>
    <w:p w14:paraId="5044A617" w14:textId="77777777" w:rsidR="00C87413" w:rsidRDefault="00C87413">
      <w:pPr>
        <w:pStyle w:val="Textoindependiente"/>
        <w:rPr>
          <w:sz w:val="20"/>
        </w:rPr>
      </w:pPr>
    </w:p>
    <w:p w14:paraId="74A4A821" w14:textId="77777777" w:rsidR="00C87413" w:rsidRDefault="008355C8">
      <w:pPr>
        <w:pStyle w:val="Textoindependiente"/>
        <w:spacing w:before="130"/>
        <w:rPr>
          <w:sz w:val="20"/>
        </w:rPr>
      </w:pPr>
      <w:r>
        <w:rPr>
          <w:noProof/>
        </w:rPr>
        <mc:AlternateContent>
          <mc:Choice Requires="wpg">
            <w:drawing>
              <wp:anchor distT="0" distB="0" distL="0" distR="0" simplePos="0" relativeHeight="487775232" behindDoc="1" locked="0" layoutInCell="1" allowOverlap="1" wp14:anchorId="61155C20" wp14:editId="0B7C0FE5">
                <wp:simplePos x="0" y="0"/>
                <wp:positionH relativeFrom="page">
                  <wp:posOffset>780293</wp:posOffset>
                </wp:positionH>
                <wp:positionV relativeFrom="paragraph">
                  <wp:posOffset>245477</wp:posOffset>
                </wp:positionV>
                <wp:extent cx="6279515" cy="15240"/>
                <wp:effectExtent l="0" t="0" r="0" b="0"/>
                <wp:wrapTopAndBottom/>
                <wp:docPr id="1119" name="Group 1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120" name="Graphic 112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121" name="Graphic 112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122" name="Graphic 112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123" name="Graphic 112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13F00FEA" id="Group 1119" o:spid="_x0000_s1026" style="position:absolute;margin-left:61.45pt;margin-top:19.35pt;width:494.45pt;height:1.2pt;z-index:-1554124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">
                <v:shape id="Graphic 112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" path="m6272154,7315l,7315,,,6279470,r-7316,7315xe" fillcolor="#999" stroked="f">
                  <v:path arrowok="t"/>
                </v:shape>
                <v:shape id="Graphic 112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" path="m6279470,7315l,7315,7315,,6279470,r,7315xe" fillcolor="#ededed" stroked="f">
                  <v:path arrowok="t"/>
                </v:shape>
                <v:shape id="Graphic 112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" path="m,14631l,,7315,r,7315l,14631xe" fillcolor="#999" stroked="f">
                  <v:path arrowok="t"/>
                </v:shape>
                <v:shape id="Graphic 112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" path="m7315,14631l,14631,,7315,7315,r,14631xe" fillcolor="#ededed" stroked="f">
                  <v:path arrowok="t"/>
                </v:shape>
                <w10:wrap type="topAndBottom" anchorx="page"/>
              </v:group>
            </w:pict>
          </mc:Fallback>
        </mc:AlternateContent>
      </w:r>
    </w:p>
    <w:p w14:paraId="6BD2E9C7" w14:textId="77777777" w:rsidR="00C87413" w:rsidRDefault="00C87413">
      <w:pPr>
        <w:pStyle w:val="Textoindependiente"/>
        <w:spacing w:before="155"/>
      </w:pPr>
    </w:p>
    <w:p w14:paraId="155F77CC" w14:textId="77777777" w:rsidR="00C87413" w:rsidRDefault="008355C8">
      <w:pPr>
        <w:ind w:left="102"/>
        <w:jc w:val="both"/>
        <w:rPr>
          <w:sz w:val="27"/>
        </w:rPr>
      </w:pPr>
      <w:r>
        <w:rPr>
          <w:w w:val="90"/>
          <w:sz w:val="27"/>
          <w:u w:val="single"/>
        </w:rPr>
        <w:t>Certificaciones</w:t>
      </w:r>
      <w:r>
        <w:rPr>
          <w:spacing w:val="-3"/>
          <w:w w:val="90"/>
          <w:sz w:val="27"/>
          <w:u w:val="single"/>
        </w:rPr>
        <w:t xml:space="preserve"> </w:t>
      </w:r>
      <w:r>
        <w:rPr>
          <w:spacing w:val="-2"/>
          <w:sz w:val="27"/>
          <w:u w:val="single"/>
        </w:rPr>
        <w:t>mensuales</w:t>
      </w:r>
    </w:p>
    <w:p w14:paraId="0A83945F" w14:textId="77777777" w:rsidR="00C87413" w:rsidRDefault="00C87413">
      <w:pPr>
        <w:pStyle w:val="Textoindependiente"/>
        <w:spacing w:before="184"/>
      </w:pPr>
    </w:p>
    <w:p w14:paraId="74DFAA05" w14:textId="77777777" w:rsidR="00C87413" w:rsidRDefault="008355C8">
      <w:pPr>
        <w:pStyle w:val="Textoindependiente"/>
        <w:spacing w:before="1"/>
        <w:ind w:left="108"/>
      </w:pPr>
      <w:r>
        <w:rPr>
          <w:w w:val="90"/>
        </w:rPr>
        <w:t>Los</w:t>
      </w:r>
      <w:r>
        <w:t xml:space="preserve"> </w:t>
      </w:r>
      <w:r>
        <w:rPr>
          <w:w w:val="90"/>
        </w:rPr>
        <w:t>procedimientos</w:t>
      </w:r>
      <w:r>
        <w:t xml:space="preserve"> </w:t>
      </w:r>
      <w:r>
        <w:rPr>
          <w:w w:val="90"/>
        </w:rPr>
        <w:t>y</w:t>
      </w:r>
      <w:r>
        <w:rPr>
          <w:spacing w:val="1"/>
        </w:rPr>
        <w:t xml:space="preserve"> </w:t>
      </w:r>
      <w:r>
        <w:rPr>
          <w:w w:val="90"/>
        </w:rPr>
        <w:t>formularios</w:t>
      </w:r>
      <w:r>
        <w:t xml:space="preserve"> </w:t>
      </w:r>
      <w:r>
        <w:rPr>
          <w:w w:val="90"/>
        </w:rPr>
        <w:t>a</w:t>
      </w:r>
      <w:r>
        <w:rPr>
          <w:spacing w:val="1"/>
        </w:rPr>
        <w:t xml:space="preserve"> </w:t>
      </w:r>
      <w:r>
        <w:rPr>
          <w:w w:val="90"/>
        </w:rPr>
        <w:t>utilizar</w:t>
      </w:r>
      <w:r>
        <w:t xml:space="preserve"> </w:t>
      </w:r>
      <w:r>
        <w:rPr>
          <w:w w:val="90"/>
        </w:rPr>
        <w:t>para</w:t>
      </w:r>
      <w:r>
        <w:rPr>
          <w:spacing w:val="1"/>
        </w:rPr>
        <w:t xml:space="preserve"> </w:t>
      </w:r>
      <w:r>
        <w:rPr>
          <w:w w:val="90"/>
        </w:rPr>
        <w:t>preparar</w:t>
      </w:r>
      <w:r>
        <w:t xml:space="preserve"> </w:t>
      </w:r>
      <w:r>
        <w:rPr>
          <w:w w:val="90"/>
        </w:rPr>
        <w:t>los</w:t>
      </w:r>
      <w:r>
        <w:rPr>
          <w:spacing w:val="1"/>
        </w:rPr>
        <w:t xml:space="preserve"> </w:t>
      </w:r>
      <w:r>
        <w:rPr>
          <w:w w:val="90"/>
        </w:rPr>
        <w:t>certificados</w:t>
      </w:r>
      <w:r>
        <w:t xml:space="preserve"> </w:t>
      </w:r>
      <w:r>
        <w:rPr>
          <w:w w:val="90"/>
        </w:rPr>
        <w:t>son</w:t>
      </w:r>
      <w:r>
        <w:rPr>
          <w:spacing w:val="1"/>
        </w:rPr>
        <w:t xml:space="preserve"> </w:t>
      </w:r>
      <w:r>
        <w:rPr>
          <w:w w:val="90"/>
        </w:rPr>
        <w:t>los</w:t>
      </w:r>
      <w:r>
        <w:t xml:space="preserve"> </w:t>
      </w:r>
      <w:r>
        <w:rPr>
          <w:spacing w:val="-2"/>
          <w:w w:val="90"/>
        </w:rPr>
        <w:t>siguientes:</w:t>
      </w:r>
    </w:p>
    <w:p w14:paraId="438A73C8" w14:textId="77777777" w:rsidR="00C87413" w:rsidRDefault="008355C8">
      <w:pPr>
        <w:pStyle w:val="Textoindependiente"/>
        <w:spacing w:before="118"/>
        <w:rPr>
          <w:sz w:val="20"/>
        </w:rPr>
      </w:pPr>
      <w:r>
        <w:rPr>
          <w:noProof/>
        </w:rPr>
        <mc:AlternateContent>
          <mc:Choice Requires="wpg">
            <w:drawing>
              <wp:anchor distT="0" distB="0" distL="0" distR="0" simplePos="0" relativeHeight="487775744" behindDoc="1" locked="0" layoutInCell="1" allowOverlap="1" wp14:anchorId="317A769F" wp14:editId="42256E9B">
                <wp:simplePos x="0" y="0"/>
                <wp:positionH relativeFrom="page">
                  <wp:posOffset>780293</wp:posOffset>
                </wp:positionH>
                <wp:positionV relativeFrom="paragraph">
                  <wp:posOffset>237898</wp:posOffset>
                </wp:positionV>
                <wp:extent cx="6279515" cy="259079"/>
                <wp:effectExtent l="0" t="0" r="0" b="0"/>
                <wp:wrapTopAndBottom/>
                <wp:docPr id="1124" name="Group 1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59079"/>
                          <a:chOff x="0" y="0"/>
                          <a:chExt cx="6279515" cy="259079"/>
                        </a:xfrm>
                      </wpg:grpSpPr>
                      <wps:wsp>
                        <wps:cNvPr id="1125" name="Graphic 1125"/>
                        <wps:cNvSpPr/>
                        <wps:spPr>
                          <a:xfrm>
                            <a:off x="32" y="-40"/>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126" name="Graphic 1126"/>
                        <wps:cNvSpPr/>
                        <wps:spPr>
                          <a:xfrm>
                            <a:off x="14631" y="735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27" name="Graphic 1127"/>
                        <wps:cNvSpPr/>
                        <wps:spPr>
                          <a:xfrm>
                            <a:off x="-5" y="22"/>
                            <a:ext cx="6279515" cy="259079"/>
                          </a:xfrm>
                          <a:custGeom>
                            <a:avLst/>
                            <a:gdLst/>
                            <a:ahLst/>
                            <a:cxnLst/>
                            <a:rect l="l" t="t" r="r" b="b"/>
                            <a:pathLst>
                              <a:path w="6279515" h="259079">
                                <a:moveTo>
                                  <a:pt x="14630" y="14643"/>
                                </a:moveTo>
                                <a:lnTo>
                                  <a:pt x="0" y="0"/>
                                </a:lnTo>
                                <a:lnTo>
                                  <a:pt x="0" y="258495"/>
                                </a:lnTo>
                                <a:lnTo>
                                  <a:pt x="14630" y="258495"/>
                                </a:lnTo>
                                <a:lnTo>
                                  <a:pt x="14630" y="14643"/>
                                </a:lnTo>
                                <a:close/>
                              </a:path>
                              <a:path w="6279515" h="259079">
                                <a:moveTo>
                                  <a:pt x="6279464" y="0"/>
                                </a:moveTo>
                                <a:lnTo>
                                  <a:pt x="6264834" y="14643"/>
                                </a:lnTo>
                                <a:lnTo>
                                  <a:pt x="6264834" y="258495"/>
                                </a:lnTo>
                                <a:lnTo>
                                  <a:pt x="6279464" y="258495"/>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w:pict>
              <v:group w14:anchorId="04D60BA7" id="Group 1124" o:spid="_x0000_s1026" style="position:absolute;margin-left:61.45pt;margin-top:18.75pt;width:494.45pt;height:20.4pt;z-index:-15540736;mso-wrap-distance-left:0;mso-wrap-distance-right:0;mso-position-horizontal-relative:page" coordsize="62795,2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">
                <v:shape id="Graphic 1125" o:spid="_x0000_s1027"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" path="m14592,l,,14592,14592,14592,xem6279400,r-14605,l6264795,14592,6279400,xe" fillcolor="#cdd3d9" stroked="f">
                  <v:path arrowok="t"/>
                </v:shape>
                <v:shape id="Graphic 1126" o:spid="_x0000_s1028"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" path="m,l6250207,e" filled="f" strokecolor="#cdd3d9" strokeweight=".40642mm">
                  <v:stroke dashstyle="longDash"/>
                  <v:path arrowok="t"/>
                </v:shape>
                <v:shape id="Graphic 1127" o:spid="_x0000_s1029" style="position:absolute;width:62795;height:2591;visibility:visible;mso-wrap-style:square;v-text-anchor:top" coordsize="6279515,259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" path="m14630,14643l,,,258495r14630,l14630,14643xem6279464,r-14630,14643l6264834,258495r14630,l6279464,xe" fillcolor="#cdd3d9" stroked="f">
                  <v:path arrowok="t"/>
                </v:shape>
                <w10:wrap type="topAndBottom" anchorx="page"/>
              </v:group>
            </w:pict>
          </mc:Fallback>
        </mc:AlternateContent>
      </w:r>
    </w:p>
    <w:p w14:paraId="3188A423" w14:textId="77777777" w:rsidR="00C87413" w:rsidRDefault="00C87413">
      <w:pPr>
        <w:rPr>
          <w:sz w:val="20"/>
        </w:rPr>
        <w:sectPr w:rsidR="00C87413">
          <w:pgSz w:w="11900" w:h="16840"/>
          <w:pgMar w:top="1060" w:right="560" w:bottom="560" w:left="1120" w:header="0" w:footer="288" w:gutter="0"/>
          <w:cols w:space="720"/>
        </w:sectPr>
      </w:pPr>
    </w:p>
    <w:p w14:paraId="620D9C71" w14:textId="77777777" w:rsidR="00C87413" w:rsidRDefault="008355C8">
      <w:pPr>
        <w:pStyle w:val="Textoindependiente"/>
        <w:ind w:left="108"/>
        <w:rPr>
          <w:sz w:val="20"/>
        </w:rPr>
      </w:pPr>
      <w:r>
        <w:rPr>
          <w:noProof/>
          <w:sz w:val="20"/>
        </w:rPr>
        <w:lastRenderedPageBreak/>
        <mc:AlternateContent>
          <mc:Choice Requires="wpg">
            <w:drawing>
              <wp:inline distT="0" distB="0" distL="0" distR="0" wp14:anchorId="3110F6AB" wp14:editId="72D3C719">
                <wp:extent cx="6279515" cy="578485"/>
                <wp:effectExtent l="9525" t="0" r="0" b="2540"/>
                <wp:docPr id="1128" name="Group 11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78485"/>
                          <a:chOff x="0" y="0"/>
                          <a:chExt cx="6279515" cy="578485"/>
                        </a:xfrm>
                      </wpg:grpSpPr>
                      <wps:wsp>
                        <wps:cNvPr id="1129" name="Graphic 1129"/>
                        <wps:cNvSpPr/>
                        <wps:spPr>
                          <a:xfrm>
                            <a:off x="-5" y="563269"/>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130" name="Graphic 1130"/>
                        <wps:cNvSpPr/>
                        <wps:spPr>
                          <a:xfrm>
                            <a:off x="14631" y="57067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31" name="Graphic 1131"/>
                        <wps:cNvSpPr/>
                        <wps:spPr>
                          <a:xfrm>
                            <a:off x="-5" y="0"/>
                            <a:ext cx="6279515" cy="578485"/>
                          </a:xfrm>
                          <a:custGeom>
                            <a:avLst/>
                            <a:gdLst/>
                            <a:ahLst/>
                            <a:cxnLst/>
                            <a:rect l="l" t="t" r="r" b="b"/>
                            <a:pathLst>
                              <a:path w="6279515" h="578485">
                                <a:moveTo>
                                  <a:pt x="14630" y="0"/>
                                </a:moveTo>
                                <a:lnTo>
                                  <a:pt x="0" y="0"/>
                                </a:lnTo>
                                <a:lnTo>
                                  <a:pt x="0" y="577964"/>
                                </a:lnTo>
                                <a:lnTo>
                                  <a:pt x="14630" y="563333"/>
                                </a:lnTo>
                                <a:lnTo>
                                  <a:pt x="14630" y="0"/>
                                </a:lnTo>
                                <a:close/>
                              </a:path>
                              <a:path w="6279515" h="578485">
                                <a:moveTo>
                                  <a:pt x="6279464" y="0"/>
                                </a:moveTo>
                                <a:lnTo>
                                  <a:pt x="6264834" y="0"/>
                                </a:lnTo>
                                <a:lnTo>
                                  <a:pt x="6264834" y="563333"/>
                                </a:lnTo>
                                <a:lnTo>
                                  <a:pt x="6279464" y="577964"/>
                                </a:lnTo>
                                <a:lnTo>
                                  <a:pt x="6279464" y="0"/>
                                </a:lnTo>
                                <a:close/>
                              </a:path>
                            </a:pathLst>
                          </a:custGeom>
                          <a:solidFill>
                            <a:srgbClr val="CDD3D9"/>
                          </a:solidFill>
                        </wps:spPr>
                        <wps:bodyPr wrap="square" lIns="0" tIns="0" rIns="0" bIns="0" rtlCol="0">
                          <a:prstTxWarp prst="textNoShape">
                            <a:avLst/>
                          </a:prstTxWarp>
                          <a:noAutofit/>
                        </wps:bodyPr>
                      </wps:wsp>
                      <wps:wsp>
                        <wps:cNvPr id="1132" name="Textbox 1132"/>
                        <wps:cNvSpPr txBox="1"/>
                        <wps:spPr>
                          <a:xfrm>
                            <a:off x="14631" y="0"/>
                            <a:ext cx="6250305" cy="563880"/>
                          </a:xfrm>
                          <a:prstGeom prst="rect">
                            <a:avLst/>
                          </a:prstGeom>
                        </wps:spPr>
                        <wps:txbx>
                          <w:txbxContent>
                            <w:p w14:paraId="1A1AEBCA" w14:textId="77777777" w:rsidR="00C87413" w:rsidRDefault="008355C8">
                              <w:pPr>
                                <w:spacing w:before="7" w:line="268" w:lineRule="auto"/>
                                <w:ind w:left="299" w:right="300"/>
                                <w:rPr>
                                  <w:sz w:val="18"/>
                                </w:rPr>
                              </w:pPr>
                              <w:r>
                                <w:rPr>
                                  <w:spacing w:val="-6"/>
                                  <w:sz w:val="18"/>
                                </w:rPr>
                                <w:t>El</w:t>
                              </w:r>
                              <w:r>
                                <w:rPr>
                                  <w:spacing w:val="-9"/>
                                  <w:sz w:val="18"/>
                                </w:rPr>
                                <w:t xml:space="preserve"> </w:t>
                              </w:r>
                              <w:r>
                                <w:rPr>
                                  <w:spacing w:val="-6"/>
                                  <w:sz w:val="18"/>
                                </w:rPr>
                                <w:t>contratista</w:t>
                              </w:r>
                              <w:r>
                                <w:rPr>
                                  <w:spacing w:val="-9"/>
                                  <w:sz w:val="18"/>
                                </w:rPr>
                                <w:t xml:space="preserve"> </w:t>
                              </w:r>
                              <w:proofErr w:type="spellStart"/>
                              <w:r>
                                <w:rPr>
                                  <w:spacing w:val="-6"/>
                                  <w:sz w:val="18"/>
                                </w:rPr>
                                <w:t>debera</w:t>
                              </w:r>
                              <w:proofErr w:type="spellEnd"/>
                              <w:r>
                                <w:rPr>
                                  <w:rFonts w:ascii="Microsoft Sans Serif" w:hAnsi="Microsoft Sans Serif"/>
                                  <w:spacing w:val="-6"/>
                                  <w:sz w:val="18"/>
                                </w:rPr>
                                <w:t xml:space="preserve">́ </w:t>
                              </w:r>
                              <w:r>
                                <w:rPr>
                                  <w:spacing w:val="-6"/>
                                  <w:sz w:val="18"/>
                                </w:rPr>
                                <w:t>presentar</w:t>
                              </w:r>
                              <w:r>
                                <w:rPr>
                                  <w:spacing w:val="-9"/>
                                  <w:sz w:val="18"/>
                                </w:rPr>
                                <w:t xml:space="preserve"> </w:t>
                              </w:r>
                              <w:r>
                                <w:rPr>
                                  <w:spacing w:val="-6"/>
                                  <w:sz w:val="18"/>
                                </w:rPr>
                                <w:t>a</w:t>
                              </w:r>
                              <w:r>
                                <w:rPr>
                                  <w:spacing w:val="-9"/>
                                  <w:sz w:val="18"/>
                                </w:rPr>
                                <w:t xml:space="preserve"> </w:t>
                              </w:r>
                              <w:r>
                                <w:rPr>
                                  <w:spacing w:val="-6"/>
                                  <w:sz w:val="18"/>
                                </w:rPr>
                                <w:t>la</w:t>
                              </w:r>
                              <w:r>
                                <w:rPr>
                                  <w:spacing w:val="-9"/>
                                  <w:sz w:val="18"/>
                                </w:rPr>
                                <w:t xml:space="preserve"> </w:t>
                              </w:r>
                              <w:proofErr w:type="spellStart"/>
                              <w:r>
                                <w:rPr>
                                  <w:spacing w:val="-6"/>
                                  <w:sz w:val="18"/>
                                </w:rPr>
                                <w:t>Direccio</w:t>
                              </w:r>
                              <w:r>
                                <w:rPr>
                                  <w:rFonts w:ascii="Microsoft Sans Serif" w:hAnsi="Microsoft Sans Serif"/>
                                  <w:spacing w:val="-6"/>
                                  <w:sz w:val="18"/>
                                </w:rPr>
                                <w:t>́</w:t>
                              </w:r>
                              <w:r>
                                <w:rPr>
                                  <w:spacing w:val="-6"/>
                                  <w:sz w:val="18"/>
                                </w:rPr>
                                <w:t>n</w:t>
                              </w:r>
                              <w:proofErr w:type="spellEnd"/>
                              <w:r>
                                <w:rPr>
                                  <w:spacing w:val="-9"/>
                                  <w:sz w:val="18"/>
                                </w:rPr>
                                <w:t xml:space="preserve"> </w:t>
                              </w:r>
                              <w:r>
                                <w:rPr>
                                  <w:spacing w:val="-6"/>
                                  <w:sz w:val="18"/>
                                </w:rPr>
                                <w:t>de</w:t>
                              </w:r>
                              <w:r>
                                <w:rPr>
                                  <w:spacing w:val="-9"/>
                                  <w:sz w:val="18"/>
                                </w:rPr>
                                <w:t xml:space="preserve"> </w:t>
                              </w:r>
                              <w:r>
                                <w:rPr>
                                  <w:spacing w:val="-6"/>
                                  <w:sz w:val="18"/>
                                </w:rPr>
                                <w:t>Obras</w:t>
                              </w:r>
                              <w:r>
                                <w:rPr>
                                  <w:spacing w:val="-9"/>
                                  <w:sz w:val="18"/>
                                </w:rPr>
                                <w:t xml:space="preserve"> </w:t>
                              </w:r>
                              <w:r>
                                <w:rPr>
                                  <w:spacing w:val="-6"/>
                                  <w:sz w:val="18"/>
                                </w:rPr>
                                <w:t>nota</w:t>
                              </w:r>
                              <w:r>
                                <w:rPr>
                                  <w:spacing w:val="-9"/>
                                  <w:sz w:val="18"/>
                                </w:rPr>
                                <w:t xml:space="preserve"> </w:t>
                              </w:r>
                              <w:r>
                                <w:rPr>
                                  <w:spacing w:val="-6"/>
                                  <w:sz w:val="18"/>
                                </w:rPr>
                                <w:t>de</w:t>
                              </w:r>
                              <w:r>
                                <w:rPr>
                                  <w:spacing w:val="-9"/>
                                  <w:sz w:val="18"/>
                                </w:rPr>
                                <w:t xml:space="preserve"> </w:t>
                              </w:r>
                              <w:r>
                                <w:rPr>
                                  <w:spacing w:val="-6"/>
                                  <w:sz w:val="18"/>
                                </w:rPr>
                                <w:t>avance</w:t>
                              </w:r>
                              <w:r>
                                <w:rPr>
                                  <w:spacing w:val="-9"/>
                                  <w:sz w:val="18"/>
                                </w:rPr>
                                <w:t xml:space="preserve"> </w:t>
                              </w:r>
                              <w:proofErr w:type="spellStart"/>
                              <w:r>
                                <w:rPr>
                                  <w:spacing w:val="-6"/>
                                  <w:sz w:val="18"/>
                                </w:rPr>
                                <w:t>acompan</w:t>
                              </w:r>
                              <w:r>
                                <w:rPr>
                                  <w:rFonts w:ascii="Microsoft Sans Serif" w:hAnsi="Microsoft Sans Serif"/>
                                  <w:spacing w:val="-6"/>
                                  <w:sz w:val="18"/>
                                </w:rPr>
                                <w:t>̃</w:t>
                              </w:r>
                              <w:r>
                                <w:rPr>
                                  <w:spacing w:val="-6"/>
                                  <w:sz w:val="18"/>
                                </w:rPr>
                                <w:t>ado</w:t>
                              </w:r>
                              <w:proofErr w:type="spellEnd"/>
                              <w:r>
                                <w:rPr>
                                  <w:spacing w:val="-9"/>
                                  <w:sz w:val="18"/>
                                </w:rPr>
                                <w:t xml:space="preserve"> </w:t>
                              </w:r>
                              <w:r>
                                <w:rPr>
                                  <w:spacing w:val="-6"/>
                                  <w:sz w:val="18"/>
                                </w:rPr>
                                <w:t>de</w:t>
                              </w:r>
                              <w:r>
                                <w:rPr>
                                  <w:spacing w:val="-9"/>
                                  <w:sz w:val="18"/>
                                </w:rPr>
                                <w:t xml:space="preserve"> </w:t>
                              </w:r>
                              <w:r>
                                <w:rPr>
                                  <w:spacing w:val="-6"/>
                                  <w:sz w:val="18"/>
                                </w:rPr>
                                <w:t>la</w:t>
                              </w:r>
                              <w:r>
                                <w:rPr>
                                  <w:spacing w:val="-9"/>
                                  <w:sz w:val="18"/>
                                </w:rPr>
                                <w:t xml:space="preserve"> </w:t>
                              </w:r>
                              <w:r>
                                <w:rPr>
                                  <w:spacing w:val="-6"/>
                                  <w:sz w:val="18"/>
                                </w:rPr>
                                <w:t>planilla</w:t>
                              </w:r>
                              <w:r>
                                <w:rPr>
                                  <w:spacing w:val="-9"/>
                                  <w:sz w:val="18"/>
                                </w:rPr>
                                <w:t xml:space="preserve"> </w:t>
                              </w:r>
                              <w:r>
                                <w:rPr>
                                  <w:spacing w:val="-6"/>
                                  <w:sz w:val="18"/>
                                </w:rPr>
                                <w:t>de</w:t>
                              </w:r>
                              <w:r>
                                <w:rPr>
                                  <w:spacing w:val="-9"/>
                                  <w:sz w:val="18"/>
                                </w:rPr>
                                <w:t xml:space="preserve"> </w:t>
                              </w:r>
                              <w:proofErr w:type="spellStart"/>
                              <w:r>
                                <w:rPr>
                                  <w:spacing w:val="-6"/>
                                  <w:sz w:val="18"/>
                                </w:rPr>
                                <w:t>ejecucio</w:t>
                              </w:r>
                              <w:r>
                                <w:rPr>
                                  <w:rFonts w:ascii="Microsoft Sans Serif" w:hAnsi="Microsoft Sans Serif"/>
                                  <w:spacing w:val="-6"/>
                                  <w:sz w:val="18"/>
                                </w:rPr>
                                <w:t>́</w:t>
                              </w:r>
                              <w:r>
                                <w:rPr>
                                  <w:spacing w:val="-6"/>
                                  <w:sz w:val="18"/>
                                </w:rPr>
                                <w:t>n</w:t>
                              </w:r>
                              <w:proofErr w:type="spellEnd"/>
                              <w:r>
                                <w:rPr>
                                  <w:spacing w:val="-9"/>
                                  <w:sz w:val="18"/>
                                </w:rPr>
                                <w:t xml:space="preserve"> </w:t>
                              </w:r>
                              <w:r>
                                <w:rPr>
                                  <w:spacing w:val="-6"/>
                                  <w:sz w:val="18"/>
                                </w:rPr>
                                <w:t>en</w:t>
                              </w:r>
                              <w:r>
                                <w:rPr>
                                  <w:spacing w:val="-9"/>
                                  <w:sz w:val="18"/>
                                </w:rPr>
                                <w:t xml:space="preserve"> </w:t>
                              </w:r>
                              <w:r>
                                <w:rPr>
                                  <w:spacing w:val="-6"/>
                                  <w:sz w:val="18"/>
                                </w:rPr>
                                <w:t>un</w:t>
                              </w:r>
                              <w:r>
                                <w:rPr>
                                  <w:spacing w:val="-9"/>
                                  <w:sz w:val="18"/>
                                </w:rPr>
                                <w:t xml:space="preserve"> </w:t>
                              </w:r>
                              <w:r>
                                <w:rPr>
                                  <w:spacing w:val="-6"/>
                                  <w:sz w:val="18"/>
                                </w:rPr>
                                <w:t xml:space="preserve">plazo </w:t>
                              </w:r>
                              <w:r>
                                <w:rPr>
                                  <w:sz w:val="18"/>
                                </w:rPr>
                                <w:t>de</w:t>
                              </w:r>
                              <w:r>
                                <w:rPr>
                                  <w:spacing w:val="-10"/>
                                  <w:sz w:val="18"/>
                                </w:rPr>
                                <w:t xml:space="preserve"> </w:t>
                              </w:r>
                              <w:r>
                                <w:rPr>
                                  <w:sz w:val="18"/>
                                </w:rPr>
                                <w:t>5</w:t>
                              </w:r>
                              <w:r>
                                <w:rPr>
                                  <w:spacing w:val="-10"/>
                                  <w:sz w:val="18"/>
                                </w:rPr>
                                <w:t xml:space="preserve"> </w:t>
                              </w:r>
                              <w:r>
                                <w:rPr>
                                  <w:sz w:val="18"/>
                                </w:rPr>
                                <w:t>(cinco)</w:t>
                              </w:r>
                              <w:r>
                                <w:rPr>
                                  <w:spacing w:val="-10"/>
                                  <w:sz w:val="18"/>
                                </w:rPr>
                                <w:t xml:space="preserve"> </w:t>
                              </w:r>
                              <w:proofErr w:type="spellStart"/>
                              <w:r>
                                <w:rPr>
                                  <w:sz w:val="18"/>
                                </w:rPr>
                                <w:t>di</w:t>
                              </w:r>
                              <w:r>
                                <w:rPr>
                                  <w:rFonts w:ascii="Microsoft Sans Serif" w:hAnsi="Microsoft Sans Serif"/>
                                  <w:sz w:val="18"/>
                                </w:rPr>
                                <w:t>́</w:t>
                              </w:r>
                              <w:r>
                                <w:rPr>
                                  <w:sz w:val="18"/>
                                </w:rPr>
                                <w:t>as</w:t>
                              </w:r>
                              <w:proofErr w:type="spellEnd"/>
                              <w:r>
                                <w:rPr>
                                  <w:spacing w:val="-10"/>
                                  <w:sz w:val="18"/>
                                </w:rPr>
                                <w:t xml:space="preserve"> </w:t>
                              </w:r>
                              <w:r>
                                <w:rPr>
                                  <w:sz w:val="18"/>
                                </w:rPr>
                                <w:t>posterior</w:t>
                              </w:r>
                              <w:r>
                                <w:rPr>
                                  <w:spacing w:val="-10"/>
                                  <w:sz w:val="18"/>
                                </w:rPr>
                                <w:t xml:space="preserve"> </w:t>
                              </w:r>
                              <w:r>
                                <w:rPr>
                                  <w:sz w:val="18"/>
                                </w:rPr>
                                <w:t>a</w:t>
                              </w:r>
                              <w:r>
                                <w:rPr>
                                  <w:spacing w:val="-10"/>
                                  <w:sz w:val="18"/>
                                </w:rPr>
                                <w:t xml:space="preserve"> </w:t>
                              </w:r>
                              <w:r>
                                <w:rPr>
                                  <w:sz w:val="18"/>
                                </w:rPr>
                                <w:t>los</w:t>
                              </w:r>
                              <w:r>
                                <w:rPr>
                                  <w:spacing w:val="-10"/>
                                  <w:sz w:val="18"/>
                                </w:rPr>
                                <w:t xml:space="preserve"> </w:t>
                              </w:r>
                              <w:r>
                                <w:rPr>
                                  <w:sz w:val="18"/>
                                </w:rPr>
                                <w:t>avances</w:t>
                              </w:r>
                              <w:r>
                                <w:rPr>
                                  <w:spacing w:val="-10"/>
                                  <w:sz w:val="18"/>
                                </w:rPr>
                                <w:t xml:space="preserve"> </w:t>
                              </w:r>
                              <w:r>
                                <w:rPr>
                                  <w:sz w:val="18"/>
                                </w:rPr>
                                <w:t>requeridos.</w:t>
                              </w:r>
                            </w:p>
                          </w:txbxContent>
                        </wps:txbx>
                        <wps:bodyPr wrap="square" lIns="0" tIns="0" rIns="0" bIns="0" rtlCol="0">
                          <a:noAutofit/>
                        </wps:bodyPr>
                      </wps:wsp>
                    </wpg:wgp>
                  </a:graphicData>
                </a:graphic>
              </wp:inline>
            </w:drawing>
          </mc:Choice>
          <mc:Fallback>
            <w:pict>
              <v:group w14:anchorId="3110F6AB" id="Group 1128" o:spid="_x0000_s1455" style="width:494.45pt;height:45.55pt;mso-position-horizontal-relative:char;mso-position-vertical-relative:line" coordsize="62795,57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">
                <v:shape id="Graphic 1129" o:spid="_x0000_s1456" style="position:absolute;top:5632;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" path="m14630,l,14605r14630,l14630,xem6279464,14605l6264872,r-38,14605l6279464,14605xe" fillcolor="#cdd3d9" stroked="f">
                  <v:path arrowok="t"/>
                </v:shape>
                <v:shape id="Graphic 1130" o:spid="_x0000_s1457" style="position:absolute;left:146;top:5706;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" path="m,l6250207,e" filled="f" strokecolor="#cdd3d9" strokeweight=".40642mm">
                  <v:stroke dashstyle="longDash"/>
                  <v:path arrowok="t"/>
                </v:shape>
                <v:shape id="Graphic 1131" o:spid="_x0000_s1458" style="position:absolute;width:62795;height:5784;visibility:visible;mso-wrap-style:square;v-text-anchor:top" coordsize="6279515,578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" path="m14630,l,,,577964,14630,563333,14630,xem6279464,r-14630,l6264834,563333r14630,14631l6279464,xe" fillcolor="#cdd3d9" stroked="f">
                  <v:path arrowok="t"/>
                </v:shape>
                <v:shape id="Textbox 1132" o:spid="_x0000_s1459" type="#_x0000_t202" style="position:absolute;left:146;width:62503;height:5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" filled="f" stroked="f">
                  <v:textbox inset="0,0,0,0">
                    <w:txbxContent>
                      <w:p w14:paraId="1A1AEBCA" w14:textId="77777777" w:rsidR="00C87413" w:rsidRDefault="008355C8">
                        <w:pPr>
                          <w:spacing w:before="7" w:line="268" w:lineRule="auto"/>
                          <w:ind w:left="299" w:right="300"/>
                          <w:rPr>
                            <w:sz w:val="18"/>
                          </w:rPr>
                        </w:pPr>
                        <w:r>
                          <w:rPr>
                            <w:spacing w:val="-6"/>
                            <w:sz w:val="18"/>
                          </w:rPr>
                          <w:t>El</w:t>
                        </w:r>
                        <w:r>
                          <w:rPr>
                            <w:spacing w:val="-9"/>
                            <w:sz w:val="18"/>
                          </w:rPr>
                          <w:t xml:space="preserve"> </w:t>
                        </w:r>
                        <w:r>
                          <w:rPr>
                            <w:spacing w:val="-6"/>
                            <w:sz w:val="18"/>
                          </w:rPr>
                          <w:t>contratista</w:t>
                        </w:r>
                        <w:r>
                          <w:rPr>
                            <w:spacing w:val="-9"/>
                            <w:sz w:val="18"/>
                          </w:rPr>
                          <w:t xml:space="preserve"> </w:t>
                        </w:r>
                        <w:proofErr w:type="spellStart"/>
                        <w:r>
                          <w:rPr>
                            <w:spacing w:val="-6"/>
                            <w:sz w:val="18"/>
                          </w:rPr>
                          <w:t>debera</w:t>
                        </w:r>
                        <w:proofErr w:type="spellEnd"/>
                        <w:r>
                          <w:rPr>
                            <w:rFonts w:ascii="Microsoft Sans Serif" w:hAnsi="Microsoft Sans Serif"/>
                            <w:spacing w:val="-6"/>
                            <w:sz w:val="18"/>
                          </w:rPr>
                          <w:t xml:space="preserve">́ </w:t>
                        </w:r>
                        <w:r>
                          <w:rPr>
                            <w:spacing w:val="-6"/>
                            <w:sz w:val="18"/>
                          </w:rPr>
                          <w:t>presentar</w:t>
                        </w:r>
                        <w:r>
                          <w:rPr>
                            <w:spacing w:val="-9"/>
                            <w:sz w:val="18"/>
                          </w:rPr>
                          <w:t xml:space="preserve"> </w:t>
                        </w:r>
                        <w:r>
                          <w:rPr>
                            <w:spacing w:val="-6"/>
                            <w:sz w:val="18"/>
                          </w:rPr>
                          <w:t>a</w:t>
                        </w:r>
                        <w:r>
                          <w:rPr>
                            <w:spacing w:val="-9"/>
                            <w:sz w:val="18"/>
                          </w:rPr>
                          <w:t xml:space="preserve"> </w:t>
                        </w:r>
                        <w:r>
                          <w:rPr>
                            <w:spacing w:val="-6"/>
                            <w:sz w:val="18"/>
                          </w:rPr>
                          <w:t>la</w:t>
                        </w:r>
                        <w:r>
                          <w:rPr>
                            <w:spacing w:val="-9"/>
                            <w:sz w:val="18"/>
                          </w:rPr>
                          <w:t xml:space="preserve"> </w:t>
                        </w:r>
                        <w:proofErr w:type="spellStart"/>
                        <w:r>
                          <w:rPr>
                            <w:spacing w:val="-6"/>
                            <w:sz w:val="18"/>
                          </w:rPr>
                          <w:t>Direccio</w:t>
                        </w:r>
                        <w:r>
                          <w:rPr>
                            <w:rFonts w:ascii="Microsoft Sans Serif" w:hAnsi="Microsoft Sans Serif"/>
                            <w:spacing w:val="-6"/>
                            <w:sz w:val="18"/>
                          </w:rPr>
                          <w:t>́</w:t>
                        </w:r>
                        <w:r>
                          <w:rPr>
                            <w:spacing w:val="-6"/>
                            <w:sz w:val="18"/>
                          </w:rPr>
                          <w:t>n</w:t>
                        </w:r>
                        <w:proofErr w:type="spellEnd"/>
                        <w:r>
                          <w:rPr>
                            <w:spacing w:val="-9"/>
                            <w:sz w:val="18"/>
                          </w:rPr>
                          <w:t xml:space="preserve"> </w:t>
                        </w:r>
                        <w:r>
                          <w:rPr>
                            <w:spacing w:val="-6"/>
                            <w:sz w:val="18"/>
                          </w:rPr>
                          <w:t>de</w:t>
                        </w:r>
                        <w:r>
                          <w:rPr>
                            <w:spacing w:val="-9"/>
                            <w:sz w:val="18"/>
                          </w:rPr>
                          <w:t xml:space="preserve"> </w:t>
                        </w:r>
                        <w:r>
                          <w:rPr>
                            <w:spacing w:val="-6"/>
                            <w:sz w:val="18"/>
                          </w:rPr>
                          <w:t>Obras</w:t>
                        </w:r>
                        <w:r>
                          <w:rPr>
                            <w:spacing w:val="-9"/>
                            <w:sz w:val="18"/>
                          </w:rPr>
                          <w:t xml:space="preserve"> </w:t>
                        </w:r>
                        <w:r>
                          <w:rPr>
                            <w:spacing w:val="-6"/>
                            <w:sz w:val="18"/>
                          </w:rPr>
                          <w:t>nota</w:t>
                        </w:r>
                        <w:r>
                          <w:rPr>
                            <w:spacing w:val="-9"/>
                            <w:sz w:val="18"/>
                          </w:rPr>
                          <w:t xml:space="preserve"> </w:t>
                        </w:r>
                        <w:r>
                          <w:rPr>
                            <w:spacing w:val="-6"/>
                            <w:sz w:val="18"/>
                          </w:rPr>
                          <w:t>de</w:t>
                        </w:r>
                        <w:r>
                          <w:rPr>
                            <w:spacing w:val="-9"/>
                            <w:sz w:val="18"/>
                          </w:rPr>
                          <w:t xml:space="preserve"> </w:t>
                        </w:r>
                        <w:r>
                          <w:rPr>
                            <w:spacing w:val="-6"/>
                            <w:sz w:val="18"/>
                          </w:rPr>
                          <w:t>avance</w:t>
                        </w:r>
                        <w:r>
                          <w:rPr>
                            <w:spacing w:val="-9"/>
                            <w:sz w:val="18"/>
                          </w:rPr>
                          <w:t xml:space="preserve"> </w:t>
                        </w:r>
                        <w:proofErr w:type="spellStart"/>
                        <w:r>
                          <w:rPr>
                            <w:spacing w:val="-6"/>
                            <w:sz w:val="18"/>
                          </w:rPr>
                          <w:t>acompan</w:t>
                        </w:r>
                        <w:r>
                          <w:rPr>
                            <w:rFonts w:ascii="Microsoft Sans Serif" w:hAnsi="Microsoft Sans Serif"/>
                            <w:spacing w:val="-6"/>
                            <w:sz w:val="18"/>
                          </w:rPr>
                          <w:t>̃</w:t>
                        </w:r>
                        <w:r>
                          <w:rPr>
                            <w:spacing w:val="-6"/>
                            <w:sz w:val="18"/>
                          </w:rPr>
                          <w:t>ado</w:t>
                        </w:r>
                        <w:proofErr w:type="spellEnd"/>
                        <w:r>
                          <w:rPr>
                            <w:spacing w:val="-9"/>
                            <w:sz w:val="18"/>
                          </w:rPr>
                          <w:t xml:space="preserve"> </w:t>
                        </w:r>
                        <w:r>
                          <w:rPr>
                            <w:spacing w:val="-6"/>
                            <w:sz w:val="18"/>
                          </w:rPr>
                          <w:t>de</w:t>
                        </w:r>
                        <w:r>
                          <w:rPr>
                            <w:spacing w:val="-9"/>
                            <w:sz w:val="18"/>
                          </w:rPr>
                          <w:t xml:space="preserve"> </w:t>
                        </w:r>
                        <w:r>
                          <w:rPr>
                            <w:spacing w:val="-6"/>
                            <w:sz w:val="18"/>
                          </w:rPr>
                          <w:t>la</w:t>
                        </w:r>
                        <w:r>
                          <w:rPr>
                            <w:spacing w:val="-9"/>
                            <w:sz w:val="18"/>
                          </w:rPr>
                          <w:t xml:space="preserve"> </w:t>
                        </w:r>
                        <w:r>
                          <w:rPr>
                            <w:spacing w:val="-6"/>
                            <w:sz w:val="18"/>
                          </w:rPr>
                          <w:t>planilla</w:t>
                        </w:r>
                        <w:r>
                          <w:rPr>
                            <w:spacing w:val="-9"/>
                            <w:sz w:val="18"/>
                          </w:rPr>
                          <w:t xml:space="preserve"> </w:t>
                        </w:r>
                        <w:r>
                          <w:rPr>
                            <w:spacing w:val="-6"/>
                            <w:sz w:val="18"/>
                          </w:rPr>
                          <w:t>de</w:t>
                        </w:r>
                        <w:r>
                          <w:rPr>
                            <w:spacing w:val="-9"/>
                            <w:sz w:val="18"/>
                          </w:rPr>
                          <w:t xml:space="preserve"> </w:t>
                        </w:r>
                        <w:proofErr w:type="spellStart"/>
                        <w:r>
                          <w:rPr>
                            <w:spacing w:val="-6"/>
                            <w:sz w:val="18"/>
                          </w:rPr>
                          <w:t>ejecucio</w:t>
                        </w:r>
                        <w:r>
                          <w:rPr>
                            <w:rFonts w:ascii="Microsoft Sans Serif" w:hAnsi="Microsoft Sans Serif"/>
                            <w:spacing w:val="-6"/>
                            <w:sz w:val="18"/>
                          </w:rPr>
                          <w:t>́</w:t>
                        </w:r>
                        <w:r>
                          <w:rPr>
                            <w:spacing w:val="-6"/>
                            <w:sz w:val="18"/>
                          </w:rPr>
                          <w:t>n</w:t>
                        </w:r>
                        <w:proofErr w:type="spellEnd"/>
                        <w:r>
                          <w:rPr>
                            <w:spacing w:val="-9"/>
                            <w:sz w:val="18"/>
                          </w:rPr>
                          <w:t xml:space="preserve"> </w:t>
                        </w:r>
                        <w:r>
                          <w:rPr>
                            <w:spacing w:val="-6"/>
                            <w:sz w:val="18"/>
                          </w:rPr>
                          <w:t>en</w:t>
                        </w:r>
                        <w:r>
                          <w:rPr>
                            <w:spacing w:val="-9"/>
                            <w:sz w:val="18"/>
                          </w:rPr>
                          <w:t xml:space="preserve"> </w:t>
                        </w:r>
                        <w:r>
                          <w:rPr>
                            <w:spacing w:val="-6"/>
                            <w:sz w:val="18"/>
                          </w:rPr>
                          <w:t>un</w:t>
                        </w:r>
                        <w:r>
                          <w:rPr>
                            <w:spacing w:val="-9"/>
                            <w:sz w:val="18"/>
                          </w:rPr>
                          <w:t xml:space="preserve"> </w:t>
                        </w:r>
                        <w:r>
                          <w:rPr>
                            <w:spacing w:val="-6"/>
                            <w:sz w:val="18"/>
                          </w:rPr>
                          <w:t xml:space="preserve">plazo </w:t>
                        </w:r>
                        <w:r>
                          <w:rPr>
                            <w:sz w:val="18"/>
                          </w:rPr>
                          <w:t>de</w:t>
                        </w:r>
                        <w:r>
                          <w:rPr>
                            <w:spacing w:val="-10"/>
                            <w:sz w:val="18"/>
                          </w:rPr>
                          <w:t xml:space="preserve"> </w:t>
                        </w:r>
                        <w:r>
                          <w:rPr>
                            <w:sz w:val="18"/>
                          </w:rPr>
                          <w:t>5</w:t>
                        </w:r>
                        <w:r>
                          <w:rPr>
                            <w:spacing w:val="-10"/>
                            <w:sz w:val="18"/>
                          </w:rPr>
                          <w:t xml:space="preserve"> </w:t>
                        </w:r>
                        <w:r>
                          <w:rPr>
                            <w:sz w:val="18"/>
                          </w:rPr>
                          <w:t>(cinco)</w:t>
                        </w:r>
                        <w:r>
                          <w:rPr>
                            <w:spacing w:val="-10"/>
                            <w:sz w:val="18"/>
                          </w:rPr>
                          <w:t xml:space="preserve"> </w:t>
                        </w:r>
                        <w:proofErr w:type="spellStart"/>
                        <w:r>
                          <w:rPr>
                            <w:sz w:val="18"/>
                          </w:rPr>
                          <w:t>di</w:t>
                        </w:r>
                        <w:r>
                          <w:rPr>
                            <w:rFonts w:ascii="Microsoft Sans Serif" w:hAnsi="Microsoft Sans Serif"/>
                            <w:sz w:val="18"/>
                          </w:rPr>
                          <w:t>́</w:t>
                        </w:r>
                        <w:r>
                          <w:rPr>
                            <w:sz w:val="18"/>
                          </w:rPr>
                          <w:t>as</w:t>
                        </w:r>
                        <w:proofErr w:type="spellEnd"/>
                        <w:r>
                          <w:rPr>
                            <w:spacing w:val="-10"/>
                            <w:sz w:val="18"/>
                          </w:rPr>
                          <w:t xml:space="preserve"> </w:t>
                        </w:r>
                        <w:r>
                          <w:rPr>
                            <w:sz w:val="18"/>
                          </w:rPr>
                          <w:t>posterior</w:t>
                        </w:r>
                        <w:r>
                          <w:rPr>
                            <w:spacing w:val="-10"/>
                            <w:sz w:val="18"/>
                          </w:rPr>
                          <w:t xml:space="preserve"> </w:t>
                        </w:r>
                        <w:r>
                          <w:rPr>
                            <w:sz w:val="18"/>
                          </w:rPr>
                          <w:t>a</w:t>
                        </w:r>
                        <w:r>
                          <w:rPr>
                            <w:spacing w:val="-10"/>
                            <w:sz w:val="18"/>
                          </w:rPr>
                          <w:t xml:space="preserve"> </w:t>
                        </w:r>
                        <w:r>
                          <w:rPr>
                            <w:sz w:val="18"/>
                          </w:rPr>
                          <w:t>los</w:t>
                        </w:r>
                        <w:r>
                          <w:rPr>
                            <w:spacing w:val="-10"/>
                            <w:sz w:val="18"/>
                          </w:rPr>
                          <w:t xml:space="preserve"> </w:t>
                        </w:r>
                        <w:r>
                          <w:rPr>
                            <w:sz w:val="18"/>
                          </w:rPr>
                          <w:t>avances</w:t>
                        </w:r>
                        <w:r>
                          <w:rPr>
                            <w:spacing w:val="-10"/>
                            <w:sz w:val="18"/>
                          </w:rPr>
                          <w:t xml:space="preserve"> </w:t>
                        </w:r>
                        <w:r>
                          <w:rPr>
                            <w:sz w:val="18"/>
                          </w:rPr>
                          <w:t>requeridos.</w:t>
                        </w:r>
                      </w:p>
                    </w:txbxContent>
                  </v:textbox>
                </v:shape>
                <w10:anchorlock/>
              </v:group>
            </w:pict>
          </mc:Fallback>
        </mc:AlternateContent>
      </w:r>
    </w:p>
    <w:p w14:paraId="3F379110" w14:textId="77777777" w:rsidR="00C87413" w:rsidRDefault="008355C8">
      <w:pPr>
        <w:pStyle w:val="Textoindependiente"/>
        <w:spacing w:before="73"/>
        <w:rPr>
          <w:sz w:val="20"/>
        </w:rPr>
      </w:pPr>
      <w:r>
        <w:rPr>
          <w:noProof/>
        </w:rPr>
        <mc:AlternateContent>
          <mc:Choice Requires="wpg">
            <w:drawing>
              <wp:anchor distT="0" distB="0" distL="0" distR="0" simplePos="0" relativeHeight="487777280" behindDoc="1" locked="0" layoutInCell="1" allowOverlap="1" wp14:anchorId="418A0723" wp14:editId="6740A9B2">
                <wp:simplePos x="0" y="0"/>
                <wp:positionH relativeFrom="page">
                  <wp:posOffset>780293</wp:posOffset>
                </wp:positionH>
                <wp:positionV relativeFrom="paragraph">
                  <wp:posOffset>209625</wp:posOffset>
                </wp:positionV>
                <wp:extent cx="6279515" cy="15240"/>
                <wp:effectExtent l="0" t="0" r="0" b="0"/>
                <wp:wrapTopAndBottom/>
                <wp:docPr id="1133" name="Group 1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134" name="Graphic 1134"/>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135" name="Graphic 1135"/>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136" name="Graphic 1136"/>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137" name="Graphic 1137"/>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0DAA697E" id="Group 1133" o:spid="_x0000_s1026" style="position:absolute;margin-left:61.45pt;margin-top:16.5pt;width:494.45pt;height:1.2pt;z-index:-1553920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">
                <v:shape id="Graphic 1134"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" path="m6272154,7315l,7315,,,6279470,r-7316,7315xe" fillcolor="#999" stroked="f">
                  <v:path arrowok="t"/>
                </v:shape>
                <v:shape id="Graphic 1135"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" path="m6279470,7315l,7315,7315,,6279470,r,7315xe" fillcolor="#ededed" stroked="f">
                  <v:path arrowok="t"/>
                </v:shape>
                <v:shape id="Graphic 1136"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" path="m,14631l,,7315,r,7315l,14631xe" fillcolor="#999" stroked="f">
                  <v:path arrowok="t"/>
                </v:shape>
                <v:shape id="Graphic 1137"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" path="m7315,14631l,14631,,7315,7315,r,14631xe" fillcolor="#ededed" stroked="f">
                  <v:path arrowok="t"/>
                </v:shape>
                <w10:wrap type="topAndBottom" anchorx="page"/>
              </v:group>
            </w:pict>
          </mc:Fallback>
        </mc:AlternateContent>
      </w:r>
    </w:p>
    <w:p w14:paraId="51C4EFDF" w14:textId="77777777" w:rsidR="00C87413" w:rsidRDefault="00C87413">
      <w:pPr>
        <w:pStyle w:val="Textoindependiente"/>
        <w:spacing w:before="51"/>
        <w:rPr>
          <w:sz w:val="27"/>
        </w:rPr>
      </w:pPr>
    </w:p>
    <w:p w14:paraId="0B332EC8" w14:textId="77777777" w:rsidR="00C87413" w:rsidRDefault="008355C8">
      <w:pPr>
        <w:ind w:left="102"/>
        <w:rPr>
          <w:sz w:val="27"/>
        </w:rPr>
      </w:pPr>
      <w:r>
        <w:rPr>
          <w:spacing w:val="-6"/>
          <w:sz w:val="27"/>
          <w:u w:val="single"/>
        </w:rPr>
        <w:t>Pago</w:t>
      </w:r>
      <w:r>
        <w:rPr>
          <w:spacing w:val="-26"/>
          <w:sz w:val="27"/>
          <w:u w:val="single"/>
        </w:rPr>
        <w:t xml:space="preserve"> </w:t>
      </w:r>
      <w:r>
        <w:rPr>
          <w:spacing w:val="-6"/>
          <w:sz w:val="27"/>
          <w:u w:val="single"/>
        </w:rPr>
        <w:t>de</w:t>
      </w:r>
      <w:r>
        <w:rPr>
          <w:spacing w:val="-26"/>
          <w:sz w:val="27"/>
          <w:u w:val="single"/>
        </w:rPr>
        <w:t xml:space="preserve"> </w:t>
      </w:r>
      <w:r>
        <w:rPr>
          <w:spacing w:val="-6"/>
          <w:sz w:val="27"/>
          <w:u w:val="single"/>
        </w:rPr>
        <w:t>cuotas</w:t>
      </w:r>
      <w:r>
        <w:rPr>
          <w:spacing w:val="-25"/>
          <w:sz w:val="27"/>
          <w:u w:val="single"/>
        </w:rPr>
        <w:t xml:space="preserve"> </w:t>
      </w:r>
      <w:r>
        <w:rPr>
          <w:spacing w:val="-6"/>
          <w:sz w:val="27"/>
          <w:u w:val="single"/>
        </w:rPr>
        <w:t>mensuales</w:t>
      </w:r>
    </w:p>
    <w:p w14:paraId="4596704B" w14:textId="77777777" w:rsidR="00C87413" w:rsidRDefault="008355C8">
      <w:pPr>
        <w:pStyle w:val="Textoindependiente"/>
        <w:spacing w:before="129"/>
        <w:rPr>
          <w:sz w:val="20"/>
        </w:rPr>
      </w:pPr>
      <w:r>
        <w:rPr>
          <w:noProof/>
        </w:rPr>
        <mc:AlternateContent>
          <mc:Choice Requires="wpg">
            <w:drawing>
              <wp:anchor distT="0" distB="0" distL="0" distR="0" simplePos="0" relativeHeight="487777792" behindDoc="1" locked="0" layoutInCell="1" allowOverlap="1" wp14:anchorId="36BB05A7" wp14:editId="3FD4B867">
                <wp:simplePos x="0" y="0"/>
                <wp:positionH relativeFrom="page">
                  <wp:posOffset>780293</wp:posOffset>
                </wp:positionH>
                <wp:positionV relativeFrom="paragraph">
                  <wp:posOffset>244961</wp:posOffset>
                </wp:positionV>
                <wp:extent cx="6279515" cy="2726690"/>
                <wp:effectExtent l="0" t="0" r="0" b="0"/>
                <wp:wrapTopAndBottom/>
                <wp:docPr id="1138" name="Group 1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726690"/>
                          <a:chOff x="0" y="0"/>
                          <a:chExt cx="6279515" cy="2726690"/>
                        </a:xfrm>
                      </wpg:grpSpPr>
                      <wps:wsp>
                        <wps:cNvPr id="1139" name="Graphic 1139"/>
                        <wps:cNvSpPr/>
                        <wps:spPr>
                          <a:xfrm>
                            <a:off x="32" y="-50"/>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605"/>
                                </a:lnTo>
                                <a:lnTo>
                                  <a:pt x="6279400" y="0"/>
                                </a:lnTo>
                                <a:close/>
                              </a:path>
                            </a:pathLst>
                          </a:custGeom>
                          <a:solidFill>
                            <a:srgbClr val="CDD3D9"/>
                          </a:solidFill>
                        </wps:spPr>
                        <wps:bodyPr wrap="square" lIns="0" tIns="0" rIns="0" bIns="0" rtlCol="0">
                          <a:prstTxWarp prst="textNoShape">
                            <a:avLst/>
                          </a:prstTxWarp>
                          <a:noAutofit/>
                        </wps:bodyPr>
                      </wps:wsp>
                      <wps:wsp>
                        <wps:cNvPr id="1140" name="Graphic 1140"/>
                        <wps:cNvSpPr/>
                        <wps:spPr>
                          <a:xfrm>
                            <a:off x="14631" y="735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41" name="Graphic 1141"/>
                        <wps:cNvSpPr/>
                        <wps:spPr>
                          <a:xfrm>
                            <a:off x="-5" y="2711703"/>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142" name="Graphic 1142"/>
                        <wps:cNvSpPr/>
                        <wps:spPr>
                          <a:xfrm>
                            <a:off x="14631" y="271910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43" name="Graphic 1143"/>
                        <wps:cNvSpPr/>
                        <wps:spPr>
                          <a:xfrm>
                            <a:off x="-5" y="12"/>
                            <a:ext cx="6279515" cy="2726690"/>
                          </a:xfrm>
                          <a:custGeom>
                            <a:avLst/>
                            <a:gdLst/>
                            <a:ahLst/>
                            <a:cxnLst/>
                            <a:rect l="l" t="t" r="r" b="b"/>
                            <a:pathLst>
                              <a:path w="6279515" h="2726690">
                                <a:moveTo>
                                  <a:pt x="14630" y="14630"/>
                                </a:moveTo>
                                <a:lnTo>
                                  <a:pt x="0" y="0"/>
                                </a:lnTo>
                                <a:lnTo>
                                  <a:pt x="0" y="2726385"/>
                                </a:lnTo>
                                <a:lnTo>
                                  <a:pt x="14630" y="2711754"/>
                                </a:lnTo>
                                <a:lnTo>
                                  <a:pt x="14630" y="14630"/>
                                </a:lnTo>
                                <a:close/>
                              </a:path>
                              <a:path w="6279515" h="2726690">
                                <a:moveTo>
                                  <a:pt x="6279464" y="0"/>
                                </a:moveTo>
                                <a:lnTo>
                                  <a:pt x="6264834" y="14630"/>
                                </a:lnTo>
                                <a:lnTo>
                                  <a:pt x="6264834" y="2711754"/>
                                </a:lnTo>
                                <a:lnTo>
                                  <a:pt x="6279464" y="2726385"/>
                                </a:lnTo>
                                <a:lnTo>
                                  <a:pt x="6279464" y="0"/>
                                </a:lnTo>
                                <a:close/>
                              </a:path>
                            </a:pathLst>
                          </a:custGeom>
                          <a:solidFill>
                            <a:srgbClr val="CDD3D9"/>
                          </a:solidFill>
                        </wps:spPr>
                        <wps:bodyPr wrap="square" lIns="0" tIns="0" rIns="0" bIns="0" rtlCol="0">
                          <a:prstTxWarp prst="textNoShape">
                            <a:avLst/>
                          </a:prstTxWarp>
                          <a:noAutofit/>
                        </wps:bodyPr>
                      </wps:wsp>
                      <wps:wsp>
                        <wps:cNvPr id="1144" name="Textbox 1144"/>
                        <wps:cNvSpPr txBox="1"/>
                        <wps:spPr>
                          <a:xfrm>
                            <a:off x="14631" y="14667"/>
                            <a:ext cx="6250305" cy="2697480"/>
                          </a:xfrm>
                          <a:prstGeom prst="rect">
                            <a:avLst/>
                          </a:prstGeom>
                        </wps:spPr>
                        <wps:txbx>
                          <w:txbxContent>
                            <w:p w14:paraId="1220D7B9" w14:textId="77777777" w:rsidR="00C87413" w:rsidRDefault="00C87413">
                              <w:pPr>
                                <w:rPr>
                                  <w:sz w:val="18"/>
                                </w:rPr>
                              </w:pPr>
                            </w:p>
                            <w:p w14:paraId="11007CAC" w14:textId="77777777" w:rsidR="00C87413" w:rsidRDefault="00C87413">
                              <w:pPr>
                                <w:spacing w:before="8"/>
                                <w:rPr>
                                  <w:sz w:val="18"/>
                                </w:rPr>
                              </w:pPr>
                            </w:p>
                            <w:p w14:paraId="5ABB8941" w14:textId="77777777" w:rsidR="00C87413" w:rsidRDefault="008355C8">
                              <w:pPr>
                                <w:spacing w:line="268" w:lineRule="auto"/>
                                <w:ind w:left="299" w:right="339"/>
                                <w:jc w:val="both"/>
                                <w:rPr>
                                  <w:sz w:val="18"/>
                                </w:rPr>
                              </w:pPr>
                              <w:r>
                                <w:rPr>
                                  <w:spacing w:val="-4"/>
                                  <w:sz w:val="18"/>
                                </w:rPr>
                                <w:t>Las</w:t>
                              </w:r>
                              <w:r>
                                <w:rPr>
                                  <w:spacing w:val="-10"/>
                                  <w:sz w:val="18"/>
                                </w:rPr>
                                <w:t xml:space="preserve"> </w:t>
                              </w:r>
                              <w:r>
                                <w:rPr>
                                  <w:spacing w:val="-4"/>
                                  <w:sz w:val="18"/>
                                </w:rPr>
                                <w:t>deducciones</w:t>
                              </w:r>
                              <w:r>
                                <w:rPr>
                                  <w:spacing w:val="-10"/>
                                  <w:sz w:val="18"/>
                                </w:rPr>
                                <w:t xml:space="preserve"> </w:t>
                              </w:r>
                              <w:r>
                                <w:rPr>
                                  <w:spacing w:val="-4"/>
                                  <w:sz w:val="18"/>
                                </w:rPr>
                                <w:t>que</w:t>
                              </w:r>
                              <w:r>
                                <w:rPr>
                                  <w:spacing w:val="-9"/>
                                  <w:sz w:val="18"/>
                                </w:rPr>
                                <w:t xml:space="preserve"> </w:t>
                              </w:r>
                              <w:r>
                                <w:rPr>
                                  <w:spacing w:val="-4"/>
                                  <w:sz w:val="18"/>
                                </w:rPr>
                                <w:t>se</w:t>
                              </w:r>
                              <w:r>
                                <w:rPr>
                                  <w:spacing w:val="-10"/>
                                  <w:sz w:val="18"/>
                                </w:rPr>
                                <w:t xml:space="preserve"> </w:t>
                              </w:r>
                              <w:r>
                                <w:rPr>
                                  <w:spacing w:val="-4"/>
                                  <w:sz w:val="18"/>
                                </w:rPr>
                                <w:t>realizarán</w:t>
                              </w:r>
                              <w:r>
                                <w:rPr>
                                  <w:spacing w:val="-9"/>
                                  <w:sz w:val="18"/>
                                </w:rPr>
                                <w:t xml:space="preserve"> </w:t>
                              </w:r>
                              <w:r>
                                <w:rPr>
                                  <w:spacing w:val="-4"/>
                                  <w:sz w:val="18"/>
                                </w:rPr>
                                <w:t>sobre</w:t>
                              </w:r>
                              <w:r>
                                <w:rPr>
                                  <w:spacing w:val="-10"/>
                                  <w:sz w:val="18"/>
                                </w:rPr>
                                <w:t xml:space="preserve"> </w:t>
                              </w:r>
                              <w:r>
                                <w:rPr>
                                  <w:spacing w:val="-4"/>
                                  <w:sz w:val="18"/>
                                </w:rPr>
                                <w:t>las</w:t>
                              </w:r>
                              <w:r>
                                <w:rPr>
                                  <w:spacing w:val="-9"/>
                                  <w:sz w:val="18"/>
                                </w:rPr>
                                <w:t xml:space="preserve"> </w:t>
                              </w:r>
                              <w:r>
                                <w:rPr>
                                  <w:spacing w:val="-4"/>
                                  <w:sz w:val="18"/>
                                </w:rPr>
                                <w:t>certificaciones</w:t>
                              </w:r>
                              <w:r>
                                <w:rPr>
                                  <w:spacing w:val="-10"/>
                                  <w:sz w:val="18"/>
                                </w:rPr>
                                <w:t xml:space="preserve"> </w:t>
                              </w:r>
                              <w:r>
                                <w:rPr>
                                  <w:spacing w:val="-4"/>
                                  <w:sz w:val="18"/>
                                </w:rPr>
                                <w:t>mensuales</w:t>
                              </w:r>
                              <w:r>
                                <w:rPr>
                                  <w:spacing w:val="-10"/>
                                  <w:sz w:val="18"/>
                                </w:rPr>
                                <w:t xml:space="preserve"> </w:t>
                              </w:r>
                              <w:r>
                                <w:rPr>
                                  <w:spacing w:val="-4"/>
                                  <w:sz w:val="18"/>
                                </w:rPr>
                                <w:t>serán:</w:t>
                              </w:r>
                              <w:r>
                                <w:rPr>
                                  <w:spacing w:val="-9"/>
                                  <w:sz w:val="18"/>
                                </w:rPr>
                                <w:t xml:space="preserve"> </w:t>
                              </w:r>
                              <w:r>
                                <w:rPr>
                                  <w:spacing w:val="-4"/>
                                  <w:sz w:val="18"/>
                                </w:rPr>
                                <w:t>El</w:t>
                              </w:r>
                              <w:r>
                                <w:rPr>
                                  <w:spacing w:val="-10"/>
                                  <w:sz w:val="18"/>
                                </w:rPr>
                                <w:t xml:space="preserve"> </w:t>
                              </w:r>
                              <w:r>
                                <w:rPr>
                                  <w:spacing w:val="-4"/>
                                  <w:sz w:val="18"/>
                                </w:rPr>
                                <w:t>monto</w:t>
                              </w:r>
                              <w:r>
                                <w:rPr>
                                  <w:spacing w:val="-9"/>
                                  <w:sz w:val="18"/>
                                </w:rPr>
                                <w:t xml:space="preserve"> </w:t>
                              </w:r>
                              <w:r>
                                <w:rPr>
                                  <w:spacing w:val="-4"/>
                                  <w:sz w:val="18"/>
                                </w:rPr>
                                <w:t>correspondiente</w:t>
                              </w:r>
                              <w:r>
                                <w:rPr>
                                  <w:spacing w:val="-10"/>
                                  <w:sz w:val="18"/>
                                </w:rPr>
                                <w:t xml:space="preserve"> </w:t>
                              </w:r>
                              <w:r>
                                <w:rPr>
                                  <w:spacing w:val="-4"/>
                                  <w:sz w:val="18"/>
                                </w:rPr>
                                <w:t>al</w:t>
                              </w:r>
                              <w:r>
                                <w:rPr>
                                  <w:spacing w:val="-9"/>
                                  <w:sz w:val="18"/>
                                </w:rPr>
                                <w:t xml:space="preserve"> </w:t>
                              </w:r>
                              <w:r>
                                <w:rPr>
                                  <w:spacing w:val="-4"/>
                                  <w:sz w:val="18"/>
                                </w:rPr>
                                <w:t>porcentaje</w:t>
                              </w:r>
                              <w:r>
                                <w:rPr>
                                  <w:spacing w:val="-10"/>
                                  <w:sz w:val="18"/>
                                </w:rPr>
                                <w:t xml:space="preserve"> </w:t>
                              </w:r>
                              <w:r>
                                <w:rPr>
                                  <w:spacing w:val="-4"/>
                                  <w:sz w:val="18"/>
                                </w:rPr>
                                <w:t xml:space="preserve">de </w:t>
                              </w:r>
                              <w:r>
                                <w:rPr>
                                  <w:sz w:val="18"/>
                                </w:rPr>
                                <w:t>fondo de reparo, intereses por mora, y cualquier otro gasto incurrido por la contratante debido a atrasos o incumplimientos</w:t>
                              </w:r>
                              <w:r>
                                <w:rPr>
                                  <w:spacing w:val="-19"/>
                                  <w:sz w:val="18"/>
                                </w:rPr>
                                <w:t xml:space="preserve"> </w:t>
                              </w:r>
                              <w:r>
                                <w:rPr>
                                  <w:sz w:val="18"/>
                                </w:rPr>
                                <w:t>del</w:t>
                              </w:r>
                              <w:r>
                                <w:rPr>
                                  <w:spacing w:val="-19"/>
                                  <w:sz w:val="18"/>
                                </w:rPr>
                                <w:t xml:space="preserve"> </w:t>
                              </w:r>
                              <w:r>
                                <w:rPr>
                                  <w:sz w:val="18"/>
                                </w:rPr>
                                <w:t>contratista.</w:t>
                              </w:r>
                            </w:p>
                            <w:p w14:paraId="678D7A59" w14:textId="77777777" w:rsidR="00C87413" w:rsidRDefault="008355C8">
                              <w:pPr>
                                <w:numPr>
                                  <w:ilvl w:val="0"/>
                                  <w:numId w:val="15"/>
                                </w:numPr>
                                <w:tabs>
                                  <w:tab w:val="left" w:pos="467"/>
                                </w:tabs>
                                <w:spacing w:before="119"/>
                                <w:ind w:left="467" w:hanging="168"/>
                                <w:rPr>
                                  <w:sz w:val="18"/>
                                </w:rPr>
                              </w:pPr>
                              <w:r>
                                <w:rPr>
                                  <w:spacing w:val="-6"/>
                                  <w:sz w:val="18"/>
                                </w:rPr>
                                <w:t>El</w:t>
                              </w:r>
                              <w:r>
                                <w:rPr>
                                  <w:spacing w:val="-14"/>
                                  <w:sz w:val="18"/>
                                </w:rPr>
                                <w:t xml:space="preserve"> </w:t>
                              </w:r>
                              <w:r>
                                <w:rPr>
                                  <w:spacing w:val="-6"/>
                                  <w:sz w:val="18"/>
                                </w:rPr>
                                <w:t>monto</w:t>
                              </w:r>
                              <w:r>
                                <w:rPr>
                                  <w:spacing w:val="-13"/>
                                  <w:sz w:val="18"/>
                                </w:rPr>
                                <w:t xml:space="preserve"> </w:t>
                              </w:r>
                              <w:r>
                                <w:rPr>
                                  <w:spacing w:val="-6"/>
                                  <w:sz w:val="18"/>
                                </w:rPr>
                                <w:t>de</w:t>
                              </w:r>
                              <w:r>
                                <w:rPr>
                                  <w:spacing w:val="-13"/>
                                  <w:sz w:val="18"/>
                                </w:rPr>
                                <w:t xml:space="preserve"> </w:t>
                              </w:r>
                              <w:proofErr w:type="spellStart"/>
                              <w:r>
                                <w:rPr>
                                  <w:spacing w:val="-6"/>
                                  <w:sz w:val="18"/>
                                </w:rPr>
                                <w:t>amortizacio</w:t>
                              </w:r>
                              <w:r>
                                <w:rPr>
                                  <w:rFonts w:ascii="Microsoft Sans Serif" w:hAnsi="Microsoft Sans Serif"/>
                                  <w:spacing w:val="-6"/>
                                  <w:sz w:val="18"/>
                                </w:rPr>
                                <w:t>́</w:t>
                              </w:r>
                              <w:r>
                                <w:rPr>
                                  <w:spacing w:val="-6"/>
                                  <w:sz w:val="18"/>
                                </w:rPr>
                                <w:t>n</w:t>
                              </w:r>
                              <w:proofErr w:type="spellEnd"/>
                              <w:r>
                                <w:rPr>
                                  <w:spacing w:val="-13"/>
                                  <w:sz w:val="18"/>
                                </w:rPr>
                                <w:t xml:space="preserve"> </w:t>
                              </w:r>
                              <w:r>
                                <w:rPr>
                                  <w:spacing w:val="-6"/>
                                  <w:sz w:val="18"/>
                                </w:rPr>
                                <w:t>por</w:t>
                              </w:r>
                              <w:r>
                                <w:rPr>
                                  <w:spacing w:val="-13"/>
                                  <w:sz w:val="18"/>
                                </w:rPr>
                                <w:t xml:space="preserve"> </w:t>
                              </w:r>
                              <w:r>
                                <w:rPr>
                                  <w:spacing w:val="-6"/>
                                  <w:sz w:val="18"/>
                                </w:rPr>
                                <w:t>pago</w:t>
                              </w:r>
                              <w:r>
                                <w:rPr>
                                  <w:spacing w:val="-13"/>
                                  <w:sz w:val="18"/>
                                </w:rPr>
                                <w:t xml:space="preserve"> </w:t>
                              </w:r>
                              <w:r>
                                <w:rPr>
                                  <w:spacing w:val="-6"/>
                                  <w:sz w:val="18"/>
                                </w:rPr>
                                <w:t>de</w:t>
                              </w:r>
                              <w:r>
                                <w:rPr>
                                  <w:spacing w:val="-13"/>
                                  <w:sz w:val="18"/>
                                </w:rPr>
                                <w:t xml:space="preserve"> </w:t>
                              </w:r>
                              <w:r>
                                <w:rPr>
                                  <w:spacing w:val="-6"/>
                                  <w:sz w:val="18"/>
                                </w:rPr>
                                <w:t>anticipo,</w:t>
                              </w:r>
                            </w:p>
                            <w:p w14:paraId="399B8C36" w14:textId="77777777" w:rsidR="00C87413" w:rsidRDefault="008355C8">
                              <w:pPr>
                                <w:numPr>
                                  <w:ilvl w:val="0"/>
                                  <w:numId w:val="15"/>
                                </w:numPr>
                                <w:tabs>
                                  <w:tab w:val="left" w:pos="467"/>
                                </w:tabs>
                                <w:spacing w:before="145"/>
                                <w:ind w:left="467" w:hanging="168"/>
                                <w:rPr>
                                  <w:sz w:val="18"/>
                                </w:rPr>
                              </w:pPr>
                              <w:r>
                                <w:rPr>
                                  <w:spacing w:val="-4"/>
                                  <w:sz w:val="18"/>
                                </w:rPr>
                                <w:t>Fondo</w:t>
                              </w:r>
                              <w:r>
                                <w:rPr>
                                  <w:spacing w:val="-17"/>
                                  <w:sz w:val="18"/>
                                </w:rPr>
                                <w:t xml:space="preserve"> </w:t>
                              </w:r>
                              <w:r>
                                <w:rPr>
                                  <w:spacing w:val="-4"/>
                                  <w:sz w:val="18"/>
                                </w:rPr>
                                <w:t>de</w:t>
                              </w:r>
                              <w:r>
                                <w:rPr>
                                  <w:spacing w:val="-17"/>
                                  <w:sz w:val="18"/>
                                </w:rPr>
                                <w:t xml:space="preserve"> </w:t>
                              </w:r>
                              <w:r>
                                <w:rPr>
                                  <w:spacing w:val="-4"/>
                                  <w:sz w:val="18"/>
                                </w:rPr>
                                <w:t>Reparo</w:t>
                              </w:r>
                              <w:r>
                                <w:rPr>
                                  <w:spacing w:val="-17"/>
                                  <w:sz w:val="18"/>
                                </w:rPr>
                                <w:t xml:space="preserve"> </w:t>
                              </w:r>
                              <w:r>
                                <w:rPr>
                                  <w:spacing w:val="-5"/>
                                  <w:sz w:val="18"/>
                                </w:rPr>
                                <w:t>5%.</w:t>
                              </w:r>
                            </w:p>
                            <w:p w14:paraId="1F5ED254" w14:textId="77777777" w:rsidR="00C87413" w:rsidRDefault="008355C8">
                              <w:pPr>
                                <w:numPr>
                                  <w:ilvl w:val="0"/>
                                  <w:numId w:val="15"/>
                                </w:numPr>
                                <w:tabs>
                                  <w:tab w:val="left" w:pos="467"/>
                                </w:tabs>
                                <w:spacing w:before="144"/>
                                <w:ind w:left="467" w:hanging="168"/>
                                <w:rPr>
                                  <w:sz w:val="18"/>
                                </w:rPr>
                              </w:pPr>
                              <w:proofErr w:type="spellStart"/>
                              <w:r>
                                <w:rPr>
                                  <w:spacing w:val="-6"/>
                                  <w:sz w:val="18"/>
                                </w:rPr>
                                <w:t>Retencio</w:t>
                              </w:r>
                              <w:r>
                                <w:rPr>
                                  <w:rFonts w:ascii="Microsoft Sans Serif" w:hAnsi="Microsoft Sans Serif"/>
                                  <w:spacing w:val="-6"/>
                                  <w:sz w:val="18"/>
                                </w:rPr>
                                <w:t>́</w:t>
                              </w:r>
                              <w:r>
                                <w:rPr>
                                  <w:spacing w:val="-6"/>
                                  <w:sz w:val="18"/>
                                </w:rPr>
                                <w:t>n</w:t>
                              </w:r>
                              <w:proofErr w:type="spellEnd"/>
                              <w:r>
                                <w:rPr>
                                  <w:spacing w:val="-16"/>
                                  <w:sz w:val="18"/>
                                </w:rPr>
                                <w:t xml:space="preserve"> </w:t>
                              </w:r>
                              <w:r>
                                <w:rPr>
                                  <w:spacing w:val="-6"/>
                                  <w:sz w:val="18"/>
                                </w:rPr>
                                <w:t>IVA:</w:t>
                              </w:r>
                              <w:r>
                                <w:rPr>
                                  <w:spacing w:val="-15"/>
                                  <w:sz w:val="18"/>
                                </w:rPr>
                                <w:t xml:space="preserve"> </w:t>
                              </w:r>
                              <w:r>
                                <w:rPr>
                                  <w:spacing w:val="-6"/>
                                  <w:sz w:val="18"/>
                                </w:rPr>
                                <w:t>30%</w:t>
                              </w:r>
                              <w:r>
                                <w:rPr>
                                  <w:spacing w:val="-15"/>
                                  <w:sz w:val="18"/>
                                </w:rPr>
                                <w:t xml:space="preserve"> </w:t>
                              </w:r>
                              <w:r>
                                <w:rPr>
                                  <w:spacing w:val="-6"/>
                                  <w:sz w:val="18"/>
                                </w:rPr>
                                <w:t>del</w:t>
                              </w:r>
                              <w:r>
                                <w:rPr>
                                  <w:spacing w:val="-15"/>
                                  <w:sz w:val="18"/>
                                </w:rPr>
                                <w:t xml:space="preserve"> </w:t>
                              </w:r>
                              <w:r>
                                <w:rPr>
                                  <w:spacing w:val="-6"/>
                                  <w:sz w:val="18"/>
                                </w:rPr>
                                <w:t>IVA</w:t>
                              </w:r>
                            </w:p>
                            <w:p w14:paraId="13B7AAC6" w14:textId="77777777" w:rsidR="00C87413" w:rsidRDefault="008355C8">
                              <w:pPr>
                                <w:numPr>
                                  <w:ilvl w:val="0"/>
                                  <w:numId w:val="15"/>
                                </w:numPr>
                                <w:tabs>
                                  <w:tab w:val="left" w:pos="467"/>
                                </w:tabs>
                                <w:spacing w:before="144"/>
                                <w:ind w:left="467" w:hanging="168"/>
                                <w:rPr>
                                  <w:sz w:val="18"/>
                                </w:rPr>
                              </w:pPr>
                              <w:proofErr w:type="spellStart"/>
                              <w:r>
                                <w:rPr>
                                  <w:spacing w:val="-6"/>
                                  <w:sz w:val="18"/>
                                </w:rPr>
                                <w:t>Contribucio</w:t>
                              </w:r>
                              <w:r>
                                <w:rPr>
                                  <w:rFonts w:ascii="Microsoft Sans Serif" w:hAnsi="Microsoft Sans Serif"/>
                                  <w:spacing w:val="-6"/>
                                  <w:sz w:val="18"/>
                                </w:rPr>
                                <w:t>́</w:t>
                              </w:r>
                              <w:r>
                                <w:rPr>
                                  <w:spacing w:val="-6"/>
                                  <w:sz w:val="18"/>
                                </w:rPr>
                                <w:t>n</w:t>
                              </w:r>
                              <w:proofErr w:type="spellEnd"/>
                              <w:r>
                                <w:rPr>
                                  <w:spacing w:val="-14"/>
                                  <w:sz w:val="18"/>
                                </w:rPr>
                                <w:t xml:space="preserve"> </w:t>
                              </w:r>
                              <w:r>
                                <w:rPr>
                                  <w:spacing w:val="-6"/>
                                  <w:sz w:val="18"/>
                                </w:rPr>
                                <w:t>al</w:t>
                              </w:r>
                              <w:r>
                                <w:rPr>
                                  <w:spacing w:val="-13"/>
                                  <w:sz w:val="18"/>
                                </w:rPr>
                                <w:t xml:space="preserve"> </w:t>
                              </w:r>
                              <w:r>
                                <w:rPr>
                                  <w:spacing w:val="-6"/>
                                  <w:sz w:val="18"/>
                                </w:rPr>
                                <w:t>sistema</w:t>
                              </w:r>
                              <w:r>
                                <w:rPr>
                                  <w:spacing w:val="-13"/>
                                  <w:sz w:val="18"/>
                                </w:rPr>
                                <w:t xml:space="preserve"> </w:t>
                              </w:r>
                              <w:r>
                                <w:rPr>
                                  <w:spacing w:val="-6"/>
                                  <w:sz w:val="18"/>
                                </w:rPr>
                                <w:t>de</w:t>
                              </w:r>
                              <w:r>
                                <w:rPr>
                                  <w:spacing w:val="-14"/>
                                  <w:sz w:val="18"/>
                                </w:rPr>
                                <w:t xml:space="preserve"> </w:t>
                              </w:r>
                              <w:r>
                                <w:rPr>
                                  <w:spacing w:val="-6"/>
                                  <w:sz w:val="18"/>
                                </w:rPr>
                                <w:t>contrataciones</w:t>
                              </w:r>
                              <w:r>
                                <w:rPr>
                                  <w:spacing w:val="-13"/>
                                  <w:sz w:val="18"/>
                                </w:rPr>
                                <w:t xml:space="preserve"> </w:t>
                              </w:r>
                              <w:proofErr w:type="spellStart"/>
                              <w:r>
                                <w:rPr>
                                  <w:spacing w:val="-6"/>
                                  <w:sz w:val="18"/>
                                </w:rPr>
                                <w:t>pu</w:t>
                              </w:r>
                              <w:r>
                                <w:rPr>
                                  <w:rFonts w:ascii="Microsoft Sans Serif" w:hAnsi="Microsoft Sans Serif"/>
                                  <w:spacing w:val="-6"/>
                                  <w:sz w:val="18"/>
                                </w:rPr>
                                <w:t>́</w:t>
                              </w:r>
                              <w:r>
                                <w:rPr>
                                  <w:spacing w:val="-6"/>
                                  <w:sz w:val="18"/>
                                </w:rPr>
                                <w:t>blicas</w:t>
                              </w:r>
                              <w:proofErr w:type="spellEnd"/>
                              <w:r>
                                <w:rPr>
                                  <w:spacing w:val="-13"/>
                                  <w:sz w:val="18"/>
                                </w:rPr>
                                <w:t xml:space="preserve"> </w:t>
                              </w:r>
                              <w:r>
                                <w:rPr>
                                  <w:spacing w:val="-6"/>
                                  <w:sz w:val="18"/>
                                </w:rPr>
                                <w:t>0,4%.</w:t>
                              </w:r>
                            </w:p>
                            <w:p w14:paraId="081F21A2" w14:textId="77777777" w:rsidR="00C87413" w:rsidRDefault="008355C8">
                              <w:pPr>
                                <w:numPr>
                                  <w:ilvl w:val="0"/>
                                  <w:numId w:val="15"/>
                                </w:numPr>
                                <w:tabs>
                                  <w:tab w:val="left" w:pos="467"/>
                                </w:tabs>
                                <w:spacing w:before="145"/>
                                <w:ind w:left="467" w:hanging="168"/>
                                <w:rPr>
                                  <w:sz w:val="18"/>
                                </w:rPr>
                              </w:pPr>
                              <w:r>
                                <w:rPr>
                                  <w:w w:val="90"/>
                                  <w:sz w:val="18"/>
                                </w:rPr>
                                <w:t>Multas,</w:t>
                              </w:r>
                              <w:r>
                                <w:rPr>
                                  <w:spacing w:val="-5"/>
                                  <w:w w:val="90"/>
                                  <w:sz w:val="18"/>
                                </w:rPr>
                                <w:t xml:space="preserve"> </w:t>
                              </w:r>
                              <w:r>
                                <w:rPr>
                                  <w:w w:val="90"/>
                                  <w:sz w:val="18"/>
                                </w:rPr>
                                <w:t>si</w:t>
                              </w:r>
                              <w:r>
                                <w:rPr>
                                  <w:spacing w:val="-4"/>
                                  <w:w w:val="90"/>
                                  <w:sz w:val="18"/>
                                </w:rPr>
                                <w:t xml:space="preserve"> </w:t>
                              </w:r>
                              <w:r>
                                <w:rPr>
                                  <w:spacing w:val="-2"/>
                                  <w:w w:val="90"/>
                                  <w:sz w:val="18"/>
                                </w:rPr>
                                <w:t>corresponden.</w:t>
                              </w:r>
                            </w:p>
                            <w:p w14:paraId="2D5A0411" w14:textId="77777777" w:rsidR="00C87413" w:rsidRDefault="008355C8">
                              <w:pPr>
                                <w:spacing w:before="144" w:line="268" w:lineRule="auto"/>
                                <w:ind w:left="299" w:right="330"/>
                                <w:jc w:val="both"/>
                                <w:rPr>
                                  <w:sz w:val="18"/>
                                </w:rPr>
                              </w:pPr>
                              <w:r>
                                <w:rPr>
                                  <w:spacing w:val="-4"/>
                                  <w:sz w:val="18"/>
                                </w:rPr>
                                <w:t>Una</w:t>
                              </w:r>
                              <w:r>
                                <w:rPr>
                                  <w:spacing w:val="-9"/>
                                  <w:sz w:val="18"/>
                                </w:rPr>
                                <w:t xml:space="preserve"> </w:t>
                              </w:r>
                              <w:r>
                                <w:rPr>
                                  <w:spacing w:val="-4"/>
                                  <w:sz w:val="18"/>
                                </w:rPr>
                                <w:t>vez</w:t>
                              </w:r>
                              <w:r>
                                <w:rPr>
                                  <w:spacing w:val="-9"/>
                                  <w:sz w:val="18"/>
                                </w:rPr>
                                <w:t xml:space="preserve"> </w:t>
                              </w:r>
                              <w:r>
                                <w:rPr>
                                  <w:spacing w:val="-4"/>
                                  <w:sz w:val="18"/>
                                </w:rPr>
                                <w:t>aprobado</w:t>
                              </w:r>
                              <w:r>
                                <w:rPr>
                                  <w:spacing w:val="-9"/>
                                  <w:sz w:val="18"/>
                                </w:rPr>
                                <w:t xml:space="preserve"> </w:t>
                              </w:r>
                              <w:r>
                                <w:rPr>
                                  <w:spacing w:val="-4"/>
                                  <w:sz w:val="18"/>
                                </w:rPr>
                                <w:t>el</w:t>
                              </w:r>
                              <w:r>
                                <w:rPr>
                                  <w:spacing w:val="-9"/>
                                  <w:sz w:val="18"/>
                                </w:rPr>
                                <w:t xml:space="preserve"> </w:t>
                              </w:r>
                              <w:r>
                                <w:rPr>
                                  <w:spacing w:val="-4"/>
                                  <w:sz w:val="18"/>
                                </w:rPr>
                                <w:t>certificado,</w:t>
                              </w:r>
                              <w:r>
                                <w:rPr>
                                  <w:spacing w:val="-9"/>
                                  <w:sz w:val="18"/>
                                </w:rPr>
                                <w:t xml:space="preserve"> </w:t>
                              </w:r>
                              <w:r>
                                <w:rPr>
                                  <w:spacing w:val="-4"/>
                                  <w:sz w:val="18"/>
                                </w:rPr>
                                <w:t>la</w:t>
                              </w:r>
                              <w:r>
                                <w:rPr>
                                  <w:spacing w:val="-9"/>
                                  <w:sz w:val="18"/>
                                </w:rPr>
                                <w:t xml:space="preserve"> </w:t>
                              </w:r>
                              <w:r>
                                <w:rPr>
                                  <w:spacing w:val="-4"/>
                                  <w:sz w:val="18"/>
                                </w:rPr>
                                <w:t>factura</w:t>
                              </w:r>
                              <w:r>
                                <w:rPr>
                                  <w:spacing w:val="-9"/>
                                  <w:sz w:val="18"/>
                                </w:rPr>
                                <w:t xml:space="preserve"> </w:t>
                              </w:r>
                              <w:r>
                                <w:rPr>
                                  <w:spacing w:val="-4"/>
                                  <w:sz w:val="18"/>
                                </w:rPr>
                                <w:t>deberá</w:t>
                              </w:r>
                              <w:r>
                                <w:rPr>
                                  <w:spacing w:val="-9"/>
                                  <w:sz w:val="18"/>
                                </w:rPr>
                                <w:t xml:space="preserve"> </w:t>
                              </w:r>
                              <w:r>
                                <w:rPr>
                                  <w:spacing w:val="-4"/>
                                  <w:sz w:val="18"/>
                                </w:rPr>
                                <w:t>ser</w:t>
                              </w:r>
                              <w:r>
                                <w:rPr>
                                  <w:spacing w:val="-9"/>
                                  <w:sz w:val="18"/>
                                </w:rPr>
                                <w:t xml:space="preserve"> </w:t>
                              </w:r>
                              <w:r>
                                <w:rPr>
                                  <w:spacing w:val="-4"/>
                                  <w:sz w:val="18"/>
                                </w:rPr>
                                <w:t>presentada</w:t>
                              </w:r>
                              <w:r>
                                <w:rPr>
                                  <w:spacing w:val="-9"/>
                                  <w:sz w:val="18"/>
                                </w:rPr>
                                <w:t xml:space="preserve"> </w:t>
                              </w:r>
                              <w:r>
                                <w:rPr>
                                  <w:spacing w:val="-4"/>
                                  <w:sz w:val="18"/>
                                </w:rPr>
                                <w:t>en</w:t>
                              </w:r>
                              <w:r>
                                <w:rPr>
                                  <w:spacing w:val="-9"/>
                                  <w:sz w:val="18"/>
                                </w:rPr>
                                <w:t xml:space="preserve"> </w:t>
                              </w:r>
                              <w:r>
                                <w:rPr>
                                  <w:spacing w:val="-4"/>
                                  <w:sz w:val="18"/>
                                </w:rPr>
                                <w:t>la</w:t>
                              </w:r>
                              <w:r>
                                <w:rPr>
                                  <w:spacing w:val="-9"/>
                                  <w:sz w:val="18"/>
                                </w:rPr>
                                <w:t xml:space="preserve"> </w:t>
                              </w:r>
                              <w:r>
                                <w:rPr>
                                  <w:spacing w:val="-4"/>
                                  <w:sz w:val="18"/>
                                </w:rPr>
                                <w:t>siguiente</w:t>
                              </w:r>
                              <w:r>
                                <w:rPr>
                                  <w:spacing w:val="-9"/>
                                  <w:sz w:val="18"/>
                                </w:rPr>
                                <w:t xml:space="preserve"> </w:t>
                              </w:r>
                              <w:r>
                                <w:rPr>
                                  <w:spacing w:val="-4"/>
                                  <w:sz w:val="18"/>
                                </w:rPr>
                                <w:t>dirección:</w:t>
                              </w:r>
                              <w:r>
                                <w:rPr>
                                  <w:spacing w:val="-9"/>
                                  <w:sz w:val="18"/>
                                </w:rPr>
                                <w:t xml:space="preserve"> </w:t>
                              </w:r>
                              <w:r>
                                <w:rPr>
                                  <w:spacing w:val="-4"/>
                                  <w:sz w:val="18"/>
                                </w:rPr>
                                <w:t>Municipalidad</w:t>
                              </w:r>
                              <w:r>
                                <w:rPr>
                                  <w:spacing w:val="-9"/>
                                  <w:sz w:val="18"/>
                                </w:rPr>
                                <w:t xml:space="preserve"> </w:t>
                              </w:r>
                              <w:r>
                                <w:rPr>
                                  <w:spacing w:val="-4"/>
                                  <w:sz w:val="18"/>
                                </w:rPr>
                                <w:t>de</w:t>
                              </w:r>
                              <w:r>
                                <w:rPr>
                                  <w:spacing w:val="-9"/>
                                  <w:sz w:val="18"/>
                                </w:rPr>
                                <w:t xml:space="preserve"> </w:t>
                              </w:r>
                              <w:r>
                                <w:rPr>
                                  <w:spacing w:val="-4"/>
                                  <w:sz w:val="18"/>
                                </w:rPr>
                                <w:t xml:space="preserve">Villarrica. </w:t>
                              </w:r>
                              <w:r>
                                <w:rPr>
                                  <w:sz w:val="18"/>
                                </w:rPr>
                                <w:t>Oficina</w:t>
                              </w:r>
                              <w:r>
                                <w:rPr>
                                  <w:spacing w:val="-19"/>
                                  <w:sz w:val="18"/>
                                </w:rPr>
                                <w:t xml:space="preserve"> </w:t>
                              </w:r>
                              <w:r>
                                <w:rPr>
                                  <w:sz w:val="18"/>
                                </w:rPr>
                                <w:t>de</w:t>
                              </w:r>
                              <w:r>
                                <w:rPr>
                                  <w:spacing w:val="-19"/>
                                  <w:sz w:val="18"/>
                                </w:rPr>
                                <w:t xml:space="preserve"> </w:t>
                              </w:r>
                              <w:r>
                                <w:rPr>
                                  <w:sz w:val="18"/>
                                </w:rPr>
                                <w:t>Administración</w:t>
                              </w:r>
                              <w:r>
                                <w:rPr>
                                  <w:spacing w:val="-19"/>
                                  <w:sz w:val="18"/>
                                </w:rPr>
                                <w:t xml:space="preserve"> </w:t>
                              </w:r>
                              <w:r>
                                <w:rPr>
                                  <w:sz w:val="18"/>
                                </w:rPr>
                                <w:t>y</w:t>
                              </w:r>
                              <w:r>
                                <w:rPr>
                                  <w:spacing w:val="-19"/>
                                  <w:sz w:val="18"/>
                                </w:rPr>
                                <w:t xml:space="preserve"> </w:t>
                              </w:r>
                              <w:r>
                                <w:rPr>
                                  <w:sz w:val="18"/>
                                </w:rPr>
                                <w:t>Finanzas.</w:t>
                              </w:r>
                            </w:p>
                          </w:txbxContent>
                        </wps:txbx>
                        <wps:bodyPr wrap="square" lIns="0" tIns="0" rIns="0" bIns="0" rtlCol="0">
                          <a:noAutofit/>
                        </wps:bodyPr>
                      </wps:wsp>
                    </wpg:wgp>
                  </a:graphicData>
                </a:graphic>
              </wp:anchor>
            </w:drawing>
          </mc:Choice>
          <mc:Fallback>
            <w:pict>
              <v:group w14:anchorId="36BB05A7" id="Group 1138" o:spid="_x0000_s1460" style="position:absolute;margin-left:61.45pt;margin-top:19.3pt;width:494.45pt;height:214.7pt;z-index:-15538688;mso-wrap-distance-left:0;mso-wrap-distance-right:0;mso-position-horizontal-relative:page;mso-position-vertical-relative:text" coordsize="62795,27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">
                <v:shape id="Graphic 1139" o:spid="_x0000_s1461"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" path="m14592,l,,14592,14605,14592,xem6279400,r-14605,l6264795,14605,6279400,xe" fillcolor="#cdd3d9" stroked="f">
                  <v:path arrowok="t"/>
                </v:shape>
                <v:shape id="Graphic 1140" o:spid="_x0000_s1462"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" path="m,l6250207,e" filled="f" strokecolor="#cdd3d9" strokeweight=".40642mm">
                  <v:stroke dashstyle="longDash"/>
                  <v:path arrowok="t"/>
                </v:shape>
                <v:shape id="Graphic 1141" o:spid="_x0000_s1463" style="position:absolute;top:2711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" path="m14630,l,14605r14630,l14630,xem6279464,14605l6264872,r-38,14605l6279464,14605xe" fillcolor="#cdd3d9" stroked="f">
                  <v:path arrowok="t"/>
                </v:shape>
                <v:shape id="Graphic 1142" o:spid="_x0000_s1464" style="position:absolute;left:146;top:27191;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" path="m,l6250207,e" filled="f" strokecolor="#cdd3d9" strokeweight=".40642mm">
                  <v:stroke dashstyle="longDash"/>
                  <v:path arrowok="t"/>
                </v:shape>
                <v:shape id="Graphic 1143" o:spid="_x0000_s1465" style="position:absolute;width:62795;height:27267;visibility:visible;mso-wrap-style:square;v-text-anchor:top" coordsize="6279515,2726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" path="m14630,14630l,,,2726385r14630,-14631l14630,14630xem6279464,r-14630,14630l6264834,2711754r14630,14631l6279464,xe" fillcolor="#cdd3d9" stroked="f">
                  <v:path arrowok="t"/>
                </v:shape>
                <v:shape id="Textbox 1144" o:spid="_x0000_s1466" type="#_x0000_t202" style="position:absolute;left:146;top:146;width:62503;height:26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" filled="f" stroked="f">
                  <v:textbox inset="0,0,0,0">
                    <w:txbxContent>
                      <w:p w14:paraId="1220D7B9" w14:textId="77777777" w:rsidR="00C87413" w:rsidRDefault="00C87413">
                        <w:pPr>
                          <w:rPr>
                            <w:sz w:val="18"/>
                          </w:rPr>
                        </w:pPr>
                      </w:p>
                      <w:p w14:paraId="11007CAC" w14:textId="77777777" w:rsidR="00C87413" w:rsidRDefault="00C87413">
                        <w:pPr>
                          <w:spacing w:before="8"/>
                          <w:rPr>
                            <w:sz w:val="18"/>
                          </w:rPr>
                        </w:pPr>
                      </w:p>
                      <w:p w14:paraId="5ABB8941" w14:textId="77777777" w:rsidR="00C87413" w:rsidRDefault="008355C8">
                        <w:pPr>
                          <w:spacing w:line="268" w:lineRule="auto"/>
                          <w:ind w:left="299" w:right="339"/>
                          <w:jc w:val="both"/>
                          <w:rPr>
                            <w:sz w:val="18"/>
                          </w:rPr>
                        </w:pPr>
                        <w:r>
                          <w:rPr>
                            <w:spacing w:val="-4"/>
                            <w:sz w:val="18"/>
                          </w:rPr>
                          <w:t>Las</w:t>
                        </w:r>
                        <w:r>
                          <w:rPr>
                            <w:spacing w:val="-10"/>
                            <w:sz w:val="18"/>
                          </w:rPr>
                          <w:t xml:space="preserve"> </w:t>
                        </w:r>
                        <w:r>
                          <w:rPr>
                            <w:spacing w:val="-4"/>
                            <w:sz w:val="18"/>
                          </w:rPr>
                          <w:t>deducciones</w:t>
                        </w:r>
                        <w:r>
                          <w:rPr>
                            <w:spacing w:val="-10"/>
                            <w:sz w:val="18"/>
                          </w:rPr>
                          <w:t xml:space="preserve"> </w:t>
                        </w:r>
                        <w:r>
                          <w:rPr>
                            <w:spacing w:val="-4"/>
                            <w:sz w:val="18"/>
                          </w:rPr>
                          <w:t>que</w:t>
                        </w:r>
                        <w:r>
                          <w:rPr>
                            <w:spacing w:val="-9"/>
                            <w:sz w:val="18"/>
                          </w:rPr>
                          <w:t xml:space="preserve"> </w:t>
                        </w:r>
                        <w:r>
                          <w:rPr>
                            <w:spacing w:val="-4"/>
                            <w:sz w:val="18"/>
                          </w:rPr>
                          <w:t>se</w:t>
                        </w:r>
                        <w:r>
                          <w:rPr>
                            <w:spacing w:val="-10"/>
                            <w:sz w:val="18"/>
                          </w:rPr>
                          <w:t xml:space="preserve"> </w:t>
                        </w:r>
                        <w:r>
                          <w:rPr>
                            <w:spacing w:val="-4"/>
                            <w:sz w:val="18"/>
                          </w:rPr>
                          <w:t>realizarán</w:t>
                        </w:r>
                        <w:r>
                          <w:rPr>
                            <w:spacing w:val="-9"/>
                            <w:sz w:val="18"/>
                          </w:rPr>
                          <w:t xml:space="preserve"> </w:t>
                        </w:r>
                        <w:r>
                          <w:rPr>
                            <w:spacing w:val="-4"/>
                            <w:sz w:val="18"/>
                          </w:rPr>
                          <w:t>sobre</w:t>
                        </w:r>
                        <w:r>
                          <w:rPr>
                            <w:spacing w:val="-10"/>
                            <w:sz w:val="18"/>
                          </w:rPr>
                          <w:t xml:space="preserve"> </w:t>
                        </w:r>
                        <w:r>
                          <w:rPr>
                            <w:spacing w:val="-4"/>
                            <w:sz w:val="18"/>
                          </w:rPr>
                          <w:t>las</w:t>
                        </w:r>
                        <w:r>
                          <w:rPr>
                            <w:spacing w:val="-9"/>
                            <w:sz w:val="18"/>
                          </w:rPr>
                          <w:t xml:space="preserve"> </w:t>
                        </w:r>
                        <w:r>
                          <w:rPr>
                            <w:spacing w:val="-4"/>
                            <w:sz w:val="18"/>
                          </w:rPr>
                          <w:t>certificaciones</w:t>
                        </w:r>
                        <w:r>
                          <w:rPr>
                            <w:spacing w:val="-10"/>
                            <w:sz w:val="18"/>
                          </w:rPr>
                          <w:t xml:space="preserve"> </w:t>
                        </w:r>
                        <w:r>
                          <w:rPr>
                            <w:spacing w:val="-4"/>
                            <w:sz w:val="18"/>
                          </w:rPr>
                          <w:t>mensuales</w:t>
                        </w:r>
                        <w:r>
                          <w:rPr>
                            <w:spacing w:val="-10"/>
                            <w:sz w:val="18"/>
                          </w:rPr>
                          <w:t xml:space="preserve"> </w:t>
                        </w:r>
                        <w:r>
                          <w:rPr>
                            <w:spacing w:val="-4"/>
                            <w:sz w:val="18"/>
                          </w:rPr>
                          <w:t>serán:</w:t>
                        </w:r>
                        <w:r>
                          <w:rPr>
                            <w:spacing w:val="-9"/>
                            <w:sz w:val="18"/>
                          </w:rPr>
                          <w:t xml:space="preserve"> </w:t>
                        </w:r>
                        <w:r>
                          <w:rPr>
                            <w:spacing w:val="-4"/>
                            <w:sz w:val="18"/>
                          </w:rPr>
                          <w:t>El</w:t>
                        </w:r>
                        <w:r>
                          <w:rPr>
                            <w:spacing w:val="-10"/>
                            <w:sz w:val="18"/>
                          </w:rPr>
                          <w:t xml:space="preserve"> </w:t>
                        </w:r>
                        <w:r>
                          <w:rPr>
                            <w:spacing w:val="-4"/>
                            <w:sz w:val="18"/>
                          </w:rPr>
                          <w:t>monto</w:t>
                        </w:r>
                        <w:r>
                          <w:rPr>
                            <w:spacing w:val="-9"/>
                            <w:sz w:val="18"/>
                          </w:rPr>
                          <w:t xml:space="preserve"> </w:t>
                        </w:r>
                        <w:r>
                          <w:rPr>
                            <w:spacing w:val="-4"/>
                            <w:sz w:val="18"/>
                          </w:rPr>
                          <w:t>correspondiente</w:t>
                        </w:r>
                        <w:r>
                          <w:rPr>
                            <w:spacing w:val="-10"/>
                            <w:sz w:val="18"/>
                          </w:rPr>
                          <w:t xml:space="preserve"> </w:t>
                        </w:r>
                        <w:r>
                          <w:rPr>
                            <w:spacing w:val="-4"/>
                            <w:sz w:val="18"/>
                          </w:rPr>
                          <w:t>al</w:t>
                        </w:r>
                        <w:r>
                          <w:rPr>
                            <w:spacing w:val="-9"/>
                            <w:sz w:val="18"/>
                          </w:rPr>
                          <w:t xml:space="preserve"> </w:t>
                        </w:r>
                        <w:r>
                          <w:rPr>
                            <w:spacing w:val="-4"/>
                            <w:sz w:val="18"/>
                          </w:rPr>
                          <w:t>porcentaje</w:t>
                        </w:r>
                        <w:r>
                          <w:rPr>
                            <w:spacing w:val="-10"/>
                            <w:sz w:val="18"/>
                          </w:rPr>
                          <w:t xml:space="preserve"> </w:t>
                        </w:r>
                        <w:r>
                          <w:rPr>
                            <w:spacing w:val="-4"/>
                            <w:sz w:val="18"/>
                          </w:rPr>
                          <w:t xml:space="preserve">de </w:t>
                        </w:r>
                        <w:r>
                          <w:rPr>
                            <w:sz w:val="18"/>
                          </w:rPr>
                          <w:t>fondo de reparo, intereses por mora, y cualquier otro gasto incurrido por la contratante debido a atrasos o incumplimientos</w:t>
                        </w:r>
                        <w:r>
                          <w:rPr>
                            <w:spacing w:val="-19"/>
                            <w:sz w:val="18"/>
                          </w:rPr>
                          <w:t xml:space="preserve"> </w:t>
                        </w:r>
                        <w:r>
                          <w:rPr>
                            <w:sz w:val="18"/>
                          </w:rPr>
                          <w:t>del</w:t>
                        </w:r>
                        <w:r>
                          <w:rPr>
                            <w:spacing w:val="-19"/>
                            <w:sz w:val="18"/>
                          </w:rPr>
                          <w:t xml:space="preserve"> </w:t>
                        </w:r>
                        <w:r>
                          <w:rPr>
                            <w:sz w:val="18"/>
                          </w:rPr>
                          <w:t>contratista.</w:t>
                        </w:r>
                      </w:p>
                      <w:p w14:paraId="678D7A59" w14:textId="77777777" w:rsidR="00C87413" w:rsidRDefault="008355C8">
                        <w:pPr>
                          <w:numPr>
                            <w:ilvl w:val="0"/>
                            <w:numId w:val="15"/>
                          </w:numPr>
                          <w:tabs>
                            <w:tab w:val="left" w:pos="467"/>
                          </w:tabs>
                          <w:spacing w:before="119"/>
                          <w:ind w:left="467" w:hanging="168"/>
                          <w:rPr>
                            <w:sz w:val="18"/>
                          </w:rPr>
                        </w:pPr>
                        <w:r>
                          <w:rPr>
                            <w:spacing w:val="-6"/>
                            <w:sz w:val="18"/>
                          </w:rPr>
                          <w:t>El</w:t>
                        </w:r>
                        <w:r>
                          <w:rPr>
                            <w:spacing w:val="-14"/>
                            <w:sz w:val="18"/>
                          </w:rPr>
                          <w:t xml:space="preserve"> </w:t>
                        </w:r>
                        <w:r>
                          <w:rPr>
                            <w:spacing w:val="-6"/>
                            <w:sz w:val="18"/>
                          </w:rPr>
                          <w:t>monto</w:t>
                        </w:r>
                        <w:r>
                          <w:rPr>
                            <w:spacing w:val="-13"/>
                            <w:sz w:val="18"/>
                          </w:rPr>
                          <w:t xml:space="preserve"> </w:t>
                        </w:r>
                        <w:r>
                          <w:rPr>
                            <w:spacing w:val="-6"/>
                            <w:sz w:val="18"/>
                          </w:rPr>
                          <w:t>de</w:t>
                        </w:r>
                        <w:r>
                          <w:rPr>
                            <w:spacing w:val="-13"/>
                            <w:sz w:val="18"/>
                          </w:rPr>
                          <w:t xml:space="preserve"> </w:t>
                        </w:r>
                        <w:proofErr w:type="spellStart"/>
                        <w:r>
                          <w:rPr>
                            <w:spacing w:val="-6"/>
                            <w:sz w:val="18"/>
                          </w:rPr>
                          <w:t>amortizacio</w:t>
                        </w:r>
                        <w:r>
                          <w:rPr>
                            <w:rFonts w:ascii="Microsoft Sans Serif" w:hAnsi="Microsoft Sans Serif"/>
                            <w:spacing w:val="-6"/>
                            <w:sz w:val="18"/>
                          </w:rPr>
                          <w:t>́</w:t>
                        </w:r>
                        <w:r>
                          <w:rPr>
                            <w:spacing w:val="-6"/>
                            <w:sz w:val="18"/>
                          </w:rPr>
                          <w:t>n</w:t>
                        </w:r>
                        <w:proofErr w:type="spellEnd"/>
                        <w:r>
                          <w:rPr>
                            <w:spacing w:val="-13"/>
                            <w:sz w:val="18"/>
                          </w:rPr>
                          <w:t xml:space="preserve"> </w:t>
                        </w:r>
                        <w:r>
                          <w:rPr>
                            <w:spacing w:val="-6"/>
                            <w:sz w:val="18"/>
                          </w:rPr>
                          <w:t>por</w:t>
                        </w:r>
                        <w:r>
                          <w:rPr>
                            <w:spacing w:val="-13"/>
                            <w:sz w:val="18"/>
                          </w:rPr>
                          <w:t xml:space="preserve"> </w:t>
                        </w:r>
                        <w:r>
                          <w:rPr>
                            <w:spacing w:val="-6"/>
                            <w:sz w:val="18"/>
                          </w:rPr>
                          <w:t>pago</w:t>
                        </w:r>
                        <w:r>
                          <w:rPr>
                            <w:spacing w:val="-13"/>
                            <w:sz w:val="18"/>
                          </w:rPr>
                          <w:t xml:space="preserve"> </w:t>
                        </w:r>
                        <w:r>
                          <w:rPr>
                            <w:spacing w:val="-6"/>
                            <w:sz w:val="18"/>
                          </w:rPr>
                          <w:t>de</w:t>
                        </w:r>
                        <w:r>
                          <w:rPr>
                            <w:spacing w:val="-13"/>
                            <w:sz w:val="18"/>
                          </w:rPr>
                          <w:t xml:space="preserve"> </w:t>
                        </w:r>
                        <w:r>
                          <w:rPr>
                            <w:spacing w:val="-6"/>
                            <w:sz w:val="18"/>
                          </w:rPr>
                          <w:t>anticipo,</w:t>
                        </w:r>
                      </w:p>
                      <w:p w14:paraId="399B8C36" w14:textId="77777777" w:rsidR="00C87413" w:rsidRDefault="008355C8">
                        <w:pPr>
                          <w:numPr>
                            <w:ilvl w:val="0"/>
                            <w:numId w:val="15"/>
                          </w:numPr>
                          <w:tabs>
                            <w:tab w:val="left" w:pos="467"/>
                          </w:tabs>
                          <w:spacing w:before="145"/>
                          <w:ind w:left="467" w:hanging="168"/>
                          <w:rPr>
                            <w:sz w:val="18"/>
                          </w:rPr>
                        </w:pPr>
                        <w:r>
                          <w:rPr>
                            <w:spacing w:val="-4"/>
                            <w:sz w:val="18"/>
                          </w:rPr>
                          <w:t>Fondo</w:t>
                        </w:r>
                        <w:r>
                          <w:rPr>
                            <w:spacing w:val="-17"/>
                            <w:sz w:val="18"/>
                          </w:rPr>
                          <w:t xml:space="preserve"> </w:t>
                        </w:r>
                        <w:r>
                          <w:rPr>
                            <w:spacing w:val="-4"/>
                            <w:sz w:val="18"/>
                          </w:rPr>
                          <w:t>de</w:t>
                        </w:r>
                        <w:r>
                          <w:rPr>
                            <w:spacing w:val="-17"/>
                            <w:sz w:val="18"/>
                          </w:rPr>
                          <w:t xml:space="preserve"> </w:t>
                        </w:r>
                        <w:r>
                          <w:rPr>
                            <w:spacing w:val="-4"/>
                            <w:sz w:val="18"/>
                          </w:rPr>
                          <w:t>Reparo</w:t>
                        </w:r>
                        <w:r>
                          <w:rPr>
                            <w:spacing w:val="-17"/>
                            <w:sz w:val="18"/>
                          </w:rPr>
                          <w:t xml:space="preserve"> </w:t>
                        </w:r>
                        <w:r>
                          <w:rPr>
                            <w:spacing w:val="-5"/>
                            <w:sz w:val="18"/>
                          </w:rPr>
                          <w:t>5%.</w:t>
                        </w:r>
                      </w:p>
                      <w:p w14:paraId="1F5ED254" w14:textId="77777777" w:rsidR="00C87413" w:rsidRDefault="008355C8">
                        <w:pPr>
                          <w:numPr>
                            <w:ilvl w:val="0"/>
                            <w:numId w:val="15"/>
                          </w:numPr>
                          <w:tabs>
                            <w:tab w:val="left" w:pos="467"/>
                          </w:tabs>
                          <w:spacing w:before="144"/>
                          <w:ind w:left="467" w:hanging="168"/>
                          <w:rPr>
                            <w:sz w:val="18"/>
                          </w:rPr>
                        </w:pPr>
                        <w:proofErr w:type="spellStart"/>
                        <w:r>
                          <w:rPr>
                            <w:spacing w:val="-6"/>
                            <w:sz w:val="18"/>
                          </w:rPr>
                          <w:t>Retencio</w:t>
                        </w:r>
                        <w:r>
                          <w:rPr>
                            <w:rFonts w:ascii="Microsoft Sans Serif" w:hAnsi="Microsoft Sans Serif"/>
                            <w:spacing w:val="-6"/>
                            <w:sz w:val="18"/>
                          </w:rPr>
                          <w:t>́</w:t>
                        </w:r>
                        <w:r>
                          <w:rPr>
                            <w:spacing w:val="-6"/>
                            <w:sz w:val="18"/>
                          </w:rPr>
                          <w:t>n</w:t>
                        </w:r>
                        <w:proofErr w:type="spellEnd"/>
                        <w:r>
                          <w:rPr>
                            <w:spacing w:val="-16"/>
                            <w:sz w:val="18"/>
                          </w:rPr>
                          <w:t xml:space="preserve"> </w:t>
                        </w:r>
                        <w:r>
                          <w:rPr>
                            <w:spacing w:val="-6"/>
                            <w:sz w:val="18"/>
                          </w:rPr>
                          <w:t>IVA:</w:t>
                        </w:r>
                        <w:r>
                          <w:rPr>
                            <w:spacing w:val="-15"/>
                            <w:sz w:val="18"/>
                          </w:rPr>
                          <w:t xml:space="preserve"> </w:t>
                        </w:r>
                        <w:r>
                          <w:rPr>
                            <w:spacing w:val="-6"/>
                            <w:sz w:val="18"/>
                          </w:rPr>
                          <w:t>30%</w:t>
                        </w:r>
                        <w:r>
                          <w:rPr>
                            <w:spacing w:val="-15"/>
                            <w:sz w:val="18"/>
                          </w:rPr>
                          <w:t xml:space="preserve"> </w:t>
                        </w:r>
                        <w:r>
                          <w:rPr>
                            <w:spacing w:val="-6"/>
                            <w:sz w:val="18"/>
                          </w:rPr>
                          <w:t>del</w:t>
                        </w:r>
                        <w:r>
                          <w:rPr>
                            <w:spacing w:val="-15"/>
                            <w:sz w:val="18"/>
                          </w:rPr>
                          <w:t xml:space="preserve"> </w:t>
                        </w:r>
                        <w:r>
                          <w:rPr>
                            <w:spacing w:val="-6"/>
                            <w:sz w:val="18"/>
                          </w:rPr>
                          <w:t>IVA</w:t>
                        </w:r>
                      </w:p>
                      <w:p w14:paraId="13B7AAC6" w14:textId="77777777" w:rsidR="00C87413" w:rsidRDefault="008355C8">
                        <w:pPr>
                          <w:numPr>
                            <w:ilvl w:val="0"/>
                            <w:numId w:val="15"/>
                          </w:numPr>
                          <w:tabs>
                            <w:tab w:val="left" w:pos="467"/>
                          </w:tabs>
                          <w:spacing w:before="144"/>
                          <w:ind w:left="467" w:hanging="168"/>
                          <w:rPr>
                            <w:sz w:val="18"/>
                          </w:rPr>
                        </w:pPr>
                        <w:proofErr w:type="spellStart"/>
                        <w:r>
                          <w:rPr>
                            <w:spacing w:val="-6"/>
                            <w:sz w:val="18"/>
                          </w:rPr>
                          <w:t>Contribucio</w:t>
                        </w:r>
                        <w:r>
                          <w:rPr>
                            <w:rFonts w:ascii="Microsoft Sans Serif" w:hAnsi="Microsoft Sans Serif"/>
                            <w:spacing w:val="-6"/>
                            <w:sz w:val="18"/>
                          </w:rPr>
                          <w:t>́</w:t>
                        </w:r>
                        <w:r>
                          <w:rPr>
                            <w:spacing w:val="-6"/>
                            <w:sz w:val="18"/>
                          </w:rPr>
                          <w:t>n</w:t>
                        </w:r>
                        <w:proofErr w:type="spellEnd"/>
                        <w:r>
                          <w:rPr>
                            <w:spacing w:val="-14"/>
                            <w:sz w:val="18"/>
                          </w:rPr>
                          <w:t xml:space="preserve"> </w:t>
                        </w:r>
                        <w:r>
                          <w:rPr>
                            <w:spacing w:val="-6"/>
                            <w:sz w:val="18"/>
                          </w:rPr>
                          <w:t>al</w:t>
                        </w:r>
                        <w:r>
                          <w:rPr>
                            <w:spacing w:val="-13"/>
                            <w:sz w:val="18"/>
                          </w:rPr>
                          <w:t xml:space="preserve"> </w:t>
                        </w:r>
                        <w:r>
                          <w:rPr>
                            <w:spacing w:val="-6"/>
                            <w:sz w:val="18"/>
                          </w:rPr>
                          <w:t>sistema</w:t>
                        </w:r>
                        <w:r>
                          <w:rPr>
                            <w:spacing w:val="-13"/>
                            <w:sz w:val="18"/>
                          </w:rPr>
                          <w:t xml:space="preserve"> </w:t>
                        </w:r>
                        <w:r>
                          <w:rPr>
                            <w:spacing w:val="-6"/>
                            <w:sz w:val="18"/>
                          </w:rPr>
                          <w:t>de</w:t>
                        </w:r>
                        <w:r>
                          <w:rPr>
                            <w:spacing w:val="-14"/>
                            <w:sz w:val="18"/>
                          </w:rPr>
                          <w:t xml:space="preserve"> </w:t>
                        </w:r>
                        <w:r>
                          <w:rPr>
                            <w:spacing w:val="-6"/>
                            <w:sz w:val="18"/>
                          </w:rPr>
                          <w:t>contrataciones</w:t>
                        </w:r>
                        <w:r>
                          <w:rPr>
                            <w:spacing w:val="-13"/>
                            <w:sz w:val="18"/>
                          </w:rPr>
                          <w:t xml:space="preserve"> </w:t>
                        </w:r>
                        <w:proofErr w:type="spellStart"/>
                        <w:r>
                          <w:rPr>
                            <w:spacing w:val="-6"/>
                            <w:sz w:val="18"/>
                          </w:rPr>
                          <w:t>pu</w:t>
                        </w:r>
                        <w:r>
                          <w:rPr>
                            <w:rFonts w:ascii="Microsoft Sans Serif" w:hAnsi="Microsoft Sans Serif"/>
                            <w:spacing w:val="-6"/>
                            <w:sz w:val="18"/>
                          </w:rPr>
                          <w:t>́</w:t>
                        </w:r>
                        <w:r>
                          <w:rPr>
                            <w:spacing w:val="-6"/>
                            <w:sz w:val="18"/>
                          </w:rPr>
                          <w:t>blicas</w:t>
                        </w:r>
                        <w:proofErr w:type="spellEnd"/>
                        <w:r>
                          <w:rPr>
                            <w:spacing w:val="-13"/>
                            <w:sz w:val="18"/>
                          </w:rPr>
                          <w:t xml:space="preserve"> </w:t>
                        </w:r>
                        <w:r>
                          <w:rPr>
                            <w:spacing w:val="-6"/>
                            <w:sz w:val="18"/>
                          </w:rPr>
                          <w:t>0,4%.</w:t>
                        </w:r>
                      </w:p>
                      <w:p w14:paraId="081F21A2" w14:textId="77777777" w:rsidR="00C87413" w:rsidRDefault="008355C8">
                        <w:pPr>
                          <w:numPr>
                            <w:ilvl w:val="0"/>
                            <w:numId w:val="15"/>
                          </w:numPr>
                          <w:tabs>
                            <w:tab w:val="left" w:pos="467"/>
                          </w:tabs>
                          <w:spacing w:before="145"/>
                          <w:ind w:left="467" w:hanging="168"/>
                          <w:rPr>
                            <w:sz w:val="18"/>
                          </w:rPr>
                        </w:pPr>
                        <w:r>
                          <w:rPr>
                            <w:w w:val="90"/>
                            <w:sz w:val="18"/>
                          </w:rPr>
                          <w:t>Multas,</w:t>
                        </w:r>
                        <w:r>
                          <w:rPr>
                            <w:spacing w:val="-5"/>
                            <w:w w:val="90"/>
                            <w:sz w:val="18"/>
                          </w:rPr>
                          <w:t xml:space="preserve"> </w:t>
                        </w:r>
                        <w:r>
                          <w:rPr>
                            <w:w w:val="90"/>
                            <w:sz w:val="18"/>
                          </w:rPr>
                          <w:t>si</w:t>
                        </w:r>
                        <w:r>
                          <w:rPr>
                            <w:spacing w:val="-4"/>
                            <w:w w:val="90"/>
                            <w:sz w:val="18"/>
                          </w:rPr>
                          <w:t xml:space="preserve"> </w:t>
                        </w:r>
                        <w:r>
                          <w:rPr>
                            <w:spacing w:val="-2"/>
                            <w:w w:val="90"/>
                            <w:sz w:val="18"/>
                          </w:rPr>
                          <w:t>corresponden.</w:t>
                        </w:r>
                      </w:p>
                      <w:p w14:paraId="2D5A0411" w14:textId="77777777" w:rsidR="00C87413" w:rsidRDefault="008355C8">
                        <w:pPr>
                          <w:spacing w:before="144" w:line="268" w:lineRule="auto"/>
                          <w:ind w:left="299" w:right="330"/>
                          <w:jc w:val="both"/>
                          <w:rPr>
                            <w:sz w:val="18"/>
                          </w:rPr>
                        </w:pPr>
                        <w:r>
                          <w:rPr>
                            <w:spacing w:val="-4"/>
                            <w:sz w:val="18"/>
                          </w:rPr>
                          <w:t>Una</w:t>
                        </w:r>
                        <w:r>
                          <w:rPr>
                            <w:spacing w:val="-9"/>
                            <w:sz w:val="18"/>
                          </w:rPr>
                          <w:t xml:space="preserve"> </w:t>
                        </w:r>
                        <w:r>
                          <w:rPr>
                            <w:spacing w:val="-4"/>
                            <w:sz w:val="18"/>
                          </w:rPr>
                          <w:t>vez</w:t>
                        </w:r>
                        <w:r>
                          <w:rPr>
                            <w:spacing w:val="-9"/>
                            <w:sz w:val="18"/>
                          </w:rPr>
                          <w:t xml:space="preserve"> </w:t>
                        </w:r>
                        <w:r>
                          <w:rPr>
                            <w:spacing w:val="-4"/>
                            <w:sz w:val="18"/>
                          </w:rPr>
                          <w:t>aprobado</w:t>
                        </w:r>
                        <w:r>
                          <w:rPr>
                            <w:spacing w:val="-9"/>
                            <w:sz w:val="18"/>
                          </w:rPr>
                          <w:t xml:space="preserve"> </w:t>
                        </w:r>
                        <w:r>
                          <w:rPr>
                            <w:spacing w:val="-4"/>
                            <w:sz w:val="18"/>
                          </w:rPr>
                          <w:t>el</w:t>
                        </w:r>
                        <w:r>
                          <w:rPr>
                            <w:spacing w:val="-9"/>
                            <w:sz w:val="18"/>
                          </w:rPr>
                          <w:t xml:space="preserve"> </w:t>
                        </w:r>
                        <w:r>
                          <w:rPr>
                            <w:spacing w:val="-4"/>
                            <w:sz w:val="18"/>
                          </w:rPr>
                          <w:t>certificado,</w:t>
                        </w:r>
                        <w:r>
                          <w:rPr>
                            <w:spacing w:val="-9"/>
                            <w:sz w:val="18"/>
                          </w:rPr>
                          <w:t xml:space="preserve"> </w:t>
                        </w:r>
                        <w:r>
                          <w:rPr>
                            <w:spacing w:val="-4"/>
                            <w:sz w:val="18"/>
                          </w:rPr>
                          <w:t>la</w:t>
                        </w:r>
                        <w:r>
                          <w:rPr>
                            <w:spacing w:val="-9"/>
                            <w:sz w:val="18"/>
                          </w:rPr>
                          <w:t xml:space="preserve"> </w:t>
                        </w:r>
                        <w:r>
                          <w:rPr>
                            <w:spacing w:val="-4"/>
                            <w:sz w:val="18"/>
                          </w:rPr>
                          <w:t>factura</w:t>
                        </w:r>
                        <w:r>
                          <w:rPr>
                            <w:spacing w:val="-9"/>
                            <w:sz w:val="18"/>
                          </w:rPr>
                          <w:t xml:space="preserve"> </w:t>
                        </w:r>
                        <w:r>
                          <w:rPr>
                            <w:spacing w:val="-4"/>
                            <w:sz w:val="18"/>
                          </w:rPr>
                          <w:t>deberá</w:t>
                        </w:r>
                        <w:r>
                          <w:rPr>
                            <w:spacing w:val="-9"/>
                            <w:sz w:val="18"/>
                          </w:rPr>
                          <w:t xml:space="preserve"> </w:t>
                        </w:r>
                        <w:r>
                          <w:rPr>
                            <w:spacing w:val="-4"/>
                            <w:sz w:val="18"/>
                          </w:rPr>
                          <w:t>ser</w:t>
                        </w:r>
                        <w:r>
                          <w:rPr>
                            <w:spacing w:val="-9"/>
                            <w:sz w:val="18"/>
                          </w:rPr>
                          <w:t xml:space="preserve"> </w:t>
                        </w:r>
                        <w:r>
                          <w:rPr>
                            <w:spacing w:val="-4"/>
                            <w:sz w:val="18"/>
                          </w:rPr>
                          <w:t>presentada</w:t>
                        </w:r>
                        <w:r>
                          <w:rPr>
                            <w:spacing w:val="-9"/>
                            <w:sz w:val="18"/>
                          </w:rPr>
                          <w:t xml:space="preserve"> </w:t>
                        </w:r>
                        <w:r>
                          <w:rPr>
                            <w:spacing w:val="-4"/>
                            <w:sz w:val="18"/>
                          </w:rPr>
                          <w:t>en</w:t>
                        </w:r>
                        <w:r>
                          <w:rPr>
                            <w:spacing w:val="-9"/>
                            <w:sz w:val="18"/>
                          </w:rPr>
                          <w:t xml:space="preserve"> </w:t>
                        </w:r>
                        <w:r>
                          <w:rPr>
                            <w:spacing w:val="-4"/>
                            <w:sz w:val="18"/>
                          </w:rPr>
                          <w:t>la</w:t>
                        </w:r>
                        <w:r>
                          <w:rPr>
                            <w:spacing w:val="-9"/>
                            <w:sz w:val="18"/>
                          </w:rPr>
                          <w:t xml:space="preserve"> </w:t>
                        </w:r>
                        <w:r>
                          <w:rPr>
                            <w:spacing w:val="-4"/>
                            <w:sz w:val="18"/>
                          </w:rPr>
                          <w:t>siguiente</w:t>
                        </w:r>
                        <w:r>
                          <w:rPr>
                            <w:spacing w:val="-9"/>
                            <w:sz w:val="18"/>
                          </w:rPr>
                          <w:t xml:space="preserve"> </w:t>
                        </w:r>
                        <w:r>
                          <w:rPr>
                            <w:spacing w:val="-4"/>
                            <w:sz w:val="18"/>
                          </w:rPr>
                          <w:t>dirección:</w:t>
                        </w:r>
                        <w:r>
                          <w:rPr>
                            <w:spacing w:val="-9"/>
                            <w:sz w:val="18"/>
                          </w:rPr>
                          <w:t xml:space="preserve"> </w:t>
                        </w:r>
                        <w:r>
                          <w:rPr>
                            <w:spacing w:val="-4"/>
                            <w:sz w:val="18"/>
                          </w:rPr>
                          <w:t>Municipalidad</w:t>
                        </w:r>
                        <w:r>
                          <w:rPr>
                            <w:spacing w:val="-9"/>
                            <w:sz w:val="18"/>
                          </w:rPr>
                          <w:t xml:space="preserve"> </w:t>
                        </w:r>
                        <w:r>
                          <w:rPr>
                            <w:spacing w:val="-4"/>
                            <w:sz w:val="18"/>
                          </w:rPr>
                          <w:t>de</w:t>
                        </w:r>
                        <w:r>
                          <w:rPr>
                            <w:spacing w:val="-9"/>
                            <w:sz w:val="18"/>
                          </w:rPr>
                          <w:t xml:space="preserve"> </w:t>
                        </w:r>
                        <w:r>
                          <w:rPr>
                            <w:spacing w:val="-4"/>
                            <w:sz w:val="18"/>
                          </w:rPr>
                          <w:t xml:space="preserve">Villarrica. </w:t>
                        </w:r>
                        <w:r>
                          <w:rPr>
                            <w:sz w:val="18"/>
                          </w:rPr>
                          <w:t>Oficina</w:t>
                        </w:r>
                        <w:r>
                          <w:rPr>
                            <w:spacing w:val="-19"/>
                            <w:sz w:val="18"/>
                          </w:rPr>
                          <w:t xml:space="preserve"> </w:t>
                        </w:r>
                        <w:r>
                          <w:rPr>
                            <w:sz w:val="18"/>
                          </w:rPr>
                          <w:t>de</w:t>
                        </w:r>
                        <w:r>
                          <w:rPr>
                            <w:spacing w:val="-19"/>
                            <w:sz w:val="18"/>
                          </w:rPr>
                          <w:t xml:space="preserve"> </w:t>
                        </w:r>
                        <w:r>
                          <w:rPr>
                            <w:sz w:val="18"/>
                          </w:rPr>
                          <w:t>Administración</w:t>
                        </w:r>
                        <w:r>
                          <w:rPr>
                            <w:spacing w:val="-19"/>
                            <w:sz w:val="18"/>
                          </w:rPr>
                          <w:t xml:space="preserve"> </w:t>
                        </w:r>
                        <w:r>
                          <w:rPr>
                            <w:sz w:val="18"/>
                          </w:rPr>
                          <w:t>y</w:t>
                        </w:r>
                        <w:r>
                          <w:rPr>
                            <w:spacing w:val="-19"/>
                            <w:sz w:val="18"/>
                          </w:rPr>
                          <w:t xml:space="preserve"> </w:t>
                        </w:r>
                        <w:r>
                          <w:rPr>
                            <w:sz w:val="18"/>
                          </w:rPr>
                          <w:t>Finanzas.</w:t>
                        </w:r>
                      </w:p>
                    </w:txbxContent>
                  </v:textbox>
                </v:shape>
                <w10:wrap type="topAndBottom" anchorx="page"/>
              </v:group>
            </w:pict>
          </mc:Fallback>
        </mc:AlternateContent>
      </w:r>
      <w:r>
        <w:rPr>
          <w:noProof/>
        </w:rPr>
        <mc:AlternateContent>
          <mc:Choice Requires="wpg">
            <w:drawing>
              <wp:anchor distT="0" distB="0" distL="0" distR="0" simplePos="0" relativeHeight="487778304" behindDoc="1" locked="0" layoutInCell="1" allowOverlap="1" wp14:anchorId="5EB30E00" wp14:editId="162CF3E3">
                <wp:simplePos x="0" y="0"/>
                <wp:positionH relativeFrom="page">
                  <wp:posOffset>780293</wp:posOffset>
                </wp:positionH>
                <wp:positionV relativeFrom="paragraph">
                  <wp:posOffset>3198143</wp:posOffset>
                </wp:positionV>
                <wp:extent cx="6279515" cy="15240"/>
                <wp:effectExtent l="0" t="0" r="0" b="0"/>
                <wp:wrapTopAndBottom/>
                <wp:docPr id="1145" name="Group 1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146" name="Graphic 114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147" name="Graphic 114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148" name="Graphic 114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149" name="Graphic 114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407BC673" id="Group 1145" o:spid="_x0000_s1026" style="position:absolute;margin-left:61.45pt;margin-top:251.8pt;width:494.45pt;height:1.2pt;z-index:-1553817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B//SQMAALQ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">
                <v:shape id="Graphic 114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" path="m6272154,7315l,7315,,,6279470,r-7316,7315xe" fillcolor="#999" stroked="f">
                  <v:path arrowok="t"/>
                </v:shape>
                <v:shape id="Graphic 114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" path="m6279470,7315l,7315,7315,,6279470,r,7315xe" fillcolor="#ededed" stroked="f">
                  <v:path arrowok="t"/>
                </v:shape>
                <v:shape id="Graphic 114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" path="m,14631l,,7315,r,7315l,14631xe" fillcolor="#999" stroked="f">
                  <v:path arrowok="t"/>
                </v:shape>
                <v:shape id="Graphic 114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" path="m7315,14631l,14631,,7315,7315,r,14631xe" fillcolor="#ededed" stroked="f">
                  <v:path arrowok="t"/>
                </v:shape>
                <w10:wrap type="topAndBottom" anchorx="page"/>
              </v:group>
            </w:pict>
          </mc:Fallback>
        </mc:AlternateContent>
      </w:r>
    </w:p>
    <w:p w14:paraId="375ECB95" w14:textId="77777777" w:rsidR="00C87413" w:rsidRDefault="00C87413">
      <w:pPr>
        <w:pStyle w:val="Textoindependiente"/>
        <w:spacing w:before="100"/>
        <w:rPr>
          <w:sz w:val="20"/>
        </w:rPr>
      </w:pPr>
    </w:p>
    <w:p w14:paraId="4AB4E0E7" w14:textId="77777777" w:rsidR="00C87413" w:rsidRDefault="00C87413">
      <w:pPr>
        <w:pStyle w:val="Textoindependiente"/>
        <w:spacing w:before="51"/>
        <w:rPr>
          <w:sz w:val="27"/>
        </w:rPr>
      </w:pPr>
    </w:p>
    <w:p w14:paraId="1824EC97" w14:textId="77777777" w:rsidR="00C87413" w:rsidRDefault="008355C8">
      <w:pPr>
        <w:ind w:left="102"/>
        <w:rPr>
          <w:sz w:val="27"/>
        </w:rPr>
      </w:pPr>
      <w:r>
        <w:rPr>
          <w:w w:val="90"/>
          <w:sz w:val="27"/>
          <w:u w:val="single"/>
        </w:rPr>
        <w:t>Cuenta</w:t>
      </w:r>
      <w:r>
        <w:rPr>
          <w:spacing w:val="3"/>
          <w:sz w:val="27"/>
          <w:u w:val="single"/>
        </w:rPr>
        <w:t xml:space="preserve"> </w:t>
      </w:r>
      <w:r>
        <w:rPr>
          <w:spacing w:val="-4"/>
          <w:sz w:val="27"/>
          <w:u w:val="single"/>
        </w:rPr>
        <w:t>final</w:t>
      </w:r>
    </w:p>
    <w:p w14:paraId="5B951B32" w14:textId="77777777" w:rsidR="00C87413" w:rsidRDefault="00C87413">
      <w:pPr>
        <w:pStyle w:val="Textoindependiente"/>
        <w:spacing w:before="184"/>
      </w:pPr>
    </w:p>
    <w:p w14:paraId="02412BCD" w14:textId="77777777" w:rsidR="00C87413" w:rsidRDefault="008355C8">
      <w:pPr>
        <w:pStyle w:val="Textoindependiente"/>
        <w:spacing w:line="268" w:lineRule="auto"/>
        <w:ind w:left="108" w:right="147"/>
      </w:pPr>
      <w:r>
        <w:rPr>
          <w:spacing w:val="-6"/>
        </w:rPr>
        <w:t>La</w:t>
      </w:r>
      <w:r>
        <w:rPr>
          <w:spacing w:val="-7"/>
        </w:rPr>
        <w:t xml:space="preserve"> </w:t>
      </w:r>
      <w:r>
        <w:rPr>
          <w:spacing w:val="-6"/>
        </w:rPr>
        <w:t>estimación</w:t>
      </w:r>
      <w:r>
        <w:rPr>
          <w:spacing w:val="-7"/>
        </w:rPr>
        <w:t xml:space="preserve"> </w:t>
      </w:r>
      <w:r>
        <w:rPr>
          <w:spacing w:val="-6"/>
        </w:rPr>
        <w:t>de</w:t>
      </w:r>
      <w:r>
        <w:rPr>
          <w:spacing w:val="-7"/>
        </w:rPr>
        <w:t xml:space="preserve"> </w:t>
      </w:r>
      <w:r>
        <w:rPr>
          <w:spacing w:val="-6"/>
        </w:rPr>
        <w:t>la</w:t>
      </w:r>
      <w:r>
        <w:rPr>
          <w:spacing w:val="-7"/>
        </w:rPr>
        <w:t xml:space="preserve"> </w:t>
      </w:r>
      <w:r>
        <w:rPr>
          <w:spacing w:val="-6"/>
        </w:rPr>
        <w:t>cuenta</w:t>
      </w:r>
      <w:r>
        <w:rPr>
          <w:spacing w:val="-7"/>
        </w:rPr>
        <w:t xml:space="preserve"> </w:t>
      </w:r>
      <w:r>
        <w:rPr>
          <w:spacing w:val="-6"/>
        </w:rPr>
        <w:t>final</w:t>
      </w:r>
      <w:r>
        <w:rPr>
          <w:spacing w:val="-7"/>
        </w:rPr>
        <w:t xml:space="preserve"> </w:t>
      </w:r>
      <w:r>
        <w:rPr>
          <w:spacing w:val="-6"/>
        </w:rPr>
        <w:t>se</w:t>
      </w:r>
      <w:r>
        <w:rPr>
          <w:spacing w:val="-7"/>
        </w:rPr>
        <w:t xml:space="preserve"> </w:t>
      </w:r>
      <w:r>
        <w:rPr>
          <w:spacing w:val="-6"/>
        </w:rPr>
        <w:t>enviará</w:t>
      </w:r>
      <w:r>
        <w:rPr>
          <w:spacing w:val="-7"/>
        </w:rPr>
        <w:t xml:space="preserve"> </w:t>
      </w:r>
      <w:r>
        <w:rPr>
          <w:spacing w:val="-6"/>
        </w:rPr>
        <w:t>al</w:t>
      </w:r>
      <w:r>
        <w:rPr>
          <w:spacing w:val="-7"/>
        </w:rPr>
        <w:t xml:space="preserve"> </w:t>
      </w:r>
      <w:r>
        <w:rPr>
          <w:spacing w:val="-6"/>
        </w:rPr>
        <w:t>fiscal</w:t>
      </w:r>
      <w:r>
        <w:rPr>
          <w:spacing w:val="-7"/>
        </w:rPr>
        <w:t xml:space="preserve"> </w:t>
      </w:r>
      <w:r>
        <w:rPr>
          <w:spacing w:val="-6"/>
        </w:rPr>
        <w:t>de</w:t>
      </w:r>
      <w:r>
        <w:rPr>
          <w:spacing w:val="-7"/>
        </w:rPr>
        <w:t xml:space="preserve"> </w:t>
      </w:r>
      <w:r>
        <w:rPr>
          <w:spacing w:val="-6"/>
        </w:rPr>
        <w:t>obras</w:t>
      </w:r>
      <w:r>
        <w:rPr>
          <w:spacing w:val="-7"/>
        </w:rPr>
        <w:t xml:space="preserve"> </w:t>
      </w:r>
      <w:r>
        <w:rPr>
          <w:spacing w:val="-6"/>
        </w:rPr>
        <w:t>dentro</w:t>
      </w:r>
      <w:r>
        <w:rPr>
          <w:spacing w:val="-7"/>
        </w:rPr>
        <w:t xml:space="preserve"> </w:t>
      </w:r>
      <w:r>
        <w:rPr>
          <w:spacing w:val="-6"/>
        </w:rPr>
        <w:t>de</w:t>
      </w:r>
      <w:r>
        <w:rPr>
          <w:spacing w:val="-7"/>
        </w:rPr>
        <w:t xml:space="preserve"> </w:t>
      </w:r>
      <w:r>
        <w:rPr>
          <w:spacing w:val="-6"/>
        </w:rPr>
        <w:t>los</w:t>
      </w:r>
      <w:r>
        <w:rPr>
          <w:spacing w:val="-7"/>
        </w:rPr>
        <w:t xml:space="preserve"> </w:t>
      </w:r>
      <w:r>
        <w:rPr>
          <w:spacing w:val="-6"/>
        </w:rPr>
        <w:t>quince</w:t>
      </w:r>
      <w:r>
        <w:rPr>
          <w:spacing w:val="-7"/>
        </w:rPr>
        <w:t xml:space="preserve"> </w:t>
      </w:r>
      <w:r>
        <w:rPr>
          <w:spacing w:val="-6"/>
        </w:rPr>
        <w:t>días</w:t>
      </w:r>
      <w:r>
        <w:rPr>
          <w:spacing w:val="-7"/>
        </w:rPr>
        <w:t xml:space="preserve"> </w:t>
      </w:r>
      <w:r>
        <w:rPr>
          <w:spacing w:val="-6"/>
        </w:rPr>
        <w:t>contados</w:t>
      </w:r>
      <w:r>
        <w:rPr>
          <w:spacing w:val="-7"/>
        </w:rPr>
        <w:t xml:space="preserve"> </w:t>
      </w:r>
      <w:r>
        <w:rPr>
          <w:spacing w:val="-6"/>
        </w:rPr>
        <w:t>a</w:t>
      </w:r>
      <w:r>
        <w:rPr>
          <w:spacing w:val="-7"/>
        </w:rPr>
        <w:t xml:space="preserve"> </w:t>
      </w:r>
      <w:r>
        <w:rPr>
          <w:spacing w:val="-6"/>
        </w:rPr>
        <w:t>partir</w:t>
      </w:r>
      <w:r>
        <w:rPr>
          <w:spacing w:val="-7"/>
        </w:rPr>
        <w:t xml:space="preserve"> </w:t>
      </w:r>
      <w:r>
        <w:rPr>
          <w:spacing w:val="-6"/>
        </w:rPr>
        <w:t>de</w:t>
      </w:r>
      <w:r>
        <w:rPr>
          <w:spacing w:val="-7"/>
        </w:rPr>
        <w:t xml:space="preserve"> </w:t>
      </w:r>
      <w:r>
        <w:rPr>
          <w:spacing w:val="-6"/>
        </w:rPr>
        <w:t>la</w:t>
      </w:r>
      <w:r>
        <w:rPr>
          <w:spacing w:val="-7"/>
        </w:rPr>
        <w:t xml:space="preserve"> </w:t>
      </w:r>
      <w:r>
        <w:rPr>
          <w:spacing w:val="-6"/>
        </w:rPr>
        <w:t>fecha</w:t>
      </w:r>
      <w:r>
        <w:rPr>
          <w:spacing w:val="-7"/>
        </w:rPr>
        <w:t xml:space="preserve"> </w:t>
      </w:r>
      <w:r>
        <w:rPr>
          <w:spacing w:val="-6"/>
        </w:rPr>
        <w:t>de</w:t>
      </w:r>
      <w:r>
        <w:rPr>
          <w:spacing w:val="-7"/>
        </w:rPr>
        <w:t xml:space="preserve"> </w:t>
      </w:r>
      <w:r>
        <w:rPr>
          <w:spacing w:val="-6"/>
        </w:rPr>
        <w:t xml:space="preserve">notificación </w:t>
      </w:r>
      <w:r>
        <w:rPr>
          <w:spacing w:val="-4"/>
        </w:rPr>
        <w:t>de</w:t>
      </w:r>
      <w:r>
        <w:rPr>
          <w:spacing w:val="-12"/>
        </w:rPr>
        <w:t xml:space="preserve"> </w:t>
      </w:r>
      <w:r>
        <w:rPr>
          <w:spacing w:val="-4"/>
        </w:rPr>
        <w:t>la</w:t>
      </w:r>
      <w:r>
        <w:rPr>
          <w:spacing w:val="-12"/>
        </w:rPr>
        <w:t xml:space="preserve"> </w:t>
      </w:r>
      <w:r>
        <w:rPr>
          <w:spacing w:val="-4"/>
        </w:rPr>
        <w:t>recepción</w:t>
      </w:r>
      <w:r>
        <w:rPr>
          <w:spacing w:val="-12"/>
        </w:rPr>
        <w:t xml:space="preserve"> </w:t>
      </w:r>
      <w:r>
        <w:rPr>
          <w:spacing w:val="-4"/>
        </w:rPr>
        <w:t>provisoria</w:t>
      </w:r>
      <w:r>
        <w:rPr>
          <w:spacing w:val="-12"/>
        </w:rPr>
        <w:t xml:space="preserve"> </w:t>
      </w:r>
      <w:r>
        <w:rPr>
          <w:spacing w:val="-4"/>
        </w:rPr>
        <w:t>de</w:t>
      </w:r>
      <w:r>
        <w:rPr>
          <w:spacing w:val="-12"/>
        </w:rPr>
        <w:t xml:space="preserve"> </w:t>
      </w:r>
      <w:r>
        <w:rPr>
          <w:spacing w:val="-4"/>
        </w:rPr>
        <w:t>las</w:t>
      </w:r>
      <w:r>
        <w:rPr>
          <w:spacing w:val="-12"/>
        </w:rPr>
        <w:t xml:space="preserve"> </w:t>
      </w:r>
      <w:r>
        <w:rPr>
          <w:spacing w:val="-4"/>
        </w:rPr>
        <w:t>obras,</w:t>
      </w:r>
      <w:r>
        <w:rPr>
          <w:spacing w:val="-12"/>
        </w:rPr>
        <w:t xml:space="preserve"> </w:t>
      </w:r>
      <w:r>
        <w:rPr>
          <w:spacing w:val="-4"/>
        </w:rPr>
        <w:t>salvo</w:t>
      </w:r>
      <w:r>
        <w:rPr>
          <w:spacing w:val="-12"/>
        </w:rPr>
        <w:t xml:space="preserve"> </w:t>
      </w:r>
      <w:r>
        <w:rPr>
          <w:spacing w:val="-4"/>
        </w:rPr>
        <w:t>que</w:t>
      </w:r>
      <w:r>
        <w:rPr>
          <w:spacing w:val="-12"/>
        </w:rPr>
        <w:t xml:space="preserve"> </w:t>
      </w:r>
      <w:r>
        <w:rPr>
          <w:spacing w:val="-4"/>
        </w:rPr>
        <w:t>en</w:t>
      </w:r>
      <w:r>
        <w:rPr>
          <w:spacing w:val="-12"/>
        </w:rPr>
        <w:t xml:space="preserve"> </w:t>
      </w:r>
      <w:r>
        <w:rPr>
          <w:spacing w:val="-4"/>
        </w:rPr>
        <w:t>este</w:t>
      </w:r>
      <w:r>
        <w:rPr>
          <w:spacing w:val="-12"/>
        </w:rPr>
        <w:t xml:space="preserve"> </w:t>
      </w:r>
      <w:r>
        <w:rPr>
          <w:spacing w:val="-4"/>
        </w:rPr>
        <w:t>apartado</w:t>
      </w:r>
      <w:r>
        <w:rPr>
          <w:spacing w:val="-12"/>
        </w:rPr>
        <w:t xml:space="preserve"> </w:t>
      </w:r>
      <w:r>
        <w:rPr>
          <w:spacing w:val="-4"/>
        </w:rPr>
        <w:t>se</w:t>
      </w:r>
      <w:r>
        <w:rPr>
          <w:spacing w:val="-12"/>
        </w:rPr>
        <w:t xml:space="preserve"> </w:t>
      </w:r>
      <w:r>
        <w:rPr>
          <w:spacing w:val="-4"/>
        </w:rPr>
        <w:t>disponga</w:t>
      </w:r>
      <w:r>
        <w:rPr>
          <w:spacing w:val="-12"/>
        </w:rPr>
        <w:t xml:space="preserve"> </w:t>
      </w:r>
      <w:r>
        <w:rPr>
          <w:spacing w:val="-4"/>
        </w:rPr>
        <w:t>de</w:t>
      </w:r>
      <w:r>
        <w:rPr>
          <w:spacing w:val="-12"/>
        </w:rPr>
        <w:t xml:space="preserve"> </w:t>
      </w:r>
      <w:r>
        <w:rPr>
          <w:spacing w:val="-4"/>
        </w:rPr>
        <w:t>un</w:t>
      </w:r>
      <w:r>
        <w:rPr>
          <w:spacing w:val="-12"/>
        </w:rPr>
        <w:t xml:space="preserve"> </w:t>
      </w:r>
      <w:r>
        <w:rPr>
          <w:spacing w:val="-4"/>
        </w:rPr>
        <w:t>plazo</w:t>
      </w:r>
      <w:r>
        <w:rPr>
          <w:spacing w:val="-12"/>
        </w:rPr>
        <w:t xml:space="preserve"> </w:t>
      </w:r>
      <w:r>
        <w:rPr>
          <w:spacing w:val="-4"/>
        </w:rPr>
        <w:t>mayor:</w:t>
      </w:r>
    </w:p>
    <w:p w14:paraId="193A1AC3" w14:textId="77777777" w:rsidR="00C87413" w:rsidRDefault="008355C8">
      <w:pPr>
        <w:pStyle w:val="Textoindependiente"/>
        <w:spacing w:before="93"/>
        <w:rPr>
          <w:sz w:val="20"/>
        </w:rPr>
      </w:pPr>
      <w:r>
        <w:rPr>
          <w:noProof/>
        </w:rPr>
        <mc:AlternateContent>
          <mc:Choice Requires="wpg">
            <w:drawing>
              <wp:anchor distT="0" distB="0" distL="0" distR="0" simplePos="0" relativeHeight="487778816" behindDoc="1" locked="0" layoutInCell="1" allowOverlap="1" wp14:anchorId="559515CB" wp14:editId="5371EDC7">
                <wp:simplePos x="0" y="0"/>
                <wp:positionH relativeFrom="page">
                  <wp:posOffset>780293</wp:posOffset>
                </wp:positionH>
                <wp:positionV relativeFrom="paragraph">
                  <wp:posOffset>222422</wp:posOffset>
                </wp:positionV>
                <wp:extent cx="6279515" cy="709930"/>
                <wp:effectExtent l="0" t="0" r="0" b="0"/>
                <wp:wrapTopAndBottom/>
                <wp:docPr id="1150" name="Group 1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09930"/>
                          <a:chOff x="0" y="0"/>
                          <a:chExt cx="6279515" cy="709930"/>
                        </a:xfrm>
                      </wpg:grpSpPr>
                      <wps:wsp>
                        <wps:cNvPr id="1151" name="Graphic 1151"/>
                        <wps:cNvSpPr/>
                        <wps:spPr>
                          <a:xfrm>
                            <a:off x="32" y="-49"/>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605"/>
                                </a:lnTo>
                                <a:lnTo>
                                  <a:pt x="6279400" y="0"/>
                                </a:lnTo>
                                <a:close/>
                              </a:path>
                            </a:pathLst>
                          </a:custGeom>
                          <a:solidFill>
                            <a:srgbClr val="CDD3D9"/>
                          </a:solidFill>
                        </wps:spPr>
                        <wps:bodyPr wrap="square" lIns="0" tIns="0" rIns="0" bIns="0" rtlCol="0">
                          <a:prstTxWarp prst="textNoShape">
                            <a:avLst/>
                          </a:prstTxWarp>
                          <a:noAutofit/>
                        </wps:bodyPr>
                      </wps:wsp>
                      <wps:wsp>
                        <wps:cNvPr id="1152" name="Graphic 1152"/>
                        <wps:cNvSpPr/>
                        <wps:spPr>
                          <a:xfrm>
                            <a:off x="14631" y="735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53" name="Graphic 1153"/>
                        <wps:cNvSpPr/>
                        <wps:spPr>
                          <a:xfrm>
                            <a:off x="-5" y="694958"/>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154" name="Graphic 1154"/>
                        <wps:cNvSpPr/>
                        <wps:spPr>
                          <a:xfrm>
                            <a:off x="14631" y="70236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55" name="Graphic 1155"/>
                        <wps:cNvSpPr/>
                        <wps:spPr>
                          <a:xfrm>
                            <a:off x="-5" y="1"/>
                            <a:ext cx="6279515" cy="709930"/>
                          </a:xfrm>
                          <a:custGeom>
                            <a:avLst/>
                            <a:gdLst/>
                            <a:ahLst/>
                            <a:cxnLst/>
                            <a:rect l="l" t="t" r="r" b="b"/>
                            <a:pathLst>
                              <a:path w="6279515" h="709930">
                                <a:moveTo>
                                  <a:pt x="14630" y="14643"/>
                                </a:moveTo>
                                <a:lnTo>
                                  <a:pt x="0" y="0"/>
                                </a:lnTo>
                                <a:lnTo>
                                  <a:pt x="0" y="709650"/>
                                </a:lnTo>
                                <a:lnTo>
                                  <a:pt x="14630" y="695020"/>
                                </a:lnTo>
                                <a:lnTo>
                                  <a:pt x="14630" y="14643"/>
                                </a:lnTo>
                                <a:close/>
                              </a:path>
                              <a:path w="6279515" h="709930">
                                <a:moveTo>
                                  <a:pt x="6279464" y="0"/>
                                </a:moveTo>
                                <a:lnTo>
                                  <a:pt x="6264834" y="14643"/>
                                </a:lnTo>
                                <a:lnTo>
                                  <a:pt x="6264834" y="695020"/>
                                </a:lnTo>
                                <a:lnTo>
                                  <a:pt x="6279464" y="709650"/>
                                </a:lnTo>
                                <a:lnTo>
                                  <a:pt x="6279464" y="0"/>
                                </a:lnTo>
                                <a:close/>
                              </a:path>
                            </a:pathLst>
                          </a:custGeom>
                          <a:solidFill>
                            <a:srgbClr val="CDD3D9"/>
                          </a:solidFill>
                        </wps:spPr>
                        <wps:bodyPr wrap="square" lIns="0" tIns="0" rIns="0" bIns="0" rtlCol="0">
                          <a:prstTxWarp prst="textNoShape">
                            <a:avLst/>
                          </a:prstTxWarp>
                          <a:noAutofit/>
                        </wps:bodyPr>
                      </wps:wsp>
                      <wps:wsp>
                        <wps:cNvPr id="1156" name="Textbox 1156"/>
                        <wps:cNvSpPr txBox="1"/>
                        <wps:spPr>
                          <a:xfrm>
                            <a:off x="14631" y="14667"/>
                            <a:ext cx="6250305" cy="680720"/>
                          </a:xfrm>
                          <a:prstGeom prst="rect">
                            <a:avLst/>
                          </a:prstGeom>
                        </wps:spPr>
                        <wps:txbx>
                          <w:txbxContent>
                            <w:p w14:paraId="437F133D" w14:textId="77777777" w:rsidR="00C87413" w:rsidRDefault="00C87413">
                              <w:pPr>
                                <w:rPr>
                                  <w:sz w:val="18"/>
                                </w:rPr>
                              </w:pPr>
                            </w:p>
                            <w:p w14:paraId="7D11F2C8" w14:textId="77777777" w:rsidR="00C87413" w:rsidRDefault="00C87413">
                              <w:pPr>
                                <w:spacing w:before="8"/>
                                <w:rPr>
                                  <w:sz w:val="18"/>
                                </w:rPr>
                              </w:pPr>
                            </w:p>
                            <w:p w14:paraId="349BEAE0" w14:textId="77777777" w:rsidR="00C87413" w:rsidRDefault="008355C8">
                              <w:pPr>
                                <w:ind w:left="299"/>
                                <w:rPr>
                                  <w:sz w:val="18"/>
                                </w:rPr>
                              </w:pPr>
                              <w:r>
                                <w:rPr>
                                  <w:spacing w:val="-2"/>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w:pict>
              <v:group w14:anchorId="559515CB" id="Group 1150" o:spid="_x0000_s1467" style="position:absolute;margin-left:61.45pt;margin-top:17.5pt;width:494.45pt;height:55.9pt;z-index:-15537664;mso-wrap-distance-left:0;mso-wrap-distance-right:0;mso-position-horizontal-relative:page;mso-position-vertical-relative:text" coordsize="62795,7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">
                <v:shape id="Graphic 1151" o:spid="_x0000_s1468"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" path="m14592,l,,14592,14605,14592,xem6279400,r-14605,l6264795,14605,6279400,xe" fillcolor="#cdd3d9" stroked="f">
                  <v:path arrowok="t"/>
                </v:shape>
                <v:shape id="Graphic 1152" o:spid="_x0000_s1469"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" path="m,l6250207,e" filled="f" strokecolor="#cdd3d9" strokeweight=".40642mm">
                  <v:stroke dashstyle="longDash"/>
                  <v:path arrowok="t"/>
                </v:shape>
                <v:shape id="Graphic 1153" o:spid="_x0000_s1470" style="position:absolute;top:694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" path="m14630,l,14605r14630,l14630,xem6279464,14605l6264872,r-38,14605l6279464,14605xe" fillcolor="#cdd3d9" stroked="f">
                  <v:path arrowok="t"/>
                </v:shape>
                <v:shape id="Graphic 1154" o:spid="_x0000_s1471" style="position:absolute;left:146;top:702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" path="m,l6250207,e" filled="f" strokecolor="#cdd3d9" strokeweight=".40642mm">
                  <v:stroke dashstyle="longDash"/>
                  <v:path arrowok="t"/>
                </v:shape>
                <v:shape id="Graphic 1155" o:spid="_x0000_s1472" style="position:absolute;width:62795;height:7099;visibility:visible;mso-wrap-style:square;v-text-anchor:top" coordsize="6279515,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" path="m14630,14643l,,,709650,14630,695020r,-680377xem6279464,r-14630,14643l6264834,695020r14630,14630l6279464,xe" fillcolor="#cdd3d9" stroked="f">
                  <v:path arrowok="t"/>
                </v:shape>
                <v:shape id="Textbox 1156" o:spid="_x0000_s1473" type="#_x0000_t202" style="position:absolute;left:146;top:146;width:62503;height:6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" filled="f" stroked="f">
                  <v:textbox inset="0,0,0,0">
                    <w:txbxContent>
                      <w:p w14:paraId="437F133D" w14:textId="77777777" w:rsidR="00C87413" w:rsidRDefault="00C87413">
                        <w:pPr>
                          <w:rPr>
                            <w:sz w:val="18"/>
                          </w:rPr>
                        </w:pPr>
                      </w:p>
                      <w:p w14:paraId="7D11F2C8" w14:textId="77777777" w:rsidR="00C87413" w:rsidRDefault="00C87413">
                        <w:pPr>
                          <w:spacing w:before="8"/>
                          <w:rPr>
                            <w:sz w:val="18"/>
                          </w:rPr>
                        </w:pPr>
                      </w:p>
                      <w:p w14:paraId="349BEAE0" w14:textId="77777777" w:rsidR="00C87413" w:rsidRDefault="008355C8">
                        <w:pPr>
                          <w:ind w:left="299"/>
                          <w:rPr>
                            <w:sz w:val="18"/>
                          </w:rPr>
                        </w:pPr>
                        <w:r>
                          <w:rPr>
                            <w:spacing w:val="-2"/>
                            <w:sz w:val="18"/>
                          </w:rPr>
                          <w:t>NO</w:t>
                        </w:r>
                        <w:r>
                          <w:rPr>
                            <w:spacing w:val="-17"/>
                            <w:sz w:val="18"/>
                          </w:rPr>
                          <w:t xml:space="preserve"> </w:t>
                        </w:r>
                        <w:r>
                          <w:rPr>
                            <w:spacing w:val="-2"/>
                            <w:sz w:val="18"/>
                          </w:rPr>
                          <w:t>APLICA</w:t>
                        </w:r>
                      </w:p>
                    </w:txbxContent>
                  </v:textbox>
                </v:shape>
                <w10:wrap type="topAndBottom" anchorx="page"/>
              </v:group>
            </w:pict>
          </mc:Fallback>
        </mc:AlternateContent>
      </w:r>
      <w:r>
        <w:rPr>
          <w:noProof/>
        </w:rPr>
        <mc:AlternateContent>
          <mc:Choice Requires="wpg">
            <w:drawing>
              <wp:anchor distT="0" distB="0" distL="0" distR="0" simplePos="0" relativeHeight="487779328" behindDoc="1" locked="0" layoutInCell="1" allowOverlap="1" wp14:anchorId="54BBCDBF" wp14:editId="43D10C27">
                <wp:simplePos x="0" y="0"/>
                <wp:positionH relativeFrom="page">
                  <wp:posOffset>780293</wp:posOffset>
                </wp:positionH>
                <wp:positionV relativeFrom="paragraph">
                  <wp:posOffset>1158857</wp:posOffset>
                </wp:positionV>
                <wp:extent cx="6279515" cy="15240"/>
                <wp:effectExtent l="0" t="0" r="0" b="0"/>
                <wp:wrapTopAndBottom/>
                <wp:docPr id="1157" name="Group 1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158" name="Graphic 1158"/>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159" name="Graphic 1159"/>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160" name="Graphic 1160"/>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161" name="Graphic 1161"/>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7F1294CE" id="Group 1157" o:spid="_x0000_s1026" style="position:absolute;margin-left:61.45pt;margin-top:91.25pt;width:494.45pt;height:1.2pt;z-index:-1553715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">
                <v:shape id="Graphic 1158"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" path="m6272154,7315l,7315,,,6279470,r-7316,7315xe" fillcolor="#999" stroked="f">
                  <v:path arrowok="t"/>
                </v:shape>
                <v:shape id="Graphic 1159"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" path="m6279470,7315l,7315,7315,,6279470,r,7315xe" fillcolor="#ededed" stroked="f">
                  <v:path arrowok="t"/>
                </v:shape>
                <v:shape id="Graphic 1160"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" path="m,14631l,,7315,r,7315l,14631xe" fillcolor="#999" stroked="f">
                  <v:path arrowok="t"/>
                </v:shape>
                <v:shape id="Graphic 1161"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" path="m7315,14631l,14631,,7315,7315,r,14631xe" fillcolor="#ededed" stroked="f">
                  <v:path arrowok="t"/>
                </v:shape>
                <w10:wrap type="topAndBottom" anchorx="page"/>
              </v:group>
            </w:pict>
          </mc:Fallback>
        </mc:AlternateContent>
      </w:r>
    </w:p>
    <w:p w14:paraId="652162A9" w14:textId="77777777" w:rsidR="00C87413" w:rsidRDefault="00C87413">
      <w:pPr>
        <w:pStyle w:val="Textoindependiente"/>
        <w:spacing w:before="100"/>
        <w:rPr>
          <w:sz w:val="20"/>
        </w:rPr>
      </w:pPr>
    </w:p>
    <w:p w14:paraId="4CD2EA99" w14:textId="77777777" w:rsidR="00C87413" w:rsidRDefault="00C87413">
      <w:pPr>
        <w:pStyle w:val="Textoindependiente"/>
        <w:spacing w:before="51"/>
        <w:rPr>
          <w:sz w:val="27"/>
        </w:rPr>
      </w:pPr>
    </w:p>
    <w:p w14:paraId="527EDD6D" w14:textId="77777777" w:rsidR="00C87413" w:rsidRDefault="008355C8">
      <w:pPr>
        <w:ind w:left="102"/>
        <w:rPr>
          <w:sz w:val="27"/>
        </w:rPr>
      </w:pPr>
      <w:r>
        <w:rPr>
          <w:w w:val="90"/>
          <w:sz w:val="27"/>
          <w:u w:val="single"/>
        </w:rPr>
        <w:t>Cuenta</w:t>
      </w:r>
      <w:r>
        <w:rPr>
          <w:spacing w:val="-11"/>
          <w:w w:val="90"/>
          <w:sz w:val="27"/>
          <w:u w:val="single"/>
        </w:rPr>
        <w:t xml:space="preserve"> </w:t>
      </w:r>
      <w:r>
        <w:rPr>
          <w:w w:val="90"/>
          <w:sz w:val="27"/>
          <w:u w:val="single"/>
        </w:rPr>
        <w:t>General.</w:t>
      </w:r>
      <w:r>
        <w:rPr>
          <w:spacing w:val="-11"/>
          <w:w w:val="90"/>
          <w:sz w:val="27"/>
          <w:u w:val="single"/>
        </w:rPr>
        <w:t xml:space="preserve"> </w:t>
      </w:r>
      <w:r>
        <w:rPr>
          <w:spacing w:val="-2"/>
          <w:w w:val="90"/>
          <w:sz w:val="27"/>
          <w:u w:val="single"/>
        </w:rPr>
        <w:t>Finiquito</w:t>
      </w:r>
    </w:p>
    <w:p w14:paraId="68018360" w14:textId="77777777" w:rsidR="00C87413" w:rsidRDefault="00C87413">
      <w:pPr>
        <w:pStyle w:val="Textoindependiente"/>
        <w:spacing w:before="184"/>
      </w:pPr>
    </w:p>
    <w:p w14:paraId="1D19DF7B" w14:textId="77777777" w:rsidR="00C87413" w:rsidRDefault="008355C8">
      <w:pPr>
        <w:pStyle w:val="Textoindependiente"/>
        <w:spacing w:line="268" w:lineRule="auto"/>
        <w:ind w:left="108"/>
      </w:pPr>
      <w:r>
        <w:rPr>
          <w:spacing w:val="-6"/>
        </w:rPr>
        <w:t xml:space="preserve">La cuenta general, será comunicada por escrito al contratista, en el plazo de dieciocho (18) días contados después de la fecha de </w:t>
      </w:r>
      <w:r>
        <w:rPr>
          <w:spacing w:val="-4"/>
        </w:rPr>
        <w:t>entrega</w:t>
      </w:r>
      <w:r>
        <w:rPr>
          <w:spacing w:val="-15"/>
        </w:rPr>
        <w:t xml:space="preserve"> </w:t>
      </w:r>
      <w:r>
        <w:rPr>
          <w:spacing w:val="-4"/>
        </w:rPr>
        <w:t>de</w:t>
      </w:r>
      <w:r>
        <w:rPr>
          <w:spacing w:val="-15"/>
        </w:rPr>
        <w:t xml:space="preserve"> </w:t>
      </w:r>
      <w:r>
        <w:rPr>
          <w:spacing w:val="-4"/>
        </w:rPr>
        <w:t>la</w:t>
      </w:r>
      <w:r>
        <w:rPr>
          <w:spacing w:val="-15"/>
        </w:rPr>
        <w:t xml:space="preserve"> </w:t>
      </w:r>
      <w:r>
        <w:rPr>
          <w:spacing w:val="-4"/>
        </w:rPr>
        <w:t>estimación</w:t>
      </w:r>
      <w:r>
        <w:rPr>
          <w:spacing w:val="-15"/>
        </w:rPr>
        <w:t xml:space="preserve"> </w:t>
      </w:r>
      <w:r>
        <w:rPr>
          <w:spacing w:val="-4"/>
        </w:rPr>
        <w:t>de</w:t>
      </w:r>
      <w:r>
        <w:rPr>
          <w:spacing w:val="-15"/>
        </w:rPr>
        <w:t xml:space="preserve"> </w:t>
      </w:r>
      <w:r>
        <w:rPr>
          <w:spacing w:val="-4"/>
        </w:rPr>
        <w:t>la</w:t>
      </w:r>
      <w:r>
        <w:rPr>
          <w:spacing w:val="-15"/>
        </w:rPr>
        <w:t xml:space="preserve"> </w:t>
      </w:r>
      <w:r>
        <w:rPr>
          <w:spacing w:val="-4"/>
        </w:rPr>
        <w:t>cuenta</w:t>
      </w:r>
      <w:r>
        <w:rPr>
          <w:spacing w:val="-15"/>
        </w:rPr>
        <w:t xml:space="preserve"> </w:t>
      </w:r>
      <w:r>
        <w:rPr>
          <w:spacing w:val="-4"/>
        </w:rPr>
        <w:t>final,</w:t>
      </w:r>
      <w:r>
        <w:rPr>
          <w:spacing w:val="-15"/>
        </w:rPr>
        <w:t xml:space="preserve"> </w:t>
      </w:r>
      <w:r>
        <w:rPr>
          <w:spacing w:val="-4"/>
        </w:rPr>
        <w:t>salvo</w:t>
      </w:r>
      <w:r>
        <w:rPr>
          <w:spacing w:val="-15"/>
        </w:rPr>
        <w:t xml:space="preserve"> </w:t>
      </w:r>
      <w:r>
        <w:rPr>
          <w:spacing w:val="-4"/>
        </w:rPr>
        <w:t>que</w:t>
      </w:r>
      <w:r>
        <w:rPr>
          <w:spacing w:val="-15"/>
        </w:rPr>
        <w:t xml:space="preserve"> </w:t>
      </w:r>
      <w:r>
        <w:rPr>
          <w:spacing w:val="-4"/>
        </w:rPr>
        <w:t>en</w:t>
      </w:r>
      <w:r>
        <w:rPr>
          <w:spacing w:val="-15"/>
        </w:rPr>
        <w:t xml:space="preserve"> </w:t>
      </w:r>
      <w:r>
        <w:rPr>
          <w:spacing w:val="-4"/>
        </w:rPr>
        <w:t>este</w:t>
      </w:r>
      <w:r>
        <w:rPr>
          <w:spacing w:val="-15"/>
        </w:rPr>
        <w:t xml:space="preserve"> </w:t>
      </w:r>
      <w:r>
        <w:rPr>
          <w:spacing w:val="-4"/>
        </w:rPr>
        <w:t>apartado</w:t>
      </w:r>
      <w:r>
        <w:rPr>
          <w:spacing w:val="-15"/>
        </w:rPr>
        <w:t xml:space="preserve"> </w:t>
      </w:r>
      <w:r>
        <w:rPr>
          <w:spacing w:val="-4"/>
        </w:rPr>
        <w:t>se</w:t>
      </w:r>
      <w:r>
        <w:rPr>
          <w:spacing w:val="-15"/>
        </w:rPr>
        <w:t xml:space="preserve"> </w:t>
      </w:r>
      <w:r>
        <w:rPr>
          <w:spacing w:val="-4"/>
        </w:rPr>
        <w:t>disponga</w:t>
      </w:r>
      <w:r>
        <w:rPr>
          <w:spacing w:val="-15"/>
        </w:rPr>
        <w:t xml:space="preserve"> </w:t>
      </w:r>
      <w:r>
        <w:rPr>
          <w:spacing w:val="-4"/>
        </w:rPr>
        <w:t>de</w:t>
      </w:r>
      <w:r>
        <w:rPr>
          <w:spacing w:val="-15"/>
        </w:rPr>
        <w:t xml:space="preserve"> </w:t>
      </w:r>
      <w:r>
        <w:rPr>
          <w:spacing w:val="-4"/>
        </w:rPr>
        <w:t>un</w:t>
      </w:r>
      <w:r>
        <w:rPr>
          <w:spacing w:val="-15"/>
        </w:rPr>
        <w:t xml:space="preserve"> </w:t>
      </w:r>
      <w:r>
        <w:rPr>
          <w:spacing w:val="-4"/>
        </w:rPr>
        <w:t>plazo</w:t>
      </w:r>
      <w:r>
        <w:rPr>
          <w:spacing w:val="-15"/>
        </w:rPr>
        <w:t xml:space="preserve"> </w:t>
      </w:r>
      <w:r>
        <w:rPr>
          <w:spacing w:val="-4"/>
        </w:rPr>
        <w:t>distinto:</w:t>
      </w:r>
    </w:p>
    <w:p w14:paraId="049F30DA" w14:textId="77777777" w:rsidR="00C87413" w:rsidRDefault="008355C8">
      <w:pPr>
        <w:pStyle w:val="Textoindependiente"/>
        <w:spacing w:before="93"/>
        <w:rPr>
          <w:sz w:val="20"/>
        </w:rPr>
      </w:pPr>
      <w:r>
        <w:rPr>
          <w:noProof/>
        </w:rPr>
        <mc:AlternateContent>
          <mc:Choice Requires="wpg">
            <w:drawing>
              <wp:anchor distT="0" distB="0" distL="0" distR="0" simplePos="0" relativeHeight="487779840" behindDoc="1" locked="0" layoutInCell="1" allowOverlap="1" wp14:anchorId="45CBFFFF" wp14:editId="3E28AC95">
                <wp:simplePos x="0" y="0"/>
                <wp:positionH relativeFrom="page">
                  <wp:posOffset>780293</wp:posOffset>
                </wp:positionH>
                <wp:positionV relativeFrom="paragraph">
                  <wp:posOffset>222422</wp:posOffset>
                </wp:positionV>
                <wp:extent cx="6279515" cy="709930"/>
                <wp:effectExtent l="0" t="0" r="0" b="0"/>
                <wp:wrapTopAndBottom/>
                <wp:docPr id="1162" name="Group 1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09930"/>
                          <a:chOff x="0" y="0"/>
                          <a:chExt cx="6279515" cy="709930"/>
                        </a:xfrm>
                      </wpg:grpSpPr>
                      <wps:wsp>
                        <wps:cNvPr id="1163" name="Graphic 1163"/>
                        <wps:cNvSpPr/>
                        <wps:spPr>
                          <a:xfrm>
                            <a:off x="32" y="-48"/>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164" name="Graphic 1164"/>
                        <wps:cNvSpPr/>
                        <wps:spPr>
                          <a:xfrm>
                            <a:off x="14631" y="735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65" name="Graphic 1165"/>
                        <wps:cNvSpPr/>
                        <wps:spPr>
                          <a:xfrm>
                            <a:off x="-5" y="694959"/>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166" name="Graphic 1166"/>
                        <wps:cNvSpPr/>
                        <wps:spPr>
                          <a:xfrm>
                            <a:off x="14631" y="70236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67" name="Graphic 1167"/>
                        <wps:cNvSpPr/>
                        <wps:spPr>
                          <a:xfrm>
                            <a:off x="-5" y="2"/>
                            <a:ext cx="6279515" cy="709930"/>
                          </a:xfrm>
                          <a:custGeom>
                            <a:avLst/>
                            <a:gdLst/>
                            <a:ahLst/>
                            <a:cxnLst/>
                            <a:rect l="l" t="t" r="r" b="b"/>
                            <a:pathLst>
                              <a:path w="6279515" h="709930">
                                <a:moveTo>
                                  <a:pt x="14630" y="14643"/>
                                </a:moveTo>
                                <a:lnTo>
                                  <a:pt x="0" y="0"/>
                                </a:lnTo>
                                <a:lnTo>
                                  <a:pt x="0" y="709650"/>
                                </a:lnTo>
                                <a:lnTo>
                                  <a:pt x="14630" y="695020"/>
                                </a:lnTo>
                                <a:lnTo>
                                  <a:pt x="14630" y="14643"/>
                                </a:lnTo>
                                <a:close/>
                              </a:path>
                              <a:path w="6279515" h="709930">
                                <a:moveTo>
                                  <a:pt x="6279464" y="0"/>
                                </a:moveTo>
                                <a:lnTo>
                                  <a:pt x="6264834" y="14643"/>
                                </a:lnTo>
                                <a:lnTo>
                                  <a:pt x="6264834" y="695020"/>
                                </a:lnTo>
                                <a:lnTo>
                                  <a:pt x="6279464" y="709650"/>
                                </a:lnTo>
                                <a:lnTo>
                                  <a:pt x="6279464" y="0"/>
                                </a:lnTo>
                                <a:close/>
                              </a:path>
                            </a:pathLst>
                          </a:custGeom>
                          <a:solidFill>
                            <a:srgbClr val="CDD3D9"/>
                          </a:solidFill>
                        </wps:spPr>
                        <wps:bodyPr wrap="square" lIns="0" tIns="0" rIns="0" bIns="0" rtlCol="0">
                          <a:prstTxWarp prst="textNoShape">
                            <a:avLst/>
                          </a:prstTxWarp>
                          <a:noAutofit/>
                        </wps:bodyPr>
                      </wps:wsp>
                      <wps:wsp>
                        <wps:cNvPr id="1168" name="Textbox 1168"/>
                        <wps:cNvSpPr txBox="1"/>
                        <wps:spPr>
                          <a:xfrm>
                            <a:off x="14631" y="14667"/>
                            <a:ext cx="6250305" cy="680720"/>
                          </a:xfrm>
                          <a:prstGeom prst="rect">
                            <a:avLst/>
                          </a:prstGeom>
                        </wps:spPr>
                        <wps:txbx>
                          <w:txbxContent>
                            <w:p w14:paraId="604E19A6" w14:textId="77777777" w:rsidR="00C87413" w:rsidRDefault="00C87413">
                              <w:pPr>
                                <w:rPr>
                                  <w:sz w:val="18"/>
                                </w:rPr>
                              </w:pPr>
                            </w:p>
                            <w:p w14:paraId="2F3AE360" w14:textId="77777777" w:rsidR="00C87413" w:rsidRDefault="00C87413">
                              <w:pPr>
                                <w:spacing w:before="8"/>
                                <w:rPr>
                                  <w:sz w:val="18"/>
                                </w:rPr>
                              </w:pPr>
                            </w:p>
                            <w:p w14:paraId="0131AD33" w14:textId="77777777" w:rsidR="00C87413" w:rsidRDefault="008355C8">
                              <w:pPr>
                                <w:ind w:left="299"/>
                                <w:rPr>
                                  <w:sz w:val="18"/>
                                </w:rPr>
                              </w:pPr>
                              <w:r>
                                <w:rPr>
                                  <w:spacing w:val="-2"/>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w:pict>
              <v:group w14:anchorId="45CBFFFF" id="Group 1162" o:spid="_x0000_s1474" style="position:absolute;margin-left:61.45pt;margin-top:17.5pt;width:494.45pt;height:55.9pt;z-index:-15536640;mso-wrap-distance-left:0;mso-wrap-distance-right:0;mso-position-horizontal-relative:page;mso-position-vertical-relative:text" coordsize="62795,7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">
                <v:shape id="Graphic 1163" o:spid="_x0000_s1475"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" path="m14592,l,,14592,14592,14592,xem6279400,r-14605,l6264795,14592,6279400,xe" fillcolor="#cdd3d9" stroked="f">
                  <v:path arrowok="t"/>
                </v:shape>
                <v:shape id="Graphic 1164" o:spid="_x0000_s1476"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" path="m,l6250207,e" filled="f" strokecolor="#cdd3d9" strokeweight=".40642mm">
                  <v:stroke dashstyle="longDash"/>
                  <v:path arrowok="t"/>
                </v:shape>
                <v:shape id="Graphic 1165" o:spid="_x0000_s1477" style="position:absolute;top:694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" path="m14630,l,14605r14630,l14630,xem6279464,14605l6264872,r-38,14605l6279464,14605xe" fillcolor="#cdd3d9" stroked="f">
                  <v:path arrowok="t"/>
                </v:shape>
                <v:shape id="Graphic 1166" o:spid="_x0000_s1478" style="position:absolute;left:146;top:702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" path="m,l6250207,e" filled="f" strokecolor="#cdd3d9" strokeweight=".40642mm">
                  <v:stroke dashstyle="longDash"/>
                  <v:path arrowok="t"/>
                </v:shape>
                <v:shape id="Graphic 1167" o:spid="_x0000_s1479" style="position:absolute;width:62795;height:7099;visibility:visible;mso-wrap-style:square;v-text-anchor:top" coordsize="6279515,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" path="m14630,14643l,,,709650,14630,695020r,-680377xem6279464,r-14630,14643l6264834,695020r14630,14630l6279464,xe" fillcolor="#cdd3d9" stroked="f">
                  <v:path arrowok="t"/>
                </v:shape>
                <v:shape id="Textbox 1168" o:spid="_x0000_s1480" type="#_x0000_t202" style="position:absolute;left:146;top:146;width:62503;height:6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" filled="f" stroked="f">
                  <v:textbox inset="0,0,0,0">
                    <w:txbxContent>
                      <w:p w14:paraId="604E19A6" w14:textId="77777777" w:rsidR="00C87413" w:rsidRDefault="00C87413">
                        <w:pPr>
                          <w:rPr>
                            <w:sz w:val="18"/>
                          </w:rPr>
                        </w:pPr>
                      </w:p>
                      <w:p w14:paraId="2F3AE360" w14:textId="77777777" w:rsidR="00C87413" w:rsidRDefault="00C87413">
                        <w:pPr>
                          <w:spacing w:before="8"/>
                          <w:rPr>
                            <w:sz w:val="18"/>
                          </w:rPr>
                        </w:pPr>
                      </w:p>
                      <w:p w14:paraId="0131AD33" w14:textId="77777777" w:rsidR="00C87413" w:rsidRDefault="008355C8">
                        <w:pPr>
                          <w:ind w:left="299"/>
                          <w:rPr>
                            <w:sz w:val="18"/>
                          </w:rPr>
                        </w:pPr>
                        <w:r>
                          <w:rPr>
                            <w:spacing w:val="-2"/>
                            <w:sz w:val="18"/>
                          </w:rPr>
                          <w:t>NO</w:t>
                        </w:r>
                        <w:r>
                          <w:rPr>
                            <w:spacing w:val="-17"/>
                            <w:sz w:val="18"/>
                          </w:rPr>
                          <w:t xml:space="preserve"> </w:t>
                        </w:r>
                        <w:r>
                          <w:rPr>
                            <w:spacing w:val="-2"/>
                            <w:sz w:val="18"/>
                          </w:rPr>
                          <w:t>APLICA</w:t>
                        </w:r>
                      </w:p>
                    </w:txbxContent>
                  </v:textbox>
                </v:shape>
                <w10:wrap type="topAndBottom" anchorx="page"/>
              </v:group>
            </w:pict>
          </mc:Fallback>
        </mc:AlternateContent>
      </w:r>
      <w:r>
        <w:rPr>
          <w:noProof/>
        </w:rPr>
        <mc:AlternateContent>
          <mc:Choice Requires="wpg">
            <w:drawing>
              <wp:anchor distT="0" distB="0" distL="0" distR="0" simplePos="0" relativeHeight="487780352" behindDoc="1" locked="0" layoutInCell="1" allowOverlap="1" wp14:anchorId="3971ACE4" wp14:editId="59027BB8">
                <wp:simplePos x="0" y="0"/>
                <wp:positionH relativeFrom="page">
                  <wp:posOffset>780293</wp:posOffset>
                </wp:positionH>
                <wp:positionV relativeFrom="paragraph">
                  <wp:posOffset>1158857</wp:posOffset>
                </wp:positionV>
                <wp:extent cx="6279515" cy="15240"/>
                <wp:effectExtent l="0" t="0" r="0" b="0"/>
                <wp:wrapTopAndBottom/>
                <wp:docPr id="1169" name="Group 11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170" name="Graphic 117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171" name="Graphic 117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172" name="Graphic 117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173" name="Graphic 117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198C8280" id="Group 1169" o:spid="_x0000_s1026" style="position:absolute;margin-left:61.45pt;margin-top:91.25pt;width:494.45pt;height:1.2pt;z-index:-1553612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">
                <v:shape id="Graphic 117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" path="m6272154,7315l,7315,,,6279470,r-7316,7315xe" fillcolor="#999" stroked="f">
                  <v:path arrowok="t"/>
                </v:shape>
                <v:shape id="Graphic 117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" path="m6279470,7315l,7315,7315,,6279470,r,7315xe" fillcolor="#ededed" stroked="f">
                  <v:path arrowok="t"/>
                </v:shape>
                <v:shape id="Graphic 117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" path="m,14631l,,7315,r,7315l,14631xe" fillcolor="#999" stroked="f">
                  <v:path arrowok="t"/>
                </v:shape>
                <v:shape id="Graphic 117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" path="m7315,14631l,14631,,7315,7315,r,14631xe" fillcolor="#ededed" stroked="f">
                  <v:path arrowok="t"/>
                </v:shape>
                <w10:wrap type="topAndBottom" anchorx="page"/>
              </v:group>
            </w:pict>
          </mc:Fallback>
        </mc:AlternateContent>
      </w:r>
    </w:p>
    <w:p w14:paraId="6A21D364" w14:textId="77777777" w:rsidR="00C87413" w:rsidRDefault="00C87413">
      <w:pPr>
        <w:pStyle w:val="Textoindependiente"/>
        <w:spacing w:before="100"/>
        <w:rPr>
          <w:sz w:val="20"/>
        </w:rPr>
      </w:pPr>
    </w:p>
    <w:p w14:paraId="2EB78603" w14:textId="77777777" w:rsidR="00C87413" w:rsidRDefault="00C87413">
      <w:pPr>
        <w:pStyle w:val="Textoindependiente"/>
        <w:spacing w:before="51"/>
        <w:rPr>
          <w:sz w:val="27"/>
        </w:rPr>
      </w:pPr>
    </w:p>
    <w:p w14:paraId="519CDD08" w14:textId="77777777" w:rsidR="00C87413" w:rsidRDefault="008355C8">
      <w:pPr>
        <w:ind w:left="102"/>
        <w:rPr>
          <w:sz w:val="27"/>
        </w:rPr>
      </w:pPr>
      <w:r>
        <w:rPr>
          <w:spacing w:val="-8"/>
          <w:sz w:val="27"/>
          <w:u w:val="single"/>
        </w:rPr>
        <w:t>Plazo</w:t>
      </w:r>
      <w:r>
        <w:rPr>
          <w:spacing w:val="-26"/>
          <w:sz w:val="27"/>
          <w:u w:val="single"/>
        </w:rPr>
        <w:t xml:space="preserve"> </w:t>
      </w:r>
      <w:r>
        <w:rPr>
          <w:spacing w:val="-8"/>
          <w:sz w:val="27"/>
          <w:u w:val="single"/>
        </w:rPr>
        <w:t>de</w:t>
      </w:r>
      <w:r>
        <w:rPr>
          <w:spacing w:val="-25"/>
          <w:sz w:val="27"/>
          <w:u w:val="single"/>
        </w:rPr>
        <w:t xml:space="preserve"> </w:t>
      </w:r>
      <w:r>
        <w:rPr>
          <w:spacing w:val="-8"/>
          <w:sz w:val="27"/>
          <w:u w:val="single"/>
        </w:rPr>
        <w:t>ejecución</w:t>
      </w:r>
    </w:p>
    <w:p w14:paraId="09D861BD" w14:textId="77777777" w:rsidR="00C87413" w:rsidRDefault="00C87413">
      <w:pPr>
        <w:rPr>
          <w:sz w:val="27"/>
        </w:rPr>
        <w:sectPr w:rsidR="00C87413">
          <w:pgSz w:w="11900" w:h="16840"/>
          <w:pgMar w:top="1140" w:right="560" w:bottom="560" w:left="1120" w:header="0" w:footer="288" w:gutter="0"/>
          <w:cols w:space="720"/>
        </w:sectPr>
      </w:pPr>
    </w:p>
    <w:p w14:paraId="4D2A3D5E" w14:textId="77777777" w:rsidR="00C87413" w:rsidRDefault="008355C8">
      <w:pPr>
        <w:pStyle w:val="Textoindependiente"/>
        <w:spacing w:before="80" w:line="268" w:lineRule="auto"/>
        <w:ind w:left="108" w:right="232"/>
        <w:jc w:val="both"/>
      </w:pPr>
      <w:r>
        <w:lastRenderedPageBreak/>
        <w:t>El</w:t>
      </w:r>
      <w:r>
        <w:rPr>
          <w:spacing w:val="-14"/>
        </w:rPr>
        <w:t xml:space="preserve"> </w:t>
      </w:r>
      <w:r>
        <w:t>plazo</w:t>
      </w:r>
      <w:r>
        <w:rPr>
          <w:spacing w:val="-14"/>
        </w:rPr>
        <w:t xml:space="preserve"> </w:t>
      </w:r>
      <w:r>
        <w:t>de</w:t>
      </w:r>
      <w:r>
        <w:rPr>
          <w:spacing w:val="-13"/>
        </w:rPr>
        <w:t xml:space="preserve"> </w:t>
      </w:r>
      <w:r>
        <w:t>ejecución</w:t>
      </w:r>
      <w:r>
        <w:rPr>
          <w:spacing w:val="-14"/>
        </w:rPr>
        <w:t xml:space="preserve"> </w:t>
      </w:r>
      <w:r>
        <w:t>se</w:t>
      </w:r>
      <w:r>
        <w:rPr>
          <w:spacing w:val="-13"/>
        </w:rPr>
        <w:t xml:space="preserve"> </w:t>
      </w:r>
      <w:r>
        <w:t>computa</w:t>
      </w:r>
      <w:r>
        <w:rPr>
          <w:spacing w:val="-14"/>
        </w:rPr>
        <w:t xml:space="preserve"> </w:t>
      </w:r>
      <w:r>
        <w:t>desde</w:t>
      </w:r>
      <w:r>
        <w:rPr>
          <w:spacing w:val="-13"/>
        </w:rPr>
        <w:t xml:space="preserve"> </w:t>
      </w:r>
      <w:r>
        <w:t>la</w:t>
      </w:r>
      <w:r>
        <w:rPr>
          <w:spacing w:val="-14"/>
        </w:rPr>
        <w:t xml:space="preserve"> </w:t>
      </w:r>
      <w:r>
        <w:t>recepción</w:t>
      </w:r>
      <w:r>
        <w:rPr>
          <w:spacing w:val="-13"/>
        </w:rPr>
        <w:t xml:space="preserve"> </w:t>
      </w:r>
      <w:r>
        <w:t>por</w:t>
      </w:r>
      <w:r>
        <w:rPr>
          <w:spacing w:val="-14"/>
        </w:rPr>
        <w:t xml:space="preserve"> </w:t>
      </w:r>
      <w:r>
        <w:t>parte</w:t>
      </w:r>
      <w:r>
        <w:rPr>
          <w:spacing w:val="-14"/>
        </w:rPr>
        <w:t xml:space="preserve"> </w:t>
      </w:r>
      <w:r>
        <w:t>del</w:t>
      </w:r>
      <w:r>
        <w:rPr>
          <w:spacing w:val="-13"/>
        </w:rPr>
        <w:t xml:space="preserve"> </w:t>
      </w:r>
      <w:r>
        <w:t>contratista</w:t>
      </w:r>
      <w:r>
        <w:rPr>
          <w:spacing w:val="-14"/>
        </w:rPr>
        <w:t xml:space="preserve"> </w:t>
      </w:r>
      <w:r>
        <w:t>de</w:t>
      </w:r>
      <w:r>
        <w:rPr>
          <w:spacing w:val="-13"/>
        </w:rPr>
        <w:t xml:space="preserve"> </w:t>
      </w:r>
      <w:r>
        <w:t>la</w:t>
      </w:r>
      <w:r>
        <w:rPr>
          <w:spacing w:val="-14"/>
        </w:rPr>
        <w:t xml:space="preserve"> </w:t>
      </w:r>
      <w:r>
        <w:t>orden</w:t>
      </w:r>
      <w:r>
        <w:rPr>
          <w:spacing w:val="-13"/>
        </w:rPr>
        <w:t xml:space="preserve"> </w:t>
      </w:r>
      <w:r>
        <w:t>de</w:t>
      </w:r>
      <w:r>
        <w:rPr>
          <w:spacing w:val="-14"/>
        </w:rPr>
        <w:t xml:space="preserve"> </w:t>
      </w:r>
      <w:r>
        <w:t>inicio</w:t>
      </w:r>
      <w:r>
        <w:rPr>
          <w:spacing w:val="-13"/>
        </w:rPr>
        <w:t xml:space="preserve"> </w:t>
      </w:r>
      <w:r>
        <w:t>para</w:t>
      </w:r>
      <w:r>
        <w:rPr>
          <w:spacing w:val="-14"/>
        </w:rPr>
        <w:t xml:space="preserve"> </w:t>
      </w:r>
      <w:r>
        <w:t>comenzar</w:t>
      </w:r>
      <w:r>
        <w:rPr>
          <w:spacing w:val="-14"/>
        </w:rPr>
        <w:t xml:space="preserve"> </w:t>
      </w:r>
      <w:r>
        <w:t>las</w:t>
      </w:r>
      <w:r>
        <w:rPr>
          <w:spacing w:val="-13"/>
        </w:rPr>
        <w:t xml:space="preserve"> </w:t>
      </w:r>
      <w:r>
        <w:t>obras, emitida</w:t>
      </w:r>
      <w:r>
        <w:rPr>
          <w:spacing w:val="-8"/>
        </w:rPr>
        <w:t xml:space="preserve"> </w:t>
      </w:r>
      <w:r>
        <w:t>una</w:t>
      </w:r>
      <w:r>
        <w:rPr>
          <w:spacing w:val="-8"/>
        </w:rPr>
        <w:t xml:space="preserve"> </w:t>
      </w:r>
      <w:r>
        <w:t>vez</w:t>
      </w:r>
      <w:r>
        <w:rPr>
          <w:spacing w:val="-8"/>
        </w:rPr>
        <w:t xml:space="preserve"> </w:t>
      </w:r>
      <w:r>
        <w:t>que</w:t>
      </w:r>
      <w:r>
        <w:rPr>
          <w:spacing w:val="-8"/>
        </w:rPr>
        <w:t xml:space="preserve"> </w:t>
      </w:r>
      <w:r>
        <w:t>se</w:t>
      </w:r>
      <w:r>
        <w:rPr>
          <w:spacing w:val="-8"/>
        </w:rPr>
        <w:t xml:space="preserve"> </w:t>
      </w:r>
      <w:r>
        <w:t>hayan</w:t>
      </w:r>
      <w:r>
        <w:rPr>
          <w:spacing w:val="-8"/>
        </w:rPr>
        <w:t xml:space="preserve"> </w:t>
      </w:r>
      <w:r>
        <w:t>cumplido</w:t>
      </w:r>
      <w:r>
        <w:rPr>
          <w:spacing w:val="-8"/>
        </w:rPr>
        <w:t xml:space="preserve"> </w:t>
      </w:r>
      <w:r>
        <w:t>cada</w:t>
      </w:r>
      <w:r>
        <w:rPr>
          <w:spacing w:val="-8"/>
        </w:rPr>
        <w:t xml:space="preserve"> </w:t>
      </w:r>
      <w:r>
        <w:t>una</w:t>
      </w:r>
      <w:r>
        <w:rPr>
          <w:spacing w:val="-8"/>
        </w:rPr>
        <w:t xml:space="preserve"> </w:t>
      </w:r>
      <w:r>
        <w:t>de</w:t>
      </w:r>
      <w:r>
        <w:rPr>
          <w:spacing w:val="-8"/>
        </w:rPr>
        <w:t xml:space="preserve"> </w:t>
      </w:r>
      <w:r>
        <w:t>las</w:t>
      </w:r>
      <w:r>
        <w:rPr>
          <w:spacing w:val="-8"/>
        </w:rPr>
        <w:t xml:space="preserve"> </w:t>
      </w:r>
      <w:r>
        <w:t>condiciones</w:t>
      </w:r>
      <w:r>
        <w:rPr>
          <w:spacing w:val="-8"/>
        </w:rPr>
        <w:t xml:space="preserve"> </w:t>
      </w:r>
      <w:r>
        <w:t>indicadas</w:t>
      </w:r>
      <w:r>
        <w:rPr>
          <w:spacing w:val="-8"/>
        </w:rPr>
        <w:t xml:space="preserve"> </w:t>
      </w:r>
      <w:r>
        <w:t>en</w:t>
      </w:r>
      <w:r>
        <w:rPr>
          <w:spacing w:val="-8"/>
        </w:rPr>
        <w:t xml:space="preserve"> </w:t>
      </w:r>
      <w:r>
        <w:t>la</w:t>
      </w:r>
      <w:r>
        <w:rPr>
          <w:spacing w:val="-8"/>
        </w:rPr>
        <w:t xml:space="preserve"> </w:t>
      </w:r>
      <w:r>
        <w:t>cláusula</w:t>
      </w:r>
      <w:r>
        <w:rPr>
          <w:spacing w:val="-8"/>
        </w:rPr>
        <w:t xml:space="preserve"> </w:t>
      </w:r>
      <w:r>
        <w:t>de</w:t>
      </w:r>
      <w:r>
        <w:rPr>
          <w:spacing w:val="-8"/>
        </w:rPr>
        <w:t xml:space="preserve"> </w:t>
      </w:r>
      <w:r>
        <w:t>“Plazo</w:t>
      </w:r>
      <w:r>
        <w:rPr>
          <w:spacing w:val="-8"/>
        </w:rPr>
        <w:t xml:space="preserve"> </w:t>
      </w:r>
      <w:r>
        <w:t>de</w:t>
      </w:r>
      <w:r>
        <w:rPr>
          <w:spacing w:val="-8"/>
        </w:rPr>
        <w:t xml:space="preserve"> </w:t>
      </w:r>
      <w:r>
        <w:t>Ejecución”</w:t>
      </w:r>
      <w:r>
        <w:rPr>
          <w:spacing w:val="-8"/>
        </w:rPr>
        <w:t xml:space="preserve"> </w:t>
      </w:r>
      <w:r>
        <w:t>de</w:t>
      </w:r>
      <w:r>
        <w:rPr>
          <w:spacing w:val="-8"/>
        </w:rPr>
        <w:t xml:space="preserve"> </w:t>
      </w:r>
      <w:r>
        <w:t xml:space="preserve">los </w:t>
      </w:r>
      <w:r>
        <w:rPr>
          <w:spacing w:val="-4"/>
        </w:rPr>
        <w:t>Aspectos</w:t>
      </w:r>
      <w:r>
        <w:rPr>
          <w:spacing w:val="-8"/>
        </w:rPr>
        <w:t xml:space="preserve"> </w:t>
      </w:r>
      <w:r>
        <w:rPr>
          <w:spacing w:val="-4"/>
        </w:rPr>
        <w:t>Generales</w:t>
      </w:r>
      <w:r>
        <w:rPr>
          <w:spacing w:val="-8"/>
        </w:rPr>
        <w:t xml:space="preserve"> </w:t>
      </w:r>
      <w:r>
        <w:rPr>
          <w:spacing w:val="-4"/>
        </w:rPr>
        <w:t>del</w:t>
      </w:r>
      <w:r>
        <w:rPr>
          <w:spacing w:val="-8"/>
        </w:rPr>
        <w:t xml:space="preserve"> </w:t>
      </w:r>
      <w:r>
        <w:rPr>
          <w:spacing w:val="-4"/>
        </w:rPr>
        <w:t>Contrato,</w:t>
      </w:r>
      <w:r>
        <w:rPr>
          <w:spacing w:val="-8"/>
        </w:rPr>
        <w:t xml:space="preserve"> </w:t>
      </w:r>
      <w:r>
        <w:rPr>
          <w:spacing w:val="-4"/>
        </w:rPr>
        <w:t>además</w:t>
      </w:r>
      <w:r>
        <w:rPr>
          <w:spacing w:val="-8"/>
        </w:rPr>
        <w:t xml:space="preserve"> </w:t>
      </w:r>
      <w:r>
        <w:rPr>
          <w:spacing w:val="-4"/>
        </w:rPr>
        <w:t>de</w:t>
      </w:r>
      <w:r>
        <w:rPr>
          <w:spacing w:val="-8"/>
        </w:rPr>
        <w:t xml:space="preserve"> </w:t>
      </w:r>
      <w:r>
        <w:rPr>
          <w:spacing w:val="-4"/>
        </w:rPr>
        <w:t>las</w:t>
      </w:r>
      <w:r>
        <w:rPr>
          <w:spacing w:val="-8"/>
        </w:rPr>
        <w:t xml:space="preserve"> </w:t>
      </w:r>
      <w:r>
        <w:rPr>
          <w:spacing w:val="-4"/>
        </w:rPr>
        <w:t>siguientes</w:t>
      </w:r>
      <w:r>
        <w:rPr>
          <w:spacing w:val="-8"/>
        </w:rPr>
        <w:t xml:space="preserve"> </w:t>
      </w:r>
      <w:r>
        <w:rPr>
          <w:spacing w:val="-4"/>
        </w:rPr>
        <w:t>condiciones:</w:t>
      </w:r>
    </w:p>
    <w:p w14:paraId="68811158" w14:textId="77777777" w:rsidR="00C87413" w:rsidRDefault="008355C8">
      <w:pPr>
        <w:pStyle w:val="Textoindependiente"/>
        <w:spacing w:before="93"/>
        <w:rPr>
          <w:sz w:val="20"/>
        </w:rPr>
      </w:pPr>
      <w:r>
        <w:rPr>
          <w:noProof/>
        </w:rPr>
        <mc:AlternateContent>
          <mc:Choice Requires="wpg">
            <w:drawing>
              <wp:anchor distT="0" distB="0" distL="0" distR="0" simplePos="0" relativeHeight="487780864" behindDoc="1" locked="0" layoutInCell="1" allowOverlap="1" wp14:anchorId="4F513A54" wp14:editId="7A378559">
                <wp:simplePos x="0" y="0"/>
                <wp:positionH relativeFrom="page">
                  <wp:posOffset>780293</wp:posOffset>
                </wp:positionH>
                <wp:positionV relativeFrom="paragraph">
                  <wp:posOffset>222558</wp:posOffset>
                </wp:positionV>
                <wp:extent cx="6279515" cy="858519"/>
                <wp:effectExtent l="0" t="0" r="0" b="0"/>
                <wp:wrapTopAndBottom/>
                <wp:docPr id="1174" name="Group 11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58519"/>
                          <a:chOff x="0" y="0"/>
                          <a:chExt cx="6279515" cy="858519"/>
                        </a:xfrm>
                      </wpg:grpSpPr>
                      <wps:wsp>
                        <wps:cNvPr id="1175" name="Graphic 1175"/>
                        <wps:cNvSpPr/>
                        <wps:spPr>
                          <a:xfrm>
                            <a:off x="32" y="-25"/>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605"/>
                                </a:lnTo>
                                <a:lnTo>
                                  <a:pt x="6279400" y="0"/>
                                </a:lnTo>
                                <a:close/>
                              </a:path>
                            </a:pathLst>
                          </a:custGeom>
                          <a:solidFill>
                            <a:srgbClr val="CDD3D9"/>
                          </a:solidFill>
                        </wps:spPr>
                        <wps:bodyPr wrap="square" lIns="0" tIns="0" rIns="0" bIns="0" rtlCol="0">
                          <a:prstTxWarp prst="textNoShape">
                            <a:avLst/>
                          </a:prstTxWarp>
                          <a:noAutofit/>
                        </wps:bodyPr>
                      </wps:wsp>
                      <wps:wsp>
                        <wps:cNvPr id="1176" name="Graphic 1176"/>
                        <wps:cNvSpPr/>
                        <wps:spPr>
                          <a:xfrm>
                            <a:off x="14631" y="737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77" name="Graphic 1177"/>
                        <wps:cNvSpPr/>
                        <wps:spPr>
                          <a:xfrm>
                            <a:off x="-5" y="843749"/>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178" name="Graphic 1178"/>
                        <wps:cNvSpPr/>
                        <wps:spPr>
                          <a:xfrm>
                            <a:off x="14631" y="85114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79" name="Graphic 1179"/>
                        <wps:cNvSpPr/>
                        <wps:spPr>
                          <a:xfrm>
                            <a:off x="-5" y="0"/>
                            <a:ext cx="6279515" cy="858519"/>
                          </a:xfrm>
                          <a:custGeom>
                            <a:avLst/>
                            <a:gdLst/>
                            <a:ahLst/>
                            <a:cxnLst/>
                            <a:rect l="l" t="t" r="r" b="b"/>
                            <a:pathLst>
                              <a:path w="6279515" h="858519">
                                <a:moveTo>
                                  <a:pt x="14630" y="14643"/>
                                </a:moveTo>
                                <a:lnTo>
                                  <a:pt x="0" y="0"/>
                                </a:lnTo>
                                <a:lnTo>
                                  <a:pt x="0" y="858405"/>
                                </a:lnTo>
                                <a:lnTo>
                                  <a:pt x="14630" y="843775"/>
                                </a:lnTo>
                                <a:lnTo>
                                  <a:pt x="14630" y="14643"/>
                                </a:lnTo>
                                <a:close/>
                              </a:path>
                              <a:path w="6279515" h="858519">
                                <a:moveTo>
                                  <a:pt x="6279464" y="0"/>
                                </a:moveTo>
                                <a:lnTo>
                                  <a:pt x="6264834" y="14643"/>
                                </a:lnTo>
                                <a:lnTo>
                                  <a:pt x="6264834" y="843775"/>
                                </a:lnTo>
                                <a:lnTo>
                                  <a:pt x="6279464" y="858405"/>
                                </a:lnTo>
                                <a:lnTo>
                                  <a:pt x="6279464" y="0"/>
                                </a:lnTo>
                                <a:close/>
                              </a:path>
                            </a:pathLst>
                          </a:custGeom>
                          <a:solidFill>
                            <a:srgbClr val="CDD3D9"/>
                          </a:solidFill>
                        </wps:spPr>
                        <wps:bodyPr wrap="square" lIns="0" tIns="0" rIns="0" bIns="0" rtlCol="0">
                          <a:prstTxWarp prst="textNoShape">
                            <a:avLst/>
                          </a:prstTxWarp>
                          <a:noAutofit/>
                        </wps:bodyPr>
                      </wps:wsp>
                      <wps:wsp>
                        <wps:cNvPr id="1180" name="Textbox 1180"/>
                        <wps:cNvSpPr txBox="1"/>
                        <wps:spPr>
                          <a:xfrm>
                            <a:off x="14631" y="14693"/>
                            <a:ext cx="6250305" cy="829310"/>
                          </a:xfrm>
                          <a:prstGeom prst="rect">
                            <a:avLst/>
                          </a:prstGeom>
                        </wps:spPr>
                        <wps:txbx>
                          <w:txbxContent>
                            <w:p w14:paraId="2623C613" w14:textId="77777777" w:rsidR="00C87413" w:rsidRDefault="00C87413">
                              <w:pPr>
                                <w:rPr>
                                  <w:sz w:val="18"/>
                                </w:rPr>
                              </w:pPr>
                            </w:p>
                            <w:p w14:paraId="45727FFF" w14:textId="77777777" w:rsidR="00C87413" w:rsidRDefault="00C87413">
                              <w:pPr>
                                <w:spacing w:before="8"/>
                                <w:rPr>
                                  <w:sz w:val="18"/>
                                </w:rPr>
                              </w:pPr>
                            </w:p>
                            <w:p w14:paraId="54A54336" w14:textId="77777777" w:rsidR="00C87413" w:rsidRDefault="008355C8">
                              <w:pPr>
                                <w:spacing w:line="268" w:lineRule="auto"/>
                                <w:ind w:left="299" w:right="300"/>
                                <w:rPr>
                                  <w:sz w:val="18"/>
                                </w:rPr>
                              </w:pPr>
                              <w:r>
                                <w:rPr>
                                  <w:spacing w:val="-4"/>
                                  <w:sz w:val="18"/>
                                </w:rPr>
                                <w:t>La</w:t>
                              </w:r>
                              <w:r>
                                <w:rPr>
                                  <w:spacing w:val="-10"/>
                                  <w:sz w:val="18"/>
                                </w:rPr>
                                <w:t xml:space="preserve"> </w:t>
                              </w:r>
                              <w:r>
                                <w:rPr>
                                  <w:spacing w:val="-4"/>
                                  <w:sz w:val="18"/>
                                </w:rPr>
                                <w:t>zona</w:t>
                              </w:r>
                              <w:r>
                                <w:rPr>
                                  <w:spacing w:val="-10"/>
                                  <w:sz w:val="18"/>
                                </w:rPr>
                                <w:t xml:space="preserve"> </w:t>
                              </w:r>
                              <w:r>
                                <w:rPr>
                                  <w:spacing w:val="-4"/>
                                  <w:sz w:val="18"/>
                                </w:rPr>
                                <w:t>de</w:t>
                              </w:r>
                              <w:r>
                                <w:rPr>
                                  <w:spacing w:val="-9"/>
                                  <w:sz w:val="18"/>
                                </w:rPr>
                                <w:t xml:space="preserve"> </w:t>
                              </w:r>
                              <w:r>
                                <w:rPr>
                                  <w:spacing w:val="-4"/>
                                  <w:sz w:val="18"/>
                                </w:rPr>
                                <w:t>obras</w:t>
                              </w:r>
                              <w:r>
                                <w:rPr>
                                  <w:spacing w:val="-10"/>
                                  <w:sz w:val="18"/>
                                </w:rPr>
                                <w:t xml:space="preserve"> </w:t>
                              </w:r>
                              <w:proofErr w:type="spellStart"/>
                              <w:r>
                                <w:rPr>
                                  <w:spacing w:val="-4"/>
                                  <w:sz w:val="18"/>
                                </w:rPr>
                                <w:t>sera</w:t>
                              </w:r>
                              <w:proofErr w:type="spellEnd"/>
                              <w:r>
                                <w:rPr>
                                  <w:rFonts w:ascii="Microsoft Sans Serif" w:hAnsi="Microsoft Sans Serif"/>
                                  <w:spacing w:val="-4"/>
                                  <w:sz w:val="18"/>
                                </w:rPr>
                                <w:t>́</w:t>
                              </w:r>
                              <w:r>
                                <w:rPr>
                                  <w:rFonts w:ascii="Microsoft Sans Serif" w:hAnsi="Microsoft Sans Serif"/>
                                  <w:spacing w:val="-6"/>
                                  <w:sz w:val="18"/>
                                </w:rPr>
                                <w:t xml:space="preserve"> </w:t>
                              </w:r>
                              <w:r>
                                <w:rPr>
                                  <w:spacing w:val="-4"/>
                                  <w:sz w:val="18"/>
                                </w:rPr>
                                <w:t>entregada</w:t>
                              </w:r>
                              <w:r>
                                <w:rPr>
                                  <w:spacing w:val="-9"/>
                                  <w:sz w:val="18"/>
                                </w:rPr>
                                <w:t xml:space="preserve"> </w:t>
                              </w:r>
                              <w:r>
                                <w:rPr>
                                  <w:spacing w:val="-4"/>
                                  <w:sz w:val="18"/>
                                </w:rPr>
                                <w:t>en</w:t>
                              </w:r>
                              <w:r>
                                <w:rPr>
                                  <w:spacing w:val="-9"/>
                                  <w:sz w:val="18"/>
                                </w:rPr>
                                <w:t xml:space="preserve"> </w:t>
                              </w:r>
                              <w:r>
                                <w:rPr>
                                  <w:spacing w:val="-4"/>
                                  <w:sz w:val="18"/>
                                </w:rPr>
                                <w:t>forma</w:t>
                              </w:r>
                              <w:r>
                                <w:rPr>
                                  <w:spacing w:val="-10"/>
                                  <w:sz w:val="18"/>
                                </w:rPr>
                                <w:t xml:space="preserve"> </w:t>
                              </w:r>
                              <w:r>
                                <w:rPr>
                                  <w:spacing w:val="-4"/>
                                  <w:sz w:val="18"/>
                                </w:rPr>
                                <w:t>total,</w:t>
                              </w:r>
                              <w:r>
                                <w:rPr>
                                  <w:spacing w:val="-10"/>
                                  <w:sz w:val="18"/>
                                </w:rPr>
                                <w:t xml:space="preserve"> </w:t>
                              </w:r>
                              <w:r>
                                <w:rPr>
                                  <w:spacing w:val="-4"/>
                                  <w:sz w:val="18"/>
                                </w:rPr>
                                <w:t>y</w:t>
                              </w:r>
                              <w:r>
                                <w:rPr>
                                  <w:spacing w:val="-9"/>
                                  <w:sz w:val="18"/>
                                </w:rPr>
                                <w:t xml:space="preserve"> </w:t>
                              </w:r>
                              <w:r>
                                <w:rPr>
                                  <w:spacing w:val="-4"/>
                                  <w:sz w:val="18"/>
                                </w:rPr>
                                <w:t>considerando</w:t>
                              </w:r>
                              <w:r>
                                <w:rPr>
                                  <w:spacing w:val="-9"/>
                                  <w:sz w:val="18"/>
                                </w:rPr>
                                <w:t xml:space="preserve"> </w:t>
                              </w:r>
                              <w:r>
                                <w:rPr>
                                  <w:spacing w:val="-4"/>
                                  <w:sz w:val="18"/>
                                </w:rPr>
                                <w:t>la</w:t>
                              </w:r>
                              <w:r>
                                <w:rPr>
                                  <w:spacing w:val="-10"/>
                                  <w:sz w:val="18"/>
                                </w:rPr>
                                <w:t xml:space="preserve"> </w:t>
                              </w:r>
                              <w:proofErr w:type="spellStart"/>
                              <w:r>
                                <w:rPr>
                                  <w:spacing w:val="-4"/>
                                  <w:sz w:val="18"/>
                                </w:rPr>
                                <w:t>tipologi</w:t>
                              </w:r>
                              <w:r>
                                <w:rPr>
                                  <w:rFonts w:ascii="Microsoft Sans Serif" w:hAnsi="Microsoft Sans Serif"/>
                                  <w:spacing w:val="-4"/>
                                  <w:sz w:val="18"/>
                                </w:rPr>
                                <w:t>́</w:t>
                              </w:r>
                              <w:r>
                                <w:rPr>
                                  <w:spacing w:val="-4"/>
                                  <w:sz w:val="18"/>
                                </w:rPr>
                                <w:t>a</w:t>
                              </w:r>
                              <w:proofErr w:type="spellEnd"/>
                              <w:r>
                                <w:rPr>
                                  <w:spacing w:val="-9"/>
                                  <w:sz w:val="18"/>
                                </w:rPr>
                                <w:t xml:space="preserve"> </w:t>
                              </w:r>
                              <w:r>
                                <w:rPr>
                                  <w:spacing w:val="-4"/>
                                  <w:sz w:val="18"/>
                                </w:rPr>
                                <w:t>y</w:t>
                              </w:r>
                              <w:r>
                                <w:rPr>
                                  <w:spacing w:val="-9"/>
                                  <w:sz w:val="18"/>
                                </w:rPr>
                                <w:t xml:space="preserve"> </w:t>
                              </w:r>
                              <w:r>
                                <w:rPr>
                                  <w:spacing w:val="-4"/>
                                  <w:sz w:val="18"/>
                                </w:rPr>
                                <w:t>envergadura</w:t>
                              </w:r>
                              <w:r>
                                <w:rPr>
                                  <w:spacing w:val="-10"/>
                                  <w:sz w:val="18"/>
                                </w:rPr>
                                <w:t xml:space="preserve"> </w:t>
                              </w:r>
                              <w:r>
                                <w:rPr>
                                  <w:spacing w:val="-4"/>
                                  <w:sz w:val="18"/>
                                </w:rPr>
                                <w:t>de</w:t>
                              </w:r>
                              <w:r>
                                <w:rPr>
                                  <w:spacing w:val="-10"/>
                                  <w:sz w:val="18"/>
                                </w:rPr>
                                <w:t xml:space="preserve"> </w:t>
                              </w:r>
                              <w:r>
                                <w:rPr>
                                  <w:spacing w:val="-4"/>
                                  <w:sz w:val="18"/>
                                </w:rPr>
                                <w:t>las</w:t>
                              </w:r>
                              <w:r>
                                <w:rPr>
                                  <w:spacing w:val="-9"/>
                                  <w:sz w:val="18"/>
                                </w:rPr>
                                <w:t xml:space="preserve"> </w:t>
                              </w:r>
                              <w:r>
                                <w:rPr>
                                  <w:spacing w:val="-4"/>
                                  <w:sz w:val="18"/>
                                </w:rPr>
                                <w:t>obras</w:t>
                              </w:r>
                              <w:r>
                                <w:rPr>
                                  <w:spacing w:val="-9"/>
                                  <w:sz w:val="18"/>
                                </w:rPr>
                                <w:t xml:space="preserve"> </w:t>
                              </w:r>
                              <w:r>
                                <w:rPr>
                                  <w:spacing w:val="-4"/>
                                  <w:sz w:val="18"/>
                                </w:rPr>
                                <w:t>no</w:t>
                              </w:r>
                              <w:r>
                                <w:rPr>
                                  <w:spacing w:val="-9"/>
                                  <w:sz w:val="18"/>
                                </w:rPr>
                                <w:t xml:space="preserve"> </w:t>
                              </w:r>
                              <w:r>
                                <w:rPr>
                                  <w:spacing w:val="-4"/>
                                  <w:sz w:val="18"/>
                                </w:rPr>
                                <w:t>se</w:t>
                              </w:r>
                              <w:r>
                                <w:rPr>
                                  <w:spacing w:val="-9"/>
                                  <w:sz w:val="18"/>
                                </w:rPr>
                                <w:t xml:space="preserve"> </w:t>
                              </w:r>
                              <w:r>
                                <w:rPr>
                                  <w:spacing w:val="-4"/>
                                  <w:sz w:val="18"/>
                                </w:rPr>
                                <w:t>necesita</w:t>
                              </w:r>
                              <w:r>
                                <w:rPr>
                                  <w:spacing w:val="-9"/>
                                  <w:sz w:val="18"/>
                                </w:rPr>
                                <w:t xml:space="preserve"> </w:t>
                              </w:r>
                              <w:r>
                                <w:rPr>
                                  <w:spacing w:val="-4"/>
                                  <w:sz w:val="18"/>
                                </w:rPr>
                                <w:t xml:space="preserve">de </w:t>
                              </w:r>
                              <w:r>
                                <w:rPr>
                                  <w:spacing w:val="-2"/>
                                  <w:sz w:val="18"/>
                                </w:rPr>
                                <w:t>aprobaciones</w:t>
                              </w:r>
                              <w:r>
                                <w:rPr>
                                  <w:spacing w:val="-18"/>
                                  <w:sz w:val="18"/>
                                </w:rPr>
                                <w:t xml:space="preserve"> </w:t>
                              </w:r>
                              <w:r>
                                <w:rPr>
                                  <w:spacing w:val="-2"/>
                                  <w:sz w:val="18"/>
                                </w:rPr>
                                <w:t>de</w:t>
                              </w:r>
                              <w:r>
                                <w:rPr>
                                  <w:spacing w:val="-18"/>
                                  <w:sz w:val="18"/>
                                </w:rPr>
                                <w:t xml:space="preserve"> </w:t>
                              </w:r>
                              <w:r>
                                <w:rPr>
                                  <w:spacing w:val="-2"/>
                                  <w:sz w:val="18"/>
                                </w:rPr>
                                <w:t>otros</w:t>
                              </w:r>
                              <w:r>
                                <w:rPr>
                                  <w:spacing w:val="-18"/>
                                  <w:sz w:val="18"/>
                                </w:rPr>
                                <w:t xml:space="preserve"> </w:t>
                              </w:r>
                              <w:r>
                                <w:rPr>
                                  <w:spacing w:val="-2"/>
                                  <w:sz w:val="18"/>
                                </w:rPr>
                                <w:t>organismos</w:t>
                              </w:r>
                              <w:r>
                                <w:rPr>
                                  <w:spacing w:val="-18"/>
                                  <w:sz w:val="18"/>
                                </w:rPr>
                                <w:t xml:space="preserve"> </w:t>
                              </w:r>
                              <w:r>
                                <w:rPr>
                                  <w:spacing w:val="-2"/>
                                  <w:sz w:val="18"/>
                                </w:rPr>
                                <w:t>o</w:t>
                              </w:r>
                              <w:r>
                                <w:rPr>
                                  <w:spacing w:val="-18"/>
                                  <w:sz w:val="18"/>
                                </w:rPr>
                                <w:t xml:space="preserve"> </w:t>
                              </w:r>
                              <w:r>
                                <w:rPr>
                                  <w:spacing w:val="-2"/>
                                  <w:sz w:val="18"/>
                                </w:rPr>
                                <w:t>instituciones</w:t>
                              </w:r>
                              <w:r>
                                <w:rPr>
                                  <w:spacing w:val="-18"/>
                                  <w:sz w:val="18"/>
                                </w:rPr>
                                <w:t xml:space="preserve"> </w:t>
                              </w:r>
                              <w:proofErr w:type="spellStart"/>
                              <w:r>
                                <w:rPr>
                                  <w:spacing w:val="-2"/>
                                  <w:sz w:val="18"/>
                                </w:rPr>
                                <w:t>pu</w:t>
                              </w:r>
                              <w:r>
                                <w:rPr>
                                  <w:rFonts w:ascii="Microsoft Sans Serif" w:hAnsi="Microsoft Sans Serif"/>
                                  <w:spacing w:val="-2"/>
                                  <w:sz w:val="18"/>
                                </w:rPr>
                                <w:t>́</w:t>
                              </w:r>
                              <w:r>
                                <w:rPr>
                                  <w:spacing w:val="-2"/>
                                  <w:sz w:val="18"/>
                                </w:rPr>
                                <w:t>blicas</w:t>
                              </w:r>
                              <w:proofErr w:type="spellEnd"/>
                              <w:r>
                                <w:rPr>
                                  <w:spacing w:val="-2"/>
                                  <w:sz w:val="18"/>
                                </w:rPr>
                                <w:t>.</w:t>
                              </w:r>
                              <w:r>
                                <w:rPr>
                                  <w:spacing w:val="-18"/>
                                  <w:sz w:val="18"/>
                                </w:rPr>
                                <w:t xml:space="preserve"> </w:t>
                              </w:r>
                              <w:r>
                                <w:rPr>
                                  <w:spacing w:val="-2"/>
                                  <w:sz w:val="18"/>
                                </w:rPr>
                                <w:t>No</w:t>
                              </w:r>
                              <w:r>
                                <w:rPr>
                                  <w:spacing w:val="-18"/>
                                  <w:sz w:val="18"/>
                                </w:rPr>
                                <w:t xml:space="preserve"> </w:t>
                              </w:r>
                              <w:r>
                                <w:rPr>
                                  <w:spacing w:val="-2"/>
                                  <w:sz w:val="18"/>
                                </w:rPr>
                                <w:t>aplica</w:t>
                              </w:r>
                              <w:r>
                                <w:rPr>
                                  <w:spacing w:val="-18"/>
                                  <w:sz w:val="18"/>
                                </w:rPr>
                                <w:t xml:space="preserve"> </w:t>
                              </w:r>
                              <w:r>
                                <w:rPr>
                                  <w:spacing w:val="-2"/>
                                  <w:sz w:val="18"/>
                                </w:rPr>
                                <w:t>otras</w:t>
                              </w:r>
                              <w:r>
                                <w:rPr>
                                  <w:spacing w:val="-18"/>
                                  <w:sz w:val="18"/>
                                </w:rPr>
                                <w:t xml:space="preserve"> </w:t>
                              </w:r>
                              <w:r>
                                <w:rPr>
                                  <w:spacing w:val="-2"/>
                                  <w:sz w:val="18"/>
                                </w:rPr>
                                <w:t>disposiciones</w:t>
                              </w:r>
                            </w:p>
                          </w:txbxContent>
                        </wps:txbx>
                        <wps:bodyPr wrap="square" lIns="0" tIns="0" rIns="0" bIns="0" rtlCol="0">
                          <a:noAutofit/>
                        </wps:bodyPr>
                      </wps:wsp>
                    </wpg:wgp>
                  </a:graphicData>
                </a:graphic>
              </wp:anchor>
            </w:drawing>
          </mc:Choice>
          <mc:Fallback>
            <w:pict>
              <v:group w14:anchorId="4F513A54" id="Group 1174" o:spid="_x0000_s1481" style="position:absolute;margin-left:61.45pt;margin-top:17.5pt;width:494.45pt;height:67.6pt;z-index:-15535616;mso-wrap-distance-left:0;mso-wrap-distance-right:0;mso-position-horizontal-relative:page;mso-position-vertical-relative:text" coordsize="62795,8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">
                <v:shape id="Graphic 1175" o:spid="_x0000_s1482"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" path="m14592,l,,14592,14605,14592,xem6279400,r-14605,l6264795,14605,6279400,xe" fillcolor="#cdd3d9" stroked="f">
                  <v:path arrowok="t"/>
                </v:shape>
                <v:shape id="Graphic 1176" o:spid="_x0000_s1483"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" path="m,l6250207,e" filled="f" strokecolor="#cdd3d9" strokeweight=".40642mm">
                  <v:stroke dashstyle="longDash"/>
                  <v:path arrowok="t"/>
                </v:shape>
                <v:shape id="Graphic 1177" o:spid="_x0000_s1484" style="position:absolute;top:84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" path="m14630,l,14592r14630,l14630,xem6279464,14592l6264872,r-38,14592l6279464,14592xe" fillcolor="#cdd3d9" stroked="f">
                  <v:path arrowok="t"/>
                </v:shape>
                <v:shape id="Graphic 1178" o:spid="_x0000_s1485" style="position:absolute;left:146;top:8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" path="m,l6250207,e" filled="f" strokecolor="#cdd3d9" strokeweight=".40642mm">
                  <v:stroke dashstyle="longDash"/>
                  <v:path arrowok="t"/>
                </v:shape>
                <v:shape id="Graphic 1179" o:spid="_x0000_s1486" style="position:absolute;width:62795;height:8585;visibility:visible;mso-wrap-style:square;v-text-anchor:top" coordsize="6279515,858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" path="m14630,14643l,,,858405,14630,843775r,-829132xem6279464,r-14630,14643l6264834,843775r14630,14630l6279464,xe" fillcolor="#cdd3d9" stroked="f">
                  <v:path arrowok="t"/>
                </v:shape>
                <v:shape id="Textbox 1180" o:spid="_x0000_s1487" type="#_x0000_t202" style="position:absolute;left:146;top:146;width:62503;height:8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" filled="f" stroked="f">
                  <v:textbox inset="0,0,0,0">
                    <w:txbxContent>
                      <w:p w14:paraId="2623C613" w14:textId="77777777" w:rsidR="00C87413" w:rsidRDefault="00C87413">
                        <w:pPr>
                          <w:rPr>
                            <w:sz w:val="18"/>
                          </w:rPr>
                        </w:pPr>
                      </w:p>
                      <w:p w14:paraId="45727FFF" w14:textId="77777777" w:rsidR="00C87413" w:rsidRDefault="00C87413">
                        <w:pPr>
                          <w:spacing w:before="8"/>
                          <w:rPr>
                            <w:sz w:val="18"/>
                          </w:rPr>
                        </w:pPr>
                      </w:p>
                      <w:p w14:paraId="54A54336" w14:textId="77777777" w:rsidR="00C87413" w:rsidRDefault="008355C8">
                        <w:pPr>
                          <w:spacing w:line="268" w:lineRule="auto"/>
                          <w:ind w:left="299" w:right="300"/>
                          <w:rPr>
                            <w:sz w:val="18"/>
                          </w:rPr>
                        </w:pPr>
                        <w:r>
                          <w:rPr>
                            <w:spacing w:val="-4"/>
                            <w:sz w:val="18"/>
                          </w:rPr>
                          <w:t>La</w:t>
                        </w:r>
                        <w:r>
                          <w:rPr>
                            <w:spacing w:val="-10"/>
                            <w:sz w:val="18"/>
                          </w:rPr>
                          <w:t xml:space="preserve"> </w:t>
                        </w:r>
                        <w:r>
                          <w:rPr>
                            <w:spacing w:val="-4"/>
                            <w:sz w:val="18"/>
                          </w:rPr>
                          <w:t>zona</w:t>
                        </w:r>
                        <w:r>
                          <w:rPr>
                            <w:spacing w:val="-10"/>
                            <w:sz w:val="18"/>
                          </w:rPr>
                          <w:t xml:space="preserve"> </w:t>
                        </w:r>
                        <w:r>
                          <w:rPr>
                            <w:spacing w:val="-4"/>
                            <w:sz w:val="18"/>
                          </w:rPr>
                          <w:t>de</w:t>
                        </w:r>
                        <w:r>
                          <w:rPr>
                            <w:spacing w:val="-9"/>
                            <w:sz w:val="18"/>
                          </w:rPr>
                          <w:t xml:space="preserve"> </w:t>
                        </w:r>
                        <w:r>
                          <w:rPr>
                            <w:spacing w:val="-4"/>
                            <w:sz w:val="18"/>
                          </w:rPr>
                          <w:t>obras</w:t>
                        </w:r>
                        <w:r>
                          <w:rPr>
                            <w:spacing w:val="-10"/>
                            <w:sz w:val="18"/>
                          </w:rPr>
                          <w:t xml:space="preserve"> </w:t>
                        </w:r>
                        <w:proofErr w:type="spellStart"/>
                        <w:r>
                          <w:rPr>
                            <w:spacing w:val="-4"/>
                            <w:sz w:val="18"/>
                          </w:rPr>
                          <w:t>sera</w:t>
                        </w:r>
                        <w:proofErr w:type="spellEnd"/>
                        <w:r>
                          <w:rPr>
                            <w:rFonts w:ascii="Microsoft Sans Serif" w:hAnsi="Microsoft Sans Serif"/>
                            <w:spacing w:val="-4"/>
                            <w:sz w:val="18"/>
                          </w:rPr>
                          <w:t>́</w:t>
                        </w:r>
                        <w:r>
                          <w:rPr>
                            <w:rFonts w:ascii="Microsoft Sans Serif" w:hAnsi="Microsoft Sans Serif"/>
                            <w:spacing w:val="-6"/>
                            <w:sz w:val="18"/>
                          </w:rPr>
                          <w:t xml:space="preserve"> </w:t>
                        </w:r>
                        <w:r>
                          <w:rPr>
                            <w:spacing w:val="-4"/>
                            <w:sz w:val="18"/>
                          </w:rPr>
                          <w:t>entregada</w:t>
                        </w:r>
                        <w:r>
                          <w:rPr>
                            <w:spacing w:val="-9"/>
                            <w:sz w:val="18"/>
                          </w:rPr>
                          <w:t xml:space="preserve"> </w:t>
                        </w:r>
                        <w:r>
                          <w:rPr>
                            <w:spacing w:val="-4"/>
                            <w:sz w:val="18"/>
                          </w:rPr>
                          <w:t>en</w:t>
                        </w:r>
                        <w:r>
                          <w:rPr>
                            <w:spacing w:val="-9"/>
                            <w:sz w:val="18"/>
                          </w:rPr>
                          <w:t xml:space="preserve"> </w:t>
                        </w:r>
                        <w:r>
                          <w:rPr>
                            <w:spacing w:val="-4"/>
                            <w:sz w:val="18"/>
                          </w:rPr>
                          <w:t>forma</w:t>
                        </w:r>
                        <w:r>
                          <w:rPr>
                            <w:spacing w:val="-10"/>
                            <w:sz w:val="18"/>
                          </w:rPr>
                          <w:t xml:space="preserve"> </w:t>
                        </w:r>
                        <w:r>
                          <w:rPr>
                            <w:spacing w:val="-4"/>
                            <w:sz w:val="18"/>
                          </w:rPr>
                          <w:t>total,</w:t>
                        </w:r>
                        <w:r>
                          <w:rPr>
                            <w:spacing w:val="-10"/>
                            <w:sz w:val="18"/>
                          </w:rPr>
                          <w:t xml:space="preserve"> </w:t>
                        </w:r>
                        <w:r>
                          <w:rPr>
                            <w:spacing w:val="-4"/>
                            <w:sz w:val="18"/>
                          </w:rPr>
                          <w:t>y</w:t>
                        </w:r>
                        <w:r>
                          <w:rPr>
                            <w:spacing w:val="-9"/>
                            <w:sz w:val="18"/>
                          </w:rPr>
                          <w:t xml:space="preserve"> </w:t>
                        </w:r>
                        <w:r>
                          <w:rPr>
                            <w:spacing w:val="-4"/>
                            <w:sz w:val="18"/>
                          </w:rPr>
                          <w:t>considerando</w:t>
                        </w:r>
                        <w:r>
                          <w:rPr>
                            <w:spacing w:val="-9"/>
                            <w:sz w:val="18"/>
                          </w:rPr>
                          <w:t xml:space="preserve"> </w:t>
                        </w:r>
                        <w:r>
                          <w:rPr>
                            <w:spacing w:val="-4"/>
                            <w:sz w:val="18"/>
                          </w:rPr>
                          <w:t>la</w:t>
                        </w:r>
                        <w:r>
                          <w:rPr>
                            <w:spacing w:val="-10"/>
                            <w:sz w:val="18"/>
                          </w:rPr>
                          <w:t xml:space="preserve"> </w:t>
                        </w:r>
                        <w:proofErr w:type="spellStart"/>
                        <w:r>
                          <w:rPr>
                            <w:spacing w:val="-4"/>
                            <w:sz w:val="18"/>
                          </w:rPr>
                          <w:t>tipologi</w:t>
                        </w:r>
                        <w:r>
                          <w:rPr>
                            <w:rFonts w:ascii="Microsoft Sans Serif" w:hAnsi="Microsoft Sans Serif"/>
                            <w:spacing w:val="-4"/>
                            <w:sz w:val="18"/>
                          </w:rPr>
                          <w:t>́</w:t>
                        </w:r>
                        <w:r>
                          <w:rPr>
                            <w:spacing w:val="-4"/>
                            <w:sz w:val="18"/>
                          </w:rPr>
                          <w:t>a</w:t>
                        </w:r>
                        <w:proofErr w:type="spellEnd"/>
                        <w:r>
                          <w:rPr>
                            <w:spacing w:val="-9"/>
                            <w:sz w:val="18"/>
                          </w:rPr>
                          <w:t xml:space="preserve"> </w:t>
                        </w:r>
                        <w:r>
                          <w:rPr>
                            <w:spacing w:val="-4"/>
                            <w:sz w:val="18"/>
                          </w:rPr>
                          <w:t>y</w:t>
                        </w:r>
                        <w:r>
                          <w:rPr>
                            <w:spacing w:val="-9"/>
                            <w:sz w:val="18"/>
                          </w:rPr>
                          <w:t xml:space="preserve"> </w:t>
                        </w:r>
                        <w:r>
                          <w:rPr>
                            <w:spacing w:val="-4"/>
                            <w:sz w:val="18"/>
                          </w:rPr>
                          <w:t>envergadura</w:t>
                        </w:r>
                        <w:r>
                          <w:rPr>
                            <w:spacing w:val="-10"/>
                            <w:sz w:val="18"/>
                          </w:rPr>
                          <w:t xml:space="preserve"> </w:t>
                        </w:r>
                        <w:r>
                          <w:rPr>
                            <w:spacing w:val="-4"/>
                            <w:sz w:val="18"/>
                          </w:rPr>
                          <w:t>de</w:t>
                        </w:r>
                        <w:r>
                          <w:rPr>
                            <w:spacing w:val="-10"/>
                            <w:sz w:val="18"/>
                          </w:rPr>
                          <w:t xml:space="preserve"> </w:t>
                        </w:r>
                        <w:r>
                          <w:rPr>
                            <w:spacing w:val="-4"/>
                            <w:sz w:val="18"/>
                          </w:rPr>
                          <w:t>las</w:t>
                        </w:r>
                        <w:r>
                          <w:rPr>
                            <w:spacing w:val="-9"/>
                            <w:sz w:val="18"/>
                          </w:rPr>
                          <w:t xml:space="preserve"> </w:t>
                        </w:r>
                        <w:r>
                          <w:rPr>
                            <w:spacing w:val="-4"/>
                            <w:sz w:val="18"/>
                          </w:rPr>
                          <w:t>obras</w:t>
                        </w:r>
                        <w:r>
                          <w:rPr>
                            <w:spacing w:val="-9"/>
                            <w:sz w:val="18"/>
                          </w:rPr>
                          <w:t xml:space="preserve"> </w:t>
                        </w:r>
                        <w:r>
                          <w:rPr>
                            <w:spacing w:val="-4"/>
                            <w:sz w:val="18"/>
                          </w:rPr>
                          <w:t>no</w:t>
                        </w:r>
                        <w:r>
                          <w:rPr>
                            <w:spacing w:val="-9"/>
                            <w:sz w:val="18"/>
                          </w:rPr>
                          <w:t xml:space="preserve"> </w:t>
                        </w:r>
                        <w:r>
                          <w:rPr>
                            <w:spacing w:val="-4"/>
                            <w:sz w:val="18"/>
                          </w:rPr>
                          <w:t>se</w:t>
                        </w:r>
                        <w:r>
                          <w:rPr>
                            <w:spacing w:val="-9"/>
                            <w:sz w:val="18"/>
                          </w:rPr>
                          <w:t xml:space="preserve"> </w:t>
                        </w:r>
                        <w:r>
                          <w:rPr>
                            <w:spacing w:val="-4"/>
                            <w:sz w:val="18"/>
                          </w:rPr>
                          <w:t>necesita</w:t>
                        </w:r>
                        <w:r>
                          <w:rPr>
                            <w:spacing w:val="-9"/>
                            <w:sz w:val="18"/>
                          </w:rPr>
                          <w:t xml:space="preserve"> </w:t>
                        </w:r>
                        <w:r>
                          <w:rPr>
                            <w:spacing w:val="-4"/>
                            <w:sz w:val="18"/>
                          </w:rPr>
                          <w:t xml:space="preserve">de </w:t>
                        </w:r>
                        <w:r>
                          <w:rPr>
                            <w:spacing w:val="-2"/>
                            <w:sz w:val="18"/>
                          </w:rPr>
                          <w:t>aprobaciones</w:t>
                        </w:r>
                        <w:r>
                          <w:rPr>
                            <w:spacing w:val="-18"/>
                            <w:sz w:val="18"/>
                          </w:rPr>
                          <w:t xml:space="preserve"> </w:t>
                        </w:r>
                        <w:r>
                          <w:rPr>
                            <w:spacing w:val="-2"/>
                            <w:sz w:val="18"/>
                          </w:rPr>
                          <w:t>de</w:t>
                        </w:r>
                        <w:r>
                          <w:rPr>
                            <w:spacing w:val="-18"/>
                            <w:sz w:val="18"/>
                          </w:rPr>
                          <w:t xml:space="preserve"> </w:t>
                        </w:r>
                        <w:r>
                          <w:rPr>
                            <w:spacing w:val="-2"/>
                            <w:sz w:val="18"/>
                          </w:rPr>
                          <w:t>otros</w:t>
                        </w:r>
                        <w:r>
                          <w:rPr>
                            <w:spacing w:val="-18"/>
                            <w:sz w:val="18"/>
                          </w:rPr>
                          <w:t xml:space="preserve"> </w:t>
                        </w:r>
                        <w:r>
                          <w:rPr>
                            <w:spacing w:val="-2"/>
                            <w:sz w:val="18"/>
                          </w:rPr>
                          <w:t>organismos</w:t>
                        </w:r>
                        <w:r>
                          <w:rPr>
                            <w:spacing w:val="-18"/>
                            <w:sz w:val="18"/>
                          </w:rPr>
                          <w:t xml:space="preserve"> </w:t>
                        </w:r>
                        <w:r>
                          <w:rPr>
                            <w:spacing w:val="-2"/>
                            <w:sz w:val="18"/>
                          </w:rPr>
                          <w:t>o</w:t>
                        </w:r>
                        <w:r>
                          <w:rPr>
                            <w:spacing w:val="-18"/>
                            <w:sz w:val="18"/>
                          </w:rPr>
                          <w:t xml:space="preserve"> </w:t>
                        </w:r>
                        <w:r>
                          <w:rPr>
                            <w:spacing w:val="-2"/>
                            <w:sz w:val="18"/>
                          </w:rPr>
                          <w:t>instituciones</w:t>
                        </w:r>
                        <w:r>
                          <w:rPr>
                            <w:spacing w:val="-18"/>
                            <w:sz w:val="18"/>
                          </w:rPr>
                          <w:t xml:space="preserve"> </w:t>
                        </w:r>
                        <w:proofErr w:type="spellStart"/>
                        <w:r>
                          <w:rPr>
                            <w:spacing w:val="-2"/>
                            <w:sz w:val="18"/>
                          </w:rPr>
                          <w:t>pu</w:t>
                        </w:r>
                        <w:r>
                          <w:rPr>
                            <w:rFonts w:ascii="Microsoft Sans Serif" w:hAnsi="Microsoft Sans Serif"/>
                            <w:spacing w:val="-2"/>
                            <w:sz w:val="18"/>
                          </w:rPr>
                          <w:t>́</w:t>
                        </w:r>
                        <w:r>
                          <w:rPr>
                            <w:spacing w:val="-2"/>
                            <w:sz w:val="18"/>
                          </w:rPr>
                          <w:t>blicas</w:t>
                        </w:r>
                        <w:proofErr w:type="spellEnd"/>
                        <w:r>
                          <w:rPr>
                            <w:spacing w:val="-2"/>
                            <w:sz w:val="18"/>
                          </w:rPr>
                          <w:t>.</w:t>
                        </w:r>
                        <w:r>
                          <w:rPr>
                            <w:spacing w:val="-18"/>
                            <w:sz w:val="18"/>
                          </w:rPr>
                          <w:t xml:space="preserve"> </w:t>
                        </w:r>
                        <w:r>
                          <w:rPr>
                            <w:spacing w:val="-2"/>
                            <w:sz w:val="18"/>
                          </w:rPr>
                          <w:t>No</w:t>
                        </w:r>
                        <w:r>
                          <w:rPr>
                            <w:spacing w:val="-18"/>
                            <w:sz w:val="18"/>
                          </w:rPr>
                          <w:t xml:space="preserve"> </w:t>
                        </w:r>
                        <w:r>
                          <w:rPr>
                            <w:spacing w:val="-2"/>
                            <w:sz w:val="18"/>
                          </w:rPr>
                          <w:t>aplica</w:t>
                        </w:r>
                        <w:r>
                          <w:rPr>
                            <w:spacing w:val="-18"/>
                            <w:sz w:val="18"/>
                          </w:rPr>
                          <w:t xml:space="preserve"> </w:t>
                        </w:r>
                        <w:r>
                          <w:rPr>
                            <w:spacing w:val="-2"/>
                            <w:sz w:val="18"/>
                          </w:rPr>
                          <w:t>otras</w:t>
                        </w:r>
                        <w:r>
                          <w:rPr>
                            <w:spacing w:val="-18"/>
                            <w:sz w:val="18"/>
                          </w:rPr>
                          <w:t xml:space="preserve"> </w:t>
                        </w:r>
                        <w:r>
                          <w:rPr>
                            <w:spacing w:val="-2"/>
                            <w:sz w:val="18"/>
                          </w:rPr>
                          <w:t>disposiciones</w:t>
                        </w:r>
                      </w:p>
                    </w:txbxContent>
                  </v:textbox>
                </v:shape>
                <w10:wrap type="topAndBottom" anchorx="page"/>
              </v:group>
            </w:pict>
          </mc:Fallback>
        </mc:AlternateContent>
      </w:r>
    </w:p>
    <w:p w14:paraId="3A8340C6" w14:textId="77777777" w:rsidR="00C87413" w:rsidRDefault="00C87413">
      <w:pPr>
        <w:pStyle w:val="Textoindependiente"/>
        <w:rPr>
          <w:sz w:val="20"/>
        </w:rPr>
      </w:pPr>
    </w:p>
    <w:p w14:paraId="5858C3AB" w14:textId="77777777" w:rsidR="00C87413" w:rsidRDefault="00C87413">
      <w:pPr>
        <w:pStyle w:val="Textoindependiente"/>
        <w:rPr>
          <w:sz w:val="20"/>
        </w:rPr>
      </w:pPr>
    </w:p>
    <w:p w14:paraId="60576BDC" w14:textId="77777777" w:rsidR="00C87413" w:rsidRDefault="00C87413">
      <w:pPr>
        <w:pStyle w:val="Textoindependiente"/>
        <w:rPr>
          <w:sz w:val="20"/>
        </w:rPr>
      </w:pPr>
    </w:p>
    <w:p w14:paraId="14D1B09D" w14:textId="77777777" w:rsidR="00C87413" w:rsidRDefault="00C87413">
      <w:pPr>
        <w:pStyle w:val="Textoindependiente"/>
        <w:rPr>
          <w:sz w:val="20"/>
        </w:rPr>
      </w:pPr>
    </w:p>
    <w:p w14:paraId="4B713AC5" w14:textId="77777777" w:rsidR="00C87413" w:rsidRDefault="00C87413">
      <w:pPr>
        <w:pStyle w:val="Textoindependiente"/>
        <w:rPr>
          <w:sz w:val="20"/>
        </w:rPr>
      </w:pPr>
    </w:p>
    <w:p w14:paraId="51E87932" w14:textId="77777777" w:rsidR="00C87413" w:rsidRDefault="008355C8">
      <w:pPr>
        <w:pStyle w:val="Textoindependiente"/>
        <w:spacing w:before="3"/>
        <w:rPr>
          <w:sz w:val="20"/>
        </w:rPr>
      </w:pPr>
      <w:r>
        <w:rPr>
          <w:noProof/>
        </w:rPr>
        <mc:AlternateContent>
          <mc:Choice Requires="wpg">
            <w:drawing>
              <wp:anchor distT="0" distB="0" distL="0" distR="0" simplePos="0" relativeHeight="487781376" behindDoc="1" locked="0" layoutInCell="1" allowOverlap="1" wp14:anchorId="3F03A98F" wp14:editId="0A8CA11A">
                <wp:simplePos x="0" y="0"/>
                <wp:positionH relativeFrom="page">
                  <wp:posOffset>780293</wp:posOffset>
                </wp:positionH>
                <wp:positionV relativeFrom="paragraph">
                  <wp:posOffset>164911</wp:posOffset>
                </wp:positionV>
                <wp:extent cx="6279515" cy="15240"/>
                <wp:effectExtent l="0" t="0" r="0" b="0"/>
                <wp:wrapTopAndBottom/>
                <wp:docPr id="1181" name="Group 1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182" name="Graphic 118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183" name="Graphic 118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184" name="Graphic 118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185" name="Graphic 118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0F6724E8" id="Group 1181" o:spid="_x0000_s1026" style="position:absolute;margin-left:61.45pt;margin-top:13pt;width:494.45pt;height:1.2pt;z-index:-1553510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">
                <v:shape id="Graphic 118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" path="m6272154,7315l,7315,,,6279470,r-7316,7315xe" fillcolor="#999" stroked="f">
                  <v:path arrowok="t"/>
                </v:shape>
                <v:shape id="Graphic 118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" path="m6279470,7315l,7315,7315,,6279470,r,7315xe" fillcolor="#ededed" stroked="f">
                  <v:path arrowok="t"/>
                </v:shape>
                <v:shape id="Graphic 118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" path="m,14631l,,7315,r,7315l,14631xe" fillcolor="#999" stroked="f">
                  <v:path arrowok="t"/>
                </v:shape>
                <v:shape id="Graphic 118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" path="m7315,14631l,14631,,7315,7315,r,14631xe" fillcolor="#ededed" stroked="f">
                  <v:path arrowok="t"/>
                </v:shape>
                <w10:wrap type="topAndBottom" anchorx="page"/>
              </v:group>
            </w:pict>
          </mc:Fallback>
        </mc:AlternateContent>
      </w:r>
    </w:p>
    <w:p w14:paraId="5E7E6700" w14:textId="77777777" w:rsidR="00C87413" w:rsidRDefault="00C87413">
      <w:pPr>
        <w:pStyle w:val="Textoindependiente"/>
        <w:spacing w:before="51"/>
        <w:rPr>
          <w:sz w:val="27"/>
        </w:rPr>
      </w:pPr>
    </w:p>
    <w:p w14:paraId="32426429" w14:textId="77777777" w:rsidR="00C87413" w:rsidRDefault="008355C8">
      <w:pPr>
        <w:ind w:left="102"/>
        <w:rPr>
          <w:sz w:val="27"/>
        </w:rPr>
      </w:pPr>
      <w:r>
        <w:rPr>
          <w:spacing w:val="-6"/>
          <w:sz w:val="27"/>
          <w:u w:val="single"/>
        </w:rPr>
        <w:t>Estudios</w:t>
      </w:r>
      <w:r>
        <w:rPr>
          <w:spacing w:val="-24"/>
          <w:sz w:val="27"/>
          <w:u w:val="single"/>
        </w:rPr>
        <w:t xml:space="preserve"> </w:t>
      </w:r>
      <w:r>
        <w:rPr>
          <w:spacing w:val="-6"/>
          <w:sz w:val="27"/>
          <w:u w:val="single"/>
        </w:rPr>
        <w:t>de</w:t>
      </w:r>
      <w:r>
        <w:rPr>
          <w:spacing w:val="-23"/>
          <w:sz w:val="27"/>
          <w:u w:val="single"/>
        </w:rPr>
        <w:t xml:space="preserve"> </w:t>
      </w:r>
      <w:r>
        <w:rPr>
          <w:spacing w:val="-6"/>
          <w:sz w:val="27"/>
          <w:u w:val="single"/>
        </w:rPr>
        <w:t>factibilidad</w:t>
      </w:r>
    </w:p>
    <w:p w14:paraId="380947B8" w14:textId="77777777" w:rsidR="00C87413" w:rsidRDefault="008355C8">
      <w:pPr>
        <w:pStyle w:val="Textoindependiente"/>
        <w:spacing w:before="129"/>
        <w:rPr>
          <w:sz w:val="20"/>
        </w:rPr>
      </w:pPr>
      <w:r>
        <w:rPr>
          <w:noProof/>
        </w:rPr>
        <mc:AlternateContent>
          <mc:Choice Requires="wpg">
            <w:drawing>
              <wp:anchor distT="0" distB="0" distL="0" distR="0" simplePos="0" relativeHeight="487781888" behindDoc="1" locked="0" layoutInCell="1" allowOverlap="1" wp14:anchorId="500D273B" wp14:editId="23A6D289">
                <wp:simplePos x="0" y="0"/>
                <wp:positionH relativeFrom="page">
                  <wp:posOffset>780293</wp:posOffset>
                </wp:positionH>
                <wp:positionV relativeFrom="paragraph">
                  <wp:posOffset>244962</wp:posOffset>
                </wp:positionV>
                <wp:extent cx="6279515" cy="709930"/>
                <wp:effectExtent l="0" t="0" r="0" b="0"/>
                <wp:wrapTopAndBottom/>
                <wp:docPr id="1186" name="Group 11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09930"/>
                          <a:chOff x="0" y="0"/>
                          <a:chExt cx="6279515" cy="709930"/>
                        </a:xfrm>
                      </wpg:grpSpPr>
                      <wps:wsp>
                        <wps:cNvPr id="1187" name="Graphic 1187"/>
                        <wps:cNvSpPr/>
                        <wps:spPr>
                          <a:xfrm>
                            <a:off x="32" y="-27"/>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605"/>
                                </a:lnTo>
                                <a:lnTo>
                                  <a:pt x="6279400" y="0"/>
                                </a:lnTo>
                                <a:close/>
                              </a:path>
                            </a:pathLst>
                          </a:custGeom>
                          <a:solidFill>
                            <a:srgbClr val="CDD3D9"/>
                          </a:solidFill>
                        </wps:spPr>
                        <wps:bodyPr wrap="square" lIns="0" tIns="0" rIns="0" bIns="0" rtlCol="0">
                          <a:prstTxWarp prst="textNoShape">
                            <a:avLst/>
                          </a:prstTxWarp>
                          <a:noAutofit/>
                        </wps:bodyPr>
                      </wps:wsp>
                      <wps:wsp>
                        <wps:cNvPr id="1188" name="Graphic 1188"/>
                        <wps:cNvSpPr/>
                        <wps:spPr>
                          <a:xfrm>
                            <a:off x="14631" y="737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89" name="Graphic 1189"/>
                        <wps:cNvSpPr/>
                        <wps:spPr>
                          <a:xfrm>
                            <a:off x="-5" y="694992"/>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190" name="Graphic 1190"/>
                        <wps:cNvSpPr/>
                        <wps:spPr>
                          <a:xfrm>
                            <a:off x="14631" y="70238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191" name="Graphic 1191"/>
                        <wps:cNvSpPr/>
                        <wps:spPr>
                          <a:xfrm>
                            <a:off x="-5" y="10"/>
                            <a:ext cx="6279515" cy="709930"/>
                          </a:xfrm>
                          <a:custGeom>
                            <a:avLst/>
                            <a:gdLst/>
                            <a:ahLst/>
                            <a:cxnLst/>
                            <a:rect l="l" t="t" r="r" b="b"/>
                            <a:pathLst>
                              <a:path w="6279515" h="709930">
                                <a:moveTo>
                                  <a:pt x="14630" y="14630"/>
                                </a:moveTo>
                                <a:lnTo>
                                  <a:pt x="0" y="0"/>
                                </a:lnTo>
                                <a:lnTo>
                                  <a:pt x="0" y="709637"/>
                                </a:lnTo>
                                <a:lnTo>
                                  <a:pt x="14630" y="695007"/>
                                </a:lnTo>
                                <a:lnTo>
                                  <a:pt x="14630" y="14630"/>
                                </a:lnTo>
                                <a:close/>
                              </a:path>
                              <a:path w="6279515" h="709930">
                                <a:moveTo>
                                  <a:pt x="6279464" y="0"/>
                                </a:moveTo>
                                <a:lnTo>
                                  <a:pt x="6264834" y="14630"/>
                                </a:lnTo>
                                <a:lnTo>
                                  <a:pt x="6264834" y="695007"/>
                                </a:lnTo>
                                <a:lnTo>
                                  <a:pt x="6279464" y="709637"/>
                                </a:lnTo>
                                <a:lnTo>
                                  <a:pt x="6279464" y="0"/>
                                </a:lnTo>
                                <a:close/>
                              </a:path>
                            </a:pathLst>
                          </a:custGeom>
                          <a:solidFill>
                            <a:srgbClr val="CDD3D9"/>
                          </a:solidFill>
                        </wps:spPr>
                        <wps:bodyPr wrap="square" lIns="0" tIns="0" rIns="0" bIns="0" rtlCol="0">
                          <a:prstTxWarp prst="textNoShape">
                            <a:avLst/>
                          </a:prstTxWarp>
                          <a:noAutofit/>
                        </wps:bodyPr>
                      </wps:wsp>
                      <wps:wsp>
                        <wps:cNvPr id="1192" name="Textbox 1192"/>
                        <wps:cNvSpPr txBox="1"/>
                        <wps:spPr>
                          <a:xfrm>
                            <a:off x="14631" y="14693"/>
                            <a:ext cx="6250305" cy="680720"/>
                          </a:xfrm>
                          <a:prstGeom prst="rect">
                            <a:avLst/>
                          </a:prstGeom>
                        </wps:spPr>
                        <wps:txbx>
                          <w:txbxContent>
                            <w:p w14:paraId="0253E6B5" w14:textId="77777777" w:rsidR="00C87413" w:rsidRDefault="00C87413">
                              <w:pPr>
                                <w:rPr>
                                  <w:sz w:val="18"/>
                                </w:rPr>
                              </w:pPr>
                            </w:p>
                            <w:p w14:paraId="67C65790" w14:textId="77777777" w:rsidR="00C87413" w:rsidRDefault="00C87413">
                              <w:pPr>
                                <w:spacing w:before="8"/>
                                <w:rPr>
                                  <w:sz w:val="18"/>
                                </w:rPr>
                              </w:pPr>
                            </w:p>
                            <w:p w14:paraId="3F1A16CB" w14:textId="77777777" w:rsidR="00C87413" w:rsidRDefault="008355C8">
                              <w:pPr>
                                <w:ind w:left="299"/>
                                <w:rPr>
                                  <w:sz w:val="18"/>
                                </w:rPr>
                              </w:pPr>
                              <w:r>
                                <w:rPr>
                                  <w:spacing w:val="-2"/>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w:pict>
              <v:group w14:anchorId="500D273B" id="Group 1186" o:spid="_x0000_s1488" style="position:absolute;margin-left:61.45pt;margin-top:19.3pt;width:494.45pt;height:55.9pt;z-index:-15534592;mso-wrap-distance-left:0;mso-wrap-distance-right:0;mso-position-horizontal-relative:page;mso-position-vertical-relative:text" coordsize="62795,7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">
                <v:shape id="Graphic 1187" o:spid="_x0000_s1489"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" path="m14592,l,,14592,14605,14592,xem6279400,r-14605,l6264795,14605,6279400,xe" fillcolor="#cdd3d9" stroked="f">
                  <v:path arrowok="t"/>
                </v:shape>
                <v:shape id="Graphic 1188" o:spid="_x0000_s1490"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" path="m,l6250207,e" filled="f" strokecolor="#cdd3d9" strokeweight=".40642mm">
                  <v:stroke dashstyle="longDash"/>
                  <v:path arrowok="t"/>
                </v:shape>
                <v:shape id="Graphic 1189" o:spid="_x0000_s1491" style="position:absolute;top:694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" path="m14630,l,14592r14630,l14630,xem6279464,14592l6264872,r-38,14592l6279464,14592xe" fillcolor="#cdd3d9" stroked="f">
                  <v:path arrowok="t"/>
                </v:shape>
                <v:shape id="Graphic 1190" o:spid="_x0000_s1492" style="position:absolute;left:146;top:702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" path="m,l6250207,e" filled="f" strokecolor="#cdd3d9" strokeweight=".40642mm">
                  <v:stroke dashstyle="longDash"/>
                  <v:path arrowok="t"/>
                </v:shape>
                <v:shape id="Graphic 1191" o:spid="_x0000_s1493" style="position:absolute;width:62795;height:7099;visibility:visible;mso-wrap-style:square;v-text-anchor:top" coordsize="6279515,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" path="m14630,14630l,,,709637,14630,695007r,-680377xem6279464,r-14630,14630l6264834,695007r14630,14630l6279464,xe" fillcolor="#cdd3d9" stroked="f">
                  <v:path arrowok="t"/>
                </v:shape>
                <v:shape id="Textbox 1192" o:spid="_x0000_s1494" type="#_x0000_t202" style="position:absolute;left:146;top:146;width:62503;height:6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" filled="f" stroked="f">
                  <v:textbox inset="0,0,0,0">
                    <w:txbxContent>
                      <w:p w14:paraId="0253E6B5" w14:textId="77777777" w:rsidR="00C87413" w:rsidRDefault="00C87413">
                        <w:pPr>
                          <w:rPr>
                            <w:sz w:val="18"/>
                          </w:rPr>
                        </w:pPr>
                      </w:p>
                      <w:p w14:paraId="67C65790" w14:textId="77777777" w:rsidR="00C87413" w:rsidRDefault="00C87413">
                        <w:pPr>
                          <w:spacing w:before="8"/>
                          <w:rPr>
                            <w:sz w:val="18"/>
                          </w:rPr>
                        </w:pPr>
                      </w:p>
                      <w:p w14:paraId="3F1A16CB" w14:textId="77777777" w:rsidR="00C87413" w:rsidRDefault="008355C8">
                        <w:pPr>
                          <w:ind w:left="299"/>
                          <w:rPr>
                            <w:sz w:val="18"/>
                          </w:rPr>
                        </w:pPr>
                        <w:r>
                          <w:rPr>
                            <w:spacing w:val="-2"/>
                            <w:sz w:val="18"/>
                          </w:rPr>
                          <w:t>NO</w:t>
                        </w:r>
                        <w:r>
                          <w:rPr>
                            <w:spacing w:val="-17"/>
                            <w:sz w:val="18"/>
                          </w:rPr>
                          <w:t xml:space="preserve"> </w:t>
                        </w:r>
                        <w:r>
                          <w:rPr>
                            <w:spacing w:val="-2"/>
                            <w:sz w:val="18"/>
                          </w:rPr>
                          <w:t>APLICA</w:t>
                        </w:r>
                      </w:p>
                    </w:txbxContent>
                  </v:textbox>
                </v:shape>
                <w10:wrap type="topAndBottom" anchorx="page"/>
              </v:group>
            </w:pict>
          </mc:Fallback>
        </mc:AlternateContent>
      </w:r>
      <w:r>
        <w:rPr>
          <w:noProof/>
        </w:rPr>
        <mc:AlternateContent>
          <mc:Choice Requires="wpg">
            <w:drawing>
              <wp:anchor distT="0" distB="0" distL="0" distR="0" simplePos="0" relativeHeight="487782400" behindDoc="1" locked="0" layoutInCell="1" allowOverlap="1" wp14:anchorId="51E78BEA" wp14:editId="3AEF680D">
                <wp:simplePos x="0" y="0"/>
                <wp:positionH relativeFrom="page">
                  <wp:posOffset>780293</wp:posOffset>
                </wp:positionH>
                <wp:positionV relativeFrom="paragraph">
                  <wp:posOffset>1181396</wp:posOffset>
                </wp:positionV>
                <wp:extent cx="6279515" cy="15240"/>
                <wp:effectExtent l="0" t="0" r="0" b="0"/>
                <wp:wrapTopAndBottom/>
                <wp:docPr id="1193" name="Group 11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194" name="Graphic 1194"/>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195" name="Graphic 1195"/>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196" name="Graphic 1196"/>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197" name="Graphic 1197"/>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122A877F" id="Group 1193" o:spid="_x0000_s1026" style="position:absolute;margin-left:61.45pt;margin-top:93pt;width:494.45pt;height:1.2pt;z-index:-1553408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">
                <v:shape id="Graphic 1194"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" path="m6272154,7315l,7315,,,6279470,r-7316,7315xe" fillcolor="#999" stroked="f">
                  <v:path arrowok="t"/>
                </v:shape>
                <v:shape id="Graphic 1195"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" path="m6279470,7315l,7315,7315,,6279470,r,7315xe" fillcolor="#ededed" stroked="f">
                  <v:path arrowok="t"/>
                </v:shape>
                <v:shape id="Graphic 1196"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" path="m,14631l,,7315,r,7315l,14631xe" fillcolor="#999" stroked="f">
                  <v:path arrowok="t"/>
                </v:shape>
                <v:shape id="Graphic 1197"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" path="m7315,14631l,14631,,7315,7315,r,14631xe" fillcolor="#ededed" stroked="f">
                  <v:path arrowok="t"/>
                </v:shape>
                <w10:wrap type="topAndBottom" anchorx="page"/>
              </v:group>
            </w:pict>
          </mc:Fallback>
        </mc:AlternateContent>
      </w:r>
    </w:p>
    <w:p w14:paraId="57113AFB" w14:textId="77777777" w:rsidR="00C87413" w:rsidRDefault="00C87413">
      <w:pPr>
        <w:pStyle w:val="Textoindependiente"/>
        <w:spacing w:before="100"/>
        <w:rPr>
          <w:sz w:val="20"/>
        </w:rPr>
      </w:pPr>
    </w:p>
    <w:p w14:paraId="4B10808E" w14:textId="77777777" w:rsidR="00C87413" w:rsidRDefault="00C87413">
      <w:pPr>
        <w:pStyle w:val="Textoindependiente"/>
        <w:spacing w:before="51"/>
        <w:rPr>
          <w:sz w:val="27"/>
        </w:rPr>
      </w:pPr>
    </w:p>
    <w:p w14:paraId="5320AB77" w14:textId="77777777" w:rsidR="00C87413" w:rsidRDefault="008355C8">
      <w:pPr>
        <w:ind w:left="102"/>
        <w:rPr>
          <w:sz w:val="27"/>
        </w:rPr>
      </w:pPr>
      <w:r>
        <w:rPr>
          <w:w w:val="90"/>
          <w:sz w:val="27"/>
          <w:u w:val="single"/>
        </w:rPr>
        <w:t>Uso</w:t>
      </w:r>
      <w:r>
        <w:rPr>
          <w:spacing w:val="-2"/>
          <w:sz w:val="27"/>
          <w:u w:val="single"/>
        </w:rPr>
        <w:t xml:space="preserve"> </w:t>
      </w:r>
      <w:r>
        <w:rPr>
          <w:w w:val="90"/>
          <w:sz w:val="27"/>
          <w:u w:val="single"/>
        </w:rPr>
        <w:t>de</w:t>
      </w:r>
      <w:r>
        <w:rPr>
          <w:spacing w:val="-2"/>
          <w:sz w:val="27"/>
          <w:u w:val="single"/>
        </w:rPr>
        <w:t xml:space="preserve"> </w:t>
      </w:r>
      <w:r>
        <w:rPr>
          <w:w w:val="90"/>
          <w:sz w:val="27"/>
          <w:u w:val="single"/>
        </w:rPr>
        <w:t>herramientas</w:t>
      </w:r>
      <w:r>
        <w:rPr>
          <w:spacing w:val="-2"/>
          <w:sz w:val="27"/>
          <w:u w:val="single"/>
        </w:rPr>
        <w:t xml:space="preserve"> </w:t>
      </w:r>
      <w:r>
        <w:rPr>
          <w:w w:val="90"/>
          <w:sz w:val="27"/>
          <w:u w:val="single"/>
        </w:rPr>
        <w:t>de</w:t>
      </w:r>
      <w:r>
        <w:rPr>
          <w:spacing w:val="-2"/>
          <w:sz w:val="27"/>
          <w:u w:val="single"/>
        </w:rPr>
        <w:t xml:space="preserve"> </w:t>
      </w:r>
      <w:r>
        <w:rPr>
          <w:w w:val="90"/>
          <w:sz w:val="27"/>
          <w:u w:val="single"/>
        </w:rPr>
        <w:t>gerencia</w:t>
      </w:r>
      <w:r>
        <w:rPr>
          <w:spacing w:val="-2"/>
          <w:sz w:val="27"/>
          <w:u w:val="single"/>
        </w:rPr>
        <w:t xml:space="preserve"> </w:t>
      </w:r>
      <w:r>
        <w:rPr>
          <w:w w:val="90"/>
          <w:sz w:val="27"/>
          <w:u w:val="single"/>
        </w:rPr>
        <w:t>de</w:t>
      </w:r>
      <w:r>
        <w:rPr>
          <w:spacing w:val="-2"/>
          <w:sz w:val="27"/>
          <w:u w:val="single"/>
        </w:rPr>
        <w:t xml:space="preserve"> </w:t>
      </w:r>
      <w:r>
        <w:rPr>
          <w:spacing w:val="-2"/>
          <w:w w:val="90"/>
          <w:sz w:val="27"/>
          <w:u w:val="single"/>
        </w:rPr>
        <w:t>proyectos</w:t>
      </w:r>
    </w:p>
    <w:p w14:paraId="275ED2F1" w14:textId="77777777" w:rsidR="00C87413" w:rsidRDefault="008355C8">
      <w:pPr>
        <w:pStyle w:val="Textoindependiente"/>
        <w:spacing w:before="129"/>
        <w:rPr>
          <w:sz w:val="20"/>
        </w:rPr>
      </w:pPr>
      <w:r>
        <w:rPr>
          <w:noProof/>
        </w:rPr>
        <mc:AlternateContent>
          <mc:Choice Requires="wpg">
            <w:drawing>
              <wp:anchor distT="0" distB="0" distL="0" distR="0" simplePos="0" relativeHeight="487782912" behindDoc="1" locked="0" layoutInCell="1" allowOverlap="1" wp14:anchorId="0D777E9C" wp14:editId="3C40EFE1">
                <wp:simplePos x="0" y="0"/>
                <wp:positionH relativeFrom="page">
                  <wp:posOffset>780293</wp:posOffset>
                </wp:positionH>
                <wp:positionV relativeFrom="paragraph">
                  <wp:posOffset>244962</wp:posOffset>
                </wp:positionV>
                <wp:extent cx="6279515" cy="934085"/>
                <wp:effectExtent l="0" t="0" r="0" b="0"/>
                <wp:wrapTopAndBottom/>
                <wp:docPr id="1198" name="Group 1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934085"/>
                          <a:chOff x="0" y="0"/>
                          <a:chExt cx="6279515" cy="934085"/>
                        </a:xfrm>
                      </wpg:grpSpPr>
                      <wps:wsp>
                        <wps:cNvPr id="1199" name="Graphic 1199"/>
                        <wps:cNvSpPr/>
                        <wps:spPr>
                          <a:xfrm>
                            <a:off x="32" y="-15"/>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200" name="Graphic 1200"/>
                        <wps:cNvSpPr/>
                        <wps:spPr>
                          <a:xfrm>
                            <a:off x="14631" y="737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01" name="Graphic 1201"/>
                        <wps:cNvSpPr/>
                        <wps:spPr>
                          <a:xfrm>
                            <a:off x="-5" y="919337"/>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202" name="Graphic 1202"/>
                        <wps:cNvSpPr/>
                        <wps:spPr>
                          <a:xfrm>
                            <a:off x="14631" y="92674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03" name="Graphic 1203"/>
                        <wps:cNvSpPr/>
                        <wps:spPr>
                          <a:xfrm>
                            <a:off x="-5" y="10"/>
                            <a:ext cx="6279515" cy="934085"/>
                          </a:xfrm>
                          <a:custGeom>
                            <a:avLst/>
                            <a:gdLst/>
                            <a:ahLst/>
                            <a:cxnLst/>
                            <a:rect l="l" t="t" r="r" b="b"/>
                            <a:pathLst>
                              <a:path w="6279515" h="934085">
                                <a:moveTo>
                                  <a:pt x="14630" y="14630"/>
                                </a:moveTo>
                                <a:lnTo>
                                  <a:pt x="0" y="0"/>
                                </a:lnTo>
                                <a:lnTo>
                                  <a:pt x="0" y="933996"/>
                                </a:lnTo>
                                <a:lnTo>
                                  <a:pt x="14630" y="919365"/>
                                </a:lnTo>
                                <a:lnTo>
                                  <a:pt x="14630" y="14630"/>
                                </a:lnTo>
                                <a:close/>
                              </a:path>
                              <a:path w="6279515" h="934085">
                                <a:moveTo>
                                  <a:pt x="6279464" y="0"/>
                                </a:moveTo>
                                <a:lnTo>
                                  <a:pt x="6264834" y="14630"/>
                                </a:lnTo>
                                <a:lnTo>
                                  <a:pt x="6264834" y="919365"/>
                                </a:lnTo>
                                <a:lnTo>
                                  <a:pt x="6279464" y="933996"/>
                                </a:lnTo>
                                <a:lnTo>
                                  <a:pt x="6279464" y="0"/>
                                </a:lnTo>
                                <a:close/>
                              </a:path>
                            </a:pathLst>
                          </a:custGeom>
                          <a:solidFill>
                            <a:srgbClr val="CDD3D9"/>
                          </a:solidFill>
                        </wps:spPr>
                        <wps:bodyPr wrap="square" lIns="0" tIns="0" rIns="0" bIns="0" rtlCol="0">
                          <a:prstTxWarp prst="textNoShape">
                            <a:avLst/>
                          </a:prstTxWarp>
                          <a:noAutofit/>
                        </wps:bodyPr>
                      </wps:wsp>
                      <wps:wsp>
                        <wps:cNvPr id="1204" name="Textbox 1204"/>
                        <wps:cNvSpPr txBox="1"/>
                        <wps:spPr>
                          <a:xfrm>
                            <a:off x="14631" y="14693"/>
                            <a:ext cx="6250305" cy="904875"/>
                          </a:xfrm>
                          <a:prstGeom prst="rect">
                            <a:avLst/>
                          </a:prstGeom>
                        </wps:spPr>
                        <wps:txbx>
                          <w:txbxContent>
                            <w:p w14:paraId="1AA247E5" w14:textId="77777777" w:rsidR="00C87413" w:rsidRDefault="00C87413">
                              <w:pPr>
                                <w:rPr>
                                  <w:sz w:val="18"/>
                                </w:rPr>
                              </w:pPr>
                            </w:p>
                            <w:p w14:paraId="5EACE2B3" w14:textId="77777777" w:rsidR="00C87413" w:rsidRDefault="00C87413">
                              <w:pPr>
                                <w:spacing w:before="8"/>
                                <w:rPr>
                                  <w:sz w:val="18"/>
                                </w:rPr>
                              </w:pPr>
                            </w:p>
                            <w:p w14:paraId="2981C3F2" w14:textId="77777777" w:rsidR="00C87413" w:rsidRDefault="008355C8">
                              <w:pPr>
                                <w:ind w:left="299"/>
                                <w:rPr>
                                  <w:sz w:val="18"/>
                                </w:rPr>
                              </w:pPr>
                              <w:r>
                                <w:rPr>
                                  <w:spacing w:val="-2"/>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w:pict>
              <v:group w14:anchorId="0D777E9C" id="Group 1198" o:spid="_x0000_s1495" style="position:absolute;margin-left:61.45pt;margin-top:19.3pt;width:494.45pt;height:73.55pt;z-index:-15533568;mso-wrap-distance-left:0;mso-wrap-distance-right:0;mso-position-horizontal-relative:page;mso-position-vertical-relative:text" coordsize="62795,9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">
                <v:shape id="Graphic 1199" o:spid="_x0000_s1496"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" path="m14592,l,,14592,14592,14592,xem6279400,r-14605,l6264795,14592,6279400,xe" fillcolor="#cdd3d9" stroked="f">
                  <v:path arrowok="t"/>
                </v:shape>
                <v:shape id="Graphic 1200" o:spid="_x0000_s1497"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" path="m,l6250207,e" filled="f" strokecolor="#cdd3d9" strokeweight=".40642mm">
                  <v:stroke dashstyle="longDash"/>
                  <v:path arrowok="t"/>
                </v:shape>
                <v:shape id="Graphic 1201" o:spid="_x0000_s1498" style="position:absolute;top:9193;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" path="m14630,l,14605r14630,l14630,xem6279464,14605l6264872,r-38,14605l6279464,14605xe" fillcolor="#cdd3d9" stroked="f">
                  <v:path arrowok="t"/>
                </v:shape>
                <v:shape id="Graphic 1202" o:spid="_x0000_s1499" style="position:absolute;left:146;top:9267;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" path="m,l6250207,e" filled="f" strokecolor="#cdd3d9" strokeweight=".40642mm">
                  <v:stroke dashstyle="longDash"/>
                  <v:path arrowok="t"/>
                </v:shape>
                <v:shape id="Graphic 1203" o:spid="_x0000_s1500" style="position:absolute;width:62795;height:9340;visibility:visible;mso-wrap-style:square;v-text-anchor:top" coordsize="6279515,934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" path="m14630,14630l,,,933996,14630,919365r,-904735xem6279464,r-14630,14630l6264834,919365r14630,14631l6279464,xe" fillcolor="#cdd3d9" stroked="f">
                  <v:path arrowok="t"/>
                </v:shape>
                <v:shape id="Textbox 1204" o:spid="_x0000_s1501" type="#_x0000_t202" style="position:absolute;left:146;top:146;width:62503;height:9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" filled="f" stroked="f">
                  <v:textbox inset="0,0,0,0">
                    <w:txbxContent>
                      <w:p w14:paraId="1AA247E5" w14:textId="77777777" w:rsidR="00C87413" w:rsidRDefault="00C87413">
                        <w:pPr>
                          <w:rPr>
                            <w:sz w:val="18"/>
                          </w:rPr>
                        </w:pPr>
                      </w:p>
                      <w:p w14:paraId="5EACE2B3" w14:textId="77777777" w:rsidR="00C87413" w:rsidRDefault="00C87413">
                        <w:pPr>
                          <w:spacing w:before="8"/>
                          <w:rPr>
                            <w:sz w:val="18"/>
                          </w:rPr>
                        </w:pPr>
                      </w:p>
                      <w:p w14:paraId="2981C3F2" w14:textId="77777777" w:rsidR="00C87413" w:rsidRDefault="008355C8">
                        <w:pPr>
                          <w:ind w:left="299"/>
                          <w:rPr>
                            <w:sz w:val="18"/>
                          </w:rPr>
                        </w:pPr>
                        <w:r>
                          <w:rPr>
                            <w:spacing w:val="-2"/>
                            <w:sz w:val="18"/>
                          </w:rPr>
                          <w:t>NO</w:t>
                        </w:r>
                        <w:r>
                          <w:rPr>
                            <w:spacing w:val="-17"/>
                            <w:sz w:val="18"/>
                          </w:rPr>
                          <w:t xml:space="preserve"> </w:t>
                        </w:r>
                        <w:r>
                          <w:rPr>
                            <w:spacing w:val="-2"/>
                            <w:sz w:val="18"/>
                          </w:rPr>
                          <w:t>APLICA</w:t>
                        </w:r>
                      </w:p>
                    </w:txbxContent>
                  </v:textbox>
                </v:shape>
                <w10:wrap type="topAndBottom" anchorx="page"/>
              </v:group>
            </w:pict>
          </mc:Fallback>
        </mc:AlternateContent>
      </w:r>
      <w:r>
        <w:rPr>
          <w:noProof/>
        </w:rPr>
        <mc:AlternateContent>
          <mc:Choice Requires="wpg">
            <w:drawing>
              <wp:anchor distT="0" distB="0" distL="0" distR="0" simplePos="0" relativeHeight="487783424" behindDoc="1" locked="0" layoutInCell="1" allowOverlap="1" wp14:anchorId="223F4FF9" wp14:editId="71EBD700">
                <wp:simplePos x="0" y="0"/>
                <wp:positionH relativeFrom="page">
                  <wp:posOffset>780293</wp:posOffset>
                </wp:positionH>
                <wp:positionV relativeFrom="paragraph">
                  <wp:posOffset>1405750</wp:posOffset>
                </wp:positionV>
                <wp:extent cx="6279515" cy="15240"/>
                <wp:effectExtent l="0" t="0" r="0" b="0"/>
                <wp:wrapTopAndBottom/>
                <wp:docPr id="1205" name="Group 1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206" name="Graphic 120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207" name="Graphic 120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208" name="Graphic 120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209" name="Graphic 120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01B5AA4B" id="Group 1205" o:spid="_x0000_s1026" style="position:absolute;margin-left:61.45pt;margin-top:110.7pt;width:494.45pt;height:1.2pt;z-index:-1553305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JnqSQMAALQ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">
                <v:shape id="Graphic 120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" path="m6272154,7315l,7315,,,6279470,r-7316,7315xe" fillcolor="#999" stroked="f">
                  <v:path arrowok="t"/>
                </v:shape>
                <v:shape id="Graphic 120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" path="m6279470,7315l,7315,7315,,6279470,r,7315xe" fillcolor="#ededed" stroked="f">
                  <v:path arrowok="t"/>
                </v:shape>
                <v:shape id="Graphic 120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" path="m,14631l,,7315,r,7315l,14631xe" fillcolor="#999" stroked="f">
                  <v:path arrowok="t"/>
                </v:shape>
                <v:shape id="Graphic 120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" path="m7315,14631l,14631,,7315,7315,r,14631xe" fillcolor="#ededed" stroked="f">
                  <v:path arrowok="t"/>
                </v:shape>
                <w10:wrap type="topAndBottom" anchorx="page"/>
              </v:group>
            </w:pict>
          </mc:Fallback>
        </mc:AlternateContent>
      </w:r>
    </w:p>
    <w:p w14:paraId="7BCF31CD" w14:textId="77777777" w:rsidR="00C87413" w:rsidRDefault="00C87413">
      <w:pPr>
        <w:pStyle w:val="Textoindependiente"/>
        <w:spacing w:before="100"/>
        <w:rPr>
          <w:sz w:val="20"/>
        </w:rPr>
      </w:pPr>
    </w:p>
    <w:p w14:paraId="56B685E6" w14:textId="77777777" w:rsidR="00C87413" w:rsidRDefault="00C87413">
      <w:pPr>
        <w:pStyle w:val="Textoindependiente"/>
        <w:spacing w:before="51"/>
        <w:rPr>
          <w:sz w:val="27"/>
        </w:rPr>
      </w:pPr>
    </w:p>
    <w:p w14:paraId="333BAF48" w14:textId="77777777" w:rsidR="00C87413" w:rsidRDefault="008355C8">
      <w:pPr>
        <w:ind w:left="102"/>
        <w:rPr>
          <w:sz w:val="27"/>
        </w:rPr>
      </w:pPr>
      <w:r>
        <w:rPr>
          <w:spacing w:val="-8"/>
          <w:sz w:val="27"/>
          <w:u w:val="single"/>
        </w:rPr>
        <w:t>Multas</w:t>
      </w:r>
      <w:r>
        <w:rPr>
          <w:spacing w:val="-22"/>
          <w:sz w:val="27"/>
          <w:u w:val="single"/>
        </w:rPr>
        <w:t xml:space="preserve"> </w:t>
      </w:r>
      <w:r>
        <w:rPr>
          <w:spacing w:val="-8"/>
          <w:sz w:val="27"/>
          <w:u w:val="single"/>
        </w:rPr>
        <w:t>y</w:t>
      </w:r>
      <w:r>
        <w:rPr>
          <w:spacing w:val="-22"/>
          <w:sz w:val="27"/>
          <w:u w:val="single"/>
        </w:rPr>
        <w:t xml:space="preserve"> </w:t>
      </w:r>
      <w:r>
        <w:rPr>
          <w:spacing w:val="-8"/>
          <w:sz w:val="27"/>
          <w:u w:val="single"/>
        </w:rPr>
        <w:t>retenciones</w:t>
      </w:r>
    </w:p>
    <w:p w14:paraId="13C0381F" w14:textId="77777777" w:rsidR="00C87413" w:rsidRDefault="00C87413">
      <w:pPr>
        <w:pStyle w:val="Textoindependiente"/>
        <w:spacing w:before="184"/>
      </w:pPr>
    </w:p>
    <w:p w14:paraId="5035C45E" w14:textId="77777777" w:rsidR="00C87413" w:rsidRDefault="008355C8">
      <w:pPr>
        <w:pStyle w:val="Textoindependiente"/>
        <w:ind w:left="108"/>
      </w:pPr>
      <w:r>
        <w:rPr>
          <w:w w:val="90"/>
        </w:rPr>
        <w:t>Las</w:t>
      </w:r>
      <w:r>
        <w:rPr>
          <w:spacing w:val="-4"/>
        </w:rPr>
        <w:t xml:space="preserve"> </w:t>
      </w:r>
      <w:r>
        <w:rPr>
          <w:w w:val="90"/>
        </w:rPr>
        <w:t>penalidades</w:t>
      </w:r>
      <w:r>
        <w:rPr>
          <w:spacing w:val="-3"/>
        </w:rPr>
        <w:t xml:space="preserve"> </w:t>
      </w:r>
      <w:r>
        <w:rPr>
          <w:w w:val="90"/>
        </w:rPr>
        <w:t>diarias</w:t>
      </w:r>
      <w:r>
        <w:rPr>
          <w:spacing w:val="-4"/>
        </w:rPr>
        <w:t xml:space="preserve"> </w:t>
      </w:r>
      <w:r>
        <w:rPr>
          <w:w w:val="90"/>
        </w:rPr>
        <w:t>por</w:t>
      </w:r>
      <w:r>
        <w:rPr>
          <w:spacing w:val="-3"/>
        </w:rPr>
        <w:t xml:space="preserve"> </w:t>
      </w:r>
      <w:r>
        <w:rPr>
          <w:w w:val="90"/>
        </w:rPr>
        <w:t>retrasos</w:t>
      </w:r>
      <w:r>
        <w:rPr>
          <w:spacing w:val="-4"/>
        </w:rPr>
        <w:t xml:space="preserve"> </w:t>
      </w:r>
      <w:r>
        <w:rPr>
          <w:w w:val="90"/>
        </w:rPr>
        <w:t>en</w:t>
      </w:r>
      <w:r>
        <w:rPr>
          <w:spacing w:val="-3"/>
        </w:rPr>
        <w:t xml:space="preserve"> </w:t>
      </w:r>
      <w:r>
        <w:rPr>
          <w:w w:val="90"/>
        </w:rPr>
        <w:t>la</w:t>
      </w:r>
      <w:r>
        <w:rPr>
          <w:spacing w:val="-3"/>
        </w:rPr>
        <w:t xml:space="preserve"> </w:t>
      </w:r>
      <w:r>
        <w:rPr>
          <w:w w:val="90"/>
        </w:rPr>
        <w:t>ejecución</w:t>
      </w:r>
      <w:r>
        <w:rPr>
          <w:spacing w:val="-4"/>
        </w:rPr>
        <w:t xml:space="preserve"> </w:t>
      </w:r>
      <w:r>
        <w:rPr>
          <w:w w:val="90"/>
        </w:rPr>
        <w:t>de</w:t>
      </w:r>
      <w:r>
        <w:rPr>
          <w:spacing w:val="-3"/>
        </w:rPr>
        <w:t xml:space="preserve"> </w:t>
      </w:r>
      <w:r>
        <w:rPr>
          <w:w w:val="90"/>
        </w:rPr>
        <w:t>los</w:t>
      </w:r>
      <w:r>
        <w:rPr>
          <w:spacing w:val="-4"/>
        </w:rPr>
        <w:t xml:space="preserve"> </w:t>
      </w:r>
      <w:r>
        <w:rPr>
          <w:w w:val="90"/>
        </w:rPr>
        <w:t>trabajos</w:t>
      </w:r>
      <w:r>
        <w:rPr>
          <w:spacing w:val="-3"/>
        </w:rPr>
        <w:t xml:space="preserve"> </w:t>
      </w:r>
      <w:r>
        <w:rPr>
          <w:w w:val="90"/>
        </w:rPr>
        <w:t>y</w:t>
      </w:r>
      <w:r>
        <w:rPr>
          <w:spacing w:val="-4"/>
        </w:rPr>
        <w:t xml:space="preserve"> </w:t>
      </w:r>
      <w:r>
        <w:rPr>
          <w:w w:val="90"/>
        </w:rPr>
        <w:t>forma</w:t>
      </w:r>
      <w:r>
        <w:rPr>
          <w:spacing w:val="-3"/>
        </w:rPr>
        <w:t xml:space="preserve"> </w:t>
      </w:r>
      <w:r>
        <w:rPr>
          <w:w w:val="90"/>
        </w:rPr>
        <w:t>de</w:t>
      </w:r>
      <w:r>
        <w:rPr>
          <w:spacing w:val="-3"/>
        </w:rPr>
        <w:t xml:space="preserve"> </w:t>
      </w:r>
      <w:r>
        <w:rPr>
          <w:spacing w:val="-2"/>
          <w:w w:val="90"/>
        </w:rPr>
        <w:t>cálculo:</w:t>
      </w:r>
    </w:p>
    <w:p w14:paraId="39BB3273" w14:textId="77777777" w:rsidR="00C87413" w:rsidRDefault="008355C8">
      <w:pPr>
        <w:pStyle w:val="Textoindependiente"/>
        <w:spacing w:before="118"/>
        <w:rPr>
          <w:sz w:val="20"/>
        </w:rPr>
      </w:pPr>
      <w:r>
        <w:rPr>
          <w:noProof/>
        </w:rPr>
        <mc:AlternateContent>
          <mc:Choice Requires="wpg">
            <w:drawing>
              <wp:anchor distT="0" distB="0" distL="0" distR="0" simplePos="0" relativeHeight="487783936" behindDoc="1" locked="0" layoutInCell="1" allowOverlap="1" wp14:anchorId="7FA40924" wp14:editId="52FFAAE1">
                <wp:simplePos x="0" y="0"/>
                <wp:positionH relativeFrom="page">
                  <wp:posOffset>780293</wp:posOffset>
                </wp:positionH>
                <wp:positionV relativeFrom="paragraph">
                  <wp:posOffset>238236</wp:posOffset>
                </wp:positionV>
                <wp:extent cx="6279515" cy="709930"/>
                <wp:effectExtent l="0" t="0" r="0" b="0"/>
                <wp:wrapTopAndBottom/>
                <wp:docPr id="1210" name="Group 1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09930"/>
                          <a:chOff x="0" y="0"/>
                          <a:chExt cx="6279515" cy="709930"/>
                        </a:xfrm>
                      </wpg:grpSpPr>
                      <wps:wsp>
                        <wps:cNvPr id="1211" name="Graphic 1211"/>
                        <wps:cNvSpPr/>
                        <wps:spPr>
                          <a:xfrm>
                            <a:off x="32" y="-21"/>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212" name="Graphic 1212"/>
                        <wps:cNvSpPr/>
                        <wps:spPr>
                          <a:xfrm>
                            <a:off x="14631" y="737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13" name="Graphic 1213"/>
                        <wps:cNvSpPr/>
                        <wps:spPr>
                          <a:xfrm>
                            <a:off x="-5" y="694985"/>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214" name="Graphic 1214"/>
                        <wps:cNvSpPr/>
                        <wps:spPr>
                          <a:xfrm>
                            <a:off x="14631" y="70238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15" name="Graphic 1215"/>
                        <wps:cNvSpPr/>
                        <wps:spPr>
                          <a:xfrm>
                            <a:off x="-5" y="3"/>
                            <a:ext cx="6279515" cy="709930"/>
                          </a:xfrm>
                          <a:custGeom>
                            <a:avLst/>
                            <a:gdLst/>
                            <a:ahLst/>
                            <a:cxnLst/>
                            <a:rect l="l" t="t" r="r" b="b"/>
                            <a:pathLst>
                              <a:path w="6279515" h="709930">
                                <a:moveTo>
                                  <a:pt x="14630" y="14630"/>
                                </a:moveTo>
                                <a:lnTo>
                                  <a:pt x="0" y="0"/>
                                </a:lnTo>
                                <a:lnTo>
                                  <a:pt x="0" y="709637"/>
                                </a:lnTo>
                                <a:lnTo>
                                  <a:pt x="14630" y="695007"/>
                                </a:lnTo>
                                <a:lnTo>
                                  <a:pt x="14630" y="14630"/>
                                </a:lnTo>
                                <a:close/>
                              </a:path>
                              <a:path w="6279515" h="709930">
                                <a:moveTo>
                                  <a:pt x="6279464" y="0"/>
                                </a:moveTo>
                                <a:lnTo>
                                  <a:pt x="6264834" y="14630"/>
                                </a:lnTo>
                                <a:lnTo>
                                  <a:pt x="6264834" y="695007"/>
                                </a:lnTo>
                                <a:lnTo>
                                  <a:pt x="6279464" y="709637"/>
                                </a:lnTo>
                                <a:lnTo>
                                  <a:pt x="6279464" y="0"/>
                                </a:lnTo>
                                <a:close/>
                              </a:path>
                            </a:pathLst>
                          </a:custGeom>
                          <a:solidFill>
                            <a:srgbClr val="CDD3D9"/>
                          </a:solidFill>
                        </wps:spPr>
                        <wps:bodyPr wrap="square" lIns="0" tIns="0" rIns="0" bIns="0" rtlCol="0">
                          <a:prstTxWarp prst="textNoShape">
                            <a:avLst/>
                          </a:prstTxWarp>
                          <a:noAutofit/>
                        </wps:bodyPr>
                      </wps:wsp>
                      <wps:wsp>
                        <wps:cNvPr id="1216" name="Textbox 1216"/>
                        <wps:cNvSpPr txBox="1"/>
                        <wps:spPr>
                          <a:xfrm>
                            <a:off x="14631" y="14693"/>
                            <a:ext cx="6250305" cy="680720"/>
                          </a:xfrm>
                          <a:prstGeom prst="rect">
                            <a:avLst/>
                          </a:prstGeom>
                        </wps:spPr>
                        <wps:txbx>
                          <w:txbxContent>
                            <w:p w14:paraId="25737572" w14:textId="77777777" w:rsidR="00C87413" w:rsidRDefault="00C87413">
                              <w:pPr>
                                <w:spacing w:before="207"/>
                                <w:rPr>
                                  <w:sz w:val="18"/>
                                </w:rPr>
                              </w:pPr>
                            </w:p>
                            <w:p w14:paraId="596D562D" w14:textId="77777777" w:rsidR="00C87413" w:rsidRDefault="008355C8">
                              <w:pPr>
                                <w:ind w:left="299"/>
                                <w:rPr>
                                  <w:sz w:val="18"/>
                                </w:rPr>
                              </w:pPr>
                              <w:r>
                                <w:rPr>
                                  <w:spacing w:val="-6"/>
                                  <w:sz w:val="18"/>
                                </w:rPr>
                                <w:t>0.05%</w:t>
                              </w:r>
                              <w:r>
                                <w:rPr>
                                  <w:spacing w:val="-16"/>
                                  <w:sz w:val="18"/>
                                </w:rPr>
                                <w:t xml:space="preserve"> </w:t>
                              </w:r>
                              <w:r>
                                <w:rPr>
                                  <w:spacing w:val="-6"/>
                                  <w:sz w:val="18"/>
                                </w:rPr>
                                <w:t>por</w:t>
                              </w:r>
                              <w:r>
                                <w:rPr>
                                  <w:spacing w:val="-16"/>
                                  <w:sz w:val="18"/>
                                </w:rPr>
                                <w:t xml:space="preserve"> </w:t>
                              </w:r>
                              <w:r>
                                <w:rPr>
                                  <w:spacing w:val="-6"/>
                                  <w:sz w:val="18"/>
                                </w:rPr>
                                <w:t>cada</w:t>
                              </w:r>
                              <w:r>
                                <w:rPr>
                                  <w:spacing w:val="-16"/>
                                  <w:sz w:val="18"/>
                                </w:rPr>
                                <w:t xml:space="preserve"> </w:t>
                              </w:r>
                              <w:r>
                                <w:rPr>
                                  <w:spacing w:val="-6"/>
                                  <w:sz w:val="18"/>
                                </w:rPr>
                                <w:t>día</w:t>
                              </w:r>
                              <w:r>
                                <w:rPr>
                                  <w:spacing w:val="-15"/>
                                  <w:sz w:val="18"/>
                                </w:rPr>
                                <w:t xml:space="preserve"> </w:t>
                              </w:r>
                              <w:r>
                                <w:rPr>
                                  <w:spacing w:val="-6"/>
                                  <w:sz w:val="18"/>
                                </w:rPr>
                                <w:t>de</w:t>
                              </w:r>
                              <w:r>
                                <w:rPr>
                                  <w:spacing w:val="-16"/>
                                  <w:sz w:val="18"/>
                                </w:rPr>
                                <w:t xml:space="preserve"> </w:t>
                              </w:r>
                              <w:r>
                                <w:rPr>
                                  <w:spacing w:val="-6"/>
                                  <w:sz w:val="18"/>
                                </w:rPr>
                                <w:t>atraso</w:t>
                              </w:r>
                              <w:r>
                                <w:rPr>
                                  <w:spacing w:val="-16"/>
                                  <w:sz w:val="18"/>
                                </w:rPr>
                                <w:t xml:space="preserve"> </w:t>
                              </w:r>
                              <w:r>
                                <w:rPr>
                                  <w:spacing w:val="-6"/>
                                  <w:sz w:val="18"/>
                                </w:rPr>
                                <w:t>en</w:t>
                              </w:r>
                              <w:r>
                                <w:rPr>
                                  <w:spacing w:val="-16"/>
                                  <w:sz w:val="18"/>
                                </w:rPr>
                                <w:t xml:space="preserve"> </w:t>
                              </w:r>
                              <w:r>
                                <w:rPr>
                                  <w:spacing w:val="-6"/>
                                  <w:sz w:val="18"/>
                                </w:rPr>
                                <w:t>la</w:t>
                              </w:r>
                              <w:r>
                                <w:rPr>
                                  <w:spacing w:val="-16"/>
                                  <w:sz w:val="18"/>
                                </w:rPr>
                                <w:t xml:space="preserve"> </w:t>
                              </w:r>
                              <w:r>
                                <w:rPr>
                                  <w:spacing w:val="-6"/>
                                  <w:sz w:val="18"/>
                                </w:rPr>
                                <w:t>entrega</w:t>
                              </w:r>
                              <w:r>
                                <w:rPr>
                                  <w:spacing w:val="-15"/>
                                  <w:sz w:val="18"/>
                                </w:rPr>
                                <w:t xml:space="preserve"> </w:t>
                              </w:r>
                              <w:r>
                                <w:rPr>
                                  <w:spacing w:val="-6"/>
                                  <w:sz w:val="18"/>
                                </w:rPr>
                                <w:t>de</w:t>
                              </w:r>
                              <w:r>
                                <w:rPr>
                                  <w:spacing w:val="-16"/>
                                  <w:sz w:val="18"/>
                                </w:rPr>
                                <w:t xml:space="preserve"> </w:t>
                              </w:r>
                              <w:r>
                                <w:rPr>
                                  <w:spacing w:val="-6"/>
                                  <w:sz w:val="18"/>
                                </w:rPr>
                                <w:t>las</w:t>
                              </w:r>
                              <w:r>
                                <w:rPr>
                                  <w:spacing w:val="-16"/>
                                  <w:sz w:val="18"/>
                                </w:rPr>
                                <w:t xml:space="preserve"> </w:t>
                              </w:r>
                              <w:r>
                                <w:rPr>
                                  <w:spacing w:val="-6"/>
                                  <w:sz w:val="18"/>
                                </w:rPr>
                                <w:t>obras</w:t>
                              </w:r>
                              <w:r>
                                <w:rPr>
                                  <w:i/>
                                  <w:spacing w:val="-6"/>
                                  <w:sz w:val="19"/>
                                </w:rPr>
                                <w:t>,</w:t>
                              </w:r>
                              <w:r>
                                <w:rPr>
                                  <w:i/>
                                  <w:spacing w:val="21"/>
                                  <w:sz w:val="19"/>
                                </w:rPr>
                                <w:t xml:space="preserve"> </w:t>
                              </w:r>
                              <w:r>
                                <w:rPr>
                                  <w:spacing w:val="-6"/>
                                  <w:sz w:val="18"/>
                                </w:rPr>
                                <w:t>sobre</w:t>
                              </w:r>
                              <w:r>
                                <w:rPr>
                                  <w:spacing w:val="-16"/>
                                  <w:sz w:val="18"/>
                                </w:rPr>
                                <w:t xml:space="preserve"> </w:t>
                              </w:r>
                              <w:r>
                                <w:rPr>
                                  <w:spacing w:val="-6"/>
                                  <w:sz w:val="18"/>
                                </w:rPr>
                                <w:t>el</w:t>
                              </w:r>
                              <w:r>
                                <w:rPr>
                                  <w:spacing w:val="-16"/>
                                  <w:sz w:val="18"/>
                                </w:rPr>
                                <w:t xml:space="preserve"> </w:t>
                              </w:r>
                              <w:r>
                                <w:rPr>
                                  <w:spacing w:val="-6"/>
                                  <w:sz w:val="18"/>
                                </w:rPr>
                                <w:t>monto</w:t>
                              </w:r>
                              <w:r>
                                <w:rPr>
                                  <w:spacing w:val="-15"/>
                                  <w:sz w:val="18"/>
                                </w:rPr>
                                <w:t xml:space="preserve"> </w:t>
                              </w:r>
                              <w:r>
                                <w:rPr>
                                  <w:spacing w:val="-6"/>
                                  <w:sz w:val="18"/>
                                </w:rPr>
                                <w:t>total</w:t>
                              </w:r>
                              <w:r>
                                <w:rPr>
                                  <w:spacing w:val="-16"/>
                                  <w:sz w:val="18"/>
                                </w:rPr>
                                <w:t xml:space="preserve"> </w:t>
                              </w:r>
                              <w:r>
                                <w:rPr>
                                  <w:spacing w:val="-6"/>
                                  <w:sz w:val="18"/>
                                </w:rPr>
                                <w:t>del</w:t>
                              </w:r>
                              <w:r>
                                <w:rPr>
                                  <w:spacing w:val="-16"/>
                                  <w:sz w:val="18"/>
                                </w:rPr>
                                <w:t xml:space="preserve"> </w:t>
                              </w:r>
                              <w:r>
                                <w:rPr>
                                  <w:spacing w:val="-6"/>
                                  <w:sz w:val="18"/>
                                </w:rPr>
                                <w:t>contrato.</w:t>
                              </w:r>
                            </w:p>
                          </w:txbxContent>
                        </wps:txbx>
                        <wps:bodyPr wrap="square" lIns="0" tIns="0" rIns="0" bIns="0" rtlCol="0">
                          <a:noAutofit/>
                        </wps:bodyPr>
                      </wps:wsp>
                    </wpg:wgp>
                  </a:graphicData>
                </a:graphic>
              </wp:anchor>
            </w:drawing>
          </mc:Choice>
          <mc:Fallback>
            <w:pict>
              <v:group w14:anchorId="7FA40924" id="Group 1210" o:spid="_x0000_s1502" style="position:absolute;margin-left:61.45pt;margin-top:18.75pt;width:494.45pt;height:55.9pt;z-index:-15532544;mso-wrap-distance-left:0;mso-wrap-distance-right:0;mso-position-horizontal-relative:page;mso-position-vertical-relative:text" coordsize="62795,7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">
                <v:shape id="Graphic 1211" o:spid="_x0000_s1503"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" path="m14592,l,,14592,14592,14592,xem6279400,r-14605,l6264795,14592,6279400,xe" fillcolor="#cdd3d9" stroked="f">
                  <v:path arrowok="t"/>
                </v:shape>
                <v:shape id="Graphic 1212" o:spid="_x0000_s1504"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" path="m,l6250207,e" filled="f" strokecolor="#cdd3d9" strokeweight=".40642mm">
                  <v:stroke dashstyle="longDash"/>
                  <v:path arrowok="t"/>
                </v:shape>
                <v:shape id="Graphic 1213" o:spid="_x0000_s1505" style="position:absolute;top:694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" path="m14630,l,14592r14630,l14630,xem6279464,14592l6264872,r-38,14592l6279464,14592xe" fillcolor="#cdd3d9" stroked="f">
                  <v:path arrowok="t"/>
                </v:shape>
                <v:shape id="Graphic 1214" o:spid="_x0000_s1506" style="position:absolute;left:146;top:702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" path="m,l6250207,e" filled="f" strokecolor="#cdd3d9" strokeweight=".40642mm">
                  <v:stroke dashstyle="longDash"/>
                  <v:path arrowok="t"/>
                </v:shape>
                <v:shape id="Graphic 1215" o:spid="_x0000_s1507" style="position:absolute;width:62795;height:7099;visibility:visible;mso-wrap-style:square;v-text-anchor:top" coordsize="6279515,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" path="m14630,14630l,,,709637,14630,695007r,-680377xem6279464,r-14630,14630l6264834,695007r14630,14630l6279464,xe" fillcolor="#cdd3d9" stroked="f">
                  <v:path arrowok="t"/>
                </v:shape>
                <v:shape id="Textbox 1216" o:spid="_x0000_s1508" type="#_x0000_t202" style="position:absolute;left:146;top:146;width:62503;height:6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" filled="f" stroked="f">
                  <v:textbox inset="0,0,0,0">
                    <w:txbxContent>
                      <w:p w14:paraId="25737572" w14:textId="77777777" w:rsidR="00C87413" w:rsidRDefault="00C87413">
                        <w:pPr>
                          <w:spacing w:before="207"/>
                          <w:rPr>
                            <w:sz w:val="18"/>
                          </w:rPr>
                        </w:pPr>
                      </w:p>
                      <w:p w14:paraId="596D562D" w14:textId="77777777" w:rsidR="00C87413" w:rsidRDefault="008355C8">
                        <w:pPr>
                          <w:ind w:left="299"/>
                          <w:rPr>
                            <w:sz w:val="18"/>
                          </w:rPr>
                        </w:pPr>
                        <w:r>
                          <w:rPr>
                            <w:spacing w:val="-6"/>
                            <w:sz w:val="18"/>
                          </w:rPr>
                          <w:t>0.05%</w:t>
                        </w:r>
                        <w:r>
                          <w:rPr>
                            <w:spacing w:val="-16"/>
                            <w:sz w:val="18"/>
                          </w:rPr>
                          <w:t xml:space="preserve"> </w:t>
                        </w:r>
                        <w:r>
                          <w:rPr>
                            <w:spacing w:val="-6"/>
                            <w:sz w:val="18"/>
                          </w:rPr>
                          <w:t>por</w:t>
                        </w:r>
                        <w:r>
                          <w:rPr>
                            <w:spacing w:val="-16"/>
                            <w:sz w:val="18"/>
                          </w:rPr>
                          <w:t xml:space="preserve"> </w:t>
                        </w:r>
                        <w:r>
                          <w:rPr>
                            <w:spacing w:val="-6"/>
                            <w:sz w:val="18"/>
                          </w:rPr>
                          <w:t>cada</w:t>
                        </w:r>
                        <w:r>
                          <w:rPr>
                            <w:spacing w:val="-16"/>
                            <w:sz w:val="18"/>
                          </w:rPr>
                          <w:t xml:space="preserve"> </w:t>
                        </w:r>
                        <w:r>
                          <w:rPr>
                            <w:spacing w:val="-6"/>
                            <w:sz w:val="18"/>
                          </w:rPr>
                          <w:t>día</w:t>
                        </w:r>
                        <w:r>
                          <w:rPr>
                            <w:spacing w:val="-15"/>
                            <w:sz w:val="18"/>
                          </w:rPr>
                          <w:t xml:space="preserve"> </w:t>
                        </w:r>
                        <w:r>
                          <w:rPr>
                            <w:spacing w:val="-6"/>
                            <w:sz w:val="18"/>
                          </w:rPr>
                          <w:t>de</w:t>
                        </w:r>
                        <w:r>
                          <w:rPr>
                            <w:spacing w:val="-16"/>
                            <w:sz w:val="18"/>
                          </w:rPr>
                          <w:t xml:space="preserve"> </w:t>
                        </w:r>
                        <w:r>
                          <w:rPr>
                            <w:spacing w:val="-6"/>
                            <w:sz w:val="18"/>
                          </w:rPr>
                          <w:t>atraso</w:t>
                        </w:r>
                        <w:r>
                          <w:rPr>
                            <w:spacing w:val="-16"/>
                            <w:sz w:val="18"/>
                          </w:rPr>
                          <w:t xml:space="preserve"> </w:t>
                        </w:r>
                        <w:r>
                          <w:rPr>
                            <w:spacing w:val="-6"/>
                            <w:sz w:val="18"/>
                          </w:rPr>
                          <w:t>en</w:t>
                        </w:r>
                        <w:r>
                          <w:rPr>
                            <w:spacing w:val="-16"/>
                            <w:sz w:val="18"/>
                          </w:rPr>
                          <w:t xml:space="preserve"> </w:t>
                        </w:r>
                        <w:r>
                          <w:rPr>
                            <w:spacing w:val="-6"/>
                            <w:sz w:val="18"/>
                          </w:rPr>
                          <w:t>la</w:t>
                        </w:r>
                        <w:r>
                          <w:rPr>
                            <w:spacing w:val="-16"/>
                            <w:sz w:val="18"/>
                          </w:rPr>
                          <w:t xml:space="preserve"> </w:t>
                        </w:r>
                        <w:r>
                          <w:rPr>
                            <w:spacing w:val="-6"/>
                            <w:sz w:val="18"/>
                          </w:rPr>
                          <w:t>entrega</w:t>
                        </w:r>
                        <w:r>
                          <w:rPr>
                            <w:spacing w:val="-15"/>
                            <w:sz w:val="18"/>
                          </w:rPr>
                          <w:t xml:space="preserve"> </w:t>
                        </w:r>
                        <w:r>
                          <w:rPr>
                            <w:spacing w:val="-6"/>
                            <w:sz w:val="18"/>
                          </w:rPr>
                          <w:t>de</w:t>
                        </w:r>
                        <w:r>
                          <w:rPr>
                            <w:spacing w:val="-16"/>
                            <w:sz w:val="18"/>
                          </w:rPr>
                          <w:t xml:space="preserve"> </w:t>
                        </w:r>
                        <w:r>
                          <w:rPr>
                            <w:spacing w:val="-6"/>
                            <w:sz w:val="18"/>
                          </w:rPr>
                          <w:t>las</w:t>
                        </w:r>
                        <w:r>
                          <w:rPr>
                            <w:spacing w:val="-16"/>
                            <w:sz w:val="18"/>
                          </w:rPr>
                          <w:t xml:space="preserve"> </w:t>
                        </w:r>
                        <w:r>
                          <w:rPr>
                            <w:spacing w:val="-6"/>
                            <w:sz w:val="18"/>
                          </w:rPr>
                          <w:t>obras</w:t>
                        </w:r>
                        <w:r>
                          <w:rPr>
                            <w:i/>
                            <w:spacing w:val="-6"/>
                            <w:sz w:val="19"/>
                          </w:rPr>
                          <w:t>,</w:t>
                        </w:r>
                        <w:r>
                          <w:rPr>
                            <w:i/>
                            <w:spacing w:val="21"/>
                            <w:sz w:val="19"/>
                          </w:rPr>
                          <w:t xml:space="preserve"> </w:t>
                        </w:r>
                        <w:r>
                          <w:rPr>
                            <w:spacing w:val="-6"/>
                            <w:sz w:val="18"/>
                          </w:rPr>
                          <w:t>sobre</w:t>
                        </w:r>
                        <w:r>
                          <w:rPr>
                            <w:spacing w:val="-16"/>
                            <w:sz w:val="18"/>
                          </w:rPr>
                          <w:t xml:space="preserve"> </w:t>
                        </w:r>
                        <w:r>
                          <w:rPr>
                            <w:spacing w:val="-6"/>
                            <w:sz w:val="18"/>
                          </w:rPr>
                          <w:t>el</w:t>
                        </w:r>
                        <w:r>
                          <w:rPr>
                            <w:spacing w:val="-16"/>
                            <w:sz w:val="18"/>
                          </w:rPr>
                          <w:t xml:space="preserve"> </w:t>
                        </w:r>
                        <w:r>
                          <w:rPr>
                            <w:spacing w:val="-6"/>
                            <w:sz w:val="18"/>
                          </w:rPr>
                          <w:t>monto</w:t>
                        </w:r>
                        <w:r>
                          <w:rPr>
                            <w:spacing w:val="-15"/>
                            <w:sz w:val="18"/>
                          </w:rPr>
                          <w:t xml:space="preserve"> </w:t>
                        </w:r>
                        <w:r>
                          <w:rPr>
                            <w:spacing w:val="-6"/>
                            <w:sz w:val="18"/>
                          </w:rPr>
                          <w:t>total</w:t>
                        </w:r>
                        <w:r>
                          <w:rPr>
                            <w:spacing w:val="-16"/>
                            <w:sz w:val="18"/>
                          </w:rPr>
                          <w:t xml:space="preserve"> </w:t>
                        </w:r>
                        <w:r>
                          <w:rPr>
                            <w:spacing w:val="-6"/>
                            <w:sz w:val="18"/>
                          </w:rPr>
                          <w:t>del</w:t>
                        </w:r>
                        <w:r>
                          <w:rPr>
                            <w:spacing w:val="-16"/>
                            <w:sz w:val="18"/>
                          </w:rPr>
                          <w:t xml:space="preserve"> </w:t>
                        </w:r>
                        <w:r>
                          <w:rPr>
                            <w:spacing w:val="-6"/>
                            <w:sz w:val="18"/>
                          </w:rPr>
                          <w:t>contrato.</w:t>
                        </w:r>
                      </w:p>
                    </w:txbxContent>
                  </v:textbox>
                </v:shape>
                <w10:wrap type="topAndBottom" anchorx="page"/>
              </v:group>
            </w:pict>
          </mc:Fallback>
        </mc:AlternateContent>
      </w:r>
    </w:p>
    <w:p w14:paraId="5D8B399F" w14:textId="77777777" w:rsidR="00C87413" w:rsidRDefault="00C87413">
      <w:pPr>
        <w:pStyle w:val="Textoindependiente"/>
        <w:spacing w:before="155"/>
      </w:pPr>
    </w:p>
    <w:p w14:paraId="412E6C6B" w14:textId="77777777" w:rsidR="00C87413" w:rsidRDefault="008355C8">
      <w:pPr>
        <w:pStyle w:val="Textoindependiente"/>
        <w:spacing w:line="268" w:lineRule="auto"/>
        <w:ind w:left="108" w:right="278"/>
        <w:jc w:val="both"/>
      </w:pPr>
      <w:r>
        <w:rPr>
          <w:spacing w:val="-8"/>
        </w:rPr>
        <w:t>La</w:t>
      </w:r>
      <w:r>
        <w:rPr>
          <w:spacing w:val="-2"/>
        </w:rPr>
        <w:t xml:space="preserve"> </w:t>
      </w:r>
      <w:r>
        <w:rPr>
          <w:spacing w:val="-8"/>
        </w:rPr>
        <w:t>contratante</w:t>
      </w:r>
      <w:r>
        <w:rPr>
          <w:spacing w:val="-2"/>
        </w:rPr>
        <w:t xml:space="preserve"> </w:t>
      </w:r>
      <w:r>
        <w:rPr>
          <w:spacing w:val="-8"/>
        </w:rPr>
        <w:t>podrá</w:t>
      </w:r>
      <w:r>
        <w:rPr>
          <w:spacing w:val="-2"/>
        </w:rPr>
        <w:t xml:space="preserve"> </w:t>
      </w:r>
      <w:r>
        <w:rPr>
          <w:spacing w:val="-8"/>
        </w:rPr>
        <w:t>deducir</w:t>
      </w:r>
      <w:r>
        <w:rPr>
          <w:spacing w:val="-2"/>
        </w:rPr>
        <w:t xml:space="preserve"> </w:t>
      </w:r>
      <w:r>
        <w:rPr>
          <w:spacing w:val="-8"/>
        </w:rPr>
        <w:t>en</w:t>
      </w:r>
      <w:r>
        <w:rPr>
          <w:spacing w:val="-2"/>
        </w:rPr>
        <w:t xml:space="preserve"> </w:t>
      </w:r>
      <w:r>
        <w:rPr>
          <w:spacing w:val="-8"/>
        </w:rPr>
        <w:t>concepto</w:t>
      </w:r>
      <w:r>
        <w:rPr>
          <w:spacing w:val="-2"/>
        </w:rPr>
        <w:t xml:space="preserve"> </w:t>
      </w:r>
      <w:r>
        <w:rPr>
          <w:spacing w:val="-8"/>
        </w:rPr>
        <w:t>de</w:t>
      </w:r>
      <w:r>
        <w:rPr>
          <w:spacing w:val="-2"/>
        </w:rPr>
        <w:t xml:space="preserve"> </w:t>
      </w:r>
      <w:r>
        <w:rPr>
          <w:spacing w:val="-8"/>
        </w:rPr>
        <w:t>multas</w:t>
      </w:r>
      <w:r>
        <w:rPr>
          <w:spacing w:val="-2"/>
        </w:rPr>
        <w:t xml:space="preserve"> </w:t>
      </w:r>
      <w:r>
        <w:rPr>
          <w:spacing w:val="-8"/>
        </w:rPr>
        <w:t>una</w:t>
      </w:r>
      <w:r>
        <w:rPr>
          <w:spacing w:val="-2"/>
        </w:rPr>
        <w:t xml:space="preserve"> </w:t>
      </w:r>
      <w:r>
        <w:rPr>
          <w:spacing w:val="-8"/>
        </w:rPr>
        <w:t>suma</w:t>
      </w:r>
      <w:r>
        <w:rPr>
          <w:spacing w:val="-2"/>
        </w:rPr>
        <w:t xml:space="preserve"> </w:t>
      </w:r>
      <w:r>
        <w:rPr>
          <w:spacing w:val="-8"/>
        </w:rPr>
        <w:t>equivalente</w:t>
      </w:r>
      <w:r>
        <w:rPr>
          <w:spacing w:val="-2"/>
        </w:rPr>
        <w:t xml:space="preserve"> </w:t>
      </w:r>
      <w:r>
        <w:rPr>
          <w:spacing w:val="-8"/>
        </w:rPr>
        <w:t>al</w:t>
      </w:r>
      <w:r>
        <w:rPr>
          <w:spacing w:val="-2"/>
        </w:rPr>
        <w:t xml:space="preserve"> </w:t>
      </w:r>
      <w:r>
        <w:rPr>
          <w:spacing w:val="-8"/>
        </w:rPr>
        <w:t>porcentaje</w:t>
      </w:r>
      <w:r>
        <w:rPr>
          <w:spacing w:val="-2"/>
        </w:rPr>
        <w:t xml:space="preserve"> </w:t>
      </w:r>
      <w:r>
        <w:rPr>
          <w:spacing w:val="-8"/>
        </w:rPr>
        <w:t>indicado</w:t>
      </w:r>
      <w:r>
        <w:rPr>
          <w:spacing w:val="-2"/>
        </w:rPr>
        <w:t xml:space="preserve"> </w:t>
      </w:r>
      <w:r>
        <w:rPr>
          <w:spacing w:val="-8"/>
        </w:rPr>
        <w:t>en</w:t>
      </w:r>
      <w:r>
        <w:rPr>
          <w:spacing w:val="-2"/>
        </w:rPr>
        <w:t xml:space="preserve"> </w:t>
      </w:r>
      <w:r>
        <w:rPr>
          <w:spacing w:val="-8"/>
        </w:rPr>
        <w:t>este</w:t>
      </w:r>
      <w:r>
        <w:rPr>
          <w:spacing w:val="-2"/>
        </w:rPr>
        <w:t xml:space="preserve"> </w:t>
      </w:r>
      <w:r>
        <w:rPr>
          <w:spacing w:val="-8"/>
        </w:rPr>
        <w:t>apartado.</w:t>
      </w:r>
      <w:r>
        <w:rPr>
          <w:spacing w:val="-2"/>
        </w:rPr>
        <w:t xml:space="preserve"> </w:t>
      </w:r>
      <w:r>
        <w:rPr>
          <w:spacing w:val="-8"/>
        </w:rPr>
        <w:t>La</w:t>
      </w:r>
      <w:r>
        <w:rPr>
          <w:spacing w:val="-2"/>
        </w:rPr>
        <w:t xml:space="preserve"> </w:t>
      </w:r>
      <w:r>
        <w:rPr>
          <w:spacing w:val="-8"/>
        </w:rPr>
        <w:t xml:space="preserve">contratante </w:t>
      </w:r>
      <w:r>
        <w:rPr>
          <w:spacing w:val="-6"/>
        </w:rPr>
        <w:t>podrá</w:t>
      </w:r>
      <w:r>
        <w:rPr>
          <w:spacing w:val="-8"/>
        </w:rPr>
        <w:t xml:space="preserve"> </w:t>
      </w:r>
      <w:r>
        <w:rPr>
          <w:spacing w:val="-6"/>
        </w:rPr>
        <w:t>rescindir</w:t>
      </w:r>
      <w:r>
        <w:rPr>
          <w:spacing w:val="-7"/>
        </w:rPr>
        <w:t xml:space="preserve"> </w:t>
      </w:r>
      <w:r>
        <w:rPr>
          <w:spacing w:val="-6"/>
        </w:rPr>
        <w:t>administrativamente</w:t>
      </w:r>
      <w:r>
        <w:rPr>
          <w:spacing w:val="-8"/>
        </w:rPr>
        <w:t xml:space="preserve"> </w:t>
      </w:r>
      <w:r>
        <w:rPr>
          <w:spacing w:val="-6"/>
        </w:rPr>
        <w:t>el</w:t>
      </w:r>
      <w:r>
        <w:rPr>
          <w:spacing w:val="-7"/>
        </w:rPr>
        <w:t xml:space="preserve"> </w:t>
      </w:r>
      <w:r>
        <w:rPr>
          <w:spacing w:val="-6"/>
        </w:rPr>
        <w:t>contrato cuando el</w:t>
      </w:r>
      <w:r>
        <w:rPr>
          <w:spacing w:val="-8"/>
        </w:rPr>
        <w:t xml:space="preserve"> </w:t>
      </w:r>
      <w:r>
        <w:rPr>
          <w:spacing w:val="-6"/>
        </w:rPr>
        <w:t>valor</w:t>
      </w:r>
      <w:r>
        <w:rPr>
          <w:spacing w:val="-7"/>
        </w:rPr>
        <w:t xml:space="preserve"> </w:t>
      </w:r>
      <w:r>
        <w:rPr>
          <w:spacing w:val="-6"/>
        </w:rPr>
        <w:t>de</w:t>
      </w:r>
      <w:r>
        <w:rPr>
          <w:spacing w:val="-8"/>
        </w:rPr>
        <w:t xml:space="preserve"> </w:t>
      </w:r>
      <w:r>
        <w:rPr>
          <w:spacing w:val="-6"/>
        </w:rPr>
        <w:t xml:space="preserve">las multas supere el monto de la Garantía de Cumplimiento de </w:t>
      </w:r>
      <w:r>
        <w:rPr>
          <w:spacing w:val="-2"/>
        </w:rPr>
        <w:t>Contrato.</w:t>
      </w:r>
    </w:p>
    <w:p w14:paraId="2D020EAD" w14:textId="77777777" w:rsidR="00C87413" w:rsidRDefault="008355C8">
      <w:pPr>
        <w:pStyle w:val="Textoindependiente"/>
        <w:spacing w:before="120"/>
        <w:ind w:left="108"/>
        <w:jc w:val="both"/>
      </w:pPr>
      <w:r>
        <w:rPr>
          <w:spacing w:val="-6"/>
        </w:rPr>
        <w:t>La</w:t>
      </w:r>
      <w:r>
        <w:rPr>
          <w:spacing w:val="-13"/>
        </w:rPr>
        <w:t xml:space="preserve"> </w:t>
      </w:r>
      <w:r>
        <w:rPr>
          <w:spacing w:val="-6"/>
        </w:rPr>
        <w:t>aplicación</w:t>
      </w:r>
      <w:r>
        <w:rPr>
          <w:spacing w:val="-13"/>
        </w:rPr>
        <w:t xml:space="preserve"> </w:t>
      </w:r>
      <w:r>
        <w:rPr>
          <w:spacing w:val="-6"/>
        </w:rPr>
        <w:t>de</w:t>
      </w:r>
      <w:r>
        <w:rPr>
          <w:spacing w:val="-12"/>
        </w:rPr>
        <w:t xml:space="preserve"> </w:t>
      </w:r>
      <w:r>
        <w:rPr>
          <w:spacing w:val="-6"/>
        </w:rPr>
        <w:t>multas</w:t>
      </w:r>
      <w:r>
        <w:rPr>
          <w:spacing w:val="-13"/>
        </w:rPr>
        <w:t xml:space="preserve"> </w:t>
      </w:r>
      <w:r>
        <w:rPr>
          <w:spacing w:val="-6"/>
        </w:rPr>
        <w:t>no</w:t>
      </w:r>
      <w:r>
        <w:rPr>
          <w:spacing w:val="-12"/>
        </w:rPr>
        <w:t xml:space="preserve"> </w:t>
      </w:r>
      <w:r>
        <w:rPr>
          <w:spacing w:val="-6"/>
        </w:rPr>
        <w:t>libera</w:t>
      </w:r>
      <w:r>
        <w:rPr>
          <w:spacing w:val="-13"/>
        </w:rPr>
        <w:t xml:space="preserve"> </w:t>
      </w:r>
      <w:r>
        <w:rPr>
          <w:spacing w:val="-6"/>
        </w:rPr>
        <w:t>al</w:t>
      </w:r>
      <w:r>
        <w:rPr>
          <w:spacing w:val="-12"/>
        </w:rPr>
        <w:t xml:space="preserve"> </w:t>
      </w:r>
      <w:r>
        <w:rPr>
          <w:spacing w:val="-6"/>
        </w:rPr>
        <w:t>contratista</w:t>
      </w:r>
      <w:r>
        <w:rPr>
          <w:spacing w:val="-13"/>
        </w:rPr>
        <w:t xml:space="preserve"> </w:t>
      </w:r>
      <w:r>
        <w:rPr>
          <w:spacing w:val="-6"/>
        </w:rPr>
        <w:t>del</w:t>
      </w:r>
      <w:r>
        <w:rPr>
          <w:spacing w:val="-12"/>
        </w:rPr>
        <w:t xml:space="preserve"> </w:t>
      </w:r>
      <w:r>
        <w:rPr>
          <w:spacing w:val="-6"/>
        </w:rPr>
        <w:t>cumplimiento</w:t>
      </w:r>
      <w:r>
        <w:rPr>
          <w:spacing w:val="-13"/>
        </w:rPr>
        <w:t xml:space="preserve"> </w:t>
      </w:r>
      <w:r>
        <w:rPr>
          <w:spacing w:val="-6"/>
        </w:rPr>
        <w:t>de</w:t>
      </w:r>
      <w:r>
        <w:rPr>
          <w:spacing w:val="-12"/>
        </w:rPr>
        <w:t xml:space="preserve"> </w:t>
      </w:r>
      <w:r>
        <w:rPr>
          <w:spacing w:val="-6"/>
        </w:rPr>
        <w:t>sus</w:t>
      </w:r>
      <w:r>
        <w:rPr>
          <w:spacing w:val="-13"/>
        </w:rPr>
        <w:t xml:space="preserve"> </w:t>
      </w:r>
      <w:r>
        <w:rPr>
          <w:spacing w:val="-6"/>
        </w:rPr>
        <w:t>obligaciones</w:t>
      </w:r>
      <w:r>
        <w:rPr>
          <w:spacing w:val="-13"/>
        </w:rPr>
        <w:t xml:space="preserve"> </w:t>
      </w:r>
      <w:r>
        <w:rPr>
          <w:spacing w:val="-6"/>
        </w:rPr>
        <w:t>contractuales.</w:t>
      </w:r>
    </w:p>
    <w:p w14:paraId="42F9D977" w14:textId="77777777" w:rsidR="00C87413" w:rsidRDefault="00C87413">
      <w:pPr>
        <w:pStyle w:val="Textoindependiente"/>
        <w:rPr>
          <w:sz w:val="20"/>
        </w:rPr>
      </w:pPr>
    </w:p>
    <w:p w14:paraId="0618832D" w14:textId="77777777" w:rsidR="00C87413" w:rsidRDefault="008355C8">
      <w:pPr>
        <w:pStyle w:val="Textoindependiente"/>
        <w:spacing w:before="5"/>
        <w:rPr>
          <w:sz w:val="20"/>
        </w:rPr>
      </w:pPr>
      <w:r>
        <w:rPr>
          <w:noProof/>
        </w:rPr>
        <mc:AlternateContent>
          <mc:Choice Requires="wpg">
            <w:drawing>
              <wp:anchor distT="0" distB="0" distL="0" distR="0" simplePos="0" relativeHeight="487784448" behindDoc="1" locked="0" layoutInCell="1" allowOverlap="1" wp14:anchorId="354B5CDF" wp14:editId="27369667">
                <wp:simplePos x="0" y="0"/>
                <wp:positionH relativeFrom="page">
                  <wp:posOffset>780293</wp:posOffset>
                </wp:positionH>
                <wp:positionV relativeFrom="paragraph">
                  <wp:posOffset>166288</wp:posOffset>
                </wp:positionV>
                <wp:extent cx="6279515" cy="15240"/>
                <wp:effectExtent l="0" t="0" r="0" b="0"/>
                <wp:wrapTopAndBottom/>
                <wp:docPr id="1217" name="Group 12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218" name="Graphic 1218"/>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219" name="Graphic 1219"/>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220" name="Graphic 1220"/>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221" name="Graphic 1221"/>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4E209800" id="Group 1217" o:spid="_x0000_s1026" style="position:absolute;margin-left:61.45pt;margin-top:13.1pt;width:494.45pt;height:1.2pt;z-index:-1553203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">
                <v:shape id="Graphic 1218"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" path="m6272154,7315l,7315,,,6279470,r-7316,7315xe" fillcolor="#999" stroked="f">
                  <v:path arrowok="t"/>
                </v:shape>
                <v:shape id="Graphic 1219"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" path="m6279470,7315l,7315,7315,,6279470,r,7315xe" fillcolor="#ededed" stroked="f">
                  <v:path arrowok="t"/>
                </v:shape>
                <v:shape id="Graphic 1220"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" path="m,14631l,,7315,r,7315l,14631xe" fillcolor="#999" stroked="f">
                  <v:path arrowok="t"/>
                </v:shape>
                <v:shape id="Graphic 1221"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" path="m7315,14631l,14631,,7315,7315,r,14631xe" fillcolor="#ededed" stroked="f">
                  <v:path arrowok="t"/>
                </v:shape>
                <w10:wrap type="topAndBottom" anchorx="page"/>
              </v:group>
            </w:pict>
          </mc:Fallback>
        </mc:AlternateContent>
      </w:r>
    </w:p>
    <w:p w14:paraId="756CF9C3" w14:textId="77777777" w:rsidR="00C87413" w:rsidRDefault="00C87413">
      <w:pPr>
        <w:pStyle w:val="Textoindependiente"/>
        <w:spacing w:before="155"/>
      </w:pPr>
    </w:p>
    <w:p w14:paraId="70B69251" w14:textId="77777777" w:rsidR="00C87413" w:rsidRDefault="008355C8">
      <w:pPr>
        <w:ind w:left="102"/>
        <w:jc w:val="both"/>
        <w:rPr>
          <w:sz w:val="27"/>
        </w:rPr>
      </w:pPr>
      <w:r>
        <w:rPr>
          <w:w w:val="90"/>
          <w:sz w:val="27"/>
          <w:u w:val="single"/>
        </w:rPr>
        <w:t>Procedencia</w:t>
      </w:r>
      <w:r>
        <w:rPr>
          <w:sz w:val="27"/>
          <w:u w:val="single"/>
        </w:rPr>
        <w:t xml:space="preserve"> </w:t>
      </w:r>
      <w:r>
        <w:rPr>
          <w:w w:val="90"/>
          <w:sz w:val="27"/>
          <w:u w:val="single"/>
        </w:rPr>
        <w:t>de</w:t>
      </w:r>
      <w:r>
        <w:rPr>
          <w:spacing w:val="1"/>
          <w:sz w:val="27"/>
          <w:u w:val="single"/>
        </w:rPr>
        <w:t xml:space="preserve"> </w:t>
      </w:r>
      <w:r>
        <w:rPr>
          <w:w w:val="90"/>
          <w:sz w:val="27"/>
          <w:u w:val="single"/>
        </w:rPr>
        <w:t>los</w:t>
      </w:r>
      <w:r>
        <w:rPr>
          <w:spacing w:val="1"/>
          <w:sz w:val="27"/>
          <w:u w:val="single"/>
        </w:rPr>
        <w:t xml:space="preserve"> </w:t>
      </w:r>
      <w:r>
        <w:rPr>
          <w:w w:val="90"/>
          <w:sz w:val="27"/>
          <w:u w:val="single"/>
        </w:rPr>
        <w:t>suministros,</w:t>
      </w:r>
      <w:r>
        <w:rPr>
          <w:spacing w:val="1"/>
          <w:sz w:val="27"/>
          <w:u w:val="single"/>
        </w:rPr>
        <w:t xml:space="preserve"> </w:t>
      </w:r>
      <w:r>
        <w:rPr>
          <w:w w:val="90"/>
          <w:sz w:val="27"/>
          <w:u w:val="single"/>
        </w:rPr>
        <w:t>equipos,</w:t>
      </w:r>
      <w:r>
        <w:rPr>
          <w:spacing w:val="1"/>
          <w:sz w:val="27"/>
          <w:u w:val="single"/>
        </w:rPr>
        <w:t xml:space="preserve"> </w:t>
      </w:r>
      <w:r>
        <w:rPr>
          <w:w w:val="90"/>
          <w:sz w:val="27"/>
          <w:u w:val="single"/>
        </w:rPr>
        <w:t>enseres,</w:t>
      </w:r>
      <w:r>
        <w:rPr>
          <w:spacing w:val="1"/>
          <w:sz w:val="27"/>
          <w:u w:val="single"/>
        </w:rPr>
        <w:t xml:space="preserve"> </w:t>
      </w:r>
      <w:r>
        <w:rPr>
          <w:w w:val="90"/>
          <w:sz w:val="27"/>
          <w:u w:val="single"/>
        </w:rPr>
        <w:t>materiales</w:t>
      </w:r>
      <w:r>
        <w:rPr>
          <w:spacing w:val="1"/>
          <w:sz w:val="27"/>
          <w:u w:val="single"/>
        </w:rPr>
        <w:t xml:space="preserve"> </w:t>
      </w:r>
      <w:r>
        <w:rPr>
          <w:w w:val="90"/>
          <w:sz w:val="27"/>
          <w:u w:val="single"/>
        </w:rPr>
        <w:t>y</w:t>
      </w:r>
      <w:r>
        <w:rPr>
          <w:spacing w:val="1"/>
          <w:sz w:val="27"/>
          <w:u w:val="single"/>
        </w:rPr>
        <w:t xml:space="preserve"> </w:t>
      </w:r>
      <w:r>
        <w:rPr>
          <w:spacing w:val="-2"/>
          <w:w w:val="90"/>
          <w:sz w:val="27"/>
          <w:u w:val="single"/>
        </w:rPr>
        <w:t>productos</w:t>
      </w:r>
    </w:p>
    <w:p w14:paraId="27181D98" w14:textId="77777777" w:rsidR="00C87413" w:rsidRDefault="00C87413">
      <w:pPr>
        <w:jc w:val="both"/>
        <w:rPr>
          <w:sz w:val="27"/>
        </w:rPr>
        <w:sectPr w:rsidR="00C87413">
          <w:pgSz w:w="11900" w:h="16840"/>
          <w:pgMar w:top="1060" w:right="560" w:bottom="560" w:left="1120" w:header="0" w:footer="288" w:gutter="0"/>
          <w:cols w:space="720"/>
        </w:sectPr>
      </w:pPr>
    </w:p>
    <w:p w14:paraId="633426E9" w14:textId="77777777" w:rsidR="00C87413" w:rsidRDefault="008355C8">
      <w:pPr>
        <w:pStyle w:val="Textoindependiente"/>
        <w:spacing w:before="80"/>
        <w:ind w:left="108"/>
      </w:pPr>
      <w:r>
        <w:rPr>
          <w:w w:val="90"/>
        </w:rPr>
        <w:lastRenderedPageBreak/>
        <w:t>La</w:t>
      </w:r>
      <w:r>
        <w:rPr>
          <w:spacing w:val="-1"/>
        </w:rPr>
        <w:t xml:space="preserve"> </w:t>
      </w:r>
      <w:r>
        <w:rPr>
          <w:w w:val="90"/>
        </w:rPr>
        <w:t>procedencia</w:t>
      </w:r>
      <w:r>
        <w:rPr>
          <w:spacing w:val="-1"/>
        </w:rPr>
        <w:t xml:space="preserve"> </w:t>
      </w:r>
      <w:r>
        <w:rPr>
          <w:w w:val="90"/>
        </w:rPr>
        <w:t>de</w:t>
      </w:r>
      <w:r>
        <w:t xml:space="preserve"> </w:t>
      </w:r>
      <w:r>
        <w:rPr>
          <w:w w:val="90"/>
        </w:rPr>
        <w:t>los</w:t>
      </w:r>
      <w:r>
        <w:rPr>
          <w:spacing w:val="-1"/>
        </w:rPr>
        <w:t xml:space="preserve"> </w:t>
      </w:r>
      <w:r>
        <w:rPr>
          <w:w w:val="90"/>
        </w:rPr>
        <w:t>suministros,</w:t>
      </w:r>
      <w:r>
        <w:t xml:space="preserve"> </w:t>
      </w:r>
      <w:r>
        <w:rPr>
          <w:w w:val="90"/>
        </w:rPr>
        <w:t>equipos,</w:t>
      </w:r>
      <w:r>
        <w:rPr>
          <w:spacing w:val="-1"/>
        </w:rPr>
        <w:t xml:space="preserve"> </w:t>
      </w:r>
      <w:r>
        <w:rPr>
          <w:w w:val="90"/>
        </w:rPr>
        <w:t>enseres,</w:t>
      </w:r>
      <w:r>
        <w:rPr>
          <w:spacing w:val="-1"/>
        </w:rPr>
        <w:t xml:space="preserve"> </w:t>
      </w:r>
      <w:r>
        <w:rPr>
          <w:w w:val="90"/>
        </w:rPr>
        <w:t>materiales</w:t>
      </w:r>
      <w:r>
        <w:t xml:space="preserve"> </w:t>
      </w:r>
      <w:r>
        <w:rPr>
          <w:w w:val="90"/>
        </w:rPr>
        <w:t>y</w:t>
      </w:r>
      <w:r>
        <w:rPr>
          <w:spacing w:val="-1"/>
        </w:rPr>
        <w:t xml:space="preserve"> </w:t>
      </w:r>
      <w:r>
        <w:rPr>
          <w:w w:val="90"/>
        </w:rPr>
        <w:t>productos</w:t>
      </w:r>
      <w:r>
        <w:t xml:space="preserve"> </w:t>
      </w:r>
      <w:r>
        <w:rPr>
          <w:w w:val="90"/>
        </w:rPr>
        <w:t>para</w:t>
      </w:r>
      <w:r>
        <w:rPr>
          <w:spacing w:val="-1"/>
        </w:rPr>
        <w:t xml:space="preserve"> </w:t>
      </w:r>
      <w:r>
        <w:rPr>
          <w:w w:val="90"/>
        </w:rPr>
        <w:t>la</w:t>
      </w:r>
      <w:r>
        <w:rPr>
          <w:spacing w:val="-1"/>
        </w:rPr>
        <w:t xml:space="preserve"> </w:t>
      </w:r>
      <w:r>
        <w:rPr>
          <w:w w:val="90"/>
        </w:rPr>
        <w:t>ejecución</w:t>
      </w:r>
      <w:r>
        <w:t xml:space="preserve"> </w:t>
      </w:r>
      <w:r>
        <w:rPr>
          <w:w w:val="90"/>
        </w:rPr>
        <w:t>del</w:t>
      </w:r>
      <w:r>
        <w:rPr>
          <w:spacing w:val="-1"/>
        </w:rPr>
        <w:t xml:space="preserve"> </w:t>
      </w:r>
      <w:r>
        <w:rPr>
          <w:w w:val="90"/>
        </w:rPr>
        <w:t>contrato</w:t>
      </w:r>
      <w:r>
        <w:t xml:space="preserve"> </w:t>
      </w:r>
      <w:r>
        <w:rPr>
          <w:spacing w:val="-4"/>
          <w:w w:val="90"/>
        </w:rPr>
        <w:t>será:</w:t>
      </w:r>
    </w:p>
    <w:p w14:paraId="62C5988D" w14:textId="77777777" w:rsidR="00C87413" w:rsidRDefault="008355C8">
      <w:pPr>
        <w:pStyle w:val="Textoindependiente"/>
        <w:spacing w:before="118"/>
        <w:rPr>
          <w:sz w:val="20"/>
        </w:rPr>
      </w:pPr>
      <w:r>
        <w:rPr>
          <w:noProof/>
        </w:rPr>
        <mc:AlternateContent>
          <mc:Choice Requires="wpg">
            <w:drawing>
              <wp:anchor distT="0" distB="0" distL="0" distR="0" simplePos="0" relativeHeight="487784960" behindDoc="1" locked="0" layoutInCell="1" allowOverlap="1" wp14:anchorId="7434BA84" wp14:editId="25E456A3">
                <wp:simplePos x="0" y="0"/>
                <wp:positionH relativeFrom="page">
                  <wp:posOffset>780293</wp:posOffset>
                </wp:positionH>
                <wp:positionV relativeFrom="paragraph">
                  <wp:posOffset>238248</wp:posOffset>
                </wp:positionV>
                <wp:extent cx="6279515" cy="1156335"/>
                <wp:effectExtent l="0" t="0" r="0" b="0"/>
                <wp:wrapTopAndBottom/>
                <wp:docPr id="1222" name="Group 12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156335"/>
                          <a:chOff x="0" y="0"/>
                          <a:chExt cx="6279515" cy="1156335"/>
                        </a:xfrm>
                      </wpg:grpSpPr>
                      <wps:wsp>
                        <wps:cNvPr id="1223" name="Graphic 1223"/>
                        <wps:cNvSpPr/>
                        <wps:spPr>
                          <a:xfrm>
                            <a:off x="32" y="-49"/>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224" name="Graphic 1224"/>
                        <wps:cNvSpPr/>
                        <wps:spPr>
                          <a:xfrm>
                            <a:off x="14631" y="735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25" name="Graphic 1225"/>
                        <wps:cNvSpPr/>
                        <wps:spPr>
                          <a:xfrm>
                            <a:off x="-5" y="1141235"/>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226" name="Graphic 1226"/>
                        <wps:cNvSpPr/>
                        <wps:spPr>
                          <a:xfrm>
                            <a:off x="14631" y="114863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27" name="Graphic 1227"/>
                        <wps:cNvSpPr/>
                        <wps:spPr>
                          <a:xfrm>
                            <a:off x="-5" y="13"/>
                            <a:ext cx="6279515" cy="1156335"/>
                          </a:xfrm>
                          <a:custGeom>
                            <a:avLst/>
                            <a:gdLst/>
                            <a:ahLst/>
                            <a:cxnLst/>
                            <a:rect l="l" t="t" r="r" b="b"/>
                            <a:pathLst>
                              <a:path w="6279515" h="1156335">
                                <a:moveTo>
                                  <a:pt x="14630" y="14630"/>
                                </a:moveTo>
                                <a:lnTo>
                                  <a:pt x="0" y="0"/>
                                </a:lnTo>
                                <a:lnTo>
                                  <a:pt x="0" y="1155915"/>
                                </a:lnTo>
                                <a:lnTo>
                                  <a:pt x="14630" y="1141285"/>
                                </a:lnTo>
                                <a:lnTo>
                                  <a:pt x="14630" y="14630"/>
                                </a:lnTo>
                                <a:close/>
                              </a:path>
                              <a:path w="6279515" h="1156335">
                                <a:moveTo>
                                  <a:pt x="6279464" y="0"/>
                                </a:moveTo>
                                <a:lnTo>
                                  <a:pt x="6264834" y="14630"/>
                                </a:lnTo>
                                <a:lnTo>
                                  <a:pt x="6264834" y="1141285"/>
                                </a:lnTo>
                                <a:lnTo>
                                  <a:pt x="6279464" y="1155915"/>
                                </a:lnTo>
                                <a:lnTo>
                                  <a:pt x="6279464" y="0"/>
                                </a:lnTo>
                                <a:close/>
                              </a:path>
                            </a:pathLst>
                          </a:custGeom>
                          <a:solidFill>
                            <a:srgbClr val="CDD3D9"/>
                          </a:solidFill>
                        </wps:spPr>
                        <wps:bodyPr wrap="square" lIns="0" tIns="0" rIns="0" bIns="0" rtlCol="0">
                          <a:prstTxWarp prst="textNoShape">
                            <a:avLst/>
                          </a:prstTxWarp>
                          <a:noAutofit/>
                        </wps:bodyPr>
                      </wps:wsp>
                      <wps:wsp>
                        <wps:cNvPr id="1228" name="Textbox 1228"/>
                        <wps:cNvSpPr txBox="1"/>
                        <wps:spPr>
                          <a:xfrm>
                            <a:off x="14631" y="14668"/>
                            <a:ext cx="6250305" cy="1127125"/>
                          </a:xfrm>
                          <a:prstGeom prst="rect">
                            <a:avLst/>
                          </a:prstGeom>
                        </wps:spPr>
                        <wps:txbx>
                          <w:txbxContent>
                            <w:p w14:paraId="7668BAF5" w14:textId="77777777" w:rsidR="00C87413" w:rsidRDefault="00C87413">
                              <w:pPr>
                                <w:rPr>
                                  <w:sz w:val="18"/>
                                </w:rPr>
                              </w:pPr>
                            </w:p>
                            <w:p w14:paraId="2AD92E4F" w14:textId="77777777" w:rsidR="00C87413" w:rsidRDefault="00C87413">
                              <w:pPr>
                                <w:spacing w:before="8"/>
                                <w:rPr>
                                  <w:sz w:val="18"/>
                                </w:rPr>
                              </w:pPr>
                            </w:p>
                            <w:p w14:paraId="68D2565A" w14:textId="77777777" w:rsidR="00C87413" w:rsidRDefault="008355C8">
                              <w:pPr>
                                <w:spacing w:line="268" w:lineRule="auto"/>
                                <w:ind w:left="299" w:right="295"/>
                                <w:jc w:val="both"/>
                                <w:rPr>
                                  <w:sz w:val="18"/>
                                </w:rPr>
                              </w:pPr>
                              <w:r>
                                <w:rPr>
                                  <w:sz w:val="18"/>
                                </w:rPr>
                                <w:t xml:space="preserve">El Contratista </w:t>
                              </w:r>
                              <w:proofErr w:type="spellStart"/>
                              <w:r>
                                <w:rPr>
                                  <w:sz w:val="18"/>
                                </w:rPr>
                                <w:t>podra</w:t>
                              </w:r>
                              <w:proofErr w:type="spellEnd"/>
                              <w:r>
                                <w:rPr>
                                  <w:rFonts w:ascii="Microsoft Sans Serif" w:hAnsi="Microsoft Sans Serif"/>
                                  <w:sz w:val="18"/>
                                </w:rPr>
                                <w:t xml:space="preserve">́ </w:t>
                              </w:r>
                              <w:r>
                                <w:rPr>
                                  <w:sz w:val="18"/>
                                </w:rPr>
                                <w:t xml:space="preserve">elegir libremente la procedencia </w:t>
                              </w:r>
                              <w:proofErr w:type="spellStart"/>
                              <w:r>
                                <w:rPr>
                                  <w:sz w:val="18"/>
                                </w:rPr>
                                <w:t>especi</w:t>
                              </w:r>
                              <w:r>
                                <w:rPr>
                                  <w:rFonts w:ascii="Microsoft Sans Serif" w:hAnsi="Microsoft Sans Serif"/>
                                  <w:sz w:val="18"/>
                                </w:rPr>
                                <w:t>́</w:t>
                              </w:r>
                              <w:r>
                                <w:rPr>
                                  <w:sz w:val="18"/>
                                </w:rPr>
                                <w:t>fica</w:t>
                              </w:r>
                              <w:proofErr w:type="spellEnd"/>
                              <w:r>
                                <w:rPr>
                                  <w:sz w:val="18"/>
                                </w:rPr>
                                <w:t xml:space="preserve"> de los materiales, productos o componentes de </w:t>
                              </w:r>
                              <w:proofErr w:type="spellStart"/>
                              <w:r>
                                <w:rPr>
                                  <w:spacing w:val="-6"/>
                                  <w:sz w:val="18"/>
                                </w:rPr>
                                <w:t>construccio</w:t>
                              </w:r>
                              <w:r>
                                <w:rPr>
                                  <w:rFonts w:ascii="Microsoft Sans Serif" w:hAnsi="Microsoft Sans Serif"/>
                                  <w:spacing w:val="-6"/>
                                  <w:sz w:val="18"/>
                                </w:rPr>
                                <w:t>́</w:t>
                              </w:r>
                              <w:r>
                                <w:rPr>
                                  <w:spacing w:val="-6"/>
                                  <w:sz w:val="18"/>
                                </w:rPr>
                                <w:t>n</w:t>
                              </w:r>
                              <w:proofErr w:type="spellEnd"/>
                              <w:r>
                                <w:rPr>
                                  <w:spacing w:val="-6"/>
                                  <w:sz w:val="18"/>
                                </w:rPr>
                                <w:t>,</w:t>
                              </w:r>
                              <w:r>
                                <w:rPr>
                                  <w:spacing w:val="-8"/>
                                  <w:sz w:val="18"/>
                                </w:rPr>
                                <w:t xml:space="preserve"> </w:t>
                              </w:r>
                              <w:r>
                                <w:rPr>
                                  <w:spacing w:val="-6"/>
                                  <w:sz w:val="18"/>
                                </w:rPr>
                                <w:t>a</w:t>
                              </w:r>
                              <w:r>
                                <w:rPr>
                                  <w:spacing w:val="-8"/>
                                  <w:sz w:val="18"/>
                                </w:rPr>
                                <w:t xml:space="preserve"> </w:t>
                              </w:r>
                              <w:proofErr w:type="spellStart"/>
                              <w:r>
                                <w:rPr>
                                  <w:spacing w:val="-6"/>
                                  <w:sz w:val="18"/>
                                </w:rPr>
                                <w:t>condicio</w:t>
                              </w:r>
                              <w:r>
                                <w:rPr>
                                  <w:rFonts w:ascii="Microsoft Sans Serif" w:hAnsi="Microsoft Sans Serif"/>
                                  <w:spacing w:val="-6"/>
                                  <w:sz w:val="18"/>
                                </w:rPr>
                                <w:t>́</w:t>
                              </w:r>
                              <w:r>
                                <w:rPr>
                                  <w:spacing w:val="-6"/>
                                  <w:sz w:val="18"/>
                                </w:rPr>
                                <w:t>n</w:t>
                              </w:r>
                              <w:proofErr w:type="spellEnd"/>
                              <w:r>
                                <w:rPr>
                                  <w:spacing w:val="-7"/>
                                  <w:sz w:val="18"/>
                                </w:rPr>
                                <w:t xml:space="preserve"> </w:t>
                              </w:r>
                              <w:r>
                                <w:rPr>
                                  <w:spacing w:val="-6"/>
                                  <w:sz w:val="18"/>
                                </w:rPr>
                                <w:t>que</w:t>
                              </w:r>
                              <w:r>
                                <w:rPr>
                                  <w:spacing w:val="-8"/>
                                  <w:sz w:val="18"/>
                                </w:rPr>
                                <w:t xml:space="preserve"> </w:t>
                              </w:r>
                              <w:r>
                                <w:rPr>
                                  <w:spacing w:val="-6"/>
                                  <w:sz w:val="18"/>
                                </w:rPr>
                                <w:t>pueda</w:t>
                              </w:r>
                              <w:r>
                                <w:rPr>
                                  <w:spacing w:val="-7"/>
                                  <w:sz w:val="18"/>
                                </w:rPr>
                                <w:t xml:space="preserve"> </w:t>
                              </w:r>
                              <w:r>
                                <w:rPr>
                                  <w:spacing w:val="-6"/>
                                  <w:sz w:val="18"/>
                                </w:rPr>
                                <w:t>justificar</w:t>
                              </w:r>
                              <w:r>
                                <w:rPr>
                                  <w:spacing w:val="-8"/>
                                  <w:sz w:val="18"/>
                                </w:rPr>
                                <w:t xml:space="preserve"> </w:t>
                              </w:r>
                              <w:r>
                                <w:rPr>
                                  <w:spacing w:val="-6"/>
                                  <w:sz w:val="18"/>
                                </w:rPr>
                                <w:t>que</w:t>
                              </w:r>
                              <w:r>
                                <w:rPr>
                                  <w:spacing w:val="-7"/>
                                  <w:sz w:val="18"/>
                                </w:rPr>
                                <w:t xml:space="preserve"> </w:t>
                              </w:r>
                              <w:r>
                                <w:rPr>
                                  <w:spacing w:val="-6"/>
                                  <w:sz w:val="18"/>
                                </w:rPr>
                                <w:t>todos</w:t>
                              </w:r>
                              <w:r>
                                <w:rPr>
                                  <w:spacing w:val="-8"/>
                                  <w:sz w:val="18"/>
                                </w:rPr>
                                <w:t xml:space="preserve"> </w:t>
                              </w:r>
                              <w:r>
                                <w:rPr>
                                  <w:spacing w:val="-6"/>
                                  <w:sz w:val="18"/>
                                </w:rPr>
                                <w:t>ellos</w:t>
                              </w:r>
                              <w:r>
                                <w:rPr>
                                  <w:spacing w:val="-8"/>
                                  <w:sz w:val="18"/>
                                </w:rPr>
                                <w:t xml:space="preserve"> </w:t>
                              </w:r>
                              <w:r>
                                <w:rPr>
                                  <w:spacing w:val="-6"/>
                                  <w:sz w:val="18"/>
                                </w:rPr>
                                <w:t>satisfacen</w:t>
                              </w:r>
                              <w:r>
                                <w:rPr>
                                  <w:spacing w:val="-7"/>
                                  <w:sz w:val="18"/>
                                </w:rPr>
                                <w:t xml:space="preserve"> </w:t>
                              </w:r>
                              <w:r>
                                <w:rPr>
                                  <w:spacing w:val="-6"/>
                                  <w:sz w:val="18"/>
                                </w:rPr>
                                <w:t>las</w:t>
                              </w:r>
                              <w:r>
                                <w:rPr>
                                  <w:spacing w:val="-8"/>
                                  <w:sz w:val="18"/>
                                </w:rPr>
                                <w:t xml:space="preserve"> </w:t>
                              </w:r>
                              <w:r>
                                <w:rPr>
                                  <w:spacing w:val="-6"/>
                                  <w:sz w:val="18"/>
                                </w:rPr>
                                <w:t>condiciones</w:t>
                              </w:r>
                              <w:r>
                                <w:rPr>
                                  <w:spacing w:val="-7"/>
                                  <w:sz w:val="18"/>
                                </w:rPr>
                                <w:t xml:space="preserve"> </w:t>
                              </w:r>
                              <w:r>
                                <w:rPr>
                                  <w:spacing w:val="-6"/>
                                  <w:sz w:val="18"/>
                                </w:rPr>
                                <w:t>estipuladas</w:t>
                              </w:r>
                              <w:r>
                                <w:rPr>
                                  <w:spacing w:val="-8"/>
                                  <w:sz w:val="18"/>
                                </w:rPr>
                                <w:t xml:space="preserve"> </w:t>
                              </w:r>
                              <w:r>
                                <w:rPr>
                                  <w:spacing w:val="-6"/>
                                  <w:sz w:val="18"/>
                                </w:rPr>
                                <w:t>en</w:t>
                              </w:r>
                              <w:r>
                                <w:rPr>
                                  <w:spacing w:val="-7"/>
                                  <w:sz w:val="18"/>
                                </w:rPr>
                                <w:t xml:space="preserve"> </w:t>
                              </w:r>
                              <w:r>
                                <w:rPr>
                                  <w:spacing w:val="-6"/>
                                  <w:sz w:val="18"/>
                                </w:rPr>
                                <w:t>el</w:t>
                              </w:r>
                              <w:r>
                                <w:rPr>
                                  <w:spacing w:val="-8"/>
                                  <w:sz w:val="18"/>
                                </w:rPr>
                                <w:t xml:space="preserve"> </w:t>
                              </w:r>
                              <w:r>
                                <w:rPr>
                                  <w:spacing w:val="-6"/>
                                  <w:sz w:val="18"/>
                                </w:rPr>
                                <w:t>Contrato</w:t>
                              </w:r>
                              <w:r>
                                <w:rPr>
                                  <w:spacing w:val="-7"/>
                                  <w:sz w:val="18"/>
                                </w:rPr>
                                <w:t xml:space="preserve"> </w:t>
                              </w:r>
                              <w:r>
                                <w:rPr>
                                  <w:spacing w:val="-6"/>
                                  <w:sz w:val="18"/>
                                </w:rPr>
                                <w:t>y</w:t>
                              </w:r>
                              <w:r>
                                <w:rPr>
                                  <w:spacing w:val="-8"/>
                                  <w:sz w:val="18"/>
                                </w:rPr>
                                <w:t xml:space="preserve"> </w:t>
                              </w:r>
                              <w:r>
                                <w:rPr>
                                  <w:spacing w:val="-6"/>
                                  <w:sz w:val="18"/>
                                </w:rPr>
                                <w:t>en</w:t>
                              </w:r>
                              <w:r>
                                <w:rPr>
                                  <w:spacing w:val="-8"/>
                                  <w:sz w:val="18"/>
                                </w:rPr>
                                <w:t xml:space="preserve"> </w:t>
                              </w:r>
                              <w:r>
                                <w:rPr>
                                  <w:spacing w:val="-6"/>
                                  <w:sz w:val="18"/>
                                </w:rPr>
                                <w:t xml:space="preserve">los </w:t>
                              </w:r>
                              <w:r>
                                <w:rPr>
                                  <w:spacing w:val="-2"/>
                                  <w:sz w:val="18"/>
                                </w:rPr>
                                <w:t>documentos</w:t>
                              </w:r>
                              <w:r>
                                <w:rPr>
                                  <w:spacing w:val="-12"/>
                                  <w:sz w:val="18"/>
                                </w:rPr>
                                <w:t xml:space="preserve"> </w:t>
                              </w:r>
                              <w:r>
                                <w:rPr>
                                  <w:spacing w:val="-2"/>
                                  <w:sz w:val="18"/>
                                </w:rPr>
                                <w:t>de</w:t>
                              </w:r>
                              <w:r>
                                <w:rPr>
                                  <w:spacing w:val="-12"/>
                                  <w:sz w:val="18"/>
                                </w:rPr>
                                <w:t xml:space="preserve"> </w:t>
                              </w:r>
                              <w:proofErr w:type="spellStart"/>
                              <w:proofErr w:type="gramStart"/>
                              <w:r>
                                <w:rPr>
                                  <w:spacing w:val="-2"/>
                                  <w:sz w:val="18"/>
                                </w:rPr>
                                <w:t>licitacio</w:t>
                              </w:r>
                              <w:r>
                                <w:rPr>
                                  <w:rFonts w:ascii="Microsoft Sans Serif" w:hAnsi="Microsoft Sans Serif"/>
                                  <w:spacing w:val="-2"/>
                                  <w:sz w:val="18"/>
                                </w:rPr>
                                <w:t>́</w:t>
                              </w:r>
                              <w:r>
                                <w:rPr>
                                  <w:spacing w:val="-2"/>
                                  <w:sz w:val="18"/>
                                </w:rPr>
                                <w:t>n</w:t>
                              </w:r>
                              <w:proofErr w:type="spellEnd"/>
                              <w:r>
                                <w:rPr>
                                  <w:spacing w:val="-11"/>
                                  <w:sz w:val="18"/>
                                </w:rPr>
                                <w:t xml:space="preserve"> </w:t>
                              </w:r>
                              <w:r>
                                <w:rPr>
                                  <w:spacing w:val="-2"/>
                                  <w:sz w:val="18"/>
                                </w:rPr>
                                <w:t>.</w:t>
                              </w:r>
                              <w:proofErr w:type="gramEnd"/>
                              <w:r>
                                <w:rPr>
                                  <w:spacing w:val="-12"/>
                                  <w:sz w:val="18"/>
                                </w:rPr>
                                <w:t xml:space="preserve"> </w:t>
                              </w:r>
                              <w:proofErr w:type="spellStart"/>
                              <w:r>
                                <w:rPr>
                                  <w:spacing w:val="-2"/>
                                  <w:sz w:val="18"/>
                                </w:rPr>
                                <w:t>Adema</w:t>
                              </w:r>
                              <w:r>
                                <w:rPr>
                                  <w:rFonts w:ascii="Microsoft Sans Serif" w:hAnsi="Microsoft Sans Serif"/>
                                  <w:spacing w:val="-2"/>
                                  <w:sz w:val="18"/>
                                </w:rPr>
                                <w:t>́</w:t>
                              </w:r>
                              <w:r>
                                <w:rPr>
                                  <w:spacing w:val="-2"/>
                                  <w:sz w:val="18"/>
                                </w:rPr>
                                <w:t>s</w:t>
                              </w:r>
                              <w:proofErr w:type="spellEnd"/>
                              <w:r>
                                <w:rPr>
                                  <w:spacing w:val="-11"/>
                                  <w:sz w:val="18"/>
                                </w:rPr>
                                <w:t xml:space="preserve"> </w:t>
                              </w:r>
                              <w:r>
                                <w:rPr>
                                  <w:spacing w:val="-2"/>
                                  <w:sz w:val="18"/>
                                </w:rPr>
                                <w:t>deben</w:t>
                              </w:r>
                              <w:r>
                                <w:rPr>
                                  <w:spacing w:val="-12"/>
                                  <w:sz w:val="18"/>
                                </w:rPr>
                                <w:t xml:space="preserve"> </w:t>
                              </w:r>
                              <w:r>
                                <w:rPr>
                                  <w:spacing w:val="-2"/>
                                  <w:sz w:val="18"/>
                                </w:rPr>
                                <w:t>cumplir</w:t>
                              </w:r>
                              <w:r>
                                <w:rPr>
                                  <w:spacing w:val="-11"/>
                                  <w:sz w:val="18"/>
                                </w:rPr>
                                <w:t xml:space="preserve"> </w:t>
                              </w:r>
                              <w:r>
                                <w:rPr>
                                  <w:spacing w:val="-2"/>
                                  <w:sz w:val="18"/>
                                </w:rPr>
                                <w:t>con</w:t>
                              </w:r>
                              <w:r>
                                <w:rPr>
                                  <w:spacing w:val="-12"/>
                                  <w:sz w:val="18"/>
                                </w:rPr>
                                <w:t xml:space="preserve"> </w:t>
                              </w:r>
                              <w:r>
                                <w:rPr>
                                  <w:spacing w:val="-2"/>
                                  <w:sz w:val="18"/>
                                </w:rPr>
                                <w:t>las</w:t>
                              </w:r>
                              <w:r>
                                <w:rPr>
                                  <w:spacing w:val="-12"/>
                                  <w:sz w:val="18"/>
                                </w:rPr>
                                <w:t xml:space="preserve"> </w:t>
                              </w:r>
                              <w:r>
                                <w:rPr>
                                  <w:spacing w:val="-2"/>
                                  <w:sz w:val="18"/>
                                </w:rPr>
                                <w:t>condiciones</w:t>
                              </w:r>
                              <w:r>
                                <w:rPr>
                                  <w:spacing w:val="-11"/>
                                  <w:sz w:val="18"/>
                                </w:rPr>
                                <w:t xml:space="preserve"> </w:t>
                              </w:r>
                              <w:r>
                                <w:rPr>
                                  <w:spacing w:val="-2"/>
                                  <w:sz w:val="18"/>
                                </w:rPr>
                                <w:t>establecidas</w:t>
                              </w:r>
                              <w:r>
                                <w:rPr>
                                  <w:spacing w:val="-12"/>
                                  <w:sz w:val="18"/>
                                </w:rPr>
                                <w:t xml:space="preserve"> </w:t>
                              </w:r>
                              <w:r>
                                <w:rPr>
                                  <w:spacing w:val="-2"/>
                                  <w:sz w:val="18"/>
                                </w:rPr>
                                <w:t>en</w:t>
                              </w:r>
                              <w:r>
                                <w:rPr>
                                  <w:spacing w:val="-11"/>
                                  <w:sz w:val="18"/>
                                </w:rPr>
                                <w:t xml:space="preserve"> </w:t>
                              </w:r>
                              <w:r>
                                <w:rPr>
                                  <w:spacing w:val="-2"/>
                                  <w:sz w:val="18"/>
                                </w:rPr>
                                <w:t>la</w:t>
                              </w:r>
                              <w:r>
                                <w:rPr>
                                  <w:spacing w:val="-12"/>
                                  <w:sz w:val="18"/>
                                </w:rPr>
                                <w:t xml:space="preserve"> </w:t>
                              </w:r>
                              <w:proofErr w:type="spellStart"/>
                              <w:r>
                                <w:rPr>
                                  <w:spacing w:val="-2"/>
                                  <w:sz w:val="18"/>
                                </w:rPr>
                                <w:t>legislacio</w:t>
                              </w:r>
                              <w:r>
                                <w:rPr>
                                  <w:rFonts w:ascii="Microsoft Sans Serif" w:hAnsi="Microsoft Sans Serif"/>
                                  <w:spacing w:val="-2"/>
                                  <w:sz w:val="18"/>
                                </w:rPr>
                                <w:t>́</w:t>
                              </w:r>
                              <w:r>
                                <w:rPr>
                                  <w:spacing w:val="-2"/>
                                  <w:sz w:val="18"/>
                                </w:rPr>
                                <w:t>n</w:t>
                              </w:r>
                              <w:proofErr w:type="spellEnd"/>
                              <w:r>
                                <w:rPr>
                                  <w:spacing w:val="-11"/>
                                  <w:sz w:val="18"/>
                                </w:rPr>
                                <w:t xml:space="preserve"> </w:t>
                              </w:r>
                              <w:r>
                                <w:rPr>
                                  <w:spacing w:val="-2"/>
                                  <w:sz w:val="18"/>
                                </w:rPr>
                                <w:t>en</w:t>
                              </w:r>
                              <w:r>
                                <w:rPr>
                                  <w:spacing w:val="-12"/>
                                  <w:sz w:val="18"/>
                                </w:rPr>
                                <w:t xml:space="preserve"> </w:t>
                              </w:r>
                              <w:r>
                                <w:rPr>
                                  <w:spacing w:val="-2"/>
                                  <w:sz w:val="18"/>
                                </w:rPr>
                                <w:t>la</w:t>
                              </w:r>
                              <w:r>
                                <w:rPr>
                                  <w:spacing w:val="-11"/>
                                  <w:sz w:val="18"/>
                                </w:rPr>
                                <w:t xml:space="preserve"> </w:t>
                              </w:r>
                              <w:r>
                                <w:rPr>
                                  <w:spacing w:val="-2"/>
                                  <w:sz w:val="18"/>
                                </w:rPr>
                                <w:t>materia</w:t>
                              </w:r>
                              <w:r>
                                <w:rPr>
                                  <w:spacing w:val="-12"/>
                                  <w:sz w:val="18"/>
                                </w:rPr>
                                <w:t xml:space="preserve"> </w:t>
                              </w:r>
                              <w:r>
                                <w:rPr>
                                  <w:spacing w:val="-2"/>
                                  <w:sz w:val="18"/>
                                </w:rPr>
                                <w:t>en</w:t>
                              </w:r>
                              <w:r>
                                <w:rPr>
                                  <w:spacing w:val="-12"/>
                                  <w:sz w:val="18"/>
                                </w:rPr>
                                <w:t xml:space="preserve"> </w:t>
                              </w:r>
                              <w:r>
                                <w:rPr>
                                  <w:spacing w:val="-2"/>
                                  <w:sz w:val="18"/>
                                </w:rPr>
                                <w:t xml:space="preserve">la </w:t>
                              </w:r>
                              <w:proofErr w:type="spellStart"/>
                              <w:r>
                                <w:rPr>
                                  <w:sz w:val="18"/>
                                </w:rPr>
                                <w:t>Repu</w:t>
                              </w:r>
                              <w:r>
                                <w:rPr>
                                  <w:rFonts w:ascii="Microsoft Sans Serif" w:hAnsi="Microsoft Sans Serif"/>
                                  <w:sz w:val="18"/>
                                </w:rPr>
                                <w:t>́</w:t>
                              </w:r>
                              <w:r>
                                <w:rPr>
                                  <w:sz w:val="18"/>
                                </w:rPr>
                                <w:t>blica</w:t>
                              </w:r>
                              <w:proofErr w:type="spellEnd"/>
                              <w:r>
                                <w:rPr>
                                  <w:spacing w:val="-4"/>
                                  <w:sz w:val="18"/>
                                </w:rPr>
                                <w:t xml:space="preserve"> </w:t>
                              </w:r>
                              <w:r>
                                <w:rPr>
                                  <w:sz w:val="18"/>
                                </w:rPr>
                                <w:t>del</w:t>
                              </w:r>
                              <w:r>
                                <w:rPr>
                                  <w:spacing w:val="-4"/>
                                  <w:sz w:val="18"/>
                                </w:rPr>
                                <w:t xml:space="preserve"> </w:t>
                              </w:r>
                              <w:r>
                                <w:rPr>
                                  <w:sz w:val="18"/>
                                </w:rPr>
                                <w:t>Paraguay.</w:t>
                              </w:r>
                            </w:p>
                          </w:txbxContent>
                        </wps:txbx>
                        <wps:bodyPr wrap="square" lIns="0" tIns="0" rIns="0" bIns="0" rtlCol="0">
                          <a:noAutofit/>
                        </wps:bodyPr>
                      </wps:wsp>
                    </wpg:wgp>
                  </a:graphicData>
                </a:graphic>
              </wp:anchor>
            </w:drawing>
          </mc:Choice>
          <mc:Fallback>
            <w:pict>
              <v:group w14:anchorId="7434BA84" id="Group 1222" o:spid="_x0000_s1509" style="position:absolute;margin-left:61.45pt;margin-top:18.75pt;width:494.45pt;height:91.05pt;z-index:-15531520;mso-wrap-distance-left:0;mso-wrap-distance-right:0;mso-position-horizontal-relative:page;mso-position-vertical-relative:text" coordsize="62795,11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">
                <v:shape id="Graphic 1223" o:spid="_x0000_s1510"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" path="m14592,l,,14592,14592,14592,xem6279400,r-14605,l6264795,14592,6279400,xe" fillcolor="#cdd3d9" stroked="f">
                  <v:path arrowok="t"/>
                </v:shape>
                <v:shape id="Graphic 1224" o:spid="_x0000_s1511"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" path="m,l6250207,e" filled="f" strokecolor="#cdd3d9" strokeweight=".40642mm">
                  <v:stroke dashstyle="longDash"/>
                  <v:path arrowok="t"/>
                </v:shape>
                <v:shape id="Graphic 1225" o:spid="_x0000_s1512" style="position:absolute;top:11412;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" path="m14630,l,14592r14630,l14630,xem6279464,14592l6264872,r-38,14592l6279464,14592xe" fillcolor="#cdd3d9" stroked="f">
                  <v:path arrowok="t"/>
                </v:shape>
                <v:shape id="Graphic 1226" o:spid="_x0000_s1513" style="position:absolute;left:146;top:11486;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" path="m,l6250207,e" filled="f" strokecolor="#cdd3d9" strokeweight=".40642mm">
                  <v:stroke dashstyle="longDash"/>
                  <v:path arrowok="t"/>
                </v:shape>
                <v:shape id="Graphic 1227" o:spid="_x0000_s1514" style="position:absolute;width:62795;height:11563;visibility:visible;mso-wrap-style:square;v-text-anchor:top" coordsize="6279515,11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" path="m14630,14630l,,,1155915r14630,-14630l14630,14630xem6279464,r-14630,14630l6264834,1141285r14630,14630l6279464,xe" fillcolor="#cdd3d9" stroked="f">
                  <v:path arrowok="t"/>
                </v:shape>
                <v:shape id="Textbox 1228" o:spid="_x0000_s1515" type="#_x0000_t202" style="position:absolute;left:146;top:146;width:62503;height:11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" filled="f" stroked="f">
                  <v:textbox inset="0,0,0,0">
                    <w:txbxContent>
                      <w:p w14:paraId="7668BAF5" w14:textId="77777777" w:rsidR="00C87413" w:rsidRDefault="00C87413">
                        <w:pPr>
                          <w:rPr>
                            <w:sz w:val="18"/>
                          </w:rPr>
                        </w:pPr>
                      </w:p>
                      <w:p w14:paraId="2AD92E4F" w14:textId="77777777" w:rsidR="00C87413" w:rsidRDefault="00C87413">
                        <w:pPr>
                          <w:spacing w:before="8"/>
                          <w:rPr>
                            <w:sz w:val="18"/>
                          </w:rPr>
                        </w:pPr>
                      </w:p>
                      <w:p w14:paraId="68D2565A" w14:textId="77777777" w:rsidR="00C87413" w:rsidRDefault="008355C8">
                        <w:pPr>
                          <w:spacing w:line="268" w:lineRule="auto"/>
                          <w:ind w:left="299" w:right="295"/>
                          <w:jc w:val="both"/>
                          <w:rPr>
                            <w:sz w:val="18"/>
                          </w:rPr>
                        </w:pPr>
                        <w:r>
                          <w:rPr>
                            <w:sz w:val="18"/>
                          </w:rPr>
                          <w:t xml:space="preserve">El Contratista </w:t>
                        </w:r>
                        <w:proofErr w:type="spellStart"/>
                        <w:r>
                          <w:rPr>
                            <w:sz w:val="18"/>
                          </w:rPr>
                          <w:t>podra</w:t>
                        </w:r>
                        <w:proofErr w:type="spellEnd"/>
                        <w:r>
                          <w:rPr>
                            <w:rFonts w:ascii="Microsoft Sans Serif" w:hAnsi="Microsoft Sans Serif"/>
                            <w:sz w:val="18"/>
                          </w:rPr>
                          <w:t xml:space="preserve">́ </w:t>
                        </w:r>
                        <w:r>
                          <w:rPr>
                            <w:sz w:val="18"/>
                          </w:rPr>
                          <w:t xml:space="preserve">elegir libremente la procedencia </w:t>
                        </w:r>
                        <w:proofErr w:type="spellStart"/>
                        <w:r>
                          <w:rPr>
                            <w:sz w:val="18"/>
                          </w:rPr>
                          <w:t>especi</w:t>
                        </w:r>
                        <w:r>
                          <w:rPr>
                            <w:rFonts w:ascii="Microsoft Sans Serif" w:hAnsi="Microsoft Sans Serif"/>
                            <w:sz w:val="18"/>
                          </w:rPr>
                          <w:t>́</w:t>
                        </w:r>
                        <w:r>
                          <w:rPr>
                            <w:sz w:val="18"/>
                          </w:rPr>
                          <w:t>fica</w:t>
                        </w:r>
                        <w:proofErr w:type="spellEnd"/>
                        <w:r>
                          <w:rPr>
                            <w:sz w:val="18"/>
                          </w:rPr>
                          <w:t xml:space="preserve"> de los materiales, productos o componentes de </w:t>
                        </w:r>
                        <w:proofErr w:type="spellStart"/>
                        <w:r>
                          <w:rPr>
                            <w:spacing w:val="-6"/>
                            <w:sz w:val="18"/>
                          </w:rPr>
                          <w:t>construccio</w:t>
                        </w:r>
                        <w:r>
                          <w:rPr>
                            <w:rFonts w:ascii="Microsoft Sans Serif" w:hAnsi="Microsoft Sans Serif"/>
                            <w:spacing w:val="-6"/>
                            <w:sz w:val="18"/>
                          </w:rPr>
                          <w:t>́</w:t>
                        </w:r>
                        <w:r>
                          <w:rPr>
                            <w:spacing w:val="-6"/>
                            <w:sz w:val="18"/>
                          </w:rPr>
                          <w:t>n</w:t>
                        </w:r>
                        <w:proofErr w:type="spellEnd"/>
                        <w:r>
                          <w:rPr>
                            <w:spacing w:val="-6"/>
                            <w:sz w:val="18"/>
                          </w:rPr>
                          <w:t>,</w:t>
                        </w:r>
                        <w:r>
                          <w:rPr>
                            <w:spacing w:val="-8"/>
                            <w:sz w:val="18"/>
                          </w:rPr>
                          <w:t xml:space="preserve"> </w:t>
                        </w:r>
                        <w:r>
                          <w:rPr>
                            <w:spacing w:val="-6"/>
                            <w:sz w:val="18"/>
                          </w:rPr>
                          <w:t>a</w:t>
                        </w:r>
                        <w:r>
                          <w:rPr>
                            <w:spacing w:val="-8"/>
                            <w:sz w:val="18"/>
                          </w:rPr>
                          <w:t xml:space="preserve"> </w:t>
                        </w:r>
                        <w:proofErr w:type="spellStart"/>
                        <w:r>
                          <w:rPr>
                            <w:spacing w:val="-6"/>
                            <w:sz w:val="18"/>
                          </w:rPr>
                          <w:t>condicio</w:t>
                        </w:r>
                        <w:r>
                          <w:rPr>
                            <w:rFonts w:ascii="Microsoft Sans Serif" w:hAnsi="Microsoft Sans Serif"/>
                            <w:spacing w:val="-6"/>
                            <w:sz w:val="18"/>
                          </w:rPr>
                          <w:t>́</w:t>
                        </w:r>
                        <w:r>
                          <w:rPr>
                            <w:spacing w:val="-6"/>
                            <w:sz w:val="18"/>
                          </w:rPr>
                          <w:t>n</w:t>
                        </w:r>
                        <w:proofErr w:type="spellEnd"/>
                        <w:r>
                          <w:rPr>
                            <w:spacing w:val="-7"/>
                            <w:sz w:val="18"/>
                          </w:rPr>
                          <w:t xml:space="preserve"> </w:t>
                        </w:r>
                        <w:r>
                          <w:rPr>
                            <w:spacing w:val="-6"/>
                            <w:sz w:val="18"/>
                          </w:rPr>
                          <w:t>que</w:t>
                        </w:r>
                        <w:r>
                          <w:rPr>
                            <w:spacing w:val="-8"/>
                            <w:sz w:val="18"/>
                          </w:rPr>
                          <w:t xml:space="preserve"> </w:t>
                        </w:r>
                        <w:r>
                          <w:rPr>
                            <w:spacing w:val="-6"/>
                            <w:sz w:val="18"/>
                          </w:rPr>
                          <w:t>pueda</w:t>
                        </w:r>
                        <w:r>
                          <w:rPr>
                            <w:spacing w:val="-7"/>
                            <w:sz w:val="18"/>
                          </w:rPr>
                          <w:t xml:space="preserve"> </w:t>
                        </w:r>
                        <w:r>
                          <w:rPr>
                            <w:spacing w:val="-6"/>
                            <w:sz w:val="18"/>
                          </w:rPr>
                          <w:t>justificar</w:t>
                        </w:r>
                        <w:r>
                          <w:rPr>
                            <w:spacing w:val="-8"/>
                            <w:sz w:val="18"/>
                          </w:rPr>
                          <w:t xml:space="preserve"> </w:t>
                        </w:r>
                        <w:r>
                          <w:rPr>
                            <w:spacing w:val="-6"/>
                            <w:sz w:val="18"/>
                          </w:rPr>
                          <w:t>que</w:t>
                        </w:r>
                        <w:r>
                          <w:rPr>
                            <w:spacing w:val="-7"/>
                            <w:sz w:val="18"/>
                          </w:rPr>
                          <w:t xml:space="preserve"> </w:t>
                        </w:r>
                        <w:r>
                          <w:rPr>
                            <w:spacing w:val="-6"/>
                            <w:sz w:val="18"/>
                          </w:rPr>
                          <w:t>todos</w:t>
                        </w:r>
                        <w:r>
                          <w:rPr>
                            <w:spacing w:val="-8"/>
                            <w:sz w:val="18"/>
                          </w:rPr>
                          <w:t xml:space="preserve"> </w:t>
                        </w:r>
                        <w:r>
                          <w:rPr>
                            <w:spacing w:val="-6"/>
                            <w:sz w:val="18"/>
                          </w:rPr>
                          <w:t>ellos</w:t>
                        </w:r>
                        <w:r>
                          <w:rPr>
                            <w:spacing w:val="-8"/>
                            <w:sz w:val="18"/>
                          </w:rPr>
                          <w:t xml:space="preserve"> </w:t>
                        </w:r>
                        <w:r>
                          <w:rPr>
                            <w:spacing w:val="-6"/>
                            <w:sz w:val="18"/>
                          </w:rPr>
                          <w:t>satisfacen</w:t>
                        </w:r>
                        <w:r>
                          <w:rPr>
                            <w:spacing w:val="-7"/>
                            <w:sz w:val="18"/>
                          </w:rPr>
                          <w:t xml:space="preserve"> </w:t>
                        </w:r>
                        <w:r>
                          <w:rPr>
                            <w:spacing w:val="-6"/>
                            <w:sz w:val="18"/>
                          </w:rPr>
                          <w:t>las</w:t>
                        </w:r>
                        <w:r>
                          <w:rPr>
                            <w:spacing w:val="-8"/>
                            <w:sz w:val="18"/>
                          </w:rPr>
                          <w:t xml:space="preserve"> </w:t>
                        </w:r>
                        <w:r>
                          <w:rPr>
                            <w:spacing w:val="-6"/>
                            <w:sz w:val="18"/>
                          </w:rPr>
                          <w:t>condiciones</w:t>
                        </w:r>
                        <w:r>
                          <w:rPr>
                            <w:spacing w:val="-7"/>
                            <w:sz w:val="18"/>
                          </w:rPr>
                          <w:t xml:space="preserve"> </w:t>
                        </w:r>
                        <w:r>
                          <w:rPr>
                            <w:spacing w:val="-6"/>
                            <w:sz w:val="18"/>
                          </w:rPr>
                          <w:t>estipuladas</w:t>
                        </w:r>
                        <w:r>
                          <w:rPr>
                            <w:spacing w:val="-8"/>
                            <w:sz w:val="18"/>
                          </w:rPr>
                          <w:t xml:space="preserve"> </w:t>
                        </w:r>
                        <w:r>
                          <w:rPr>
                            <w:spacing w:val="-6"/>
                            <w:sz w:val="18"/>
                          </w:rPr>
                          <w:t>en</w:t>
                        </w:r>
                        <w:r>
                          <w:rPr>
                            <w:spacing w:val="-7"/>
                            <w:sz w:val="18"/>
                          </w:rPr>
                          <w:t xml:space="preserve"> </w:t>
                        </w:r>
                        <w:r>
                          <w:rPr>
                            <w:spacing w:val="-6"/>
                            <w:sz w:val="18"/>
                          </w:rPr>
                          <w:t>el</w:t>
                        </w:r>
                        <w:r>
                          <w:rPr>
                            <w:spacing w:val="-8"/>
                            <w:sz w:val="18"/>
                          </w:rPr>
                          <w:t xml:space="preserve"> </w:t>
                        </w:r>
                        <w:r>
                          <w:rPr>
                            <w:spacing w:val="-6"/>
                            <w:sz w:val="18"/>
                          </w:rPr>
                          <w:t>Contrato</w:t>
                        </w:r>
                        <w:r>
                          <w:rPr>
                            <w:spacing w:val="-7"/>
                            <w:sz w:val="18"/>
                          </w:rPr>
                          <w:t xml:space="preserve"> </w:t>
                        </w:r>
                        <w:r>
                          <w:rPr>
                            <w:spacing w:val="-6"/>
                            <w:sz w:val="18"/>
                          </w:rPr>
                          <w:t>y</w:t>
                        </w:r>
                        <w:r>
                          <w:rPr>
                            <w:spacing w:val="-8"/>
                            <w:sz w:val="18"/>
                          </w:rPr>
                          <w:t xml:space="preserve"> </w:t>
                        </w:r>
                        <w:r>
                          <w:rPr>
                            <w:spacing w:val="-6"/>
                            <w:sz w:val="18"/>
                          </w:rPr>
                          <w:t>en</w:t>
                        </w:r>
                        <w:r>
                          <w:rPr>
                            <w:spacing w:val="-8"/>
                            <w:sz w:val="18"/>
                          </w:rPr>
                          <w:t xml:space="preserve"> </w:t>
                        </w:r>
                        <w:r>
                          <w:rPr>
                            <w:spacing w:val="-6"/>
                            <w:sz w:val="18"/>
                          </w:rPr>
                          <w:t xml:space="preserve">los </w:t>
                        </w:r>
                        <w:r>
                          <w:rPr>
                            <w:spacing w:val="-2"/>
                            <w:sz w:val="18"/>
                          </w:rPr>
                          <w:t>documentos</w:t>
                        </w:r>
                        <w:r>
                          <w:rPr>
                            <w:spacing w:val="-12"/>
                            <w:sz w:val="18"/>
                          </w:rPr>
                          <w:t xml:space="preserve"> </w:t>
                        </w:r>
                        <w:r>
                          <w:rPr>
                            <w:spacing w:val="-2"/>
                            <w:sz w:val="18"/>
                          </w:rPr>
                          <w:t>de</w:t>
                        </w:r>
                        <w:r>
                          <w:rPr>
                            <w:spacing w:val="-12"/>
                            <w:sz w:val="18"/>
                          </w:rPr>
                          <w:t xml:space="preserve"> </w:t>
                        </w:r>
                        <w:proofErr w:type="spellStart"/>
                        <w:proofErr w:type="gramStart"/>
                        <w:r>
                          <w:rPr>
                            <w:spacing w:val="-2"/>
                            <w:sz w:val="18"/>
                          </w:rPr>
                          <w:t>licitacio</w:t>
                        </w:r>
                        <w:r>
                          <w:rPr>
                            <w:rFonts w:ascii="Microsoft Sans Serif" w:hAnsi="Microsoft Sans Serif"/>
                            <w:spacing w:val="-2"/>
                            <w:sz w:val="18"/>
                          </w:rPr>
                          <w:t>́</w:t>
                        </w:r>
                        <w:r>
                          <w:rPr>
                            <w:spacing w:val="-2"/>
                            <w:sz w:val="18"/>
                          </w:rPr>
                          <w:t>n</w:t>
                        </w:r>
                        <w:proofErr w:type="spellEnd"/>
                        <w:r>
                          <w:rPr>
                            <w:spacing w:val="-11"/>
                            <w:sz w:val="18"/>
                          </w:rPr>
                          <w:t xml:space="preserve"> </w:t>
                        </w:r>
                        <w:r>
                          <w:rPr>
                            <w:spacing w:val="-2"/>
                            <w:sz w:val="18"/>
                          </w:rPr>
                          <w:t>.</w:t>
                        </w:r>
                        <w:proofErr w:type="gramEnd"/>
                        <w:r>
                          <w:rPr>
                            <w:spacing w:val="-12"/>
                            <w:sz w:val="18"/>
                          </w:rPr>
                          <w:t xml:space="preserve"> </w:t>
                        </w:r>
                        <w:proofErr w:type="spellStart"/>
                        <w:r>
                          <w:rPr>
                            <w:spacing w:val="-2"/>
                            <w:sz w:val="18"/>
                          </w:rPr>
                          <w:t>Adema</w:t>
                        </w:r>
                        <w:r>
                          <w:rPr>
                            <w:rFonts w:ascii="Microsoft Sans Serif" w:hAnsi="Microsoft Sans Serif"/>
                            <w:spacing w:val="-2"/>
                            <w:sz w:val="18"/>
                          </w:rPr>
                          <w:t>́</w:t>
                        </w:r>
                        <w:r>
                          <w:rPr>
                            <w:spacing w:val="-2"/>
                            <w:sz w:val="18"/>
                          </w:rPr>
                          <w:t>s</w:t>
                        </w:r>
                        <w:proofErr w:type="spellEnd"/>
                        <w:r>
                          <w:rPr>
                            <w:spacing w:val="-11"/>
                            <w:sz w:val="18"/>
                          </w:rPr>
                          <w:t xml:space="preserve"> </w:t>
                        </w:r>
                        <w:r>
                          <w:rPr>
                            <w:spacing w:val="-2"/>
                            <w:sz w:val="18"/>
                          </w:rPr>
                          <w:t>deben</w:t>
                        </w:r>
                        <w:r>
                          <w:rPr>
                            <w:spacing w:val="-12"/>
                            <w:sz w:val="18"/>
                          </w:rPr>
                          <w:t xml:space="preserve"> </w:t>
                        </w:r>
                        <w:r>
                          <w:rPr>
                            <w:spacing w:val="-2"/>
                            <w:sz w:val="18"/>
                          </w:rPr>
                          <w:t>cumplir</w:t>
                        </w:r>
                        <w:r>
                          <w:rPr>
                            <w:spacing w:val="-11"/>
                            <w:sz w:val="18"/>
                          </w:rPr>
                          <w:t xml:space="preserve"> </w:t>
                        </w:r>
                        <w:r>
                          <w:rPr>
                            <w:spacing w:val="-2"/>
                            <w:sz w:val="18"/>
                          </w:rPr>
                          <w:t>con</w:t>
                        </w:r>
                        <w:r>
                          <w:rPr>
                            <w:spacing w:val="-12"/>
                            <w:sz w:val="18"/>
                          </w:rPr>
                          <w:t xml:space="preserve"> </w:t>
                        </w:r>
                        <w:r>
                          <w:rPr>
                            <w:spacing w:val="-2"/>
                            <w:sz w:val="18"/>
                          </w:rPr>
                          <w:t>las</w:t>
                        </w:r>
                        <w:r>
                          <w:rPr>
                            <w:spacing w:val="-12"/>
                            <w:sz w:val="18"/>
                          </w:rPr>
                          <w:t xml:space="preserve"> </w:t>
                        </w:r>
                        <w:r>
                          <w:rPr>
                            <w:spacing w:val="-2"/>
                            <w:sz w:val="18"/>
                          </w:rPr>
                          <w:t>condiciones</w:t>
                        </w:r>
                        <w:r>
                          <w:rPr>
                            <w:spacing w:val="-11"/>
                            <w:sz w:val="18"/>
                          </w:rPr>
                          <w:t xml:space="preserve"> </w:t>
                        </w:r>
                        <w:r>
                          <w:rPr>
                            <w:spacing w:val="-2"/>
                            <w:sz w:val="18"/>
                          </w:rPr>
                          <w:t>establecidas</w:t>
                        </w:r>
                        <w:r>
                          <w:rPr>
                            <w:spacing w:val="-12"/>
                            <w:sz w:val="18"/>
                          </w:rPr>
                          <w:t xml:space="preserve"> </w:t>
                        </w:r>
                        <w:r>
                          <w:rPr>
                            <w:spacing w:val="-2"/>
                            <w:sz w:val="18"/>
                          </w:rPr>
                          <w:t>en</w:t>
                        </w:r>
                        <w:r>
                          <w:rPr>
                            <w:spacing w:val="-11"/>
                            <w:sz w:val="18"/>
                          </w:rPr>
                          <w:t xml:space="preserve"> </w:t>
                        </w:r>
                        <w:r>
                          <w:rPr>
                            <w:spacing w:val="-2"/>
                            <w:sz w:val="18"/>
                          </w:rPr>
                          <w:t>la</w:t>
                        </w:r>
                        <w:r>
                          <w:rPr>
                            <w:spacing w:val="-12"/>
                            <w:sz w:val="18"/>
                          </w:rPr>
                          <w:t xml:space="preserve"> </w:t>
                        </w:r>
                        <w:proofErr w:type="spellStart"/>
                        <w:r>
                          <w:rPr>
                            <w:spacing w:val="-2"/>
                            <w:sz w:val="18"/>
                          </w:rPr>
                          <w:t>legislacio</w:t>
                        </w:r>
                        <w:r>
                          <w:rPr>
                            <w:rFonts w:ascii="Microsoft Sans Serif" w:hAnsi="Microsoft Sans Serif"/>
                            <w:spacing w:val="-2"/>
                            <w:sz w:val="18"/>
                          </w:rPr>
                          <w:t>́</w:t>
                        </w:r>
                        <w:r>
                          <w:rPr>
                            <w:spacing w:val="-2"/>
                            <w:sz w:val="18"/>
                          </w:rPr>
                          <w:t>n</w:t>
                        </w:r>
                        <w:proofErr w:type="spellEnd"/>
                        <w:r>
                          <w:rPr>
                            <w:spacing w:val="-11"/>
                            <w:sz w:val="18"/>
                          </w:rPr>
                          <w:t xml:space="preserve"> </w:t>
                        </w:r>
                        <w:r>
                          <w:rPr>
                            <w:spacing w:val="-2"/>
                            <w:sz w:val="18"/>
                          </w:rPr>
                          <w:t>en</w:t>
                        </w:r>
                        <w:r>
                          <w:rPr>
                            <w:spacing w:val="-12"/>
                            <w:sz w:val="18"/>
                          </w:rPr>
                          <w:t xml:space="preserve"> </w:t>
                        </w:r>
                        <w:r>
                          <w:rPr>
                            <w:spacing w:val="-2"/>
                            <w:sz w:val="18"/>
                          </w:rPr>
                          <w:t>la</w:t>
                        </w:r>
                        <w:r>
                          <w:rPr>
                            <w:spacing w:val="-11"/>
                            <w:sz w:val="18"/>
                          </w:rPr>
                          <w:t xml:space="preserve"> </w:t>
                        </w:r>
                        <w:r>
                          <w:rPr>
                            <w:spacing w:val="-2"/>
                            <w:sz w:val="18"/>
                          </w:rPr>
                          <w:t>materia</w:t>
                        </w:r>
                        <w:r>
                          <w:rPr>
                            <w:spacing w:val="-12"/>
                            <w:sz w:val="18"/>
                          </w:rPr>
                          <w:t xml:space="preserve"> </w:t>
                        </w:r>
                        <w:r>
                          <w:rPr>
                            <w:spacing w:val="-2"/>
                            <w:sz w:val="18"/>
                          </w:rPr>
                          <w:t>en</w:t>
                        </w:r>
                        <w:r>
                          <w:rPr>
                            <w:spacing w:val="-12"/>
                            <w:sz w:val="18"/>
                          </w:rPr>
                          <w:t xml:space="preserve"> </w:t>
                        </w:r>
                        <w:r>
                          <w:rPr>
                            <w:spacing w:val="-2"/>
                            <w:sz w:val="18"/>
                          </w:rPr>
                          <w:t xml:space="preserve">la </w:t>
                        </w:r>
                        <w:proofErr w:type="spellStart"/>
                        <w:r>
                          <w:rPr>
                            <w:sz w:val="18"/>
                          </w:rPr>
                          <w:t>Repu</w:t>
                        </w:r>
                        <w:r>
                          <w:rPr>
                            <w:rFonts w:ascii="Microsoft Sans Serif" w:hAnsi="Microsoft Sans Serif"/>
                            <w:sz w:val="18"/>
                          </w:rPr>
                          <w:t>́</w:t>
                        </w:r>
                        <w:r>
                          <w:rPr>
                            <w:sz w:val="18"/>
                          </w:rPr>
                          <w:t>blica</w:t>
                        </w:r>
                        <w:proofErr w:type="spellEnd"/>
                        <w:r>
                          <w:rPr>
                            <w:spacing w:val="-4"/>
                            <w:sz w:val="18"/>
                          </w:rPr>
                          <w:t xml:space="preserve"> </w:t>
                        </w:r>
                        <w:r>
                          <w:rPr>
                            <w:sz w:val="18"/>
                          </w:rPr>
                          <w:t>del</w:t>
                        </w:r>
                        <w:r>
                          <w:rPr>
                            <w:spacing w:val="-4"/>
                            <w:sz w:val="18"/>
                          </w:rPr>
                          <w:t xml:space="preserve"> </w:t>
                        </w:r>
                        <w:r>
                          <w:rPr>
                            <w:sz w:val="18"/>
                          </w:rPr>
                          <w:t>Paraguay.</w:t>
                        </w:r>
                      </w:p>
                    </w:txbxContent>
                  </v:textbox>
                </v:shape>
                <w10:wrap type="topAndBottom" anchorx="page"/>
              </v:group>
            </w:pict>
          </mc:Fallback>
        </mc:AlternateContent>
      </w:r>
      <w:r>
        <w:rPr>
          <w:noProof/>
        </w:rPr>
        <mc:AlternateContent>
          <mc:Choice Requires="wpg">
            <w:drawing>
              <wp:anchor distT="0" distB="0" distL="0" distR="0" simplePos="0" relativeHeight="487785472" behindDoc="1" locked="0" layoutInCell="1" allowOverlap="1" wp14:anchorId="43DC6848" wp14:editId="79996D6A">
                <wp:simplePos x="0" y="0"/>
                <wp:positionH relativeFrom="page">
                  <wp:posOffset>780293</wp:posOffset>
                </wp:positionH>
                <wp:positionV relativeFrom="paragraph">
                  <wp:posOffset>1620962</wp:posOffset>
                </wp:positionV>
                <wp:extent cx="6279515" cy="15240"/>
                <wp:effectExtent l="0" t="0" r="0" b="0"/>
                <wp:wrapTopAndBottom/>
                <wp:docPr id="1229" name="Group 1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230" name="Graphic 123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231" name="Graphic 123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232" name="Graphic 123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233" name="Graphic 123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24E3913B" id="Group 1229" o:spid="_x0000_s1026" style="position:absolute;margin-left:61.45pt;margin-top:127.65pt;width:494.45pt;height:1.2pt;z-index:-1553100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">
                <v:shape id="Graphic 123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" path="m6272154,7315l,7315,,,6279470,r-7316,7315xe" fillcolor="#999" stroked="f">
                  <v:path arrowok="t"/>
                </v:shape>
                <v:shape id="Graphic 123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" path="m6279470,7315l,7315,7315,,6279470,r,7315xe" fillcolor="#ededed" stroked="f">
                  <v:path arrowok="t"/>
                </v:shape>
                <v:shape id="Graphic 123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" path="m,14631l,,7315,r,7315l,14631xe" fillcolor="#999" stroked="f">
                  <v:path arrowok="t"/>
                </v:shape>
                <v:shape id="Graphic 123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" path="m7315,14631l,14631,,7315,7315,r,14631xe" fillcolor="#ededed" stroked="f">
                  <v:path arrowok="t"/>
                </v:shape>
                <w10:wrap type="topAndBottom" anchorx="page"/>
              </v:group>
            </w:pict>
          </mc:Fallback>
        </mc:AlternateContent>
      </w:r>
    </w:p>
    <w:p w14:paraId="517A463E" w14:textId="77777777" w:rsidR="00C87413" w:rsidRDefault="00C87413">
      <w:pPr>
        <w:pStyle w:val="Textoindependiente"/>
        <w:spacing w:before="100"/>
        <w:rPr>
          <w:sz w:val="20"/>
        </w:rPr>
      </w:pPr>
    </w:p>
    <w:p w14:paraId="5AE59D60" w14:textId="77777777" w:rsidR="00C87413" w:rsidRDefault="00C87413">
      <w:pPr>
        <w:pStyle w:val="Textoindependiente"/>
        <w:spacing w:before="51"/>
        <w:rPr>
          <w:sz w:val="27"/>
        </w:rPr>
      </w:pPr>
    </w:p>
    <w:p w14:paraId="35D35872" w14:textId="77777777" w:rsidR="00C87413" w:rsidRDefault="008355C8">
      <w:pPr>
        <w:ind w:left="102"/>
        <w:rPr>
          <w:sz w:val="27"/>
        </w:rPr>
      </w:pPr>
      <w:r>
        <w:rPr>
          <w:w w:val="90"/>
          <w:sz w:val="27"/>
          <w:u w:val="single"/>
        </w:rPr>
        <w:t>Excepciones</w:t>
      </w:r>
      <w:r>
        <w:rPr>
          <w:spacing w:val="3"/>
          <w:sz w:val="27"/>
          <w:u w:val="single"/>
        </w:rPr>
        <w:t xml:space="preserve"> </w:t>
      </w:r>
      <w:r>
        <w:rPr>
          <w:w w:val="90"/>
          <w:sz w:val="27"/>
          <w:u w:val="single"/>
        </w:rPr>
        <w:t>a</w:t>
      </w:r>
      <w:r>
        <w:rPr>
          <w:spacing w:val="4"/>
          <w:sz w:val="27"/>
          <w:u w:val="single"/>
        </w:rPr>
        <w:t xml:space="preserve"> </w:t>
      </w:r>
      <w:r>
        <w:rPr>
          <w:w w:val="90"/>
          <w:sz w:val="27"/>
          <w:u w:val="single"/>
        </w:rPr>
        <w:t>normas</w:t>
      </w:r>
      <w:r>
        <w:rPr>
          <w:spacing w:val="4"/>
          <w:sz w:val="27"/>
          <w:u w:val="single"/>
        </w:rPr>
        <w:t xml:space="preserve"> </w:t>
      </w:r>
      <w:r>
        <w:rPr>
          <w:w w:val="90"/>
          <w:sz w:val="27"/>
          <w:u w:val="single"/>
        </w:rPr>
        <w:t>aplicables</w:t>
      </w:r>
      <w:r>
        <w:rPr>
          <w:spacing w:val="4"/>
          <w:sz w:val="27"/>
          <w:u w:val="single"/>
        </w:rPr>
        <w:t xml:space="preserve"> </w:t>
      </w:r>
      <w:r>
        <w:rPr>
          <w:w w:val="90"/>
          <w:sz w:val="27"/>
          <w:u w:val="single"/>
        </w:rPr>
        <w:t>en</w:t>
      </w:r>
      <w:r>
        <w:rPr>
          <w:spacing w:val="3"/>
          <w:sz w:val="27"/>
          <w:u w:val="single"/>
        </w:rPr>
        <w:t xml:space="preserve"> </w:t>
      </w:r>
      <w:r>
        <w:rPr>
          <w:w w:val="90"/>
          <w:sz w:val="27"/>
          <w:u w:val="single"/>
        </w:rPr>
        <w:t>cuanto</w:t>
      </w:r>
      <w:r>
        <w:rPr>
          <w:spacing w:val="4"/>
          <w:sz w:val="27"/>
          <w:u w:val="single"/>
        </w:rPr>
        <w:t xml:space="preserve"> </w:t>
      </w:r>
      <w:r>
        <w:rPr>
          <w:w w:val="90"/>
          <w:sz w:val="27"/>
          <w:u w:val="single"/>
        </w:rPr>
        <w:t>a</w:t>
      </w:r>
      <w:r>
        <w:rPr>
          <w:spacing w:val="4"/>
          <w:sz w:val="27"/>
          <w:u w:val="single"/>
        </w:rPr>
        <w:t xml:space="preserve"> </w:t>
      </w:r>
      <w:r>
        <w:rPr>
          <w:spacing w:val="-2"/>
          <w:w w:val="90"/>
          <w:sz w:val="27"/>
          <w:u w:val="single"/>
        </w:rPr>
        <w:t>calidad</w:t>
      </w:r>
    </w:p>
    <w:p w14:paraId="07F4EED3" w14:textId="77777777" w:rsidR="00C87413" w:rsidRDefault="00C87413">
      <w:pPr>
        <w:pStyle w:val="Textoindependiente"/>
        <w:spacing w:before="184"/>
      </w:pPr>
    </w:p>
    <w:p w14:paraId="5A7ACD39" w14:textId="77777777" w:rsidR="00C87413" w:rsidRDefault="008355C8">
      <w:pPr>
        <w:pStyle w:val="Textoindependiente"/>
        <w:spacing w:line="268" w:lineRule="auto"/>
        <w:ind w:left="108"/>
      </w:pPr>
      <w:r>
        <w:t>Las</w:t>
      </w:r>
      <w:r>
        <w:rPr>
          <w:spacing w:val="16"/>
        </w:rPr>
        <w:t xml:space="preserve"> </w:t>
      </w:r>
      <w:r>
        <w:t>excepciones</w:t>
      </w:r>
      <w:r>
        <w:rPr>
          <w:spacing w:val="16"/>
        </w:rPr>
        <w:t xml:space="preserve"> </w:t>
      </w:r>
      <w:r>
        <w:t>que</w:t>
      </w:r>
      <w:r>
        <w:rPr>
          <w:spacing w:val="16"/>
        </w:rPr>
        <w:t xml:space="preserve"> </w:t>
      </w:r>
      <w:r>
        <w:t>puedan</w:t>
      </w:r>
      <w:r>
        <w:rPr>
          <w:spacing w:val="16"/>
        </w:rPr>
        <w:t xml:space="preserve"> </w:t>
      </w:r>
      <w:r>
        <w:t>hacerse</w:t>
      </w:r>
      <w:r>
        <w:rPr>
          <w:spacing w:val="16"/>
        </w:rPr>
        <w:t xml:space="preserve"> </w:t>
      </w:r>
      <w:r>
        <w:t>respecto</w:t>
      </w:r>
      <w:r>
        <w:rPr>
          <w:spacing w:val="16"/>
        </w:rPr>
        <w:t xml:space="preserve"> </w:t>
      </w:r>
      <w:r>
        <w:t>a</w:t>
      </w:r>
      <w:r>
        <w:rPr>
          <w:spacing w:val="16"/>
        </w:rPr>
        <w:t xml:space="preserve"> </w:t>
      </w:r>
      <w:r>
        <w:t>las</w:t>
      </w:r>
      <w:r>
        <w:rPr>
          <w:spacing w:val="16"/>
        </w:rPr>
        <w:t xml:space="preserve"> </w:t>
      </w:r>
      <w:r>
        <w:t>normas</w:t>
      </w:r>
      <w:r>
        <w:rPr>
          <w:spacing w:val="16"/>
        </w:rPr>
        <w:t xml:space="preserve"> </w:t>
      </w:r>
      <w:r>
        <w:t>de</w:t>
      </w:r>
      <w:r>
        <w:rPr>
          <w:spacing w:val="16"/>
        </w:rPr>
        <w:t xml:space="preserve"> </w:t>
      </w:r>
      <w:r>
        <w:t>calidad</w:t>
      </w:r>
      <w:r>
        <w:rPr>
          <w:spacing w:val="16"/>
        </w:rPr>
        <w:t xml:space="preserve"> </w:t>
      </w:r>
      <w:r>
        <w:t>de</w:t>
      </w:r>
      <w:r>
        <w:rPr>
          <w:spacing w:val="16"/>
        </w:rPr>
        <w:t xml:space="preserve"> </w:t>
      </w:r>
      <w:r>
        <w:t>los</w:t>
      </w:r>
      <w:r>
        <w:rPr>
          <w:spacing w:val="16"/>
        </w:rPr>
        <w:t xml:space="preserve"> </w:t>
      </w:r>
      <w:r>
        <w:t>materiales,</w:t>
      </w:r>
      <w:r>
        <w:rPr>
          <w:spacing w:val="16"/>
        </w:rPr>
        <w:t xml:space="preserve"> </w:t>
      </w:r>
      <w:r>
        <w:t>productos</w:t>
      </w:r>
      <w:r>
        <w:rPr>
          <w:spacing w:val="16"/>
        </w:rPr>
        <w:t xml:space="preserve"> </w:t>
      </w:r>
      <w:r>
        <w:t>y</w:t>
      </w:r>
      <w:r>
        <w:rPr>
          <w:spacing w:val="16"/>
        </w:rPr>
        <w:t xml:space="preserve"> </w:t>
      </w:r>
      <w:r>
        <w:t>componentes</w:t>
      </w:r>
      <w:r>
        <w:rPr>
          <w:spacing w:val="16"/>
        </w:rPr>
        <w:t xml:space="preserve"> </w:t>
      </w:r>
      <w:r>
        <w:t>de construcción</w:t>
      </w:r>
      <w:r>
        <w:rPr>
          <w:spacing w:val="-19"/>
        </w:rPr>
        <w:t xml:space="preserve"> </w:t>
      </w:r>
      <w:r>
        <w:t>serán:</w:t>
      </w:r>
    </w:p>
    <w:p w14:paraId="341FE2DE" w14:textId="77777777" w:rsidR="00C87413" w:rsidRDefault="008355C8">
      <w:pPr>
        <w:pStyle w:val="Textoindependiente"/>
        <w:spacing w:before="93"/>
        <w:rPr>
          <w:sz w:val="20"/>
        </w:rPr>
      </w:pPr>
      <w:r>
        <w:rPr>
          <w:noProof/>
        </w:rPr>
        <mc:AlternateContent>
          <mc:Choice Requires="wpg">
            <w:drawing>
              <wp:anchor distT="0" distB="0" distL="0" distR="0" simplePos="0" relativeHeight="487785984" behindDoc="1" locked="0" layoutInCell="1" allowOverlap="1" wp14:anchorId="0E0784DB" wp14:editId="51807716">
                <wp:simplePos x="0" y="0"/>
                <wp:positionH relativeFrom="page">
                  <wp:posOffset>780293</wp:posOffset>
                </wp:positionH>
                <wp:positionV relativeFrom="paragraph">
                  <wp:posOffset>222412</wp:posOffset>
                </wp:positionV>
                <wp:extent cx="6279515" cy="1007744"/>
                <wp:effectExtent l="0" t="0" r="0" b="0"/>
                <wp:wrapTopAndBottom/>
                <wp:docPr id="1234" name="Group 12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007744"/>
                          <a:chOff x="0" y="0"/>
                          <a:chExt cx="6279515" cy="1007744"/>
                        </a:xfrm>
                      </wpg:grpSpPr>
                      <wps:wsp>
                        <wps:cNvPr id="1235" name="Graphic 1235"/>
                        <wps:cNvSpPr/>
                        <wps:spPr>
                          <a:xfrm>
                            <a:off x="32" y="-52"/>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605"/>
                                </a:lnTo>
                                <a:lnTo>
                                  <a:pt x="6279400" y="0"/>
                                </a:lnTo>
                                <a:close/>
                              </a:path>
                            </a:pathLst>
                          </a:custGeom>
                          <a:solidFill>
                            <a:srgbClr val="CDD3D9"/>
                          </a:solidFill>
                        </wps:spPr>
                        <wps:bodyPr wrap="square" lIns="0" tIns="0" rIns="0" bIns="0" rtlCol="0">
                          <a:prstTxWarp prst="textNoShape">
                            <a:avLst/>
                          </a:prstTxWarp>
                          <a:noAutofit/>
                        </wps:bodyPr>
                      </wps:wsp>
                      <wps:wsp>
                        <wps:cNvPr id="1236" name="Graphic 1236"/>
                        <wps:cNvSpPr/>
                        <wps:spPr>
                          <a:xfrm>
                            <a:off x="14631" y="735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37" name="Graphic 1237"/>
                        <wps:cNvSpPr/>
                        <wps:spPr>
                          <a:xfrm>
                            <a:off x="-5" y="992477"/>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238" name="Graphic 1238"/>
                        <wps:cNvSpPr/>
                        <wps:spPr>
                          <a:xfrm>
                            <a:off x="14631" y="99987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39" name="Graphic 1239"/>
                        <wps:cNvSpPr/>
                        <wps:spPr>
                          <a:xfrm>
                            <a:off x="-5" y="23"/>
                            <a:ext cx="6279515" cy="1007744"/>
                          </a:xfrm>
                          <a:custGeom>
                            <a:avLst/>
                            <a:gdLst/>
                            <a:ahLst/>
                            <a:cxnLst/>
                            <a:rect l="l" t="t" r="r" b="b"/>
                            <a:pathLst>
                              <a:path w="6279515" h="1007744">
                                <a:moveTo>
                                  <a:pt x="14630" y="14630"/>
                                </a:moveTo>
                                <a:lnTo>
                                  <a:pt x="0" y="0"/>
                                </a:lnTo>
                                <a:lnTo>
                                  <a:pt x="0" y="1007148"/>
                                </a:lnTo>
                                <a:lnTo>
                                  <a:pt x="14630" y="992517"/>
                                </a:lnTo>
                                <a:lnTo>
                                  <a:pt x="14630" y="14630"/>
                                </a:lnTo>
                                <a:close/>
                              </a:path>
                              <a:path w="6279515" h="1007744">
                                <a:moveTo>
                                  <a:pt x="6279464" y="0"/>
                                </a:moveTo>
                                <a:lnTo>
                                  <a:pt x="6264834" y="14630"/>
                                </a:lnTo>
                                <a:lnTo>
                                  <a:pt x="6264834" y="992517"/>
                                </a:lnTo>
                                <a:lnTo>
                                  <a:pt x="6279464" y="1007148"/>
                                </a:lnTo>
                                <a:lnTo>
                                  <a:pt x="6279464" y="0"/>
                                </a:lnTo>
                                <a:close/>
                              </a:path>
                            </a:pathLst>
                          </a:custGeom>
                          <a:solidFill>
                            <a:srgbClr val="CDD3D9"/>
                          </a:solidFill>
                        </wps:spPr>
                        <wps:bodyPr wrap="square" lIns="0" tIns="0" rIns="0" bIns="0" rtlCol="0">
                          <a:prstTxWarp prst="textNoShape">
                            <a:avLst/>
                          </a:prstTxWarp>
                          <a:noAutofit/>
                        </wps:bodyPr>
                      </wps:wsp>
                      <wps:wsp>
                        <wps:cNvPr id="1240" name="Textbox 1240"/>
                        <wps:cNvSpPr txBox="1"/>
                        <wps:spPr>
                          <a:xfrm>
                            <a:off x="14631" y="14668"/>
                            <a:ext cx="6250305" cy="977900"/>
                          </a:xfrm>
                          <a:prstGeom prst="rect">
                            <a:avLst/>
                          </a:prstGeom>
                        </wps:spPr>
                        <wps:txbx>
                          <w:txbxContent>
                            <w:p w14:paraId="204798D8" w14:textId="77777777" w:rsidR="00C87413" w:rsidRDefault="00C87413">
                              <w:pPr>
                                <w:rPr>
                                  <w:sz w:val="18"/>
                                </w:rPr>
                              </w:pPr>
                            </w:p>
                            <w:p w14:paraId="75BF607F" w14:textId="77777777" w:rsidR="00C87413" w:rsidRDefault="00C87413">
                              <w:pPr>
                                <w:spacing w:before="8"/>
                                <w:rPr>
                                  <w:sz w:val="18"/>
                                </w:rPr>
                              </w:pPr>
                            </w:p>
                            <w:p w14:paraId="49E5D3A9" w14:textId="77777777" w:rsidR="00C87413" w:rsidRDefault="008355C8">
                              <w:pPr>
                                <w:spacing w:line="268" w:lineRule="auto"/>
                                <w:ind w:left="299" w:right="297"/>
                                <w:jc w:val="both"/>
                                <w:rPr>
                                  <w:sz w:val="18"/>
                                </w:rPr>
                              </w:pPr>
                              <w:r>
                                <w:rPr>
                                  <w:sz w:val="18"/>
                                </w:rPr>
                                <w:t>Conforme</w:t>
                              </w:r>
                              <w:r>
                                <w:rPr>
                                  <w:spacing w:val="-14"/>
                                  <w:sz w:val="18"/>
                                </w:rPr>
                                <w:t xml:space="preserve"> </w:t>
                              </w:r>
                              <w:r>
                                <w:rPr>
                                  <w:sz w:val="18"/>
                                </w:rPr>
                                <w:t>a</w:t>
                              </w:r>
                              <w:r>
                                <w:rPr>
                                  <w:spacing w:val="-14"/>
                                  <w:sz w:val="18"/>
                                </w:rPr>
                                <w:t xml:space="preserve"> </w:t>
                              </w:r>
                              <w:r>
                                <w:rPr>
                                  <w:sz w:val="18"/>
                                </w:rPr>
                                <w:t>lo</w:t>
                              </w:r>
                              <w:r>
                                <w:rPr>
                                  <w:spacing w:val="-13"/>
                                  <w:sz w:val="18"/>
                                </w:rPr>
                                <w:t xml:space="preserve"> </w:t>
                              </w:r>
                              <w:r>
                                <w:rPr>
                                  <w:sz w:val="18"/>
                                </w:rPr>
                                <w:t>establecido</w:t>
                              </w:r>
                              <w:r>
                                <w:rPr>
                                  <w:spacing w:val="-14"/>
                                  <w:sz w:val="18"/>
                                </w:rPr>
                                <w:t xml:space="preserve"> </w:t>
                              </w:r>
                              <w:r>
                                <w:rPr>
                                  <w:sz w:val="18"/>
                                </w:rPr>
                                <w:t>en</w:t>
                              </w:r>
                              <w:r>
                                <w:rPr>
                                  <w:spacing w:val="-13"/>
                                  <w:sz w:val="18"/>
                                </w:rPr>
                                <w:t xml:space="preserve"> </w:t>
                              </w:r>
                              <w:r>
                                <w:rPr>
                                  <w:sz w:val="18"/>
                                </w:rPr>
                                <w:t>los</w:t>
                              </w:r>
                              <w:r>
                                <w:rPr>
                                  <w:spacing w:val="-14"/>
                                  <w:sz w:val="18"/>
                                </w:rPr>
                                <w:t xml:space="preserve"> </w:t>
                              </w:r>
                              <w:r>
                                <w:rPr>
                                  <w:sz w:val="18"/>
                                </w:rPr>
                                <w:t>Aspectos</w:t>
                              </w:r>
                              <w:r>
                                <w:rPr>
                                  <w:spacing w:val="-13"/>
                                  <w:sz w:val="18"/>
                                </w:rPr>
                                <w:t xml:space="preserve"> </w:t>
                              </w:r>
                              <w:r>
                                <w:rPr>
                                  <w:sz w:val="18"/>
                                </w:rPr>
                                <w:t>Generales</w:t>
                              </w:r>
                              <w:r>
                                <w:rPr>
                                  <w:spacing w:val="-14"/>
                                  <w:sz w:val="18"/>
                                </w:rPr>
                                <w:t xml:space="preserve"> </w:t>
                              </w:r>
                              <w:r>
                                <w:rPr>
                                  <w:sz w:val="18"/>
                                </w:rPr>
                                <w:t>para</w:t>
                              </w:r>
                              <w:r>
                                <w:rPr>
                                  <w:spacing w:val="-14"/>
                                  <w:sz w:val="18"/>
                                </w:rPr>
                                <w:t xml:space="preserve"> </w:t>
                              </w:r>
                              <w:r>
                                <w:rPr>
                                  <w:sz w:val="18"/>
                                </w:rPr>
                                <w:t>la</w:t>
                              </w:r>
                              <w:r>
                                <w:rPr>
                                  <w:spacing w:val="-13"/>
                                  <w:sz w:val="18"/>
                                </w:rPr>
                                <w:t xml:space="preserve"> </w:t>
                              </w:r>
                              <w:proofErr w:type="spellStart"/>
                              <w:r>
                                <w:rPr>
                                  <w:sz w:val="18"/>
                                </w:rPr>
                                <w:t>Contratacio</w:t>
                              </w:r>
                              <w:r>
                                <w:rPr>
                                  <w:rFonts w:ascii="Microsoft Sans Serif" w:hAnsi="Microsoft Sans Serif"/>
                                  <w:sz w:val="18"/>
                                </w:rPr>
                                <w:t>́</w:t>
                              </w:r>
                              <w:r>
                                <w:rPr>
                                  <w:sz w:val="18"/>
                                </w:rPr>
                                <w:t>n</w:t>
                              </w:r>
                              <w:proofErr w:type="spellEnd"/>
                              <w:r>
                                <w:rPr>
                                  <w:spacing w:val="-14"/>
                                  <w:sz w:val="18"/>
                                </w:rPr>
                                <w:t xml:space="preserve"> </w:t>
                              </w:r>
                              <w:r>
                                <w:rPr>
                                  <w:sz w:val="18"/>
                                </w:rPr>
                                <w:t>de</w:t>
                              </w:r>
                              <w:r>
                                <w:rPr>
                                  <w:spacing w:val="-13"/>
                                  <w:sz w:val="18"/>
                                </w:rPr>
                                <w:t xml:space="preserve"> </w:t>
                              </w:r>
                              <w:r>
                                <w:rPr>
                                  <w:sz w:val="18"/>
                                </w:rPr>
                                <w:t>Obras</w:t>
                              </w:r>
                              <w:r>
                                <w:rPr>
                                  <w:spacing w:val="-14"/>
                                  <w:sz w:val="18"/>
                                </w:rPr>
                                <w:t xml:space="preserve"> </w:t>
                              </w:r>
                              <w:proofErr w:type="spellStart"/>
                              <w:r>
                                <w:rPr>
                                  <w:sz w:val="18"/>
                                </w:rPr>
                                <w:t>Pu</w:t>
                              </w:r>
                              <w:r>
                                <w:rPr>
                                  <w:rFonts w:ascii="Microsoft Sans Serif" w:hAnsi="Microsoft Sans Serif"/>
                                  <w:sz w:val="18"/>
                                </w:rPr>
                                <w:t>́</w:t>
                              </w:r>
                              <w:r>
                                <w:rPr>
                                  <w:sz w:val="18"/>
                                </w:rPr>
                                <w:t>blicas</w:t>
                              </w:r>
                              <w:proofErr w:type="spellEnd"/>
                              <w:r>
                                <w:rPr>
                                  <w:spacing w:val="-13"/>
                                  <w:sz w:val="18"/>
                                </w:rPr>
                                <w:t xml:space="preserve"> </w:t>
                              </w:r>
                              <w:r>
                                <w:rPr>
                                  <w:sz w:val="18"/>
                                </w:rPr>
                                <w:t>(AGC).</w:t>
                              </w:r>
                              <w:r>
                                <w:rPr>
                                  <w:spacing w:val="-14"/>
                                  <w:sz w:val="18"/>
                                </w:rPr>
                                <w:t xml:space="preserve"> </w:t>
                              </w:r>
                              <w:r>
                                <w:rPr>
                                  <w:sz w:val="18"/>
                                </w:rPr>
                                <w:t>Que</w:t>
                              </w:r>
                              <w:r>
                                <w:rPr>
                                  <w:spacing w:val="-13"/>
                                  <w:sz w:val="18"/>
                                </w:rPr>
                                <w:t xml:space="preserve"> </w:t>
                              </w:r>
                              <w:r>
                                <w:rPr>
                                  <w:sz w:val="18"/>
                                </w:rPr>
                                <w:t>dispone:</w:t>
                              </w:r>
                              <w:r>
                                <w:rPr>
                                  <w:spacing w:val="-14"/>
                                  <w:sz w:val="18"/>
                                </w:rPr>
                                <w:t xml:space="preserve"> </w:t>
                              </w:r>
                              <w:r>
                                <w:rPr>
                                  <w:sz w:val="18"/>
                                </w:rPr>
                                <w:t>Las normas</w:t>
                              </w:r>
                              <w:r>
                                <w:rPr>
                                  <w:spacing w:val="-9"/>
                                  <w:sz w:val="18"/>
                                </w:rPr>
                                <w:t xml:space="preserve"> </w:t>
                              </w:r>
                              <w:r>
                                <w:rPr>
                                  <w:sz w:val="18"/>
                                </w:rPr>
                                <w:t>aplicables</w:t>
                              </w:r>
                              <w:r>
                                <w:rPr>
                                  <w:spacing w:val="-9"/>
                                  <w:sz w:val="18"/>
                                </w:rPr>
                                <w:t xml:space="preserve"> </w:t>
                              </w:r>
                              <w:proofErr w:type="spellStart"/>
                              <w:r>
                                <w:rPr>
                                  <w:sz w:val="18"/>
                                </w:rPr>
                                <w:t>sera</w:t>
                              </w:r>
                              <w:r>
                                <w:rPr>
                                  <w:rFonts w:ascii="Microsoft Sans Serif" w:hAnsi="Microsoft Sans Serif"/>
                                  <w:sz w:val="18"/>
                                </w:rPr>
                                <w:t>́</w:t>
                              </w:r>
                              <w:r>
                                <w:rPr>
                                  <w:sz w:val="18"/>
                                </w:rPr>
                                <w:t>n</w:t>
                              </w:r>
                              <w:proofErr w:type="spellEnd"/>
                              <w:r>
                                <w:rPr>
                                  <w:spacing w:val="-9"/>
                                  <w:sz w:val="18"/>
                                </w:rPr>
                                <w:t xml:space="preserve"> </w:t>
                              </w:r>
                              <w:r>
                                <w:rPr>
                                  <w:sz w:val="18"/>
                                </w:rPr>
                                <w:t>las</w:t>
                              </w:r>
                              <w:r>
                                <w:rPr>
                                  <w:spacing w:val="-9"/>
                                  <w:sz w:val="18"/>
                                </w:rPr>
                                <w:t xml:space="preserve"> </w:t>
                              </w:r>
                              <w:r>
                                <w:rPr>
                                  <w:sz w:val="18"/>
                                </w:rPr>
                                <w:t>que</w:t>
                              </w:r>
                              <w:r>
                                <w:rPr>
                                  <w:spacing w:val="-9"/>
                                  <w:sz w:val="18"/>
                                </w:rPr>
                                <w:t xml:space="preserve"> </w:t>
                              </w:r>
                              <w:proofErr w:type="spellStart"/>
                              <w:r>
                                <w:rPr>
                                  <w:sz w:val="18"/>
                                </w:rPr>
                                <w:t>este</w:t>
                              </w:r>
                              <w:r>
                                <w:rPr>
                                  <w:rFonts w:ascii="Microsoft Sans Serif" w:hAnsi="Microsoft Sans Serif"/>
                                  <w:sz w:val="18"/>
                                </w:rPr>
                                <w:t>́</w:t>
                              </w:r>
                              <w:r>
                                <w:rPr>
                                  <w:sz w:val="18"/>
                                </w:rPr>
                                <w:t>n</w:t>
                              </w:r>
                              <w:proofErr w:type="spellEnd"/>
                              <w:r>
                                <w:rPr>
                                  <w:spacing w:val="-9"/>
                                  <w:sz w:val="18"/>
                                </w:rPr>
                                <w:t xml:space="preserve"> </w:t>
                              </w:r>
                              <w:r>
                                <w:rPr>
                                  <w:sz w:val="18"/>
                                </w:rPr>
                                <w:t>en</w:t>
                              </w:r>
                              <w:r>
                                <w:rPr>
                                  <w:spacing w:val="-9"/>
                                  <w:sz w:val="18"/>
                                </w:rPr>
                                <w:t xml:space="preserve"> </w:t>
                              </w:r>
                              <w:r>
                                <w:rPr>
                                  <w:sz w:val="18"/>
                                </w:rPr>
                                <w:t>vigor</w:t>
                              </w:r>
                              <w:r>
                                <w:rPr>
                                  <w:spacing w:val="-9"/>
                                  <w:sz w:val="18"/>
                                </w:rPr>
                                <w:t xml:space="preserve"> </w:t>
                              </w:r>
                              <w:r>
                                <w:rPr>
                                  <w:sz w:val="18"/>
                                </w:rPr>
                                <w:t>quince</w:t>
                              </w:r>
                              <w:r>
                                <w:rPr>
                                  <w:spacing w:val="-9"/>
                                  <w:sz w:val="18"/>
                                </w:rPr>
                                <w:t xml:space="preserve"> </w:t>
                              </w:r>
                              <w:r>
                                <w:rPr>
                                  <w:sz w:val="18"/>
                                </w:rPr>
                                <w:t>(15)</w:t>
                              </w:r>
                              <w:r>
                                <w:rPr>
                                  <w:spacing w:val="-9"/>
                                  <w:sz w:val="18"/>
                                </w:rPr>
                                <w:t xml:space="preserve"> </w:t>
                              </w:r>
                              <w:proofErr w:type="spellStart"/>
                              <w:r>
                                <w:rPr>
                                  <w:sz w:val="18"/>
                                </w:rPr>
                                <w:t>di</w:t>
                              </w:r>
                              <w:r>
                                <w:rPr>
                                  <w:rFonts w:ascii="Microsoft Sans Serif" w:hAnsi="Microsoft Sans Serif"/>
                                  <w:sz w:val="18"/>
                                </w:rPr>
                                <w:t>́</w:t>
                              </w:r>
                              <w:r>
                                <w:rPr>
                                  <w:sz w:val="18"/>
                                </w:rPr>
                                <w:t>as</w:t>
                              </w:r>
                              <w:proofErr w:type="spellEnd"/>
                              <w:r>
                                <w:rPr>
                                  <w:spacing w:val="-9"/>
                                  <w:sz w:val="18"/>
                                </w:rPr>
                                <w:t xml:space="preserve"> </w:t>
                              </w:r>
                              <w:r>
                                <w:rPr>
                                  <w:sz w:val="18"/>
                                </w:rPr>
                                <w:t>antes</w:t>
                              </w:r>
                              <w:r>
                                <w:rPr>
                                  <w:spacing w:val="-9"/>
                                  <w:sz w:val="18"/>
                                </w:rPr>
                                <w:t xml:space="preserve"> </w:t>
                              </w:r>
                              <w:r>
                                <w:rPr>
                                  <w:sz w:val="18"/>
                                </w:rPr>
                                <w:t>de</w:t>
                              </w:r>
                              <w:r>
                                <w:rPr>
                                  <w:spacing w:val="-9"/>
                                  <w:sz w:val="18"/>
                                </w:rPr>
                                <w:t xml:space="preserve"> </w:t>
                              </w:r>
                              <w:r>
                                <w:rPr>
                                  <w:sz w:val="18"/>
                                </w:rPr>
                                <w:t>la</w:t>
                              </w:r>
                              <w:r>
                                <w:rPr>
                                  <w:spacing w:val="-9"/>
                                  <w:sz w:val="18"/>
                                </w:rPr>
                                <w:t xml:space="preserve"> </w:t>
                              </w:r>
                              <w:r>
                                <w:rPr>
                                  <w:sz w:val="18"/>
                                </w:rPr>
                                <w:t>fecha</w:t>
                              </w:r>
                              <w:r>
                                <w:rPr>
                                  <w:spacing w:val="-9"/>
                                  <w:sz w:val="18"/>
                                </w:rPr>
                                <w:t xml:space="preserve"> </w:t>
                              </w:r>
                              <w:r>
                                <w:rPr>
                                  <w:sz w:val="18"/>
                                </w:rPr>
                                <w:t>establecida</w:t>
                              </w:r>
                              <w:r>
                                <w:rPr>
                                  <w:spacing w:val="-9"/>
                                  <w:sz w:val="18"/>
                                </w:rPr>
                                <w:t xml:space="preserve"> </w:t>
                              </w:r>
                              <w:r>
                                <w:rPr>
                                  <w:sz w:val="18"/>
                                </w:rPr>
                                <w:t>para</w:t>
                              </w:r>
                              <w:r>
                                <w:rPr>
                                  <w:spacing w:val="-9"/>
                                  <w:sz w:val="18"/>
                                </w:rPr>
                                <w:t xml:space="preserve"> </w:t>
                              </w:r>
                              <w:r>
                                <w:rPr>
                                  <w:sz w:val="18"/>
                                </w:rPr>
                                <w:t>la</w:t>
                              </w:r>
                              <w:r>
                                <w:rPr>
                                  <w:spacing w:val="-9"/>
                                  <w:sz w:val="18"/>
                                </w:rPr>
                                <w:t xml:space="preserve"> </w:t>
                              </w:r>
                              <w:proofErr w:type="spellStart"/>
                              <w:r>
                                <w:rPr>
                                  <w:sz w:val="18"/>
                                </w:rPr>
                                <w:t>presentacio</w:t>
                              </w:r>
                              <w:r>
                                <w:rPr>
                                  <w:rFonts w:ascii="Microsoft Sans Serif" w:hAnsi="Microsoft Sans Serif"/>
                                  <w:sz w:val="18"/>
                                </w:rPr>
                                <w:t>́</w:t>
                              </w:r>
                              <w:r>
                                <w:rPr>
                                  <w:sz w:val="18"/>
                                </w:rPr>
                                <w:t>n</w:t>
                              </w:r>
                              <w:proofErr w:type="spellEnd"/>
                              <w:r>
                                <w:rPr>
                                  <w:spacing w:val="-8"/>
                                  <w:sz w:val="18"/>
                                </w:rPr>
                                <w:t xml:space="preserve"> </w:t>
                              </w:r>
                              <w:r>
                                <w:rPr>
                                  <w:sz w:val="18"/>
                                </w:rPr>
                                <w:t>y apertura</w:t>
                              </w:r>
                              <w:r>
                                <w:rPr>
                                  <w:spacing w:val="-12"/>
                                  <w:sz w:val="18"/>
                                </w:rPr>
                                <w:t xml:space="preserve"> </w:t>
                              </w:r>
                              <w:r>
                                <w:rPr>
                                  <w:sz w:val="18"/>
                                </w:rPr>
                                <w:t>de</w:t>
                              </w:r>
                              <w:r>
                                <w:rPr>
                                  <w:spacing w:val="-12"/>
                                  <w:sz w:val="18"/>
                                </w:rPr>
                                <w:t xml:space="preserve"> </w:t>
                              </w:r>
                              <w:r>
                                <w:rPr>
                                  <w:sz w:val="18"/>
                                </w:rPr>
                                <w:t>las</w:t>
                              </w:r>
                              <w:r>
                                <w:rPr>
                                  <w:spacing w:val="-12"/>
                                  <w:sz w:val="18"/>
                                </w:rPr>
                                <w:t xml:space="preserve"> </w:t>
                              </w:r>
                              <w:r>
                                <w:rPr>
                                  <w:sz w:val="18"/>
                                </w:rPr>
                                <w:t>ofertas.</w:t>
                              </w:r>
                            </w:p>
                          </w:txbxContent>
                        </wps:txbx>
                        <wps:bodyPr wrap="square" lIns="0" tIns="0" rIns="0" bIns="0" rtlCol="0">
                          <a:noAutofit/>
                        </wps:bodyPr>
                      </wps:wsp>
                    </wpg:wgp>
                  </a:graphicData>
                </a:graphic>
              </wp:anchor>
            </w:drawing>
          </mc:Choice>
          <mc:Fallback>
            <w:pict>
              <v:group w14:anchorId="0E0784DB" id="Group 1234" o:spid="_x0000_s1516" style="position:absolute;margin-left:61.45pt;margin-top:17.5pt;width:494.45pt;height:79.35pt;z-index:-15530496;mso-wrap-distance-left:0;mso-wrap-distance-right:0;mso-position-horizontal-relative:page;mso-position-vertical-relative:text" coordsize="62795,100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">
                <v:shape id="Graphic 1235" o:spid="_x0000_s1517"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" path="m14592,l,,14592,14605,14592,xem6279400,r-14605,l6264795,14605,6279400,xe" fillcolor="#cdd3d9" stroked="f">
                  <v:path arrowok="t"/>
                </v:shape>
                <v:shape id="Graphic 1236" o:spid="_x0000_s1518"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" path="m,l6250207,e" filled="f" strokecolor="#cdd3d9" strokeweight=".40642mm">
                  <v:stroke dashstyle="longDash"/>
                  <v:path arrowok="t"/>
                </v:shape>
                <v:shape id="Graphic 1237" o:spid="_x0000_s1519" style="position:absolute;top:9924;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" path="m14630,l,14592r14630,l14630,xem6279464,14592l6264872,r-38,14592l6279464,14592xe" fillcolor="#cdd3d9" stroked="f">
                  <v:path arrowok="t"/>
                </v:shape>
                <v:shape id="Graphic 1238" o:spid="_x0000_s1520" style="position:absolute;left:146;top:9998;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" path="m,l6250207,e" filled="f" strokecolor="#cdd3d9" strokeweight=".40642mm">
                  <v:stroke dashstyle="longDash"/>
                  <v:path arrowok="t"/>
                </v:shape>
                <v:shape id="Graphic 1239" o:spid="_x0000_s1521" style="position:absolute;width:62795;height:10077;visibility:visible;mso-wrap-style:square;v-text-anchor:top" coordsize="6279515,1007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" path="m14630,14630l,,,1007148,14630,992517r,-977887xem6279464,r-14630,14630l6264834,992517r14630,14631l6279464,xe" fillcolor="#cdd3d9" stroked="f">
                  <v:path arrowok="t"/>
                </v:shape>
                <v:shape id="Textbox 1240" o:spid="_x0000_s1522" type="#_x0000_t202" style="position:absolute;left:146;top:146;width:62503;height:9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" filled="f" stroked="f">
                  <v:textbox inset="0,0,0,0">
                    <w:txbxContent>
                      <w:p w14:paraId="204798D8" w14:textId="77777777" w:rsidR="00C87413" w:rsidRDefault="00C87413">
                        <w:pPr>
                          <w:rPr>
                            <w:sz w:val="18"/>
                          </w:rPr>
                        </w:pPr>
                      </w:p>
                      <w:p w14:paraId="75BF607F" w14:textId="77777777" w:rsidR="00C87413" w:rsidRDefault="00C87413">
                        <w:pPr>
                          <w:spacing w:before="8"/>
                          <w:rPr>
                            <w:sz w:val="18"/>
                          </w:rPr>
                        </w:pPr>
                      </w:p>
                      <w:p w14:paraId="49E5D3A9" w14:textId="77777777" w:rsidR="00C87413" w:rsidRDefault="008355C8">
                        <w:pPr>
                          <w:spacing w:line="268" w:lineRule="auto"/>
                          <w:ind w:left="299" w:right="297"/>
                          <w:jc w:val="both"/>
                          <w:rPr>
                            <w:sz w:val="18"/>
                          </w:rPr>
                        </w:pPr>
                        <w:r>
                          <w:rPr>
                            <w:sz w:val="18"/>
                          </w:rPr>
                          <w:t>Conforme</w:t>
                        </w:r>
                        <w:r>
                          <w:rPr>
                            <w:spacing w:val="-14"/>
                            <w:sz w:val="18"/>
                          </w:rPr>
                          <w:t xml:space="preserve"> </w:t>
                        </w:r>
                        <w:r>
                          <w:rPr>
                            <w:sz w:val="18"/>
                          </w:rPr>
                          <w:t>a</w:t>
                        </w:r>
                        <w:r>
                          <w:rPr>
                            <w:spacing w:val="-14"/>
                            <w:sz w:val="18"/>
                          </w:rPr>
                          <w:t xml:space="preserve"> </w:t>
                        </w:r>
                        <w:r>
                          <w:rPr>
                            <w:sz w:val="18"/>
                          </w:rPr>
                          <w:t>lo</w:t>
                        </w:r>
                        <w:r>
                          <w:rPr>
                            <w:spacing w:val="-13"/>
                            <w:sz w:val="18"/>
                          </w:rPr>
                          <w:t xml:space="preserve"> </w:t>
                        </w:r>
                        <w:r>
                          <w:rPr>
                            <w:sz w:val="18"/>
                          </w:rPr>
                          <w:t>establecido</w:t>
                        </w:r>
                        <w:r>
                          <w:rPr>
                            <w:spacing w:val="-14"/>
                            <w:sz w:val="18"/>
                          </w:rPr>
                          <w:t xml:space="preserve"> </w:t>
                        </w:r>
                        <w:r>
                          <w:rPr>
                            <w:sz w:val="18"/>
                          </w:rPr>
                          <w:t>en</w:t>
                        </w:r>
                        <w:r>
                          <w:rPr>
                            <w:spacing w:val="-13"/>
                            <w:sz w:val="18"/>
                          </w:rPr>
                          <w:t xml:space="preserve"> </w:t>
                        </w:r>
                        <w:r>
                          <w:rPr>
                            <w:sz w:val="18"/>
                          </w:rPr>
                          <w:t>los</w:t>
                        </w:r>
                        <w:r>
                          <w:rPr>
                            <w:spacing w:val="-14"/>
                            <w:sz w:val="18"/>
                          </w:rPr>
                          <w:t xml:space="preserve"> </w:t>
                        </w:r>
                        <w:r>
                          <w:rPr>
                            <w:sz w:val="18"/>
                          </w:rPr>
                          <w:t>Aspectos</w:t>
                        </w:r>
                        <w:r>
                          <w:rPr>
                            <w:spacing w:val="-13"/>
                            <w:sz w:val="18"/>
                          </w:rPr>
                          <w:t xml:space="preserve"> </w:t>
                        </w:r>
                        <w:r>
                          <w:rPr>
                            <w:sz w:val="18"/>
                          </w:rPr>
                          <w:t>Generales</w:t>
                        </w:r>
                        <w:r>
                          <w:rPr>
                            <w:spacing w:val="-14"/>
                            <w:sz w:val="18"/>
                          </w:rPr>
                          <w:t xml:space="preserve"> </w:t>
                        </w:r>
                        <w:r>
                          <w:rPr>
                            <w:sz w:val="18"/>
                          </w:rPr>
                          <w:t>para</w:t>
                        </w:r>
                        <w:r>
                          <w:rPr>
                            <w:spacing w:val="-14"/>
                            <w:sz w:val="18"/>
                          </w:rPr>
                          <w:t xml:space="preserve"> </w:t>
                        </w:r>
                        <w:r>
                          <w:rPr>
                            <w:sz w:val="18"/>
                          </w:rPr>
                          <w:t>la</w:t>
                        </w:r>
                        <w:r>
                          <w:rPr>
                            <w:spacing w:val="-13"/>
                            <w:sz w:val="18"/>
                          </w:rPr>
                          <w:t xml:space="preserve"> </w:t>
                        </w:r>
                        <w:proofErr w:type="spellStart"/>
                        <w:r>
                          <w:rPr>
                            <w:sz w:val="18"/>
                          </w:rPr>
                          <w:t>Contratacio</w:t>
                        </w:r>
                        <w:r>
                          <w:rPr>
                            <w:rFonts w:ascii="Microsoft Sans Serif" w:hAnsi="Microsoft Sans Serif"/>
                            <w:sz w:val="18"/>
                          </w:rPr>
                          <w:t>́</w:t>
                        </w:r>
                        <w:r>
                          <w:rPr>
                            <w:sz w:val="18"/>
                          </w:rPr>
                          <w:t>n</w:t>
                        </w:r>
                        <w:proofErr w:type="spellEnd"/>
                        <w:r>
                          <w:rPr>
                            <w:spacing w:val="-14"/>
                            <w:sz w:val="18"/>
                          </w:rPr>
                          <w:t xml:space="preserve"> </w:t>
                        </w:r>
                        <w:r>
                          <w:rPr>
                            <w:sz w:val="18"/>
                          </w:rPr>
                          <w:t>de</w:t>
                        </w:r>
                        <w:r>
                          <w:rPr>
                            <w:spacing w:val="-13"/>
                            <w:sz w:val="18"/>
                          </w:rPr>
                          <w:t xml:space="preserve"> </w:t>
                        </w:r>
                        <w:r>
                          <w:rPr>
                            <w:sz w:val="18"/>
                          </w:rPr>
                          <w:t>Obras</w:t>
                        </w:r>
                        <w:r>
                          <w:rPr>
                            <w:spacing w:val="-14"/>
                            <w:sz w:val="18"/>
                          </w:rPr>
                          <w:t xml:space="preserve"> </w:t>
                        </w:r>
                        <w:proofErr w:type="spellStart"/>
                        <w:r>
                          <w:rPr>
                            <w:sz w:val="18"/>
                          </w:rPr>
                          <w:t>Pu</w:t>
                        </w:r>
                        <w:r>
                          <w:rPr>
                            <w:rFonts w:ascii="Microsoft Sans Serif" w:hAnsi="Microsoft Sans Serif"/>
                            <w:sz w:val="18"/>
                          </w:rPr>
                          <w:t>́</w:t>
                        </w:r>
                        <w:r>
                          <w:rPr>
                            <w:sz w:val="18"/>
                          </w:rPr>
                          <w:t>blicas</w:t>
                        </w:r>
                        <w:proofErr w:type="spellEnd"/>
                        <w:r>
                          <w:rPr>
                            <w:spacing w:val="-13"/>
                            <w:sz w:val="18"/>
                          </w:rPr>
                          <w:t xml:space="preserve"> </w:t>
                        </w:r>
                        <w:r>
                          <w:rPr>
                            <w:sz w:val="18"/>
                          </w:rPr>
                          <w:t>(AGC).</w:t>
                        </w:r>
                        <w:r>
                          <w:rPr>
                            <w:spacing w:val="-14"/>
                            <w:sz w:val="18"/>
                          </w:rPr>
                          <w:t xml:space="preserve"> </w:t>
                        </w:r>
                        <w:r>
                          <w:rPr>
                            <w:sz w:val="18"/>
                          </w:rPr>
                          <w:t>Que</w:t>
                        </w:r>
                        <w:r>
                          <w:rPr>
                            <w:spacing w:val="-13"/>
                            <w:sz w:val="18"/>
                          </w:rPr>
                          <w:t xml:space="preserve"> </w:t>
                        </w:r>
                        <w:r>
                          <w:rPr>
                            <w:sz w:val="18"/>
                          </w:rPr>
                          <w:t>dispone:</w:t>
                        </w:r>
                        <w:r>
                          <w:rPr>
                            <w:spacing w:val="-14"/>
                            <w:sz w:val="18"/>
                          </w:rPr>
                          <w:t xml:space="preserve"> </w:t>
                        </w:r>
                        <w:r>
                          <w:rPr>
                            <w:sz w:val="18"/>
                          </w:rPr>
                          <w:t>Las normas</w:t>
                        </w:r>
                        <w:r>
                          <w:rPr>
                            <w:spacing w:val="-9"/>
                            <w:sz w:val="18"/>
                          </w:rPr>
                          <w:t xml:space="preserve"> </w:t>
                        </w:r>
                        <w:r>
                          <w:rPr>
                            <w:sz w:val="18"/>
                          </w:rPr>
                          <w:t>aplicables</w:t>
                        </w:r>
                        <w:r>
                          <w:rPr>
                            <w:spacing w:val="-9"/>
                            <w:sz w:val="18"/>
                          </w:rPr>
                          <w:t xml:space="preserve"> </w:t>
                        </w:r>
                        <w:proofErr w:type="spellStart"/>
                        <w:r>
                          <w:rPr>
                            <w:sz w:val="18"/>
                          </w:rPr>
                          <w:t>sera</w:t>
                        </w:r>
                        <w:r>
                          <w:rPr>
                            <w:rFonts w:ascii="Microsoft Sans Serif" w:hAnsi="Microsoft Sans Serif"/>
                            <w:sz w:val="18"/>
                          </w:rPr>
                          <w:t>́</w:t>
                        </w:r>
                        <w:r>
                          <w:rPr>
                            <w:sz w:val="18"/>
                          </w:rPr>
                          <w:t>n</w:t>
                        </w:r>
                        <w:proofErr w:type="spellEnd"/>
                        <w:r>
                          <w:rPr>
                            <w:spacing w:val="-9"/>
                            <w:sz w:val="18"/>
                          </w:rPr>
                          <w:t xml:space="preserve"> </w:t>
                        </w:r>
                        <w:r>
                          <w:rPr>
                            <w:sz w:val="18"/>
                          </w:rPr>
                          <w:t>las</w:t>
                        </w:r>
                        <w:r>
                          <w:rPr>
                            <w:spacing w:val="-9"/>
                            <w:sz w:val="18"/>
                          </w:rPr>
                          <w:t xml:space="preserve"> </w:t>
                        </w:r>
                        <w:r>
                          <w:rPr>
                            <w:sz w:val="18"/>
                          </w:rPr>
                          <w:t>que</w:t>
                        </w:r>
                        <w:r>
                          <w:rPr>
                            <w:spacing w:val="-9"/>
                            <w:sz w:val="18"/>
                          </w:rPr>
                          <w:t xml:space="preserve"> </w:t>
                        </w:r>
                        <w:proofErr w:type="spellStart"/>
                        <w:r>
                          <w:rPr>
                            <w:sz w:val="18"/>
                          </w:rPr>
                          <w:t>este</w:t>
                        </w:r>
                        <w:r>
                          <w:rPr>
                            <w:rFonts w:ascii="Microsoft Sans Serif" w:hAnsi="Microsoft Sans Serif"/>
                            <w:sz w:val="18"/>
                          </w:rPr>
                          <w:t>́</w:t>
                        </w:r>
                        <w:r>
                          <w:rPr>
                            <w:sz w:val="18"/>
                          </w:rPr>
                          <w:t>n</w:t>
                        </w:r>
                        <w:proofErr w:type="spellEnd"/>
                        <w:r>
                          <w:rPr>
                            <w:spacing w:val="-9"/>
                            <w:sz w:val="18"/>
                          </w:rPr>
                          <w:t xml:space="preserve"> </w:t>
                        </w:r>
                        <w:r>
                          <w:rPr>
                            <w:sz w:val="18"/>
                          </w:rPr>
                          <w:t>en</w:t>
                        </w:r>
                        <w:r>
                          <w:rPr>
                            <w:spacing w:val="-9"/>
                            <w:sz w:val="18"/>
                          </w:rPr>
                          <w:t xml:space="preserve"> </w:t>
                        </w:r>
                        <w:r>
                          <w:rPr>
                            <w:sz w:val="18"/>
                          </w:rPr>
                          <w:t>vigor</w:t>
                        </w:r>
                        <w:r>
                          <w:rPr>
                            <w:spacing w:val="-9"/>
                            <w:sz w:val="18"/>
                          </w:rPr>
                          <w:t xml:space="preserve"> </w:t>
                        </w:r>
                        <w:r>
                          <w:rPr>
                            <w:sz w:val="18"/>
                          </w:rPr>
                          <w:t>quince</w:t>
                        </w:r>
                        <w:r>
                          <w:rPr>
                            <w:spacing w:val="-9"/>
                            <w:sz w:val="18"/>
                          </w:rPr>
                          <w:t xml:space="preserve"> </w:t>
                        </w:r>
                        <w:r>
                          <w:rPr>
                            <w:sz w:val="18"/>
                          </w:rPr>
                          <w:t>(15)</w:t>
                        </w:r>
                        <w:r>
                          <w:rPr>
                            <w:spacing w:val="-9"/>
                            <w:sz w:val="18"/>
                          </w:rPr>
                          <w:t xml:space="preserve"> </w:t>
                        </w:r>
                        <w:proofErr w:type="spellStart"/>
                        <w:r>
                          <w:rPr>
                            <w:sz w:val="18"/>
                          </w:rPr>
                          <w:t>di</w:t>
                        </w:r>
                        <w:r>
                          <w:rPr>
                            <w:rFonts w:ascii="Microsoft Sans Serif" w:hAnsi="Microsoft Sans Serif"/>
                            <w:sz w:val="18"/>
                          </w:rPr>
                          <w:t>́</w:t>
                        </w:r>
                        <w:r>
                          <w:rPr>
                            <w:sz w:val="18"/>
                          </w:rPr>
                          <w:t>as</w:t>
                        </w:r>
                        <w:proofErr w:type="spellEnd"/>
                        <w:r>
                          <w:rPr>
                            <w:spacing w:val="-9"/>
                            <w:sz w:val="18"/>
                          </w:rPr>
                          <w:t xml:space="preserve"> </w:t>
                        </w:r>
                        <w:r>
                          <w:rPr>
                            <w:sz w:val="18"/>
                          </w:rPr>
                          <w:t>antes</w:t>
                        </w:r>
                        <w:r>
                          <w:rPr>
                            <w:spacing w:val="-9"/>
                            <w:sz w:val="18"/>
                          </w:rPr>
                          <w:t xml:space="preserve"> </w:t>
                        </w:r>
                        <w:r>
                          <w:rPr>
                            <w:sz w:val="18"/>
                          </w:rPr>
                          <w:t>de</w:t>
                        </w:r>
                        <w:r>
                          <w:rPr>
                            <w:spacing w:val="-9"/>
                            <w:sz w:val="18"/>
                          </w:rPr>
                          <w:t xml:space="preserve"> </w:t>
                        </w:r>
                        <w:r>
                          <w:rPr>
                            <w:sz w:val="18"/>
                          </w:rPr>
                          <w:t>la</w:t>
                        </w:r>
                        <w:r>
                          <w:rPr>
                            <w:spacing w:val="-9"/>
                            <w:sz w:val="18"/>
                          </w:rPr>
                          <w:t xml:space="preserve"> </w:t>
                        </w:r>
                        <w:r>
                          <w:rPr>
                            <w:sz w:val="18"/>
                          </w:rPr>
                          <w:t>fecha</w:t>
                        </w:r>
                        <w:r>
                          <w:rPr>
                            <w:spacing w:val="-9"/>
                            <w:sz w:val="18"/>
                          </w:rPr>
                          <w:t xml:space="preserve"> </w:t>
                        </w:r>
                        <w:r>
                          <w:rPr>
                            <w:sz w:val="18"/>
                          </w:rPr>
                          <w:t>establecida</w:t>
                        </w:r>
                        <w:r>
                          <w:rPr>
                            <w:spacing w:val="-9"/>
                            <w:sz w:val="18"/>
                          </w:rPr>
                          <w:t xml:space="preserve"> </w:t>
                        </w:r>
                        <w:r>
                          <w:rPr>
                            <w:sz w:val="18"/>
                          </w:rPr>
                          <w:t>para</w:t>
                        </w:r>
                        <w:r>
                          <w:rPr>
                            <w:spacing w:val="-9"/>
                            <w:sz w:val="18"/>
                          </w:rPr>
                          <w:t xml:space="preserve"> </w:t>
                        </w:r>
                        <w:r>
                          <w:rPr>
                            <w:sz w:val="18"/>
                          </w:rPr>
                          <w:t>la</w:t>
                        </w:r>
                        <w:r>
                          <w:rPr>
                            <w:spacing w:val="-9"/>
                            <w:sz w:val="18"/>
                          </w:rPr>
                          <w:t xml:space="preserve"> </w:t>
                        </w:r>
                        <w:proofErr w:type="spellStart"/>
                        <w:r>
                          <w:rPr>
                            <w:sz w:val="18"/>
                          </w:rPr>
                          <w:t>presentacio</w:t>
                        </w:r>
                        <w:r>
                          <w:rPr>
                            <w:rFonts w:ascii="Microsoft Sans Serif" w:hAnsi="Microsoft Sans Serif"/>
                            <w:sz w:val="18"/>
                          </w:rPr>
                          <w:t>́</w:t>
                        </w:r>
                        <w:r>
                          <w:rPr>
                            <w:sz w:val="18"/>
                          </w:rPr>
                          <w:t>n</w:t>
                        </w:r>
                        <w:proofErr w:type="spellEnd"/>
                        <w:r>
                          <w:rPr>
                            <w:spacing w:val="-8"/>
                            <w:sz w:val="18"/>
                          </w:rPr>
                          <w:t xml:space="preserve"> </w:t>
                        </w:r>
                        <w:r>
                          <w:rPr>
                            <w:sz w:val="18"/>
                          </w:rPr>
                          <w:t>y apertura</w:t>
                        </w:r>
                        <w:r>
                          <w:rPr>
                            <w:spacing w:val="-12"/>
                            <w:sz w:val="18"/>
                          </w:rPr>
                          <w:t xml:space="preserve"> </w:t>
                        </w:r>
                        <w:r>
                          <w:rPr>
                            <w:sz w:val="18"/>
                          </w:rPr>
                          <w:t>de</w:t>
                        </w:r>
                        <w:r>
                          <w:rPr>
                            <w:spacing w:val="-12"/>
                            <w:sz w:val="18"/>
                          </w:rPr>
                          <w:t xml:space="preserve"> </w:t>
                        </w:r>
                        <w:r>
                          <w:rPr>
                            <w:sz w:val="18"/>
                          </w:rPr>
                          <w:t>las</w:t>
                        </w:r>
                        <w:r>
                          <w:rPr>
                            <w:spacing w:val="-12"/>
                            <w:sz w:val="18"/>
                          </w:rPr>
                          <w:t xml:space="preserve"> </w:t>
                        </w:r>
                        <w:r>
                          <w:rPr>
                            <w:sz w:val="18"/>
                          </w:rPr>
                          <w:t>ofertas.</w:t>
                        </w:r>
                      </w:p>
                    </w:txbxContent>
                  </v:textbox>
                </v:shape>
                <w10:wrap type="topAndBottom" anchorx="page"/>
              </v:group>
            </w:pict>
          </mc:Fallback>
        </mc:AlternateContent>
      </w:r>
      <w:r>
        <w:rPr>
          <w:noProof/>
        </w:rPr>
        <mc:AlternateContent>
          <mc:Choice Requires="wpg">
            <w:drawing>
              <wp:anchor distT="0" distB="0" distL="0" distR="0" simplePos="0" relativeHeight="487786496" behindDoc="1" locked="0" layoutInCell="1" allowOverlap="1" wp14:anchorId="4865634E" wp14:editId="749F78C8">
                <wp:simplePos x="0" y="0"/>
                <wp:positionH relativeFrom="page">
                  <wp:posOffset>780293</wp:posOffset>
                </wp:positionH>
                <wp:positionV relativeFrom="paragraph">
                  <wp:posOffset>1456370</wp:posOffset>
                </wp:positionV>
                <wp:extent cx="6279515" cy="15240"/>
                <wp:effectExtent l="0" t="0" r="0" b="0"/>
                <wp:wrapTopAndBottom/>
                <wp:docPr id="1241" name="Group 12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242" name="Graphic 124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243" name="Graphic 124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244" name="Graphic 124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245" name="Graphic 124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6FB76DA3" id="Group 1241" o:spid="_x0000_s1026" style="position:absolute;margin-left:61.45pt;margin-top:114.65pt;width:494.45pt;height:1.2pt;z-index:-1552998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">
                <v:shape id="Graphic 124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" path="m6272154,7315l,7315,,,6279470,r-7316,7315xe" fillcolor="#999" stroked="f">
                  <v:path arrowok="t"/>
                </v:shape>
                <v:shape id="Graphic 124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" path="m6279470,7315l,7315,7315,,6279470,r,7315xe" fillcolor="#ededed" stroked="f">
                  <v:path arrowok="t"/>
                </v:shape>
                <v:shape id="Graphic 124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" path="m,14631l,,7315,r,7315l,14631xe" fillcolor="#999" stroked="f">
                  <v:path arrowok="t"/>
                </v:shape>
                <v:shape id="Graphic 124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" path="m7315,14631l,14631,,7315,7315,r,14631xe" fillcolor="#ededed" stroked="f">
                  <v:path arrowok="t"/>
                </v:shape>
                <w10:wrap type="topAndBottom" anchorx="page"/>
              </v:group>
            </w:pict>
          </mc:Fallback>
        </mc:AlternateContent>
      </w:r>
    </w:p>
    <w:p w14:paraId="464F2C59" w14:textId="77777777" w:rsidR="00C87413" w:rsidRDefault="00C87413">
      <w:pPr>
        <w:pStyle w:val="Textoindependiente"/>
        <w:spacing w:before="100"/>
        <w:rPr>
          <w:sz w:val="20"/>
        </w:rPr>
      </w:pPr>
    </w:p>
    <w:p w14:paraId="66653A08" w14:textId="77777777" w:rsidR="00C87413" w:rsidRDefault="00C87413">
      <w:pPr>
        <w:pStyle w:val="Textoindependiente"/>
        <w:spacing w:before="51"/>
        <w:rPr>
          <w:sz w:val="27"/>
        </w:rPr>
      </w:pPr>
    </w:p>
    <w:p w14:paraId="54702DBB" w14:textId="77777777" w:rsidR="00C87413" w:rsidRDefault="008355C8">
      <w:pPr>
        <w:ind w:left="102"/>
        <w:rPr>
          <w:sz w:val="27"/>
        </w:rPr>
      </w:pPr>
      <w:r>
        <w:rPr>
          <w:w w:val="90"/>
          <w:sz w:val="27"/>
          <w:u w:val="single"/>
        </w:rPr>
        <w:t>Control</w:t>
      </w:r>
      <w:r>
        <w:rPr>
          <w:spacing w:val="-3"/>
          <w:sz w:val="27"/>
          <w:u w:val="single"/>
        </w:rPr>
        <w:t xml:space="preserve"> </w:t>
      </w:r>
      <w:r>
        <w:rPr>
          <w:w w:val="90"/>
          <w:sz w:val="27"/>
          <w:u w:val="single"/>
        </w:rPr>
        <w:t>de</w:t>
      </w:r>
      <w:r>
        <w:rPr>
          <w:spacing w:val="-3"/>
          <w:sz w:val="27"/>
          <w:u w:val="single"/>
        </w:rPr>
        <w:t xml:space="preserve"> </w:t>
      </w:r>
      <w:r>
        <w:rPr>
          <w:w w:val="90"/>
          <w:sz w:val="27"/>
          <w:u w:val="single"/>
        </w:rPr>
        <w:t>calidad</w:t>
      </w:r>
      <w:r>
        <w:rPr>
          <w:spacing w:val="-2"/>
          <w:sz w:val="27"/>
          <w:u w:val="single"/>
        </w:rPr>
        <w:t xml:space="preserve"> </w:t>
      </w:r>
      <w:r>
        <w:rPr>
          <w:w w:val="90"/>
          <w:sz w:val="27"/>
          <w:u w:val="single"/>
        </w:rPr>
        <w:t>a</w:t>
      </w:r>
      <w:r>
        <w:rPr>
          <w:spacing w:val="-3"/>
          <w:sz w:val="27"/>
          <w:u w:val="single"/>
        </w:rPr>
        <w:t xml:space="preserve"> </w:t>
      </w:r>
      <w:r>
        <w:rPr>
          <w:w w:val="90"/>
          <w:sz w:val="27"/>
          <w:u w:val="single"/>
        </w:rPr>
        <w:t>materiales</w:t>
      </w:r>
      <w:r>
        <w:rPr>
          <w:spacing w:val="-2"/>
          <w:sz w:val="27"/>
          <w:u w:val="single"/>
        </w:rPr>
        <w:t xml:space="preserve"> </w:t>
      </w:r>
      <w:r>
        <w:rPr>
          <w:w w:val="90"/>
          <w:sz w:val="27"/>
          <w:u w:val="single"/>
        </w:rPr>
        <w:t>y</w:t>
      </w:r>
      <w:r>
        <w:rPr>
          <w:spacing w:val="-3"/>
          <w:sz w:val="27"/>
          <w:u w:val="single"/>
        </w:rPr>
        <w:t xml:space="preserve"> </w:t>
      </w:r>
      <w:r>
        <w:rPr>
          <w:w w:val="90"/>
          <w:sz w:val="27"/>
          <w:u w:val="single"/>
        </w:rPr>
        <w:t>productos.</w:t>
      </w:r>
      <w:r>
        <w:rPr>
          <w:spacing w:val="-2"/>
          <w:sz w:val="27"/>
          <w:u w:val="single"/>
        </w:rPr>
        <w:t xml:space="preserve"> </w:t>
      </w:r>
      <w:r>
        <w:rPr>
          <w:w w:val="90"/>
          <w:sz w:val="27"/>
          <w:u w:val="single"/>
        </w:rPr>
        <w:t>Pruebas</w:t>
      </w:r>
      <w:r>
        <w:rPr>
          <w:spacing w:val="-3"/>
          <w:sz w:val="27"/>
          <w:u w:val="single"/>
        </w:rPr>
        <w:t xml:space="preserve"> </w:t>
      </w:r>
      <w:r>
        <w:rPr>
          <w:w w:val="90"/>
          <w:sz w:val="27"/>
          <w:u w:val="single"/>
        </w:rPr>
        <w:t>y</w:t>
      </w:r>
      <w:r>
        <w:rPr>
          <w:spacing w:val="-2"/>
          <w:sz w:val="27"/>
          <w:u w:val="single"/>
        </w:rPr>
        <w:t xml:space="preserve"> </w:t>
      </w:r>
      <w:r>
        <w:rPr>
          <w:spacing w:val="-2"/>
          <w:w w:val="90"/>
          <w:sz w:val="27"/>
          <w:u w:val="single"/>
        </w:rPr>
        <w:t>ensayos</w:t>
      </w:r>
    </w:p>
    <w:p w14:paraId="6E973D31" w14:textId="77777777" w:rsidR="00C87413" w:rsidRDefault="00C87413">
      <w:pPr>
        <w:pStyle w:val="Textoindependiente"/>
        <w:spacing w:before="184"/>
      </w:pPr>
    </w:p>
    <w:p w14:paraId="3B136DF9" w14:textId="77777777" w:rsidR="00C87413" w:rsidRDefault="008355C8">
      <w:pPr>
        <w:pStyle w:val="Textoindependiente"/>
        <w:spacing w:line="268" w:lineRule="auto"/>
        <w:ind w:left="108" w:right="147"/>
      </w:pPr>
      <w:r>
        <w:t>Las</w:t>
      </w:r>
      <w:r>
        <w:rPr>
          <w:spacing w:val="5"/>
        </w:rPr>
        <w:t xml:space="preserve"> </w:t>
      </w:r>
      <w:r>
        <w:t>verificaciones</w:t>
      </w:r>
      <w:r>
        <w:rPr>
          <w:spacing w:val="5"/>
        </w:rPr>
        <w:t xml:space="preserve"> </w:t>
      </w:r>
      <w:r>
        <w:t>de</w:t>
      </w:r>
      <w:r>
        <w:rPr>
          <w:spacing w:val="5"/>
        </w:rPr>
        <w:t xml:space="preserve"> </w:t>
      </w:r>
      <w:r>
        <w:t>calidad</w:t>
      </w:r>
      <w:r>
        <w:rPr>
          <w:spacing w:val="5"/>
        </w:rPr>
        <w:t xml:space="preserve"> </w:t>
      </w:r>
      <w:r>
        <w:t>de</w:t>
      </w:r>
      <w:r>
        <w:rPr>
          <w:spacing w:val="5"/>
        </w:rPr>
        <w:t xml:space="preserve"> </w:t>
      </w:r>
      <w:r>
        <w:t>materiales</w:t>
      </w:r>
      <w:r>
        <w:rPr>
          <w:spacing w:val="5"/>
        </w:rPr>
        <w:t xml:space="preserve"> </w:t>
      </w:r>
      <w:r>
        <w:t>y</w:t>
      </w:r>
      <w:r>
        <w:rPr>
          <w:spacing w:val="5"/>
        </w:rPr>
        <w:t xml:space="preserve"> </w:t>
      </w:r>
      <w:r>
        <w:t>productos</w:t>
      </w:r>
      <w:r>
        <w:rPr>
          <w:spacing w:val="5"/>
        </w:rPr>
        <w:t xml:space="preserve"> </w:t>
      </w:r>
      <w:r>
        <w:t>para</w:t>
      </w:r>
      <w:r>
        <w:rPr>
          <w:spacing w:val="5"/>
        </w:rPr>
        <w:t xml:space="preserve"> </w:t>
      </w:r>
      <w:r>
        <w:t>la</w:t>
      </w:r>
      <w:r>
        <w:rPr>
          <w:spacing w:val="5"/>
        </w:rPr>
        <w:t xml:space="preserve"> </w:t>
      </w:r>
      <w:r>
        <w:t>ejecución</w:t>
      </w:r>
      <w:r>
        <w:rPr>
          <w:spacing w:val="5"/>
        </w:rPr>
        <w:t xml:space="preserve"> </w:t>
      </w:r>
      <w:r>
        <w:t>del</w:t>
      </w:r>
      <w:r>
        <w:rPr>
          <w:spacing w:val="5"/>
        </w:rPr>
        <w:t xml:space="preserve"> </w:t>
      </w:r>
      <w:r>
        <w:t>contrato</w:t>
      </w:r>
      <w:r>
        <w:rPr>
          <w:spacing w:val="6"/>
        </w:rPr>
        <w:t xml:space="preserve"> </w:t>
      </w:r>
      <w:r>
        <w:t>serán</w:t>
      </w:r>
      <w:r>
        <w:rPr>
          <w:spacing w:val="5"/>
        </w:rPr>
        <w:t xml:space="preserve"> </w:t>
      </w:r>
      <w:r>
        <w:t>realizadas</w:t>
      </w:r>
      <w:r>
        <w:rPr>
          <w:spacing w:val="5"/>
        </w:rPr>
        <w:t xml:space="preserve"> </w:t>
      </w:r>
      <w:r>
        <w:t>en</w:t>
      </w:r>
      <w:r>
        <w:rPr>
          <w:spacing w:val="5"/>
        </w:rPr>
        <w:t xml:space="preserve"> </w:t>
      </w:r>
      <w:r>
        <w:t>las</w:t>
      </w:r>
      <w:r>
        <w:rPr>
          <w:spacing w:val="5"/>
        </w:rPr>
        <w:t xml:space="preserve"> </w:t>
      </w:r>
      <w:r>
        <w:t xml:space="preserve">siguientes </w:t>
      </w:r>
      <w:r>
        <w:rPr>
          <w:spacing w:val="-2"/>
        </w:rPr>
        <w:t>condiciones:</w:t>
      </w:r>
    </w:p>
    <w:p w14:paraId="736EB5F5" w14:textId="77777777" w:rsidR="00C87413" w:rsidRDefault="008355C8">
      <w:pPr>
        <w:pStyle w:val="Textoindependiente"/>
        <w:spacing w:before="93"/>
        <w:rPr>
          <w:sz w:val="20"/>
        </w:rPr>
      </w:pPr>
      <w:r>
        <w:rPr>
          <w:noProof/>
        </w:rPr>
        <mc:AlternateContent>
          <mc:Choice Requires="wpg">
            <w:drawing>
              <wp:anchor distT="0" distB="0" distL="0" distR="0" simplePos="0" relativeHeight="487787008" behindDoc="1" locked="0" layoutInCell="1" allowOverlap="1" wp14:anchorId="24E97B82" wp14:editId="2C33DE9A">
                <wp:simplePos x="0" y="0"/>
                <wp:positionH relativeFrom="page">
                  <wp:posOffset>780293</wp:posOffset>
                </wp:positionH>
                <wp:positionV relativeFrom="paragraph">
                  <wp:posOffset>222412</wp:posOffset>
                </wp:positionV>
                <wp:extent cx="6279515" cy="709930"/>
                <wp:effectExtent l="0" t="0" r="0" b="0"/>
                <wp:wrapTopAndBottom/>
                <wp:docPr id="1246" name="Group 12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09930"/>
                          <a:chOff x="0" y="0"/>
                          <a:chExt cx="6279515" cy="709930"/>
                        </a:xfrm>
                      </wpg:grpSpPr>
                      <wps:wsp>
                        <wps:cNvPr id="1247" name="Graphic 1247"/>
                        <wps:cNvSpPr/>
                        <wps:spPr>
                          <a:xfrm>
                            <a:off x="32" y="-54"/>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605"/>
                                </a:lnTo>
                                <a:lnTo>
                                  <a:pt x="6279400" y="0"/>
                                </a:lnTo>
                                <a:close/>
                              </a:path>
                            </a:pathLst>
                          </a:custGeom>
                          <a:solidFill>
                            <a:srgbClr val="CDD3D9"/>
                          </a:solidFill>
                        </wps:spPr>
                        <wps:bodyPr wrap="square" lIns="0" tIns="0" rIns="0" bIns="0" rtlCol="0">
                          <a:prstTxWarp prst="textNoShape">
                            <a:avLst/>
                          </a:prstTxWarp>
                          <a:noAutofit/>
                        </wps:bodyPr>
                      </wps:wsp>
                      <wps:wsp>
                        <wps:cNvPr id="1248" name="Graphic 1248"/>
                        <wps:cNvSpPr/>
                        <wps:spPr>
                          <a:xfrm>
                            <a:off x="14631" y="735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49" name="Graphic 1249"/>
                        <wps:cNvSpPr/>
                        <wps:spPr>
                          <a:xfrm>
                            <a:off x="-5" y="694965"/>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250" name="Graphic 1250"/>
                        <wps:cNvSpPr/>
                        <wps:spPr>
                          <a:xfrm>
                            <a:off x="14631" y="70236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51" name="Graphic 1251"/>
                        <wps:cNvSpPr/>
                        <wps:spPr>
                          <a:xfrm>
                            <a:off x="-5" y="21"/>
                            <a:ext cx="6279515" cy="709930"/>
                          </a:xfrm>
                          <a:custGeom>
                            <a:avLst/>
                            <a:gdLst/>
                            <a:ahLst/>
                            <a:cxnLst/>
                            <a:rect l="l" t="t" r="r" b="b"/>
                            <a:pathLst>
                              <a:path w="6279515" h="709930">
                                <a:moveTo>
                                  <a:pt x="14630" y="14630"/>
                                </a:moveTo>
                                <a:lnTo>
                                  <a:pt x="0" y="0"/>
                                </a:lnTo>
                                <a:lnTo>
                                  <a:pt x="0" y="709637"/>
                                </a:lnTo>
                                <a:lnTo>
                                  <a:pt x="14630" y="695007"/>
                                </a:lnTo>
                                <a:lnTo>
                                  <a:pt x="14630" y="14630"/>
                                </a:lnTo>
                                <a:close/>
                              </a:path>
                              <a:path w="6279515" h="709930">
                                <a:moveTo>
                                  <a:pt x="6279464" y="0"/>
                                </a:moveTo>
                                <a:lnTo>
                                  <a:pt x="6264834" y="14630"/>
                                </a:lnTo>
                                <a:lnTo>
                                  <a:pt x="6264834" y="695007"/>
                                </a:lnTo>
                                <a:lnTo>
                                  <a:pt x="6279464" y="709637"/>
                                </a:lnTo>
                                <a:lnTo>
                                  <a:pt x="6279464" y="0"/>
                                </a:lnTo>
                                <a:close/>
                              </a:path>
                            </a:pathLst>
                          </a:custGeom>
                          <a:solidFill>
                            <a:srgbClr val="CDD3D9"/>
                          </a:solidFill>
                        </wps:spPr>
                        <wps:bodyPr wrap="square" lIns="0" tIns="0" rIns="0" bIns="0" rtlCol="0">
                          <a:prstTxWarp prst="textNoShape">
                            <a:avLst/>
                          </a:prstTxWarp>
                          <a:noAutofit/>
                        </wps:bodyPr>
                      </wps:wsp>
                      <wps:wsp>
                        <wps:cNvPr id="1252" name="Textbox 1252"/>
                        <wps:cNvSpPr txBox="1"/>
                        <wps:spPr>
                          <a:xfrm>
                            <a:off x="14631" y="14668"/>
                            <a:ext cx="6250305" cy="680720"/>
                          </a:xfrm>
                          <a:prstGeom prst="rect">
                            <a:avLst/>
                          </a:prstGeom>
                        </wps:spPr>
                        <wps:txbx>
                          <w:txbxContent>
                            <w:p w14:paraId="3FE1EA3B" w14:textId="77777777" w:rsidR="00C87413" w:rsidRDefault="00C87413">
                              <w:pPr>
                                <w:rPr>
                                  <w:sz w:val="18"/>
                                </w:rPr>
                              </w:pPr>
                            </w:p>
                            <w:p w14:paraId="58E3AF3A" w14:textId="77777777" w:rsidR="00C87413" w:rsidRDefault="00C87413">
                              <w:pPr>
                                <w:spacing w:before="8"/>
                                <w:rPr>
                                  <w:sz w:val="18"/>
                                </w:rPr>
                              </w:pPr>
                            </w:p>
                            <w:p w14:paraId="31C61D16" w14:textId="77777777" w:rsidR="00C87413" w:rsidRDefault="008355C8">
                              <w:pPr>
                                <w:ind w:left="299"/>
                                <w:rPr>
                                  <w:sz w:val="18"/>
                                </w:rPr>
                              </w:pPr>
                              <w:proofErr w:type="spellStart"/>
                              <w:r>
                                <w:rPr>
                                  <w:w w:val="90"/>
                                  <w:sz w:val="18"/>
                                </w:rPr>
                                <w:t>Debera</w:t>
                              </w:r>
                              <w:proofErr w:type="spellEnd"/>
                              <w:r>
                                <w:rPr>
                                  <w:rFonts w:ascii="Microsoft Sans Serif" w:hAnsi="Microsoft Sans Serif"/>
                                  <w:w w:val="90"/>
                                  <w:sz w:val="18"/>
                                </w:rPr>
                                <w:t>́</w:t>
                              </w:r>
                              <w:r>
                                <w:rPr>
                                  <w:rFonts w:ascii="Microsoft Sans Serif" w:hAnsi="Microsoft Sans Serif"/>
                                  <w:sz w:val="18"/>
                                </w:rPr>
                                <w:t xml:space="preserve"> </w:t>
                              </w:r>
                              <w:r>
                                <w:rPr>
                                  <w:w w:val="90"/>
                                  <w:sz w:val="18"/>
                                </w:rPr>
                                <w:t>ajustarse</w:t>
                              </w:r>
                              <w:r>
                                <w:rPr>
                                  <w:spacing w:val="-1"/>
                                  <w:w w:val="90"/>
                                  <w:sz w:val="18"/>
                                </w:rPr>
                                <w:t xml:space="preserve"> </w:t>
                              </w:r>
                              <w:r>
                                <w:rPr>
                                  <w:w w:val="90"/>
                                  <w:sz w:val="18"/>
                                </w:rPr>
                                <w:t>a</w:t>
                              </w:r>
                              <w:r>
                                <w:rPr>
                                  <w:spacing w:val="-1"/>
                                  <w:w w:val="90"/>
                                  <w:sz w:val="18"/>
                                </w:rPr>
                                <w:t xml:space="preserve"> </w:t>
                              </w:r>
                              <w:r>
                                <w:rPr>
                                  <w:w w:val="90"/>
                                  <w:sz w:val="18"/>
                                </w:rPr>
                                <w:t>lo</w:t>
                              </w:r>
                              <w:r>
                                <w:rPr>
                                  <w:spacing w:val="-1"/>
                                  <w:w w:val="90"/>
                                  <w:sz w:val="18"/>
                                </w:rPr>
                                <w:t xml:space="preserve"> </w:t>
                              </w:r>
                              <w:r>
                                <w:rPr>
                                  <w:w w:val="90"/>
                                  <w:sz w:val="18"/>
                                </w:rPr>
                                <w:t>establecido</w:t>
                              </w:r>
                              <w:r>
                                <w:rPr>
                                  <w:spacing w:val="-1"/>
                                  <w:w w:val="90"/>
                                  <w:sz w:val="18"/>
                                </w:rPr>
                                <w:t xml:space="preserve"> </w:t>
                              </w:r>
                              <w:r>
                                <w:rPr>
                                  <w:w w:val="90"/>
                                  <w:sz w:val="18"/>
                                </w:rPr>
                                <w:t>en</w:t>
                              </w:r>
                              <w:r>
                                <w:rPr>
                                  <w:spacing w:val="-1"/>
                                  <w:w w:val="90"/>
                                  <w:sz w:val="18"/>
                                </w:rPr>
                                <w:t xml:space="preserve"> </w:t>
                              </w:r>
                              <w:r>
                                <w:rPr>
                                  <w:w w:val="90"/>
                                  <w:sz w:val="18"/>
                                </w:rPr>
                                <w:t>los</w:t>
                              </w:r>
                              <w:r>
                                <w:rPr>
                                  <w:spacing w:val="-6"/>
                                  <w:sz w:val="18"/>
                                </w:rPr>
                                <w:t xml:space="preserve"> </w:t>
                              </w:r>
                              <w:r>
                                <w:rPr>
                                  <w:spacing w:val="-5"/>
                                  <w:w w:val="90"/>
                                  <w:sz w:val="18"/>
                                </w:rPr>
                                <w:t>AGC</w:t>
                              </w:r>
                            </w:p>
                          </w:txbxContent>
                        </wps:txbx>
                        <wps:bodyPr wrap="square" lIns="0" tIns="0" rIns="0" bIns="0" rtlCol="0">
                          <a:noAutofit/>
                        </wps:bodyPr>
                      </wps:wsp>
                    </wpg:wgp>
                  </a:graphicData>
                </a:graphic>
              </wp:anchor>
            </w:drawing>
          </mc:Choice>
          <mc:Fallback>
            <w:pict>
              <v:group w14:anchorId="24E97B82" id="Group 1246" o:spid="_x0000_s1523" style="position:absolute;margin-left:61.45pt;margin-top:17.5pt;width:494.45pt;height:55.9pt;z-index:-15529472;mso-wrap-distance-left:0;mso-wrap-distance-right:0;mso-position-horizontal-relative:page;mso-position-vertical-relative:text" coordsize="62795,7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">
                <v:shape id="Graphic 1247" o:spid="_x0000_s1524"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" path="m14592,l,,14592,14605,14592,xem6279400,r-14605,l6264795,14605,6279400,xe" fillcolor="#cdd3d9" stroked="f">
                  <v:path arrowok="t"/>
                </v:shape>
                <v:shape id="Graphic 1248" o:spid="_x0000_s1525"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" path="m,l6250207,e" filled="f" strokecolor="#cdd3d9" strokeweight=".40642mm">
                  <v:stroke dashstyle="longDash"/>
                  <v:path arrowok="t"/>
                </v:shape>
                <v:shape id="Graphic 1249" o:spid="_x0000_s1526" style="position:absolute;top:694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" path="m14630,l,14592r14630,l14630,xem6279464,14592l6264872,r-38,14592l6279464,14592xe" fillcolor="#cdd3d9" stroked="f">
                  <v:path arrowok="t"/>
                </v:shape>
                <v:shape id="Graphic 1250" o:spid="_x0000_s1527" style="position:absolute;left:146;top:702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" path="m,l6250207,e" filled="f" strokecolor="#cdd3d9" strokeweight=".40642mm">
                  <v:stroke dashstyle="longDash"/>
                  <v:path arrowok="t"/>
                </v:shape>
                <v:shape id="Graphic 1251" o:spid="_x0000_s1528" style="position:absolute;width:62795;height:7099;visibility:visible;mso-wrap-style:square;v-text-anchor:top" coordsize="6279515,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" path="m14630,14630l,,,709637,14630,695007r,-680377xem6279464,r-14630,14630l6264834,695007r14630,14630l6279464,xe" fillcolor="#cdd3d9" stroked="f">
                  <v:path arrowok="t"/>
                </v:shape>
                <v:shape id="Textbox 1252" o:spid="_x0000_s1529" type="#_x0000_t202" style="position:absolute;left:146;top:146;width:62503;height:6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" filled="f" stroked="f">
                  <v:textbox inset="0,0,0,0">
                    <w:txbxContent>
                      <w:p w14:paraId="3FE1EA3B" w14:textId="77777777" w:rsidR="00C87413" w:rsidRDefault="00C87413">
                        <w:pPr>
                          <w:rPr>
                            <w:sz w:val="18"/>
                          </w:rPr>
                        </w:pPr>
                      </w:p>
                      <w:p w14:paraId="58E3AF3A" w14:textId="77777777" w:rsidR="00C87413" w:rsidRDefault="00C87413">
                        <w:pPr>
                          <w:spacing w:before="8"/>
                          <w:rPr>
                            <w:sz w:val="18"/>
                          </w:rPr>
                        </w:pPr>
                      </w:p>
                      <w:p w14:paraId="31C61D16" w14:textId="77777777" w:rsidR="00C87413" w:rsidRDefault="008355C8">
                        <w:pPr>
                          <w:ind w:left="299"/>
                          <w:rPr>
                            <w:sz w:val="18"/>
                          </w:rPr>
                        </w:pPr>
                        <w:proofErr w:type="spellStart"/>
                        <w:r>
                          <w:rPr>
                            <w:w w:val="90"/>
                            <w:sz w:val="18"/>
                          </w:rPr>
                          <w:t>Debera</w:t>
                        </w:r>
                        <w:proofErr w:type="spellEnd"/>
                        <w:r>
                          <w:rPr>
                            <w:rFonts w:ascii="Microsoft Sans Serif" w:hAnsi="Microsoft Sans Serif"/>
                            <w:w w:val="90"/>
                            <w:sz w:val="18"/>
                          </w:rPr>
                          <w:t>́</w:t>
                        </w:r>
                        <w:r>
                          <w:rPr>
                            <w:rFonts w:ascii="Microsoft Sans Serif" w:hAnsi="Microsoft Sans Serif"/>
                            <w:sz w:val="18"/>
                          </w:rPr>
                          <w:t xml:space="preserve"> </w:t>
                        </w:r>
                        <w:r>
                          <w:rPr>
                            <w:w w:val="90"/>
                            <w:sz w:val="18"/>
                          </w:rPr>
                          <w:t>ajustarse</w:t>
                        </w:r>
                        <w:r>
                          <w:rPr>
                            <w:spacing w:val="-1"/>
                            <w:w w:val="90"/>
                            <w:sz w:val="18"/>
                          </w:rPr>
                          <w:t xml:space="preserve"> </w:t>
                        </w:r>
                        <w:r>
                          <w:rPr>
                            <w:w w:val="90"/>
                            <w:sz w:val="18"/>
                          </w:rPr>
                          <w:t>a</w:t>
                        </w:r>
                        <w:r>
                          <w:rPr>
                            <w:spacing w:val="-1"/>
                            <w:w w:val="90"/>
                            <w:sz w:val="18"/>
                          </w:rPr>
                          <w:t xml:space="preserve"> </w:t>
                        </w:r>
                        <w:r>
                          <w:rPr>
                            <w:w w:val="90"/>
                            <w:sz w:val="18"/>
                          </w:rPr>
                          <w:t>lo</w:t>
                        </w:r>
                        <w:r>
                          <w:rPr>
                            <w:spacing w:val="-1"/>
                            <w:w w:val="90"/>
                            <w:sz w:val="18"/>
                          </w:rPr>
                          <w:t xml:space="preserve"> </w:t>
                        </w:r>
                        <w:r>
                          <w:rPr>
                            <w:w w:val="90"/>
                            <w:sz w:val="18"/>
                          </w:rPr>
                          <w:t>establecido</w:t>
                        </w:r>
                        <w:r>
                          <w:rPr>
                            <w:spacing w:val="-1"/>
                            <w:w w:val="90"/>
                            <w:sz w:val="18"/>
                          </w:rPr>
                          <w:t xml:space="preserve"> </w:t>
                        </w:r>
                        <w:r>
                          <w:rPr>
                            <w:w w:val="90"/>
                            <w:sz w:val="18"/>
                          </w:rPr>
                          <w:t>en</w:t>
                        </w:r>
                        <w:r>
                          <w:rPr>
                            <w:spacing w:val="-1"/>
                            <w:w w:val="90"/>
                            <w:sz w:val="18"/>
                          </w:rPr>
                          <w:t xml:space="preserve"> </w:t>
                        </w:r>
                        <w:r>
                          <w:rPr>
                            <w:w w:val="90"/>
                            <w:sz w:val="18"/>
                          </w:rPr>
                          <w:t>los</w:t>
                        </w:r>
                        <w:r>
                          <w:rPr>
                            <w:spacing w:val="-6"/>
                            <w:sz w:val="18"/>
                          </w:rPr>
                          <w:t xml:space="preserve"> </w:t>
                        </w:r>
                        <w:r>
                          <w:rPr>
                            <w:spacing w:val="-5"/>
                            <w:w w:val="90"/>
                            <w:sz w:val="18"/>
                          </w:rPr>
                          <w:t>AGC</w:t>
                        </w:r>
                      </w:p>
                    </w:txbxContent>
                  </v:textbox>
                </v:shape>
                <w10:wrap type="topAndBottom" anchorx="page"/>
              </v:group>
            </w:pict>
          </mc:Fallback>
        </mc:AlternateContent>
      </w:r>
      <w:r>
        <w:rPr>
          <w:noProof/>
        </w:rPr>
        <mc:AlternateContent>
          <mc:Choice Requires="wpg">
            <w:drawing>
              <wp:anchor distT="0" distB="0" distL="0" distR="0" simplePos="0" relativeHeight="487787520" behindDoc="1" locked="0" layoutInCell="1" allowOverlap="1" wp14:anchorId="5CEF9282" wp14:editId="6DD479E3">
                <wp:simplePos x="0" y="0"/>
                <wp:positionH relativeFrom="page">
                  <wp:posOffset>780293</wp:posOffset>
                </wp:positionH>
                <wp:positionV relativeFrom="paragraph">
                  <wp:posOffset>1158857</wp:posOffset>
                </wp:positionV>
                <wp:extent cx="6279515" cy="15240"/>
                <wp:effectExtent l="0" t="0" r="0" b="0"/>
                <wp:wrapTopAndBottom/>
                <wp:docPr id="1253" name="Group 12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254" name="Graphic 1254"/>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255" name="Graphic 1255"/>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256" name="Graphic 1256"/>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257" name="Graphic 1257"/>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74DCDB3E" id="Group 1253" o:spid="_x0000_s1026" style="position:absolute;margin-left:61.45pt;margin-top:91.25pt;width:494.45pt;height:1.2pt;z-index:-1552896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">
                <v:shape id="Graphic 1254"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" path="m6272154,7315l,7315,,,6279470,r-7316,7315xe" fillcolor="#999" stroked="f">
                  <v:path arrowok="t"/>
                </v:shape>
                <v:shape id="Graphic 1255"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" path="m6279470,7315l,7315,7315,,6279470,r,7315xe" fillcolor="#ededed" stroked="f">
                  <v:path arrowok="t"/>
                </v:shape>
                <v:shape id="Graphic 1256"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" path="m,14631l,,7315,r,7315l,14631xe" fillcolor="#999" stroked="f">
                  <v:path arrowok="t"/>
                </v:shape>
                <v:shape id="Graphic 1257"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" path="m7315,14631l,14631,,7315,7315,r,14631xe" fillcolor="#ededed" stroked="f">
                  <v:path arrowok="t"/>
                </v:shape>
                <w10:wrap type="topAndBottom" anchorx="page"/>
              </v:group>
            </w:pict>
          </mc:Fallback>
        </mc:AlternateContent>
      </w:r>
    </w:p>
    <w:p w14:paraId="7947634C" w14:textId="77777777" w:rsidR="00C87413" w:rsidRDefault="00C87413">
      <w:pPr>
        <w:pStyle w:val="Textoindependiente"/>
        <w:spacing w:before="100"/>
        <w:rPr>
          <w:sz w:val="20"/>
        </w:rPr>
      </w:pPr>
    </w:p>
    <w:p w14:paraId="42B95F02" w14:textId="77777777" w:rsidR="00C87413" w:rsidRDefault="00C87413">
      <w:pPr>
        <w:pStyle w:val="Textoindependiente"/>
        <w:spacing w:before="51"/>
        <w:rPr>
          <w:sz w:val="27"/>
        </w:rPr>
      </w:pPr>
    </w:p>
    <w:p w14:paraId="5C7EA811" w14:textId="77777777" w:rsidR="00C87413" w:rsidRDefault="008355C8">
      <w:pPr>
        <w:spacing w:line="266" w:lineRule="auto"/>
        <w:ind w:left="102"/>
        <w:rPr>
          <w:sz w:val="27"/>
        </w:rPr>
      </w:pPr>
      <w:r>
        <w:rPr>
          <w:spacing w:val="-8"/>
          <w:sz w:val="27"/>
          <w:u w:val="single"/>
        </w:rPr>
        <w:t>Recibo,</w:t>
      </w:r>
      <w:r>
        <w:rPr>
          <w:spacing w:val="-25"/>
          <w:sz w:val="27"/>
          <w:u w:val="single"/>
        </w:rPr>
        <w:t xml:space="preserve"> </w:t>
      </w:r>
      <w:r>
        <w:rPr>
          <w:spacing w:val="-8"/>
          <w:sz w:val="27"/>
          <w:u w:val="single"/>
        </w:rPr>
        <w:t>movimiento</w:t>
      </w:r>
      <w:r>
        <w:rPr>
          <w:spacing w:val="-25"/>
          <w:sz w:val="27"/>
          <w:u w:val="single"/>
        </w:rPr>
        <w:t xml:space="preserve"> </w:t>
      </w:r>
      <w:r>
        <w:rPr>
          <w:spacing w:val="-8"/>
          <w:sz w:val="27"/>
          <w:u w:val="single"/>
        </w:rPr>
        <w:t>y</w:t>
      </w:r>
      <w:r>
        <w:rPr>
          <w:spacing w:val="-25"/>
          <w:sz w:val="27"/>
          <w:u w:val="single"/>
        </w:rPr>
        <w:t xml:space="preserve"> </w:t>
      </w:r>
      <w:r>
        <w:rPr>
          <w:spacing w:val="-8"/>
          <w:sz w:val="27"/>
          <w:u w:val="single"/>
        </w:rPr>
        <w:t>conservación</w:t>
      </w:r>
      <w:r>
        <w:rPr>
          <w:spacing w:val="-25"/>
          <w:sz w:val="27"/>
          <w:u w:val="single"/>
        </w:rPr>
        <w:t xml:space="preserve"> </w:t>
      </w:r>
      <w:r>
        <w:rPr>
          <w:spacing w:val="-8"/>
          <w:sz w:val="27"/>
          <w:u w:val="single"/>
        </w:rPr>
        <w:t>por</w:t>
      </w:r>
      <w:r>
        <w:rPr>
          <w:spacing w:val="-25"/>
          <w:sz w:val="27"/>
          <w:u w:val="single"/>
        </w:rPr>
        <w:t xml:space="preserve"> </w:t>
      </w:r>
      <w:r>
        <w:rPr>
          <w:spacing w:val="-8"/>
          <w:sz w:val="27"/>
          <w:u w:val="single"/>
        </w:rPr>
        <w:t>el</w:t>
      </w:r>
      <w:r>
        <w:rPr>
          <w:spacing w:val="-25"/>
          <w:sz w:val="27"/>
          <w:u w:val="single"/>
        </w:rPr>
        <w:t xml:space="preserve"> </w:t>
      </w:r>
      <w:r>
        <w:rPr>
          <w:spacing w:val="-8"/>
          <w:sz w:val="27"/>
          <w:u w:val="single"/>
        </w:rPr>
        <w:t>contratista</w:t>
      </w:r>
      <w:r>
        <w:rPr>
          <w:spacing w:val="-25"/>
          <w:sz w:val="27"/>
          <w:u w:val="single"/>
        </w:rPr>
        <w:t xml:space="preserve"> </w:t>
      </w:r>
      <w:r>
        <w:rPr>
          <w:spacing w:val="-8"/>
          <w:sz w:val="27"/>
          <w:u w:val="single"/>
        </w:rPr>
        <w:t>de</w:t>
      </w:r>
      <w:r>
        <w:rPr>
          <w:spacing w:val="-25"/>
          <w:sz w:val="27"/>
          <w:u w:val="single"/>
        </w:rPr>
        <w:t xml:space="preserve"> </w:t>
      </w:r>
      <w:r>
        <w:rPr>
          <w:spacing w:val="-8"/>
          <w:sz w:val="27"/>
          <w:u w:val="single"/>
        </w:rPr>
        <w:t>los</w:t>
      </w:r>
      <w:r>
        <w:rPr>
          <w:spacing w:val="-25"/>
          <w:sz w:val="27"/>
          <w:u w:val="single"/>
        </w:rPr>
        <w:t xml:space="preserve"> </w:t>
      </w:r>
      <w:r>
        <w:rPr>
          <w:spacing w:val="-8"/>
          <w:sz w:val="27"/>
          <w:u w:val="single"/>
        </w:rPr>
        <w:t>materiales</w:t>
      </w:r>
      <w:r>
        <w:rPr>
          <w:spacing w:val="-25"/>
          <w:sz w:val="27"/>
          <w:u w:val="single"/>
        </w:rPr>
        <w:t xml:space="preserve"> </w:t>
      </w:r>
      <w:r>
        <w:rPr>
          <w:spacing w:val="-8"/>
          <w:sz w:val="27"/>
          <w:u w:val="single"/>
        </w:rPr>
        <w:t>y</w:t>
      </w:r>
      <w:r>
        <w:rPr>
          <w:spacing w:val="-25"/>
          <w:sz w:val="27"/>
          <w:u w:val="single"/>
        </w:rPr>
        <w:t xml:space="preserve"> </w:t>
      </w:r>
      <w:r>
        <w:rPr>
          <w:spacing w:val="-8"/>
          <w:sz w:val="27"/>
          <w:u w:val="single"/>
        </w:rPr>
        <w:t>productos</w:t>
      </w:r>
      <w:r>
        <w:rPr>
          <w:spacing w:val="-8"/>
          <w:sz w:val="27"/>
        </w:rPr>
        <w:t xml:space="preserve"> </w:t>
      </w:r>
      <w:r>
        <w:rPr>
          <w:spacing w:val="-4"/>
          <w:sz w:val="27"/>
          <w:u w:val="single"/>
        </w:rPr>
        <w:t>suministrados</w:t>
      </w:r>
      <w:r>
        <w:rPr>
          <w:spacing w:val="-28"/>
          <w:sz w:val="27"/>
          <w:u w:val="single"/>
        </w:rPr>
        <w:t xml:space="preserve"> </w:t>
      </w:r>
      <w:r>
        <w:rPr>
          <w:spacing w:val="-4"/>
          <w:sz w:val="27"/>
          <w:u w:val="single"/>
        </w:rPr>
        <w:t>por</w:t>
      </w:r>
      <w:r>
        <w:rPr>
          <w:spacing w:val="-28"/>
          <w:sz w:val="27"/>
          <w:u w:val="single"/>
        </w:rPr>
        <w:t xml:space="preserve"> </w:t>
      </w:r>
      <w:r>
        <w:rPr>
          <w:spacing w:val="-4"/>
          <w:sz w:val="27"/>
          <w:u w:val="single"/>
        </w:rPr>
        <w:t>la</w:t>
      </w:r>
      <w:r>
        <w:rPr>
          <w:spacing w:val="-28"/>
          <w:sz w:val="27"/>
          <w:u w:val="single"/>
        </w:rPr>
        <w:t xml:space="preserve"> </w:t>
      </w:r>
      <w:r>
        <w:rPr>
          <w:spacing w:val="-4"/>
          <w:sz w:val="27"/>
          <w:u w:val="single"/>
        </w:rPr>
        <w:t>contratante</w:t>
      </w:r>
      <w:r>
        <w:rPr>
          <w:spacing w:val="-28"/>
          <w:sz w:val="27"/>
          <w:u w:val="single"/>
        </w:rPr>
        <w:t xml:space="preserve"> </w:t>
      </w:r>
      <w:r>
        <w:rPr>
          <w:spacing w:val="-4"/>
          <w:sz w:val="27"/>
          <w:u w:val="single"/>
        </w:rPr>
        <w:t>en</w:t>
      </w:r>
      <w:r>
        <w:rPr>
          <w:spacing w:val="-28"/>
          <w:sz w:val="27"/>
          <w:u w:val="single"/>
        </w:rPr>
        <w:t xml:space="preserve"> </w:t>
      </w:r>
      <w:r>
        <w:rPr>
          <w:spacing w:val="-4"/>
          <w:sz w:val="27"/>
          <w:u w:val="single"/>
        </w:rPr>
        <w:t>virtud</w:t>
      </w:r>
      <w:r>
        <w:rPr>
          <w:spacing w:val="-28"/>
          <w:sz w:val="27"/>
          <w:u w:val="single"/>
        </w:rPr>
        <w:t xml:space="preserve"> </w:t>
      </w:r>
      <w:r>
        <w:rPr>
          <w:spacing w:val="-4"/>
          <w:sz w:val="27"/>
          <w:u w:val="single"/>
        </w:rPr>
        <w:t>del</w:t>
      </w:r>
      <w:r>
        <w:rPr>
          <w:spacing w:val="-28"/>
          <w:sz w:val="27"/>
          <w:u w:val="single"/>
        </w:rPr>
        <w:t xml:space="preserve"> </w:t>
      </w:r>
      <w:r>
        <w:rPr>
          <w:spacing w:val="-4"/>
          <w:sz w:val="27"/>
          <w:u w:val="single"/>
        </w:rPr>
        <w:t>contrato</w:t>
      </w:r>
    </w:p>
    <w:p w14:paraId="020273F0" w14:textId="77777777" w:rsidR="00C87413" w:rsidRDefault="00C87413">
      <w:pPr>
        <w:pStyle w:val="Textoindependiente"/>
        <w:spacing w:before="151"/>
      </w:pPr>
    </w:p>
    <w:p w14:paraId="332676E9" w14:textId="77777777" w:rsidR="00C87413" w:rsidRDefault="008355C8">
      <w:pPr>
        <w:pStyle w:val="Textoindependiente"/>
        <w:ind w:left="108"/>
      </w:pPr>
      <w:r>
        <w:rPr>
          <w:w w:val="90"/>
        </w:rPr>
        <w:t>El</w:t>
      </w:r>
      <w:r>
        <w:rPr>
          <w:spacing w:val="-3"/>
        </w:rPr>
        <w:t xml:space="preserve"> </w:t>
      </w:r>
      <w:r>
        <w:rPr>
          <w:w w:val="90"/>
        </w:rPr>
        <w:t>lugar</w:t>
      </w:r>
      <w:r>
        <w:rPr>
          <w:spacing w:val="-3"/>
        </w:rPr>
        <w:t xml:space="preserve"> </w:t>
      </w:r>
      <w:r>
        <w:rPr>
          <w:w w:val="90"/>
        </w:rPr>
        <w:t>y</w:t>
      </w:r>
      <w:r>
        <w:rPr>
          <w:spacing w:val="-2"/>
        </w:rPr>
        <w:t xml:space="preserve"> </w:t>
      </w:r>
      <w:r>
        <w:rPr>
          <w:w w:val="90"/>
        </w:rPr>
        <w:t>condiciones</w:t>
      </w:r>
      <w:r>
        <w:rPr>
          <w:spacing w:val="-3"/>
        </w:rPr>
        <w:t xml:space="preserve"> </w:t>
      </w:r>
      <w:r>
        <w:rPr>
          <w:w w:val="90"/>
        </w:rPr>
        <w:t>de</w:t>
      </w:r>
      <w:r>
        <w:rPr>
          <w:spacing w:val="-2"/>
        </w:rPr>
        <w:t xml:space="preserve"> </w:t>
      </w:r>
      <w:r>
        <w:rPr>
          <w:w w:val="90"/>
        </w:rPr>
        <w:t>entrega</w:t>
      </w:r>
      <w:r>
        <w:rPr>
          <w:spacing w:val="-3"/>
        </w:rPr>
        <w:t xml:space="preserve"> </w:t>
      </w:r>
      <w:r>
        <w:rPr>
          <w:w w:val="90"/>
        </w:rPr>
        <w:t>de</w:t>
      </w:r>
      <w:r>
        <w:rPr>
          <w:spacing w:val="-2"/>
        </w:rPr>
        <w:t xml:space="preserve"> </w:t>
      </w:r>
      <w:r>
        <w:rPr>
          <w:w w:val="90"/>
        </w:rPr>
        <w:t>los</w:t>
      </w:r>
      <w:r>
        <w:rPr>
          <w:spacing w:val="-3"/>
        </w:rPr>
        <w:t xml:space="preserve"> </w:t>
      </w:r>
      <w:r>
        <w:rPr>
          <w:w w:val="90"/>
        </w:rPr>
        <w:t>materiales</w:t>
      </w:r>
      <w:r>
        <w:rPr>
          <w:spacing w:val="-2"/>
        </w:rPr>
        <w:t xml:space="preserve"> </w:t>
      </w:r>
      <w:r>
        <w:rPr>
          <w:spacing w:val="-2"/>
          <w:w w:val="90"/>
        </w:rPr>
        <w:t>será:</w:t>
      </w:r>
    </w:p>
    <w:p w14:paraId="65AC8F61" w14:textId="77777777" w:rsidR="00C87413" w:rsidRDefault="008355C8">
      <w:pPr>
        <w:pStyle w:val="Textoindependiente"/>
        <w:spacing w:before="118"/>
        <w:rPr>
          <w:sz w:val="20"/>
        </w:rPr>
      </w:pPr>
      <w:r>
        <w:rPr>
          <w:noProof/>
        </w:rPr>
        <mc:AlternateContent>
          <mc:Choice Requires="wpg">
            <w:drawing>
              <wp:anchor distT="0" distB="0" distL="0" distR="0" simplePos="0" relativeHeight="487788032" behindDoc="1" locked="0" layoutInCell="1" allowOverlap="1" wp14:anchorId="0B54F28D" wp14:editId="54E9D314">
                <wp:simplePos x="0" y="0"/>
                <wp:positionH relativeFrom="page">
                  <wp:posOffset>780293</wp:posOffset>
                </wp:positionH>
                <wp:positionV relativeFrom="paragraph">
                  <wp:posOffset>238222</wp:posOffset>
                </wp:positionV>
                <wp:extent cx="6279515" cy="858519"/>
                <wp:effectExtent l="0" t="0" r="0" b="0"/>
                <wp:wrapTopAndBottom/>
                <wp:docPr id="1258" name="Group 12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58519"/>
                          <a:chOff x="0" y="0"/>
                          <a:chExt cx="6279515" cy="858519"/>
                        </a:xfrm>
                      </wpg:grpSpPr>
                      <wps:wsp>
                        <wps:cNvPr id="1259" name="Graphic 1259"/>
                        <wps:cNvSpPr/>
                        <wps:spPr>
                          <a:xfrm>
                            <a:off x="32" y="-47"/>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260" name="Graphic 1260"/>
                        <wps:cNvSpPr/>
                        <wps:spPr>
                          <a:xfrm>
                            <a:off x="14631" y="735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61" name="Graphic 1261"/>
                        <wps:cNvSpPr/>
                        <wps:spPr>
                          <a:xfrm>
                            <a:off x="-5" y="843715"/>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262" name="Graphic 1262"/>
                        <wps:cNvSpPr/>
                        <wps:spPr>
                          <a:xfrm>
                            <a:off x="14631" y="85111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63" name="Graphic 1263"/>
                        <wps:cNvSpPr/>
                        <wps:spPr>
                          <a:xfrm>
                            <a:off x="-5" y="15"/>
                            <a:ext cx="6279515" cy="858519"/>
                          </a:xfrm>
                          <a:custGeom>
                            <a:avLst/>
                            <a:gdLst/>
                            <a:ahLst/>
                            <a:cxnLst/>
                            <a:rect l="l" t="t" r="r" b="b"/>
                            <a:pathLst>
                              <a:path w="6279515" h="858519">
                                <a:moveTo>
                                  <a:pt x="14630" y="14630"/>
                                </a:moveTo>
                                <a:lnTo>
                                  <a:pt x="0" y="0"/>
                                </a:lnTo>
                                <a:lnTo>
                                  <a:pt x="0" y="858405"/>
                                </a:lnTo>
                                <a:lnTo>
                                  <a:pt x="14630" y="843762"/>
                                </a:lnTo>
                                <a:lnTo>
                                  <a:pt x="14630" y="14630"/>
                                </a:lnTo>
                                <a:close/>
                              </a:path>
                              <a:path w="6279515" h="858519">
                                <a:moveTo>
                                  <a:pt x="6279464" y="0"/>
                                </a:moveTo>
                                <a:lnTo>
                                  <a:pt x="6264834" y="14630"/>
                                </a:lnTo>
                                <a:lnTo>
                                  <a:pt x="6264834" y="843762"/>
                                </a:lnTo>
                                <a:lnTo>
                                  <a:pt x="6279464" y="858405"/>
                                </a:lnTo>
                                <a:lnTo>
                                  <a:pt x="6279464" y="0"/>
                                </a:lnTo>
                                <a:close/>
                              </a:path>
                            </a:pathLst>
                          </a:custGeom>
                          <a:solidFill>
                            <a:srgbClr val="CDD3D9"/>
                          </a:solidFill>
                        </wps:spPr>
                        <wps:bodyPr wrap="square" lIns="0" tIns="0" rIns="0" bIns="0" rtlCol="0">
                          <a:prstTxWarp prst="textNoShape">
                            <a:avLst/>
                          </a:prstTxWarp>
                          <a:noAutofit/>
                        </wps:bodyPr>
                      </wps:wsp>
                      <wps:wsp>
                        <wps:cNvPr id="1264" name="Textbox 1264"/>
                        <wps:cNvSpPr txBox="1"/>
                        <wps:spPr>
                          <a:xfrm>
                            <a:off x="14631" y="14668"/>
                            <a:ext cx="6250305" cy="829310"/>
                          </a:xfrm>
                          <a:prstGeom prst="rect">
                            <a:avLst/>
                          </a:prstGeom>
                        </wps:spPr>
                        <wps:txbx>
                          <w:txbxContent>
                            <w:p w14:paraId="4F478104" w14:textId="77777777" w:rsidR="00C87413" w:rsidRDefault="00C87413">
                              <w:pPr>
                                <w:rPr>
                                  <w:sz w:val="18"/>
                                </w:rPr>
                              </w:pPr>
                            </w:p>
                            <w:p w14:paraId="052D66ED" w14:textId="77777777" w:rsidR="00C87413" w:rsidRDefault="00C87413">
                              <w:pPr>
                                <w:spacing w:before="8"/>
                                <w:rPr>
                                  <w:sz w:val="18"/>
                                </w:rPr>
                              </w:pPr>
                            </w:p>
                            <w:p w14:paraId="39D237DD" w14:textId="77777777" w:rsidR="00C87413" w:rsidRDefault="008355C8">
                              <w:pPr>
                                <w:spacing w:line="268" w:lineRule="auto"/>
                                <w:ind w:left="299" w:right="300"/>
                                <w:rPr>
                                  <w:sz w:val="18"/>
                                </w:rPr>
                              </w:pPr>
                              <w:r>
                                <w:rPr>
                                  <w:spacing w:val="-6"/>
                                  <w:sz w:val="18"/>
                                </w:rPr>
                                <w:t>La</w:t>
                              </w:r>
                              <w:r>
                                <w:rPr>
                                  <w:spacing w:val="-9"/>
                                  <w:sz w:val="18"/>
                                </w:rPr>
                                <w:t xml:space="preserve"> </w:t>
                              </w:r>
                              <w:proofErr w:type="spellStart"/>
                              <w:r>
                                <w:rPr>
                                  <w:spacing w:val="-6"/>
                                  <w:sz w:val="18"/>
                                </w:rPr>
                                <w:t>recepcio</w:t>
                              </w:r>
                              <w:r>
                                <w:rPr>
                                  <w:rFonts w:ascii="Microsoft Sans Serif" w:hAnsi="Microsoft Sans Serif"/>
                                  <w:spacing w:val="-6"/>
                                  <w:sz w:val="18"/>
                                </w:rPr>
                                <w:t>́</w:t>
                              </w:r>
                              <w:r>
                                <w:rPr>
                                  <w:spacing w:val="-6"/>
                                  <w:sz w:val="18"/>
                                </w:rPr>
                                <w:t>n</w:t>
                              </w:r>
                              <w:proofErr w:type="spellEnd"/>
                              <w:r>
                                <w:rPr>
                                  <w:spacing w:val="-9"/>
                                  <w:sz w:val="18"/>
                                </w:rPr>
                                <w:t xml:space="preserve"> </w:t>
                              </w:r>
                              <w:r>
                                <w:rPr>
                                  <w:spacing w:val="-6"/>
                                  <w:sz w:val="18"/>
                                </w:rPr>
                                <w:t>de</w:t>
                              </w:r>
                              <w:r>
                                <w:rPr>
                                  <w:spacing w:val="-9"/>
                                  <w:sz w:val="18"/>
                                </w:rPr>
                                <w:t xml:space="preserve"> </w:t>
                              </w:r>
                              <w:r>
                                <w:rPr>
                                  <w:spacing w:val="-6"/>
                                  <w:sz w:val="18"/>
                                </w:rPr>
                                <w:t>los</w:t>
                              </w:r>
                              <w:r>
                                <w:rPr>
                                  <w:spacing w:val="-9"/>
                                  <w:sz w:val="18"/>
                                </w:rPr>
                                <w:t xml:space="preserve"> </w:t>
                              </w:r>
                              <w:r>
                                <w:rPr>
                                  <w:spacing w:val="-6"/>
                                  <w:sz w:val="18"/>
                                </w:rPr>
                                <w:t>materiales</w:t>
                              </w:r>
                              <w:r>
                                <w:rPr>
                                  <w:spacing w:val="-9"/>
                                  <w:sz w:val="18"/>
                                </w:rPr>
                                <w:t xml:space="preserve"> </w:t>
                              </w:r>
                              <w:proofErr w:type="spellStart"/>
                              <w:r>
                                <w:rPr>
                                  <w:spacing w:val="-6"/>
                                  <w:sz w:val="18"/>
                                </w:rPr>
                                <w:t>sera</w:t>
                              </w:r>
                              <w:proofErr w:type="spellEnd"/>
                              <w:r>
                                <w:rPr>
                                  <w:rFonts w:ascii="Microsoft Sans Serif" w:hAnsi="Microsoft Sans Serif"/>
                                  <w:spacing w:val="-6"/>
                                  <w:sz w:val="18"/>
                                </w:rPr>
                                <w:t xml:space="preserve">́ </w:t>
                              </w:r>
                              <w:r>
                                <w:rPr>
                                  <w:spacing w:val="-6"/>
                                  <w:sz w:val="18"/>
                                </w:rPr>
                                <w:t>en</w:t>
                              </w:r>
                              <w:r>
                                <w:rPr>
                                  <w:spacing w:val="-9"/>
                                  <w:sz w:val="18"/>
                                </w:rPr>
                                <w:t xml:space="preserve"> </w:t>
                              </w:r>
                              <w:r>
                                <w:rPr>
                                  <w:spacing w:val="-6"/>
                                  <w:sz w:val="18"/>
                                </w:rPr>
                                <w:t>el</w:t>
                              </w:r>
                              <w:r>
                                <w:rPr>
                                  <w:spacing w:val="-9"/>
                                  <w:sz w:val="18"/>
                                </w:rPr>
                                <w:t xml:space="preserve"> </w:t>
                              </w:r>
                              <w:r>
                                <w:rPr>
                                  <w:spacing w:val="-6"/>
                                  <w:sz w:val="18"/>
                                </w:rPr>
                                <w:t>predio</w:t>
                              </w:r>
                              <w:r>
                                <w:rPr>
                                  <w:spacing w:val="-9"/>
                                  <w:sz w:val="18"/>
                                </w:rPr>
                                <w:t xml:space="preserve"> </w:t>
                              </w:r>
                              <w:r>
                                <w:rPr>
                                  <w:spacing w:val="-6"/>
                                  <w:sz w:val="18"/>
                                </w:rPr>
                                <w:t>de</w:t>
                              </w:r>
                              <w:r>
                                <w:rPr>
                                  <w:spacing w:val="-9"/>
                                  <w:sz w:val="18"/>
                                </w:rPr>
                                <w:t xml:space="preserve"> </w:t>
                              </w:r>
                              <w:r>
                                <w:rPr>
                                  <w:spacing w:val="-6"/>
                                  <w:sz w:val="18"/>
                                </w:rPr>
                                <w:t>la</w:t>
                              </w:r>
                              <w:r>
                                <w:rPr>
                                  <w:spacing w:val="-9"/>
                                  <w:sz w:val="18"/>
                                </w:rPr>
                                <w:t xml:space="preserve"> </w:t>
                              </w:r>
                              <w:r>
                                <w:rPr>
                                  <w:spacing w:val="-6"/>
                                  <w:sz w:val="18"/>
                                </w:rPr>
                                <w:t>obra.</w:t>
                              </w:r>
                              <w:r>
                                <w:rPr>
                                  <w:spacing w:val="-9"/>
                                  <w:sz w:val="18"/>
                                </w:rPr>
                                <w:t xml:space="preserve"> </w:t>
                              </w:r>
                              <w:r>
                                <w:rPr>
                                  <w:spacing w:val="-6"/>
                                  <w:sz w:val="18"/>
                                </w:rPr>
                                <w:t>Los</w:t>
                              </w:r>
                              <w:r>
                                <w:rPr>
                                  <w:spacing w:val="-9"/>
                                  <w:sz w:val="18"/>
                                </w:rPr>
                                <w:t xml:space="preserve"> </w:t>
                              </w:r>
                              <w:proofErr w:type="spellStart"/>
                              <w:r>
                                <w:rPr>
                                  <w:spacing w:val="-6"/>
                                  <w:sz w:val="18"/>
                                </w:rPr>
                                <w:t>di</w:t>
                              </w:r>
                              <w:r>
                                <w:rPr>
                                  <w:rFonts w:ascii="Microsoft Sans Serif" w:hAnsi="Microsoft Sans Serif"/>
                                  <w:spacing w:val="-6"/>
                                  <w:sz w:val="18"/>
                                </w:rPr>
                                <w:t>́</w:t>
                              </w:r>
                              <w:r>
                                <w:rPr>
                                  <w:spacing w:val="-6"/>
                                  <w:sz w:val="18"/>
                                </w:rPr>
                                <w:t>as</w:t>
                              </w:r>
                              <w:proofErr w:type="spellEnd"/>
                              <w:r>
                                <w:rPr>
                                  <w:spacing w:val="-9"/>
                                  <w:sz w:val="18"/>
                                </w:rPr>
                                <w:t xml:space="preserve"> </w:t>
                              </w:r>
                              <w:r>
                                <w:rPr>
                                  <w:spacing w:val="-6"/>
                                  <w:sz w:val="18"/>
                                </w:rPr>
                                <w:t>y</w:t>
                              </w:r>
                              <w:r>
                                <w:rPr>
                                  <w:spacing w:val="-9"/>
                                  <w:sz w:val="18"/>
                                </w:rPr>
                                <w:t xml:space="preserve"> </w:t>
                              </w:r>
                              <w:r>
                                <w:rPr>
                                  <w:spacing w:val="-6"/>
                                  <w:sz w:val="18"/>
                                </w:rPr>
                                <w:t>horarios</w:t>
                              </w:r>
                              <w:r>
                                <w:rPr>
                                  <w:spacing w:val="-9"/>
                                  <w:sz w:val="18"/>
                                </w:rPr>
                                <w:t xml:space="preserve"> </w:t>
                              </w:r>
                              <w:proofErr w:type="spellStart"/>
                              <w:r>
                                <w:rPr>
                                  <w:spacing w:val="-6"/>
                                  <w:sz w:val="18"/>
                                </w:rPr>
                                <w:t>sera</w:t>
                              </w:r>
                              <w:r>
                                <w:rPr>
                                  <w:rFonts w:ascii="Microsoft Sans Serif" w:hAnsi="Microsoft Sans Serif"/>
                                  <w:spacing w:val="-6"/>
                                  <w:sz w:val="18"/>
                                </w:rPr>
                                <w:t>́</w:t>
                              </w:r>
                              <w:r>
                                <w:rPr>
                                  <w:spacing w:val="-6"/>
                                  <w:sz w:val="18"/>
                                </w:rPr>
                                <w:t>n</w:t>
                              </w:r>
                              <w:proofErr w:type="spellEnd"/>
                              <w:r>
                                <w:rPr>
                                  <w:spacing w:val="-9"/>
                                  <w:sz w:val="18"/>
                                </w:rPr>
                                <w:t xml:space="preserve"> </w:t>
                              </w:r>
                              <w:r>
                                <w:rPr>
                                  <w:spacing w:val="-6"/>
                                  <w:sz w:val="18"/>
                                </w:rPr>
                                <w:t>determinados</w:t>
                              </w:r>
                              <w:r>
                                <w:rPr>
                                  <w:spacing w:val="-9"/>
                                  <w:sz w:val="18"/>
                                </w:rPr>
                                <w:t xml:space="preserve"> </w:t>
                              </w:r>
                              <w:r>
                                <w:rPr>
                                  <w:spacing w:val="-6"/>
                                  <w:sz w:val="18"/>
                                </w:rPr>
                                <w:t>por</w:t>
                              </w:r>
                              <w:r>
                                <w:rPr>
                                  <w:spacing w:val="-9"/>
                                  <w:sz w:val="18"/>
                                </w:rPr>
                                <w:t xml:space="preserve"> </w:t>
                              </w:r>
                              <w:r>
                                <w:rPr>
                                  <w:spacing w:val="-6"/>
                                  <w:sz w:val="18"/>
                                </w:rPr>
                                <w:t>el</w:t>
                              </w:r>
                              <w:r>
                                <w:rPr>
                                  <w:spacing w:val="-9"/>
                                  <w:sz w:val="18"/>
                                </w:rPr>
                                <w:t xml:space="preserve"> </w:t>
                              </w:r>
                              <w:r>
                                <w:rPr>
                                  <w:spacing w:val="-6"/>
                                  <w:sz w:val="18"/>
                                </w:rPr>
                                <w:t>fiscal</w:t>
                              </w:r>
                              <w:r>
                                <w:rPr>
                                  <w:spacing w:val="-9"/>
                                  <w:sz w:val="18"/>
                                </w:rPr>
                                <w:t xml:space="preserve"> </w:t>
                              </w:r>
                              <w:r>
                                <w:rPr>
                                  <w:spacing w:val="-6"/>
                                  <w:sz w:val="18"/>
                                </w:rPr>
                                <w:t xml:space="preserve">responsable </w:t>
                              </w:r>
                              <w:r>
                                <w:rPr>
                                  <w:spacing w:val="-2"/>
                                  <w:sz w:val="18"/>
                                </w:rPr>
                                <w:t>de</w:t>
                              </w:r>
                              <w:r>
                                <w:rPr>
                                  <w:spacing w:val="-17"/>
                                  <w:sz w:val="18"/>
                                </w:rPr>
                                <w:t xml:space="preserve"> </w:t>
                              </w:r>
                              <w:r>
                                <w:rPr>
                                  <w:spacing w:val="-2"/>
                                  <w:sz w:val="18"/>
                                </w:rPr>
                                <w:t>la</w:t>
                              </w:r>
                              <w:r>
                                <w:rPr>
                                  <w:spacing w:val="-17"/>
                                  <w:sz w:val="18"/>
                                </w:rPr>
                                <w:t xml:space="preserve"> </w:t>
                              </w:r>
                              <w:r>
                                <w:rPr>
                                  <w:spacing w:val="-2"/>
                                  <w:sz w:val="18"/>
                                </w:rPr>
                                <w:t>obra</w:t>
                              </w:r>
                              <w:r>
                                <w:rPr>
                                  <w:spacing w:val="-17"/>
                                  <w:sz w:val="18"/>
                                </w:rPr>
                                <w:t xml:space="preserve"> </w:t>
                              </w:r>
                              <w:r>
                                <w:rPr>
                                  <w:spacing w:val="-2"/>
                                  <w:sz w:val="18"/>
                                </w:rPr>
                                <w:t>en</w:t>
                              </w:r>
                              <w:r>
                                <w:rPr>
                                  <w:spacing w:val="-17"/>
                                  <w:sz w:val="18"/>
                                </w:rPr>
                                <w:t xml:space="preserve"> </w:t>
                              </w:r>
                              <w:proofErr w:type="spellStart"/>
                              <w:r>
                                <w:rPr>
                                  <w:spacing w:val="-2"/>
                                  <w:sz w:val="18"/>
                                </w:rPr>
                                <w:t>coordinacio</w:t>
                              </w:r>
                              <w:r>
                                <w:rPr>
                                  <w:rFonts w:ascii="Microsoft Sans Serif" w:hAnsi="Microsoft Sans Serif"/>
                                  <w:spacing w:val="-2"/>
                                  <w:sz w:val="18"/>
                                </w:rPr>
                                <w:t>́</w:t>
                              </w:r>
                              <w:r>
                                <w:rPr>
                                  <w:spacing w:val="-2"/>
                                  <w:sz w:val="18"/>
                                </w:rPr>
                                <w:t>n</w:t>
                              </w:r>
                              <w:proofErr w:type="spellEnd"/>
                              <w:r>
                                <w:rPr>
                                  <w:spacing w:val="-17"/>
                                  <w:sz w:val="18"/>
                                </w:rPr>
                                <w:t xml:space="preserve"> </w:t>
                              </w:r>
                              <w:r>
                                <w:rPr>
                                  <w:spacing w:val="-2"/>
                                  <w:sz w:val="18"/>
                                </w:rPr>
                                <w:t>con</w:t>
                              </w:r>
                              <w:r>
                                <w:rPr>
                                  <w:spacing w:val="-17"/>
                                  <w:sz w:val="18"/>
                                </w:rPr>
                                <w:t xml:space="preserve"> </w:t>
                              </w:r>
                              <w:r>
                                <w:rPr>
                                  <w:spacing w:val="-2"/>
                                  <w:sz w:val="18"/>
                                </w:rPr>
                                <w:t>el</w:t>
                              </w:r>
                              <w:r>
                                <w:rPr>
                                  <w:spacing w:val="-17"/>
                                  <w:sz w:val="18"/>
                                </w:rPr>
                                <w:t xml:space="preserve"> </w:t>
                              </w:r>
                              <w:r>
                                <w:rPr>
                                  <w:spacing w:val="-2"/>
                                  <w:sz w:val="18"/>
                                </w:rPr>
                                <w:t>contratista.</w:t>
                              </w:r>
                            </w:p>
                          </w:txbxContent>
                        </wps:txbx>
                        <wps:bodyPr wrap="square" lIns="0" tIns="0" rIns="0" bIns="0" rtlCol="0">
                          <a:noAutofit/>
                        </wps:bodyPr>
                      </wps:wsp>
                    </wpg:wgp>
                  </a:graphicData>
                </a:graphic>
              </wp:anchor>
            </w:drawing>
          </mc:Choice>
          <mc:Fallback>
            <w:pict>
              <v:group w14:anchorId="0B54F28D" id="Group 1258" o:spid="_x0000_s1530" style="position:absolute;margin-left:61.45pt;margin-top:18.75pt;width:494.45pt;height:67.6pt;z-index:-15528448;mso-wrap-distance-left:0;mso-wrap-distance-right:0;mso-position-horizontal-relative:page;mso-position-vertical-relative:text" coordsize="62795,8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">
                <v:shape id="Graphic 1259" o:spid="_x0000_s1531"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" path="m14592,l,,14592,14592,14592,xem6279400,r-14605,l6264795,14592,6279400,xe" fillcolor="#cdd3d9" stroked="f">
                  <v:path arrowok="t"/>
                </v:shape>
                <v:shape id="Graphic 1260" o:spid="_x0000_s1532"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" path="m,l6250207,e" filled="f" strokecolor="#cdd3d9" strokeweight=".40642mm">
                  <v:stroke dashstyle="longDash"/>
                  <v:path arrowok="t"/>
                </v:shape>
                <v:shape id="Graphic 1261" o:spid="_x0000_s1533" style="position:absolute;top:84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" path="m14630,l,14592r14630,l14630,xem6279464,14592l6264872,r-38,14592l6279464,14592xe" fillcolor="#cdd3d9" stroked="f">
                  <v:path arrowok="t"/>
                </v:shape>
                <v:shape id="Graphic 1262" o:spid="_x0000_s1534" style="position:absolute;left:146;top:8511;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" path="m,l6250207,e" filled="f" strokecolor="#cdd3d9" strokeweight=".40642mm">
                  <v:stroke dashstyle="longDash"/>
                  <v:path arrowok="t"/>
                </v:shape>
                <v:shape id="Graphic 1263" o:spid="_x0000_s1535" style="position:absolute;width:62795;height:8585;visibility:visible;mso-wrap-style:square;v-text-anchor:top" coordsize="6279515,858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" path="m14630,14630l,,,858405,14630,843762r,-829132xem6279464,r-14630,14630l6264834,843762r14630,14643l6279464,xe" fillcolor="#cdd3d9" stroked="f">
                  <v:path arrowok="t"/>
                </v:shape>
                <v:shape id="Textbox 1264" o:spid="_x0000_s1536" type="#_x0000_t202" style="position:absolute;left:146;top:146;width:62503;height:8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" filled="f" stroked="f">
                  <v:textbox inset="0,0,0,0">
                    <w:txbxContent>
                      <w:p w14:paraId="4F478104" w14:textId="77777777" w:rsidR="00C87413" w:rsidRDefault="00C87413">
                        <w:pPr>
                          <w:rPr>
                            <w:sz w:val="18"/>
                          </w:rPr>
                        </w:pPr>
                      </w:p>
                      <w:p w14:paraId="052D66ED" w14:textId="77777777" w:rsidR="00C87413" w:rsidRDefault="00C87413">
                        <w:pPr>
                          <w:spacing w:before="8"/>
                          <w:rPr>
                            <w:sz w:val="18"/>
                          </w:rPr>
                        </w:pPr>
                      </w:p>
                      <w:p w14:paraId="39D237DD" w14:textId="77777777" w:rsidR="00C87413" w:rsidRDefault="008355C8">
                        <w:pPr>
                          <w:spacing w:line="268" w:lineRule="auto"/>
                          <w:ind w:left="299" w:right="300"/>
                          <w:rPr>
                            <w:sz w:val="18"/>
                          </w:rPr>
                        </w:pPr>
                        <w:r>
                          <w:rPr>
                            <w:spacing w:val="-6"/>
                            <w:sz w:val="18"/>
                          </w:rPr>
                          <w:t>La</w:t>
                        </w:r>
                        <w:r>
                          <w:rPr>
                            <w:spacing w:val="-9"/>
                            <w:sz w:val="18"/>
                          </w:rPr>
                          <w:t xml:space="preserve"> </w:t>
                        </w:r>
                        <w:proofErr w:type="spellStart"/>
                        <w:r>
                          <w:rPr>
                            <w:spacing w:val="-6"/>
                            <w:sz w:val="18"/>
                          </w:rPr>
                          <w:t>recepcio</w:t>
                        </w:r>
                        <w:r>
                          <w:rPr>
                            <w:rFonts w:ascii="Microsoft Sans Serif" w:hAnsi="Microsoft Sans Serif"/>
                            <w:spacing w:val="-6"/>
                            <w:sz w:val="18"/>
                          </w:rPr>
                          <w:t>́</w:t>
                        </w:r>
                        <w:r>
                          <w:rPr>
                            <w:spacing w:val="-6"/>
                            <w:sz w:val="18"/>
                          </w:rPr>
                          <w:t>n</w:t>
                        </w:r>
                        <w:proofErr w:type="spellEnd"/>
                        <w:r>
                          <w:rPr>
                            <w:spacing w:val="-9"/>
                            <w:sz w:val="18"/>
                          </w:rPr>
                          <w:t xml:space="preserve"> </w:t>
                        </w:r>
                        <w:r>
                          <w:rPr>
                            <w:spacing w:val="-6"/>
                            <w:sz w:val="18"/>
                          </w:rPr>
                          <w:t>de</w:t>
                        </w:r>
                        <w:r>
                          <w:rPr>
                            <w:spacing w:val="-9"/>
                            <w:sz w:val="18"/>
                          </w:rPr>
                          <w:t xml:space="preserve"> </w:t>
                        </w:r>
                        <w:r>
                          <w:rPr>
                            <w:spacing w:val="-6"/>
                            <w:sz w:val="18"/>
                          </w:rPr>
                          <w:t>los</w:t>
                        </w:r>
                        <w:r>
                          <w:rPr>
                            <w:spacing w:val="-9"/>
                            <w:sz w:val="18"/>
                          </w:rPr>
                          <w:t xml:space="preserve"> </w:t>
                        </w:r>
                        <w:r>
                          <w:rPr>
                            <w:spacing w:val="-6"/>
                            <w:sz w:val="18"/>
                          </w:rPr>
                          <w:t>materiales</w:t>
                        </w:r>
                        <w:r>
                          <w:rPr>
                            <w:spacing w:val="-9"/>
                            <w:sz w:val="18"/>
                          </w:rPr>
                          <w:t xml:space="preserve"> </w:t>
                        </w:r>
                        <w:proofErr w:type="spellStart"/>
                        <w:r>
                          <w:rPr>
                            <w:spacing w:val="-6"/>
                            <w:sz w:val="18"/>
                          </w:rPr>
                          <w:t>sera</w:t>
                        </w:r>
                        <w:proofErr w:type="spellEnd"/>
                        <w:r>
                          <w:rPr>
                            <w:rFonts w:ascii="Microsoft Sans Serif" w:hAnsi="Microsoft Sans Serif"/>
                            <w:spacing w:val="-6"/>
                            <w:sz w:val="18"/>
                          </w:rPr>
                          <w:t xml:space="preserve">́ </w:t>
                        </w:r>
                        <w:r>
                          <w:rPr>
                            <w:spacing w:val="-6"/>
                            <w:sz w:val="18"/>
                          </w:rPr>
                          <w:t>en</w:t>
                        </w:r>
                        <w:r>
                          <w:rPr>
                            <w:spacing w:val="-9"/>
                            <w:sz w:val="18"/>
                          </w:rPr>
                          <w:t xml:space="preserve"> </w:t>
                        </w:r>
                        <w:r>
                          <w:rPr>
                            <w:spacing w:val="-6"/>
                            <w:sz w:val="18"/>
                          </w:rPr>
                          <w:t>el</w:t>
                        </w:r>
                        <w:r>
                          <w:rPr>
                            <w:spacing w:val="-9"/>
                            <w:sz w:val="18"/>
                          </w:rPr>
                          <w:t xml:space="preserve"> </w:t>
                        </w:r>
                        <w:r>
                          <w:rPr>
                            <w:spacing w:val="-6"/>
                            <w:sz w:val="18"/>
                          </w:rPr>
                          <w:t>predio</w:t>
                        </w:r>
                        <w:r>
                          <w:rPr>
                            <w:spacing w:val="-9"/>
                            <w:sz w:val="18"/>
                          </w:rPr>
                          <w:t xml:space="preserve"> </w:t>
                        </w:r>
                        <w:r>
                          <w:rPr>
                            <w:spacing w:val="-6"/>
                            <w:sz w:val="18"/>
                          </w:rPr>
                          <w:t>de</w:t>
                        </w:r>
                        <w:r>
                          <w:rPr>
                            <w:spacing w:val="-9"/>
                            <w:sz w:val="18"/>
                          </w:rPr>
                          <w:t xml:space="preserve"> </w:t>
                        </w:r>
                        <w:r>
                          <w:rPr>
                            <w:spacing w:val="-6"/>
                            <w:sz w:val="18"/>
                          </w:rPr>
                          <w:t>la</w:t>
                        </w:r>
                        <w:r>
                          <w:rPr>
                            <w:spacing w:val="-9"/>
                            <w:sz w:val="18"/>
                          </w:rPr>
                          <w:t xml:space="preserve"> </w:t>
                        </w:r>
                        <w:r>
                          <w:rPr>
                            <w:spacing w:val="-6"/>
                            <w:sz w:val="18"/>
                          </w:rPr>
                          <w:t>obra.</w:t>
                        </w:r>
                        <w:r>
                          <w:rPr>
                            <w:spacing w:val="-9"/>
                            <w:sz w:val="18"/>
                          </w:rPr>
                          <w:t xml:space="preserve"> </w:t>
                        </w:r>
                        <w:r>
                          <w:rPr>
                            <w:spacing w:val="-6"/>
                            <w:sz w:val="18"/>
                          </w:rPr>
                          <w:t>Los</w:t>
                        </w:r>
                        <w:r>
                          <w:rPr>
                            <w:spacing w:val="-9"/>
                            <w:sz w:val="18"/>
                          </w:rPr>
                          <w:t xml:space="preserve"> </w:t>
                        </w:r>
                        <w:proofErr w:type="spellStart"/>
                        <w:r>
                          <w:rPr>
                            <w:spacing w:val="-6"/>
                            <w:sz w:val="18"/>
                          </w:rPr>
                          <w:t>di</w:t>
                        </w:r>
                        <w:r>
                          <w:rPr>
                            <w:rFonts w:ascii="Microsoft Sans Serif" w:hAnsi="Microsoft Sans Serif"/>
                            <w:spacing w:val="-6"/>
                            <w:sz w:val="18"/>
                          </w:rPr>
                          <w:t>́</w:t>
                        </w:r>
                        <w:r>
                          <w:rPr>
                            <w:spacing w:val="-6"/>
                            <w:sz w:val="18"/>
                          </w:rPr>
                          <w:t>as</w:t>
                        </w:r>
                        <w:proofErr w:type="spellEnd"/>
                        <w:r>
                          <w:rPr>
                            <w:spacing w:val="-9"/>
                            <w:sz w:val="18"/>
                          </w:rPr>
                          <w:t xml:space="preserve"> </w:t>
                        </w:r>
                        <w:r>
                          <w:rPr>
                            <w:spacing w:val="-6"/>
                            <w:sz w:val="18"/>
                          </w:rPr>
                          <w:t>y</w:t>
                        </w:r>
                        <w:r>
                          <w:rPr>
                            <w:spacing w:val="-9"/>
                            <w:sz w:val="18"/>
                          </w:rPr>
                          <w:t xml:space="preserve"> </w:t>
                        </w:r>
                        <w:r>
                          <w:rPr>
                            <w:spacing w:val="-6"/>
                            <w:sz w:val="18"/>
                          </w:rPr>
                          <w:t>horarios</w:t>
                        </w:r>
                        <w:r>
                          <w:rPr>
                            <w:spacing w:val="-9"/>
                            <w:sz w:val="18"/>
                          </w:rPr>
                          <w:t xml:space="preserve"> </w:t>
                        </w:r>
                        <w:proofErr w:type="spellStart"/>
                        <w:r>
                          <w:rPr>
                            <w:spacing w:val="-6"/>
                            <w:sz w:val="18"/>
                          </w:rPr>
                          <w:t>sera</w:t>
                        </w:r>
                        <w:r>
                          <w:rPr>
                            <w:rFonts w:ascii="Microsoft Sans Serif" w:hAnsi="Microsoft Sans Serif"/>
                            <w:spacing w:val="-6"/>
                            <w:sz w:val="18"/>
                          </w:rPr>
                          <w:t>́</w:t>
                        </w:r>
                        <w:r>
                          <w:rPr>
                            <w:spacing w:val="-6"/>
                            <w:sz w:val="18"/>
                          </w:rPr>
                          <w:t>n</w:t>
                        </w:r>
                        <w:proofErr w:type="spellEnd"/>
                        <w:r>
                          <w:rPr>
                            <w:spacing w:val="-9"/>
                            <w:sz w:val="18"/>
                          </w:rPr>
                          <w:t xml:space="preserve"> </w:t>
                        </w:r>
                        <w:r>
                          <w:rPr>
                            <w:spacing w:val="-6"/>
                            <w:sz w:val="18"/>
                          </w:rPr>
                          <w:t>determinados</w:t>
                        </w:r>
                        <w:r>
                          <w:rPr>
                            <w:spacing w:val="-9"/>
                            <w:sz w:val="18"/>
                          </w:rPr>
                          <w:t xml:space="preserve"> </w:t>
                        </w:r>
                        <w:r>
                          <w:rPr>
                            <w:spacing w:val="-6"/>
                            <w:sz w:val="18"/>
                          </w:rPr>
                          <w:t>por</w:t>
                        </w:r>
                        <w:r>
                          <w:rPr>
                            <w:spacing w:val="-9"/>
                            <w:sz w:val="18"/>
                          </w:rPr>
                          <w:t xml:space="preserve"> </w:t>
                        </w:r>
                        <w:r>
                          <w:rPr>
                            <w:spacing w:val="-6"/>
                            <w:sz w:val="18"/>
                          </w:rPr>
                          <w:t>el</w:t>
                        </w:r>
                        <w:r>
                          <w:rPr>
                            <w:spacing w:val="-9"/>
                            <w:sz w:val="18"/>
                          </w:rPr>
                          <w:t xml:space="preserve"> </w:t>
                        </w:r>
                        <w:r>
                          <w:rPr>
                            <w:spacing w:val="-6"/>
                            <w:sz w:val="18"/>
                          </w:rPr>
                          <w:t>fiscal</w:t>
                        </w:r>
                        <w:r>
                          <w:rPr>
                            <w:spacing w:val="-9"/>
                            <w:sz w:val="18"/>
                          </w:rPr>
                          <w:t xml:space="preserve"> </w:t>
                        </w:r>
                        <w:r>
                          <w:rPr>
                            <w:spacing w:val="-6"/>
                            <w:sz w:val="18"/>
                          </w:rPr>
                          <w:t xml:space="preserve">responsable </w:t>
                        </w:r>
                        <w:r>
                          <w:rPr>
                            <w:spacing w:val="-2"/>
                            <w:sz w:val="18"/>
                          </w:rPr>
                          <w:t>de</w:t>
                        </w:r>
                        <w:r>
                          <w:rPr>
                            <w:spacing w:val="-17"/>
                            <w:sz w:val="18"/>
                          </w:rPr>
                          <w:t xml:space="preserve"> </w:t>
                        </w:r>
                        <w:r>
                          <w:rPr>
                            <w:spacing w:val="-2"/>
                            <w:sz w:val="18"/>
                          </w:rPr>
                          <w:t>la</w:t>
                        </w:r>
                        <w:r>
                          <w:rPr>
                            <w:spacing w:val="-17"/>
                            <w:sz w:val="18"/>
                          </w:rPr>
                          <w:t xml:space="preserve"> </w:t>
                        </w:r>
                        <w:r>
                          <w:rPr>
                            <w:spacing w:val="-2"/>
                            <w:sz w:val="18"/>
                          </w:rPr>
                          <w:t>obra</w:t>
                        </w:r>
                        <w:r>
                          <w:rPr>
                            <w:spacing w:val="-17"/>
                            <w:sz w:val="18"/>
                          </w:rPr>
                          <w:t xml:space="preserve"> </w:t>
                        </w:r>
                        <w:r>
                          <w:rPr>
                            <w:spacing w:val="-2"/>
                            <w:sz w:val="18"/>
                          </w:rPr>
                          <w:t>en</w:t>
                        </w:r>
                        <w:r>
                          <w:rPr>
                            <w:spacing w:val="-17"/>
                            <w:sz w:val="18"/>
                          </w:rPr>
                          <w:t xml:space="preserve"> </w:t>
                        </w:r>
                        <w:proofErr w:type="spellStart"/>
                        <w:r>
                          <w:rPr>
                            <w:spacing w:val="-2"/>
                            <w:sz w:val="18"/>
                          </w:rPr>
                          <w:t>coordinacio</w:t>
                        </w:r>
                        <w:r>
                          <w:rPr>
                            <w:rFonts w:ascii="Microsoft Sans Serif" w:hAnsi="Microsoft Sans Serif"/>
                            <w:spacing w:val="-2"/>
                            <w:sz w:val="18"/>
                          </w:rPr>
                          <w:t>́</w:t>
                        </w:r>
                        <w:r>
                          <w:rPr>
                            <w:spacing w:val="-2"/>
                            <w:sz w:val="18"/>
                          </w:rPr>
                          <w:t>n</w:t>
                        </w:r>
                        <w:proofErr w:type="spellEnd"/>
                        <w:r>
                          <w:rPr>
                            <w:spacing w:val="-17"/>
                            <w:sz w:val="18"/>
                          </w:rPr>
                          <w:t xml:space="preserve"> </w:t>
                        </w:r>
                        <w:r>
                          <w:rPr>
                            <w:spacing w:val="-2"/>
                            <w:sz w:val="18"/>
                          </w:rPr>
                          <w:t>con</w:t>
                        </w:r>
                        <w:r>
                          <w:rPr>
                            <w:spacing w:val="-17"/>
                            <w:sz w:val="18"/>
                          </w:rPr>
                          <w:t xml:space="preserve"> </w:t>
                        </w:r>
                        <w:r>
                          <w:rPr>
                            <w:spacing w:val="-2"/>
                            <w:sz w:val="18"/>
                          </w:rPr>
                          <w:t>el</w:t>
                        </w:r>
                        <w:r>
                          <w:rPr>
                            <w:spacing w:val="-17"/>
                            <w:sz w:val="18"/>
                          </w:rPr>
                          <w:t xml:space="preserve"> </w:t>
                        </w:r>
                        <w:r>
                          <w:rPr>
                            <w:spacing w:val="-2"/>
                            <w:sz w:val="18"/>
                          </w:rPr>
                          <w:t>contratista.</w:t>
                        </w:r>
                      </w:p>
                    </w:txbxContent>
                  </v:textbox>
                </v:shape>
                <w10:wrap type="topAndBottom" anchorx="page"/>
              </v:group>
            </w:pict>
          </mc:Fallback>
        </mc:AlternateContent>
      </w:r>
      <w:r>
        <w:rPr>
          <w:noProof/>
        </w:rPr>
        <mc:AlternateContent>
          <mc:Choice Requires="wpg">
            <w:drawing>
              <wp:anchor distT="0" distB="0" distL="0" distR="0" simplePos="0" relativeHeight="487788544" behindDoc="1" locked="0" layoutInCell="1" allowOverlap="1" wp14:anchorId="29538786" wp14:editId="0482F0AE">
                <wp:simplePos x="0" y="0"/>
                <wp:positionH relativeFrom="page">
                  <wp:posOffset>780293</wp:posOffset>
                </wp:positionH>
                <wp:positionV relativeFrom="paragraph">
                  <wp:posOffset>1323424</wp:posOffset>
                </wp:positionV>
                <wp:extent cx="6279515" cy="15240"/>
                <wp:effectExtent l="0" t="0" r="0" b="0"/>
                <wp:wrapTopAndBottom/>
                <wp:docPr id="1265" name="Group 1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266" name="Graphic 126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267" name="Graphic 126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268" name="Graphic 126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269" name="Graphic 126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4AC7A0A6" id="Group 1265" o:spid="_x0000_s1026" style="position:absolute;margin-left:61.45pt;margin-top:104.2pt;width:494.45pt;height:1.2pt;z-index:-1552793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Qq+SQMAALQ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">
                <v:shape id="Graphic 126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" path="m6272154,7315l,7315,,,6279470,r-7316,7315xe" fillcolor="#999" stroked="f">
                  <v:path arrowok="t"/>
                </v:shape>
                <v:shape id="Graphic 126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" path="m6279470,7315l,7315,7315,,6279470,r,7315xe" fillcolor="#ededed" stroked="f">
                  <v:path arrowok="t"/>
                </v:shape>
                <v:shape id="Graphic 126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" path="m,14631l,,7315,r,7315l,14631xe" fillcolor="#999" stroked="f">
                  <v:path arrowok="t"/>
                </v:shape>
                <v:shape id="Graphic 126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" path="m7315,14631l,14631,,7315,7315,r,14631xe" fillcolor="#ededed" stroked="f">
                  <v:path arrowok="t"/>
                </v:shape>
                <w10:wrap type="topAndBottom" anchorx="page"/>
              </v:group>
            </w:pict>
          </mc:Fallback>
        </mc:AlternateContent>
      </w:r>
    </w:p>
    <w:p w14:paraId="280558B4" w14:textId="77777777" w:rsidR="00C87413" w:rsidRDefault="00C87413">
      <w:pPr>
        <w:pStyle w:val="Textoindependiente"/>
        <w:spacing w:before="100"/>
        <w:rPr>
          <w:sz w:val="20"/>
        </w:rPr>
      </w:pPr>
    </w:p>
    <w:p w14:paraId="7028AA69" w14:textId="77777777" w:rsidR="00C87413" w:rsidRDefault="00C87413">
      <w:pPr>
        <w:pStyle w:val="Textoindependiente"/>
        <w:spacing w:before="51"/>
        <w:rPr>
          <w:sz w:val="27"/>
        </w:rPr>
      </w:pPr>
    </w:p>
    <w:p w14:paraId="631E60C0" w14:textId="77777777" w:rsidR="00C87413" w:rsidRDefault="008355C8">
      <w:pPr>
        <w:ind w:left="102"/>
        <w:rPr>
          <w:sz w:val="27"/>
        </w:rPr>
      </w:pPr>
      <w:r>
        <w:rPr>
          <w:spacing w:val="-8"/>
          <w:sz w:val="27"/>
          <w:u w:val="single"/>
        </w:rPr>
        <w:t>Preparación</w:t>
      </w:r>
      <w:r>
        <w:rPr>
          <w:spacing w:val="-23"/>
          <w:sz w:val="27"/>
          <w:u w:val="single"/>
        </w:rPr>
        <w:t xml:space="preserve"> </w:t>
      </w:r>
      <w:r>
        <w:rPr>
          <w:spacing w:val="-8"/>
          <w:sz w:val="27"/>
          <w:u w:val="single"/>
        </w:rPr>
        <w:t>de</w:t>
      </w:r>
      <w:r>
        <w:rPr>
          <w:spacing w:val="-22"/>
          <w:sz w:val="27"/>
          <w:u w:val="single"/>
        </w:rPr>
        <w:t xml:space="preserve"> </w:t>
      </w:r>
      <w:r>
        <w:rPr>
          <w:spacing w:val="-8"/>
          <w:sz w:val="27"/>
          <w:u w:val="single"/>
        </w:rPr>
        <w:t>los</w:t>
      </w:r>
      <w:r>
        <w:rPr>
          <w:spacing w:val="-22"/>
          <w:sz w:val="27"/>
          <w:u w:val="single"/>
        </w:rPr>
        <w:t xml:space="preserve"> </w:t>
      </w:r>
      <w:r>
        <w:rPr>
          <w:spacing w:val="-8"/>
          <w:sz w:val="27"/>
          <w:u w:val="single"/>
        </w:rPr>
        <w:t>trabajos</w:t>
      </w:r>
    </w:p>
    <w:p w14:paraId="1F728117" w14:textId="77777777" w:rsidR="00C87413" w:rsidRDefault="00C87413">
      <w:pPr>
        <w:rPr>
          <w:sz w:val="27"/>
        </w:rPr>
        <w:sectPr w:rsidR="00C87413">
          <w:pgSz w:w="11900" w:h="16840"/>
          <w:pgMar w:top="1060" w:right="560" w:bottom="560" w:left="1120" w:header="0" w:footer="288" w:gutter="0"/>
          <w:cols w:space="720"/>
        </w:sectPr>
      </w:pPr>
    </w:p>
    <w:p w14:paraId="06CF12F2" w14:textId="77777777" w:rsidR="00C87413" w:rsidRDefault="008355C8">
      <w:pPr>
        <w:pStyle w:val="Textoindependiente"/>
        <w:spacing w:before="80"/>
        <w:ind w:left="108"/>
      </w:pPr>
      <w:r>
        <w:rPr>
          <w:spacing w:val="-6"/>
        </w:rPr>
        <w:lastRenderedPageBreak/>
        <w:t>Duración</w:t>
      </w:r>
      <w:r>
        <w:rPr>
          <w:spacing w:val="-12"/>
        </w:rPr>
        <w:t xml:space="preserve"> </w:t>
      </w:r>
      <w:r>
        <w:rPr>
          <w:spacing w:val="-6"/>
        </w:rPr>
        <w:t>del</w:t>
      </w:r>
      <w:r>
        <w:rPr>
          <w:spacing w:val="-12"/>
        </w:rPr>
        <w:t xml:space="preserve"> </w:t>
      </w:r>
      <w:r>
        <w:rPr>
          <w:spacing w:val="-6"/>
        </w:rPr>
        <w:t>periodo</w:t>
      </w:r>
      <w:r>
        <w:rPr>
          <w:spacing w:val="-12"/>
        </w:rPr>
        <w:t xml:space="preserve"> </w:t>
      </w:r>
      <w:r>
        <w:rPr>
          <w:spacing w:val="-6"/>
        </w:rPr>
        <w:t>de</w:t>
      </w:r>
      <w:r>
        <w:rPr>
          <w:spacing w:val="-12"/>
        </w:rPr>
        <w:t xml:space="preserve"> </w:t>
      </w:r>
      <w:r>
        <w:rPr>
          <w:spacing w:val="-6"/>
        </w:rPr>
        <w:t>movilización:</w:t>
      </w:r>
    </w:p>
    <w:p w14:paraId="51167B3F" w14:textId="77777777" w:rsidR="00C87413" w:rsidRDefault="008355C8">
      <w:pPr>
        <w:pStyle w:val="Textoindependiente"/>
        <w:spacing w:before="118"/>
        <w:rPr>
          <w:sz w:val="20"/>
        </w:rPr>
      </w:pPr>
      <w:r>
        <w:rPr>
          <w:noProof/>
        </w:rPr>
        <mc:AlternateContent>
          <mc:Choice Requires="wpg">
            <w:drawing>
              <wp:anchor distT="0" distB="0" distL="0" distR="0" simplePos="0" relativeHeight="487789056" behindDoc="1" locked="0" layoutInCell="1" allowOverlap="1" wp14:anchorId="2E580440" wp14:editId="01A7D835">
                <wp:simplePos x="0" y="0"/>
                <wp:positionH relativeFrom="page">
                  <wp:posOffset>780293</wp:posOffset>
                </wp:positionH>
                <wp:positionV relativeFrom="paragraph">
                  <wp:posOffset>238259</wp:posOffset>
                </wp:positionV>
                <wp:extent cx="6279515" cy="709930"/>
                <wp:effectExtent l="0" t="0" r="0" b="0"/>
                <wp:wrapTopAndBottom/>
                <wp:docPr id="1270" name="Group 12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09930"/>
                          <a:chOff x="0" y="0"/>
                          <a:chExt cx="6279515" cy="709930"/>
                        </a:xfrm>
                      </wpg:grpSpPr>
                      <wps:wsp>
                        <wps:cNvPr id="1271" name="Graphic 1271"/>
                        <wps:cNvSpPr/>
                        <wps:spPr>
                          <a:xfrm>
                            <a:off x="32" y="-35"/>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272" name="Graphic 1272"/>
                        <wps:cNvSpPr/>
                        <wps:spPr>
                          <a:xfrm>
                            <a:off x="14631" y="736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73" name="Graphic 1273"/>
                        <wps:cNvSpPr/>
                        <wps:spPr>
                          <a:xfrm>
                            <a:off x="-5" y="694971"/>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274" name="Graphic 1274"/>
                        <wps:cNvSpPr/>
                        <wps:spPr>
                          <a:xfrm>
                            <a:off x="14631" y="70237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75" name="Graphic 1275"/>
                        <wps:cNvSpPr/>
                        <wps:spPr>
                          <a:xfrm>
                            <a:off x="-5" y="2"/>
                            <a:ext cx="6279515" cy="709930"/>
                          </a:xfrm>
                          <a:custGeom>
                            <a:avLst/>
                            <a:gdLst/>
                            <a:ahLst/>
                            <a:cxnLst/>
                            <a:rect l="l" t="t" r="r" b="b"/>
                            <a:pathLst>
                              <a:path w="6279515" h="709930">
                                <a:moveTo>
                                  <a:pt x="14630" y="14630"/>
                                </a:moveTo>
                                <a:lnTo>
                                  <a:pt x="0" y="0"/>
                                </a:lnTo>
                                <a:lnTo>
                                  <a:pt x="0" y="709650"/>
                                </a:lnTo>
                                <a:lnTo>
                                  <a:pt x="14630" y="695007"/>
                                </a:lnTo>
                                <a:lnTo>
                                  <a:pt x="14630" y="14630"/>
                                </a:lnTo>
                                <a:close/>
                              </a:path>
                              <a:path w="6279515" h="709930">
                                <a:moveTo>
                                  <a:pt x="6279464" y="0"/>
                                </a:moveTo>
                                <a:lnTo>
                                  <a:pt x="6264834" y="14630"/>
                                </a:lnTo>
                                <a:lnTo>
                                  <a:pt x="6264834" y="695007"/>
                                </a:lnTo>
                                <a:lnTo>
                                  <a:pt x="6279464" y="709650"/>
                                </a:lnTo>
                                <a:lnTo>
                                  <a:pt x="6279464" y="0"/>
                                </a:lnTo>
                                <a:close/>
                              </a:path>
                            </a:pathLst>
                          </a:custGeom>
                          <a:solidFill>
                            <a:srgbClr val="CDD3D9"/>
                          </a:solidFill>
                        </wps:spPr>
                        <wps:bodyPr wrap="square" lIns="0" tIns="0" rIns="0" bIns="0" rtlCol="0">
                          <a:prstTxWarp prst="textNoShape">
                            <a:avLst/>
                          </a:prstTxWarp>
                          <a:noAutofit/>
                        </wps:bodyPr>
                      </wps:wsp>
                      <wps:wsp>
                        <wps:cNvPr id="1276" name="Textbox 1276"/>
                        <wps:cNvSpPr txBox="1"/>
                        <wps:spPr>
                          <a:xfrm>
                            <a:off x="14631" y="14684"/>
                            <a:ext cx="6250305" cy="680720"/>
                          </a:xfrm>
                          <a:prstGeom prst="rect">
                            <a:avLst/>
                          </a:prstGeom>
                        </wps:spPr>
                        <wps:txbx>
                          <w:txbxContent>
                            <w:p w14:paraId="6CA2024C" w14:textId="77777777" w:rsidR="00C87413" w:rsidRDefault="00C87413">
                              <w:pPr>
                                <w:rPr>
                                  <w:sz w:val="18"/>
                                </w:rPr>
                              </w:pPr>
                            </w:p>
                            <w:p w14:paraId="1E3F1A5E" w14:textId="77777777" w:rsidR="00C87413" w:rsidRDefault="00C87413">
                              <w:pPr>
                                <w:spacing w:before="8"/>
                                <w:rPr>
                                  <w:sz w:val="18"/>
                                </w:rPr>
                              </w:pPr>
                            </w:p>
                            <w:p w14:paraId="75E34C41" w14:textId="77777777" w:rsidR="00C87413" w:rsidRDefault="008355C8">
                              <w:pPr>
                                <w:ind w:left="299"/>
                                <w:rPr>
                                  <w:sz w:val="18"/>
                                </w:rPr>
                              </w:pPr>
                              <w:r>
                                <w:rPr>
                                  <w:spacing w:val="-6"/>
                                  <w:sz w:val="18"/>
                                </w:rPr>
                                <w:t>05</w:t>
                              </w:r>
                              <w:r>
                                <w:rPr>
                                  <w:spacing w:val="-15"/>
                                  <w:sz w:val="18"/>
                                </w:rPr>
                                <w:t xml:space="preserve"> </w:t>
                              </w:r>
                              <w:r>
                                <w:rPr>
                                  <w:spacing w:val="-6"/>
                                  <w:sz w:val="18"/>
                                </w:rPr>
                                <w:t>(cinco)</w:t>
                              </w:r>
                              <w:r>
                                <w:rPr>
                                  <w:spacing w:val="-15"/>
                                  <w:sz w:val="18"/>
                                </w:rPr>
                                <w:t xml:space="preserve"> </w:t>
                              </w:r>
                              <w:proofErr w:type="spellStart"/>
                              <w:r>
                                <w:rPr>
                                  <w:spacing w:val="-6"/>
                                  <w:sz w:val="18"/>
                                </w:rPr>
                                <w:t>di</w:t>
                              </w:r>
                              <w:r>
                                <w:rPr>
                                  <w:rFonts w:ascii="Microsoft Sans Serif" w:hAnsi="Microsoft Sans Serif"/>
                                  <w:spacing w:val="-6"/>
                                  <w:sz w:val="18"/>
                                </w:rPr>
                                <w:t>́</w:t>
                              </w:r>
                              <w:r>
                                <w:rPr>
                                  <w:spacing w:val="-6"/>
                                  <w:sz w:val="18"/>
                                </w:rPr>
                                <w:t>as</w:t>
                              </w:r>
                              <w:proofErr w:type="spellEnd"/>
                              <w:r>
                                <w:rPr>
                                  <w:spacing w:val="-14"/>
                                  <w:sz w:val="18"/>
                                </w:rPr>
                                <w:t xml:space="preserve"> </w:t>
                              </w:r>
                              <w:r>
                                <w:rPr>
                                  <w:spacing w:val="-6"/>
                                  <w:sz w:val="18"/>
                                </w:rPr>
                                <w:t>corridos,</w:t>
                              </w:r>
                              <w:r>
                                <w:rPr>
                                  <w:spacing w:val="-15"/>
                                  <w:sz w:val="18"/>
                                </w:rPr>
                                <w:t xml:space="preserve"> </w:t>
                              </w:r>
                              <w:r>
                                <w:rPr>
                                  <w:spacing w:val="-6"/>
                                  <w:sz w:val="18"/>
                                </w:rPr>
                                <w:t>a</w:t>
                              </w:r>
                              <w:r>
                                <w:rPr>
                                  <w:spacing w:val="-15"/>
                                  <w:sz w:val="18"/>
                                </w:rPr>
                                <w:t xml:space="preserve"> </w:t>
                              </w:r>
                              <w:r>
                                <w:rPr>
                                  <w:spacing w:val="-6"/>
                                  <w:sz w:val="18"/>
                                </w:rPr>
                                <w:t>partir</w:t>
                              </w:r>
                              <w:r>
                                <w:rPr>
                                  <w:spacing w:val="-14"/>
                                  <w:sz w:val="18"/>
                                </w:rPr>
                                <w:t xml:space="preserve"> </w:t>
                              </w:r>
                              <w:r>
                                <w:rPr>
                                  <w:spacing w:val="-6"/>
                                  <w:sz w:val="18"/>
                                </w:rPr>
                                <w:t>de</w:t>
                              </w:r>
                              <w:r>
                                <w:rPr>
                                  <w:spacing w:val="-15"/>
                                  <w:sz w:val="18"/>
                                </w:rPr>
                                <w:t xml:space="preserve"> </w:t>
                              </w:r>
                              <w:r>
                                <w:rPr>
                                  <w:spacing w:val="-6"/>
                                  <w:sz w:val="18"/>
                                </w:rPr>
                                <w:t>la</w:t>
                              </w:r>
                              <w:r>
                                <w:rPr>
                                  <w:spacing w:val="-15"/>
                                  <w:sz w:val="18"/>
                                </w:rPr>
                                <w:t xml:space="preserve"> </w:t>
                              </w:r>
                              <w:proofErr w:type="spellStart"/>
                              <w:r>
                                <w:rPr>
                                  <w:spacing w:val="-6"/>
                                  <w:sz w:val="18"/>
                                </w:rPr>
                                <w:t>emisio</w:t>
                              </w:r>
                              <w:r>
                                <w:rPr>
                                  <w:rFonts w:ascii="Microsoft Sans Serif" w:hAnsi="Microsoft Sans Serif"/>
                                  <w:spacing w:val="-6"/>
                                  <w:sz w:val="18"/>
                                </w:rPr>
                                <w:t>́</w:t>
                              </w:r>
                              <w:r>
                                <w:rPr>
                                  <w:spacing w:val="-6"/>
                                  <w:sz w:val="18"/>
                                </w:rPr>
                                <w:t>n</w:t>
                              </w:r>
                              <w:proofErr w:type="spellEnd"/>
                              <w:r>
                                <w:rPr>
                                  <w:spacing w:val="-14"/>
                                  <w:sz w:val="18"/>
                                </w:rPr>
                                <w:t xml:space="preserve"> </w:t>
                              </w:r>
                              <w:r>
                                <w:rPr>
                                  <w:spacing w:val="-6"/>
                                  <w:sz w:val="18"/>
                                </w:rPr>
                                <w:t>de</w:t>
                              </w:r>
                              <w:r>
                                <w:rPr>
                                  <w:spacing w:val="-15"/>
                                  <w:sz w:val="18"/>
                                </w:rPr>
                                <w:t xml:space="preserve"> </w:t>
                              </w:r>
                              <w:r>
                                <w:rPr>
                                  <w:spacing w:val="-6"/>
                                  <w:sz w:val="18"/>
                                </w:rPr>
                                <w:t>la</w:t>
                              </w:r>
                              <w:r>
                                <w:rPr>
                                  <w:spacing w:val="-15"/>
                                  <w:sz w:val="18"/>
                                </w:rPr>
                                <w:t xml:space="preserve"> </w:t>
                              </w:r>
                              <w:r>
                                <w:rPr>
                                  <w:spacing w:val="-6"/>
                                  <w:sz w:val="18"/>
                                </w:rPr>
                                <w:t>ORDEN</w:t>
                              </w:r>
                              <w:r>
                                <w:rPr>
                                  <w:spacing w:val="-14"/>
                                  <w:sz w:val="18"/>
                                </w:rPr>
                                <w:t xml:space="preserve"> </w:t>
                              </w:r>
                              <w:r>
                                <w:rPr>
                                  <w:spacing w:val="-6"/>
                                  <w:sz w:val="18"/>
                                </w:rPr>
                                <w:t>DE</w:t>
                              </w:r>
                              <w:r>
                                <w:rPr>
                                  <w:spacing w:val="-15"/>
                                  <w:sz w:val="18"/>
                                </w:rPr>
                                <w:t xml:space="preserve"> </w:t>
                              </w:r>
                              <w:r>
                                <w:rPr>
                                  <w:spacing w:val="-6"/>
                                  <w:sz w:val="18"/>
                                </w:rPr>
                                <w:t>INICIO</w:t>
                              </w:r>
                              <w:r>
                                <w:rPr>
                                  <w:spacing w:val="-14"/>
                                  <w:sz w:val="18"/>
                                </w:rPr>
                                <w:t xml:space="preserve"> </w:t>
                              </w:r>
                              <w:r>
                                <w:rPr>
                                  <w:spacing w:val="-6"/>
                                  <w:sz w:val="18"/>
                                </w:rPr>
                                <w:t>DE</w:t>
                              </w:r>
                              <w:r>
                                <w:rPr>
                                  <w:spacing w:val="-15"/>
                                  <w:sz w:val="18"/>
                                </w:rPr>
                                <w:t xml:space="preserve"> </w:t>
                              </w:r>
                              <w:r>
                                <w:rPr>
                                  <w:spacing w:val="-6"/>
                                  <w:sz w:val="18"/>
                                </w:rPr>
                                <w:t>OBRAS.</w:t>
                              </w:r>
                            </w:p>
                          </w:txbxContent>
                        </wps:txbx>
                        <wps:bodyPr wrap="square" lIns="0" tIns="0" rIns="0" bIns="0" rtlCol="0">
                          <a:noAutofit/>
                        </wps:bodyPr>
                      </wps:wsp>
                    </wpg:wgp>
                  </a:graphicData>
                </a:graphic>
              </wp:anchor>
            </w:drawing>
          </mc:Choice>
          <mc:Fallback>
            <w:pict>
              <v:group w14:anchorId="2E580440" id="Group 1270" o:spid="_x0000_s1537" style="position:absolute;margin-left:61.45pt;margin-top:18.75pt;width:494.45pt;height:55.9pt;z-index:-15527424;mso-wrap-distance-left:0;mso-wrap-distance-right:0;mso-position-horizontal-relative:page;mso-position-vertical-relative:text" coordsize="62795,7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">
                <v:shape id="Graphic 1271" o:spid="_x0000_s1538"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" path="m14592,l,,14592,14592,14592,xem6279388,r-14593,l6264795,14592,6279388,xe" fillcolor="#cdd3d9" stroked="f">
                  <v:path arrowok="t"/>
                </v:shape>
                <v:shape id="Graphic 1272" o:spid="_x0000_s1539"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" path="m,l6250207,e" filled="f" strokecolor="#cdd3d9" strokeweight=".40642mm">
                  <v:stroke dashstyle="longDash"/>
                  <v:path arrowok="t"/>
                </v:shape>
                <v:shape id="Graphic 1273" o:spid="_x0000_s1540" style="position:absolute;top:694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" path="m14630,l,14605r14630,l14630,xem6279464,14605l6264872,r-38,14605l6279464,14605xe" fillcolor="#cdd3d9" stroked="f">
                  <v:path arrowok="t"/>
                </v:shape>
                <v:shape id="Graphic 1274" o:spid="_x0000_s1541" style="position:absolute;left:146;top:702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" path="m,l6250207,e" filled="f" strokecolor="#cdd3d9" strokeweight=".40642mm">
                  <v:stroke dashstyle="longDash"/>
                  <v:path arrowok="t"/>
                </v:shape>
                <v:shape id="Graphic 1275" o:spid="_x0000_s1542" style="position:absolute;width:62795;height:7099;visibility:visible;mso-wrap-style:square;v-text-anchor:top" coordsize="6279515,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" path="m14630,14630l,,,709650,14630,695007r,-680377xem6279464,r-14630,14630l6264834,695007r14630,14643l6279464,xe" fillcolor="#cdd3d9" stroked="f">
                  <v:path arrowok="t"/>
                </v:shape>
                <v:shape id="Textbox 1276" o:spid="_x0000_s1543" type="#_x0000_t202" style="position:absolute;left:146;top:146;width:62503;height:6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" filled="f" stroked="f">
                  <v:textbox inset="0,0,0,0">
                    <w:txbxContent>
                      <w:p w14:paraId="6CA2024C" w14:textId="77777777" w:rsidR="00C87413" w:rsidRDefault="00C87413">
                        <w:pPr>
                          <w:rPr>
                            <w:sz w:val="18"/>
                          </w:rPr>
                        </w:pPr>
                      </w:p>
                      <w:p w14:paraId="1E3F1A5E" w14:textId="77777777" w:rsidR="00C87413" w:rsidRDefault="00C87413">
                        <w:pPr>
                          <w:spacing w:before="8"/>
                          <w:rPr>
                            <w:sz w:val="18"/>
                          </w:rPr>
                        </w:pPr>
                      </w:p>
                      <w:p w14:paraId="75E34C41" w14:textId="77777777" w:rsidR="00C87413" w:rsidRDefault="008355C8">
                        <w:pPr>
                          <w:ind w:left="299"/>
                          <w:rPr>
                            <w:sz w:val="18"/>
                          </w:rPr>
                        </w:pPr>
                        <w:r>
                          <w:rPr>
                            <w:spacing w:val="-6"/>
                            <w:sz w:val="18"/>
                          </w:rPr>
                          <w:t>05</w:t>
                        </w:r>
                        <w:r>
                          <w:rPr>
                            <w:spacing w:val="-15"/>
                            <w:sz w:val="18"/>
                          </w:rPr>
                          <w:t xml:space="preserve"> </w:t>
                        </w:r>
                        <w:r>
                          <w:rPr>
                            <w:spacing w:val="-6"/>
                            <w:sz w:val="18"/>
                          </w:rPr>
                          <w:t>(cinco)</w:t>
                        </w:r>
                        <w:r>
                          <w:rPr>
                            <w:spacing w:val="-15"/>
                            <w:sz w:val="18"/>
                          </w:rPr>
                          <w:t xml:space="preserve"> </w:t>
                        </w:r>
                        <w:proofErr w:type="spellStart"/>
                        <w:r>
                          <w:rPr>
                            <w:spacing w:val="-6"/>
                            <w:sz w:val="18"/>
                          </w:rPr>
                          <w:t>di</w:t>
                        </w:r>
                        <w:r>
                          <w:rPr>
                            <w:rFonts w:ascii="Microsoft Sans Serif" w:hAnsi="Microsoft Sans Serif"/>
                            <w:spacing w:val="-6"/>
                            <w:sz w:val="18"/>
                          </w:rPr>
                          <w:t>́</w:t>
                        </w:r>
                        <w:r>
                          <w:rPr>
                            <w:spacing w:val="-6"/>
                            <w:sz w:val="18"/>
                          </w:rPr>
                          <w:t>as</w:t>
                        </w:r>
                        <w:proofErr w:type="spellEnd"/>
                        <w:r>
                          <w:rPr>
                            <w:spacing w:val="-14"/>
                            <w:sz w:val="18"/>
                          </w:rPr>
                          <w:t xml:space="preserve"> </w:t>
                        </w:r>
                        <w:r>
                          <w:rPr>
                            <w:spacing w:val="-6"/>
                            <w:sz w:val="18"/>
                          </w:rPr>
                          <w:t>corridos,</w:t>
                        </w:r>
                        <w:r>
                          <w:rPr>
                            <w:spacing w:val="-15"/>
                            <w:sz w:val="18"/>
                          </w:rPr>
                          <w:t xml:space="preserve"> </w:t>
                        </w:r>
                        <w:r>
                          <w:rPr>
                            <w:spacing w:val="-6"/>
                            <w:sz w:val="18"/>
                          </w:rPr>
                          <w:t>a</w:t>
                        </w:r>
                        <w:r>
                          <w:rPr>
                            <w:spacing w:val="-15"/>
                            <w:sz w:val="18"/>
                          </w:rPr>
                          <w:t xml:space="preserve"> </w:t>
                        </w:r>
                        <w:r>
                          <w:rPr>
                            <w:spacing w:val="-6"/>
                            <w:sz w:val="18"/>
                          </w:rPr>
                          <w:t>partir</w:t>
                        </w:r>
                        <w:r>
                          <w:rPr>
                            <w:spacing w:val="-14"/>
                            <w:sz w:val="18"/>
                          </w:rPr>
                          <w:t xml:space="preserve"> </w:t>
                        </w:r>
                        <w:r>
                          <w:rPr>
                            <w:spacing w:val="-6"/>
                            <w:sz w:val="18"/>
                          </w:rPr>
                          <w:t>de</w:t>
                        </w:r>
                        <w:r>
                          <w:rPr>
                            <w:spacing w:val="-15"/>
                            <w:sz w:val="18"/>
                          </w:rPr>
                          <w:t xml:space="preserve"> </w:t>
                        </w:r>
                        <w:r>
                          <w:rPr>
                            <w:spacing w:val="-6"/>
                            <w:sz w:val="18"/>
                          </w:rPr>
                          <w:t>la</w:t>
                        </w:r>
                        <w:r>
                          <w:rPr>
                            <w:spacing w:val="-15"/>
                            <w:sz w:val="18"/>
                          </w:rPr>
                          <w:t xml:space="preserve"> </w:t>
                        </w:r>
                        <w:proofErr w:type="spellStart"/>
                        <w:r>
                          <w:rPr>
                            <w:spacing w:val="-6"/>
                            <w:sz w:val="18"/>
                          </w:rPr>
                          <w:t>emisio</w:t>
                        </w:r>
                        <w:r>
                          <w:rPr>
                            <w:rFonts w:ascii="Microsoft Sans Serif" w:hAnsi="Microsoft Sans Serif"/>
                            <w:spacing w:val="-6"/>
                            <w:sz w:val="18"/>
                          </w:rPr>
                          <w:t>́</w:t>
                        </w:r>
                        <w:r>
                          <w:rPr>
                            <w:spacing w:val="-6"/>
                            <w:sz w:val="18"/>
                          </w:rPr>
                          <w:t>n</w:t>
                        </w:r>
                        <w:proofErr w:type="spellEnd"/>
                        <w:r>
                          <w:rPr>
                            <w:spacing w:val="-14"/>
                            <w:sz w:val="18"/>
                          </w:rPr>
                          <w:t xml:space="preserve"> </w:t>
                        </w:r>
                        <w:r>
                          <w:rPr>
                            <w:spacing w:val="-6"/>
                            <w:sz w:val="18"/>
                          </w:rPr>
                          <w:t>de</w:t>
                        </w:r>
                        <w:r>
                          <w:rPr>
                            <w:spacing w:val="-15"/>
                            <w:sz w:val="18"/>
                          </w:rPr>
                          <w:t xml:space="preserve"> </w:t>
                        </w:r>
                        <w:r>
                          <w:rPr>
                            <w:spacing w:val="-6"/>
                            <w:sz w:val="18"/>
                          </w:rPr>
                          <w:t>la</w:t>
                        </w:r>
                        <w:r>
                          <w:rPr>
                            <w:spacing w:val="-15"/>
                            <w:sz w:val="18"/>
                          </w:rPr>
                          <w:t xml:space="preserve"> </w:t>
                        </w:r>
                        <w:r>
                          <w:rPr>
                            <w:spacing w:val="-6"/>
                            <w:sz w:val="18"/>
                          </w:rPr>
                          <w:t>ORDEN</w:t>
                        </w:r>
                        <w:r>
                          <w:rPr>
                            <w:spacing w:val="-14"/>
                            <w:sz w:val="18"/>
                          </w:rPr>
                          <w:t xml:space="preserve"> </w:t>
                        </w:r>
                        <w:r>
                          <w:rPr>
                            <w:spacing w:val="-6"/>
                            <w:sz w:val="18"/>
                          </w:rPr>
                          <w:t>DE</w:t>
                        </w:r>
                        <w:r>
                          <w:rPr>
                            <w:spacing w:val="-15"/>
                            <w:sz w:val="18"/>
                          </w:rPr>
                          <w:t xml:space="preserve"> </w:t>
                        </w:r>
                        <w:r>
                          <w:rPr>
                            <w:spacing w:val="-6"/>
                            <w:sz w:val="18"/>
                          </w:rPr>
                          <w:t>INICIO</w:t>
                        </w:r>
                        <w:r>
                          <w:rPr>
                            <w:spacing w:val="-14"/>
                            <w:sz w:val="18"/>
                          </w:rPr>
                          <w:t xml:space="preserve"> </w:t>
                        </w:r>
                        <w:r>
                          <w:rPr>
                            <w:spacing w:val="-6"/>
                            <w:sz w:val="18"/>
                          </w:rPr>
                          <w:t>DE</w:t>
                        </w:r>
                        <w:r>
                          <w:rPr>
                            <w:spacing w:val="-15"/>
                            <w:sz w:val="18"/>
                          </w:rPr>
                          <w:t xml:space="preserve"> </w:t>
                        </w:r>
                        <w:r>
                          <w:rPr>
                            <w:spacing w:val="-6"/>
                            <w:sz w:val="18"/>
                          </w:rPr>
                          <w:t>OBRAS.</w:t>
                        </w:r>
                      </w:p>
                    </w:txbxContent>
                  </v:textbox>
                </v:shape>
                <w10:wrap type="topAndBottom" anchorx="page"/>
              </v:group>
            </w:pict>
          </mc:Fallback>
        </mc:AlternateContent>
      </w:r>
      <w:r>
        <w:rPr>
          <w:noProof/>
        </w:rPr>
        <mc:AlternateContent>
          <mc:Choice Requires="wpg">
            <w:drawing>
              <wp:anchor distT="0" distB="0" distL="0" distR="0" simplePos="0" relativeHeight="487789568" behindDoc="1" locked="0" layoutInCell="1" allowOverlap="1" wp14:anchorId="1F1E0B46" wp14:editId="5EA341BD">
                <wp:simplePos x="0" y="0"/>
                <wp:positionH relativeFrom="page">
                  <wp:posOffset>780293</wp:posOffset>
                </wp:positionH>
                <wp:positionV relativeFrom="paragraph">
                  <wp:posOffset>1174693</wp:posOffset>
                </wp:positionV>
                <wp:extent cx="6279515" cy="15240"/>
                <wp:effectExtent l="0" t="0" r="0" b="0"/>
                <wp:wrapTopAndBottom/>
                <wp:docPr id="1277" name="Group 1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278" name="Graphic 1278"/>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279" name="Graphic 1279"/>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280" name="Graphic 1280"/>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281" name="Graphic 1281"/>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3F29974F" id="Group 1277" o:spid="_x0000_s1026" style="position:absolute;margin-left:61.45pt;margin-top:92.5pt;width:494.45pt;height:1.2pt;z-index:-1552691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">
                <v:shape id="Graphic 1278"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" path="m6272154,7315l,7315,,,6279470,r-7316,7315xe" fillcolor="#999" stroked="f">
                  <v:path arrowok="t"/>
                </v:shape>
                <v:shape id="Graphic 1279"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" path="m6279470,7315l,7315,7315,,6279470,r,7315xe" fillcolor="#ededed" stroked="f">
                  <v:path arrowok="t"/>
                </v:shape>
                <v:shape id="Graphic 1280"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" path="m,14631l,,7315,r,7315l,14631xe" fillcolor="#999" stroked="f">
                  <v:path arrowok="t"/>
                </v:shape>
                <v:shape id="Graphic 1281"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" path="m7315,14631l,14631,,7315,7315,r,14631xe" fillcolor="#ededed" stroked="f">
                  <v:path arrowok="t"/>
                </v:shape>
                <w10:wrap type="topAndBottom" anchorx="page"/>
              </v:group>
            </w:pict>
          </mc:Fallback>
        </mc:AlternateContent>
      </w:r>
    </w:p>
    <w:p w14:paraId="6682F59A" w14:textId="77777777" w:rsidR="00C87413" w:rsidRDefault="00C87413">
      <w:pPr>
        <w:pStyle w:val="Textoindependiente"/>
        <w:spacing w:before="100"/>
        <w:rPr>
          <w:sz w:val="20"/>
        </w:rPr>
      </w:pPr>
    </w:p>
    <w:p w14:paraId="49150D5B" w14:textId="77777777" w:rsidR="00C87413" w:rsidRDefault="00C87413">
      <w:pPr>
        <w:pStyle w:val="Textoindependiente"/>
        <w:spacing w:before="51"/>
        <w:rPr>
          <w:sz w:val="27"/>
        </w:rPr>
      </w:pPr>
    </w:p>
    <w:p w14:paraId="47AE31ED" w14:textId="77777777" w:rsidR="00C87413" w:rsidRDefault="008355C8">
      <w:pPr>
        <w:ind w:left="102"/>
        <w:rPr>
          <w:sz w:val="27"/>
        </w:rPr>
      </w:pPr>
      <w:r>
        <w:rPr>
          <w:spacing w:val="-8"/>
          <w:sz w:val="27"/>
          <w:u w:val="single"/>
        </w:rPr>
        <w:t>Programa</w:t>
      </w:r>
      <w:r>
        <w:rPr>
          <w:spacing w:val="-19"/>
          <w:sz w:val="27"/>
          <w:u w:val="single"/>
        </w:rPr>
        <w:t xml:space="preserve"> </w:t>
      </w:r>
      <w:r>
        <w:rPr>
          <w:spacing w:val="-8"/>
          <w:sz w:val="27"/>
          <w:u w:val="single"/>
        </w:rPr>
        <w:t>de</w:t>
      </w:r>
      <w:r>
        <w:rPr>
          <w:spacing w:val="-19"/>
          <w:sz w:val="27"/>
          <w:u w:val="single"/>
        </w:rPr>
        <w:t xml:space="preserve"> </w:t>
      </w:r>
      <w:r>
        <w:rPr>
          <w:spacing w:val="-8"/>
          <w:sz w:val="27"/>
          <w:u w:val="single"/>
        </w:rPr>
        <w:t>ejecución</w:t>
      </w:r>
    </w:p>
    <w:p w14:paraId="00BE3116" w14:textId="77777777" w:rsidR="00C87413" w:rsidRDefault="00C87413">
      <w:pPr>
        <w:pStyle w:val="Textoindependiente"/>
        <w:spacing w:before="184"/>
      </w:pPr>
    </w:p>
    <w:p w14:paraId="1B6DC042" w14:textId="77777777" w:rsidR="00C87413" w:rsidRDefault="008355C8">
      <w:pPr>
        <w:pStyle w:val="Textoindependiente"/>
        <w:spacing w:line="268" w:lineRule="auto"/>
        <w:ind w:left="108" w:right="254"/>
        <w:jc w:val="both"/>
      </w:pPr>
      <w:r>
        <w:rPr>
          <w:spacing w:val="-2"/>
        </w:rPr>
        <w:t>El</w:t>
      </w:r>
      <w:r>
        <w:rPr>
          <w:spacing w:val="-9"/>
        </w:rPr>
        <w:t xml:space="preserve"> </w:t>
      </w:r>
      <w:r>
        <w:rPr>
          <w:spacing w:val="-2"/>
        </w:rPr>
        <w:t>contratista</w:t>
      </w:r>
      <w:r>
        <w:rPr>
          <w:spacing w:val="-9"/>
        </w:rPr>
        <w:t xml:space="preserve"> </w:t>
      </w:r>
      <w:r>
        <w:rPr>
          <w:spacing w:val="-2"/>
        </w:rPr>
        <w:t>presentará</w:t>
      </w:r>
      <w:r>
        <w:rPr>
          <w:spacing w:val="-9"/>
        </w:rPr>
        <w:t xml:space="preserve"> </w:t>
      </w:r>
      <w:r>
        <w:rPr>
          <w:spacing w:val="-2"/>
        </w:rPr>
        <w:t>un</w:t>
      </w:r>
      <w:r>
        <w:rPr>
          <w:spacing w:val="-8"/>
        </w:rPr>
        <w:t xml:space="preserve"> </w:t>
      </w:r>
      <w:r>
        <w:rPr>
          <w:spacing w:val="-2"/>
        </w:rPr>
        <w:t>Cronograma</w:t>
      </w:r>
      <w:r>
        <w:rPr>
          <w:spacing w:val="-9"/>
        </w:rPr>
        <w:t xml:space="preserve"> </w:t>
      </w:r>
      <w:r>
        <w:rPr>
          <w:spacing w:val="-2"/>
        </w:rPr>
        <w:t>de</w:t>
      </w:r>
      <w:r>
        <w:rPr>
          <w:spacing w:val="-9"/>
        </w:rPr>
        <w:t xml:space="preserve"> </w:t>
      </w:r>
      <w:r>
        <w:rPr>
          <w:spacing w:val="-2"/>
        </w:rPr>
        <w:t>ejecución</w:t>
      </w:r>
      <w:r>
        <w:rPr>
          <w:spacing w:val="-8"/>
        </w:rPr>
        <w:t xml:space="preserve"> </w:t>
      </w:r>
      <w:r>
        <w:rPr>
          <w:spacing w:val="-2"/>
        </w:rPr>
        <w:t>de</w:t>
      </w:r>
      <w:r>
        <w:rPr>
          <w:spacing w:val="-9"/>
        </w:rPr>
        <w:t xml:space="preserve"> </w:t>
      </w:r>
      <w:r>
        <w:rPr>
          <w:spacing w:val="-2"/>
        </w:rPr>
        <w:t>los</w:t>
      </w:r>
      <w:r>
        <w:rPr>
          <w:spacing w:val="-9"/>
        </w:rPr>
        <w:t xml:space="preserve"> </w:t>
      </w:r>
      <w:r>
        <w:rPr>
          <w:spacing w:val="-2"/>
        </w:rPr>
        <w:t>trabajos</w:t>
      </w:r>
      <w:r>
        <w:rPr>
          <w:spacing w:val="-9"/>
        </w:rPr>
        <w:t xml:space="preserve"> </w:t>
      </w:r>
      <w:r>
        <w:rPr>
          <w:spacing w:val="-2"/>
        </w:rPr>
        <w:t>y</w:t>
      </w:r>
      <w:r>
        <w:rPr>
          <w:spacing w:val="-9"/>
        </w:rPr>
        <w:t xml:space="preserve"> </w:t>
      </w:r>
      <w:r>
        <w:rPr>
          <w:spacing w:val="-2"/>
        </w:rPr>
        <w:t>un</w:t>
      </w:r>
      <w:r>
        <w:rPr>
          <w:spacing w:val="-8"/>
        </w:rPr>
        <w:t xml:space="preserve"> </w:t>
      </w:r>
      <w:r>
        <w:rPr>
          <w:spacing w:val="-2"/>
        </w:rPr>
        <w:t>Plan</w:t>
      </w:r>
      <w:r>
        <w:rPr>
          <w:spacing w:val="-8"/>
        </w:rPr>
        <w:t xml:space="preserve"> </w:t>
      </w:r>
      <w:r>
        <w:rPr>
          <w:spacing w:val="-2"/>
        </w:rPr>
        <w:t>de</w:t>
      </w:r>
      <w:r>
        <w:rPr>
          <w:spacing w:val="-9"/>
        </w:rPr>
        <w:t xml:space="preserve"> </w:t>
      </w:r>
      <w:r>
        <w:rPr>
          <w:spacing w:val="-2"/>
        </w:rPr>
        <w:t>Seguridad</w:t>
      </w:r>
      <w:r>
        <w:rPr>
          <w:spacing w:val="-9"/>
        </w:rPr>
        <w:t xml:space="preserve"> </w:t>
      </w:r>
      <w:r>
        <w:rPr>
          <w:spacing w:val="-2"/>
        </w:rPr>
        <w:t>e</w:t>
      </w:r>
      <w:r>
        <w:rPr>
          <w:spacing w:val="-9"/>
        </w:rPr>
        <w:t xml:space="preserve"> </w:t>
      </w:r>
      <w:r>
        <w:rPr>
          <w:spacing w:val="-2"/>
        </w:rPr>
        <w:t>Higiene</w:t>
      </w:r>
      <w:r>
        <w:rPr>
          <w:spacing w:val="-8"/>
        </w:rPr>
        <w:t xml:space="preserve"> </w:t>
      </w:r>
      <w:r>
        <w:rPr>
          <w:spacing w:val="-2"/>
        </w:rPr>
        <w:t>para</w:t>
      </w:r>
      <w:r>
        <w:rPr>
          <w:spacing w:val="-8"/>
        </w:rPr>
        <w:t xml:space="preserve"> </w:t>
      </w:r>
      <w:r>
        <w:rPr>
          <w:spacing w:val="-2"/>
        </w:rPr>
        <w:t>la</w:t>
      </w:r>
      <w:r>
        <w:rPr>
          <w:spacing w:val="-8"/>
        </w:rPr>
        <w:t xml:space="preserve"> </w:t>
      </w:r>
      <w:r>
        <w:rPr>
          <w:spacing w:val="-2"/>
        </w:rPr>
        <w:t>aprobación</w:t>
      </w:r>
      <w:r>
        <w:rPr>
          <w:spacing w:val="-8"/>
        </w:rPr>
        <w:t xml:space="preserve"> </w:t>
      </w:r>
      <w:r>
        <w:rPr>
          <w:spacing w:val="-2"/>
        </w:rPr>
        <w:t xml:space="preserve">del </w:t>
      </w:r>
      <w:r>
        <w:t>Fiscalizador</w:t>
      </w:r>
      <w:r>
        <w:rPr>
          <w:spacing w:val="-13"/>
        </w:rPr>
        <w:t xml:space="preserve"> </w:t>
      </w:r>
      <w:r>
        <w:t>de</w:t>
      </w:r>
      <w:r>
        <w:rPr>
          <w:spacing w:val="-13"/>
        </w:rPr>
        <w:t xml:space="preserve"> </w:t>
      </w:r>
      <w:r>
        <w:t>Obras</w:t>
      </w:r>
      <w:r>
        <w:rPr>
          <w:spacing w:val="-13"/>
        </w:rPr>
        <w:t xml:space="preserve"> </w:t>
      </w:r>
      <w:r>
        <w:t>dentro</w:t>
      </w:r>
      <w:r>
        <w:rPr>
          <w:spacing w:val="-13"/>
        </w:rPr>
        <w:t xml:space="preserve"> </w:t>
      </w:r>
      <w:r>
        <w:t>del</w:t>
      </w:r>
      <w:r>
        <w:rPr>
          <w:spacing w:val="-13"/>
        </w:rPr>
        <w:t xml:space="preserve"> </w:t>
      </w:r>
      <w:r>
        <w:t>plazo</w:t>
      </w:r>
      <w:r>
        <w:rPr>
          <w:spacing w:val="-13"/>
        </w:rPr>
        <w:t xml:space="preserve"> </w:t>
      </w:r>
      <w:r>
        <w:t>de</w:t>
      </w:r>
      <w:r>
        <w:rPr>
          <w:spacing w:val="-13"/>
        </w:rPr>
        <w:t xml:space="preserve"> </w:t>
      </w:r>
      <w:r>
        <w:t>veinte</w:t>
      </w:r>
      <w:r>
        <w:rPr>
          <w:spacing w:val="-13"/>
        </w:rPr>
        <w:t xml:space="preserve"> </w:t>
      </w:r>
      <w:r>
        <w:t>(20)</w:t>
      </w:r>
      <w:r>
        <w:rPr>
          <w:spacing w:val="-13"/>
        </w:rPr>
        <w:t xml:space="preserve"> </w:t>
      </w:r>
      <w:r>
        <w:t>días</w:t>
      </w:r>
      <w:r>
        <w:rPr>
          <w:spacing w:val="-13"/>
        </w:rPr>
        <w:t xml:space="preserve"> </w:t>
      </w:r>
      <w:r>
        <w:t>hábiles</w:t>
      </w:r>
      <w:r>
        <w:rPr>
          <w:spacing w:val="-13"/>
        </w:rPr>
        <w:t xml:space="preserve"> </w:t>
      </w:r>
      <w:r>
        <w:t>posteriores</w:t>
      </w:r>
      <w:r>
        <w:rPr>
          <w:spacing w:val="-13"/>
        </w:rPr>
        <w:t xml:space="preserve"> </w:t>
      </w:r>
      <w:r>
        <w:t>a</w:t>
      </w:r>
      <w:r>
        <w:rPr>
          <w:spacing w:val="-13"/>
        </w:rPr>
        <w:t xml:space="preserve"> </w:t>
      </w:r>
      <w:r>
        <w:t>la</w:t>
      </w:r>
      <w:r>
        <w:rPr>
          <w:spacing w:val="-13"/>
        </w:rPr>
        <w:t xml:space="preserve"> </w:t>
      </w:r>
      <w:r>
        <w:t>firma</w:t>
      </w:r>
      <w:r>
        <w:rPr>
          <w:spacing w:val="-13"/>
        </w:rPr>
        <w:t xml:space="preserve"> </w:t>
      </w:r>
      <w:r>
        <w:t>del</w:t>
      </w:r>
      <w:r>
        <w:rPr>
          <w:spacing w:val="-13"/>
        </w:rPr>
        <w:t xml:space="preserve"> </w:t>
      </w:r>
      <w:r>
        <w:t>contrato,</w:t>
      </w:r>
      <w:r>
        <w:rPr>
          <w:spacing w:val="-13"/>
        </w:rPr>
        <w:t xml:space="preserve"> </w:t>
      </w:r>
      <w:r>
        <w:t>salvo</w:t>
      </w:r>
      <w:r>
        <w:rPr>
          <w:spacing w:val="-13"/>
        </w:rPr>
        <w:t xml:space="preserve"> </w:t>
      </w:r>
      <w:r>
        <w:t>que</w:t>
      </w:r>
      <w:r>
        <w:rPr>
          <w:spacing w:val="-13"/>
        </w:rPr>
        <w:t xml:space="preserve"> </w:t>
      </w:r>
      <w:r>
        <w:t>se</w:t>
      </w:r>
      <w:r>
        <w:rPr>
          <w:spacing w:val="-13"/>
        </w:rPr>
        <w:t xml:space="preserve"> </w:t>
      </w:r>
      <w:r>
        <w:t>indique</w:t>
      </w:r>
      <w:r>
        <w:rPr>
          <w:spacing w:val="-13"/>
        </w:rPr>
        <w:t xml:space="preserve"> </w:t>
      </w:r>
      <w:r>
        <w:t>lo contrario</w:t>
      </w:r>
      <w:r>
        <w:rPr>
          <w:spacing w:val="-13"/>
        </w:rPr>
        <w:t xml:space="preserve"> </w:t>
      </w:r>
      <w:r>
        <w:t>en</w:t>
      </w:r>
      <w:r>
        <w:rPr>
          <w:spacing w:val="-13"/>
        </w:rPr>
        <w:t xml:space="preserve"> </w:t>
      </w:r>
      <w:r>
        <w:t>este</w:t>
      </w:r>
      <w:r>
        <w:rPr>
          <w:spacing w:val="-13"/>
        </w:rPr>
        <w:t xml:space="preserve"> </w:t>
      </w:r>
      <w:r>
        <w:t>apartado:</w:t>
      </w:r>
    </w:p>
    <w:p w14:paraId="5C755E58" w14:textId="77777777" w:rsidR="00C87413" w:rsidRDefault="008355C8">
      <w:pPr>
        <w:pStyle w:val="Textoindependiente"/>
        <w:spacing w:before="93"/>
        <w:rPr>
          <w:sz w:val="20"/>
        </w:rPr>
      </w:pPr>
      <w:r>
        <w:rPr>
          <w:noProof/>
        </w:rPr>
        <mc:AlternateContent>
          <mc:Choice Requires="wpg">
            <w:drawing>
              <wp:anchor distT="0" distB="0" distL="0" distR="0" simplePos="0" relativeHeight="487790080" behindDoc="1" locked="0" layoutInCell="1" allowOverlap="1" wp14:anchorId="381DD5AD" wp14:editId="6B9B201E">
                <wp:simplePos x="0" y="0"/>
                <wp:positionH relativeFrom="page">
                  <wp:posOffset>780293</wp:posOffset>
                </wp:positionH>
                <wp:positionV relativeFrom="paragraph">
                  <wp:posOffset>222536</wp:posOffset>
                </wp:positionV>
                <wp:extent cx="6279515" cy="709930"/>
                <wp:effectExtent l="0" t="0" r="0" b="0"/>
                <wp:wrapTopAndBottom/>
                <wp:docPr id="1282" name="Group 12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09930"/>
                          <a:chOff x="0" y="0"/>
                          <a:chExt cx="6279515" cy="709930"/>
                        </a:xfrm>
                      </wpg:grpSpPr>
                      <wps:wsp>
                        <wps:cNvPr id="1283" name="Graphic 1283"/>
                        <wps:cNvSpPr/>
                        <wps:spPr>
                          <a:xfrm>
                            <a:off x="32" y="-36"/>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284" name="Graphic 1284"/>
                        <wps:cNvSpPr/>
                        <wps:spPr>
                          <a:xfrm>
                            <a:off x="14631" y="736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85" name="Graphic 1285"/>
                        <wps:cNvSpPr/>
                        <wps:spPr>
                          <a:xfrm>
                            <a:off x="-5" y="694971"/>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286" name="Graphic 1286"/>
                        <wps:cNvSpPr/>
                        <wps:spPr>
                          <a:xfrm>
                            <a:off x="14631" y="70237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87" name="Graphic 1287"/>
                        <wps:cNvSpPr/>
                        <wps:spPr>
                          <a:xfrm>
                            <a:off x="-5" y="1"/>
                            <a:ext cx="6279515" cy="709930"/>
                          </a:xfrm>
                          <a:custGeom>
                            <a:avLst/>
                            <a:gdLst/>
                            <a:ahLst/>
                            <a:cxnLst/>
                            <a:rect l="l" t="t" r="r" b="b"/>
                            <a:pathLst>
                              <a:path w="6279515" h="709930">
                                <a:moveTo>
                                  <a:pt x="14630" y="14630"/>
                                </a:moveTo>
                                <a:lnTo>
                                  <a:pt x="0" y="0"/>
                                </a:lnTo>
                                <a:lnTo>
                                  <a:pt x="0" y="709650"/>
                                </a:lnTo>
                                <a:lnTo>
                                  <a:pt x="14630" y="695007"/>
                                </a:lnTo>
                                <a:lnTo>
                                  <a:pt x="14630" y="14630"/>
                                </a:lnTo>
                                <a:close/>
                              </a:path>
                              <a:path w="6279515" h="709930">
                                <a:moveTo>
                                  <a:pt x="6279464" y="0"/>
                                </a:moveTo>
                                <a:lnTo>
                                  <a:pt x="6264834" y="14630"/>
                                </a:lnTo>
                                <a:lnTo>
                                  <a:pt x="6264834" y="695007"/>
                                </a:lnTo>
                                <a:lnTo>
                                  <a:pt x="6279464" y="709650"/>
                                </a:lnTo>
                                <a:lnTo>
                                  <a:pt x="6279464" y="0"/>
                                </a:lnTo>
                                <a:close/>
                              </a:path>
                            </a:pathLst>
                          </a:custGeom>
                          <a:solidFill>
                            <a:srgbClr val="CDD3D9"/>
                          </a:solidFill>
                        </wps:spPr>
                        <wps:bodyPr wrap="square" lIns="0" tIns="0" rIns="0" bIns="0" rtlCol="0">
                          <a:prstTxWarp prst="textNoShape">
                            <a:avLst/>
                          </a:prstTxWarp>
                          <a:noAutofit/>
                        </wps:bodyPr>
                      </wps:wsp>
                      <wps:wsp>
                        <wps:cNvPr id="1288" name="Textbox 1288"/>
                        <wps:cNvSpPr txBox="1"/>
                        <wps:spPr>
                          <a:xfrm>
                            <a:off x="14631" y="14684"/>
                            <a:ext cx="6250305" cy="680720"/>
                          </a:xfrm>
                          <a:prstGeom prst="rect">
                            <a:avLst/>
                          </a:prstGeom>
                        </wps:spPr>
                        <wps:txbx>
                          <w:txbxContent>
                            <w:p w14:paraId="65B35139" w14:textId="77777777" w:rsidR="00C87413" w:rsidRDefault="00C87413">
                              <w:pPr>
                                <w:rPr>
                                  <w:sz w:val="18"/>
                                </w:rPr>
                              </w:pPr>
                            </w:p>
                            <w:p w14:paraId="2B3FF2BE" w14:textId="77777777" w:rsidR="00C87413" w:rsidRDefault="00C87413">
                              <w:pPr>
                                <w:spacing w:before="8"/>
                                <w:rPr>
                                  <w:sz w:val="18"/>
                                </w:rPr>
                              </w:pPr>
                            </w:p>
                            <w:p w14:paraId="4F50203D" w14:textId="77777777" w:rsidR="00C87413" w:rsidRDefault="008355C8">
                              <w:pPr>
                                <w:ind w:left="299"/>
                                <w:rPr>
                                  <w:sz w:val="18"/>
                                </w:rPr>
                              </w:pPr>
                              <w:r>
                                <w:rPr>
                                  <w:spacing w:val="-6"/>
                                  <w:sz w:val="18"/>
                                </w:rPr>
                                <w:t>Lo</w:t>
                              </w:r>
                              <w:r>
                                <w:rPr>
                                  <w:spacing w:val="-14"/>
                                  <w:sz w:val="18"/>
                                </w:rPr>
                                <w:t xml:space="preserve"> </w:t>
                              </w:r>
                              <w:r>
                                <w:rPr>
                                  <w:spacing w:val="-6"/>
                                  <w:sz w:val="18"/>
                                </w:rPr>
                                <w:t>indicado</w:t>
                              </w:r>
                              <w:r>
                                <w:rPr>
                                  <w:spacing w:val="-14"/>
                                  <w:sz w:val="18"/>
                                </w:rPr>
                                <w:t xml:space="preserve"> </w:t>
                              </w:r>
                              <w:r>
                                <w:rPr>
                                  <w:spacing w:val="-6"/>
                                  <w:sz w:val="18"/>
                                </w:rPr>
                                <w:t>en</w:t>
                              </w:r>
                              <w:r>
                                <w:rPr>
                                  <w:spacing w:val="-14"/>
                                  <w:sz w:val="18"/>
                                </w:rPr>
                                <w:t xml:space="preserve"> </w:t>
                              </w:r>
                              <w:r>
                                <w:rPr>
                                  <w:spacing w:val="-6"/>
                                  <w:sz w:val="18"/>
                                </w:rPr>
                                <w:t>este</w:t>
                              </w:r>
                              <w:r>
                                <w:rPr>
                                  <w:spacing w:val="-14"/>
                                  <w:sz w:val="18"/>
                                </w:rPr>
                                <w:t xml:space="preserve"> </w:t>
                              </w:r>
                              <w:r>
                                <w:rPr>
                                  <w:spacing w:val="-6"/>
                                  <w:sz w:val="18"/>
                                </w:rPr>
                                <w:t>apartado.</w:t>
                              </w:r>
                            </w:p>
                          </w:txbxContent>
                        </wps:txbx>
                        <wps:bodyPr wrap="square" lIns="0" tIns="0" rIns="0" bIns="0" rtlCol="0">
                          <a:noAutofit/>
                        </wps:bodyPr>
                      </wps:wsp>
                    </wpg:wgp>
                  </a:graphicData>
                </a:graphic>
              </wp:anchor>
            </w:drawing>
          </mc:Choice>
          <mc:Fallback>
            <w:pict>
              <v:group w14:anchorId="381DD5AD" id="Group 1282" o:spid="_x0000_s1544" style="position:absolute;margin-left:61.45pt;margin-top:17.5pt;width:494.45pt;height:55.9pt;z-index:-15526400;mso-wrap-distance-left:0;mso-wrap-distance-right:0;mso-position-horizontal-relative:page;mso-position-vertical-relative:text" coordsize="62795,7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">
                <v:shape id="Graphic 1283" o:spid="_x0000_s1545"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" path="m14592,l,,14592,14592,14592,xem6279388,r-14593,l6264795,14592,6279388,xe" fillcolor="#cdd3d9" stroked="f">
                  <v:path arrowok="t"/>
                </v:shape>
                <v:shape id="Graphic 1284" o:spid="_x0000_s1546"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" path="m,l6250207,e" filled="f" strokecolor="#cdd3d9" strokeweight=".40642mm">
                  <v:stroke dashstyle="longDash"/>
                  <v:path arrowok="t"/>
                </v:shape>
                <v:shape id="Graphic 1285" o:spid="_x0000_s1547" style="position:absolute;top:694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" path="m14630,l,14605r14630,l14630,xem6279464,14605l6264872,r-38,14605l6279464,14605xe" fillcolor="#cdd3d9" stroked="f">
                  <v:path arrowok="t"/>
                </v:shape>
                <v:shape id="Graphic 1286" o:spid="_x0000_s1548" style="position:absolute;left:146;top:702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" path="m,l6250207,e" filled="f" strokecolor="#cdd3d9" strokeweight=".40642mm">
                  <v:stroke dashstyle="longDash"/>
                  <v:path arrowok="t"/>
                </v:shape>
                <v:shape id="Graphic 1287" o:spid="_x0000_s1549" style="position:absolute;width:62795;height:7099;visibility:visible;mso-wrap-style:square;v-text-anchor:top" coordsize="6279515,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" path="m14630,14630l,,,709650,14630,695007r,-680377xem6279464,r-14630,14630l6264834,695007r14630,14643l6279464,xe" fillcolor="#cdd3d9" stroked="f">
                  <v:path arrowok="t"/>
                </v:shape>
                <v:shape id="Textbox 1288" o:spid="_x0000_s1550" type="#_x0000_t202" style="position:absolute;left:146;top:146;width:62503;height:6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" filled="f" stroked="f">
                  <v:textbox inset="0,0,0,0">
                    <w:txbxContent>
                      <w:p w14:paraId="65B35139" w14:textId="77777777" w:rsidR="00C87413" w:rsidRDefault="00C87413">
                        <w:pPr>
                          <w:rPr>
                            <w:sz w:val="18"/>
                          </w:rPr>
                        </w:pPr>
                      </w:p>
                      <w:p w14:paraId="2B3FF2BE" w14:textId="77777777" w:rsidR="00C87413" w:rsidRDefault="00C87413">
                        <w:pPr>
                          <w:spacing w:before="8"/>
                          <w:rPr>
                            <w:sz w:val="18"/>
                          </w:rPr>
                        </w:pPr>
                      </w:p>
                      <w:p w14:paraId="4F50203D" w14:textId="77777777" w:rsidR="00C87413" w:rsidRDefault="008355C8">
                        <w:pPr>
                          <w:ind w:left="299"/>
                          <w:rPr>
                            <w:sz w:val="18"/>
                          </w:rPr>
                        </w:pPr>
                        <w:r>
                          <w:rPr>
                            <w:spacing w:val="-6"/>
                            <w:sz w:val="18"/>
                          </w:rPr>
                          <w:t>Lo</w:t>
                        </w:r>
                        <w:r>
                          <w:rPr>
                            <w:spacing w:val="-14"/>
                            <w:sz w:val="18"/>
                          </w:rPr>
                          <w:t xml:space="preserve"> </w:t>
                        </w:r>
                        <w:r>
                          <w:rPr>
                            <w:spacing w:val="-6"/>
                            <w:sz w:val="18"/>
                          </w:rPr>
                          <w:t>indicado</w:t>
                        </w:r>
                        <w:r>
                          <w:rPr>
                            <w:spacing w:val="-14"/>
                            <w:sz w:val="18"/>
                          </w:rPr>
                          <w:t xml:space="preserve"> </w:t>
                        </w:r>
                        <w:r>
                          <w:rPr>
                            <w:spacing w:val="-6"/>
                            <w:sz w:val="18"/>
                          </w:rPr>
                          <w:t>en</w:t>
                        </w:r>
                        <w:r>
                          <w:rPr>
                            <w:spacing w:val="-14"/>
                            <w:sz w:val="18"/>
                          </w:rPr>
                          <w:t xml:space="preserve"> </w:t>
                        </w:r>
                        <w:r>
                          <w:rPr>
                            <w:spacing w:val="-6"/>
                            <w:sz w:val="18"/>
                          </w:rPr>
                          <w:t>este</w:t>
                        </w:r>
                        <w:r>
                          <w:rPr>
                            <w:spacing w:val="-14"/>
                            <w:sz w:val="18"/>
                          </w:rPr>
                          <w:t xml:space="preserve"> </w:t>
                        </w:r>
                        <w:r>
                          <w:rPr>
                            <w:spacing w:val="-6"/>
                            <w:sz w:val="18"/>
                          </w:rPr>
                          <w:t>apartado.</w:t>
                        </w:r>
                      </w:p>
                    </w:txbxContent>
                  </v:textbox>
                </v:shape>
                <w10:wrap type="topAndBottom" anchorx="page"/>
              </v:group>
            </w:pict>
          </mc:Fallback>
        </mc:AlternateContent>
      </w:r>
      <w:r>
        <w:rPr>
          <w:noProof/>
        </w:rPr>
        <mc:AlternateContent>
          <mc:Choice Requires="wpg">
            <w:drawing>
              <wp:anchor distT="0" distB="0" distL="0" distR="0" simplePos="0" relativeHeight="487790592" behindDoc="1" locked="0" layoutInCell="1" allowOverlap="1" wp14:anchorId="392C09AC" wp14:editId="697BDF2D">
                <wp:simplePos x="0" y="0"/>
                <wp:positionH relativeFrom="page">
                  <wp:posOffset>780293</wp:posOffset>
                </wp:positionH>
                <wp:positionV relativeFrom="paragraph">
                  <wp:posOffset>1158970</wp:posOffset>
                </wp:positionV>
                <wp:extent cx="6279515" cy="15240"/>
                <wp:effectExtent l="0" t="0" r="0" b="0"/>
                <wp:wrapTopAndBottom/>
                <wp:docPr id="1289" name="Group 12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290" name="Graphic 129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291" name="Graphic 129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292" name="Graphic 129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293" name="Graphic 129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4335B7DE" id="Group 1289" o:spid="_x0000_s1026" style="position:absolute;margin-left:61.45pt;margin-top:91.25pt;width:494.45pt;height:1.2pt;z-index:-1552588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">
                <v:shape id="Graphic 129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" path="m6272154,7315l,7315,,,6279470,r-7316,7315xe" fillcolor="#999" stroked="f">
                  <v:path arrowok="t"/>
                </v:shape>
                <v:shape id="Graphic 129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" path="m6279470,7315l,7315,7315,,6279470,r,7315xe" fillcolor="#ededed" stroked="f">
                  <v:path arrowok="t"/>
                </v:shape>
                <v:shape id="Graphic 129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" path="m,14631l,,7315,r,7315l,14631xe" fillcolor="#999" stroked="f">
                  <v:path arrowok="t"/>
                </v:shape>
                <v:shape id="Graphic 129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" path="m7315,14631l,14631,,7315,7315,r,14631xe" fillcolor="#ededed" stroked="f">
                  <v:path arrowok="t"/>
                </v:shape>
                <w10:wrap type="topAndBottom" anchorx="page"/>
              </v:group>
            </w:pict>
          </mc:Fallback>
        </mc:AlternateContent>
      </w:r>
    </w:p>
    <w:p w14:paraId="1DB14E6B" w14:textId="77777777" w:rsidR="00C87413" w:rsidRDefault="00C87413">
      <w:pPr>
        <w:pStyle w:val="Textoindependiente"/>
        <w:spacing w:before="100"/>
        <w:rPr>
          <w:sz w:val="20"/>
        </w:rPr>
      </w:pPr>
    </w:p>
    <w:p w14:paraId="361A2501" w14:textId="77777777" w:rsidR="00C87413" w:rsidRDefault="00C87413">
      <w:pPr>
        <w:pStyle w:val="Textoindependiente"/>
        <w:spacing w:before="51"/>
        <w:rPr>
          <w:sz w:val="27"/>
        </w:rPr>
      </w:pPr>
    </w:p>
    <w:p w14:paraId="240A71CE" w14:textId="77777777" w:rsidR="00C87413" w:rsidRDefault="008355C8">
      <w:pPr>
        <w:ind w:left="102"/>
        <w:rPr>
          <w:sz w:val="27"/>
        </w:rPr>
      </w:pPr>
      <w:r>
        <w:rPr>
          <w:w w:val="90"/>
          <w:sz w:val="27"/>
          <w:u w:val="single"/>
        </w:rPr>
        <w:t>Recepción</w:t>
      </w:r>
      <w:r>
        <w:rPr>
          <w:spacing w:val="2"/>
          <w:sz w:val="27"/>
          <w:u w:val="single"/>
        </w:rPr>
        <w:t xml:space="preserve"> </w:t>
      </w:r>
      <w:r>
        <w:rPr>
          <w:w w:val="90"/>
          <w:sz w:val="27"/>
          <w:u w:val="single"/>
        </w:rPr>
        <w:t>provisoria</w:t>
      </w:r>
      <w:r>
        <w:rPr>
          <w:spacing w:val="4"/>
          <w:sz w:val="27"/>
          <w:u w:val="single"/>
        </w:rPr>
        <w:t xml:space="preserve"> </w:t>
      </w:r>
      <w:r>
        <w:rPr>
          <w:w w:val="90"/>
          <w:sz w:val="27"/>
          <w:u w:val="single"/>
        </w:rPr>
        <w:t>de</w:t>
      </w:r>
      <w:r>
        <w:rPr>
          <w:spacing w:val="4"/>
          <w:sz w:val="27"/>
          <w:u w:val="single"/>
        </w:rPr>
        <w:t xml:space="preserve"> </w:t>
      </w:r>
      <w:r>
        <w:rPr>
          <w:w w:val="90"/>
          <w:sz w:val="27"/>
          <w:u w:val="single"/>
        </w:rPr>
        <w:t>las</w:t>
      </w:r>
      <w:r>
        <w:rPr>
          <w:spacing w:val="4"/>
          <w:sz w:val="27"/>
          <w:u w:val="single"/>
        </w:rPr>
        <w:t xml:space="preserve"> </w:t>
      </w:r>
      <w:r>
        <w:rPr>
          <w:spacing w:val="-2"/>
          <w:w w:val="90"/>
          <w:sz w:val="27"/>
          <w:u w:val="single"/>
        </w:rPr>
        <w:t>obras</w:t>
      </w:r>
    </w:p>
    <w:p w14:paraId="3FBCA887" w14:textId="77777777" w:rsidR="00C87413" w:rsidRDefault="008355C8">
      <w:pPr>
        <w:pStyle w:val="Textoindependiente"/>
        <w:spacing w:before="129"/>
        <w:rPr>
          <w:sz w:val="20"/>
        </w:rPr>
      </w:pPr>
      <w:r>
        <w:rPr>
          <w:noProof/>
        </w:rPr>
        <mc:AlternateContent>
          <mc:Choice Requires="wpg">
            <w:drawing>
              <wp:anchor distT="0" distB="0" distL="0" distR="0" simplePos="0" relativeHeight="487791104" behindDoc="1" locked="0" layoutInCell="1" allowOverlap="1" wp14:anchorId="502DBD6E" wp14:editId="05C8F703">
                <wp:simplePos x="0" y="0"/>
                <wp:positionH relativeFrom="page">
                  <wp:posOffset>776045</wp:posOffset>
                </wp:positionH>
                <wp:positionV relativeFrom="paragraph">
                  <wp:posOffset>244962</wp:posOffset>
                </wp:positionV>
                <wp:extent cx="6283960" cy="4438650"/>
                <wp:effectExtent l="0" t="0" r="0" b="0"/>
                <wp:wrapTopAndBottom/>
                <wp:docPr id="1294" name="Group 12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83960" cy="4438650"/>
                          <a:chOff x="0" y="0"/>
                          <a:chExt cx="6283960" cy="4438650"/>
                        </a:xfrm>
                      </wpg:grpSpPr>
                      <wps:wsp>
                        <wps:cNvPr id="1295" name="Graphic 1295"/>
                        <wps:cNvSpPr/>
                        <wps:spPr>
                          <a:xfrm>
                            <a:off x="4280" y="-36"/>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296" name="Graphic 1296"/>
                        <wps:cNvSpPr/>
                        <wps:spPr>
                          <a:xfrm>
                            <a:off x="18880" y="736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97" name="Graphic 1297"/>
                        <wps:cNvSpPr/>
                        <wps:spPr>
                          <a:xfrm>
                            <a:off x="4242" y="2033779"/>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298" name="Graphic 1298"/>
                        <wps:cNvSpPr/>
                        <wps:spPr>
                          <a:xfrm>
                            <a:off x="18880" y="204118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299" name="Graphic 1299"/>
                        <wps:cNvSpPr/>
                        <wps:spPr>
                          <a:xfrm>
                            <a:off x="4242" y="1"/>
                            <a:ext cx="6279515" cy="2048510"/>
                          </a:xfrm>
                          <a:custGeom>
                            <a:avLst/>
                            <a:gdLst/>
                            <a:ahLst/>
                            <a:cxnLst/>
                            <a:rect l="l" t="t" r="r" b="b"/>
                            <a:pathLst>
                              <a:path w="6279515" h="2048510">
                                <a:moveTo>
                                  <a:pt x="14630" y="14630"/>
                                </a:moveTo>
                                <a:lnTo>
                                  <a:pt x="0" y="0"/>
                                </a:lnTo>
                                <a:lnTo>
                                  <a:pt x="0" y="2048459"/>
                                </a:lnTo>
                                <a:lnTo>
                                  <a:pt x="14630" y="2033816"/>
                                </a:lnTo>
                                <a:lnTo>
                                  <a:pt x="14630" y="14630"/>
                                </a:lnTo>
                                <a:close/>
                              </a:path>
                              <a:path w="6279515" h="2048510">
                                <a:moveTo>
                                  <a:pt x="6279464" y="0"/>
                                </a:moveTo>
                                <a:lnTo>
                                  <a:pt x="6264834" y="14630"/>
                                </a:lnTo>
                                <a:lnTo>
                                  <a:pt x="6264834" y="2033816"/>
                                </a:lnTo>
                                <a:lnTo>
                                  <a:pt x="6279464" y="2048459"/>
                                </a:lnTo>
                                <a:lnTo>
                                  <a:pt x="6279464" y="0"/>
                                </a:lnTo>
                                <a:close/>
                              </a:path>
                            </a:pathLst>
                          </a:custGeom>
                          <a:solidFill>
                            <a:srgbClr val="CDD3D9"/>
                          </a:solidFill>
                        </wps:spPr>
                        <wps:bodyPr wrap="square" lIns="0" tIns="0" rIns="0" bIns="0" rtlCol="0">
                          <a:prstTxWarp prst="textNoShape">
                            <a:avLst/>
                          </a:prstTxWarp>
                          <a:noAutofit/>
                        </wps:bodyPr>
                      </wps:wsp>
                      <wps:wsp>
                        <wps:cNvPr id="1300" name="Graphic 1300"/>
                        <wps:cNvSpPr/>
                        <wps:spPr>
                          <a:xfrm>
                            <a:off x="4248" y="2275241"/>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301" name="Graphic 1301"/>
                        <wps:cNvSpPr/>
                        <wps:spPr>
                          <a:xfrm>
                            <a:off x="4248" y="2282557"/>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302" name="Graphic 1302"/>
                        <wps:cNvSpPr/>
                        <wps:spPr>
                          <a:xfrm>
                            <a:off x="4248" y="2275241"/>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303" name="Graphic 1303"/>
                        <wps:cNvSpPr/>
                        <wps:spPr>
                          <a:xfrm>
                            <a:off x="6276403" y="2275241"/>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s:wsp>
                        <wps:cNvPr id="1304" name="Graphic 1304"/>
                        <wps:cNvSpPr/>
                        <wps:spPr>
                          <a:xfrm>
                            <a:off x="4280" y="2965337"/>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305" name="Graphic 1305"/>
                        <wps:cNvSpPr/>
                        <wps:spPr>
                          <a:xfrm>
                            <a:off x="18880" y="297274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06" name="Graphic 1306"/>
                        <wps:cNvSpPr/>
                        <wps:spPr>
                          <a:xfrm>
                            <a:off x="4242" y="4182213"/>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307" name="Graphic 1307"/>
                        <wps:cNvSpPr/>
                        <wps:spPr>
                          <a:xfrm>
                            <a:off x="18880" y="418961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08" name="Graphic 1308"/>
                        <wps:cNvSpPr/>
                        <wps:spPr>
                          <a:xfrm>
                            <a:off x="4242" y="2965375"/>
                            <a:ext cx="6279515" cy="1231900"/>
                          </a:xfrm>
                          <a:custGeom>
                            <a:avLst/>
                            <a:gdLst/>
                            <a:ahLst/>
                            <a:cxnLst/>
                            <a:rect l="l" t="t" r="r" b="b"/>
                            <a:pathLst>
                              <a:path w="6279515" h="1231900">
                                <a:moveTo>
                                  <a:pt x="14630" y="14630"/>
                                </a:moveTo>
                                <a:lnTo>
                                  <a:pt x="0" y="0"/>
                                </a:lnTo>
                                <a:lnTo>
                                  <a:pt x="0" y="1231506"/>
                                </a:lnTo>
                                <a:lnTo>
                                  <a:pt x="14630" y="1216875"/>
                                </a:lnTo>
                                <a:lnTo>
                                  <a:pt x="14630" y="14630"/>
                                </a:lnTo>
                                <a:close/>
                              </a:path>
                              <a:path w="6279515" h="1231900">
                                <a:moveTo>
                                  <a:pt x="6279464" y="0"/>
                                </a:moveTo>
                                <a:lnTo>
                                  <a:pt x="6264834" y="14630"/>
                                </a:lnTo>
                                <a:lnTo>
                                  <a:pt x="6264834" y="1216875"/>
                                </a:lnTo>
                                <a:lnTo>
                                  <a:pt x="6279464" y="1231506"/>
                                </a:lnTo>
                                <a:lnTo>
                                  <a:pt x="6279464" y="0"/>
                                </a:lnTo>
                                <a:close/>
                              </a:path>
                            </a:pathLst>
                          </a:custGeom>
                          <a:solidFill>
                            <a:srgbClr val="CDD3D9"/>
                          </a:solidFill>
                        </wps:spPr>
                        <wps:bodyPr wrap="square" lIns="0" tIns="0" rIns="0" bIns="0" rtlCol="0">
                          <a:prstTxWarp prst="textNoShape">
                            <a:avLst/>
                          </a:prstTxWarp>
                          <a:noAutofit/>
                        </wps:bodyPr>
                      </wps:wsp>
                      <wps:wsp>
                        <wps:cNvPr id="1309" name="Graphic 1309"/>
                        <wps:cNvSpPr/>
                        <wps:spPr>
                          <a:xfrm>
                            <a:off x="4248" y="4423673"/>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310" name="Graphic 1310"/>
                        <wps:cNvSpPr/>
                        <wps:spPr>
                          <a:xfrm>
                            <a:off x="4248" y="4430989"/>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311" name="Graphic 1311"/>
                        <wps:cNvSpPr/>
                        <wps:spPr>
                          <a:xfrm>
                            <a:off x="4248" y="4423673"/>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312" name="Graphic 1312"/>
                        <wps:cNvSpPr/>
                        <wps:spPr>
                          <a:xfrm>
                            <a:off x="6276403" y="4423673"/>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s:wsp>
                        <wps:cNvPr id="1313" name="Graphic 1313"/>
                        <wps:cNvSpPr/>
                        <wps:spPr>
                          <a:xfrm>
                            <a:off x="423692" y="599940"/>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1314" name="Graphic 1314"/>
                        <wps:cNvSpPr/>
                        <wps:spPr>
                          <a:xfrm>
                            <a:off x="423692" y="599940"/>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1315" name="Graphic 1315"/>
                        <wps:cNvSpPr/>
                        <wps:spPr>
                          <a:xfrm>
                            <a:off x="423692" y="748696"/>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1316" name="Graphic 1316"/>
                        <wps:cNvSpPr/>
                        <wps:spPr>
                          <a:xfrm>
                            <a:off x="423692" y="748696"/>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1317" name="Graphic 1317"/>
                        <wps:cNvSpPr/>
                        <wps:spPr>
                          <a:xfrm>
                            <a:off x="423692" y="1194965"/>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1318" name="Graphic 1318"/>
                        <wps:cNvSpPr/>
                        <wps:spPr>
                          <a:xfrm>
                            <a:off x="423692" y="1194965"/>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1319" name="Graphic 1319"/>
                        <wps:cNvSpPr/>
                        <wps:spPr>
                          <a:xfrm>
                            <a:off x="423692" y="1343722"/>
                            <a:ext cx="36830" cy="36830"/>
                          </a:xfrm>
                          <a:custGeom>
                            <a:avLst/>
                            <a:gdLst/>
                            <a:ahLst/>
                            <a:cxnLst/>
                            <a:rect l="l" t="t" r="r" b="b"/>
                            <a:pathLst>
                              <a:path w="36830" h="36830">
                                <a:moveTo>
                                  <a:pt x="18289" y="36579"/>
                                </a:move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lnTo>
                                  <a:pt x="35142" y="25408"/>
                                </a:lnTo>
                                <a:lnTo>
                                  <a:pt x="31222" y="31222"/>
                                </a:lnTo>
                                <a:lnTo>
                                  <a:pt x="25408" y="35142"/>
                                </a:lnTo>
                                <a:lnTo>
                                  <a:pt x="18289" y="36579"/>
                                </a:lnTo>
                                <a:close/>
                              </a:path>
                            </a:pathLst>
                          </a:custGeom>
                          <a:solidFill>
                            <a:srgbClr val="000000"/>
                          </a:solidFill>
                        </wps:spPr>
                        <wps:bodyPr wrap="square" lIns="0" tIns="0" rIns="0" bIns="0" rtlCol="0">
                          <a:prstTxWarp prst="textNoShape">
                            <a:avLst/>
                          </a:prstTxWarp>
                          <a:noAutofit/>
                        </wps:bodyPr>
                      </wps:wsp>
                      <wps:wsp>
                        <wps:cNvPr id="1320" name="Graphic 1320"/>
                        <wps:cNvSpPr/>
                        <wps:spPr>
                          <a:xfrm>
                            <a:off x="423692" y="1343722"/>
                            <a:ext cx="36830" cy="36830"/>
                          </a:xfrm>
                          <a:custGeom>
                            <a:avLst/>
                            <a:gdLst/>
                            <a:ahLst/>
                            <a:cxnLst/>
                            <a:rect l="l" t="t" r="r" b="b"/>
                            <a:pathLst>
                              <a:path w="36830" h="36830">
                                <a:moveTo>
                                  <a:pt x="36579" y="18289"/>
                                </a:moveTo>
                                <a:lnTo>
                                  <a:pt x="35142" y="25408"/>
                                </a:lnTo>
                                <a:lnTo>
                                  <a:pt x="31222" y="31222"/>
                                </a:lnTo>
                                <a:lnTo>
                                  <a:pt x="25408" y="35142"/>
                                </a:lnTo>
                                <a:lnTo>
                                  <a:pt x="18289" y="36579"/>
                                </a:lnTo>
                                <a:lnTo>
                                  <a:pt x="11170" y="35142"/>
                                </a:lnTo>
                                <a:lnTo>
                                  <a:pt x="5356" y="31222"/>
                                </a:lnTo>
                                <a:lnTo>
                                  <a:pt x="1437" y="25408"/>
                                </a:lnTo>
                                <a:lnTo>
                                  <a:pt x="0" y="18289"/>
                                </a:lnTo>
                                <a:lnTo>
                                  <a:pt x="1437" y="11169"/>
                                </a:lnTo>
                                <a:lnTo>
                                  <a:pt x="5356" y="5356"/>
                                </a:lnTo>
                                <a:lnTo>
                                  <a:pt x="11170" y="1437"/>
                                </a:lnTo>
                                <a:lnTo>
                                  <a:pt x="18289" y="0"/>
                                </a:lnTo>
                                <a:lnTo>
                                  <a:pt x="25408" y="1437"/>
                                </a:lnTo>
                                <a:lnTo>
                                  <a:pt x="31222" y="5356"/>
                                </a:lnTo>
                                <a:lnTo>
                                  <a:pt x="35142" y="11169"/>
                                </a:lnTo>
                                <a:lnTo>
                                  <a:pt x="36579" y="18289"/>
                                </a:lnTo>
                                <a:close/>
                              </a:path>
                            </a:pathLst>
                          </a:custGeom>
                          <a:ln w="2438">
                            <a:solidFill>
                              <a:srgbClr val="000000"/>
                            </a:solidFill>
                            <a:prstDash val="solid"/>
                          </a:ln>
                        </wps:spPr>
                        <wps:bodyPr wrap="square" lIns="0" tIns="0" rIns="0" bIns="0" rtlCol="0">
                          <a:prstTxWarp prst="textNoShape">
                            <a:avLst/>
                          </a:prstTxWarp>
                          <a:noAutofit/>
                        </wps:bodyPr>
                      </wps:wsp>
                      <wps:wsp>
                        <wps:cNvPr id="1321" name="Textbox 1321"/>
                        <wps:cNvSpPr txBox="1"/>
                        <wps:spPr>
                          <a:xfrm>
                            <a:off x="18880" y="14684"/>
                            <a:ext cx="6250305" cy="2019300"/>
                          </a:xfrm>
                          <a:prstGeom prst="rect">
                            <a:avLst/>
                          </a:prstGeom>
                        </wps:spPr>
                        <wps:txbx>
                          <w:txbxContent>
                            <w:p w14:paraId="05947D2A" w14:textId="77777777" w:rsidR="00C87413" w:rsidRDefault="00C87413">
                              <w:pPr>
                                <w:spacing w:before="207"/>
                                <w:rPr>
                                  <w:sz w:val="18"/>
                                </w:rPr>
                              </w:pPr>
                            </w:p>
                            <w:p w14:paraId="2C926676" w14:textId="77777777" w:rsidR="00C87413" w:rsidRDefault="008355C8">
                              <w:pPr>
                                <w:ind w:left="299"/>
                                <w:rPr>
                                  <w:i/>
                                  <w:sz w:val="19"/>
                                </w:rPr>
                              </w:pPr>
                              <w:r>
                                <w:rPr>
                                  <w:w w:val="90"/>
                                  <w:sz w:val="18"/>
                                </w:rPr>
                                <w:t>La</w:t>
                              </w:r>
                              <w:r>
                                <w:rPr>
                                  <w:spacing w:val="-2"/>
                                  <w:sz w:val="18"/>
                                </w:rPr>
                                <w:t xml:space="preserve"> </w:t>
                              </w:r>
                              <w:r>
                                <w:rPr>
                                  <w:w w:val="90"/>
                                  <w:sz w:val="18"/>
                                </w:rPr>
                                <w:t>recepción</w:t>
                              </w:r>
                              <w:r>
                                <w:rPr>
                                  <w:spacing w:val="-1"/>
                                  <w:sz w:val="18"/>
                                </w:rPr>
                                <w:t xml:space="preserve"> </w:t>
                              </w:r>
                              <w:r>
                                <w:rPr>
                                  <w:w w:val="90"/>
                                  <w:sz w:val="18"/>
                                </w:rPr>
                                <w:t>provisoria</w:t>
                              </w:r>
                              <w:r>
                                <w:rPr>
                                  <w:spacing w:val="-2"/>
                                  <w:sz w:val="18"/>
                                </w:rPr>
                                <w:t xml:space="preserve"> </w:t>
                              </w:r>
                              <w:r>
                                <w:rPr>
                                  <w:w w:val="90"/>
                                  <w:sz w:val="18"/>
                                </w:rPr>
                                <w:t>de</w:t>
                              </w:r>
                              <w:r>
                                <w:rPr>
                                  <w:spacing w:val="-1"/>
                                  <w:sz w:val="18"/>
                                </w:rPr>
                                <w:t xml:space="preserve"> </w:t>
                              </w:r>
                              <w:r>
                                <w:rPr>
                                  <w:w w:val="90"/>
                                  <w:sz w:val="18"/>
                                </w:rPr>
                                <w:t>las</w:t>
                              </w:r>
                              <w:r>
                                <w:rPr>
                                  <w:spacing w:val="-2"/>
                                  <w:sz w:val="18"/>
                                </w:rPr>
                                <w:t xml:space="preserve"> </w:t>
                              </w:r>
                              <w:r>
                                <w:rPr>
                                  <w:w w:val="90"/>
                                  <w:sz w:val="18"/>
                                </w:rPr>
                                <w:t>obras</w:t>
                              </w:r>
                              <w:r>
                                <w:rPr>
                                  <w:spacing w:val="-1"/>
                                  <w:sz w:val="18"/>
                                </w:rPr>
                                <w:t xml:space="preserve"> </w:t>
                              </w:r>
                              <w:r>
                                <w:rPr>
                                  <w:w w:val="90"/>
                                  <w:sz w:val="18"/>
                                </w:rPr>
                                <w:t>será:</w:t>
                              </w:r>
                              <w:r>
                                <w:rPr>
                                  <w:spacing w:val="-13"/>
                                  <w:w w:val="90"/>
                                  <w:sz w:val="18"/>
                                </w:rPr>
                                <w:t xml:space="preserve"> </w:t>
                              </w:r>
                              <w:r>
                                <w:rPr>
                                  <w:i/>
                                  <w:spacing w:val="-4"/>
                                  <w:w w:val="90"/>
                                  <w:sz w:val="19"/>
                                </w:rPr>
                                <w:t>TOTAL</w:t>
                              </w:r>
                            </w:p>
                            <w:p w14:paraId="07718B2C" w14:textId="77777777" w:rsidR="00C87413" w:rsidRDefault="008355C8">
                              <w:pPr>
                                <w:spacing w:before="191"/>
                                <w:ind w:left="779"/>
                                <w:jc w:val="both"/>
                                <w:rPr>
                                  <w:i/>
                                  <w:sz w:val="19"/>
                                </w:rPr>
                              </w:pPr>
                              <w:r>
                                <w:rPr>
                                  <w:spacing w:val="-6"/>
                                  <w:sz w:val="18"/>
                                </w:rPr>
                                <w:t>Las</w:t>
                              </w:r>
                              <w:r>
                                <w:rPr>
                                  <w:spacing w:val="-11"/>
                                  <w:sz w:val="18"/>
                                </w:rPr>
                                <w:t xml:space="preserve"> </w:t>
                              </w:r>
                              <w:r>
                                <w:rPr>
                                  <w:spacing w:val="-6"/>
                                  <w:sz w:val="18"/>
                                </w:rPr>
                                <w:t>modalidades</w:t>
                              </w:r>
                              <w:r>
                                <w:rPr>
                                  <w:spacing w:val="-11"/>
                                  <w:sz w:val="18"/>
                                </w:rPr>
                                <w:t xml:space="preserve"> </w:t>
                              </w:r>
                              <w:r>
                                <w:rPr>
                                  <w:spacing w:val="-6"/>
                                  <w:sz w:val="18"/>
                                </w:rPr>
                                <w:t>de</w:t>
                              </w:r>
                              <w:r>
                                <w:rPr>
                                  <w:spacing w:val="-10"/>
                                  <w:sz w:val="18"/>
                                </w:rPr>
                                <w:t xml:space="preserve"> </w:t>
                              </w:r>
                              <w:r>
                                <w:rPr>
                                  <w:spacing w:val="-6"/>
                                  <w:sz w:val="18"/>
                                </w:rPr>
                                <w:t>recepción</w:t>
                              </w:r>
                              <w:r>
                                <w:rPr>
                                  <w:spacing w:val="-11"/>
                                  <w:sz w:val="18"/>
                                </w:rPr>
                                <w:t xml:space="preserve"> </w:t>
                              </w:r>
                              <w:r>
                                <w:rPr>
                                  <w:spacing w:val="-6"/>
                                  <w:sz w:val="18"/>
                                </w:rPr>
                                <w:t>de</w:t>
                              </w:r>
                              <w:r>
                                <w:rPr>
                                  <w:spacing w:val="-10"/>
                                  <w:sz w:val="18"/>
                                </w:rPr>
                                <w:t xml:space="preserve"> </w:t>
                              </w:r>
                              <w:r>
                                <w:rPr>
                                  <w:spacing w:val="-6"/>
                                  <w:sz w:val="18"/>
                                </w:rPr>
                                <w:t>las</w:t>
                              </w:r>
                              <w:r>
                                <w:rPr>
                                  <w:spacing w:val="-11"/>
                                  <w:sz w:val="18"/>
                                </w:rPr>
                                <w:t xml:space="preserve"> </w:t>
                              </w:r>
                              <w:r>
                                <w:rPr>
                                  <w:spacing w:val="-6"/>
                                  <w:sz w:val="18"/>
                                </w:rPr>
                                <w:t>obras</w:t>
                              </w:r>
                              <w:r>
                                <w:rPr>
                                  <w:spacing w:val="-10"/>
                                  <w:sz w:val="18"/>
                                </w:rPr>
                                <w:t xml:space="preserve"> </w:t>
                              </w:r>
                              <w:r>
                                <w:rPr>
                                  <w:spacing w:val="-6"/>
                                  <w:sz w:val="18"/>
                                </w:rPr>
                                <w:t>por</w:t>
                              </w:r>
                              <w:r>
                                <w:rPr>
                                  <w:spacing w:val="-11"/>
                                  <w:sz w:val="18"/>
                                </w:rPr>
                                <w:t xml:space="preserve"> </w:t>
                              </w:r>
                              <w:r>
                                <w:rPr>
                                  <w:spacing w:val="-6"/>
                                  <w:sz w:val="18"/>
                                </w:rPr>
                                <w:t>etapas</w:t>
                              </w:r>
                              <w:r>
                                <w:rPr>
                                  <w:spacing w:val="-10"/>
                                  <w:sz w:val="18"/>
                                </w:rPr>
                                <w:t xml:space="preserve"> </w:t>
                              </w:r>
                              <w:r>
                                <w:rPr>
                                  <w:spacing w:val="-6"/>
                                  <w:sz w:val="18"/>
                                </w:rPr>
                                <w:t>son</w:t>
                              </w:r>
                              <w:r>
                                <w:rPr>
                                  <w:spacing w:val="-11"/>
                                  <w:sz w:val="18"/>
                                </w:rPr>
                                <w:t xml:space="preserve"> </w:t>
                              </w:r>
                              <w:r>
                                <w:rPr>
                                  <w:spacing w:val="-6"/>
                                  <w:sz w:val="18"/>
                                </w:rPr>
                                <w:t>las</w:t>
                              </w:r>
                              <w:r>
                                <w:rPr>
                                  <w:spacing w:val="-10"/>
                                  <w:sz w:val="18"/>
                                </w:rPr>
                                <w:t xml:space="preserve"> </w:t>
                              </w:r>
                              <w:proofErr w:type="spellStart"/>
                              <w:r>
                                <w:rPr>
                                  <w:spacing w:val="-6"/>
                                  <w:sz w:val="18"/>
                                </w:rPr>
                                <w:t>siguientes:</w:t>
                              </w:r>
                              <w:r>
                                <w:rPr>
                                  <w:i/>
                                  <w:spacing w:val="-6"/>
                                  <w:sz w:val="19"/>
                                </w:rPr>
                                <w:t>NO</w:t>
                              </w:r>
                              <w:proofErr w:type="spellEnd"/>
                              <w:r>
                                <w:rPr>
                                  <w:i/>
                                  <w:spacing w:val="-14"/>
                                  <w:sz w:val="19"/>
                                </w:rPr>
                                <w:t xml:space="preserve"> </w:t>
                              </w:r>
                              <w:r>
                                <w:rPr>
                                  <w:i/>
                                  <w:spacing w:val="-6"/>
                                  <w:sz w:val="19"/>
                                </w:rPr>
                                <w:t>APLICA</w:t>
                              </w:r>
                            </w:p>
                            <w:p w14:paraId="29F4C358" w14:textId="77777777" w:rsidR="00C87413" w:rsidRDefault="008355C8">
                              <w:pPr>
                                <w:spacing w:before="23" w:line="264" w:lineRule="auto"/>
                                <w:ind w:left="779" w:right="319"/>
                                <w:jc w:val="both"/>
                                <w:rPr>
                                  <w:sz w:val="18"/>
                                </w:rPr>
                              </w:pPr>
                              <w:r>
                                <w:rPr>
                                  <w:w w:val="90"/>
                                  <w:sz w:val="18"/>
                                </w:rPr>
                                <w:t xml:space="preserve">Dentro del plazo de veintiún (21) días contados a partir de la fecha de recibo de la notificación que realiza el fiscal de </w:t>
                              </w:r>
                              <w:r>
                                <w:rPr>
                                  <w:spacing w:val="-6"/>
                                  <w:sz w:val="18"/>
                                </w:rPr>
                                <w:t>obra al contratista, se procederá a realizar las operaciones previas a la recepción de las obras, salvo que se indique un</w:t>
                              </w:r>
                              <w:r>
                                <w:rPr>
                                  <w:spacing w:val="-15"/>
                                  <w:sz w:val="18"/>
                                </w:rPr>
                                <w:t xml:space="preserve"> </w:t>
                              </w:r>
                              <w:r>
                                <w:rPr>
                                  <w:spacing w:val="-6"/>
                                  <w:sz w:val="18"/>
                                </w:rPr>
                                <w:t>plazo</w:t>
                              </w:r>
                              <w:r>
                                <w:rPr>
                                  <w:spacing w:val="-16"/>
                                  <w:sz w:val="18"/>
                                </w:rPr>
                                <w:t xml:space="preserve"> </w:t>
                              </w:r>
                              <w:r>
                                <w:rPr>
                                  <w:spacing w:val="-6"/>
                                  <w:sz w:val="18"/>
                                </w:rPr>
                                <w:t>menor:</w:t>
                              </w:r>
                              <w:r>
                                <w:rPr>
                                  <w:spacing w:val="-14"/>
                                  <w:sz w:val="18"/>
                                </w:rPr>
                                <w:t xml:space="preserve"> </w:t>
                              </w:r>
                              <w:r>
                                <w:rPr>
                                  <w:i/>
                                  <w:spacing w:val="-6"/>
                                  <w:sz w:val="19"/>
                                </w:rPr>
                                <w:t>[A</w:t>
                              </w:r>
                              <w:r>
                                <w:rPr>
                                  <w:i/>
                                  <w:spacing w:val="-18"/>
                                  <w:sz w:val="19"/>
                                </w:rPr>
                                <w:t xml:space="preserve"> </w:t>
                              </w:r>
                              <w:r>
                                <w:rPr>
                                  <w:i/>
                                  <w:spacing w:val="-6"/>
                                  <w:sz w:val="19"/>
                                </w:rPr>
                                <w:t>criterio</w:t>
                              </w:r>
                              <w:r>
                                <w:rPr>
                                  <w:i/>
                                  <w:spacing w:val="-19"/>
                                  <w:sz w:val="19"/>
                                </w:rPr>
                                <w:t xml:space="preserve"> </w:t>
                              </w:r>
                              <w:r>
                                <w:rPr>
                                  <w:i/>
                                  <w:spacing w:val="-6"/>
                                  <w:sz w:val="19"/>
                                </w:rPr>
                                <w:t>de</w:t>
                              </w:r>
                              <w:r>
                                <w:rPr>
                                  <w:i/>
                                  <w:spacing w:val="-18"/>
                                  <w:sz w:val="19"/>
                                </w:rPr>
                                <w:t xml:space="preserve"> </w:t>
                              </w:r>
                              <w:r>
                                <w:rPr>
                                  <w:i/>
                                  <w:spacing w:val="-6"/>
                                  <w:sz w:val="19"/>
                                </w:rPr>
                                <w:t>la</w:t>
                              </w:r>
                              <w:r>
                                <w:rPr>
                                  <w:i/>
                                  <w:spacing w:val="-19"/>
                                  <w:sz w:val="19"/>
                                </w:rPr>
                                <w:t xml:space="preserve"> </w:t>
                              </w:r>
                              <w:r>
                                <w:rPr>
                                  <w:i/>
                                  <w:spacing w:val="-6"/>
                                  <w:sz w:val="19"/>
                                </w:rPr>
                                <w:t>contratante</w:t>
                              </w:r>
                              <w:r>
                                <w:rPr>
                                  <w:i/>
                                  <w:spacing w:val="-18"/>
                                  <w:sz w:val="19"/>
                                </w:rPr>
                                <w:t xml:space="preserve"> </w:t>
                              </w:r>
                              <w:r>
                                <w:rPr>
                                  <w:i/>
                                  <w:spacing w:val="-6"/>
                                  <w:sz w:val="19"/>
                                </w:rPr>
                                <w:t>se</w:t>
                              </w:r>
                              <w:r>
                                <w:rPr>
                                  <w:i/>
                                  <w:spacing w:val="-24"/>
                                  <w:sz w:val="19"/>
                                </w:rPr>
                                <w:t xml:space="preserve"> </w:t>
                              </w:r>
                              <w:r>
                                <w:rPr>
                                  <w:spacing w:val="-6"/>
                                  <w:sz w:val="18"/>
                                </w:rPr>
                                <w:t>podrá</w:t>
                              </w:r>
                              <w:r>
                                <w:rPr>
                                  <w:spacing w:val="-15"/>
                                  <w:sz w:val="18"/>
                                </w:rPr>
                                <w:t xml:space="preserve"> </w:t>
                              </w:r>
                              <w:r>
                                <w:rPr>
                                  <w:spacing w:val="-6"/>
                                  <w:sz w:val="18"/>
                                </w:rPr>
                                <w:t>indicar</w:t>
                              </w:r>
                              <w:r>
                                <w:rPr>
                                  <w:spacing w:val="-16"/>
                                  <w:sz w:val="18"/>
                                </w:rPr>
                                <w:t xml:space="preserve"> </w:t>
                              </w:r>
                              <w:r>
                                <w:rPr>
                                  <w:spacing w:val="-6"/>
                                  <w:sz w:val="18"/>
                                </w:rPr>
                                <w:t>un</w:t>
                              </w:r>
                              <w:r>
                                <w:rPr>
                                  <w:spacing w:val="-15"/>
                                  <w:sz w:val="18"/>
                                </w:rPr>
                                <w:t xml:space="preserve"> </w:t>
                              </w:r>
                              <w:r>
                                <w:rPr>
                                  <w:spacing w:val="-6"/>
                                  <w:sz w:val="18"/>
                                </w:rPr>
                                <w:t>plazo</w:t>
                              </w:r>
                              <w:r>
                                <w:rPr>
                                  <w:spacing w:val="-16"/>
                                  <w:sz w:val="18"/>
                                </w:rPr>
                                <w:t xml:space="preserve"> </w:t>
                              </w:r>
                              <w:r>
                                <w:rPr>
                                  <w:spacing w:val="-6"/>
                                  <w:sz w:val="18"/>
                                </w:rPr>
                                <w:t>menor.</w:t>
                              </w:r>
                              <w:r>
                                <w:rPr>
                                  <w:spacing w:val="-15"/>
                                  <w:sz w:val="18"/>
                                </w:rPr>
                                <w:t xml:space="preserve"> </w:t>
                              </w:r>
                              <w:r>
                                <w:rPr>
                                  <w:spacing w:val="-6"/>
                                  <w:sz w:val="18"/>
                                </w:rPr>
                                <w:t>NO</w:t>
                              </w:r>
                              <w:r>
                                <w:rPr>
                                  <w:spacing w:val="-16"/>
                                  <w:sz w:val="18"/>
                                </w:rPr>
                                <w:t xml:space="preserve"> </w:t>
                              </w:r>
                              <w:r>
                                <w:rPr>
                                  <w:spacing w:val="-6"/>
                                  <w:sz w:val="18"/>
                                </w:rPr>
                                <w:t>APLICA</w:t>
                              </w:r>
                            </w:p>
                            <w:p w14:paraId="2DF6CED4" w14:textId="77777777" w:rsidR="00C87413" w:rsidRDefault="008355C8">
                              <w:pPr>
                                <w:spacing w:line="212" w:lineRule="exact"/>
                                <w:ind w:left="779"/>
                                <w:jc w:val="both"/>
                                <w:rPr>
                                  <w:i/>
                                  <w:sz w:val="19"/>
                                </w:rPr>
                              </w:pPr>
                              <w:r>
                                <w:rPr>
                                  <w:spacing w:val="-6"/>
                                  <w:sz w:val="18"/>
                                </w:rPr>
                                <w:t>Pruebas</w:t>
                              </w:r>
                              <w:r>
                                <w:rPr>
                                  <w:spacing w:val="-12"/>
                                  <w:sz w:val="18"/>
                                </w:rPr>
                                <w:t xml:space="preserve"> </w:t>
                              </w:r>
                              <w:r>
                                <w:rPr>
                                  <w:spacing w:val="-6"/>
                                  <w:sz w:val="18"/>
                                </w:rPr>
                                <w:t>incluidas</w:t>
                              </w:r>
                              <w:r>
                                <w:rPr>
                                  <w:spacing w:val="-12"/>
                                  <w:sz w:val="18"/>
                                </w:rPr>
                                <w:t xml:space="preserve"> </w:t>
                              </w:r>
                              <w:r>
                                <w:rPr>
                                  <w:spacing w:val="-6"/>
                                  <w:sz w:val="18"/>
                                </w:rPr>
                                <w:t>en</w:t>
                              </w:r>
                              <w:r>
                                <w:rPr>
                                  <w:spacing w:val="-12"/>
                                  <w:sz w:val="18"/>
                                </w:rPr>
                                <w:t xml:space="preserve"> </w:t>
                              </w:r>
                              <w:r>
                                <w:rPr>
                                  <w:spacing w:val="-6"/>
                                  <w:sz w:val="18"/>
                                </w:rPr>
                                <w:t>las</w:t>
                              </w:r>
                              <w:r>
                                <w:rPr>
                                  <w:spacing w:val="-12"/>
                                  <w:sz w:val="18"/>
                                </w:rPr>
                                <w:t xml:space="preserve"> </w:t>
                              </w:r>
                              <w:r>
                                <w:rPr>
                                  <w:spacing w:val="-6"/>
                                  <w:sz w:val="18"/>
                                </w:rPr>
                                <w:t>operaciones</w:t>
                              </w:r>
                              <w:r>
                                <w:rPr>
                                  <w:spacing w:val="-12"/>
                                  <w:sz w:val="18"/>
                                </w:rPr>
                                <w:t xml:space="preserve"> </w:t>
                              </w:r>
                              <w:r>
                                <w:rPr>
                                  <w:spacing w:val="-6"/>
                                  <w:sz w:val="18"/>
                                </w:rPr>
                                <w:t>previas</w:t>
                              </w:r>
                              <w:r>
                                <w:rPr>
                                  <w:spacing w:val="-12"/>
                                  <w:sz w:val="18"/>
                                </w:rPr>
                                <w:t xml:space="preserve"> </w:t>
                              </w:r>
                              <w:r>
                                <w:rPr>
                                  <w:spacing w:val="-6"/>
                                  <w:sz w:val="18"/>
                                </w:rPr>
                                <w:t>a</w:t>
                              </w:r>
                              <w:r>
                                <w:rPr>
                                  <w:spacing w:val="-12"/>
                                  <w:sz w:val="18"/>
                                </w:rPr>
                                <w:t xml:space="preserve"> </w:t>
                              </w:r>
                              <w:r>
                                <w:rPr>
                                  <w:spacing w:val="-6"/>
                                  <w:sz w:val="18"/>
                                </w:rPr>
                                <w:t>la</w:t>
                              </w:r>
                              <w:r>
                                <w:rPr>
                                  <w:spacing w:val="-12"/>
                                  <w:sz w:val="18"/>
                                </w:rPr>
                                <w:t xml:space="preserve"> </w:t>
                              </w:r>
                              <w:r>
                                <w:rPr>
                                  <w:spacing w:val="-6"/>
                                  <w:sz w:val="18"/>
                                </w:rPr>
                                <w:t>recepción</w:t>
                              </w:r>
                              <w:r>
                                <w:rPr>
                                  <w:spacing w:val="-12"/>
                                  <w:sz w:val="18"/>
                                </w:rPr>
                                <w:t xml:space="preserve"> </w:t>
                              </w:r>
                              <w:r>
                                <w:rPr>
                                  <w:spacing w:val="-6"/>
                                  <w:sz w:val="18"/>
                                </w:rPr>
                                <w:t>provisional</w:t>
                              </w:r>
                              <w:r>
                                <w:rPr>
                                  <w:spacing w:val="-12"/>
                                  <w:sz w:val="18"/>
                                </w:rPr>
                                <w:t xml:space="preserve"> </w:t>
                              </w:r>
                              <w:r>
                                <w:rPr>
                                  <w:spacing w:val="-6"/>
                                  <w:sz w:val="18"/>
                                </w:rPr>
                                <w:t>de</w:t>
                              </w:r>
                              <w:r>
                                <w:rPr>
                                  <w:spacing w:val="-12"/>
                                  <w:sz w:val="18"/>
                                </w:rPr>
                                <w:t xml:space="preserve"> </w:t>
                              </w:r>
                              <w:r>
                                <w:rPr>
                                  <w:spacing w:val="-6"/>
                                  <w:sz w:val="18"/>
                                </w:rPr>
                                <w:t>las</w:t>
                              </w:r>
                              <w:r>
                                <w:rPr>
                                  <w:spacing w:val="-12"/>
                                  <w:sz w:val="18"/>
                                </w:rPr>
                                <w:t xml:space="preserve"> </w:t>
                              </w:r>
                              <w:r>
                                <w:rPr>
                                  <w:spacing w:val="-6"/>
                                  <w:sz w:val="18"/>
                                </w:rPr>
                                <w:t>obras:</w:t>
                              </w:r>
                              <w:r>
                                <w:rPr>
                                  <w:spacing w:val="-39"/>
                                  <w:sz w:val="18"/>
                                </w:rPr>
                                <w:t xml:space="preserve"> </w:t>
                              </w:r>
                              <w:r>
                                <w:rPr>
                                  <w:i/>
                                  <w:spacing w:val="-6"/>
                                  <w:sz w:val="19"/>
                                </w:rPr>
                                <w:t>NO</w:t>
                              </w:r>
                              <w:r>
                                <w:rPr>
                                  <w:i/>
                                  <w:spacing w:val="-15"/>
                                  <w:sz w:val="19"/>
                                </w:rPr>
                                <w:t xml:space="preserve"> </w:t>
                              </w:r>
                              <w:r>
                                <w:rPr>
                                  <w:i/>
                                  <w:spacing w:val="-6"/>
                                  <w:sz w:val="19"/>
                                </w:rPr>
                                <w:t>APLICA</w:t>
                              </w:r>
                            </w:p>
                            <w:p w14:paraId="706955E8" w14:textId="77777777" w:rsidR="00C87413" w:rsidRDefault="008355C8">
                              <w:pPr>
                                <w:spacing w:before="23" w:line="256" w:lineRule="auto"/>
                                <w:ind w:left="779" w:right="300"/>
                                <w:jc w:val="both"/>
                                <w:rPr>
                                  <w:i/>
                                  <w:sz w:val="19"/>
                                </w:rPr>
                              </w:pPr>
                              <w:r>
                                <w:rPr>
                                  <w:spacing w:val="-2"/>
                                  <w:sz w:val="18"/>
                                </w:rPr>
                                <w:t>Constatación</w:t>
                              </w:r>
                              <w:r>
                                <w:rPr>
                                  <w:spacing w:val="-7"/>
                                  <w:sz w:val="18"/>
                                </w:rPr>
                                <w:t xml:space="preserve"> </w:t>
                              </w:r>
                              <w:r>
                                <w:rPr>
                                  <w:spacing w:val="-2"/>
                                  <w:sz w:val="18"/>
                                </w:rPr>
                                <w:t>del</w:t>
                              </w:r>
                              <w:r>
                                <w:rPr>
                                  <w:spacing w:val="-7"/>
                                  <w:sz w:val="18"/>
                                </w:rPr>
                                <w:t xml:space="preserve"> </w:t>
                              </w:r>
                              <w:r>
                                <w:rPr>
                                  <w:spacing w:val="-2"/>
                                  <w:sz w:val="18"/>
                                </w:rPr>
                                <w:t>retiro</w:t>
                              </w:r>
                              <w:r>
                                <w:rPr>
                                  <w:spacing w:val="-7"/>
                                  <w:sz w:val="18"/>
                                </w:rPr>
                                <w:t xml:space="preserve"> </w:t>
                              </w:r>
                              <w:r>
                                <w:rPr>
                                  <w:spacing w:val="-2"/>
                                  <w:sz w:val="18"/>
                                </w:rPr>
                                <w:t>de</w:t>
                              </w:r>
                              <w:r>
                                <w:rPr>
                                  <w:spacing w:val="-7"/>
                                  <w:sz w:val="18"/>
                                </w:rPr>
                                <w:t xml:space="preserve"> </w:t>
                              </w:r>
                              <w:r>
                                <w:rPr>
                                  <w:spacing w:val="-2"/>
                                  <w:sz w:val="18"/>
                                </w:rPr>
                                <w:t>las</w:t>
                              </w:r>
                              <w:r>
                                <w:rPr>
                                  <w:spacing w:val="-7"/>
                                  <w:sz w:val="18"/>
                                </w:rPr>
                                <w:t xml:space="preserve"> </w:t>
                              </w:r>
                              <w:r>
                                <w:rPr>
                                  <w:spacing w:val="-2"/>
                                  <w:sz w:val="18"/>
                                </w:rPr>
                                <w:t>instalaciones</w:t>
                              </w:r>
                              <w:r>
                                <w:rPr>
                                  <w:spacing w:val="-7"/>
                                  <w:sz w:val="18"/>
                                </w:rPr>
                                <w:t xml:space="preserve"> </w:t>
                              </w:r>
                              <w:r>
                                <w:rPr>
                                  <w:spacing w:val="-2"/>
                                  <w:sz w:val="18"/>
                                </w:rPr>
                                <w:t>del</w:t>
                              </w:r>
                              <w:r>
                                <w:rPr>
                                  <w:spacing w:val="-7"/>
                                  <w:sz w:val="18"/>
                                </w:rPr>
                                <w:t xml:space="preserve"> </w:t>
                              </w:r>
                              <w:r>
                                <w:rPr>
                                  <w:spacing w:val="-2"/>
                                  <w:sz w:val="18"/>
                                </w:rPr>
                                <w:t>lugar</w:t>
                              </w:r>
                              <w:r>
                                <w:rPr>
                                  <w:spacing w:val="-7"/>
                                  <w:sz w:val="18"/>
                                </w:rPr>
                                <w:t xml:space="preserve"> </w:t>
                              </w:r>
                              <w:r>
                                <w:rPr>
                                  <w:spacing w:val="-2"/>
                                  <w:sz w:val="18"/>
                                </w:rPr>
                                <w:t>de</w:t>
                              </w:r>
                              <w:r>
                                <w:rPr>
                                  <w:spacing w:val="-7"/>
                                  <w:sz w:val="18"/>
                                </w:rPr>
                                <w:t xml:space="preserve"> </w:t>
                              </w:r>
                              <w:r>
                                <w:rPr>
                                  <w:spacing w:val="-2"/>
                                  <w:sz w:val="18"/>
                                </w:rPr>
                                <w:t>trabajo</w:t>
                              </w:r>
                              <w:r>
                                <w:rPr>
                                  <w:spacing w:val="-7"/>
                                  <w:sz w:val="18"/>
                                </w:rPr>
                                <w:t xml:space="preserve"> </w:t>
                              </w:r>
                              <w:r>
                                <w:rPr>
                                  <w:spacing w:val="-2"/>
                                  <w:sz w:val="18"/>
                                </w:rPr>
                                <w:t>y</w:t>
                              </w:r>
                              <w:r>
                                <w:rPr>
                                  <w:spacing w:val="-7"/>
                                  <w:sz w:val="18"/>
                                </w:rPr>
                                <w:t xml:space="preserve"> </w:t>
                              </w:r>
                              <w:r>
                                <w:rPr>
                                  <w:spacing w:val="-2"/>
                                  <w:sz w:val="18"/>
                                </w:rPr>
                                <w:t>de</w:t>
                              </w:r>
                              <w:r>
                                <w:rPr>
                                  <w:spacing w:val="-7"/>
                                  <w:sz w:val="18"/>
                                </w:rPr>
                                <w:t xml:space="preserve"> </w:t>
                              </w:r>
                              <w:r>
                                <w:rPr>
                                  <w:spacing w:val="-2"/>
                                  <w:sz w:val="18"/>
                                </w:rPr>
                                <w:t>la</w:t>
                              </w:r>
                              <w:r>
                                <w:rPr>
                                  <w:spacing w:val="-7"/>
                                  <w:sz w:val="18"/>
                                </w:rPr>
                                <w:t xml:space="preserve"> </w:t>
                              </w:r>
                              <w:r>
                                <w:rPr>
                                  <w:spacing w:val="-2"/>
                                  <w:sz w:val="18"/>
                                </w:rPr>
                                <w:t>reposición</w:t>
                              </w:r>
                              <w:r>
                                <w:rPr>
                                  <w:spacing w:val="-7"/>
                                  <w:sz w:val="18"/>
                                </w:rPr>
                                <w:t xml:space="preserve"> </w:t>
                              </w:r>
                              <w:r>
                                <w:rPr>
                                  <w:spacing w:val="-2"/>
                                  <w:sz w:val="18"/>
                                </w:rPr>
                                <w:t>de</w:t>
                              </w:r>
                              <w:r>
                                <w:rPr>
                                  <w:spacing w:val="-7"/>
                                  <w:sz w:val="18"/>
                                </w:rPr>
                                <w:t xml:space="preserve"> </w:t>
                              </w:r>
                              <w:r>
                                <w:rPr>
                                  <w:spacing w:val="-2"/>
                                  <w:sz w:val="18"/>
                                </w:rPr>
                                <w:t>los</w:t>
                              </w:r>
                              <w:r>
                                <w:rPr>
                                  <w:spacing w:val="-7"/>
                                  <w:sz w:val="18"/>
                                </w:rPr>
                                <w:t xml:space="preserve"> </w:t>
                              </w:r>
                              <w:r>
                                <w:rPr>
                                  <w:spacing w:val="-2"/>
                                  <w:sz w:val="18"/>
                                </w:rPr>
                                <w:t>terrenos</w:t>
                              </w:r>
                              <w:r>
                                <w:rPr>
                                  <w:spacing w:val="-7"/>
                                  <w:sz w:val="18"/>
                                </w:rPr>
                                <w:t xml:space="preserve"> </w:t>
                              </w:r>
                              <w:r>
                                <w:rPr>
                                  <w:spacing w:val="-2"/>
                                  <w:sz w:val="18"/>
                                </w:rPr>
                                <w:t>y</w:t>
                              </w:r>
                              <w:r>
                                <w:rPr>
                                  <w:spacing w:val="-7"/>
                                  <w:sz w:val="18"/>
                                </w:rPr>
                                <w:t xml:space="preserve"> </w:t>
                              </w:r>
                              <w:r>
                                <w:rPr>
                                  <w:spacing w:val="-2"/>
                                  <w:sz w:val="18"/>
                                </w:rPr>
                                <w:t>lugares</w:t>
                              </w:r>
                              <w:r>
                                <w:rPr>
                                  <w:spacing w:val="-7"/>
                                  <w:sz w:val="18"/>
                                </w:rPr>
                                <w:t xml:space="preserve"> </w:t>
                              </w:r>
                              <w:r>
                                <w:rPr>
                                  <w:spacing w:val="-2"/>
                                  <w:sz w:val="18"/>
                                </w:rPr>
                                <w:t>a</w:t>
                              </w:r>
                              <w:r>
                                <w:rPr>
                                  <w:spacing w:val="-7"/>
                                  <w:sz w:val="18"/>
                                </w:rPr>
                                <w:t xml:space="preserve"> </w:t>
                              </w:r>
                              <w:r>
                                <w:rPr>
                                  <w:spacing w:val="-2"/>
                                  <w:sz w:val="18"/>
                                </w:rPr>
                                <w:t xml:space="preserve">su </w:t>
                              </w:r>
                              <w:r>
                                <w:rPr>
                                  <w:w w:val="90"/>
                                  <w:sz w:val="18"/>
                                </w:rPr>
                                <w:t xml:space="preserve">estado normal, con las siguientes disposiciones: </w:t>
                              </w:r>
                              <w:r>
                                <w:rPr>
                                  <w:i/>
                                  <w:w w:val="90"/>
                                  <w:sz w:val="19"/>
                                </w:rPr>
                                <w:t xml:space="preserve">(Indicar las disposiciones que modifican el presente inciso en caso </w:t>
                              </w:r>
                              <w:r>
                                <w:rPr>
                                  <w:i/>
                                  <w:spacing w:val="-6"/>
                                  <w:sz w:val="19"/>
                                </w:rPr>
                                <w:t>de</w:t>
                              </w:r>
                              <w:r>
                                <w:rPr>
                                  <w:i/>
                                  <w:spacing w:val="-22"/>
                                  <w:sz w:val="19"/>
                                </w:rPr>
                                <w:t xml:space="preserve"> </w:t>
                              </w:r>
                              <w:r>
                                <w:rPr>
                                  <w:i/>
                                  <w:spacing w:val="-6"/>
                                  <w:sz w:val="19"/>
                                </w:rPr>
                                <w:t>que</w:t>
                              </w:r>
                              <w:r>
                                <w:rPr>
                                  <w:i/>
                                  <w:spacing w:val="-22"/>
                                  <w:sz w:val="19"/>
                                </w:rPr>
                                <w:t xml:space="preserve"> </w:t>
                              </w:r>
                              <w:r>
                                <w:rPr>
                                  <w:i/>
                                  <w:spacing w:val="-6"/>
                                  <w:sz w:val="19"/>
                                </w:rPr>
                                <w:t>la</w:t>
                              </w:r>
                              <w:r>
                                <w:rPr>
                                  <w:i/>
                                  <w:spacing w:val="-22"/>
                                  <w:sz w:val="19"/>
                                </w:rPr>
                                <w:t xml:space="preserve"> </w:t>
                              </w:r>
                              <w:r>
                                <w:rPr>
                                  <w:i/>
                                  <w:spacing w:val="-6"/>
                                  <w:sz w:val="19"/>
                                </w:rPr>
                                <w:t>convocante</w:t>
                              </w:r>
                              <w:r>
                                <w:rPr>
                                  <w:i/>
                                  <w:spacing w:val="-22"/>
                                  <w:sz w:val="19"/>
                                </w:rPr>
                                <w:t xml:space="preserve"> </w:t>
                              </w:r>
                              <w:r>
                                <w:rPr>
                                  <w:i/>
                                  <w:spacing w:val="-6"/>
                                  <w:sz w:val="19"/>
                                </w:rPr>
                                <w:t>así</w:t>
                              </w:r>
                              <w:r>
                                <w:rPr>
                                  <w:i/>
                                  <w:spacing w:val="-22"/>
                                  <w:sz w:val="19"/>
                                </w:rPr>
                                <w:t xml:space="preserve"> </w:t>
                              </w:r>
                              <w:r>
                                <w:rPr>
                                  <w:i/>
                                  <w:spacing w:val="-6"/>
                                  <w:sz w:val="19"/>
                                </w:rPr>
                                <w:t>lo</w:t>
                              </w:r>
                              <w:r>
                                <w:rPr>
                                  <w:i/>
                                  <w:spacing w:val="-22"/>
                                  <w:sz w:val="19"/>
                                </w:rPr>
                                <w:t xml:space="preserve"> </w:t>
                              </w:r>
                              <w:r>
                                <w:rPr>
                                  <w:i/>
                                  <w:spacing w:val="-6"/>
                                  <w:sz w:val="19"/>
                                </w:rPr>
                                <w:t>establezca.</w:t>
                              </w:r>
                              <w:r>
                                <w:rPr>
                                  <w:i/>
                                  <w:spacing w:val="-22"/>
                                  <w:sz w:val="19"/>
                                </w:rPr>
                                <w:t xml:space="preserve"> </w:t>
                              </w:r>
                              <w:r>
                                <w:rPr>
                                  <w:i/>
                                  <w:spacing w:val="-6"/>
                                  <w:sz w:val="19"/>
                                </w:rPr>
                                <w:t>NO</w:t>
                              </w:r>
                              <w:r>
                                <w:rPr>
                                  <w:i/>
                                  <w:spacing w:val="-22"/>
                                  <w:sz w:val="19"/>
                                </w:rPr>
                                <w:t xml:space="preserve"> </w:t>
                              </w:r>
                              <w:r>
                                <w:rPr>
                                  <w:i/>
                                  <w:spacing w:val="-6"/>
                                  <w:sz w:val="19"/>
                                </w:rPr>
                                <w:t>APLICA</w:t>
                              </w:r>
                            </w:p>
                          </w:txbxContent>
                        </wps:txbx>
                        <wps:bodyPr wrap="square" lIns="0" tIns="0" rIns="0" bIns="0" rtlCol="0">
                          <a:noAutofit/>
                        </wps:bodyPr>
                      </wps:wsp>
                      <wps:wsp>
                        <wps:cNvPr id="1322" name="Textbox 1322"/>
                        <wps:cNvSpPr txBox="1"/>
                        <wps:spPr>
                          <a:xfrm>
                            <a:off x="18880" y="2980057"/>
                            <a:ext cx="6250305" cy="1202690"/>
                          </a:xfrm>
                          <a:prstGeom prst="rect">
                            <a:avLst/>
                          </a:prstGeom>
                        </wps:spPr>
                        <wps:txbx>
                          <w:txbxContent>
                            <w:p w14:paraId="02B3270F" w14:textId="77777777" w:rsidR="00C87413" w:rsidRDefault="00C87413">
                              <w:pPr>
                                <w:rPr>
                                  <w:sz w:val="18"/>
                                </w:rPr>
                              </w:pPr>
                            </w:p>
                            <w:p w14:paraId="2DEE1802" w14:textId="77777777" w:rsidR="00C87413" w:rsidRDefault="00C87413">
                              <w:pPr>
                                <w:spacing w:before="8"/>
                                <w:rPr>
                                  <w:sz w:val="18"/>
                                </w:rPr>
                              </w:pPr>
                            </w:p>
                            <w:p w14:paraId="221BC8FE" w14:textId="77777777" w:rsidR="00C87413" w:rsidRDefault="008355C8">
                              <w:pPr>
                                <w:numPr>
                                  <w:ilvl w:val="0"/>
                                  <w:numId w:val="14"/>
                                </w:numPr>
                                <w:tabs>
                                  <w:tab w:val="left" w:pos="594"/>
                                </w:tabs>
                                <w:spacing w:line="268" w:lineRule="auto"/>
                                <w:ind w:right="330" w:firstLine="0"/>
                                <w:rPr>
                                  <w:sz w:val="18"/>
                                </w:rPr>
                              </w:pPr>
                              <w:r>
                                <w:rPr>
                                  <w:sz w:val="18"/>
                                </w:rPr>
                                <w:t>La</w:t>
                              </w:r>
                              <w:r>
                                <w:rPr>
                                  <w:spacing w:val="-8"/>
                                  <w:sz w:val="18"/>
                                </w:rPr>
                                <w:t xml:space="preserve"> </w:t>
                              </w:r>
                              <w:r>
                                <w:rPr>
                                  <w:sz w:val="18"/>
                                </w:rPr>
                                <w:t>recepción</w:t>
                              </w:r>
                              <w:r>
                                <w:rPr>
                                  <w:spacing w:val="-8"/>
                                  <w:sz w:val="18"/>
                                </w:rPr>
                                <w:t xml:space="preserve"> </w:t>
                              </w:r>
                              <w:r>
                                <w:rPr>
                                  <w:sz w:val="18"/>
                                </w:rPr>
                                <w:t>definitiva</w:t>
                              </w:r>
                              <w:r>
                                <w:rPr>
                                  <w:spacing w:val="-8"/>
                                  <w:sz w:val="18"/>
                                </w:rPr>
                                <w:t xml:space="preserve"> </w:t>
                              </w:r>
                              <w:r>
                                <w:rPr>
                                  <w:sz w:val="18"/>
                                </w:rPr>
                                <w:t>tendrá</w:t>
                              </w:r>
                              <w:r>
                                <w:rPr>
                                  <w:spacing w:val="-8"/>
                                  <w:sz w:val="18"/>
                                </w:rPr>
                                <w:t xml:space="preserve"> </w:t>
                              </w:r>
                              <w:r>
                                <w:rPr>
                                  <w:sz w:val="18"/>
                                </w:rPr>
                                <w:t>lugar</w:t>
                              </w:r>
                              <w:r>
                                <w:rPr>
                                  <w:spacing w:val="-8"/>
                                  <w:sz w:val="18"/>
                                </w:rPr>
                                <w:t xml:space="preserve"> </w:t>
                              </w:r>
                              <w:r>
                                <w:rPr>
                                  <w:sz w:val="18"/>
                                </w:rPr>
                                <w:t>en</w:t>
                              </w:r>
                              <w:r>
                                <w:rPr>
                                  <w:spacing w:val="-8"/>
                                  <w:sz w:val="18"/>
                                </w:rPr>
                                <w:t xml:space="preserve"> </w:t>
                              </w:r>
                              <w:r>
                                <w:rPr>
                                  <w:sz w:val="18"/>
                                </w:rPr>
                                <w:t>el</w:t>
                              </w:r>
                              <w:r>
                                <w:rPr>
                                  <w:spacing w:val="-8"/>
                                  <w:sz w:val="18"/>
                                </w:rPr>
                                <w:t xml:space="preserve"> </w:t>
                              </w:r>
                              <w:r>
                                <w:rPr>
                                  <w:sz w:val="18"/>
                                </w:rPr>
                                <w:t>plazo</w:t>
                              </w:r>
                              <w:r>
                                <w:rPr>
                                  <w:spacing w:val="-8"/>
                                  <w:sz w:val="18"/>
                                </w:rPr>
                                <w:t xml:space="preserve"> </w:t>
                              </w:r>
                              <w:r>
                                <w:rPr>
                                  <w:sz w:val="18"/>
                                </w:rPr>
                                <w:t>de:</w:t>
                              </w:r>
                              <w:r>
                                <w:rPr>
                                  <w:spacing w:val="39"/>
                                  <w:sz w:val="18"/>
                                </w:rPr>
                                <w:t xml:space="preserve"> </w:t>
                              </w:r>
                              <w:r>
                                <w:rPr>
                                  <w:sz w:val="18"/>
                                </w:rPr>
                                <w:t>30</w:t>
                              </w:r>
                              <w:r>
                                <w:rPr>
                                  <w:spacing w:val="-8"/>
                                  <w:sz w:val="18"/>
                                </w:rPr>
                                <w:t xml:space="preserve"> </w:t>
                              </w:r>
                              <w:r>
                                <w:rPr>
                                  <w:sz w:val="18"/>
                                </w:rPr>
                                <w:t>días</w:t>
                              </w:r>
                              <w:r>
                                <w:rPr>
                                  <w:spacing w:val="-8"/>
                                  <w:sz w:val="18"/>
                                </w:rPr>
                                <w:t xml:space="preserve"> </w:t>
                              </w:r>
                              <w:r>
                                <w:rPr>
                                  <w:sz w:val="18"/>
                                </w:rPr>
                                <w:t>calendarios,</w:t>
                              </w:r>
                              <w:r>
                                <w:rPr>
                                  <w:spacing w:val="-8"/>
                                  <w:sz w:val="18"/>
                                </w:rPr>
                                <w:t xml:space="preserve"> </w:t>
                              </w:r>
                              <w:r>
                                <w:rPr>
                                  <w:sz w:val="18"/>
                                </w:rPr>
                                <w:t>contados</w:t>
                              </w:r>
                              <w:r>
                                <w:rPr>
                                  <w:spacing w:val="-8"/>
                                  <w:sz w:val="18"/>
                                </w:rPr>
                                <w:t xml:space="preserve"> </w:t>
                              </w:r>
                              <w:r>
                                <w:rPr>
                                  <w:sz w:val="18"/>
                                </w:rPr>
                                <w:t>desde</w:t>
                              </w:r>
                              <w:r>
                                <w:rPr>
                                  <w:spacing w:val="-8"/>
                                  <w:sz w:val="18"/>
                                </w:rPr>
                                <w:t xml:space="preserve"> </w:t>
                              </w:r>
                              <w:r>
                                <w:rPr>
                                  <w:sz w:val="18"/>
                                </w:rPr>
                                <w:t>la</w:t>
                              </w:r>
                              <w:r>
                                <w:rPr>
                                  <w:spacing w:val="-8"/>
                                  <w:sz w:val="18"/>
                                </w:rPr>
                                <w:t xml:space="preserve"> </w:t>
                              </w:r>
                              <w:r>
                                <w:rPr>
                                  <w:sz w:val="18"/>
                                </w:rPr>
                                <w:t>fecha</w:t>
                              </w:r>
                              <w:r>
                                <w:rPr>
                                  <w:spacing w:val="-8"/>
                                  <w:sz w:val="18"/>
                                </w:rPr>
                                <w:t xml:space="preserve"> </w:t>
                              </w:r>
                              <w:r>
                                <w:rPr>
                                  <w:sz w:val="18"/>
                                </w:rPr>
                                <w:t>del</w:t>
                              </w:r>
                              <w:r>
                                <w:rPr>
                                  <w:spacing w:val="-7"/>
                                  <w:sz w:val="18"/>
                                </w:rPr>
                                <w:t xml:space="preserve"> </w:t>
                              </w:r>
                              <w:r>
                                <w:rPr>
                                  <w:sz w:val="18"/>
                                </w:rPr>
                                <w:t>acta</w:t>
                              </w:r>
                              <w:r>
                                <w:rPr>
                                  <w:spacing w:val="-8"/>
                                  <w:sz w:val="18"/>
                                </w:rPr>
                                <w:t xml:space="preserve"> </w:t>
                              </w:r>
                              <w:r>
                                <w:rPr>
                                  <w:sz w:val="18"/>
                                </w:rPr>
                                <w:t>de</w:t>
                              </w:r>
                              <w:r>
                                <w:rPr>
                                  <w:spacing w:val="-8"/>
                                  <w:sz w:val="18"/>
                                </w:rPr>
                                <w:t xml:space="preserve"> </w:t>
                              </w:r>
                              <w:r>
                                <w:rPr>
                                  <w:sz w:val="18"/>
                                </w:rPr>
                                <w:t>la recepción</w:t>
                              </w:r>
                              <w:r>
                                <w:rPr>
                                  <w:spacing w:val="-19"/>
                                  <w:sz w:val="18"/>
                                </w:rPr>
                                <w:t xml:space="preserve"> </w:t>
                              </w:r>
                              <w:r>
                                <w:rPr>
                                  <w:sz w:val="18"/>
                                </w:rPr>
                                <w:t>provisoria.</w:t>
                              </w:r>
                            </w:p>
                            <w:p w14:paraId="1EFA6E99" w14:textId="77777777" w:rsidR="00C87413" w:rsidRDefault="008355C8">
                              <w:pPr>
                                <w:numPr>
                                  <w:ilvl w:val="0"/>
                                  <w:numId w:val="14"/>
                                </w:numPr>
                                <w:tabs>
                                  <w:tab w:val="left" w:pos="565"/>
                                </w:tabs>
                                <w:spacing w:before="119" w:line="268" w:lineRule="auto"/>
                                <w:ind w:right="356" w:firstLine="0"/>
                                <w:rPr>
                                  <w:sz w:val="18"/>
                                </w:rPr>
                              </w:pPr>
                              <w:r>
                                <w:rPr>
                                  <w:spacing w:val="-6"/>
                                  <w:sz w:val="18"/>
                                </w:rPr>
                                <w:t>El</w:t>
                              </w:r>
                              <w:r>
                                <w:rPr>
                                  <w:spacing w:val="-10"/>
                                  <w:sz w:val="18"/>
                                </w:rPr>
                                <w:t xml:space="preserve"> </w:t>
                              </w:r>
                              <w:r>
                                <w:rPr>
                                  <w:spacing w:val="-6"/>
                                  <w:sz w:val="18"/>
                                </w:rPr>
                                <w:t>fiscal</w:t>
                              </w:r>
                              <w:r>
                                <w:rPr>
                                  <w:spacing w:val="-10"/>
                                  <w:sz w:val="18"/>
                                </w:rPr>
                                <w:t xml:space="preserve"> </w:t>
                              </w:r>
                              <w:r>
                                <w:rPr>
                                  <w:spacing w:val="-6"/>
                                  <w:sz w:val="18"/>
                                </w:rPr>
                                <w:t>de</w:t>
                              </w:r>
                              <w:r>
                                <w:rPr>
                                  <w:spacing w:val="-10"/>
                                  <w:sz w:val="18"/>
                                </w:rPr>
                                <w:t xml:space="preserve"> </w:t>
                              </w:r>
                              <w:r>
                                <w:rPr>
                                  <w:spacing w:val="-6"/>
                                  <w:sz w:val="18"/>
                                </w:rPr>
                                <w:t>obra</w:t>
                              </w:r>
                              <w:r>
                                <w:rPr>
                                  <w:spacing w:val="-10"/>
                                  <w:sz w:val="18"/>
                                </w:rPr>
                                <w:t xml:space="preserve"> </w:t>
                              </w:r>
                              <w:r>
                                <w:rPr>
                                  <w:spacing w:val="-6"/>
                                  <w:sz w:val="18"/>
                                </w:rPr>
                                <w:t>enviará</w:t>
                              </w:r>
                              <w:r>
                                <w:rPr>
                                  <w:spacing w:val="-10"/>
                                  <w:sz w:val="18"/>
                                </w:rPr>
                                <w:t xml:space="preserve"> </w:t>
                              </w:r>
                              <w:r>
                                <w:rPr>
                                  <w:spacing w:val="-6"/>
                                  <w:sz w:val="18"/>
                                </w:rPr>
                                <w:t>al</w:t>
                              </w:r>
                              <w:r>
                                <w:rPr>
                                  <w:spacing w:val="-10"/>
                                  <w:sz w:val="18"/>
                                </w:rPr>
                                <w:t xml:space="preserve"> </w:t>
                              </w:r>
                              <w:r>
                                <w:rPr>
                                  <w:spacing w:val="-6"/>
                                  <w:sz w:val="18"/>
                                </w:rPr>
                                <w:t>contratista</w:t>
                              </w:r>
                              <w:r>
                                <w:rPr>
                                  <w:spacing w:val="-10"/>
                                  <w:sz w:val="18"/>
                                </w:rPr>
                                <w:t xml:space="preserve"> </w:t>
                              </w:r>
                              <w:r>
                                <w:rPr>
                                  <w:spacing w:val="-6"/>
                                  <w:sz w:val="18"/>
                                </w:rPr>
                                <w:t>las</w:t>
                              </w:r>
                              <w:r>
                                <w:rPr>
                                  <w:spacing w:val="-10"/>
                                  <w:sz w:val="18"/>
                                </w:rPr>
                                <w:t xml:space="preserve"> </w:t>
                              </w:r>
                              <w:r>
                                <w:rPr>
                                  <w:spacing w:val="-6"/>
                                  <w:sz w:val="18"/>
                                </w:rPr>
                                <w:t>listas</w:t>
                              </w:r>
                              <w:r>
                                <w:rPr>
                                  <w:spacing w:val="-10"/>
                                  <w:sz w:val="18"/>
                                </w:rPr>
                                <w:t xml:space="preserve"> </w:t>
                              </w:r>
                              <w:r>
                                <w:rPr>
                                  <w:spacing w:val="-6"/>
                                  <w:sz w:val="18"/>
                                </w:rPr>
                                <w:t>detalladas</w:t>
                              </w:r>
                              <w:r>
                                <w:rPr>
                                  <w:spacing w:val="-10"/>
                                  <w:sz w:val="18"/>
                                </w:rPr>
                                <w:t xml:space="preserve"> </w:t>
                              </w:r>
                              <w:r>
                                <w:rPr>
                                  <w:spacing w:val="-6"/>
                                  <w:sz w:val="18"/>
                                </w:rPr>
                                <w:t>de</w:t>
                              </w:r>
                              <w:r>
                                <w:rPr>
                                  <w:spacing w:val="-10"/>
                                  <w:sz w:val="18"/>
                                </w:rPr>
                                <w:t xml:space="preserve"> </w:t>
                              </w:r>
                              <w:r>
                                <w:rPr>
                                  <w:spacing w:val="-6"/>
                                  <w:sz w:val="18"/>
                                </w:rPr>
                                <w:t>defectos</w:t>
                              </w:r>
                              <w:r>
                                <w:rPr>
                                  <w:spacing w:val="-10"/>
                                  <w:sz w:val="18"/>
                                </w:rPr>
                                <w:t xml:space="preserve"> </w:t>
                              </w:r>
                              <w:r>
                                <w:rPr>
                                  <w:spacing w:val="-6"/>
                                  <w:sz w:val="18"/>
                                </w:rPr>
                                <w:t>de</w:t>
                              </w:r>
                              <w:r>
                                <w:rPr>
                                  <w:spacing w:val="-10"/>
                                  <w:sz w:val="18"/>
                                </w:rPr>
                                <w:t xml:space="preserve"> </w:t>
                              </w:r>
                              <w:r>
                                <w:rPr>
                                  <w:spacing w:val="-6"/>
                                  <w:sz w:val="18"/>
                                </w:rPr>
                                <w:t>construcción</w:t>
                              </w:r>
                              <w:r>
                                <w:rPr>
                                  <w:spacing w:val="-10"/>
                                  <w:sz w:val="18"/>
                                </w:rPr>
                                <w:t xml:space="preserve"> </w:t>
                              </w:r>
                              <w:r>
                                <w:rPr>
                                  <w:spacing w:val="-6"/>
                                  <w:sz w:val="18"/>
                                </w:rPr>
                                <w:t>descubiertos,</w:t>
                              </w:r>
                              <w:r>
                                <w:rPr>
                                  <w:spacing w:val="-10"/>
                                  <w:sz w:val="18"/>
                                </w:rPr>
                                <w:t xml:space="preserve"> </w:t>
                              </w:r>
                              <w:r>
                                <w:rPr>
                                  <w:spacing w:val="-6"/>
                                  <w:sz w:val="18"/>
                                </w:rPr>
                                <w:t>en</w:t>
                              </w:r>
                              <w:r>
                                <w:rPr>
                                  <w:spacing w:val="-10"/>
                                  <w:sz w:val="18"/>
                                </w:rPr>
                                <w:t xml:space="preserve"> </w:t>
                              </w:r>
                              <w:r>
                                <w:rPr>
                                  <w:spacing w:val="-6"/>
                                  <w:sz w:val="18"/>
                                </w:rPr>
                                <w:t>el</w:t>
                              </w:r>
                              <w:r>
                                <w:rPr>
                                  <w:spacing w:val="-10"/>
                                  <w:sz w:val="18"/>
                                </w:rPr>
                                <w:t xml:space="preserve"> </w:t>
                              </w:r>
                              <w:r>
                                <w:rPr>
                                  <w:spacing w:val="-6"/>
                                  <w:sz w:val="18"/>
                                </w:rPr>
                                <w:t>plazo</w:t>
                              </w:r>
                              <w:r>
                                <w:rPr>
                                  <w:spacing w:val="-10"/>
                                  <w:sz w:val="18"/>
                                </w:rPr>
                                <w:t xml:space="preserve"> </w:t>
                              </w:r>
                              <w:r>
                                <w:rPr>
                                  <w:spacing w:val="-6"/>
                                  <w:sz w:val="18"/>
                                </w:rPr>
                                <w:t>de:</w:t>
                              </w:r>
                              <w:r>
                                <w:rPr>
                                  <w:spacing w:val="-10"/>
                                  <w:sz w:val="18"/>
                                </w:rPr>
                                <w:t xml:space="preserve"> </w:t>
                              </w:r>
                              <w:r>
                                <w:rPr>
                                  <w:spacing w:val="-6"/>
                                  <w:sz w:val="18"/>
                                </w:rPr>
                                <w:t xml:space="preserve">10 </w:t>
                              </w:r>
                              <w:r>
                                <w:rPr>
                                  <w:spacing w:val="-2"/>
                                  <w:sz w:val="18"/>
                                </w:rPr>
                                <w:t>(diez)</w:t>
                              </w:r>
                              <w:r>
                                <w:rPr>
                                  <w:spacing w:val="-15"/>
                                  <w:sz w:val="18"/>
                                </w:rPr>
                                <w:t xml:space="preserve"> </w:t>
                              </w:r>
                              <w:r>
                                <w:rPr>
                                  <w:spacing w:val="-2"/>
                                  <w:sz w:val="18"/>
                                </w:rPr>
                                <w:t>días</w:t>
                              </w:r>
                              <w:r>
                                <w:rPr>
                                  <w:spacing w:val="-15"/>
                                  <w:sz w:val="18"/>
                                </w:rPr>
                                <w:t xml:space="preserve"> </w:t>
                              </w:r>
                              <w:r>
                                <w:rPr>
                                  <w:spacing w:val="-2"/>
                                  <w:sz w:val="18"/>
                                </w:rPr>
                                <w:t>después</w:t>
                              </w:r>
                              <w:r>
                                <w:rPr>
                                  <w:spacing w:val="-15"/>
                                  <w:sz w:val="18"/>
                                </w:rPr>
                                <w:t xml:space="preserve"> </w:t>
                              </w:r>
                              <w:r>
                                <w:rPr>
                                  <w:spacing w:val="-2"/>
                                  <w:sz w:val="18"/>
                                </w:rPr>
                                <w:t>de</w:t>
                              </w:r>
                              <w:r>
                                <w:rPr>
                                  <w:spacing w:val="-15"/>
                                  <w:sz w:val="18"/>
                                </w:rPr>
                                <w:t xml:space="preserve"> </w:t>
                              </w:r>
                              <w:r>
                                <w:rPr>
                                  <w:spacing w:val="-2"/>
                                  <w:sz w:val="18"/>
                                </w:rPr>
                                <w:t>la</w:t>
                              </w:r>
                              <w:r>
                                <w:rPr>
                                  <w:spacing w:val="-15"/>
                                  <w:sz w:val="18"/>
                                </w:rPr>
                                <w:t xml:space="preserve"> </w:t>
                              </w:r>
                              <w:r>
                                <w:rPr>
                                  <w:spacing w:val="-2"/>
                                  <w:sz w:val="18"/>
                                </w:rPr>
                                <w:t>recepción</w:t>
                              </w:r>
                              <w:r>
                                <w:rPr>
                                  <w:spacing w:val="-15"/>
                                  <w:sz w:val="18"/>
                                </w:rPr>
                                <w:t xml:space="preserve"> </w:t>
                              </w:r>
                              <w:r>
                                <w:rPr>
                                  <w:spacing w:val="-2"/>
                                  <w:sz w:val="18"/>
                                </w:rPr>
                                <w:t>provisoria.</w:t>
                              </w:r>
                            </w:p>
                          </w:txbxContent>
                        </wps:txbx>
                        <wps:bodyPr wrap="square" lIns="0" tIns="0" rIns="0" bIns="0" rtlCol="0">
                          <a:noAutofit/>
                        </wps:bodyPr>
                      </wps:wsp>
                      <wps:wsp>
                        <wps:cNvPr id="1323" name="Textbox 1323"/>
                        <wps:cNvSpPr txBox="1"/>
                        <wps:spPr>
                          <a:xfrm>
                            <a:off x="0" y="2517291"/>
                            <a:ext cx="2359025" cy="219075"/>
                          </a:xfrm>
                          <a:prstGeom prst="rect">
                            <a:avLst/>
                          </a:prstGeom>
                        </wps:spPr>
                        <wps:txbx>
                          <w:txbxContent>
                            <w:p w14:paraId="0CB39E79" w14:textId="77777777" w:rsidR="00C87413" w:rsidRDefault="008355C8">
                              <w:pPr>
                                <w:spacing w:before="6"/>
                                <w:rPr>
                                  <w:sz w:val="27"/>
                                </w:rPr>
                              </w:pPr>
                              <w:r>
                                <w:rPr>
                                  <w:w w:val="90"/>
                                  <w:sz w:val="27"/>
                                  <w:u w:val="single"/>
                                </w:rPr>
                                <w:t>Recepción</w:t>
                              </w:r>
                              <w:r>
                                <w:rPr>
                                  <w:spacing w:val="-1"/>
                                  <w:w w:val="90"/>
                                  <w:sz w:val="27"/>
                                  <w:u w:val="single"/>
                                </w:rPr>
                                <w:t xml:space="preserve"> </w:t>
                              </w:r>
                              <w:r>
                                <w:rPr>
                                  <w:w w:val="90"/>
                                  <w:sz w:val="27"/>
                                  <w:u w:val="single"/>
                                </w:rPr>
                                <w:t>Definitiva</w:t>
                              </w:r>
                              <w:r>
                                <w:rPr>
                                  <w:spacing w:val="-8"/>
                                  <w:sz w:val="27"/>
                                  <w:u w:val="single"/>
                                </w:rPr>
                                <w:t xml:space="preserve"> </w:t>
                              </w:r>
                              <w:r>
                                <w:rPr>
                                  <w:w w:val="90"/>
                                  <w:sz w:val="27"/>
                                  <w:u w:val="single"/>
                                </w:rPr>
                                <w:t>de</w:t>
                              </w:r>
                              <w:r>
                                <w:rPr>
                                  <w:spacing w:val="-8"/>
                                  <w:sz w:val="27"/>
                                  <w:u w:val="single"/>
                                </w:rPr>
                                <w:t xml:space="preserve"> </w:t>
                              </w:r>
                              <w:r>
                                <w:rPr>
                                  <w:w w:val="90"/>
                                  <w:sz w:val="27"/>
                                  <w:u w:val="single"/>
                                </w:rPr>
                                <w:t>las</w:t>
                              </w:r>
                              <w:r>
                                <w:rPr>
                                  <w:spacing w:val="-8"/>
                                  <w:sz w:val="27"/>
                                  <w:u w:val="single"/>
                                </w:rPr>
                                <w:t xml:space="preserve"> </w:t>
                              </w:r>
                              <w:r>
                                <w:rPr>
                                  <w:spacing w:val="-2"/>
                                  <w:w w:val="90"/>
                                  <w:sz w:val="27"/>
                                  <w:u w:val="single"/>
                                </w:rPr>
                                <w:t>obras</w:t>
                              </w:r>
                            </w:p>
                          </w:txbxContent>
                        </wps:txbx>
                        <wps:bodyPr wrap="square" lIns="0" tIns="0" rIns="0" bIns="0" rtlCol="0">
                          <a:noAutofit/>
                        </wps:bodyPr>
                      </wps:wsp>
                    </wpg:wgp>
                  </a:graphicData>
                </a:graphic>
              </wp:anchor>
            </w:drawing>
          </mc:Choice>
          <mc:Fallback>
            <w:pict>
              <v:group w14:anchorId="502DBD6E" id="Group 1294" o:spid="_x0000_s1551" style="position:absolute;margin-left:61.1pt;margin-top:19.3pt;width:494.8pt;height:349.5pt;z-index:-15525376;mso-wrap-distance-left:0;mso-wrap-distance-right:0;mso-position-horizontal-relative:page;mso-position-vertical-relative:text" coordsize="62839,443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">
                <v:shape id="Graphic 1295" o:spid="_x0000_s1552" style="position:absolute;left:42;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" path="m14592,l,,14592,14592,14592,xem6279388,r-14593,l6264795,14592,6279388,xe" fillcolor="#cdd3d9" stroked="f">
                  <v:path arrowok="t"/>
                </v:shape>
                <v:shape id="Graphic 1296" o:spid="_x0000_s1553" style="position:absolute;left:188;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" path="m,l6250207,e" filled="f" strokecolor="#cdd3d9" strokeweight=".40642mm">
                  <v:stroke dashstyle="longDash"/>
                  <v:path arrowok="t"/>
                </v:shape>
                <v:shape id="Graphic 1297" o:spid="_x0000_s1554" style="position:absolute;left:42;top:203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" path="m14630,l,14605r14630,l14630,xem6279464,14605l6264872,r-38,14605l6279464,14605xe" fillcolor="#cdd3d9" stroked="f">
                  <v:path arrowok="t"/>
                </v:shape>
                <v:shape id="Graphic 1298" o:spid="_x0000_s1555" style="position:absolute;left:188;top:204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" path="m,l6250207,e" filled="f" strokecolor="#cdd3d9" strokeweight=".40642mm">
                  <v:stroke dashstyle="longDash"/>
                  <v:path arrowok="t"/>
                </v:shape>
                <v:shape id="Graphic 1299" o:spid="_x0000_s1556" style="position:absolute;left:42;width:62795;height:20485;visibility:visible;mso-wrap-style:square;v-text-anchor:top" coordsize="6279515,2048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" path="m14630,14630l,,,2048459r14630,-14643l14630,14630xem6279464,r-14630,14630l6264834,2033816r14630,14643l6279464,xe" fillcolor="#cdd3d9" stroked="f">
                  <v:path arrowok="t"/>
                </v:shape>
                <v:shape id="Graphic 1300" o:spid="_x0000_s1557" style="position:absolute;left:42;top:22752;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" path="m6272154,7315l,7315,,,6279470,r-7316,7315xe" fillcolor="#999" stroked="f">
                  <v:path arrowok="t"/>
                </v:shape>
                <v:shape id="Graphic 1301" o:spid="_x0000_s1558" style="position:absolute;left:42;top:22825;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" path="m6279470,7315l,7315,7315,,6279470,r,7315xe" fillcolor="#ededed" stroked="f">
                  <v:path arrowok="t"/>
                </v:shape>
                <v:shape id="Graphic 1302" o:spid="_x0000_s1559" style="position:absolute;left:42;top:22752;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" path="m,14631l,,7315,r,7315l,14631xe" fillcolor="#999" stroked="f">
                  <v:path arrowok="t"/>
                </v:shape>
                <v:shape id="Graphic 1303" o:spid="_x0000_s1560" style="position:absolute;left:62764;top:22752;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" path="m7315,14631l,14631,,7315,7315,r,14631xe" fillcolor="#ededed" stroked="f">
                  <v:path arrowok="t"/>
                </v:shape>
                <v:shape id="Graphic 1304" o:spid="_x0000_s1561" style="position:absolute;left:42;top:29653;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" path="m14592,l,,14592,14592,14592,xem6279388,r-14593,l6264795,14592,6279388,xe" fillcolor="#cdd3d9" stroked="f">
                  <v:path arrowok="t"/>
                </v:shape>
                <v:shape id="Graphic 1305" o:spid="_x0000_s1562" style="position:absolute;left:188;top:29727;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" path="m,l6250207,e" filled="f" strokecolor="#cdd3d9" strokeweight=".40642mm">
                  <v:stroke dashstyle="longDash"/>
                  <v:path arrowok="t"/>
                </v:shape>
                <v:shape id="Graphic 1306" o:spid="_x0000_s1563" style="position:absolute;left:42;top:41822;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" path="m14630,l,14592r14630,l14630,xem6279464,14592l6264872,r-38,14592l6279464,14592xe" fillcolor="#cdd3d9" stroked="f">
                  <v:path arrowok="t"/>
                </v:shape>
                <v:shape id="Graphic 1307" o:spid="_x0000_s1564" style="position:absolute;left:188;top:41896;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" path="m,l6250207,e" filled="f" strokecolor="#cdd3d9" strokeweight=".40642mm">
                  <v:stroke dashstyle="longDash"/>
                  <v:path arrowok="t"/>
                </v:shape>
                <v:shape id="Graphic 1308" o:spid="_x0000_s1565" style="position:absolute;left:42;top:29653;width:62795;height:12319;visibility:visible;mso-wrap-style:square;v-text-anchor:top" coordsize="6279515,1231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" path="m14630,14630l,,,1231506r14630,-14631l14630,14630xem6279464,r-14630,14630l6264834,1216875r14630,14631l6279464,xe" fillcolor="#cdd3d9" stroked="f">
                  <v:path arrowok="t"/>
                </v:shape>
                <v:shape id="Graphic 1309" o:spid="_x0000_s1566" style="position:absolute;left:42;top:44236;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" path="m6272154,7315l,7315,,,6279470,r-7316,7315xe" fillcolor="#999" stroked="f">
                  <v:path arrowok="t"/>
                </v:shape>
                <v:shape id="Graphic 1310" o:spid="_x0000_s1567" style="position:absolute;left:42;top:44309;width:62795;height:77;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" path="m6279470,7315l,7315,7315,,6279470,r,7315xe" fillcolor="#ededed" stroked="f">
                  <v:path arrowok="t"/>
                </v:shape>
                <v:shape id="Graphic 1311" o:spid="_x0000_s1568" style="position:absolute;left:42;top:44236;width:76;height:153;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" path="m,14631l,,7315,r,7315l,14631xe" fillcolor="#999" stroked="f">
                  <v:path arrowok="t"/>
                </v:shape>
                <v:shape id="Graphic 1312" o:spid="_x0000_s1569" style="position:absolute;left:62764;top:44236;width:76;height:153;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" path="m7315,14631l,14631,,7315,7315,r,14631xe" fillcolor="#ededed" stroked="f">
                  <v:path arrowok="t"/>
                </v:shape>
                <v:shape id="Graphic 1313" o:spid="_x0000_s1570" style="position:absolute;left:4236;top:5999;width:369;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" path="m18289,36579l11170,35142,5356,31222,1437,25408,,18289,1437,11169,5356,5356,11170,1437,18289,r7119,1437l31222,5356r3920,5813l36579,18289r-1437,7119l31222,31222r-5814,3920l18289,36579xe" fillcolor="black" stroked="f">
                  <v:path arrowok="t"/>
                </v:shape>
                <v:shape id="Graphic 1314" o:spid="_x0000_s1571" style="position:absolute;left:4236;top:5999;width:369;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" path="m36579,18289r-1437,7119l31222,31222r-5814,3920l18289,36579,11170,35142,5356,31222,1437,25408,,18289,1437,11169,5356,5356,11170,1437,18289,r7119,1437l31222,5356r3920,5813l36579,18289xe" filled="f" strokeweight=".06772mm">
                  <v:path arrowok="t"/>
                </v:shape>
                <v:shape id="Graphic 1315" o:spid="_x0000_s1572" style="position:absolute;left:4236;top:7486;width:369;height:369;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" path="m18289,36579l11170,35142,5356,31222,1437,25408,,18289,1437,11169,5356,5356,11170,1437,18289,r7119,1437l31222,5356r3920,5813l36579,18289r-1437,7119l31222,31222r-5814,3920l18289,36579xe" fillcolor="black" stroked="f">
                  <v:path arrowok="t"/>
                </v:shape>
                <v:shape id="Graphic 1316" o:spid="_x0000_s1573" style="position:absolute;left:4236;top:7486;width:369;height:369;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" path="m36579,18289r-1437,7119l31222,31222r-5814,3920l18289,36579,11170,35142,5356,31222,1437,25408,,18289,1437,11169,5356,5356,11170,1437,18289,r7119,1437l31222,5356r3920,5813l36579,18289xe" filled="f" strokeweight=".06772mm">
                  <v:path arrowok="t"/>
                </v:shape>
                <v:shape id="Graphic 1317" o:spid="_x0000_s1574" style="position:absolute;left:4236;top:11949;width:369;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" path="m18289,36579l11170,35142,5356,31222,1437,25408,,18289,1437,11169,5356,5356,11170,1437,18289,r7119,1437l31222,5356r3920,5813l36579,18289r-1437,7119l31222,31222r-5814,3920l18289,36579xe" fillcolor="black" stroked="f">
                  <v:path arrowok="t"/>
                </v:shape>
                <v:shape id="Graphic 1318" o:spid="_x0000_s1575" style="position:absolute;left:4236;top:11949;width:369;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" path="m36579,18289r-1437,7119l31222,31222r-5814,3920l18289,36579,11170,35142,5356,31222,1437,25408,,18289,1437,11169,5356,5356,11170,1437,18289,r7119,1437l31222,5356r3920,5813l36579,18289xe" filled="f" strokeweight=".06772mm">
                  <v:path arrowok="t"/>
                </v:shape>
                <v:shape id="Graphic 1319" o:spid="_x0000_s1576" style="position:absolute;left:4236;top:13437;width:369;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" path="m18289,36579l11170,35142,5356,31222,1437,25408,,18289,1437,11169,5356,5356,11170,1437,18289,r7119,1437l31222,5356r3920,5813l36579,18289r-1437,7119l31222,31222r-5814,3920l18289,36579xe" fillcolor="black" stroked="f">
                  <v:path arrowok="t"/>
                </v:shape>
                <v:shape id="Graphic 1320" o:spid="_x0000_s1577" style="position:absolute;left:4236;top:13437;width:369;height:368;visibility:visible;mso-wrap-style:square;v-text-anchor:top" coordsize="36830,36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" path="m36579,18289r-1437,7119l31222,31222r-5814,3920l18289,36579,11170,35142,5356,31222,1437,25408,,18289,1437,11169,5356,5356,11170,1437,18289,r7119,1437l31222,5356r3920,5813l36579,18289xe" filled="f" strokeweight=".06772mm">
                  <v:path arrowok="t"/>
                </v:shape>
                <v:shape id="Textbox 1321" o:spid="_x0000_s1578" type="#_x0000_t202" style="position:absolute;left:188;top:146;width:62503;height:20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" filled="f" stroked="f">
                  <v:textbox inset="0,0,0,0">
                    <w:txbxContent>
                      <w:p w14:paraId="05947D2A" w14:textId="77777777" w:rsidR="00C87413" w:rsidRDefault="00C87413">
                        <w:pPr>
                          <w:spacing w:before="207"/>
                          <w:rPr>
                            <w:sz w:val="18"/>
                          </w:rPr>
                        </w:pPr>
                      </w:p>
                      <w:p w14:paraId="2C926676" w14:textId="77777777" w:rsidR="00C87413" w:rsidRDefault="008355C8">
                        <w:pPr>
                          <w:ind w:left="299"/>
                          <w:rPr>
                            <w:i/>
                            <w:sz w:val="19"/>
                          </w:rPr>
                        </w:pPr>
                        <w:r>
                          <w:rPr>
                            <w:w w:val="90"/>
                            <w:sz w:val="18"/>
                          </w:rPr>
                          <w:t>La</w:t>
                        </w:r>
                        <w:r>
                          <w:rPr>
                            <w:spacing w:val="-2"/>
                            <w:sz w:val="18"/>
                          </w:rPr>
                          <w:t xml:space="preserve"> </w:t>
                        </w:r>
                        <w:r>
                          <w:rPr>
                            <w:w w:val="90"/>
                            <w:sz w:val="18"/>
                          </w:rPr>
                          <w:t>recepción</w:t>
                        </w:r>
                        <w:r>
                          <w:rPr>
                            <w:spacing w:val="-1"/>
                            <w:sz w:val="18"/>
                          </w:rPr>
                          <w:t xml:space="preserve"> </w:t>
                        </w:r>
                        <w:r>
                          <w:rPr>
                            <w:w w:val="90"/>
                            <w:sz w:val="18"/>
                          </w:rPr>
                          <w:t>provisoria</w:t>
                        </w:r>
                        <w:r>
                          <w:rPr>
                            <w:spacing w:val="-2"/>
                            <w:sz w:val="18"/>
                          </w:rPr>
                          <w:t xml:space="preserve"> </w:t>
                        </w:r>
                        <w:r>
                          <w:rPr>
                            <w:w w:val="90"/>
                            <w:sz w:val="18"/>
                          </w:rPr>
                          <w:t>de</w:t>
                        </w:r>
                        <w:r>
                          <w:rPr>
                            <w:spacing w:val="-1"/>
                            <w:sz w:val="18"/>
                          </w:rPr>
                          <w:t xml:space="preserve"> </w:t>
                        </w:r>
                        <w:r>
                          <w:rPr>
                            <w:w w:val="90"/>
                            <w:sz w:val="18"/>
                          </w:rPr>
                          <w:t>las</w:t>
                        </w:r>
                        <w:r>
                          <w:rPr>
                            <w:spacing w:val="-2"/>
                            <w:sz w:val="18"/>
                          </w:rPr>
                          <w:t xml:space="preserve"> </w:t>
                        </w:r>
                        <w:r>
                          <w:rPr>
                            <w:w w:val="90"/>
                            <w:sz w:val="18"/>
                          </w:rPr>
                          <w:t>obras</w:t>
                        </w:r>
                        <w:r>
                          <w:rPr>
                            <w:spacing w:val="-1"/>
                            <w:sz w:val="18"/>
                          </w:rPr>
                          <w:t xml:space="preserve"> </w:t>
                        </w:r>
                        <w:r>
                          <w:rPr>
                            <w:w w:val="90"/>
                            <w:sz w:val="18"/>
                          </w:rPr>
                          <w:t>será:</w:t>
                        </w:r>
                        <w:r>
                          <w:rPr>
                            <w:spacing w:val="-13"/>
                            <w:w w:val="90"/>
                            <w:sz w:val="18"/>
                          </w:rPr>
                          <w:t xml:space="preserve"> </w:t>
                        </w:r>
                        <w:r>
                          <w:rPr>
                            <w:i/>
                            <w:spacing w:val="-4"/>
                            <w:w w:val="90"/>
                            <w:sz w:val="19"/>
                          </w:rPr>
                          <w:t>TOTAL</w:t>
                        </w:r>
                      </w:p>
                      <w:p w14:paraId="07718B2C" w14:textId="77777777" w:rsidR="00C87413" w:rsidRDefault="008355C8">
                        <w:pPr>
                          <w:spacing w:before="191"/>
                          <w:ind w:left="779"/>
                          <w:jc w:val="both"/>
                          <w:rPr>
                            <w:i/>
                            <w:sz w:val="19"/>
                          </w:rPr>
                        </w:pPr>
                        <w:r>
                          <w:rPr>
                            <w:spacing w:val="-6"/>
                            <w:sz w:val="18"/>
                          </w:rPr>
                          <w:t>Las</w:t>
                        </w:r>
                        <w:r>
                          <w:rPr>
                            <w:spacing w:val="-11"/>
                            <w:sz w:val="18"/>
                          </w:rPr>
                          <w:t xml:space="preserve"> </w:t>
                        </w:r>
                        <w:r>
                          <w:rPr>
                            <w:spacing w:val="-6"/>
                            <w:sz w:val="18"/>
                          </w:rPr>
                          <w:t>modalidades</w:t>
                        </w:r>
                        <w:r>
                          <w:rPr>
                            <w:spacing w:val="-11"/>
                            <w:sz w:val="18"/>
                          </w:rPr>
                          <w:t xml:space="preserve"> </w:t>
                        </w:r>
                        <w:r>
                          <w:rPr>
                            <w:spacing w:val="-6"/>
                            <w:sz w:val="18"/>
                          </w:rPr>
                          <w:t>de</w:t>
                        </w:r>
                        <w:r>
                          <w:rPr>
                            <w:spacing w:val="-10"/>
                            <w:sz w:val="18"/>
                          </w:rPr>
                          <w:t xml:space="preserve"> </w:t>
                        </w:r>
                        <w:r>
                          <w:rPr>
                            <w:spacing w:val="-6"/>
                            <w:sz w:val="18"/>
                          </w:rPr>
                          <w:t>recepción</w:t>
                        </w:r>
                        <w:r>
                          <w:rPr>
                            <w:spacing w:val="-11"/>
                            <w:sz w:val="18"/>
                          </w:rPr>
                          <w:t xml:space="preserve"> </w:t>
                        </w:r>
                        <w:r>
                          <w:rPr>
                            <w:spacing w:val="-6"/>
                            <w:sz w:val="18"/>
                          </w:rPr>
                          <w:t>de</w:t>
                        </w:r>
                        <w:r>
                          <w:rPr>
                            <w:spacing w:val="-10"/>
                            <w:sz w:val="18"/>
                          </w:rPr>
                          <w:t xml:space="preserve"> </w:t>
                        </w:r>
                        <w:r>
                          <w:rPr>
                            <w:spacing w:val="-6"/>
                            <w:sz w:val="18"/>
                          </w:rPr>
                          <w:t>las</w:t>
                        </w:r>
                        <w:r>
                          <w:rPr>
                            <w:spacing w:val="-11"/>
                            <w:sz w:val="18"/>
                          </w:rPr>
                          <w:t xml:space="preserve"> </w:t>
                        </w:r>
                        <w:r>
                          <w:rPr>
                            <w:spacing w:val="-6"/>
                            <w:sz w:val="18"/>
                          </w:rPr>
                          <w:t>obras</w:t>
                        </w:r>
                        <w:r>
                          <w:rPr>
                            <w:spacing w:val="-10"/>
                            <w:sz w:val="18"/>
                          </w:rPr>
                          <w:t xml:space="preserve"> </w:t>
                        </w:r>
                        <w:r>
                          <w:rPr>
                            <w:spacing w:val="-6"/>
                            <w:sz w:val="18"/>
                          </w:rPr>
                          <w:t>por</w:t>
                        </w:r>
                        <w:r>
                          <w:rPr>
                            <w:spacing w:val="-11"/>
                            <w:sz w:val="18"/>
                          </w:rPr>
                          <w:t xml:space="preserve"> </w:t>
                        </w:r>
                        <w:r>
                          <w:rPr>
                            <w:spacing w:val="-6"/>
                            <w:sz w:val="18"/>
                          </w:rPr>
                          <w:t>etapas</w:t>
                        </w:r>
                        <w:r>
                          <w:rPr>
                            <w:spacing w:val="-10"/>
                            <w:sz w:val="18"/>
                          </w:rPr>
                          <w:t xml:space="preserve"> </w:t>
                        </w:r>
                        <w:r>
                          <w:rPr>
                            <w:spacing w:val="-6"/>
                            <w:sz w:val="18"/>
                          </w:rPr>
                          <w:t>son</w:t>
                        </w:r>
                        <w:r>
                          <w:rPr>
                            <w:spacing w:val="-11"/>
                            <w:sz w:val="18"/>
                          </w:rPr>
                          <w:t xml:space="preserve"> </w:t>
                        </w:r>
                        <w:r>
                          <w:rPr>
                            <w:spacing w:val="-6"/>
                            <w:sz w:val="18"/>
                          </w:rPr>
                          <w:t>las</w:t>
                        </w:r>
                        <w:r>
                          <w:rPr>
                            <w:spacing w:val="-10"/>
                            <w:sz w:val="18"/>
                          </w:rPr>
                          <w:t xml:space="preserve"> </w:t>
                        </w:r>
                        <w:proofErr w:type="spellStart"/>
                        <w:r>
                          <w:rPr>
                            <w:spacing w:val="-6"/>
                            <w:sz w:val="18"/>
                          </w:rPr>
                          <w:t>siguientes:</w:t>
                        </w:r>
                        <w:r>
                          <w:rPr>
                            <w:i/>
                            <w:spacing w:val="-6"/>
                            <w:sz w:val="19"/>
                          </w:rPr>
                          <w:t>NO</w:t>
                        </w:r>
                        <w:proofErr w:type="spellEnd"/>
                        <w:r>
                          <w:rPr>
                            <w:i/>
                            <w:spacing w:val="-14"/>
                            <w:sz w:val="19"/>
                          </w:rPr>
                          <w:t xml:space="preserve"> </w:t>
                        </w:r>
                        <w:r>
                          <w:rPr>
                            <w:i/>
                            <w:spacing w:val="-6"/>
                            <w:sz w:val="19"/>
                          </w:rPr>
                          <w:t>APLICA</w:t>
                        </w:r>
                      </w:p>
                      <w:p w14:paraId="29F4C358" w14:textId="77777777" w:rsidR="00C87413" w:rsidRDefault="008355C8">
                        <w:pPr>
                          <w:spacing w:before="23" w:line="264" w:lineRule="auto"/>
                          <w:ind w:left="779" w:right="319"/>
                          <w:jc w:val="both"/>
                          <w:rPr>
                            <w:sz w:val="18"/>
                          </w:rPr>
                        </w:pPr>
                        <w:r>
                          <w:rPr>
                            <w:w w:val="90"/>
                            <w:sz w:val="18"/>
                          </w:rPr>
                          <w:t xml:space="preserve">Dentro del plazo de veintiún (21) días contados a partir de la fecha de recibo de la notificación que realiza el fiscal de </w:t>
                        </w:r>
                        <w:r>
                          <w:rPr>
                            <w:spacing w:val="-6"/>
                            <w:sz w:val="18"/>
                          </w:rPr>
                          <w:t>obra al contratista, se procederá a realizar las operaciones previas a la recepción de las obras, salvo que se indique un</w:t>
                        </w:r>
                        <w:r>
                          <w:rPr>
                            <w:spacing w:val="-15"/>
                            <w:sz w:val="18"/>
                          </w:rPr>
                          <w:t xml:space="preserve"> </w:t>
                        </w:r>
                        <w:r>
                          <w:rPr>
                            <w:spacing w:val="-6"/>
                            <w:sz w:val="18"/>
                          </w:rPr>
                          <w:t>plazo</w:t>
                        </w:r>
                        <w:r>
                          <w:rPr>
                            <w:spacing w:val="-16"/>
                            <w:sz w:val="18"/>
                          </w:rPr>
                          <w:t xml:space="preserve"> </w:t>
                        </w:r>
                        <w:r>
                          <w:rPr>
                            <w:spacing w:val="-6"/>
                            <w:sz w:val="18"/>
                          </w:rPr>
                          <w:t>menor:</w:t>
                        </w:r>
                        <w:r>
                          <w:rPr>
                            <w:spacing w:val="-14"/>
                            <w:sz w:val="18"/>
                          </w:rPr>
                          <w:t xml:space="preserve"> </w:t>
                        </w:r>
                        <w:r>
                          <w:rPr>
                            <w:i/>
                            <w:spacing w:val="-6"/>
                            <w:sz w:val="19"/>
                          </w:rPr>
                          <w:t>[A</w:t>
                        </w:r>
                        <w:r>
                          <w:rPr>
                            <w:i/>
                            <w:spacing w:val="-18"/>
                            <w:sz w:val="19"/>
                          </w:rPr>
                          <w:t xml:space="preserve"> </w:t>
                        </w:r>
                        <w:r>
                          <w:rPr>
                            <w:i/>
                            <w:spacing w:val="-6"/>
                            <w:sz w:val="19"/>
                          </w:rPr>
                          <w:t>criterio</w:t>
                        </w:r>
                        <w:r>
                          <w:rPr>
                            <w:i/>
                            <w:spacing w:val="-19"/>
                            <w:sz w:val="19"/>
                          </w:rPr>
                          <w:t xml:space="preserve"> </w:t>
                        </w:r>
                        <w:r>
                          <w:rPr>
                            <w:i/>
                            <w:spacing w:val="-6"/>
                            <w:sz w:val="19"/>
                          </w:rPr>
                          <w:t>de</w:t>
                        </w:r>
                        <w:r>
                          <w:rPr>
                            <w:i/>
                            <w:spacing w:val="-18"/>
                            <w:sz w:val="19"/>
                          </w:rPr>
                          <w:t xml:space="preserve"> </w:t>
                        </w:r>
                        <w:r>
                          <w:rPr>
                            <w:i/>
                            <w:spacing w:val="-6"/>
                            <w:sz w:val="19"/>
                          </w:rPr>
                          <w:t>la</w:t>
                        </w:r>
                        <w:r>
                          <w:rPr>
                            <w:i/>
                            <w:spacing w:val="-19"/>
                            <w:sz w:val="19"/>
                          </w:rPr>
                          <w:t xml:space="preserve"> </w:t>
                        </w:r>
                        <w:r>
                          <w:rPr>
                            <w:i/>
                            <w:spacing w:val="-6"/>
                            <w:sz w:val="19"/>
                          </w:rPr>
                          <w:t>contratante</w:t>
                        </w:r>
                        <w:r>
                          <w:rPr>
                            <w:i/>
                            <w:spacing w:val="-18"/>
                            <w:sz w:val="19"/>
                          </w:rPr>
                          <w:t xml:space="preserve"> </w:t>
                        </w:r>
                        <w:r>
                          <w:rPr>
                            <w:i/>
                            <w:spacing w:val="-6"/>
                            <w:sz w:val="19"/>
                          </w:rPr>
                          <w:t>se</w:t>
                        </w:r>
                        <w:r>
                          <w:rPr>
                            <w:i/>
                            <w:spacing w:val="-24"/>
                            <w:sz w:val="19"/>
                          </w:rPr>
                          <w:t xml:space="preserve"> </w:t>
                        </w:r>
                        <w:r>
                          <w:rPr>
                            <w:spacing w:val="-6"/>
                            <w:sz w:val="18"/>
                          </w:rPr>
                          <w:t>podrá</w:t>
                        </w:r>
                        <w:r>
                          <w:rPr>
                            <w:spacing w:val="-15"/>
                            <w:sz w:val="18"/>
                          </w:rPr>
                          <w:t xml:space="preserve"> </w:t>
                        </w:r>
                        <w:r>
                          <w:rPr>
                            <w:spacing w:val="-6"/>
                            <w:sz w:val="18"/>
                          </w:rPr>
                          <w:t>indicar</w:t>
                        </w:r>
                        <w:r>
                          <w:rPr>
                            <w:spacing w:val="-16"/>
                            <w:sz w:val="18"/>
                          </w:rPr>
                          <w:t xml:space="preserve"> </w:t>
                        </w:r>
                        <w:r>
                          <w:rPr>
                            <w:spacing w:val="-6"/>
                            <w:sz w:val="18"/>
                          </w:rPr>
                          <w:t>un</w:t>
                        </w:r>
                        <w:r>
                          <w:rPr>
                            <w:spacing w:val="-15"/>
                            <w:sz w:val="18"/>
                          </w:rPr>
                          <w:t xml:space="preserve"> </w:t>
                        </w:r>
                        <w:r>
                          <w:rPr>
                            <w:spacing w:val="-6"/>
                            <w:sz w:val="18"/>
                          </w:rPr>
                          <w:t>plazo</w:t>
                        </w:r>
                        <w:r>
                          <w:rPr>
                            <w:spacing w:val="-16"/>
                            <w:sz w:val="18"/>
                          </w:rPr>
                          <w:t xml:space="preserve"> </w:t>
                        </w:r>
                        <w:r>
                          <w:rPr>
                            <w:spacing w:val="-6"/>
                            <w:sz w:val="18"/>
                          </w:rPr>
                          <w:t>menor.</w:t>
                        </w:r>
                        <w:r>
                          <w:rPr>
                            <w:spacing w:val="-15"/>
                            <w:sz w:val="18"/>
                          </w:rPr>
                          <w:t xml:space="preserve"> </w:t>
                        </w:r>
                        <w:r>
                          <w:rPr>
                            <w:spacing w:val="-6"/>
                            <w:sz w:val="18"/>
                          </w:rPr>
                          <w:t>NO</w:t>
                        </w:r>
                        <w:r>
                          <w:rPr>
                            <w:spacing w:val="-16"/>
                            <w:sz w:val="18"/>
                          </w:rPr>
                          <w:t xml:space="preserve"> </w:t>
                        </w:r>
                        <w:r>
                          <w:rPr>
                            <w:spacing w:val="-6"/>
                            <w:sz w:val="18"/>
                          </w:rPr>
                          <w:t>APLICA</w:t>
                        </w:r>
                      </w:p>
                      <w:p w14:paraId="2DF6CED4" w14:textId="77777777" w:rsidR="00C87413" w:rsidRDefault="008355C8">
                        <w:pPr>
                          <w:spacing w:line="212" w:lineRule="exact"/>
                          <w:ind w:left="779"/>
                          <w:jc w:val="both"/>
                          <w:rPr>
                            <w:i/>
                            <w:sz w:val="19"/>
                          </w:rPr>
                        </w:pPr>
                        <w:r>
                          <w:rPr>
                            <w:spacing w:val="-6"/>
                            <w:sz w:val="18"/>
                          </w:rPr>
                          <w:t>Pruebas</w:t>
                        </w:r>
                        <w:r>
                          <w:rPr>
                            <w:spacing w:val="-12"/>
                            <w:sz w:val="18"/>
                          </w:rPr>
                          <w:t xml:space="preserve"> </w:t>
                        </w:r>
                        <w:r>
                          <w:rPr>
                            <w:spacing w:val="-6"/>
                            <w:sz w:val="18"/>
                          </w:rPr>
                          <w:t>incluidas</w:t>
                        </w:r>
                        <w:r>
                          <w:rPr>
                            <w:spacing w:val="-12"/>
                            <w:sz w:val="18"/>
                          </w:rPr>
                          <w:t xml:space="preserve"> </w:t>
                        </w:r>
                        <w:r>
                          <w:rPr>
                            <w:spacing w:val="-6"/>
                            <w:sz w:val="18"/>
                          </w:rPr>
                          <w:t>en</w:t>
                        </w:r>
                        <w:r>
                          <w:rPr>
                            <w:spacing w:val="-12"/>
                            <w:sz w:val="18"/>
                          </w:rPr>
                          <w:t xml:space="preserve"> </w:t>
                        </w:r>
                        <w:r>
                          <w:rPr>
                            <w:spacing w:val="-6"/>
                            <w:sz w:val="18"/>
                          </w:rPr>
                          <w:t>las</w:t>
                        </w:r>
                        <w:r>
                          <w:rPr>
                            <w:spacing w:val="-12"/>
                            <w:sz w:val="18"/>
                          </w:rPr>
                          <w:t xml:space="preserve"> </w:t>
                        </w:r>
                        <w:r>
                          <w:rPr>
                            <w:spacing w:val="-6"/>
                            <w:sz w:val="18"/>
                          </w:rPr>
                          <w:t>operaciones</w:t>
                        </w:r>
                        <w:r>
                          <w:rPr>
                            <w:spacing w:val="-12"/>
                            <w:sz w:val="18"/>
                          </w:rPr>
                          <w:t xml:space="preserve"> </w:t>
                        </w:r>
                        <w:r>
                          <w:rPr>
                            <w:spacing w:val="-6"/>
                            <w:sz w:val="18"/>
                          </w:rPr>
                          <w:t>previas</w:t>
                        </w:r>
                        <w:r>
                          <w:rPr>
                            <w:spacing w:val="-12"/>
                            <w:sz w:val="18"/>
                          </w:rPr>
                          <w:t xml:space="preserve"> </w:t>
                        </w:r>
                        <w:r>
                          <w:rPr>
                            <w:spacing w:val="-6"/>
                            <w:sz w:val="18"/>
                          </w:rPr>
                          <w:t>a</w:t>
                        </w:r>
                        <w:r>
                          <w:rPr>
                            <w:spacing w:val="-12"/>
                            <w:sz w:val="18"/>
                          </w:rPr>
                          <w:t xml:space="preserve"> </w:t>
                        </w:r>
                        <w:r>
                          <w:rPr>
                            <w:spacing w:val="-6"/>
                            <w:sz w:val="18"/>
                          </w:rPr>
                          <w:t>la</w:t>
                        </w:r>
                        <w:r>
                          <w:rPr>
                            <w:spacing w:val="-12"/>
                            <w:sz w:val="18"/>
                          </w:rPr>
                          <w:t xml:space="preserve"> </w:t>
                        </w:r>
                        <w:r>
                          <w:rPr>
                            <w:spacing w:val="-6"/>
                            <w:sz w:val="18"/>
                          </w:rPr>
                          <w:t>recepción</w:t>
                        </w:r>
                        <w:r>
                          <w:rPr>
                            <w:spacing w:val="-12"/>
                            <w:sz w:val="18"/>
                          </w:rPr>
                          <w:t xml:space="preserve"> </w:t>
                        </w:r>
                        <w:r>
                          <w:rPr>
                            <w:spacing w:val="-6"/>
                            <w:sz w:val="18"/>
                          </w:rPr>
                          <w:t>provisional</w:t>
                        </w:r>
                        <w:r>
                          <w:rPr>
                            <w:spacing w:val="-12"/>
                            <w:sz w:val="18"/>
                          </w:rPr>
                          <w:t xml:space="preserve"> </w:t>
                        </w:r>
                        <w:r>
                          <w:rPr>
                            <w:spacing w:val="-6"/>
                            <w:sz w:val="18"/>
                          </w:rPr>
                          <w:t>de</w:t>
                        </w:r>
                        <w:r>
                          <w:rPr>
                            <w:spacing w:val="-12"/>
                            <w:sz w:val="18"/>
                          </w:rPr>
                          <w:t xml:space="preserve"> </w:t>
                        </w:r>
                        <w:r>
                          <w:rPr>
                            <w:spacing w:val="-6"/>
                            <w:sz w:val="18"/>
                          </w:rPr>
                          <w:t>las</w:t>
                        </w:r>
                        <w:r>
                          <w:rPr>
                            <w:spacing w:val="-12"/>
                            <w:sz w:val="18"/>
                          </w:rPr>
                          <w:t xml:space="preserve"> </w:t>
                        </w:r>
                        <w:r>
                          <w:rPr>
                            <w:spacing w:val="-6"/>
                            <w:sz w:val="18"/>
                          </w:rPr>
                          <w:t>obras:</w:t>
                        </w:r>
                        <w:r>
                          <w:rPr>
                            <w:spacing w:val="-39"/>
                            <w:sz w:val="18"/>
                          </w:rPr>
                          <w:t xml:space="preserve"> </w:t>
                        </w:r>
                        <w:r>
                          <w:rPr>
                            <w:i/>
                            <w:spacing w:val="-6"/>
                            <w:sz w:val="19"/>
                          </w:rPr>
                          <w:t>NO</w:t>
                        </w:r>
                        <w:r>
                          <w:rPr>
                            <w:i/>
                            <w:spacing w:val="-15"/>
                            <w:sz w:val="19"/>
                          </w:rPr>
                          <w:t xml:space="preserve"> </w:t>
                        </w:r>
                        <w:r>
                          <w:rPr>
                            <w:i/>
                            <w:spacing w:val="-6"/>
                            <w:sz w:val="19"/>
                          </w:rPr>
                          <w:t>APLICA</w:t>
                        </w:r>
                      </w:p>
                      <w:p w14:paraId="706955E8" w14:textId="77777777" w:rsidR="00C87413" w:rsidRDefault="008355C8">
                        <w:pPr>
                          <w:spacing w:before="23" w:line="256" w:lineRule="auto"/>
                          <w:ind w:left="779" w:right="300"/>
                          <w:jc w:val="both"/>
                          <w:rPr>
                            <w:i/>
                            <w:sz w:val="19"/>
                          </w:rPr>
                        </w:pPr>
                        <w:r>
                          <w:rPr>
                            <w:spacing w:val="-2"/>
                            <w:sz w:val="18"/>
                          </w:rPr>
                          <w:t>Constatación</w:t>
                        </w:r>
                        <w:r>
                          <w:rPr>
                            <w:spacing w:val="-7"/>
                            <w:sz w:val="18"/>
                          </w:rPr>
                          <w:t xml:space="preserve"> </w:t>
                        </w:r>
                        <w:r>
                          <w:rPr>
                            <w:spacing w:val="-2"/>
                            <w:sz w:val="18"/>
                          </w:rPr>
                          <w:t>del</w:t>
                        </w:r>
                        <w:r>
                          <w:rPr>
                            <w:spacing w:val="-7"/>
                            <w:sz w:val="18"/>
                          </w:rPr>
                          <w:t xml:space="preserve"> </w:t>
                        </w:r>
                        <w:r>
                          <w:rPr>
                            <w:spacing w:val="-2"/>
                            <w:sz w:val="18"/>
                          </w:rPr>
                          <w:t>retiro</w:t>
                        </w:r>
                        <w:r>
                          <w:rPr>
                            <w:spacing w:val="-7"/>
                            <w:sz w:val="18"/>
                          </w:rPr>
                          <w:t xml:space="preserve"> </w:t>
                        </w:r>
                        <w:r>
                          <w:rPr>
                            <w:spacing w:val="-2"/>
                            <w:sz w:val="18"/>
                          </w:rPr>
                          <w:t>de</w:t>
                        </w:r>
                        <w:r>
                          <w:rPr>
                            <w:spacing w:val="-7"/>
                            <w:sz w:val="18"/>
                          </w:rPr>
                          <w:t xml:space="preserve"> </w:t>
                        </w:r>
                        <w:r>
                          <w:rPr>
                            <w:spacing w:val="-2"/>
                            <w:sz w:val="18"/>
                          </w:rPr>
                          <w:t>las</w:t>
                        </w:r>
                        <w:r>
                          <w:rPr>
                            <w:spacing w:val="-7"/>
                            <w:sz w:val="18"/>
                          </w:rPr>
                          <w:t xml:space="preserve"> </w:t>
                        </w:r>
                        <w:r>
                          <w:rPr>
                            <w:spacing w:val="-2"/>
                            <w:sz w:val="18"/>
                          </w:rPr>
                          <w:t>instalaciones</w:t>
                        </w:r>
                        <w:r>
                          <w:rPr>
                            <w:spacing w:val="-7"/>
                            <w:sz w:val="18"/>
                          </w:rPr>
                          <w:t xml:space="preserve"> </w:t>
                        </w:r>
                        <w:r>
                          <w:rPr>
                            <w:spacing w:val="-2"/>
                            <w:sz w:val="18"/>
                          </w:rPr>
                          <w:t>del</w:t>
                        </w:r>
                        <w:r>
                          <w:rPr>
                            <w:spacing w:val="-7"/>
                            <w:sz w:val="18"/>
                          </w:rPr>
                          <w:t xml:space="preserve"> </w:t>
                        </w:r>
                        <w:r>
                          <w:rPr>
                            <w:spacing w:val="-2"/>
                            <w:sz w:val="18"/>
                          </w:rPr>
                          <w:t>lugar</w:t>
                        </w:r>
                        <w:r>
                          <w:rPr>
                            <w:spacing w:val="-7"/>
                            <w:sz w:val="18"/>
                          </w:rPr>
                          <w:t xml:space="preserve"> </w:t>
                        </w:r>
                        <w:r>
                          <w:rPr>
                            <w:spacing w:val="-2"/>
                            <w:sz w:val="18"/>
                          </w:rPr>
                          <w:t>de</w:t>
                        </w:r>
                        <w:r>
                          <w:rPr>
                            <w:spacing w:val="-7"/>
                            <w:sz w:val="18"/>
                          </w:rPr>
                          <w:t xml:space="preserve"> </w:t>
                        </w:r>
                        <w:r>
                          <w:rPr>
                            <w:spacing w:val="-2"/>
                            <w:sz w:val="18"/>
                          </w:rPr>
                          <w:t>trabajo</w:t>
                        </w:r>
                        <w:r>
                          <w:rPr>
                            <w:spacing w:val="-7"/>
                            <w:sz w:val="18"/>
                          </w:rPr>
                          <w:t xml:space="preserve"> </w:t>
                        </w:r>
                        <w:r>
                          <w:rPr>
                            <w:spacing w:val="-2"/>
                            <w:sz w:val="18"/>
                          </w:rPr>
                          <w:t>y</w:t>
                        </w:r>
                        <w:r>
                          <w:rPr>
                            <w:spacing w:val="-7"/>
                            <w:sz w:val="18"/>
                          </w:rPr>
                          <w:t xml:space="preserve"> </w:t>
                        </w:r>
                        <w:r>
                          <w:rPr>
                            <w:spacing w:val="-2"/>
                            <w:sz w:val="18"/>
                          </w:rPr>
                          <w:t>de</w:t>
                        </w:r>
                        <w:r>
                          <w:rPr>
                            <w:spacing w:val="-7"/>
                            <w:sz w:val="18"/>
                          </w:rPr>
                          <w:t xml:space="preserve"> </w:t>
                        </w:r>
                        <w:r>
                          <w:rPr>
                            <w:spacing w:val="-2"/>
                            <w:sz w:val="18"/>
                          </w:rPr>
                          <w:t>la</w:t>
                        </w:r>
                        <w:r>
                          <w:rPr>
                            <w:spacing w:val="-7"/>
                            <w:sz w:val="18"/>
                          </w:rPr>
                          <w:t xml:space="preserve"> </w:t>
                        </w:r>
                        <w:r>
                          <w:rPr>
                            <w:spacing w:val="-2"/>
                            <w:sz w:val="18"/>
                          </w:rPr>
                          <w:t>reposición</w:t>
                        </w:r>
                        <w:r>
                          <w:rPr>
                            <w:spacing w:val="-7"/>
                            <w:sz w:val="18"/>
                          </w:rPr>
                          <w:t xml:space="preserve"> </w:t>
                        </w:r>
                        <w:r>
                          <w:rPr>
                            <w:spacing w:val="-2"/>
                            <w:sz w:val="18"/>
                          </w:rPr>
                          <w:t>de</w:t>
                        </w:r>
                        <w:r>
                          <w:rPr>
                            <w:spacing w:val="-7"/>
                            <w:sz w:val="18"/>
                          </w:rPr>
                          <w:t xml:space="preserve"> </w:t>
                        </w:r>
                        <w:r>
                          <w:rPr>
                            <w:spacing w:val="-2"/>
                            <w:sz w:val="18"/>
                          </w:rPr>
                          <w:t>los</w:t>
                        </w:r>
                        <w:r>
                          <w:rPr>
                            <w:spacing w:val="-7"/>
                            <w:sz w:val="18"/>
                          </w:rPr>
                          <w:t xml:space="preserve"> </w:t>
                        </w:r>
                        <w:r>
                          <w:rPr>
                            <w:spacing w:val="-2"/>
                            <w:sz w:val="18"/>
                          </w:rPr>
                          <w:t>terrenos</w:t>
                        </w:r>
                        <w:r>
                          <w:rPr>
                            <w:spacing w:val="-7"/>
                            <w:sz w:val="18"/>
                          </w:rPr>
                          <w:t xml:space="preserve"> </w:t>
                        </w:r>
                        <w:r>
                          <w:rPr>
                            <w:spacing w:val="-2"/>
                            <w:sz w:val="18"/>
                          </w:rPr>
                          <w:t>y</w:t>
                        </w:r>
                        <w:r>
                          <w:rPr>
                            <w:spacing w:val="-7"/>
                            <w:sz w:val="18"/>
                          </w:rPr>
                          <w:t xml:space="preserve"> </w:t>
                        </w:r>
                        <w:r>
                          <w:rPr>
                            <w:spacing w:val="-2"/>
                            <w:sz w:val="18"/>
                          </w:rPr>
                          <w:t>lugares</w:t>
                        </w:r>
                        <w:r>
                          <w:rPr>
                            <w:spacing w:val="-7"/>
                            <w:sz w:val="18"/>
                          </w:rPr>
                          <w:t xml:space="preserve"> </w:t>
                        </w:r>
                        <w:r>
                          <w:rPr>
                            <w:spacing w:val="-2"/>
                            <w:sz w:val="18"/>
                          </w:rPr>
                          <w:t>a</w:t>
                        </w:r>
                        <w:r>
                          <w:rPr>
                            <w:spacing w:val="-7"/>
                            <w:sz w:val="18"/>
                          </w:rPr>
                          <w:t xml:space="preserve"> </w:t>
                        </w:r>
                        <w:r>
                          <w:rPr>
                            <w:spacing w:val="-2"/>
                            <w:sz w:val="18"/>
                          </w:rPr>
                          <w:t xml:space="preserve">su </w:t>
                        </w:r>
                        <w:r>
                          <w:rPr>
                            <w:w w:val="90"/>
                            <w:sz w:val="18"/>
                          </w:rPr>
                          <w:t xml:space="preserve">estado normal, con las siguientes disposiciones: </w:t>
                        </w:r>
                        <w:r>
                          <w:rPr>
                            <w:i/>
                            <w:w w:val="90"/>
                            <w:sz w:val="19"/>
                          </w:rPr>
                          <w:t xml:space="preserve">(Indicar las disposiciones que modifican el presente inciso en caso </w:t>
                        </w:r>
                        <w:r>
                          <w:rPr>
                            <w:i/>
                            <w:spacing w:val="-6"/>
                            <w:sz w:val="19"/>
                          </w:rPr>
                          <w:t>de</w:t>
                        </w:r>
                        <w:r>
                          <w:rPr>
                            <w:i/>
                            <w:spacing w:val="-22"/>
                            <w:sz w:val="19"/>
                          </w:rPr>
                          <w:t xml:space="preserve"> </w:t>
                        </w:r>
                        <w:r>
                          <w:rPr>
                            <w:i/>
                            <w:spacing w:val="-6"/>
                            <w:sz w:val="19"/>
                          </w:rPr>
                          <w:t>que</w:t>
                        </w:r>
                        <w:r>
                          <w:rPr>
                            <w:i/>
                            <w:spacing w:val="-22"/>
                            <w:sz w:val="19"/>
                          </w:rPr>
                          <w:t xml:space="preserve"> </w:t>
                        </w:r>
                        <w:r>
                          <w:rPr>
                            <w:i/>
                            <w:spacing w:val="-6"/>
                            <w:sz w:val="19"/>
                          </w:rPr>
                          <w:t>la</w:t>
                        </w:r>
                        <w:r>
                          <w:rPr>
                            <w:i/>
                            <w:spacing w:val="-22"/>
                            <w:sz w:val="19"/>
                          </w:rPr>
                          <w:t xml:space="preserve"> </w:t>
                        </w:r>
                        <w:r>
                          <w:rPr>
                            <w:i/>
                            <w:spacing w:val="-6"/>
                            <w:sz w:val="19"/>
                          </w:rPr>
                          <w:t>convocante</w:t>
                        </w:r>
                        <w:r>
                          <w:rPr>
                            <w:i/>
                            <w:spacing w:val="-22"/>
                            <w:sz w:val="19"/>
                          </w:rPr>
                          <w:t xml:space="preserve"> </w:t>
                        </w:r>
                        <w:r>
                          <w:rPr>
                            <w:i/>
                            <w:spacing w:val="-6"/>
                            <w:sz w:val="19"/>
                          </w:rPr>
                          <w:t>así</w:t>
                        </w:r>
                        <w:r>
                          <w:rPr>
                            <w:i/>
                            <w:spacing w:val="-22"/>
                            <w:sz w:val="19"/>
                          </w:rPr>
                          <w:t xml:space="preserve"> </w:t>
                        </w:r>
                        <w:r>
                          <w:rPr>
                            <w:i/>
                            <w:spacing w:val="-6"/>
                            <w:sz w:val="19"/>
                          </w:rPr>
                          <w:t>lo</w:t>
                        </w:r>
                        <w:r>
                          <w:rPr>
                            <w:i/>
                            <w:spacing w:val="-22"/>
                            <w:sz w:val="19"/>
                          </w:rPr>
                          <w:t xml:space="preserve"> </w:t>
                        </w:r>
                        <w:r>
                          <w:rPr>
                            <w:i/>
                            <w:spacing w:val="-6"/>
                            <w:sz w:val="19"/>
                          </w:rPr>
                          <w:t>establezca.</w:t>
                        </w:r>
                        <w:r>
                          <w:rPr>
                            <w:i/>
                            <w:spacing w:val="-22"/>
                            <w:sz w:val="19"/>
                          </w:rPr>
                          <w:t xml:space="preserve"> </w:t>
                        </w:r>
                        <w:r>
                          <w:rPr>
                            <w:i/>
                            <w:spacing w:val="-6"/>
                            <w:sz w:val="19"/>
                          </w:rPr>
                          <w:t>NO</w:t>
                        </w:r>
                        <w:r>
                          <w:rPr>
                            <w:i/>
                            <w:spacing w:val="-22"/>
                            <w:sz w:val="19"/>
                          </w:rPr>
                          <w:t xml:space="preserve"> </w:t>
                        </w:r>
                        <w:r>
                          <w:rPr>
                            <w:i/>
                            <w:spacing w:val="-6"/>
                            <w:sz w:val="19"/>
                          </w:rPr>
                          <w:t>APLICA</w:t>
                        </w:r>
                      </w:p>
                    </w:txbxContent>
                  </v:textbox>
                </v:shape>
                <v:shape id="Textbox 1322" o:spid="_x0000_s1579" type="#_x0000_t202" style="position:absolute;left:188;top:29800;width:62503;height:1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" filled="f" stroked="f">
                  <v:textbox inset="0,0,0,0">
                    <w:txbxContent>
                      <w:p w14:paraId="02B3270F" w14:textId="77777777" w:rsidR="00C87413" w:rsidRDefault="00C87413">
                        <w:pPr>
                          <w:rPr>
                            <w:sz w:val="18"/>
                          </w:rPr>
                        </w:pPr>
                      </w:p>
                      <w:p w14:paraId="2DEE1802" w14:textId="77777777" w:rsidR="00C87413" w:rsidRDefault="00C87413">
                        <w:pPr>
                          <w:spacing w:before="8"/>
                          <w:rPr>
                            <w:sz w:val="18"/>
                          </w:rPr>
                        </w:pPr>
                      </w:p>
                      <w:p w14:paraId="221BC8FE" w14:textId="77777777" w:rsidR="00C87413" w:rsidRDefault="008355C8">
                        <w:pPr>
                          <w:numPr>
                            <w:ilvl w:val="0"/>
                            <w:numId w:val="14"/>
                          </w:numPr>
                          <w:tabs>
                            <w:tab w:val="left" w:pos="594"/>
                          </w:tabs>
                          <w:spacing w:line="268" w:lineRule="auto"/>
                          <w:ind w:right="330" w:firstLine="0"/>
                          <w:rPr>
                            <w:sz w:val="18"/>
                          </w:rPr>
                        </w:pPr>
                        <w:r>
                          <w:rPr>
                            <w:sz w:val="18"/>
                          </w:rPr>
                          <w:t>La</w:t>
                        </w:r>
                        <w:r>
                          <w:rPr>
                            <w:spacing w:val="-8"/>
                            <w:sz w:val="18"/>
                          </w:rPr>
                          <w:t xml:space="preserve"> </w:t>
                        </w:r>
                        <w:r>
                          <w:rPr>
                            <w:sz w:val="18"/>
                          </w:rPr>
                          <w:t>recepción</w:t>
                        </w:r>
                        <w:r>
                          <w:rPr>
                            <w:spacing w:val="-8"/>
                            <w:sz w:val="18"/>
                          </w:rPr>
                          <w:t xml:space="preserve"> </w:t>
                        </w:r>
                        <w:r>
                          <w:rPr>
                            <w:sz w:val="18"/>
                          </w:rPr>
                          <w:t>definitiva</w:t>
                        </w:r>
                        <w:r>
                          <w:rPr>
                            <w:spacing w:val="-8"/>
                            <w:sz w:val="18"/>
                          </w:rPr>
                          <w:t xml:space="preserve"> </w:t>
                        </w:r>
                        <w:r>
                          <w:rPr>
                            <w:sz w:val="18"/>
                          </w:rPr>
                          <w:t>tendrá</w:t>
                        </w:r>
                        <w:r>
                          <w:rPr>
                            <w:spacing w:val="-8"/>
                            <w:sz w:val="18"/>
                          </w:rPr>
                          <w:t xml:space="preserve"> </w:t>
                        </w:r>
                        <w:r>
                          <w:rPr>
                            <w:sz w:val="18"/>
                          </w:rPr>
                          <w:t>lugar</w:t>
                        </w:r>
                        <w:r>
                          <w:rPr>
                            <w:spacing w:val="-8"/>
                            <w:sz w:val="18"/>
                          </w:rPr>
                          <w:t xml:space="preserve"> </w:t>
                        </w:r>
                        <w:r>
                          <w:rPr>
                            <w:sz w:val="18"/>
                          </w:rPr>
                          <w:t>en</w:t>
                        </w:r>
                        <w:r>
                          <w:rPr>
                            <w:spacing w:val="-8"/>
                            <w:sz w:val="18"/>
                          </w:rPr>
                          <w:t xml:space="preserve"> </w:t>
                        </w:r>
                        <w:r>
                          <w:rPr>
                            <w:sz w:val="18"/>
                          </w:rPr>
                          <w:t>el</w:t>
                        </w:r>
                        <w:r>
                          <w:rPr>
                            <w:spacing w:val="-8"/>
                            <w:sz w:val="18"/>
                          </w:rPr>
                          <w:t xml:space="preserve"> </w:t>
                        </w:r>
                        <w:r>
                          <w:rPr>
                            <w:sz w:val="18"/>
                          </w:rPr>
                          <w:t>plazo</w:t>
                        </w:r>
                        <w:r>
                          <w:rPr>
                            <w:spacing w:val="-8"/>
                            <w:sz w:val="18"/>
                          </w:rPr>
                          <w:t xml:space="preserve"> </w:t>
                        </w:r>
                        <w:r>
                          <w:rPr>
                            <w:sz w:val="18"/>
                          </w:rPr>
                          <w:t>de:</w:t>
                        </w:r>
                        <w:r>
                          <w:rPr>
                            <w:spacing w:val="39"/>
                            <w:sz w:val="18"/>
                          </w:rPr>
                          <w:t xml:space="preserve"> </w:t>
                        </w:r>
                        <w:r>
                          <w:rPr>
                            <w:sz w:val="18"/>
                          </w:rPr>
                          <w:t>30</w:t>
                        </w:r>
                        <w:r>
                          <w:rPr>
                            <w:spacing w:val="-8"/>
                            <w:sz w:val="18"/>
                          </w:rPr>
                          <w:t xml:space="preserve"> </w:t>
                        </w:r>
                        <w:r>
                          <w:rPr>
                            <w:sz w:val="18"/>
                          </w:rPr>
                          <w:t>días</w:t>
                        </w:r>
                        <w:r>
                          <w:rPr>
                            <w:spacing w:val="-8"/>
                            <w:sz w:val="18"/>
                          </w:rPr>
                          <w:t xml:space="preserve"> </w:t>
                        </w:r>
                        <w:r>
                          <w:rPr>
                            <w:sz w:val="18"/>
                          </w:rPr>
                          <w:t>calendarios,</w:t>
                        </w:r>
                        <w:r>
                          <w:rPr>
                            <w:spacing w:val="-8"/>
                            <w:sz w:val="18"/>
                          </w:rPr>
                          <w:t xml:space="preserve"> </w:t>
                        </w:r>
                        <w:r>
                          <w:rPr>
                            <w:sz w:val="18"/>
                          </w:rPr>
                          <w:t>contados</w:t>
                        </w:r>
                        <w:r>
                          <w:rPr>
                            <w:spacing w:val="-8"/>
                            <w:sz w:val="18"/>
                          </w:rPr>
                          <w:t xml:space="preserve"> </w:t>
                        </w:r>
                        <w:r>
                          <w:rPr>
                            <w:sz w:val="18"/>
                          </w:rPr>
                          <w:t>desde</w:t>
                        </w:r>
                        <w:r>
                          <w:rPr>
                            <w:spacing w:val="-8"/>
                            <w:sz w:val="18"/>
                          </w:rPr>
                          <w:t xml:space="preserve"> </w:t>
                        </w:r>
                        <w:r>
                          <w:rPr>
                            <w:sz w:val="18"/>
                          </w:rPr>
                          <w:t>la</w:t>
                        </w:r>
                        <w:r>
                          <w:rPr>
                            <w:spacing w:val="-8"/>
                            <w:sz w:val="18"/>
                          </w:rPr>
                          <w:t xml:space="preserve"> </w:t>
                        </w:r>
                        <w:r>
                          <w:rPr>
                            <w:sz w:val="18"/>
                          </w:rPr>
                          <w:t>fecha</w:t>
                        </w:r>
                        <w:r>
                          <w:rPr>
                            <w:spacing w:val="-8"/>
                            <w:sz w:val="18"/>
                          </w:rPr>
                          <w:t xml:space="preserve"> </w:t>
                        </w:r>
                        <w:r>
                          <w:rPr>
                            <w:sz w:val="18"/>
                          </w:rPr>
                          <w:t>del</w:t>
                        </w:r>
                        <w:r>
                          <w:rPr>
                            <w:spacing w:val="-7"/>
                            <w:sz w:val="18"/>
                          </w:rPr>
                          <w:t xml:space="preserve"> </w:t>
                        </w:r>
                        <w:r>
                          <w:rPr>
                            <w:sz w:val="18"/>
                          </w:rPr>
                          <w:t>acta</w:t>
                        </w:r>
                        <w:r>
                          <w:rPr>
                            <w:spacing w:val="-8"/>
                            <w:sz w:val="18"/>
                          </w:rPr>
                          <w:t xml:space="preserve"> </w:t>
                        </w:r>
                        <w:r>
                          <w:rPr>
                            <w:sz w:val="18"/>
                          </w:rPr>
                          <w:t>de</w:t>
                        </w:r>
                        <w:r>
                          <w:rPr>
                            <w:spacing w:val="-8"/>
                            <w:sz w:val="18"/>
                          </w:rPr>
                          <w:t xml:space="preserve"> </w:t>
                        </w:r>
                        <w:r>
                          <w:rPr>
                            <w:sz w:val="18"/>
                          </w:rPr>
                          <w:t>la recepción</w:t>
                        </w:r>
                        <w:r>
                          <w:rPr>
                            <w:spacing w:val="-19"/>
                            <w:sz w:val="18"/>
                          </w:rPr>
                          <w:t xml:space="preserve"> </w:t>
                        </w:r>
                        <w:r>
                          <w:rPr>
                            <w:sz w:val="18"/>
                          </w:rPr>
                          <w:t>provisoria.</w:t>
                        </w:r>
                      </w:p>
                      <w:p w14:paraId="1EFA6E99" w14:textId="77777777" w:rsidR="00C87413" w:rsidRDefault="008355C8">
                        <w:pPr>
                          <w:numPr>
                            <w:ilvl w:val="0"/>
                            <w:numId w:val="14"/>
                          </w:numPr>
                          <w:tabs>
                            <w:tab w:val="left" w:pos="565"/>
                          </w:tabs>
                          <w:spacing w:before="119" w:line="268" w:lineRule="auto"/>
                          <w:ind w:right="356" w:firstLine="0"/>
                          <w:rPr>
                            <w:sz w:val="18"/>
                          </w:rPr>
                        </w:pPr>
                        <w:r>
                          <w:rPr>
                            <w:spacing w:val="-6"/>
                            <w:sz w:val="18"/>
                          </w:rPr>
                          <w:t>El</w:t>
                        </w:r>
                        <w:r>
                          <w:rPr>
                            <w:spacing w:val="-10"/>
                            <w:sz w:val="18"/>
                          </w:rPr>
                          <w:t xml:space="preserve"> </w:t>
                        </w:r>
                        <w:r>
                          <w:rPr>
                            <w:spacing w:val="-6"/>
                            <w:sz w:val="18"/>
                          </w:rPr>
                          <w:t>fiscal</w:t>
                        </w:r>
                        <w:r>
                          <w:rPr>
                            <w:spacing w:val="-10"/>
                            <w:sz w:val="18"/>
                          </w:rPr>
                          <w:t xml:space="preserve"> </w:t>
                        </w:r>
                        <w:r>
                          <w:rPr>
                            <w:spacing w:val="-6"/>
                            <w:sz w:val="18"/>
                          </w:rPr>
                          <w:t>de</w:t>
                        </w:r>
                        <w:r>
                          <w:rPr>
                            <w:spacing w:val="-10"/>
                            <w:sz w:val="18"/>
                          </w:rPr>
                          <w:t xml:space="preserve"> </w:t>
                        </w:r>
                        <w:r>
                          <w:rPr>
                            <w:spacing w:val="-6"/>
                            <w:sz w:val="18"/>
                          </w:rPr>
                          <w:t>obra</w:t>
                        </w:r>
                        <w:r>
                          <w:rPr>
                            <w:spacing w:val="-10"/>
                            <w:sz w:val="18"/>
                          </w:rPr>
                          <w:t xml:space="preserve"> </w:t>
                        </w:r>
                        <w:r>
                          <w:rPr>
                            <w:spacing w:val="-6"/>
                            <w:sz w:val="18"/>
                          </w:rPr>
                          <w:t>enviará</w:t>
                        </w:r>
                        <w:r>
                          <w:rPr>
                            <w:spacing w:val="-10"/>
                            <w:sz w:val="18"/>
                          </w:rPr>
                          <w:t xml:space="preserve"> </w:t>
                        </w:r>
                        <w:r>
                          <w:rPr>
                            <w:spacing w:val="-6"/>
                            <w:sz w:val="18"/>
                          </w:rPr>
                          <w:t>al</w:t>
                        </w:r>
                        <w:r>
                          <w:rPr>
                            <w:spacing w:val="-10"/>
                            <w:sz w:val="18"/>
                          </w:rPr>
                          <w:t xml:space="preserve"> </w:t>
                        </w:r>
                        <w:r>
                          <w:rPr>
                            <w:spacing w:val="-6"/>
                            <w:sz w:val="18"/>
                          </w:rPr>
                          <w:t>contratista</w:t>
                        </w:r>
                        <w:r>
                          <w:rPr>
                            <w:spacing w:val="-10"/>
                            <w:sz w:val="18"/>
                          </w:rPr>
                          <w:t xml:space="preserve"> </w:t>
                        </w:r>
                        <w:r>
                          <w:rPr>
                            <w:spacing w:val="-6"/>
                            <w:sz w:val="18"/>
                          </w:rPr>
                          <w:t>las</w:t>
                        </w:r>
                        <w:r>
                          <w:rPr>
                            <w:spacing w:val="-10"/>
                            <w:sz w:val="18"/>
                          </w:rPr>
                          <w:t xml:space="preserve"> </w:t>
                        </w:r>
                        <w:r>
                          <w:rPr>
                            <w:spacing w:val="-6"/>
                            <w:sz w:val="18"/>
                          </w:rPr>
                          <w:t>listas</w:t>
                        </w:r>
                        <w:r>
                          <w:rPr>
                            <w:spacing w:val="-10"/>
                            <w:sz w:val="18"/>
                          </w:rPr>
                          <w:t xml:space="preserve"> </w:t>
                        </w:r>
                        <w:r>
                          <w:rPr>
                            <w:spacing w:val="-6"/>
                            <w:sz w:val="18"/>
                          </w:rPr>
                          <w:t>detalladas</w:t>
                        </w:r>
                        <w:r>
                          <w:rPr>
                            <w:spacing w:val="-10"/>
                            <w:sz w:val="18"/>
                          </w:rPr>
                          <w:t xml:space="preserve"> </w:t>
                        </w:r>
                        <w:r>
                          <w:rPr>
                            <w:spacing w:val="-6"/>
                            <w:sz w:val="18"/>
                          </w:rPr>
                          <w:t>de</w:t>
                        </w:r>
                        <w:r>
                          <w:rPr>
                            <w:spacing w:val="-10"/>
                            <w:sz w:val="18"/>
                          </w:rPr>
                          <w:t xml:space="preserve"> </w:t>
                        </w:r>
                        <w:r>
                          <w:rPr>
                            <w:spacing w:val="-6"/>
                            <w:sz w:val="18"/>
                          </w:rPr>
                          <w:t>defectos</w:t>
                        </w:r>
                        <w:r>
                          <w:rPr>
                            <w:spacing w:val="-10"/>
                            <w:sz w:val="18"/>
                          </w:rPr>
                          <w:t xml:space="preserve"> </w:t>
                        </w:r>
                        <w:r>
                          <w:rPr>
                            <w:spacing w:val="-6"/>
                            <w:sz w:val="18"/>
                          </w:rPr>
                          <w:t>de</w:t>
                        </w:r>
                        <w:r>
                          <w:rPr>
                            <w:spacing w:val="-10"/>
                            <w:sz w:val="18"/>
                          </w:rPr>
                          <w:t xml:space="preserve"> </w:t>
                        </w:r>
                        <w:r>
                          <w:rPr>
                            <w:spacing w:val="-6"/>
                            <w:sz w:val="18"/>
                          </w:rPr>
                          <w:t>construcción</w:t>
                        </w:r>
                        <w:r>
                          <w:rPr>
                            <w:spacing w:val="-10"/>
                            <w:sz w:val="18"/>
                          </w:rPr>
                          <w:t xml:space="preserve"> </w:t>
                        </w:r>
                        <w:r>
                          <w:rPr>
                            <w:spacing w:val="-6"/>
                            <w:sz w:val="18"/>
                          </w:rPr>
                          <w:t>descubiertos,</w:t>
                        </w:r>
                        <w:r>
                          <w:rPr>
                            <w:spacing w:val="-10"/>
                            <w:sz w:val="18"/>
                          </w:rPr>
                          <w:t xml:space="preserve"> </w:t>
                        </w:r>
                        <w:r>
                          <w:rPr>
                            <w:spacing w:val="-6"/>
                            <w:sz w:val="18"/>
                          </w:rPr>
                          <w:t>en</w:t>
                        </w:r>
                        <w:r>
                          <w:rPr>
                            <w:spacing w:val="-10"/>
                            <w:sz w:val="18"/>
                          </w:rPr>
                          <w:t xml:space="preserve"> </w:t>
                        </w:r>
                        <w:r>
                          <w:rPr>
                            <w:spacing w:val="-6"/>
                            <w:sz w:val="18"/>
                          </w:rPr>
                          <w:t>el</w:t>
                        </w:r>
                        <w:r>
                          <w:rPr>
                            <w:spacing w:val="-10"/>
                            <w:sz w:val="18"/>
                          </w:rPr>
                          <w:t xml:space="preserve"> </w:t>
                        </w:r>
                        <w:r>
                          <w:rPr>
                            <w:spacing w:val="-6"/>
                            <w:sz w:val="18"/>
                          </w:rPr>
                          <w:t>plazo</w:t>
                        </w:r>
                        <w:r>
                          <w:rPr>
                            <w:spacing w:val="-10"/>
                            <w:sz w:val="18"/>
                          </w:rPr>
                          <w:t xml:space="preserve"> </w:t>
                        </w:r>
                        <w:r>
                          <w:rPr>
                            <w:spacing w:val="-6"/>
                            <w:sz w:val="18"/>
                          </w:rPr>
                          <w:t>de:</w:t>
                        </w:r>
                        <w:r>
                          <w:rPr>
                            <w:spacing w:val="-10"/>
                            <w:sz w:val="18"/>
                          </w:rPr>
                          <w:t xml:space="preserve"> </w:t>
                        </w:r>
                        <w:r>
                          <w:rPr>
                            <w:spacing w:val="-6"/>
                            <w:sz w:val="18"/>
                          </w:rPr>
                          <w:t xml:space="preserve">10 </w:t>
                        </w:r>
                        <w:r>
                          <w:rPr>
                            <w:spacing w:val="-2"/>
                            <w:sz w:val="18"/>
                          </w:rPr>
                          <w:t>(diez)</w:t>
                        </w:r>
                        <w:r>
                          <w:rPr>
                            <w:spacing w:val="-15"/>
                            <w:sz w:val="18"/>
                          </w:rPr>
                          <w:t xml:space="preserve"> </w:t>
                        </w:r>
                        <w:r>
                          <w:rPr>
                            <w:spacing w:val="-2"/>
                            <w:sz w:val="18"/>
                          </w:rPr>
                          <w:t>días</w:t>
                        </w:r>
                        <w:r>
                          <w:rPr>
                            <w:spacing w:val="-15"/>
                            <w:sz w:val="18"/>
                          </w:rPr>
                          <w:t xml:space="preserve"> </w:t>
                        </w:r>
                        <w:r>
                          <w:rPr>
                            <w:spacing w:val="-2"/>
                            <w:sz w:val="18"/>
                          </w:rPr>
                          <w:t>después</w:t>
                        </w:r>
                        <w:r>
                          <w:rPr>
                            <w:spacing w:val="-15"/>
                            <w:sz w:val="18"/>
                          </w:rPr>
                          <w:t xml:space="preserve"> </w:t>
                        </w:r>
                        <w:r>
                          <w:rPr>
                            <w:spacing w:val="-2"/>
                            <w:sz w:val="18"/>
                          </w:rPr>
                          <w:t>de</w:t>
                        </w:r>
                        <w:r>
                          <w:rPr>
                            <w:spacing w:val="-15"/>
                            <w:sz w:val="18"/>
                          </w:rPr>
                          <w:t xml:space="preserve"> </w:t>
                        </w:r>
                        <w:r>
                          <w:rPr>
                            <w:spacing w:val="-2"/>
                            <w:sz w:val="18"/>
                          </w:rPr>
                          <w:t>la</w:t>
                        </w:r>
                        <w:r>
                          <w:rPr>
                            <w:spacing w:val="-15"/>
                            <w:sz w:val="18"/>
                          </w:rPr>
                          <w:t xml:space="preserve"> </w:t>
                        </w:r>
                        <w:r>
                          <w:rPr>
                            <w:spacing w:val="-2"/>
                            <w:sz w:val="18"/>
                          </w:rPr>
                          <w:t>recepción</w:t>
                        </w:r>
                        <w:r>
                          <w:rPr>
                            <w:spacing w:val="-15"/>
                            <w:sz w:val="18"/>
                          </w:rPr>
                          <w:t xml:space="preserve"> </w:t>
                        </w:r>
                        <w:r>
                          <w:rPr>
                            <w:spacing w:val="-2"/>
                            <w:sz w:val="18"/>
                          </w:rPr>
                          <w:t>provisoria.</w:t>
                        </w:r>
                      </w:p>
                    </w:txbxContent>
                  </v:textbox>
                </v:shape>
                <v:shape id="Textbox 1323" o:spid="_x0000_s1580" type="#_x0000_t202" style="position:absolute;top:25172;width:23590;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" filled="f" stroked="f">
                  <v:textbox inset="0,0,0,0">
                    <w:txbxContent>
                      <w:p w14:paraId="0CB39E79" w14:textId="77777777" w:rsidR="00C87413" w:rsidRDefault="008355C8">
                        <w:pPr>
                          <w:spacing w:before="6"/>
                          <w:rPr>
                            <w:sz w:val="27"/>
                          </w:rPr>
                        </w:pPr>
                        <w:r>
                          <w:rPr>
                            <w:w w:val="90"/>
                            <w:sz w:val="27"/>
                            <w:u w:val="single"/>
                          </w:rPr>
                          <w:t>Recepción</w:t>
                        </w:r>
                        <w:r>
                          <w:rPr>
                            <w:spacing w:val="-1"/>
                            <w:w w:val="90"/>
                            <w:sz w:val="27"/>
                            <w:u w:val="single"/>
                          </w:rPr>
                          <w:t xml:space="preserve"> </w:t>
                        </w:r>
                        <w:r>
                          <w:rPr>
                            <w:w w:val="90"/>
                            <w:sz w:val="27"/>
                            <w:u w:val="single"/>
                          </w:rPr>
                          <w:t>Definitiva</w:t>
                        </w:r>
                        <w:r>
                          <w:rPr>
                            <w:spacing w:val="-8"/>
                            <w:sz w:val="27"/>
                            <w:u w:val="single"/>
                          </w:rPr>
                          <w:t xml:space="preserve"> </w:t>
                        </w:r>
                        <w:r>
                          <w:rPr>
                            <w:w w:val="90"/>
                            <w:sz w:val="27"/>
                            <w:u w:val="single"/>
                          </w:rPr>
                          <w:t>de</w:t>
                        </w:r>
                        <w:r>
                          <w:rPr>
                            <w:spacing w:val="-8"/>
                            <w:sz w:val="27"/>
                            <w:u w:val="single"/>
                          </w:rPr>
                          <w:t xml:space="preserve"> </w:t>
                        </w:r>
                        <w:r>
                          <w:rPr>
                            <w:w w:val="90"/>
                            <w:sz w:val="27"/>
                            <w:u w:val="single"/>
                          </w:rPr>
                          <w:t>las</w:t>
                        </w:r>
                        <w:r>
                          <w:rPr>
                            <w:spacing w:val="-8"/>
                            <w:sz w:val="27"/>
                            <w:u w:val="single"/>
                          </w:rPr>
                          <w:t xml:space="preserve"> </w:t>
                        </w:r>
                        <w:r>
                          <w:rPr>
                            <w:spacing w:val="-2"/>
                            <w:w w:val="90"/>
                            <w:sz w:val="27"/>
                            <w:u w:val="single"/>
                          </w:rPr>
                          <w:t>obras</w:t>
                        </w:r>
                      </w:p>
                    </w:txbxContent>
                  </v:textbox>
                </v:shape>
                <w10:wrap type="topAndBottom" anchorx="page"/>
              </v:group>
            </w:pict>
          </mc:Fallback>
        </mc:AlternateContent>
      </w:r>
    </w:p>
    <w:p w14:paraId="439A21D4" w14:textId="77777777" w:rsidR="00C87413" w:rsidRDefault="00C87413">
      <w:pPr>
        <w:pStyle w:val="Textoindependiente"/>
        <w:spacing w:before="51"/>
        <w:rPr>
          <w:sz w:val="27"/>
        </w:rPr>
      </w:pPr>
    </w:p>
    <w:p w14:paraId="0B10933E" w14:textId="77777777" w:rsidR="00C87413" w:rsidRDefault="008355C8">
      <w:pPr>
        <w:ind w:left="102"/>
        <w:rPr>
          <w:sz w:val="27"/>
        </w:rPr>
      </w:pPr>
      <w:r>
        <w:rPr>
          <w:w w:val="90"/>
          <w:sz w:val="27"/>
          <w:u w:val="single"/>
        </w:rPr>
        <w:t>Garantías</w:t>
      </w:r>
      <w:r>
        <w:rPr>
          <w:spacing w:val="2"/>
          <w:sz w:val="27"/>
          <w:u w:val="single"/>
        </w:rPr>
        <w:t xml:space="preserve"> </w:t>
      </w:r>
      <w:r>
        <w:rPr>
          <w:spacing w:val="-2"/>
          <w:sz w:val="27"/>
          <w:u w:val="single"/>
        </w:rPr>
        <w:t>contractuales</w:t>
      </w:r>
    </w:p>
    <w:p w14:paraId="15ED611B" w14:textId="77777777" w:rsidR="00C87413" w:rsidRDefault="00C87413">
      <w:pPr>
        <w:rPr>
          <w:sz w:val="27"/>
        </w:rPr>
        <w:sectPr w:rsidR="00C87413">
          <w:pgSz w:w="11900" w:h="16840"/>
          <w:pgMar w:top="1060" w:right="560" w:bottom="560" w:left="1120" w:header="0" w:footer="288" w:gutter="0"/>
          <w:cols w:space="720"/>
        </w:sectPr>
      </w:pPr>
    </w:p>
    <w:p w14:paraId="4EB30965" w14:textId="77777777" w:rsidR="00C87413" w:rsidRDefault="008355C8">
      <w:pPr>
        <w:pStyle w:val="Textoindependiente"/>
        <w:spacing w:before="80"/>
        <w:ind w:left="108"/>
      </w:pPr>
      <w:r>
        <w:rPr>
          <w:w w:val="90"/>
        </w:rPr>
        <w:lastRenderedPageBreak/>
        <w:t>Garantías</w:t>
      </w:r>
      <w:r>
        <w:rPr>
          <w:spacing w:val="6"/>
        </w:rPr>
        <w:t xml:space="preserve"> </w:t>
      </w:r>
      <w:r>
        <w:rPr>
          <w:spacing w:val="-2"/>
        </w:rPr>
        <w:t>particulares:</w:t>
      </w:r>
    </w:p>
    <w:p w14:paraId="457C578F" w14:textId="77777777" w:rsidR="00C87413" w:rsidRDefault="008355C8">
      <w:pPr>
        <w:pStyle w:val="Textoindependiente"/>
        <w:spacing w:before="118"/>
        <w:rPr>
          <w:sz w:val="20"/>
        </w:rPr>
      </w:pPr>
      <w:r>
        <w:rPr>
          <w:noProof/>
        </w:rPr>
        <mc:AlternateContent>
          <mc:Choice Requires="wpg">
            <w:drawing>
              <wp:anchor distT="0" distB="0" distL="0" distR="0" simplePos="0" relativeHeight="487791616" behindDoc="1" locked="0" layoutInCell="1" allowOverlap="1" wp14:anchorId="09B8DD99" wp14:editId="1419F034">
                <wp:simplePos x="0" y="0"/>
                <wp:positionH relativeFrom="page">
                  <wp:posOffset>780293</wp:posOffset>
                </wp:positionH>
                <wp:positionV relativeFrom="paragraph">
                  <wp:posOffset>238259</wp:posOffset>
                </wp:positionV>
                <wp:extent cx="6279515" cy="558800"/>
                <wp:effectExtent l="0" t="0" r="0" b="0"/>
                <wp:wrapTopAndBottom/>
                <wp:docPr id="1324" name="Group 13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325" name="Graphic 1325"/>
                        <wps:cNvSpPr/>
                        <wps:spPr>
                          <a:xfrm>
                            <a:off x="32" y="-10"/>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326" name="Graphic 1326"/>
                        <wps:cNvSpPr/>
                        <wps:spPr>
                          <a:xfrm>
                            <a:off x="14631" y="738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27" name="Graphic 1327"/>
                        <wps:cNvSpPr/>
                        <wps:spPr>
                          <a:xfrm>
                            <a:off x="-5" y="543803"/>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328" name="Graphic 1328"/>
                        <wps:cNvSpPr/>
                        <wps:spPr>
                          <a:xfrm>
                            <a:off x="14631" y="55120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29" name="Graphic 1329"/>
                        <wps:cNvSpPr/>
                        <wps:spPr>
                          <a:xfrm>
                            <a:off x="-5" y="2"/>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330" name="Textbox 1330"/>
                        <wps:cNvSpPr txBox="1"/>
                        <wps:spPr>
                          <a:xfrm>
                            <a:off x="14631" y="14705"/>
                            <a:ext cx="6250305" cy="529590"/>
                          </a:xfrm>
                          <a:prstGeom prst="rect">
                            <a:avLst/>
                          </a:prstGeom>
                        </wps:spPr>
                        <wps:txbx>
                          <w:txbxContent>
                            <w:p w14:paraId="00007E79" w14:textId="77777777" w:rsidR="00C87413" w:rsidRDefault="00C87413">
                              <w:pPr>
                                <w:spacing w:before="98"/>
                                <w:rPr>
                                  <w:sz w:val="18"/>
                                </w:rPr>
                              </w:pPr>
                            </w:p>
                            <w:p w14:paraId="2E00A433" w14:textId="77777777" w:rsidR="00C87413" w:rsidRDefault="008355C8">
                              <w:pPr>
                                <w:ind w:left="299"/>
                                <w:rPr>
                                  <w:sz w:val="18"/>
                                </w:rPr>
                              </w:pPr>
                              <w:r>
                                <w:rPr>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w:pict>
              <v:group w14:anchorId="09B8DD99" id="Group 1324" o:spid="_x0000_s1581" style="position:absolute;margin-left:61.45pt;margin-top:18.75pt;width:494.45pt;height:44pt;z-index:-15524864;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">
                <v:shape id="Graphic 1325" o:spid="_x0000_s1582"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" path="m14592,l,,14592,14592,14592,xem6279400,r-14605,l6264795,14592,6279400,xe" fillcolor="#cdd3d9" stroked="f">
                  <v:path arrowok="t"/>
                </v:shape>
                <v:shape id="Graphic 1326" o:spid="_x0000_s1583"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" path="m,l6250207,e" filled="f" strokecolor="#cdd3d9" strokeweight=".40642mm">
                  <v:stroke dashstyle="longDash"/>
                  <v:path arrowok="t"/>
                </v:shape>
                <v:shape id="Graphic 1327" o:spid="_x0000_s1584" style="position:absolute;top:5438;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" path="m14630,l,14592r14630,l14630,xem6279464,14592l6264872,r-38,14592l6279464,14592xe" fillcolor="#cdd3d9" stroked="f">
                  <v:path arrowok="t"/>
                </v:shape>
                <v:shape id="Graphic 1328" o:spid="_x0000_s1585" style="position:absolute;left:146;top:5512;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" path="m,l6250207,e" filled="f" strokecolor="#cdd3d9" strokeweight=".40642mm">
                  <v:stroke dashstyle="longDash"/>
                  <v:path arrowok="t"/>
                </v:shape>
                <v:shape id="Graphic 1329" o:spid="_x0000_s1586"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" path="m14630,14630l,,,558444,14630,543814r,-529184xem6279464,r-14630,14630l6264834,543814r14630,14630l6279464,xe" fillcolor="#cdd3d9" stroked="f">
                  <v:path arrowok="t"/>
                </v:shape>
                <v:shape id="Textbox 1330" o:spid="_x0000_s1587" type="#_x0000_t202" style="position:absolute;left:146;top:147;width:62503;height:5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" filled="f" stroked="f">
                  <v:textbox inset="0,0,0,0">
                    <w:txbxContent>
                      <w:p w14:paraId="00007E79" w14:textId="77777777" w:rsidR="00C87413" w:rsidRDefault="00C87413">
                        <w:pPr>
                          <w:spacing w:before="98"/>
                          <w:rPr>
                            <w:sz w:val="18"/>
                          </w:rPr>
                        </w:pPr>
                      </w:p>
                      <w:p w14:paraId="2E00A433" w14:textId="77777777" w:rsidR="00C87413" w:rsidRDefault="008355C8">
                        <w:pPr>
                          <w:ind w:left="299"/>
                          <w:rPr>
                            <w:sz w:val="18"/>
                          </w:rPr>
                        </w:pPr>
                        <w:r>
                          <w:rPr>
                            <w:sz w:val="18"/>
                          </w:rPr>
                          <w:t>No</w:t>
                        </w:r>
                        <w:r>
                          <w:rPr>
                            <w:spacing w:val="-17"/>
                            <w:sz w:val="18"/>
                          </w:rPr>
                          <w:t xml:space="preserve"> </w:t>
                        </w:r>
                        <w:r>
                          <w:rPr>
                            <w:spacing w:val="-2"/>
                            <w:sz w:val="18"/>
                          </w:rPr>
                          <w:t>Aplica</w:t>
                        </w:r>
                      </w:p>
                    </w:txbxContent>
                  </v:textbox>
                </v:shape>
                <w10:wrap type="topAndBottom" anchorx="page"/>
              </v:group>
            </w:pict>
          </mc:Fallback>
        </mc:AlternateContent>
      </w:r>
      <w:r>
        <w:rPr>
          <w:noProof/>
        </w:rPr>
        <mc:AlternateContent>
          <mc:Choice Requires="wpg">
            <w:drawing>
              <wp:anchor distT="0" distB="0" distL="0" distR="0" simplePos="0" relativeHeight="487792128" behindDoc="1" locked="0" layoutInCell="1" allowOverlap="1" wp14:anchorId="4220C884" wp14:editId="7EB950AF">
                <wp:simplePos x="0" y="0"/>
                <wp:positionH relativeFrom="page">
                  <wp:posOffset>780293</wp:posOffset>
                </wp:positionH>
                <wp:positionV relativeFrom="paragraph">
                  <wp:posOffset>1023498</wp:posOffset>
                </wp:positionV>
                <wp:extent cx="6279515" cy="15240"/>
                <wp:effectExtent l="0" t="0" r="0" b="0"/>
                <wp:wrapTopAndBottom/>
                <wp:docPr id="1331" name="Group 13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332" name="Graphic 133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333" name="Graphic 133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334" name="Graphic 133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335" name="Graphic 133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4F5A3E7C" id="Group 1331" o:spid="_x0000_s1026" style="position:absolute;margin-left:61.45pt;margin-top:80.6pt;width:494.45pt;height:1.2pt;z-index:-1552435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">
                <v:shape id="Graphic 133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" path="m6272154,7315l,7315,,,6279470,r-7316,7315xe" fillcolor="#999" stroked="f">
                  <v:path arrowok="t"/>
                </v:shape>
                <v:shape id="Graphic 133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" path="m6279470,7315l,7315,7315,,6279470,r,7315xe" fillcolor="#ededed" stroked="f">
                  <v:path arrowok="t"/>
                </v:shape>
                <v:shape id="Graphic 133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" path="m,14631l,,7315,r,7315l,14631xe" fillcolor="#999" stroked="f">
                  <v:path arrowok="t"/>
                </v:shape>
                <v:shape id="Graphic 133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" path="m7315,14631l,14631,,7315,7315,r,14631xe" fillcolor="#ededed" stroked="f">
                  <v:path arrowok="t"/>
                </v:shape>
                <w10:wrap type="topAndBottom" anchorx="page"/>
              </v:group>
            </w:pict>
          </mc:Fallback>
        </mc:AlternateContent>
      </w:r>
    </w:p>
    <w:p w14:paraId="4E37EA0E" w14:textId="77777777" w:rsidR="00C87413" w:rsidRDefault="00C87413">
      <w:pPr>
        <w:pStyle w:val="Textoindependiente"/>
        <w:spacing w:before="100"/>
        <w:rPr>
          <w:sz w:val="20"/>
        </w:rPr>
      </w:pPr>
    </w:p>
    <w:p w14:paraId="521B0482" w14:textId="77777777" w:rsidR="00C87413" w:rsidRDefault="00C87413">
      <w:pPr>
        <w:pStyle w:val="Textoindependiente"/>
        <w:spacing w:before="51"/>
        <w:rPr>
          <w:sz w:val="27"/>
        </w:rPr>
      </w:pPr>
    </w:p>
    <w:p w14:paraId="7188DEDE" w14:textId="77777777" w:rsidR="00C87413" w:rsidRDefault="008355C8">
      <w:pPr>
        <w:ind w:left="102"/>
        <w:rPr>
          <w:sz w:val="27"/>
        </w:rPr>
      </w:pPr>
      <w:r>
        <w:rPr>
          <w:w w:val="90"/>
          <w:sz w:val="27"/>
          <w:u w:val="single"/>
        </w:rPr>
        <w:t>Garantías</w:t>
      </w:r>
      <w:r>
        <w:rPr>
          <w:spacing w:val="2"/>
          <w:sz w:val="27"/>
          <w:u w:val="single"/>
        </w:rPr>
        <w:t xml:space="preserve"> </w:t>
      </w:r>
      <w:r>
        <w:rPr>
          <w:spacing w:val="-2"/>
          <w:w w:val="95"/>
          <w:sz w:val="27"/>
          <w:u w:val="single"/>
        </w:rPr>
        <w:t>Particulares</w:t>
      </w:r>
    </w:p>
    <w:p w14:paraId="2ADADD37" w14:textId="77777777" w:rsidR="00C87413" w:rsidRDefault="00C87413">
      <w:pPr>
        <w:pStyle w:val="Textoindependiente"/>
        <w:spacing w:before="184"/>
      </w:pPr>
    </w:p>
    <w:p w14:paraId="2965567B" w14:textId="77777777" w:rsidR="00C87413" w:rsidRDefault="008355C8">
      <w:pPr>
        <w:pStyle w:val="Textoindependiente"/>
        <w:ind w:left="189"/>
      </w:pPr>
      <w:r>
        <w:rPr>
          <w:w w:val="90"/>
        </w:rPr>
        <w:t>Garantías</w:t>
      </w:r>
      <w:r>
        <w:rPr>
          <w:spacing w:val="6"/>
        </w:rPr>
        <w:t xml:space="preserve"> </w:t>
      </w:r>
      <w:r>
        <w:rPr>
          <w:spacing w:val="-2"/>
        </w:rPr>
        <w:t>particulares:</w:t>
      </w:r>
    </w:p>
    <w:p w14:paraId="2FB37BCF" w14:textId="77777777" w:rsidR="00C87413" w:rsidRDefault="008355C8">
      <w:pPr>
        <w:pStyle w:val="Textoindependiente"/>
        <w:spacing w:before="118"/>
        <w:rPr>
          <w:sz w:val="20"/>
        </w:rPr>
      </w:pPr>
      <w:r>
        <w:rPr>
          <w:noProof/>
        </w:rPr>
        <mc:AlternateContent>
          <mc:Choice Requires="wpg">
            <w:drawing>
              <wp:anchor distT="0" distB="0" distL="0" distR="0" simplePos="0" relativeHeight="487792640" behindDoc="1" locked="0" layoutInCell="1" allowOverlap="1" wp14:anchorId="26593686" wp14:editId="478D6A5A">
                <wp:simplePos x="0" y="0"/>
                <wp:positionH relativeFrom="page">
                  <wp:posOffset>780293</wp:posOffset>
                </wp:positionH>
                <wp:positionV relativeFrom="paragraph">
                  <wp:posOffset>238236</wp:posOffset>
                </wp:positionV>
                <wp:extent cx="6279515" cy="558800"/>
                <wp:effectExtent l="0" t="0" r="0" b="0"/>
                <wp:wrapTopAndBottom/>
                <wp:docPr id="1336" name="Group 13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337" name="Graphic 1337"/>
                        <wps:cNvSpPr/>
                        <wps:spPr>
                          <a:xfrm>
                            <a:off x="32" y="-6"/>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338" name="Graphic 1338"/>
                        <wps:cNvSpPr/>
                        <wps:spPr>
                          <a:xfrm>
                            <a:off x="14631" y="738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39" name="Graphic 1339"/>
                        <wps:cNvSpPr/>
                        <wps:spPr>
                          <a:xfrm>
                            <a:off x="-5" y="543807"/>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340" name="Graphic 1340"/>
                        <wps:cNvSpPr/>
                        <wps:spPr>
                          <a:xfrm>
                            <a:off x="14631" y="55120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41" name="Graphic 1341"/>
                        <wps:cNvSpPr/>
                        <wps:spPr>
                          <a:xfrm>
                            <a:off x="-5" y="6"/>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342" name="Textbox 1342"/>
                        <wps:cNvSpPr txBox="1"/>
                        <wps:spPr>
                          <a:xfrm>
                            <a:off x="14631" y="14705"/>
                            <a:ext cx="6250305" cy="529590"/>
                          </a:xfrm>
                          <a:prstGeom prst="rect">
                            <a:avLst/>
                          </a:prstGeom>
                        </wps:spPr>
                        <wps:txbx>
                          <w:txbxContent>
                            <w:p w14:paraId="700EFD05" w14:textId="77777777" w:rsidR="00C87413" w:rsidRDefault="00C87413">
                              <w:pPr>
                                <w:spacing w:before="98"/>
                                <w:rPr>
                                  <w:sz w:val="18"/>
                                </w:rPr>
                              </w:pPr>
                            </w:p>
                            <w:p w14:paraId="0A0D8CB3" w14:textId="77777777" w:rsidR="00C87413" w:rsidRDefault="008355C8">
                              <w:pPr>
                                <w:ind w:left="299"/>
                                <w:rPr>
                                  <w:sz w:val="18"/>
                                </w:rPr>
                              </w:pPr>
                              <w:r>
                                <w:rPr>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w:pict>
              <v:group w14:anchorId="26593686" id="Group 1336" o:spid="_x0000_s1588" style="position:absolute;margin-left:61.45pt;margin-top:18.75pt;width:494.45pt;height:44pt;z-index:-15523840;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">
                <v:shape id="Graphic 1337" o:spid="_x0000_s1589"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" path="m14592,l,,14592,14592,14592,xem6279400,r-14605,l6264795,14592,6279400,xe" fillcolor="#cdd3d9" stroked="f">
                  <v:path arrowok="t"/>
                </v:shape>
                <v:shape id="Graphic 1338" o:spid="_x0000_s1590"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" path="m,l6250207,e" filled="f" strokecolor="#cdd3d9" strokeweight=".40642mm">
                  <v:stroke dashstyle="longDash"/>
                  <v:path arrowok="t"/>
                </v:shape>
                <v:shape id="Graphic 1339" o:spid="_x0000_s1591" style="position:absolute;top:5438;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" path="m14630,l,14592r14630,l14630,xem6279464,14592l6264872,r-38,14592l6279464,14592xe" fillcolor="#cdd3d9" stroked="f">
                  <v:path arrowok="t"/>
                </v:shape>
                <v:shape id="Graphic 1340" o:spid="_x0000_s1592" style="position:absolute;left:146;top:5512;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" path="m,l6250207,e" filled="f" strokecolor="#cdd3d9" strokeweight=".40642mm">
                  <v:stroke dashstyle="longDash"/>
                  <v:path arrowok="t"/>
                </v:shape>
                <v:shape id="Graphic 1341" o:spid="_x0000_s1593"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" path="m14630,14630l,,,558444,14630,543814r,-529184xem6279464,r-14630,14630l6264834,543814r14630,14630l6279464,xe" fillcolor="#cdd3d9" stroked="f">
                  <v:path arrowok="t"/>
                </v:shape>
                <v:shape id="Textbox 1342" o:spid="_x0000_s1594" type="#_x0000_t202" style="position:absolute;left:146;top:147;width:62503;height:5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" filled="f" stroked="f">
                  <v:textbox inset="0,0,0,0">
                    <w:txbxContent>
                      <w:p w14:paraId="700EFD05" w14:textId="77777777" w:rsidR="00C87413" w:rsidRDefault="00C87413">
                        <w:pPr>
                          <w:spacing w:before="98"/>
                          <w:rPr>
                            <w:sz w:val="18"/>
                          </w:rPr>
                        </w:pPr>
                      </w:p>
                      <w:p w14:paraId="0A0D8CB3" w14:textId="77777777" w:rsidR="00C87413" w:rsidRDefault="008355C8">
                        <w:pPr>
                          <w:ind w:left="299"/>
                          <w:rPr>
                            <w:sz w:val="18"/>
                          </w:rPr>
                        </w:pPr>
                        <w:r>
                          <w:rPr>
                            <w:sz w:val="18"/>
                          </w:rPr>
                          <w:t>No</w:t>
                        </w:r>
                        <w:r>
                          <w:rPr>
                            <w:spacing w:val="-17"/>
                            <w:sz w:val="18"/>
                          </w:rPr>
                          <w:t xml:space="preserve"> </w:t>
                        </w:r>
                        <w:r>
                          <w:rPr>
                            <w:spacing w:val="-2"/>
                            <w:sz w:val="18"/>
                          </w:rPr>
                          <w:t>Aplica</w:t>
                        </w:r>
                      </w:p>
                    </w:txbxContent>
                  </v:textbox>
                </v:shape>
                <w10:wrap type="topAndBottom" anchorx="page"/>
              </v:group>
            </w:pict>
          </mc:Fallback>
        </mc:AlternateContent>
      </w:r>
      <w:r>
        <w:rPr>
          <w:noProof/>
        </w:rPr>
        <mc:AlternateContent>
          <mc:Choice Requires="wpg">
            <w:drawing>
              <wp:anchor distT="0" distB="0" distL="0" distR="0" simplePos="0" relativeHeight="487793152" behindDoc="1" locked="0" layoutInCell="1" allowOverlap="1" wp14:anchorId="1735D6F7" wp14:editId="07847429">
                <wp:simplePos x="0" y="0"/>
                <wp:positionH relativeFrom="page">
                  <wp:posOffset>780293</wp:posOffset>
                </wp:positionH>
                <wp:positionV relativeFrom="paragraph">
                  <wp:posOffset>1023475</wp:posOffset>
                </wp:positionV>
                <wp:extent cx="6279515" cy="15240"/>
                <wp:effectExtent l="0" t="0" r="0" b="0"/>
                <wp:wrapTopAndBottom/>
                <wp:docPr id="1343" name="Group 13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344" name="Graphic 1344"/>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345" name="Graphic 1345"/>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346" name="Graphic 1346"/>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347" name="Graphic 1347"/>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197B4769" id="Group 1343" o:spid="_x0000_s1026" style="position:absolute;margin-left:61.45pt;margin-top:80.6pt;width:494.45pt;height:1.2pt;z-index:-1552332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">
                <v:shape id="Graphic 1344"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" path="m6272154,7315l,7315,,,6279470,r-7316,7315xe" fillcolor="#999" stroked="f">
                  <v:path arrowok="t"/>
                </v:shape>
                <v:shape id="Graphic 1345"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" path="m6279470,7315l,7315,7315,,6279470,r,7315xe" fillcolor="#ededed" stroked="f">
                  <v:path arrowok="t"/>
                </v:shape>
                <v:shape id="Graphic 1346"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" path="m,14631l,,7315,r,7315l,14631xe" fillcolor="#999" stroked="f">
                  <v:path arrowok="t"/>
                </v:shape>
                <v:shape id="Graphic 1347"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" path="m7315,14631l,14631,,7315,7315,r,14631xe" fillcolor="#ededed" stroked="f">
                  <v:path arrowok="t"/>
                </v:shape>
                <w10:wrap type="topAndBottom" anchorx="page"/>
              </v:group>
            </w:pict>
          </mc:Fallback>
        </mc:AlternateContent>
      </w:r>
    </w:p>
    <w:p w14:paraId="13A186D9" w14:textId="77777777" w:rsidR="00C87413" w:rsidRDefault="00C87413">
      <w:pPr>
        <w:pStyle w:val="Textoindependiente"/>
        <w:spacing w:before="100"/>
        <w:rPr>
          <w:sz w:val="20"/>
        </w:rPr>
      </w:pPr>
    </w:p>
    <w:p w14:paraId="36BEF3B9" w14:textId="77777777" w:rsidR="00C87413" w:rsidRDefault="00C87413">
      <w:pPr>
        <w:pStyle w:val="Textoindependiente"/>
        <w:spacing w:before="51"/>
        <w:rPr>
          <w:sz w:val="27"/>
        </w:rPr>
      </w:pPr>
    </w:p>
    <w:p w14:paraId="5698BF38" w14:textId="77777777" w:rsidR="00C87413" w:rsidRDefault="008355C8">
      <w:pPr>
        <w:ind w:left="102"/>
        <w:rPr>
          <w:sz w:val="27"/>
        </w:rPr>
      </w:pPr>
      <w:r>
        <w:rPr>
          <w:spacing w:val="-8"/>
          <w:sz w:val="27"/>
          <w:u w:val="single"/>
        </w:rPr>
        <w:t>Mantenimiento</w:t>
      </w:r>
      <w:r>
        <w:rPr>
          <w:spacing w:val="-23"/>
          <w:sz w:val="27"/>
          <w:u w:val="single"/>
        </w:rPr>
        <w:t xml:space="preserve"> </w:t>
      </w:r>
      <w:r>
        <w:rPr>
          <w:spacing w:val="-8"/>
          <w:sz w:val="27"/>
          <w:u w:val="single"/>
        </w:rPr>
        <w:t>de</w:t>
      </w:r>
      <w:r>
        <w:rPr>
          <w:spacing w:val="-22"/>
          <w:sz w:val="27"/>
          <w:u w:val="single"/>
        </w:rPr>
        <w:t xml:space="preserve"> </w:t>
      </w:r>
      <w:r>
        <w:rPr>
          <w:spacing w:val="-8"/>
          <w:sz w:val="27"/>
          <w:u w:val="single"/>
        </w:rPr>
        <w:t>las</w:t>
      </w:r>
      <w:r>
        <w:rPr>
          <w:spacing w:val="-23"/>
          <w:sz w:val="27"/>
          <w:u w:val="single"/>
        </w:rPr>
        <w:t xml:space="preserve"> </w:t>
      </w:r>
      <w:r>
        <w:rPr>
          <w:spacing w:val="-8"/>
          <w:sz w:val="27"/>
          <w:u w:val="single"/>
        </w:rPr>
        <w:t>comunicaciones</w:t>
      </w:r>
      <w:r>
        <w:rPr>
          <w:spacing w:val="-22"/>
          <w:sz w:val="27"/>
          <w:u w:val="single"/>
        </w:rPr>
        <w:t xml:space="preserve"> </w:t>
      </w:r>
      <w:r>
        <w:rPr>
          <w:spacing w:val="-8"/>
          <w:sz w:val="27"/>
          <w:u w:val="single"/>
        </w:rPr>
        <w:t>y</w:t>
      </w:r>
      <w:r>
        <w:rPr>
          <w:spacing w:val="-23"/>
          <w:sz w:val="27"/>
          <w:u w:val="single"/>
        </w:rPr>
        <w:t xml:space="preserve"> </w:t>
      </w:r>
      <w:r>
        <w:rPr>
          <w:spacing w:val="-8"/>
          <w:sz w:val="27"/>
          <w:u w:val="single"/>
        </w:rPr>
        <w:t>del</w:t>
      </w:r>
      <w:r>
        <w:rPr>
          <w:spacing w:val="-22"/>
          <w:sz w:val="27"/>
          <w:u w:val="single"/>
        </w:rPr>
        <w:t xml:space="preserve"> </w:t>
      </w:r>
      <w:r>
        <w:rPr>
          <w:spacing w:val="-8"/>
          <w:sz w:val="27"/>
          <w:u w:val="single"/>
        </w:rPr>
        <w:t>paso</w:t>
      </w:r>
      <w:r>
        <w:rPr>
          <w:spacing w:val="-23"/>
          <w:sz w:val="27"/>
          <w:u w:val="single"/>
        </w:rPr>
        <w:t xml:space="preserve"> </w:t>
      </w:r>
      <w:r>
        <w:rPr>
          <w:spacing w:val="-8"/>
          <w:sz w:val="27"/>
          <w:u w:val="single"/>
        </w:rPr>
        <w:t>de</w:t>
      </w:r>
      <w:r>
        <w:rPr>
          <w:spacing w:val="-22"/>
          <w:sz w:val="27"/>
          <w:u w:val="single"/>
        </w:rPr>
        <w:t xml:space="preserve"> </w:t>
      </w:r>
      <w:r>
        <w:rPr>
          <w:spacing w:val="-8"/>
          <w:sz w:val="27"/>
          <w:u w:val="single"/>
        </w:rPr>
        <w:t>las</w:t>
      </w:r>
      <w:r>
        <w:rPr>
          <w:spacing w:val="-23"/>
          <w:sz w:val="27"/>
          <w:u w:val="single"/>
        </w:rPr>
        <w:t xml:space="preserve"> </w:t>
      </w:r>
      <w:r>
        <w:rPr>
          <w:spacing w:val="-8"/>
          <w:sz w:val="27"/>
          <w:u w:val="single"/>
        </w:rPr>
        <w:t>aguas</w:t>
      </w:r>
    </w:p>
    <w:p w14:paraId="3CECBE55" w14:textId="77777777" w:rsidR="00C87413" w:rsidRDefault="00C87413">
      <w:pPr>
        <w:pStyle w:val="Textoindependiente"/>
        <w:spacing w:before="184"/>
      </w:pPr>
    </w:p>
    <w:p w14:paraId="614E8770" w14:textId="77777777" w:rsidR="00C87413" w:rsidRDefault="008355C8">
      <w:pPr>
        <w:pStyle w:val="Textoindependiente"/>
        <w:ind w:left="108"/>
      </w:pPr>
      <w:r>
        <w:rPr>
          <w:spacing w:val="-6"/>
        </w:rPr>
        <w:t>Especificar</w:t>
      </w:r>
      <w:r>
        <w:rPr>
          <w:spacing w:val="-13"/>
        </w:rPr>
        <w:t xml:space="preserve"> </w:t>
      </w:r>
      <w:r>
        <w:rPr>
          <w:spacing w:val="-6"/>
        </w:rPr>
        <w:t>las</w:t>
      </w:r>
      <w:r>
        <w:rPr>
          <w:spacing w:val="-12"/>
        </w:rPr>
        <w:t xml:space="preserve"> </w:t>
      </w:r>
      <w:r>
        <w:rPr>
          <w:spacing w:val="-6"/>
        </w:rPr>
        <w:t>circunstancias</w:t>
      </w:r>
      <w:r>
        <w:rPr>
          <w:spacing w:val="-12"/>
        </w:rPr>
        <w:t xml:space="preserve"> </w:t>
      </w:r>
      <w:r>
        <w:rPr>
          <w:spacing w:val="-6"/>
        </w:rPr>
        <w:t>en</w:t>
      </w:r>
      <w:r>
        <w:rPr>
          <w:spacing w:val="-12"/>
        </w:rPr>
        <w:t xml:space="preserve"> </w:t>
      </w:r>
      <w:r>
        <w:rPr>
          <w:spacing w:val="-6"/>
        </w:rPr>
        <w:t>que</w:t>
      </w:r>
      <w:r>
        <w:rPr>
          <w:spacing w:val="-12"/>
        </w:rPr>
        <w:t xml:space="preserve"> </w:t>
      </w:r>
      <w:r>
        <w:rPr>
          <w:spacing w:val="-6"/>
        </w:rPr>
        <w:t>puedan</w:t>
      </w:r>
      <w:r>
        <w:rPr>
          <w:spacing w:val="-12"/>
        </w:rPr>
        <w:t xml:space="preserve"> </w:t>
      </w:r>
      <w:r>
        <w:rPr>
          <w:spacing w:val="-6"/>
        </w:rPr>
        <w:t>producirse</w:t>
      </w:r>
      <w:r>
        <w:rPr>
          <w:spacing w:val="-12"/>
        </w:rPr>
        <w:t xml:space="preserve"> </w:t>
      </w:r>
      <w:r>
        <w:rPr>
          <w:spacing w:val="-6"/>
        </w:rPr>
        <w:t>restricciones</w:t>
      </w:r>
      <w:r>
        <w:rPr>
          <w:spacing w:val="-12"/>
        </w:rPr>
        <w:t xml:space="preserve"> </w:t>
      </w:r>
      <w:r>
        <w:rPr>
          <w:spacing w:val="-6"/>
        </w:rPr>
        <w:t>en</w:t>
      </w:r>
      <w:r>
        <w:rPr>
          <w:spacing w:val="-12"/>
        </w:rPr>
        <w:t xml:space="preserve"> </w:t>
      </w:r>
      <w:r>
        <w:rPr>
          <w:spacing w:val="-6"/>
        </w:rPr>
        <w:t>tales</w:t>
      </w:r>
      <w:r>
        <w:rPr>
          <w:spacing w:val="-13"/>
        </w:rPr>
        <w:t xml:space="preserve"> </w:t>
      </w:r>
      <w:r>
        <w:rPr>
          <w:spacing w:val="-6"/>
        </w:rPr>
        <w:t>comunicaciones,</w:t>
      </w:r>
      <w:r>
        <w:rPr>
          <w:spacing w:val="-12"/>
        </w:rPr>
        <w:t xml:space="preserve"> </w:t>
      </w:r>
      <w:r>
        <w:rPr>
          <w:spacing w:val="-6"/>
        </w:rPr>
        <w:t>servicios</w:t>
      </w:r>
      <w:r>
        <w:rPr>
          <w:spacing w:val="-12"/>
        </w:rPr>
        <w:t xml:space="preserve"> </w:t>
      </w:r>
      <w:r>
        <w:rPr>
          <w:spacing w:val="-6"/>
        </w:rPr>
        <w:t>públicos</w:t>
      </w:r>
      <w:r>
        <w:rPr>
          <w:spacing w:val="-12"/>
        </w:rPr>
        <w:t xml:space="preserve"> </w:t>
      </w:r>
      <w:r>
        <w:rPr>
          <w:spacing w:val="-6"/>
        </w:rPr>
        <w:t>y</w:t>
      </w:r>
      <w:r>
        <w:rPr>
          <w:spacing w:val="-12"/>
        </w:rPr>
        <w:t xml:space="preserve"> </w:t>
      </w:r>
      <w:r>
        <w:rPr>
          <w:spacing w:val="-6"/>
        </w:rPr>
        <w:t>paso</w:t>
      </w:r>
      <w:r>
        <w:rPr>
          <w:spacing w:val="-12"/>
        </w:rPr>
        <w:t xml:space="preserve"> </w:t>
      </w:r>
      <w:r>
        <w:rPr>
          <w:spacing w:val="-6"/>
        </w:rPr>
        <w:t>de</w:t>
      </w:r>
      <w:r>
        <w:rPr>
          <w:spacing w:val="-12"/>
        </w:rPr>
        <w:t xml:space="preserve"> </w:t>
      </w:r>
      <w:r>
        <w:rPr>
          <w:spacing w:val="-6"/>
        </w:rPr>
        <w:t>aguas:</w:t>
      </w:r>
    </w:p>
    <w:p w14:paraId="1CAEB53F" w14:textId="77777777" w:rsidR="00C87413" w:rsidRDefault="008355C8">
      <w:pPr>
        <w:pStyle w:val="Textoindependiente"/>
        <w:spacing w:before="118"/>
        <w:rPr>
          <w:sz w:val="20"/>
        </w:rPr>
      </w:pPr>
      <w:r>
        <w:rPr>
          <w:noProof/>
        </w:rPr>
        <mc:AlternateContent>
          <mc:Choice Requires="wpg">
            <w:drawing>
              <wp:anchor distT="0" distB="0" distL="0" distR="0" simplePos="0" relativeHeight="487793664" behindDoc="1" locked="0" layoutInCell="1" allowOverlap="1" wp14:anchorId="7F6905BC" wp14:editId="7B0DEA04">
                <wp:simplePos x="0" y="0"/>
                <wp:positionH relativeFrom="page">
                  <wp:posOffset>780293</wp:posOffset>
                </wp:positionH>
                <wp:positionV relativeFrom="paragraph">
                  <wp:posOffset>238236</wp:posOffset>
                </wp:positionV>
                <wp:extent cx="6279515" cy="558800"/>
                <wp:effectExtent l="0" t="0" r="0" b="0"/>
                <wp:wrapTopAndBottom/>
                <wp:docPr id="1348" name="Group 13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349" name="Graphic 1349"/>
                        <wps:cNvSpPr/>
                        <wps:spPr>
                          <a:xfrm>
                            <a:off x="32" y="-15"/>
                            <a:ext cx="6279515" cy="14604"/>
                          </a:xfrm>
                          <a:custGeom>
                            <a:avLst/>
                            <a:gdLst/>
                            <a:ahLst/>
                            <a:cxnLst/>
                            <a:rect l="l" t="t" r="r" b="b"/>
                            <a:pathLst>
                              <a:path w="6279515" h="14604">
                                <a:moveTo>
                                  <a:pt x="14592" y="0"/>
                                </a:moveTo>
                                <a:lnTo>
                                  <a:pt x="0" y="0"/>
                                </a:lnTo>
                                <a:lnTo>
                                  <a:pt x="14592" y="14605"/>
                                </a:lnTo>
                                <a:lnTo>
                                  <a:pt x="14592" y="0"/>
                                </a:lnTo>
                                <a:close/>
                              </a:path>
                              <a:path w="6279515" h="14604">
                                <a:moveTo>
                                  <a:pt x="6279400" y="0"/>
                                </a:moveTo>
                                <a:lnTo>
                                  <a:pt x="6264795" y="0"/>
                                </a:lnTo>
                                <a:lnTo>
                                  <a:pt x="6264795" y="14605"/>
                                </a:lnTo>
                                <a:lnTo>
                                  <a:pt x="6279400" y="0"/>
                                </a:lnTo>
                                <a:close/>
                              </a:path>
                            </a:pathLst>
                          </a:custGeom>
                          <a:solidFill>
                            <a:srgbClr val="CDD3D9"/>
                          </a:solidFill>
                        </wps:spPr>
                        <wps:bodyPr wrap="square" lIns="0" tIns="0" rIns="0" bIns="0" rtlCol="0">
                          <a:prstTxWarp prst="textNoShape">
                            <a:avLst/>
                          </a:prstTxWarp>
                          <a:noAutofit/>
                        </wps:bodyPr>
                      </wps:wsp>
                      <wps:wsp>
                        <wps:cNvPr id="1350" name="Graphic 1350"/>
                        <wps:cNvSpPr/>
                        <wps:spPr>
                          <a:xfrm>
                            <a:off x="14631" y="738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51" name="Graphic 1351"/>
                        <wps:cNvSpPr/>
                        <wps:spPr>
                          <a:xfrm>
                            <a:off x="-5" y="543798"/>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352" name="Graphic 1352"/>
                        <wps:cNvSpPr/>
                        <wps:spPr>
                          <a:xfrm>
                            <a:off x="14631" y="55120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53" name="Graphic 1353"/>
                        <wps:cNvSpPr/>
                        <wps:spPr>
                          <a:xfrm>
                            <a:off x="-5" y="9"/>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354" name="Textbox 1354"/>
                        <wps:cNvSpPr txBox="1"/>
                        <wps:spPr>
                          <a:xfrm>
                            <a:off x="14631" y="14705"/>
                            <a:ext cx="6250305" cy="529590"/>
                          </a:xfrm>
                          <a:prstGeom prst="rect">
                            <a:avLst/>
                          </a:prstGeom>
                        </wps:spPr>
                        <wps:txbx>
                          <w:txbxContent>
                            <w:p w14:paraId="301C7800" w14:textId="77777777" w:rsidR="00C87413" w:rsidRDefault="00C87413">
                              <w:pPr>
                                <w:spacing w:before="98"/>
                                <w:rPr>
                                  <w:sz w:val="18"/>
                                </w:rPr>
                              </w:pPr>
                            </w:p>
                            <w:p w14:paraId="4F346DF1" w14:textId="77777777" w:rsidR="00C87413" w:rsidRDefault="008355C8">
                              <w:pPr>
                                <w:ind w:left="299"/>
                                <w:rPr>
                                  <w:sz w:val="18"/>
                                </w:rPr>
                              </w:pPr>
                              <w:r>
                                <w:rPr>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w:pict>
              <v:group w14:anchorId="7F6905BC" id="Group 1348" o:spid="_x0000_s1595" style="position:absolute;margin-left:61.45pt;margin-top:18.75pt;width:494.45pt;height:44pt;z-index:-15522816;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">
                <v:shape id="Graphic 1349" o:spid="_x0000_s1596"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" path="m14592,l,,14592,14605,14592,xem6279400,r-14605,l6264795,14605,6279400,xe" fillcolor="#cdd3d9" stroked="f">
                  <v:path arrowok="t"/>
                </v:shape>
                <v:shape id="Graphic 1350" o:spid="_x0000_s1597"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" path="m,l6250207,e" filled="f" strokecolor="#cdd3d9" strokeweight=".40642mm">
                  <v:stroke dashstyle="longDash"/>
                  <v:path arrowok="t"/>
                </v:shape>
                <v:shape id="Graphic 1351" o:spid="_x0000_s1598" style="position:absolute;top:5437;width:62795;height:147;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" path="m14630,l,14605r14630,l14630,xem6279464,14605l6264872,r-38,14605l6279464,14605xe" fillcolor="#cdd3d9" stroked="f">
                  <v:path arrowok="t"/>
                </v:shape>
                <v:shape id="Graphic 1352" o:spid="_x0000_s1599" style="position:absolute;left:146;top:5512;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" path="m,l6250207,e" filled="f" strokecolor="#cdd3d9" strokeweight=".40642mm">
                  <v:stroke dashstyle="longDash"/>
                  <v:path arrowok="t"/>
                </v:shape>
                <v:shape id="Graphic 1353" o:spid="_x0000_s1600"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" path="m14630,14630l,,,558444,14630,543814r,-529184xem6279464,r-14630,14630l6264834,543814r14630,14630l6279464,xe" fillcolor="#cdd3d9" stroked="f">
                  <v:path arrowok="t"/>
                </v:shape>
                <v:shape id="Textbox 1354" o:spid="_x0000_s1601" type="#_x0000_t202" style="position:absolute;left:146;top:147;width:62503;height:5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" filled="f" stroked="f">
                  <v:textbox inset="0,0,0,0">
                    <w:txbxContent>
                      <w:p w14:paraId="301C7800" w14:textId="77777777" w:rsidR="00C87413" w:rsidRDefault="00C87413">
                        <w:pPr>
                          <w:spacing w:before="98"/>
                          <w:rPr>
                            <w:sz w:val="18"/>
                          </w:rPr>
                        </w:pPr>
                      </w:p>
                      <w:p w14:paraId="4F346DF1" w14:textId="77777777" w:rsidR="00C87413" w:rsidRDefault="008355C8">
                        <w:pPr>
                          <w:ind w:left="299"/>
                          <w:rPr>
                            <w:sz w:val="18"/>
                          </w:rPr>
                        </w:pPr>
                        <w:r>
                          <w:rPr>
                            <w:sz w:val="18"/>
                          </w:rPr>
                          <w:t>No</w:t>
                        </w:r>
                        <w:r>
                          <w:rPr>
                            <w:spacing w:val="-17"/>
                            <w:sz w:val="18"/>
                          </w:rPr>
                          <w:t xml:space="preserve"> </w:t>
                        </w:r>
                        <w:r>
                          <w:rPr>
                            <w:spacing w:val="-2"/>
                            <w:sz w:val="18"/>
                          </w:rPr>
                          <w:t>Aplica</w:t>
                        </w:r>
                      </w:p>
                    </w:txbxContent>
                  </v:textbox>
                </v:shape>
                <w10:wrap type="topAndBottom" anchorx="page"/>
              </v:group>
            </w:pict>
          </mc:Fallback>
        </mc:AlternateContent>
      </w:r>
      <w:r>
        <w:rPr>
          <w:noProof/>
        </w:rPr>
        <mc:AlternateContent>
          <mc:Choice Requires="wpg">
            <w:drawing>
              <wp:anchor distT="0" distB="0" distL="0" distR="0" simplePos="0" relativeHeight="487794176" behindDoc="1" locked="0" layoutInCell="1" allowOverlap="1" wp14:anchorId="5FD78ADF" wp14:editId="6AF76ABF">
                <wp:simplePos x="0" y="0"/>
                <wp:positionH relativeFrom="page">
                  <wp:posOffset>780293</wp:posOffset>
                </wp:positionH>
                <wp:positionV relativeFrom="paragraph">
                  <wp:posOffset>1023475</wp:posOffset>
                </wp:positionV>
                <wp:extent cx="6279515" cy="15240"/>
                <wp:effectExtent l="0" t="0" r="0" b="0"/>
                <wp:wrapTopAndBottom/>
                <wp:docPr id="1355" name="Group 13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356" name="Graphic 135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357" name="Graphic 135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358" name="Graphic 135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359" name="Graphic 135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23E23682" id="Group 1355" o:spid="_x0000_s1026" style="position:absolute;margin-left:61.45pt;margin-top:80.6pt;width:494.45pt;height:1.2pt;z-index:-1552230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YXXSQMAALQ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">
                <v:shape id="Graphic 135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" path="m6272154,7315l,7315,,,6279470,r-7316,7315xe" fillcolor="#999" stroked="f">
                  <v:path arrowok="t"/>
                </v:shape>
                <v:shape id="Graphic 135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" path="m6279470,7315l,7315,7315,,6279470,r,7315xe" fillcolor="#ededed" stroked="f">
                  <v:path arrowok="t"/>
                </v:shape>
                <v:shape id="Graphic 135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" path="m,14631l,,7315,r,7315l,14631xe" fillcolor="#999" stroked="f">
                  <v:path arrowok="t"/>
                </v:shape>
                <v:shape id="Graphic 135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" path="m7315,14631l,14631,,7315,7315,r,14631xe" fillcolor="#ededed" stroked="f">
                  <v:path arrowok="t"/>
                </v:shape>
                <w10:wrap type="topAndBottom" anchorx="page"/>
              </v:group>
            </w:pict>
          </mc:Fallback>
        </mc:AlternateContent>
      </w:r>
    </w:p>
    <w:p w14:paraId="756BF864" w14:textId="77777777" w:rsidR="00C87413" w:rsidRDefault="00C87413">
      <w:pPr>
        <w:pStyle w:val="Textoindependiente"/>
        <w:spacing w:before="100"/>
        <w:rPr>
          <w:sz w:val="20"/>
        </w:rPr>
      </w:pPr>
    </w:p>
    <w:p w14:paraId="4A25119C" w14:textId="77777777" w:rsidR="00C87413" w:rsidRDefault="00C87413">
      <w:pPr>
        <w:pStyle w:val="Textoindependiente"/>
        <w:spacing w:before="51"/>
        <w:rPr>
          <w:sz w:val="27"/>
        </w:rPr>
      </w:pPr>
    </w:p>
    <w:p w14:paraId="0B215C20" w14:textId="77777777" w:rsidR="00C87413" w:rsidRDefault="008355C8">
      <w:pPr>
        <w:ind w:left="102"/>
        <w:rPr>
          <w:sz w:val="27"/>
        </w:rPr>
      </w:pPr>
      <w:r>
        <w:rPr>
          <w:w w:val="90"/>
          <w:sz w:val="27"/>
          <w:u w:val="single"/>
        </w:rPr>
        <w:t>Formalización</w:t>
      </w:r>
      <w:r>
        <w:rPr>
          <w:spacing w:val="-3"/>
          <w:sz w:val="27"/>
          <w:u w:val="single"/>
        </w:rPr>
        <w:t xml:space="preserve"> </w:t>
      </w:r>
      <w:r>
        <w:rPr>
          <w:w w:val="90"/>
          <w:sz w:val="27"/>
          <w:u w:val="single"/>
        </w:rPr>
        <w:t>de</w:t>
      </w:r>
      <w:r>
        <w:rPr>
          <w:spacing w:val="-3"/>
          <w:sz w:val="27"/>
          <w:u w:val="single"/>
        </w:rPr>
        <w:t xml:space="preserve"> </w:t>
      </w:r>
      <w:r>
        <w:rPr>
          <w:w w:val="90"/>
          <w:sz w:val="27"/>
          <w:u w:val="single"/>
        </w:rPr>
        <w:t>la</w:t>
      </w:r>
      <w:r>
        <w:rPr>
          <w:spacing w:val="-2"/>
          <w:sz w:val="27"/>
          <w:u w:val="single"/>
        </w:rPr>
        <w:t xml:space="preserve"> </w:t>
      </w:r>
      <w:r>
        <w:rPr>
          <w:spacing w:val="-2"/>
          <w:w w:val="90"/>
          <w:sz w:val="27"/>
          <w:u w:val="single"/>
        </w:rPr>
        <w:t>Contratación</w:t>
      </w:r>
    </w:p>
    <w:p w14:paraId="19D7F1EC" w14:textId="77777777" w:rsidR="00C87413" w:rsidRDefault="00C87413">
      <w:pPr>
        <w:pStyle w:val="Textoindependiente"/>
        <w:spacing w:before="184"/>
      </w:pPr>
    </w:p>
    <w:p w14:paraId="0C68AA5A" w14:textId="77777777" w:rsidR="00C87413" w:rsidRDefault="008355C8">
      <w:pPr>
        <w:pStyle w:val="Textoindependiente"/>
        <w:ind w:left="108"/>
      </w:pPr>
      <w:r>
        <w:rPr>
          <w:w w:val="90"/>
        </w:rPr>
        <w:t>La</w:t>
      </w:r>
      <w:r>
        <w:rPr>
          <w:spacing w:val="3"/>
        </w:rPr>
        <w:t xml:space="preserve"> </w:t>
      </w:r>
      <w:r>
        <w:rPr>
          <w:w w:val="90"/>
        </w:rPr>
        <w:t>convocante</w:t>
      </w:r>
      <w:r>
        <w:rPr>
          <w:spacing w:val="4"/>
        </w:rPr>
        <w:t xml:space="preserve"> </w:t>
      </w:r>
      <w:r>
        <w:rPr>
          <w:w w:val="90"/>
        </w:rPr>
        <w:t>formalizará</w:t>
      </w:r>
      <w:r>
        <w:rPr>
          <w:spacing w:val="4"/>
        </w:rPr>
        <w:t xml:space="preserve"> </w:t>
      </w:r>
      <w:r>
        <w:rPr>
          <w:w w:val="90"/>
        </w:rPr>
        <w:t>la</w:t>
      </w:r>
      <w:r>
        <w:rPr>
          <w:spacing w:val="3"/>
        </w:rPr>
        <w:t xml:space="preserve"> </w:t>
      </w:r>
      <w:r>
        <w:rPr>
          <w:w w:val="90"/>
        </w:rPr>
        <w:t>contratación</w:t>
      </w:r>
      <w:r>
        <w:rPr>
          <w:spacing w:val="4"/>
        </w:rPr>
        <w:t xml:space="preserve"> </w:t>
      </w:r>
      <w:r>
        <w:rPr>
          <w:spacing w:val="-2"/>
          <w:w w:val="90"/>
        </w:rPr>
        <w:t>mediante:</w:t>
      </w:r>
    </w:p>
    <w:p w14:paraId="265BFA57" w14:textId="77777777" w:rsidR="00C87413" w:rsidRDefault="008355C8">
      <w:pPr>
        <w:pStyle w:val="Textoindependiente"/>
        <w:spacing w:before="118"/>
        <w:rPr>
          <w:sz w:val="20"/>
        </w:rPr>
      </w:pPr>
      <w:r>
        <w:rPr>
          <w:noProof/>
        </w:rPr>
        <mc:AlternateContent>
          <mc:Choice Requires="wpg">
            <w:drawing>
              <wp:anchor distT="0" distB="0" distL="0" distR="0" simplePos="0" relativeHeight="487794688" behindDoc="1" locked="0" layoutInCell="1" allowOverlap="1" wp14:anchorId="30C70425" wp14:editId="5DF6C280">
                <wp:simplePos x="0" y="0"/>
                <wp:positionH relativeFrom="page">
                  <wp:posOffset>780293</wp:posOffset>
                </wp:positionH>
                <wp:positionV relativeFrom="paragraph">
                  <wp:posOffset>238236</wp:posOffset>
                </wp:positionV>
                <wp:extent cx="6279515" cy="709930"/>
                <wp:effectExtent l="0" t="0" r="0" b="0"/>
                <wp:wrapTopAndBottom/>
                <wp:docPr id="1360" name="Group 13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09930"/>
                          <a:chOff x="0" y="0"/>
                          <a:chExt cx="6279515" cy="709930"/>
                        </a:xfrm>
                      </wpg:grpSpPr>
                      <wps:wsp>
                        <wps:cNvPr id="1361" name="Graphic 1361"/>
                        <wps:cNvSpPr/>
                        <wps:spPr>
                          <a:xfrm>
                            <a:off x="32" y="-11"/>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362" name="Graphic 1362"/>
                        <wps:cNvSpPr/>
                        <wps:spPr>
                          <a:xfrm>
                            <a:off x="14631" y="739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63" name="Graphic 1363"/>
                        <wps:cNvSpPr/>
                        <wps:spPr>
                          <a:xfrm>
                            <a:off x="-5" y="694995"/>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364" name="Graphic 1364"/>
                        <wps:cNvSpPr/>
                        <wps:spPr>
                          <a:xfrm>
                            <a:off x="14631" y="70239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65" name="Graphic 1365"/>
                        <wps:cNvSpPr/>
                        <wps:spPr>
                          <a:xfrm>
                            <a:off x="-5" y="0"/>
                            <a:ext cx="6279515" cy="709930"/>
                          </a:xfrm>
                          <a:custGeom>
                            <a:avLst/>
                            <a:gdLst/>
                            <a:ahLst/>
                            <a:cxnLst/>
                            <a:rect l="l" t="t" r="r" b="b"/>
                            <a:pathLst>
                              <a:path w="6279515" h="709930">
                                <a:moveTo>
                                  <a:pt x="14630" y="14643"/>
                                </a:moveTo>
                                <a:lnTo>
                                  <a:pt x="0" y="0"/>
                                </a:lnTo>
                                <a:lnTo>
                                  <a:pt x="0" y="709650"/>
                                </a:lnTo>
                                <a:lnTo>
                                  <a:pt x="14630" y="695020"/>
                                </a:lnTo>
                                <a:lnTo>
                                  <a:pt x="14630" y="14643"/>
                                </a:lnTo>
                                <a:close/>
                              </a:path>
                              <a:path w="6279515" h="709930">
                                <a:moveTo>
                                  <a:pt x="6279464" y="0"/>
                                </a:moveTo>
                                <a:lnTo>
                                  <a:pt x="6264834" y="14643"/>
                                </a:lnTo>
                                <a:lnTo>
                                  <a:pt x="6264834" y="695020"/>
                                </a:lnTo>
                                <a:lnTo>
                                  <a:pt x="6279464" y="709650"/>
                                </a:lnTo>
                                <a:lnTo>
                                  <a:pt x="6279464" y="0"/>
                                </a:lnTo>
                                <a:close/>
                              </a:path>
                            </a:pathLst>
                          </a:custGeom>
                          <a:solidFill>
                            <a:srgbClr val="CDD3D9"/>
                          </a:solidFill>
                        </wps:spPr>
                        <wps:bodyPr wrap="square" lIns="0" tIns="0" rIns="0" bIns="0" rtlCol="0">
                          <a:prstTxWarp prst="textNoShape">
                            <a:avLst/>
                          </a:prstTxWarp>
                          <a:noAutofit/>
                        </wps:bodyPr>
                      </wps:wsp>
                      <wps:wsp>
                        <wps:cNvPr id="1366" name="Textbox 1366"/>
                        <wps:cNvSpPr txBox="1"/>
                        <wps:spPr>
                          <a:xfrm>
                            <a:off x="14631" y="14705"/>
                            <a:ext cx="6250305" cy="680720"/>
                          </a:xfrm>
                          <a:prstGeom prst="rect">
                            <a:avLst/>
                          </a:prstGeom>
                        </wps:spPr>
                        <wps:txbx>
                          <w:txbxContent>
                            <w:p w14:paraId="7A29275D" w14:textId="77777777" w:rsidR="00C87413" w:rsidRDefault="00C87413">
                              <w:pPr>
                                <w:rPr>
                                  <w:sz w:val="18"/>
                                </w:rPr>
                              </w:pPr>
                            </w:p>
                            <w:p w14:paraId="17D82242" w14:textId="77777777" w:rsidR="00C87413" w:rsidRDefault="00C87413">
                              <w:pPr>
                                <w:spacing w:before="8"/>
                                <w:rPr>
                                  <w:sz w:val="18"/>
                                </w:rPr>
                              </w:pPr>
                            </w:p>
                            <w:p w14:paraId="59A70109" w14:textId="77777777" w:rsidR="00C87413" w:rsidRDefault="008355C8">
                              <w:pPr>
                                <w:ind w:left="299"/>
                                <w:rPr>
                                  <w:sz w:val="18"/>
                                </w:rPr>
                              </w:pPr>
                              <w:r>
                                <w:rPr>
                                  <w:spacing w:val="-2"/>
                                  <w:sz w:val="18"/>
                                </w:rPr>
                                <w:t>CONTRATO</w:t>
                              </w:r>
                            </w:p>
                          </w:txbxContent>
                        </wps:txbx>
                        <wps:bodyPr wrap="square" lIns="0" tIns="0" rIns="0" bIns="0" rtlCol="0">
                          <a:noAutofit/>
                        </wps:bodyPr>
                      </wps:wsp>
                    </wpg:wgp>
                  </a:graphicData>
                </a:graphic>
              </wp:anchor>
            </w:drawing>
          </mc:Choice>
          <mc:Fallback>
            <w:pict>
              <v:group w14:anchorId="30C70425" id="Group 1360" o:spid="_x0000_s1602" style="position:absolute;margin-left:61.45pt;margin-top:18.75pt;width:494.45pt;height:55.9pt;z-index:-15521792;mso-wrap-distance-left:0;mso-wrap-distance-right:0;mso-position-horizontal-relative:page;mso-position-vertical-relative:text" coordsize="62795,7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">
                <v:shape id="Graphic 1361" o:spid="_x0000_s1603"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" path="m14592,l,,14592,14592,14592,xem6279400,r-14605,l6264795,14592,6279400,xe" fillcolor="#cdd3d9" stroked="f">
                  <v:path arrowok="t"/>
                </v:shape>
                <v:shape id="Graphic 1362" o:spid="_x0000_s1604"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" path="m,l6250207,e" filled="f" strokecolor="#cdd3d9" strokeweight=".40642mm">
                  <v:stroke dashstyle="longDash"/>
                  <v:path arrowok="t"/>
                </v:shape>
                <v:shape id="Graphic 1363" o:spid="_x0000_s1605" style="position:absolute;top:694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" path="m14630,l,14592r14630,l14630,xem6279464,14592l6264872,r-38,14592l6279464,14592xe" fillcolor="#cdd3d9" stroked="f">
                  <v:path arrowok="t"/>
                </v:shape>
                <v:shape id="Graphic 1364" o:spid="_x0000_s1606" style="position:absolute;left:146;top:702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" path="m,l6250207,e" filled="f" strokecolor="#cdd3d9" strokeweight=".40642mm">
                  <v:stroke dashstyle="longDash"/>
                  <v:path arrowok="t"/>
                </v:shape>
                <v:shape id="Graphic 1365" o:spid="_x0000_s1607" style="position:absolute;width:62795;height:7099;visibility:visible;mso-wrap-style:square;v-text-anchor:top" coordsize="6279515,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" path="m14630,14643l,,,709650,14630,695020r,-680377xem6279464,r-14630,14643l6264834,695020r14630,14630l6279464,xe" fillcolor="#cdd3d9" stroked="f">
                  <v:path arrowok="t"/>
                </v:shape>
                <v:shape id="Textbox 1366" o:spid="_x0000_s1608" type="#_x0000_t202" style="position:absolute;left:146;top:147;width:62503;height:6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" filled="f" stroked="f">
                  <v:textbox inset="0,0,0,0">
                    <w:txbxContent>
                      <w:p w14:paraId="7A29275D" w14:textId="77777777" w:rsidR="00C87413" w:rsidRDefault="00C87413">
                        <w:pPr>
                          <w:rPr>
                            <w:sz w:val="18"/>
                          </w:rPr>
                        </w:pPr>
                      </w:p>
                      <w:p w14:paraId="17D82242" w14:textId="77777777" w:rsidR="00C87413" w:rsidRDefault="00C87413">
                        <w:pPr>
                          <w:spacing w:before="8"/>
                          <w:rPr>
                            <w:sz w:val="18"/>
                          </w:rPr>
                        </w:pPr>
                      </w:p>
                      <w:p w14:paraId="59A70109" w14:textId="77777777" w:rsidR="00C87413" w:rsidRDefault="008355C8">
                        <w:pPr>
                          <w:ind w:left="299"/>
                          <w:rPr>
                            <w:sz w:val="18"/>
                          </w:rPr>
                        </w:pPr>
                        <w:r>
                          <w:rPr>
                            <w:spacing w:val="-2"/>
                            <w:sz w:val="18"/>
                          </w:rPr>
                          <w:t>CONTRATO</w:t>
                        </w:r>
                      </w:p>
                    </w:txbxContent>
                  </v:textbox>
                </v:shape>
                <w10:wrap type="topAndBottom" anchorx="page"/>
              </v:group>
            </w:pict>
          </mc:Fallback>
        </mc:AlternateContent>
      </w:r>
      <w:r>
        <w:rPr>
          <w:noProof/>
        </w:rPr>
        <mc:AlternateContent>
          <mc:Choice Requires="wpg">
            <w:drawing>
              <wp:anchor distT="0" distB="0" distL="0" distR="0" simplePos="0" relativeHeight="487795200" behindDoc="1" locked="0" layoutInCell="1" allowOverlap="1" wp14:anchorId="5E909824" wp14:editId="6C298FA4">
                <wp:simplePos x="0" y="0"/>
                <wp:positionH relativeFrom="page">
                  <wp:posOffset>780293</wp:posOffset>
                </wp:positionH>
                <wp:positionV relativeFrom="paragraph">
                  <wp:posOffset>1174670</wp:posOffset>
                </wp:positionV>
                <wp:extent cx="6279515" cy="15240"/>
                <wp:effectExtent l="0" t="0" r="0" b="0"/>
                <wp:wrapTopAndBottom/>
                <wp:docPr id="1367" name="Group 13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368" name="Graphic 1368"/>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369" name="Graphic 1369"/>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370" name="Graphic 1370"/>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371" name="Graphic 1371"/>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184952AA" id="Group 1367" o:spid="_x0000_s1026" style="position:absolute;margin-left:61.45pt;margin-top:92.5pt;width:494.45pt;height:1.2pt;z-index:-1552128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">
                <v:shape id="Graphic 1368"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" path="m6272154,7315l,7315,,,6279470,r-7316,7315xe" fillcolor="#999" stroked="f">
                  <v:path arrowok="t"/>
                </v:shape>
                <v:shape id="Graphic 1369"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" path="m6279470,7315l,7315,7315,,6279470,r,7315xe" fillcolor="#ededed" stroked="f">
                  <v:path arrowok="t"/>
                </v:shape>
                <v:shape id="Graphic 1370"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" path="m,14631l,,7315,r,7315l,14631xe" fillcolor="#999" stroked="f">
                  <v:path arrowok="t"/>
                </v:shape>
                <v:shape id="Graphic 1371"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" path="m7315,14631l,14631,,7315,7315,r,14631xe" fillcolor="#ededed" stroked="f">
                  <v:path arrowok="t"/>
                </v:shape>
                <w10:wrap type="topAndBottom" anchorx="page"/>
              </v:group>
            </w:pict>
          </mc:Fallback>
        </mc:AlternateContent>
      </w:r>
    </w:p>
    <w:p w14:paraId="319FA590" w14:textId="77777777" w:rsidR="00C87413" w:rsidRDefault="00C87413">
      <w:pPr>
        <w:pStyle w:val="Textoindependiente"/>
        <w:spacing w:before="100"/>
        <w:rPr>
          <w:sz w:val="20"/>
        </w:rPr>
      </w:pPr>
    </w:p>
    <w:p w14:paraId="549F4381" w14:textId="77777777" w:rsidR="00C87413" w:rsidRDefault="00C87413">
      <w:pPr>
        <w:pStyle w:val="Textoindependiente"/>
        <w:spacing w:before="51"/>
        <w:rPr>
          <w:sz w:val="27"/>
        </w:rPr>
      </w:pPr>
    </w:p>
    <w:p w14:paraId="7CED7C8F" w14:textId="77777777" w:rsidR="00C87413" w:rsidRDefault="008355C8">
      <w:pPr>
        <w:ind w:left="102"/>
        <w:rPr>
          <w:sz w:val="27"/>
        </w:rPr>
      </w:pPr>
      <w:r>
        <w:rPr>
          <w:w w:val="90"/>
          <w:sz w:val="27"/>
          <w:u w:val="single"/>
        </w:rPr>
        <w:t>Documentación</w:t>
      </w:r>
      <w:r>
        <w:rPr>
          <w:spacing w:val="1"/>
          <w:sz w:val="27"/>
          <w:u w:val="single"/>
        </w:rPr>
        <w:t xml:space="preserve"> </w:t>
      </w:r>
      <w:r>
        <w:rPr>
          <w:w w:val="90"/>
          <w:sz w:val="27"/>
          <w:u w:val="single"/>
        </w:rPr>
        <w:t>requerida</w:t>
      </w:r>
      <w:r>
        <w:rPr>
          <w:spacing w:val="1"/>
          <w:sz w:val="27"/>
          <w:u w:val="single"/>
        </w:rPr>
        <w:t xml:space="preserve"> </w:t>
      </w:r>
      <w:r>
        <w:rPr>
          <w:w w:val="90"/>
          <w:sz w:val="27"/>
          <w:u w:val="single"/>
        </w:rPr>
        <w:t>para</w:t>
      </w:r>
      <w:r>
        <w:rPr>
          <w:spacing w:val="1"/>
          <w:sz w:val="27"/>
          <w:u w:val="single"/>
        </w:rPr>
        <w:t xml:space="preserve"> </w:t>
      </w:r>
      <w:r>
        <w:rPr>
          <w:w w:val="90"/>
          <w:sz w:val="27"/>
          <w:u w:val="single"/>
        </w:rPr>
        <w:t>la</w:t>
      </w:r>
      <w:r>
        <w:rPr>
          <w:spacing w:val="1"/>
          <w:sz w:val="27"/>
          <w:u w:val="single"/>
        </w:rPr>
        <w:t xml:space="preserve"> </w:t>
      </w:r>
      <w:r>
        <w:rPr>
          <w:w w:val="90"/>
          <w:sz w:val="27"/>
          <w:u w:val="single"/>
        </w:rPr>
        <w:t>firma</w:t>
      </w:r>
      <w:r>
        <w:rPr>
          <w:spacing w:val="1"/>
          <w:sz w:val="27"/>
          <w:u w:val="single"/>
        </w:rPr>
        <w:t xml:space="preserve"> </w:t>
      </w:r>
      <w:r>
        <w:rPr>
          <w:w w:val="90"/>
          <w:sz w:val="27"/>
          <w:u w:val="single"/>
        </w:rPr>
        <w:t>del</w:t>
      </w:r>
      <w:r>
        <w:rPr>
          <w:spacing w:val="2"/>
          <w:sz w:val="27"/>
          <w:u w:val="single"/>
        </w:rPr>
        <w:t xml:space="preserve"> </w:t>
      </w:r>
      <w:r>
        <w:rPr>
          <w:spacing w:val="-2"/>
          <w:w w:val="90"/>
          <w:sz w:val="27"/>
          <w:u w:val="single"/>
        </w:rPr>
        <w:t>contrato</w:t>
      </w:r>
    </w:p>
    <w:p w14:paraId="3DD06BD7" w14:textId="77777777" w:rsidR="00C87413" w:rsidRDefault="00C87413">
      <w:pPr>
        <w:pStyle w:val="Textoindependiente"/>
        <w:spacing w:before="184"/>
      </w:pPr>
    </w:p>
    <w:p w14:paraId="7FC5F48A" w14:textId="77777777" w:rsidR="00C87413" w:rsidRDefault="008355C8">
      <w:pPr>
        <w:pStyle w:val="Textoindependiente"/>
        <w:spacing w:line="268" w:lineRule="auto"/>
        <w:ind w:left="108" w:right="258"/>
      </w:pPr>
      <w:r>
        <w:rPr>
          <w:spacing w:val="-6"/>
        </w:rPr>
        <w:t xml:space="preserve">Luego de la notificación de adjudicación, el proveedor deberá presentar en el plazo establecido en las reglamentaciones vigentes, </w:t>
      </w:r>
      <w:r>
        <w:rPr>
          <w:spacing w:val="-2"/>
        </w:rPr>
        <w:t>los</w:t>
      </w:r>
      <w:r>
        <w:rPr>
          <w:spacing w:val="-10"/>
        </w:rPr>
        <w:t xml:space="preserve"> </w:t>
      </w:r>
      <w:r>
        <w:rPr>
          <w:spacing w:val="-2"/>
        </w:rPr>
        <w:t>documentos</w:t>
      </w:r>
      <w:r>
        <w:rPr>
          <w:spacing w:val="-10"/>
        </w:rPr>
        <w:t xml:space="preserve"> </w:t>
      </w:r>
      <w:r>
        <w:rPr>
          <w:spacing w:val="-2"/>
        </w:rPr>
        <w:t>indicados</w:t>
      </w:r>
      <w:r>
        <w:rPr>
          <w:spacing w:val="-10"/>
        </w:rPr>
        <w:t xml:space="preserve"> </w:t>
      </w:r>
      <w:r>
        <w:rPr>
          <w:spacing w:val="-2"/>
        </w:rPr>
        <w:t>en</w:t>
      </w:r>
      <w:r>
        <w:rPr>
          <w:spacing w:val="-10"/>
        </w:rPr>
        <w:t xml:space="preserve"> </w:t>
      </w:r>
      <w:r>
        <w:rPr>
          <w:spacing w:val="-2"/>
        </w:rPr>
        <w:t>el</w:t>
      </w:r>
      <w:r>
        <w:rPr>
          <w:spacing w:val="-10"/>
        </w:rPr>
        <w:t xml:space="preserve"> </w:t>
      </w:r>
      <w:r>
        <w:rPr>
          <w:spacing w:val="-2"/>
        </w:rPr>
        <w:t>presente</w:t>
      </w:r>
      <w:r>
        <w:rPr>
          <w:spacing w:val="-10"/>
        </w:rPr>
        <w:t xml:space="preserve"> </w:t>
      </w:r>
      <w:r>
        <w:rPr>
          <w:spacing w:val="-2"/>
        </w:rPr>
        <w:t>apartado.</w:t>
      </w:r>
    </w:p>
    <w:p w14:paraId="68433F60" w14:textId="77777777" w:rsidR="00C87413" w:rsidRDefault="00C87413">
      <w:pPr>
        <w:pStyle w:val="Textoindependiente"/>
        <w:rPr>
          <w:sz w:val="20"/>
        </w:rPr>
      </w:pPr>
    </w:p>
    <w:p w14:paraId="76E33FC8" w14:textId="77777777" w:rsidR="00C87413" w:rsidRDefault="008355C8">
      <w:pPr>
        <w:pStyle w:val="Textoindependiente"/>
        <w:spacing w:before="214"/>
        <w:rPr>
          <w:sz w:val="20"/>
        </w:rPr>
      </w:pPr>
      <w:r>
        <w:rPr>
          <w:noProof/>
        </w:rPr>
        <mc:AlternateContent>
          <mc:Choice Requires="wpg">
            <w:drawing>
              <wp:anchor distT="0" distB="0" distL="0" distR="0" simplePos="0" relativeHeight="487795712" behindDoc="1" locked="0" layoutInCell="1" allowOverlap="1" wp14:anchorId="11787C5E" wp14:editId="5647EA4E">
                <wp:simplePos x="0" y="0"/>
                <wp:positionH relativeFrom="page">
                  <wp:posOffset>780293</wp:posOffset>
                </wp:positionH>
                <wp:positionV relativeFrom="paragraph">
                  <wp:posOffset>298823</wp:posOffset>
                </wp:positionV>
                <wp:extent cx="6279515" cy="1129665"/>
                <wp:effectExtent l="0" t="0" r="0" b="0"/>
                <wp:wrapTopAndBottom/>
                <wp:docPr id="1372" name="Group 13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129665"/>
                          <a:chOff x="0" y="0"/>
                          <a:chExt cx="6279515" cy="1129665"/>
                        </a:xfrm>
                      </wpg:grpSpPr>
                      <wps:wsp>
                        <wps:cNvPr id="1373" name="Graphic 1373"/>
                        <wps:cNvSpPr/>
                        <wps:spPr>
                          <a:xfrm>
                            <a:off x="32" y="-6"/>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374" name="Graphic 1374"/>
                        <wps:cNvSpPr/>
                        <wps:spPr>
                          <a:xfrm>
                            <a:off x="14631" y="739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75" name="Graphic 1375"/>
                        <wps:cNvSpPr/>
                        <wps:spPr>
                          <a:xfrm>
                            <a:off x="-5" y="6"/>
                            <a:ext cx="6279515" cy="1129665"/>
                          </a:xfrm>
                          <a:custGeom>
                            <a:avLst/>
                            <a:gdLst/>
                            <a:ahLst/>
                            <a:cxnLst/>
                            <a:rect l="l" t="t" r="r" b="b"/>
                            <a:pathLst>
                              <a:path w="6279515" h="1129665">
                                <a:moveTo>
                                  <a:pt x="14630" y="14630"/>
                                </a:moveTo>
                                <a:lnTo>
                                  <a:pt x="0" y="0"/>
                                </a:lnTo>
                                <a:lnTo>
                                  <a:pt x="0" y="1129080"/>
                                </a:lnTo>
                                <a:lnTo>
                                  <a:pt x="14630" y="1129080"/>
                                </a:lnTo>
                                <a:lnTo>
                                  <a:pt x="14630" y="14630"/>
                                </a:lnTo>
                                <a:close/>
                              </a:path>
                              <a:path w="6279515" h="1129665">
                                <a:moveTo>
                                  <a:pt x="6279464" y="0"/>
                                </a:moveTo>
                                <a:lnTo>
                                  <a:pt x="6264834" y="14630"/>
                                </a:lnTo>
                                <a:lnTo>
                                  <a:pt x="6264834" y="1129080"/>
                                </a:lnTo>
                                <a:lnTo>
                                  <a:pt x="6279464" y="1129080"/>
                                </a:lnTo>
                                <a:lnTo>
                                  <a:pt x="6279464" y="0"/>
                                </a:lnTo>
                                <a:close/>
                              </a:path>
                            </a:pathLst>
                          </a:custGeom>
                          <a:solidFill>
                            <a:srgbClr val="CDD3D9"/>
                          </a:solidFill>
                        </wps:spPr>
                        <wps:bodyPr wrap="square" lIns="0" tIns="0" rIns="0" bIns="0" rtlCol="0">
                          <a:prstTxWarp prst="textNoShape">
                            <a:avLst/>
                          </a:prstTxWarp>
                          <a:noAutofit/>
                        </wps:bodyPr>
                      </wps:wsp>
                      <wps:wsp>
                        <wps:cNvPr id="1376" name="Textbox 1376"/>
                        <wps:cNvSpPr txBox="1"/>
                        <wps:spPr>
                          <a:xfrm>
                            <a:off x="14631" y="14706"/>
                            <a:ext cx="6250305" cy="1114425"/>
                          </a:xfrm>
                          <a:prstGeom prst="rect">
                            <a:avLst/>
                          </a:prstGeom>
                        </wps:spPr>
                        <wps:txbx>
                          <w:txbxContent>
                            <w:p w14:paraId="7CECCE35" w14:textId="77777777" w:rsidR="00C87413" w:rsidRDefault="00C87413">
                              <w:pPr>
                                <w:rPr>
                                  <w:sz w:val="18"/>
                                </w:rPr>
                              </w:pPr>
                            </w:p>
                            <w:p w14:paraId="23AFBD1E" w14:textId="77777777" w:rsidR="00C87413" w:rsidRDefault="00C87413">
                              <w:pPr>
                                <w:spacing w:before="8"/>
                                <w:rPr>
                                  <w:sz w:val="18"/>
                                </w:rPr>
                              </w:pPr>
                            </w:p>
                            <w:p w14:paraId="27F6F719" w14:textId="77777777" w:rsidR="00C87413" w:rsidRDefault="008355C8">
                              <w:pPr>
                                <w:numPr>
                                  <w:ilvl w:val="0"/>
                                  <w:numId w:val="13"/>
                                </w:numPr>
                                <w:tabs>
                                  <w:tab w:val="left" w:pos="909"/>
                                </w:tabs>
                                <w:ind w:left="909" w:hanging="168"/>
                                <w:rPr>
                                  <w:sz w:val="18"/>
                                </w:rPr>
                              </w:pPr>
                              <w:r>
                                <w:rPr>
                                  <w:w w:val="90"/>
                                  <w:sz w:val="18"/>
                                </w:rPr>
                                <w:t>Personas</w:t>
                              </w:r>
                              <w:r>
                                <w:rPr>
                                  <w:spacing w:val="-4"/>
                                  <w:sz w:val="18"/>
                                </w:rPr>
                                <w:t xml:space="preserve"> </w:t>
                              </w:r>
                              <w:r>
                                <w:rPr>
                                  <w:w w:val="90"/>
                                  <w:sz w:val="18"/>
                                </w:rPr>
                                <w:t>Físicas</w:t>
                              </w:r>
                              <w:r>
                                <w:rPr>
                                  <w:spacing w:val="-3"/>
                                  <w:sz w:val="18"/>
                                </w:rPr>
                                <w:t xml:space="preserve"> </w:t>
                              </w:r>
                              <w:r>
                                <w:rPr>
                                  <w:w w:val="90"/>
                                  <w:sz w:val="18"/>
                                </w:rPr>
                                <w:t>/</w:t>
                              </w:r>
                              <w:r>
                                <w:rPr>
                                  <w:spacing w:val="-3"/>
                                  <w:sz w:val="18"/>
                                </w:rPr>
                                <w:t xml:space="preserve"> </w:t>
                              </w:r>
                              <w:r>
                                <w:rPr>
                                  <w:spacing w:val="-2"/>
                                  <w:w w:val="90"/>
                                  <w:sz w:val="18"/>
                                </w:rPr>
                                <w:t>Jurídicas</w:t>
                              </w:r>
                            </w:p>
                            <w:p w14:paraId="487253B2" w14:textId="77777777" w:rsidR="00C87413" w:rsidRDefault="008355C8">
                              <w:pPr>
                                <w:numPr>
                                  <w:ilvl w:val="1"/>
                                  <w:numId w:val="13"/>
                                </w:numPr>
                                <w:tabs>
                                  <w:tab w:val="left" w:pos="1105"/>
                                </w:tabs>
                                <w:spacing w:before="144" w:line="268" w:lineRule="auto"/>
                                <w:ind w:right="553" w:firstLine="0"/>
                                <w:rPr>
                                  <w:sz w:val="18"/>
                                </w:rPr>
                              </w:pPr>
                              <w:r>
                                <w:rPr>
                                  <w:spacing w:val="-6"/>
                                  <w:sz w:val="18"/>
                                </w:rPr>
                                <w:t>Certificado</w:t>
                              </w:r>
                              <w:r>
                                <w:rPr>
                                  <w:spacing w:val="-9"/>
                                  <w:sz w:val="18"/>
                                </w:rPr>
                                <w:t xml:space="preserve"> </w:t>
                              </w:r>
                              <w:r>
                                <w:rPr>
                                  <w:spacing w:val="-6"/>
                                  <w:sz w:val="18"/>
                                </w:rPr>
                                <w:t>de</w:t>
                              </w:r>
                              <w:r>
                                <w:rPr>
                                  <w:spacing w:val="-9"/>
                                  <w:sz w:val="18"/>
                                </w:rPr>
                                <w:t xml:space="preserve"> </w:t>
                              </w:r>
                              <w:r>
                                <w:rPr>
                                  <w:spacing w:val="-6"/>
                                  <w:sz w:val="18"/>
                                </w:rPr>
                                <w:t>no</w:t>
                              </w:r>
                              <w:r>
                                <w:rPr>
                                  <w:spacing w:val="-9"/>
                                  <w:sz w:val="18"/>
                                </w:rPr>
                                <w:t xml:space="preserve"> </w:t>
                              </w:r>
                              <w:r>
                                <w:rPr>
                                  <w:spacing w:val="-6"/>
                                  <w:sz w:val="18"/>
                                </w:rPr>
                                <w:t>encontrarse</w:t>
                              </w:r>
                              <w:r>
                                <w:rPr>
                                  <w:spacing w:val="-9"/>
                                  <w:sz w:val="18"/>
                                </w:rPr>
                                <w:t xml:space="preserve"> </w:t>
                              </w:r>
                              <w:r>
                                <w:rPr>
                                  <w:spacing w:val="-6"/>
                                  <w:sz w:val="18"/>
                                </w:rPr>
                                <w:t>en</w:t>
                              </w:r>
                              <w:r>
                                <w:rPr>
                                  <w:spacing w:val="-9"/>
                                  <w:sz w:val="18"/>
                                </w:rPr>
                                <w:t xml:space="preserve"> </w:t>
                              </w:r>
                              <w:r>
                                <w:rPr>
                                  <w:spacing w:val="-6"/>
                                  <w:sz w:val="18"/>
                                </w:rPr>
                                <w:t>quiebra</w:t>
                              </w:r>
                              <w:r>
                                <w:rPr>
                                  <w:spacing w:val="-9"/>
                                  <w:sz w:val="18"/>
                                </w:rPr>
                                <w:t xml:space="preserve"> </w:t>
                              </w:r>
                              <w:r>
                                <w:rPr>
                                  <w:spacing w:val="-6"/>
                                  <w:sz w:val="18"/>
                                </w:rPr>
                                <w:t>o</w:t>
                              </w:r>
                              <w:r>
                                <w:rPr>
                                  <w:spacing w:val="-9"/>
                                  <w:sz w:val="18"/>
                                </w:rPr>
                                <w:t xml:space="preserve"> </w:t>
                              </w:r>
                              <w:r>
                                <w:rPr>
                                  <w:spacing w:val="-6"/>
                                  <w:sz w:val="18"/>
                                </w:rPr>
                                <w:t>en</w:t>
                              </w:r>
                              <w:r>
                                <w:rPr>
                                  <w:spacing w:val="-9"/>
                                  <w:sz w:val="18"/>
                                </w:rPr>
                                <w:t xml:space="preserve"> </w:t>
                              </w:r>
                              <w:r>
                                <w:rPr>
                                  <w:spacing w:val="-6"/>
                                  <w:sz w:val="18"/>
                                </w:rPr>
                                <w:t>convocatoria</w:t>
                              </w:r>
                              <w:r>
                                <w:rPr>
                                  <w:spacing w:val="-9"/>
                                  <w:sz w:val="18"/>
                                </w:rPr>
                                <w:t xml:space="preserve"> </w:t>
                              </w:r>
                              <w:r>
                                <w:rPr>
                                  <w:spacing w:val="-6"/>
                                  <w:sz w:val="18"/>
                                </w:rPr>
                                <w:t>de</w:t>
                              </w:r>
                              <w:r>
                                <w:rPr>
                                  <w:spacing w:val="-9"/>
                                  <w:sz w:val="18"/>
                                </w:rPr>
                                <w:t xml:space="preserve"> </w:t>
                              </w:r>
                              <w:r>
                                <w:rPr>
                                  <w:spacing w:val="-6"/>
                                  <w:sz w:val="18"/>
                                </w:rPr>
                                <w:t>acreedores</w:t>
                              </w:r>
                              <w:r>
                                <w:rPr>
                                  <w:spacing w:val="-9"/>
                                  <w:sz w:val="18"/>
                                </w:rPr>
                                <w:t xml:space="preserve"> </w:t>
                              </w:r>
                              <w:r>
                                <w:rPr>
                                  <w:spacing w:val="-6"/>
                                  <w:sz w:val="18"/>
                                </w:rPr>
                                <w:t>expedido</w:t>
                              </w:r>
                              <w:r>
                                <w:rPr>
                                  <w:spacing w:val="-9"/>
                                  <w:sz w:val="18"/>
                                </w:rPr>
                                <w:t xml:space="preserve"> </w:t>
                              </w:r>
                              <w:r>
                                <w:rPr>
                                  <w:spacing w:val="-6"/>
                                  <w:sz w:val="18"/>
                                </w:rPr>
                                <w:t>por</w:t>
                              </w:r>
                              <w:r>
                                <w:rPr>
                                  <w:spacing w:val="-9"/>
                                  <w:sz w:val="18"/>
                                </w:rPr>
                                <w:t xml:space="preserve"> </w:t>
                              </w:r>
                              <w:r>
                                <w:rPr>
                                  <w:spacing w:val="-6"/>
                                  <w:sz w:val="18"/>
                                </w:rPr>
                                <w:t>la</w:t>
                              </w:r>
                              <w:r>
                                <w:rPr>
                                  <w:spacing w:val="-9"/>
                                  <w:sz w:val="18"/>
                                </w:rPr>
                                <w:t xml:space="preserve"> </w:t>
                              </w:r>
                              <w:r>
                                <w:rPr>
                                  <w:spacing w:val="-6"/>
                                  <w:sz w:val="18"/>
                                </w:rPr>
                                <w:t>Dirección</w:t>
                              </w:r>
                              <w:r>
                                <w:rPr>
                                  <w:spacing w:val="-9"/>
                                  <w:sz w:val="18"/>
                                </w:rPr>
                                <w:t xml:space="preserve"> </w:t>
                              </w:r>
                              <w:r>
                                <w:rPr>
                                  <w:spacing w:val="-6"/>
                                  <w:sz w:val="18"/>
                                </w:rPr>
                                <w:t xml:space="preserve">General </w:t>
                              </w:r>
                              <w:r>
                                <w:rPr>
                                  <w:sz w:val="18"/>
                                </w:rPr>
                                <w:t>de</w:t>
                              </w:r>
                              <w:r>
                                <w:rPr>
                                  <w:spacing w:val="-4"/>
                                  <w:sz w:val="18"/>
                                </w:rPr>
                                <w:t xml:space="preserve"> </w:t>
                              </w:r>
                              <w:r>
                                <w:rPr>
                                  <w:sz w:val="18"/>
                                </w:rPr>
                                <w:t>Registros</w:t>
                              </w:r>
                              <w:r>
                                <w:rPr>
                                  <w:spacing w:val="-4"/>
                                  <w:sz w:val="18"/>
                                </w:rPr>
                                <w:t xml:space="preserve"> </w:t>
                              </w:r>
                              <w:r>
                                <w:rPr>
                                  <w:sz w:val="18"/>
                                </w:rPr>
                                <w:t>Públicos;</w:t>
                              </w:r>
                            </w:p>
                            <w:p w14:paraId="6501B6CB" w14:textId="77777777" w:rsidR="00C87413" w:rsidRDefault="008355C8">
                              <w:pPr>
                                <w:numPr>
                                  <w:ilvl w:val="1"/>
                                  <w:numId w:val="13"/>
                                </w:numPr>
                                <w:tabs>
                                  <w:tab w:val="left" w:pos="1132"/>
                                </w:tabs>
                                <w:spacing w:before="120"/>
                                <w:ind w:left="1132" w:hanging="211"/>
                                <w:rPr>
                                  <w:sz w:val="18"/>
                                </w:rPr>
                              </w:pPr>
                              <w:r>
                                <w:rPr>
                                  <w:spacing w:val="-4"/>
                                  <w:sz w:val="18"/>
                                </w:rPr>
                                <w:t>Certificado</w:t>
                              </w:r>
                              <w:r>
                                <w:rPr>
                                  <w:spacing w:val="-10"/>
                                  <w:sz w:val="18"/>
                                </w:rPr>
                                <w:t xml:space="preserve"> </w:t>
                              </w:r>
                              <w:r>
                                <w:rPr>
                                  <w:spacing w:val="-4"/>
                                  <w:sz w:val="18"/>
                                </w:rPr>
                                <w:t>de</w:t>
                              </w:r>
                              <w:r>
                                <w:rPr>
                                  <w:spacing w:val="-9"/>
                                  <w:sz w:val="18"/>
                                </w:rPr>
                                <w:t xml:space="preserve"> </w:t>
                              </w:r>
                              <w:r>
                                <w:rPr>
                                  <w:spacing w:val="-4"/>
                                  <w:sz w:val="18"/>
                                </w:rPr>
                                <w:t>no</w:t>
                              </w:r>
                              <w:r>
                                <w:rPr>
                                  <w:spacing w:val="-9"/>
                                  <w:sz w:val="18"/>
                                </w:rPr>
                                <w:t xml:space="preserve"> </w:t>
                              </w:r>
                              <w:r>
                                <w:rPr>
                                  <w:spacing w:val="-4"/>
                                  <w:sz w:val="18"/>
                                </w:rPr>
                                <w:t>hallarse</w:t>
                              </w:r>
                              <w:r>
                                <w:rPr>
                                  <w:spacing w:val="-9"/>
                                  <w:sz w:val="18"/>
                                </w:rPr>
                                <w:t xml:space="preserve"> </w:t>
                              </w:r>
                              <w:r>
                                <w:rPr>
                                  <w:spacing w:val="-4"/>
                                  <w:sz w:val="18"/>
                                </w:rPr>
                                <w:t>en</w:t>
                              </w:r>
                              <w:r>
                                <w:rPr>
                                  <w:spacing w:val="-9"/>
                                  <w:sz w:val="18"/>
                                </w:rPr>
                                <w:t xml:space="preserve"> </w:t>
                              </w:r>
                              <w:r>
                                <w:rPr>
                                  <w:spacing w:val="-4"/>
                                  <w:sz w:val="18"/>
                                </w:rPr>
                                <w:t>interdicción</w:t>
                              </w:r>
                              <w:r>
                                <w:rPr>
                                  <w:spacing w:val="-9"/>
                                  <w:sz w:val="18"/>
                                </w:rPr>
                                <w:t xml:space="preserve"> </w:t>
                              </w:r>
                              <w:r>
                                <w:rPr>
                                  <w:spacing w:val="-4"/>
                                  <w:sz w:val="18"/>
                                </w:rPr>
                                <w:t>judicial</w:t>
                              </w:r>
                              <w:r>
                                <w:rPr>
                                  <w:spacing w:val="-9"/>
                                  <w:sz w:val="18"/>
                                </w:rPr>
                                <w:t xml:space="preserve"> </w:t>
                              </w:r>
                              <w:r>
                                <w:rPr>
                                  <w:spacing w:val="-4"/>
                                  <w:sz w:val="18"/>
                                </w:rPr>
                                <w:t>expedido</w:t>
                              </w:r>
                              <w:r>
                                <w:rPr>
                                  <w:spacing w:val="-9"/>
                                  <w:sz w:val="18"/>
                                </w:rPr>
                                <w:t xml:space="preserve"> </w:t>
                              </w:r>
                              <w:r>
                                <w:rPr>
                                  <w:spacing w:val="-4"/>
                                  <w:sz w:val="18"/>
                                </w:rPr>
                                <w:t>por</w:t>
                              </w:r>
                              <w:r>
                                <w:rPr>
                                  <w:spacing w:val="-9"/>
                                  <w:sz w:val="18"/>
                                </w:rPr>
                                <w:t xml:space="preserve"> </w:t>
                              </w:r>
                              <w:r>
                                <w:rPr>
                                  <w:spacing w:val="-4"/>
                                  <w:sz w:val="18"/>
                                </w:rPr>
                                <w:t>la</w:t>
                              </w:r>
                              <w:r>
                                <w:rPr>
                                  <w:spacing w:val="-9"/>
                                  <w:sz w:val="18"/>
                                </w:rPr>
                                <w:t xml:space="preserve"> </w:t>
                              </w:r>
                              <w:r>
                                <w:rPr>
                                  <w:spacing w:val="-4"/>
                                  <w:sz w:val="18"/>
                                </w:rPr>
                                <w:t>Dirección</w:t>
                              </w:r>
                              <w:r>
                                <w:rPr>
                                  <w:spacing w:val="-10"/>
                                  <w:sz w:val="18"/>
                                </w:rPr>
                                <w:t xml:space="preserve"> </w:t>
                              </w:r>
                              <w:r>
                                <w:rPr>
                                  <w:spacing w:val="-4"/>
                                  <w:sz w:val="18"/>
                                </w:rPr>
                                <w:t>General</w:t>
                              </w:r>
                              <w:r>
                                <w:rPr>
                                  <w:spacing w:val="-9"/>
                                  <w:sz w:val="18"/>
                                </w:rPr>
                                <w:t xml:space="preserve"> </w:t>
                              </w:r>
                              <w:r>
                                <w:rPr>
                                  <w:spacing w:val="-4"/>
                                  <w:sz w:val="18"/>
                                </w:rPr>
                                <w:t>de</w:t>
                              </w:r>
                              <w:r>
                                <w:rPr>
                                  <w:spacing w:val="-9"/>
                                  <w:sz w:val="18"/>
                                </w:rPr>
                                <w:t xml:space="preserve"> </w:t>
                              </w:r>
                              <w:r>
                                <w:rPr>
                                  <w:spacing w:val="-4"/>
                                  <w:sz w:val="18"/>
                                </w:rPr>
                                <w:t>Registros</w:t>
                              </w:r>
                            </w:p>
                          </w:txbxContent>
                        </wps:txbx>
                        <wps:bodyPr wrap="square" lIns="0" tIns="0" rIns="0" bIns="0" rtlCol="0">
                          <a:noAutofit/>
                        </wps:bodyPr>
                      </wps:wsp>
                    </wpg:wgp>
                  </a:graphicData>
                </a:graphic>
              </wp:anchor>
            </w:drawing>
          </mc:Choice>
          <mc:Fallback>
            <w:pict>
              <v:group w14:anchorId="11787C5E" id="Group 1372" o:spid="_x0000_s1609" style="position:absolute;margin-left:61.45pt;margin-top:23.55pt;width:494.45pt;height:88.95pt;z-index:-15520768;mso-wrap-distance-left:0;mso-wrap-distance-right:0;mso-position-horizontal-relative:page;mso-position-vertical-relative:text" coordsize="62795,11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">
                <v:shape id="Graphic 1373" o:spid="_x0000_s1610"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" path="m14592,l,,14592,14592,14592,xem6279400,r-14605,l6264795,14592,6279400,xe" fillcolor="#cdd3d9" stroked="f">
                  <v:path arrowok="t"/>
                </v:shape>
                <v:shape id="Graphic 1374" o:spid="_x0000_s1611"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" path="m,l6250207,e" filled="f" strokecolor="#cdd3d9" strokeweight=".40642mm">
                  <v:stroke dashstyle="longDash"/>
                  <v:path arrowok="t"/>
                </v:shape>
                <v:shape id="Graphic 1375" o:spid="_x0000_s1612" style="position:absolute;width:62795;height:11296;visibility:visible;mso-wrap-style:square;v-text-anchor:top" coordsize="6279515,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" path="m14630,14630l,,,1129080r14630,l14630,14630xem6279464,r-14630,14630l6264834,1129080r14630,l6279464,xe" fillcolor="#cdd3d9" stroked="f">
                  <v:path arrowok="t"/>
                </v:shape>
                <v:shape id="Textbox 1376" o:spid="_x0000_s1613" type="#_x0000_t202" style="position:absolute;left:146;top:147;width:62503;height:11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" filled="f" stroked="f">
                  <v:textbox inset="0,0,0,0">
                    <w:txbxContent>
                      <w:p w14:paraId="7CECCE35" w14:textId="77777777" w:rsidR="00C87413" w:rsidRDefault="00C87413">
                        <w:pPr>
                          <w:rPr>
                            <w:sz w:val="18"/>
                          </w:rPr>
                        </w:pPr>
                      </w:p>
                      <w:p w14:paraId="23AFBD1E" w14:textId="77777777" w:rsidR="00C87413" w:rsidRDefault="00C87413">
                        <w:pPr>
                          <w:spacing w:before="8"/>
                          <w:rPr>
                            <w:sz w:val="18"/>
                          </w:rPr>
                        </w:pPr>
                      </w:p>
                      <w:p w14:paraId="27F6F719" w14:textId="77777777" w:rsidR="00C87413" w:rsidRDefault="008355C8">
                        <w:pPr>
                          <w:numPr>
                            <w:ilvl w:val="0"/>
                            <w:numId w:val="13"/>
                          </w:numPr>
                          <w:tabs>
                            <w:tab w:val="left" w:pos="909"/>
                          </w:tabs>
                          <w:ind w:left="909" w:hanging="168"/>
                          <w:rPr>
                            <w:sz w:val="18"/>
                          </w:rPr>
                        </w:pPr>
                        <w:r>
                          <w:rPr>
                            <w:w w:val="90"/>
                            <w:sz w:val="18"/>
                          </w:rPr>
                          <w:t>Personas</w:t>
                        </w:r>
                        <w:r>
                          <w:rPr>
                            <w:spacing w:val="-4"/>
                            <w:sz w:val="18"/>
                          </w:rPr>
                          <w:t xml:space="preserve"> </w:t>
                        </w:r>
                        <w:r>
                          <w:rPr>
                            <w:w w:val="90"/>
                            <w:sz w:val="18"/>
                          </w:rPr>
                          <w:t>Físicas</w:t>
                        </w:r>
                        <w:r>
                          <w:rPr>
                            <w:spacing w:val="-3"/>
                            <w:sz w:val="18"/>
                          </w:rPr>
                          <w:t xml:space="preserve"> </w:t>
                        </w:r>
                        <w:r>
                          <w:rPr>
                            <w:w w:val="90"/>
                            <w:sz w:val="18"/>
                          </w:rPr>
                          <w:t>/</w:t>
                        </w:r>
                        <w:r>
                          <w:rPr>
                            <w:spacing w:val="-3"/>
                            <w:sz w:val="18"/>
                          </w:rPr>
                          <w:t xml:space="preserve"> </w:t>
                        </w:r>
                        <w:r>
                          <w:rPr>
                            <w:spacing w:val="-2"/>
                            <w:w w:val="90"/>
                            <w:sz w:val="18"/>
                          </w:rPr>
                          <w:t>Jurídicas</w:t>
                        </w:r>
                      </w:p>
                      <w:p w14:paraId="487253B2" w14:textId="77777777" w:rsidR="00C87413" w:rsidRDefault="008355C8">
                        <w:pPr>
                          <w:numPr>
                            <w:ilvl w:val="1"/>
                            <w:numId w:val="13"/>
                          </w:numPr>
                          <w:tabs>
                            <w:tab w:val="left" w:pos="1105"/>
                          </w:tabs>
                          <w:spacing w:before="144" w:line="268" w:lineRule="auto"/>
                          <w:ind w:right="553" w:firstLine="0"/>
                          <w:rPr>
                            <w:sz w:val="18"/>
                          </w:rPr>
                        </w:pPr>
                        <w:r>
                          <w:rPr>
                            <w:spacing w:val="-6"/>
                            <w:sz w:val="18"/>
                          </w:rPr>
                          <w:t>Certificado</w:t>
                        </w:r>
                        <w:r>
                          <w:rPr>
                            <w:spacing w:val="-9"/>
                            <w:sz w:val="18"/>
                          </w:rPr>
                          <w:t xml:space="preserve"> </w:t>
                        </w:r>
                        <w:r>
                          <w:rPr>
                            <w:spacing w:val="-6"/>
                            <w:sz w:val="18"/>
                          </w:rPr>
                          <w:t>de</w:t>
                        </w:r>
                        <w:r>
                          <w:rPr>
                            <w:spacing w:val="-9"/>
                            <w:sz w:val="18"/>
                          </w:rPr>
                          <w:t xml:space="preserve"> </w:t>
                        </w:r>
                        <w:r>
                          <w:rPr>
                            <w:spacing w:val="-6"/>
                            <w:sz w:val="18"/>
                          </w:rPr>
                          <w:t>no</w:t>
                        </w:r>
                        <w:r>
                          <w:rPr>
                            <w:spacing w:val="-9"/>
                            <w:sz w:val="18"/>
                          </w:rPr>
                          <w:t xml:space="preserve"> </w:t>
                        </w:r>
                        <w:r>
                          <w:rPr>
                            <w:spacing w:val="-6"/>
                            <w:sz w:val="18"/>
                          </w:rPr>
                          <w:t>encontrarse</w:t>
                        </w:r>
                        <w:r>
                          <w:rPr>
                            <w:spacing w:val="-9"/>
                            <w:sz w:val="18"/>
                          </w:rPr>
                          <w:t xml:space="preserve"> </w:t>
                        </w:r>
                        <w:r>
                          <w:rPr>
                            <w:spacing w:val="-6"/>
                            <w:sz w:val="18"/>
                          </w:rPr>
                          <w:t>en</w:t>
                        </w:r>
                        <w:r>
                          <w:rPr>
                            <w:spacing w:val="-9"/>
                            <w:sz w:val="18"/>
                          </w:rPr>
                          <w:t xml:space="preserve"> </w:t>
                        </w:r>
                        <w:r>
                          <w:rPr>
                            <w:spacing w:val="-6"/>
                            <w:sz w:val="18"/>
                          </w:rPr>
                          <w:t>quiebra</w:t>
                        </w:r>
                        <w:r>
                          <w:rPr>
                            <w:spacing w:val="-9"/>
                            <w:sz w:val="18"/>
                          </w:rPr>
                          <w:t xml:space="preserve"> </w:t>
                        </w:r>
                        <w:r>
                          <w:rPr>
                            <w:spacing w:val="-6"/>
                            <w:sz w:val="18"/>
                          </w:rPr>
                          <w:t>o</w:t>
                        </w:r>
                        <w:r>
                          <w:rPr>
                            <w:spacing w:val="-9"/>
                            <w:sz w:val="18"/>
                          </w:rPr>
                          <w:t xml:space="preserve"> </w:t>
                        </w:r>
                        <w:r>
                          <w:rPr>
                            <w:spacing w:val="-6"/>
                            <w:sz w:val="18"/>
                          </w:rPr>
                          <w:t>en</w:t>
                        </w:r>
                        <w:r>
                          <w:rPr>
                            <w:spacing w:val="-9"/>
                            <w:sz w:val="18"/>
                          </w:rPr>
                          <w:t xml:space="preserve"> </w:t>
                        </w:r>
                        <w:r>
                          <w:rPr>
                            <w:spacing w:val="-6"/>
                            <w:sz w:val="18"/>
                          </w:rPr>
                          <w:t>convocatoria</w:t>
                        </w:r>
                        <w:r>
                          <w:rPr>
                            <w:spacing w:val="-9"/>
                            <w:sz w:val="18"/>
                          </w:rPr>
                          <w:t xml:space="preserve"> </w:t>
                        </w:r>
                        <w:r>
                          <w:rPr>
                            <w:spacing w:val="-6"/>
                            <w:sz w:val="18"/>
                          </w:rPr>
                          <w:t>de</w:t>
                        </w:r>
                        <w:r>
                          <w:rPr>
                            <w:spacing w:val="-9"/>
                            <w:sz w:val="18"/>
                          </w:rPr>
                          <w:t xml:space="preserve"> </w:t>
                        </w:r>
                        <w:r>
                          <w:rPr>
                            <w:spacing w:val="-6"/>
                            <w:sz w:val="18"/>
                          </w:rPr>
                          <w:t>acreedores</w:t>
                        </w:r>
                        <w:r>
                          <w:rPr>
                            <w:spacing w:val="-9"/>
                            <w:sz w:val="18"/>
                          </w:rPr>
                          <w:t xml:space="preserve"> </w:t>
                        </w:r>
                        <w:r>
                          <w:rPr>
                            <w:spacing w:val="-6"/>
                            <w:sz w:val="18"/>
                          </w:rPr>
                          <w:t>expedido</w:t>
                        </w:r>
                        <w:r>
                          <w:rPr>
                            <w:spacing w:val="-9"/>
                            <w:sz w:val="18"/>
                          </w:rPr>
                          <w:t xml:space="preserve"> </w:t>
                        </w:r>
                        <w:r>
                          <w:rPr>
                            <w:spacing w:val="-6"/>
                            <w:sz w:val="18"/>
                          </w:rPr>
                          <w:t>por</w:t>
                        </w:r>
                        <w:r>
                          <w:rPr>
                            <w:spacing w:val="-9"/>
                            <w:sz w:val="18"/>
                          </w:rPr>
                          <w:t xml:space="preserve"> </w:t>
                        </w:r>
                        <w:r>
                          <w:rPr>
                            <w:spacing w:val="-6"/>
                            <w:sz w:val="18"/>
                          </w:rPr>
                          <w:t>la</w:t>
                        </w:r>
                        <w:r>
                          <w:rPr>
                            <w:spacing w:val="-9"/>
                            <w:sz w:val="18"/>
                          </w:rPr>
                          <w:t xml:space="preserve"> </w:t>
                        </w:r>
                        <w:r>
                          <w:rPr>
                            <w:spacing w:val="-6"/>
                            <w:sz w:val="18"/>
                          </w:rPr>
                          <w:t>Dirección</w:t>
                        </w:r>
                        <w:r>
                          <w:rPr>
                            <w:spacing w:val="-9"/>
                            <w:sz w:val="18"/>
                          </w:rPr>
                          <w:t xml:space="preserve"> </w:t>
                        </w:r>
                        <w:r>
                          <w:rPr>
                            <w:spacing w:val="-6"/>
                            <w:sz w:val="18"/>
                          </w:rPr>
                          <w:t xml:space="preserve">General </w:t>
                        </w:r>
                        <w:r>
                          <w:rPr>
                            <w:sz w:val="18"/>
                          </w:rPr>
                          <w:t>de</w:t>
                        </w:r>
                        <w:r>
                          <w:rPr>
                            <w:spacing w:val="-4"/>
                            <w:sz w:val="18"/>
                          </w:rPr>
                          <w:t xml:space="preserve"> </w:t>
                        </w:r>
                        <w:r>
                          <w:rPr>
                            <w:sz w:val="18"/>
                          </w:rPr>
                          <w:t>Registros</w:t>
                        </w:r>
                        <w:r>
                          <w:rPr>
                            <w:spacing w:val="-4"/>
                            <w:sz w:val="18"/>
                          </w:rPr>
                          <w:t xml:space="preserve"> </w:t>
                        </w:r>
                        <w:r>
                          <w:rPr>
                            <w:sz w:val="18"/>
                          </w:rPr>
                          <w:t>Públicos;</w:t>
                        </w:r>
                      </w:p>
                      <w:p w14:paraId="6501B6CB" w14:textId="77777777" w:rsidR="00C87413" w:rsidRDefault="008355C8">
                        <w:pPr>
                          <w:numPr>
                            <w:ilvl w:val="1"/>
                            <w:numId w:val="13"/>
                          </w:numPr>
                          <w:tabs>
                            <w:tab w:val="left" w:pos="1132"/>
                          </w:tabs>
                          <w:spacing w:before="120"/>
                          <w:ind w:left="1132" w:hanging="211"/>
                          <w:rPr>
                            <w:sz w:val="18"/>
                          </w:rPr>
                        </w:pPr>
                        <w:r>
                          <w:rPr>
                            <w:spacing w:val="-4"/>
                            <w:sz w:val="18"/>
                          </w:rPr>
                          <w:t>Certificado</w:t>
                        </w:r>
                        <w:r>
                          <w:rPr>
                            <w:spacing w:val="-10"/>
                            <w:sz w:val="18"/>
                          </w:rPr>
                          <w:t xml:space="preserve"> </w:t>
                        </w:r>
                        <w:r>
                          <w:rPr>
                            <w:spacing w:val="-4"/>
                            <w:sz w:val="18"/>
                          </w:rPr>
                          <w:t>de</w:t>
                        </w:r>
                        <w:r>
                          <w:rPr>
                            <w:spacing w:val="-9"/>
                            <w:sz w:val="18"/>
                          </w:rPr>
                          <w:t xml:space="preserve"> </w:t>
                        </w:r>
                        <w:r>
                          <w:rPr>
                            <w:spacing w:val="-4"/>
                            <w:sz w:val="18"/>
                          </w:rPr>
                          <w:t>no</w:t>
                        </w:r>
                        <w:r>
                          <w:rPr>
                            <w:spacing w:val="-9"/>
                            <w:sz w:val="18"/>
                          </w:rPr>
                          <w:t xml:space="preserve"> </w:t>
                        </w:r>
                        <w:r>
                          <w:rPr>
                            <w:spacing w:val="-4"/>
                            <w:sz w:val="18"/>
                          </w:rPr>
                          <w:t>hallarse</w:t>
                        </w:r>
                        <w:r>
                          <w:rPr>
                            <w:spacing w:val="-9"/>
                            <w:sz w:val="18"/>
                          </w:rPr>
                          <w:t xml:space="preserve"> </w:t>
                        </w:r>
                        <w:r>
                          <w:rPr>
                            <w:spacing w:val="-4"/>
                            <w:sz w:val="18"/>
                          </w:rPr>
                          <w:t>en</w:t>
                        </w:r>
                        <w:r>
                          <w:rPr>
                            <w:spacing w:val="-9"/>
                            <w:sz w:val="18"/>
                          </w:rPr>
                          <w:t xml:space="preserve"> </w:t>
                        </w:r>
                        <w:r>
                          <w:rPr>
                            <w:spacing w:val="-4"/>
                            <w:sz w:val="18"/>
                          </w:rPr>
                          <w:t>interdicción</w:t>
                        </w:r>
                        <w:r>
                          <w:rPr>
                            <w:spacing w:val="-9"/>
                            <w:sz w:val="18"/>
                          </w:rPr>
                          <w:t xml:space="preserve"> </w:t>
                        </w:r>
                        <w:r>
                          <w:rPr>
                            <w:spacing w:val="-4"/>
                            <w:sz w:val="18"/>
                          </w:rPr>
                          <w:t>judicial</w:t>
                        </w:r>
                        <w:r>
                          <w:rPr>
                            <w:spacing w:val="-9"/>
                            <w:sz w:val="18"/>
                          </w:rPr>
                          <w:t xml:space="preserve"> </w:t>
                        </w:r>
                        <w:r>
                          <w:rPr>
                            <w:spacing w:val="-4"/>
                            <w:sz w:val="18"/>
                          </w:rPr>
                          <w:t>expedido</w:t>
                        </w:r>
                        <w:r>
                          <w:rPr>
                            <w:spacing w:val="-9"/>
                            <w:sz w:val="18"/>
                          </w:rPr>
                          <w:t xml:space="preserve"> </w:t>
                        </w:r>
                        <w:r>
                          <w:rPr>
                            <w:spacing w:val="-4"/>
                            <w:sz w:val="18"/>
                          </w:rPr>
                          <w:t>por</w:t>
                        </w:r>
                        <w:r>
                          <w:rPr>
                            <w:spacing w:val="-9"/>
                            <w:sz w:val="18"/>
                          </w:rPr>
                          <w:t xml:space="preserve"> </w:t>
                        </w:r>
                        <w:r>
                          <w:rPr>
                            <w:spacing w:val="-4"/>
                            <w:sz w:val="18"/>
                          </w:rPr>
                          <w:t>la</w:t>
                        </w:r>
                        <w:r>
                          <w:rPr>
                            <w:spacing w:val="-9"/>
                            <w:sz w:val="18"/>
                          </w:rPr>
                          <w:t xml:space="preserve"> </w:t>
                        </w:r>
                        <w:r>
                          <w:rPr>
                            <w:spacing w:val="-4"/>
                            <w:sz w:val="18"/>
                          </w:rPr>
                          <w:t>Dirección</w:t>
                        </w:r>
                        <w:r>
                          <w:rPr>
                            <w:spacing w:val="-10"/>
                            <w:sz w:val="18"/>
                          </w:rPr>
                          <w:t xml:space="preserve"> </w:t>
                        </w:r>
                        <w:r>
                          <w:rPr>
                            <w:spacing w:val="-4"/>
                            <w:sz w:val="18"/>
                          </w:rPr>
                          <w:t>General</w:t>
                        </w:r>
                        <w:r>
                          <w:rPr>
                            <w:spacing w:val="-9"/>
                            <w:sz w:val="18"/>
                          </w:rPr>
                          <w:t xml:space="preserve"> </w:t>
                        </w:r>
                        <w:r>
                          <w:rPr>
                            <w:spacing w:val="-4"/>
                            <w:sz w:val="18"/>
                          </w:rPr>
                          <w:t>de</w:t>
                        </w:r>
                        <w:r>
                          <w:rPr>
                            <w:spacing w:val="-9"/>
                            <w:sz w:val="18"/>
                          </w:rPr>
                          <w:t xml:space="preserve"> </w:t>
                        </w:r>
                        <w:r>
                          <w:rPr>
                            <w:spacing w:val="-4"/>
                            <w:sz w:val="18"/>
                          </w:rPr>
                          <w:t>Registros</w:t>
                        </w:r>
                      </w:p>
                    </w:txbxContent>
                  </v:textbox>
                </v:shape>
                <w10:wrap type="topAndBottom" anchorx="page"/>
              </v:group>
            </w:pict>
          </mc:Fallback>
        </mc:AlternateContent>
      </w:r>
    </w:p>
    <w:p w14:paraId="0712C9CE" w14:textId="77777777" w:rsidR="00C87413" w:rsidRDefault="00C87413">
      <w:pPr>
        <w:rPr>
          <w:sz w:val="20"/>
        </w:rPr>
        <w:sectPr w:rsidR="00C87413">
          <w:pgSz w:w="11900" w:h="16840"/>
          <w:pgMar w:top="1060" w:right="560" w:bottom="560" w:left="1120" w:header="0" w:footer="288" w:gutter="0"/>
          <w:cols w:space="720"/>
        </w:sectPr>
      </w:pPr>
    </w:p>
    <w:p w14:paraId="76D497E8" w14:textId="77777777" w:rsidR="00C87413" w:rsidRDefault="008355C8">
      <w:pPr>
        <w:pStyle w:val="Textoindependiente"/>
        <w:ind w:left="108"/>
        <w:rPr>
          <w:sz w:val="20"/>
        </w:rPr>
      </w:pPr>
      <w:r>
        <w:rPr>
          <w:noProof/>
          <w:sz w:val="20"/>
        </w:rPr>
        <w:lastRenderedPageBreak/>
        <mc:AlternateContent>
          <mc:Choice Requires="wpg">
            <w:drawing>
              <wp:inline distT="0" distB="0" distL="0" distR="0" wp14:anchorId="1FF4891B" wp14:editId="033C9153">
                <wp:extent cx="6279515" cy="3414395"/>
                <wp:effectExtent l="9525" t="0" r="0" b="5079"/>
                <wp:docPr id="1377" name="Group 13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414395"/>
                          <a:chOff x="0" y="0"/>
                          <a:chExt cx="6279515" cy="3414395"/>
                        </a:xfrm>
                      </wpg:grpSpPr>
                      <wps:wsp>
                        <wps:cNvPr id="1378" name="Graphic 1378"/>
                        <wps:cNvSpPr/>
                        <wps:spPr>
                          <a:xfrm>
                            <a:off x="-5" y="3399395"/>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379" name="Graphic 1379"/>
                        <wps:cNvSpPr/>
                        <wps:spPr>
                          <a:xfrm>
                            <a:off x="14631" y="340680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80" name="Graphic 1380"/>
                        <wps:cNvSpPr/>
                        <wps:spPr>
                          <a:xfrm>
                            <a:off x="-5" y="0"/>
                            <a:ext cx="6279515" cy="3414395"/>
                          </a:xfrm>
                          <a:custGeom>
                            <a:avLst/>
                            <a:gdLst/>
                            <a:ahLst/>
                            <a:cxnLst/>
                            <a:rect l="l" t="t" r="r" b="b"/>
                            <a:pathLst>
                              <a:path w="6279515" h="3414395">
                                <a:moveTo>
                                  <a:pt x="14630" y="0"/>
                                </a:moveTo>
                                <a:lnTo>
                                  <a:pt x="0" y="0"/>
                                </a:lnTo>
                                <a:lnTo>
                                  <a:pt x="0" y="3414090"/>
                                </a:lnTo>
                                <a:lnTo>
                                  <a:pt x="14630" y="3399459"/>
                                </a:lnTo>
                                <a:lnTo>
                                  <a:pt x="14630" y="0"/>
                                </a:lnTo>
                                <a:close/>
                              </a:path>
                              <a:path w="6279515" h="3414395">
                                <a:moveTo>
                                  <a:pt x="6279464" y="0"/>
                                </a:moveTo>
                                <a:lnTo>
                                  <a:pt x="6264834" y="0"/>
                                </a:lnTo>
                                <a:lnTo>
                                  <a:pt x="6264834" y="3399459"/>
                                </a:lnTo>
                                <a:lnTo>
                                  <a:pt x="6279464" y="3414090"/>
                                </a:lnTo>
                                <a:lnTo>
                                  <a:pt x="6279464" y="0"/>
                                </a:lnTo>
                                <a:close/>
                              </a:path>
                            </a:pathLst>
                          </a:custGeom>
                          <a:solidFill>
                            <a:srgbClr val="CDD3D9"/>
                          </a:solidFill>
                        </wps:spPr>
                        <wps:bodyPr wrap="square" lIns="0" tIns="0" rIns="0" bIns="0" rtlCol="0">
                          <a:prstTxWarp prst="textNoShape">
                            <a:avLst/>
                          </a:prstTxWarp>
                          <a:noAutofit/>
                        </wps:bodyPr>
                      </wps:wsp>
                      <wps:wsp>
                        <wps:cNvPr id="1381" name="Textbox 1381"/>
                        <wps:cNvSpPr txBox="1"/>
                        <wps:spPr>
                          <a:xfrm>
                            <a:off x="14631" y="0"/>
                            <a:ext cx="6250305" cy="3399790"/>
                          </a:xfrm>
                          <a:prstGeom prst="rect">
                            <a:avLst/>
                          </a:prstGeom>
                        </wps:spPr>
                        <wps:txbx>
                          <w:txbxContent>
                            <w:p w14:paraId="43984E9A" w14:textId="77777777" w:rsidR="00C87413" w:rsidRDefault="008355C8">
                              <w:pPr>
                                <w:spacing w:before="7" w:line="268" w:lineRule="auto"/>
                                <w:ind w:left="921" w:right="1221"/>
                                <w:rPr>
                                  <w:sz w:val="18"/>
                                </w:rPr>
                              </w:pPr>
                              <w:r>
                                <w:rPr>
                                  <w:sz w:val="18"/>
                                </w:rPr>
                                <w:t>Públicos;</w:t>
                              </w:r>
                              <w:r>
                                <w:rPr>
                                  <w:spacing w:val="-14"/>
                                  <w:sz w:val="18"/>
                                </w:rPr>
                                <w:t xml:space="preserve"> </w:t>
                              </w:r>
                              <w:r>
                                <w:rPr>
                                  <w:sz w:val="18"/>
                                </w:rPr>
                                <w:t>Constancia</w:t>
                              </w:r>
                              <w:r>
                                <w:rPr>
                                  <w:spacing w:val="-14"/>
                                  <w:sz w:val="18"/>
                                </w:rPr>
                                <w:t xml:space="preserve"> </w:t>
                              </w:r>
                              <w:r>
                                <w:rPr>
                                  <w:sz w:val="18"/>
                                </w:rPr>
                                <w:t>de</w:t>
                              </w:r>
                              <w:r>
                                <w:rPr>
                                  <w:spacing w:val="-13"/>
                                  <w:sz w:val="18"/>
                                </w:rPr>
                                <w:t xml:space="preserve"> </w:t>
                              </w:r>
                              <w:r>
                                <w:rPr>
                                  <w:sz w:val="18"/>
                                </w:rPr>
                                <w:t>no</w:t>
                              </w:r>
                              <w:r>
                                <w:rPr>
                                  <w:spacing w:val="-14"/>
                                  <w:sz w:val="18"/>
                                </w:rPr>
                                <w:t xml:space="preserve"> </w:t>
                              </w:r>
                              <w:r>
                                <w:rPr>
                                  <w:sz w:val="18"/>
                                </w:rPr>
                                <w:t>adeudar</w:t>
                              </w:r>
                              <w:r>
                                <w:rPr>
                                  <w:spacing w:val="-13"/>
                                  <w:sz w:val="18"/>
                                </w:rPr>
                                <w:t xml:space="preserve"> </w:t>
                              </w:r>
                              <w:r>
                                <w:rPr>
                                  <w:sz w:val="18"/>
                                </w:rPr>
                                <w:t>aporte</w:t>
                              </w:r>
                              <w:r>
                                <w:rPr>
                                  <w:spacing w:val="-14"/>
                                  <w:sz w:val="18"/>
                                </w:rPr>
                                <w:t xml:space="preserve"> </w:t>
                              </w:r>
                              <w:r>
                                <w:rPr>
                                  <w:sz w:val="18"/>
                                </w:rPr>
                                <w:t>obrero</w:t>
                              </w:r>
                              <w:r>
                                <w:rPr>
                                  <w:spacing w:val="-13"/>
                                  <w:sz w:val="18"/>
                                </w:rPr>
                                <w:t xml:space="preserve"> </w:t>
                              </w:r>
                              <w:r>
                                <w:rPr>
                                  <w:sz w:val="18"/>
                                </w:rPr>
                                <w:t>patronal</w:t>
                              </w:r>
                              <w:r>
                                <w:rPr>
                                  <w:spacing w:val="-14"/>
                                  <w:sz w:val="18"/>
                                </w:rPr>
                                <w:t xml:space="preserve"> </w:t>
                              </w:r>
                              <w:r>
                                <w:rPr>
                                  <w:sz w:val="18"/>
                                </w:rPr>
                                <w:t>expedida</w:t>
                              </w:r>
                              <w:r>
                                <w:rPr>
                                  <w:spacing w:val="-14"/>
                                  <w:sz w:val="18"/>
                                </w:rPr>
                                <w:t xml:space="preserve"> </w:t>
                              </w:r>
                              <w:r>
                                <w:rPr>
                                  <w:sz w:val="18"/>
                                </w:rPr>
                                <w:t>por</w:t>
                              </w:r>
                              <w:r>
                                <w:rPr>
                                  <w:spacing w:val="-13"/>
                                  <w:sz w:val="18"/>
                                </w:rPr>
                                <w:t xml:space="preserve"> </w:t>
                              </w:r>
                              <w:r>
                                <w:rPr>
                                  <w:sz w:val="18"/>
                                </w:rPr>
                                <w:t>el</w:t>
                              </w:r>
                              <w:r>
                                <w:rPr>
                                  <w:spacing w:val="-14"/>
                                  <w:sz w:val="18"/>
                                </w:rPr>
                                <w:t xml:space="preserve"> </w:t>
                              </w:r>
                              <w:r>
                                <w:rPr>
                                  <w:sz w:val="18"/>
                                </w:rPr>
                                <w:t>Instituto</w:t>
                              </w:r>
                              <w:r>
                                <w:rPr>
                                  <w:spacing w:val="-13"/>
                                  <w:sz w:val="18"/>
                                </w:rPr>
                                <w:t xml:space="preserve"> </w:t>
                              </w:r>
                              <w:r>
                                <w:rPr>
                                  <w:sz w:val="18"/>
                                </w:rPr>
                                <w:t>de</w:t>
                              </w:r>
                              <w:r>
                                <w:rPr>
                                  <w:spacing w:val="-14"/>
                                  <w:sz w:val="18"/>
                                </w:rPr>
                                <w:t xml:space="preserve"> </w:t>
                              </w:r>
                              <w:r>
                                <w:rPr>
                                  <w:sz w:val="18"/>
                                </w:rPr>
                                <w:t xml:space="preserve">Previsión </w:t>
                              </w:r>
                              <w:r>
                                <w:rPr>
                                  <w:spacing w:val="-2"/>
                                  <w:sz w:val="18"/>
                                </w:rPr>
                                <w:t>Social.</w:t>
                              </w:r>
                            </w:p>
                            <w:p w14:paraId="450C4043" w14:textId="77777777" w:rsidR="00C87413" w:rsidRDefault="008355C8">
                              <w:pPr>
                                <w:numPr>
                                  <w:ilvl w:val="0"/>
                                  <w:numId w:val="12"/>
                                </w:numPr>
                                <w:tabs>
                                  <w:tab w:val="left" w:pos="1106"/>
                                </w:tabs>
                                <w:spacing w:before="120" w:line="268" w:lineRule="auto"/>
                                <w:ind w:right="568" w:firstLine="0"/>
                                <w:jc w:val="both"/>
                                <w:rPr>
                                  <w:sz w:val="18"/>
                                </w:rPr>
                              </w:pPr>
                              <w:r>
                                <w:rPr>
                                  <w:spacing w:val="-6"/>
                                  <w:sz w:val="18"/>
                                </w:rPr>
                                <w:t xml:space="preserve">Certificado laboral vigente expedido por la Dirección de Obrero Patronal dependiente del Viceministerio de </w:t>
                              </w:r>
                              <w:r>
                                <w:rPr>
                                  <w:sz w:val="18"/>
                                </w:rPr>
                                <w:t>Trabajo,</w:t>
                              </w:r>
                              <w:r>
                                <w:rPr>
                                  <w:spacing w:val="-13"/>
                                  <w:sz w:val="18"/>
                                </w:rPr>
                                <w:t xml:space="preserve"> </w:t>
                              </w:r>
                              <w:r>
                                <w:rPr>
                                  <w:sz w:val="18"/>
                                </w:rPr>
                                <w:t>siempre</w:t>
                              </w:r>
                              <w:r>
                                <w:rPr>
                                  <w:spacing w:val="-13"/>
                                  <w:sz w:val="18"/>
                                </w:rPr>
                                <w:t xml:space="preserve"> </w:t>
                              </w:r>
                              <w:r>
                                <w:rPr>
                                  <w:sz w:val="18"/>
                                </w:rPr>
                                <w:t>que</w:t>
                              </w:r>
                              <w:r>
                                <w:rPr>
                                  <w:spacing w:val="-13"/>
                                  <w:sz w:val="18"/>
                                </w:rPr>
                                <w:t xml:space="preserve"> </w:t>
                              </w:r>
                              <w:r>
                                <w:rPr>
                                  <w:sz w:val="18"/>
                                </w:rPr>
                                <w:t>el</w:t>
                              </w:r>
                              <w:r>
                                <w:rPr>
                                  <w:spacing w:val="-13"/>
                                  <w:sz w:val="18"/>
                                </w:rPr>
                                <w:t xml:space="preserve"> </w:t>
                              </w:r>
                              <w:r>
                                <w:rPr>
                                  <w:sz w:val="18"/>
                                </w:rPr>
                                <w:t>sujeto</w:t>
                              </w:r>
                              <w:r>
                                <w:rPr>
                                  <w:spacing w:val="-13"/>
                                  <w:sz w:val="18"/>
                                </w:rPr>
                                <w:t xml:space="preserve"> </w:t>
                              </w:r>
                              <w:r>
                                <w:rPr>
                                  <w:sz w:val="18"/>
                                </w:rPr>
                                <w:t>esté</w:t>
                              </w:r>
                              <w:r>
                                <w:rPr>
                                  <w:spacing w:val="-13"/>
                                  <w:sz w:val="18"/>
                                </w:rPr>
                                <w:t xml:space="preserve"> </w:t>
                              </w:r>
                              <w:r>
                                <w:rPr>
                                  <w:sz w:val="18"/>
                                </w:rPr>
                                <w:t>obligado</w:t>
                              </w:r>
                              <w:r>
                                <w:rPr>
                                  <w:spacing w:val="-13"/>
                                  <w:sz w:val="18"/>
                                </w:rPr>
                                <w:t xml:space="preserve"> </w:t>
                              </w:r>
                              <w:r>
                                <w:rPr>
                                  <w:sz w:val="18"/>
                                </w:rPr>
                                <w:t>a</w:t>
                              </w:r>
                              <w:r>
                                <w:rPr>
                                  <w:spacing w:val="-13"/>
                                  <w:sz w:val="18"/>
                                </w:rPr>
                                <w:t xml:space="preserve"> </w:t>
                              </w:r>
                              <w:r>
                                <w:rPr>
                                  <w:sz w:val="18"/>
                                </w:rPr>
                                <w:t>contar</w:t>
                              </w:r>
                              <w:r>
                                <w:rPr>
                                  <w:spacing w:val="-13"/>
                                  <w:sz w:val="18"/>
                                </w:rPr>
                                <w:t xml:space="preserve"> </w:t>
                              </w:r>
                              <w:r>
                                <w:rPr>
                                  <w:sz w:val="18"/>
                                </w:rPr>
                                <w:t>con</w:t>
                              </w:r>
                              <w:r>
                                <w:rPr>
                                  <w:spacing w:val="-13"/>
                                  <w:sz w:val="18"/>
                                </w:rPr>
                                <w:t xml:space="preserve"> </w:t>
                              </w:r>
                              <w:r>
                                <w:rPr>
                                  <w:sz w:val="18"/>
                                </w:rPr>
                                <w:t>el</w:t>
                              </w:r>
                              <w:r>
                                <w:rPr>
                                  <w:spacing w:val="-13"/>
                                  <w:sz w:val="18"/>
                                </w:rPr>
                                <w:t xml:space="preserve"> </w:t>
                              </w:r>
                              <w:r>
                                <w:rPr>
                                  <w:sz w:val="18"/>
                                </w:rPr>
                                <w:t>mismo,</w:t>
                              </w:r>
                              <w:r>
                                <w:rPr>
                                  <w:spacing w:val="-13"/>
                                  <w:sz w:val="18"/>
                                </w:rPr>
                                <w:t xml:space="preserve"> </w:t>
                              </w:r>
                              <w:r>
                                <w:rPr>
                                  <w:sz w:val="18"/>
                                </w:rPr>
                                <w:t>de</w:t>
                              </w:r>
                              <w:r>
                                <w:rPr>
                                  <w:spacing w:val="-13"/>
                                  <w:sz w:val="18"/>
                                </w:rPr>
                                <w:t xml:space="preserve"> </w:t>
                              </w:r>
                              <w:r>
                                <w:rPr>
                                  <w:sz w:val="18"/>
                                </w:rPr>
                                <w:t>conformidad</w:t>
                              </w:r>
                              <w:r>
                                <w:rPr>
                                  <w:spacing w:val="-13"/>
                                  <w:sz w:val="18"/>
                                </w:rPr>
                                <w:t xml:space="preserve"> </w:t>
                              </w:r>
                              <w:r>
                                <w:rPr>
                                  <w:sz w:val="18"/>
                                </w:rPr>
                                <w:t>a</w:t>
                              </w:r>
                              <w:r>
                                <w:rPr>
                                  <w:spacing w:val="-13"/>
                                  <w:sz w:val="18"/>
                                </w:rPr>
                                <w:t xml:space="preserve"> </w:t>
                              </w:r>
                              <w:r>
                                <w:rPr>
                                  <w:sz w:val="18"/>
                                </w:rPr>
                                <w:t>la</w:t>
                              </w:r>
                              <w:r>
                                <w:rPr>
                                  <w:spacing w:val="-13"/>
                                  <w:sz w:val="18"/>
                                </w:rPr>
                                <w:t xml:space="preserve"> </w:t>
                              </w:r>
                              <w:r>
                                <w:rPr>
                                  <w:sz w:val="18"/>
                                </w:rPr>
                                <w:t>reglamentación pertinente - CPS</w:t>
                              </w:r>
                            </w:p>
                            <w:p w14:paraId="020A2DC6" w14:textId="77777777" w:rsidR="00C87413" w:rsidRDefault="008355C8">
                              <w:pPr>
                                <w:numPr>
                                  <w:ilvl w:val="0"/>
                                  <w:numId w:val="12"/>
                                </w:numPr>
                                <w:tabs>
                                  <w:tab w:val="left" w:pos="1143"/>
                                </w:tabs>
                                <w:spacing w:before="119" w:line="268" w:lineRule="auto"/>
                                <w:ind w:right="567" w:firstLine="0"/>
                                <w:jc w:val="both"/>
                                <w:rPr>
                                  <w:sz w:val="18"/>
                                </w:rPr>
                              </w:pPr>
                              <w:r>
                                <w:rPr>
                                  <w:sz w:val="18"/>
                                </w:rPr>
                                <w:t>En</w:t>
                              </w:r>
                              <w:r>
                                <w:rPr>
                                  <w:spacing w:val="-14"/>
                                  <w:sz w:val="18"/>
                                </w:rPr>
                                <w:t xml:space="preserve"> </w:t>
                              </w:r>
                              <w:r>
                                <w:rPr>
                                  <w:sz w:val="18"/>
                                </w:rPr>
                                <w:t>el</w:t>
                              </w:r>
                              <w:r>
                                <w:rPr>
                                  <w:spacing w:val="-14"/>
                                  <w:sz w:val="18"/>
                                </w:rPr>
                                <w:t xml:space="preserve"> </w:t>
                              </w:r>
                              <w:r>
                                <w:rPr>
                                  <w:sz w:val="18"/>
                                </w:rPr>
                                <w:t>caso</w:t>
                              </w:r>
                              <w:r>
                                <w:rPr>
                                  <w:spacing w:val="-13"/>
                                  <w:sz w:val="18"/>
                                </w:rPr>
                                <w:t xml:space="preserve"> </w:t>
                              </w:r>
                              <w:r>
                                <w:rPr>
                                  <w:sz w:val="18"/>
                                </w:rPr>
                                <w:t>que</w:t>
                              </w:r>
                              <w:r>
                                <w:rPr>
                                  <w:spacing w:val="-14"/>
                                  <w:sz w:val="18"/>
                                </w:rPr>
                                <w:t xml:space="preserve"> </w:t>
                              </w:r>
                              <w:r>
                                <w:rPr>
                                  <w:sz w:val="18"/>
                                </w:rPr>
                                <w:t>suscriba</w:t>
                              </w:r>
                              <w:r>
                                <w:rPr>
                                  <w:spacing w:val="-13"/>
                                  <w:sz w:val="18"/>
                                </w:rPr>
                                <w:t xml:space="preserve"> </w:t>
                              </w:r>
                              <w:r>
                                <w:rPr>
                                  <w:sz w:val="18"/>
                                </w:rPr>
                                <w:t>el</w:t>
                              </w:r>
                              <w:r>
                                <w:rPr>
                                  <w:spacing w:val="-14"/>
                                  <w:sz w:val="18"/>
                                </w:rPr>
                                <w:t xml:space="preserve"> </w:t>
                              </w:r>
                              <w:r>
                                <w:rPr>
                                  <w:sz w:val="18"/>
                                </w:rPr>
                                <w:t>contrato</w:t>
                              </w:r>
                              <w:r>
                                <w:rPr>
                                  <w:spacing w:val="-13"/>
                                  <w:sz w:val="18"/>
                                </w:rPr>
                                <w:t xml:space="preserve"> </w:t>
                              </w:r>
                              <w:r>
                                <w:rPr>
                                  <w:sz w:val="18"/>
                                </w:rPr>
                                <w:t>otra</w:t>
                              </w:r>
                              <w:r>
                                <w:rPr>
                                  <w:spacing w:val="-14"/>
                                  <w:sz w:val="18"/>
                                </w:rPr>
                                <w:t xml:space="preserve"> </w:t>
                              </w:r>
                              <w:r>
                                <w:rPr>
                                  <w:sz w:val="18"/>
                                </w:rPr>
                                <w:t>persona</w:t>
                              </w:r>
                              <w:r>
                                <w:rPr>
                                  <w:spacing w:val="-14"/>
                                  <w:sz w:val="18"/>
                                </w:rPr>
                                <w:t xml:space="preserve"> </w:t>
                              </w:r>
                              <w:r>
                                <w:rPr>
                                  <w:sz w:val="18"/>
                                </w:rPr>
                                <w:t>en</w:t>
                              </w:r>
                              <w:r>
                                <w:rPr>
                                  <w:spacing w:val="-13"/>
                                  <w:sz w:val="18"/>
                                </w:rPr>
                                <w:t xml:space="preserve"> </w:t>
                              </w:r>
                              <w:r>
                                <w:rPr>
                                  <w:sz w:val="18"/>
                                </w:rPr>
                                <w:t>su</w:t>
                              </w:r>
                              <w:r>
                                <w:rPr>
                                  <w:spacing w:val="-14"/>
                                  <w:sz w:val="18"/>
                                </w:rPr>
                                <w:t xml:space="preserve"> </w:t>
                              </w:r>
                              <w:r>
                                <w:rPr>
                                  <w:sz w:val="18"/>
                                </w:rPr>
                                <w:t>representación,</w:t>
                              </w:r>
                              <w:r>
                                <w:rPr>
                                  <w:spacing w:val="-13"/>
                                  <w:sz w:val="18"/>
                                </w:rPr>
                                <w:t xml:space="preserve"> </w:t>
                              </w:r>
                              <w:r>
                                <w:rPr>
                                  <w:sz w:val="18"/>
                                </w:rPr>
                                <w:t>acompañar</w:t>
                              </w:r>
                              <w:r>
                                <w:rPr>
                                  <w:spacing w:val="-14"/>
                                  <w:sz w:val="18"/>
                                </w:rPr>
                                <w:t xml:space="preserve"> </w:t>
                              </w:r>
                              <w:r>
                                <w:rPr>
                                  <w:sz w:val="18"/>
                                </w:rPr>
                                <w:t>poder</w:t>
                              </w:r>
                              <w:r>
                                <w:rPr>
                                  <w:spacing w:val="-13"/>
                                  <w:sz w:val="18"/>
                                </w:rPr>
                                <w:t xml:space="preserve"> </w:t>
                              </w:r>
                              <w:r>
                                <w:rPr>
                                  <w:sz w:val="18"/>
                                </w:rPr>
                                <w:t>suficiente</w:t>
                              </w:r>
                              <w:r>
                                <w:rPr>
                                  <w:spacing w:val="-14"/>
                                  <w:sz w:val="18"/>
                                </w:rPr>
                                <w:t xml:space="preserve"> </w:t>
                              </w:r>
                              <w:r>
                                <w:rPr>
                                  <w:sz w:val="18"/>
                                </w:rPr>
                                <w:t xml:space="preserve">del </w:t>
                              </w:r>
                              <w:r>
                                <w:rPr>
                                  <w:spacing w:val="-2"/>
                                  <w:sz w:val="18"/>
                                </w:rPr>
                                <w:t>apoderado</w:t>
                              </w:r>
                              <w:r>
                                <w:rPr>
                                  <w:spacing w:val="-8"/>
                                  <w:sz w:val="18"/>
                                </w:rPr>
                                <w:t xml:space="preserve"> </w:t>
                              </w:r>
                              <w:r>
                                <w:rPr>
                                  <w:spacing w:val="-2"/>
                                  <w:sz w:val="18"/>
                                </w:rPr>
                                <w:t>para</w:t>
                              </w:r>
                              <w:r>
                                <w:rPr>
                                  <w:spacing w:val="-8"/>
                                  <w:sz w:val="18"/>
                                </w:rPr>
                                <w:t xml:space="preserve"> </w:t>
                              </w:r>
                              <w:r>
                                <w:rPr>
                                  <w:spacing w:val="-2"/>
                                  <w:sz w:val="18"/>
                                </w:rPr>
                                <w:t>asumir</w:t>
                              </w:r>
                              <w:r>
                                <w:rPr>
                                  <w:spacing w:val="-8"/>
                                  <w:sz w:val="18"/>
                                </w:rPr>
                                <w:t xml:space="preserve"> </w:t>
                              </w:r>
                              <w:r>
                                <w:rPr>
                                  <w:spacing w:val="-2"/>
                                  <w:sz w:val="18"/>
                                </w:rPr>
                                <w:t>todas</w:t>
                              </w:r>
                              <w:r>
                                <w:rPr>
                                  <w:spacing w:val="-8"/>
                                  <w:sz w:val="18"/>
                                </w:rPr>
                                <w:t xml:space="preserve"> </w:t>
                              </w:r>
                              <w:r>
                                <w:rPr>
                                  <w:spacing w:val="-2"/>
                                  <w:sz w:val="18"/>
                                </w:rPr>
                                <w:t>las</w:t>
                              </w:r>
                              <w:r>
                                <w:rPr>
                                  <w:spacing w:val="-8"/>
                                  <w:sz w:val="18"/>
                                </w:rPr>
                                <w:t xml:space="preserve"> </w:t>
                              </w:r>
                              <w:r>
                                <w:rPr>
                                  <w:spacing w:val="-2"/>
                                  <w:sz w:val="18"/>
                                </w:rPr>
                                <w:t>obligaciones</w:t>
                              </w:r>
                              <w:r>
                                <w:rPr>
                                  <w:spacing w:val="-8"/>
                                  <w:sz w:val="18"/>
                                </w:rPr>
                                <w:t xml:space="preserve"> </w:t>
                              </w:r>
                              <w:r>
                                <w:rPr>
                                  <w:spacing w:val="-2"/>
                                  <w:sz w:val="18"/>
                                </w:rPr>
                                <w:t>emergentes</w:t>
                              </w:r>
                              <w:r>
                                <w:rPr>
                                  <w:spacing w:val="-8"/>
                                  <w:sz w:val="18"/>
                                </w:rPr>
                                <w:t xml:space="preserve"> </w:t>
                              </w:r>
                              <w:r>
                                <w:rPr>
                                  <w:spacing w:val="-2"/>
                                  <w:sz w:val="18"/>
                                </w:rPr>
                                <w:t>del</w:t>
                              </w:r>
                              <w:r>
                                <w:rPr>
                                  <w:spacing w:val="-8"/>
                                  <w:sz w:val="18"/>
                                </w:rPr>
                                <w:t xml:space="preserve"> </w:t>
                              </w:r>
                              <w:r>
                                <w:rPr>
                                  <w:spacing w:val="-2"/>
                                  <w:sz w:val="18"/>
                                </w:rPr>
                                <w:t>contrato</w:t>
                              </w:r>
                              <w:r>
                                <w:rPr>
                                  <w:spacing w:val="-8"/>
                                  <w:sz w:val="18"/>
                                </w:rPr>
                                <w:t xml:space="preserve"> </w:t>
                              </w:r>
                              <w:r>
                                <w:rPr>
                                  <w:spacing w:val="-2"/>
                                  <w:sz w:val="18"/>
                                </w:rPr>
                                <w:t>hasta</w:t>
                              </w:r>
                              <w:r>
                                <w:rPr>
                                  <w:spacing w:val="-8"/>
                                  <w:sz w:val="18"/>
                                </w:rPr>
                                <w:t xml:space="preserve"> </w:t>
                              </w:r>
                              <w:r>
                                <w:rPr>
                                  <w:spacing w:val="-2"/>
                                  <w:sz w:val="18"/>
                                </w:rPr>
                                <w:t>su</w:t>
                              </w:r>
                              <w:r>
                                <w:rPr>
                                  <w:spacing w:val="-8"/>
                                  <w:sz w:val="18"/>
                                </w:rPr>
                                <w:t xml:space="preserve"> </w:t>
                              </w:r>
                              <w:r>
                                <w:rPr>
                                  <w:spacing w:val="-2"/>
                                  <w:sz w:val="18"/>
                                </w:rPr>
                                <w:t>terminación.</w:t>
                              </w:r>
                            </w:p>
                            <w:p w14:paraId="5B8AB9D4" w14:textId="77777777" w:rsidR="00C87413" w:rsidRDefault="008355C8">
                              <w:pPr>
                                <w:numPr>
                                  <w:ilvl w:val="0"/>
                                  <w:numId w:val="12"/>
                                </w:numPr>
                                <w:tabs>
                                  <w:tab w:val="left" w:pos="1099"/>
                                </w:tabs>
                                <w:spacing w:before="120"/>
                                <w:ind w:left="1099" w:hanging="178"/>
                                <w:jc w:val="both"/>
                                <w:rPr>
                                  <w:sz w:val="18"/>
                                </w:rPr>
                              </w:pPr>
                              <w:r>
                                <w:rPr>
                                  <w:w w:val="90"/>
                                  <w:sz w:val="18"/>
                                </w:rPr>
                                <w:t>Certificado</w:t>
                              </w:r>
                              <w:r>
                                <w:rPr>
                                  <w:spacing w:val="-1"/>
                                  <w:w w:val="90"/>
                                  <w:sz w:val="18"/>
                                </w:rPr>
                                <w:t xml:space="preserve"> </w:t>
                              </w:r>
                              <w:r>
                                <w:rPr>
                                  <w:w w:val="90"/>
                                  <w:sz w:val="18"/>
                                </w:rPr>
                                <w:t>de</w:t>
                              </w:r>
                              <w:r>
                                <w:rPr>
                                  <w:spacing w:val="-1"/>
                                  <w:w w:val="90"/>
                                  <w:sz w:val="18"/>
                                </w:rPr>
                                <w:t xml:space="preserve"> </w:t>
                              </w:r>
                              <w:r>
                                <w:rPr>
                                  <w:w w:val="90"/>
                                  <w:sz w:val="18"/>
                                </w:rPr>
                                <w:t>cumplimiento</w:t>
                              </w:r>
                              <w:r>
                                <w:rPr>
                                  <w:spacing w:val="-1"/>
                                  <w:w w:val="90"/>
                                  <w:sz w:val="18"/>
                                </w:rPr>
                                <w:t xml:space="preserve"> </w:t>
                              </w:r>
                              <w:r>
                                <w:rPr>
                                  <w:w w:val="90"/>
                                  <w:sz w:val="18"/>
                                </w:rPr>
                                <w:t>tributario</w:t>
                              </w:r>
                              <w:r>
                                <w:rPr>
                                  <w:spacing w:val="-1"/>
                                  <w:w w:val="90"/>
                                  <w:sz w:val="18"/>
                                </w:rPr>
                                <w:t xml:space="preserve"> </w:t>
                              </w:r>
                              <w:r>
                                <w:rPr>
                                  <w:w w:val="90"/>
                                  <w:sz w:val="18"/>
                                </w:rPr>
                                <w:t>vigente</w:t>
                              </w:r>
                              <w:r>
                                <w:rPr>
                                  <w:spacing w:val="-6"/>
                                  <w:sz w:val="18"/>
                                </w:rPr>
                                <w:t xml:space="preserve"> </w:t>
                              </w:r>
                              <w:r>
                                <w:rPr>
                                  <w:w w:val="90"/>
                                  <w:sz w:val="18"/>
                                </w:rPr>
                                <w:t>a</w:t>
                              </w:r>
                              <w:r>
                                <w:rPr>
                                  <w:spacing w:val="-6"/>
                                  <w:sz w:val="18"/>
                                </w:rPr>
                                <w:t xml:space="preserve"> </w:t>
                              </w:r>
                              <w:r>
                                <w:rPr>
                                  <w:w w:val="90"/>
                                  <w:sz w:val="18"/>
                                </w:rPr>
                                <w:t>la</w:t>
                              </w:r>
                              <w:r>
                                <w:rPr>
                                  <w:spacing w:val="-6"/>
                                  <w:sz w:val="18"/>
                                </w:rPr>
                                <w:t xml:space="preserve"> </w:t>
                              </w:r>
                              <w:r>
                                <w:rPr>
                                  <w:w w:val="90"/>
                                  <w:sz w:val="18"/>
                                </w:rPr>
                                <w:t>firma</w:t>
                              </w:r>
                              <w:r>
                                <w:rPr>
                                  <w:spacing w:val="-6"/>
                                  <w:sz w:val="18"/>
                                </w:rPr>
                                <w:t xml:space="preserve"> </w:t>
                              </w:r>
                              <w:r>
                                <w:rPr>
                                  <w:w w:val="90"/>
                                  <w:sz w:val="18"/>
                                </w:rPr>
                                <w:t>del</w:t>
                              </w:r>
                              <w:r>
                                <w:rPr>
                                  <w:spacing w:val="-6"/>
                                  <w:sz w:val="18"/>
                                </w:rPr>
                                <w:t xml:space="preserve"> </w:t>
                              </w:r>
                              <w:r>
                                <w:rPr>
                                  <w:spacing w:val="-2"/>
                                  <w:w w:val="90"/>
                                  <w:sz w:val="18"/>
                                </w:rPr>
                                <w:t>contrato.</w:t>
                              </w:r>
                            </w:p>
                            <w:p w14:paraId="7407DCFF" w14:textId="77777777" w:rsidR="00C87413" w:rsidRDefault="008355C8">
                              <w:pPr>
                                <w:spacing w:before="144" w:line="268" w:lineRule="auto"/>
                                <w:ind w:left="779" w:right="300"/>
                                <w:rPr>
                                  <w:sz w:val="18"/>
                                </w:rPr>
                              </w:pPr>
                              <w:r>
                                <w:rPr>
                                  <w:spacing w:val="-6"/>
                                  <w:sz w:val="18"/>
                                </w:rPr>
                                <w:t>1.1</w:t>
                              </w:r>
                              <w:r>
                                <w:rPr>
                                  <w:spacing w:val="-9"/>
                                  <w:sz w:val="18"/>
                                </w:rPr>
                                <w:t xml:space="preserve"> </w:t>
                              </w:r>
                              <w:r>
                                <w:rPr>
                                  <w:spacing w:val="-6"/>
                                  <w:sz w:val="18"/>
                                </w:rPr>
                                <w:t>Persona</w:t>
                              </w:r>
                              <w:r>
                                <w:rPr>
                                  <w:spacing w:val="-9"/>
                                  <w:sz w:val="18"/>
                                </w:rPr>
                                <w:t xml:space="preserve"> </w:t>
                              </w:r>
                              <w:r>
                                <w:rPr>
                                  <w:spacing w:val="-6"/>
                                  <w:sz w:val="18"/>
                                </w:rPr>
                                <w:t>Física/Jurídica:</w:t>
                              </w:r>
                              <w:r>
                                <w:rPr>
                                  <w:spacing w:val="-9"/>
                                  <w:sz w:val="18"/>
                                </w:rPr>
                                <w:t xml:space="preserve"> </w:t>
                              </w:r>
                              <w:r>
                                <w:rPr>
                                  <w:spacing w:val="-6"/>
                                  <w:sz w:val="18"/>
                                </w:rPr>
                                <w:t>La</w:t>
                              </w:r>
                              <w:r>
                                <w:rPr>
                                  <w:spacing w:val="-9"/>
                                  <w:sz w:val="18"/>
                                </w:rPr>
                                <w:t xml:space="preserve"> </w:t>
                              </w:r>
                              <w:r>
                                <w:rPr>
                                  <w:spacing w:val="-6"/>
                                  <w:sz w:val="18"/>
                                </w:rPr>
                                <w:t>presentación</w:t>
                              </w:r>
                              <w:r>
                                <w:rPr>
                                  <w:spacing w:val="-9"/>
                                  <w:sz w:val="18"/>
                                </w:rPr>
                                <w:t xml:space="preserve"> </w:t>
                              </w:r>
                              <w:r>
                                <w:rPr>
                                  <w:spacing w:val="-6"/>
                                  <w:sz w:val="18"/>
                                </w:rPr>
                                <w:t>de</w:t>
                              </w:r>
                              <w:r>
                                <w:rPr>
                                  <w:spacing w:val="-9"/>
                                  <w:sz w:val="18"/>
                                </w:rPr>
                                <w:t xml:space="preserve"> </w:t>
                              </w:r>
                              <w:r>
                                <w:rPr>
                                  <w:spacing w:val="-6"/>
                                  <w:sz w:val="18"/>
                                </w:rPr>
                                <w:t>los</w:t>
                              </w:r>
                              <w:r>
                                <w:rPr>
                                  <w:spacing w:val="-9"/>
                                  <w:sz w:val="18"/>
                                </w:rPr>
                                <w:t xml:space="preserve"> </w:t>
                              </w:r>
                              <w:r>
                                <w:rPr>
                                  <w:spacing w:val="-6"/>
                                  <w:sz w:val="18"/>
                                </w:rPr>
                                <w:t>certificados</w:t>
                              </w:r>
                              <w:r>
                                <w:rPr>
                                  <w:spacing w:val="-9"/>
                                  <w:sz w:val="18"/>
                                </w:rPr>
                                <w:t xml:space="preserve"> </w:t>
                              </w:r>
                              <w:r>
                                <w:rPr>
                                  <w:spacing w:val="-6"/>
                                  <w:sz w:val="18"/>
                                </w:rPr>
                                <w:t>emitidos</w:t>
                              </w:r>
                              <w:r>
                                <w:rPr>
                                  <w:spacing w:val="-9"/>
                                  <w:sz w:val="18"/>
                                </w:rPr>
                                <w:t xml:space="preserve"> </w:t>
                              </w:r>
                              <w:r>
                                <w:rPr>
                                  <w:spacing w:val="-6"/>
                                  <w:sz w:val="18"/>
                                </w:rPr>
                                <w:t>por</w:t>
                              </w:r>
                              <w:r>
                                <w:rPr>
                                  <w:spacing w:val="-9"/>
                                  <w:sz w:val="18"/>
                                </w:rPr>
                                <w:t xml:space="preserve"> </w:t>
                              </w:r>
                              <w:r>
                                <w:rPr>
                                  <w:spacing w:val="-6"/>
                                  <w:sz w:val="18"/>
                                </w:rPr>
                                <w:t>las</w:t>
                              </w:r>
                              <w:r>
                                <w:rPr>
                                  <w:spacing w:val="-9"/>
                                  <w:sz w:val="18"/>
                                </w:rPr>
                                <w:t xml:space="preserve"> </w:t>
                              </w:r>
                              <w:r>
                                <w:rPr>
                                  <w:spacing w:val="-6"/>
                                  <w:sz w:val="18"/>
                                </w:rPr>
                                <w:t>autoridades</w:t>
                              </w:r>
                              <w:r>
                                <w:rPr>
                                  <w:spacing w:val="-9"/>
                                  <w:sz w:val="18"/>
                                </w:rPr>
                                <w:t xml:space="preserve"> </w:t>
                              </w:r>
                              <w:r>
                                <w:rPr>
                                  <w:spacing w:val="-6"/>
                                  <w:sz w:val="18"/>
                                </w:rPr>
                                <w:t>competentes</w:t>
                              </w:r>
                              <w:r>
                                <w:rPr>
                                  <w:spacing w:val="-9"/>
                                  <w:sz w:val="18"/>
                                </w:rPr>
                                <w:t xml:space="preserve"> </w:t>
                              </w:r>
                              <w:r>
                                <w:rPr>
                                  <w:spacing w:val="-6"/>
                                  <w:sz w:val="18"/>
                                </w:rPr>
                                <w:t>para</w:t>
                              </w:r>
                              <w:r>
                                <w:rPr>
                                  <w:spacing w:val="-9"/>
                                  <w:sz w:val="18"/>
                                </w:rPr>
                                <w:t xml:space="preserve"> </w:t>
                              </w:r>
                              <w:r>
                                <w:rPr>
                                  <w:spacing w:val="-6"/>
                                  <w:sz w:val="18"/>
                                </w:rPr>
                                <w:t xml:space="preserve">cada </w:t>
                              </w:r>
                              <w:r>
                                <w:rPr>
                                  <w:spacing w:val="-2"/>
                                  <w:sz w:val="18"/>
                                </w:rPr>
                                <w:t>caso</w:t>
                              </w:r>
                              <w:r>
                                <w:rPr>
                                  <w:spacing w:val="-18"/>
                                  <w:sz w:val="18"/>
                                </w:rPr>
                                <w:t xml:space="preserve"> </w:t>
                              </w:r>
                              <w:r>
                                <w:rPr>
                                  <w:spacing w:val="-2"/>
                                  <w:sz w:val="18"/>
                                </w:rPr>
                                <w:t>en</w:t>
                              </w:r>
                              <w:r>
                                <w:rPr>
                                  <w:spacing w:val="-18"/>
                                  <w:sz w:val="18"/>
                                </w:rPr>
                                <w:t xml:space="preserve"> </w:t>
                              </w:r>
                              <w:r>
                                <w:rPr>
                                  <w:spacing w:val="-2"/>
                                  <w:sz w:val="18"/>
                                </w:rPr>
                                <w:t>particular,</w:t>
                              </w:r>
                              <w:r>
                                <w:rPr>
                                  <w:spacing w:val="-18"/>
                                  <w:sz w:val="18"/>
                                </w:rPr>
                                <w:t xml:space="preserve"> </w:t>
                              </w:r>
                              <w:r>
                                <w:rPr>
                                  <w:spacing w:val="-2"/>
                                  <w:sz w:val="18"/>
                                </w:rPr>
                                <w:t>en</w:t>
                              </w:r>
                              <w:r>
                                <w:rPr>
                                  <w:spacing w:val="-18"/>
                                  <w:sz w:val="18"/>
                                </w:rPr>
                                <w:t xml:space="preserve"> </w:t>
                              </w:r>
                              <w:r>
                                <w:rPr>
                                  <w:spacing w:val="-2"/>
                                  <w:sz w:val="18"/>
                                </w:rPr>
                                <w:t>el</w:t>
                              </w:r>
                              <w:r>
                                <w:rPr>
                                  <w:spacing w:val="-18"/>
                                  <w:sz w:val="18"/>
                                </w:rPr>
                                <w:t xml:space="preserve"> </w:t>
                              </w:r>
                              <w:r>
                                <w:rPr>
                                  <w:spacing w:val="-2"/>
                                  <w:sz w:val="18"/>
                                </w:rPr>
                                <w:t>marco</w:t>
                              </w:r>
                              <w:r>
                                <w:rPr>
                                  <w:spacing w:val="-18"/>
                                  <w:sz w:val="18"/>
                                </w:rPr>
                                <w:t xml:space="preserve"> </w:t>
                              </w:r>
                              <w:r>
                                <w:rPr>
                                  <w:spacing w:val="-2"/>
                                  <w:sz w:val="18"/>
                                </w:rPr>
                                <w:t>de</w:t>
                              </w:r>
                              <w:r>
                                <w:rPr>
                                  <w:spacing w:val="-18"/>
                                  <w:sz w:val="18"/>
                                </w:rPr>
                                <w:t xml:space="preserve"> </w:t>
                              </w:r>
                              <w:r>
                                <w:rPr>
                                  <w:spacing w:val="-2"/>
                                  <w:sz w:val="18"/>
                                </w:rPr>
                                <w:t>los</w:t>
                              </w:r>
                              <w:r>
                                <w:rPr>
                                  <w:spacing w:val="-18"/>
                                  <w:sz w:val="18"/>
                                </w:rPr>
                                <w:t xml:space="preserve"> </w:t>
                              </w:r>
                              <w:r>
                                <w:rPr>
                                  <w:spacing w:val="-2"/>
                                  <w:sz w:val="18"/>
                                </w:rPr>
                                <w:t>supuestos</w:t>
                              </w:r>
                              <w:r>
                                <w:rPr>
                                  <w:spacing w:val="-18"/>
                                  <w:sz w:val="18"/>
                                </w:rPr>
                                <w:t xml:space="preserve"> </w:t>
                              </w:r>
                              <w:r>
                                <w:rPr>
                                  <w:spacing w:val="-2"/>
                                  <w:sz w:val="18"/>
                                </w:rPr>
                                <w:t>del</w:t>
                              </w:r>
                              <w:r>
                                <w:rPr>
                                  <w:spacing w:val="-18"/>
                                  <w:sz w:val="18"/>
                                </w:rPr>
                                <w:t xml:space="preserve"> </w:t>
                              </w:r>
                              <w:r>
                                <w:rPr>
                                  <w:spacing w:val="-2"/>
                                  <w:sz w:val="18"/>
                                </w:rPr>
                                <w:t>Art.</w:t>
                              </w:r>
                              <w:r>
                                <w:rPr>
                                  <w:spacing w:val="-18"/>
                                  <w:sz w:val="18"/>
                                </w:rPr>
                                <w:t xml:space="preserve"> </w:t>
                              </w:r>
                              <w:r>
                                <w:rPr>
                                  <w:spacing w:val="-2"/>
                                  <w:sz w:val="18"/>
                                </w:rPr>
                                <w:t>21</w:t>
                              </w:r>
                              <w:r>
                                <w:rPr>
                                  <w:spacing w:val="-18"/>
                                  <w:sz w:val="18"/>
                                </w:rPr>
                                <w:t xml:space="preserve"> </w:t>
                              </w:r>
                              <w:r>
                                <w:rPr>
                                  <w:spacing w:val="-2"/>
                                  <w:sz w:val="18"/>
                                </w:rPr>
                                <w:t>de</w:t>
                              </w:r>
                              <w:r>
                                <w:rPr>
                                  <w:spacing w:val="-18"/>
                                  <w:sz w:val="18"/>
                                </w:rPr>
                                <w:t xml:space="preserve"> </w:t>
                              </w:r>
                              <w:r>
                                <w:rPr>
                                  <w:spacing w:val="-2"/>
                                  <w:sz w:val="18"/>
                                </w:rPr>
                                <w:t>la</w:t>
                              </w:r>
                              <w:r>
                                <w:rPr>
                                  <w:spacing w:val="-18"/>
                                  <w:sz w:val="18"/>
                                </w:rPr>
                                <w:t xml:space="preserve"> </w:t>
                              </w:r>
                              <w:r>
                                <w:rPr>
                                  <w:spacing w:val="-2"/>
                                  <w:sz w:val="18"/>
                                </w:rPr>
                                <w:t>Ley</w:t>
                              </w:r>
                              <w:r>
                                <w:rPr>
                                  <w:spacing w:val="-18"/>
                                  <w:sz w:val="18"/>
                                </w:rPr>
                                <w:t xml:space="preserve"> </w:t>
                              </w:r>
                              <w:proofErr w:type="spellStart"/>
                              <w:r>
                                <w:rPr>
                                  <w:spacing w:val="-2"/>
                                  <w:sz w:val="18"/>
                                </w:rPr>
                                <w:t>N°</w:t>
                              </w:r>
                              <w:proofErr w:type="spellEnd"/>
                              <w:r>
                                <w:rPr>
                                  <w:spacing w:val="-18"/>
                                  <w:sz w:val="18"/>
                                </w:rPr>
                                <w:t xml:space="preserve"> </w:t>
                              </w:r>
                              <w:r>
                                <w:rPr>
                                  <w:spacing w:val="-2"/>
                                  <w:sz w:val="18"/>
                                </w:rPr>
                                <w:t>7021/22.</w:t>
                              </w:r>
                            </w:p>
                            <w:p w14:paraId="6CB61174" w14:textId="77777777" w:rsidR="00C87413" w:rsidRDefault="008355C8">
                              <w:pPr>
                                <w:spacing w:before="119"/>
                                <w:ind w:left="729"/>
                                <w:rPr>
                                  <w:sz w:val="18"/>
                                </w:rPr>
                              </w:pPr>
                              <w:r>
                                <w:rPr>
                                  <w:w w:val="90"/>
                                  <w:sz w:val="18"/>
                                </w:rPr>
                                <w:t>2.</w:t>
                              </w:r>
                              <w:r>
                                <w:rPr>
                                  <w:sz w:val="18"/>
                                </w:rPr>
                                <w:t xml:space="preserve"> </w:t>
                              </w:r>
                              <w:r>
                                <w:rPr>
                                  <w:w w:val="90"/>
                                  <w:sz w:val="18"/>
                                </w:rPr>
                                <w:t>Documentos.</w:t>
                              </w:r>
                              <w:r>
                                <w:rPr>
                                  <w:sz w:val="18"/>
                                </w:rPr>
                                <w:t xml:space="preserve"> </w:t>
                              </w:r>
                              <w:r>
                                <w:rPr>
                                  <w:spacing w:val="-2"/>
                                  <w:w w:val="90"/>
                                  <w:sz w:val="18"/>
                                </w:rPr>
                                <w:t>Consorcios</w:t>
                              </w:r>
                            </w:p>
                            <w:p w14:paraId="1FC881DC" w14:textId="77777777" w:rsidR="00C87413" w:rsidRDefault="008355C8">
                              <w:pPr>
                                <w:spacing w:before="145" w:line="268" w:lineRule="auto"/>
                                <w:ind w:left="921" w:right="300"/>
                                <w:rPr>
                                  <w:sz w:val="18"/>
                                </w:rPr>
                              </w:pPr>
                              <w:r>
                                <w:rPr>
                                  <w:sz w:val="18"/>
                                </w:rPr>
                                <w:t xml:space="preserve">Cada integrante del Consorcio que sea una persona física o jurídica deberá presentar los documentos </w:t>
                              </w:r>
                              <w:r>
                                <w:rPr>
                                  <w:spacing w:val="-2"/>
                                  <w:sz w:val="18"/>
                                </w:rPr>
                                <w:t>requeridos</w:t>
                              </w:r>
                              <w:r>
                                <w:rPr>
                                  <w:spacing w:val="-9"/>
                                  <w:sz w:val="18"/>
                                </w:rPr>
                                <w:t xml:space="preserve"> </w:t>
                              </w:r>
                              <w:r>
                                <w:rPr>
                                  <w:spacing w:val="-2"/>
                                  <w:sz w:val="18"/>
                                </w:rPr>
                                <w:t>para</w:t>
                              </w:r>
                              <w:r>
                                <w:rPr>
                                  <w:spacing w:val="-9"/>
                                  <w:sz w:val="18"/>
                                </w:rPr>
                                <w:t xml:space="preserve"> </w:t>
                              </w:r>
                              <w:r>
                                <w:rPr>
                                  <w:spacing w:val="-2"/>
                                  <w:sz w:val="18"/>
                                </w:rPr>
                                <w:t>oferentes</w:t>
                              </w:r>
                              <w:r>
                                <w:rPr>
                                  <w:spacing w:val="-9"/>
                                  <w:sz w:val="18"/>
                                </w:rPr>
                                <w:t xml:space="preserve"> </w:t>
                              </w:r>
                              <w:r>
                                <w:rPr>
                                  <w:spacing w:val="-2"/>
                                  <w:sz w:val="18"/>
                                </w:rPr>
                                <w:t>individuales</w:t>
                              </w:r>
                              <w:r>
                                <w:rPr>
                                  <w:spacing w:val="-9"/>
                                  <w:sz w:val="18"/>
                                </w:rPr>
                                <w:t xml:space="preserve"> </w:t>
                              </w:r>
                              <w:r>
                                <w:rPr>
                                  <w:spacing w:val="-2"/>
                                  <w:sz w:val="18"/>
                                </w:rPr>
                                <w:t>especificados</w:t>
                              </w:r>
                              <w:r>
                                <w:rPr>
                                  <w:spacing w:val="-9"/>
                                  <w:sz w:val="18"/>
                                </w:rPr>
                                <w:t xml:space="preserve"> </w:t>
                              </w:r>
                              <w:r>
                                <w:rPr>
                                  <w:spacing w:val="-2"/>
                                  <w:sz w:val="18"/>
                                </w:rPr>
                                <w:t>en</w:t>
                              </w:r>
                              <w:r>
                                <w:rPr>
                                  <w:spacing w:val="-9"/>
                                  <w:sz w:val="18"/>
                                </w:rPr>
                                <w:t xml:space="preserve"> </w:t>
                              </w:r>
                              <w:r>
                                <w:rPr>
                                  <w:spacing w:val="-2"/>
                                  <w:sz w:val="18"/>
                                </w:rPr>
                                <w:t>los</w:t>
                              </w:r>
                              <w:r>
                                <w:rPr>
                                  <w:spacing w:val="-9"/>
                                  <w:sz w:val="18"/>
                                </w:rPr>
                                <w:t xml:space="preserve"> </w:t>
                              </w:r>
                              <w:r>
                                <w:rPr>
                                  <w:spacing w:val="-2"/>
                                  <w:sz w:val="18"/>
                                </w:rPr>
                                <w:t>apartados</w:t>
                              </w:r>
                              <w:r>
                                <w:rPr>
                                  <w:spacing w:val="-9"/>
                                  <w:sz w:val="18"/>
                                </w:rPr>
                                <w:t xml:space="preserve"> </w:t>
                              </w:r>
                              <w:r>
                                <w:rPr>
                                  <w:spacing w:val="-2"/>
                                  <w:sz w:val="18"/>
                                </w:rPr>
                                <w:t>precedentes.</w:t>
                              </w:r>
                            </w:p>
                            <w:p w14:paraId="6A2A8BFE" w14:textId="77777777" w:rsidR="00C87413" w:rsidRDefault="008355C8">
                              <w:pPr>
                                <w:tabs>
                                  <w:tab w:val="left" w:pos="1830"/>
                                  <w:tab w:val="left" w:pos="2240"/>
                                  <w:tab w:val="left" w:pos="3265"/>
                                  <w:tab w:val="left" w:pos="3813"/>
                                  <w:tab w:val="left" w:pos="4885"/>
                                </w:tabs>
                                <w:spacing w:before="119" w:line="268" w:lineRule="auto"/>
                                <w:ind w:left="921" w:right="603"/>
                                <w:rPr>
                                  <w:sz w:val="18"/>
                                </w:rPr>
                              </w:pPr>
                              <w:r>
                                <w:rPr>
                                  <w:spacing w:val="-2"/>
                                  <w:sz w:val="18"/>
                                </w:rPr>
                                <w:t>Original</w:t>
                              </w:r>
                              <w:r>
                                <w:rPr>
                                  <w:sz w:val="18"/>
                                </w:rPr>
                                <w:tab/>
                              </w:r>
                              <w:r>
                                <w:rPr>
                                  <w:spacing w:val="-10"/>
                                  <w:sz w:val="18"/>
                                </w:rPr>
                                <w:t>o</w:t>
                              </w:r>
                              <w:r>
                                <w:rPr>
                                  <w:sz w:val="18"/>
                                </w:rPr>
                                <w:tab/>
                              </w:r>
                              <w:r>
                                <w:rPr>
                                  <w:spacing w:val="-2"/>
                                  <w:sz w:val="18"/>
                                </w:rPr>
                                <w:t>fotocopia</w:t>
                              </w:r>
                              <w:r>
                                <w:rPr>
                                  <w:sz w:val="18"/>
                                </w:rPr>
                                <w:tab/>
                              </w:r>
                              <w:r>
                                <w:rPr>
                                  <w:spacing w:val="-4"/>
                                  <w:sz w:val="18"/>
                                </w:rPr>
                                <w:t>del</w:t>
                              </w:r>
                              <w:r>
                                <w:rPr>
                                  <w:sz w:val="18"/>
                                </w:rPr>
                                <w:tab/>
                              </w:r>
                              <w:r>
                                <w:rPr>
                                  <w:spacing w:val="-2"/>
                                  <w:sz w:val="18"/>
                                </w:rPr>
                                <w:t>Consorcio</w:t>
                              </w:r>
                              <w:r>
                                <w:rPr>
                                  <w:sz w:val="18"/>
                                </w:rPr>
                                <w:tab/>
                              </w:r>
                              <w:r>
                                <w:rPr>
                                  <w:spacing w:val="-4"/>
                                  <w:sz w:val="18"/>
                                </w:rPr>
                                <w:t>constituido</w:t>
                              </w:r>
                              <w:r>
                                <w:rPr>
                                  <w:spacing w:val="-10"/>
                                  <w:sz w:val="18"/>
                                </w:rPr>
                                <w:t xml:space="preserve"> </w:t>
                              </w:r>
                              <w:r>
                                <w:rPr>
                                  <w:spacing w:val="-4"/>
                                  <w:sz w:val="18"/>
                                </w:rPr>
                                <w:t>Documentos</w:t>
                              </w:r>
                              <w:r>
                                <w:rPr>
                                  <w:spacing w:val="-10"/>
                                  <w:sz w:val="18"/>
                                </w:rPr>
                                <w:t xml:space="preserve"> </w:t>
                              </w:r>
                              <w:r>
                                <w:rPr>
                                  <w:spacing w:val="-4"/>
                                  <w:sz w:val="18"/>
                                </w:rPr>
                                <w:t>que</w:t>
                              </w:r>
                              <w:r>
                                <w:rPr>
                                  <w:spacing w:val="-10"/>
                                  <w:sz w:val="18"/>
                                </w:rPr>
                                <w:t xml:space="preserve"> </w:t>
                              </w:r>
                              <w:r>
                                <w:rPr>
                                  <w:spacing w:val="-4"/>
                                  <w:sz w:val="18"/>
                                </w:rPr>
                                <w:t>acrediten</w:t>
                              </w:r>
                              <w:r>
                                <w:rPr>
                                  <w:spacing w:val="-10"/>
                                  <w:sz w:val="18"/>
                                </w:rPr>
                                <w:t xml:space="preserve"> </w:t>
                              </w:r>
                              <w:r>
                                <w:rPr>
                                  <w:spacing w:val="-4"/>
                                  <w:sz w:val="18"/>
                                </w:rPr>
                                <w:t>las</w:t>
                              </w:r>
                              <w:r>
                                <w:rPr>
                                  <w:spacing w:val="-10"/>
                                  <w:sz w:val="18"/>
                                </w:rPr>
                                <w:t xml:space="preserve"> </w:t>
                              </w:r>
                              <w:r>
                                <w:rPr>
                                  <w:spacing w:val="-4"/>
                                  <w:sz w:val="18"/>
                                </w:rPr>
                                <w:t>facultades</w:t>
                              </w:r>
                              <w:r>
                                <w:rPr>
                                  <w:spacing w:val="-10"/>
                                  <w:sz w:val="18"/>
                                </w:rPr>
                                <w:t xml:space="preserve"> </w:t>
                              </w:r>
                              <w:r>
                                <w:rPr>
                                  <w:spacing w:val="-4"/>
                                  <w:sz w:val="18"/>
                                </w:rPr>
                                <w:t xml:space="preserve">del </w:t>
                              </w:r>
                              <w:r>
                                <w:rPr>
                                  <w:spacing w:val="-2"/>
                                  <w:sz w:val="18"/>
                                </w:rPr>
                                <w:t>firmante</w:t>
                              </w:r>
                              <w:r>
                                <w:rPr>
                                  <w:spacing w:val="-4"/>
                                  <w:sz w:val="18"/>
                                </w:rPr>
                                <w:t xml:space="preserve"> </w:t>
                              </w:r>
                              <w:r>
                                <w:rPr>
                                  <w:spacing w:val="-2"/>
                                  <w:sz w:val="18"/>
                                </w:rPr>
                                <w:t>del</w:t>
                              </w:r>
                              <w:r>
                                <w:rPr>
                                  <w:spacing w:val="-4"/>
                                  <w:sz w:val="18"/>
                                </w:rPr>
                                <w:t xml:space="preserve"> </w:t>
                              </w:r>
                              <w:r>
                                <w:rPr>
                                  <w:spacing w:val="-2"/>
                                  <w:sz w:val="18"/>
                                </w:rPr>
                                <w:t>contrato</w:t>
                              </w:r>
                              <w:r>
                                <w:rPr>
                                  <w:spacing w:val="-4"/>
                                  <w:sz w:val="18"/>
                                </w:rPr>
                                <w:t xml:space="preserve"> </w:t>
                              </w:r>
                              <w:r>
                                <w:rPr>
                                  <w:spacing w:val="-2"/>
                                  <w:sz w:val="18"/>
                                </w:rPr>
                                <w:t>para</w:t>
                              </w:r>
                              <w:r>
                                <w:rPr>
                                  <w:spacing w:val="-4"/>
                                  <w:sz w:val="18"/>
                                </w:rPr>
                                <w:t xml:space="preserve"> </w:t>
                              </w:r>
                              <w:r>
                                <w:rPr>
                                  <w:spacing w:val="-2"/>
                                  <w:sz w:val="18"/>
                                </w:rPr>
                                <w:t>comprometer</w:t>
                              </w:r>
                              <w:r>
                                <w:rPr>
                                  <w:spacing w:val="-4"/>
                                  <w:sz w:val="18"/>
                                </w:rPr>
                                <w:t xml:space="preserve"> </w:t>
                              </w:r>
                              <w:r>
                                <w:rPr>
                                  <w:spacing w:val="-2"/>
                                  <w:sz w:val="18"/>
                                </w:rPr>
                                <w:t>solidariamente</w:t>
                              </w:r>
                              <w:r>
                                <w:rPr>
                                  <w:spacing w:val="-4"/>
                                  <w:sz w:val="18"/>
                                </w:rPr>
                                <w:t xml:space="preserve"> </w:t>
                              </w:r>
                              <w:r>
                                <w:rPr>
                                  <w:spacing w:val="-2"/>
                                  <w:sz w:val="18"/>
                                </w:rPr>
                                <w:t>al</w:t>
                              </w:r>
                              <w:r>
                                <w:rPr>
                                  <w:spacing w:val="-4"/>
                                  <w:sz w:val="18"/>
                                </w:rPr>
                                <w:t xml:space="preserve"> </w:t>
                              </w:r>
                              <w:r>
                                <w:rPr>
                                  <w:spacing w:val="-2"/>
                                  <w:sz w:val="18"/>
                                </w:rPr>
                                <w:t>consorcio.</w:t>
                              </w:r>
                            </w:p>
                            <w:p w14:paraId="7D497C84" w14:textId="77777777" w:rsidR="00C87413" w:rsidRDefault="008355C8">
                              <w:pPr>
                                <w:spacing w:before="120" w:line="268" w:lineRule="auto"/>
                                <w:ind w:left="921" w:right="300"/>
                                <w:rPr>
                                  <w:sz w:val="18"/>
                                </w:rPr>
                              </w:pPr>
                              <w:r>
                                <w:rPr>
                                  <w:sz w:val="18"/>
                                </w:rPr>
                                <w:t xml:space="preserve">En el caso que suscriba el contrato otra persona en su representación, acompañar poder suficiente del </w:t>
                              </w:r>
                              <w:r>
                                <w:rPr>
                                  <w:spacing w:val="-2"/>
                                  <w:sz w:val="18"/>
                                </w:rPr>
                                <w:t>apoderado</w:t>
                              </w:r>
                              <w:r>
                                <w:rPr>
                                  <w:spacing w:val="-8"/>
                                  <w:sz w:val="18"/>
                                </w:rPr>
                                <w:t xml:space="preserve"> </w:t>
                              </w:r>
                              <w:r>
                                <w:rPr>
                                  <w:spacing w:val="-2"/>
                                  <w:sz w:val="18"/>
                                </w:rPr>
                                <w:t>para</w:t>
                              </w:r>
                              <w:r>
                                <w:rPr>
                                  <w:spacing w:val="-8"/>
                                  <w:sz w:val="18"/>
                                </w:rPr>
                                <w:t xml:space="preserve"> </w:t>
                              </w:r>
                              <w:r>
                                <w:rPr>
                                  <w:spacing w:val="-2"/>
                                  <w:sz w:val="18"/>
                                </w:rPr>
                                <w:t>asumir</w:t>
                              </w:r>
                              <w:r>
                                <w:rPr>
                                  <w:spacing w:val="-8"/>
                                  <w:sz w:val="18"/>
                                </w:rPr>
                                <w:t xml:space="preserve"> </w:t>
                              </w:r>
                              <w:r>
                                <w:rPr>
                                  <w:spacing w:val="-2"/>
                                  <w:sz w:val="18"/>
                                </w:rPr>
                                <w:t>todas</w:t>
                              </w:r>
                              <w:r>
                                <w:rPr>
                                  <w:spacing w:val="-8"/>
                                  <w:sz w:val="18"/>
                                </w:rPr>
                                <w:t xml:space="preserve"> </w:t>
                              </w:r>
                              <w:r>
                                <w:rPr>
                                  <w:spacing w:val="-2"/>
                                  <w:sz w:val="18"/>
                                </w:rPr>
                                <w:t>las</w:t>
                              </w:r>
                              <w:r>
                                <w:rPr>
                                  <w:spacing w:val="-8"/>
                                  <w:sz w:val="18"/>
                                </w:rPr>
                                <w:t xml:space="preserve"> </w:t>
                              </w:r>
                              <w:r>
                                <w:rPr>
                                  <w:spacing w:val="-2"/>
                                  <w:sz w:val="18"/>
                                </w:rPr>
                                <w:t>obligaciones</w:t>
                              </w:r>
                              <w:r>
                                <w:rPr>
                                  <w:spacing w:val="-8"/>
                                  <w:sz w:val="18"/>
                                </w:rPr>
                                <w:t xml:space="preserve"> </w:t>
                              </w:r>
                              <w:r>
                                <w:rPr>
                                  <w:spacing w:val="-2"/>
                                  <w:sz w:val="18"/>
                                </w:rPr>
                                <w:t>emergentes</w:t>
                              </w:r>
                              <w:r>
                                <w:rPr>
                                  <w:spacing w:val="-8"/>
                                  <w:sz w:val="18"/>
                                </w:rPr>
                                <w:t xml:space="preserve"> </w:t>
                              </w:r>
                              <w:r>
                                <w:rPr>
                                  <w:spacing w:val="-2"/>
                                  <w:sz w:val="18"/>
                                </w:rPr>
                                <w:t>del</w:t>
                              </w:r>
                              <w:r>
                                <w:rPr>
                                  <w:spacing w:val="-8"/>
                                  <w:sz w:val="18"/>
                                </w:rPr>
                                <w:t xml:space="preserve"> </w:t>
                              </w:r>
                              <w:r>
                                <w:rPr>
                                  <w:spacing w:val="-2"/>
                                  <w:sz w:val="18"/>
                                </w:rPr>
                                <w:t>contrato</w:t>
                              </w:r>
                              <w:r>
                                <w:rPr>
                                  <w:spacing w:val="-8"/>
                                  <w:sz w:val="18"/>
                                </w:rPr>
                                <w:t xml:space="preserve"> </w:t>
                              </w:r>
                              <w:r>
                                <w:rPr>
                                  <w:spacing w:val="-2"/>
                                  <w:sz w:val="18"/>
                                </w:rPr>
                                <w:t>hasta</w:t>
                              </w:r>
                              <w:r>
                                <w:rPr>
                                  <w:spacing w:val="-8"/>
                                  <w:sz w:val="18"/>
                                </w:rPr>
                                <w:t xml:space="preserve"> </w:t>
                              </w:r>
                              <w:r>
                                <w:rPr>
                                  <w:spacing w:val="-2"/>
                                  <w:sz w:val="18"/>
                                </w:rPr>
                                <w:t>su</w:t>
                              </w:r>
                              <w:r>
                                <w:rPr>
                                  <w:spacing w:val="-8"/>
                                  <w:sz w:val="18"/>
                                </w:rPr>
                                <w:t xml:space="preserve"> </w:t>
                              </w:r>
                              <w:r>
                                <w:rPr>
                                  <w:spacing w:val="-2"/>
                                  <w:sz w:val="18"/>
                                </w:rPr>
                                <w:t>terminación.</w:t>
                              </w:r>
                            </w:p>
                          </w:txbxContent>
                        </wps:txbx>
                        <wps:bodyPr wrap="square" lIns="0" tIns="0" rIns="0" bIns="0" rtlCol="0">
                          <a:noAutofit/>
                        </wps:bodyPr>
                      </wps:wsp>
                    </wpg:wgp>
                  </a:graphicData>
                </a:graphic>
              </wp:inline>
            </w:drawing>
          </mc:Choice>
          <mc:Fallback>
            <w:pict>
              <v:group w14:anchorId="1FF4891B" id="Group 1377" o:spid="_x0000_s1614" style="width:494.45pt;height:268.85pt;mso-position-horizontal-relative:char;mso-position-vertical-relative:line" coordsize="62795,34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">
                <v:shape id="Graphic 1378" o:spid="_x0000_s1615" style="position:absolute;top:33993;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" path="m14630,l,14605r14630,l14630,xem6279464,14605l6264872,r-38,14605l6279464,14605xe" fillcolor="#cdd3d9" stroked="f">
                  <v:path arrowok="t"/>
                </v:shape>
                <v:shape id="Graphic 1379" o:spid="_x0000_s1616" style="position:absolute;left:146;top:34068;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" path="m,l6250207,e" filled="f" strokecolor="#cdd3d9" strokeweight=".40642mm">
                  <v:stroke dashstyle="longDash"/>
                  <v:path arrowok="t"/>
                </v:shape>
                <v:shape id="Graphic 1380" o:spid="_x0000_s1617" style="position:absolute;width:62795;height:34143;visibility:visible;mso-wrap-style:square;v-text-anchor:top" coordsize="6279515,3414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" path="m14630,l,,,3414090r14630,-14631l14630,xem6279464,r-14630,l6264834,3399459r14630,14631l6279464,xe" fillcolor="#cdd3d9" stroked="f">
                  <v:path arrowok="t"/>
                </v:shape>
                <v:shape id="Textbox 1381" o:spid="_x0000_s1618" type="#_x0000_t202" style="position:absolute;left:146;width:62503;height:33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" filled="f" stroked="f">
                  <v:textbox inset="0,0,0,0">
                    <w:txbxContent>
                      <w:p w14:paraId="43984E9A" w14:textId="77777777" w:rsidR="00C87413" w:rsidRDefault="008355C8">
                        <w:pPr>
                          <w:spacing w:before="7" w:line="268" w:lineRule="auto"/>
                          <w:ind w:left="921" w:right="1221"/>
                          <w:rPr>
                            <w:sz w:val="18"/>
                          </w:rPr>
                        </w:pPr>
                        <w:r>
                          <w:rPr>
                            <w:sz w:val="18"/>
                          </w:rPr>
                          <w:t>Públicos;</w:t>
                        </w:r>
                        <w:r>
                          <w:rPr>
                            <w:spacing w:val="-14"/>
                            <w:sz w:val="18"/>
                          </w:rPr>
                          <w:t xml:space="preserve"> </w:t>
                        </w:r>
                        <w:r>
                          <w:rPr>
                            <w:sz w:val="18"/>
                          </w:rPr>
                          <w:t>Constancia</w:t>
                        </w:r>
                        <w:r>
                          <w:rPr>
                            <w:spacing w:val="-14"/>
                            <w:sz w:val="18"/>
                          </w:rPr>
                          <w:t xml:space="preserve"> </w:t>
                        </w:r>
                        <w:r>
                          <w:rPr>
                            <w:sz w:val="18"/>
                          </w:rPr>
                          <w:t>de</w:t>
                        </w:r>
                        <w:r>
                          <w:rPr>
                            <w:spacing w:val="-13"/>
                            <w:sz w:val="18"/>
                          </w:rPr>
                          <w:t xml:space="preserve"> </w:t>
                        </w:r>
                        <w:r>
                          <w:rPr>
                            <w:sz w:val="18"/>
                          </w:rPr>
                          <w:t>no</w:t>
                        </w:r>
                        <w:r>
                          <w:rPr>
                            <w:spacing w:val="-14"/>
                            <w:sz w:val="18"/>
                          </w:rPr>
                          <w:t xml:space="preserve"> </w:t>
                        </w:r>
                        <w:r>
                          <w:rPr>
                            <w:sz w:val="18"/>
                          </w:rPr>
                          <w:t>adeudar</w:t>
                        </w:r>
                        <w:r>
                          <w:rPr>
                            <w:spacing w:val="-13"/>
                            <w:sz w:val="18"/>
                          </w:rPr>
                          <w:t xml:space="preserve"> </w:t>
                        </w:r>
                        <w:r>
                          <w:rPr>
                            <w:sz w:val="18"/>
                          </w:rPr>
                          <w:t>aporte</w:t>
                        </w:r>
                        <w:r>
                          <w:rPr>
                            <w:spacing w:val="-14"/>
                            <w:sz w:val="18"/>
                          </w:rPr>
                          <w:t xml:space="preserve"> </w:t>
                        </w:r>
                        <w:r>
                          <w:rPr>
                            <w:sz w:val="18"/>
                          </w:rPr>
                          <w:t>obrero</w:t>
                        </w:r>
                        <w:r>
                          <w:rPr>
                            <w:spacing w:val="-13"/>
                            <w:sz w:val="18"/>
                          </w:rPr>
                          <w:t xml:space="preserve"> </w:t>
                        </w:r>
                        <w:r>
                          <w:rPr>
                            <w:sz w:val="18"/>
                          </w:rPr>
                          <w:t>patronal</w:t>
                        </w:r>
                        <w:r>
                          <w:rPr>
                            <w:spacing w:val="-14"/>
                            <w:sz w:val="18"/>
                          </w:rPr>
                          <w:t xml:space="preserve"> </w:t>
                        </w:r>
                        <w:r>
                          <w:rPr>
                            <w:sz w:val="18"/>
                          </w:rPr>
                          <w:t>expedida</w:t>
                        </w:r>
                        <w:r>
                          <w:rPr>
                            <w:spacing w:val="-14"/>
                            <w:sz w:val="18"/>
                          </w:rPr>
                          <w:t xml:space="preserve"> </w:t>
                        </w:r>
                        <w:r>
                          <w:rPr>
                            <w:sz w:val="18"/>
                          </w:rPr>
                          <w:t>por</w:t>
                        </w:r>
                        <w:r>
                          <w:rPr>
                            <w:spacing w:val="-13"/>
                            <w:sz w:val="18"/>
                          </w:rPr>
                          <w:t xml:space="preserve"> </w:t>
                        </w:r>
                        <w:r>
                          <w:rPr>
                            <w:sz w:val="18"/>
                          </w:rPr>
                          <w:t>el</w:t>
                        </w:r>
                        <w:r>
                          <w:rPr>
                            <w:spacing w:val="-14"/>
                            <w:sz w:val="18"/>
                          </w:rPr>
                          <w:t xml:space="preserve"> </w:t>
                        </w:r>
                        <w:r>
                          <w:rPr>
                            <w:sz w:val="18"/>
                          </w:rPr>
                          <w:t>Instituto</w:t>
                        </w:r>
                        <w:r>
                          <w:rPr>
                            <w:spacing w:val="-13"/>
                            <w:sz w:val="18"/>
                          </w:rPr>
                          <w:t xml:space="preserve"> </w:t>
                        </w:r>
                        <w:r>
                          <w:rPr>
                            <w:sz w:val="18"/>
                          </w:rPr>
                          <w:t>de</w:t>
                        </w:r>
                        <w:r>
                          <w:rPr>
                            <w:spacing w:val="-14"/>
                            <w:sz w:val="18"/>
                          </w:rPr>
                          <w:t xml:space="preserve"> </w:t>
                        </w:r>
                        <w:r>
                          <w:rPr>
                            <w:sz w:val="18"/>
                          </w:rPr>
                          <w:t xml:space="preserve">Previsión </w:t>
                        </w:r>
                        <w:r>
                          <w:rPr>
                            <w:spacing w:val="-2"/>
                            <w:sz w:val="18"/>
                          </w:rPr>
                          <w:t>Social.</w:t>
                        </w:r>
                      </w:p>
                      <w:p w14:paraId="450C4043" w14:textId="77777777" w:rsidR="00C87413" w:rsidRDefault="008355C8">
                        <w:pPr>
                          <w:numPr>
                            <w:ilvl w:val="0"/>
                            <w:numId w:val="12"/>
                          </w:numPr>
                          <w:tabs>
                            <w:tab w:val="left" w:pos="1106"/>
                          </w:tabs>
                          <w:spacing w:before="120" w:line="268" w:lineRule="auto"/>
                          <w:ind w:right="568" w:firstLine="0"/>
                          <w:jc w:val="both"/>
                          <w:rPr>
                            <w:sz w:val="18"/>
                          </w:rPr>
                        </w:pPr>
                        <w:r>
                          <w:rPr>
                            <w:spacing w:val="-6"/>
                            <w:sz w:val="18"/>
                          </w:rPr>
                          <w:t xml:space="preserve">Certificado laboral vigente expedido por la Dirección de Obrero Patronal dependiente del Viceministerio de </w:t>
                        </w:r>
                        <w:r>
                          <w:rPr>
                            <w:sz w:val="18"/>
                          </w:rPr>
                          <w:t>Trabajo,</w:t>
                        </w:r>
                        <w:r>
                          <w:rPr>
                            <w:spacing w:val="-13"/>
                            <w:sz w:val="18"/>
                          </w:rPr>
                          <w:t xml:space="preserve"> </w:t>
                        </w:r>
                        <w:r>
                          <w:rPr>
                            <w:sz w:val="18"/>
                          </w:rPr>
                          <w:t>siempre</w:t>
                        </w:r>
                        <w:r>
                          <w:rPr>
                            <w:spacing w:val="-13"/>
                            <w:sz w:val="18"/>
                          </w:rPr>
                          <w:t xml:space="preserve"> </w:t>
                        </w:r>
                        <w:r>
                          <w:rPr>
                            <w:sz w:val="18"/>
                          </w:rPr>
                          <w:t>que</w:t>
                        </w:r>
                        <w:r>
                          <w:rPr>
                            <w:spacing w:val="-13"/>
                            <w:sz w:val="18"/>
                          </w:rPr>
                          <w:t xml:space="preserve"> </w:t>
                        </w:r>
                        <w:r>
                          <w:rPr>
                            <w:sz w:val="18"/>
                          </w:rPr>
                          <w:t>el</w:t>
                        </w:r>
                        <w:r>
                          <w:rPr>
                            <w:spacing w:val="-13"/>
                            <w:sz w:val="18"/>
                          </w:rPr>
                          <w:t xml:space="preserve"> </w:t>
                        </w:r>
                        <w:r>
                          <w:rPr>
                            <w:sz w:val="18"/>
                          </w:rPr>
                          <w:t>sujeto</w:t>
                        </w:r>
                        <w:r>
                          <w:rPr>
                            <w:spacing w:val="-13"/>
                            <w:sz w:val="18"/>
                          </w:rPr>
                          <w:t xml:space="preserve"> </w:t>
                        </w:r>
                        <w:r>
                          <w:rPr>
                            <w:sz w:val="18"/>
                          </w:rPr>
                          <w:t>esté</w:t>
                        </w:r>
                        <w:r>
                          <w:rPr>
                            <w:spacing w:val="-13"/>
                            <w:sz w:val="18"/>
                          </w:rPr>
                          <w:t xml:space="preserve"> </w:t>
                        </w:r>
                        <w:r>
                          <w:rPr>
                            <w:sz w:val="18"/>
                          </w:rPr>
                          <w:t>obligado</w:t>
                        </w:r>
                        <w:r>
                          <w:rPr>
                            <w:spacing w:val="-13"/>
                            <w:sz w:val="18"/>
                          </w:rPr>
                          <w:t xml:space="preserve"> </w:t>
                        </w:r>
                        <w:r>
                          <w:rPr>
                            <w:sz w:val="18"/>
                          </w:rPr>
                          <w:t>a</w:t>
                        </w:r>
                        <w:r>
                          <w:rPr>
                            <w:spacing w:val="-13"/>
                            <w:sz w:val="18"/>
                          </w:rPr>
                          <w:t xml:space="preserve"> </w:t>
                        </w:r>
                        <w:r>
                          <w:rPr>
                            <w:sz w:val="18"/>
                          </w:rPr>
                          <w:t>contar</w:t>
                        </w:r>
                        <w:r>
                          <w:rPr>
                            <w:spacing w:val="-13"/>
                            <w:sz w:val="18"/>
                          </w:rPr>
                          <w:t xml:space="preserve"> </w:t>
                        </w:r>
                        <w:r>
                          <w:rPr>
                            <w:sz w:val="18"/>
                          </w:rPr>
                          <w:t>con</w:t>
                        </w:r>
                        <w:r>
                          <w:rPr>
                            <w:spacing w:val="-13"/>
                            <w:sz w:val="18"/>
                          </w:rPr>
                          <w:t xml:space="preserve"> </w:t>
                        </w:r>
                        <w:r>
                          <w:rPr>
                            <w:sz w:val="18"/>
                          </w:rPr>
                          <w:t>el</w:t>
                        </w:r>
                        <w:r>
                          <w:rPr>
                            <w:spacing w:val="-13"/>
                            <w:sz w:val="18"/>
                          </w:rPr>
                          <w:t xml:space="preserve"> </w:t>
                        </w:r>
                        <w:r>
                          <w:rPr>
                            <w:sz w:val="18"/>
                          </w:rPr>
                          <w:t>mismo,</w:t>
                        </w:r>
                        <w:r>
                          <w:rPr>
                            <w:spacing w:val="-13"/>
                            <w:sz w:val="18"/>
                          </w:rPr>
                          <w:t xml:space="preserve"> </w:t>
                        </w:r>
                        <w:r>
                          <w:rPr>
                            <w:sz w:val="18"/>
                          </w:rPr>
                          <w:t>de</w:t>
                        </w:r>
                        <w:r>
                          <w:rPr>
                            <w:spacing w:val="-13"/>
                            <w:sz w:val="18"/>
                          </w:rPr>
                          <w:t xml:space="preserve"> </w:t>
                        </w:r>
                        <w:r>
                          <w:rPr>
                            <w:sz w:val="18"/>
                          </w:rPr>
                          <w:t>conformidad</w:t>
                        </w:r>
                        <w:r>
                          <w:rPr>
                            <w:spacing w:val="-13"/>
                            <w:sz w:val="18"/>
                          </w:rPr>
                          <w:t xml:space="preserve"> </w:t>
                        </w:r>
                        <w:r>
                          <w:rPr>
                            <w:sz w:val="18"/>
                          </w:rPr>
                          <w:t>a</w:t>
                        </w:r>
                        <w:r>
                          <w:rPr>
                            <w:spacing w:val="-13"/>
                            <w:sz w:val="18"/>
                          </w:rPr>
                          <w:t xml:space="preserve"> </w:t>
                        </w:r>
                        <w:r>
                          <w:rPr>
                            <w:sz w:val="18"/>
                          </w:rPr>
                          <w:t>la</w:t>
                        </w:r>
                        <w:r>
                          <w:rPr>
                            <w:spacing w:val="-13"/>
                            <w:sz w:val="18"/>
                          </w:rPr>
                          <w:t xml:space="preserve"> </w:t>
                        </w:r>
                        <w:r>
                          <w:rPr>
                            <w:sz w:val="18"/>
                          </w:rPr>
                          <w:t>reglamentación pertinente - CPS</w:t>
                        </w:r>
                      </w:p>
                      <w:p w14:paraId="020A2DC6" w14:textId="77777777" w:rsidR="00C87413" w:rsidRDefault="008355C8">
                        <w:pPr>
                          <w:numPr>
                            <w:ilvl w:val="0"/>
                            <w:numId w:val="12"/>
                          </w:numPr>
                          <w:tabs>
                            <w:tab w:val="left" w:pos="1143"/>
                          </w:tabs>
                          <w:spacing w:before="119" w:line="268" w:lineRule="auto"/>
                          <w:ind w:right="567" w:firstLine="0"/>
                          <w:jc w:val="both"/>
                          <w:rPr>
                            <w:sz w:val="18"/>
                          </w:rPr>
                        </w:pPr>
                        <w:r>
                          <w:rPr>
                            <w:sz w:val="18"/>
                          </w:rPr>
                          <w:t>En</w:t>
                        </w:r>
                        <w:r>
                          <w:rPr>
                            <w:spacing w:val="-14"/>
                            <w:sz w:val="18"/>
                          </w:rPr>
                          <w:t xml:space="preserve"> </w:t>
                        </w:r>
                        <w:r>
                          <w:rPr>
                            <w:sz w:val="18"/>
                          </w:rPr>
                          <w:t>el</w:t>
                        </w:r>
                        <w:r>
                          <w:rPr>
                            <w:spacing w:val="-14"/>
                            <w:sz w:val="18"/>
                          </w:rPr>
                          <w:t xml:space="preserve"> </w:t>
                        </w:r>
                        <w:r>
                          <w:rPr>
                            <w:sz w:val="18"/>
                          </w:rPr>
                          <w:t>caso</w:t>
                        </w:r>
                        <w:r>
                          <w:rPr>
                            <w:spacing w:val="-13"/>
                            <w:sz w:val="18"/>
                          </w:rPr>
                          <w:t xml:space="preserve"> </w:t>
                        </w:r>
                        <w:r>
                          <w:rPr>
                            <w:sz w:val="18"/>
                          </w:rPr>
                          <w:t>que</w:t>
                        </w:r>
                        <w:r>
                          <w:rPr>
                            <w:spacing w:val="-14"/>
                            <w:sz w:val="18"/>
                          </w:rPr>
                          <w:t xml:space="preserve"> </w:t>
                        </w:r>
                        <w:r>
                          <w:rPr>
                            <w:sz w:val="18"/>
                          </w:rPr>
                          <w:t>suscriba</w:t>
                        </w:r>
                        <w:r>
                          <w:rPr>
                            <w:spacing w:val="-13"/>
                            <w:sz w:val="18"/>
                          </w:rPr>
                          <w:t xml:space="preserve"> </w:t>
                        </w:r>
                        <w:r>
                          <w:rPr>
                            <w:sz w:val="18"/>
                          </w:rPr>
                          <w:t>el</w:t>
                        </w:r>
                        <w:r>
                          <w:rPr>
                            <w:spacing w:val="-14"/>
                            <w:sz w:val="18"/>
                          </w:rPr>
                          <w:t xml:space="preserve"> </w:t>
                        </w:r>
                        <w:r>
                          <w:rPr>
                            <w:sz w:val="18"/>
                          </w:rPr>
                          <w:t>contrato</w:t>
                        </w:r>
                        <w:r>
                          <w:rPr>
                            <w:spacing w:val="-13"/>
                            <w:sz w:val="18"/>
                          </w:rPr>
                          <w:t xml:space="preserve"> </w:t>
                        </w:r>
                        <w:r>
                          <w:rPr>
                            <w:sz w:val="18"/>
                          </w:rPr>
                          <w:t>otra</w:t>
                        </w:r>
                        <w:r>
                          <w:rPr>
                            <w:spacing w:val="-14"/>
                            <w:sz w:val="18"/>
                          </w:rPr>
                          <w:t xml:space="preserve"> </w:t>
                        </w:r>
                        <w:r>
                          <w:rPr>
                            <w:sz w:val="18"/>
                          </w:rPr>
                          <w:t>persona</w:t>
                        </w:r>
                        <w:r>
                          <w:rPr>
                            <w:spacing w:val="-14"/>
                            <w:sz w:val="18"/>
                          </w:rPr>
                          <w:t xml:space="preserve"> </w:t>
                        </w:r>
                        <w:r>
                          <w:rPr>
                            <w:sz w:val="18"/>
                          </w:rPr>
                          <w:t>en</w:t>
                        </w:r>
                        <w:r>
                          <w:rPr>
                            <w:spacing w:val="-13"/>
                            <w:sz w:val="18"/>
                          </w:rPr>
                          <w:t xml:space="preserve"> </w:t>
                        </w:r>
                        <w:r>
                          <w:rPr>
                            <w:sz w:val="18"/>
                          </w:rPr>
                          <w:t>su</w:t>
                        </w:r>
                        <w:r>
                          <w:rPr>
                            <w:spacing w:val="-14"/>
                            <w:sz w:val="18"/>
                          </w:rPr>
                          <w:t xml:space="preserve"> </w:t>
                        </w:r>
                        <w:r>
                          <w:rPr>
                            <w:sz w:val="18"/>
                          </w:rPr>
                          <w:t>representación,</w:t>
                        </w:r>
                        <w:r>
                          <w:rPr>
                            <w:spacing w:val="-13"/>
                            <w:sz w:val="18"/>
                          </w:rPr>
                          <w:t xml:space="preserve"> </w:t>
                        </w:r>
                        <w:r>
                          <w:rPr>
                            <w:sz w:val="18"/>
                          </w:rPr>
                          <w:t>acompañar</w:t>
                        </w:r>
                        <w:r>
                          <w:rPr>
                            <w:spacing w:val="-14"/>
                            <w:sz w:val="18"/>
                          </w:rPr>
                          <w:t xml:space="preserve"> </w:t>
                        </w:r>
                        <w:r>
                          <w:rPr>
                            <w:sz w:val="18"/>
                          </w:rPr>
                          <w:t>poder</w:t>
                        </w:r>
                        <w:r>
                          <w:rPr>
                            <w:spacing w:val="-13"/>
                            <w:sz w:val="18"/>
                          </w:rPr>
                          <w:t xml:space="preserve"> </w:t>
                        </w:r>
                        <w:r>
                          <w:rPr>
                            <w:sz w:val="18"/>
                          </w:rPr>
                          <w:t>suficiente</w:t>
                        </w:r>
                        <w:r>
                          <w:rPr>
                            <w:spacing w:val="-14"/>
                            <w:sz w:val="18"/>
                          </w:rPr>
                          <w:t xml:space="preserve"> </w:t>
                        </w:r>
                        <w:r>
                          <w:rPr>
                            <w:sz w:val="18"/>
                          </w:rPr>
                          <w:t xml:space="preserve">del </w:t>
                        </w:r>
                        <w:r>
                          <w:rPr>
                            <w:spacing w:val="-2"/>
                            <w:sz w:val="18"/>
                          </w:rPr>
                          <w:t>apoderado</w:t>
                        </w:r>
                        <w:r>
                          <w:rPr>
                            <w:spacing w:val="-8"/>
                            <w:sz w:val="18"/>
                          </w:rPr>
                          <w:t xml:space="preserve"> </w:t>
                        </w:r>
                        <w:r>
                          <w:rPr>
                            <w:spacing w:val="-2"/>
                            <w:sz w:val="18"/>
                          </w:rPr>
                          <w:t>para</w:t>
                        </w:r>
                        <w:r>
                          <w:rPr>
                            <w:spacing w:val="-8"/>
                            <w:sz w:val="18"/>
                          </w:rPr>
                          <w:t xml:space="preserve"> </w:t>
                        </w:r>
                        <w:r>
                          <w:rPr>
                            <w:spacing w:val="-2"/>
                            <w:sz w:val="18"/>
                          </w:rPr>
                          <w:t>asumir</w:t>
                        </w:r>
                        <w:r>
                          <w:rPr>
                            <w:spacing w:val="-8"/>
                            <w:sz w:val="18"/>
                          </w:rPr>
                          <w:t xml:space="preserve"> </w:t>
                        </w:r>
                        <w:r>
                          <w:rPr>
                            <w:spacing w:val="-2"/>
                            <w:sz w:val="18"/>
                          </w:rPr>
                          <w:t>todas</w:t>
                        </w:r>
                        <w:r>
                          <w:rPr>
                            <w:spacing w:val="-8"/>
                            <w:sz w:val="18"/>
                          </w:rPr>
                          <w:t xml:space="preserve"> </w:t>
                        </w:r>
                        <w:r>
                          <w:rPr>
                            <w:spacing w:val="-2"/>
                            <w:sz w:val="18"/>
                          </w:rPr>
                          <w:t>las</w:t>
                        </w:r>
                        <w:r>
                          <w:rPr>
                            <w:spacing w:val="-8"/>
                            <w:sz w:val="18"/>
                          </w:rPr>
                          <w:t xml:space="preserve"> </w:t>
                        </w:r>
                        <w:r>
                          <w:rPr>
                            <w:spacing w:val="-2"/>
                            <w:sz w:val="18"/>
                          </w:rPr>
                          <w:t>obligaciones</w:t>
                        </w:r>
                        <w:r>
                          <w:rPr>
                            <w:spacing w:val="-8"/>
                            <w:sz w:val="18"/>
                          </w:rPr>
                          <w:t xml:space="preserve"> </w:t>
                        </w:r>
                        <w:r>
                          <w:rPr>
                            <w:spacing w:val="-2"/>
                            <w:sz w:val="18"/>
                          </w:rPr>
                          <w:t>emergentes</w:t>
                        </w:r>
                        <w:r>
                          <w:rPr>
                            <w:spacing w:val="-8"/>
                            <w:sz w:val="18"/>
                          </w:rPr>
                          <w:t xml:space="preserve"> </w:t>
                        </w:r>
                        <w:r>
                          <w:rPr>
                            <w:spacing w:val="-2"/>
                            <w:sz w:val="18"/>
                          </w:rPr>
                          <w:t>del</w:t>
                        </w:r>
                        <w:r>
                          <w:rPr>
                            <w:spacing w:val="-8"/>
                            <w:sz w:val="18"/>
                          </w:rPr>
                          <w:t xml:space="preserve"> </w:t>
                        </w:r>
                        <w:r>
                          <w:rPr>
                            <w:spacing w:val="-2"/>
                            <w:sz w:val="18"/>
                          </w:rPr>
                          <w:t>contrato</w:t>
                        </w:r>
                        <w:r>
                          <w:rPr>
                            <w:spacing w:val="-8"/>
                            <w:sz w:val="18"/>
                          </w:rPr>
                          <w:t xml:space="preserve"> </w:t>
                        </w:r>
                        <w:r>
                          <w:rPr>
                            <w:spacing w:val="-2"/>
                            <w:sz w:val="18"/>
                          </w:rPr>
                          <w:t>hasta</w:t>
                        </w:r>
                        <w:r>
                          <w:rPr>
                            <w:spacing w:val="-8"/>
                            <w:sz w:val="18"/>
                          </w:rPr>
                          <w:t xml:space="preserve"> </w:t>
                        </w:r>
                        <w:r>
                          <w:rPr>
                            <w:spacing w:val="-2"/>
                            <w:sz w:val="18"/>
                          </w:rPr>
                          <w:t>su</w:t>
                        </w:r>
                        <w:r>
                          <w:rPr>
                            <w:spacing w:val="-8"/>
                            <w:sz w:val="18"/>
                          </w:rPr>
                          <w:t xml:space="preserve"> </w:t>
                        </w:r>
                        <w:r>
                          <w:rPr>
                            <w:spacing w:val="-2"/>
                            <w:sz w:val="18"/>
                          </w:rPr>
                          <w:t>terminación.</w:t>
                        </w:r>
                      </w:p>
                      <w:p w14:paraId="5B8AB9D4" w14:textId="77777777" w:rsidR="00C87413" w:rsidRDefault="008355C8">
                        <w:pPr>
                          <w:numPr>
                            <w:ilvl w:val="0"/>
                            <w:numId w:val="12"/>
                          </w:numPr>
                          <w:tabs>
                            <w:tab w:val="left" w:pos="1099"/>
                          </w:tabs>
                          <w:spacing w:before="120"/>
                          <w:ind w:left="1099" w:hanging="178"/>
                          <w:jc w:val="both"/>
                          <w:rPr>
                            <w:sz w:val="18"/>
                          </w:rPr>
                        </w:pPr>
                        <w:r>
                          <w:rPr>
                            <w:w w:val="90"/>
                            <w:sz w:val="18"/>
                          </w:rPr>
                          <w:t>Certificado</w:t>
                        </w:r>
                        <w:r>
                          <w:rPr>
                            <w:spacing w:val="-1"/>
                            <w:w w:val="90"/>
                            <w:sz w:val="18"/>
                          </w:rPr>
                          <w:t xml:space="preserve"> </w:t>
                        </w:r>
                        <w:r>
                          <w:rPr>
                            <w:w w:val="90"/>
                            <w:sz w:val="18"/>
                          </w:rPr>
                          <w:t>de</w:t>
                        </w:r>
                        <w:r>
                          <w:rPr>
                            <w:spacing w:val="-1"/>
                            <w:w w:val="90"/>
                            <w:sz w:val="18"/>
                          </w:rPr>
                          <w:t xml:space="preserve"> </w:t>
                        </w:r>
                        <w:r>
                          <w:rPr>
                            <w:w w:val="90"/>
                            <w:sz w:val="18"/>
                          </w:rPr>
                          <w:t>cumplimiento</w:t>
                        </w:r>
                        <w:r>
                          <w:rPr>
                            <w:spacing w:val="-1"/>
                            <w:w w:val="90"/>
                            <w:sz w:val="18"/>
                          </w:rPr>
                          <w:t xml:space="preserve"> </w:t>
                        </w:r>
                        <w:r>
                          <w:rPr>
                            <w:w w:val="90"/>
                            <w:sz w:val="18"/>
                          </w:rPr>
                          <w:t>tributario</w:t>
                        </w:r>
                        <w:r>
                          <w:rPr>
                            <w:spacing w:val="-1"/>
                            <w:w w:val="90"/>
                            <w:sz w:val="18"/>
                          </w:rPr>
                          <w:t xml:space="preserve"> </w:t>
                        </w:r>
                        <w:r>
                          <w:rPr>
                            <w:w w:val="90"/>
                            <w:sz w:val="18"/>
                          </w:rPr>
                          <w:t>vigente</w:t>
                        </w:r>
                        <w:r>
                          <w:rPr>
                            <w:spacing w:val="-6"/>
                            <w:sz w:val="18"/>
                          </w:rPr>
                          <w:t xml:space="preserve"> </w:t>
                        </w:r>
                        <w:r>
                          <w:rPr>
                            <w:w w:val="90"/>
                            <w:sz w:val="18"/>
                          </w:rPr>
                          <w:t>a</w:t>
                        </w:r>
                        <w:r>
                          <w:rPr>
                            <w:spacing w:val="-6"/>
                            <w:sz w:val="18"/>
                          </w:rPr>
                          <w:t xml:space="preserve"> </w:t>
                        </w:r>
                        <w:r>
                          <w:rPr>
                            <w:w w:val="90"/>
                            <w:sz w:val="18"/>
                          </w:rPr>
                          <w:t>la</w:t>
                        </w:r>
                        <w:r>
                          <w:rPr>
                            <w:spacing w:val="-6"/>
                            <w:sz w:val="18"/>
                          </w:rPr>
                          <w:t xml:space="preserve"> </w:t>
                        </w:r>
                        <w:r>
                          <w:rPr>
                            <w:w w:val="90"/>
                            <w:sz w:val="18"/>
                          </w:rPr>
                          <w:t>firma</w:t>
                        </w:r>
                        <w:r>
                          <w:rPr>
                            <w:spacing w:val="-6"/>
                            <w:sz w:val="18"/>
                          </w:rPr>
                          <w:t xml:space="preserve"> </w:t>
                        </w:r>
                        <w:r>
                          <w:rPr>
                            <w:w w:val="90"/>
                            <w:sz w:val="18"/>
                          </w:rPr>
                          <w:t>del</w:t>
                        </w:r>
                        <w:r>
                          <w:rPr>
                            <w:spacing w:val="-6"/>
                            <w:sz w:val="18"/>
                          </w:rPr>
                          <w:t xml:space="preserve"> </w:t>
                        </w:r>
                        <w:r>
                          <w:rPr>
                            <w:spacing w:val="-2"/>
                            <w:w w:val="90"/>
                            <w:sz w:val="18"/>
                          </w:rPr>
                          <w:t>contrato.</w:t>
                        </w:r>
                      </w:p>
                      <w:p w14:paraId="7407DCFF" w14:textId="77777777" w:rsidR="00C87413" w:rsidRDefault="008355C8">
                        <w:pPr>
                          <w:spacing w:before="144" w:line="268" w:lineRule="auto"/>
                          <w:ind w:left="779" w:right="300"/>
                          <w:rPr>
                            <w:sz w:val="18"/>
                          </w:rPr>
                        </w:pPr>
                        <w:r>
                          <w:rPr>
                            <w:spacing w:val="-6"/>
                            <w:sz w:val="18"/>
                          </w:rPr>
                          <w:t>1.1</w:t>
                        </w:r>
                        <w:r>
                          <w:rPr>
                            <w:spacing w:val="-9"/>
                            <w:sz w:val="18"/>
                          </w:rPr>
                          <w:t xml:space="preserve"> </w:t>
                        </w:r>
                        <w:r>
                          <w:rPr>
                            <w:spacing w:val="-6"/>
                            <w:sz w:val="18"/>
                          </w:rPr>
                          <w:t>Persona</w:t>
                        </w:r>
                        <w:r>
                          <w:rPr>
                            <w:spacing w:val="-9"/>
                            <w:sz w:val="18"/>
                          </w:rPr>
                          <w:t xml:space="preserve"> </w:t>
                        </w:r>
                        <w:r>
                          <w:rPr>
                            <w:spacing w:val="-6"/>
                            <w:sz w:val="18"/>
                          </w:rPr>
                          <w:t>Física/Jurídica:</w:t>
                        </w:r>
                        <w:r>
                          <w:rPr>
                            <w:spacing w:val="-9"/>
                            <w:sz w:val="18"/>
                          </w:rPr>
                          <w:t xml:space="preserve"> </w:t>
                        </w:r>
                        <w:r>
                          <w:rPr>
                            <w:spacing w:val="-6"/>
                            <w:sz w:val="18"/>
                          </w:rPr>
                          <w:t>La</w:t>
                        </w:r>
                        <w:r>
                          <w:rPr>
                            <w:spacing w:val="-9"/>
                            <w:sz w:val="18"/>
                          </w:rPr>
                          <w:t xml:space="preserve"> </w:t>
                        </w:r>
                        <w:r>
                          <w:rPr>
                            <w:spacing w:val="-6"/>
                            <w:sz w:val="18"/>
                          </w:rPr>
                          <w:t>presentación</w:t>
                        </w:r>
                        <w:r>
                          <w:rPr>
                            <w:spacing w:val="-9"/>
                            <w:sz w:val="18"/>
                          </w:rPr>
                          <w:t xml:space="preserve"> </w:t>
                        </w:r>
                        <w:r>
                          <w:rPr>
                            <w:spacing w:val="-6"/>
                            <w:sz w:val="18"/>
                          </w:rPr>
                          <w:t>de</w:t>
                        </w:r>
                        <w:r>
                          <w:rPr>
                            <w:spacing w:val="-9"/>
                            <w:sz w:val="18"/>
                          </w:rPr>
                          <w:t xml:space="preserve"> </w:t>
                        </w:r>
                        <w:r>
                          <w:rPr>
                            <w:spacing w:val="-6"/>
                            <w:sz w:val="18"/>
                          </w:rPr>
                          <w:t>los</w:t>
                        </w:r>
                        <w:r>
                          <w:rPr>
                            <w:spacing w:val="-9"/>
                            <w:sz w:val="18"/>
                          </w:rPr>
                          <w:t xml:space="preserve"> </w:t>
                        </w:r>
                        <w:r>
                          <w:rPr>
                            <w:spacing w:val="-6"/>
                            <w:sz w:val="18"/>
                          </w:rPr>
                          <w:t>certificados</w:t>
                        </w:r>
                        <w:r>
                          <w:rPr>
                            <w:spacing w:val="-9"/>
                            <w:sz w:val="18"/>
                          </w:rPr>
                          <w:t xml:space="preserve"> </w:t>
                        </w:r>
                        <w:r>
                          <w:rPr>
                            <w:spacing w:val="-6"/>
                            <w:sz w:val="18"/>
                          </w:rPr>
                          <w:t>emitidos</w:t>
                        </w:r>
                        <w:r>
                          <w:rPr>
                            <w:spacing w:val="-9"/>
                            <w:sz w:val="18"/>
                          </w:rPr>
                          <w:t xml:space="preserve"> </w:t>
                        </w:r>
                        <w:r>
                          <w:rPr>
                            <w:spacing w:val="-6"/>
                            <w:sz w:val="18"/>
                          </w:rPr>
                          <w:t>por</w:t>
                        </w:r>
                        <w:r>
                          <w:rPr>
                            <w:spacing w:val="-9"/>
                            <w:sz w:val="18"/>
                          </w:rPr>
                          <w:t xml:space="preserve"> </w:t>
                        </w:r>
                        <w:r>
                          <w:rPr>
                            <w:spacing w:val="-6"/>
                            <w:sz w:val="18"/>
                          </w:rPr>
                          <w:t>las</w:t>
                        </w:r>
                        <w:r>
                          <w:rPr>
                            <w:spacing w:val="-9"/>
                            <w:sz w:val="18"/>
                          </w:rPr>
                          <w:t xml:space="preserve"> </w:t>
                        </w:r>
                        <w:r>
                          <w:rPr>
                            <w:spacing w:val="-6"/>
                            <w:sz w:val="18"/>
                          </w:rPr>
                          <w:t>autoridades</w:t>
                        </w:r>
                        <w:r>
                          <w:rPr>
                            <w:spacing w:val="-9"/>
                            <w:sz w:val="18"/>
                          </w:rPr>
                          <w:t xml:space="preserve"> </w:t>
                        </w:r>
                        <w:r>
                          <w:rPr>
                            <w:spacing w:val="-6"/>
                            <w:sz w:val="18"/>
                          </w:rPr>
                          <w:t>competentes</w:t>
                        </w:r>
                        <w:r>
                          <w:rPr>
                            <w:spacing w:val="-9"/>
                            <w:sz w:val="18"/>
                          </w:rPr>
                          <w:t xml:space="preserve"> </w:t>
                        </w:r>
                        <w:r>
                          <w:rPr>
                            <w:spacing w:val="-6"/>
                            <w:sz w:val="18"/>
                          </w:rPr>
                          <w:t>para</w:t>
                        </w:r>
                        <w:r>
                          <w:rPr>
                            <w:spacing w:val="-9"/>
                            <w:sz w:val="18"/>
                          </w:rPr>
                          <w:t xml:space="preserve"> </w:t>
                        </w:r>
                        <w:r>
                          <w:rPr>
                            <w:spacing w:val="-6"/>
                            <w:sz w:val="18"/>
                          </w:rPr>
                          <w:t xml:space="preserve">cada </w:t>
                        </w:r>
                        <w:r>
                          <w:rPr>
                            <w:spacing w:val="-2"/>
                            <w:sz w:val="18"/>
                          </w:rPr>
                          <w:t>caso</w:t>
                        </w:r>
                        <w:r>
                          <w:rPr>
                            <w:spacing w:val="-18"/>
                            <w:sz w:val="18"/>
                          </w:rPr>
                          <w:t xml:space="preserve"> </w:t>
                        </w:r>
                        <w:r>
                          <w:rPr>
                            <w:spacing w:val="-2"/>
                            <w:sz w:val="18"/>
                          </w:rPr>
                          <w:t>en</w:t>
                        </w:r>
                        <w:r>
                          <w:rPr>
                            <w:spacing w:val="-18"/>
                            <w:sz w:val="18"/>
                          </w:rPr>
                          <w:t xml:space="preserve"> </w:t>
                        </w:r>
                        <w:r>
                          <w:rPr>
                            <w:spacing w:val="-2"/>
                            <w:sz w:val="18"/>
                          </w:rPr>
                          <w:t>particular,</w:t>
                        </w:r>
                        <w:r>
                          <w:rPr>
                            <w:spacing w:val="-18"/>
                            <w:sz w:val="18"/>
                          </w:rPr>
                          <w:t xml:space="preserve"> </w:t>
                        </w:r>
                        <w:r>
                          <w:rPr>
                            <w:spacing w:val="-2"/>
                            <w:sz w:val="18"/>
                          </w:rPr>
                          <w:t>en</w:t>
                        </w:r>
                        <w:r>
                          <w:rPr>
                            <w:spacing w:val="-18"/>
                            <w:sz w:val="18"/>
                          </w:rPr>
                          <w:t xml:space="preserve"> </w:t>
                        </w:r>
                        <w:r>
                          <w:rPr>
                            <w:spacing w:val="-2"/>
                            <w:sz w:val="18"/>
                          </w:rPr>
                          <w:t>el</w:t>
                        </w:r>
                        <w:r>
                          <w:rPr>
                            <w:spacing w:val="-18"/>
                            <w:sz w:val="18"/>
                          </w:rPr>
                          <w:t xml:space="preserve"> </w:t>
                        </w:r>
                        <w:r>
                          <w:rPr>
                            <w:spacing w:val="-2"/>
                            <w:sz w:val="18"/>
                          </w:rPr>
                          <w:t>marco</w:t>
                        </w:r>
                        <w:r>
                          <w:rPr>
                            <w:spacing w:val="-18"/>
                            <w:sz w:val="18"/>
                          </w:rPr>
                          <w:t xml:space="preserve"> </w:t>
                        </w:r>
                        <w:r>
                          <w:rPr>
                            <w:spacing w:val="-2"/>
                            <w:sz w:val="18"/>
                          </w:rPr>
                          <w:t>de</w:t>
                        </w:r>
                        <w:r>
                          <w:rPr>
                            <w:spacing w:val="-18"/>
                            <w:sz w:val="18"/>
                          </w:rPr>
                          <w:t xml:space="preserve"> </w:t>
                        </w:r>
                        <w:r>
                          <w:rPr>
                            <w:spacing w:val="-2"/>
                            <w:sz w:val="18"/>
                          </w:rPr>
                          <w:t>los</w:t>
                        </w:r>
                        <w:r>
                          <w:rPr>
                            <w:spacing w:val="-18"/>
                            <w:sz w:val="18"/>
                          </w:rPr>
                          <w:t xml:space="preserve"> </w:t>
                        </w:r>
                        <w:r>
                          <w:rPr>
                            <w:spacing w:val="-2"/>
                            <w:sz w:val="18"/>
                          </w:rPr>
                          <w:t>supuestos</w:t>
                        </w:r>
                        <w:r>
                          <w:rPr>
                            <w:spacing w:val="-18"/>
                            <w:sz w:val="18"/>
                          </w:rPr>
                          <w:t xml:space="preserve"> </w:t>
                        </w:r>
                        <w:r>
                          <w:rPr>
                            <w:spacing w:val="-2"/>
                            <w:sz w:val="18"/>
                          </w:rPr>
                          <w:t>del</w:t>
                        </w:r>
                        <w:r>
                          <w:rPr>
                            <w:spacing w:val="-18"/>
                            <w:sz w:val="18"/>
                          </w:rPr>
                          <w:t xml:space="preserve"> </w:t>
                        </w:r>
                        <w:r>
                          <w:rPr>
                            <w:spacing w:val="-2"/>
                            <w:sz w:val="18"/>
                          </w:rPr>
                          <w:t>Art.</w:t>
                        </w:r>
                        <w:r>
                          <w:rPr>
                            <w:spacing w:val="-18"/>
                            <w:sz w:val="18"/>
                          </w:rPr>
                          <w:t xml:space="preserve"> </w:t>
                        </w:r>
                        <w:r>
                          <w:rPr>
                            <w:spacing w:val="-2"/>
                            <w:sz w:val="18"/>
                          </w:rPr>
                          <w:t>21</w:t>
                        </w:r>
                        <w:r>
                          <w:rPr>
                            <w:spacing w:val="-18"/>
                            <w:sz w:val="18"/>
                          </w:rPr>
                          <w:t xml:space="preserve"> </w:t>
                        </w:r>
                        <w:r>
                          <w:rPr>
                            <w:spacing w:val="-2"/>
                            <w:sz w:val="18"/>
                          </w:rPr>
                          <w:t>de</w:t>
                        </w:r>
                        <w:r>
                          <w:rPr>
                            <w:spacing w:val="-18"/>
                            <w:sz w:val="18"/>
                          </w:rPr>
                          <w:t xml:space="preserve"> </w:t>
                        </w:r>
                        <w:r>
                          <w:rPr>
                            <w:spacing w:val="-2"/>
                            <w:sz w:val="18"/>
                          </w:rPr>
                          <w:t>la</w:t>
                        </w:r>
                        <w:r>
                          <w:rPr>
                            <w:spacing w:val="-18"/>
                            <w:sz w:val="18"/>
                          </w:rPr>
                          <w:t xml:space="preserve"> </w:t>
                        </w:r>
                        <w:r>
                          <w:rPr>
                            <w:spacing w:val="-2"/>
                            <w:sz w:val="18"/>
                          </w:rPr>
                          <w:t>Ley</w:t>
                        </w:r>
                        <w:r>
                          <w:rPr>
                            <w:spacing w:val="-18"/>
                            <w:sz w:val="18"/>
                          </w:rPr>
                          <w:t xml:space="preserve"> </w:t>
                        </w:r>
                        <w:proofErr w:type="spellStart"/>
                        <w:r>
                          <w:rPr>
                            <w:spacing w:val="-2"/>
                            <w:sz w:val="18"/>
                          </w:rPr>
                          <w:t>N°</w:t>
                        </w:r>
                        <w:proofErr w:type="spellEnd"/>
                        <w:r>
                          <w:rPr>
                            <w:spacing w:val="-18"/>
                            <w:sz w:val="18"/>
                          </w:rPr>
                          <w:t xml:space="preserve"> </w:t>
                        </w:r>
                        <w:r>
                          <w:rPr>
                            <w:spacing w:val="-2"/>
                            <w:sz w:val="18"/>
                          </w:rPr>
                          <w:t>7021/22.</w:t>
                        </w:r>
                      </w:p>
                      <w:p w14:paraId="6CB61174" w14:textId="77777777" w:rsidR="00C87413" w:rsidRDefault="008355C8">
                        <w:pPr>
                          <w:spacing w:before="119"/>
                          <w:ind w:left="729"/>
                          <w:rPr>
                            <w:sz w:val="18"/>
                          </w:rPr>
                        </w:pPr>
                        <w:r>
                          <w:rPr>
                            <w:w w:val="90"/>
                            <w:sz w:val="18"/>
                          </w:rPr>
                          <w:t>2.</w:t>
                        </w:r>
                        <w:r>
                          <w:rPr>
                            <w:sz w:val="18"/>
                          </w:rPr>
                          <w:t xml:space="preserve"> </w:t>
                        </w:r>
                        <w:r>
                          <w:rPr>
                            <w:w w:val="90"/>
                            <w:sz w:val="18"/>
                          </w:rPr>
                          <w:t>Documentos.</w:t>
                        </w:r>
                        <w:r>
                          <w:rPr>
                            <w:sz w:val="18"/>
                          </w:rPr>
                          <w:t xml:space="preserve"> </w:t>
                        </w:r>
                        <w:r>
                          <w:rPr>
                            <w:spacing w:val="-2"/>
                            <w:w w:val="90"/>
                            <w:sz w:val="18"/>
                          </w:rPr>
                          <w:t>Consorcios</w:t>
                        </w:r>
                      </w:p>
                      <w:p w14:paraId="1FC881DC" w14:textId="77777777" w:rsidR="00C87413" w:rsidRDefault="008355C8">
                        <w:pPr>
                          <w:spacing w:before="145" w:line="268" w:lineRule="auto"/>
                          <w:ind w:left="921" w:right="300"/>
                          <w:rPr>
                            <w:sz w:val="18"/>
                          </w:rPr>
                        </w:pPr>
                        <w:r>
                          <w:rPr>
                            <w:sz w:val="18"/>
                          </w:rPr>
                          <w:t xml:space="preserve">Cada integrante del Consorcio que sea una persona física o jurídica deberá presentar los documentos </w:t>
                        </w:r>
                        <w:r>
                          <w:rPr>
                            <w:spacing w:val="-2"/>
                            <w:sz w:val="18"/>
                          </w:rPr>
                          <w:t>requeridos</w:t>
                        </w:r>
                        <w:r>
                          <w:rPr>
                            <w:spacing w:val="-9"/>
                            <w:sz w:val="18"/>
                          </w:rPr>
                          <w:t xml:space="preserve"> </w:t>
                        </w:r>
                        <w:r>
                          <w:rPr>
                            <w:spacing w:val="-2"/>
                            <w:sz w:val="18"/>
                          </w:rPr>
                          <w:t>para</w:t>
                        </w:r>
                        <w:r>
                          <w:rPr>
                            <w:spacing w:val="-9"/>
                            <w:sz w:val="18"/>
                          </w:rPr>
                          <w:t xml:space="preserve"> </w:t>
                        </w:r>
                        <w:r>
                          <w:rPr>
                            <w:spacing w:val="-2"/>
                            <w:sz w:val="18"/>
                          </w:rPr>
                          <w:t>oferentes</w:t>
                        </w:r>
                        <w:r>
                          <w:rPr>
                            <w:spacing w:val="-9"/>
                            <w:sz w:val="18"/>
                          </w:rPr>
                          <w:t xml:space="preserve"> </w:t>
                        </w:r>
                        <w:r>
                          <w:rPr>
                            <w:spacing w:val="-2"/>
                            <w:sz w:val="18"/>
                          </w:rPr>
                          <w:t>individuales</w:t>
                        </w:r>
                        <w:r>
                          <w:rPr>
                            <w:spacing w:val="-9"/>
                            <w:sz w:val="18"/>
                          </w:rPr>
                          <w:t xml:space="preserve"> </w:t>
                        </w:r>
                        <w:r>
                          <w:rPr>
                            <w:spacing w:val="-2"/>
                            <w:sz w:val="18"/>
                          </w:rPr>
                          <w:t>especificados</w:t>
                        </w:r>
                        <w:r>
                          <w:rPr>
                            <w:spacing w:val="-9"/>
                            <w:sz w:val="18"/>
                          </w:rPr>
                          <w:t xml:space="preserve"> </w:t>
                        </w:r>
                        <w:r>
                          <w:rPr>
                            <w:spacing w:val="-2"/>
                            <w:sz w:val="18"/>
                          </w:rPr>
                          <w:t>en</w:t>
                        </w:r>
                        <w:r>
                          <w:rPr>
                            <w:spacing w:val="-9"/>
                            <w:sz w:val="18"/>
                          </w:rPr>
                          <w:t xml:space="preserve"> </w:t>
                        </w:r>
                        <w:r>
                          <w:rPr>
                            <w:spacing w:val="-2"/>
                            <w:sz w:val="18"/>
                          </w:rPr>
                          <w:t>los</w:t>
                        </w:r>
                        <w:r>
                          <w:rPr>
                            <w:spacing w:val="-9"/>
                            <w:sz w:val="18"/>
                          </w:rPr>
                          <w:t xml:space="preserve"> </w:t>
                        </w:r>
                        <w:r>
                          <w:rPr>
                            <w:spacing w:val="-2"/>
                            <w:sz w:val="18"/>
                          </w:rPr>
                          <w:t>apartados</w:t>
                        </w:r>
                        <w:r>
                          <w:rPr>
                            <w:spacing w:val="-9"/>
                            <w:sz w:val="18"/>
                          </w:rPr>
                          <w:t xml:space="preserve"> </w:t>
                        </w:r>
                        <w:r>
                          <w:rPr>
                            <w:spacing w:val="-2"/>
                            <w:sz w:val="18"/>
                          </w:rPr>
                          <w:t>precedentes.</w:t>
                        </w:r>
                      </w:p>
                      <w:p w14:paraId="6A2A8BFE" w14:textId="77777777" w:rsidR="00C87413" w:rsidRDefault="008355C8">
                        <w:pPr>
                          <w:tabs>
                            <w:tab w:val="left" w:pos="1830"/>
                            <w:tab w:val="left" w:pos="2240"/>
                            <w:tab w:val="left" w:pos="3265"/>
                            <w:tab w:val="left" w:pos="3813"/>
                            <w:tab w:val="left" w:pos="4885"/>
                          </w:tabs>
                          <w:spacing w:before="119" w:line="268" w:lineRule="auto"/>
                          <w:ind w:left="921" w:right="603"/>
                          <w:rPr>
                            <w:sz w:val="18"/>
                          </w:rPr>
                        </w:pPr>
                        <w:r>
                          <w:rPr>
                            <w:spacing w:val="-2"/>
                            <w:sz w:val="18"/>
                          </w:rPr>
                          <w:t>Original</w:t>
                        </w:r>
                        <w:r>
                          <w:rPr>
                            <w:sz w:val="18"/>
                          </w:rPr>
                          <w:tab/>
                        </w:r>
                        <w:r>
                          <w:rPr>
                            <w:spacing w:val="-10"/>
                            <w:sz w:val="18"/>
                          </w:rPr>
                          <w:t>o</w:t>
                        </w:r>
                        <w:r>
                          <w:rPr>
                            <w:sz w:val="18"/>
                          </w:rPr>
                          <w:tab/>
                        </w:r>
                        <w:r>
                          <w:rPr>
                            <w:spacing w:val="-2"/>
                            <w:sz w:val="18"/>
                          </w:rPr>
                          <w:t>fotocopia</w:t>
                        </w:r>
                        <w:r>
                          <w:rPr>
                            <w:sz w:val="18"/>
                          </w:rPr>
                          <w:tab/>
                        </w:r>
                        <w:r>
                          <w:rPr>
                            <w:spacing w:val="-4"/>
                            <w:sz w:val="18"/>
                          </w:rPr>
                          <w:t>del</w:t>
                        </w:r>
                        <w:r>
                          <w:rPr>
                            <w:sz w:val="18"/>
                          </w:rPr>
                          <w:tab/>
                        </w:r>
                        <w:r>
                          <w:rPr>
                            <w:spacing w:val="-2"/>
                            <w:sz w:val="18"/>
                          </w:rPr>
                          <w:t>Consorcio</w:t>
                        </w:r>
                        <w:r>
                          <w:rPr>
                            <w:sz w:val="18"/>
                          </w:rPr>
                          <w:tab/>
                        </w:r>
                        <w:r>
                          <w:rPr>
                            <w:spacing w:val="-4"/>
                            <w:sz w:val="18"/>
                          </w:rPr>
                          <w:t>constituido</w:t>
                        </w:r>
                        <w:r>
                          <w:rPr>
                            <w:spacing w:val="-10"/>
                            <w:sz w:val="18"/>
                          </w:rPr>
                          <w:t xml:space="preserve"> </w:t>
                        </w:r>
                        <w:r>
                          <w:rPr>
                            <w:spacing w:val="-4"/>
                            <w:sz w:val="18"/>
                          </w:rPr>
                          <w:t>Documentos</w:t>
                        </w:r>
                        <w:r>
                          <w:rPr>
                            <w:spacing w:val="-10"/>
                            <w:sz w:val="18"/>
                          </w:rPr>
                          <w:t xml:space="preserve"> </w:t>
                        </w:r>
                        <w:r>
                          <w:rPr>
                            <w:spacing w:val="-4"/>
                            <w:sz w:val="18"/>
                          </w:rPr>
                          <w:t>que</w:t>
                        </w:r>
                        <w:r>
                          <w:rPr>
                            <w:spacing w:val="-10"/>
                            <w:sz w:val="18"/>
                          </w:rPr>
                          <w:t xml:space="preserve"> </w:t>
                        </w:r>
                        <w:r>
                          <w:rPr>
                            <w:spacing w:val="-4"/>
                            <w:sz w:val="18"/>
                          </w:rPr>
                          <w:t>acrediten</w:t>
                        </w:r>
                        <w:r>
                          <w:rPr>
                            <w:spacing w:val="-10"/>
                            <w:sz w:val="18"/>
                          </w:rPr>
                          <w:t xml:space="preserve"> </w:t>
                        </w:r>
                        <w:r>
                          <w:rPr>
                            <w:spacing w:val="-4"/>
                            <w:sz w:val="18"/>
                          </w:rPr>
                          <w:t>las</w:t>
                        </w:r>
                        <w:r>
                          <w:rPr>
                            <w:spacing w:val="-10"/>
                            <w:sz w:val="18"/>
                          </w:rPr>
                          <w:t xml:space="preserve"> </w:t>
                        </w:r>
                        <w:r>
                          <w:rPr>
                            <w:spacing w:val="-4"/>
                            <w:sz w:val="18"/>
                          </w:rPr>
                          <w:t>facultades</w:t>
                        </w:r>
                        <w:r>
                          <w:rPr>
                            <w:spacing w:val="-10"/>
                            <w:sz w:val="18"/>
                          </w:rPr>
                          <w:t xml:space="preserve"> </w:t>
                        </w:r>
                        <w:r>
                          <w:rPr>
                            <w:spacing w:val="-4"/>
                            <w:sz w:val="18"/>
                          </w:rPr>
                          <w:t xml:space="preserve">del </w:t>
                        </w:r>
                        <w:r>
                          <w:rPr>
                            <w:spacing w:val="-2"/>
                            <w:sz w:val="18"/>
                          </w:rPr>
                          <w:t>firmante</w:t>
                        </w:r>
                        <w:r>
                          <w:rPr>
                            <w:spacing w:val="-4"/>
                            <w:sz w:val="18"/>
                          </w:rPr>
                          <w:t xml:space="preserve"> </w:t>
                        </w:r>
                        <w:r>
                          <w:rPr>
                            <w:spacing w:val="-2"/>
                            <w:sz w:val="18"/>
                          </w:rPr>
                          <w:t>del</w:t>
                        </w:r>
                        <w:r>
                          <w:rPr>
                            <w:spacing w:val="-4"/>
                            <w:sz w:val="18"/>
                          </w:rPr>
                          <w:t xml:space="preserve"> </w:t>
                        </w:r>
                        <w:r>
                          <w:rPr>
                            <w:spacing w:val="-2"/>
                            <w:sz w:val="18"/>
                          </w:rPr>
                          <w:t>contrato</w:t>
                        </w:r>
                        <w:r>
                          <w:rPr>
                            <w:spacing w:val="-4"/>
                            <w:sz w:val="18"/>
                          </w:rPr>
                          <w:t xml:space="preserve"> </w:t>
                        </w:r>
                        <w:r>
                          <w:rPr>
                            <w:spacing w:val="-2"/>
                            <w:sz w:val="18"/>
                          </w:rPr>
                          <w:t>para</w:t>
                        </w:r>
                        <w:r>
                          <w:rPr>
                            <w:spacing w:val="-4"/>
                            <w:sz w:val="18"/>
                          </w:rPr>
                          <w:t xml:space="preserve"> </w:t>
                        </w:r>
                        <w:r>
                          <w:rPr>
                            <w:spacing w:val="-2"/>
                            <w:sz w:val="18"/>
                          </w:rPr>
                          <w:t>comprometer</w:t>
                        </w:r>
                        <w:r>
                          <w:rPr>
                            <w:spacing w:val="-4"/>
                            <w:sz w:val="18"/>
                          </w:rPr>
                          <w:t xml:space="preserve"> </w:t>
                        </w:r>
                        <w:r>
                          <w:rPr>
                            <w:spacing w:val="-2"/>
                            <w:sz w:val="18"/>
                          </w:rPr>
                          <w:t>solidariamente</w:t>
                        </w:r>
                        <w:r>
                          <w:rPr>
                            <w:spacing w:val="-4"/>
                            <w:sz w:val="18"/>
                          </w:rPr>
                          <w:t xml:space="preserve"> </w:t>
                        </w:r>
                        <w:r>
                          <w:rPr>
                            <w:spacing w:val="-2"/>
                            <w:sz w:val="18"/>
                          </w:rPr>
                          <w:t>al</w:t>
                        </w:r>
                        <w:r>
                          <w:rPr>
                            <w:spacing w:val="-4"/>
                            <w:sz w:val="18"/>
                          </w:rPr>
                          <w:t xml:space="preserve"> </w:t>
                        </w:r>
                        <w:r>
                          <w:rPr>
                            <w:spacing w:val="-2"/>
                            <w:sz w:val="18"/>
                          </w:rPr>
                          <w:t>consorcio.</w:t>
                        </w:r>
                      </w:p>
                      <w:p w14:paraId="7D497C84" w14:textId="77777777" w:rsidR="00C87413" w:rsidRDefault="008355C8">
                        <w:pPr>
                          <w:spacing w:before="120" w:line="268" w:lineRule="auto"/>
                          <w:ind w:left="921" w:right="300"/>
                          <w:rPr>
                            <w:sz w:val="18"/>
                          </w:rPr>
                        </w:pPr>
                        <w:r>
                          <w:rPr>
                            <w:sz w:val="18"/>
                          </w:rPr>
                          <w:t xml:space="preserve">En el caso que suscriba el contrato otra persona en su representación, acompañar poder suficiente del </w:t>
                        </w:r>
                        <w:r>
                          <w:rPr>
                            <w:spacing w:val="-2"/>
                            <w:sz w:val="18"/>
                          </w:rPr>
                          <w:t>apoderado</w:t>
                        </w:r>
                        <w:r>
                          <w:rPr>
                            <w:spacing w:val="-8"/>
                            <w:sz w:val="18"/>
                          </w:rPr>
                          <w:t xml:space="preserve"> </w:t>
                        </w:r>
                        <w:r>
                          <w:rPr>
                            <w:spacing w:val="-2"/>
                            <w:sz w:val="18"/>
                          </w:rPr>
                          <w:t>para</w:t>
                        </w:r>
                        <w:r>
                          <w:rPr>
                            <w:spacing w:val="-8"/>
                            <w:sz w:val="18"/>
                          </w:rPr>
                          <w:t xml:space="preserve"> </w:t>
                        </w:r>
                        <w:r>
                          <w:rPr>
                            <w:spacing w:val="-2"/>
                            <w:sz w:val="18"/>
                          </w:rPr>
                          <w:t>asumir</w:t>
                        </w:r>
                        <w:r>
                          <w:rPr>
                            <w:spacing w:val="-8"/>
                            <w:sz w:val="18"/>
                          </w:rPr>
                          <w:t xml:space="preserve"> </w:t>
                        </w:r>
                        <w:r>
                          <w:rPr>
                            <w:spacing w:val="-2"/>
                            <w:sz w:val="18"/>
                          </w:rPr>
                          <w:t>todas</w:t>
                        </w:r>
                        <w:r>
                          <w:rPr>
                            <w:spacing w:val="-8"/>
                            <w:sz w:val="18"/>
                          </w:rPr>
                          <w:t xml:space="preserve"> </w:t>
                        </w:r>
                        <w:r>
                          <w:rPr>
                            <w:spacing w:val="-2"/>
                            <w:sz w:val="18"/>
                          </w:rPr>
                          <w:t>las</w:t>
                        </w:r>
                        <w:r>
                          <w:rPr>
                            <w:spacing w:val="-8"/>
                            <w:sz w:val="18"/>
                          </w:rPr>
                          <w:t xml:space="preserve"> </w:t>
                        </w:r>
                        <w:r>
                          <w:rPr>
                            <w:spacing w:val="-2"/>
                            <w:sz w:val="18"/>
                          </w:rPr>
                          <w:t>obligaciones</w:t>
                        </w:r>
                        <w:r>
                          <w:rPr>
                            <w:spacing w:val="-8"/>
                            <w:sz w:val="18"/>
                          </w:rPr>
                          <w:t xml:space="preserve"> </w:t>
                        </w:r>
                        <w:r>
                          <w:rPr>
                            <w:spacing w:val="-2"/>
                            <w:sz w:val="18"/>
                          </w:rPr>
                          <w:t>emergentes</w:t>
                        </w:r>
                        <w:r>
                          <w:rPr>
                            <w:spacing w:val="-8"/>
                            <w:sz w:val="18"/>
                          </w:rPr>
                          <w:t xml:space="preserve"> </w:t>
                        </w:r>
                        <w:r>
                          <w:rPr>
                            <w:spacing w:val="-2"/>
                            <w:sz w:val="18"/>
                          </w:rPr>
                          <w:t>del</w:t>
                        </w:r>
                        <w:r>
                          <w:rPr>
                            <w:spacing w:val="-8"/>
                            <w:sz w:val="18"/>
                          </w:rPr>
                          <w:t xml:space="preserve"> </w:t>
                        </w:r>
                        <w:r>
                          <w:rPr>
                            <w:spacing w:val="-2"/>
                            <w:sz w:val="18"/>
                          </w:rPr>
                          <w:t>contrato</w:t>
                        </w:r>
                        <w:r>
                          <w:rPr>
                            <w:spacing w:val="-8"/>
                            <w:sz w:val="18"/>
                          </w:rPr>
                          <w:t xml:space="preserve"> </w:t>
                        </w:r>
                        <w:r>
                          <w:rPr>
                            <w:spacing w:val="-2"/>
                            <w:sz w:val="18"/>
                          </w:rPr>
                          <w:t>hasta</w:t>
                        </w:r>
                        <w:r>
                          <w:rPr>
                            <w:spacing w:val="-8"/>
                            <w:sz w:val="18"/>
                          </w:rPr>
                          <w:t xml:space="preserve"> </w:t>
                        </w:r>
                        <w:r>
                          <w:rPr>
                            <w:spacing w:val="-2"/>
                            <w:sz w:val="18"/>
                          </w:rPr>
                          <w:t>su</w:t>
                        </w:r>
                        <w:r>
                          <w:rPr>
                            <w:spacing w:val="-8"/>
                            <w:sz w:val="18"/>
                          </w:rPr>
                          <w:t xml:space="preserve"> </w:t>
                        </w:r>
                        <w:r>
                          <w:rPr>
                            <w:spacing w:val="-2"/>
                            <w:sz w:val="18"/>
                          </w:rPr>
                          <w:t>terminación.</w:t>
                        </w:r>
                      </w:p>
                    </w:txbxContent>
                  </v:textbox>
                </v:shape>
                <w10:anchorlock/>
              </v:group>
            </w:pict>
          </mc:Fallback>
        </mc:AlternateContent>
      </w:r>
    </w:p>
    <w:p w14:paraId="54D4A8B3" w14:textId="77777777" w:rsidR="00C87413" w:rsidRDefault="00C87413">
      <w:pPr>
        <w:pStyle w:val="Textoindependiente"/>
        <w:spacing w:before="125"/>
      </w:pPr>
    </w:p>
    <w:p w14:paraId="7D58B9F5" w14:textId="77777777" w:rsidR="00C87413" w:rsidRDefault="008355C8">
      <w:pPr>
        <w:pStyle w:val="Textoindependiente"/>
        <w:spacing w:line="268" w:lineRule="auto"/>
        <w:ind w:left="108" w:right="255"/>
        <w:jc w:val="both"/>
      </w:pPr>
      <w:r>
        <w:t>La</w:t>
      </w:r>
      <w:r>
        <w:rPr>
          <w:spacing w:val="-12"/>
        </w:rPr>
        <w:t xml:space="preserve"> </w:t>
      </w:r>
      <w:r>
        <w:t>convocante</w:t>
      </w:r>
      <w:r>
        <w:rPr>
          <w:spacing w:val="-12"/>
        </w:rPr>
        <w:t xml:space="preserve"> </w:t>
      </w:r>
      <w:r>
        <w:t>deberá</w:t>
      </w:r>
      <w:r>
        <w:rPr>
          <w:spacing w:val="-12"/>
        </w:rPr>
        <w:t xml:space="preserve"> </w:t>
      </w:r>
      <w:r>
        <w:t>requerir</w:t>
      </w:r>
      <w:r>
        <w:rPr>
          <w:spacing w:val="-12"/>
        </w:rPr>
        <w:t xml:space="preserve"> </w:t>
      </w:r>
      <w:r>
        <w:t>la</w:t>
      </w:r>
      <w:r>
        <w:rPr>
          <w:spacing w:val="-12"/>
        </w:rPr>
        <w:t xml:space="preserve"> </w:t>
      </w:r>
      <w:r>
        <w:t>presentación</w:t>
      </w:r>
      <w:r>
        <w:rPr>
          <w:spacing w:val="-12"/>
        </w:rPr>
        <w:t xml:space="preserve"> </w:t>
      </w:r>
      <w:r>
        <w:t>de</w:t>
      </w:r>
      <w:r>
        <w:rPr>
          <w:spacing w:val="-12"/>
        </w:rPr>
        <w:t xml:space="preserve"> </w:t>
      </w:r>
      <w:r>
        <w:t>los</w:t>
      </w:r>
      <w:r>
        <w:rPr>
          <w:spacing w:val="-12"/>
        </w:rPr>
        <w:t xml:space="preserve"> </w:t>
      </w:r>
      <w:r>
        <w:t>certificados</w:t>
      </w:r>
      <w:r>
        <w:rPr>
          <w:spacing w:val="-12"/>
        </w:rPr>
        <w:t xml:space="preserve"> </w:t>
      </w:r>
      <w:r>
        <w:t>de</w:t>
      </w:r>
      <w:r>
        <w:rPr>
          <w:spacing w:val="-12"/>
        </w:rPr>
        <w:t xml:space="preserve"> </w:t>
      </w:r>
      <w:r>
        <w:t>conformidad</w:t>
      </w:r>
      <w:r>
        <w:rPr>
          <w:spacing w:val="-12"/>
        </w:rPr>
        <w:t xml:space="preserve"> </w:t>
      </w:r>
      <w:r>
        <w:t>al</w:t>
      </w:r>
      <w:r>
        <w:rPr>
          <w:spacing w:val="-12"/>
        </w:rPr>
        <w:t xml:space="preserve"> </w:t>
      </w:r>
      <w:r>
        <w:t>numeral</w:t>
      </w:r>
      <w:r>
        <w:rPr>
          <w:spacing w:val="-12"/>
        </w:rPr>
        <w:t xml:space="preserve"> </w:t>
      </w:r>
      <w:r>
        <w:t>1.1,</w:t>
      </w:r>
      <w:r>
        <w:rPr>
          <w:spacing w:val="-12"/>
        </w:rPr>
        <w:t xml:space="preserve"> </w:t>
      </w:r>
      <w:r>
        <w:t>al</w:t>
      </w:r>
      <w:r>
        <w:rPr>
          <w:spacing w:val="-12"/>
        </w:rPr>
        <w:t xml:space="preserve"> </w:t>
      </w:r>
      <w:r>
        <w:t>oferente</w:t>
      </w:r>
      <w:r>
        <w:rPr>
          <w:spacing w:val="-12"/>
        </w:rPr>
        <w:t xml:space="preserve"> </w:t>
      </w:r>
      <w:r>
        <w:t>que</w:t>
      </w:r>
      <w:r>
        <w:rPr>
          <w:spacing w:val="-12"/>
        </w:rPr>
        <w:t xml:space="preserve"> </w:t>
      </w:r>
      <w:r>
        <w:t xml:space="preserve">resultare </w:t>
      </w:r>
      <w:r>
        <w:rPr>
          <w:spacing w:val="-4"/>
        </w:rPr>
        <w:t>adjudicado,</w:t>
      </w:r>
      <w:r>
        <w:rPr>
          <w:spacing w:val="-10"/>
        </w:rPr>
        <w:t xml:space="preserve"> </w:t>
      </w:r>
      <w:r>
        <w:rPr>
          <w:spacing w:val="-4"/>
        </w:rPr>
        <w:t>con</w:t>
      </w:r>
      <w:r>
        <w:rPr>
          <w:spacing w:val="-10"/>
        </w:rPr>
        <w:t xml:space="preserve"> </w:t>
      </w:r>
      <w:r>
        <w:rPr>
          <w:spacing w:val="-4"/>
        </w:rPr>
        <w:t>anterioridad</w:t>
      </w:r>
      <w:r>
        <w:rPr>
          <w:spacing w:val="-9"/>
        </w:rPr>
        <w:t xml:space="preserve"> </w:t>
      </w:r>
      <w:r>
        <w:rPr>
          <w:spacing w:val="-4"/>
        </w:rPr>
        <w:t>a</w:t>
      </w:r>
      <w:r>
        <w:rPr>
          <w:spacing w:val="-10"/>
        </w:rPr>
        <w:t xml:space="preserve"> </w:t>
      </w:r>
      <w:r>
        <w:rPr>
          <w:spacing w:val="-4"/>
        </w:rPr>
        <w:t>la</w:t>
      </w:r>
      <w:r>
        <w:rPr>
          <w:spacing w:val="-9"/>
        </w:rPr>
        <w:t xml:space="preserve"> </w:t>
      </w:r>
      <w:r>
        <w:rPr>
          <w:spacing w:val="-4"/>
        </w:rPr>
        <w:t>firma</w:t>
      </w:r>
      <w:r>
        <w:rPr>
          <w:spacing w:val="-10"/>
        </w:rPr>
        <w:t xml:space="preserve"> </w:t>
      </w:r>
      <w:r>
        <w:rPr>
          <w:spacing w:val="-4"/>
        </w:rPr>
        <w:t>del</w:t>
      </w:r>
      <w:r>
        <w:rPr>
          <w:spacing w:val="-9"/>
        </w:rPr>
        <w:t xml:space="preserve"> </w:t>
      </w:r>
      <w:r>
        <w:rPr>
          <w:spacing w:val="-4"/>
        </w:rPr>
        <w:t>contrato.</w:t>
      </w:r>
      <w:r>
        <w:rPr>
          <w:spacing w:val="-10"/>
        </w:rPr>
        <w:t xml:space="preserve"> </w:t>
      </w:r>
      <w:r>
        <w:rPr>
          <w:spacing w:val="-4"/>
        </w:rPr>
        <w:t>Si</w:t>
      </w:r>
      <w:r>
        <w:rPr>
          <w:spacing w:val="-10"/>
        </w:rPr>
        <w:t xml:space="preserve"> </w:t>
      </w:r>
      <w:r>
        <w:rPr>
          <w:spacing w:val="-4"/>
        </w:rPr>
        <w:t>el</w:t>
      </w:r>
      <w:r>
        <w:rPr>
          <w:spacing w:val="-9"/>
        </w:rPr>
        <w:t xml:space="preserve"> </w:t>
      </w:r>
      <w:r>
        <w:rPr>
          <w:spacing w:val="-4"/>
        </w:rPr>
        <w:t>oferente</w:t>
      </w:r>
      <w:r>
        <w:rPr>
          <w:spacing w:val="-10"/>
        </w:rPr>
        <w:t xml:space="preserve"> </w:t>
      </w:r>
      <w:r>
        <w:rPr>
          <w:spacing w:val="-4"/>
        </w:rPr>
        <w:t>no</w:t>
      </w:r>
      <w:r>
        <w:rPr>
          <w:spacing w:val="-9"/>
        </w:rPr>
        <w:t xml:space="preserve"> </w:t>
      </w:r>
      <w:r>
        <w:rPr>
          <w:spacing w:val="-4"/>
        </w:rPr>
        <w:t>presentare</w:t>
      </w:r>
      <w:r>
        <w:rPr>
          <w:spacing w:val="-10"/>
        </w:rPr>
        <w:t xml:space="preserve"> </w:t>
      </w:r>
      <w:r>
        <w:rPr>
          <w:spacing w:val="-4"/>
        </w:rPr>
        <w:t>dichos</w:t>
      </w:r>
      <w:r>
        <w:rPr>
          <w:spacing w:val="-9"/>
        </w:rPr>
        <w:t xml:space="preserve"> </w:t>
      </w:r>
      <w:r>
        <w:rPr>
          <w:spacing w:val="-4"/>
        </w:rPr>
        <w:t>certificados</w:t>
      </w:r>
      <w:r>
        <w:rPr>
          <w:spacing w:val="-10"/>
        </w:rPr>
        <w:t xml:space="preserve"> </w:t>
      </w:r>
      <w:r>
        <w:rPr>
          <w:spacing w:val="-4"/>
        </w:rPr>
        <w:t>o</w:t>
      </w:r>
      <w:r>
        <w:rPr>
          <w:spacing w:val="-9"/>
        </w:rPr>
        <w:t xml:space="preserve"> </w:t>
      </w:r>
      <w:r>
        <w:rPr>
          <w:spacing w:val="-4"/>
        </w:rPr>
        <w:t>realizare</w:t>
      </w:r>
      <w:r>
        <w:rPr>
          <w:spacing w:val="-10"/>
        </w:rPr>
        <w:t xml:space="preserve"> </w:t>
      </w:r>
      <w:r>
        <w:rPr>
          <w:spacing w:val="-4"/>
        </w:rPr>
        <w:t>una</w:t>
      </w:r>
      <w:r>
        <w:rPr>
          <w:spacing w:val="-10"/>
        </w:rPr>
        <w:t xml:space="preserve"> </w:t>
      </w:r>
      <w:r>
        <w:rPr>
          <w:spacing w:val="-4"/>
        </w:rPr>
        <w:t xml:space="preserve">declaración </w:t>
      </w:r>
      <w:r>
        <w:rPr>
          <w:spacing w:val="-2"/>
        </w:rPr>
        <w:t>jurada</w:t>
      </w:r>
      <w:r>
        <w:rPr>
          <w:spacing w:val="-6"/>
        </w:rPr>
        <w:t xml:space="preserve"> </w:t>
      </w:r>
      <w:r>
        <w:rPr>
          <w:spacing w:val="-2"/>
        </w:rPr>
        <w:t>falsa,</w:t>
      </w:r>
      <w:r>
        <w:rPr>
          <w:spacing w:val="-6"/>
        </w:rPr>
        <w:t xml:space="preserve"> </w:t>
      </w:r>
      <w:r>
        <w:rPr>
          <w:spacing w:val="-2"/>
        </w:rPr>
        <w:t>la</w:t>
      </w:r>
      <w:r>
        <w:rPr>
          <w:spacing w:val="-6"/>
        </w:rPr>
        <w:t xml:space="preserve"> </w:t>
      </w:r>
      <w:r>
        <w:rPr>
          <w:spacing w:val="-2"/>
        </w:rPr>
        <w:t>adjudicación</w:t>
      </w:r>
      <w:r>
        <w:rPr>
          <w:spacing w:val="-6"/>
        </w:rPr>
        <w:t xml:space="preserve"> </w:t>
      </w:r>
      <w:r>
        <w:rPr>
          <w:spacing w:val="-2"/>
        </w:rPr>
        <w:t>será</w:t>
      </w:r>
      <w:r>
        <w:rPr>
          <w:spacing w:val="-6"/>
        </w:rPr>
        <w:t xml:space="preserve"> </w:t>
      </w:r>
      <w:r>
        <w:rPr>
          <w:spacing w:val="-2"/>
        </w:rPr>
        <w:t>revocada,</w:t>
      </w:r>
      <w:r>
        <w:rPr>
          <w:spacing w:val="-6"/>
        </w:rPr>
        <w:t xml:space="preserve"> </w:t>
      </w:r>
      <w:r>
        <w:rPr>
          <w:spacing w:val="-2"/>
        </w:rPr>
        <w:t>la</w:t>
      </w:r>
      <w:r>
        <w:rPr>
          <w:spacing w:val="-6"/>
        </w:rPr>
        <w:t xml:space="preserve"> </w:t>
      </w:r>
      <w:r>
        <w:rPr>
          <w:spacing w:val="-2"/>
        </w:rPr>
        <w:t>garantía</w:t>
      </w:r>
      <w:r>
        <w:rPr>
          <w:spacing w:val="-6"/>
        </w:rPr>
        <w:t xml:space="preserve"> </w:t>
      </w:r>
      <w:r>
        <w:rPr>
          <w:spacing w:val="-2"/>
        </w:rPr>
        <w:t>de</w:t>
      </w:r>
      <w:r>
        <w:rPr>
          <w:spacing w:val="-6"/>
        </w:rPr>
        <w:t xml:space="preserve"> </w:t>
      </w:r>
      <w:r>
        <w:rPr>
          <w:spacing w:val="-2"/>
        </w:rPr>
        <w:t>mantenimiento</w:t>
      </w:r>
      <w:r>
        <w:rPr>
          <w:spacing w:val="-6"/>
        </w:rPr>
        <w:t xml:space="preserve"> </w:t>
      </w:r>
      <w:r>
        <w:rPr>
          <w:spacing w:val="-2"/>
        </w:rPr>
        <w:t>de</w:t>
      </w:r>
      <w:r>
        <w:rPr>
          <w:spacing w:val="-6"/>
        </w:rPr>
        <w:t xml:space="preserve"> </w:t>
      </w:r>
      <w:r>
        <w:rPr>
          <w:spacing w:val="-2"/>
        </w:rPr>
        <w:t>oferta</w:t>
      </w:r>
      <w:r>
        <w:rPr>
          <w:spacing w:val="-6"/>
        </w:rPr>
        <w:t xml:space="preserve"> </w:t>
      </w:r>
      <w:r>
        <w:rPr>
          <w:spacing w:val="-2"/>
        </w:rPr>
        <w:t>será</w:t>
      </w:r>
      <w:r>
        <w:rPr>
          <w:spacing w:val="-6"/>
        </w:rPr>
        <w:t xml:space="preserve"> </w:t>
      </w:r>
      <w:r>
        <w:rPr>
          <w:spacing w:val="-2"/>
        </w:rPr>
        <w:t>ejecutada</w:t>
      </w:r>
      <w:r>
        <w:rPr>
          <w:spacing w:val="-6"/>
        </w:rPr>
        <w:t xml:space="preserve"> </w:t>
      </w:r>
      <w:r>
        <w:rPr>
          <w:spacing w:val="-2"/>
        </w:rPr>
        <w:t>y</w:t>
      </w:r>
      <w:r>
        <w:rPr>
          <w:spacing w:val="-6"/>
        </w:rPr>
        <w:t xml:space="preserve"> </w:t>
      </w:r>
      <w:r>
        <w:rPr>
          <w:spacing w:val="-2"/>
        </w:rPr>
        <w:t>los</w:t>
      </w:r>
      <w:r>
        <w:rPr>
          <w:spacing w:val="-6"/>
        </w:rPr>
        <w:t xml:space="preserve"> </w:t>
      </w:r>
      <w:r>
        <w:rPr>
          <w:spacing w:val="-2"/>
        </w:rPr>
        <w:t>antecedentes</w:t>
      </w:r>
      <w:r>
        <w:rPr>
          <w:spacing w:val="-6"/>
        </w:rPr>
        <w:t xml:space="preserve"> </w:t>
      </w:r>
      <w:r>
        <w:rPr>
          <w:spacing w:val="-2"/>
        </w:rPr>
        <w:t>serán remitidos</w:t>
      </w:r>
      <w:r>
        <w:rPr>
          <w:spacing w:val="-19"/>
        </w:rPr>
        <w:t xml:space="preserve"> </w:t>
      </w:r>
      <w:r>
        <w:rPr>
          <w:spacing w:val="-2"/>
        </w:rPr>
        <w:t>a</w:t>
      </w:r>
      <w:r>
        <w:rPr>
          <w:spacing w:val="-19"/>
        </w:rPr>
        <w:t xml:space="preserve"> </w:t>
      </w:r>
      <w:r>
        <w:rPr>
          <w:spacing w:val="-2"/>
        </w:rPr>
        <w:t>la</w:t>
      </w:r>
      <w:r>
        <w:rPr>
          <w:spacing w:val="-19"/>
        </w:rPr>
        <w:t xml:space="preserve"> </w:t>
      </w:r>
      <w:r>
        <w:rPr>
          <w:spacing w:val="-2"/>
        </w:rPr>
        <w:t>Dirección</w:t>
      </w:r>
      <w:r>
        <w:rPr>
          <w:spacing w:val="-19"/>
        </w:rPr>
        <w:t xml:space="preserve"> </w:t>
      </w:r>
      <w:r>
        <w:rPr>
          <w:spacing w:val="-2"/>
        </w:rPr>
        <w:t>Nacional</w:t>
      </w:r>
      <w:r>
        <w:rPr>
          <w:spacing w:val="-19"/>
        </w:rPr>
        <w:t xml:space="preserve"> </w:t>
      </w:r>
      <w:r>
        <w:rPr>
          <w:spacing w:val="-2"/>
        </w:rPr>
        <w:t>de</w:t>
      </w:r>
      <w:r>
        <w:rPr>
          <w:spacing w:val="-19"/>
        </w:rPr>
        <w:t xml:space="preserve"> </w:t>
      </w:r>
      <w:r>
        <w:rPr>
          <w:spacing w:val="-2"/>
        </w:rPr>
        <w:t>Contrataciones</w:t>
      </w:r>
      <w:r>
        <w:rPr>
          <w:spacing w:val="-19"/>
        </w:rPr>
        <w:t xml:space="preserve"> </w:t>
      </w:r>
      <w:r>
        <w:rPr>
          <w:spacing w:val="-2"/>
        </w:rPr>
        <w:t>Públicas.</w:t>
      </w:r>
    </w:p>
    <w:p w14:paraId="4FE2F187" w14:textId="77777777" w:rsidR="00C87413" w:rsidRDefault="008355C8">
      <w:pPr>
        <w:pStyle w:val="Textoindependiente"/>
        <w:spacing w:before="213"/>
        <w:rPr>
          <w:sz w:val="20"/>
        </w:rPr>
      </w:pPr>
      <w:r>
        <w:rPr>
          <w:noProof/>
        </w:rPr>
        <mc:AlternateContent>
          <mc:Choice Requires="wpg">
            <w:drawing>
              <wp:anchor distT="0" distB="0" distL="0" distR="0" simplePos="0" relativeHeight="487796736" behindDoc="1" locked="0" layoutInCell="1" allowOverlap="1" wp14:anchorId="459FDFB0" wp14:editId="2155482C">
                <wp:simplePos x="0" y="0"/>
                <wp:positionH relativeFrom="page">
                  <wp:posOffset>780293</wp:posOffset>
                </wp:positionH>
                <wp:positionV relativeFrom="paragraph">
                  <wp:posOffset>298050</wp:posOffset>
                </wp:positionV>
                <wp:extent cx="6279515" cy="15240"/>
                <wp:effectExtent l="0" t="0" r="0" b="0"/>
                <wp:wrapTopAndBottom/>
                <wp:docPr id="1382" name="Group 13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383" name="Graphic 1383"/>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384" name="Graphic 1384"/>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385" name="Graphic 1385"/>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386" name="Graphic 1386"/>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3BF11BED" id="Group 1382" o:spid="_x0000_s1026" style="position:absolute;margin-left:61.45pt;margin-top:23.45pt;width:494.45pt;height:1.2pt;z-index:-1551974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">
                <v:shape id="Graphic 1383"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" path="m6272154,7315l,7315,,,6279470,r-7316,7315xe" fillcolor="#999" stroked="f">
                  <v:path arrowok="t"/>
                </v:shape>
                <v:shape id="Graphic 1384"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" path="m6279470,7315l,7315,7315,,6279470,r,7315xe" fillcolor="#ededed" stroked="f">
                  <v:path arrowok="t"/>
                </v:shape>
                <v:shape id="Graphic 1385"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" path="m,14631l,,7315,r,7315l,14631xe" fillcolor="#999" stroked="f">
                  <v:path arrowok="t"/>
                </v:shape>
                <v:shape id="Graphic 1386"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" path="m7315,14631l,14631,,7315,7315,r,14631xe" fillcolor="#ededed" stroked="f">
                  <v:path arrowok="t"/>
                </v:shape>
                <w10:wrap type="topAndBottom" anchorx="page"/>
              </v:group>
            </w:pict>
          </mc:Fallback>
        </mc:AlternateContent>
      </w:r>
    </w:p>
    <w:p w14:paraId="505895E5" w14:textId="77777777" w:rsidR="00C87413" w:rsidRDefault="00C87413">
      <w:pPr>
        <w:pStyle w:val="Textoindependiente"/>
        <w:spacing w:before="155"/>
      </w:pPr>
    </w:p>
    <w:p w14:paraId="717B4176" w14:textId="77777777" w:rsidR="00C87413" w:rsidRDefault="008355C8">
      <w:pPr>
        <w:ind w:left="102"/>
        <w:rPr>
          <w:sz w:val="27"/>
        </w:rPr>
      </w:pPr>
      <w:r>
        <w:rPr>
          <w:spacing w:val="-2"/>
          <w:sz w:val="27"/>
          <w:u w:val="single"/>
        </w:rPr>
        <w:t>Subcontratación</w:t>
      </w:r>
    </w:p>
    <w:p w14:paraId="208B52D1" w14:textId="77777777" w:rsidR="00C87413" w:rsidRDefault="00C87413">
      <w:pPr>
        <w:pStyle w:val="Textoindependiente"/>
        <w:spacing w:before="184"/>
      </w:pPr>
    </w:p>
    <w:p w14:paraId="1BF4D4A6" w14:textId="77777777" w:rsidR="00C87413" w:rsidRDefault="008355C8">
      <w:pPr>
        <w:pStyle w:val="Textoindependiente"/>
        <w:spacing w:before="1"/>
        <w:ind w:left="108"/>
      </w:pPr>
      <w:r>
        <w:rPr>
          <w:w w:val="90"/>
        </w:rPr>
        <w:t>El</w:t>
      </w:r>
      <w:r>
        <w:t xml:space="preserve"> </w:t>
      </w:r>
      <w:r>
        <w:rPr>
          <w:w w:val="90"/>
        </w:rPr>
        <w:t>porcentaje</w:t>
      </w:r>
      <w:r>
        <w:t xml:space="preserve"> </w:t>
      </w:r>
      <w:r>
        <w:rPr>
          <w:w w:val="90"/>
        </w:rPr>
        <w:t>permitido</w:t>
      </w:r>
      <w:r>
        <w:rPr>
          <w:spacing w:val="1"/>
        </w:rPr>
        <w:t xml:space="preserve"> </w:t>
      </w:r>
      <w:r>
        <w:rPr>
          <w:w w:val="90"/>
        </w:rPr>
        <w:t>para</w:t>
      </w:r>
      <w:r>
        <w:t xml:space="preserve"> </w:t>
      </w:r>
      <w:r>
        <w:rPr>
          <w:w w:val="90"/>
        </w:rPr>
        <w:t>la</w:t>
      </w:r>
      <w:r>
        <w:rPr>
          <w:spacing w:val="1"/>
        </w:rPr>
        <w:t xml:space="preserve"> </w:t>
      </w:r>
      <w:r>
        <w:rPr>
          <w:w w:val="90"/>
        </w:rPr>
        <w:t>subcontratación</w:t>
      </w:r>
      <w:r>
        <w:t xml:space="preserve"> </w:t>
      </w:r>
      <w:r>
        <w:rPr>
          <w:w w:val="90"/>
        </w:rPr>
        <w:t>será</w:t>
      </w:r>
      <w:r>
        <w:rPr>
          <w:spacing w:val="1"/>
        </w:rPr>
        <w:t xml:space="preserve"> </w:t>
      </w:r>
      <w:r>
        <w:rPr>
          <w:spacing w:val="-5"/>
          <w:w w:val="90"/>
        </w:rPr>
        <w:t>de:</w:t>
      </w:r>
    </w:p>
    <w:p w14:paraId="1A8EAB0A" w14:textId="77777777" w:rsidR="00C87413" w:rsidRDefault="008355C8">
      <w:pPr>
        <w:pStyle w:val="Textoindependiente"/>
        <w:spacing w:before="118"/>
        <w:rPr>
          <w:sz w:val="20"/>
        </w:rPr>
      </w:pPr>
      <w:r>
        <w:rPr>
          <w:noProof/>
        </w:rPr>
        <mc:AlternateContent>
          <mc:Choice Requires="wpg">
            <w:drawing>
              <wp:anchor distT="0" distB="0" distL="0" distR="0" simplePos="0" relativeHeight="487797248" behindDoc="1" locked="0" layoutInCell="1" allowOverlap="1" wp14:anchorId="5FBE734F" wp14:editId="285A87CD">
                <wp:simplePos x="0" y="0"/>
                <wp:positionH relativeFrom="page">
                  <wp:posOffset>780293</wp:posOffset>
                </wp:positionH>
                <wp:positionV relativeFrom="paragraph">
                  <wp:posOffset>237920</wp:posOffset>
                </wp:positionV>
                <wp:extent cx="6279515" cy="558800"/>
                <wp:effectExtent l="0" t="0" r="0" b="0"/>
                <wp:wrapTopAndBottom/>
                <wp:docPr id="1387" name="Group 13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388" name="Graphic 1388"/>
                        <wps:cNvSpPr/>
                        <wps:spPr>
                          <a:xfrm>
                            <a:off x="32" y="-44"/>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389" name="Graphic 1389"/>
                        <wps:cNvSpPr/>
                        <wps:spPr>
                          <a:xfrm>
                            <a:off x="14631" y="735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90" name="Graphic 1390"/>
                        <wps:cNvSpPr/>
                        <wps:spPr>
                          <a:xfrm>
                            <a:off x="-5" y="543769"/>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391" name="Graphic 1391"/>
                        <wps:cNvSpPr/>
                        <wps:spPr>
                          <a:xfrm>
                            <a:off x="14631" y="55116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392" name="Graphic 1392"/>
                        <wps:cNvSpPr/>
                        <wps:spPr>
                          <a:xfrm>
                            <a:off x="-5" y="6"/>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393" name="Textbox 1393"/>
                        <wps:cNvSpPr txBox="1"/>
                        <wps:spPr>
                          <a:xfrm>
                            <a:off x="14631" y="14669"/>
                            <a:ext cx="6250305" cy="529590"/>
                          </a:xfrm>
                          <a:prstGeom prst="rect">
                            <a:avLst/>
                          </a:prstGeom>
                        </wps:spPr>
                        <wps:txbx>
                          <w:txbxContent>
                            <w:p w14:paraId="75F29F66" w14:textId="77777777" w:rsidR="00C87413" w:rsidRDefault="00C87413">
                              <w:pPr>
                                <w:spacing w:before="98"/>
                                <w:rPr>
                                  <w:sz w:val="18"/>
                                </w:rPr>
                              </w:pPr>
                            </w:p>
                            <w:p w14:paraId="77D9F58D" w14:textId="77777777" w:rsidR="00C87413" w:rsidRDefault="008355C8">
                              <w:pPr>
                                <w:ind w:left="299"/>
                                <w:rPr>
                                  <w:sz w:val="18"/>
                                </w:rPr>
                              </w:pPr>
                              <w:r>
                                <w:rPr>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w:pict>
              <v:group w14:anchorId="5FBE734F" id="Group 1387" o:spid="_x0000_s1619" style="position:absolute;margin-left:61.45pt;margin-top:18.75pt;width:494.45pt;height:44pt;z-index:-15519232;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">
                <v:shape id="Graphic 1388" o:spid="_x0000_s1620"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" path="m14592,l,,14592,14592,14592,xem6279400,r-14605,l6264795,14592,6279400,xe" fillcolor="#cdd3d9" stroked="f">
                  <v:path arrowok="t"/>
                </v:shape>
                <v:shape id="Graphic 1389" o:spid="_x0000_s1621"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" path="m,l6250207,e" filled="f" strokecolor="#cdd3d9" strokeweight=".40642mm">
                  <v:stroke dashstyle="longDash"/>
                  <v:path arrowok="t"/>
                </v:shape>
                <v:shape id="Graphic 1390" o:spid="_x0000_s1622" style="position:absolute;top:54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" path="m14630,l,14592r14630,l14630,xem6279464,14592l6264872,r-38,14592l6279464,14592xe" fillcolor="#cdd3d9" stroked="f">
                  <v:path arrowok="t"/>
                </v:shape>
                <v:shape id="Graphic 1391" o:spid="_x0000_s1623"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" path="m,l6250207,e" filled="f" strokecolor="#cdd3d9" strokeweight=".40642mm">
                  <v:stroke dashstyle="longDash"/>
                  <v:path arrowok="t"/>
                </v:shape>
                <v:shape id="Graphic 1392" o:spid="_x0000_s1624"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" path="m14630,14630l,,,558444,14630,543814r,-529184xem6279464,r-14630,14630l6264834,543814r14630,14630l6279464,xe" fillcolor="#cdd3d9" stroked="f">
                  <v:path arrowok="t"/>
                </v:shape>
                <v:shape id="Textbox 1393" o:spid="_x0000_s1625"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" filled="f" stroked="f">
                  <v:textbox inset="0,0,0,0">
                    <w:txbxContent>
                      <w:p w14:paraId="75F29F66" w14:textId="77777777" w:rsidR="00C87413" w:rsidRDefault="00C87413">
                        <w:pPr>
                          <w:spacing w:before="98"/>
                          <w:rPr>
                            <w:sz w:val="18"/>
                          </w:rPr>
                        </w:pPr>
                      </w:p>
                      <w:p w14:paraId="77D9F58D" w14:textId="77777777" w:rsidR="00C87413" w:rsidRDefault="008355C8">
                        <w:pPr>
                          <w:ind w:left="299"/>
                          <w:rPr>
                            <w:sz w:val="18"/>
                          </w:rPr>
                        </w:pPr>
                        <w:r>
                          <w:rPr>
                            <w:sz w:val="18"/>
                          </w:rPr>
                          <w:t>No</w:t>
                        </w:r>
                        <w:r>
                          <w:rPr>
                            <w:spacing w:val="-17"/>
                            <w:sz w:val="18"/>
                          </w:rPr>
                          <w:t xml:space="preserve"> </w:t>
                        </w:r>
                        <w:r>
                          <w:rPr>
                            <w:spacing w:val="-2"/>
                            <w:sz w:val="18"/>
                          </w:rPr>
                          <w:t>Aplica</w:t>
                        </w:r>
                      </w:p>
                    </w:txbxContent>
                  </v:textbox>
                </v:shape>
                <w10:wrap type="topAndBottom" anchorx="page"/>
              </v:group>
            </w:pict>
          </mc:Fallback>
        </mc:AlternateContent>
      </w:r>
    </w:p>
    <w:p w14:paraId="6E446417" w14:textId="77777777" w:rsidR="00C87413" w:rsidRDefault="00C87413">
      <w:pPr>
        <w:pStyle w:val="Textoindependiente"/>
        <w:spacing w:before="155"/>
      </w:pPr>
    </w:p>
    <w:p w14:paraId="50C0AECE" w14:textId="77777777" w:rsidR="00C87413" w:rsidRDefault="008355C8">
      <w:pPr>
        <w:pStyle w:val="Textoindependiente"/>
        <w:spacing w:line="268" w:lineRule="auto"/>
        <w:ind w:left="108" w:right="258"/>
      </w:pPr>
      <w:r>
        <w:rPr>
          <w:spacing w:val="-6"/>
        </w:rPr>
        <w:t>La</w:t>
      </w:r>
      <w:r>
        <w:rPr>
          <w:spacing w:val="-13"/>
        </w:rPr>
        <w:t xml:space="preserve"> </w:t>
      </w:r>
      <w:r>
        <w:rPr>
          <w:spacing w:val="-6"/>
        </w:rPr>
        <w:t>subcontratación</w:t>
      </w:r>
      <w:r>
        <w:rPr>
          <w:spacing w:val="-13"/>
        </w:rPr>
        <w:t xml:space="preserve"> </w:t>
      </w:r>
      <w:r>
        <w:rPr>
          <w:spacing w:val="-6"/>
        </w:rPr>
        <w:t>del</w:t>
      </w:r>
      <w:r>
        <w:rPr>
          <w:spacing w:val="-13"/>
        </w:rPr>
        <w:t xml:space="preserve"> </w:t>
      </w:r>
      <w:r>
        <w:rPr>
          <w:spacing w:val="-6"/>
        </w:rPr>
        <w:t>contrato</w:t>
      </w:r>
      <w:r>
        <w:rPr>
          <w:spacing w:val="-13"/>
        </w:rPr>
        <w:t xml:space="preserve"> </w:t>
      </w:r>
      <w:r>
        <w:rPr>
          <w:spacing w:val="-6"/>
        </w:rPr>
        <w:t>deberá</w:t>
      </w:r>
      <w:r>
        <w:rPr>
          <w:spacing w:val="-13"/>
        </w:rPr>
        <w:t xml:space="preserve"> </w:t>
      </w:r>
      <w:r>
        <w:rPr>
          <w:spacing w:val="-6"/>
        </w:rPr>
        <w:t>ser</w:t>
      </w:r>
      <w:r>
        <w:rPr>
          <w:spacing w:val="-13"/>
        </w:rPr>
        <w:t xml:space="preserve"> </w:t>
      </w:r>
      <w:r>
        <w:rPr>
          <w:spacing w:val="-6"/>
        </w:rPr>
        <w:t>realizada</w:t>
      </w:r>
      <w:r>
        <w:rPr>
          <w:spacing w:val="-13"/>
        </w:rPr>
        <w:t xml:space="preserve"> </w:t>
      </w:r>
      <w:r>
        <w:rPr>
          <w:spacing w:val="-6"/>
        </w:rPr>
        <w:t>conforme</w:t>
      </w:r>
      <w:r>
        <w:rPr>
          <w:spacing w:val="-13"/>
        </w:rPr>
        <w:t xml:space="preserve"> </w:t>
      </w:r>
      <w:r>
        <w:rPr>
          <w:spacing w:val="-6"/>
        </w:rPr>
        <w:t>a</w:t>
      </w:r>
      <w:r>
        <w:rPr>
          <w:spacing w:val="-13"/>
        </w:rPr>
        <w:t xml:space="preserve"> </w:t>
      </w:r>
      <w:r>
        <w:rPr>
          <w:spacing w:val="-6"/>
        </w:rPr>
        <w:t>las</w:t>
      </w:r>
      <w:r>
        <w:rPr>
          <w:spacing w:val="-13"/>
        </w:rPr>
        <w:t xml:space="preserve"> </w:t>
      </w:r>
      <w:r>
        <w:rPr>
          <w:spacing w:val="-6"/>
        </w:rPr>
        <w:t>disposiciones</w:t>
      </w:r>
      <w:r>
        <w:rPr>
          <w:spacing w:val="-13"/>
        </w:rPr>
        <w:t xml:space="preserve"> </w:t>
      </w:r>
      <w:r>
        <w:rPr>
          <w:spacing w:val="-6"/>
        </w:rPr>
        <w:t>contenidas</w:t>
      </w:r>
      <w:r>
        <w:rPr>
          <w:spacing w:val="-13"/>
        </w:rPr>
        <w:t xml:space="preserve"> </w:t>
      </w:r>
      <w:r>
        <w:rPr>
          <w:spacing w:val="-6"/>
        </w:rPr>
        <w:t>en</w:t>
      </w:r>
      <w:r>
        <w:rPr>
          <w:spacing w:val="-13"/>
        </w:rPr>
        <w:t xml:space="preserve"> </w:t>
      </w:r>
      <w:r>
        <w:rPr>
          <w:spacing w:val="-6"/>
        </w:rPr>
        <w:t>la</w:t>
      </w:r>
      <w:r>
        <w:rPr>
          <w:spacing w:val="-13"/>
        </w:rPr>
        <w:t xml:space="preserve"> </w:t>
      </w:r>
      <w:r>
        <w:rPr>
          <w:spacing w:val="-6"/>
        </w:rPr>
        <w:t>Ley,</w:t>
      </w:r>
      <w:r>
        <w:rPr>
          <w:spacing w:val="-13"/>
        </w:rPr>
        <w:t xml:space="preserve"> </w:t>
      </w:r>
      <w:r>
        <w:rPr>
          <w:spacing w:val="-6"/>
        </w:rPr>
        <w:t>el</w:t>
      </w:r>
      <w:r>
        <w:rPr>
          <w:spacing w:val="-13"/>
        </w:rPr>
        <w:t xml:space="preserve"> </w:t>
      </w:r>
      <w:r>
        <w:rPr>
          <w:spacing w:val="-6"/>
        </w:rPr>
        <w:t>Decreto</w:t>
      </w:r>
      <w:r>
        <w:rPr>
          <w:spacing w:val="-13"/>
        </w:rPr>
        <w:t xml:space="preserve"> </w:t>
      </w:r>
      <w:r>
        <w:rPr>
          <w:spacing w:val="-6"/>
        </w:rPr>
        <w:t>Reglamentario</w:t>
      </w:r>
      <w:r>
        <w:rPr>
          <w:spacing w:val="-13"/>
        </w:rPr>
        <w:t xml:space="preserve"> </w:t>
      </w:r>
      <w:r>
        <w:rPr>
          <w:spacing w:val="-6"/>
        </w:rPr>
        <w:t xml:space="preserve">y </w:t>
      </w:r>
      <w:r>
        <w:rPr>
          <w:spacing w:val="-2"/>
        </w:rPr>
        <w:t>la</w:t>
      </w:r>
      <w:r>
        <w:rPr>
          <w:spacing w:val="-19"/>
        </w:rPr>
        <w:t xml:space="preserve"> </w:t>
      </w:r>
      <w:r>
        <w:rPr>
          <w:spacing w:val="-2"/>
        </w:rPr>
        <w:t>reglamentación</w:t>
      </w:r>
      <w:r>
        <w:rPr>
          <w:spacing w:val="-19"/>
        </w:rPr>
        <w:t xml:space="preserve"> </w:t>
      </w:r>
      <w:r>
        <w:rPr>
          <w:spacing w:val="-2"/>
        </w:rPr>
        <w:t>que</w:t>
      </w:r>
      <w:r>
        <w:rPr>
          <w:spacing w:val="-19"/>
        </w:rPr>
        <w:t xml:space="preserve"> </w:t>
      </w:r>
      <w:r>
        <w:rPr>
          <w:spacing w:val="-2"/>
        </w:rPr>
        <w:t>emita</w:t>
      </w:r>
      <w:r>
        <w:rPr>
          <w:spacing w:val="-19"/>
        </w:rPr>
        <w:t xml:space="preserve"> </w:t>
      </w:r>
      <w:r>
        <w:rPr>
          <w:spacing w:val="-2"/>
        </w:rPr>
        <w:t>para</w:t>
      </w:r>
      <w:r>
        <w:rPr>
          <w:spacing w:val="-19"/>
        </w:rPr>
        <w:t xml:space="preserve"> </w:t>
      </w:r>
      <w:r>
        <w:rPr>
          <w:spacing w:val="-2"/>
        </w:rPr>
        <w:t>el</w:t>
      </w:r>
      <w:r>
        <w:rPr>
          <w:spacing w:val="-19"/>
        </w:rPr>
        <w:t xml:space="preserve"> </w:t>
      </w:r>
      <w:r>
        <w:rPr>
          <w:spacing w:val="-2"/>
        </w:rPr>
        <w:t>efecto</w:t>
      </w:r>
      <w:r>
        <w:rPr>
          <w:spacing w:val="-19"/>
        </w:rPr>
        <w:t xml:space="preserve"> </w:t>
      </w:r>
      <w:r>
        <w:rPr>
          <w:spacing w:val="-2"/>
        </w:rPr>
        <w:t>la</w:t>
      </w:r>
      <w:r>
        <w:rPr>
          <w:spacing w:val="-19"/>
        </w:rPr>
        <w:t xml:space="preserve"> </w:t>
      </w:r>
      <w:r>
        <w:rPr>
          <w:spacing w:val="-2"/>
        </w:rPr>
        <w:t>DNCP.</w:t>
      </w:r>
    </w:p>
    <w:p w14:paraId="0AFEF6C5" w14:textId="77777777" w:rsidR="00C87413" w:rsidRDefault="008355C8">
      <w:pPr>
        <w:pStyle w:val="Textoindependiente"/>
        <w:spacing w:before="213"/>
        <w:rPr>
          <w:sz w:val="20"/>
        </w:rPr>
      </w:pPr>
      <w:r>
        <w:rPr>
          <w:noProof/>
        </w:rPr>
        <mc:AlternateContent>
          <mc:Choice Requires="wpg">
            <w:drawing>
              <wp:anchor distT="0" distB="0" distL="0" distR="0" simplePos="0" relativeHeight="487797760" behindDoc="1" locked="0" layoutInCell="1" allowOverlap="1" wp14:anchorId="34187EBE" wp14:editId="2AC30C80">
                <wp:simplePos x="0" y="0"/>
                <wp:positionH relativeFrom="page">
                  <wp:posOffset>780293</wp:posOffset>
                </wp:positionH>
                <wp:positionV relativeFrom="paragraph">
                  <wp:posOffset>298228</wp:posOffset>
                </wp:positionV>
                <wp:extent cx="6279515" cy="15240"/>
                <wp:effectExtent l="0" t="0" r="0" b="0"/>
                <wp:wrapTopAndBottom/>
                <wp:docPr id="1394" name="Group 13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395" name="Graphic 1395"/>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396" name="Graphic 1396"/>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397" name="Graphic 1397"/>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398" name="Graphic 1398"/>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4A5BF843" id="Group 1394" o:spid="_x0000_s1026" style="position:absolute;margin-left:61.45pt;margin-top:23.5pt;width:494.45pt;height:1.2pt;z-index:-1551872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">
                <v:shape id="Graphic 1395"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" path="m6272154,7315l,7315,,,6279470,r-7316,7315xe" fillcolor="#999" stroked="f">
                  <v:path arrowok="t"/>
                </v:shape>
                <v:shape id="Graphic 1396"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" path="m6279470,7315l,7315,7315,,6279470,r,7315xe" fillcolor="#ededed" stroked="f">
                  <v:path arrowok="t"/>
                </v:shape>
                <v:shape id="Graphic 1397"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" path="m,14631l,,7315,r,7315l,14631xe" fillcolor="#999" stroked="f">
                  <v:path arrowok="t"/>
                </v:shape>
                <v:shape id="Graphic 1398"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" path="m7315,14631l,14631,,7315,7315,r,14631xe" fillcolor="#ededed" stroked="f">
                  <v:path arrowok="t"/>
                </v:shape>
                <w10:wrap type="topAndBottom" anchorx="page"/>
              </v:group>
            </w:pict>
          </mc:Fallback>
        </mc:AlternateContent>
      </w:r>
    </w:p>
    <w:p w14:paraId="724DA68D" w14:textId="77777777" w:rsidR="00C87413" w:rsidRDefault="00C87413">
      <w:pPr>
        <w:pStyle w:val="Textoindependiente"/>
        <w:spacing w:before="155"/>
      </w:pPr>
    </w:p>
    <w:p w14:paraId="27FB57E6" w14:textId="77777777" w:rsidR="00C87413" w:rsidRDefault="008355C8">
      <w:pPr>
        <w:ind w:left="102"/>
        <w:rPr>
          <w:sz w:val="27"/>
        </w:rPr>
      </w:pPr>
      <w:r>
        <w:rPr>
          <w:w w:val="90"/>
          <w:sz w:val="27"/>
          <w:u w:val="single"/>
        </w:rPr>
        <w:t>Confidencialidad</w:t>
      </w:r>
      <w:r>
        <w:rPr>
          <w:spacing w:val="-2"/>
          <w:sz w:val="27"/>
          <w:u w:val="single"/>
        </w:rPr>
        <w:t xml:space="preserve"> </w:t>
      </w:r>
      <w:r>
        <w:rPr>
          <w:w w:val="90"/>
          <w:sz w:val="27"/>
          <w:u w:val="single"/>
        </w:rPr>
        <w:t>de</w:t>
      </w:r>
      <w:r>
        <w:rPr>
          <w:spacing w:val="1"/>
          <w:sz w:val="27"/>
          <w:u w:val="single"/>
        </w:rPr>
        <w:t xml:space="preserve"> </w:t>
      </w:r>
      <w:r>
        <w:rPr>
          <w:w w:val="90"/>
          <w:sz w:val="27"/>
          <w:u w:val="single"/>
        </w:rPr>
        <w:t>la</w:t>
      </w:r>
      <w:r>
        <w:rPr>
          <w:spacing w:val="1"/>
          <w:sz w:val="27"/>
          <w:u w:val="single"/>
        </w:rPr>
        <w:t xml:space="preserve"> </w:t>
      </w:r>
      <w:r>
        <w:rPr>
          <w:spacing w:val="-2"/>
          <w:w w:val="90"/>
          <w:sz w:val="27"/>
          <w:u w:val="single"/>
        </w:rPr>
        <w:t>información</w:t>
      </w:r>
    </w:p>
    <w:p w14:paraId="7067E2F3" w14:textId="77777777" w:rsidR="00C87413" w:rsidRDefault="008355C8">
      <w:pPr>
        <w:pStyle w:val="Textoindependiente"/>
        <w:spacing w:before="129"/>
        <w:rPr>
          <w:sz w:val="20"/>
        </w:rPr>
      </w:pPr>
      <w:r>
        <w:rPr>
          <w:noProof/>
        </w:rPr>
        <mc:AlternateContent>
          <mc:Choice Requires="wpg">
            <w:drawing>
              <wp:anchor distT="0" distB="0" distL="0" distR="0" simplePos="0" relativeHeight="487798272" behindDoc="1" locked="0" layoutInCell="1" allowOverlap="1" wp14:anchorId="17C35D4C" wp14:editId="3CDEFB6F">
                <wp:simplePos x="0" y="0"/>
                <wp:positionH relativeFrom="page">
                  <wp:posOffset>780293</wp:posOffset>
                </wp:positionH>
                <wp:positionV relativeFrom="paragraph">
                  <wp:posOffset>244885</wp:posOffset>
                </wp:positionV>
                <wp:extent cx="6279515" cy="1753870"/>
                <wp:effectExtent l="0" t="0" r="0" b="0"/>
                <wp:wrapTopAndBottom/>
                <wp:docPr id="1399" name="Group 13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753870"/>
                          <a:chOff x="0" y="0"/>
                          <a:chExt cx="6279515" cy="1753870"/>
                        </a:xfrm>
                      </wpg:grpSpPr>
                      <wps:wsp>
                        <wps:cNvPr id="1400" name="Graphic 1400"/>
                        <wps:cNvSpPr/>
                        <wps:spPr>
                          <a:xfrm>
                            <a:off x="32" y="-49"/>
                            <a:ext cx="6279515" cy="14604"/>
                          </a:xfrm>
                          <a:custGeom>
                            <a:avLst/>
                            <a:gdLst/>
                            <a:ahLst/>
                            <a:cxnLst/>
                            <a:rect l="l" t="t" r="r" b="b"/>
                            <a:pathLst>
                              <a:path w="6279515" h="14604">
                                <a:moveTo>
                                  <a:pt x="14592" y="0"/>
                                </a:moveTo>
                                <a:lnTo>
                                  <a:pt x="0" y="0"/>
                                </a:lnTo>
                                <a:lnTo>
                                  <a:pt x="14592" y="14592"/>
                                </a:lnTo>
                                <a:lnTo>
                                  <a:pt x="14592" y="0"/>
                                </a:lnTo>
                                <a:close/>
                              </a:path>
                              <a:path w="6279515" h="14604">
                                <a:moveTo>
                                  <a:pt x="6279400" y="0"/>
                                </a:moveTo>
                                <a:lnTo>
                                  <a:pt x="6264795" y="0"/>
                                </a:lnTo>
                                <a:lnTo>
                                  <a:pt x="6264795" y="14592"/>
                                </a:lnTo>
                                <a:lnTo>
                                  <a:pt x="6279400" y="0"/>
                                </a:lnTo>
                                <a:close/>
                              </a:path>
                            </a:pathLst>
                          </a:custGeom>
                          <a:solidFill>
                            <a:srgbClr val="CDD3D9"/>
                          </a:solidFill>
                        </wps:spPr>
                        <wps:bodyPr wrap="square" lIns="0" tIns="0" rIns="0" bIns="0" rtlCol="0">
                          <a:prstTxWarp prst="textNoShape">
                            <a:avLst/>
                          </a:prstTxWarp>
                          <a:noAutofit/>
                        </wps:bodyPr>
                      </wps:wsp>
                      <wps:wsp>
                        <wps:cNvPr id="1401" name="Graphic 1401"/>
                        <wps:cNvSpPr/>
                        <wps:spPr>
                          <a:xfrm>
                            <a:off x="14631" y="735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02" name="Graphic 1402"/>
                        <wps:cNvSpPr/>
                        <wps:spPr>
                          <a:xfrm>
                            <a:off x="-5" y="1"/>
                            <a:ext cx="6279515" cy="1753870"/>
                          </a:xfrm>
                          <a:custGeom>
                            <a:avLst/>
                            <a:gdLst/>
                            <a:ahLst/>
                            <a:cxnLst/>
                            <a:rect l="l" t="t" r="r" b="b"/>
                            <a:pathLst>
                              <a:path w="6279515" h="1753870">
                                <a:moveTo>
                                  <a:pt x="14630" y="14643"/>
                                </a:moveTo>
                                <a:lnTo>
                                  <a:pt x="0" y="0"/>
                                </a:lnTo>
                                <a:lnTo>
                                  <a:pt x="0" y="1753374"/>
                                </a:lnTo>
                                <a:lnTo>
                                  <a:pt x="14630" y="1753374"/>
                                </a:lnTo>
                                <a:lnTo>
                                  <a:pt x="14630" y="14643"/>
                                </a:lnTo>
                                <a:close/>
                              </a:path>
                              <a:path w="6279515" h="1753870">
                                <a:moveTo>
                                  <a:pt x="6279464" y="0"/>
                                </a:moveTo>
                                <a:lnTo>
                                  <a:pt x="6264834" y="14643"/>
                                </a:lnTo>
                                <a:lnTo>
                                  <a:pt x="6264834" y="1753374"/>
                                </a:lnTo>
                                <a:lnTo>
                                  <a:pt x="6279464" y="1753374"/>
                                </a:lnTo>
                                <a:lnTo>
                                  <a:pt x="6279464" y="0"/>
                                </a:lnTo>
                                <a:close/>
                              </a:path>
                            </a:pathLst>
                          </a:custGeom>
                          <a:solidFill>
                            <a:srgbClr val="CDD3D9"/>
                          </a:solidFill>
                        </wps:spPr>
                        <wps:bodyPr wrap="square" lIns="0" tIns="0" rIns="0" bIns="0" rtlCol="0">
                          <a:prstTxWarp prst="textNoShape">
                            <a:avLst/>
                          </a:prstTxWarp>
                          <a:noAutofit/>
                        </wps:bodyPr>
                      </wps:wsp>
                      <wps:wsp>
                        <wps:cNvPr id="1403" name="Textbox 1403"/>
                        <wps:cNvSpPr txBox="1"/>
                        <wps:spPr>
                          <a:xfrm>
                            <a:off x="14631" y="14669"/>
                            <a:ext cx="6250305" cy="1739264"/>
                          </a:xfrm>
                          <a:prstGeom prst="rect">
                            <a:avLst/>
                          </a:prstGeom>
                        </wps:spPr>
                        <wps:txbx>
                          <w:txbxContent>
                            <w:p w14:paraId="54FB91E6" w14:textId="77777777" w:rsidR="00C87413" w:rsidRDefault="00C87413">
                              <w:pPr>
                                <w:rPr>
                                  <w:sz w:val="18"/>
                                </w:rPr>
                              </w:pPr>
                            </w:p>
                            <w:p w14:paraId="5218FB65" w14:textId="77777777" w:rsidR="00C87413" w:rsidRDefault="00C87413">
                              <w:pPr>
                                <w:spacing w:before="8"/>
                                <w:rPr>
                                  <w:sz w:val="18"/>
                                </w:rPr>
                              </w:pPr>
                            </w:p>
                            <w:p w14:paraId="23713F8A" w14:textId="77777777" w:rsidR="00C87413" w:rsidRDefault="008355C8">
                              <w:pPr>
                                <w:spacing w:line="268" w:lineRule="auto"/>
                                <w:ind w:left="299" w:right="306"/>
                                <w:rPr>
                                  <w:sz w:val="18"/>
                                </w:rPr>
                              </w:pPr>
                              <w:r>
                                <w:rPr>
                                  <w:spacing w:val="-6"/>
                                  <w:sz w:val="18"/>
                                </w:rPr>
                                <w:t>1. No deberá darse a conocer información alguna acerca del análisis, aclaración y evaluación de las ofertas, mientras dure el</w:t>
                              </w:r>
                              <w:r>
                                <w:rPr>
                                  <w:spacing w:val="-16"/>
                                  <w:sz w:val="18"/>
                                </w:rPr>
                                <w:t xml:space="preserve"> </w:t>
                              </w:r>
                              <w:r>
                                <w:rPr>
                                  <w:spacing w:val="-6"/>
                                  <w:sz w:val="18"/>
                                </w:rPr>
                                <w:t>mismo</w:t>
                              </w:r>
                              <w:r>
                                <w:rPr>
                                  <w:spacing w:val="-16"/>
                                  <w:sz w:val="18"/>
                                </w:rPr>
                                <w:t xml:space="preserve"> </w:t>
                              </w:r>
                              <w:r>
                                <w:rPr>
                                  <w:spacing w:val="-6"/>
                                  <w:sz w:val="18"/>
                                </w:rPr>
                                <w:t>de</w:t>
                              </w:r>
                              <w:r>
                                <w:rPr>
                                  <w:spacing w:val="-16"/>
                                  <w:sz w:val="18"/>
                                </w:rPr>
                                <w:t xml:space="preserve"> </w:t>
                              </w:r>
                              <w:r>
                                <w:rPr>
                                  <w:spacing w:val="-6"/>
                                  <w:sz w:val="18"/>
                                </w:rPr>
                                <w:t>conformidad</w:t>
                              </w:r>
                              <w:r>
                                <w:rPr>
                                  <w:spacing w:val="-16"/>
                                  <w:sz w:val="18"/>
                                </w:rPr>
                                <w:t xml:space="preserve"> </w:t>
                              </w:r>
                              <w:r>
                                <w:rPr>
                                  <w:spacing w:val="-6"/>
                                  <w:sz w:val="18"/>
                                </w:rPr>
                                <w:t>con</w:t>
                              </w:r>
                              <w:r>
                                <w:rPr>
                                  <w:spacing w:val="-16"/>
                                  <w:sz w:val="18"/>
                                </w:rPr>
                                <w:t xml:space="preserve"> </w:t>
                              </w:r>
                              <w:r>
                                <w:rPr>
                                  <w:spacing w:val="-6"/>
                                  <w:sz w:val="18"/>
                                </w:rPr>
                                <w:t>el</w:t>
                              </w:r>
                              <w:r>
                                <w:rPr>
                                  <w:spacing w:val="-16"/>
                                  <w:sz w:val="18"/>
                                </w:rPr>
                                <w:t xml:space="preserve"> </w:t>
                              </w:r>
                              <w:r>
                                <w:rPr>
                                  <w:spacing w:val="-6"/>
                                  <w:sz w:val="18"/>
                                </w:rPr>
                                <w:t>artículo</w:t>
                              </w:r>
                              <w:r>
                                <w:rPr>
                                  <w:spacing w:val="-16"/>
                                  <w:sz w:val="18"/>
                                </w:rPr>
                                <w:t xml:space="preserve"> </w:t>
                              </w:r>
                              <w:proofErr w:type="spellStart"/>
                              <w:r>
                                <w:rPr>
                                  <w:spacing w:val="-6"/>
                                  <w:sz w:val="18"/>
                                </w:rPr>
                                <w:t>N°</w:t>
                              </w:r>
                              <w:proofErr w:type="spellEnd"/>
                              <w:r>
                                <w:rPr>
                                  <w:spacing w:val="-16"/>
                                  <w:sz w:val="18"/>
                                </w:rPr>
                                <w:t xml:space="preserve"> </w:t>
                              </w:r>
                              <w:r>
                                <w:rPr>
                                  <w:spacing w:val="-6"/>
                                  <w:sz w:val="18"/>
                                </w:rPr>
                                <w:t>52</w:t>
                              </w:r>
                              <w:r>
                                <w:rPr>
                                  <w:spacing w:val="-16"/>
                                  <w:sz w:val="18"/>
                                </w:rPr>
                                <w:t xml:space="preserve"> </w:t>
                              </w:r>
                              <w:r>
                                <w:rPr>
                                  <w:spacing w:val="-6"/>
                                  <w:sz w:val="18"/>
                                </w:rPr>
                                <w:t>de</w:t>
                              </w:r>
                              <w:r>
                                <w:rPr>
                                  <w:spacing w:val="-16"/>
                                  <w:sz w:val="18"/>
                                </w:rPr>
                                <w:t xml:space="preserve"> </w:t>
                              </w:r>
                              <w:r>
                                <w:rPr>
                                  <w:spacing w:val="-6"/>
                                  <w:sz w:val="18"/>
                                </w:rPr>
                                <w:t>la</w:t>
                              </w:r>
                              <w:r>
                                <w:rPr>
                                  <w:spacing w:val="-16"/>
                                  <w:sz w:val="18"/>
                                </w:rPr>
                                <w:t xml:space="preserve"> </w:t>
                              </w:r>
                              <w:r>
                                <w:rPr>
                                  <w:spacing w:val="-6"/>
                                  <w:sz w:val="18"/>
                                </w:rPr>
                                <w:t>Ley</w:t>
                              </w:r>
                              <w:r>
                                <w:rPr>
                                  <w:spacing w:val="-16"/>
                                  <w:sz w:val="18"/>
                                </w:rPr>
                                <w:t xml:space="preserve"> </w:t>
                              </w:r>
                              <w:proofErr w:type="spellStart"/>
                              <w:r>
                                <w:rPr>
                                  <w:spacing w:val="-6"/>
                                  <w:sz w:val="18"/>
                                </w:rPr>
                                <w:t>N°</w:t>
                              </w:r>
                              <w:proofErr w:type="spellEnd"/>
                              <w:r>
                                <w:rPr>
                                  <w:spacing w:val="-16"/>
                                  <w:sz w:val="18"/>
                                </w:rPr>
                                <w:t xml:space="preserve"> </w:t>
                              </w:r>
                              <w:r>
                                <w:rPr>
                                  <w:spacing w:val="-6"/>
                                  <w:sz w:val="18"/>
                                </w:rPr>
                                <w:t>7021/22</w:t>
                              </w:r>
                              <w:r>
                                <w:rPr>
                                  <w:spacing w:val="-16"/>
                                  <w:sz w:val="18"/>
                                </w:rPr>
                                <w:t xml:space="preserve"> </w:t>
                              </w:r>
                              <w:r>
                                <w:rPr>
                                  <w:spacing w:val="-6"/>
                                  <w:sz w:val="18"/>
                                </w:rPr>
                                <w:t>‘’De</w:t>
                              </w:r>
                              <w:r>
                                <w:rPr>
                                  <w:spacing w:val="-16"/>
                                  <w:sz w:val="18"/>
                                </w:rPr>
                                <w:t xml:space="preserve"> </w:t>
                              </w:r>
                              <w:r>
                                <w:rPr>
                                  <w:spacing w:val="-6"/>
                                  <w:sz w:val="18"/>
                                </w:rPr>
                                <w:t>Suministro</w:t>
                              </w:r>
                              <w:r>
                                <w:rPr>
                                  <w:spacing w:val="-16"/>
                                  <w:sz w:val="18"/>
                                </w:rPr>
                                <w:t xml:space="preserve"> </w:t>
                              </w:r>
                              <w:r>
                                <w:rPr>
                                  <w:spacing w:val="-6"/>
                                  <w:sz w:val="18"/>
                                </w:rPr>
                                <w:t>y</w:t>
                              </w:r>
                              <w:r>
                                <w:rPr>
                                  <w:spacing w:val="-16"/>
                                  <w:sz w:val="18"/>
                                </w:rPr>
                                <w:t xml:space="preserve"> </w:t>
                              </w:r>
                              <w:r>
                                <w:rPr>
                                  <w:spacing w:val="-6"/>
                                  <w:sz w:val="18"/>
                                </w:rPr>
                                <w:t>Contrataciones</w:t>
                              </w:r>
                              <w:r>
                                <w:rPr>
                                  <w:spacing w:val="-16"/>
                                  <w:sz w:val="18"/>
                                </w:rPr>
                                <w:t xml:space="preserve"> </w:t>
                              </w:r>
                              <w:r>
                                <w:rPr>
                                  <w:spacing w:val="-6"/>
                                  <w:sz w:val="18"/>
                                </w:rPr>
                                <w:t>Públicas’’,</w:t>
                              </w:r>
                              <w:r>
                                <w:rPr>
                                  <w:spacing w:val="-16"/>
                                  <w:sz w:val="18"/>
                                </w:rPr>
                                <w:t xml:space="preserve"> </w:t>
                              </w:r>
                              <w:r>
                                <w:rPr>
                                  <w:spacing w:val="-6"/>
                                  <w:sz w:val="18"/>
                                </w:rPr>
                                <w:t>ni</w:t>
                              </w:r>
                              <w:r>
                                <w:rPr>
                                  <w:spacing w:val="-16"/>
                                  <w:sz w:val="18"/>
                                </w:rPr>
                                <w:t xml:space="preserve"> </w:t>
                              </w:r>
                              <w:r>
                                <w:rPr>
                                  <w:spacing w:val="-6"/>
                                  <w:sz w:val="18"/>
                                </w:rPr>
                                <w:t>sobre</w:t>
                              </w:r>
                              <w:r>
                                <w:rPr>
                                  <w:spacing w:val="-16"/>
                                  <w:sz w:val="18"/>
                                </w:rPr>
                                <w:t xml:space="preserve"> </w:t>
                              </w:r>
                              <w:r>
                                <w:rPr>
                                  <w:spacing w:val="-6"/>
                                  <w:sz w:val="18"/>
                                </w:rPr>
                                <w:t>las recomendaciones</w:t>
                              </w:r>
                              <w:r>
                                <w:rPr>
                                  <w:spacing w:val="-11"/>
                                  <w:sz w:val="18"/>
                                </w:rPr>
                                <w:t xml:space="preserve"> </w:t>
                              </w:r>
                              <w:r>
                                <w:rPr>
                                  <w:spacing w:val="-6"/>
                                  <w:sz w:val="18"/>
                                </w:rPr>
                                <w:t>relativas</w:t>
                              </w:r>
                              <w:r>
                                <w:rPr>
                                  <w:spacing w:val="-11"/>
                                  <w:sz w:val="18"/>
                                </w:rPr>
                                <w:t xml:space="preserve"> </w:t>
                              </w:r>
                              <w:r>
                                <w:rPr>
                                  <w:spacing w:val="-6"/>
                                  <w:sz w:val="18"/>
                                </w:rPr>
                                <w:t>a</w:t>
                              </w:r>
                              <w:r>
                                <w:rPr>
                                  <w:spacing w:val="-11"/>
                                  <w:sz w:val="18"/>
                                </w:rPr>
                                <w:t xml:space="preserve"> </w:t>
                              </w:r>
                              <w:r>
                                <w:rPr>
                                  <w:spacing w:val="-6"/>
                                  <w:sz w:val="18"/>
                                </w:rPr>
                                <w:t>la</w:t>
                              </w:r>
                              <w:r>
                                <w:rPr>
                                  <w:spacing w:val="-11"/>
                                  <w:sz w:val="18"/>
                                </w:rPr>
                                <w:t xml:space="preserve"> </w:t>
                              </w:r>
                              <w:r>
                                <w:rPr>
                                  <w:spacing w:val="-6"/>
                                  <w:sz w:val="18"/>
                                </w:rPr>
                                <w:t>adjudicación,</w:t>
                              </w:r>
                              <w:r>
                                <w:rPr>
                                  <w:spacing w:val="-11"/>
                                  <w:sz w:val="18"/>
                                </w:rPr>
                                <w:t xml:space="preserve"> </w:t>
                              </w:r>
                              <w:r>
                                <w:rPr>
                                  <w:spacing w:val="-6"/>
                                  <w:sz w:val="18"/>
                                </w:rPr>
                                <w:t>después</w:t>
                              </w:r>
                              <w:r>
                                <w:rPr>
                                  <w:spacing w:val="-11"/>
                                  <w:sz w:val="18"/>
                                </w:rPr>
                                <w:t xml:space="preserve"> </w:t>
                              </w:r>
                              <w:r>
                                <w:rPr>
                                  <w:spacing w:val="-6"/>
                                  <w:sz w:val="18"/>
                                </w:rPr>
                                <w:t>de</w:t>
                              </w:r>
                              <w:r>
                                <w:rPr>
                                  <w:spacing w:val="-11"/>
                                  <w:sz w:val="18"/>
                                </w:rPr>
                                <w:t xml:space="preserve"> </w:t>
                              </w:r>
                              <w:r>
                                <w:rPr>
                                  <w:spacing w:val="-6"/>
                                  <w:sz w:val="18"/>
                                </w:rPr>
                                <w:t>la</w:t>
                              </w:r>
                              <w:r>
                                <w:rPr>
                                  <w:spacing w:val="-11"/>
                                  <w:sz w:val="18"/>
                                </w:rPr>
                                <w:t xml:space="preserve"> </w:t>
                              </w:r>
                              <w:r>
                                <w:rPr>
                                  <w:spacing w:val="-6"/>
                                  <w:sz w:val="18"/>
                                </w:rPr>
                                <w:t>apertura</w:t>
                              </w:r>
                              <w:r>
                                <w:rPr>
                                  <w:spacing w:val="-11"/>
                                  <w:sz w:val="18"/>
                                </w:rPr>
                                <w:t xml:space="preserve"> </w:t>
                              </w:r>
                              <w:r>
                                <w:rPr>
                                  <w:spacing w:val="-6"/>
                                  <w:sz w:val="18"/>
                                </w:rPr>
                                <w:t>en</w:t>
                              </w:r>
                              <w:r>
                                <w:rPr>
                                  <w:spacing w:val="-11"/>
                                  <w:sz w:val="18"/>
                                </w:rPr>
                                <w:t xml:space="preserve"> </w:t>
                              </w:r>
                              <w:r>
                                <w:rPr>
                                  <w:spacing w:val="-6"/>
                                  <w:sz w:val="18"/>
                                </w:rPr>
                                <w:t>público</w:t>
                              </w:r>
                              <w:r>
                                <w:rPr>
                                  <w:spacing w:val="-11"/>
                                  <w:sz w:val="18"/>
                                </w:rPr>
                                <w:t xml:space="preserve"> </w:t>
                              </w:r>
                              <w:r>
                                <w:rPr>
                                  <w:spacing w:val="-6"/>
                                  <w:sz w:val="18"/>
                                </w:rPr>
                                <w:t>de</w:t>
                              </w:r>
                              <w:r>
                                <w:rPr>
                                  <w:spacing w:val="-11"/>
                                  <w:sz w:val="18"/>
                                </w:rPr>
                                <w:t xml:space="preserve"> </w:t>
                              </w:r>
                              <w:r>
                                <w:rPr>
                                  <w:spacing w:val="-6"/>
                                  <w:sz w:val="18"/>
                                </w:rPr>
                                <w:t>las</w:t>
                              </w:r>
                              <w:r>
                                <w:rPr>
                                  <w:spacing w:val="-11"/>
                                  <w:sz w:val="18"/>
                                </w:rPr>
                                <w:t xml:space="preserve"> </w:t>
                              </w:r>
                              <w:r>
                                <w:rPr>
                                  <w:spacing w:val="-6"/>
                                  <w:sz w:val="18"/>
                                </w:rPr>
                                <w:t>ofertas,</w:t>
                              </w:r>
                              <w:r>
                                <w:rPr>
                                  <w:spacing w:val="-11"/>
                                  <w:sz w:val="18"/>
                                </w:rPr>
                                <w:t xml:space="preserve"> </w:t>
                              </w:r>
                              <w:r>
                                <w:rPr>
                                  <w:spacing w:val="-6"/>
                                  <w:sz w:val="18"/>
                                </w:rPr>
                                <w:t>a</w:t>
                              </w:r>
                              <w:r>
                                <w:rPr>
                                  <w:spacing w:val="-11"/>
                                  <w:sz w:val="18"/>
                                </w:rPr>
                                <w:t xml:space="preserve"> </w:t>
                              </w:r>
                              <w:r>
                                <w:rPr>
                                  <w:spacing w:val="-6"/>
                                  <w:sz w:val="18"/>
                                </w:rPr>
                                <w:t>los</w:t>
                              </w:r>
                              <w:r>
                                <w:rPr>
                                  <w:spacing w:val="-10"/>
                                  <w:sz w:val="18"/>
                                </w:rPr>
                                <w:t xml:space="preserve"> </w:t>
                              </w:r>
                              <w:r>
                                <w:rPr>
                                  <w:spacing w:val="-6"/>
                                  <w:sz w:val="18"/>
                                </w:rPr>
                                <w:t>oferentes</w:t>
                              </w:r>
                              <w:r>
                                <w:rPr>
                                  <w:spacing w:val="-10"/>
                                  <w:sz w:val="18"/>
                                </w:rPr>
                                <w:t xml:space="preserve"> </w:t>
                              </w:r>
                              <w:r>
                                <w:rPr>
                                  <w:spacing w:val="-6"/>
                                  <w:sz w:val="18"/>
                                </w:rPr>
                                <w:t>ni</w:t>
                              </w:r>
                              <w:r>
                                <w:rPr>
                                  <w:spacing w:val="-11"/>
                                  <w:sz w:val="18"/>
                                </w:rPr>
                                <w:t xml:space="preserve"> </w:t>
                              </w:r>
                              <w:r>
                                <w:rPr>
                                  <w:spacing w:val="-6"/>
                                  <w:sz w:val="18"/>
                                </w:rPr>
                                <w:t>a</w:t>
                              </w:r>
                              <w:r>
                                <w:rPr>
                                  <w:spacing w:val="-11"/>
                                  <w:sz w:val="18"/>
                                </w:rPr>
                                <w:t xml:space="preserve"> </w:t>
                              </w:r>
                              <w:r>
                                <w:rPr>
                                  <w:spacing w:val="-6"/>
                                  <w:sz w:val="18"/>
                                </w:rPr>
                                <w:t xml:space="preserve">personas </w:t>
                              </w:r>
                              <w:r>
                                <w:rPr>
                                  <w:spacing w:val="-4"/>
                                  <w:sz w:val="18"/>
                                </w:rPr>
                                <w:t>no</w:t>
                              </w:r>
                              <w:r>
                                <w:rPr>
                                  <w:spacing w:val="-15"/>
                                  <w:sz w:val="18"/>
                                </w:rPr>
                                <w:t xml:space="preserve"> </w:t>
                              </w:r>
                              <w:r>
                                <w:rPr>
                                  <w:spacing w:val="-4"/>
                                  <w:sz w:val="18"/>
                                </w:rPr>
                                <w:t>involucradas</w:t>
                              </w:r>
                              <w:r>
                                <w:rPr>
                                  <w:spacing w:val="-15"/>
                                  <w:sz w:val="18"/>
                                </w:rPr>
                                <w:t xml:space="preserve"> </w:t>
                              </w:r>
                              <w:r>
                                <w:rPr>
                                  <w:spacing w:val="-4"/>
                                  <w:sz w:val="18"/>
                                </w:rPr>
                                <w:t>en</w:t>
                              </w:r>
                              <w:r>
                                <w:rPr>
                                  <w:spacing w:val="-15"/>
                                  <w:sz w:val="18"/>
                                </w:rPr>
                                <w:t xml:space="preserve"> </w:t>
                              </w:r>
                              <w:r>
                                <w:rPr>
                                  <w:spacing w:val="-4"/>
                                  <w:sz w:val="18"/>
                                </w:rPr>
                                <w:t>el</w:t>
                              </w:r>
                              <w:r>
                                <w:rPr>
                                  <w:spacing w:val="-15"/>
                                  <w:sz w:val="18"/>
                                </w:rPr>
                                <w:t xml:space="preserve"> </w:t>
                              </w:r>
                              <w:r>
                                <w:rPr>
                                  <w:spacing w:val="-4"/>
                                  <w:sz w:val="18"/>
                                </w:rPr>
                                <w:t>proceso</w:t>
                              </w:r>
                              <w:r>
                                <w:rPr>
                                  <w:spacing w:val="-15"/>
                                  <w:sz w:val="18"/>
                                </w:rPr>
                                <w:t xml:space="preserve"> </w:t>
                              </w:r>
                              <w:r>
                                <w:rPr>
                                  <w:spacing w:val="-4"/>
                                  <w:sz w:val="18"/>
                                </w:rPr>
                                <w:t>de</w:t>
                              </w:r>
                              <w:r>
                                <w:rPr>
                                  <w:spacing w:val="-15"/>
                                  <w:sz w:val="18"/>
                                </w:rPr>
                                <w:t xml:space="preserve"> </w:t>
                              </w:r>
                              <w:r>
                                <w:rPr>
                                  <w:spacing w:val="-4"/>
                                  <w:sz w:val="18"/>
                                </w:rPr>
                                <w:t>evaluación,</w:t>
                              </w:r>
                              <w:r>
                                <w:rPr>
                                  <w:spacing w:val="-15"/>
                                  <w:sz w:val="18"/>
                                </w:rPr>
                                <w:t xml:space="preserve"> </w:t>
                              </w:r>
                              <w:r>
                                <w:rPr>
                                  <w:spacing w:val="-4"/>
                                  <w:sz w:val="18"/>
                                </w:rPr>
                                <w:t>hasta</w:t>
                              </w:r>
                              <w:r>
                                <w:rPr>
                                  <w:spacing w:val="-15"/>
                                  <w:sz w:val="18"/>
                                </w:rPr>
                                <w:t xml:space="preserve"> </w:t>
                              </w:r>
                              <w:r>
                                <w:rPr>
                                  <w:spacing w:val="-4"/>
                                  <w:sz w:val="18"/>
                                </w:rPr>
                                <w:t>que</w:t>
                              </w:r>
                              <w:r>
                                <w:rPr>
                                  <w:spacing w:val="-15"/>
                                  <w:sz w:val="18"/>
                                </w:rPr>
                                <w:t xml:space="preserve"> </w:t>
                              </w:r>
                              <w:r>
                                <w:rPr>
                                  <w:spacing w:val="-4"/>
                                  <w:sz w:val="18"/>
                                </w:rPr>
                                <w:t>haya</w:t>
                              </w:r>
                              <w:r>
                                <w:rPr>
                                  <w:spacing w:val="-15"/>
                                  <w:sz w:val="18"/>
                                </w:rPr>
                                <w:t xml:space="preserve"> </w:t>
                              </w:r>
                              <w:r>
                                <w:rPr>
                                  <w:spacing w:val="-4"/>
                                  <w:sz w:val="18"/>
                                </w:rPr>
                                <w:t>sido</w:t>
                              </w:r>
                              <w:r>
                                <w:rPr>
                                  <w:spacing w:val="-15"/>
                                  <w:sz w:val="18"/>
                                </w:rPr>
                                <w:t xml:space="preserve"> </w:t>
                              </w:r>
                              <w:r>
                                <w:rPr>
                                  <w:spacing w:val="-4"/>
                                  <w:sz w:val="18"/>
                                </w:rPr>
                                <w:t>dictada</w:t>
                              </w:r>
                              <w:r>
                                <w:rPr>
                                  <w:spacing w:val="-15"/>
                                  <w:sz w:val="18"/>
                                </w:rPr>
                                <w:t xml:space="preserve"> </w:t>
                              </w:r>
                              <w:r>
                                <w:rPr>
                                  <w:spacing w:val="-4"/>
                                  <w:sz w:val="18"/>
                                </w:rPr>
                                <w:t>la</w:t>
                              </w:r>
                              <w:r>
                                <w:rPr>
                                  <w:spacing w:val="-15"/>
                                  <w:sz w:val="18"/>
                                </w:rPr>
                                <w:t xml:space="preserve"> </w:t>
                              </w:r>
                              <w:r>
                                <w:rPr>
                                  <w:spacing w:val="-4"/>
                                  <w:sz w:val="18"/>
                                </w:rPr>
                                <w:t>resolución</w:t>
                              </w:r>
                              <w:r>
                                <w:rPr>
                                  <w:spacing w:val="-15"/>
                                  <w:sz w:val="18"/>
                                </w:rPr>
                                <w:t xml:space="preserve"> </w:t>
                              </w:r>
                              <w:r>
                                <w:rPr>
                                  <w:spacing w:val="-4"/>
                                  <w:sz w:val="18"/>
                                </w:rPr>
                                <w:t>de</w:t>
                              </w:r>
                              <w:r>
                                <w:rPr>
                                  <w:spacing w:val="-15"/>
                                  <w:sz w:val="18"/>
                                </w:rPr>
                                <w:t xml:space="preserve"> </w:t>
                              </w:r>
                              <w:r>
                                <w:rPr>
                                  <w:spacing w:val="-4"/>
                                  <w:sz w:val="18"/>
                                </w:rPr>
                                <w:t>adjudicación</w:t>
                              </w:r>
                              <w:r>
                                <w:rPr>
                                  <w:spacing w:val="-15"/>
                                  <w:sz w:val="18"/>
                                </w:rPr>
                                <w:t xml:space="preserve"> </w:t>
                              </w:r>
                              <w:r>
                                <w:rPr>
                                  <w:spacing w:val="-4"/>
                                  <w:sz w:val="18"/>
                                </w:rPr>
                                <w:t>cuando</w:t>
                              </w:r>
                              <w:r>
                                <w:rPr>
                                  <w:spacing w:val="-15"/>
                                  <w:sz w:val="18"/>
                                </w:rPr>
                                <w:t xml:space="preserve"> </w:t>
                              </w:r>
                              <w:r>
                                <w:rPr>
                                  <w:spacing w:val="-4"/>
                                  <w:sz w:val="18"/>
                                </w:rPr>
                                <w:t>se</w:t>
                              </w:r>
                              <w:r>
                                <w:rPr>
                                  <w:spacing w:val="-15"/>
                                  <w:sz w:val="18"/>
                                </w:rPr>
                                <w:t xml:space="preserve"> </w:t>
                              </w:r>
                              <w:r>
                                <w:rPr>
                                  <w:spacing w:val="-4"/>
                                  <w:sz w:val="18"/>
                                </w:rPr>
                                <w:t>trate</w:t>
                              </w:r>
                              <w:r>
                                <w:rPr>
                                  <w:spacing w:val="-15"/>
                                  <w:sz w:val="18"/>
                                </w:rPr>
                                <w:t xml:space="preserve"> </w:t>
                              </w:r>
                              <w:r>
                                <w:rPr>
                                  <w:spacing w:val="-4"/>
                                  <w:sz w:val="18"/>
                                </w:rPr>
                                <w:t xml:space="preserve">de </w:t>
                              </w:r>
                              <w:r>
                                <w:rPr>
                                  <w:sz w:val="18"/>
                                </w:rPr>
                                <w:t>un</w:t>
                              </w:r>
                              <w:r>
                                <w:rPr>
                                  <w:spacing w:val="16"/>
                                  <w:sz w:val="18"/>
                                </w:rPr>
                                <w:t xml:space="preserve"> </w:t>
                              </w:r>
                              <w:r>
                                <w:rPr>
                                  <w:sz w:val="18"/>
                                </w:rPr>
                                <w:t>solo</w:t>
                              </w:r>
                              <w:r>
                                <w:rPr>
                                  <w:spacing w:val="16"/>
                                  <w:sz w:val="18"/>
                                </w:rPr>
                                <w:t xml:space="preserve"> </w:t>
                              </w:r>
                              <w:r>
                                <w:rPr>
                                  <w:sz w:val="18"/>
                                </w:rPr>
                                <w:t>sobre.</w:t>
                              </w:r>
                              <w:r>
                                <w:rPr>
                                  <w:spacing w:val="16"/>
                                  <w:sz w:val="18"/>
                                </w:rPr>
                                <w:t xml:space="preserve"> </w:t>
                              </w:r>
                              <w:r>
                                <w:rPr>
                                  <w:sz w:val="18"/>
                                </w:rPr>
                                <w:t>En</w:t>
                              </w:r>
                              <w:r>
                                <w:rPr>
                                  <w:spacing w:val="16"/>
                                  <w:sz w:val="18"/>
                                </w:rPr>
                                <w:t xml:space="preserve"> </w:t>
                              </w:r>
                              <w:r>
                                <w:rPr>
                                  <w:sz w:val="18"/>
                                </w:rPr>
                                <w:t>las</w:t>
                              </w:r>
                              <w:r>
                                <w:rPr>
                                  <w:spacing w:val="16"/>
                                  <w:sz w:val="18"/>
                                </w:rPr>
                                <w:t xml:space="preserve"> </w:t>
                              </w:r>
                              <w:r>
                                <w:rPr>
                                  <w:sz w:val="18"/>
                                </w:rPr>
                                <w:t>respuestas</w:t>
                              </w:r>
                              <w:r>
                                <w:rPr>
                                  <w:spacing w:val="16"/>
                                  <w:sz w:val="18"/>
                                </w:rPr>
                                <w:t xml:space="preserve"> </w:t>
                              </w:r>
                              <w:r>
                                <w:rPr>
                                  <w:sz w:val="18"/>
                                </w:rPr>
                                <w:t>a</w:t>
                              </w:r>
                              <w:r>
                                <w:rPr>
                                  <w:spacing w:val="16"/>
                                  <w:sz w:val="18"/>
                                </w:rPr>
                                <w:t xml:space="preserve"> </w:t>
                              </w:r>
                              <w:r>
                                <w:rPr>
                                  <w:sz w:val="18"/>
                                </w:rPr>
                                <w:t>las</w:t>
                              </w:r>
                              <w:r>
                                <w:rPr>
                                  <w:spacing w:val="16"/>
                                  <w:sz w:val="18"/>
                                </w:rPr>
                                <w:t xml:space="preserve"> </w:t>
                              </w:r>
                              <w:r>
                                <w:rPr>
                                  <w:sz w:val="18"/>
                                </w:rPr>
                                <w:t>solicitudes</w:t>
                              </w:r>
                              <w:r>
                                <w:rPr>
                                  <w:spacing w:val="16"/>
                                  <w:sz w:val="18"/>
                                </w:rPr>
                                <w:t xml:space="preserve"> </w:t>
                              </w:r>
                              <w:r>
                                <w:rPr>
                                  <w:sz w:val="18"/>
                                </w:rPr>
                                <w:t>de</w:t>
                              </w:r>
                              <w:r>
                                <w:rPr>
                                  <w:spacing w:val="16"/>
                                  <w:sz w:val="18"/>
                                </w:rPr>
                                <w:t xml:space="preserve"> </w:t>
                              </w:r>
                              <w:r>
                                <w:rPr>
                                  <w:sz w:val="18"/>
                                </w:rPr>
                                <w:t>aclaración,</w:t>
                              </w:r>
                              <w:r>
                                <w:rPr>
                                  <w:spacing w:val="16"/>
                                  <w:sz w:val="18"/>
                                </w:rPr>
                                <w:t xml:space="preserve"> </w:t>
                              </w:r>
                              <w:r>
                                <w:rPr>
                                  <w:sz w:val="18"/>
                                </w:rPr>
                                <w:t>los</w:t>
                              </w:r>
                              <w:r>
                                <w:rPr>
                                  <w:spacing w:val="16"/>
                                  <w:sz w:val="18"/>
                                </w:rPr>
                                <w:t xml:space="preserve"> </w:t>
                              </w:r>
                              <w:r>
                                <w:rPr>
                                  <w:sz w:val="18"/>
                                </w:rPr>
                                <w:t>oferentes</w:t>
                              </w:r>
                              <w:r>
                                <w:rPr>
                                  <w:spacing w:val="16"/>
                                  <w:sz w:val="18"/>
                                </w:rPr>
                                <w:t xml:space="preserve"> </w:t>
                              </w:r>
                              <w:r>
                                <w:rPr>
                                  <w:sz w:val="18"/>
                                </w:rPr>
                                <w:t>deberán</w:t>
                              </w:r>
                              <w:r>
                                <w:rPr>
                                  <w:spacing w:val="16"/>
                                  <w:sz w:val="18"/>
                                </w:rPr>
                                <w:t xml:space="preserve"> </w:t>
                              </w:r>
                              <w:r>
                                <w:rPr>
                                  <w:sz w:val="18"/>
                                </w:rPr>
                                <w:t>indicar</w:t>
                              </w:r>
                              <w:r>
                                <w:rPr>
                                  <w:spacing w:val="16"/>
                                  <w:sz w:val="18"/>
                                </w:rPr>
                                <w:t xml:space="preserve"> </w:t>
                              </w:r>
                              <w:r>
                                <w:rPr>
                                  <w:sz w:val="18"/>
                                </w:rPr>
                                <w:t>si</w:t>
                              </w:r>
                              <w:r>
                                <w:rPr>
                                  <w:spacing w:val="16"/>
                                  <w:sz w:val="18"/>
                                </w:rPr>
                                <w:t xml:space="preserve"> </w:t>
                              </w:r>
                              <w:r>
                                <w:rPr>
                                  <w:sz w:val="18"/>
                                </w:rPr>
                                <w:t>la</w:t>
                              </w:r>
                              <w:r>
                                <w:rPr>
                                  <w:spacing w:val="16"/>
                                  <w:sz w:val="18"/>
                                </w:rPr>
                                <w:t xml:space="preserve"> </w:t>
                              </w:r>
                              <w:r>
                                <w:rPr>
                                  <w:sz w:val="18"/>
                                </w:rPr>
                                <w:t xml:space="preserve">información </w:t>
                              </w:r>
                              <w:r>
                                <w:rPr>
                                  <w:spacing w:val="-2"/>
                                  <w:sz w:val="18"/>
                                </w:rPr>
                                <w:t>suministrada</w:t>
                              </w:r>
                              <w:r>
                                <w:rPr>
                                  <w:spacing w:val="-7"/>
                                  <w:sz w:val="18"/>
                                </w:rPr>
                                <w:t xml:space="preserve"> </w:t>
                              </w:r>
                              <w:r>
                                <w:rPr>
                                  <w:spacing w:val="-2"/>
                                  <w:sz w:val="18"/>
                                </w:rPr>
                                <w:t>es</w:t>
                              </w:r>
                              <w:r>
                                <w:rPr>
                                  <w:spacing w:val="-7"/>
                                  <w:sz w:val="18"/>
                                </w:rPr>
                                <w:t xml:space="preserve"> </w:t>
                              </w:r>
                              <w:r>
                                <w:rPr>
                                  <w:spacing w:val="-2"/>
                                  <w:sz w:val="18"/>
                                </w:rPr>
                                <w:t>de</w:t>
                              </w:r>
                              <w:r>
                                <w:rPr>
                                  <w:spacing w:val="-7"/>
                                  <w:sz w:val="18"/>
                                </w:rPr>
                                <w:t xml:space="preserve"> </w:t>
                              </w:r>
                              <w:r>
                                <w:rPr>
                                  <w:spacing w:val="-2"/>
                                  <w:sz w:val="18"/>
                                </w:rPr>
                                <w:t>carácter</w:t>
                              </w:r>
                              <w:r>
                                <w:rPr>
                                  <w:spacing w:val="-7"/>
                                  <w:sz w:val="18"/>
                                </w:rPr>
                                <w:t xml:space="preserve"> </w:t>
                              </w:r>
                              <w:r>
                                <w:rPr>
                                  <w:spacing w:val="-2"/>
                                  <w:sz w:val="18"/>
                                </w:rPr>
                                <w:t>reservado,</w:t>
                              </w:r>
                              <w:r>
                                <w:rPr>
                                  <w:spacing w:val="-7"/>
                                  <w:sz w:val="18"/>
                                </w:rPr>
                                <w:t xml:space="preserve"> </w:t>
                              </w:r>
                              <w:r>
                                <w:rPr>
                                  <w:spacing w:val="-2"/>
                                  <w:sz w:val="18"/>
                                </w:rPr>
                                <w:t>debiendo</w:t>
                              </w:r>
                              <w:r>
                                <w:rPr>
                                  <w:spacing w:val="-7"/>
                                  <w:sz w:val="18"/>
                                </w:rPr>
                                <w:t xml:space="preserve"> </w:t>
                              </w:r>
                              <w:r>
                                <w:rPr>
                                  <w:spacing w:val="-2"/>
                                  <w:sz w:val="18"/>
                                </w:rPr>
                                <w:t>precisar</w:t>
                              </w:r>
                              <w:r>
                                <w:rPr>
                                  <w:spacing w:val="-7"/>
                                  <w:sz w:val="18"/>
                                </w:rPr>
                                <w:t xml:space="preserve"> </w:t>
                              </w:r>
                              <w:r>
                                <w:rPr>
                                  <w:spacing w:val="-2"/>
                                  <w:sz w:val="18"/>
                                </w:rPr>
                                <w:t>la</w:t>
                              </w:r>
                              <w:r>
                                <w:rPr>
                                  <w:spacing w:val="-7"/>
                                  <w:sz w:val="18"/>
                                </w:rPr>
                                <w:t xml:space="preserve"> </w:t>
                              </w:r>
                              <w:r>
                                <w:rPr>
                                  <w:spacing w:val="-2"/>
                                  <w:sz w:val="18"/>
                                </w:rPr>
                                <w:t>norma</w:t>
                              </w:r>
                              <w:r>
                                <w:rPr>
                                  <w:spacing w:val="-7"/>
                                  <w:sz w:val="18"/>
                                </w:rPr>
                                <w:t xml:space="preserve"> </w:t>
                              </w:r>
                              <w:r>
                                <w:rPr>
                                  <w:spacing w:val="-2"/>
                                  <w:sz w:val="18"/>
                                </w:rPr>
                                <w:t>legal</w:t>
                              </w:r>
                              <w:r>
                                <w:rPr>
                                  <w:spacing w:val="-7"/>
                                  <w:sz w:val="18"/>
                                </w:rPr>
                                <w:t xml:space="preserve"> </w:t>
                              </w:r>
                              <w:r>
                                <w:rPr>
                                  <w:spacing w:val="-2"/>
                                  <w:sz w:val="18"/>
                                </w:rPr>
                                <w:t>que</w:t>
                              </w:r>
                              <w:r>
                                <w:rPr>
                                  <w:spacing w:val="-7"/>
                                  <w:sz w:val="18"/>
                                </w:rPr>
                                <w:t xml:space="preserve"> </w:t>
                              </w:r>
                              <w:r>
                                <w:rPr>
                                  <w:spacing w:val="-2"/>
                                  <w:sz w:val="18"/>
                                </w:rPr>
                                <w:t>la</w:t>
                              </w:r>
                              <w:r>
                                <w:rPr>
                                  <w:spacing w:val="-7"/>
                                  <w:sz w:val="18"/>
                                </w:rPr>
                                <w:t xml:space="preserve"> </w:t>
                              </w:r>
                              <w:r>
                                <w:rPr>
                                  <w:spacing w:val="-2"/>
                                  <w:sz w:val="18"/>
                                </w:rPr>
                                <w:t>establece</w:t>
                              </w:r>
                              <w:r>
                                <w:rPr>
                                  <w:spacing w:val="-7"/>
                                  <w:sz w:val="18"/>
                                </w:rPr>
                                <w:t xml:space="preserve"> </w:t>
                              </w:r>
                              <w:r>
                                <w:rPr>
                                  <w:spacing w:val="-2"/>
                                  <w:sz w:val="18"/>
                                </w:rPr>
                                <w:t>como</w:t>
                              </w:r>
                              <w:r>
                                <w:rPr>
                                  <w:spacing w:val="-7"/>
                                  <w:sz w:val="18"/>
                                </w:rPr>
                                <w:t xml:space="preserve"> </w:t>
                              </w:r>
                              <w:r>
                                <w:rPr>
                                  <w:spacing w:val="-2"/>
                                  <w:sz w:val="18"/>
                                </w:rPr>
                                <w:t>secreta</w:t>
                              </w:r>
                              <w:r>
                                <w:rPr>
                                  <w:spacing w:val="-7"/>
                                  <w:sz w:val="18"/>
                                </w:rPr>
                                <w:t xml:space="preserve"> </w:t>
                              </w:r>
                              <w:r>
                                <w:rPr>
                                  <w:spacing w:val="-2"/>
                                  <w:sz w:val="18"/>
                                </w:rPr>
                                <w:t>o</w:t>
                              </w:r>
                              <w:r>
                                <w:rPr>
                                  <w:spacing w:val="-7"/>
                                  <w:sz w:val="18"/>
                                </w:rPr>
                                <w:t xml:space="preserve"> </w:t>
                              </w:r>
                              <w:r>
                                <w:rPr>
                                  <w:spacing w:val="-2"/>
                                  <w:sz w:val="18"/>
                                </w:rPr>
                                <w:t>de</w:t>
                              </w:r>
                              <w:r>
                                <w:rPr>
                                  <w:spacing w:val="-7"/>
                                  <w:sz w:val="18"/>
                                </w:rPr>
                                <w:t xml:space="preserve"> </w:t>
                              </w:r>
                              <w:r>
                                <w:rPr>
                                  <w:spacing w:val="-2"/>
                                  <w:sz w:val="18"/>
                                </w:rPr>
                                <w:t xml:space="preserve">carácter </w:t>
                              </w:r>
                              <w:r>
                                <w:rPr>
                                  <w:sz w:val="18"/>
                                </w:rPr>
                                <w:t>reservado,</w:t>
                              </w:r>
                              <w:r>
                                <w:rPr>
                                  <w:spacing w:val="-8"/>
                                  <w:sz w:val="18"/>
                                </w:rPr>
                                <w:t xml:space="preserve"> </w:t>
                              </w:r>
                              <w:r>
                                <w:rPr>
                                  <w:sz w:val="18"/>
                                </w:rPr>
                                <w:t>de</w:t>
                              </w:r>
                              <w:r>
                                <w:rPr>
                                  <w:spacing w:val="-7"/>
                                  <w:sz w:val="18"/>
                                </w:rPr>
                                <w:t xml:space="preserve"> </w:t>
                              </w:r>
                              <w:r>
                                <w:rPr>
                                  <w:sz w:val="18"/>
                                </w:rPr>
                                <w:t>conformidad</w:t>
                              </w:r>
                              <w:r>
                                <w:rPr>
                                  <w:spacing w:val="-7"/>
                                  <w:sz w:val="18"/>
                                </w:rPr>
                                <w:t xml:space="preserve"> </w:t>
                              </w:r>
                              <w:r>
                                <w:rPr>
                                  <w:sz w:val="18"/>
                                </w:rPr>
                                <w:t>a</w:t>
                              </w:r>
                              <w:r>
                                <w:rPr>
                                  <w:spacing w:val="-8"/>
                                  <w:sz w:val="18"/>
                                </w:rPr>
                                <w:t xml:space="preserve"> </w:t>
                              </w:r>
                              <w:r>
                                <w:rPr>
                                  <w:sz w:val="18"/>
                                </w:rPr>
                                <w:t>lo</w:t>
                              </w:r>
                              <w:r>
                                <w:rPr>
                                  <w:spacing w:val="-7"/>
                                  <w:sz w:val="18"/>
                                </w:rPr>
                                <w:t xml:space="preserve"> </w:t>
                              </w:r>
                              <w:r>
                                <w:rPr>
                                  <w:sz w:val="18"/>
                                </w:rPr>
                                <w:t>estipulado</w:t>
                              </w:r>
                              <w:r>
                                <w:rPr>
                                  <w:spacing w:val="-7"/>
                                  <w:sz w:val="18"/>
                                </w:rPr>
                                <w:t xml:space="preserve"> </w:t>
                              </w:r>
                              <w:r>
                                <w:rPr>
                                  <w:sz w:val="18"/>
                                </w:rPr>
                                <w:t>en</w:t>
                              </w:r>
                              <w:r>
                                <w:rPr>
                                  <w:spacing w:val="-7"/>
                                  <w:sz w:val="18"/>
                                </w:rPr>
                                <w:t xml:space="preserve"> </w:t>
                              </w:r>
                              <w:r>
                                <w:rPr>
                                  <w:sz w:val="18"/>
                                </w:rPr>
                                <w:t>la</w:t>
                              </w:r>
                              <w:r>
                                <w:rPr>
                                  <w:spacing w:val="-8"/>
                                  <w:sz w:val="18"/>
                                </w:rPr>
                                <w:t xml:space="preserve"> </w:t>
                              </w:r>
                              <w:r>
                                <w:rPr>
                                  <w:sz w:val="18"/>
                                </w:rPr>
                                <w:t>Ley</w:t>
                              </w:r>
                              <w:r>
                                <w:rPr>
                                  <w:spacing w:val="-7"/>
                                  <w:sz w:val="18"/>
                                </w:rPr>
                                <w:t xml:space="preserve"> </w:t>
                              </w:r>
                              <w:proofErr w:type="spellStart"/>
                              <w:r>
                                <w:rPr>
                                  <w:sz w:val="18"/>
                                </w:rPr>
                                <w:t>N°</w:t>
                              </w:r>
                              <w:proofErr w:type="spellEnd"/>
                              <w:r>
                                <w:rPr>
                                  <w:spacing w:val="-7"/>
                                  <w:sz w:val="18"/>
                                </w:rPr>
                                <w:t xml:space="preserve"> </w:t>
                              </w:r>
                              <w:r>
                                <w:rPr>
                                  <w:sz w:val="18"/>
                                </w:rPr>
                                <w:t>5282/14</w:t>
                              </w:r>
                              <w:r>
                                <w:rPr>
                                  <w:spacing w:val="-8"/>
                                  <w:sz w:val="18"/>
                                </w:rPr>
                                <w:t xml:space="preserve"> </w:t>
                              </w:r>
                              <w:r>
                                <w:rPr>
                                  <w:sz w:val="18"/>
                                </w:rPr>
                                <w:t>‘’DE</w:t>
                              </w:r>
                              <w:r>
                                <w:rPr>
                                  <w:spacing w:val="-7"/>
                                  <w:sz w:val="18"/>
                                </w:rPr>
                                <w:t xml:space="preserve"> </w:t>
                              </w:r>
                              <w:r>
                                <w:rPr>
                                  <w:sz w:val="18"/>
                                </w:rPr>
                                <w:t>LIBRE</w:t>
                              </w:r>
                              <w:r>
                                <w:rPr>
                                  <w:spacing w:val="-7"/>
                                  <w:sz w:val="18"/>
                                </w:rPr>
                                <w:t xml:space="preserve"> </w:t>
                              </w:r>
                              <w:r>
                                <w:rPr>
                                  <w:sz w:val="18"/>
                                </w:rPr>
                                <w:t>ACCESO</w:t>
                              </w:r>
                              <w:r>
                                <w:rPr>
                                  <w:spacing w:val="-7"/>
                                  <w:sz w:val="18"/>
                                </w:rPr>
                                <w:t xml:space="preserve"> </w:t>
                              </w:r>
                              <w:r>
                                <w:rPr>
                                  <w:sz w:val="18"/>
                                </w:rPr>
                                <w:t>CIUDADANO</w:t>
                              </w:r>
                              <w:r>
                                <w:rPr>
                                  <w:spacing w:val="-8"/>
                                  <w:sz w:val="18"/>
                                </w:rPr>
                                <w:t xml:space="preserve"> </w:t>
                              </w:r>
                              <w:r>
                                <w:rPr>
                                  <w:sz w:val="18"/>
                                </w:rPr>
                                <w:t>A</w:t>
                              </w:r>
                              <w:r>
                                <w:rPr>
                                  <w:spacing w:val="-7"/>
                                  <w:sz w:val="18"/>
                                </w:rPr>
                                <w:t xml:space="preserve"> </w:t>
                              </w:r>
                              <w:r>
                                <w:rPr>
                                  <w:sz w:val="18"/>
                                </w:rPr>
                                <w:t>LA</w:t>
                              </w:r>
                              <w:r>
                                <w:rPr>
                                  <w:spacing w:val="-7"/>
                                  <w:sz w:val="18"/>
                                </w:rPr>
                                <w:t xml:space="preserve"> </w:t>
                              </w:r>
                              <w:r>
                                <w:rPr>
                                  <w:sz w:val="18"/>
                                </w:rPr>
                                <w:t xml:space="preserve">INFORMACIÓN </w:t>
                              </w:r>
                              <w:r>
                                <w:rPr>
                                  <w:spacing w:val="-4"/>
                                  <w:sz w:val="18"/>
                                </w:rPr>
                                <w:t xml:space="preserve">PÚBLICA Y TRANSPARENCIA GUBERNAMENTAL’’. Cuando se trate de dos sobres, la confidencialidad de la primera etapa </w:t>
                              </w:r>
                              <w:r>
                                <w:rPr>
                                  <w:spacing w:val="-6"/>
                                  <w:sz w:val="18"/>
                                </w:rPr>
                                <w:t>será hasta la emisión del acto administrativo de selección de ofertas técnicas, reanudándose la confidencialidad después</w:t>
                              </w:r>
                            </w:p>
                          </w:txbxContent>
                        </wps:txbx>
                        <wps:bodyPr wrap="square" lIns="0" tIns="0" rIns="0" bIns="0" rtlCol="0">
                          <a:noAutofit/>
                        </wps:bodyPr>
                      </wps:wsp>
                    </wpg:wgp>
                  </a:graphicData>
                </a:graphic>
              </wp:anchor>
            </w:drawing>
          </mc:Choice>
          <mc:Fallback>
            <w:pict>
              <v:group w14:anchorId="17C35D4C" id="Group 1399" o:spid="_x0000_s1626" style="position:absolute;margin-left:61.45pt;margin-top:19.3pt;width:494.45pt;height:138.1pt;z-index:-15518208;mso-wrap-distance-left:0;mso-wrap-distance-right:0;mso-position-horizontal-relative:page;mso-position-vertical-relative:text" coordsize="62795,175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">
                <v:shape id="Graphic 1400" o:spid="_x0000_s1627"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" path="m14592,l,,14592,14592,14592,xem6279400,r-14605,l6264795,14592,6279400,xe" fillcolor="#cdd3d9" stroked="f">
                  <v:path arrowok="t"/>
                </v:shape>
                <v:shape id="Graphic 1401" o:spid="_x0000_s1628"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" path="m,l6250207,e" filled="f" strokecolor="#cdd3d9" strokeweight=".40642mm">
                  <v:stroke dashstyle="longDash"/>
                  <v:path arrowok="t"/>
                </v:shape>
                <v:shape id="Graphic 1402" o:spid="_x0000_s1629" style="position:absolute;width:62795;height:17538;visibility:visible;mso-wrap-style:square;v-text-anchor:top" coordsize="6279515,1753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" path="m14630,14643l,,,1753374r14630,l14630,14643xem6279464,r-14630,14643l6264834,1753374r14630,l6279464,xe" fillcolor="#cdd3d9" stroked="f">
                  <v:path arrowok="t"/>
                </v:shape>
                <v:shape id="Textbox 1403" o:spid="_x0000_s1630" type="#_x0000_t202" style="position:absolute;left:146;top:146;width:62503;height:17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" filled="f" stroked="f">
                  <v:textbox inset="0,0,0,0">
                    <w:txbxContent>
                      <w:p w14:paraId="54FB91E6" w14:textId="77777777" w:rsidR="00C87413" w:rsidRDefault="00C87413">
                        <w:pPr>
                          <w:rPr>
                            <w:sz w:val="18"/>
                          </w:rPr>
                        </w:pPr>
                      </w:p>
                      <w:p w14:paraId="5218FB65" w14:textId="77777777" w:rsidR="00C87413" w:rsidRDefault="00C87413">
                        <w:pPr>
                          <w:spacing w:before="8"/>
                          <w:rPr>
                            <w:sz w:val="18"/>
                          </w:rPr>
                        </w:pPr>
                      </w:p>
                      <w:p w14:paraId="23713F8A" w14:textId="77777777" w:rsidR="00C87413" w:rsidRDefault="008355C8">
                        <w:pPr>
                          <w:spacing w:line="268" w:lineRule="auto"/>
                          <w:ind w:left="299" w:right="306"/>
                          <w:rPr>
                            <w:sz w:val="18"/>
                          </w:rPr>
                        </w:pPr>
                        <w:r>
                          <w:rPr>
                            <w:spacing w:val="-6"/>
                            <w:sz w:val="18"/>
                          </w:rPr>
                          <w:t>1. No deberá darse a conocer información alguna acerca del análisis, aclaración y evaluación de las ofertas, mientras dure el</w:t>
                        </w:r>
                        <w:r>
                          <w:rPr>
                            <w:spacing w:val="-16"/>
                            <w:sz w:val="18"/>
                          </w:rPr>
                          <w:t xml:space="preserve"> </w:t>
                        </w:r>
                        <w:r>
                          <w:rPr>
                            <w:spacing w:val="-6"/>
                            <w:sz w:val="18"/>
                          </w:rPr>
                          <w:t>mismo</w:t>
                        </w:r>
                        <w:r>
                          <w:rPr>
                            <w:spacing w:val="-16"/>
                            <w:sz w:val="18"/>
                          </w:rPr>
                          <w:t xml:space="preserve"> </w:t>
                        </w:r>
                        <w:r>
                          <w:rPr>
                            <w:spacing w:val="-6"/>
                            <w:sz w:val="18"/>
                          </w:rPr>
                          <w:t>de</w:t>
                        </w:r>
                        <w:r>
                          <w:rPr>
                            <w:spacing w:val="-16"/>
                            <w:sz w:val="18"/>
                          </w:rPr>
                          <w:t xml:space="preserve"> </w:t>
                        </w:r>
                        <w:r>
                          <w:rPr>
                            <w:spacing w:val="-6"/>
                            <w:sz w:val="18"/>
                          </w:rPr>
                          <w:t>conformidad</w:t>
                        </w:r>
                        <w:r>
                          <w:rPr>
                            <w:spacing w:val="-16"/>
                            <w:sz w:val="18"/>
                          </w:rPr>
                          <w:t xml:space="preserve"> </w:t>
                        </w:r>
                        <w:r>
                          <w:rPr>
                            <w:spacing w:val="-6"/>
                            <w:sz w:val="18"/>
                          </w:rPr>
                          <w:t>con</w:t>
                        </w:r>
                        <w:r>
                          <w:rPr>
                            <w:spacing w:val="-16"/>
                            <w:sz w:val="18"/>
                          </w:rPr>
                          <w:t xml:space="preserve"> </w:t>
                        </w:r>
                        <w:r>
                          <w:rPr>
                            <w:spacing w:val="-6"/>
                            <w:sz w:val="18"/>
                          </w:rPr>
                          <w:t>el</w:t>
                        </w:r>
                        <w:r>
                          <w:rPr>
                            <w:spacing w:val="-16"/>
                            <w:sz w:val="18"/>
                          </w:rPr>
                          <w:t xml:space="preserve"> </w:t>
                        </w:r>
                        <w:r>
                          <w:rPr>
                            <w:spacing w:val="-6"/>
                            <w:sz w:val="18"/>
                          </w:rPr>
                          <w:t>artículo</w:t>
                        </w:r>
                        <w:r>
                          <w:rPr>
                            <w:spacing w:val="-16"/>
                            <w:sz w:val="18"/>
                          </w:rPr>
                          <w:t xml:space="preserve"> </w:t>
                        </w:r>
                        <w:proofErr w:type="spellStart"/>
                        <w:r>
                          <w:rPr>
                            <w:spacing w:val="-6"/>
                            <w:sz w:val="18"/>
                          </w:rPr>
                          <w:t>N°</w:t>
                        </w:r>
                        <w:proofErr w:type="spellEnd"/>
                        <w:r>
                          <w:rPr>
                            <w:spacing w:val="-16"/>
                            <w:sz w:val="18"/>
                          </w:rPr>
                          <w:t xml:space="preserve"> </w:t>
                        </w:r>
                        <w:r>
                          <w:rPr>
                            <w:spacing w:val="-6"/>
                            <w:sz w:val="18"/>
                          </w:rPr>
                          <w:t>52</w:t>
                        </w:r>
                        <w:r>
                          <w:rPr>
                            <w:spacing w:val="-16"/>
                            <w:sz w:val="18"/>
                          </w:rPr>
                          <w:t xml:space="preserve"> </w:t>
                        </w:r>
                        <w:r>
                          <w:rPr>
                            <w:spacing w:val="-6"/>
                            <w:sz w:val="18"/>
                          </w:rPr>
                          <w:t>de</w:t>
                        </w:r>
                        <w:r>
                          <w:rPr>
                            <w:spacing w:val="-16"/>
                            <w:sz w:val="18"/>
                          </w:rPr>
                          <w:t xml:space="preserve"> </w:t>
                        </w:r>
                        <w:r>
                          <w:rPr>
                            <w:spacing w:val="-6"/>
                            <w:sz w:val="18"/>
                          </w:rPr>
                          <w:t>la</w:t>
                        </w:r>
                        <w:r>
                          <w:rPr>
                            <w:spacing w:val="-16"/>
                            <w:sz w:val="18"/>
                          </w:rPr>
                          <w:t xml:space="preserve"> </w:t>
                        </w:r>
                        <w:r>
                          <w:rPr>
                            <w:spacing w:val="-6"/>
                            <w:sz w:val="18"/>
                          </w:rPr>
                          <w:t>Ley</w:t>
                        </w:r>
                        <w:r>
                          <w:rPr>
                            <w:spacing w:val="-16"/>
                            <w:sz w:val="18"/>
                          </w:rPr>
                          <w:t xml:space="preserve"> </w:t>
                        </w:r>
                        <w:proofErr w:type="spellStart"/>
                        <w:r>
                          <w:rPr>
                            <w:spacing w:val="-6"/>
                            <w:sz w:val="18"/>
                          </w:rPr>
                          <w:t>N°</w:t>
                        </w:r>
                        <w:proofErr w:type="spellEnd"/>
                        <w:r>
                          <w:rPr>
                            <w:spacing w:val="-16"/>
                            <w:sz w:val="18"/>
                          </w:rPr>
                          <w:t xml:space="preserve"> </w:t>
                        </w:r>
                        <w:r>
                          <w:rPr>
                            <w:spacing w:val="-6"/>
                            <w:sz w:val="18"/>
                          </w:rPr>
                          <w:t>7021/22</w:t>
                        </w:r>
                        <w:r>
                          <w:rPr>
                            <w:spacing w:val="-16"/>
                            <w:sz w:val="18"/>
                          </w:rPr>
                          <w:t xml:space="preserve"> </w:t>
                        </w:r>
                        <w:r>
                          <w:rPr>
                            <w:spacing w:val="-6"/>
                            <w:sz w:val="18"/>
                          </w:rPr>
                          <w:t>‘’De</w:t>
                        </w:r>
                        <w:r>
                          <w:rPr>
                            <w:spacing w:val="-16"/>
                            <w:sz w:val="18"/>
                          </w:rPr>
                          <w:t xml:space="preserve"> </w:t>
                        </w:r>
                        <w:r>
                          <w:rPr>
                            <w:spacing w:val="-6"/>
                            <w:sz w:val="18"/>
                          </w:rPr>
                          <w:t>Suministro</w:t>
                        </w:r>
                        <w:r>
                          <w:rPr>
                            <w:spacing w:val="-16"/>
                            <w:sz w:val="18"/>
                          </w:rPr>
                          <w:t xml:space="preserve"> </w:t>
                        </w:r>
                        <w:r>
                          <w:rPr>
                            <w:spacing w:val="-6"/>
                            <w:sz w:val="18"/>
                          </w:rPr>
                          <w:t>y</w:t>
                        </w:r>
                        <w:r>
                          <w:rPr>
                            <w:spacing w:val="-16"/>
                            <w:sz w:val="18"/>
                          </w:rPr>
                          <w:t xml:space="preserve"> </w:t>
                        </w:r>
                        <w:r>
                          <w:rPr>
                            <w:spacing w:val="-6"/>
                            <w:sz w:val="18"/>
                          </w:rPr>
                          <w:t>Contrataciones</w:t>
                        </w:r>
                        <w:r>
                          <w:rPr>
                            <w:spacing w:val="-16"/>
                            <w:sz w:val="18"/>
                          </w:rPr>
                          <w:t xml:space="preserve"> </w:t>
                        </w:r>
                        <w:r>
                          <w:rPr>
                            <w:spacing w:val="-6"/>
                            <w:sz w:val="18"/>
                          </w:rPr>
                          <w:t>Públicas’’,</w:t>
                        </w:r>
                        <w:r>
                          <w:rPr>
                            <w:spacing w:val="-16"/>
                            <w:sz w:val="18"/>
                          </w:rPr>
                          <w:t xml:space="preserve"> </w:t>
                        </w:r>
                        <w:r>
                          <w:rPr>
                            <w:spacing w:val="-6"/>
                            <w:sz w:val="18"/>
                          </w:rPr>
                          <w:t>ni</w:t>
                        </w:r>
                        <w:r>
                          <w:rPr>
                            <w:spacing w:val="-16"/>
                            <w:sz w:val="18"/>
                          </w:rPr>
                          <w:t xml:space="preserve"> </w:t>
                        </w:r>
                        <w:r>
                          <w:rPr>
                            <w:spacing w:val="-6"/>
                            <w:sz w:val="18"/>
                          </w:rPr>
                          <w:t>sobre</w:t>
                        </w:r>
                        <w:r>
                          <w:rPr>
                            <w:spacing w:val="-16"/>
                            <w:sz w:val="18"/>
                          </w:rPr>
                          <w:t xml:space="preserve"> </w:t>
                        </w:r>
                        <w:r>
                          <w:rPr>
                            <w:spacing w:val="-6"/>
                            <w:sz w:val="18"/>
                          </w:rPr>
                          <w:t>las recomendaciones</w:t>
                        </w:r>
                        <w:r>
                          <w:rPr>
                            <w:spacing w:val="-11"/>
                            <w:sz w:val="18"/>
                          </w:rPr>
                          <w:t xml:space="preserve"> </w:t>
                        </w:r>
                        <w:r>
                          <w:rPr>
                            <w:spacing w:val="-6"/>
                            <w:sz w:val="18"/>
                          </w:rPr>
                          <w:t>relativas</w:t>
                        </w:r>
                        <w:r>
                          <w:rPr>
                            <w:spacing w:val="-11"/>
                            <w:sz w:val="18"/>
                          </w:rPr>
                          <w:t xml:space="preserve"> </w:t>
                        </w:r>
                        <w:r>
                          <w:rPr>
                            <w:spacing w:val="-6"/>
                            <w:sz w:val="18"/>
                          </w:rPr>
                          <w:t>a</w:t>
                        </w:r>
                        <w:r>
                          <w:rPr>
                            <w:spacing w:val="-11"/>
                            <w:sz w:val="18"/>
                          </w:rPr>
                          <w:t xml:space="preserve"> </w:t>
                        </w:r>
                        <w:r>
                          <w:rPr>
                            <w:spacing w:val="-6"/>
                            <w:sz w:val="18"/>
                          </w:rPr>
                          <w:t>la</w:t>
                        </w:r>
                        <w:r>
                          <w:rPr>
                            <w:spacing w:val="-11"/>
                            <w:sz w:val="18"/>
                          </w:rPr>
                          <w:t xml:space="preserve"> </w:t>
                        </w:r>
                        <w:r>
                          <w:rPr>
                            <w:spacing w:val="-6"/>
                            <w:sz w:val="18"/>
                          </w:rPr>
                          <w:t>adjudicación,</w:t>
                        </w:r>
                        <w:r>
                          <w:rPr>
                            <w:spacing w:val="-11"/>
                            <w:sz w:val="18"/>
                          </w:rPr>
                          <w:t xml:space="preserve"> </w:t>
                        </w:r>
                        <w:r>
                          <w:rPr>
                            <w:spacing w:val="-6"/>
                            <w:sz w:val="18"/>
                          </w:rPr>
                          <w:t>después</w:t>
                        </w:r>
                        <w:r>
                          <w:rPr>
                            <w:spacing w:val="-11"/>
                            <w:sz w:val="18"/>
                          </w:rPr>
                          <w:t xml:space="preserve"> </w:t>
                        </w:r>
                        <w:r>
                          <w:rPr>
                            <w:spacing w:val="-6"/>
                            <w:sz w:val="18"/>
                          </w:rPr>
                          <w:t>de</w:t>
                        </w:r>
                        <w:r>
                          <w:rPr>
                            <w:spacing w:val="-11"/>
                            <w:sz w:val="18"/>
                          </w:rPr>
                          <w:t xml:space="preserve"> </w:t>
                        </w:r>
                        <w:r>
                          <w:rPr>
                            <w:spacing w:val="-6"/>
                            <w:sz w:val="18"/>
                          </w:rPr>
                          <w:t>la</w:t>
                        </w:r>
                        <w:r>
                          <w:rPr>
                            <w:spacing w:val="-11"/>
                            <w:sz w:val="18"/>
                          </w:rPr>
                          <w:t xml:space="preserve"> </w:t>
                        </w:r>
                        <w:r>
                          <w:rPr>
                            <w:spacing w:val="-6"/>
                            <w:sz w:val="18"/>
                          </w:rPr>
                          <w:t>apertura</w:t>
                        </w:r>
                        <w:r>
                          <w:rPr>
                            <w:spacing w:val="-11"/>
                            <w:sz w:val="18"/>
                          </w:rPr>
                          <w:t xml:space="preserve"> </w:t>
                        </w:r>
                        <w:r>
                          <w:rPr>
                            <w:spacing w:val="-6"/>
                            <w:sz w:val="18"/>
                          </w:rPr>
                          <w:t>en</w:t>
                        </w:r>
                        <w:r>
                          <w:rPr>
                            <w:spacing w:val="-11"/>
                            <w:sz w:val="18"/>
                          </w:rPr>
                          <w:t xml:space="preserve"> </w:t>
                        </w:r>
                        <w:r>
                          <w:rPr>
                            <w:spacing w:val="-6"/>
                            <w:sz w:val="18"/>
                          </w:rPr>
                          <w:t>público</w:t>
                        </w:r>
                        <w:r>
                          <w:rPr>
                            <w:spacing w:val="-11"/>
                            <w:sz w:val="18"/>
                          </w:rPr>
                          <w:t xml:space="preserve"> </w:t>
                        </w:r>
                        <w:r>
                          <w:rPr>
                            <w:spacing w:val="-6"/>
                            <w:sz w:val="18"/>
                          </w:rPr>
                          <w:t>de</w:t>
                        </w:r>
                        <w:r>
                          <w:rPr>
                            <w:spacing w:val="-11"/>
                            <w:sz w:val="18"/>
                          </w:rPr>
                          <w:t xml:space="preserve"> </w:t>
                        </w:r>
                        <w:r>
                          <w:rPr>
                            <w:spacing w:val="-6"/>
                            <w:sz w:val="18"/>
                          </w:rPr>
                          <w:t>las</w:t>
                        </w:r>
                        <w:r>
                          <w:rPr>
                            <w:spacing w:val="-11"/>
                            <w:sz w:val="18"/>
                          </w:rPr>
                          <w:t xml:space="preserve"> </w:t>
                        </w:r>
                        <w:r>
                          <w:rPr>
                            <w:spacing w:val="-6"/>
                            <w:sz w:val="18"/>
                          </w:rPr>
                          <w:t>ofertas,</w:t>
                        </w:r>
                        <w:r>
                          <w:rPr>
                            <w:spacing w:val="-11"/>
                            <w:sz w:val="18"/>
                          </w:rPr>
                          <w:t xml:space="preserve"> </w:t>
                        </w:r>
                        <w:r>
                          <w:rPr>
                            <w:spacing w:val="-6"/>
                            <w:sz w:val="18"/>
                          </w:rPr>
                          <w:t>a</w:t>
                        </w:r>
                        <w:r>
                          <w:rPr>
                            <w:spacing w:val="-11"/>
                            <w:sz w:val="18"/>
                          </w:rPr>
                          <w:t xml:space="preserve"> </w:t>
                        </w:r>
                        <w:r>
                          <w:rPr>
                            <w:spacing w:val="-6"/>
                            <w:sz w:val="18"/>
                          </w:rPr>
                          <w:t>los</w:t>
                        </w:r>
                        <w:r>
                          <w:rPr>
                            <w:spacing w:val="-10"/>
                            <w:sz w:val="18"/>
                          </w:rPr>
                          <w:t xml:space="preserve"> </w:t>
                        </w:r>
                        <w:r>
                          <w:rPr>
                            <w:spacing w:val="-6"/>
                            <w:sz w:val="18"/>
                          </w:rPr>
                          <w:t>oferentes</w:t>
                        </w:r>
                        <w:r>
                          <w:rPr>
                            <w:spacing w:val="-10"/>
                            <w:sz w:val="18"/>
                          </w:rPr>
                          <w:t xml:space="preserve"> </w:t>
                        </w:r>
                        <w:r>
                          <w:rPr>
                            <w:spacing w:val="-6"/>
                            <w:sz w:val="18"/>
                          </w:rPr>
                          <w:t>ni</w:t>
                        </w:r>
                        <w:r>
                          <w:rPr>
                            <w:spacing w:val="-11"/>
                            <w:sz w:val="18"/>
                          </w:rPr>
                          <w:t xml:space="preserve"> </w:t>
                        </w:r>
                        <w:r>
                          <w:rPr>
                            <w:spacing w:val="-6"/>
                            <w:sz w:val="18"/>
                          </w:rPr>
                          <w:t>a</w:t>
                        </w:r>
                        <w:r>
                          <w:rPr>
                            <w:spacing w:val="-11"/>
                            <w:sz w:val="18"/>
                          </w:rPr>
                          <w:t xml:space="preserve"> </w:t>
                        </w:r>
                        <w:r>
                          <w:rPr>
                            <w:spacing w:val="-6"/>
                            <w:sz w:val="18"/>
                          </w:rPr>
                          <w:t xml:space="preserve">personas </w:t>
                        </w:r>
                        <w:r>
                          <w:rPr>
                            <w:spacing w:val="-4"/>
                            <w:sz w:val="18"/>
                          </w:rPr>
                          <w:t>no</w:t>
                        </w:r>
                        <w:r>
                          <w:rPr>
                            <w:spacing w:val="-15"/>
                            <w:sz w:val="18"/>
                          </w:rPr>
                          <w:t xml:space="preserve"> </w:t>
                        </w:r>
                        <w:r>
                          <w:rPr>
                            <w:spacing w:val="-4"/>
                            <w:sz w:val="18"/>
                          </w:rPr>
                          <w:t>involucradas</w:t>
                        </w:r>
                        <w:r>
                          <w:rPr>
                            <w:spacing w:val="-15"/>
                            <w:sz w:val="18"/>
                          </w:rPr>
                          <w:t xml:space="preserve"> </w:t>
                        </w:r>
                        <w:r>
                          <w:rPr>
                            <w:spacing w:val="-4"/>
                            <w:sz w:val="18"/>
                          </w:rPr>
                          <w:t>en</w:t>
                        </w:r>
                        <w:r>
                          <w:rPr>
                            <w:spacing w:val="-15"/>
                            <w:sz w:val="18"/>
                          </w:rPr>
                          <w:t xml:space="preserve"> </w:t>
                        </w:r>
                        <w:r>
                          <w:rPr>
                            <w:spacing w:val="-4"/>
                            <w:sz w:val="18"/>
                          </w:rPr>
                          <w:t>el</w:t>
                        </w:r>
                        <w:r>
                          <w:rPr>
                            <w:spacing w:val="-15"/>
                            <w:sz w:val="18"/>
                          </w:rPr>
                          <w:t xml:space="preserve"> </w:t>
                        </w:r>
                        <w:r>
                          <w:rPr>
                            <w:spacing w:val="-4"/>
                            <w:sz w:val="18"/>
                          </w:rPr>
                          <w:t>proceso</w:t>
                        </w:r>
                        <w:r>
                          <w:rPr>
                            <w:spacing w:val="-15"/>
                            <w:sz w:val="18"/>
                          </w:rPr>
                          <w:t xml:space="preserve"> </w:t>
                        </w:r>
                        <w:r>
                          <w:rPr>
                            <w:spacing w:val="-4"/>
                            <w:sz w:val="18"/>
                          </w:rPr>
                          <w:t>de</w:t>
                        </w:r>
                        <w:r>
                          <w:rPr>
                            <w:spacing w:val="-15"/>
                            <w:sz w:val="18"/>
                          </w:rPr>
                          <w:t xml:space="preserve"> </w:t>
                        </w:r>
                        <w:r>
                          <w:rPr>
                            <w:spacing w:val="-4"/>
                            <w:sz w:val="18"/>
                          </w:rPr>
                          <w:t>evaluación,</w:t>
                        </w:r>
                        <w:r>
                          <w:rPr>
                            <w:spacing w:val="-15"/>
                            <w:sz w:val="18"/>
                          </w:rPr>
                          <w:t xml:space="preserve"> </w:t>
                        </w:r>
                        <w:r>
                          <w:rPr>
                            <w:spacing w:val="-4"/>
                            <w:sz w:val="18"/>
                          </w:rPr>
                          <w:t>hasta</w:t>
                        </w:r>
                        <w:r>
                          <w:rPr>
                            <w:spacing w:val="-15"/>
                            <w:sz w:val="18"/>
                          </w:rPr>
                          <w:t xml:space="preserve"> </w:t>
                        </w:r>
                        <w:r>
                          <w:rPr>
                            <w:spacing w:val="-4"/>
                            <w:sz w:val="18"/>
                          </w:rPr>
                          <w:t>que</w:t>
                        </w:r>
                        <w:r>
                          <w:rPr>
                            <w:spacing w:val="-15"/>
                            <w:sz w:val="18"/>
                          </w:rPr>
                          <w:t xml:space="preserve"> </w:t>
                        </w:r>
                        <w:r>
                          <w:rPr>
                            <w:spacing w:val="-4"/>
                            <w:sz w:val="18"/>
                          </w:rPr>
                          <w:t>haya</w:t>
                        </w:r>
                        <w:r>
                          <w:rPr>
                            <w:spacing w:val="-15"/>
                            <w:sz w:val="18"/>
                          </w:rPr>
                          <w:t xml:space="preserve"> </w:t>
                        </w:r>
                        <w:r>
                          <w:rPr>
                            <w:spacing w:val="-4"/>
                            <w:sz w:val="18"/>
                          </w:rPr>
                          <w:t>sido</w:t>
                        </w:r>
                        <w:r>
                          <w:rPr>
                            <w:spacing w:val="-15"/>
                            <w:sz w:val="18"/>
                          </w:rPr>
                          <w:t xml:space="preserve"> </w:t>
                        </w:r>
                        <w:r>
                          <w:rPr>
                            <w:spacing w:val="-4"/>
                            <w:sz w:val="18"/>
                          </w:rPr>
                          <w:t>dictada</w:t>
                        </w:r>
                        <w:r>
                          <w:rPr>
                            <w:spacing w:val="-15"/>
                            <w:sz w:val="18"/>
                          </w:rPr>
                          <w:t xml:space="preserve"> </w:t>
                        </w:r>
                        <w:r>
                          <w:rPr>
                            <w:spacing w:val="-4"/>
                            <w:sz w:val="18"/>
                          </w:rPr>
                          <w:t>la</w:t>
                        </w:r>
                        <w:r>
                          <w:rPr>
                            <w:spacing w:val="-15"/>
                            <w:sz w:val="18"/>
                          </w:rPr>
                          <w:t xml:space="preserve"> </w:t>
                        </w:r>
                        <w:r>
                          <w:rPr>
                            <w:spacing w:val="-4"/>
                            <w:sz w:val="18"/>
                          </w:rPr>
                          <w:t>resolución</w:t>
                        </w:r>
                        <w:r>
                          <w:rPr>
                            <w:spacing w:val="-15"/>
                            <w:sz w:val="18"/>
                          </w:rPr>
                          <w:t xml:space="preserve"> </w:t>
                        </w:r>
                        <w:r>
                          <w:rPr>
                            <w:spacing w:val="-4"/>
                            <w:sz w:val="18"/>
                          </w:rPr>
                          <w:t>de</w:t>
                        </w:r>
                        <w:r>
                          <w:rPr>
                            <w:spacing w:val="-15"/>
                            <w:sz w:val="18"/>
                          </w:rPr>
                          <w:t xml:space="preserve"> </w:t>
                        </w:r>
                        <w:r>
                          <w:rPr>
                            <w:spacing w:val="-4"/>
                            <w:sz w:val="18"/>
                          </w:rPr>
                          <w:t>adjudicación</w:t>
                        </w:r>
                        <w:r>
                          <w:rPr>
                            <w:spacing w:val="-15"/>
                            <w:sz w:val="18"/>
                          </w:rPr>
                          <w:t xml:space="preserve"> </w:t>
                        </w:r>
                        <w:r>
                          <w:rPr>
                            <w:spacing w:val="-4"/>
                            <w:sz w:val="18"/>
                          </w:rPr>
                          <w:t>cuando</w:t>
                        </w:r>
                        <w:r>
                          <w:rPr>
                            <w:spacing w:val="-15"/>
                            <w:sz w:val="18"/>
                          </w:rPr>
                          <w:t xml:space="preserve"> </w:t>
                        </w:r>
                        <w:r>
                          <w:rPr>
                            <w:spacing w:val="-4"/>
                            <w:sz w:val="18"/>
                          </w:rPr>
                          <w:t>se</w:t>
                        </w:r>
                        <w:r>
                          <w:rPr>
                            <w:spacing w:val="-15"/>
                            <w:sz w:val="18"/>
                          </w:rPr>
                          <w:t xml:space="preserve"> </w:t>
                        </w:r>
                        <w:r>
                          <w:rPr>
                            <w:spacing w:val="-4"/>
                            <w:sz w:val="18"/>
                          </w:rPr>
                          <w:t>trate</w:t>
                        </w:r>
                        <w:r>
                          <w:rPr>
                            <w:spacing w:val="-15"/>
                            <w:sz w:val="18"/>
                          </w:rPr>
                          <w:t xml:space="preserve"> </w:t>
                        </w:r>
                        <w:r>
                          <w:rPr>
                            <w:spacing w:val="-4"/>
                            <w:sz w:val="18"/>
                          </w:rPr>
                          <w:t xml:space="preserve">de </w:t>
                        </w:r>
                        <w:r>
                          <w:rPr>
                            <w:sz w:val="18"/>
                          </w:rPr>
                          <w:t>un</w:t>
                        </w:r>
                        <w:r>
                          <w:rPr>
                            <w:spacing w:val="16"/>
                            <w:sz w:val="18"/>
                          </w:rPr>
                          <w:t xml:space="preserve"> </w:t>
                        </w:r>
                        <w:r>
                          <w:rPr>
                            <w:sz w:val="18"/>
                          </w:rPr>
                          <w:t>solo</w:t>
                        </w:r>
                        <w:r>
                          <w:rPr>
                            <w:spacing w:val="16"/>
                            <w:sz w:val="18"/>
                          </w:rPr>
                          <w:t xml:space="preserve"> </w:t>
                        </w:r>
                        <w:r>
                          <w:rPr>
                            <w:sz w:val="18"/>
                          </w:rPr>
                          <w:t>sobre.</w:t>
                        </w:r>
                        <w:r>
                          <w:rPr>
                            <w:spacing w:val="16"/>
                            <w:sz w:val="18"/>
                          </w:rPr>
                          <w:t xml:space="preserve"> </w:t>
                        </w:r>
                        <w:r>
                          <w:rPr>
                            <w:sz w:val="18"/>
                          </w:rPr>
                          <w:t>En</w:t>
                        </w:r>
                        <w:r>
                          <w:rPr>
                            <w:spacing w:val="16"/>
                            <w:sz w:val="18"/>
                          </w:rPr>
                          <w:t xml:space="preserve"> </w:t>
                        </w:r>
                        <w:r>
                          <w:rPr>
                            <w:sz w:val="18"/>
                          </w:rPr>
                          <w:t>las</w:t>
                        </w:r>
                        <w:r>
                          <w:rPr>
                            <w:spacing w:val="16"/>
                            <w:sz w:val="18"/>
                          </w:rPr>
                          <w:t xml:space="preserve"> </w:t>
                        </w:r>
                        <w:r>
                          <w:rPr>
                            <w:sz w:val="18"/>
                          </w:rPr>
                          <w:t>respuestas</w:t>
                        </w:r>
                        <w:r>
                          <w:rPr>
                            <w:spacing w:val="16"/>
                            <w:sz w:val="18"/>
                          </w:rPr>
                          <w:t xml:space="preserve"> </w:t>
                        </w:r>
                        <w:r>
                          <w:rPr>
                            <w:sz w:val="18"/>
                          </w:rPr>
                          <w:t>a</w:t>
                        </w:r>
                        <w:r>
                          <w:rPr>
                            <w:spacing w:val="16"/>
                            <w:sz w:val="18"/>
                          </w:rPr>
                          <w:t xml:space="preserve"> </w:t>
                        </w:r>
                        <w:r>
                          <w:rPr>
                            <w:sz w:val="18"/>
                          </w:rPr>
                          <w:t>las</w:t>
                        </w:r>
                        <w:r>
                          <w:rPr>
                            <w:spacing w:val="16"/>
                            <w:sz w:val="18"/>
                          </w:rPr>
                          <w:t xml:space="preserve"> </w:t>
                        </w:r>
                        <w:r>
                          <w:rPr>
                            <w:sz w:val="18"/>
                          </w:rPr>
                          <w:t>solicitudes</w:t>
                        </w:r>
                        <w:r>
                          <w:rPr>
                            <w:spacing w:val="16"/>
                            <w:sz w:val="18"/>
                          </w:rPr>
                          <w:t xml:space="preserve"> </w:t>
                        </w:r>
                        <w:r>
                          <w:rPr>
                            <w:sz w:val="18"/>
                          </w:rPr>
                          <w:t>de</w:t>
                        </w:r>
                        <w:r>
                          <w:rPr>
                            <w:spacing w:val="16"/>
                            <w:sz w:val="18"/>
                          </w:rPr>
                          <w:t xml:space="preserve"> </w:t>
                        </w:r>
                        <w:r>
                          <w:rPr>
                            <w:sz w:val="18"/>
                          </w:rPr>
                          <w:t>aclaración,</w:t>
                        </w:r>
                        <w:r>
                          <w:rPr>
                            <w:spacing w:val="16"/>
                            <w:sz w:val="18"/>
                          </w:rPr>
                          <w:t xml:space="preserve"> </w:t>
                        </w:r>
                        <w:r>
                          <w:rPr>
                            <w:sz w:val="18"/>
                          </w:rPr>
                          <w:t>los</w:t>
                        </w:r>
                        <w:r>
                          <w:rPr>
                            <w:spacing w:val="16"/>
                            <w:sz w:val="18"/>
                          </w:rPr>
                          <w:t xml:space="preserve"> </w:t>
                        </w:r>
                        <w:r>
                          <w:rPr>
                            <w:sz w:val="18"/>
                          </w:rPr>
                          <w:t>oferentes</w:t>
                        </w:r>
                        <w:r>
                          <w:rPr>
                            <w:spacing w:val="16"/>
                            <w:sz w:val="18"/>
                          </w:rPr>
                          <w:t xml:space="preserve"> </w:t>
                        </w:r>
                        <w:r>
                          <w:rPr>
                            <w:sz w:val="18"/>
                          </w:rPr>
                          <w:t>deberán</w:t>
                        </w:r>
                        <w:r>
                          <w:rPr>
                            <w:spacing w:val="16"/>
                            <w:sz w:val="18"/>
                          </w:rPr>
                          <w:t xml:space="preserve"> </w:t>
                        </w:r>
                        <w:r>
                          <w:rPr>
                            <w:sz w:val="18"/>
                          </w:rPr>
                          <w:t>indicar</w:t>
                        </w:r>
                        <w:r>
                          <w:rPr>
                            <w:spacing w:val="16"/>
                            <w:sz w:val="18"/>
                          </w:rPr>
                          <w:t xml:space="preserve"> </w:t>
                        </w:r>
                        <w:r>
                          <w:rPr>
                            <w:sz w:val="18"/>
                          </w:rPr>
                          <w:t>si</w:t>
                        </w:r>
                        <w:r>
                          <w:rPr>
                            <w:spacing w:val="16"/>
                            <w:sz w:val="18"/>
                          </w:rPr>
                          <w:t xml:space="preserve"> </w:t>
                        </w:r>
                        <w:r>
                          <w:rPr>
                            <w:sz w:val="18"/>
                          </w:rPr>
                          <w:t>la</w:t>
                        </w:r>
                        <w:r>
                          <w:rPr>
                            <w:spacing w:val="16"/>
                            <w:sz w:val="18"/>
                          </w:rPr>
                          <w:t xml:space="preserve"> </w:t>
                        </w:r>
                        <w:r>
                          <w:rPr>
                            <w:sz w:val="18"/>
                          </w:rPr>
                          <w:t xml:space="preserve">información </w:t>
                        </w:r>
                        <w:r>
                          <w:rPr>
                            <w:spacing w:val="-2"/>
                            <w:sz w:val="18"/>
                          </w:rPr>
                          <w:t>suministrada</w:t>
                        </w:r>
                        <w:r>
                          <w:rPr>
                            <w:spacing w:val="-7"/>
                            <w:sz w:val="18"/>
                          </w:rPr>
                          <w:t xml:space="preserve"> </w:t>
                        </w:r>
                        <w:r>
                          <w:rPr>
                            <w:spacing w:val="-2"/>
                            <w:sz w:val="18"/>
                          </w:rPr>
                          <w:t>es</w:t>
                        </w:r>
                        <w:r>
                          <w:rPr>
                            <w:spacing w:val="-7"/>
                            <w:sz w:val="18"/>
                          </w:rPr>
                          <w:t xml:space="preserve"> </w:t>
                        </w:r>
                        <w:r>
                          <w:rPr>
                            <w:spacing w:val="-2"/>
                            <w:sz w:val="18"/>
                          </w:rPr>
                          <w:t>de</w:t>
                        </w:r>
                        <w:r>
                          <w:rPr>
                            <w:spacing w:val="-7"/>
                            <w:sz w:val="18"/>
                          </w:rPr>
                          <w:t xml:space="preserve"> </w:t>
                        </w:r>
                        <w:r>
                          <w:rPr>
                            <w:spacing w:val="-2"/>
                            <w:sz w:val="18"/>
                          </w:rPr>
                          <w:t>carácter</w:t>
                        </w:r>
                        <w:r>
                          <w:rPr>
                            <w:spacing w:val="-7"/>
                            <w:sz w:val="18"/>
                          </w:rPr>
                          <w:t xml:space="preserve"> </w:t>
                        </w:r>
                        <w:r>
                          <w:rPr>
                            <w:spacing w:val="-2"/>
                            <w:sz w:val="18"/>
                          </w:rPr>
                          <w:t>reservado,</w:t>
                        </w:r>
                        <w:r>
                          <w:rPr>
                            <w:spacing w:val="-7"/>
                            <w:sz w:val="18"/>
                          </w:rPr>
                          <w:t xml:space="preserve"> </w:t>
                        </w:r>
                        <w:r>
                          <w:rPr>
                            <w:spacing w:val="-2"/>
                            <w:sz w:val="18"/>
                          </w:rPr>
                          <w:t>debiendo</w:t>
                        </w:r>
                        <w:r>
                          <w:rPr>
                            <w:spacing w:val="-7"/>
                            <w:sz w:val="18"/>
                          </w:rPr>
                          <w:t xml:space="preserve"> </w:t>
                        </w:r>
                        <w:r>
                          <w:rPr>
                            <w:spacing w:val="-2"/>
                            <w:sz w:val="18"/>
                          </w:rPr>
                          <w:t>precisar</w:t>
                        </w:r>
                        <w:r>
                          <w:rPr>
                            <w:spacing w:val="-7"/>
                            <w:sz w:val="18"/>
                          </w:rPr>
                          <w:t xml:space="preserve"> </w:t>
                        </w:r>
                        <w:r>
                          <w:rPr>
                            <w:spacing w:val="-2"/>
                            <w:sz w:val="18"/>
                          </w:rPr>
                          <w:t>la</w:t>
                        </w:r>
                        <w:r>
                          <w:rPr>
                            <w:spacing w:val="-7"/>
                            <w:sz w:val="18"/>
                          </w:rPr>
                          <w:t xml:space="preserve"> </w:t>
                        </w:r>
                        <w:r>
                          <w:rPr>
                            <w:spacing w:val="-2"/>
                            <w:sz w:val="18"/>
                          </w:rPr>
                          <w:t>norma</w:t>
                        </w:r>
                        <w:r>
                          <w:rPr>
                            <w:spacing w:val="-7"/>
                            <w:sz w:val="18"/>
                          </w:rPr>
                          <w:t xml:space="preserve"> </w:t>
                        </w:r>
                        <w:r>
                          <w:rPr>
                            <w:spacing w:val="-2"/>
                            <w:sz w:val="18"/>
                          </w:rPr>
                          <w:t>legal</w:t>
                        </w:r>
                        <w:r>
                          <w:rPr>
                            <w:spacing w:val="-7"/>
                            <w:sz w:val="18"/>
                          </w:rPr>
                          <w:t xml:space="preserve"> </w:t>
                        </w:r>
                        <w:r>
                          <w:rPr>
                            <w:spacing w:val="-2"/>
                            <w:sz w:val="18"/>
                          </w:rPr>
                          <w:t>que</w:t>
                        </w:r>
                        <w:r>
                          <w:rPr>
                            <w:spacing w:val="-7"/>
                            <w:sz w:val="18"/>
                          </w:rPr>
                          <w:t xml:space="preserve"> </w:t>
                        </w:r>
                        <w:r>
                          <w:rPr>
                            <w:spacing w:val="-2"/>
                            <w:sz w:val="18"/>
                          </w:rPr>
                          <w:t>la</w:t>
                        </w:r>
                        <w:r>
                          <w:rPr>
                            <w:spacing w:val="-7"/>
                            <w:sz w:val="18"/>
                          </w:rPr>
                          <w:t xml:space="preserve"> </w:t>
                        </w:r>
                        <w:r>
                          <w:rPr>
                            <w:spacing w:val="-2"/>
                            <w:sz w:val="18"/>
                          </w:rPr>
                          <w:t>establece</w:t>
                        </w:r>
                        <w:r>
                          <w:rPr>
                            <w:spacing w:val="-7"/>
                            <w:sz w:val="18"/>
                          </w:rPr>
                          <w:t xml:space="preserve"> </w:t>
                        </w:r>
                        <w:r>
                          <w:rPr>
                            <w:spacing w:val="-2"/>
                            <w:sz w:val="18"/>
                          </w:rPr>
                          <w:t>como</w:t>
                        </w:r>
                        <w:r>
                          <w:rPr>
                            <w:spacing w:val="-7"/>
                            <w:sz w:val="18"/>
                          </w:rPr>
                          <w:t xml:space="preserve"> </w:t>
                        </w:r>
                        <w:r>
                          <w:rPr>
                            <w:spacing w:val="-2"/>
                            <w:sz w:val="18"/>
                          </w:rPr>
                          <w:t>secreta</w:t>
                        </w:r>
                        <w:r>
                          <w:rPr>
                            <w:spacing w:val="-7"/>
                            <w:sz w:val="18"/>
                          </w:rPr>
                          <w:t xml:space="preserve"> </w:t>
                        </w:r>
                        <w:r>
                          <w:rPr>
                            <w:spacing w:val="-2"/>
                            <w:sz w:val="18"/>
                          </w:rPr>
                          <w:t>o</w:t>
                        </w:r>
                        <w:r>
                          <w:rPr>
                            <w:spacing w:val="-7"/>
                            <w:sz w:val="18"/>
                          </w:rPr>
                          <w:t xml:space="preserve"> </w:t>
                        </w:r>
                        <w:r>
                          <w:rPr>
                            <w:spacing w:val="-2"/>
                            <w:sz w:val="18"/>
                          </w:rPr>
                          <w:t>de</w:t>
                        </w:r>
                        <w:r>
                          <w:rPr>
                            <w:spacing w:val="-7"/>
                            <w:sz w:val="18"/>
                          </w:rPr>
                          <w:t xml:space="preserve"> </w:t>
                        </w:r>
                        <w:r>
                          <w:rPr>
                            <w:spacing w:val="-2"/>
                            <w:sz w:val="18"/>
                          </w:rPr>
                          <w:t xml:space="preserve">carácter </w:t>
                        </w:r>
                        <w:r>
                          <w:rPr>
                            <w:sz w:val="18"/>
                          </w:rPr>
                          <w:t>reservado,</w:t>
                        </w:r>
                        <w:r>
                          <w:rPr>
                            <w:spacing w:val="-8"/>
                            <w:sz w:val="18"/>
                          </w:rPr>
                          <w:t xml:space="preserve"> </w:t>
                        </w:r>
                        <w:r>
                          <w:rPr>
                            <w:sz w:val="18"/>
                          </w:rPr>
                          <w:t>de</w:t>
                        </w:r>
                        <w:r>
                          <w:rPr>
                            <w:spacing w:val="-7"/>
                            <w:sz w:val="18"/>
                          </w:rPr>
                          <w:t xml:space="preserve"> </w:t>
                        </w:r>
                        <w:r>
                          <w:rPr>
                            <w:sz w:val="18"/>
                          </w:rPr>
                          <w:t>conformidad</w:t>
                        </w:r>
                        <w:r>
                          <w:rPr>
                            <w:spacing w:val="-7"/>
                            <w:sz w:val="18"/>
                          </w:rPr>
                          <w:t xml:space="preserve"> </w:t>
                        </w:r>
                        <w:r>
                          <w:rPr>
                            <w:sz w:val="18"/>
                          </w:rPr>
                          <w:t>a</w:t>
                        </w:r>
                        <w:r>
                          <w:rPr>
                            <w:spacing w:val="-8"/>
                            <w:sz w:val="18"/>
                          </w:rPr>
                          <w:t xml:space="preserve"> </w:t>
                        </w:r>
                        <w:r>
                          <w:rPr>
                            <w:sz w:val="18"/>
                          </w:rPr>
                          <w:t>lo</w:t>
                        </w:r>
                        <w:r>
                          <w:rPr>
                            <w:spacing w:val="-7"/>
                            <w:sz w:val="18"/>
                          </w:rPr>
                          <w:t xml:space="preserve"> </w:t>
                        </w:r>
                        <w:r>
                          <w:rPr>
                            <w:sz w:val="18"/>
                          </w:rPr>
                          <w:t>estipulado</w:t>
                        </w:r>
                        <w:r>
                          <w:rPr>
                            <w:spacing w:val="-7"/>
                            <w:sz w:val="18"/>
                          </w:rPr>
                          <w:t xml:space="preserve"> </w:t>
                        </w:r>
                        <w:r>
                          <w:rPr>
                            <w:sz w:val="18"/>
                          </w:rPr>
                          <w:t>en</w:t>
                        </w:r>
                        <w:r>
                          <w:rPr>
                            <w:spacing w:val="-7"/>
                            <w:sz w:val="18"/>
                          </w:rPr>
                          <w:t xml:space="preserve"> </w:t>
                        </w:r>
                        <w:r>
                          <w:rPr>
                            <w:sz w:val="18"/>
                          </w:rPr>
                          <w:t>la</w:t>
                        </w:r>
                        <w:r>
                          <w:rPr>
                            <w:spacing w:val="-8"/>
                            <w:sz w:val="18"/>
                          </w:rPr>
                          <w:t xml:space="preserve"> </w:t>
                        </w:r>
                        <w:r>
                          <w:rPr>
                            <w:sz w:val="18"/>
                          </w:rPr>
                          <w:t>Ley</w:t>
                        </w:r>
                        <w:r>
                          <w:rPr>
                            <w:spacing w:val="-7"/>
                            <w:sz w:val="18"/>
                          </w:rPr>
                          <w:t xml:space="preserve"> </w:t>
                        </w:r>
                        <w:proofErr w:type="spellStart"/>
                        <w:r>
                          <w:rPr>
                            <w:sz w:val="18"/>
                          </w:rPr>
                          <w:t>N°</w:t>
                        </w:r>
                        <w:proofErr w:type="spellEnd"/>
                        <w:r>
                          <w:rPr>
                            <w:spacing w:val="-7"/>
                            <w:sz w:val="18"/>
                          </w:rPr>
                          <w:t xml:space="preserve"> </w:t>
                        </w:r>
                        <w:r>
                          <w:rPr>
                            <w:sz w:val="18"/>
                          </w:rPr>
                          <w:t>5282/14</w:t>
                        </w:r>
                        <w:r>
                          <w:rPr>
                            <w:spacing w:val="-8"/>
                            <w:sz w:val="18"/>
                          </w:rPr>
                          <w:t xml:space="preserve"> </w:t>
                        </w:r>
                        <w:r>
                          <w:rPr>
                            <w:sz w:val="18"/>
                          </w:rPr>
                          <w:t>‘’DE</w:t>
                        </w:r>
                        <w:r>
                          <w:rPr>
                            <w:spacing w:val="-7"/>
                            <w:sz w:val="18"/>
                          </w:rPr>
                          <w:t xml:space="preserve"> </w:t>
                        </w:r>
                        <w:r>
                          <w:rPr>
                            <w:sz w:val="18"/>
                          </w:rPr>
                          <w:t>LIBRE</w:t>
                        </w:r>
                        <w:r>
                          <w:rPr>
                            <w:spacing w:val="-7"/>
                            <w:sz w:val="18"/>
                          </w:rPr>
                          <w:t xml:space="preserve"> </w:t>
                        </w:r>
                        <w:r>
                          <w:rPr>
                            <w:sz w:val="18"/>
                          </w:rPr>
                          <w:t>ACCESO</w:t>
                        </w:r>
                        <w:r>
                          <w:rPr>
                            <w:spacing w:val="-7"/>
                            <w:sz w:val="18"/>
                          </w:rPr>
                          <w:t xml:space="preserve"> </w:t>
                        </w:r>
                        <w:r>
                          <w:rPr>
                            <w:sz w:val="18"/>
                          </w:rPr>
                          <w:t>CIUDADANO</w:t>
                        </w:r>
                        <w:r>
                          <w:rPr>
                            <w:spacing w:val="-8"/>
                            <w:sz w:val="18"/>
                          </w:rPr>
                          <w:t xml:space="preserve"> </w:t>
                        </w:r>
                        <w:r>
                          <w:rPr>
                            <w:sz w:val="18"/>
                          </w:rPr>
                          <w:t>A</w:t>
                        </w:r>
                        <w:r>
                          <w:rPr>
                            <w:spacing w:val="-7"/>
                            <w:sz w:val="18"/>
                          </w:rPr>
                          <w:t xml:space="preserve"> </w:t>
                        </w:r>
                        <w:r>
                          <w:rPr>
                            <w:sz w:val="18"/>
                          </w:rPr>
                          <w:t>LA</w:t>
                        </w:r>
                        <w:r>
                          <w:rPr>
                            <w:spacing w:val="-7"/>
                            <w:sz w:val="18"/>
                          </w:rPr>
                          <w:t xml:space="preserve"> </w:t>
                        </w:r>
                        <w:r>
                          <w:rPr>
                            <w:sz w:val="18"/>
                          </w:rPr>
                          <w:t xml:space="preserve">INFORMACIÓN </w:t>
                        </w:r>
                        <w:r>
                          <w:rPr>
                            <w:spacing w:val="-4"/>
                            <w:sz w:val="18"/>
                          </w:rPr>
                          <w:t xml:space="preserve">PÚBLICA Y TRANSPARENCIA GUBERNAMENTAL’’. Cuando se trate de dos sobres, la confidencialidad de la primera etapa </w:t>
                        </w:r>
                        <w:r>
                          <w:rPr>
                            <w:spacing w:val="-6"/>
                            <w:sz w:val="18"/>
                          </w:rPr>
                          <w:t>será hasta la emisión del acto administrativo de selección de ofertas técnicas, reanudándose la confidencialidad después</w:t>
                        </w:r>
                      </w:p>
                    </w:txbxContent>
                  </v:textbox>
                </v:shape>
                <w10:wrap type="topAndBottom" anchorx="page"/>
              </v:group>
            </w:pict>
          </mc:Fallback>
        </mc:AlternateContent>
      </w:r>
    </w:p>
    <w:p w14:paraId="5C7A80A8" w14:textId="77777777" w:rsidR="00C87413" w:rsidRDefault="00C87413">
      <w:pPr>
        <w:rPr>
          <w:sz w:val="20"/>
        </w:rPr>
        <w:sectPr w:rsidR="00C87413">
          <w:pgSz w:w="11900" w:h="16840"/>
          <w:pgMar w:top="1140" w:right="560" w:bottom="560" w:left="1120" w:header="0" w:footer="288" w:gutter="0"/>
          <w:cols w:space="720"/>
        </w:sectPr>
      </w:pPr>
    </w:p>
    <w:p w14:paraId="62A69AF3" w14:textId="77777777" w:rsidR="00C87413" w:rsidRDefault="008355C8">
      <w:pPr>
        <w:pStyle w:val="Textoindependiente"/>
        <w:spacing w:before="80"/>
        <w:ind w:left="431"/>
      </w:pPr>
      <w:r>
        <w:rPr>
          <w:noProof/>
        </w:rPr>
        <w:lastRenderedPageBreak/>
        <mc:AlternateContent>
          <mc:Choice Requires="wpg">
            <w:drawing>
              <wp:anchor distT="0" distB="0" distL="0" distR="0" simplePos="0" relativeHeight="481997824" behindDoc="1" locked="0" layoutInCell="1" allowOverlap="1" wp14:anchorId="5160AE76" wp14:editId="0511B63E">
                <wp:simplePos x="0" y="0"/>
                <wp:positionH relativeFrom="page">
                  <wp:posOffset>780293</wp:posOffset>
                </wp:positionH>
                <wp:positionV relativeFrom="paragraph">
                  <wp:posOffset>46227</wp:posOffset>
                </wp:positionV>
                <wp:extent cx="6279515" cy="4229100"/>
                <wp:effectExtent l="0" t="0" r="0" b="0"/>
                <wp:wrapNone/>
                <wp:docPr id="1404" name="Group 14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4229100"/>
                          <a:chOff x="0" y="0"/>
                          <a:chExt cx="6279515" cy="4229100"/>
                        </a:xfrm>
                      </wpg:grpSpPr>
                      <wps:wsp>
                        <wps:cNvPr id="1405" name="Graphic 1405"/>
                        <wps:cNvSpPr/>
                        <wps:spPr>
                          <a:xfrm>
                            <a:off x="-5" y="4213923"/>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406" name="Graphic 1406"/>
                        <wps:cNvSpPr/>
                        <wps:spPr>
                          <a:xfrm>
                            <a:off x="14631" y="422133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07" name="Graphic 1407"/>
                        <wps:cNvSpPr/>
                        <wps:spPr>
                          <a:xfrm>
                            <a:off x="-5" y="0"/>
                            <a:ext cx="6279515" cy="4229100"/>
                          </a:xfrm>
                          <a:custGeom>
                            <a:avLst/>
                            <a:gdLst/>
                            <a:ahLst/>
                            <a:cxnLst/>
                            <a:rect l="l" t="t" r="r" b="b"/>
                            <a:pathLst>
                              <a:path w="6279515" h="4229100">
                                <a:moveTo>
                                  <a:pt x="14630" y="0"/>
                                </a:moveTo>
                                <a:lnTo>
                                  <a:pt x="0" y="0"/>
                                </a:lnTo>
                                <a:lnTo>
                                  <a:pt x="0" y="4228592"/>
                                </a:lnTo>
                                <a:lnTo>
                                  <a:pt x="14630" y="4213961"/>
                                </a:lnTo>
                                <a:lnTo>
                                  <a:pt x="14630" y="0"/>
                                </a:lnTo>
                                <a:close/>
                              </a:path>
                              <a:path w="6279515" h="4229100">
                                <a:moveTo>
                                  <a:pt x="6279464" y="0"/>
                                </a:moveTo>
                                <a:lnTo>
                                  <a:pt x="6264834" y="0"/>
                                </a:lnTo>
                                <a:lnTo>
                                  <a:pt x="6264834" y="4213961"/>
                                </a:lnTo>
                                <a:lnTo>
                                  <a:pt x="6279464" y="4228592"/>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w:pict>
              <v:group w14:anchorId="79E7FF54" id="Group 1404" o:spid="_x0000_s1026" style="position:absolute;margin-left:61.45pt;margin-top:3.65pt;width:494.45pt;height:333pt;z-index:-21318656;mso-wrap-distance-left:0;mso-wrap-distance-right:0;mso-position-horizontal-relative:page" coordsize="62795,42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">
                <v:shape id="Graphic 1405" o:spid="_x0000_s1027" style="position:absolute;top:4213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" path="m14630,l,14605r14630,l14630,xem6279464,14605l6264872,r-38,14605l6279464,14605xe" fillcolor="#cdd3d9" stroked="f">
                  <v:path arrowok="t"/>
                </v:shape>
                <v:shape id="Graphic 1406" o:spid="_x0000_s1028" style="position:absolute;left:146;top:4221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" path="m,l6250207,e" filled="f" strokecolor="#cdd3d9" strokeweight=".40642mm">
                  <v:stroke dashstyle="longDash"/>
                  <v:path arrowok="t"/>
                </v:shape>
                <v:shape id="Graphic 1407" o:spid="_x0000_s1029" style="position:absolute;width:62795;height:42291;visibility:visible;mso-wrap-style:square;v-text-anchor:top" coordsize="6279515,4229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" path="m14630,l,,,4228592r14630,-14631l14630,xem6279464,r-14630,l6264834,4213961r14630,14631l6279464,xe" fillcolor="#cdd3d9" stroked="f">
                  <v:path arrowok="t"/>
                </v:shape>
                <w10:wrap anchorx="page"/>
              </v:group>
            </w:pict>
          </mc:Fallback>
        </mc:AlternateContent>
      </w:r>
      <w:r>
        <w:rPr>
          <w:spacing w:val="-6"/>
        </w:rPr>
        <w:t>de</w:t>
      </w:r>
      <w:r>
        <w:rPr>
          <w:spacing w:val="-15"/>
        </w:rPr>
        <w:t xml:space="preserve"> </w:t>
      </w:r>
      <w:r>
        <w:rPr>
          <w:spacing w:val="-6"/>
        </w:rPr>
        <w:t>la</w:t>
      </w:r>
      <w:r>
        <w:rPr>
          <w:spacing w:val="-14"/>
        </w:rPr>
        <w:t xml:space="preserve"> </w:t>
      </w:r>
      <w:r>
        <w:rPr>
          <w:spacing w:val="-6"/>
        </w:rPr>
        <w:t>apertura</w:t>
      </w:r>
      <w:r>
        <w:rPr>
          <w:spacing w:val="-14"/>
        </w:rPr>
        <w:t xml:space="preserve"> </w:t>
      </w:r>
      <w:r>
        <w:rPr>
          <w:spacing w:val="-6"/>
        </w:rPr>
        <w:t>en</w:t>
      </w:r>
      <w:r>
        <w:rPr>
          <w:spacing w:val="-14"/>
        </w:rPr>
        <w:t xml:space="preserve"> </w:t>
      </w:r>
      <w:r>
        <w:rPr>
          <w:spacing w:val="-6"/>
        </w:rPr>
        <w:t>público</w:t>
      </w:r>
      <w:r>
        <w:rPr>
          <w:spacing w:val="-14"/>
        </w:rPr>
        <w:t xml:space="preserve"> </w:t>
      </w:r>
      <w:r>
        <w:rPr>
          <w:spacing w:val="-6"/>
        </w:rPr>
        <w:t>de</w:t>
      </w:r>
      <w:r>
        <w:rPr>
          <w:spacing w:val="-14"/>
        </w:rPr>
        <w:t xml:space="preserve"> </w:t>
      </w:r>
      <w:r>
        <w:rPr>
          <w:spacing w:val="-6"/>
        </w:rPr>
        <w:t>las</w:t>
      </w:r>
      <w:r>
        <w:rPr>
          <w:spacing w:val="-14"/>
        </w:rPr>
        <w:t xml:space="preserve"> </w:t>
      </w:r>
      <w:r>
        <w:rPr>
          <w:spacing w:val="-6"/>
        </w:rPr>
        <w:t>ofertas</w:t>
      </w:r>
      <w:r>
        <w:rPr>
          <w:spacing w:val="-14"/>
        </w:rPr>
        <w:t xml:space="preserve"> </w:t>
      </w:r>
      <w:r>
        <w:rPr>
          <w:spacing w:val="-6"/>
        </w:rPr>
        <w:t>económicas</w:t>
      </w:r>
      <w:r>
        <w:rPr>
          <w:spacing w:val="-14"/>
        </w:rPr>
        <w:t xml:space="preserve"> </w:t>
      </w:r>
      <w:r>
        <w:rPr>
          <w:spacing w:val="-6"/>
        </w:rPr>
        <w:t>hasta</w:t>
      </w:r>
      <w:r>
        <w:rPr>
          <w:spacing w:val="-14"/>
        </w:rPr>
        <w:t xml:space="preserve"> </w:t>
      </w:r>
      <w:r>
        <w:rPr>
          <w:spacing w:val="-6"/>
        </w:rPr>
        <w:t>la</w:t>
      </w:r>
      <w:r>
        <w:rPr>
          <w:spacing w:val="-14"/>
        </w:rPr>
        <w:t xml:space="preserve"> </w:t>
      </w:r>
      <w:r>
        <w:rPr>
          <w:spacing w:val="-6"/>
        </w:rPr>
        <w:t>emisión</w:t>
      </w:r>
      <w:r>
        <w:rPr>
          <w:spacing w:val="-14"/>
        </w:rPr>
        <w:t xml:space="preserve"> </w:t>
      </w:r>
      <w:r>
        <w:rPr>
          <w:spacing w:val="-6"/>
        </w:rPr>
        <w:t>de</w:t>
      </w:r>
      <w:r>
        <w:rPr>
          <w:spacing w:val="-14"/>
        </w:rPr>
        <w:t xml:space="preserve"> </w:t>
      </w:r>
      <w:r>
        <w:rPr>
          <w:spacing w:val="-6"/>
        </w:rPr>
        <w:t>la</w:t>
      </w:r>
      <w:r>
        <w:rPr>
          <w:spacing w:val="-15"/>
        </w:rPr>
        <w:t xml:space="preserve"> </w:t>
      </w:r>
      <w:r>
        <w:rPr>
          <w:spacing w:val="-6"/>
        </w:rPr>
        <w:t>resolución</w:t>
      </w:r>
      <w:r>
        <w:rPr>
          <w:spacing w:val="-14"/>
        </w:rPr>
        <w:t xml:space="preserve"> </w:t>
      </w:r>
      <w:r>
        <w:rPr>
          <w:spacing w:val="-6"/>
        </w:rPr>
        <w:t>de</w:t>
      </w:r>
      <w:r>
        <w:rPr>
          <w:spacing w:val="-14"/>
        </w:rPr>
        <w:t xml:space="preserve"> </w:t>
      </w:r>
      <w:r>
        <w:rPr>
          <w:spacing w:val="-6"/>
        </w:rPr>
        <w:t>adjudicación.</w:t>
      </w:r>
    </w:p>
    <w:p w14:paraId="2C934807" w14:textId="77777777" w:rsidR="00C87413" w:rsidRDefault="008355C8">
      <w:pPr>
        <w:pStyle w:val="Prrafodelista"/>
        <w:numPr>
          <w:ilvl w:val="0"/>
          <w:numId w:val="11"/>
        </w:numPr>
        <w:tabs>
          <w:tab w:val="left" w:pos="618"/>
        </w:tabs>
        <w:spacing w:before="144" w:line="268" w:lineRule="auto"/>
        <w:ind w:right="589" w:firstLine="0"/>
        <w:jc w:val="both"/>
        <w:rPr>
          <w:sz w:val="18"/>
        </w:rPr>
      </w:pPr>
      <w:r>
        <w:rPr>
          <w:spacing w:val="-4"/>
          <w:sz w:val="18"/>
        </w:rPr>
        <w:t>La</w:t>
      </w:r>
      <w:r>
        <w:rPr>
          <w:spacing w:val="-6"/>
          <w:sz w:val="18"/>
        </w:rPr>
        <w:t xml:space="preserve"> </w:t>
      </w:r>
      <w:r>
        <w:rPr>
          <w:spacing w:val="-4"/>
          <w:sz w:val="18"/>
        </w:rPr>
        <w:t>contratante</w:t>
      </w:r>
      <w:r>
        <w:rPr>
          <w:spacing w:val="-6"/>
          <w:sz w:val="18"/>
        </w:rPr>
        <w:t xml:space="preserve"> </w:t>
      </w:r>
      <w:r>
        <w:rPr>
          <w:spacing w:val="-4"/>
          <w:sz w:val="18"/>
        </w:rPr>
        <w:t>y</w:t>
      </w:r>
      <w:r>
        <w:rPr>
          <w:spacing w:val="-6"/>
          <w:sz w:val="18"/>
        </w:rPr>
        <w:t xml:space="preserve"> </w:t>
      </w:r>
      <w:r>
        <w:rPr>
          <w:spacing w:val="-4"/>
          <w:sz w:val="18"/>
        </w:rPr>
        <w:t>el</w:t>
      </w:r>
      <w:r>
        <w:rPr>
          <w:spacing w:val="-6"/>
          <w:sz w:val="18"/>
        </w:rPr>
        <w:t xml:space="preserve"> </w:t>
      </w:r>
      <w:r>
        <w:rPr>
          <w:spacing w:val="-4"/>
          <w:sz w:val="18"/>
        </w:rPr>
        <w:t>proveedor</w:t>
      </w:r>
      <w:r>
        <w:rPr>
          <w:spacing w:val="-6"/>
          <w:sz w:val="18"/>
        </w:rPr>
        <w:t xml:space="preserve"> </w:t>
      </w:r>
      <w:r>
        <w:rPr>
          <w:spacing w:val="-4"/>
          <w:sz w:val="18"/>
        </w:rPr>
        <w:t>deberán</w:t>
      </w:r>
      <w:r>
        <w:rPr>
          <w:spacing w:val="-6"/>
          <w:sz w:val="18"/>
        </w:rPr>
        <w:t xml:space="preserve"> </w:t>
      </w:r>
      <w:r>
        <w:rPr>
          <w:spacing w:val="-4"/>
          <w:sz w:val="18"/>
        </w:rPr>
        <w:t>mantener</w:t>
      </w:r>
      <w:r>
        <w:rPr>
          <w:spacing w:val="-6"/>
          <w:sz w:val="18"/>
        </w:rPr>
        <w:t xml:space="preserve"> </w:t>
      </w:r>
      <w:r>
        <w:rPr>
          <w:spacing w:val="-4"/>
          <w:sz w:val="18"/>
        </w:rPr>
        <w:t>confidencialidad</w:t>
      </w:r>
      <w:r>
        <w:rPr>
          <w:spacing w:val="-6"/>
          <w:sz w:val="18"/>
        </w:rPr>
        <w:t xml:space="preserve"> </w:t>
      </w:r>
      <w:r>
        <w:rPr>
          <w:spacing w:val="-4"/>
          <w:sz w:val="18"/>
        </w:rPr>
        <w:t>y</w:t>
      </w:r>
      <w:r>
        <w:rPr>
          <w:spacing w:val="-6"/>
          <w:sz w:val="18"/>
        </w:rPr>
        <w:t xml:space="preserve"> </w:t>
      </w:r>
      <w:r>
        <w:rPr>
          <w:spacing w:val="-4"/>
          <w:sz w:val="18"/>
        </w:rPr>
        <w:t>en</w:t>
      </w:r>
      <w:r>
        <w:rPr>
          <w:spacing w:val="-6"/>
          <w:sz w:val="18"/>
        </w:rPr>
        <w:t xml:space="preserve"> </w:t>
      </w:r>
      <w:r>
        <w:rPr>
          <w:spacing w:val="-4"/>
          <w:sz w:val="18"/>
        </w:rPr>
        <w:t>ningún</w:t>
      </w:r>
      <w:r>
        <w:rPr>
          <w:spacing w:val="-6"/>
          <w:sz w:val="18"/>
        </w:rPr>
        <w:t xml:space="preserve"> </w:t>
      </w:r>
      <w:r>
        <w:rPr>
          <w:spacing w:val="-4"/>
          <w:sz w:val="18"/>
        </w:rPr>
        <w:t>momento</w:t>
      </w:r>
      <w:r>
        <w:rPr>
          <w:spacing w:val="-6"/>
          <w:sz w:val="18"/>
        </w:rPr>
        <w:t xml:space="preserve"> </w:t>
      </w:r>
      <w:r>
        <w:rPr>
          <w:spacing w:val="-4"/>
          <w:sz w:val="18"/>
        </w:rPr>
        <w:t>divulgarán</w:t>
      </w:r>
      <w:r>
        <w:rPr>
          <w:spacing w:val="-6"/>
          <w:sz w:val="18"/>
        </w:rPr>
        <w:t xml:space="preserve"> </w:t>
      </w:r>
      <w:r>
        <w:rPr>
          <w:spacing w:val="-4"/>
          <w:sz w:val="18"/>
        </w:rPr>
        <w:t>a</w:t>
      </w:r>
      <w:r>
        <w:rPr>
          <w:spacing w:val="-6"/>
          <w:sz w:val="18"/>
        </w:rPr>
        <w:t xml:space="preserve"> </w:t>
      </w:r>
      <w:r>
        <w:rPr>
          <w:spacing w:val="-4"/>
          <w:sz w:val="18"/>
        </w:rPr>
        <w:t>terceros,</w:t>
      </w:r>
      <w:r>
        <w:rPr>
          <w:spacing w:val="-6"/>
          <w:sz w:val="18"/>
        </w:rPr>
        <w:t xml:space="preserve"> </w:t>
      </w:r>
      <w:r>
        <w:rPr>
          <w:spacing w:val="-4"/>
          <w:sz w:val="18"/>
        </w:rPr>
        <w:t>sin</w:t>
      </w:r>
      <w:r>
        <w:rPr>
          <w:spacing w:val="-6"/>
          <w:sz w:val="18"/>
        </w:rPr>
        <w:t xml:space="preserve"> </w:t>
      </w:r>
      <w:r>
        <w:rPr>
          <w:spacing w:val="-4"/>
          <w:sz w:val="18"/>
        </w:rPr>
        <w:t xml:space="preserve">el </w:t>
      </w:r>
      <w:r>
        <w:rPr>
          <w:sz w:val="18"/>
        </w:rPr>
        <w:t>consentimiento</w:t>
      </w:r>
      <w:r>
        <w:rPr>
          <w:spacing w:val="-6"/>
          <w:sz w:val="18"/>
        </w:rPr>
        <w:t xml:space="preserve"> </w:t>
      </w:r>
      <w:r>
        <w:rPr>
          <w:sz w:val="18"/>
        </w:rPr>
        <w:t>de</w:t>
      </w:r>
      <w:r>
        <w:rPr>
          <w:spacing w:val="-6"/>
          <w:sz w:val="18"/>
        </w:rPr>
        <w:t xml:space="preserve"> </w:t>
      </w:r>
      <w:r>
        <w:rPr>
          <w:sz w:val="18"/>
        </w:rPr>
        <w:t>la</w:t>
      </w:r>
      <w:r>
        <w:rPr>
          <w:spacing w:val="-6"/>
          <w:sz w:val="18"/>
        </w:rPr>
        <w:t xml:space="preserve"> </w:t>
      </w:r>
      <w:r>
        <w:rPr>
          <w:sz w:val="18"/>
        </w:rPr>
        <w:t>otra</w:t>
      </w:r>
      <w:r>
        <w:rPr>
          <w:spacing w:val="-6"/>
          <w:sz w:val="18"/>
        </w:rPr>
        <w:t xml:space="preserve"> </w:t>
      </w:r>
      <w:r>
        <w:rPr>
          <w:sz w:val="18"/>
        </w:rPr>
        <w:t>parte,</w:t>
      </w:r>
      <w:r>
        <w:rPr>
          <w:spacing w:val="-6"/>
          <w:sz w:val="18"/>
        </w:rPr>
        <w:t xml:space="preserve"> </w:t>
      </w:r>
      <w:r>
        <w:rPr>
          <w:sz w:val="18"/>
        </w:rPr>
        <w:t>documentos,</w:t>
      </w:r>
      <w:r>
        <w:rPr>
          <w:spacing w:val="-6"/>
          <w:sz w:val="18"/>
        </w:rPr>
        <w:t xml:space="preserve"> </w:t>
      </w:r>
      <w:r>
        <w:rPr>
          <w:sz w:val="18"/>
        </w:rPr>
        <w:t>datos</w:t>
      </w:r>
      <w:r>
        <w:rPr>
          <w:spacing w:val="-6"/>
          <w:sz w:val="18"/>
        </w:rPr>
        <w:t xml:space="preserve"> </w:t>
      </w:r>
      <w:r>
        <w:rPr>
          <w:sz w:val="18"/>
        </w:rPr>
        <w:t>u</w:t>
      </w:r>
      <w:r>
        <w:rPr>
          <w:spacing w:val="-6"/>
          <w:sz w:val="18"/>
        </w:rPr>
        <w:t xml:space="preserve"> </w:t>
      </w:r>
      <w:r>
        <w:rPr>
          <w:sz w:val="18"/>
        </w:rPr>
        <w:t>otra</w:t>
      </w:r>
      <w:r>
        <w:rPr>
          <w:spacing w:val="-6"/>
          <w:sz w:val="18"/>
        </w:rPr>
        <w:t xml:space="preserve"> </w:t>
      </w:r>
      <w:r>
        <w:rPr>
          <w:sz w:val="18"/>
        </w:rPr>
        <w:t>información</w:t>
      </w:r>
      <w:r>
        <w:rPr>
          <w:spacing w:val="-6"/>
          <w:sz w:val="18"/>
        </w:rPr>
        <w:t xml:space="preserve"> </w:t>
      </w:r>
      <w:r>
        <w:rPr>
          <w:sz w:val="18"/>
        </w:rPr>
        <w:t>que</w:t>
      </w:r>
      <w:r>
        <w:rPr>
          <w:spacing w:val="-6"/>
          <w:sz w:val="18"/>
        </w:rPr>
        <w:t xml:space="preserve"> </w:t>
      </w:r>
      <w:r>
        <w:rPr>
          <w:sz w:val="18"/>
        </w:rPr>
        <w:t>hubiera</w:t>
      </w:r>
      <w:r>
        <w:rPr>
          <w:spacing w:val="-6"/>
          <w:sz w:val="18"/>
        </w:rPr>
        <w:t xml:space="preserve"> </w:t>
      </w:r>
      <w:r>
        <w:rPr>
          <w:sz w:val="18"/>
        </w:rPr>
        <w:t>sido</w:t>
      </w:r>
      <w:r>
        <w:rPr>
          <w:spacing w:val="-6"/>
          <w:sz w:val="18"/>
        </w:rPr>
        <w:t xml:space="preserve"> </w:t>
      </w:r>
      <w:r>
        <w:rPr>
          <w:sz w:val="18"/>
        </w:rPr>
        <w:t>directa</w:t>
      </w:r>
      <w:r>
        <w:rPr>
          <w:spacing w:val="-6"/>
          <w:sz w:val="18"/>
        </w:rPr>
        <w:t xml:space="preserve"> </w:t>
      </w:r>
      <w:r>
        <w:rPr>
          <w:sz w:val="18"/>
        </w:rPr>
        <w:t>o</w:t>
      </w:r>
      <w:r>
        <w:rPr>
          <w:spacing w:val="-6"/>
          <w:sz w:val="18"/>
        </w:rPr>
        <w:t xml:space="preserve"> </w:t>
      </w:r>
      <w:r>
        <w:rPr>
          <w:sz w:val="18"/>
        </w:rPr>
        <w:t xml:space="preserve">indirectamente </w:t>
      </w:r>
      <w:r>
        <w:rPr>
          <w:spacing w:val="-2"/>
          <w:sz w:val="18"/>
        </w:rPr>
        <w:t>proporcionada</w:t>
      </w:r>
      <w:r>
        <w:rPr>
          <w:spacing w:val="-10"/>
          <w:sz w:val="18"/>
        </w:rPr>
        <w:t xml:space="preserve"> </w:t>
      </w:r>
      <w:r>
        <w:rPr>
          <w:spacing w:val="-2"/>
          <w:sz w:val="18"/>
        </w:rPr>
        <w:t>por</w:t>
      </w:r>
      <w:r>
        <w:rPr>
          <w:spacing w:val="-10"/>
          <w:sz w:val="18"/>
        </w:rPr>
        <w:t xml:space="preserve"> </w:t>
      </w:r>
      <w:r>
        <w:rPr>
          <w:spacing w:val="-2"/>
          <w:sz w:val="18"/>
        </w:rPr>
        <w:t>la</w:t>
      </w:r>
      <w:r>
        <w:rPr>
          <w:spacing w:val="-10"/>
          <w:sz w:val="18"/>
        </w:rPr>
        <w:t xml:space="preserve"> </w:t>
      </w:r>
      <w:r>
        <w:rPr>
          <w:spacing w:val="-2"/>
          <w:sz w:val="18"/>
        </w:rPr>
        <w:t>otra</w:t>
      </w:r>
      <w:r>
        <w:rPr>
          <w:spacing w:val="-10"/>
          <w:sz w:val="18"/>
        </w:rPr>
        <w:t xml:space="preserve"> </w:t>
      </w:r>
      <w:r>
        <w:rPr>
          <w:spacing w:val="-2"/>
          <w:sz w:val="18"/>
        </w:rPr>
        <w:t>parte</w:t>
      </w:r>
      <w:r>
        <w:rPr>
          <w:spacing w:val="-10"/>
          <w:sz w:val="18"/>
        </w:rPr>
        <w:t xml:space="preserve"> </w:t>
      </w:r>
      <w:r>
        <w:rPr>
          <w:spacing w:val="-2"/>
          <w:sz w:val="18"/>
        </w:rPr>
        <w:t>en</w:t>
      </w:r>
      <w:r>
        <w:rPr>
          <w:spacing w:val="-10"/>
          <w:sz w:val="18"/>
        </w:rPr>
        <w:t xml:space="preserve"> </w:t>
      </w:r>
      <w:r>
        <w:rPr>
          <w:spacing w:val="-2"/>
          <w:sz w:val="18"/>
        </w:rPr>
        <w:t>conexión</w:t>
      </w:r>
      <w:r>
        <w:rPr>
          <w:spacing w:val="-10"/>
          <w:sz w:val="18"/>
        </w:rPr>
        <w:t xml:space="preserve"> </w:t>
      </w:r>
      <w:r>
        <w:rPr>
          <w:spacing w:val="-2"/>
          <w:sz w:val="18"/>
        </w:rPr>
        <w:t>con</w:t>
      </w:r>
      <w:r>
        <w:rPr>
          <w:spacing w:val="-10"/>
          <w:sz w:val="18"/>
        </w:rPr>
        <w:t xml:space="preserve"> </w:t>
      </w:r>
      <w:r>
        <w:rPr>
          <w:spacing w:val="-2"/>
          <w:sz w:val="18"/>
        </w:rPr>
        <w:t>el</w:t>
      </w:r>
      <w:r>
        <w:rPr>
          <w:spacing w:val="-10"/>
          <w:sz w:val="18"/>
        </w:rPr>
        <w:t xml:space="preserve"> </w:t>
      </w:r>
      <w:r>
        <w:rPr>
          <w:spacing w:val="-2"/>
          <w:sz w:val="18"/>
        </w:rPr>
        <w:t>contrato,</w:t>
      </w:r>
      <w:r>
        <w:rPr>
          <w:spacing w:val="-10"/>
          <w:sz w:val="18"/>
        </w:rPr>
        <w:t xml:space="preserve"> </w:t>
      </w:r>
      <w:r>
        <w:rPr>
          <w:spacing w:val="-2"/>
          <w:sz w:val="18"/>
        </w:rPr>
        <w:t>antes,</w:t>
      </w:r>
      <w:r>
        <w:rPr>
          <w:spacing w:val="-10"/>
          <w:sz w:val="18"/>
        </w:rPr>
        <w:t xml:space="preserve"> </w:t>
      </w:r>
      <w:r>
        <w:rPr>
          <w:spacing w:val="-2"/>
          <w:sz w:val="18"/>
        </w:rPr>
        <w:t>durante</w:t>
      </w:r>
      <w:r>
        <w:rPr>
          <w:spacing w:val="-10"/>
          <w:sz w:val="18"/>
        </w:rPr>
        <w:t xml:space="preserve"> </w:t>
      </w:r>
      <w:r>
        <w:rPr>
          <w:spacing w:val="-2"/>
          <w:sz w:val="18"/>
        </w:rPr>
        <w:t>o</w:t>
      </w:r>
      <w:r>
        <w:rPr>
          <w:spacing w:val="-10"/>
          <w:sz w:val="18"/>
        </w:rPr>
        <w:t xml:space="preserve"> </w:t>
      </w:r>
      <w:r>
        <w:rPr>
          <w:spacing w:val="-2"/>
          <w:sz w:val="18"/>
        </w:rPr>
        <w:t>después</w:t>
      </w:r>
      <w:r>
        <w:rPr>
          <w:spacing w:val="-10"/>
          <w:sz w:val="18"/>
        </w:rPr>
        <w:t xml:space="preserve"> </w:t>
      </w:r>
      <w:r>
        <w:rPr>
          <w:spacing w:val="-2"/>
          <w:sz w:val="18"/>
        </w:rPr>
        <w:t>de</w:t>
      </w:r>
      <w:r>
        <w:rPr>
          <w:spacing w:val="-10"/>
          <w:sz w:val="18"/>
        </w:rPr>
        <w:t xml:space="preserve"> </w:t>
      </w:r>
      <w:r>
        <w:rPr>
          <w:spacing w:val="-2"/>
          <w:sz w:val="18"/>
        </w:rPr>
        <w:t>la</w:t>
      </w:r>
      <w:r>
        <w:rPr>
          <w:spacing w:val="-10"/>
          <w:sz w:val="18"/>
        </w:rPr>
        <w:t xml:space="preserve"> </w:t>
      </w:r>
      <w:r>
        <w:rPr>
          <w:spacing w:val="-2"/>
          <w:sz w:val="18"/>
        </w:rPr>
        <w:t>ejecución</w:t>
      </w:r>
      <w:r>
        <w:rPr>
          <w:spacing w:val="-10"/>
          <w:sz w:val="18"/>
        </w:rPr>
        <w:t xml:space="preserve"> </w:t>
      </w:r>
      <w:r>
        <w:rPr>
          <w:spacing w:val="-2"/>
          <w:sz w:val="18"/>
        </w:rPr>
        <w:t>del</w:t>
      </w:r>
      <w:r>
        <w:rPr>
          <w:spacing w:val="-10"/>
          <w:sz w:val="18"/>
        </w:rPr>
        <w:t xml:space="preserve"> </w:t>
      </w:r>
      <w:r>
        <w:rPr>
          <w:spacing w:val="-2"/>
          <w:sz w:val="18"/>
        </w:rPr>
        <w:t>mismo.</w:t>
      </w:r>
      <w:r>
        <w:rPr>
          <w:spacing w:val="-10"/>
          <w:sz w:val="18"/>
        </w:rPr>
        <w:t xml:space="preserve"> </w:t>
      </w:r>
      <w:r>
        <w:rPr>
          <w:spacing w:val="-2"/>
          <w:sz w:val="18"/>
        </w:rPr>
        <w:t>No obstante,</w:t>
      </w:r>
      <w:r>
        <w:rPr>
          <w:spacing w:val="-6"/>
          <w:sz w:val="18"/>
        </w:rPr>
        <w:t xml:space="preserve"> </w:t>
      </w:r>
      <w:r>
        <w:rPr>
          <w:spacing w:val="-2"/>
          <w:sz w:val="18"/>
        </w:rPr>
        <w:t>el</w:t>
      </w:r>
      <w:r>
        <w:rPr>
          <w:spacing w:val="-6"/>
          <w:sz w:val="18"/>
        </w:rPr>
        <w:t xml:space="preserve"> </w:t>
      </w:r>
      <w:r>
        <w:rPr>
          <w:spacing w:val="-2"/>
          <w:sz w:val="18"/>
        </w:rPr>
        <w:t>proveedor</w:t>
      </w:r>
      <w:r>
        <w:rPr>
          <w:spacing w:val="-6"/>
          <w:sz w:val="18"/>
        </w:rPr>
        <w:t xml:space="preserve"> </w:t>
      </w:r>
      <w:r>
        <w:rPr>
          <w:spacing w:val="-2"/>
          <w:sz w:val="18"/>
        </w:rPr>
        <w:t>podrá</w:t>
      </w:r>
      <w:r>
        <w:rPr>
          <w:spacing w:val="-6"/>
          <w:sz w:val="18"/>
        </w:rPr>
        <w:t xml:space="preserve"> </w:t>
      </w:r>
      <w:r>
        <w:rPr>
          <w:spacing w:val="-2"/>
          <w:sz w:val="18"/>
        </w:rPr>
        <w:t>proporcionar</w:t>
      </w:r>
      <w:r>
        <w:rPr>
          <w:spacing w:val="-6"/>
          <w:sz w:val="18"/>
        </w:rPr>
        <w:t xml:space="preserve"> </w:t>
      </w:r>
      <w:r>
        <w:rPr>
          <w:spacing w:val="-2"/>
          <w:sz w:val="18"/>
        </w:rPr>
        <w:t>a</w:t>
      </w:r>
      <w:r>
        <w:rPr>
          <w:spacing w:val="-6"/>
          <w:sz w:val="18"/>
        </w:rPr>
        <w:t xml:space="preserve"> </w:t>
      </w:r>
      <w:r>
        <w:rPr>
          <w:spacing w:val="-2"/>
          <w:sz w:val="18"/>
        </w:rPr>
        <w:t>sus</w:t>
      </w:r>
      <w:r>
        <w:rPr>
          <w:spacing w:val="-6"/>
          <w:sz w:val="18"/>
        </w:rPr>
        <w:t xml:space="preserve"> </w:t>
      </w:r>
      <w:r>
        <w:rPr>
          <w:spacing w:val="-2"/>
          <w:sz w:val="18"/>
        </w:rPr>
        <w:t>subcontratistas</w:t>
      </w:r>
      <w:r>
        <w:rPr>
          <w:spacing w:val="-6"/>
          <w:sz w:val="18"/>
        </w:rPr>
        <w:t xml:space="preserve"> </w:t>
      </w:r>
      <w:r>
        <w:rPr>
          <w:spacing w:val="-2"/>
          <w:sz w:val="18"/>
        </w:rPr>
        <w:t>los</w:t>
      </w:r>
      <w:r>
        <w:rPr>
          <w:spacing w:val="-6"/>
          <w:sz w:val="18"/>
        </w:rPr>
        <w:t xml:space="preserve"> </w:t>
      </w:r>
      <w:r>
        <w:rPr>
          <w:spacing w:val="-2"/>
          <w:sz w:val="18"/>
        </w:rPr>
        <w:t>documentos,</w:t>
      </w:r>
      <w:r>
        <w:rPr>
          <w:spacing w:val="-6"/>
          <w:sz w:val="18"/>
        </w:rPr>
        <w:t xml:space="preserve"> </w:t>
      </w:r>
      <w:r>
        <w:rPr>
          <w:spacing w:val="-2"/>
          <w:sz w:val="18"/>
        </w:rPr>
        <w:t>datos</w:t>
      </w:r>
      <w:r>
        <w:rPr>
          <w:spacing w:val="-6"/>
          <w:sz w:val="18"/>
        </w:rPr>
        <w:t xml:space="preserve"> </w:t>
      </w:r>
      <w:r>
        <w:rPr>
          <w:spacing w:val="-2"/>
          <w:sz w:val="18"/>
        </w:rPr>
        <w:t>e</w:t>
      </w:r>
      <w:r>
        <w:rPr>
          <w:spacing w:val="-6"/>
          <w:sz w:val="18"/>
        </w:rPr>
        <w:t xml:space="preserve"> </w:t>
      </w:r>
      <w:r>
        <w:rPr>
          <w:spacing w:val="-2"/>
          <w:sz w:val="18"/>
        </w:rPr>
        <w:t>información</w:t>
      </w:r>
      <w:r>
        <w:rPr>
          <w:spacing w:val="-6"/>
          <w:sz w:val="18"/>
        </w:rPr>
        <w:t xml:space="preserve"> </w:t>
      </w:r>
      <w:r>
        <w:rPr>
          <w:spacing w:val="-2"/>
          <w:sz w:val="18"/>
        </w:rPr>
        <w:t>recibidos</w:t>
      </w:r>
      <w:r>
        <w:rPr>
          <w:spacing w:val="-6"/>
          <w:sz w:val="18"/>
        </w:rPr>
        <w:t xml:space="preserve"> </w:t>
      </w:r>
      <w:r>
        <w:rPr>
          <w:spacing w:val="-2"/>
          <w:sz w:val="18"/>
        </w:rPr>
        <w:t>de</w:t>
      </w:r>
      <w:r>
        <w:rPr>
          <w:spacing w:val="-6"/>
          <w:sz w:val="18"/>
        </w:rPr>
        <w:t xml:space="preserve"> </w:t>
      </w:r>
      <w:r>
        <w:rPr>
          <w:spacing w:val="-2"/>
          <w:sz w:val="18"/>
        </w:rPr>
        <w:t xml:space="preserve">la </w:t>
      </w:r>
      <w:r>
        <w:rPr>
          <w:spacing w:val="-6"/>
          <w:sz w:val="18"/>
        </w:rPr>
        <w:t xml:space="preserve">contratante para que puedan cumplir con su trabajo en virtud del contrato. En tal caso, el proveedor obtendrá de dichos </w:t>
      </w:r>
      <w:r>
        <w:rPr>
          <w:spacing w:val="-4"/>
          <w:sz w:val="18"/>
        </w:rPr>
        <w:t>subcontratistas</w:t>
      </w:r>
      <w:r>
        <w:rPr>
          <w:spacing w:val="-13"/>
          <w:sz w:val="18"/>
        </w:rPr>
        <w:t xml:space="preserve"> </w:t>
      </w:r>
      <w:r>
        <w:rPr>
          <w:spacing w:val="-4"/>
          <w:sz w:val="18"/>
        </w:rPr>
        <w:t>un</w:t>
      </w:r>
      <w:r>
        <w:rPr>
          <w:spacing w:val="-13"/>
          <w:sz w:val="18"/>
        </w:rPr>
        <w:t xml:space="preserve"> </w:t>
      </w:r>
      <w:r>
        <w:rPr>
          <w:spacing w:val="-4"/>
          <w:sz w:val="18"/>
        </w:rPr>
        <w:t>compromiso</w:t>
      </w:r>
      <w:r>
        <w:rPr>
          <w:spacing w:val="-13"/>
          <w:sz w:val="18"/>
        </w:rPr>
        <w:t xml:space="preserve"> </w:t>
      </w:r>
      <w:r>
        <w:rPr>
          <w:spacing w:val="-4"/>
          <w:sz w:val="18"/>
        </w:rPr>
        <w:t>de</w:t>
      </w:r>
      <w:r>
        <w:rPr>
          <w:spacing w:val="-13"/>
          <w:sz w:val="18"/>
        </w:rPr>
        <w:t xml:space="preserve"> </w:t>
      </w:r>
      <w:r>
        <w:rPr>
          <w:spacing w:val="-4"/>
          <w:sz w:val="18"/>
        </w:rPr>
        <w:t>confidencialidad</w:t>
      </w:r>
      <w:r>
        <w:rPr>
          <w:spacing w:val="-13"/>
          <w:sz w:val="18"/>
        </w:rPr>
        <w:t xml:space="preserve"> </w:t>
      </w:r>
      <w:r>
        <w:rPr>
          <w:spacing w:val="-4"/>
          <w:sz w:val="18"/>
        </w:rPr>
        <w:t>similar</w:t>
      </w:r>
      <w:r>
        <w:rPr>
          <w:spacing w:val="-13"/>
          <w:sz w:val="18"/>
        </w:rPr>
        <w:t xml:space="preserve"> </w:t>
      </w:r>
      <w:r>
        <w:rPr>
          <w:spacing w:val="-4"/>
          <w:sz w:val="18"/>
        </w:rPr>
        <w:t>al</w:t>
      </w:r>
      <w:r>
        <w:rPr>
          <w:spacing w:val="-13"/>
          <w:sz w:val="18"/>
        </w:rPr>
        <w:t xml:space="preserve"> </w:t>
      </w:r>
      <w:r>
        <w:rPr>
          <w:spacing w:val="-4"/>
          <w:sz w:val="18"/>
        </w:rPr>
        <w:t>requerido</w:t>
      </w:r>
      <w:r>
        <w:rPr>
          <w:spacing w:val="-13"/>
          <w:sz w:val="18"/>
        </w:rPr>
        <w:t xml:space="preserve"> </w:t>
      </w:r>
      <w:r>
        <w:rPr>
          <w:spacing w:val="-4"/>
          <w:sz w:val="18"/>
        </w:rPr>
        <w:t>al</w:t>
      </w:r>
      <w:r>
        <w:rPr>
          <w:spacing w:val="-13"/>
          <w:sz w:val="18"/>
        </w:rPr>
        <w:t xml:space="preserve"> </w:t>
      </w:r>
      <w:r>
        <w:rPr>
          <w:spacing w:val="-4"/>
          <w:sz w:val="18"/>
        </w:rPr>
        <w:t>proveedor</w:t>
      </w:r>
      <w:r>
        <w:rPr>
          <w:spacing w:val="-13"/>
          <w:sz w:val="18"/>
        </w:rPr>
        <w:t xml:space="preserve"> </w:t>
      </w:r>
      <w:r>
        <w:rPr>
          <w:spacing w:val="-4"/>
          <w:sz w:val="18"/>
        </w:rPr>
        <w:t>en</w:t>
      </w:r>
      <w:r>
        <w:rPr>
          <w:spacing w:val="-13"/>
          <w:sz w:val="18"/>
        </w:rPr>
        <w:t xml:space="preserve"> </w:t>
      </w:r>
      <w:r>
        <w:rPr>
          <w:spacing w:val="-4"/>
          <w:sz w:val="18"/>
        </w:rPr>
        <w:t>la</w:t>
      </w:r>
      <w:r>
        <w:rPr>
          <w:spacing w:val="-13"/>
          <w:sz w:val="18"/>
        </w:rPr>
        <w:t xml:space="preserve"> </w:t>
      </w:r>
      <w:r>
        <w:rPr>
          <w:spacing w:val="-4"/>
          <w:sz w:val="18"/>
        </w:rPr>
        <w:t>presente</w:t>
      </w:r>
      <w:r>
        <w:rPr>
          <w:spacing w:val="-13"/>
          <w:sz w:val="18"/>
        </w:rPr>
        <w:t xml:space="preserve"> </w:t>
      </w:r>
      <w:r>
        <w:rPr>
          <w:spacing w:val="-4"/>
          <w:sz w:val="18"/>
        </w:rPr>
        <w:t>cláusula.</w:t>
      </w:r>
    </w:p>
    <w:p w14:paraId="293EEFAA" w14:textId="77777777" w:rsidR="00C87413" w:rsidRDefault="008355C8">
      <w:pPr>
        <w:pStyle w:val="Prrafodelista"/>
        <w:numPr>
          <w:ilvl w:val="0"/>
          <w:numId w:val="11"/>
        </w:numPr>
        <w:tabs>
          <w:tab w:val="left" w:pos="603"/>
        </w:tabs>
        <w:spacing w:before="121" w:line="268" w:lineRule="auto"/>
        <w:ind w:right="592" w:firstLine="0"/>
        <w:jc w:val="both"/>
        <w:rPr>
          <w:sz w:val="18"/>
        </w:rPr>
      </w:pPr>
      <w:r>
        <w:rPr>
          <w:spacing w:val="-6"/>
          <w:sz w:val="18"/>
        </w:rPr>
        <w:t xml:space="preserve">La contratante no utilizará dichos documentos, datos u otra información recibida del proveedor para ningún uso que no </w:t>
      </w:r>
      <w:r>
        <w:rPr>
          <w:spacing w:val="-8"/>
          <w:sz w:val="18"/>
        </w:rPr>
        <w:t>esté</w:t>
      </w:r>
      <w:r>
        <w:rPr>
          <w:sz w:val="18"/>
        </w:rPr>
        <w:t xml:space="preserve"> </w:t>
      </w:r>
      <w:r>
        <w:rPr>
          <w:spacing w:val="-8"/>
          <w:sz w:val="18"/>
        </w:rPr>
        <w:t>relacionado</w:t>
      </w:r>
      <w:r>
        <w:rPr>
          <w:sz w:val="18"/>
        </w:rPr>
        <w:t xml:space="preserve"> </w:t>
      </w:r>
      <w:r>
        <w:rPr>
          <w:spacing w:val="-8"/>
          <w:sz w:val="18"/>
        </w:rPr>
        <w:t>con</w:t>
      </w:r>
      <w:r>
        <w:rPr>
          <w:sz w:val="18"/>
        </w:rPr>
        <w:t xml:space="preserve"> </w:t>
      </w:r>
      <w:r>
        <w:rPr>
          <w:spacing w:val="-8"/>
          <w:sz w:val="18"/>
        </w:rPr>
        <w:t>el</w:t>
      </w:r>
      <w:r>
        <w:rPr>
          <w:sz w:val="18"/>
        </w:rPr>
        <w:t xml:space="preserve"> </w:t>
      </w:r>
      <w:r>
        <w:rPr>
          <w:spacing w:val="-8"/>
          <w:sz w:val="18"/>
        </w:rPr>
        <w:t>contrato.</w:t>
      </w:r>
      <w:r>
        <w:rPr>
          <w:sz w:val="18"/>
        </w:rPr>
        <w:t xml:space="preserve"> </w:t>
      </w:r>
      <w:r>
        <w:rPr>
          <w:spacing w:val="-8"/>
          <w:sz w:val="18"/>
        </w:rPr>
        <w:t>Así</w:t>
      </w:r>
      <w:r>
        <w:rPr>
          <w:sz w:val="18"/>
        </w:rPr>
        <w:t xml:space="preserve"> </w:t>
      </w:r>
      <w:r>
        <w:rPr>
          <w:spacing w:val="-8"/>
          <w:sz w:val="18"/>
        </w:rPr>
        <w:t>mismo</w:t>
      </w:r>
      <w:r>
        <w:rPr>
          <w:sz w:val="18"/>
        </w:rPr>
        <w:t xml:space="preserve"> </w:t>
      </w:r>
      <w:r>
        <w:rPr>
          <w:spacing w:val="-8"/>
          <w:sz w:val="18"/>
        </w:rPr>
        <w:t>el</w:t>
      </w:r>
      <w:r>
        <w:rPr>
          <w:sz w:val="18"/>
        </w:rPr>
        <w:t xml:space="preserve"> </w:t>
      </w:r>
      <w:r>
        <w:rPr>
          <w:spacing w:val="-8"/>
          <w:sz w:val="18"/>
        </w:rPr>
        <w:t>proveedor</w:t>
      </w:r>
      <w:r>
        <w:rPr>
          <w:sz w:val="18"/>
        </w:rPr>
        <w:t xml:space="preserve"> </w:t>
      </w:r>
      <w:r>
        <w:rPr>
          <w:spacing w:val="-8"/>
          <w:sz w:val="18"/>
        </w:rPr>
        <w:t>no</w:t>
      </w:r>
      <w:r>
        <w:rPr>
          <w:sz w:val="18"/>
        </w:rPr>
        <w:t xml:space="preserve"> </w:t>
      </w:r>
      <w:r>
        <w:rPr>
          <w:spacing w:val="-8"/>
          <w:sz w:val="18"/>
        </w:rPr>
        <w:t>utilizará</w:t>
      </w:r>
      <w:r>
        <w:rPr>
          <w:sz w:val="18"/>
        </w:rPr>
        <w:t xml:space="preserve"> </w:t>
      </w:r>
      <w:r>
        <w:rPr>
          <w:spacing w:val="-8"/>
          <w:sz w:val="18"/>
        </w:rPr>
        <w:t>los</w:t>
      </w:r>
      <w:r>
        <w:rPr>
          <w:sz w:val="18"/>
        </w:rPr>
        <w:t xml:space="preserve"> </w:t>
      </w:r>
      <w:r>
        <w:rPr>
          <w:spacing w:val="-8"/>
          <w:sz w:val="18"/>
        </w:rPr>
        <w:t>documentos,</w:t>
      </w:r>
      <w:r>
        <w:rPr>
          <w:sz w:val="18"/>
        </w:rPr>
        <w:t xml:space="preserve"> </w:t>
      </w:r>
      <w:r>
        <w:rPr>
          <w:spacing w:val="-8"/>
          <w:sz w:val="18"/>
        </w:rPr>
        <w:t>datos</w:t>
      </w:r>
      <w:r>
        <w:rPr>
          <w:sz w:val="18"/>
        </w:rPr>
        <w:t xml:space="preserve"> </w:t>
      </w:r>
      <w:r>
        <w:rPr>
          <w:spacing w:val="-8"/>
          <w:sz w:val="18"/>
        </w:rPr>
        <w:t>u</w:t>
      </w:r>
      <w:r>
        <w:rPr>
          <w:sz w:val="18"/>
        </w:rPr>
        <w:t xml:space="preserve"> </w:t>
      </w:r>
      <w:r>
        <w:rPr>
          <w:spacing w:val="-8"/>
          <w:sz w:val="18"/>
        </w:rPr>
        <w:t>otra</w:t>
      </w:r>
      <w:r>
        <w:rPr>
          <w:sz w:val="18"/>
        </w:rPr>
        <w:t xml:space="preserve"> </w:t>
      </w:r>
      <w:r>
        <w:rPr>
          <w:spacing w:val="-8"/>
          <w:sz w:val="18"/>
        </w:rPr>
        <w:t>información</w:t>
      </w:r>
      <w:r>
        <w:rPr>
          <w:sz w:val="18"/>
        </w:rPr>
        <w:t xml:space="preserve"> </w:t>
      </w:r>
      <w:r>
        <w:rPr>
          <w:spacing w:val="-8"/>
          <w:sz w:val="18"/>
        </w:rPr>
        <w:t>recibida</w:t>
      </w:r>
      <w:r>
        <w:rPr>
          <w:sz w:val="18"/>
        </w:rPr>
        <w:t xml:space="preserve"> </w:t>
      </w:r>
      <w:r>
        <w:rPr>
          <w:spacing w:val="-8"/>
          <w:sz w:val="18"/>
        </w:rPr>
        <w:t xml:space="preserve">de </w:t>
      </w:r>
      <w:r>
        <w:rPr>
          <w:spacing w:val="-4"/>
          <w:sz w:val="18"/>
        </w:rPr>
        <w:t>la</w:t>
      </w:r>
      <w:r>
        <w:rPr>
          <w:spacing w:val="-16"/>
          <w:sz w:val="18"/>
        </w:rPr>
        <w:t xml:space="preserve"> </w:t>
      </w:r>
      <w:r>
        <w:rPr>
          <w:spacing w:val="-4"/>
          <w:sz w:val="18"/>
        </w:rPr>
        <w:t>contratante</w:t>
      </w:r>
      <w:r>
        <w:rPr>
          <w:spacing w:val="-16"/>
          <w:sz w:val="18"/>
        </w:rPr>
        <w:t xml:space="preserve"> </w:t>
      </w:r>
      <w:r>
        <w:rPr>
          <w:spacing w:val="-4"/>
          <w:sz w:val="18"/>
        </w:rPr>
        <w:t>para</w:t>
      </w:r>
      <w:r>
        <w:rPr>
          <w:spacing w:val="-16"/>
          <w:sz w:val="18"/>
        </w:rPr>
        <w:t xml:space="preserve"> </w:t>
      </w:r>
      <w:r>
        <w:rPr>
          <w:spacing w:val="-4"/>
          <w:sz w:val="18"/>
        </w:rPr>
        <w:t>ningún</w:t>
      </w:r>
      <w:r>
        <w:rPr>
          <w:spacing w:val="-16"/>
          <w:sz w:val="18"/>
        </w:rPr>
        <w:t xml:space="preserve"> </w:t>
      </w:r>
      <w:r>
        <w:rPr>
          <w:spacing w:val="-4"/>
          <w:sz w:val="18"/>
        </w:rPr>
        <w:t>otro</w:t>
      </w:r>
      <w:r>
        <w:rPr>
          <w:spacing w:val="-16"/>
          <w:sz w:val="18"/>
        </w:rPr>
        <w:t xml:space="preserve"> </w:t>
      </w:r>
      <w:r>
        <w:rPr>
          <w:spacing w:val="-4"/>
          <w:sz w:val="18"/>
        </w:rPr>
        <w:t>propósito</w:t>
      </w:r>
      <w:r>
        <w:rPr>
          <w:spacing w:val="-16"/>
          <w:sz w:val="18"/>
        </w:rPr>
        <w:t xml:space="preserve"> </w:t>
      </w:r>
      <w:r>
        <w:rPr>
          <w:spacing w:val="-4"/>
          <w:sz w:val="18"/>
        </w:rPr>
        <w:t>diferente</w:t>
      </w:r>
      <w:r>
        <w:rPr>
          <w:spacing w:val="-16"/>
          <w:sz w:val="18"/>
        </w:rPr>
        <w:t xml:space="preserve"> </w:t>
      </w:r>
      <w:r>
        <w:rPr>
          <w:spacing w:val="-4"/>
          <w:sz w:val="18"/>
        </w:rPr>
        <w:t>al</w:t>
      </w:r>
      <w:r>
        <w:rPr>
          <w:spacing w:val="-16"/>
          <w:sz w:val="18"/>
        </w:rPr>
        <w:t xml:space="preserve"> </w:t>
      </w:r>
      <w:r>
        <w:rPr>
          <w:spacing w:val="-4"/>
          <w:sz w:val="18"/>
        </w:rPr>
        <w:t>de</w:t>
      </w:r>
      <w:r>
        <w:rPr>
          <w:spacing w:val="-16"/>
          <w:sz w:val="18"/>
        </w:rPr>
        <w:t xml:space="preserve"> </w:t>
      </w:r>
      <w:r>
        <w:rPr>
          <w:spacing w:val="-4"/>
          <w:sz w:val="18"/>
        </w:rPr>
        <w:t>la</w:t>
      </w:r>
      <w:r>
        <w:rPr>
          <w:spacing w:val="-16"/>
          <w:sz w:val="18"/>
        </w:rPr>
        <w:t xml:space="preserve"> </w:t>
      </w:r>
      <w:r>
        <w:rPr>
          <w:spacing w:val="-4"/>
          <w:sz w:val="18"/>
        </w:rPr>
        <w:t>ejecución</w:t>
      </w:r>
      <w:r>
        <w:rPr>
          <w:spacing w:val="-16"/>
          <w:sz w:val="18"/>
        </w:rPr>
        <w:t xml:space="preserve"> </w:t>
      </w:r>
      <w:r>
        <w:rPr>
          <w:spacing w:val="-4"/>
          <w:sz w:val="18"/>
        </w:rPr>
        <w:t>del</w:t>
      </w:r>
      <w:r>
        <w:rPr>
          <w:spacing w:val="-16"/>
          <w:sz w:val="18"/>
        </w:rPr>
        <w:t xml:space="preserve"> </w:t>
      </w:r>
      <w:r>
        <w:rPr>
          <w:spacing w:val="-4"/>
          <w:sz w:val="18"/>
        </w:rPr>
        <w:t>contrato.</w:t>
      </w:r>
    </w:p>
    <w:p w14:paraId="6E7D0C4B" w14:textId="77777777" w:rsidR="00C87413" w:rsidRDefault="008355C8">
      <w:pPr>
        <w:pStyle w:val="Prrafodelista"/>
        <w:numPr>
          <w:ilvl w:val="0"/>
          <w:numId w:val="11"/>
        </w:numPr>
        <w:tabs>
          <w:tab w:val="left" w:pos="599"/>
        </w:tabs>
        <w:spacing w:before="119"/>
        <w:ind w:left="599" w:hanging="168"/>
        <w:jc w:val="both"/>
        <w:rPr>
          <w:sz w:val="18"/>
        </w:rPr>
      </w:pPr>
      <w:r>
        <w:rPr>
          <w:spacing w:val="-6"/>
          <w:sz w:val="18"/>
        </w:rPr>
        <w:t>La</w:t>
      </w:r>
      <w:r>
        <w:rPr>
          <w:spacing w:val="-14"/>
          <w:sz w:val="18"/>
        </w:rPr>
        <w:t xml:space="preserve"> </w:t>
      </w:r>
      <w:r>
        <w:rPr>
          <w:spacing w:val="-6"/>
          <w:sz w:val="18"/>
        </w:rPr>
        <w:t>obligación</w:t>
      </w:r>
      <w:r>
        <w:rPr>
          <w:spacing w:val="-13"/>
          <w:sz w:val="18"/>
        </w:rPr>
        <w:t xml:space="preserve"> </w:t>
      </w:r>
      <w:r>
        <w:rPr>
          <w:spacing w:val="-6"/>
          <w:sz w:val="18"/>
        </w:rPr>
        <w:t>de</w:t>
      </w:r>
      <w:r>
        <w:rPr>
          <w:spacing w:val="-13"/>
          <w:sz w:val="18"/>
        </w:rPr>
        <w:t xml:space="preserve"> </w:t>
      </w:r>
      <w:r>
        <w:rPr>
          <w:spacing w:val="-6"/>
          <w:sz w:val="18"/>
        </w:rPr>
        <w:t>las</w:t>
      </w:r>
      <w:r>
        <w:rPr>
          <w:spacing w:val="-13"/>
          <w:sz w:val="18"/>
        </w:rPr>
        <w:t xml:space="preserve"> </w:t>
      </w:r>
      <w:r>
        <w:rPr>
          <w:spacing w:val="-6"/>
          <w:sz w:val="18"/>
        </w:rPr>
        <w:t>partes</w:t>
      </w:r>
      <w:r>
        <w:rPr>
          <w:spacing w:val="-13"/>
          <w:sz w:val="18"/>
        </w:rPr>
        <w:t xml:space="preserve"> </w:t>
      </w:r>
      <w:r>
        <w:rPr>
          <w:spacing w:val="-6"/>
          <w:sz w:val="18"/>
        </w:rPr>
        <w:t>arriba</w:t>
      </w:r>
      <w:r>
        <w:rPr>
          <w:spacing w:val="-13"/>
          <w:sz w:val="18"/>
        </w:rPr>
        <w:t xml:space="preserve"> </w:t>
      </w:r>
      <w:r>
        <w:rPr>
          <w:spacing w:val="-6"/>
          <w:sz w:val="18"/>
        </w:rPr>
        <w:t>mencionadas,</w:t>
      </w:r>
      <w:r>
        <w:rPr>
          <w:spacing w:val="-13"/>
          <w:sz w:val="18"/>
        </w:rPr>
        <w:t xml:space="preserve"> </w:t>
      </w:r>
      <w:r>
        <w:rPr>
          <w:spacing w:val="-6"/>
          <w:sz w:val="18"/>
        </w:rPr>
        <w:t>no</w:t>
      </w:r>
      <w:r>
        <w:rPr>
          <w:spacing w:val="-13"/>
          <w:sz w:val="18"/>
        </w:rPr>
        <w:t xml:space="preserve"> </w:t>
      </w:r>
      <w:r>
        <w:rPr>
          <w:spacing w:val="-6"/>
          <w:sz w:val="18"/>
        </w:rPr>
        <w:t>aplicará</w:t>
      </w:r>
      <w:r>
        <w:rPr>
          <w:spacing w:val="-13"/>
          <w:sz w:val="18"/>
        </w:rPr>
        <w:t xml:space="preserve"> </w:t>
      </w:r>
      <w:r>
        <w:rPr>
          <w:spacing w:val="-6"/>
          <w:sz w:val="18"/>
        </w:rPr>
        <w:t>a</w:t>
      </w:r>
      <w:r>
        <w:rPr>
          <w:spacing w:val="-14"/>
          <w:sz w:val="18"/>
        </w:rPr>
        <w:t xml:space="preserve"> </w:t>
      </w:r>
      <w:r>
        <w:rPr>
          <w:spacing w:val="-6"/>
          <w:sz w:val="18"/>
        </w:rPr>
        <w:t>la</w:t>
      </w:r>
      <w:r>
        <w:rPr>
          <w:spacing w:val="-13"/>
          <w:sz w:val="18"/>
        </w:rPr>
        <w:t xml:space="preserve"> </w:t>
      </w:r>
      <w:r>
        <w:rPr>
          <w:spacing w:val="-6"/>
          <w:sz w:val="18"/>
        </w:rPr>
        <w:t>información</w:t>
      </w:r>
      <w:r>
        <w:rPr>
          <w:spacing w:val="-13"/>
          <w:sz w:val="18"/>
        </w:rPr>
        <w:t xml:space="preserve"> </w:t>
      </w:r>
      <w:r>
        <w:rPr>
          <w:spacing w:val="-6"/>
          <w:sz w:val="18"/>
        </w:rPr>
        <w:t>que:</w:t>
      </w:r>
    </w:p>
    <w:p w14:paraId="4E4D9AA6" w14:textId="77777777" w:rsidR="00C87413" w:rsidRDefault="008355C8">
      <w:pPr>
        <w:pStyle w:val="Prrafodelista"/>
        <w:numPr>
          <w:ilvl w:val="1"/>
          <w:numId w:val="11"/>
        </w:numPr>
        <w:tabs>
          <w:tab w:val="left" w:pos="909"/>
          <w:tab w:val="left" w:pos="911"/>
        </w:tabs>
        <w:spacing w:before="202" w:line="268" w:lineRule="auto"/>
        <w:ind w:right="599"/>
        <w:rPr>
          <w:sz w:val="18"/>
        </w:rPr>
      </w:pPr>
      <w:r>
        <w:rPr>
          <w:spacing w:val="-4"/>
          <w:sz w:val="18"/>
        </w:rPr>
        <w:t>La</w:t>
      </w:r>
      <w:r>
        <w:rPr>
          <w:spacing w:val="-10"/>
          <w:sz w:val="18"/>
        </w:rPr>
        <w:t xml:space="preserve"> </w:t>
      </w:r>
      <w:r>
        <w:rPr>
          <w:spacing w:val="-4"/>
          <w:sz w:val="18"/>
        </w:rPr>
        <w:t>contratante</w:t>
      </w:r>
      <w:r>
        <w:rPr>
          <w:spacing w:val="-10"/>
          <w:sz w:val="18"/>
        </w:rPr>
        <w:t xml:space="preserve"> </w:t>
      </w:r>
      <w:r>
        <w:rPr>
          <w:spacing w:val="-4"/>
          <w:sz w:val="18"/>
        </w:rPr>
        <w:t>o</w:t>
      </w:r>
      <w:r>
        <w:rPr>
          <w:spacing w:val="-9"/>
          <w:sz w:val="18"/>
        </w:rPr>
        <w:t xml:space="preserve"> </w:t>
      </w:r>
      <w:r>
        <w:rPr>
          <w:spacing w:val="-4"/>
          <w:sz w:val="18"/>
        </w:rPr>
        <w:t>el</w:t>
      </w:r>
      <w:r>
        <w:rPr>
          <w:spacing w:val="-10"/>
          <w:sz w:val="18"/>
        </w:rPr>
        <w:t xml:space="preserve"> </w:t>
      </w:r>
      <w:r>
        <w:rPr>
          <w:spacing w:val="-4"/>
          <w:sz w:val="18"/>
        </w:rPr>
        <w:t>proveedor</w:t>
      </w:r>
      <w:r>
        <w:rPr>
          <w:spacing w:val="-9"/>
          <w:sz w:val="18"/>
        </w:rPr>
        <w:t xml:space="preserve"> </w:t>
      </w:r>
      <w:r>
        <w:rPr>
          <w:spacing w:val="-4"/>
          <w:sz w:val="18"/>
        </w:rPr>
        <w:t>requieran</w:t>
      </w:r>
      <w:r>
        <w:rPr>
          <w:spacing w:val="-10"/>
          <w:sz w:val="18"/>
        </w:rPr>
        <w:t xml:space="preserve"> </w:t>
      </w:r>
      <w:r>
        <w:rPr>
          <w:spacing w:val="-4"/>
          <w:sz w:val="18"/>
        </w:rPr>
        <w:t>compartir</w:t>
      </w:r>
      <w:r>
        <w:rPr>
          <w:spacing w:val="-9"/>
          <w:sz w:val="18"/>
        </w:rPr>
        <w:t xml:space="preserve"> </w:t>
      </w:r>
      <w:r>
        <w:rPr>
          <w:spacing w:val="-4"/>
          <w:sz w:val="18"/>
        </w:rPr>
        <w:t>con</w:t>
      </w:r>
      <w:r>
        <w:rPr>
          <w:spacing w:val="-10"/>
          <w:sz w:val="18"/>
        </w:rPr>
        <w:t xml:space="preserve"> </w:t>
      </w:r>
      <w:r>
        <w:rPr>
          <w:spacing w:val="-4"/>
          <w:sz w:val="18"/>
        </w:rPr>
        <w:t>otras</w:t>
      </w:r>
      <w:r>
        <w:rPr>
          <w:spacing w:val="-10"/>
          <w:sz w:val="18"/>
        </w:rPr>
        <w:t xml:space="preserve"> </w:t>
      </w:r>
      <w:r>
        <w:rPr>
          <w:spacing w:val="-4"/>
          <w:sz w:val="18"/>
        </w:rPr>
        <w:t>instituciones</w:t>
      </w:r>
      <w:r>
        <w:rPr>
          <w:spacing w:val="-9"/>
          <w:sz w:val="18"/>
        </w:rPr>
        <w:t xml:space="preserve"> </w:t>
      </w:r>
      <w:r>
        <w:rPr>
          <w:spacing w:val="-4"/>
          <w:sz w:val="18"/>
        </w:rPr>
        <w:t>que</w:t>
      </w:r>
      <w:r>
        <w:rPr>
          <w:spacing w:val="-10"/>
          <w:sz w:val="18"/>
        </w:rPr>
        <w:t xml:space="preserve"> </w:t>
      </w:r>
      <w:r>
        <w:rPr>
          <w:spacing w:val="-4"/>
          <w:sz w:val="18"/>
        </w:rPr>
        <w:t>participan</w:t>
      </w:r>
      <w:r>
        <w:rPr>
          <w:spacing w:val="-9"/>
          <w:sz w:val="18"/>
        </w:rPr>
        <w:t xml:space="preserve"> </w:t>
      </w:r>
      <w:r>
        <w:rPr>
          <w:spacing w:val="-4"/>
          <w:sz w:val="18"/>
        </w:rPr>
        <w:t>en</w:t>
      </w:r>
      <w:r>
        <w:rPr>
          <w:spacing w:val="-10"/>
          <w:sz w:val="18"/>
        </w:rPr>
        <w:t xml:space="preserve"> </w:t>
      </w:r>
      <w:r>
        <w:rPr>
          <w:spacing w:val="-4"/>
          <w:sz w:val="18"/>
        </w:rPr>
        <w:t>el</w:t>
      </w:r>
      <w:r>
        <w:rPr>
          <w:spacing w:val="-9"/>
          <w:sz w:val="18"/>
        </w:rPr>
        <w:t xml:space="preserve"> </w:t>
      </w:r>
      <w:r>
        <w:rPr>
          <w:spacing w:val="-4"/>
          <w:sz w:val="18"/>
        </w:rPr>
        <w:t>financiamiento</w:t>
      </w:r>
      <w:r>
        <w:rPr>
          <w:spacing w:val="-10"/>
          <w:sz w:val="18"/>
        </w:rPr>
        <w:t xml:space="preserve"> </w:t>
      </w:r>
      <w:r>
        <w:rPr>
          <w:spacing w:val="-4"/>
          <w:sz w:val="18"/>
        </w:rPr>
        <w:t xml:space="preserve">del </w:t>
      </w:r>
      <w:r>
        <w:rPr>
          <w:spacing w:val="-2"/>
          <w:sz w:val="18"/>
        </w:rPr>
        <w:t>contrato,</w:t>
      </w:r>
    </w:p>
    <w:p w14:paraId="1232A075" w14:textId="77777777" w:rsidR="00C87413" w:rsidRDefault="008355C8">
      <w:pPr>
        <w:pStyle w:val="Prrafodelista"/>
        <w:numPr>
          <w:ilvl w:val="1"/>
          <w:numId w:val="11"/>
        </w:numPr>
        <w:tabs>
          <w:tab w:val="left" w:pos="910"/>
        </w:tabs>
        <w:ind w:left="910" w:hanging="237"/>
        <w:rPr>
          <w:sz w:val="18"/>
        </w:rPr>
      </w:pPr>
      <w:r>
        <w:rPr>
          <w:spacing w:val="-6"/>
          <w:sz w:val="18"/>
        </w:rPr>
        <w:t>Actualmente</w:t>
      </w:r>
      <w:r>
        <w:rPr>
          <w:spacing w:val="-14"/>
          <w:sz w:val="18"/>
        </w:rPr>
        <w:t xml:space="preserve"> </w:t>
      </w:r>
      <w:r>
        <w:rPr>
          <w:spacing w:val="-6"/>
          <w:sz w:val="18"/>
        </w:rPr>
        <w:t>o</w:t>
      </w:r>
      <w:r>
        <w:rPr>
          <w:spacing w:val="-14"/>
          <w:sz w:val="18"/>
        </w:rPr>
        <w:t xml:space="preserve"> </w:t>
      </w:r>
      <w:r>
        <w:rPr>
          <w:spacing w:val="-6"/>
          <w:sz w:val="18"/>
        </w:rPr>
        <w:t>en</w:t>
      </w:r>
      <w:r>
        <w:rPr>
          <w:spacing w:val="-13"/>
          <w:sz w:val="18"/>
        </w:rPr>
        <w:t xml:space="preserve"> </w:t>
      </w:r>
      <w:r>
        <w:rPr>
          <w:spacing w:val="-6"/>
          <w:sz w:val="18"/>
        </w:rPr>
        <w:t>el</w:t>
      </w:r>
      <w:r>
        <w:rPr>
          <w:spacing w:val="-14"/>
          <w:sz w:val="18"/>
        </w:rPr>
        <w:t xml:space="preserve"> </w:t>
      </w:r>
      <w:r>
        <w:rPr>
          <w:spacing w:val="-6"/>
          <w:sz w:val="18"/>
        </w:rPr>
        <w:t>futuro</w:t>
      </w:r>
      <w:r>
        <w:rPr>
          <w:spacing w:val="-14"/>
          <w:sz w:val="18"/>
        </w:rPr>
        <w:t xml:space="preserve"> </w:t>
      </w:r>
      <w:r>
        <w:rPr>
          <w:spacing w:val="-6"/>
          <w:sz w:val="18"/>
        </w:rPr>
        <w:t>se</w:t>
      </w:r>
      <w:r>
        <w:rPr>
          <w:spacing w:val="-13"/>
          <w:sz w:val="18"/>
        </w:rPr>
        <w:t xml:space="preserve"> </w:t>
      </w:r>
      <w:r>
        <w:rPr>
          <w:spacing w:val="-6"/>
          <w:sz w:val="18"/>
        </w:rPr>
        <w:t>hace</w:t>
      </w:r>
      <w:r>
        <w:rPr>
          <w:spacing w:val="-14"/>
          <w:sz w:val="18"/>
        </w:rPr>
        <w:t xml:space="preserve"> </w:t>
      </w:r>
      <w:r>
        <w:rPr>
          <w:spacing w:val="-6"/>
          <w:sz w:val="18"/>
        </w:rPr>
        <w:t>de</w:t>
      </w:r>
      <w:r>
        <w:rPr>
          <w:spacing w:val="-13"/>
          <w:sz w:val="18"/>
        </w:rPr>
        <w:t xml:space="preserve"> </w:t>
      </w:r>
      <w:r>
        <w:rPr>
          <w:spacing w:val="-6"/>
          <w:sz w:val="18"/>
        </w:rPr>
        <w:t>dominio</w:t>
      </w:r>
      <w:r>
        <w:rPr>
          <w:spacing w:val="-14"/>
          <w:sz w:val="18"/>
        </w:rPr>
        <w:t xml:space="preserve"> </w:t>
      </w:r>
      <w:r>
        <w:rPr>
          <w:spacing w:val="-6"/>
          <w:sz w:val="18"/>
        </w:rPr>
        <w:t>público</w:t>
      </w:r>
      <w:r>
        <w:rPr>
          <w:spacing w:val="-14"/>
          <w:sz w:val="18"/>
        </w:rPr>
        <w:t xml:space="preserve"> </w:t>
      </w:r>
      <w:r>
        <w:rPr>
          <w:spacing w:val="-6"/>
          <w:sz w:val="18"/>
        </w:rPr>
        <w:t>sin</w:t>
      </w:r>
      <w:r>
        <w:rPr>
          <w:spacing w:val="-13"/>
          <w:sz w:val="18"/>
        </w:rPr>
        <w:t xml:space="preserve"> </w:t>
      </w:r>
      <w:r>
        <w:rPr>
          <w:spacing w:val="-6"/>
          <w:sz w:val="18"/>
        </w:rPr>
        <w:t>culpa</w:t>
      </w:r>
      <w:r>
        <w:rPr>
          <w:spacing w:val="-14"/>
          <w:sz w:val="18"/>
        </w:rPr>
        <w:t xml:space="preserve"> </w:t>
      </w:r>
      <w:r>
        <w:rPr>
          <w:spacing w:val="-6"/>
          <w:sz w:val="18"/>
        </w:rPr>
        <w:t>de</w:t>
      </w:r>
      <w:r>
        <w:rPr>
          <w:spacing w:val="-13"/>
          <w:sz w:val="18"/>
        </w:rPr>
        <w:t xml:space="preserve"> </w:t>
      </w:r>
      <w:r>
        <w:rPr>
          <w:spacing w:val="-6"/>
          <w:sz w:val="18"/>
        </w:rPr>
        <w:t>ninguna</w:t>
      </w:r>
      <w:r>
        <w:rPr>
          <w:spacing w:val="-14"/>
          <w:sz w:val="18"/>
        </w:rPr>
        <w:t xml:space="preserve"> </w:t>
      </w:r>
      <w:r>
        <w:rPr>
          <w:spacing w:val="-6"/>
          <w:sz w:val="18"/>
        </w:rPr>
        <w:t>de</w:t>
      </w:r>
      <w:r>
        <w:rPr>
          <w:spacing w:val="-14"/>
          <w:sz w:val="18"/>
        </w:rPr>
        <w:t xml:space="preserve"> </w:t>
      </w:r>
      <w:r>
        <w:rPr>
          <w:spacing w:val="-6"/>
          <w:sz w:val="18"/>
        </w:rPr>
        <w:t>las</w:t>
      </w:r>
      <w:r>
        <w:rPr>
          <w:spacing w:val="-13"/>
          <w:sz w:val="18"/>
        </w:rPr>
        <w:t xml:space="preserve"> </w:t>
      </w:r>
      <w:r>
        <w:rPr>
          <w:spacing w:val="-6"/>
          <w:sz w:val="18"/>
        </w:rPr>
        <w:t>partes,</w:t>
      </w:r>
    </w:p>
    <w:p w14:paraId="3B426D4A" w14:textId="77777777" w:rsidR="00C87413" w:rsidRDefault="008355C8">
      <w:pPr>
        <w:pStyle w:val="Prrafodelista"/>
        <w:numPr>
          <w:ilvl w:val="1"/>
          <w:numId w:val="11"/>
        </w:numPr>
        <w:tabs>
          <w:tab w:val="left" w:pos="909"/>
          <w:tab w:val="left" w:pos="911"/>
        </w:tabs>
        <w:spacing w:before="26" w:line="268" w:lineRule="auto"/>
        <w:ind w:right="580" w:hanging="219"/>
        <w:rPr>
          <w:sz w:val="18"/>
        </w:rPr>
      </w:pPr>
      <w:r>
        <w:rPr>
          <w:spacing w:val="-4"/>
          <w:sz w:val="18"/>
        </w:rPr>
        <w:t>Puede</w:t>
      </w:r>
      <w:r>
        <w:rPr>
          <w:spacing w:val="-5"/>
          <w:sz w:val="18"/>
        </w:rPr>
        <w:t xml:space="preserve"> </w:t>
      </w:r>
      <w:r>
        <w:rPr>
          <w:spacing w:val="-4"/>
          <w:sz w:val="18"/>
        </w:rPr>
        <w:t>comprobarse</w:t>
      </w:r>
      <w:r>
        <w:rPr>
          <w:spacing w:val="-5"/>
          <w:sz w:val="18"/>
        </w:rPr>
        <w:t xml:space="preserve"> </w:t>
      </w:r>
      <w:r>
        <w:rPr>
          <w:spacing w:val="-4"/>
          <w:sz w:val="18"/>
        </w:rPr>
        <w:t>que</w:t>
      </w:r>
      <w:r>
        <w:rPr>
          <w:spacing w:val="-5"/>
          <w:sz w:val="18"/>
        </w:rPr>
        <w:t xml:space="preserve"> </w:t>
      </w:r>
      <w:r>
        <w:rPr>
          <w:spacing w:val="-4"/>
          <w:sz w:val="18"/>
        </w:rPr>
        <w:t>estaba</w:t>
      </w:r>
      <w:r>
        <w:rPr>
          <w:spacing w:val="-5"/>
          <w:sz w:val="18"/>
        </w:rPr>
        <w:t xml:space="preserve"> </w:t>
      </w:r>
      <w:r>
        <w:rPr>
          <w:spacing w:val="-4"/>
          <w:sz w:val="18"/>
        </w:rPr>
        <w:t>en</w:t>
      </w:r>
      <w:r>
        <w:rPr>
          <w:spacing w:val="-5"/>
          <w:sz w:val="18"/>
        </w:rPr>
        <w:t xml:space="preserve"> </w:t>
      </w:r>
      <w:r>
        <w:rPr>
          <w:spacing w:val="-4"/>
          <w:sz w:val="18"/>
        </w:rPr>
        <w:t>posesión</w:t>
      </w:r>
      <w:r>
        <w:rPr>
          <w:spacing w:val="-5"/>
          <w:sz w:val="18"/>
        </w:rPr>
        <w:t xml:space="preserve"> </w:t>
      </w:r>
      <w:r>
        <w:rPr>
          <w:spacing w:val="-4"/>
          <w:sz w:val="18"/>
        </w:rPr>
        <w:t>de</w:t>
      </w:r>
      <w:r>
        <w:rPr>
          <w:spacing w:val="-5"/>
          <w:sz w:val="18"/>
        </w:rPr>
        <w:t xml:space="preserve"> </w:t>
      </w:r>
      <w:r>
        <w:rPr>
          <w:spacing w:val="-4"/>
          <w:sz w:val="18"/>
        </w:rPr>
        <w:t>esa</w:t>
      </w:r>
      <w:r>
        <w:rPr>
          <w:spacing w:val="-5"/>
          <w:sz w:val="18"/>
        </w:rPr>
        <w:t xml:space="preserve"> </w:t>
      </w:r>
      <w:r>
        <w:rPr>
          <w:spacing w:val="-4"/>
          <w:sz w:val="18"/>
        </w:rPr>
        <w:t>parte</w:t>
      </w:r>
      <w:r>
        <w:rPr>
          <w:spacing w:val="-5"/>
          <w:sz w:val="18"/>
        </w:rPr>
        <w:t xml:space="preserve"> </w:t>
      </w:r>
      <w:r>
        <w:rPr>
          <w:spacing w:val="-4"/>
          <w:sz w:val="18"/>
        </w:rPr>
        <w:t>en</w:t>
      </w:r>
      <w:r>
        <w:rPr>
          <w:spacing w:val="-5"/>
          <w:sz w:val="18"/>
        </w:rPr>
        <w:t xml:space="preserve"> </w:t>
      </w:r>
      <w:r>
        <w:rPr>
          <w:spacing w:val="-4"/>
          <w:sz w:val="18"/>
        </w:rPr>
        <w:t>el</w:t>
      </w:r>
      <w:r>
        <w:rPr>
          <w:spacing w:val="-5"/>
          <w:sz w:val="18"/>
        </w:rPr>
        <w:t xml:space="preserve"> </w:t>
      </w:r>
      <w:r>
        <w:rPr>
          <w:spacing w:val="-4"/>
          <w:sz w:val="18"/>
        </w:rPr>
        <w:t>momento</w:t>
      </w:r>
      <w:r>
        <w:rPr>
          <w:spacing w:val="-5"/>
          <w:sz w:val="18"/>
        </w:rPr>
        <w:t xml:space="preserve"> </w:t>
      </w:r>
      <w:r>
        <w:rPr>
          <w:spacing w:val="-4"/>
          <w:sz w:val="18"/>
        </w:rPr>
        <w:t>que</w:t>
      </w:r>
      <w:r>
        <w:rPr>
          <w:spacing w:val="-5"/>
          <w:sz w:val="18"/>
        </w:rPr>
        <w:t xml:space="preserve"> </w:t>
      </w:r>
      <w:r>
        <w:rPr>
          <w:spacing w:val="-4"/>
          <w:sz w:val="18"/>
        </w:rPr>
        <w:t>fue</w:t>
      </w:r>
      <w:r>
        <w:rPr>
          <w:spacing w:val="-5"/>
          <w:sz w:val="18"/>
        </w:rPr>
        <w:t xml:space="preserve"> </w:t>
      </w:r>
      <w:r>
        <w:rPr>
          <w:spacing w:val="-4"/>
          <w:sz w:val="18"/>
        </w:rPr>
        <w:t>divulgada</w:t>
      </w:r>
      <w:r>
        <w:rPr>
          <w:spacing w:val="-5"/>
          <w:sz w:val="18"/>
        </w:rPr>
        <w:t xml:space="preserve"> </w:t>
      </w:r>
      <w:r>
        <w:rPr>
          <w:spacing w:val="-4"/>
          <w:sz w:val="18"/>
        </w:rPr>
        <w:t>y</w:t>
      </w:r>
      <w:r>
        <w:rPr>
          <w:spacing w:val="-5"/>
          <w:sz w:val="18"/>
        </w:rPr>
        <w:t xml:space="preserve"> </w:t>
      </w:r>
      <w:r>
        <w:rPr>
          <w:spacing w:val="-4"/>
          <w:sz w:val="18"/>
        </w:rPr>
        <w:t>no</w:t>
      </w:r>
      <w:r>
        <w:rPr>
          <w:spacing w:val="-5"/>
          <w:sz w:val="18"/>
        </w:rPr>
        <w:t xml:space="preserve"> </w:t>
      </w:r>
      <w:r>
        <w:rPr>
          <w:spacing w:val="-4"/>
          <w:sz w:val="18"/>
        </w:rPr>
        <w:t>fue</w:t>
      </w:r>
      <w:r>
        <w:rPr>
          <w:spacing w:val="-5"/>
          <w:sz w:val="18"/>
        </w:rPr>
        <w:t xml:space="preserve"> </w:t>
      </w:r>
      <w:r>
        <w:rPr>
          <w:spacing w:val="-4"/>
          <w:sz w:val="18"/>
        </w:rPr>
        <w:t xml:space="preserve">previamente </w:t>
      </w:r>
      <w:r>
        <w:rPr>
          <w:spacing w:val="-2"/>
          <w:sz w:val="18"/>
        </w:rPr>
        <w:t>obtenida</w:t>
      </w:r>
      <w:r>
        <w:rPr>
          <w:spacing w:val="-19"/>
          <w:sz w:val="18"/>
        </w:rPr>
        <w:t xml:space="preserve"> </w:t>
      </w:r>
      <w:r>
        <w:rPr>
          <w:spacing w:val="-2"/>
          <w:sz w:val="18"/>
        </w:rPr>
        <w:t>directa</w:t>
      </w:r>
      <w:r>
        <w:rPr>
          <w:spacing w:val="-19"/>
          <w:sz w:val="18"/>
        </w:rPr>
        <w:t xml:space="preserve"> </w:t>
      </w:r>
      <w:r>
        <w:rPr>
          <w:spacing w:val="-2"/>
          <w:sz w:val="18"/>
        </w:rPr>
        <w:t>o</w:t>
      </w:r>
      <w:r>
        <w:rPr>
          <w:spacing w:val="-19"/>
          <w:sz w:val="18"/>
        </w:rPr>
        <w:t xml:space="preserve"> </w:t>
      </w:r>
      <w:r>
        <w:rPr>
          <w:spacing w:val="-2"/>
          <w:sz w:val="18"/>
        </w:rPr>
        <w:t>indirectamente</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otra</w:t>
      </w:r>
      <w:r>
        <w:rPr>
          <w:spacing w:val="-19"/>
          <w:sz w:val="18"/>
        </w:rPr>
        <w:t xml:space="preserve"> </w:t>
      </w:r>
      <w:r>
        <w:rPr>
          <w:spacing w:val="-2"/>
          <w:sz w:val="18"/>
        </w:rPr>
        <w:t>parte,</w:t>
      </w:r>
      <w:r>
        <w:rPr>
          <w:spacing w:val="-19"/>
          <w:sz w:val="18"/>
        </w:rPr>
        <w:t xml:space="preserve"> </w:t>
      </w:r>
      <w:r>
        <w:rPr>
          <w:spacing w:val="-2"/>
          <w:sz w:val="18"/>
        </w:rPr>
        <w:t>o</w:t>
      </w:r>
    </w:p>
    <w:p w14:paraId="7E677FFA" w14:textId="77777777" w:rsidR="00C87413" w:rsidRDefault="008355C8">
      <w:pPr>
        <w:pStyle w:val="Prrafodelista"/>
        <w:numPr>
          <w:ilvl w:val="1"/>
          <w:numId w:val="11"/>
        </w:numPr>
        <w:tabs>
          <w:tab w:val="left" w:pos="908"/>
          <w:tab w:val="left" w:pos="911"/>
        </w:tabs>
        <w:spacing w:line="268" w:lineRule="auto"/>
        <w:ind w:right="591" w:hanging="239"/>
        <w:rPr>
          <w:sz w:val="18"/>
        </w:rPr>
      </w:pPr>
      <w:r>
        <w:rPr>
          <w:spacing w:val="-6"/>
          <w:sz w:val="18"/>
        </w:rPr>
        <w:t>Que</w:t>
      </w:r>
      <w:r>
        <w:rPr>
          <w:spacing w:val="-12"/>
          <w:sz w:val="18"/>
        </w:rPr>
        <w:t xml:space="preserve"> </w:t>
      </w:r>
      <w:r>
        <w:rPr>
          <w:spacing w:val="-6"/>
          <w:sz w:val="18"/>
        </w:rPr>
        <w:t>de</w:t>
      </w:r>
      <w:r>
        <w:rPr>
          <w:spacing w:val="-12"/>
          <w:sz w:val="18"/>
        </w:rPr>
        <w:t xml:space="preserve"> </w:t>
      </w:r>
      <w:r>
        <w:rPr>
          <w:spacing w:val="-6"/>
          <w:sz w:val="18"/>
        </w:rPr>
        <w:t>otra</w:t>
      </w:r>
      <w:r>
        <w:rPr>
          <w:spacing w:val="-12"/>
          <w:sz w:val="18"/>
        </w:rPr>
        <w:t xml:space="preserve"> </w:t>
      </w:r>
      <w:r>
        <w:rPr>
          <w:spacing w:val="-6"/>
          <w:sz w:val="18"/>
        </w:rPr>
        <w:t>manera</w:t>
      </w:r>
      <w:r>
        <w:rPr>
          <w:spacing w:val="-12"/>
          <w:sz w:val="18"/>
        </w:rPr>
        <w:t xml:space="preserve"> </w:t>
      </w:r>
      <w:r>
        <w:rPr>
          <w:spacing w:val="-6"/>
          <w:sz w:val="18"/>
        </w:rPr>
        <w:t>fue</w:t>
      </w:r>
      <w:r>
        <w:rPr>
          <w:spacing w:val="-12"/>
          <w:sz w:val="18"/>
        </w:rPr>
        <w:t xml:space="preserve"> </w:t>
      </w:r>
      <w:r>
        <w:rPr>
          <w:spacing w:val="-6"/>
          <w:sz w:val="18"/>
        </w:rPr>
        <w:t>legalmente</w:t>
      </w:r>
      <w:r>
        <w:rPr>
          <w:spacing w:val="-12"/>
          <w:sz w:val="18"/>
        </w:rPr>
        <w:t xml:space="preserve"> </w:t>
      </w:r>
      <w:r>
        <w:rPr>
          <w:spacing w:val="-6"/>
          <w:sz w:val="18"/>
        </w:rPr>
        <w:t>puesta</w:t>
      </w:r>
      <w:r>
        <w:rPr>
          <w:spacing w:val="-12"/>
          <w:sz w:val="18"/>
        </w:rPr>
        <w:t xml:space="preserve"> </w:t>
      </w:r>
      <w:r>
        <w:rPr>
          <w:spacing w:val="-6"/>
          <w:sz w:val="18"/>
        </w:rPr>
        <w:t>a</w:t>
      </w:r>
      <w:r>
        <w:rPr>
          <w:spacing w:val="-12"/>
          <w:sz w:val="18"/>
        </w:rPr>
        <w:t xml:space="preserve"> </w:t>
      </w:r>
      <w:r>
        <w:rPr>
          <w:spacing w:val="-6"/>
          <w:sz w:val="18"/>
        </w:rPr>
        <w:t>la</w:t>
      </w:r>
      <w:r>
        <w:rPr>
          <w:spacing w:val="-12"/>
          <w:sz w:val="18"/>
        </w:rPr>
        <w:t xml:space="preserve"> </w:t>
      </w:r>
      <w:r>
        <w:rPr>
          <w:spacing w:val="-6"/>
          <w:sz w:val="18"/>
        </w:rPr>
        <w:t>disponibilidad</w:t>
      </w:r>
      <w:r>
        <w:rPr>
          <w:spacing w:val="-12"/>
          <w:sz w:val="18"/>
        </w:rPr>
        <w:t xml:space="preserve"> </w:t>
      </w:r>
      <w:r>
        <w:rPr>
          <w:spacing w:val="-6"/>
          <w:sz w:val="18"/>
        </w:rPr>
        <w:t>de</w:t>
      </w:r>
      <w:r>
        <w:rPr>
          <w:spacing w:val="-12"/>
          <w:sz w:val="18"/>
        </w:rPr>
        <w:t xml:space="preserve"> </w:t>
      </w:r>
      <w:r>
        <w:rPr>
          <w:spacing w:val="-6"/>
          <w:sz w:val="18"/>
        </w:rPr>
        <w:t>esa</w:t>
      </w:r>
      <w:r>
        <w:rPr>
          <w:spacing w:val="-12"/>
          <w:sz w:val="18"/>
        </w:rPr>
        <w:t xml:space="preserve"> </w:t>
      </w:r>
      <w:r>
        <w:rPr>
          <w:spacing w:val="-6"/>
          <w:sz w:val="18"/>
        </w:rPr>
        <w:t>parte</w:t>
      </w:r>
      <w:r>
        <w:rPr>
          <w:spacing w:val="-12"/>
          <w:sz w:val="18"/>
        </w:rPr>
        <w:t xml:space="preserve"> </w:t>
      </w:r>
      <w:r>
        <w:rPr>
          <w:spacing w:val="-6"/>
          <w:sz w:val="18"/>
        </w:rPr>
        <w:t>por</w:t>
      </w:r>
      <w:r>
        <w:rPr>
          <w:spacing w:val="-12"/>
          <w:sz w:val="18"/>
        </w:rPr>
        <w:t xml:space="preserve"> </w:t>
      </w:r>
      <w:r>
        <w:rPr>
          <w:spacing w:val="-6"/>
          <w:sz w:val="18"/>
        </w:rPr>
        <w:t>un</w:t>
      </w:r>
      <w:r>
        <w:rPr>
          <w:spacing w:val="-12"/>
          <w:sz w:val="18"/>
        </w:rPr>
        <w:t xml:space="preserve"> </w:t>
      </w:r>
      <w:r>
        <w:rPr>
          <w:spacing w:val="-6"/>
          <w:sz w:val="18"/>
        </w:rPr>
        <w:t>tercero</w:t>
      </w:r>
      <w:r>
        <w:rPr>
          <w:spacing w:val="-12"/>
          <w:sz w:val="18"/>
        </w:rPr>
        <w:t xml:space="preserve"> </w:t>
      </w:r>
      <w:r>
        <w:rPr>
          <w:spacing w:val="-6"/>
          <w:sz w:val="18"/>
        </w:rPr>
        <w:t>que</w:t>
      </w:r>
      <w:r>
        <w:rPr>
          <w:spacing w:val="-12"/>
          <w:sz w:val="18"/>
        </w:rPr>
        <w:t xml:space="preserve"> </w:t>
      </w:r>
      <w:r>
        <w:rPr>
          <w:spacing w:val="-6"/>
          <w:sz w:val="18"/>
        </w:rPr>
        <w:t>no</w:t>
      </w:r>
      <w:r>
        <w:rPr>
          <w:spacing w:val="-12"/>
          <w:sz w:val="18"/>
        </w:rPr>
        <w:t xml:space="preserve"> </w:t>
      </w:r>
      <w:r>
        <w:rPr>
          <w:spacing w:val="-6"/>
          <w:sz w:val="18"/>
        </w:rPr>
        <w:t>tenía</w:t>
      </w:r>
      <w:r>
        <w:rPr>
          <w:spacing w:val="-12"/>
          <w:sz w:val="18"/>
        </w:rPr>
        <w:t xml:space="preserve"> </w:t>
      </w:r>
      <w:r>
        <w:rPr>
          <w:spacing w:val="-6"/>
          <w:sz w:val="18"/>
        </w:rPr>
        <w:t>obligación</w:t>
      </w:r>
      <w:r>
        <w:rPr>
          <w:spacing w:val="-12"/>
          <w:sz w:val="18"/>
        </w:rPr>
        <w:t xml:space="preserve"> </w:t>
      </w:r>
      <w:r>
        <w:rPr>
          <w:spacing w:val="-6"/>
          <w:sz w:val="18"/>
        </w:rPr>
        <w:t xml:space="preserve">de </w:t>
      </w:r>
      <w:r>
        <w:rPr>
          <w:spacing w:val="-2"/>
          <w:sz w:val="18"/>
        </w:rPr>
        <w:t>confidencialidad.</w:t>
      </w:r>
    </w:p>
    <w:p w14:paraId="63A5A0B0" w14:textId="77777777" w:rsidR="00C87413" w:rsidRDefault="008355C8">
      <w:pPr>
        <w:pStyle w:val="Prrafodelista"/>
        <w:numPr>
          <w:ilvl w:val="0"/>
          <w:numId w:val="11"/>
        </w:numPr>
        <w:tabs>
          <w:tab w:val="left" w:pos="684"/>
        </w:tabs>
        <w:spacing w:before="177" w:line="268" w:lineRule="auto"/>
        <w:ind w:right="566" w:firstLine="0"/>
        <w:jc w:val="both"/>
        <w:rPr>
          <w:sz w:val="18"/>
        </w:rPr>
      </w:pPr>
      <w:r>
        <w:rPr>
          <w:sz w:val="18"/>
        </w:rPr>
        <w:t xml:space="preserve">Las disposiciones precedentes no modificarán de ninguna manera ningún compromiso de confidencialidad </w:t>
      </w:r>
      <w:r>
        <w:rPr>
          <w:spacing w:val="-6"/>
          <w:sz w:val="18"/>
        </w:rPr>
        <w:t>otorgado</w:t>
      </w:r>
      <w:r>
        <w:rPr>
          <w:spacing w:val="-8"/>
          <w:sz w:val="18"/>
        </w:rPr>
        <w:t xml:space="preserve"> </w:t>
      </w:r>
      <w:r>
        <w:rPr>
          <w:spacing w:val="-6"/>
          <w:sz w:val="18"/>
        </w:rPr>
        <w:t>por</w:t>
      </w:r>
      <w:r>
        <w:rPr>
          <w:spacing w:val="-8"/>
          <w:sz w:val="18"/>
        </w:rPr>
        <w:t xml:space="preserve"> </w:t>
      </w:r>
      <w:r>
        <w:rPr>
          <w:spacing w:val="-6"/>
          <w:sz w:val="18"/>
        </w:rPr>
        <w:t>cualquiera</w:t>
      </w:r>
      <w:r>
        <w:rPr>
          <w:spacing w:val="-7"/>
          <w:sz w:val="18"/>
        </w:rPr>
        <w:t xml:space="preserve"> </w:t>
      </w:r>
      <w:r>
        <w:rPr>
          <w:spacing w:val="-6"/>
          <w:sz w:val="18"/>
        </w:rPr>
        <w:t>de</w:t>
      </w:r>
      <w:r>
        <w:rPr>
          <w:spacing w:val="-8"/>
          <w:sz w:val="18"/>
        </w:rPr>
        <w:t xml:space="preserve"> </w:t>
      </w:r>
      <w:r>
        <w:rPr>
          <w:spacing w:val="-6"/>
          <w:sz w:val="18"/>
        </w:rPr>
        <w:t>las</w:t>
      </w:r>
      <w:r>
        <w:rPr>
          <w:spacing w:val="-7"/>
          <w:sz w:val="18"/>
        </w:rPr>
        <w:t xml:space="preserve"> </w:t>
      </w:r>
      <w:r>
        <w:rPr>
          <w:spacing w:val="-6"/>
          <w:sz w:val="18"/>
        </w:rPr>
        <w:t>partes</w:t>
      </w:r>
      <w:r>
        <w:rPr>
          <w:spacing w:val="-8"/>
          <w:sz w:val="18"/>
        </w:rPr>
        <w:t xml:space="preserve"> </w:t>
      </w:r>
      <w:r>
        <w:rPr>
          <w:spacing w:val="-6"/>
          <w:sz w:val="18"/>
        </w:rPr>
        <w:t>a</w:t>
      </w:r>
      <w:r>
        <w:rPr>
          <w:spacing w:val="-7"/>
          <w:sz w:val="18"/>
        </w:rPr>
        <w:t xml:space="preserve"> </w:t>
      </w:r>
      <w:r>
        <w:rPr>
          <w:spacing w:val="-6"/>
          <w:sz w:val="18"/>
        </w:rPr>
        <w:t>quien</w:t>
      </w:r>
      <w:r>
        <w:rPr>
          <w:spacing w:val="-8"/>
          <w:sz w:val="18"/>
        </w:rPr>
        <w:t xml:space="preserve"> </w:t>
      </w:r>
      <w:r>
        <w:rPr>
          <w:spacing w:val="-6"/>
          <w:sz w:val="18"/>
        </w:rPr>
        <w:t>esto</w:t>
      </w:r>
      <w:r>
        <w:rPr>
          <w:spacing w:val="-7"/>
          <w:sz w:val="18"/>
        </w:rPr>
        <w:t xml:space="preserve"> </w:t>
      </w:r>
      <w:r>
        <w:rPr>
          <w:spacing w:val="-6"/>
          <w:sz w:val="18"/>
        </w:rPr>
        <w:t>compete</w:t>
      </w:r>
      <w:r>
        <w:rPr>
          <w:spacing w:val="-8"/>
          <w:sz w:val="18"/>
        </w:rPr>
        <w:t xml:space="preserve"> </w:t>
      </w:r>
      <w:r>
        <w:rPr>
          <w:spacing w:val="-6"/>
          <w:sz w:val="18"/>
        </w:rPr>
        <w:t>antes</w:t>
      </w:r>
      <w:r>
        <w:rPr>
          <w:spacing w:val="-8"/>
          <w:sz w:val="18"/>
        </w:rPr>
        <w:t xml:space="preserve"> </w:t>
      </w:r>
      <w:r>
        <w:rPr>
          <w:spacing w:val="-6"/>
          <w:sz w:val="18"/>
        </w:rPr>
        <w:t>de</w:t>
      </w:r>
      <w:r>
        <w:rPr>
          <w:spacing w:val="-7"/>
          <w:sz w:val="18"/>
        </w:rPr>
        <w:t xml:space="preserve"> </w:t>
      </w:r>
      <w:r>
        <w:rPr>
          <w:spacing w:val="-6"/>
          <w:sz w:val="18"/>
        </w:rPr>
        <w:t>la</w:t>
      </w:r>
      <w:r>
        <w:rPr>
          <w:spacing w:val="-8"/>
          <w:sz w:val="18"/>
        </w:rPr>
        <w:t xml:space="preserve"> </w:t>
      </w:r>
      <w:r>
        <w:rPr>
          <w:spacing w:val="-6"/>
          <w:sz w:val="18"/>
        </w:rPr>
        <w:t>fecha</w:t>
      </w:r>
      <w:r>
        <w:rPr>
          <w:spacing w:val="-7"/>
          <w:sz w:val="18"/>
        </w:rPr>
        <w:t xml:space="preserve"> </w:t>
      </w:r>
      <w:r>
        <w:rPr>
          <w:spacing w:val="-6"/>
          <w:sz w:val="18"/>
        </w:rPr>
        <w:t>del</w:t>
      </w:r>
      <w:r>
        <w:rPr>
          <w:spacing w:val="-8"/>
          <w:sz w:val="18"/>
        </w:rPr>
        <w:t xml:space="preserve"> </w:t>
      </w:r>
      <w:r>
        <w:rPr>
          <w:spacing w:val="-6"/>
          <w:sz w:val="18"/>
        </w:rPr>
        <w:t>contrato</w:t>
      </w:r>
      <w:r>
        <w:rPr>
          <w:spacing w:val="-7"/>
          <w:sz w:val="18"/>
        </w:rPr>
        <w:t xml:space="preserve"> </w:t>
      </w:r>
      <w:r>
        <w:rPr>
          <w:spacing w:val="-6"/>
          <w:sz w:val="18"/>
        </w:rPr>
        <w:t>con</w:t>
      </w:r>
      <w:r>
        <w:rPr>
          <w:spacing w:val="-8"/>
          <w:sz w:val="18"/>
        </w:rPr>
        <w:t xml:space="preserve"> </w:t>
      </w:r>
      <w:r>
        <w:rPr>
          <w:spacing w:val="-6"/>
          <w:sz w:val="18"/>
        </w:rPr>
        <w:t>respecto</w:t>
      </w:r>
      <w:r>
        <w:rPr>
          <w:spacing w:val="-7"/>
          <w:sz w:val="18"/>
        </w:rPr>
        <w:t xml:space="preserve"> </w:t>
      </w:r>
      <w:r>
        <w:rPr>
          <w:spacing w:val="-6"/>
          <w:sz w:val="18"/>
        </w:rPr>
        <w:t>a</w:t>
      </w:r>
      <w:r>
        <w:rPr>
          <w:spacing w:val="-8"/>
          <w:sz w:val="18"/>
        </w:rPr>
        <w:t xml:space="preserve"> </w:t>
      </w:r>
      <w:r>
        <w:rPr>
          <w:spacing w:val="-6"/>
          <w:sz w:val="18"/>
        </w:rPr>
        <w:t>los</w:t>
      </w:r>
      <w:r>
        <w:rPr>
          <w:spacing w:val="-8"/>
          <w:sz w:val="18"/>
        </w:rPr>
        <w:t xml:space="preserve"> </w:t>
      </w:r>
      <w:r>
        <w:rPr>
          <w:spacing w:val="-6"/>
          <w:sz w:val="18"/>
        </w:rPr>
        <w:t>suministros</w:t>
      </w:r>
      <w:r>
        <w:rPr>
          <w:spacing w:val="-7"/>
          <w:sz w:val="18"/>
        </w:rPr>
        <w:t xml:space="preserve"> </w:t>
      </w:r>
      <w:r>
        <w:rPr>
          <w:spacing w:val="-6"/>
          <w:sz w:val="18"/>
        </w:rPr>
        <w:t xml:space="preserve">o </w:t>
      </w:r>
      <w:r>
        <w:rPr>
          <w:sz w:val="18"/>
        </w:rPr>
        <w:t>cualquier</w:t>
      </w:r>
      <w:r>
        <w:rPr>
          <w:spacing w:val="-12"/>
          <w:sz w:val="18"/>
        </w:rPr>
        <w:t xml:space="preserve"> </w:t>
      </w:r>
      <w:r>
        <w:rPr>
          <w:sz w:val="18"/>
        </w:rPr>
        <w:t>parte</w:t>
      </w:r>
      <w:r>
        <w:rPr>
          <w:spacing w:val="-12"/>
          <w:sz w:val="18"/>
        </w:rPr>
        <w:t xml:space="preserve"> </w:t>
      </w:r>
      <w:r>
        <w:rPr>
          <w:sz w:val="18"/>
        </w:rPr>
        <w:t>de</w:t>
      </w:r>
      <w:r>
        <w:rPr>
          <w:spacing w:val="-12"/>
          <w:sz w:val="18"/>
        </w:rPr>
        <w:t xml:space="preserve"> </w:t>
      </w:r>
      <w:r>
        <w:rPr>
          <w:sz w:val="18"/>
        </w:rPr>
        <w:t>ellos.</w:t>
      </w:r>
    </w:p>
    <w:p w14:paraId="64127E57" w14:textId="77777777" w:rsidR="00C87413" w:rsidRDefault="008355C8">
      <w:pPr>
        <w:pStyle w:val="Prrafodelista"/>
        <w:numPr>
          <w:ilvl w:val="0"/>
          <w:numId w:val="11"/>
        </w:numPr>
        <w:tabs>
          <w:tab w:val="left" w:pos="628"/>
        </w:tabs>
        <w:spacing w:before="120" w:line="268" w:lineRule="auto"/>
        <w:ind w:right="583" w:firstLine="0"/>
        <w:jc w:val="both"/>
        <w:rPr>
          <w:sz w:val="18"/>
        </w:rPr>
      </w:pPr>
      <w:r>
        <w:rPr>
          <w:spacing w:val="-2"/>
          <w:sz w:val="18"/>
        </w:rPr>
        <w:t>Las</w:t>
      </w:r>
      <w:r>
        <w:rPr>
          <w:spacing w:val="-6"/>
          <w:sz w:val="18"/>
        </w:rPr>
        <w:t xml:space="preserve"> </w:t>
      </w:r>
      <w:r>
        <w:rPr>
          <w:spacing w:val="-2"/>
          <w:sz w:val="18"/>
        </w:rPr>
        <w:t>disposiciones</w:t>
      </w:r>
      <w:r>
        <w:rPr>
          <w:spacing w:val="-6"/>
          <w:sz w:val="18"/>
        </w:rPr>
        <w:t xml:space="preserve"> </w:t>
      </w:r>
      <w:r>
        <w:rPr>
          <w:spacing w:val="-2"/>
          <w:sz w:val="18"/>
        </w:rPr>
        <w:t>de</w:t>
      </w:r>
      <w:r>
        <w:rPr>
          <w:spacing w:val="-6"/>
          <w:sz w:val="18"/>
        </w:rPr>
        <w:t xml:space="preserve"> </w:t>
      </w:r>
      <w:r>
        <w:rPr>
          <w:spacing w:val="-2"/>
          <w:sz w:val="18"/>
        </w:rPr>
        <w:t>esta</w:t>
      </w:r>
      <w:r>
        <w:rPr>
          <w:spacing w:val="-6"/>
          <w:sz w:val="18"/>
        </w:rPr>
        <w:t xml:space="preserve"> </w:t>
      </w:r>
      <w:r>
        <w:rPr>
          <w:spacing w:val="-2"/>
          <w:sz w:val="18"/>
        </w:rPr>
        <w:t>cláusula</w:t>
      </w:r>
      <w:r>
        <w:rPr>
          <w:spacing w:val="-6"/>
          <w:sz w:val="18"/>
        </w:rPr>
        <w:t xml:space="preserve"> </w:t>
      </w:r>
      <w:r>
        <w:rPr>
          <w:spacing w:val="-2"/>
          <w:sz w:val="18"/>
        </w:rPr>
        <w:t>permanecerán</w:t>
      </w:r>
      <w:r>
        <w:rPr>
          <w:spacing w:val="-6"/>
          <w:sz w:val="18"/>
        </w:rPr>
        <w:t xml:space="preserve"> </w:t>
      </w:r>
      <w:r>
        <w:rPr>
          <w:spacing w:val="-2"/>
          <w:sz w:val="18"/>
        </w:rPr>
        <w:t>válidas</w:t>
      </w:r>
      <w:r>
        <w:rPr>
          <w:spacing w:val="-6"/>
          <w:sz w:val="18"/>
        </w:rPr>
        <w:t xml:space="preserve"> </w:t>
      </w:r>
      <w:r>
        <w:rPr>
          <w:spacing w:val="-2"/>
          <w:sz w:val="18"/>
        </w:rPr>
        <w:t>después</w:t>
      </w:r>
      <w:r>
        <w:rPr>
          <w:spacing w:val="-6"/>
          <w:sz w:val="18"/>
        </w:rPr>
        <w:t xml:space="preserve"> </w:t>
      </w:r>
      <w:r>
        <w:rPr>
          <w:spacing w:val="-2"/>
          <w:sz w:val="18"/>
        </w:rPr>
        <w:t>del</w:t>
      </w:r>
      <w:r>
        <w:rPr>
          <w:spacing w:val="-6"/>
          <w:sz w:val="18"/>
        </w:rPr>
        <w:t xml:space="preserve"> </w:t>
      </w:r>
      <w:r>
        <w:rPr>
          <w:spacing w:val="-2"/>
          <w:sz w:val="18"/>
        </w:rPr>
        <w:t>cumplimiento</w:t>
      </w:r>
      <w:r>
        <w:rPr>
          <w:spacing w:val="-6"/>
          <w:sz w:val="18"/>
        </w:rPr>
        <w:t xml:space="preserve"> </w:t>
      </w:r>
      <w:r>
        <w:rPr>
          <w:spacing w:val="-2"/>
          <w:sz w:val="18"/>
        </w:rPr>
        <w:t>o</w:t>
      </w:r>
      <w:r>
        <w:rPr>
          <w:spacing w:val="-6"/>
          <w:sz w:val="18"/>
        </w:rPr>
        <w:t xml:space="preserve"> </w:t>
      </w:r>
      <w:r>
        <w:rPr>
          <w:spacing w:val="-2"/>
          <w:sz w:val="18"/>
        </w:rPr>
        <w:t>terminación</w:t>
      </w:r>
      <w:r>
        <w:rPr>
          <w:spacing w:val="-6"/>
          <w:sz w:val="18"/>
        </w:rPr>
        <w:t xml:space="preserve"> </w:t>
      </w:r>
      <w:r>
        <w:rPr>
          <w:spacing w:val="-2"/>
          <w:sz w:val="18"/>
        </w:rPr>
        <w:t>del</w:t>
      </w:r>
      <w:r>
        <w:rPr>
          <w:spacing w:val="-6"/>
          <w:sz w:val="18"/>
        </w:rPr>
        <w:t xml:space="preserve"> </w:t>
      </w:r>
      <w:r>
        <w:rPr>
          <w:spacing w:val="-2"/>
          <w:sz w:val="18"/>
        </w:rPr>
        <w:t>contrato</w:t>
      </w:r>
      <w:r>
        <w:rPr>
          <w:spacing w:val="-6"/>
          <w:sz w:val="18"/>
        </w:rPr>
        <w:t xml:space="preserve"> </w:t>
      </w:r>
      <w:r>
        <w:rPr>
          <w:spacing w:val="-2"/>
          <w:sz w:val="18"/>
        </w:rPr>
        <w:t xml:space="preserve">por </w:t>
      </w:r>
      <w:r>
        <w:rPr>
          <w:sz w:val="18"/>
        </w:rPr>
        <w:t>cualquier</w:t>
      </w:r>
      <w:r>
        <w:rPr>
          <w:spacing w:val="-19"/>
          <w:sz w:val="18"/>
        </w:rPr>
        <w:t xml:space="preserve"> </w:t>
      </w:r>
      <w:r>
        <w:rPr>
          <w:sz w:val="18"/>
        </w:rPr>
        <w:t>razón.</w:t>
      </w:r>
    </w:p>
    <w:p w14:paraId="3485B9DB" w14:textId="77777777" w:rsidR="00C87413" w:rsidRDefault="00C87413">
      <w:pPr>
        <w:pStyle w:val="Textoindependiente"/>
        <w:rPr>
          <w:sz w:val="20"/>
        </w:rPr>
      </w:pPr>
    </w:p>
    <w:p w14:paraId="0937CFC4" w14:textId="77777777" w:rsidR="00C87413" w:rsidRDefault="00C87413">
      <w:pPr>
        <w:pStyle w:val="Textoindependiente"/>
        <w:rPr>
          <w:sz w:val="20"/>
        </w:rPr>
      </w:pPr>
    </w:p>
    <w:p w14:paraId="3D2A5770" w14:textId="77777777" w:rsidR="00C87413" w:rsidRDefault="008355C8">
      <w:pPr>
        <w:pStyle w:val="Textoindependiente"/>
        <w:spacing w:before="70"/>
        <w:rPr>
          <w:sz w:val="20"/>
        </w:rPr>
      </w:pPr>
      <w:r>
        <w:rPr>
          <w:noProof/>
        </w:rPr>
        <mc:AlternateContent>
          <mc:Choice Requires="wpg">
            <w:drawing>
              <wp:anchor distT="0" distB="0" distL="0" distR="0" simplePos="0" relativeHeight="487798784" behindDoc="1" locked="0" layoutInCell="1" allowOverlap="1" wp14:anchorId="1389260B" wp14:editId="0F852C58">
                <wp:simplePos x="0" y="0"/>
                <wp:positionH relativeFrom="page">
                  <wp:posOffset>780293</wp:posOffset>
                </wp:positionH>
                <wp:positionV relativeFrom="paragraph">
                  <wp:posOffset>207637</wp:posOffset>
                </wp:positionV>
                <wp:extent cx="6279515" cy="15240"/>
                <wp:effectExtent l="0" t="0" r="0" b="0"/>
                <wp:wrapTopAndBottom/>
                <wp:docPr id="1408" name="Group 14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409" name="Graphic 1409"/>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410" name="Graphic 1410"/>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411" name="Graphic 1411"/>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412" name="Graphic 1412"/>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43F8B9ED" id="Group 1408" o:spid="_x0000_s1026" style="position:absolute;margin-left:61.45pt;margin-top:16.35pt;width:494.45pt;height:1.2pt;z-index:-1551769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">
                <v:shape id="Graphic 1409"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" path="m6272154,7315l,7315,,,6279470,r-7316,7315xe" fillcolor="#999" stroked="f">
                  <v:path arrowok="t"/>
                </v:shape>
                <v:shape id="Graphic 1410"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" path="m6279470,7315l,7315,7315,,6279470,r,7315xe" fillcolor="#ededed" stroked="f">
                  <v:path arrowok="t"/>
                </v:shape>
                <v:shape id="Graphic 1411"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" path="m,14631l,,7315,r,7315l,14631xe" fillcolor="#999" stroked="f">
                  <v:path arrowok="t"/>
                </v:shape>
                <v:shape id="Graphic 1412"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" path="m7315,14631l,14631,,7315,7315,r,14631xe" fillcolor="#ededed" stroked="f">
                  <v:path arrowok="t"/>
                </v:shape>
                <w10:wrap type="topAndBottom" anchorx="page"/>
              </v:group>
            </w:pict>
          </mc:Fallback>
        </mc:AlternateContent>
      </w:r>
    </w:p>
    <w:p w14:paraId="1C69373C" w14:textId="77777777" w:rsidR="00C87413" w:rsidRDefault="00C87413">
      <w:pPr>
        <w:pStyle w:val="Textoindependiente"/>
        <w:spacing w:before="155"/>
      </w:pPr>
    </w:p>
    <w:p w14:paraId="0B78C095" w14:textId="77777777" w:rsidR="00C87413" w:rsidRDefault="008355C8">
      <w:pPr>
        <w:spacing w:line="266" w:lineRule="auto"/>
        <w:ind w:left="102" w:right="258"/>
        <w:rPr>
          <w:sz w:val="27"/>
        </w:rPr>
      </w:pPr>
      <w:r>
        <w:rPr>
          <w:w w:val="90"/>
          <w:sz w:val="27"/>
          <w:u w:val="single"/>
        </w:rPr>
        <w:t>Obligatoriedad de declarar información del personal del proveedor o contratista en el</w:t>
      </w:r>
      <w:r>
        <w:rPr>
          <w:w w:val="90"/>
          <w:sz w:val="27"/>
        </w:rPr>
        <w:t xml:space="preserve"> </w:t>
      </w:r>
      <w:r>
        <w:rPr>
          <w:spacing w:val="-4"/>
          <w:sz w:val="27"/>
          <w:u w:val="single"/>
        </w:rPr>
        <w:t>SICP</w:t>
      </w:r>
    </w:p>
    <w:p w14:paraId="3280C80E" w14:textId="77777777" w:rsidR="00C87413" w:rsidRDefault="00C87413">
      <w:pPr>
        <w:pStyle w:val="Textoindependiente"/>
      </w:pPr>
    </w:p>
    <w:p w14:paraId="11879635" w14:textId="77777777" w:rsidR="00C87413" w:rsidRDefault="00C87413">
      <w:pPr>
        <w:pStyle w:val="Textoindependiente"/>
      </w:pPr>
    </w:p>
    <w:p w14:paraId="199A2FEB" w14:textId="77777777" w:rsidR="00C87413" w:rsidRDefault="00C87413">
      <w:pPr>
        <w:pStyle w:val="Textoindependiente"/>
        <w:spacing w:before="175"/>
      </w:pPr>
    </w:p>
    <w:p w14:paraId="4B2D1AD8" w14:textId="77777777" w:rsidR="00C87413" w:rsidRDefault="008355C8">
      <w:pPr>
        <w:pStyle w:val="Prrafodelista"/>
        <w:numPr>
          <w:ilvl w:val="0"/>
          <w:numId w:val="10"/>
        </w:numPr>
        <w:tabs>
          <w:tab w:val="left" w:pos="616"/>
        </w:tabs>
        <w:spacing w:line="268" w:lineRule="auto"/>
        <w:ind w:right="557" w:firstLine="0"/>
        <w:rPr>
          <w:sz w:val="18"/>
        </w:rPr>
      </w:pPr>
      <w:r>
        <w:rPr>
          <w:noProof/>
        </w:rPr>
        <mc:AlternateContent>
          <mc:Choice Requires="wpg">
            <w:drawing>
              <wp:anchor distT="0" distB="0" distL="0" distR="0" simplePos="0" relativeHeight="481998336" behindDoc="1" locked="0" layoutInCell="1" allowOverlap="1" wp14:anchorId="0302F63A" wp14:editId="23ACC2C6">
                <wp:simplePos x="0" y="0"/>
                <wp:positionH relativeFrom="page">
                  <wp:posOffset>780293</wp:posOffset>
                </wp:positionH>
                <wp:positionV relativeFrom="paragraph">
                  <wp:posOffset>-284953</wp:posOffset>
                </wp:positionV>
                <wp:extent cx="6279515" cy="4063365"/>
                <wp:effectExtent l="0" t="0" r="0" b="0"/>
                <wp:wrapNone/>
                <wp:docPr id="1413" name="Group 14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4063365"/>
                          <a:chOff x="0" y="0"/>
                          <a:chExt cx="6279515" cy="4063365"/>
                        </a:xfrm>
                      </wpg:grpSpPr>
                      <wps:wsp>
                        <wps:cNvPr id="1414" name="Graphic 1414"/>
                        <wps:cNvSpPr/>
                        <wps:spPr>
                          <a:xfrm>
                            <a:off x="32" y="-22"/>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415" name="Graphic 1415"/>
                        <wps:cNvSpPr/>
                        <wps:spPr>
                          <a:xfrm>
                            <a:off x="14631" y="738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16" name="Graphic 1416"/>
                        <wps:cNvSpPr/>
                        <wps:spPr>
                          <a:xfrm>
                            <a:off x="-5" y="4048102"/>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417" name="Graphic 1417"/>
                        <wps:cNvSpPr/>
                        <wps:spPr>
                          <a:xfrm>
                            <a:off x="14631" y="405550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18" name="Graphic 1418"/>
                        <wps:cNvSpPr/>
                        <wps:spPr>
                          <a:xfrm>
                            <a:off x="-5" y="2"/>
                            <a:ext cx="6279515" cy="4063365"/>
                          </a:xfrm>
                          <a:custGeom>
                            <a:avLst/>
                            <a:gdLst/>
                            <a:ahLst/>
                            <a:cxnLst/>
                            <a:rect l="l" t="t" r="r" b="b"/>
                            <a:pathLst>
                              <a:path w="6279515" h="4063365">
                                <a:moveTo>
                                  <a:pt x="14630" y="14630"/>
                                </a:moveTo>
                                <a:lnTo>
                                  <a:pt x="0" y="0"/>
                                </a:lnTo>
                                <a:lnTo>
                                  <a:pt x="0" y="4062755"/>
                                </a:lnTo>
                                <a:lnTo>
                                  <a:pt x="14630" y="4048125"/>
                                </a:lnTo>
                                <a:lnTo>
                                  <a:pt x="14630" y="14630"/>
                                </a:lnTo>
                                <a:close/>
                              </a:path>
                              <a:path w="6279515" h="4063365">
                                <a:moveTo>
                                  <a:pt x="6279464" y="0"/>
                                </a:moveTo>
                                <a:lnTo>
                                  <a:pt x="6264834" y="14630"/>
                                </a:lnTo>
                                <a:lnTo>
                                  <a:pt x="6264834" y="4048125"/>
                                </a:lnTo>
                                <a:lnTo>
                                  <a:pt x="6279464" y="4062755"/>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w:pict>
              <v:group w14:anchorId="6C74982B" id="Group 1413" o:spid="_x0000_s1026" style="position:absolute;margin-left:61.45pt;margin-top:-22.45pt;width:494.45pt;height:319.95pt;z-index:-21318144;mso-wrap-distance-left:0;mso-wrap-distance-right:0;mso-position-horizontal-relative:page" coordsize="62795,40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">
                <v:shape id="Graphic 1414" o:spid="_x0000_s1027"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" path="m14592,l,,14592,14592,14592,xem6279388,r-14593,l6264795,14592,6279388,xe" fillcolor="#cdd3d9" stroked="f">
                  <v:path arrowok="t"/>
                </v:shape>
                <v:shape id="Graphic 1415" o:spid="_x0000_s1028"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" path="m,l6250207,e" filled="f" strokecolor="#cdd3d9" strokeweight=".40642mm">
                  <v:stroke dashstyle="longDash"/>
                  <v:path arrowok="t"/>
                </v:shape>
                <v:shape id="Graphic 1416" o:spid="_x0000_s1029" style="position:absolute;top:40481;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" path="m14630,l,14592r14630,l14630,xem6279464,14592l6264872,r-38,14592l6279464,14592xe" fillcolor="#cdd3d9" stroked="f">
                  <v:path arrowok="t"/>
                </v:shape>
                <v:shape id="Graphic 1417" o:spid="_x0000_s1030" style="position:absolute;left:146;top:40555;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" path="m,l6250207,e" filled="f" strokecolor="#cdd3d9" strokeweight=".40642mm">
                  <v:stroke dashstyle="longDash"/>
                  <v:path arrowok="t"/>
                </v:shape>
                <v:shape id="Graphic 1418" o:spid="_x0000_s1031" style="position:absolute;width:62795;height:40633;visibility:visible;mso-wrap-style:square;v-text-anchor:top" coordsize="6279515,4063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" path="m14630,14630l,,,4062755r14630,-14630l14630,14630xem6279464,r-14630,14630l6264834,4048125r14630,14630l6279464,xe" fillcolor="#cdd3d9" stroked="f">
                  <v:path arrowok="t"/>
                </v:shape>
                <w10:wrap anchorx="page"/>
              </v:group>
            </w:pict>
          </mc:Fallback>
        </mc:AlternateContent>
      </w:r>
      <w:r>
        <w:rPr>
          <w:spacing w:val="-4"/>
          <w:sz w:val="18"/>
        </w:rPr>
        <w:t xml:space="preserve">El proveedor deberá proporcionar los datos de identificación de sus </w:t>
      </w:r>
      <w:proofErr w:type="spellStart"/>
      <w:r>
        <w:rPr>
          <w:spacing w:val="-4"/>
          <w:sz w:val="18"/>
        </w:rPr>
        <w:t>subproveedores</w:t>
      </w:r>
      <w:proofErr w:type="spellEnd"/>
      <w:r>
        <w:rPr>
          <w:spacing w:val="-4"/>
          <w:sz w:val="18"/>
        </w:rPr>
        <w:t xml:space="preserve">, así como de las personas físicas </w:t>
      </w:r>
      <w:r>
        <w:rPr>
          <w:sz w:val="18"/>
        </w:rPr>
        <w:t>por</w:t>
      </w:r>
      <w:r>
        <w:rPr>
          <w:spacing w:val="-14"/>
          <w:sz w:val="18"/>
        </w:rPr>
        <w:t xml:space="preserve"> </w:t>
      </w:r>
      <w:r>
        <w:rPr>
          <w:sz w:val="18"/>
        </w:rPr>
        <w:t>medio</w:t>
      </w:r>
      <w:r>
        <w:rPr>
          <w:spacing w:val="-14"/>
          <w:sz w:val="18"/>
        </w:rPr>
        <w:t xml:space="preserve"> </w:t>
      </w:r>
      <w:r>
        <w:rPr>
          <w:sz w:val="18"/>
        </w:rPr>
        <w:t>de</w:t>
      </w:r>
      <w:r>
        <w:rPr>
          <w:spacing w:val="-13"/>
          <w:sz w:val="18"/>
        </w:rPr>
        <w:t xml:space="preserve"> </w:t>
      </w:r>
      <w:r>
        <w:rPr>
          <w:sz w:val="18"/>
        </w:rPr>
        <w:t>las</w:t>
      </w:r>
      <w:r>
        <w:rPr>
          <w:spacing w:val="-14"/>
          <w:sz w:val="18"/>
        </w:rPr>
        <w:t xml:space="preserve"> </w:t>
      </w:r>
      <w:r>
        <w:rPr>
          <w:sz w:val="18"/>
        </w:rPr>
        <w:t>cuales</w:t>
      </w:r>
      <w:r>
        <w:rPr>
          <w:spacing w:val="-13"/>
          <w:sz w:val="18"/>
        </w:rPr>
        <w:t xml:space="preserve"> </w:t>
      </w:r>
      <w:r>
        <w:rPr>
          <w:sz w:val="18"/>
        </w:rPr>
        <w:t>propone</w:t>
      </w:r>
      <w:r>
        <w:rPr>
          <w:spacing w:val="-14"/>
          <w:sz w:val="18"/>
        </w:rPr>
        <w:t xml:space="preserve"> </w:t>
      </w:r>
      <w:r>
        <w:rPr>
          <w:sz w:val="18"/>
        </w:rPr>
        <w:t>cumplir</w:t>
      </w:r>
      <w:r>
        <w:rPr>
          <w:spacing w:val="-13"/>
          <w:sz w:val="18"/>
        </w:rPr>
        <w:t xml:space="preserve"> </w:t>
      </w:r>
      <w:r>
        <w:rPr>
          <w:sz w:val="18"/>
        </w:rPr>
        <w:t>con</w:t>
      </w:r>
      <w:r>
        <w:rPr>
          <w:spacing w:val="-14"/>
          <w:sz w:val="18"/>
        </w:rPr>
        <w:t xml:space="preserve"> </w:t>
      </w:r>
      <w:r>
        <w:rPr>
          <w:sz w:val="18"/>
        </w:rPr>
        <w:t>las</w:t>
      </w:r>
      <w:r>
        <w:rPr>
          <w:spacing w:val="-14"/>
          <w:sz w:val="18"/>
        </w:rPr>
        <w:t xml:space="preserve"> </w:t>
      </w:r>
      <w:r>
        <w:rPr>
          <w:sz w:val="18"/>
        </w:rPr>
        <w:t>obligaciones</w:t>
      </w:r>
      <w:r>
        <w:rPr>
          <w:spacing w:val="-13"/>
          <w:sz w:val="18"/>
        </w:rPr>
        <w:t xml:space="preserve"> </w:t>
      </w:r>
      <w:r>
        <w:rPr>
          <w:sz w:val="18"/>
        </w:rPr>
        <w:t>del</w:t>
      </w:r>
      <w:r>
        <w:rPr>
          <w:spacing w:val="-14"/>
          <w:sz w:val="18"/>
        </w:rPr>
        <w:t xml:space="preserve"> </w:t>
      </w:r>
      <w:r>
        <w:rPr>
          <w:sz w:val="18"/>
        </w:rPr>
        <w:t>contrato,</w:t>
      </w:r>
      <w:r>
        <w:rPr>
          <w:spacing w:val="-13"/>
          <w:sz w:val="18"/>
        </w:rPr>
        <w:t xml:space="preserve"> </w:t>
      </w:r>
      <w:r>
        <w:rPr>
          <w:sz w:val="18"/>
        </w:rPr>
        <w:t>dentro</w:t>
      </w:r>
      <w:r>
        <w:rPr>
          <w:spacing w:val="-14"/>
          <w:sz w:val="18"/>
        </w:rPr>
        <w:t xml:space="preserve"> </w:t>
      </w:r>
      <w:r>
        <w:rPr>
          <w:sz w:val="18"/>
        </w:rPr>
        <w:t>de</w:t>
      </w:r>
      <w:r>
        <w:rPr>
          <w:spacing w:val="-13"/>
          <w:sz w:val="18"/>
        </w:rPr>
        <w:t xml:space="preserve"> </w:t>
      </w:r>
      <w:r>
        <w:rPr>
          <w:sz w:val="18"/>
        </w:rPr>
        <w:t>los</w:t>
      </w:r>
      <w:r>
        <w:rPr>
          <w:spacing w:val="-14"/>
          <w:sz w:val="18"/>
        </w:rPr>
        <w:t xml:space="preserve"> </w:t>
      </w:r>
      <w:r>
        <w:rPr>
          <w:sz w:val="18"/>
        </w:rPr>
        <w:t>treinta</w:t>
      </w:r>
      <w:r>
        <w:rPr>
          <w:spacing w:val="-13"/>
          <w:sz w:val="18"/>
        </w:rPr>
        <w:t xml:space="preserve"> </w:t>
      </w:r>
      <w:r>
        <w:rPr>
          <w:sz w:val="18"/>
        </w:rPr>
        <w:t>días</w:t>
      </w:r>
      <w:r>
        <w:rPr>
          <w:spacing w:val="-14"/>
          <w:sz w:val="18"/>
        </w:rPr>
        <w:t xml:space="preserve"> </w:t>
      </w:r>
      <w:r>
        <w:rPr>
          <w:sz w:val="18"/>
        </w:rPr>
        <w:t>posteriores</w:t>
      </w:r>
      <w:r>
        <w:rPr>
          <w:spacing w:val="-14"/>
          <w:sz w:val="18"/>
        </w:rPr>
        <w:t xml:space="preserve"> </w:t>
      </w:r>
      <w:r>
        <w:rPr>
          <w:sz w:val="18"/>
        </w:rPr>
        <w:t>a</w:t>
      </w:r>
      <w:r>
        <w:rPr>
          <w:spacing w:val="-13"/>
          <w:sz w:val="18"/>
        </w:rPr>
        <w:t xml:space="preserve"> </w:t>
      </w:r>
      <w:r>
        <w:rPr>
          <w:sz w:val="18"/>
        </w:rPr>
        <w:t xml:space="preserve">la </w:t>
      </w:r>
      <w:r>
        <w:rPr>
          <w:spacing w:val="-6"/>
          <w:sz w:val="18"/>
        </w:rPr>
        <w:t>obtención</w:t>
      </w:r>
      <w:r>
        <w:rPr>
          <w:spacing w:val="-11"/>
          <w:sz w:val="18"/>
        </w:rPr>
        <w:t xml:space="preserve"> </w:t>
      </w:r>
      <w:r>
        <w:rPr>
          <w:spacing w:val="-6"/>
          <w:sz w:val="18"/>
        </w:rPr>
        <w:t>del</w:t>
      </w:r>
      <w:r>
        <w:rPr>
          <w:spacing w:val="-11"/>
          <w:sz w:val="18"/>
        </w:rPr>
        <w:t xml:space="preserve"> </w:t>
      </w:r>
      <w:r>
        <w:rPr>
          <w:spacing w:val="-6"/>
          <w:sz w:val="18"/>
        </w:rPr>
        <w:t>código</w:t>
      </w:r>
      <w:r>
        <w:rPr>
          <w:spacing w:val="-11"/>
          <w:sz w:val="18"/>
        </w:rPr>
        <w:t xml:space="preserve"> </w:t>
      </w:r>
      <w:r>
        <w:rPr>
          <w:spacing w:val="-6"/>
          <w:sz w:val="18"/>
        </w:rPr>
        <w:t>de</w:t>
      </w:r>
      <w:r>
        <w:rPr>
          <w:spacing w:val="-11"/>
          <w:sz w:val="18"/>
        </w:rPr>
        <w:t xml:space="preserve"> </w:t>
      </w:r>
      <w:r>
        <w:rPr>
          <w:spacing w:val="-6"/>
          <w:sz w:val="18"/>
        </w:rPr>
        <w:t>contratación,</w:t>
      </w:r>
      <w:r>
        <w:rPr>
          <w:spacing w:val="-11"/>
          <w:sz w:val="18"/>
        </w:rPr>
        <w:t xml:space="preserve"> </w:t>
      </w:r>
      <w:r>
        <w:rPr>
          <w:spacing w:val="-6"/>
          <w:sz w:val="18"/>
        </w:rPr>
        <w:t>y</w:t>
      </w:r>
      <w:r>
        <w:rPr>
          <w:spacing w:val="-11"/>
          <w:sz w:val="18"/>
        </w:rPr>
        <w:t xml:space="preserve"> </w:t>
      </w:r>
      <w:r>
        <w:rPr>
          <w:spacing w:val="-6"/>
          <w:sz w:val="18"/>
        </w:rPr>
        <w:t>con</w:t>
      </w:r>
      <w:r>
        <w:rPr>
          <w:spacing w:val="-11"/>
          <w:sz w:val="18"/>
        </w:rPr>
        <w:t xml:space="preserve"> </w:t>
      </w:r>
      <w:r>
        <w:rPr>
          <w:spacing w:val="-6"/>
          <w:sz w:val="18"/>
        </w:rPr>
        <w:t>anterioridad</w:t>
      </w:r>
      <w:r>
        <w:rPr>
          <w:spacing w:val="-11"/>
          <w:sz w:val="18"/>
        </w:rPr>
        <w:t xml:space="preserve"> </w:t>
      </w:r>
      <w:r>
        <w:rPr>
          <w:spacing w:val="-6"/>
          <w:sz w:val="18"/>
        </w:rPr>
        <w:t>al</w:t>
      </w:r>
      <w:r>
        <w:rPr>
          <w:spacing w:val="-11"/>
          <w:sz w:val="18"/>
        </w:rPr>
        <w:t xml:space="preserve"> </w:t>
      </w:r>
      <w:r>
        <w:rPr>
          <w:spacing w:val="-6"/>
          <w:sz w:val="18"/>
        </w:rPr>
        <w:t>primer</w:t>
      </w:r>
      <w:r>
        <w:rPr>
          <w:spacing w:val="-11"/>
          <w:sz w:val="18"/>
        </w:rPr>
        <w:t xml:space="preserve"> </w:t>
      </w:r>
      <w:r>
        <w:rPr>
          <w:spacing w:val="-6"/>
          <w:sz w:val="18"/>
        </w:rPr>
        <w:t>pago</w:t>
      </w:r>
      <w:r>
        <w:rPr>
          <w:spacing w:val="-11"/>
          <w:sz w:val="18"/>
        </w:rPr>
        <w:t xml:space="preserve"> </w:t>
      </w:r>
      <w:r>
        <w:rPr>
          <w:spacing w:val="-6"/>
          <w:sz w:val="18"/>
        </w:rPr>
        <w:t>que</w:t>
      </w:r>
      <w:r>
        <w:rPr>
          <w:spacing w:val="-11"/>
          <w:sz w:val="18"/>
        </w:rPr>
        <w:t xml:space="preserve"> </w:t>
      </w:r>
      <w:r>
        <w:rPr>
          <w:spacing w:val="-6"/>
          <w:sz w:val="18"/>
        </w:rPr>
        <w:t>vaya</w:t>
      </w:r>
      <w:r>
        <w:rPr>
          <w:spacing w:val="-11"/>
          <w:sz w:val="18"/>
        </w:rPr>
        <w:t xml:space="preserve"> </w:t>
      </w:r>
      <w:r>
        <w:rPr>
          <w:spacing w:val="-6"/>
          <w:sz w:val="18"/>
        </w:rPr>
        <w:t>a</w:t>
      </w:r>
      <w:r>
        <w:rPr>
          <w:spacing w:val="-11"/>
          <w:sz w:val="18"/>
        </w:rPr>
        <w:t xml:space="preserve"> </w:t>
      </w:r>
      <w:r>
        <w:rPr>
          <w:spacing w:val="-6"/>
          <w:sz w:val="18"/>
        </w:rPr>
        <w:t>percibir</w:t>
      </w:r>
      <w:r>
        <w:rPr>
          <w:spacing w:val="-11"/>
          <w:sz w:val="18"/>
        </w:rPr>
        <w:t xml:space="preserve"> </w:t>
      </w:r>
      <w:r>
        <w:rPr>
          <w:spacing w:val="-6"/>
          <w:sz w:val="18"/>
        </w:rPr>
        <w:t>en</w:t>
      </w:r>
      <w:r>
        <w:rPr>
          <w:spacing w:val="-11"/>
          <w:sz w:val="18"/>
        </w:rPr>
        <w:t xml:space="preserve"> </w:t>
      </w:r>
      <w:r>
        <w:rPr>
          <w:spacing w:val="-6"/>
          <w:sz w:val="18"/>
        </w:rPr>
        <w:t>el</w:t>
      </w:r>
      <w:r>
        <w:rPr>
          <w:spacing w:val="-11"/>
          <w:sz w:val="18"/>
        </w:rPr>
        <w:t xml:space="preserve"> </w:t>
      </w:r>
      <w:r>
        <w:rPr>
          <w:spacing w:val="-6"/>
          <w:sz w:val="18"/>
        </w:rPr>
        <w:t>marco</w:t>
      </w:r>
      <w:r>
        <w:rPr>
          <w:spacing w:val="-11"/>
          <w:sz w:val="18"/>
        </w:rPr>
        <w:t xml:space="preserve"> </w:t>
      </w:r>
      <w:r>
        <w:rPr>
          <w:spacing w:val="-6"/>
          <w:sz w:val="18"/>
        </w:rPr>
        <w:t>de</w:t>
      </w:r>
      <w:r>
        <w:rPr>
          <w:spacing w:val="-11"/>
          <w:sz w:val="18"/>
        </w:rPr>
        <w:t xml:space="preserve"> </w:t>
      </w:r>
      <w:r>
        <w:rPr>
          <w:spacing w:val="-6"/>
          <w:sz w:val="18"/>
        </w:rPr>
        <w:t>dicho</w:t>
      </w:r>
      <w:r>
        <w:rPr>
          <w:spacing w:val="-11"/>
          <w:sz w:val="18"/>
        </w:rPr>
        <w:t xml:space="preserve"> </w:t>
      </w:r>
      <w:r>
        <w:rPr>
          <w:spacing w:val="-6"/>
          <w:sz w:val="18"/>
        </w:rPr>
        <w:t xml:space="preserve">contrato, </w:t>
      </w:r>
      <w:r>
        <w:rPr>
          <w:spacing w:val="-4"/>
          <w:sz w:val="18"/>
        </w:rPr>
        <w:t>con</w:t>
      </w:r>
      <w:r>
        <w:rPr>
          <w:spacing w:val="-8"/>
          <w:sz w:val="18"/>
        </w:rPr>
        <w:t xml:space="preserve"> </w:t>
      </w:r>
      <w:r>
        <w:rPr>
          <w:spacing w:val="-4"/>
          <w:sz w:val="18"/>
        </w:rPr>
        <w:t>las</w:t>
      </w:r>
      <w:r>
        <w:rPr>
          <w:spacing w:val="-8"/>
          <w:sz w:val="18"/>
        </w:rPr>
        <w:t xml:space="preserve"> </w:t>
      </w:r>
      <w:r>
        <w:rPr>
          <w:spacing w:val="-4"/>
          <w:sz w:val="18"/>
        </w:rPr>
        <w:t>especificaciones</w:t>
      </w:r>
      <w:r>
        <w:rPr>
          <w:spacing w:val="-8"/>
          <w:sz w:val="18"/>
        </w:rPr>
        <w:t xml:space="preserve"> </w:t>
      </w:r>
      <w:r>
        <w:rPr>
          <w:spacing w:val="-4"/>
          <w:sz w:val="18"/>
        </w:rPr>
        <w:t>respecto</w:t>
      </w:r>
      <w:r>
        <w:rPr>
          <w:spacing w:val="-8"/>
          <w:sz w:val="18"/>
        </w:rPr>
        <w:t xml:space="preserve"> </w:t>
      </w:r>
      <w:r>
        <w:rPr>
          <w:spacing w:val="-4"/>
          <w:sz w:val="18"/>
        </w:rPr>
        <w:t>a</w:t>
      </w:r>
      <w:r>
        <w:rPr>
          <w:spacing w:val="-8"/>
          <w:sz w:val="18"/>
        </w:rPr>
        <w:t xml:space="preserve"> </w:t>
      </w:r>
      <w:r>
        <w:rPr>
          <w:spacing w:val="-4"/>
          <w:sz w:val="18"/>
        </w:rPr>
        <w:t>cada</w:t>
      </w:r>
      <w:r>
        <w:rPr>
          <w:spacing w:val="-8"/>
          <w:sz w:val="18"/>
        </w:rPr>
        <w:t xml:space="preserve"> </w:t>
      </w:r>
      <w:r>
        <w:rPr>
          <w:spacing w:val="-4"/>
          <w:sz w:val="18"/>
        </w:rPr>
        <w:t>una</w:t>
      </w:r>
      <w:r>
        <w:rPr>
          <w:spacing w:val="-8"/>
          <w:sz w:val="18"/>
        </w:rPr>
        <w:t xml:space="preserve"> </w:t>
      </w:r>
      <w:r>
        <w:rPr>
          <w:spacing w:val="-4"/>
          <w:sz w:val="18"/>
        </w:rPr>
        <w:t>de</w:t>
      </w:r>
      <w:r>
        <w:rPr>
          <w:spacing w:val="-8"/>
          <w:sz w:val="18"/>
        </w:rPr>
        <w:t xml:space="preserve"> </w:t>
      </w:r>
      <w:r>
        <w:rPr>
          <w:spacing w:val="-4"/>
          <w:sz w:val="18"/>
        </w:rPr>
        <w:t>ellas.</w:t>
      </w:r>
      <w:r>
        <w:rPr>
          <w:spacing w:val="-8"/>
          <w:sz w:val="18"/>
        </w:rPr>
        <w:t xml:space="preserve"> </w:t>
      </w:r>
      <w:r>
        <w:rPr>
          <w:spacing w:val="-4"/>
          <w:sz w:val="18"/>
        </w:rPr>
        <w:t>A</w:t>
      </w:r>
      <w:r>
        <w:rPr>
          <w:spacing w:val="-8"/>
          <w:sz w:val="18"/>
        </w:rPr>
        <w:t xml:space="preserve"> </w:t>
      </w:r>
      <w:r>
        <w:rPr>
          <w:spacing w:val="-4"/>
          <w:sz w:val="18"/>
        </w:rPr>
        <w:t>ese</w:t>
      </w:r>
      <w:r>
        <w:rPr>
          <w:spacing w:val="-8"/>
          <w:sz w:val="18"/>
        </w:rPr>
        <w:t xml:space="preserve"> </w:t>
      </w:r>
      <w:r>
        <w:rPr>
          <w:spacing w:val="-4"/>
          <w:sz w:val="18"/>
        </w:rPr>
        <w:t>respecto,</w:t>
      </w:r>
      <w:r>
        <w:rPr>
          <w:spacing w:val="-8"/>
          <w:sz w:val="18"/>
        </w:rPr>
        <w:t xml:space="preserve"> </w:t>
      </w:r>
      <w:r>
        <w:rPr>
          <w:spacing w:val="-4"/>
          <w:sz w:val="18"/>
        </w:rPr>
        <w:t>el</w:t>
      </w:r>
      <w:r>
        <w:rPr>
          <w:spacing w:val="-8"/>
          <w:sz w:val="18"/>
        </w:rPr>
        <w:t xml:space="preserve"> </w:t>
      </w:r>
      <w:r>
        <w:rPr>
          <w:spacing w:val="-4"/>
          <w:sz w:val="18"/>
        </w:rPr>
        <w:t>contratista</w:t>
      </w:r>
      <w:r>
        <w:rPr>
          <w:spacing w:val="-8"/>
          <w:sz w:val="18"/>
        </w:rPr>
        <w:t xml:space="preserve"> </w:t>
      </w:r>
      <w:r>
        <w:rPr>
          <w:spacing w:val="-4"/>
          <w:sz w:val="18"/>
        </w:rPr>
        <w:t>deberá</w:t>
      </w:r>
      <w:r>
        <w:rPr>
          <w:spacing w:val="-8"/>
          <w:sz w:val="18"/>
        </w:rPr>
        <w:t xml:space="preserve"> </w:t>
      </w:r>
      <w:r>
        <w:rPr>
          <w:spacing w:val="-4"/>
          <w:sz w:val="18"/>
        </w:rPr>
        <w:t>consignar</w:t>
      </w:r>
      <w:r>
        <w:rPr>
          <w:spacing w:val="-8"/>
          <w:sz w:val="18"/>
        </w:rPr>
        <w:t xml:space="preserve"> </w:t>
      </w:r>
      <w:r>
        <w:rPr>
          <w:spacing w:val="-4"/>
          <w:sz w:val="18"/>
        </w:rPr>
        <w:t>dichos</w:t>
      </w:r>
      <w:r>
        <w:rPr>
          <w:spacing w:val="-8"/>
          <w:sz w:val="18"/>
        </w:rPr>
        <w:t xml:space="preserve"> </w:t>
      </w:r>
      <w:r>
        <w:rPr>
          <w:spacing w:val="-4"/>
          <w:sz w:val="18"/>
        </w:rPr>
        <w:t>datos</w:t>
      </w:r>
      <w:r>
        <w:rPr>
          <w:spacing w:val="-8"/>
          <w:sz w:val="18"/>
        </w:rPr>
        <w:t xml:space="preserve"> </w:t>
      </w:r>
      <w:r>
        <w:rPr>
          <w:spacing w:val="-4"/>
          <w:sz w:val="18"/>
        </w:rPr>
        <w:t>en</w:t>
      </w:r>
      <w:r>
        <w:rPr>
          <w:spacing w:val="-8"/>
          <w:sz w:val="18"/>
        </w:rPr>
        <w:t xml:space="preserve"> </w:t>
      </w:r>
      <w:r>
        <w:rPr>
          <w:spacing w:val="-4"/>
          <w:sz w:val="18"/>
        </w:rPr>
        <w:t>el Formulario</w:t>
      </w:r>
      <w:r>
        <w:rPr>
          <w:spacing w:val="-10"/>
          <w:sz w:val="18"/>
        </w:rPr>
        <w:t xml:space="preserve"> </w:t>
      </w:r>
      <w:r>
        <w:rPr>
          <w:spacing w:val="-4"/>
          <w:sz w:val="18"/>
        </w:rPr>
        <w:t>de</w:t>
      </w:r>
      <w:r>
        <w:rPr>
          <w:spacing w:val="-10"/>
          <w:sz w:val="18"/>
        </w:rPr>
        <w:t xml:space="preserve"> </w:t>
      </w:r>
      <w:r>
        <w:rPr>
          <w:spacing w:val="-4"/>
          <w:sz w:val="18"/>
        </w:rPr>
        <w:t>Identificación</w:t>
      </w:r>
      <w:r>
        <w:rPr>
          <w:spacing w:val="-9"/>
          <w:sz w:val="18"/>
        </w:rPr>
        <w:t xml:space="preserve"> </w:t>
      </w:r>
      <w:r>
        <w:rPr>
          <w:spacing w:val="-4"/>
          <w:sz w:val="18"/>
        </w:rPr>
        <w:t>del</w:t>
      </w:r>
      <w:r>
        <w:rPr>
          <w:spacing w:val="-10"/>
          <w:sz w:val="18"/>
        </w:rPr>
        <w:t xml:space="preserve"> </w:t>
      </w:r>
      <w:r>
        <w:rPr>
          <w:spacing w:val="-4"/>
          <w:sz w:val="18"/>
        </w:rPr>
        <w:t>Personal</w:t>
      </w:r>
      <w:r>
        <w:rPr>
          <w:spacing w:val="-9"/>
          <w:sz w:val="18"/>
        </w:rPr>
        <w:t xml:space="preserve"> </w:t>
      </w:r>
      <w:r>
        <w:rPr>
          <w:spacing w:val="-4"/>
          <w:sz w:val="18"/>
        </w:rPr>
        <w:t>(FIP)</w:t>
      </w:r>
      <w:r>
        <w:rPr>
          <w:spacing w:val="-10"/>
          <w:sz w:val="18"/>
        </w:rPr>
        <w:t xml:space="preserve"> </w:t>
      </w:r>
      <w:r>
        <w:rPr>
          <w:spacing w:val="-4"/>
          <w:sz w:val="18"/>
        </w:rPr>
        <w:t>y</w:t>
      </w:r>
      <w:r>
        <w:rPr>
          <w:spacing w:val="-9"/>
          <w:sz w:val="18"/>
        </w:rPr>
        <w:t xml:space="preserve"> </w:t>
      </w:r>
      <w:r>
        <w:rPr>
          <w:spacing w:val="-4"/>
          <w:sz w:val="18"/>
        </w:rPr>
        <w:t>en</w:t>
      </w:r>
      <w:r>
        <w:rPr>
          <w:spacing w:val="-10"/>
          <w:sz w:val="18"/>
        </w:rPr>
        <w:t xml:space="preserve"> </w:t>
      </w:r>
      <w:r>
        <w:rPr>
          <w:spacing w:val="-4"/>
          <w:sz w:val="18"/>
        </w:rPr>
        <w:t>el</w:t>
      </w:r>
      <w:r>
        <w:rPr>
          <w:spacing w:val="-10"/>
          <w:sz w:val="18"/>
        </w:rPr>
        <w:t xml:space="preserve"> </w:t>
      </w:r>
      <w:r>
        <w:rPr>
          <w:spacing w:val="-4"/>
          <w:sz w:val="18"/>
        </w:rPr>
        <w:t>Formulario</w:t>
      </w:r>
      <w:r>
        <w:rPr>
          <w:spacing w:val="-9"/>
          <w:sz w:val="18"/>
        </w:rPr>
        <w:t xml:space="preserve"> </w:t>
      </w:r>
      <w:r>
        <w:rPr>
          <w:spacing w:val="-4"/>
          <w:sz w:val="18"/>
        </w:rPr>
        <w:t>de</w:t>
      </w:r>
      <w:r>
        <w:rPr>
          <w:spacing w:val="-10"/>
          <w:sz w:val="18"/>
        </w:rPr>
        <w:t xml:space="preserve"> </w:t>
      </w:r>
      <w:r>
        <w:rPr>
          <w:spacing w:val="-4"/>
          <w:sz w:val="18"/>
        </w:rPr>
        <w:t>Identificación</w:t>
      </w:r>
      <w:r>
        <w:rPr>
          <w:spacing w:val="-9"/>
          <w:sz w:val="18"/>
        </w:rPr>
        <w:t xml:space="preserve"> </w:t>
      </w:r>
      <w:r>
        <w:rPr>
          <w:spacing w:val="-4"/>
          <w:sz w:val="18"/>
        </w:rPr>
        <w:t>de</w:t>
      </w:r>
      <w:r>
        <w:rPr>
          <w:spacing w:val="-10"/>
          <w:sz w:val="18"/>
        </w:rPr>
        <w:t xml:space="preserve"> </w:t>
      </w:r>
      <w:r>
        <w:rPr>
          <w:spacing w:val="-4"/>
          <w:sz w:val="18"/>
        </w:rPr>
        <w:t>Servicios</w:t>
      </w:r>
      <w:r>
        <w:rPr>
          <w:spacing w:val="-9"/>
          <w:sz w:val="18"/>
        </w:rPr>
        <w:t xml:space="preserve"> </w:t>
      </w:r>
      <w:r>
        <w:rPr>
          <w:spacing w:val="-4"/>
          <w:sz w:val="18"/>
        </w:rPr>
        <w:t>Personales</w:t>
      </w:r>
      <w:r>
        <w:rPr>
          <w:spacing w:val="-10"/>
          <w:sz w:val="18"/>
        </w:rPr>
        <w:t xml:space="preserve"> </w:t>
      </w:r>
      <w:r>
        <w:rPr>
          <w:spacing w:val="-4"/>
          <w:sz w:val="18"/>
        </w:rPr>
        <w:t>(FIS),</w:t>
      </w:r>
      <w:r>
        <w:rPr>
          <w:spacing w:val="-9"/>
          <w:sz w:val="18"/>
        </w:rPr>
        <w:t xml:space="preserve"> </w:t>
      </w:r>
      <w:r>
        <w:rPr>
          <w:spacing w:val="-4"/>
          <w:sz w:val="18"/>
        </w:rPr>
        <w:t>a</w:t>
      </w:r>
      <w:r>
        <w:rPr>
          <w:spacing w:val="-10"/>
          <w:sz w:val="18"/>
        </w:rPr>
        <w:t xml:space="preserve"> </w:t>
      </w:r>
      <w:r>
        <w:rPr>
          <w:spacing w:val="-4"/>
          <w:sz w:val="18"/>
        </w:rPr>
        <w:t xml:space="preserve">través </w:t>
      </w:r>
      <w:r>
        <w:rPr>
          <w:sz w:val="18"/>
        </w:rPr>
        <w:t>del</w:t>
      </w:r>
      <w:r>
        <w:rPr>
          <w:spacing w:val="-19"/>
          <w:sz w:val="18"/>
        </w:rPr>
        <w:t xml:space="preserve"> </w:t>
      </w:r>
      <w:r>
        <w:rPr>
          <w:sz w:val="18"/>
        </w:rPr>
        <w:t>Registro</w:t>
      </w:r>
      <w:r>
        <w:rPr>
          <w:spacing w:val="-19"/>
          <w:sz w:val="18"/>
        </w:rPr>
        <w:t xml:space="preserve"> </w:t>
      </w:r>
      <w:r>
        <w:rPr>
          <w:sz w:val="18"/>
        </w:rPr>
        <w:t>del</w:t>
      </w:r>
      <w:r>
        <w:rPr>
          <w:spacing w:val="-19"/>
          <w:sz w:val="18"/>
        </w:rPr>
        <w:t xml:space="preserve"> </w:t>
      </w:r>
      <w:r>
        <w:rPr>
          <w:sz w:val="18"/>
        </w:rPr>
        <w:t>Proveedor</w:t>
      </w:r>
      <w:r>
        <w:rPr>
          <w:spacing w:val="-19"/>
          <w:sz w:val="18"/>
        </w:rPr>
        <w:t xml:space="preserve"> </w:t>
      </w:r>
      <w:r>
        <w:rPr>
          <w:sz w:val="18"/>
        </w:rPr>
        <w:t>del</w:t>
      </w:r>
      <w:r>
        <w:rPr>
          <w:spacing w:val="-19"/>
          <w:sz w:val="18"/>
        </w:rPr>
        <w:t xml:space="preserve"> </w:t>
      </w:r>
      <w:r>
        <w:rPr>
          <w:sz w:val="18"/>
        </w:rPr>
        <w:t>Estado.</w:t>
      </w:r>
    </w:p>
    <w:p w14:paraId="1C6BAD75" w14:textId="77777777" w:rsidR="00C87413" w:rsidRDefault="008355C8">
      <w:pPr>
        <w:pStyle w:val="Prrafodelista"/>
        <w:numPr>
          <w:ilvl w:val="0"/>
          <w:numId w:val="10"/>
        </w:numPr>
        <w:tabs>
          <w:tab w:val="left" w:pos="608"/>
        </w:tabs>
        <w:spacing w:before="120" w:line="268" w:lineRule="auto"/>
        <w:ind w:right="591" w:firstLine="0"/>
        <w:rPr>
          <w:sz w:val="18"/>
        </w:rPr>
      </w:pPr>
      <w:r>
        <w:rPr>
          <w:spacing w:val="-4"/>
          <w:sz w:val="18"/>
        </w:rPr>
        <w:t>Cuando</w:t>
      </w:r>
      <w:r>
        <w:rPr>
          <w:spacing w:val="-10"/>
          <w:sz w:val="18"/>
        </w:rPr>
        <w:t xml:space="preserve"> </w:t>
      </w:r>
      <w:r>
        <w:rPr>
          <w:spacing w:val="-4"/>
          <w:sz w:val="18"/>
        </w:rPr>
        <w:t>ocurra</w:t>
      </w:r>
      <w:r>
        <w:rPr>
          <w:spacing w:val="-10"/>
          <w:sz w:val="18"/>
        </w:rPr>
        <w:t xml:space="preserve"> </w:t>
      </w:r>
      <w:r>
        <w:rPr>
          <w:spacing w:val="-4"/>
          <w:sz w:val="18"/>
        </w:rPr>
        <w:t>algún</w:t>
      </w:r>
      <w:r>
        <w:rPr>
          <w:spacing w:val="-10"/>
          <w:sz w:val="18"/>
        </w:rPr>
        <w:t xml:space="preserve"> </w:t>
      </w:r>
      <w:r>
        <w:rPr>
          <w:spacing w:val="-4"/>
          <w:sz w:val="18"/>
        </w:rPr>
        <w:t>cambio</w:t>
      </w:r>
      <w:r>
        <w:rPr>
          <w:spacing w:val="-10"/>
          <w:sz w:val="18"/>
        </w:rPr>
        <w:t xml:space="preserve"> </w:t>
      </w:r>
      <w:r>
        <w:rPr>
          <w:spacing w:val="-4"/>
          <w:sz w:val="18"/>
        </w:rPr>
        <w:t>en</w:t>
      </w:r>
      <w:r>
        <w:rPr>
          <w:spacing w:val="-10"/>
          <w:sz w:val="18"/>
        </w:rPr>
        <w:t xml:space="preserve"> </w:t>
      </w:r>
      <w:r>
        <w:rPr>
          <w:spacing w:val="-4"/>
          <w:sz w:val="18"/>
        </w:rPr>
        <w:t>la</w:t>
      </w:r>
      <w:r>
        <w:rPr>
          <w:spacing w:val="-10"/>
          <w:sz w:val="18"/>
        </w:rPr>
        <w:t xml:space="preserve"> </w:t>
      </w:r>
      <w:r>
        <w:rPr>
          <w:spacing w:val="-4"/>
          <w:sz w:val="18"/>
        </w:rPr>
        <w:t>nómina</w:t>
      </w:r>
      <w:r>
        <w:rPr>
          <w:spacing w:val="-10"/>
          <w:sz w:val="18"/>
        </w:rPr>
        <w:t xml:space="preserve"> </w:t>
      </w:r>
      <w:r>
        <w:rPr>
          <w:spacing w:val="-4"/>
          <w:sz w:val="18"/>
        </w:rPr>
        <w:t>del</w:t>
      </w:r>
      <w:r>
        <w:rPr>
          <w:spacing w:val="-10"/>
          <w:sz w:val="18"/>
        </w:rPr>
        <w:t xml:space="preserve"> </w:t>
      </w:r>
      <w:r>
        <w:rPr>
          <w:spacing w:val="-4"/>
          <w:sz w:val="18"/>
        </w:rPr>
        <w:t>personal</w:t>
      </w:r>
      <w:r>
        <w:rPr>
          <w:spacing w:val="-10"/>
          <w:sz w:val="18"/>
        </w:rPr>
        <w:t xml:space="preserve"> </w:t>
      </w:r>
      <w:r>
        <w:rPr>
          <w:spacing w:val="-4"/>
          <w:sz w:val="18"/>
        </w:rPr>
        <w:t>o</w:t>
      </w:r>
      <w:r>
        <w:rPr>
          <w:spacing w:val="-10"/>
          <w:sz w:val="18"/>
        </w:rPr>
        <w:t xml:space="preserve"> </w:t>
      </w:r>
      <w:r>
        <w:rPr>
          <w:spacing w:val="-4"/>
          <w:sz w:val="18"/>
        </w:rPr>
        <w:t>de</w:t>
      </w:r>
      <w:r>
        <w:rPr>
          <w:spacing w:val="-10"/>
          <w:sz w:val="18"/>
        </w:rPr>
        <w:t xml:space="preserve"> </w:t>
      </w:r>
      <w:r>
        <w:rPr>
          <w:spacing w:val="-4"/>
          <w:sz w:val="18"/>
        </w:rPr>
        <w:t>los</w:t>
      </w:r>
      <w:r>
        <w:rPr>
          <w:spacing w:val="-10"/>
          <w:sz w:val="18"/>
        </w:rPr>
        <w:t xml:space="preserve"> </w:t>
      </w:r>
      <w:r>
        <w:rPr>
          <w:spacing w:val="-4"/>
          <w:sz w:val="18"/>
        </w:rPr>
        <w:t>subcontratistas</w:t>
      </w:r>
      <w:r>
        <w:rPr>
          <w:spacing w:val="-10"/>
          <w:sz w:val="18"/>
        </w:rPr>
        <w:t xml:space="preserve"> </w:t>
      </w:r>
      <w:r>
        <w:rPr>
          <w:spacing w:val="-4"/>
          <w:sz w:val="18"/>
        </w:rPr>
        <w:t>propuestos,</w:t>
      </w:r>
      <w:r>
        <w:rPr>
          <w:spacing w:val="-10"/>
          <w:sz w:val="18"/>
        </w:rPr>
        <w:t xml:space="preserve"> </w:t>
      </w:r>
      <w:r>
        <w:rPr>
          <w:spacing w:val="-4"/>
          <w:sz w:val="18"/>
        </w:rPr>
        <w:t>el</w:t>
      </w:r>
      <w:r>
        <w:rPr>
          <w:spacing w:val="-10"/>
          <w:sz w:val="18"/>
        </w:rPr>
        <w:t xml:space="preserve"> </w:t>
      </w:r>
      <w:r>
        <w:rPr>
          <w:spacing w:val="-4"/>
          <w:sz w:val="18"/>
        </w:rPr>
        <w:t>proveedor</w:t>
      </w:r>
      <w:r>
        <w:rPr>
          <w:spacing w:val="-10"/>
          <w:sz w:val="18"/>
        </w:rPr>
        <w:t xml:space="preserve"> </w:t>
      </w:r>
      <w:r>
        <w:rPr>
          <w:spacing w:val="-4"/>
          <w:sz w:val="18"/>
        </w:rPr>
        <w:t>o</w:t>
      </w:r>
      <w:r>
        <w:rPr>
          <w:spacing w:val="-10"/>
          <w:sz w:val="18"/>
        </w:rPr>
        <w:t xml:space="preserve"> </w:t>
      </w:r>
      <w:r>
        <w:rPr>
          <w:spacing w:val="-4"/>
          <w:sz w:val="18"/>
        </w:rPr>
        <w:t xml:space="preserve">contratista </w:t>
      </w:r>
      <w:r>
        <w:rPr>
          <w:sz w:val="18"/>
        </w:rPr>
        <w:t>está</w:t>
      </w:r>
      <w:r>
        <w:rPr>
          <w:spacing w:val="-19"/>
          <w:sz w:val="18"/>
        </w:rPr>
        <w:t xml:space="preserve"> </w:t>
      </w:r>
      <w:r>
        <w:rPr>
          <w:sz w:val="18"/>
        </w:rPr>
        <w:t>obligado</w:t>
      </w:r>
      <w:r>
        <w:rPr>
          <w:spacing w:val="-19"/>
          <w:sz w:val="18"/>
        </w:rPr>
        <w:t xml:space="preserve"> </w:t>
      </w:r>
      <w:r>
        <w:rPr>
          <w:sz w:val="18"/>
        </w:rPr>
        <w:t>a</w:t>
      </w:r>
      <w:r>
        <w:rPr>
          <w:spacing w:val="-19"/>
          <w:sz w:val="18"/>
        </w:rPr>
        <w:t xml:space="preserve"> </w:t>
      </w:r>
      <w:r>
        <w:rPr>
          <w:sz w:val="18"/>
        </w:rPr>
        <w:t>actualizar</w:t>
      </w:r>
      <w:r>
        <w:rPr>
          <w:spacing w:val="-19"/>
          <w:sz w:val="18"/>
        </w:rPr>
        <w:t xml:space="preserve"> </w:t>
      </w:r>
      <w:r>
        <w:rPr>
          <w:sz w:val="18"/>
        </w:rPr>
        <w:t>el</w:t>
      </w:r>
      <w:r>
        <w:rPr>
          <w:spacing w:val="-19"/>
          <w:sz w:val="18"/>
        </w:rPr>
        <w:t xml:space="preserve"> </w:t>
      </w:r>
      <w:r>
        <w:rPr>
          <w:sz w:val="18"/>
        </w:rPr>
        <w:t>FIP.</w:t>
      </w:r>
    </w:p>
    <w:p w14:paraId="69EA24F0" w14:textId="77777777" w:rsidR="00C87413" w:rsidRDefault="008355C8">
      <w:pPr>
        <w:pStyle w:val="Prrafodelista"/>
        <w:numPr>
          <w:ilvl w:val="0"/>
          <w:numId w:val="10"/>
        </w:numPr>
        <w:tabs>
          <w:tab w:val="left" w:pos="601"/>
        </w:tabs>
        <w:spacing w:before="120" w:line="268" w:lineRule="auto"/>
        <w:ind w:right="583" w:firstLine="0"/>
        <w:jc w:val="both"/>
        <w:rPr>
          <w:sz w:val="18"/>
        </w:rPr>
      </w:pPr>
      <w:r>
        <w:rPr>
          <w:spacing w:val="-8"/>
          <w:sz w:val="18"/>
        </w:rPr>
        <w:t>Como</w:t>
      </w:r>
      <w:r>
        <w:rPr>
          <w:sz w:val="18"/>
        </w:rPr>
        <w:t xml:space="preserve"> </w:t>
      </w:r>
      <w:r>
        <w:rPr>
          <w:spacing w:val="-8"/>
          <w:sz w:val="18"/>
        </w:rPr>
        <w:t>requerimiento</w:t>
      </w:r>
      <w:r>
        <w:rPr>
          <w:sz w:val="18"/>
        </w:rPr>
        <w:t xml:space="preserve"> </w:t>
      </w:r>
      <w:r>
        <w:rPr>
          <w:spacing w:val="-8"/>
          <w:sz w:val="18"/>
        </w:rPr>
        <w:t>para</w:t>
      </w:r>
      <w:r>
        <w:rPr>
          <w:sz w:val="18"/>
        </w:rPr>
        <w:t xml:space="preserve"> </w:t>
      </w:r>
      <w:r>
        <w:rPr>
          <w:spacing w:val="-8"/>
          <w:sz w:val="18"/>
        </w:rPr>
        <w:t>efectuar</w:t>
      </w:r>
      <w:r>
        <w:rPr>
          <w:sz w:val="18"/>
        </w:rPr>
        <w:t xml:space="preserve"> </w:t>
      </w:r>
      <w:r>
        <w:rPr>
          <w:spacing w:val="-8"/>
          <w:sz w:val="18"/>
        </w:rPr>
        <w:t>los</w:t>
      </w:r>
      <w:r>
        <w:rPr>
          <w:sz w:val="18"/>
        </w:rPr>
        <w:t xml:space="preserve"> </w:t>
      </w:r>
      <w:r>
        <w:rPr>
          <w:spacing w:val="-8"/>
          <w:sz w:val="18"/>
        </w:rPr>
        <w:t>pagos</w:t>
      </w:r>
      <w:r>
        <w:rPr>
          <w:sz w:val="18"/>
        </w:rPr>
        <w:t xml:space="preserve"> </w:t>
      </w:r>
      <w:r>
        <w:rPr>
          <w:spacing w:val="-8"/>
          <w:sz w:val="18"/>
        </w:rPr>
        <w:t>a</w:t>
      </w:r>
      <w:r>
        <w:rPr>
          <w:sz w:val="18"/>
        </w:rPr>
        <w:t xml:space="preserve"> </w:t>
      </w:r>
      <w:r>
        <w:rPr>
          <w:spacing w:val="-8"/>
          <w:sz w:val="18"/>
        </w:rPr>
        <w:t>los</w:t>
      </w:r>
      <w:r>
        <w:rPr>
          <w:sz w:val="18"/>
        </w:rPr>
        <w:t xml:space="preserve"> </w:t>
      </w:r>
      <w:r>
        <w:rPr>
          <w:spacing w:val="-8"/>
          <w:sz w:val="18"/>
        </w:rPr>
        <w:t>proveedores</w:t>
      </w:r>
      <w:r>
        <w:rPr>
          <w:sz w:val="18"/>
        </w:rPr>
        <w:t xml:space="preserve"> </w:t>
      </w:r>
      <w:r>
        <w:rPr>
          <w:spacing w:val="-8"/>
          <w:sz w:val="18"/>
        </w:rPr>
        <w:t>o</w:t>
      </w:r>
      <w:r>
        <w:rPr>
          <w:sz w:val="18"/>
        </w:rPr>
        <w:t xml:space="preserve"> </w:t>
      </w:r>
      <w:r>
        <w:rPr>
          <w:spacing w:val="-8"/>
          <w:sz w:val="18"/>
        </w:rPr>
        <w:t>contratistas,</w:t>
      </w:r>
      <w:r>
        <w:rPr>
          <w:sz w:val="18"/>
        </w:rPr>
        <w:t xml:space="preserve"> </w:t>
      </w:r>
      <w:r>
        <w:rPr>
          <w:spacing w:val="-8"/>
          <w:sz w:val="18"/>
        </w:rPr>
        <w:t>la</w:t>
      </w:r>
      <w:r>
        <w:rPr>
          <w:sz w:val="18"/>
        </w:rPr>
        <w:t xml:space="preserve"> </w:t>
      </w:r>
      <w:r>
        <w:rPr>
          <w:spacing w:val="-8"/>
          <w:sz w:val="18"/>
        </w:rPr>
        <w:t>contratante,</w:t>
      </w:r>
      <w:r>
        <w:rPr>
          <w:sz w:val="18"/>
        </w:rPr>
        <w:t xml:space="preserve"> </w:t>
      </w:r>
      <w:r>
        <w:rPr>
          <w:spacing w:val="-8"/>
          <w:sz w:val="18"/>
        </w:rPr>
        <w:t>a</w:t>
      </w:r>
      <w:r>
        <w:rPr>
          <w:sz w:val="18"/>
        </w:rPr>
        <w:t xml:space="preserve"> </w:t>
      </w:r>
      <w:r>
        <w:rPr>
          <w:spacing w:val="-8"/>
          <w:sz w:val="18"/>
        </w:rPr>
        <w:t>través</w:t>
      </w:r>
      <w:r>
        <w:rPr>
          <w:sz w:val="18"/>
        </w:rPr>
        <w:t xml:space="preserve"> </w:t>
      </w:r>
      <w:r>
        <w:rPr>
          <w:spacing w:val="-8"/>
          <w:sz w:val="18"/>
        </w:rPr>
        <w:t>del</w:t>
      </w:r>
      <w:r>
        <w:rPr>
          <w:sz w:val="18"/>
        </w:rPr>
        <w:t xml:space="preserve"> </w:t>
      </w:r>
      <w:r>
        <w:rPr>
          <w:spacing w:val="-8"/>
          <w:sz w:val="18"/>
        </w:rPr>
        <w:t xml:space="preserve">procedimiento </w:t>
      </w:r>
      <w:r>
        <w:rPr>
          <w:spacing w:val="-4"/>
          <w:sz w:val="18"/>
        </w:rPr>
        <w:t>establecido</w:t>
      </w:r>
      <w:r>
        <w:rPr>
          <w:spacing w:val="-7"/>
          <w:sz w:val="18"/>
        </w:rPr>
        <w:t xml:space="preserve"> </w:t>
      </w:r>
      <w:r>
        <w:rPr>
          <w:spacing w:val="-4"/>
          <w:sz w:val="18"/>
        </w:rPr>
        <w:t>para</w:t>
      </w:r>
      <w:r>
        <w:rPr>
          <w:spacing w:val="-7"/>
          <w:sz w:val="18"/>
        </w:rPr>
        <w:t xml:space="preserve"> </w:t>
      </w:r>
      <w:r>
        <w:rPr>
          <w:spacing w:val="-4"/>
          <w:sz w:val="18"/>
        </w:rPr>
        <w:t>el</w:t>
      </w:r>
      <w:r>
        <w:rPr>
          <w:spacing w:val="-7"/>
          <w:sz w:val="18"/>
        </w:rPr>
        <w:t xml:space="preserve"> </w:t>
      </w:r>
      <w:r>
        <w:rPr>
          <w:spacing w:val="-4"/>
          <w:sz w:val="18"/>
        </w:rPr>
        <w:t>efecto</w:t>
      </w:r>
      <w:r>
        <w:rPr>
          <w:spacing w:val="-7"/>
          <w:sz w:val="18"/>
        </w:rPr>
        <w:t xml:space="preserve"> </w:t>
      </w:r>
      <w:r>
        <w:rPr>
          <w:spacing w:val="-4"/>
          <w:sz w:val="18"/>
        </w:rPr>
        <w:t>por</w:t>
      </w:r>
      <w:r>
        <w:rPr>
          <w:spacing w:val="-7"/>
          <w:sz w:val="18"/>
        </w:rPr>
        <w:t xml:space="preserve"> </w:t>
      </w:r>
      <w:r>
        <w:rPr>
          <w:spacing w:val="-4"/>
          <w:sz w:val="18"/>
        </w:rPr>
        <w:t>la</w:t>
      </w:r>
      <w:r>
        <w:rPr>
          <w:spacing w:val="-7"/>
          <w:sz w:val="18"/>
        </w:rPr>
        <w:t xml:space="preserve"> </w:t>
      </w:r>
      <w:r>
        <w:rPr>
          <w:spacing w:val="-4"/>
          <w:sz w:val="18"/>
        </w:rPr>
        <w:t>entidad</w:t>
      </w:r>
      <w:r>
        <w:rPr>
          <w:spacing w:val="-7"/>
          <w:sz w:val="18"/>
        </w:rPr>
        <w:t xml:space="preserve"> </w:t>
      </w:r>
      <w:r>
        <w:rPr>
          <w:spacing w:val="-4"/>
          <w:sz w:val="18"/>
        </w:rPr>
        <w:t>previsional,</w:t>
      </w:r>
      <w:r>
        <w:rPr>
          <w:spacing w:val="-7"/>
          <w:sz w:val="18"/>
        </w:rPr>
        <w:t xml:space="preserve"> </w:t>
      </w:r>
      <w:r>
        <w:rPr>
          <w:spacing w:val="-4"/>
          <w:sz w:val="18"/>
        </w:rPr>
        <w:t>verificará</w:t>
      </w:r>
      <w:r>
        <w:rPr>
          <w:spacing w:val="-7"/>
          <w:sz w:val="18"/>
        </w:rPr>
        <w:t xml:space="preserve"> </w:t>
      </w:r>
      <w:r>
        <w:rPr>
          <w:spacing w:val="-4"/>
          <w:sz w:val="18"/>
        </w:rPr>
        <w:t>que</w:t>
      </w:r>
      <w:r>
        <w:rPr>
          <w:spacing w:val="-7"/>
          <w:sz w:val="18"/>
        </w:rPr>
        <w:t xml:space="preserve"> </w:t>
      </w:r>
      <w:r>
        <w:rPr>
          <w:spacing w:val="-4"/>
          <w:sz w:val="18"/>
        </w:rPr>
        <w:t>el</w:t>
      </w:r>
      <w:r>
        <w:rPr>
          <w:spacing w:val="-7"/>
          <w:sz w:val="18"/>
        </w:rPr>
        <w:t xml:space="preserve"> </w:t>
      </w:r>
      <w:r>
        <w:rPr>
          <w:spacing w:val="-4"/>
          <w:sz w:val="18"/>
        </w:rPr>
        <w:t>proveedor</w:t>
      </w:r>
      <w:r>
        <w:rPr>
          <w:spacing w:val="-7"/>
          <w:sz w:val="18"/>
        </w:rPr>
        <w:t xml:space="preserve"> </w:t>
      </w:r>
      <w:r>
        <w:rPr>
          <w:spacing w:val="-4"/>
          <w:sz w:val="18"/>
        </w:rPr>
        <w:t>o</w:t>
      </w:r>
      <w:r>
        <w:rPr>
          <w:spacing w:val="-7"/>
          <w:sz w:val="18"/>
        </w:rPr>
        <w:t xml:space="preserve"> </w:t>
      </w:r>
      <w:r>
        <w:rPr>
          <w:spacing w:val="-4"/>
          <w:sz w:val="18"/>
        </w:rPr>
        <w:t>contratista</w:t>
      </w:r>
      <w:r>
        <w:rPr>
          <w:spacing w:val="-7"/>
          <w:sz w:val="18"/>
        </w:rPr>
        <w:t xml:space="preserve"> </w:t>
      </w:r>
      <w:r>
        <w:rPr>
          <w:spacing w:val="-4"/>
          <w:sz w:val="18"/>
        </w:rPr>
        <w:t>se</w:t>
      </w:r>
      <w:r>
        <w:rPr>
          <w:spacing w:val="-7"/>
          <w:sz w:val="18"/>
        </w:rPr>
        <w:t xml:space="preserve"> </w:t>
      </w:r>
      <w:r>
        <w:rPr>
          <w:spacing w:val="-4"/>
          <w:sz w:val="18"/>
        </w:rPr>
        <w:t>encuentre</w:t>
      </w:r>
      <w:r>
        <w:rPr>
          <w:spacing w:val="-7"/>
          <w:sz w:val="18"/>
        </w:rPr>
        <w:t xml:space="preserve"> </w:t>
      </w:r>
      <w:r>
        <w:rPr>
          <w:spacing w:val="-4"/>
          <w:sz w:val="18"/>
        </w:rPr>
        <w:t>al</w:t>
      </w:r>
      <w:r>
        <w:rPr>
          <w:spacing w:val="-7"/>
          <w:sz w:val="18"/>
        </w:rPr>
        <w:t xml:space="preserve"> </w:t>
      </w:r>
      <w:r>
        <w:rPr>
          <w:spacing w:val="-4"/>
          <w:sz w:val="18"/>
        </w:rPr>
        <w:t>día</w:t>
      </w:r>
      <w:r>
        <w:rPr>
          <w:spacing w:val="-7"/>
          <w:sz w:val="18"/>
        </w:rPr>
        <w:t xml:space="preserve"> </w:t>
      </w:r>
      <w:r>
        <w:rPr>
          <w:spacing w:val="-4"/>
          <w:sz w:val="18"/>
        </w:rPr>
        <w:t>en</w:t>
      </w:r>
      <w:r>
        <w:rPr>
          <w:spacing w:val="-7"/>
          <w:sz w:val="18"/>
        </w:rPr>
        <w:t xml:space="preserve"> </w:t>
      </w:r>
      <w:r>
        <w:rPr>
          <w:spacing w:val="-4"/>
          <w:sz w:val="18"/>
        </w:rPr>
        <w:t xml:space="preserve">el </w:t>
      </w:r>
      <w:r>
        <w:rPr>
          <w:spacing w:val="-2"/>
          <w:sz w:val="18"/>
        </w:rPr>
        <w:t>cumplimiento</w:t>
      </w:r>
      <w:r>
        <w:rPr>
          <w:spacing w:val="-19"/>
          <w:sz w:val="18"/>
        </w:rPr>
        <w:t xml:space="preserve"> </w:t>
      </w:r>
      <w:r>
        <w:rPr>
          <w:spacing w:val="-2"/>
          <w:sz w:val="18"/>
        </w:rPr>
        <w:t>con</w:t>
      </w:r>
      <w:r>
        <w:rPr>
          <w:spacing w:val="-19"/>
          <w:sz w:val="18"/>
        </w:rPr>
        <w:t xml:space="preserve"> </w:t>
      </w:r>
      <w:r>
        <w:rPr>
          <w:spacing w:val="-2"/>
          <w:sz w:val="18"/>
        </w:rPr>
        <w:t>sus</w:t>
      </w:r>
      <w:r>
        <w:rPr>
          <w:spacing w:val="-19"/>
          <w:sz w:val="18"/>
        </w:rPr>
        <w:t xml:space="preserve"> </w:t>
      </w:r>
      <w:r>
        <w:rPr>
          <w:spacing w:val="-2"/>
          <w:sz w:val="18"/>
        </w:rPr>
        <w:t>obligaciones</w:t>
      </w:r>
      <w:r>
        <w:rPr>
          <w:spacing w:val="-19"/>
          <w:sz w:val="18"/>
        </w:rPr>
        <w:t xml:space="preserve"> </w:t>
      </w:r>
      <w:r>
        <w:rPr>
          <w:spacing w:val="-2"/>
          <w:sz w:val="18"/>
        </w:rPr>
        <w:t>para</w:t>
      </w:r>
      <w:r>
        <w:rPr>
          <w:spacing w:val="-19"/>
          <w:sz w:val="18"/>
        </w:rPr>
        <w:t xml:space="preserve"> </w:t>
      </w:r>
      <w:r>
        <w:rPr>
          <w:spacing w:val="-2"/>
          <w:sz w:val="18"/>
        </w:rPr>
        <w:t>con</w:t>
      </w:r>
      <w:r>
        <w:rPr>
          <w:spacing w:val="-19"/>
          <w:sz w:val="18"/>
        </w:rPr>
        <w:t xml:space="preserve"> </w:t>
      </w:r>
      <w:r>
        <w:rPr>
          <w:spacing w:val="-2"/>
          <w:sz w:val="18"/>
        </w:rPr>
        <w:t>el</w:t>
      </w:r>
      <w:r>
        <w:rPr>
          <w:spacing w:val="-19"/>
          <w:sz w:val="18"/>
        </w:rPr>
        <w:t xml:space="preserve"> </w:t>
      </w:r>
      <w:r>
        <w:rPr>
          <w:spacing w:val="-2"/>
          <w:sz w:val="18"/>
        </w:rPr>
        <w:t>Instituto</w:t>
      </w:r>
      <w:r>
        <w:rPr>
          <w:spacing w:val="-19"/>
          <w:sz w:val="18"/>
        </w:rPr>
        <w:t xml:space="preserve"> </w:t>
      </w:r>
      <w:r>
        <w:rPr>
          <w:spacing w:val="-2"/>
          <w:sz w:val="18"/>
        </w:rPr>
        <w:t>de</w:t>
      </w:r>
      <w:r>
        <w:rPr>
          <w:spacing w:val="-19"/>
          <w:sz w:val="18"/>
        </w:rPr>
        <w:t xml:space="preserve"> </w:t>
      </w:r>
      <w:r>
        <w:rPr>
          <w:spacing w:val="-2"/>
          <w:sz w:val="18"/>
        </w:rPr>
        <w:t>Previsión</w:t>
      </w:r>
      <w:r>
        <w:rPr>
          <w:spacing w:val="-19"/>
          <w:sz w:val="18"/>
        </w:rPr>
        <w:t xml:space="preserve"> </w:t>
      </w:r>
      <w:r>
        <w:rPr>
          <w:spacing w:val="-2"/>
          <w:sz w:val="18"/>
        </w:rPr>
        <w:t>Social</w:t>
      </w:r>
      <w:r>
        <w:rPr>
          <w:spacing w:val="-19"/>
          <w:sz w:val="18"/>
        </w:rPr>
        <w:t xml:space="preserve"> </w:t>
      </w:r>
      <w:r>
        <w:rPr>
          <w:spacing w:val="-2"/>
          <w:sz w:val="18"/>
        </w:rPr>
        <w:t>(IPS).</w:t>
      </w:r>
    </w:p>
    <w:p w14:paraId="5697F74F" w14:textId="77777777" w:rsidR="00C87413" w:rsidRDefault="008355C8">
      <w:pPr>
        <w:pStyle w:val="Prrafodelista"/>
        <w:numPr>
          <w:ilvl w:val="0"/>
          <w:numId w:val="10"/>
        </w:numPr>
        <w:tabs>
          <w:tab w:val="left" w:pos="603"/>
        </w:tabs>
        <w:spacing w:before="119" w:line="268" w:lineRule="auto"/>
        <w:ind w:right="592" w:firstLine="0"/>
        <w:jc w:val="both"/>
        <w:rPr>
          <w:sz w:val="18"/>
        </w:rPr>
      </w:pPr>
      <w:r>
        <w:rPr>
          <w:spacing w:val="-6"/>
          <w:sz w:val="18"/>
        </w:rPr>
        <w:t>La</w:t>
      </w:r>
      <w:r>
        <w:rPr>
          <w:spacing w:val="-8"/>
          <w:sz w:val="18"/>
        </w:rPr>
        <w:t xml:space="preserve"> </w:t>
      </w:r>
      <w:r>
        <w:rPr>
          <w:spacing w:val="-6"/>
          <w:sz w:val="18"/>
        </w:rPr>
        <w:t>contratante</w:t>
      </w:r>
      <w:r>
        <w:rPr>
          <w:spacing w:val="-8"/>
          <w:sz w:val="18"/>
        </w:rPr>
        <w:t xml:space="preserve"> </w:t>
      </w:r>
      <w:r>
        <w:rPr>
          <w:spacing w:val="-6"/>
          <w:sz w:val="18"/>
        </w:rPr>
        <w:t>podrá</w:t>
      </w:r>
      <w:r>
        <w:rPr>
          <w:spacing w:val="-7"/>
          <w:sz w:val="18"/>
        </w:rPr>
        <w:t xml:space="preserve"> </w:t>
      </w:r>
      <w:r>
        <w:rPr>
          <w:spacing w:val="-6"/>
          <w:sz w:val="18"/>
        </w:rPr>
        <w:t>realizar</w:t>
      </w:r>
      <w:r>
        <w:rPr>
          <w:spacing w:val="-8"/>
          <w:sz w:val="18"/>
        </w:rPr>
        <w:t xml:space="preserve"> </w:t>
      </w:r>
      <w:r>
        <w:rPr>
          <w:spacing w:val="-6"/>
          <w:sz w:val="18"/>
        </w:rPr>
        <w:t>las</w:t>
      </w:r>
      <w:r>
        <w:rPr>
          <w:spacing w:val="-7"/>
          <w:sz w:val="18"/>
        </w:rPr>
        <w:t xml:space="preserve"> </w:t>
      </w:r>
      <w:r>
        <w:rPr>
          <w:spacing w:val="-6"/>
          <w:sz w:val="18"/>
        </w:rPr>
        <w:t>diligencias</w:t>
      </w:r>
      <w:r>
        <w:rPr>
          <w:spacing w:val="-8"/>
          <w:sz w:val="18"/>
        </w:rPr>
        <w:t xml:space="preserve"> </w:t>
      </w:r>
      <w:r>
        <w:rPr>
          <w:spacing w:val="-6"/>
          <w:sz w:val="18"/>
        </w:rPr>
        <w:t>que</w:t>
      </w:r>
      <w:r>
        <w:rPr>
          <w:spacing w:val="-7"/>
          <w:sz w:val="18"/>
        </w:rPr>
        <w:t xml:space="preserve"> </w:t>
      </w:r>
      <w:r>
        <w:rPr>
          <w:spacing w:val="-6"/>
          <w:sz w:val="18"/>
        </w:rPr>
        <w:t>considere</w:t>
      </w:r>
      <w:r>
        <w:rPr>
          <w:spacing w:val="-8"/>
          <w:sz w:val="18"/>
        </w:rPr>
        <w:t xml:space="preserve"> </w:t>
      </w:r>
      <w:r>
        <w:rPr>
          <w:spacing w:val="-6"/>
          <w:sz w:val="18"/>
        </w:rPr>
        <w:t>necesarias</w:t>
      </w:r>
      <w:r>
        <w:rPr>
          <w:spacing w:val="-8"/>
          <w:sz w:val="18"/>
        </w:rPr>
        <w:t xml:space="preserve"> </w:t>
      </w:r>
      <w:r>
        <w:rPr>
          <w:spacing w:val="-6"/>
          <w:sz w:val="18"/>
        </w:rPr>
        <w:t>para</w:t>
      </w:r>
      <w:r>
        <w:rPr>
          <w:spacing w:val="-7"/>
          <w:sz w:val="18"/>
        </w:rPr>
        <w:t xml:space="preserve"> </w:t>
      </w:r>
      <w:r>
        <w:rPr>
          <w:spacing w:val="-6"/>
          <w:sz w:val="18"/>
        </w:rPr>
        <w:t>verificar</w:t>
      </w:r>
      <w:r>
        <w:rPr>
          <w:spacing w:val="-8"/>
          <w:sz w:val="18"/>
        </w:rPr>
        <w:t xml:space="preserve"> </w:t>
      </w:r>
      <w:r>
        <w:rPr>
          <w:spacing w:val="-6"/>
          <w:sz w:val="18"/>
        </w:rPr>
        <w:t>que</w:t>
      </w:r>
      <w:r>
        <w:rPr>
          <w:spacing w:val="-7"/>
          <w:sz w:val="18"/>
        </w:rPr>
        <w:t xml:space="preserve"> </w:t>
      </w:r>
      <w:r>
        <w:rPr>
          <w:spacing w:val="-6"/>
          <w:sz w:val="18"/>
        </w:rPr>
        <w:t>la</w:t>
      </w:r>
      <w:r>
        <w:rPr>
          <w:spacing w:val="-8"/>
          <w:sz w:val="18"/>
        </w:rPr>
        <w:t xml:space="preserve"> </w:t>
      </w:r>
      <w:r>
        <w:rPr>
          <w:spacing w:val="-6"/>
          <w:sz w:val="18"/>
        </w:rPr>
        <w:t>totalidad</w:t>
      </w:r>
      <w:r>
        <w:rPr>
          <w:spacing w:val="-7"/>
          <w:sz w:val="18"/>
        </w:rPr>
        <w:t xml:space="preserve"> </w:t>
      </w:r>
      <w:r>
        <w:rPr>
          <w:spacing w:val="-6"/>
          <w:sz w:val="18"/>
        </w:rPr>
        <w:t>de</w:t>
      </w:r>
      <w:r>
        <w:rPr>
          <w:spacing w:val="-8"/>
          <w:sz w:val="18"/>
        </w:rPr>
        <w:t xml:space="preserve"> </w:t>
      </w:r>
      <w:r>
        <w:rPr>
          <w:spacing w:val="-6"/>
          <w:sz w:val="18"/>
        </w:rPr>
        <w:t>las</w:t>
      </w:r>
      <w:r>
        <w:rPr>
          <w:spacing w:val="-7"/>
          <w:sz w:val="18"/>
        </w:rPr>
        <w:t xml:space="preserve"> </w:t>
      </w:r>
      <w:r>
        <w:rPr>
          <w:spacing w:val="-6"/>
          <w:sz w:val="18"/>
        </w:rPr>
        <w:t>personas</w:t>
      </w:r>
      <w:r>
        <w:rPr>
          <w:spacing w:val="-8"/>
          <w:sz w:val="18"/>
        </w:rPr>
        <w:t xml:space="preserve"> </w:t>
      </w:r>
      <w:r>
        <w:rPr>
          <w:spacing w:val="-6"/>
          <w:sz w:val="18"/>
        </w:rPr>
        <w:t xml:space="preserve">que </w:t>
      </w:r>
      <w:r>
        <w:rPr>
          <w:spacing w:val="-4"/>
          <w:sz w:val="18"/>
        </w:rPr>
        <w:t>prestan</w:t>
      </w:r>
      <w:r>
        <w:rPr>
          <w:spacing w:val="-6"/>
          <w:sz w:val="18"/>
        </w:rPr>
        <w:t xml:space="preserve"> </w:t>
      </w:r>
      <w:r>
        <w:rPr>
          <w:spacing w:val="-4"/>
          <w:sz w:val="18"/>
        </w:rPr>
        <w:t>servicios</w:t>
      </w:r>
      <w:r>
        <w:rPr>
          <w:spacing w:val="-6"/>
          <w:sz w:val="18"/>
        </w:rPr>
        <w:t xml:space="preserve"> </w:t>
      </w:r>
      <w:r>
        <w:rPr>
          <w:spacing w:val="-4"/>
          <w:sz w:val="18"/>
        </w:rPr>
        <w:t>personales</w:t>
      </w:r>
      <w:r>
        <w:rPr>
          <w:spacing w:val="-6"/>
          <w:sz w:val="18"/>
        </w:rPr>
        <w:t xml:space="preserve"> </w:t>
      </w:r>
      <w:r>
        <w:rPr>
          <w:spacing w:val="-4"/>
          <w:sz w:val="18"/>
        </w:rPr>
        <w:t>en</w:t>
      </w:r>
      <w:r>
        <w:rPr>
          <w:spacing w:val="-6"/>
          <w:sz w:val="18"/>
        </w:rPr>
        <w:t xml:space="preserve"> </w:t>
      </w:r>
      <w:r>
        <w:rPr>
          <w:spacing w:val="-4"/>
          <w:sz w:val="18"/>
        </w:rPr>
        <w:t>relación</w:t>
      </w:r>
      <w:r>
        <w:rPr>
          <w:spacing w:val="-6"/>
          <w:sz w:val="18"/>
        </w:rPr>
        <w:t xml:space="preserve"> </w:t>
      </w:r>
      <w:r>
        <w:rPr>
          <w:spacing w:val="-4"/>
          <w:sz w:val="18"/>
        </w:rPr>
        <w:t>de</w:t>
      </w:r>
      <w:r>
        <w:rPr>
          <w:spacing w:val="-6"/>
          <w:sz w:val="18"/>
        </w:rPr>
        <w:t xml:space="preserve"> </w:t>
      </w:r>
      <w:r>
        <w:rPr>
          <w:spacing w:val="-4"/>
          <w:sz w:val="18"/>
        </w:rPr>
        <w:t>dependencia</w:t>
      </w:r>
      <w:r>
        <w:rPr>
          <w:spacing w:val="-6"/>
          <w:sz w:val="18"/>
        </w:rPr>
        <w:t xml:space="preserve"> </w:t>
      </w:r>
      <w:r>
        <w:rPr>
          <w:spacing w:val="-4"/>
          <w:sz w:val="18"/>
        </w:rPr>
        <w:t>para</w:t>
      </w:r>
      <w:r>
        <w:rPr>
          <w:spacing w:val="-6"/>
          <w:sz w:val="18"/>
        </w:rPr>
        <w:t xml:space="preserve"> </w:t>
      </w:r>
      <w:r>
        <w:rPr>
          <w:spacing w:val="-4"/>
          <w:sz w:val="18"/>
        </w:rPr>
        <w:t>la</w:t>
      </w:r>
      <w:r>
        <w:rPr>
          <w:spacing w:val="-6"/>
          <w:sz w:val="18"/>
        </w:rPr>
        <w:t xml:space="preserve"> </w:t>
      </w:r>
      <w:r>
        <w:rPr>
          <w:spacing w:val="-4"/>
          <w:sz w:val="18"/>
        </w:rPr>
        <w:t>contratista</w:t>
      </w:r>
      <w:r>
        <w:rPr>
          <w:spacing w:val="-6"/>
          <w:sz w:val="18"/>
        </w:rPr>
        <w:t xml:space="preserve"> </w:t>
      </w:r>
      <w:r>
        <w:rPr>
          <w:spacing w:val="-4"/>
          <w:sz w:val="18"/>
        </w:rPr>
        <w:t>y</w:t>
      </w:r>
      <w:r>
        <w:rPr>
          <w:spacing w:val="-6"/>
          <w:sz w:val="18"/>
        </w:rPr>
        <w:t xml:space="preserve"> </w:t>
      </w:r>
      <w:r>
        <w:rPr>
          <w:spacing w:val="-4"/>
          <w:sz w:val="18"/>
        </w:rPr>
        <w:t>eventuales</w:t>
      </w:r>
      <w:r>
        <w:rPr>
          <w:spacing w:val="-6"/>
          <w:sz w:val="18"/>
        </w:rPr>
        <w:t xml:space="preserve"> </w:t>
      </w:r>
      <w:r>
        <w:rPr>
          <w:spacing w:val="-4"/>
          <w:sz w:val="18"/>
        </w:rPr>
        <w:t>subcontratistas</w:t>
      </w:r>
      <w:r>
        <w:rPr>
          <w:spacing w:val="-6"/>
          <w:sz w:val="18"/>
        </w:rPr>
        <w:t xml:space="preserve"> </w:t>
      </w:r>
      <w:r>
        <w:rPr>
          <w:spacing w:val="-4"/>
          <w:sz w:val="18"/>
        </w:rPr>
        <w:t>se</w:t>
      </w:r>
      <w:r>
        <w:rPr>
          <w:spacing w:val="-6"/>
          <w:sz w:val="18"/>
        </w:rPr>
        <w:t xml:space="preserve"> </w:t>
      </w:r>
      <w:r>
        <w:rPr>
          <w:spacing w:val="-4"/>
          <w:sz w:val="18"/>
        </w:rPr>
        <w:t xml:space="preserve">encuentren </w:t>
      </w:r>
      <w:r>
        <w:rPr>
          <w:spacing w:val="-2"/>
          <w:sz w:val="18"/>
        </w:rPr>
        <w:t>debidamente</w:t>
      </w:r>
      <w:r>
        <w:rPr>
          <w:spacing w:val="-13"/>
          <w:sz w:val="18"/>
        </w:rPr>
        <w:t xml:space="preserve"> </w:t>
      </w:r>
      <w:r>
        <w:rPr>
          <w:spacing w:val="-2"/>
          <w:sz w:val="18"/>
        </w:rPr>
        <w:t>individualizados</w:t>
      </w:r>
      <w:r>
        <w:rPr>
          <w:spacing w:val="-13"/>
          <w:sz w:val="18"/>
        </w:rPr>
        <w:t xml:space="preserve"> </w:t>
      </w:r>
      <w:r>
        <w:rPr>
          <w:spacing w:val="-2"/>
          <w:sz w:val="18"/>
        </w:rPr>
        <w:t>en</w:t>
      </w:r>
      <w:r>
        <w:rPr>
          <w:spacing w:val="-13"/>
          <w:sz w:val="18"/>
        </w:rPr>
        <w:t xml:space="preserve"> </w:t>
      </w:r>
      <w:r>
        <w:rPr>
          <w:spacing w:val="-2"/>
          <w:sz w:val="18"/>
        </w:rPr>
        <w:t>los</w:t>
      </w:r>
      <w:r>
        <w:rPr>
          <w:spacing w:val="-13"/>
          <w:sz w:val="18"/>
        </w:rPr>
        <w:t xml:space="preserve"> </w:t>
      </w:r>
      <w:r>
        <w:rPr>
          <w:spacing w:val="-2"/>
          <w:sz w:val="18"/>
        </w:rPr>
        <w:t>listados</w:t>
      </w:r>
      <w:r>
        <w:rPr>
          <w:spacing w:val="-13"/>
          <w:sz w:val="18"/>
        </w:rPr>
        <w:t xml:space="preserve"> </w:t>
      </w:r>
      <w:r>
        <w:rPr>
          <w:spacing w:val="-2"/>
          <w:sz w:val="18"/>
        </w:rPr>
        <w:t>recibidos.</w:t>
      </w:r>
    </w:p>
    <w:p w14:paraId="1EF76FA9" w14:textId="77777777" w:rsidR="00C87413" w:rsidRDefault="008355C8">
      <w:pPr>
        <w:pStyle w:val="Prrafodelista"/>
        <w:numPr>
          <w:ilvl w:val="0"/>
          <w:numId w:val="10"/>
        </w:numPr>
        <w:tabs>
          <w:tab w:val="left" w:pos="601"/>
        </w:tabs>
        <w:spacing w:before="120" w:line="268" w:lineRule="auto"/>
        <w:ind w:right="587" w:firstLine="0"/>
        <w:jc w:val="both"/>
        <w:rPr>
          <w:sz w:val="18"/>
        </w:rPr>
      </w:pPr>
      <w:r>
        <w:rPr>
          <w:spacing w:val="-8"/>
          <w:sz w:val="18"/>
        </w:rPr>
        <w:t>El</w:t>
      </w:r>
      <w:r>
        <w:rPr>
          <w:sz w:val="18"/>
        </w:rPr>
        <w:t xml:space="preserve"> </w:t>
      </w:r>
      <w:r>
        <w:rPr>
          <w:spacing w:val="-8"/>
          <w:sz w:val="18"/>
        </w:rPr>
        <w:t>proveedor</w:t>
      </w:r>
      <w:r>
        <w:rPr>
          <w:sz w:val="18"/>
        </w:rPr>
        <w:t xml:space="preserve"> </w:t>
      </w:r>
      <w:r>
        <w:rPr>
          <w:spacing w:val="-8"/>
          <w:sz w:val="18"/>
        </w:rPr>
        <w:t>o</w:t>
      </w:r>
      <w:r>
        <w:rPr>
          <w:sz w:val="18"/>
        </w:rPr>
        <w:t xml:space="preserve"> </w:t>
      </w:r>
      <w:r>
        <w:rPr>
          <w:spacing w:val="-8"/>
          <w:sz w:val="18"/>
        </w:rPr>
        <w:t>contratista</w:t>
      </w:r>
      <w:r>
        <w:rPr>
          <w:sz w:val="18"/>
        </w:rPr>
        <w:t xml:space="preserve"> </w:t>
      </w:r>
      <w:r>
        <w:rPr>
          <w:spacing w:val="-8"/>
          <w:sz w:val="18"/>
        </w:rPr>
        <w:t>deberá</w:t>
      </w:r>
      <w:r>
        <w:rPr>
          <w:sz w:val="18"/>
        </w:rPr>
        <w:t xml:space="preserve"> </w:t>
      </w:r>
      <w:r>
        <w:rPr>
          <w:spacing w:val="-8"/>
          <w:sz w:val="18"/>
        </w:rPr>
        <w:t>permitir</w:t>
      </w:r>
      <w:r>
        <w:rPr>
          <w:sz w:val="18"/>
        </w:rPr>
        <w:t xml:space="preserve"> </w:t>
      </w:r>
      <w:r>
        <w:rPr>
          <w:spacing w:val="-8"/>
          <w:sz w:val="18"/>
        </w:rPr>
        <w:t>y</w:t>
      </w:r>
      <w:r>
        <w:rPr>
          <w:sz w:val="18"/>
        </w:rPr>
        <w:t xml:space="preserve"> </w:t>
      </w:r>
      <w:r>
        <w:rPr>
          <w:spacing w:val="-8"/>
          <w:sz w:val="18"/>
        </w:rPr>
        <w:t>facilitar</w:t>
      </w:r>
      <w:r>
        <w:rPr>
          <w:sz w:val="18"/>
        </w:rPr>
        <w:t xml:space="preserve"> </w:t>
      </w:r>
      <w:r>
        <w:rPr>
          <w:spacing w:val="-8"/>
          <w:sz w:val="18"/>
        </w:rPr>
        <w:t>los</w:t>
      </w:r>
      <w:r>
        <w:rPr>
          <w:sz w:val="18"/>
        </w:rPr>
        <w:t xml:space="preserve"> </w:t>
      </w:r>
      <w:r>
        <w:rPr>
          <w:spacing w:val="-8"/>
          <w:sz w:val="18"/>
        </w:rPr>
        <w:t>controles</w:t>
      </w:r>
      <w:r>
        <w:rPr>
          <w:sz w:val="18"/>
        </w:rPr>
        <w:t xml:space="preserve"> </w:t>
      </w:r>
      <w:r>
        <w:rPr>
          <w:spacing w:val="-8"/>
          <w:sz w:val="18"/>
        </w:rPr>
        <w:t>de</w:t>
      </w:r>
      <w:r>
        <w:rPr>
          <w:sz w:val="18"/>
        </w:rPr>
        <w:t xml:space="preserve"> </w:t>
      </w:r>
      <w:r>
        <w:rPr>
          <w:spacing w:val="-8"/>
          <w:sz w:val="18"/>
        </w:rPr>
        <w:t>cumplimiento</w:t>
      </w:r>
      <w:r>
        <w:rPr>
          <w:sz w:val="18"/>
        </w:rPr>
        <w:t xml:space="preserve"> </w:t>
      </w:r>
      <w:r>
        <w:rPr>
          <w:spacing w:val="-8"/>
          <w:sz w:val="18"/>
        </w:rPr>
        <w:t>de</w:t>
      </w:r>
      <w:r>
        <w:rPr>
          <w:sz w:val="18"/>
        </w:rPr>
        <w:t xml:space="preserve"> </w:t>
      </w:r>
      <w:r>
        <w:rPr>
          <w:spacing w:val="-8"/>
          <w:sz w:val="18"/>
        </w:rPr>
        <w:t>sus</w:t>
      </w:r>
      <w:r>
        <w:rPr>
          <w:sz w:val="18"/>
        </w:rPr>
        <w:t xml:space="preserve"> </w:t>
      </w:r>
      <w:r>
        <w:rPr>
          <w:spacing w:val="-8"/>
          <w:sz w:val="18"/>
        </w:rPr>
        <w:t>obligaciones</w:t>
      </w:r>
      <w:r>
        <w:rPr>
          <w:sz w:val="18"/>
        </w:rPr>
        <w:t xml:space="preserve"> </w:t>
      </w:r>
      <w:r>
        <w:rPr>
          <w:spacing w:val="-8"/>
          <w:sz w:val="18"/>
        </w:rPr>
        <w:t>de</w:t>
      </w:r>
      <w:r>
        <w:rPr>
          <w:sz w:val="18"/>
        </w:rPr>
        <w:t xml:space="preserve"> </w:t>
      </w:r>
      <w:r>
        <w:rPr>
          <w:spacing w:val="-8"/>
          <w:sz w:val="18"/>
        </w:rPr>
        <w:t>aporte</w:t>
      </w:r>
      <w:r>
        <w:rPr>
          <w:sz w:val="18"/>
        </w:rPr>
        <w:t xml:space="preserve"> </w:t>
      </w:r>
      <w:r>
        <w:rPr>
          <w:spacing w:val="-8"/>
          <w:sz w:val="18"/>
        </w:rPr>
        <w:t xml:space="preserve">obrero </w:t>
      </w:r>
      <w:r>
        <w:rPr>
          <w:spacing w:val="-6"/>
          <w:sz w:val="18"/>
        </w:rPr>
        <w:t xml:space="preserve">patronal, tanto los que fueran realizados por la contratante como los realizados por el IPS, y por funcionarios de la DNCP. </w:t>
      </w:r>
      <w:r>
        <w:rPr>
          <w:spacing w:val="-4"/>
          <w:sz w:val="18"/>
        </w:rPr>
        <w:t>La</w:t>
      </w:r>
      <w:r>
        <w:rPr>
          <w:spacing w:val="-16"/>
          <w:sz w:val="18"/>
        </w:rPr>
        <w:t xml:space="preserve"> </w:t>
      </w:r>
      <w:r>
        <w:rPr>
          <w:spacing w:val="-4"/>
          <w:sz w:val="18"/>
        </w:rPr>
        <w:t>negativa</w:t>
      </w:r>
      <w:r>
        <w:rPr>
          <w:spacing w:val="-16"/>
          <w:sz w:val="18"/>
        </w:rPr>
        <w:t xml:space="preserve"> </w:t>
      </w:r>
      <w:r>
        <w:rPr>
          <w:spacing w:val="-4"/>
          <w:sz w:val="18"/>
        </w:rPr>
        <w:t>expresa</w:t>
      </w:r>
      <w:r>
        <w:rPr>
          <w:spacing w:val="-16"/>
          <w:sz w:val="18"/>
        </w:rPr>
        <w:t xml:space="preserve"> </w:t>
      </w:r>
      <w:r>
        <w:rPr>
          <w:spacing w:val="-4"/>
          <w:sz w:val="18"/>
        </w:rPr>
        <w:t>o</w:t>
      </w:r>
      <w:r>
        <w:rPr>
          <w:spacing w:val="-16"/>
          <w:sz w:val="18"/>
        </w:rPr>
        <w:t xml:space="preserve"> </w:t>
      </w:r>
      <w:r>
        <w:rPr>
          <w:spacing w:val="-4"/>
          <w:sz w:val="18"/>
        </w:rPr>
        <w:t>tácita</w:t>
      </w:r>
      <w:r>
        <w:rPr>
          <w:spacing w:val="-16"/>
          <w:sz w:val="18"/>
        </w:rPr>
        <w:t xml:space="preserve"> </w:t>
      </w:r>
      <w:r>
        <w:rPr>
          <w:spacing w:val="-4"/>
          <w:sz w:val="18"/>
        </w:rPr>
        <w:t>se</w:t>
      </w:r>
      <w:r>
        <w:rPr>
          <w:spacing w:val="-16"/>
          <w:sz w:val="18"/>
        </w:rPr>
        <w:t xml:space="preserve"> </w:t>
      </w:r>
      <w:r>
        <w:rPr>
          <w:spacing w:val="-4"/>
          <w:sz w:val="18"/>
        </w:rPr>
        <w:t>considerará</w:t>
      </w:r>
      <w:r>
        <w:rPr>
          <w:spacing w:val="-16"/>
          <w:sz w:val="18"/>
        </w:rPr>
        <w:t xml:space="preserve"> </w:t>
      </w:r>
      <w:r>
        <w:rPr>
          <w:spacing w:val="-4"/>
          <w:sz w:val="18"/>
        </w:rPr>
        <w:t>incumplimiento</w:t>
      </w:r>
      <w:r>
        <w:rPr>
          <w:spacing w:val="-16"/>
          <w:sz w:val="18"/>
        </w:rPr>
        <w:t xml:space="preserve"> </w:t>
      </w:r>
      <w:r>
        <w:rPr>
          <w:spacing w:val="-4"/>
          <w:sz w:val="18"/>
        </w:rPr>
        <w:t>del</w:t>
      </w:r>
      <w:r>
        <w:rPr>
          <w:spacing w:val="-16"/>
          <w:sz w:val="18"/>
        </w:rPr>
        <w:t xml:space="preserve"> </w:t>
      </w:r>
      <w:r>
        <w:rPr>
          <w:spacing w:val="-4"/>
          <w:sz w:val="18"/>
        </w:rPr>
        <w:t>contrato</w:t>
      </w:r>
      <w:r>
        <w:rPr>
          <w:spacing w:val="-16"/>
          <w:sz w:val="18"/>
        </w:rPr>
        <w:t xml:space="preserve"> </w:t>
      </w:r>
      <w:r>
        <w:rPr>
          <w:spacing w:val="-4"/>
          <w:sz w:val="18"/>
        </w:rPr>
        <w:t>por</w:t>
      </w:r>
      <w:r>
        <w:rPr>
          <w:spacing w:val="-16"/>
          <w:sz w:val="18"/>
        </w:rPr>
        <w:t xml:space="preserve"> </w:t>
      </w:r>
      <w:r>
        <w:rPr>
          <w:spacing w:val="-4"/>
          <w:sz w:val="18"/>
        </w:rPr>
        <w:t>causa</w:t>
      </w:r>
      <w:r>
        <w:rPr>
          <w:spacing w:val="-16"/>
          <w:sz w:val="18"/>
        </w:rPr>
        <w:t xml:space="preserve"> </w:t>
      </w:r>
      <w:r>
        <w:rPr>
          <w:spacing w:val="-4"/>
          <w:sz w:val="18"/>
        </w:rPr>
        <w:t>imputable</w:t>
      </w:r>
      <w:r>
        <w:rPr>
          <w:spacing w:val="-16"/>
          <w:sz w:val="18"/>
        </w:rPr>
        <w:t xml:space="preserve"> </w:t>
      </w:r>
      <w:r>
        <w:rPr>
          <w:spacing w:val="-4"/>
          <w:sz w:val="18"/>
        </w:rPr>
        <w:t>al</w:t>
      </w:r>
      <w:r>
        <w:rPr>
          <w:spacing w:val="-16"/>
          <w:sz w:val="18"/>
        </w:rPr>
        <w:t xml:space="preserve"> </w:t>
      </w:r>
      <w:r>
        <w:rPr>
          <w:spacing w:val="-4"/>
          <w:sz w:val="18"/>
        </w:rPr>
        <w:t>proveedor</w:t>
      </w:r>
      <w:r>
        <w:rPr>
          <w:spacing w:val="-16"/>
          <w:sz w:val="18"/>
        </w:rPr>
        <w:t xml:space="preserve"> </w:t>
      </w:r>
      <w:r>
        <w:rPr>
          <w:spacing w:val="-4"/>
          <w:sz w:val="18"/>
        </w:rPr>
        <w:t>o</w:t>
      </w:r>
      <w:r>
        <w:rPr>
          <w:spacing w:val="-16"/>
          <w:sz w:val="18"/>
        </w:rPr>
        <w:t xml:space="preserve"> </w:t>
      </w:r>
      <w:r>
        <w:rPr>
          <w:spacing w:val="-4"/>
          <w:sz w:val="18"/>
        </w:rPr>
        <w:t>contratista.</w:t>
      </w:r>
    </w:p>
    <w:p w14:paraId="158377B2" w14:textId="77777777" w:rsidR="00C87413" w:rsidRDefault="008355C8">
      <w:pPr>
        <w:pStyle w:val="Prrafodelista"/>
        <w:numPr>
          <w:ilvl w:val="0"/>
          <w:numId w:val="10"/>
        </w:numPr>
        <w:tabs>
          <w:tab w:val="left" w:pos="616"/>
        </w:tabs>
        <w:spacing w:before="120" w:line="268" w:lineRule="auto"/>
        <w:ind w:right="574" w:firstLine="0"/>
        <w:jc w:val="both"/>
        <w:rPr>
          <w:sz w:val="18"/>
        </w:rPr>
      </w:pPr>
      <w:r>
        <w:rPr>
          <w:spacing w:val="-4"/>
          <w:sz w:val="18"/>
        </w:rPr>
        <w:t>En caso de detectarse que el proveedor o contratista o alguno de los subcontratistas, no se encontraran al día con el cumplimiento</w:t>
      </w:r>
      <w:r>
        <w:rPr>
          <w:spacing w:val="-8"/>
          <w:sz w:val="18"/>
        </w:rPr>
        <w:t xml:space="preserve"> </w:t>
      </w:r>
      <w:r>
        <w:rPr>
          <w:spacing w:val="-4"/>
          <w:sz w:val="18"/>
        </w:rPr>
        <w:t>de</w:t>
      </w:r>
      <w:r>
        <w:rPr>
          <w:spacing w:val="-8"/>
          <w:sz w:val="18"/>
        </w:rPr>
        <w:t xml:space="preserve"> </w:t>
      </w:r>
      <w:r>
        <w:rPr>
          <w:spacing w:val="-4"/>
          <w:sz w:val="18"/>
        </w:rPr>
        <w:t>sus</w:t>
      </w:r>
      <w:r>
        <w:rPr>
          <w:spacing w:val="-8"/>
          <w:sz w:val="18"/>
        </w:rPr>
        <w:t xml:space="preserve"> </w:t>
      </w:r>
      <w:r>
        <w:rPr>
          <w:spacing w:val="-4"/>
          <w:sz w:val="18"/>
        </w:rPr>
        <w:t>obligaciones</w:t>
      </w:r>
      <w:r>
        <w:rPr>
          <w:spacing w:val="-8"/>
          <w:sz w:val="18"/>
        </w:rPr>
        <w:t xml:space="preserve"> </w:t>
      </w:r>
      <w:r>
        <w:rPr>
          <w:spacing w:val="-4"/>
          <w:sz w:val="18"/>
        </w:rPr>
        <w:t>para</w:t>
      </w:r>
      <w:r>
        <w:rPr>
          <w:spacing w:val="-8"/>
          <w:sz w:val="18"/>
        </w:rPr>
        <w:t xml:space="preserve"> </w:t>
      </w:r>
      <w:r>
        <w:rPr>
          <w:spacing w:val="-4"/>
          <w:sz w:val="18"/>
        </w:rPr>
        <w:t>con</w:t>
      </w:r>
      <w:r>
        <w:rPr>
          <w:spacing w:val="-8"/>
          <w:sz w:val="18"/>
        </w:rPr>
        <w:t xml:space="preserve"> </w:t>
      </w:r>
      <w:r>
        <w:rPr>
          <w:spacing w:val="-4"/>
          <w:sz w:val="18"/>
        </w:rPr>
        <w:t>el</w:t>
      </w:r>
      <w:r>
        <w:rPr>
          <w:spacing w:val="-8"/>
          <w:sz w:val="18"/>
        </w:rPr>
        <w:t xml:space="preserve"> </w:t>
      </w:r>
      <w:r>
        <w:rPr>
          <w:spacing w:val="-4"/>
          <w:sz w:val="18"/>
        </w:rPr>
        <w:t>IPS,</w:t>
      </w:r>
      <w:r>
        <w:rPr>
          <w:spacing w:val="-8"/>
          <w:sz w:val="18"/>
        </w:rPr>
        <w:t xml:space="preserve"> </w:t>
      </w:r>
      <w:r>
        <w:rPr>
          <w:spacing w:val="-4"/>
          <w:sz w:val="18"/>
        </w:rPr>
        <w:t>deberán</w:t>
      </w:r>
      <w:r>
        <w:rPr>
          <w:spacing w:val="-8"/>
          <w:sz w:val="18"/>
        </w:rPr>
        <w:t xml:space="preserve"> </w:t>
      </w:r>
      <w:r>
        <w:rPr>
          <w:spacing w:val="-4"/>
          <w:sz w:val="18"/>
        </w:rPr>
        <w:t>ser</w:t>
      </w:r>
      <w:r>
        <w:rPr>
          <w:spacing w:val="-8"/>
          <w:sz w:val="18"/>
        </w:rPr>
        <w:t xml:space="preserve"> </w:t>
      </w:r>
      <w:r>
        <w:rPr>
          <w:spacing w:val="-4"/>
          <w:sz w:val="18"/>
        </w:rPr>
        <w:t>emplazados</w:t>
      </w:r>
      <w:r>
        <w:rPr>
          <w:spacing w:val="-8"/>
          <w:sz w:val="18"/>
        </w:rPr>
        <w:t xml:space="preserve"> </w:t>
      </w:r>
      <w:r>
        <w:rPr>
          <w:spacing w:val="-4"/>
          <w:sz w:val="18"/>
        </w:rPr>
        <w:t>por</w:t>
      </w:r>
      <w:r>
        <w:rPr>
          <w:spacing w:val="-8"/>
          <w:sz w:val="18"/>
        </w:rPr>
        <w:t xml:space="preserve"> </w:t>
      </w:r>
      <w:r>
        <w:rPr>
          <w:spacing w:val="-4"/>
          <w:sz w:val="18"/>
        </w:rPr>
        <w:t>la</w:t>
      </w:r>
      <w:r>
        <w:rPr>
          <w:spacing w:val="-8"/>
          <w:sz w:val="18"/>
        </w:rPr>
        <w:t xml:space="preserve"> </w:t>
      </w:r>
      <w:r>
        <w:rPr>
          <w:spacing w:val="-4"/>
          <w:sz w:val="18"/>
        </w:rPr>
        <w:t>contratante</w:t>
      </w:r>
      <w:r>
        <w:rPr>
          <w:spacing w:val="-8"/>
          <w:sz w:val="18"/>
        </w:rPr>
        <w:t xml:space="preserve"> </w:t>
      </w:r>
      <w:r>
        <w:rPr>
          <w:spacing w:val="-4"/>
          <w:sz w:val="18"/>
        </w:rPr>
        <w:t>para</w:t>
      </w:r>
      <w:r>
        <w:rPr>
          <w:spacing w:val="-8"/>
          <w:sz w:val="18"/>
        </w:rPr>
        <w:t xml:space="preserve"> </w:t>
      </w:r>
      <w:r>
        <w:rPr>
          <w:spacing w:val="-4"/>
          <w:sz w:val="18"/>
        </w:rPr>
        <w:t>que</w:t>
      </w:r>
      <w:r>
        <w:rPr>
          <w:spacing w:val="-8"/>
          <w:sz w:val="18"/>
        </w:rPr>
        <w:t xml:space="preserve"> </w:t>
      </w:r>
      <w:r>
        <w:rPr>
          <w:spacing w:val="-4"/>
          <w:sz w:val="18"/>
        </w:rPr>
        <w:t>en</w:t>
      </w:r>
      <w:r>
        <w:rPr>
          <w:spacing w:val="-8"/>
          <w:sz w:val="18"/>
        </w:rPr>
        <w:t xml:space="preserve"> </w:t>
      </w:r>
      <w:r>
        <w:rPr>
          <w:spacing w:val="-4"/>
          <w:sz w:val="18"/>
        </w:rPr>
        <w:t>diez</w:t>
      </w:r>
      <w:r>
        <w:rPr>
          <w:spacing w:val="-8"/>
          <w:sz w:val="18"/>
        </w:rPr>
        <w:t xml:space="preserve"> </w:t>
      </w:r>
      <w:r>
        <w:rPr>
          <w:spacing w:val="-4"/>
          <w:sz w:val="18"/>
        </w:rPr>
        <w:t>(10)</w:t>
      </w:r>
      <w:r>
        <w:rPr>
          <w:spacing w:val="-8"/>
          <w:sz w:val="18"/>
        </w:rPr>
        <w:t xml:space="preserve"> </w:t>
      </w:r>
      <w:r>
        <w:rPr>
          <w:spacing w:val="-4"/>
          <w:sz w:val="18"/>
        </w:rPr>
        <w:t xml:space="preserve">días </w:t>
      </w:r>
      <w:r>
        <w:rPr>
          <w:sz w:val="18"/>
        </w:rPr>
        <w:t>hábiles</w:t>
      </w:r>
      <w:r>
        <w:rPr>
          <w:spacing w:val="-6"/>
          <w:sz w:val="18"/>
        </w:rPr>
        <w:t xml:space="preserve"> </w:t>
      </w:r>
      <w:r>
        <w:rPr>
          <w:sz w:val="18"/>
        </w:rPr>
        <w:t>cumplan</w:t>
      </w:r>
      <w:r>
        <w:rPr>
          <w:spacing w:val="-6"/>
          <w:sz w:val="18"/>
        </w:rPr>
        <w:t xml:space="preserve"> </w:t>
      </w:r>
      <w:r>
        <w:rPr>
          <w:sz w:val="18"/>
        </w:rPr>
        <w:t>con</w:t>
      </w:r>
      <w:r>
        <w:rPr>
          <w:spacing w:val="-6"/>
          <w:sz w:val="18"/>
        </w:rPr>
        <w:t xml:space="preserve"> </w:t>
      </w:r>
      <w:r>
        <w:rPr>
          <w:sz w:val="18"/>
        </w:rPr>
        <w:t>sus</w:t>
      </w:r>
      <w:r>
        <w:rPr>
          <w:spacing w:val="-6"/>
          <w:sz w:val="18"/>
        </w:rPr>
        <w:t xml:space="preserve"> </w:t>
      </w:r>
      <w:r>
        <w:rPr>
          <w:sz w:val="18"/>
        </w:rPr>
        <w:t>obligaciones</w:t>
      </w:r>
      <w:r>
        <w:rPr>
          <w:spacing w:val="-6"/>
          <w:sz w:val="18"/>
        </w:rPr>
        <w:t xml:space="preserve"> </w:t>
      </w:r>
      <w:r>
        <w:rPr>
          <w:sz w:val="18"/>
        </w:rPr>
        <w:t>pendientes</w:t>
      </w:r>
      <w:r>
        <w:rPr>
          <w:spacing w:val="-6"/>
          <w:sz w:val="18"/>
        </w:rPr>
        <w:t xml:space="preserve"> </w:t>
      </w:r>
      <w:r>
        <w:rPr>
          <w:sz w:val="18"/>
        </w:rPr>
        <w:t>con</w:t>
      </w:r>
      <w:r>
        <w:rPr>
          <w:spacing w:val="-6"/>
          <w:sz w:val="18"/>
        </w:rPr>
        <w:t xml:space="preserve"> </w:t>
      </w:r>
      <w:r>
        <w:rPr>
          <w:sz w:val="18"/>
        </w:rPr>
        <w:t>la</w:t>
      </w:r>
      <w:r>
        <w:rPr>
          <w:spacing w:val="-6"/>
          <w:sz w:val="18"/>
        </w:rPr>
        <w:t xml:space="preserve"> </w:t>
      </w:r>
      <w:r>
        <w:rPr>
          <w:sz w:val="18"/>
        </w:rPr>
        <w:t>previsional.</w:t>
      </w:r>
      <w:r>
        <w:rPr>
          <w:spacing w:val="-6"/>
          <w:sz w:val="18"/>
        </w:rPr>
        <w:t xml:space="preserve"> </w:t>
      </w:r>
      <w:r>
        <w:rPr>
          <w:sz w:val="18"/>
        </w:rPr>
        <w:t>En</w:t>
      </w:r>
      <w:r>
        <w:rPr>
          <w:spacing w:val="-6"/>
          <w:sz w:val="18"/>
        </w:rPr>
        <w:t xml:space="preserve"> </w:t>
      </w:r>
      <w:r>
        <w:rPr>
          <w:sz w:val="18"/>
        </w:rPr>
        <w:t>el</w:t>
      </w:r>
      <w:r>
        <w:rPr>
          <w:spacing w:val="-6"/>
          <w:sz w:val="18"/>
        </w:rPr>
        <w:t xml:space="preserve"> </w:t>
      </w:r>
      <w:r>
        <w:rPr>
          <w:sz w:val="18"/>
        </w:rPr>
        <w:t>caso</w:t>
      </w:r>
      <w:r>
        <w:rPr>
          <w:spacing w:val="-6"/>
          <w:sz w:val="18"/>
        </w:rPr>
        <w:t xml:space="preserve"> </w:t>
      </w:r>
      <w:r>
        <w:rPr>
          <w:sz w:val="18"/>
        </w:rPr>
        <w:t>de</w:t>
      </w:r>
      <w:r>
        <w:rPr>
          <w:spacing w:val="-6"/>
          <w:sz w:val="18"/>
        </w:rPr>
        <w:t xml:space="preserve"> </w:t>
      </w:r>
      <w:r>
        <w:rPr>
          <w:sz w:val="18"/>
        </w:rPr>
        <w:t>que</w:t>
      </w:r>
      <w:r>
        <w:rPr>
          <w:spacing w:val="-6"/>
          <w:sz w:val="18"/>
        </w:rPr>
        <w:t xml:space="preserve"> </w:t>
      </w:r>
      <w:r>
        <w:rPr>
          <w:sz w:val="18"/>
        </w:rPr>
        <w:t>no</w:t>
      </w:r>
      <w:r>
        <w:rPr>
          <w:spacing w:val="-6"/>
          <w:sz w:val="18"/>
        </w:rPr>
        <w:t xml:space="preserve"> </w:t>
      </w:r>
      <w:r>
        <w:rPr>
          <w:sz w:val="18"/>
        </w:rPr>
        <w:t>lo</w:t>
      </w:r>
      <w:r>
        <w:rPr>
          <w:spacing w:val="-6"/>
          <w:sz w:val="18"/>
        </w:rPr>
        <w:t xml:space="preserve"> </w:t>
      </w:r>
      <w:r>
        <w:rPr>
          <w:sz w:val="18"/>
        </w:rPr>
        <w:t>hiciera,</w:t>
      </w:r>
      <w:r>
        <w:rPr>
          <w:spacing w:val="-6"/>
          <w:sz w:val="18"/>
        </w:rPr>
        <w:t xml:space="preserve"> </w:t>
      </w:r>
      <w:r>
        <w:rPr>
          <w:sz w:val="18"/>
        </w:rPr>
        <w:t>se</w:t>
      </w:r>
      <w:r>
        <w:rPr>
          <w:spacing w:val="-6"/>
          <w:sz w:val="18"/>
        </w:rPr>
        <w:t xml:space="preserve"> </w:t>
      </w:r>
      <w:r>
        <w:rPr>
          <w:sz w:val="18"/>
        </w:rPr>
        <w:t xml:space="preserve">considerará </w:t>
      </w:r>
      <w:r>
        <w:rPr>
          <w:spacing w:val="-4"/>
          <w:sz w:val="18"/>
        </w:rPr>
        <w:t>incumplimiento</w:t>
      </w:r>
      <w:r>
        <w:rPr>
          <w:spacing w:val="-9"/>
          <w:sz w:val="18"/>
        </w:rPr>
        <w:t xml:space="preserve"> </w:t>
      </w:r>
      <w:r>
        <w:rPr>
          <w:spacing w:val="-4"/>
          <w:sz w:val="18"/>
        </w:rPr>
        <w:t>del</w:t>
      </w:r>
      <w:r>
        <w:rPr>
          <w:spacing w:val="-9"/>
          <w:sz w:val="18"/>
        </w:rPr>
        <w:t xml:space="preserve"> </w:t>
      </w:r>
      <w:r>
        <w:rPr>
          <w:spacing w:val="-4"/>
          <w:sz w:val="18"/>
        </w:rPr>
        <w:t>contrato</w:t>
      </w:r>
      <w:r>
        <w:rPr>
          <w:spacing w:val="-9"/>
          <w:sz w:val="18"/>
        </w:rPr>
        <w:t xml:space="preserve"> </w:t>
      </w:r>
      <w:r>
        <w:rPr>
          <w:spacing w:val="-4"/>
          <w:sz w:val="18"/>
        </w:rPr>
        <w:t>por</w:t>
      </w:r>
      <w:r>
        <w:rPr>
          <w:spacing w:val="-9"/>
          <w:sz w:val="18"/>
        </w:rPr>
        <w:t xml:space="preserve"> </w:t>
      </w:r>
      <w:r>
        <w:rPr>
          <w:spacing w:val="-4"/>
          <w:sz w:val="18"/>
        </w:rPr>
        <w:t>causa</w:t>
      </w:r>
      <w:r>
        <w:rPr>
          <w:spacing w:val="-9"/>
          <w:sz w:val="18"/>
        </w:rPr>
        <w:t xml:space="preserve"> </w:t>
      </w:r>
      <w:r>
        <w:rPr>
          <w:spacing w:val="-4"/>
          <w:sz w:val="18"/>
        </w:rPr>
        <w:t>imputable</w:t>
      </w:r>
      <w:r>
        <w:rPr>
          <w:spacing w:val="-9"/>
          <w:sz w:val="18"/>
        </w:rPr>
        <w:t xml:space="preserve"> </w:t>
      </w:r>
      <w:r>
        <w:rPr>
          <w:spacing w:val="-4"/>
          <w:sz w:val="18"/>
        </w:rPr>
        <w:t>al</w:t>
      </w:r>
      <w:r>
        <w:rPr>
          <w:spacing w:val="-9"/>
          <w:sz w:val="18"/>
        </w:rPr>
        <w:t xml:space="preserve"> </w:t>
      </w:r>
      <w:r>
        <w:rPr>
          <w:spacing w:val="-4"/>
          <w:sz w:val="18"/>
        </w:rPr>
        <w:t>proveedor</w:t>
      </w:r>
      <w:r>
        <w:rPr>
          <w:spacing w:val="-9"/>
          <w:sz w:val="18"/>
        </w:rPr>
        <w:t xml:space="preserve"> </w:t>
      </w:r>
      <w:r>
        <w:rPr>
          <w:spacing w:val="-4"/>
          <w:sz w:val="18"/>
        </w:rPr>
        <w:t>o</w:t>
      </w:r>
      <w:r>
        <w:rPr>
          <w:spacing w:val="-9"/>
          <w:sz w:val="18"/>
        </w:rPr>
        <w:t xml:space="preserve"> </w:t>
      </w:r>
      <w:r>
        <w:rPr>
          <w:spacing w:val="-4"/>
          <w:sz w:val="18"/>
        </w:rPr>
        <w:t>contratista.</w:t>
      </w:r>
    </w:p>
    <w:p w14:paraId="6F939E36" w14:textId="77777777" w:rsidR="00C87413" w:rsidRDefault="00C87413">
      <w:pPr>
        <w:spacing w:line="268" w:lineRule="auto"/>
        <w:jc w:val="both"/>
        <w:rPr>
          <w:sz w:val="18"/>
        </w:rPr>
        <w:sectPr w:rsidR="00C87413">
          <w:pgSz w:w="11900" w:h="16840"/>
          <w:pgMar w:top="1060" w:right="560" w:bottom="560" w:left="1120" w:header="0" w:footer="288" w:gutter="0"/>
          <w:cols w:space="720"/>
        </w:sectPr>
      </w:pPr>
    </w:p>
    <w:p w14:paraId="0D296073" w14:textId="77777777" w:rsidR="00C87413" w:rsidRDefault="008355C8">
      <w:pPr>
        <w:pStyle w:val="Textoindependiente"/>
        <w:spacing w:line="23" w:lineRule="exact"/>
        <w:ind w:left="108"/>
        <w:rPr>
          <w:sz w:val="2"/>
        </w:rPr>
      </w:pPr>
      <w:r>
        <w:rPr>
          <w:noProof/>
          <w:sz w:val="2"/>
        </w:rPr>
        <w:lastRenderedPageBreak/>
        <mc:AlternateContent>
          <mc:Choice Requires="wpg">
            <w:drawing>
              <wp:inline distT="0" distB="0" distL="0" distR="0" wp14:anchorId="35B8E626" wp14:editId="1161FD79">
                <wp:extent cx="6279515" cy="15240"/>
                <wp:effectExtent l="0" t="0" r="0" b="3810"/>
                <wp:docPr id="1419" name="Group 14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420" name="Graphic 142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421" name="Graphic 142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422" name="Graphic 142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423" name="Graphic 142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inline>
            </w:drawing>
          </mc:Choice>
          <mc:Fallback>
            <w:pict>
              <v:group w14:anchorId="20B86C13" id="Group 1419" o:spid="_x0000_s1026" style="width:494.45pt;height:1.2pt;mso-position-horizontal-relative:char;mso-position-vertical-relative:lin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">
                <v:shape id="Graphic 142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" path="m6272154,7315l,7315,,,6279470,r-7316,7315xe" fillcolor="#999" stroked="f">
                  <v:path arrowok="t"/>
                </v:shape>
                <v:shape id="Graphic 142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" path="m6279470,7315l,7315,7315,,6279470,r,7315xe" fillcolor="#ededed" stroked="f">
                  <v:path arrowok="t"/>
                </v:shape>
                <v:shape id="Graphic 142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" path="m,14631l,,7315,r,7315l,14631xe" fillcolor="#999" stroked="f">
                  <v:path arrowok="t"/>
                </v:shape>
                <v:shape id="Graphic 142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" path="m7315,14631l,14631,,7315,7315,r,14631xe" fillcolor="#ededed" stroked="f">
                  <v:path arrowok="t"/>
                </v:shape>
                <w10:anchorlock/>
              </v:group>
            </w:pict>
          </mc:Fallback>
        </mc:AlternateContent>
      </w:r>
    </w:p>
    <w:p w14:paraId="0765E5BC" w14:textId="77777777" w:rsidR="00C87413" w:rsidRDefault="00C87413">
      <w:pPr>
        <w:pStyle w:val="Textoindependiente"/>
        <w:spacing w:before="57"/>
        <w:rPr>
          <w:sz w:val="27"/>
        </w:rPr>
      </w:pPr>
    </w:p>
    <w:p w14:paraId="6B2B1B7C" w14:textId="77777777" w:rsidR="00C87413" w:rsidRDefault="008355C8">
      <w:pPr>
        <w:ind w:left="102"/>
        <w:rPr>
          <w:sz w:val="27"/>
        </w:rPr>
      </w:pPr>
      <w:r>
        <w:rPr>
          <w:w w:val="90"/>
          <w:sz w:val="27"/>
          <w:u w:val="single"/>
        </w:rPr>
        <w:t>Porcentaje</w:t>
      </w:r>
      <w:r>
        <w:rPr>
          <w:spacing w:val="-8"/>
          <w:sz w:val="27"/>
          <w:u w:val="single"/>
        </w:rPr>
        <w:t xml:space="preserve"> </w:t>
      </w:r>
      <w:r>
        <w:rPr>
          <w:w w:val="90"/>
          <w:sz w:val="27"/>
          <w:u w:val="single"/>
        </w:rPr>
        <w:t>de</w:t>
      </w:r>
      <w:r>
        <w:rPr>
          <w:spacing w:val="-8"/>
          <w:sz w:val="27"/>
          <w:u w:val="single"/>
        </w:rPr>
        <w:t xml:space="preserve"> </w:t>
      </w:r>
      <w:r>
        <w:rPr>
          <w:w w:val="90"/>
          <w:sz w:val="27"/>
          <w:u w:val="single"/>
        </w:rPr>
        <w:t>Garantía</w:t>
      </w:r>
      <w:r>
        <w:rPr>
          <w:spacing w:val="-7"/>
          <w:sz w:val="27"/>
          <w:u w:val="single"/>
        </w:rPr>
        <w:t xml:space="preserve"> </w:t>
      </w:r>
      <w:r>
        <w:rPr>
          <w:w w:val="90"/>
          <w:sz w:val="27"/>
          <w:u w:val="single"/>
        </w:rPr>
        <w:t>de</w:t>
      </w:r>
      <w:r>
        <w:rPr>
          <w:spacing w:val="-8"/>
          <w:sz w:val="27"/>
          <w:u w:val="single"/>
        </w:rPr>
        <w:t xml:space="preserve"> </w:t>
      </w:r>
      <w:r>
        <w:rPr>
          <w:w w:val="90"/>
          <w:sz w:val="27"/>
          <w:u w:val="single"/>
        </w:rPr>
        <w:t>Fiel</w:t>
      </w:r>
      <w:r>
        <w:rPr>
          <w:spacing w:val="-7"/>
          <w:sz w:val="27"/>
          <w:u w:val="single"/>
        </w:rPr>
        <w:t xml:space="preserve"> </w:t>
      </w:r>
      <w:r>
        <w:rPr>
          <w:w w:val="90"/>
          <w:sz w:val="27"/>
          <w:u w:val="single"/>
        </w:rPr>
        <w:t>Cumplimiento</w:t>
      </w:r>
      <w:r>
        <w:rPr>
          <w:spacing w:val="-8"/>
          <w:sz w:val="27"/>
          <w:u w:val="single"/>
        </w:rPr>
        <w:t xml:space="preserve"> </w:t>
      </w:r>
      <w:r>
        <w:rPr>
          <w:w w:val="90"/>
          <w:sz w:val="27"/>
          <w:u w:val="single"/>
        </w:rPr>
        <w:t>de</w:t>
      </w:r>
      <w:r>
        <w:rPr>
          <w:spacing w:val="-7"/>
          <w:sz w:val="27"/>
          <w:u w:val="single"/>
        </w:rPr>
        <w:t xml:space="preserve"> </w:t>
      </w:r>
      <w:r>
        <w:rPr>
          <w:spacing w:val="-2"/>
          <w:w w:val="90"/>
          <w:sz w:val="27"/>
          <w:u w:val="single"/>
        </w:rPr>
        <w:t>Contrato</w:t>
      </w:r>
    </w:p>
    <w:p w14:paraId="6FCA5B1B" w14:textId="77777777" w:rsidR="00C87413" w:rsidRDefault="00C87413">
      <w:pPr>
        <w:pStyle w:val="Textoindependiente"/>
        <w:spacing w:before="184"/>
      </w:pPr>
    </w:p>
    <w:p w14:paraId="41160CC6" w14:textId="77777777" w:rsidR="00C87413" w:rsidRDefault="008355C8">
      <w:pPr>
        <w:pStyle w:val="Textoindependiente"/>
        <w:ind w:left="108"/>
      </w:pPr>
      <w:r>
        <w:rPr>
          <w:w w:val="90"/>
        </w:rPr>
        <w:t>El</w:t>
      </w:r>
      <w:r>
        <w:rPr>
          <w:spacing w:val="-4"/>
        </w:rPr>
        <w:t xml:space="preserve"> </w:t>
      </w:r>
      <w:r>
        <w:rPr>
          <w:w w:val="90"/>
        </w:rPr>
        <w:t>Porcentaje</w:t>
      </w:r>
      <w:r>
        <w:rPr>
          <w:spacing w:val="-4"/>
        </w:rPr>
        <w:t xml:space="preserve"> </w:t>
      </w:r>
      <w:r>
        <w:rPr>
          <w:w w:val="90"/>
        </w:rPr>
        <w:t>de</w:t>
      </w:r>
      <w:r>
        <w:rPr>
          <w:spacing w:val="-4"/>
        </w:rPr>
        <w:t xml:space="preserve"> </w:t>
      </w:r>
      <w:r>
        <w:rPr>
          <w:w w:val="90"/>
        </w:rPr>
        <w:t>Garantía</w:t>
      </w:r>
      <w:r>
        <w:rPr>
          <w:spacing w:val="-4"/>
        </w:rPr>
        <w:t xml:space="preserve"> </w:t>
      </w:r>
      <w:r>
        <w:rPr>
          <w:w w:val="90"/>
        </w:rPr>
        <w:t>de</w:t>
      </w:r>
      <w:r>
        <w:rPr>
          <w:spacing w:val="-4"/>
        </w:rPr>
        <w:t xml:space="preserve"> </w:t>
      </w:r>
      <w:r>
        <w:rPr>
          <w:w w:val="90"/>
        </w:rPr>
        <w:t>Fiel</w:t>
      </w:r>
      <w:r>
        <w:rPr>
          <w:spacing w:val="-3"/>
        </w:rPr>
        <w:t xml:space="preserve"> </w:t>
      </w:r>
      <w:r>
        <w:rPr>
          <w:w w:val="90"/>
        </w:rPr>
        <w:t>Cumplimiento</w:t>
      </w:r>
      <w:r>
        <w:rPr>
          <w:spacing w:val="-4"/>
        </w:rPr>
        <w:t xml:space="preserve"> </w:t>
      </w:r>
      <w:r>
        <w:rPr>
          <w:w w:val="90"/>
        </w:rPr>
        <w:t>de</w:t>
      </w:r>
      <w:r>
        <w:rPr>
          <w:spacing w:val="-4"/>
        </w:rPr>
        <w:t xml:space="preserve"> </w:t>
      </w:r>
      <w:r>
        <w:rPr>
          <w:w w:val="90"/>
        </w:rPr>
        <w:t>Contrato</w:t>
      </w:r>
      <w:r>
        <w:rPr>
          <w:spacing w:val="-4"/>
        </w:rPr>
        <w:t xml:space="preserve"> </w:t>
      </w:r>
      <w:r>
        <w:rPr>
          <w:w w:val="90"/>
        </w:rPr>
        <w:t>es</w:t>
      </w:r>
      <w:r>
        <w:rPr>
          <w:spacing w:val="-4"/>
        </w:rPr>
        <w:t xml:space="preserve"> </w:t>
      </w:r>
      <w:r>
        <w:rPr>
          <w:spacing w:val="-5"/>
          <w:w w:val="90"/>
        </w:rPr>
        <w:t>de:</w:t>
      </w:r>
    </w:p>
    <w:p w14:paraId="05F4EC6A" w14:textId="77777777" w:rsidR="00C87413" w:rsidRDefault="008355C8">
      <w:pPr>
        <w:pStyle w:val="Textoindependiente"/>
        <w:spacing w:before="118"/>
        <w:rPr>
          <w:sz w:val="20"/>
        </w:rPr>
      </w:pPr>
      <w:r>
        <w:rPr>
          <w:noProof/>
        </w:rPr>
        <mc:AlternateContent>
          <mc:Choice Requires="wpg">
            <w:drawing>
              <wp:anchor distT="0" distB="0" distL="0" distR="0" simplePos="0" relativeHeight="487800832" behindDoc="1" locked="0" layoutInCell="1" allowOverlap="1" wp14:anchorId="7745D13D" wp14:editId="4C78F989">
                <wp:simplePos x="0" y="0"/>
                <wp:positionH relativeFrom="page">
                  <wp:posOffset>780293</wp:posOffset>
                </wp:positionH>
                <wp:positionV relativeFrom="paragraph">
                  <wp:posOffset>238335</wp:posOffset>
                </wp:positionV>
                <wp:extent cx="6279515" cy="558800"/>
                <wp:effectExtent l="0" t="0" r="0" b="0"/>
                <wp:wrapTopAndBottom/>
                <wp:docPr id="1424" name="Group 14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425" name="Graphic 1425"/>
                        <wps:cNvSpPr/>
                        <wps:spPr>
                          <a:xfrm>
                            <a:off x="32" y="5"/>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426" name="Graphic 1426"/>
                        <wps:cNvSpPr/>
                        <wps:spPr>
                          <a:xfrm>
                            <a:off x="14631" y="740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27" name="Graphic 1427"/>
                        <wps:cNvSpPr/>
                        <wps:spPr>
                          <a:xfrm>
                            <a:off x="-5" y="543819"/>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428" name="Graphic 1428"/>
                        <wps:cNvSpPr/>
                        <wps:spPr>
                          <a:xfrm>
                            <a:off x="14631" y="55122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29" name="Graphic 1429"/>
                        <wps:cNvSpPr/>
                        <wps:spPr>
                          <a:xfrm>
                            <a:off x="-5" y="5"/>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430" name="Textbox 1430"/>
                        <wps:cNvSpPr txBox="1"/>
                        <wps:spPr>
                          <a:xfrm>
                            <a:off x="14631" y="14723"/>
                            <a:ext cx="6250305" cy="529590"/>
                          </a:xfrm>
                          <a:prstGeom prst="rect">
                            <a:avLst/>
                          </a:prstGeom>
                        </wps:spPr>
                        <wps:txbx>
                          <w:txbxContent>
                            <w:p w14:paraId="5CBB9376" w14:textId="77777777" w:rsidR="00C87413" w:rsidRDefault="00C87413">
                              <w:pPr>
                                <w:spacing w:before="98"/>
                                <w:rPr>
                                  <w:sz w:val="18"/>
                                </w:rPr>
                              </w:pPr>
                            </w:p>
                            <w:p w14:paraId="2314FB66" w14:textId="77777777" w:rsidR="00C87413" w:rsidRDefault="008355C8">
                              <w:pPr>
                                <w:ind w:left="299"/>
                                <w:rPr>
                                  <w:sz w:val="18"/>
                                </w:rPr>
                              </w:pPr>
                              <w:r>
                                <w:rPr>
                                  <w:w w:val="85"/>
                                  <w:sz w:val="18"/>
                                </w:rPr>
                                <w:t>5,00</w:t>
                              </w:r>
                              <w:r>
                                <w:rPr>
                                  <w:spacing w:val="-1"/>
                                  <w:w w:val="85"/>
                                  <w:sz w:val="18"/>
                                </w:rPr>
                                <w:t xml:space="preserve"> </w:t>
                              </w:r>
                              <w:r>
                                <w:rPr>
                                  <w:spacing w:val="-10"/>
                                  <w:w w:val="110"/>
                                  <w:sz w:val="18"/>
                                </w:rPr>
                                <w:t>%</w:t>
                              </w:r>
                            </w:p>
                          </w:txbxContent>
                        </wps:txbx>
                        <wps:bodyPr wrap="square" lIns="0" tIns="0" rIns="0" bIns="0" rtlCol="0">
                          <a:noAutofit/>
                        </wps:bodyPr>
                      </wps:wsp>
                    </wpg:wgp>
                  </a:graphicData>
                </a:graphic>
              </wp:anchor>
            </w:drawing>
          </mc:Choice>
          <mc:Fallback>
            <w:pict>
              <v:group w14:anchorId="7745D13D" id="Group 1424" o:spid="_x0000_s1631" style="position:absolute;margin-left:61.45pt;margin-top:18.75pt;width:494.45pt;height:44pt;z-index:-15515648;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">
                <v:shape id="Graphic 1425" o:spid="_x0000_s1632" style="position:absolute;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" path="m14592,l,,14592,14592,14592,xem6279388,r-14593,l6264795,14592,6279388,xe" fillcolor="#cdd3d9" stroked="f">
                  <v:path arrowok="t"/>
                </v:shape>
                <v:shape id="Graphic 1426" o:spid="_x0000_s1633" style="position:absolute;left:146;top:74;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" path="m,l6250207,e" filled="f" strokecolor="#cdd3d9" strokeweight=".40642mm">
                  <v:stroke dashstyle="longDash"/>
                  <v:path arrowok="t"/>
                </v:shape>
                <v:shape id="Graphic 1427" o:spid="_x0000_s1634" style="position:absolute;top:5438;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" path="m14630,l,14592r14630,l14630,xem6279464,14592l6264872,r-38,14592l6279464,14592xe" fillcolor="#cdd3d9" stroked="f">
                  <v:path arrowok="t"/>
                </v:shape>
                <v:shape id="Graphic 1428" o:spid="_x0000_s1635" style="position:absolute;left:146;top:5512;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" path="m,l6250207,e" filled="f" strokecolor="#cdd3d9" strokeweight=".40642mm">
                  <v:stroke dashstyle="longDash"/>
                  <v:path arrowok="t"/>
                </v:shape>
                <v:shape id="Graphic 1429" o:spid="_x0000_s1636"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" path="m14630,14630l,,,558444,14630,543814r,-529184xem6279464,r-14630,14630l6264834,543814r14630,14630l6279464,xe" fillcolor="#cdd3d9" stroked="f">
                  <v:path arrowok="t"/>
                </v:shape>
                <v:shape id="Textbox 1430" o:spid="_x0000_s1637" type="#_x0000_t202" style="position:absolute;left:146;top:147;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" filled="f" stroked="f">
                  <v:textbox inset="0,0,0,0">
                    <w:txbxContent>
                      <w:p w14:paraId="5CBB9376" w14:textId="77777777" w:rsidR="00C87413" w:rsidRDefault="00C87413">
                        <w:pPr>
                          <w:spacing w:before="98"/>
                          <w:rPr>
                            <w:sz w:val="18"/>
                          </w:rPr>
                        </w:pPr>
                      </w:p>
                      <w:p w14:paraId="2314FB66" w14:textId="77777777" w:rsidR="00C87413" w:rsidRDefault="008355C8">
                        <w:pPr>
                          <w:ind w:left="299"/>
                          <w:rPr>
                            <w:sz w:val="18"/>
                          </w:rPr>
                        </w:pPr>
                        <w:r>
                          <w:rPr>
                            <w:w w:val="85"/>
                            <w:sz w:val="18"/>
                          </w:rPr>
                          <w:t>5,00</w:t>
                        </w:r>
                        <w:r>
                          <w:rPr>
                            <w:spacing w:val="-1"/>
                            <w:w w:val="85"/>
                            <w:sz w:val="18"/>
                          </w:rPr>
                          <w:t xml:space="preserve"> </w:t>
                        </w:r>
                        <w:r>
                          <w:rPr>
                            <w:spacing w:val="-10"/>
                            <w:w w:val="110"/>
                            <w:sz w:val="18"/>
                          </w:rPr>
                          <w:t>%</w:t>
                        </w:r>
                      </w:p>
                    </w:txbxContent>
                  </v:textbox>
                </v:shape>
                <w10:wrap type="topAndBottom" anchorx="page"/>
              </v:group>
            </w:pict>
          </mc:Fallback>
        </mc:AlternateContent>
      </w:r>
    </w:p>
    <w:p w14:paraId="201E41E0" w14:textId="77777777" w:rsidR="00C87413" w:rsidRDefault="00C87413">
      <w:pPr>
        <w:pStyle w:val="Textoindependiente"/>
        <w:spacing w:before="155"/>
      </w:pPr>
    </w:p>
    <w:p w14:paraId="43D1FE06" w14:textId="77777777" w:rsidR="00C87413" w:rsidRDefault="008355C8">
      <w:pPr>
        <w:pStyle w:val="Textoindependiente"/>
        <w:ind w:left="108"/>
      </w:pPr>
      <w:r>
        <w:rPr>
          <w:w w:val="90"/>
        </w:rPr>
        <w:t>El</w:t>
      </w:r>
      <w:r>
        <w:rPr>
          <w:spacing w:val="-2"/>
        </w:rPr>
        <w:t xml:space="preserve"> </w:t>
      </w:r>
      <w:r>
        <w:rPr>
          <w:w w:val="90"/>
        </w:rPr>
        <w:t>proveedor</w:t>
      </w:r>
      <w:r>
        <w:rPr>
          <w:spacing w:val="-2"/>
        </w:rPr>
        <w:t xml:space="preserve"> </w:t>
      </w:r>
      <w:r>
        <w:rPr>
          <w:w w:val="90"/>
        </w:rPr>
        <w:t>debe</w:t>
      </w:r>
      <w:r>
        <w:rPr>
          <w:spacing w:val="-2"/>
        </w:rPr>
        <w:t xml:space="preserve"> </w:t>
      </w:r>
      <w:r>
        <w:rPr>
          <w:w w:val="90"/>
        </w:rPr>
        <w:t>presentar</w:t>
      </w:r>
      <w:r>
        <w:rPr>
          <w:spacing w:val="-1"/>
        </w:rPr>
        <w:t xml:space="preserve"> </w:t>
      </w:r>
      <w:r>
        <w:rPr>
          <w:w w:val="90"/>
        </w:rPr>
        <w:t>esta</w:t>
      </w:r>
      <w:r>
        <w:rPr>
          <w:spacing w:val="-2"/>
        </w:rPr>
        <w:t xml:space="preserve"> </w:t>
      </w:r>
      <w:r>
        <w:rPr>
          <w:w w:val="90"/>
        </w:rPr>
        <w:t>garantía</w:t>
      </w:r>
      <w:r>
        <w:rPr>
          <w:spacing w:val="-2"/>
        </w:rPr>
        <w:t xml:space="preserve"> </w:t>
      </w:r>
      <w:r>
        <w:rPr>
          <w:w w:val="90"/>
        </w:rPr>
        <w:t>dentro</w:t>
      </w:r>
      <w:r>
        <w:rPr>
          <w:spacing w:val="-2"/>
        </w:rPr>
        <w:t xml:space="preserve"> </w:t>
      </w:r>
      <w:r>
        <w:rPr>
          <w:w w:val="90"/>
        </w:rPr>
        <w:t>de</w:t>
      </w:r>
      <w:r>
        <w:rPr>
          <w:spacing w:val="-1"/>
        </w:rPr>
        <w:t xml:space="preserve"> </w:t>
      </w:r>
      <w:r>
        <w:rPr>
          <w:w w:val="90"/>
        </w:rPr>
        <w:t>los</w:t>
      </w:r>
      <w:r>
        <w:rPr>
          <w:spacing w:val="-2"/>
        </w:rPr>
        <w:t xml:space="preserve"> </w:t>
      </w:r>
      <w:r>
        <w:rPr>
          <w:w w:val="90"/>
        </w:rPr>
        <w:t>10</w:t>
      </w:r>
      <w:r>
        <w:rPr>
          <w:spacing w:val="-2"/>
        </w:rPr>
        <w:t xml:space="preserve"> </w:t>
      </w:r>
      <w:r>
        <w:rPr>
          <w:w w:val="90"/>
        </w:rPr>
        <w:t>días</w:t>
      </w:r>
      <w:r>
        <w:rPr>
          <w:spacing w:val="-2"/>
        </w:rPr>
        <w:t xml:space="preserve"> </w:t>
      </w:r>
      <w:r>
        <w:rPr>
          <w:w w:val="90"/>
        </w:rPr>
        <w:t>corridos</w:t>
      </w:r>
      <w:r>
        <w:rPr>
          <w:spacing w:val="-1"/>
        </w:rPr>
        <w:t xml:space="preserve"> </w:t>
      </w:r>
      <w:r>
        <w:rPr>
          <w:w w:val="90"/>
        </w:rPr>
        <w:t>siguientes</w:t>
      </w:r>
      <w:r>
        <w:rPr>
          <w:spacing w:val="-2"/>
        </w:rPr>
        <w:t xml:space="preserve"> </w:t>
      </w:r>
      <w:r>
        <w:rPr>
          <w:w w:val="90"/>
        </w:rPr>
        <w:t>a</w:t>
      </w:r>
      <w:r>
        <w:rPr>
          <w:spacing w:val="-2"/>
        </w:rPr>
        <w:t xml:space="preserve"> </w:t>
      </w:r>
      <w:r>
        <w:rPr>
          <w:w w:val="90"/>
        </w:rPr>
        <w:t>la</w:t>
      </w:r>
      <w:r>
        <w:rPr>
          <w:spacing w:val="-2"/>
        </w:rPr>
        <w:t xml:space="preserve"> </w:t>
      </w:r>
      <w:r>
        <w:rPr>
          <w:w w:val="90"/>
        </w:rPr>
        <w:t>fecha</w:t>
      </w:r>
      <w:r>
        <w:rPr>
          <w:spacing w:val="-1"/>
        </w:rPr>
        <w:t xml:space="preserve"> </w:t>
      </w:r>
      <w:r>
        <w:rPr>
          <w:w w:val="90"/>
        </w:rPr>
        <w:t>de</w:t>
      </w:r>
      <w:r>
        <w:rPr>
          <w:spacing w:val="-2"/>
        </w:rPr>
        <w:t xml:space="preserve"> </w:t>
      </w:r>
      <w:r>
        <w:rPr>
          <w:w w:val="90"/>
        </w:rPr>
        <w:t>suscripción</w:t>
      </w:r>
      <w:r>
        <w:rPr>
          <w:spacing w:val="-2"/>
        </w:rPr>
        <w:t xml:space="preserve"> </w:t>
      </w:r>
      <w:r>
        <w:rPr>
          <w:w w:val="90"/>
        </w:rPr>
        <w:t>del</w:t>
      </w:r>
      <w:r>
        <w:rPr>
          <w:spacing w:val="-1"/>
        </w:rPr>
        <w:t xml:space="preserve"> </w:t>
      </w:r>
      <w:r>
        <w:rPr>
          <w:spacing w:val="-2"/>
          <w:w w:val="90"/>
        </w:rPr>
        <w:t>contrato.</w:t>
      </w:r>
    </w:p>
    <w:p w14:paraId="6A0B093D" w14:textId="77777777" w:rsidR="00C87413" w:rsidRDefault="00C87413">
      <w:pPr>
        <w:pStyle w:val="Textoindependiente"/>
        <w:rPr>
          <w:sz w:val="20"/>
        </w:rPr>
      </w:pPr>
    </w:p>
    <w:p w14:paraId="446E59ED" w14:textId="77777777" w:rsidR="00C87413" w:rsidRDefault="008355C8">
      <w:pPr>
        <w:pStyle w:val="Textoindependiente"/>
        <w:spacing w:before="6"/>
        <w:rPr>
          <w:sz w:val="20"/>
        </w:rPr>
      </w:pPr>
      <w:r>
        <w:rPr>
          <w:noProof/>
        </w:rPr>
        <mc:AlternateContent>
          <mc:Choice Requires="wpg">
            <w:drawing>
              <wp:anchor distT="0" distB="0" distL="0" distR="0" simplePos="0" relativeHeight="487801344" behindDoc="1" locked="0" layoutInCell="1" allowOverlap="1" wp14:anchorId="5809D7A8" wp14:editId="0CA32E89">
                <wp:simplePos x="0" y="0"/>
                <wp:positionH relativeFrom="page">
                  <wp:posOffset>780293</wp:posOffset>
                </wp:positionH>
                <wp:positionV relativeFrom="paragraph">
                  <wp:posOffset>166523</wp:posOffset>
                </wp:positionV>
                <wp:extent cx="6279515" cy="15240"/>
                <wp:effectExtent l="0" t="0" r="0" b="0"/>
                <wp:wrapTopAndBottom/>
                <wp:docPr id="1431" name="Group 14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432" name="Graphic 143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433" name="Graphic 143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434" name="Graphic 143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435" name="Graphic 143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046A182A" id="Group 1431" o:spid="_x0000_s1026" style="position:absolute;margin-left:61.45pt;margin-top:13.1pt;width:494.45pt;height:1.2pt;z-index:-1551513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">
                <v:shape id="Graphic 143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" path="m6272154,7315l,7315,,,6279470,r-7316,7315xe" fillcolor="#999" stroked="f">
                  <v:path arrowok="t"/>
                </v:shape>
                <v:shape id="Graphic 143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" path="m6279470,7315l,7315,7315,,6279470,r,7315xe" fillcolor="#ededed" stroked="f">
                  <v:path arrowok="t"/>
                </v:shape>
                <v:shape id="Graphic 143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" path="m,14631l,,7315,r,7315l,14631xe" fillcolor="#999" stroked="f">
                  <v:path arrowok="t"/>
                </v:shape>
                <v:shape id="Graphic 143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" path="m7315,14631l,14631,,7315,7315,r,14631xe" fillcolor="#ededed" stroked="f">
                  <v:path arrowok="t"/>
                </v:shape>
                <w10:wrap type="topAndBottom" anchorx="page"/>
              </v:group>
            </w:pict>
          </mc:Fallback>
        </mc:AlternateContent>
      </w:r>
    </w:p>
    <w:p w14:paraId="587CC119" w14:textId="77777777" w:rsidR="00C87413" w:rsidRDefault="00C87413">
      <w:pPr>
        <w:pStyle w:val="Textoindependiente"/>
        <w:spacing w:before="155"/>
      </w:pPr>
    </w:p>
    <w:p w14:paraId="4508BA6B" w14:textId="77777777" w:rsidR="00C87413" w:rsidRDefault="008355C8">
      <w:pPr>
        <w:ind w:left="102"/>
        <w:rPr>
          <w:sz w:val="27"/>
        </w:rPr>
      </w:pPr>
      <w:r>
        <w:rPr>
          <w:w w:val="90"/>
          <w:sz w:val="27"/>
          <w:u w:val="single"/>
        </w:rPr>
        <w:t>Forma</w:t>
      </w:r>
      <w:r>
        <w:rPr>
          <w:spacing w:val="1"/>
          <w:sz w:val="27"/>
          <w:u w:val="single"/>
        </w:rPr>
        <w:t xml:space="preserve"> </w:t>
      </w:r>
      <w:r>
        <w:rPr>
          <w:w w:val="90"/>
          <w:sz w:val="27"/>
          <w:u w:val="single"/>
        </w:rPr>
        <w:t>de</w:t>
      </w:r>
      <w:r>
        <w:rPr>
          <w:spacing w:val="2"/>
          <w:sz w:val="27"/>
          <w:u w:val="single"/>
        </w:rPr>
        <w:t xml:space="preserve"> </w:t>
      </w:r>
      <w:r>
        <w:rPr>
          <w:w w:val="90"/>
          <w:sz w:val="27"/>
          <w:u w:val="single"/>
        </w:rPr>
        <w:t>Instrumentación</w:t>
      </w:r>
      <w:r>
        <w:rPr>
          <w:spacing w:val="2"/>
          <w:sz w:val="27"/>
          <w:u w:val="single"/>
        </w:rPr>
        <w:t xml:space="preserve"> </w:t>
      </w:r>
      <w:r>
        <w:rPr>
          <w:w w:val="90"/>
          <w:sz w:val="27"/>
          <w:u w:val="single"/>
        </w:rPr>
        <w:t>de</w:t>
      </w:r>
      <w:r>
        <w:rPr>
          <w:spacing w:val="2"/>
          <w:sz w:val="27"/>
          <w:u w:val="single"/>
        </w:rPr>
        <w:t xml:space="preserve"> </w:t>
      </w:r>
      <w:r>
        <w:rPr>
          <w:w w:val="90"/>
          <w:sz w:val="27"/>
          <w:u w:val="single"/>
        </w:rPr>
        <w:t>Garantía</w:t>
      </w:r>
      <w:r>
        <w:rPr>
          <w:spacing w:val="1"/>
          <w:sz w:val="27"/>
          <w:u w:val="single"/>
        </w:rPr>
        <w:t xml:space="preserve"> </w:t>
      </w:r>
      <w:r>
        <w:rPr>
          <w:w w:val="90"/>
          <w:sz w:val="27"/>
          <w:u w:val="single"/>
        </w:rPr>
        <w:t>de</w:t>
      </w:r>
      <w:r>
        <w:rPr>
          <w:spacing w:val="2"/>
          <w:sz w:val="27"/>
          <w:u w:val="single"/>
        </w:rPr>
        <w:t xml:space="preserve"> </w:t>
      </w:r>
      <w:r>
        <w:rPr>
          <w:w w:val="90"/>
          <w:sz w:val="27"/>
          <w:u w:val="single"/>
        </w:rPr>
        <w:t>Fiel</w:t>
      </w:r>
      <w:r>
        <w:rPr>
          <w:spacing w:val="2"/>
          <w:sz w:val="27"/>
          <w:u w:val="single"/>
        </w:rPr>
        <w:t xml:space="preserve"> </w:t>
      </w:r>
      <w:r>
        <w:rPr>
          <w:w w:val="90"/>
          <w:sz w:val="27"/>
          <w:u w:val="single"/>
        </w:rPr>
        <w:t>Cumplimiento</w:t>
      </w:r>
      <w:r>
        <w:rPr>
          <w:spacing w:val="2"/>
          <w:sz w:val="27"/>
          <w:u w:val="single"/>
        </w:rPr>
        <w:t xml:space="preserve"> </w:t>
      </w:r>
      <w:r>
        <w:rPr>
          <w:w w:val="90"/>
          <w:sz w:val="27"/>
          <w:u w:val="single"/>
        </w:rPr>
        <w:t>de</w:t>
      </w:r>
      <w:r>
        <w:rPr>
          <w:spacing w:val="2"/>
          <w:sz w:val="27"/>
          <w:u w:val="single"/>
        </w:rPr>
        <w:t xml:space="preserve"> </w:t>
      </w:r>
      <w:r>
        <w:rPr>
          <w:spacing w:val="-2"/>
          <w:w w:val="90"/>
          <w:sz w:val="27"/>
          <w:u w:val="single"/>
        </w:rPr>
        <w:t>Contrato</w:t>
      </w:r>
    </w:p>
    <w:p w14:paraId="7AE468A5" w14:textId="77777777" w:rsidR="00C87413" w:rsidRDefault="008355C8">
      <w:pPr>
        <w:pStyle w:val="Textoindependiente"/>
        <w:spacing w:before="129"/>
        <w:rPr>
          <w:sz w:val="20"/>
        </w:rPr>
      </w:pPr>
      <w:r>
        <w:rPr>
          <w:noProof/>
        </w:rPr>
        <mc:AlternateContent>
          <mc:Choice Requires="wpg">
            <w:drawing>
              <wp:anchor distT="0" distB="0" distL="0" distR="0" simplePos="0" relativeHeight="487801856" behindDoc="1" locked="0" layoutInCell="1" allowOverlap="1" wp14:anchorId="6B3D03D3" wp14:editId="1EC8AF7D">
                <wp:simplePos x="0" y="0"/>
                <wp:positionH relativeFrom="page">
                  <wp:posOffset>780293</wp:posOffset>
                </wp:positionH>
                <wp:positionV relativeFrom="paragraph">
                  <wp:posOffset>245281</wp:posOffset>
                </wp:positionV>
                <wp:extent cx="6279515" cy="709930"/>
                <wp:effectExtent l="0" t="0" r="0" b="0"/>
                <wp:wrapTopAndBottom/>
                <wp:docPr id="1436" name="Group 14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709930"/>
                          <a:chOff x="0" y="0"/>
                          <a:chExt cx="6279515" cy="709930"/>
                        </a:xfrm>
                      </wpg:grpSpPr>
                      <wps:wsp>
                        <wps:cNvPr id="1437" name="Graphic 1437"/>
                        <wps:cNvSpPr/>
                        <wps:spPr>
                          <a:xfrm>
                            <a:off x="32" y="1"/>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438" name="Graphic 1438"/>
                        <wps:cNvSpPr/>
                        <wps:spPr>
                          <a:xfrm>
                            <a:off x="14631" y="740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39" name="Graphic 1439"/>
                        <wps:cNvSpPr/>
                        <wps:spPr>
                          <a:xfrm>
                            <a:off x="-5" y="695009"/>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440" name="Graphic 1440"/>
                        <wps:cNvSpPr/>
                        <wps:spPr>
                          <a:xfrm>
                            <a:off x="14631" y="70241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41" name="Graphic 1441"/>
                        <wps:cNvSpPr/>
                        <wps:spPr>
                          <a:xfrm>
                            <a:off x="-5" y="1"/>
                            <a:ext cx="6279515" cy="709930"/>
                          </a:xfrm>
                          <a:custGeom>
                            <a:avLst/>
                            <a:gdLst/>
                            <a:ahLst/>
                            <a:cxnLst/>
                            <a:rect l="l" t="t" r="r" b="b"/>
                            <a:pathLst>
                              <a:path w="6279515" h="709930">
                                <a:moveTo>
                                  <a:pt x="14630" y="14630"/>
                                </a:moveTo>
                                <a:lnTo>
                                  <a:pt x="0" y="0"/>
                                </a:lnTo>
                                <a:lnTo>
                                  <a:pt x="0" y="709650"/>
                                </a:lnTo>
                                <a:lnTo>
                                  <a:pt x="14630" y="695007"/>
                                </a:lnTo>
                                <a:lnTo>
                                  <a:pt x="14630" y="14630"/>
                                </a:lnTo>
                                <a:close/>
                              </a:path>
                              <a:path w="6279515" h="709930">
                                <a:moveTo>
                                  <a:pt x="6279464" y="0"/>
                                </a:moveTo>
                                <a:lnTo>
                                  <a:pt x="6264834" y="14630"/>
                                </a:lnTo>
                                <a:lnTo>
                                  <a:pt x="6264834" y="695007"/>
                                </a:lnTo>
                                <a:lnTo>
                                  <a:pt x="6279464" y="709650"/>
                                </a:lnTo>
                                <a:lnTo>
                                  <a:pt x="6279464" y="0"/>
                                </a:lnTo>
                                <a:close/>
                              </a:path>
                            </a:pathLst>
                          </a:custGeom>
                          <a:solidFill>
                            <a:srgbClr val="CDD3D9"/>
                          </a:solidFill>
                        </wps:spPr>
                        <wps:bodyPr wrap="square" lIns="0" tIns="0" rIns="0" bIns="0" rtlCol="0">
                          <a:prstTxWarp prst="textNoShape">
                            <a:avLst/>
                          </a:prstTxWarp>
                          <a:noAutofit/>
                        </wps:bodyPr>
                      </wps:wsp>
                      <wps:wsp>
                        <wps:cNvPr id="1442" name="Textbox 1442"/>
                        <wps:cNvSpPr txBox="1"/>
                        <wps:spPr>
                          <a:xfrm>
                            <a:off x="14631" y="14723"/>
                            <a:ext cx="6250305" cy="680720"/>
                          </a:xfrm>
                          <a:prstGeom prst="rect">
                            <a:avLst/>
                          </a:prstGeom>
                        </wps:spPr>
                        <wps:txbx>
                          <w:txbxContent>
                            <w:p w14:paraId="6A30E9EE" w14:textId="77777777" w:rsidR="00C87413" w:rsidRDefault="00C87413">
                              <w:pPr>
                                <w:rPr>
                                  <w:sz w:val="18"/>
                                </w:rPr>
                              </w:pPr>
                            </w:p>
                            <w:p w14:paraId="718B31D7" w14:textId="77777777" w:rsidR="00C87413" w:rsidRDefault="00C87413">
                              <w:pPr>
                                <w:spacing w:before="8"/>
                                <w:rPr>
                                  <w:sz w:val="18"/>
                                </w:rPr>
                              </w:pPr>
                            </w:p>
                            <w:p w14:paraId="0403F1E8" w14:textId="77777777" w:rsidR="00C87413" w:rsidRDefault="008355C8">
                              <w:pPr>
                                <w:ind w:left="299"/>
                                <w:rPr>
                                  <w:sz w:val="18"/>
                                </w:rPr>
                              </w:pPr>
                              <w:r>
                                <w:rPr>
                                  <w:w w:val="90"/>
                                  <w:sz w:val="18"/>
                                </w:rPr>
                                <w:t>La</w:t>
                              </w:r>
                              <w:r>
                                <w:rPr>
                                  <w:sz w:val="18"/>
                                </w:rPr>
                                <w:t xml:space="preserve"> </w:t>
                              </w:r>
                              <w:r>
                                <w:rPr>
                                  <w:w w:val="90"/>
                                  <w:sz w:val="18"/>
                                </w:rPr>
                                <w:t>garantía</w:t>
                              </w:r>
                              <w:r>
                                <w:rPr>
                                  <w:sz w:val="18"/>
                                </w:rPr>
                                <w:t xml:space="preserve"> </w:t>
                              </w:r>
                              <w:r>
                                <w:rPr>
                                  <w:w w:val="90"/>
                                  <w:sz w:val="18"/>
                                </w:rPr>
                                <w:t>adoptará</w:t>
                              </w:r>
                              <w:r>
                                <w:rPr>
                                  <w:sz w:val="18"/>
                                </w:rPr>
                                <w:t xml:space="preserve"> </w:t>
                              </w:r>
                              <w:r>
                                <w:rPr>
                                  <w:w w:val="90"/>
                                  <w:sz w:val="18"/>
                                </w:rPr>
                                <w:t>alguna</w:t>
                              </w:r>
                              <w:r>
                                <w:rPr>
                                  <w:sz w:val="18"/>
                                </w:rPr>
                                <w:t xml:space="preserve"> </w:t>
                              </w:r>
                              <w:r>
                                <w:rPr>
                                  <w:w w:val="90"/>
                                  <w:sz w:val="18"/>
                                </w:rPr>
                                <w:t>de</w:t>
                              </w:r>
                              <w:r>
                                <w:rPr>
                                  <w:sz w:val="18"/>
                                </w:rPr>
                                <w:t xml:space="preserve"> </w:t>
                              </w:r>
                              <w:r>
                                <w:rPr>
                                  <w:w w:val="90"/>
                                  <w:sz w:val="18"/>
                                </w:rPr>
                                <w:t>las</w:t>
                              </w:r>
                              <w:r>
                                <w:rPr>
                                  <w:sz w:val="18"/>
                                </w:rPr>
                                <w:t xml:space="preserve"> </w:t>
                              </w:r>
                              <w:r>
                                <w:rPr>
                                  <w:w w:val="90"/>
                                  <w:sz w:val="18"/>
                                </w:rPr>
                                <w:t>siguientes</w:t>
                              </w:r>
                              <w:r>
                                <w:rPr>
                                  <w:sz w:val="18"/>
                                </w:rPr>
                                <w:t xml:space="preserve"> </w:t>
                              </w:r>
                              <w:r>
                                <w:rPr>
                                  <w:w w:val="90"/>
                                  <w:sz w:val="18"/>
                                </w:rPr>
                                <w:t>formas:</w:t>
                              </w:r>
                              <w:r>
                                <w:rPr>
                                  <w:sz w:val="18"/>
                                </w:rPr>
                                <w:t xml:space="preserve"> </w:t>
                              </w:r>
                              <w:r>
                                <w:rPr>
                                  <w:w w:val="90"/>
                                  <w:sz w:val="18"/>
                                </w:rPr>
                                <w:t>Garantía</w:t>
                              </w:r>
                              <w:r>
                                <w:rPr>
                                  <w:sz w:val="18"/>
                                </w:rPr>
                                <w:t xml:space="preserve"> </w:t>
                              </w:r>
                              <w:r>
                                <w:rPr>
                                  <w:w w:val="90"/>
                                  <w:sz w:val="18"/>
                                </w:rPr>
                                <w:t>bancaria</w:t>
                              </w:r>
                              <w:r>
                                <w:rPr>
                                  <w:sz w:val="18"/>
                                </w:rPr>
                                <w:t xml:space="preserve"> </w:t>
                              </w:r>
                              <w:r>
                                <w:rPr>
                                  <w:w w:val="90"/>
                                  <w:sz w:val="18"/>
                                </w:rPr>
                                <w:t>o</w:t>
                              </w:r>
                              <w:r>
                                <w:rPr>
                                  <w:spacing w:val="1"/>
                                  <w:sz w:val="18"/>
                                </w:rPr>
                                <w:t xml:space="preserve"> </w:t>
                              </w:r>
                              <w:r>
                                <w:rPr>
                                  <w:w w:val="90"/>
                                  <w:sz w:val="18"/>
                                </w:rPr>
                                <w:t>Póliza</w:t>
                              </w:r>
                              <w:r>
                                <w:rPr>
                                  <w:sz w:val="18"/>
                                </w:rPr>
                                <w:t xml:space="preserve"> </w:t>
                              </w:r>
                              <w:r>
                                <w:rPr>
                                  <w:w w:val="90"/>
                                  <w:sz w:val="18"/>
                                </w:rPr>
                                <w:t>de</w:t>
                              </w:r>
                              <w:r>
                                <w:rPr>
                                  <w:sz w:val="18"/>
                                </w:rPr>
                                <w:t xml:space="preserve"> </w:t>
                              </w:r>
                              <w:r>
                                <w:rPr>
                                  <w:spacing w:val="-2"/>
                                  <w:w w:val="90"/>
                                  <w:sz w:val="18"/>
                                </w:rPr>
                                <w:t>Seguros.</w:t>
                              </w:r>
                            </w:p>
                          </w:txbxContent>
                        </wps:txbx>
                        <wps:bodyPr wrap="square" lIns="0" tIns="0" rIns="0" bIns="0" rtlCol="0">
                          <a:noAutofit/>
                        </wps:bodyPr>
                      </wps:wsp>
                    </wpg:wgp>
                  </a:graphicData>
                </a:graphic>
              </wp:anchor>
            </w:drawing>
          </mc:Choice>
          <mc:Fallback>
            <w:pict>
              <v:group w14:anchorId="6B3D03D3" id="Group 1436" o:spid="_x0000_s1638" style="position:absolute;margin-left:61.45pt;margin-top:19.3pt;width:494.45pt;height:55.9pt;z-index:-15514624;mso-wrap-distance-left:0;mso-wrap-distance-right:0;mso-position-horizontal-relative:page;mso-position-vertical-relative:text" coordsize="62795,7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">
                <v:shape id="Graphic 1437" o:spid="_x0000_s1639" style="position:absolute;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" path="m14592,l,,14592,14592,14592,xem6279388,r-14593,l6264795,14592,6279388,xe" fillcolor="#cdd3d9" stroked="f">
                  <v:path arrowok="t"/>
                </v:shape>
                <v:shape id="Graphic 1438" o:spid="_x0000_s1640" style="position:absolute;left:146;top:74;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" path="m,l6250207,e" filled="f" strokecolor="#cdd3d9" strokeweight=".40642mm">
                  <v:stroke dashstyle="longDash"/>
                  <v:path arrowok="t"/>
                </v:shape>
                <v:shape id="Graphic 1439" o:spid="_x0000_s1641" style="position:absolute;top:6950;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" path="m14630,l,14592r14630,l14630,xem6279464,14592l6264872,r-38,14592l6279464,14592xe" fillcolor="#cdd3d9" stroked="f">
                  <v:path arrowok="t"/>
                </v:shape>
                <v:shape id="Graphic 1440" o:spid="_x0000_s1642" style="position:absolute;left:146;top:7024;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" path="m,l6250207,e" filled="f" strokecolor="#cdd3d9" strokeweight=".40642mm">
                  <v:stroke dashstyle="longDash"/>
                  <v:path arrowok="t"/>
                </v:shape>
                <v:shape id="Graphic 1441" o:spid="_x0000_s1643" style="position:absolute;width:62795;height:7099;visibility:visible;mso-wrap-style:square;v-text-anchor:top" coordsize="6279515,709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" path="m14630,14630l,,,709650,14630,695007r,-680377xem6279464,r-14630,14630l6264834,695007r14630,14643l6279464,xe" fillcolor="#cdd3d9" stroked="f">
                  <v:path arrowok="t"/>
                </v:shape>
                <v:shape id="Textbox 1442" o:spid="_x0000_s1644" type="#_x0000_t202" style="position:absolute;left:146;top:147;width:62503;height:6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" filled="f" stroked="f">
                  <v:textbox inset="0,0,0,0">
                    <w:txbxContent>
                      <w:p w14:paraId="6A30E9EE" w14:textId="77777777" w:rsidR="00C87413" w:rsidRDefault="00C87413">
                        <w:pPr>
                          <w:rPr>
                            <w:sz w:val="18"/>
                          </w:rPr>
                        </w:pPr>
                      </w:p>
                      <w:p w14:paraId="718B31D7" w14:textId="77777777" w:rsidR="00C87413" w:rsidRDefault="00C87413">
                        <w:pPr>
                          <w:spacing w:before="8"/>
                          <w:rPr>
                            <w:sz w:val="18"/>
                          </w:rPr>
                        </w:pPr>
                      </w:p>
                      <w:p w14:paraId="0403F1E8" w14:textId="77777777" w:rsidR="00C87413" w:rsidRDefault="008355C8">
                        <w:pPr>
                          <w:ind w:left="299"/>
                          <w:rPr>
                            <w:sz w:val="18"/>
                          </w:rPr>
                        </w:pPr>
                        <w:r>
                          <w:rPr>
                            <w:w w:val="90"/>
                            <w:sz w:val="18"/>
                          </w:rPr>
                          <w:t>La</w:t>
                        </w:r>
                        <w:r>
                          <w:rPr>
                            <w:sz w:val="18"/>
                          </w:rPr>
                          <w:t xml:space="preserve"> </w:t>
                        </w:r>
                        <w:r>
                          <w:rPr>
                            <w:w w:val="90"/>
                            <w:sz w:val="18"/>
                          </w:rPr>
                          <w:t>garantía</w:t>
                        </w:r>
                        <w:r>
                          <w:rPr>
                            <w:sz w:val="18"/>
                          </w:rPr>
                          <w:t xml:space="preserve"> </w:t>
                        </w:r>
                        <w:r>
                          <w:rPr>
                            <w:w w:val="90"/>
                            <w:sz w:val="18"/>
                          </w:rPr>
                          <w:t>adoptará</w:t>
                        </w:r>
                        <w:r>
                          <w:rPr>
                            <w:sz w:val="18"/>
                          </w:rPr>
                          <w:t xml:space="preserve"> </w:t>
                        </w:r>
                        <w:r>
                          <w:rPr>
                            <w:w w:val="90"/>
                            <w:sz w:val="18"/>
                          </w:rPr>
                          <w:t>alguna</w:t>
                        </w:r>
                        <w:r>
                          <w:rPr>
                            <w:sz w:val="18"/>
                          </w:rPr>
                          <w:t xml:space="preserve"> </w:t>
                        </w:r>
                        <w:r>
                          <w:rPr>
                            <w:w w:val="90"/>
                            <w:sz w:val="18"/>
                          </w:rPr>
                          <w:t>de</w:t>
                        </w:r>
                        <w:r>
                          <w:rPr>
                            <w:sz w:val="18"/>
                          </w:rPr>
                          <w:t xml:space="preserve"> </w:t>
                        </w:r>
                        <w:r>
                          <w:rPr>
                            <w:w w:val="90"/>
                            <w:sz w:val="18"/>
                          </w:rPr>
                          <w:t>las</w:t>
                        </w:r>
                        <w:r>
                          <w:rPr>
                            <w:sz w:val="18"/>
                          </w:rPr>
                          <w:t xml:space="preserve"> </w:t>
                        </w:r>
                        <w:r>
                          <w:rPr>
                            <w:w w:val="90"/>
                            <w:sz w:val="18"/>
                          </w:rPr>
                          <w:t>siguientes</w:t>
                        </w:r>
                        <w:r>
                          <w:rPr>
                            <w:sz w:val="18"/>
                          </w:rPr>
                          <w:t xml:space="preserve"> </w:t>
                        </w:r>
                        <w:r>
                          <w:rPr>
                            <w:w w:val="90"/>
                            <w:sz w:val="18"/>
                          </w:rPr>
                          <w:t>formas:</w:t>
                        </w:r>
                        <w:r>
                          <w:rPr>
                            <w:sz w:val="18"/>
                          </w:rPr>
                          <w:t xml:space="preserve"> </w:t>
                        </w:r>
                        <w:r>
                          <w:rPr>
                            <w:w w:val="90"/>
                            <w:sz w:val="18"/>
                          </w:rPr>
                          <w:t>Garantía</w:t>
                        </w:r>
                        <w:r>
                          <w:rPr>
                            <w:sz w:val="18"/>
                          </w:rPr>
                          <w:t xml:space="preserve"> </w:t>
                        </w:r>
                        <w:r>
                          <w:rPr>
                            <w:w w:val="90"/>
                            <w:sz w:val="18"/>
                          </w:rPr>
                          <w:t>bancaria</w:t>
                        </w:r>
                        <w:r>
                          <w:rPr>
                            <w:sz w:val="18"/>
                          </w:rPr>
                          <w:t xml:space="preserve"> </w:t>
                        </w:r>
                        <w:r>
                          <w:rPr>
                            <w:w w:val="90"/>
                            <w:sz w:val="18"/>
                          </w:rPr>
                          <w:t>o</w:t>
                        </w:r>
                        <w:r>
                          <w:rPr>
                            <w:spacing w:val="1"/>
                            <w:sz w:val="18"/>
                          </w:rPr>
                          <w:t xml:space="preserve"> </w:t>
                        </w:r>
                        <w:r>
                          <w:rPr>
                            <w:w w:val="90"/>
                            <w:sz w:val="18"/>
                          </w:rPr>
                          <w:t>Póliza</w:t>
                        </w:r>
                        <w:r>
                          <w:rPr>
                            <w:sz w:val="18"/>
                          </w:rPr>
                          <w:t xml:space="preserve"> </w:t>
                        </w:r>
                        <w:r>
                          <w:rPr>
                            <w:w w:val="90"/>
                            <w:sz w:val="18"/>
                          </w:rPr>
                          <w:t>de</w:t>
                        </w:r>
                        <w:r>
                          <w:rPr>
                            <w:sz w:val="18"/>
                          </w:rPr>
                          <w:t xml:space="preserve"> </w:t>
                        </w:r>
                        <w:r>
                          <w:rPr>
                            <w:spacing w:val="-2"/>
                            <w:w w:val="90"/>
                            <w:sz w:val="18"/>
                          </w:rPr>
                          <w:t>Seguros.</w:t>
                        </w:r>
                      </w:p>
                    </w:txbxContent>
                  </v:textbox>
                </v:shape>
                <w10:wrap type="topAndBottom" anchorx="page"/>
              </v:group>
            </w:pict>
          </mc:Fallback>
        </mc:AlternateContent>
      </w:r>
      <w:r>
        <w:rPr>
          <w:noProof/>
        </w:rPr>
        <mc:AlternateContent>
          <mc:Choice Requires="wpg">
            <w:drawing>
              <wp:anchor distT="0" distB="0" distL="0" distR="0" simplePos="0" relativeHeight="487802368" behindDoc="1" locked="0" layoutInCell="1" allowOverlap="1" wp14:anchorId="14010F60" wp14:editId="07B79BDD">
                <wp:simplePos x="0" y="0"/>
                <wp:positionH relativeFrom="page">
                  <wp:posOffset>780293</wp:posOffset>
                </wp:positionH>
                <wp:positionV relativeFrom="paragraph">
                  <wp:posOffset>1181715</wp:posOffset>
                </wp:positionV>
                <wp:extent cx="6279515" cy="15240"/>
                <wp:effectExtent l="0" t="0" r="0" b="0"/>
                <wp:wrapTopAndBottom/>
                <wp:docPr id="1443" name="Group 14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444" name="Graphic 1444"/>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445" name="Graphic 1445"/>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446" name="Graphic 1446"/>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447" name="Graphic 1447"/>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34231B88" id="Group 1443" o:spid="_x0000_s1026" style="position:absolute;margin-left:61.45pt;margin-top:93.05pt;width:494.45pt;height:1.2pt;z-index:-1551411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">
                <v:shape id="Graphic 1444"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" path="m6272154,7315l,7315,,,6279470,r-7316,7315xe" fillcolor="#999" stroked="f">
                  <v:path arrowok="t"/>
                </v:shape>
                <v:shape id="Graphic 1445"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" path="m6279470,7315l,7315,7315,,6279470,r,7315xe" fillcolor="#ededed" stroked="f">
                  <v:path arrowok="t"/>
                </v:shape>
                <v:shape id="Graphic 1446"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" path="m,14631l,,7315,r,7315l,14631xe" fillcolor="#999" stroked="f">
                  <v:path arrowok="t"/>
                </v:shape>
                <v:shape id="Graphic 1447"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" path="m7315,14631l,14631,,7315,7315,r,14631xe" fillcolor="#ededed" stroked="f">
                  <v:path arrowok="t"/>
                </v:shape>
                <w10:wrap type="topAndBottom" anchorx="page"/>
              </v:group>
            </w:pict>
          </mc:Fallback>
        </mc:AlternateContent>
      </w:r>
    </w:p>
    <w:p w14:paraId="278F709D" w14:textId="77777777" w:rsidR="00C87413" w:rsidRDefault="00C87413">
      <w:pPr>
        <w:pStyle w:val="Textoindependiente"/>
        <w:spacing w:before="100"/>
        <w:rPr>
          <w:sz w:val="20"/>
        </w:rPr>
      </w:pPr>
    </w:p>
    <w:p w14:paraId="44DFF573" w14:textId="77777777" w:rsidR="00C87413" w:rsidRDefault="00C87413">
      <w:pPr>
        <w:pStyle w:val="Textoindependiente"/>
        <w:spacing w:before="51"/>
        <w:rPr>
          <w:sz w:val="27"/>
        </w:rPr>
      </w:pPr>
    </w:p>
    <w:p w14:paraId="5ED82261" w14:textId="77777777" w:rsidR="00C87413" w:rsidRDefault="008355C8">
      <w:pPr>
        <w:ind w:left="102"/>
        <w:rPr>
          <w:sz w:val="27"/>
        </w:rPr>
      </w:pPr>
      <w:r>
        <w:rPr>
          <w:w w:val="90"/>
          <w:sz w:val="27"/>
          <w:u w:val="single"/>
        </w:rPr>
        <w:t>Periodo</w:t>
      </w:r>
      <w:r>
        <w:rPr>
          <w:spacing w:val="-5"/>
          <w:sz w:val="27"/>
          <w:u w:val="single"/>
        </w:rPr>
        <w:t xml:space="preserve"> </w:t>
      </w:r>
      <w:r>
        <w:rPr>
          <w:w w:val="90"/>
          <w:sz w:val="27"/>
          <w:u w:val="single"/>
        </w:rPr>
        <w:t>de</w:t>
      </w:r>
      <w:r>
        <w:rPr>
          <w:spacing w:val="-4"/>
          <w:sz w:val="27"/>
          <w:u w:val="single"/>
        </w:rPr>
        <w:t xml:space="preserve"> </w:t>
      </w:r>
      <w:r>
        <w:rPr>
          <w:w w:val="90"/>
          <w:sz w:val="27"/>
          <w:u w:val="single"/>
        </w:rPr>
        <w:t>validez</w:t>
      </w:r>
      <w:r>
        <w:rPr>
          <w:spacing w:val="-4"/>
          <w:sz w:val="27"/>
          <w:u w:val="single"/>
        </w:rPr>
        <w:t xml:space="preserve"> </w:t>
      </w:r>
      <w:r>
        <w:rPr>
          <w:w w:val="90"/>
          <w:sz w:val="27"/>
          <w:u w:val="single"/>
        </w:rPr>
        <w:t>de</w:t>
      </w:r>
      <w:r>
        <w:rPr>
          <w:spacing w:val="-5"/>
          <w:sz w:val="27"/>
          <w:u w:val="single"/>
        </w:rPr>
        <w:t xml:space="preserve"> </w:t>
      </w:r>
      <w:r>
        <w:rPr>
          <w:w w:val="90"/>
          <w:sz w:val="27"/>
          <w:u w:val="single"/>
        </w:rPr>
        <w:t>la</w:t>
      </w:r>
      <w:r>
        <w:rPr>
          <w:spacing w:val="-4"/>
          <w:sz w:val="27"/>
          <w:u w:val="single"/>
        </w:rPr>
        <w:t xml:space="preserve"> </w:t>
      </w:r>
      <w:r>
        <w:rPr>
          <w:w w:val="90"/>
          <w:sz w:val="27"/>
          <w:u w:val="single"/>
        </w:rPr>
        <w:t>Garantía</w:t>
      </w:r>
      <w:r>
        <w:rPr>
          <w:spacing w:val="-4"/>
          <w:sz w:val="27"/>
          <w:u w:val="single"/>
        </w:rPr>
        <w:t xml:space="preserve"> </w:t>
      </w:r>
      <w:r>
        <w:rPr>
          <w:w w:val="90"/>
          <w:sz w:val="27"/>
          <w:u w:val="single"/>
        </w:rPr>
        <w:t>de</w:t>
      </w:r>
      <w:r>
        <w:rPr>
          <w:spacing w:val="-4"/>
          <w:sz w:val="27"/>
          <w:u w:val="single"/>
        </w:rPr>
        <w:t xml:space="preserve"> </w:t>
      </w:r>
      <w:r>
        <w:rPr>
          <w:w w:val="90"/>
          <w:sz w:val="27"/>
          <w:u w:val="single"/>
        </w:rPr>
        <w:t>Cumplimiento</w:t>
      </w:r>
      <w:r>
        <w:rPr>
          <w:spacing w:val="-5"/>
          <w:sz w:val="27"/>
          <w:u w:val="single"/>
        </w:rPr>
        <w:t xml:space="preserve"> </w:t>
      </w:r>
      <w:r>
        <w:rPr>
          <w:w w:val="90"/>
          <w:sz w:val="27"/>
          <w:u w:val="single"/>
        </w:rPr>
        <w:t>de</w:t>
      </w:r>
      <w:r>
        <w:rPr>
          <w:spacing w:val="-4"/>
          <w:sz w:val="27"/>
          <w:u w:val="single"/>
        </w:rPr>
        <w:t xml:space="preserve"> </w:t>
      </w:r>
      <w:r>
        <w:rPr>
          <w:spacing w:val="-2"/>
          <w:w w:val="90"/>
          <w:sz w:val="27"/>
          <w:u w:val="single"/>
        </w:rPr>
        <w:t>Contrato</w:t>
      </w:r>
    </w:p>
    <w:p w14:paraId="24ABC8C5" w14:textId="77777777" w:rsidR="00C87413" w:rsidRDefault="00C87413">
      <w:pPr>
        <w:pStyle w:val="Textoindependiente"/>
        <w:spacing w:before="184"/>
      </w:pPr>
    </w:p>
    <w:p w14:paraId="6D41E5C3" w14:textId="77777777" w:rsidR="00C87413" w:rsidRDefault="008355C8">
      <w:pPr>
        <w:pStyle w:val="Textoindependiente"/>
        <w:ind w:left="189"/>
      </w:pPr>
      <w:r>
        <w:rPr>
          <w:w w:val="90"/>
        </w:rPr>
        <w:t>El</w:t>
      </w:r>
      <w:r>
        <w:rPr>
          <w:spacing w:val="-5"/>
        </w:rPr>
        <w:t xml:space="preserve"> </w:t>
      </w:r>
      <w:r>
        <w:rPr>
          <w:w w:val="90"/>
        </w:rPr>
        <w:t>plazo</w:t>
      </w:r>
      <w:r>
        <w:rPr>
          <w:spacing w:val="-4"/>
        </w:rPr>
        <w:t xml:space="preserve"> </w:t>
      </w:r>
      <w:r>
        <w:rPr>
          <w:w w:val="90"/>
        </w:rPr>
        <w:t>de</w:t>
      </w:r>
      <w:r>
        <w:rPr>
          <w:spacing w:val="-4"/>
        </w:rPr>
        <w:t xml:space="preserve"> </w:t>
      </w:r>
      <w:r>
        <w:rPr>
          <w:w w:val="90"/>
        </w:rPr>
        <w:t>vigencia</w:t>
      </w:r>
      <w:r>
        <w:rPr>
          <w:spacing w:val="-4"/>
        </w:rPr>
        <w:t xml:space="preserve"> </w:t>
      </w:r>
      <w:r>
        <w:rPr>
          <w:w w:val="90"/>
        </w:rPr>
        <w:t>de</w:t>
      </w:r>
      <w:r>
        <w:rPr>
          <w:spacing w:val="-4"/>
        </w:rPr>
        <w:t xml:space="preserve"> </w:t>
      </w:r>
      <w:r>
        <w:rPr>
          <w:w w:val="90"/>
        </w:rPr>
        <w:t>la</w:t>
      </w:r>
      <w:r>
        <w:rPr>
          <w:spacing w:val="-4"/>
        </w:rPr>
        <w:t xml:space="preserve"> </w:t>
      </w:r>
      <w:r>
        <w:rPr>
          <w:w w:val="90"/>
        </w:rPr>
        <w:t>Garantía</w:t>
      </w:r>
      <w:r>
        <w:rPr>
          <w:spacing w:val="-4"/>
        </w:rPr>
        <w:t xml:space="preserve"> </w:t>
      </w:r>
      <w:r>
        <w:rPr>
          <w:w w:val="90"/>
        </w:rPr>
        <w:t>de</w:t>
      </w:r>
      <w:r>
        <w:rPr>
          <w:spacing w:val="-4"/>
        </w:rPr>
        <w:t xml:space="preserve"> </w:t>
      </w:r>
      <w:r>
        <w:rPr>
          <w:w w:val="90"/>
        </w:rPr>
        <w:t>Fiel</w:t>
      </w:r>
      <w:r>
        <w:rPr>
          <w:spacing w:val="-4"/>
        </w:rPr>
        <w:t xml:space="preserve"> </w:t>
      </w:r>
      <w:r>
        <w:rPr>
          <w:w w:val="90"/>
        </w:rPr>
        <w:t>Cumplimiento</w:t>
      </w:r>
      <w:r>
        <w:rPr>
          <w:spacing w:val="-4"/>
        </w:rPr>
        <w:t xml:space="preserve"> </w:t>
      </w:r>
      <w:r>
        <w:rPr>
          <w:w w:val="90"/>
        </w:rPr>
        <w:t>de</w:t>
      </w:r>
      <w:r>
        <w:rPr>
          <w:spacing w:val="-4"/>
        </w:rPr>
        <w:t xml:space="preserve"> </w:t>
      </w:r>
      <w:r>
        <w:rPr>
          <w:w w:val="90"/>
        </w:rPr>
        <w:t>Contrato</w:t>
      </w:r>
      <w:r>
        <w:rPr>
          <w:spacing w:val="-4"/>
        </w:rPr>
        <w:t xml:space="preserve"> </w:t>
      </w:r>
      <w:r>
        <w:rPr>
          <w:w w:val="90"/>
        </w:rPr>
        <w:t>será</w:t>
      </w:r>
      <w:r>
        <w:rPr>
          <w:spacing w:val="-5"/>
        </w:rPr>
        <w:t xml:space="preserve"> </w:t>
      </w:r>
      <w:r>
        <w:rPr>
          <w:spacing w:val="-5"/>
          <w:w w:val="90"/>
        </w:rPr>
        <w:t>de:</w:t>
      </w:r>
    </w:p>
    <w:p w14:paraId="14184C86" w14:textId="77777777" w:rsidR="00C87413" w:rsidRDefault="008355C8">
      <w:pPr>
        <w:pStyle w:val="Textoindependiente"/>
        <w:spacing w:before="118"/>
        <w:rPr>
          <w:sz w:val="20"/>
        </w:rPr>
      </w:pPr>
      <w:r>
        <w:rPr>
          <w:noProof/>
        </w:rPr>
        <mc:AlternateContent>
          <mc:Choice Requires="wpg">
            <w:drawing>
              <wp:anchor distT="0" distB="0" distL="0" distR="0" simplePos="0" relativeHeight="487802880" behindDoc="1" locked="0" layoutInCell="1" allowOverlap="1" wp14:anchorId="29E3136D" wp14:editId="076D0189">
                <wp:simplePos x="0" y="0"/>
                <wp:positionH relativeFrom="page">
                  <wp:posOffset>780293</wp:posOffset>
                </wp:positionH>
                <wp:positionV relativeFrom="paragraph">
                  <wp:posOffset>238236</wp:posOffset>
                </wp:positionV>
                <wp:extent cx="6279515" cy="1380490"/>
                <wp:effectExtent l="0" t="0" r="0" b="0"/>
                <wp:wrapTopAndBottom/>
                <wp:docPr id="1448" name="Group 14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380490"/>
                          <a:chOff x="0" y="0"/>
                          <a:chExt cx="6279515" cy="1380490"/>
                        </a:xfrm>
                      </wpg:grpSpPr>
                      <wps:wsp>
                        <wps:cNvPr id="1449" name="Graphic 1449"/>
                        <wps:cNvSpPr/>
                        <wps:spPr>
                          <a:xfrm>
                            <a:off x="32" y="4"/>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450" name="Graphic 1450"/>
                        <wps:cNvSpPr/>
                        <wps:spPr>
                          <a:xfrm>
                            <a:off x="14631" y="740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51" name="Graphic 1451"/>
                        <wps:cNvSpPr/>
                        <wps:spPr>
                          <a:xfrm>
                            <a:off x="-5" y="1365635"/>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452" name="Graphic 1452"/>
                        <wps:cNvSpPr/>
                        <wps:spPr>
                          <a:xfrm>
                            <a:off x="14631" y="137304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53" name="Graphic 1453"/>
                        <wps:cNvSpPr/>
                        <wps:spPr>
                          <a:xfrm>
                            <a:off x="-5" y="4"/>
                            <a:ext cx="6279515" cy="1380490"/>
                          </a:xfrm>
                          <a:custGeom>
                            <a:avLst/>
                            <a:gdLst/>
                            <a:ahLst/>
                            <a:cxnLst/>
                            <a:rect l="l" t="t" r="r" b="b"/>
                            <a:pathLst>
                              <a:path w="6279515" h="1380490">
                                <a:moveTo>
                                  <a:pt x="14630" y="14630"/>
                                </a:moveTo>
                                <a:lnTo>
                                  <a:pt x="0" y="0"/>
                                </a:lnTo>
                                <a:lnTo>
                                  <a:pt x="0" y="1380261"/>
                                </a:lnTo>
                                <a:lnTo>
                                  <a:pt x="14630" y="1365631"/>
                                </a:lnTo>
                                <a:lnTo>
                                  <a:pt x="14630" y="14630"/>
                                </a:lnTo>
                                <a:close/>
                              </a:path>
                              <a:path w="6279515" h="1380490">
                                <a:moveTo>
                                  <a:pt x="6279464" y="0"/>
                                </a:moveTo>
                                <a:lnTo>
                                  <a:pt x="6264834" y="14630"/>
                                </a:lnTo>
                                <a:lnTo>
                                  <a:pt x="6264834" y="1365631"/>
                                </a:lnTo>
                                <a:lnTo>
                                  <a:pt x="6279464" y="1380261"/>
                                </a:lnTo>
                                <a:lnTo>
                                  <a:pt x="6279464" y="0"/>
                                </a:lnTo>
                                <a:close/>
                              </a:path>
                            </a:pathLst>
                          </a:custGeom>
                          <a:solidFill>
                            <a:srgbClr val="CDD3D9"/>
                          </a:solidFill>
                        </wps:spPr>
                        <wps:bodyPr wrap="square" lIns="0" tIns="0" rIns="0" bIns="0" rtlCol="0">
                          <a:prstTxWarp prst="textNoShape">
                            <a:avLst/>
                          </a:prstTxWarp>
                          <a:noAutofit/>
                        </wps:bodyPr>
                      </wps:wsp>
                      <wps:wsp>
                        <wps:cNvPr id="1454" name="Textbox 1454"/>
                        <wps:cNvSpPr txBox="1"/>
                        <wps:spPr>
                          <a:xfrm>
                            <a:off x="14631" y="14724"/>
                            <a:ext cx="6250305" cy="1351280"/>
                          </a:xfrm>
                          <a:prstGeom prst="rect">
                            <a:avLst/>
                          </a:prstGeom>
                        </wps:spPr>
                        <wps:txbx>
                          <w:txbxContent>
                            <w:p w14:paraId="649BE938" w14:textId="77777777" w:rsidR="00C87413" w:rsidRDefault="00C87413">
                              <w:pPr>
                                <w:rPr>
                                  <w:sz w:val="18"/>
                                </w:rPr>
                              </w:pPr>
                            </w:p>
                            <w:p w14:paraId="4C4EE9A0" w14:textId="77777777" w:rsidR="00C87413" w:rsidRDefault="00C87413">
                              <w:pPr>
                                <w:spacing w:before="8"/>
                                <w:rPr>
                                  <w:sz w:val="18"/>
                                </w:rPr>
                              </w:pPr>
                            </w:p>
                            <w:p w14:paraId="0A6588A1" w14:textId="77777777" w:rsidR="00C87413" w:rsidRDefault="008355C8">
                              <w:pPr>
                                <w:spacing w:line="268" w:lineRule="auto"/>
                                <w:ind w:left="299" w:right="296"/>
                                <w:jc w:val="both"/>
                                <w:rPr>
                                  <w:sz w:val="18"/>
                                </w:rPr>
                              </w:pPr>
                              <w:r>
                                <w:rPr>
                                  <w:spacing w:val="-8"/>
                                  <w:sz w:val="18"/>
                                </w:rPr>
                                <w:t>Desde</w:t>
                              </w:r>
                              <w:r>
                                <w:rPr>
                                  <w:sz w:val="18"/>
                                </w:rPr>
                                <w:t xml:space="preserve"> </w:t>
                              </w:r>
                              <w:r>
                                <w:rPr>
                                  <w:spacing w:val="-8"/>
                                  <w:sz w:val="18"/>
                                </w:rPr>
                                <w:t>la</w:t>
                              </w:r>
                              <w:r>
                                <w:rPr>
                                  <w:sz w:val="18"/>
                                </w:rPr>
                                <w:t xml:space="preserve"> </w:t>
                              </w:r>
                              <w:proofErr w:type="spellStart"/>
                              <w:r>
                                <w:rPr>
                                  <w:spacing w:val="-8"/>
                                  <w:sz w:val="18"/>
                                </w:rPr>
                                <w:t>suscripcion</w:t>
                              </w:r>
                              <w:proofErr w:type="spellEnd"/>
                              <w:r>
                                <w:rPr>
                                  <w:sz w:val="18"/>
                                </w:rPr>
                                <w:t xml:space="preserve"> </w:t>
                              </w:r>
                              <w:r>
                                <w:rPr>
                                  <w:spacing w:val="-8"/>
                                  <w:sz w:val="18"/>
                                </w:rPr>
                                <w:t>del</w:t>
                              </w:r>
                              <w:r>
                                <w:rPr>
                                  <w:sz w:val="18"/>
                                </w:rPr>
                                <w:t xml:space="preserve"> </w:t>
                              </w:r>
                              <w:r>
                                <w:rPr>
                                  <w:spacing w:val="-8"/>
                                  <w:sz w:val="18"/>
                                </w:rPr>
                                <w:t>contrato</w:t>
                              </w:r>
                              <w:r>
                                <w:rPr>
                                  <w:sz w:val="18"/>
                                </w:rPr>
                                <w:t xml:space="preserve"> </w:t>
                              </w:r>
                              <w:r>
                                <w:rPr>
                                  <w:spacing w:val="-8"/>
                                  <w:sz w:val="18"/>
                                </w:rPr>
                                <w:t>hasta</w:t>
                              </w:r>
                              <w:r>
                                <w:rPr>
                                  <w:sz w:val="18"/>
                                </w:rPr>
                                <w:t xml:space="preserve"> </w:t>
                              </w:r>
                              <w:r>
                                <w:rPr>
                                  <w:spacing w:val="-8"/>
                                  <w:sz w:val="18"/>
                                </w:rPr>
                                <w:t>30</w:t>
                              </w:r>
                              <w:r>
                                <w:rPr>
                                  <w:sz w:val="18"/>
                                </w:rPr>
                                <w:t xml:space="preserve"> </w:t>
                              </w:r>
                              <w:r>
                                <w:rPr>
                                  <w:spacing w:val="-8"/>
                                  <w:sz w:val="18"/>
                                </w:rPr>
                                <w:t>(treinta)</w:t>
                              </w:r>
                              <w:r>
                                <w:rPr>
                                  <w:sz w:val="18"/>
                                </w:rPr>
                                <w:t xml:space="preserve"> </w:t>
                              </w:r>
                              <w:proofErr w:type="spellStart"/>
                              <w:r>
                                <w:rPr>
                                  <w:spacing w:val="-8"/>
                                  <w:sz w:val="18"/>
                                </w:rPr>
                                <w:t>di</w:t>
                              </w:r>
                              <w:r>
                                <w:rPr>
                                  <w:rFonts w:ascii="Microsoft Sans Serif" w:hAnsi="Microsoft Sans Serif"/>
                                  <w:spacing w:val="-8"/>
                                  <w:sz w:val="18"/>
                                </w:rPr>
                                <w:t>́</w:t>
                              </w:r>
                              <w:r>
                                <w:rPr>
                                  <w:spacing w:val="-8"/>
                                  <w:sz w:val="18"/>
                                </w:rPr>
                                <w:t>as</w:t>
                              </w:r>
                              <w:proofErr w:type="spellEnd"/>
                              <w:r>
                                <w:rPr>
                                  <w:sz w:val="18"/>
                                </w:rPr>
                                <w:t xml:space="preserve"> </w:t>
                              </w:r>
                              <w:r>
                                <w:rPr>
                                  <w:spacing w:val="-8"/>
                                  <w:sz w:val="18"/>
                                </w:rPr>
                                <w:t>posterior</w:t>
                              </w:r>
                              <w:r>
                                <w:rPr>
                                  <w:sz w:val="18"/>
                                </w:rPr>
                                <w:t xml:space="preserve"> </w:t>
                              </w:r>
                              <w:r>
                                <w:rPr>
                                  <w:spacing w:val="-8"/>
                                  <w:sz w:val="18"/>
                                </w:rPr>
                                <w:t>a</w:t>
                              </w:r>
                              <w:r>
                                <w:rPr>
                                  <w:sz w:val="18"/>
                                </w:rPr>
                                <w:t xml:space="preserve"> </w:t>
                              </w:r>
                              <w:r>
                                <w:rPr>
                                  <w:spacing w:val="-8"/>
                                  <w:sz w:val="18"/>
                                </w:rPr>
                                <w:t>la</w:t>
                              </w:r>
                              <w:r>
                                <w:rPr>
                                  <w:sz w:val="18"/>
                                </w:rPr>
                                <w:t xml:space="preserve"> </w:t>
                              </w:r>
                              <w:proofErr w:type="spellStart"/>
                              <w:r>
                                <w:rPr>
                                  <w:spacing w:val="-8"/>
                                  <w:sz w:val="18"/>
                                </w:rPr>
                                <w:t>recepcio</w:t>
                              </w:r>
                              <w:r>
                                <w:rPr>
                                  <w:rFonts w:ascii="Microsoft Sans Serif" w:hAnsi="Microsoft Sans Serif"/>
                                  <w:spacing w:val="-8"/>
                                  <w:sz w:val="18"/>
                                </w:rPr>
                                <w:t>́</w:t>
                              </w:r>
                              <w:r>
                                <w:rPr>
                                  <w:spacing w:val="-8"/>
                                  <w:sz w:val="18"/>
                                </w:rPr>
                                <w:t>n</w:t>
                              </w:r>
                              <w:proofErr w:type="spellEnd"/>
                              <w:r>
                                <w:rPr>
                                  <w:sz w:val="18"/>
                                </w:rPr>
                                <w:t xml:space="preserve"> </w:t>
                              </w:r>
                              <w:r>
                                <w:rPr>
                                  <w:spacing w:val="-8"/>
                                  <w:sz w:val="18"/>
                                </w:rPr>
                                <w:t>definitiva.</w:t>
                              </w:r>
                              <w:r>
                                <w:rPr>
                                  <w:sz w:val="18"/>
                                </w:rPr>
                                <w:t xml:space="preserve"> </w:t>
                              </w:r>
                              <w:r>
                                <w:rPr>
                                  <w:spacing w:val="-8"/>
                                  <w:sz w:val="18"/>
                                </w:rPr>
                                <w:t>Si</w:t>
                              </w:r>
                              <w:r>
                                <w:rPr>
                                  <w:sz w:val="18"/>
                                </w:rPr>
                                <w:t xml:space="preserve"> </w:t>
                              </w:r>
                              <w:r>
                                <w:rPr>
                                  <w:spacing w:val="-8"/>
                                  <w:sz w:val="18"/>
                                </w:rPr>
                                <w:t>en</w:t>
                              </w:r>
                              <w:r>
                                <w:rPr>
                                  <w:sz w:val="18"/>
                                </w:rPr>
                                <w:t xml:space="preserve"> </w:t>
                              </w:r>
                              <w:r>
                                <w:rPr>
                                  <w:spacing w:val="-8"/>
                                  <w:sz w:val="18"/>
                                </w:rPr>
                                <w:t>el</w:t>
                              </w:r>
                              <w:r>
                                <w:rPr>
                                  <w:sz w:val="18"/>
                                </w:rPr>
                                <w:t xml:space="preserve"> </w:t>
                              </w:r>
                              <w:r>
                                <w:rPr>
                                  <w:spacing w:val="-8"/>
                                  <w:sz w:val="18"/>
                                </w:rPr>
                                <w:t>plazo</w:t>
                              </w:r>
                              <w:r>
                                <w:rPr>
                                  <w:sz w:val="18"/>
                                </w:rPr>
                                <w:t xml:space="preserve"> </w:t>
                              </w:r>
                              <w:r>
                                <w:rPr>
                                  <w:spacing w:val="-8"/>
                                  <w:sz w:val="18"/>
                                </w:rPr>
                                <w:t>establecido,</w:t>
                              </w:r>
                              <w:r>
                                <w:rPr>
                                  <w:sz w:val="18"/>
                                </w:rPr>
                                <w:t xml:space="preserve"> </w:t>
                              </w:r>
                              <w:r>
                                <w:rPr>
                                  <w:spacing w:val="-8"/>
                                  <w:sz w:val="18"/>
                                </w:rPr>
                                <w:t>no</w:t>
                              </w:r>
                              <w:r>
                                <w:rPr>
                                  <w:sz w:val="18"/>
                                </w:rPr>
                                <w:t xml:space="preserve"> </w:t>
                              </w:r>
                              <w:r>
                                <w:rPr>
                                  <w:spacing w:val="-8"/>
                                  <w:sz w:val="18"/>
                                </w:rPr>
                                <w:t xml:space="preserve">se </w:t>
                              </w:r>
                              <w:r>
                                <w:rPr>
                                  <w:spacing w:val="-6"/>
                                  <w:sz w:val="18"/>
                                </w:rPr>
                                <w:t xml:space="preserve">ha alcanzado el cumplimiento total de las obligaciones, el contratista </w:t>
                              </w:r>
                              <w:proofErr w:type="spellStart"/>
                              <w:r>
                                <w:rPr>
                                  <w:spacing w:val="-6"/>
                                  <w:sz w:val="18"/>
                                </w:rPr>
                                <w:t>debera</w:t>
                              </w:r>
                              <w:proofErr w:type="spellEnd"/>
                              <w:r>
                                <w:rPr>
                                  <w:rFonts w:ascii="Microsoft Sans Serif" w:hAnsi="Microsoft Sans Serif"/>
                                  <w:spacing w:val="-6"/>
                                  <w:sz w:val="18"/>
                                </w:rPr>
                                <w:t>́</w:t>
                              </w:r>
                              <w:r>
                                <w:rPr>
                                  <w:rFonts w:ascii="Microsoft Sans Serif" w:hAnsi="Microsoft Sans Serif"/>
                                  <w:sz w:val="18"/>
                                </w:rPr>
                                <w:t xml:space="preserve"> </w:t>
                              </w:r>
                              <w:r>
                                <w:rPr>
                                  <w:spacing w:val="-6"/>
                                  <w:sz w:val="18"/>
                                </w:rPr>
                                <w:t xml:space="preserve">prorrogar todas las veces que sea necesaria </w:t>
                              </w:r>
                              <w:r>
                                <w:rPr>
                                  <w:spacing w:val="-2"/>
                                  <w:sz w:val="18"/>
                                </w:rPr>
                                <w:t>la</w:t>
                              </w:r>
                              <w:r>
                                <w:rPr>
                                  <w:spacing w:val="-12"/>
                                  <w:sz w:val="18"/>
                                </w:rPr>
                                <w:t xml:space="preserve"> </w:t>
                              </w:r>
                              <w:r>
                                <w:rPr>
                                  <w:spacing w:val="-2"/>
                                  <w:sz w:val="18"/>
                                </w:rPr>
                                <w:t>vigencia</w:t>
                              </w:r>
                              <w:r>
                                <w:rPr>
                                  <w:spacing w:val="-12"/>
                                  <w:sz w:val="18"/>
                                </w:rPr>
                                <w:t xml:space="preserve"> </w:t>
                              </w:r>
                              <w:r>
                                <w:rPr>
                                  <w:spacing w:val="-2"/>
                                  <w:sz w:val="18"/>
                                </w:rPr>
                                <w:t>de</w:t>
                              </w:r>
                              <w:r>
                                <w:rPr>
                                  <w:spacing w:val="-11"/>
                                  <w:sz w:val="18"/>
                                </w:rPr>
                                <w:t xml:space="preserve"> </w:t>
                              </w:r>
                              <w:r>
                                <w:rPr>
                                  <w:spacing w:val="-2"/>
                                  <w:sz w:val="18"/>
                                </w:rPr>
                                <w:t>la</w:t>
                              </w:r>
                              <w:r>
                                <w:rPr>
                                  <w:spacing w:val="-12"/>
                                  <w:sz w:val="18"/>
                                </w:rPr>
                                <w:t xml:space="preserve"> </w:t>
                              </w:r>
                              <w:proofErr w:type="spellStart"/>
                              <w:r>
                                <w:rPr>
                                  <w:spacing w:val="-2"/>
                                  <w:sz w:val="18"/>
                                </w:rPr>
                                <w:t>Garanti</w:t>
                              </w:r>
                              <w:r>
                                <w:rPr>
                                  <w:rFonts w:ascii="Microsoft Sans Serif" w:hAnsi="Microsoft Sans Serif"/>
                                  <w:spacing w:val="-2"/>
                                  <w:sz w:val="18"/>
                                </w:rPr>
                                <w:t>́</w:t>
                              </w:r>
                              <w:r>
                                <w:rPr>
                                  <w:spacing w:val="-2"/>
                                  <w:sz w:val="18"/>
                                </w:rPr>
                                <w:t>a</w:t>
                              </w:r>
                              <w:proofErr w:type="spellEnd"/>
                              <w:r>
                                <w:rPr>
                                  <w:spacing w:val="-11"/>
                                  <w:sz w:val="18"/>
                                </w:rPr>
                                <w:t xml:space="preserve"> </w:t>
                              </w:r>
                              <w:r>
                                <w:rPr>
                                  <w:spacing w:val="-2"/>
                                  <w:sz w:val="18"/>
                                </w:rPr>
                                <w:t>de</w:t>
                              </w:r>
                              <w:r>
                                <w:rPr>
                                  <w:spacing w:val="-12"/>
                                  <w:sz w:val="18"/>
                                </w:rPr>
                                <w:t xml:space="preserve"> </w:t>
                              </w:r>
                              <w:r>
                                <w:rPr>
                                  <w:spacing w:val="-2"/>
                                  <w:sz w:val="18"/>
                                </w:rPr>
                                <w:t>fiel</w:t>
                              </w:r>
                              <w:r>
                                <w:rPr>
                                  <w:spacing w:val="-11"/>
                                  <w:sz w:val="18"/>
                                </w:rPr>
                                <w:t xml:space="preserve"> </w:t>
                              </w:r>
                              <w:r>
                                <w:rPr>
                                  <w:spacing w:val="-2"/>
                                  <w:sz w:val="18"/>
                                </w:rPr>
                                <w:t>cumplimiento</w:t>
                              </w:r>
                              <w:r>
                                <w:rPr>
                                  <w:spacing w:val="-12"/>
                                  <w:sz w:val="18"/>
                                </w:rPr>
                                <w:t xml:space="preserve"> </w:t>
                              </w:r>
                              <w:r>
                                <w:rPr>
                                  <w:spacing w:val="-2"/>
                                  <w:sz w:val="18"/>
                                </w:rPr>
                                <w:t>de</w:t>
                              </w:r>
                              <w:r>
                                <w:rPr>
                                  <w:spacing w:val="-12"/>
                                  <w:sz w:val="18"/>
                                </w:rPr>
                                <w:t xml:space="preserve"> </w:t>
                              </w:r>
                              <w:r>
                                <w:rPr>
                                  <w:spacing w:val="-2"/>
                                  <w:sz w:val="18"/>
                                </w:rPr>
                                <w:t>contrato,</w:t>
                              </w:r>
                              <w:r>
                                <w:rPr>
                                  <w:spacing w:val="-11"/>
                                  <w:sz w:val="18"/>
                                </w:rPr>
                                <w:t xml:space="preserve"> </w:t>
                              </w:r>
                              <w:r>
                                <w:rPr>
                                  <w:spacing w:val="-2"/>
                                  <w:sz w:val="18"/>
                                </w:rPr>
                                <w:t>hasta</w:t>
                              </w:r>
                              <w:r>
                                <w:rPr>
                                  <w:spacing w:val="-12"/>
                                  <w:sz w:val="18"/>
                                </w:rPr>
                                <w:t xml:space="preserve"> </w:t>
                              </w:r>
                              <w:r>
                                <w:rPr>
                                  <w:spacing w:val="-2"/>
                                  <w:sz w:val="18"/>
                                </w:rPr>
                                <w:t>tanto</w:t>
                              </w:r>
                              <w:r>
                                <w:rPr>
                                  <w:spacing w:val="-11"/>
                                  <w:sz w:val="18"/>
                                </w:rPr>
                                <w:t xml:space="preserve"> </w:t>
                              </w:r>
                              <w:r>
                                <w:rPr>
                                  <w:spacing w:val="-2"/>
                                  <w:sz w:val="18"/>
                                </w:rPr>
                                <w:t>se</w:t>
                              </w:r>
                              <w:r>
                                <w:rPr>
                                  <w:spacing w:val="-12"/>
                                  <w:sz w:val="18"/>
                                </w:rPr>
                                <w:t xml:space="preserve"> </w:t>
                              </w:r>
                              <w:r>
                                <w:rPr>
                                  <w:spacing w:val="-2"/>
                                  <w:sz w:val="18"/>
                                </w:rPr>
                                <w:t>haya</w:t>
                              </w:r>
                              <w:r>
                                <w:rPr>
                                  <w:spacing w:val="-11"/>
                                  <w:sz w:val="18"/>
                                </w:rPr>
                                <w:t xml:space="preserve"> </w:t>
                              </w:r>
                              <w:r>
                                <w:rPr>
                                  <w:spacing w:val="-2"/>
                                  <w:sz w:val="18"/>
                                </w:rPr>
                                <w:t>realizado</w:t>
                              </w:r>
                              <w:r>
                                <w:rPr>
                                  <w:spacing w:val="-12"/>
                                  <w:sz w:val="18"/>
                                </w:rPr>
                                <w:t xml:space="preserve"> </w:t>
                              </w:r>
                              <w:r>
                                <w:rPr>
                                  <w:spacing w:val="-2"/>
                                  <w:sz w:val="18"/>
                                </w:rPr>
                                <w:t>el</w:t>
                              </w:r>
                              <w:r>
                                <w:rPr>
                                  <w:spacing w:val="-11"/>
                                  <w:sz w:val="18"/>
                                </w:rPr>
                                <w:t xml:space="preserve"> </w:t>
                              </w:r>
                              <w:r>
                                <w:rPr>
                                  <w:spacing w:val="-2"/>
                                  <w:sz w:val="18"/>
                                </w:rPr>
                                <w:t>cumplimiento</w:t>
                              </w:r>
                              <w:r>
                                <w:rPr>
                                  <w:spacing w:val="-12"/>
                                  <w:sz w:val="18"/>
                                </w:rPr>
                                <w:t xml:space="preserve"> </w:t>
                              </w:r>
                              <w:r>
                                <w:rPr>
                                  <w:spacing w:val="-2"/>
                                  <w:sz w:val="18"/>
                                </w:rPr>
                                <w:t>total</w:t>
                              </w:r>
                              <w:r>
                                <w:rPr>
                                  <w:spacing w:val="-12"/>
                                  <w:sz w:val="18"/>
                                </w:rPr>
                                <w:t xml:space="preserve"> </w:t>
                              </w:r>
                              <w:r>
                                <w:rPr>
                                  <w:spacing w:val="-2"/>
                                  <w:sz w:val="18"/>
                                </w:rPr>
                                <w:t>de</w:t>
                              </w:r>
                              <w:r>
                                <w:rPr>
                                  <w:spacing w:val="-11"/>
                                  <w:sz w:val="18"/>
                                </w:rPr>
                                <w:t xml:space="preserve"> </w:t>
                              </w:r>
                              <w:r>
                                <w:rPr>
                                  <w:spacing w:val="-2"/>
                                  <w:sz w:val="18"/>
                                </w:rPr>
                                <w:t xml:space="preserve">las </w:t>
                              </w:r>
                              <w:r>
                                <w:rPr>
                                  <w:sz w:val="18"/>
                                </w:rPr>
                                <w:t>obligaciones</w:t>
                              </w:r>
                              <w:r>
                                <w:rPr>
                                  <w:spacing w:val="-19"/>
                                  <w:sz w:val="18"/>
                                </w:rPr>
                                <w:t xml:space="preserve"> </w:t>
                              </w:r>
                              <w:r>
                                <w:rPr>
                                  <w:sz w:val="18"/>
                                </w:rPr>
                                <w:t>contractuales.</w:t>
                              </w:r>
                            </w:p>
                            <w:p w14:paraId="7437325F" w14:textId="77777777" w:rsidR="00C87413" w:rsidRDefault="008355C8">
                              <w:pPr>
                                <w:spacing w:before="120"/>
                                <w:ind w:left="295"/>
                                <w:jc w:val="both"/>
                                <w:rPr>
                                  <w:sz w:val="18"/>
                                </w:rPr>
                              </w:pPr>
                              <w:proofErr w:type="spellStart"/>
                              <w:r>
                                <w:rPr>
                                  <w:spacing w:val="14"/>
                                  <w:w w:val="94"/>
                                  <w:sz w:val="18"/>
                                </w:rPr>
                                <w:t>O</w:t>
                              </w:r>
                              <w:r>
                                <w:rPr>
                                  <w:spacing w:val="13"/>
                                  <w:w w:val="95"/>
                                  <w:sz w:val="18"/>
                                </w:rPr>
                                <w:t>b</w:t>
                              </w:r>
                              <w:r>
                                <w:rPr>
                                  <w:spacing w:val="13"/>
                                  <w:w w:val="99"/>
                                  <w:sz w:val="18"/>
                                </w:rPr>
                                <w:t>s</w:t>
                              </w:r>
                              <w:r>
                                <w:rPr>
                                  <w:spacing w:val="13"/>
                                  <w:w w:val="87"/>
                                  <w:sz w:val="18"/>
                                </w:rPr>
                                <w:t>e</w:t>
                              </w:r>
                              <w:r>
                                <w:rPr>
                                  <w:spacing w:val="17"/>
                                  <w:w w:val="85"/>
                                  <w:sz w:val="18"/>
                                </w:rPr>
                                <w:t>r</w:t>
                              </w:r>
                              <w:r>
                                <w:rPr>
                                  <w:spacing w:val="10"/>
                                  <w:w w:val="91"/>
                                  <w:sz w:val="18"/>
                                </w:rPr>
                                <w:t>v</w:t>
                              </w:r>
                              <w:r>
                                <w:rPr>
                                  <w:spacing w:val="13"/>
                                  <w:w w:val="92"/>
                                  <w:sz w:val="18"/>
                                </w:rPr>
                                <w:t>a</w:t>
                              </w:r>
                              <w:r>
                                <w:rPr>
                                  <w:spacing w:val="13"/>
                                  <w:w w:val="88"/>
                                  <w:sz w:val="18"/>
                                </w:rPr>
                                <w:t>c</w:t>
                              </w:r>
                              <w:r>
                                <w:rPr>
                                  <w:spacing w:val="13"/>
                                  <w:w w:val="82"/>
                                  <w:sz w:val="18"/>
                                </w:rPr>
                                <w:t>i</w:t>
                              </w:r>
                              <w:r>
                                <w:rPr>
                                  <w:spacing w:val="11"/>
                                  <w:w w:val="97"/>
                                  <w:sz w:val="18"/>
                                </w:rPr>
                                <w:t>o</w:t>
                              </w:r>
                              <w:r>
                                <w:rPr>
                                  <w:b/>
                                  <w:spacing w:val="-164"/>
                                  <w:w w:val="96"/>
                                  <w:sz w:val="18"/>
                                </w:rPr>
                                <w:t>́</w:t>
                              </w:r>
                              <w:r>
                                <w:rPr>
                                  <w:spacing w:val="18"/>
                                  <w:w w:val="96"/>
                                  <w:sz w:val="18"/>
                                </w:rPr>
                                <w:t>n</w:t>
                              </w:r>
                              <w:proofErr w:type="spellEnd"/>
                              <w:r>
                                <w:rPr>
                                  <w:spacing w:val="14"/>
                                  <w:w w:val="63"/>
                                  <w:sz w:val="18"/>
                                </w:rPr>
                                <w:t>:</w:t>
                              </w:r>
                              <w:r>
                                <w:rPr>
                                  <w:spacing w:val="-10"/>
                                  <w:w w:val="89"/>
                                  <w:sz w:val="18"/>
                                </w:rPr>
                                <w:t xml:space="preserve"> </w:t>
                              </w:r>
                              <w:r>
                                <w:rPr>
                                  <w:w w:val="90"/>
                                  <w:sz w:val="18"/>
                                </w:rPr>
                                <w:t>El</w:t>
                              </w:r>
                              <w:r>
                                <w:rPr>
                                  <w:spacing w:val="-13"/>
                                  <w:w w:val="90"/>
                                  <w:sz w:val="18"/>
                                </w:rPr>
                                <w:t xml:space="preserve"> </w:t>
                              </w:r>
                              <w:r>
                                <w:rPr>
                                  <w:w w:val="90"/>
                                  <w:sz w:val="18"/>
                                </w:rPr>
                                <w:t>plazo</w:t>
                              </w:r>
                              <w:r>
                                <w:rPr>
                                  <w:spacing w:val="-11"/>
                                  <w:w w:val="90"/>
                                  <w:sz w:val="18"/>
                                </w:rPr>
                                <w:t xml:space="preserve"> </w:t>
                              </w:r>
                              <w:r>
                                <w:rPr>
                                  <w:w w:val="90"/>
                                  <w:sz w:val="18"/>
                                </w:rPr>
                                <w:t>de</w:t>
                              </w:r>
                              <w:r>
                                <w:rPr>
                                  <w:spacing w:val="-11"/>
                                  <w:w w:val="90"/>
                                  <w:sz w:val="18"/>
                                </w:rPr>
                                <w:t xml:space="preserve"> </w:t>
                              </w:r>
                              <w:proofErr w:type="spellStart"/>
                              <w:r>
                                <w:rPr>
                                  <w:w w:val="90"/>
                                  <w:sz w:val="18"/>
                                </w:rPr>
                                <w:t>ejecucio</w:t>
                              </w:r>
                              <w:r>
                                <w:rPr>
                                  <w:rFonts w:ascii="Microsoft Sans Serif" w:hAnsi="Microsoft Sans Serif"/>
                                  <w:w w:val="90"/>
                                  <w:sz w:val="18"/>
                                </w:rPr>
                                <w:t>́</w:t>
                              </w:r>
                              <w:r>
                                <w:rPr>
                                  <w:w w:val="90"/>
                                  <w:sz w:val="18"/>
                                </w:rPr>
                                <w:t>n</w:t>
                              </w:r>
                              <w:proofErr w:type="spellEnd"/>
                              <w:r>
                                <w:rPr>
                                  <w:spacing w:val="-11"/>
                                  <w:w w:val="90"/>
                                  <w:sz w:val="18"/>
                                </w:rPr>
                                <w:t xml:space="preserve"> </w:t>
                              </w:r>
                              <w:r>
                                <w:rPr>
                                  <w:w w:val="90"/>
                                  <w:sz w:val="18"/>
                                </w:rPr>
                                <w:t>de</w:t>
                              </w:r>
                              <w:r>
                                <w:rPr>
                                  <w:spacing w:val="-12"/>
                                  <w:w w:val="90"/>
                                  <w:sz w:val="18"/>
                                </w:rPr>
                                <w:t xml:space="preserve"> </w:t>
                              </w:r>
                              <w:r>
                                <w:rPr>
                                  <w:w w:val="90"/>
                                  <w:sz w:val="18"/>
                                </w:rPr>
                                <w:t>los</w:t>
                              </w:r>
                              <w:r>
                                <w:rPr>
                                  <w:spacing w:val="-11"/>
                                  <w:w w:val="90"/>
                                  <w:sz w:val="18"/>
                                </w:rPr>
                                <w:t xml:space="preserve"> </w:t>
                              </w:r>
                              <w:r>
                                <w:rPr>
                                  <w:w w:val="90"/>
                                  <w:sz w:val="18"/>
                                </w:rPr>
                                <w:t>trabajos</w:t>
                              </w:r>
                              <w:r>
                                <w:rPr>
                                  <w:spacing w:val="-11"/>
                                  <w:w w:val="90"/>
                                  <w:sz w:val="18"/>
                                </w:rPr>
                                <w:t xml:space="preserve"> </w:t>
                              </w:r>
                              <w:r>
                                <w:rPr>
                                  <w:w w:val="90"/>
                                  <w:sz w:val="18"/>
                                </w:rPr>
                                <w:t>de</w:t>
                              </w:r>
                              <w:r>
                                <w:rPr>
                                  <w:spacing w:val="-11"/>
                                  <w:w w:val="90"/>
                                  <w:sz w:val="18"/>
                                </w:rPr>
                                <w:t xml:space="preserve"> </w:t>
                              </w:r>
                              <w:r>
                                <w:rPr>
                                  <w:w w:val="90"/>
                                  <w:sz w:val="18"/>
                                </w:rPr>
                                <w:t>obra</w:t>
                              </w:r>
                              <w:r>
                                <w:rPr>
                                  <w:spacing w:val="-12"/>
                                  <w:w w:val="90"/>
                                  <w:sz w:val="18"/>
                                </w:rPr>
                                <w:t xml:space="preserve"> </w:t>
                              </w:r>
                              <w:proofErr w:type="spellStart"/>
                              <w:r>
                                <w:rPr>
                                  <w:w w:val="90"/>
                                  <w:sz w:val="18"/>
                                </w:rPr>
                                <w:t>sera</w:t>
                              </w:r>
                              <w:proofErr w:type="spellEnd"/>
                              <w:r>
                                <w:rPr>
                                  <w:rFonts w:ascii="Microsoft Sans Serif" w:hAnsi="Microsoft Sans Serif"/>
                                  <w:w w:val="90"/>
                                  <w:sz w:val="18"/>
                                </w:rPr>
                                <w:t>́</w:t>
                              </w:r>
                              <w:r>
                                <w:rPr>
                                  <w:rFonts w:ascii="Microsoft Sans Serif" w:hAnsi="Microsoft Sans Serif"/>
                                  <w:spacing w:val="-5"/>
                                  <w:w w:val="90"/>
                                  <w:sz w:val="18"/>
                                </w:rPr>
                                <w:t xml:space="preserve"> </w:t>
                              </w:r>
                              <w:r>
                                <w:rPr>
                                  <w:w w:val="90"/>
                                  <w:sz w:val="18"/>
                                </w:rPr>
                                <w:t>de</w:t>
                              </w:r>
                              <w:r>
                                <w:rPr>
                                  <w:spacing w:val="-11"/>
                                  <w:w w:val="90"/>
                                  <w:sz w:val="18"/>
                                </w:rPr>
                                <w:t xml:space="preserve"> </w:t>
                              </w:r>
                              <w:r>
                                <w:rPr>
                                  <w:w w:val="90"/>
                                  <w:sz w:val="18"/>
                                </w:rPr>
                                <w:t>90</w:t>
                              </w:r>
                              <w:r>
                                <w:rPr>
                                  <w:spacing w:val="-11"/>
                                  <w:w w:val="90"/>
                                  <w:sz w:val="18"/>
                                </w:rPr>
                                <w:t xml:space="preserve"> </w:t>
                              </w:r>
                              <w:r>
                                <w:rPr>
                                  <w:w w:val="90"/>
                                  <w:sz w:val="18"/>
                                </w:rPr>
                                <w:t>(NOVENTA)</w:t>
                              </w:r>
                              <w:r>
                                <w:rPr>
                                  <w:spacing w:val="-11"/>
                                  <w:w w:val="90"/>
                                  <w:sz w:val="18"/>
                                </w:rPr>
                                <w:t xml:space="preserve"> </w:t>
                              </w:r>
                              <w:proofErr w:type="spellStart"/>
                              <w:r>
                                <w:rPr>
                                  <w:w w:val="90"/>
                                  <w:sz w:val="18"/>
                                </w:rPr>
                                <w:t>di</w:t>
                              </w:r>
                              <w:r>
                                <w:rPr>
                                  <w:rFonts w:ascii="Microsoft Sans Serif" w:hAnsi="Microsoft Sans Serif"/>
                                  <w:w w:val="90"/>
                                  <w:sz w:val="18"/>
                                </w:rPr>
                                <w:t>́</w:t>
                              </w:r>
                              <w:r>
                                <w:rPr>
                                  <w:w w:val="90"/>
                                  <w:sz w:val="18"/>
                                </w:rPr>
                                <w:t>as</w:t>
                              </w:r>
                              <w:proofErr w:type="spellEnd"/>
                              <w:r>
                                <w:rPr>
                                  <w:spacing w:val="-12"/>
                                  <w:w w:val="90"/>
                                  <w:sz w:val="18"/>
                                </w:rPr>
                                <w:t xml:space="preserve"> </w:t>
                              </w:r>
                              <w:r>
                                <w:rPr>
                                  <w:spacing w:val="-2"/>
                                  <w:w w:val="90"/>
                                  <w:sz w:val="18"/>
                                </w:rPr>
                                <w:t>calendarios.</w:t>
                              </w:r>
                            </w:p>
                          </w:txbxContent>
                        </wps:txbx>
                        <wps:bodyPr wrap="square" lIns="0" tIns="0" rIns="0" bIns="0" rtlCol="0">
                          <a:noAutofit/>
                        </wps:bodyPr>
                      </wps:wsp>
                    </wpg:wgp>
                  </a:graphicData>
                </a:graphic>
              </wp:anchor>
            </w:drawing>
          </mc:Choice>
          <mc:Fallback>
            <w:pict>
              <v:group w14:anchorId="29E3136D" id="Group 1448" o:spid="_x0000_s1645" style="position:absolute;margin-left:61.45pt;margin-top:18.75pt;width:494.45pt;height:108.7pt;z-index:-15513600;mso-wrap-distance-left:0;mso-wrap-distance-right:0;mso-position-horizontal-relative:page;mso-position-vertical-relative:text" coordsize="62795,13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">
                <v:shape id="Graphic 1449" o:spid="_x0000_s1646" style="position:absolute;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" path="m14592,l,,14592,14592,14592,xem6279388,r-14593,l6264795,14592,6279388,xe" fillcolor="#cdd3d9" stroked="f">
                  <v:path arrowok="t"/>
                </v:shape>
                <v:shape id="Graphic 1450" o:spid="_x0000_s1647" style="position:absolute;left:146;top:74;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" path="m,l6250207,e" filled="f" strokecolor="#cdd3d9" strokeweight=".40642mm">
                  <v:stroke dashstyle="longDash"/>
                  <v:path arrowok="t"/>
                </v:shape>
                <v:shape id="Graphic 1451" o:spid="_x0000_s1648" style="position:absolute;top:13656;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" path="m14630,l,14592r14630,l14630,xem6279464,14592l6264872,r-38,14592l6279464,14592xe" fillcolor="#cdd3d9" stroked="f">
                  <v:path arrowok="t"/>
                </v:shape>
                <v:shape id="Graphic 1452" o:spid="_x0000_s1649" style="position:absolute;left:146;top:13730;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" path="m,l6250207,e" filled="f" strokecolor="#cdd3d9" strokeweight=".40642mm">
                  <v:stroke dashstyle="longDash"/>
                  <v:path arrowok="t"/>
                </v:shape>
                <v:shape id="Graphic 1453" o:spid="_x0000_s1650" style="position:absolute;width:62795;height:13804;visibility:visible;mso-wrap-style:square;v-text-anchor:top" coordsize="6279515,1380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" path="m14630,14630l,,,1380261r14630,-14630l14630,14630xem6279464,r-14630,14630l6264834,1365631r14630,14630l6279464,xe" fillcolor="#cdd3d9" stroked="f">
                  <v:path arrowok="t"/>
                </v:shape>
                <v:shape id="Textbox 1454" o:spid="_x0000_s1651" type="#_x0000_t202" style="position:absolute;left:146;top:147;width:62503;height:13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" filled="f" stroked="f">
                  <v:textbox inset="0,0,0,0">
                    <w:txbxContent>
                      <w:p w14:paraId="649BE938" w14:textId="77777777" w:rsidR="00C87413" w:rsidRDefault="00C87413">
                        <w:pPr>
                          <w:rPr>
                            <w:sz w:val="18"/>
                          </w:rPr>
                        </w:pPr>
                      </w:p>
                      <w:p w14:paraId="4C4EE9A0" w14:textId="77777777" w:rsidR="00C87413" w:rsidRDefault="00C87413">
                        <w:pPr>
                          <w:spacing w:before="8"/>
                          <w:rPr>
                            <w:sz w:val="18"/>
                          </w:rPr>
                        </w:pPr>
                      </w:p>
                      <w:p w14:paraId="0A6588A1" w14:textId="77777777" w:rsidR="00C87413" w:rsidRDefault="008355C8">
                        <w:pPr>
                          <w:spacing w:line="268" w:lineRule="auto"/>
                          <w:ind w:left="299" w:right="296"/>
                          <w:jc w:val="both"/>
                          <w:rPr>
                            <w:sz w:val="18"/>
                          </w:rPr>
                        </w:pPr>
                        <w:r>
                          <w:rPr>
                            <w:spacing w:val="-8"/>
                            <w:sz w:val="18"/>
                          </w:rPr>
                          <w:t>Desde</w:t>
                        </w:r>
                        <w:r>
                          <w:rPr>
                            <w:sz w:val="18"/>
                          </w:rPr>
                          <w:t xml:space="preserve"> </w:t>
                        </w:r>
                        <w:r>
                          <w:rPr>
                            <w:spacing w:val="-8"/>
                            <w:sz w:val="18"/>
                          </w:rPr>
                          <w:t>la</w:t>
                        </w:r>
                        <w:r>
                          <w:rPr>
                            <w:sz w:val="18"/>
                          </w:rPr>
                          <w:t xml:space="preserve"> </w:t>
                        </w:r>
                        <w:proofErr w:type="spellStart"/>
                        <w:r>
                          <w:rPr>
                            <w:spacing w:val="-8"/>
                            <w:sz w:val="18"/>
                          </w:rPr>
                          <w:t>suscripcion</w:t>
                        </w:r>
                        <w:proofErr w:type="spellEnd"/>
                        <w:r>
                          <w:rPr>
                            <w:sz w:val="18"/>
                          </w:rPr>
                          <w:t xml:space="preserve"> </w:t>
                        </w:r>
                        <w:r>
                          <w:rPr>
                            <w:spacing w:val="-8"/>
                            <w:sz w:val="18"/>
                          </w:rPr>
                          <w:t>del</w:t>
                        </w:r>
                        <w:r>
                          <w:rPr>
                            <w:sz w:val="18"/>
                          </w:rPr>
                          <w:t xml:space="preserve"> </w:t>
                        </w:r>
                        <w:r>
                          <w:rPr>
                            <w:spacing w:val="-8"/>
                            <w:sz w:val="18"/>
                          </w:rPr>
                          <w:t>contrato</w:t>
                        </w:r>
                        <w:r>
                          <w:rPr>
                            <w:sz w:val="18"/>
                          </w:rPr>
                          <w:t xml:space="preserve"> </w:t>
                        </w:r>
                        <w:r>
                          <w:rPr>
                            <w:spacing w:val="-8"/>
                            <w:sz w:val="18"/>
                          </w:rPr>
                          <w:t>hasta</w:t>
                        </w:r>
                        <w:r>
                          <w:rPr>
                            <w:sz w:val="18"/>
                          </w:rPr>
                          <w:t xml:space="preserve"> </w:t>
                        </w:r>
                        <w:r>
                          <w:rPr>
                            <w:spacing w:val="-8"/>
                            <w:sz w:val="18"/>
                          </w:rPr>
                          <w:t>30</w:t>
                        </w:r>
                        <w:r>
                          <w:rPr>
                            <w:sz w:val="18"/>
                          </w:rPr>
                          <w:t xml:space="preserve"> </w:t>
                        </w:r>
                        <w:r>
                          <w:rPr>
                            <w:spacing w:val="-8"/>
                            <w:sz w:val="18"/>
                          </w:rPr>
                          <w:t>(treinta)</w:t>
                        </w:r>
                        <w:r>
                          <w:rPr>
                            <w:sz w:val="18"/>
                          </w:rPr>
                          <w:t xml:space="preserve"> </w:t>
                        </w:r>
                        <w:proofErr w:type="spellStart"/>
                        <w:r>
                          <w:rPr>
                            <w:spacing w:val="-8"/>
                            <w:sz w:val="18"/>
                          </w:rPr>
                          <w:t>di</w:t>
                        </w:r>
                        <w:r>
                          <w:rPr>
                            <w:rFonts w:ascii="Microsoft Sans Serif" w:hAnsi="Microsoft Sans Serif"/>
                            <w:spacing w:val="-8"/>
                            <w:sz w:val="18"/>
                          </w:rPr>
                          <w:t>́</w:t>
                        </w:r>
                        <w:r>
                          <w:rPr>
                            <w:spacing w:val="-8"/>
                            <w:sz w:val="18"/>
                          </w:rPr>
                          <w:t>as</w:t>
                        </w:r>
                        <w:proofErr w:type="spellEnd"/>
                        <w:r>
                          <w:rPr>
                            <w:sz w:val="18"/>
                          </w:rPr>
                          <w:t xml:space="preserve"> </w:t>
                        </w:r>
                        <w:r>
                          <w:rPr>
                            <w:spacing w:val="-8"/>
                            <w:sz w:val="18"/>
                          </w:rPr>
                          <w:t>posterior</w:t>
                        </w:r>
                        <w:r>
                          <w:rPr>
                            <w:sz w:val="18"/>
                          </w:rPr>
                          <w:t xml:space="preserve"> </w:t>
                        </w:r>
                        <w:r>
                          <w:rPr>
                            <w:spacing w:val="-8"/>
                            <w:sz w:val="18"/>
                          </w:rPr>
                          <w:t>a</w:t>
                        </w:r>
                        <w:r>
                          <w:rPr>
                            <w:sz w:val="18"/>
                          </w:rPr>
                          <w:t xml:space="preserve"> </w:t>
                        </w:r>
                        <w:r>
                          <w:rPr>
                            <w:spacing w:val="-8"/>
                            <w:sz w:val="18"/>
                          </w:rPr>
                          <w:t>la</w:t>
                        </w:r>
                        <w:r>
                          <w:rPr>
                            <w:sz w:val="18"/>
                          </w:rPr>
                          <w:t xml:space="preserve"> </w:t>
                        </w:r>
                        <w:proofErr w:type="spellStart"/>
                        <w:r>
                          <w:rPr>
                            <w:spacing w:val="-8"/>
                            <w:sz w:val="18"/>
                          </w:rPr>
                          <w:t>recepcio</w:t>
                        </w:r>
                        <w:r>
                          <w:rPr>
                            <w:rFonts w:ascii="Microsoft Sans Serif" w:hAnsi="Microsoft Sans Serif"/>
                            <w:spacing w:val="-8"/>
                            <w:sz w:val="18"/>
                          </w:rPr>
                          <w:t>́</w:t>
                        </w:r>
                        <w:r>
                          <w:rPr>
                            <w:spacing w:val="-8"/>
                            <w:sz w:val="18"/>
                          </w:rPr>
                          <w:t>n</w:t>
                        </w:r>
                        <w:proofErr w:type="spellEnd"/>
                        <w:r>
                          <w:rPr>
                            <w:sz w:val="18"/>
                          </w:rPr>
                          <w:t xml:space="preserve"> </w:t>
                        </w:r>
                        <w:r>
                          <w:rPr>
                            <w:spacing w:val="-8"/>
                            <w:sz w:val="18"/>
                          </w:rPr>
                          <w:t>definitiva.</w:t>
                        </w:r>
                        <w:r>
                          <w:rPr>
                            <w:sz w:val="18"/>
                          </w:rPr>
                          <w:t xml:space="preserve"> </w:t>
                        </w:r>
                        <w:r>
                          <w:rPr>
                            <w:spacing w:val="-8"/>
                            <w:sz w:val="18"/>
                          </w:rPr>
                          <w:t>Si</w:t>
                        </w:r>
                        <w:r>
                          <w:rPr>
                            <w:sz w:val="18"/>
                          </w:rPr>
                          <w:t xml:space="preserve"> </w:t>
                        </w:r>
                        <w:r>
                          <w:rPr>
                            <w:spacing w:val="-8"/>
                            <w:sz w:val="18"/>
                          </w:rPr>
                          <w:t>en</w:t>
                        </w:r>
                        <w:r>
                          <w:rPr>
                            <w:sz w:val="18"/>
                          </w:rPr>
                          <w:t xml:space="preserve"> </w:t>
                        </w:r>
                        <w:r>
                          <w:rPr>
                            <w:spacing w:val="-8"/>
                            <w:sz w:val="18"/>
                          </w:rPr>
                          <w:t>el</w:t>
                        </w:r>
                        <w:r>
                          <w:rPr>
                            <w:sz w:val="18"/>
                          </w:rPr>
                          <w:t xml:space="preserve"> </w:t>
                        </w:r>
                        <w:r>
                          <w:rPr>
                            <w:spacing w:val="-8"/>
                            <w:sz w:val="18"/>
                          </w:rPr>
                          <w:t>plazo</w:t>
                        </w:r>
                        <w:r>
                          <w:rPr>
                            <w:sz w:val="18"/>
                          </w:rPr>
                          <w:t xml:space="preserve"> </w:t>
                        </w:r>
                        <w:r>
                          <w:rPr>
                            <w:spacing w:val="-8"/>
                            <w:sz w:val="18"/>
                          </w:rPr>
                          <w:t>establecido,</w:t>
                        </w:r>
                        <w:r>
                          <w:rPr>
                            <w:sz w:val="18"/>
                          </w:rPr>
                          <w:t xml:space="preserve"> </w:t>
                        </w:r>
                        <w:r>
                          <w:rPr>
                            <w:spacing w:val="-8"/>
                            <w:sz w:val="18"/>
                          </w:rPr>
                          <w:t>no</w:t>
                        </w:r>
                        <w:r>
                          <w:rPr>
                            <w:sz w:val="18"/>
                          </w:rPr>
                          <w:t xml:space="preserve"> </w:t>
                        </w:r>
                        <w:r>
                          <w:rPr>
                            <w:spacing w:val="-8"/>
                            <w:sz w:val="18"/>
                          </w:rPr>
                          <w:t xml:space="preserve">se </w:t>
                        </w:r>
                        <w:r>
                          <w:rPr>
                            <w:spacing w:val="-6"/>
                            <w:sz w:val="18"/>
                          </w:rPr>
                          <w:t xml:space="preserve">ha alcanzado el cumplimiento total de las obligaciones, el contratista </w:t>
                        </w:r>
                        <w:proofErr w:type="spellStart"/>
                        <w:r>
                          <w:rPr>
                            <w:spacing w:val="-6"/>
                            <w:sz w:val="18"/>
                          </w:rPr>
                          <w:t>debera</w:t>
                        </w:r>
                        <w:proofErr w:type="spellEnd"/>
                        <w:r>
                          <w:rPr>
                            <w:rFonts w:ascii="Microsoft Sans Serif" w:hAnsi="Microsoft Sans Serif"/>
                            <w:spacing w:val="-6"/>
                            <w:sz w:val="18"/>
                          </w:rPr>
                          <w:t>́</w:t>
                        </w:r>
                        <w:r>
                          <w:rPr>
                            <w:rFonts w:ascii="Microsoft Sans Serif" w:hAnsi="Microsoft Sans Serif"/>
                            <w:sz w:val="18"/>
                          </w:rPr>
                          <w:t xml:space="preserve"> </w:t>
                        </w:r>
                        <w:r>
                          <w:rPr>
                            <w:spacing w:val="-6"/>
                            <w:sz w:val="18"/>
                          </w:rPr>
                          <w:t xml:space="preserve">prorrogar todas las veces que sea necesaria </w:t>
                        </w:r>
                        <w:r>
                          <w:rPr>
                            <w:spacing w:val="-2"/>
                            <w:sz w:val="18"/>
                          </w:rPr>
                          <w:t>la</w:t>
                        </w:r>
                        <w:r>
                          <w:rPr>
                            <w:spacing w:val="-12"/>
                            <w:sz w:val="18"/>
                          </w:rPr>
                          <w:t xml:space="preserve"> </w:t>
                        </w:r>
                        <w:r>
                          <w:rPr>
                            <w:spacing w:val="-2"/>
                            <w:sz w:val="18"/>
                          </w:rPr>
                          <w:t>vigencia</w:t>
                        </w:r>
                        <w:r>
                          <w:rPr>
                            <w:spacing w:val="-12"/>
                            <w:sz w:val="18"/>
                          </w:rPr>
                          <w:t xml:space="preserve"> </w:t>
                        </w:r>
                        <w:r>
                          <w:rPr>
                            <w:spacing w:val="-2"/>
                            <w:sz w:val="18"/>
                          </w:rPr>
                          <w:t>de</w:t>
                        </w:r>
                        <w:r>
                          <w:rPr>
                            <w:spacing w:val="-11"/>
                            <w:sz w:val="18"/>
                          </w:rPr>
                          <w:t xml:space="preserve"> </w:t>
                        </w:r>
                        <w:r>
                          <w:rPr>
                            <w:spacing w:val="-2"/>
                            <w:sz w:val="18"/>
                          </w:rPr>
                          <w:t>la</w:t>
                        </w:r>
                        <w:r>
                          <w:rPr>
                            <w:spacing w:val="-12"/>
                            <w:sz w:val="18"/>
                          </w:rPr>
                          <w:t xml:space="preserve"> </w:t>
                        </w:r>
                        <w:proofErr w:type="spellStart"/>
                        <w:r>
                          <w:rPr>
                            <w:spacing w:val="-2"/>
                            <w:sz w:val="18"/>
                          </w:rPr>
                          <w:t>Garanti</w:t>
                        </w:r>
                        <w:r>
                          <w:rPr>
                            <w:rFonts w:ascii="Microsoft Sans Serif" w:hAnsi="Microsoft Sans Serif"/>
                            <w:spacing w:val="-2"/>
                            <w:sz w:val="18"/>
                          </w:rPr>
                          <w:t>́</w:t>
                        </w:r>
                        <w:r>
                          <w:rPr>
                            <w:spacing w:val="-2"/>
                            <w:sz w:val="18"/>
                          </w:rPr>
                          <w:t>a</w:t>
                        </w:r>
                        <w:proofErr w:type="spellEnd"/>
                        <w:r>
                          <w:rPr>
                            <w:spacing w:val="-11"/>
                            <w:sz w:val="18"/>
                          </w:rPr>
                          <w:t xml:space="preserve"> </w:t>
                        </w:r>
                        <w:r>
                          <w:rPr>
                            <w:spacing w:val="-2"/>
                            <w:sz w:val="18"/>
                          </w:rPr>
                          <w:t>de</w:t>
                        </w:r>
                        <w:r>
                          <w:rPr>
                            <w:spacing w:val="-12"/>
                            <w:sz w:val="18"/>
                          </w:rPr>
                          <w:t xml:space="preserve"> </w:t>
                        </w:r>
                        <w:r>
                          <w:rPr>
                            <w:spacing w:val="-2"/>
                            <w:sz w:val="18"/>
                          </w:rPr>
                          <w:t>fiel</w:t>
                        </w:r>
                        <w:r>
                          <w:rPr>
                            <w:spacing w:val="-11"/>
                            <w:sz w:val="18"/>
                          </w:rPr>
                          <w:t xml:space="preserve"> </w:t>
                        </w:r>
                        <w:r>
                          <w:rPr>
                            <w:spacing w:val="-2"/>
                            <w:sz w:val="18"/>
                          </w:rPr>
                          <w:t>cumplimiento</w:t>
                        </w:r>
                        <w:r>
                          <w:rPr>
                            <w:spacing w:val="-12"/>
                            <w:sz w:val="18"/>
                          </w:rPr>
                          <w:t xml:space="preserve"> </w:t>
                        </w:r>
                        <w:r>
                          <w:rPr>
                            <w:spacing w:val="-2"/>
                            <w:sz w:val="18"/>
                          </w:rPr>
                          <w:t>de</w:t>
                        </w:r>
                        <w:r>
                          <w:rPr>
                            <w:spacing w:val="-12"/>
                            <w:sz w:val="18"/>
                          </w:rPr>
                          <w:t xml:space="preserve"> </w:t>
                        </w:r>
                        <w:r>
                          <w:rPr>
                            <w:spacing w:val="-2"/>
                            <w:sz w:val="18"/>
                          </w:rPr>
                          <w:t>contrato,</w:t>
                        </w:r>
                        <w:r>
                          <w:rPr>
                            <w:spacing w:val="-11"/>
                            <w:sz w:val="18"/>
                          </w:rPr>
                          <w:t xml:space="preserve"> </w:t>
                        </w:r>
                        <w:r>
                          <w:rPr>
                            <w:spacing w:val="-2"/>
                            <w:sz w:val="18"/>
                          </w:rPr>
                          <w:t>hasta</w:t>
                        </w:r>
                        <w:r>
                          <w:rPr>
                            <w:spacing w:val="-12"/>
                            <w:sz w:val="18"/>
                          </w:rPr>
                          <w:t xml:space="preserve"> </w:t>
                        </w:r>
                        <w:r>
                          <w:rPr>
                            <w:spacing w:val="-2"/>
                            <w:sz w:val="18"/>
                          </w:rPr>
                          <w:t>tanto</w:t>
                        </w:r>
                        <w:r>
                          <w:rPr>
                            <w:spacing w:val="-11"/>
                            <w:sz w:val="18"/>
                          </w:rPr>
                          <w:t xml:space="preserve"> </w:t>
                        </w:r>
                        <w:r>
                          <w:rPr>
                            <w:spacing w:val="-2"/>
                            <w:sz w:val="18"/>
                          </w:rPr>
                          <w:t>se</w:t>
                        </w:r>
                        <w:r>
                          <w:rPr>
                            <w:spacing w:val="-12"/>
                            <w:sz w:val="18"/>
                          </w:rPr>
                          <w:t xml:space="preserve"> </w:t>
                        </w:r>
                        <w:r>
                          <w:rPr>
                            <w:spacing w:val="-2"/>
                            <w:sz w:val="18"/>
                          </w:rPr>
                          <w:t>haya</w:t>
                        </w:r>
                        <w:r>
                          <w:rPr>
                            <w:spacing w:val="-11"/>
                            <w:sz w:val="18"/>
                          </w:rPr>
                          <w:t xml:space="preserve"> </w:t>
                        </w:r>
                        <w:r>
                          <w:rPr>
                            <w:spacing w:val="-2"/>
                            <w:sz w:val="18"/>
                          </w:rPr>
                          <w:t>realizado</w:t>
                        </w:r>
                        <w:r>
                          <w:rPr>
                            <w:spacing w:val="-12"/>
                            <w:sz w:val="18"/>
                          </w:rPr>
                          <w:t xml:space="preserve"> </w:t>
                        </w:r>
                        <w:r>
                          <w:rPr>
                            <w:spacing w:val="-2"/>
                            <w:sz w:val="18"/>
                          </w:rPr>
                          <w:t>el</w:t>
                        </w:r>
                        <w:r>
                          <w:rPr>
                            <w:spacing w:val="-11"/>
                            <w:sz w:val="18"/>
                          </w:rPr>
                          <w:t xml:space="preserve"> </w:t>
                        </w:r>
                        <w:r>
                          <w:rPr>
                            <w:spacing w:val="-2"/>
                            <w:sz w:val="18"/>
                          </w:rPr>
                          <w:t>cumplimiento</w:t>
                        </w:r>
                        <w:r>
                          <w:rPr>
                            <w:spacing w:val="-12"/>
                            <w:sz w:val="18"/>
                          </w:rPr>
                          <w:t xml:space="preserve"> </w:t>
                        </w:r>
                        <w:r>
                          <w:rPr>
                            <w:spacing w:val="-2"/>
                            <w:sz w:val="18"/>
                          </w:rPr>
                          <w:t>total</w:t>
                        </w:r>
                        <w:r>
                          <w:rPr>
                            <w:spacing w:val="-12"/>
                            <w:sz w:val="18"/>
                          </w:rPr>
                          <w:t xml:space="preserve"> </w:t>
                        </w:r>
                        <w:r>
                          <w:rPr>
                            <w:spacing w:val="-2"/>
                            <w:sz w:val="18"/>
                          </w:rPr>
                          <w:t>de</w:t>
                        </w:r>
                        <w:r>
                          <w:rPr>
                            <w:spacing w:val="-11"/>
                            <w:sz w:val="18"/>
                          </w:rPr>
                          <w:t xml:space="preserve"> </w:t>
                        </w:r>
                        <w:r>
                          <w:rPr>
                            <w:spacing w:val="-2"/>
                            <w:sz w:val="18"/>
                          </w:rPr>
                          <w:t xml:space="preserve">las </w:t>
                        </w:r>
                        <w:r>
                          <w:rPr>
                            <w:sz w:val="18"/>
                          </w:rPr>
                          <w:t>obligaciones</w:t>
                        </w:r>
                        <w:r>
                          <w:rPr>
                            <w:spacing w:val="-19"/>
                            <w:sz w:val="18"/>
                          </w:rPr>
                          <w:t xml:space="preserve"> </w:t>
                        </w:r>
                        <w:r>
                          <w:rPr>
                            <w:sz w:val="18"/>
                          </w:rPr>
                          <w:t>contractuales.</w:t>
                        </w:r>
                      </w:p>
                      <w:p w14:paraId="7437325F" w14:textId="77777777" w:rsidR="00C87413" w:rsidRDefault="008355C8">
                        <w:pPr>
                          <w:spacing w:before="120"/>
                          <w:ind w:left="295"/>
                          <w:jc w:val="both"/>
                          <w:rPr>
                            <w:sz w:val="18"/>
                          </w:rPr>
                        </w:pPr>
                        <w:proofErr w:type="spellStart"/>
                        <w:r>
                          <w:rPr>
                            <w:spacing w:val="14"/>
                            <w:w w:val="94"/>
                            <w:sz w:val="18"/>
                          </w:rPr>
                          <w:t>O</w:t>
                        </w:r>
                        <w:r>
                          <w:rPr>
                            <w:spacing w:val="13"/>
                            <w:w w:val="95"/>
                            <w:sz w:val="18"/>
                          </w:rPr>
                          <w:t>b</w:t>
                        </w:r>
                        <w:r>
                          <w:rPr>
                            <w:spacing w:val="13"/>
                            <w:w w:val="99"/>
                            <w:sz w:val="18"/>
                          </w:rPr>
                          <w:t>s</w:t>
                        </w:r>
                        <w:r>
                          <w:rPr>
                            <w:spacing w:val="13"/>
                            <w:w w:val="87"/>
                            <w:sz w:val="18"/>
                          </w:rPr>
                          <w:t>e</w:t>
                        </w:r>
                        <w:r>
                          <w:rPr>
                            <w:spacing w:val="17"/>
                            <w:w w:val="85"/>
                            <w:sz w:val="18"/>
                          </w:rPr>
                          <w:t>r</w:t>
                        </w:r>
                        <w:r>
                          <w:rPr>
                            <w:spacing w:val="10"/>
                            <w:w w:val="91"/>
                            <w:sz w:val="18"/>
                          </w:rPr>
                          <w:t>v</w:t>
                        </w:r>
                        <w:r>
                          <w:rPr>
                            <w:spacing w:val="13"/>
                            <w:w w:val="92"/>
                            <w:sz w:val="18"/>
                          </w:rPr>
                          <w:t>a</w:t>
                        </w:r>
                        <w:r>
                          <w:rPr>
                            <w:spacing w:val="13"/>
                            <w:w w:val="88"/>
                            <w:sz w:val="18"/>
                          </w:rPr>
                          <w:t>c</w:t>
                        </w:r>
                        <w:r>
                          <w:rPr>
                            <w:spacing w:val="13"/>
                            <w:w w:val="82"/>
                            <w:sz w:val="18"/>
                          </w:rPr>
                          <w:t>i</w:t>
                        </w:r>
                        <w:r>
                          <w:rPr>
                            <w:spacing w:val="11"/>
                            <w:w w:val="97"/>
                            <w:sz w:val="18"/>
                          </w:rPr>
                          <w:t>o</w:t>
                        </w:r>
                        <w:r>
                          <w:rPr>
                            <w:b/>
                            <w:spacing w:val="-164"/>
                            <w:w w:val="96"/>
                            <w:sz w:val="18"/>
                          </w:rPr>
                          <w:t>́</w:t>
                        </w:r>
                        <w:r>
                          <w:rPr>
                            <w:spacing w:val="18"/>
                            <w:w w:val="96"/>
                            <w:sz w:val="18"/>
                          </w:rPr>
                          <w:t>n</w:t>
                        </w:r>
                        <w:proofErr w:type="spellEnd"/>
                        <w:r>
                          <w:rPr>
                            <w:spacing w:val="14"/>
                            <w:w w:val="63"/>
                            <w:sz w:val="18"/>
                          </w:rPr>
                          <w:t>:</w:t>
                        </w:r>
                        <w:r>
                          <w:rPr>
                            <w:spacing w:val="-10"/>
                            <w:w w:val="89"/>
                            <w:sz w:val="18"/>
                          </w:rPr>
                          <w:t xml:space="preserve"> </w:t>
                        </w:r>
                        <w:r>
                          <w:rPr>
                            <w:w w:val="90"/>
                            <w:sz w:val="18"/>
                          </w:rPr>
                          <w:t>El</w:t>
                        </w:r>
                        <w:r>
                          <w:rPr>
                            <w:spacing w:val="-13"/>
                            <w:w w:val="90"/>
                            <w:sz w:val="18"/>
                          </w:rPr>
                          <w:t xml:space="preserve"> </w:t>
                        </w:r>
                        <w:r>
                          <w:rPr>
                            <w:w w:val="90"/>
                            <w:sz w:val="18"/>
                          </w:rPr>
                          <w:t>plazo</w:t>
                        </w:r>
                        <w:r>
                          <w:rPr>
                            <w:spacing w:val="-11"/>
                            <w:w w:val="90"/>
                            <w:sz w:val="18"/>
                          </w:rPr>
                          <w:t xml:space="preserve"> </w:t>
                        </w:r>
                        <w:r>
                          <w:rPr>
                            <w:w w:val="90"/>
                            <w:sz w:val="18"/>
                          </w:rPr>
                          <w:t>de</w:t>
                        </w:r>
                        <w:r>
                          <w:rPr>
                            <w:spacing w:val="-11"/>
                            <w:w w:val="90"/>
                            <w:sz w:val="18"/>
                          </w:rPr>
                          <w:t xml:space="preserve"> </w:t>
                        </w:r>
                        <w:proofErr w:type="spellStart"/>
                        <w:r>
                          <w:rPr>
                            <w:w w:val="90"/>
                            <w:sz w:val="18"/>
                          </w:rPr>
                          <w:t>ejecucio</w:t>
                        </w:r>
                        <w:r>
                          <w:rPr>
                            <w:rFonts w:ascii="Microsoft Sans Serif" w:hAnsi="Microsoft Sans Serif"/>
                            <w:w w:val="90"/>
                            <w:sz w:val="18"/>
                          </w:rPr>
                          <w:t>́</w:t>
                        </w:r>
                        <w:r>
                          <w:rPr>
                            <w:w w:val="90"/>
                            <w:sz w:val="18"/>
                          </w:rPr>
                          <w:t>n</w:t>
                        </w:r>
                        <w:proofErr w:type="spellEnd"/>
                        <w:r>
                          <w:rPr>
                            <w:spacing w:val="-11"/>
                            <w:w w:val="90"/>
                            <w:sz w:val="18"/>
                          </w:rPr>
                          <w:t xml:space="preserve"> </w:t>
                        </w:r>
                        <w:r>
                          <w:rPr>
                            <w:w w:val="90"/>
                            <w:sz w:val="18"/>
                          </w:rPr>
                          <w:t>de</w:t>
                        </w:r>
                        <w:r>
                          <w:rPr>
                            <w:spacing w:val="-12"/>
                            <w:w w:val="90"/>
                            <w:sz w:val="18"/>
                          </w:rPr>
                          <w:t xml:space="preserve"> </w:t>
                        </w:r>
                        <w:r>
                          <w:rPr>
                            <w:w w:val="90"/>
                            <w:sz w:val="18"/>
                          </w:rPr>
                          <w:t>los</w:t>
                        </w:r>
                        <w:r>
                          <w:rPr>
                            <w:spacing w:val="-11"/>
                            <w:w w:val="90"/>
                            <w:sz w:val="18"/>
                          </w:rPr>
                          <w:t xml:space="preserve"> </w:t>
                        </w:r>
                        <w:r>
                          <w:rPr>
                            <w:w w:val="90"/>
                            <w:sz w:val="18"/>
                          </w:rPr>
                          <w:t>trabajos</w:t>
                        </w:r>
                        <w:r>
                          <w:rPr>
                            <w:spacing w:val="-11"/>
                            <w:w w:val="90"/>
                            <w:sz w:val="18"/>
                          </w:rPr>
                          <w:t xml:space="preserve"> </w:t>
                        </w:r>
                        <w:r>
                          <w:rPr>
                            <w:w w:val="90"/>
                            <w:sz w:val="18"/>
                          </w:rPr>
                          <w:t>de</w:t>
                        </w:r>
                        <w:r>
                          <w:rPr>
                            <w:spacing w:val="-11"/>
                            <w:w w:val="90"/>
                            <w:sz w:val="18"/>
                          </w:rPr>
                          <w:t xml:space="preserve"> </w:t>
                        </w:r>
                        <w:r>
                          <w:rPr>
                            <w:w w:val="90"/>
                            <w:sz w:val="18"/>
                          </w:rPr>
                          <w:t>obra</w:t>
                        </w:r>
                        <w:r>
                          <w:rPr>
                            <w:spacing w:val="-12"/>
                            <w:w w:val="90"/>
                            <w:sz w:val="18"/>
                          </w:rPr>
                          <w:t xml:space="preserve"> </w:t>
                        </w:r>
                        <w:proofErr w:type="spellStart"/>
                        <w:r>
                          <w:rPr>
                            <w:w w:val="90"/>
                            <w:sz w:val="18"/>
                          </w:rPr>
                          <w:t>sera</w:t>
                        </w:r>
                        <w:proofErr w:type="spellEnd"/>
                        <w:r>
                          <w:rPr>
                            <w:rFonts w:ascii="Microsoft Sans Serif" w:hAnsi="Microsoft Sans Serif"/>
                            <w:w w:val="90"/>
                            <w:sz w:val="18"/>
                          </w:rPr>
                          <w:t>́</w:t>
                        </w:r>
                        <w:r>
                          <w:rPr>
                            <w:rFonts w:ascii="Microsoft Sans Serif" w:hAnsi="Microsoft Sans Serif"/>
                            <w:spacing w:val="-5"/>
                            <w:w w:val="90"/>
                            <w:sz w:val="18"/>
                          </w:rPr>
                          <w:t xml:space="preserve"> </w:t>
                        </w:r>
                        <w:r>
                          <w:rPr>
                            <w:w w:val="90"/>
                            <w:sz w:val="18"/>
                          </w:rPr>
                          <w:t>de</w:t>
                        </w:r>
                        <w:r>
                          <w:rPr>
                            <w:spacing w:val="-11"/>
                            <w:w w:val="90"/>
                            <w:sz w:val="18"/>
                          </w:rPr>
                          <w:t xml:space="preserve"> </w:t>
                        </w:r>
                        <w:r>
                          <w:rPr>
                            <w:w w:val="90"/>
                            <w:sz w:val="18"/>
                          </w:rPr>
                          <w:t>90</w:t>
                        </w:r>
                        <w:r>
                          <w:rPr>
                            <w:spacing w:val="-11"/>
                            <w:w w:val="90"/>
                            <w:sz w:val="18"/>
                          </w:rPr>
                          <w:t xml:space="preserve"> </w:t>
                        </w:r>
                        <w:r>
                          <w:rPr>
                            <w:w w:val="90"/>
                            <w:sz w:val="18"/>
                          </w:rPr>
                          <w:t>(NOVENTA)</w:t>
                        </w:r>
                        <w:r>
                          <w:rPr>
                            <w:spacing w:val="-11"/>
                            <w:w w:val="90"/>
                            <w:sz w:val="18"/>
                          </w:rPr>
                          <w:t xml:space="preserve"> </w:t>
                        </w:r>
                        <w:proofErr w:type="spellStart"/>
                        <w:r>
                          <w:rPr>
                            <w:w w:val="90"/>
                            <w:sz w:val="18"/>
                          </w:rPr>
                          <w:t>di</w:t>
                        </w:r>
                        <w:r>
                          <w:rPr>
                            <w:rFonts w:ascii="Microsoft Sans Serif" w:hAnsi="Microsoft Sans Serif"/>
                            <w:w w:val="90"/>
                            <w:sz w:val="18"/>
                          </w:rPr>
                          <w:t>́</w:t>
                        </w:r>
                        <w:r>
                          <w:rPr>
                            <w:w w:val="90"/>
                            <w:sz w:val="18"/>
                          </w:rPr>
                          <w:t>as</w:t>
                        </w:r>
                        <w:proofErr w:type="spellEnd"/>
                        <w:r>
                          <w:rPr>
                            <w:spacing w:val="-12"/>
                            <w:w w:val="90"/>
                            <w:sz w:val="18"/>
                          </w:rPr>
                          <w:t xml:space="preserve"> </w:t>
                        </w:r>
                        <w:r>
                          <w:rPr>
                            <w:spacing w:val="-2"/>
                            <w:w w:val="90"/>
                            <w:sz w:val="18"/>
                          </w:rPr>
                          <w:t>calendarios.</w:t>
                        </w:r>
                      </w:p>
                    </w:txbxContent>
                  </v:textbox>
                </v:shape>
                <w10:wrap type="topAndBottom" anchorx="page"/>
              </v:group>
            </w:pict>
          </mc:Fallback>
        </mc:AlternateContent>
      </w:r>
      <w:r>
        <w:rPr>
          <w:noProof/>
        </w:rPr>
        <mc:AlternateContent>
          <mc:Choice Requires="wpg">
            <w:drawing>
              <wp:anchor distT="0" distB="0" distL="0" distR="0" simplePos="0" relativeHeight="487803392" behindDoc="1" locked="0" layoutInCell="1" allowOverlap="1" wp14:anchorId="7BE09C70" wp14:editId="72DE7350">
                <wp:simplePos x="0" y="0"/>
                <wp:positionH relativeFrom="page">
                  <wp:posOffset>780293</wp:posOffset>
                </wp:positionH>
                <wp:positionV relativeFrom="paragraph">
                  <wp:posOffset>1845293</wp:posOffset>
                </wp:positionV>
                <wp:extent cx="6279515" cy="15240"/>
                <wp:effectExtent l="0" t="0" r="0" b="0"/>
                <wp:wrapTopAndBottom/>
                <wp:docPr id="1455" name="Group 14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456" name="Graphic 145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457" name="Graphic 145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458" name="Graphic 145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459" name="Graphic 145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73BDEA2B" id="Group 1455" o:spid="_x0000_s1026" style="position:absolute;margin-left:61.45pt;margin-top:145.3pt;width:494.45pt;height:1.2pt;z-index:-1551308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6THSQMAALQ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">
                <v:shape id="Graphic 145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" path="m6272154,7315l,7315,,,6279470,r-7316,7315xe" fillcolor="#999" stroked="f">
                  <v:path arrowok="t"/>
                </v:shape>
                <v:shape id="Graphic 145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" path="m6279470,7315l,7315,7315,,6279470,r,7315xe" fillcolor="#ededed" stroked="f">
                  <v:path arrowok="t"/>
                </v:shape>
                <v:shape id="Graphic 145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" path="m,14631l,,7315,r,7315l,14631xe" fillcolor="#999" stroked="f">
                  <v:path arrowok="t"/>
                </v:shape>
                <v:shape id="Graphic 145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" path="m7315,14631l,14631,,7315,7315,r,14631xe" fillcolor="#ededed" stroked="f">
                  <v:path arrowok="t"/>
                </v:shape>
                <w10:wrap type="topAndBottom" anchorx="page"/>
              </v:group>
            </w:pict>
          </mc:Fallback>
        </mc:AlternateContent>
      </w:r>
    </w:p>
    <w:p w14:paraId="033C6CB4" w14:textId="77777777" w:rsidR="00C87413" w:rsidRDefault="00C87413">
      <w:pPr>
        <w:pStyle w:val="Textoindependiente"/>
        <w:spacing w:before="100"/>
        <w:rPr>
          <w:sz w:val="20"/>
        </w:rPr>
      </w:pPr>
    </w:p>
    <w:p w14:paraId="4022D576" w14:textId="77777777" w:rsidR="00C87413" w:rsidRDefault="00C87413">
      <w:pPr>
        <w:pStyle w:val="Textoindependiente"/>
        <w:spacing w:before="51"/>
        <w:rPr>
          <w:sz w:val="27"/>
        </w:rPr>
      </w:pPr>
    </w:p>
    <w:p w14:paraId="1363DFD2" w14:textId="77777777" w:rsidR="00C87413" w:rsidRDefault="008355C8">
      <w:pPr>
        <w:ind w:left="102"/>
        <w:rPr>
          <w:sz w:val="27"/>
        </w:rPr>
      </w:pPr>
      <w:r>
        <w:rPr>
          <w:spacing w:val="-8"/>
          <w:sz w:val="27"/>
          <w:u w:val="single"/>
        </w:rPr>
        <w:t>Formas</w:t>
      </w:r>
      <w:r>
        <w:rPr>
          <w:spacing w:val="-19"/>
          <w:sz w:val="27"/>
          <w:u w:val="single"/>
        </w:rPr>
        <w:t xml:space="preserve"> </w:t>
      </w:r>
      <w:r>
        <w:rPr>
          <w:spacing w:val="-8"/>
          <w:sz w:val="27"/>
          <w:u w:val="single"/>
        </w:rPr>
        <w:t>y</w:t>
      </w:r>
      <w:r>
        <w:rPr>
          <w:spacing w:val="-19"/>
          <w:sz w:val="27"/>
          <w:u w:val="single"/>
        </w:rPr>
        <w:t xml:space="preserve"> </w:t>
      </w:r>
      <w:r>
        <w:rPr>
          <w:spacing w:val="-8"/>
          <w:sz w:val="27"/>
          <w:u w:val="single"/>
        </w:rPr>
        <w:t>condiciones</w:t>
      </w:r>
      <w:r>
        <w:rPr>
          <w:spacing w:val="-19"/>
          <w:sz w:val="27"/>
          <w:u w:val="single"/>
        </w:rPr>
        <w:t xml:space="preserve"> </w:t>
      </w:r>
      <w:r>
        <w:rPr>
          <w:spacing w:val="-8"/>
          <w:sz w:val="27"/>
          <w:u w:val="single"/>
        </w:rPr>
        <w:t>de</w:t>
      </w:r>
      <w:r>
        <w:rPr>
          <w:spacing w:val="-19"/>
          <w:sz w:val="27"/>
          <w:u w:val="single"/>
        </w:rPr>
        <w:t xml:space="preserve"> </w:t>
      </w:r>
      <w:r>
        <w:rPr>
          <w:spacing w:val="-8"/>
          <w:sz w:val="27"/>
          <w:u w:val="single"/>
        </w:rPr>
        <w:t>pago</w:t>
      </w:r>
    </w:p>
    <w:p w14:paraId="798E3E7F" w14:textId="77777777" w:rsidR="00C87413" w:rsidRDefault="00C87413">
      <w:pPr>
        <w:pStyle w:val="Textoindependiente"/>
        <w:spacing w:before="184"/>
      </w:pPr>
    </w:p>
    <w:p w14:paraId="61008BB7" w14:textId="77777777" w:rsidR="00C87413" w:rsidRDefault="008355C8">
      <w:pPr>
        <w:pStyle w:val="Textoindependiente"/>
        <w:ind w:left="108"/>
      </w:pPr>
      <w:r>
        <w:rPr>
          <w:spacing w:val="-6"/>
        </w:rPr>
        <w:t>El</w:t>
      </w:r>
      <w:r>
        <w:rPr>
          <w:spacing w:val="-13"/>
        </w:rPr>
        <w:t xml:space="preserve"> </w:t>
      </w:r>
      <w:r>
        <w:rPr>
          <w:spacing w:val="-6"/>
        </w:rPr>
        <w:t>adjudicado</w:t>
      </w:r>
      <w:r>
        <w:rPr>
          <w:spacing w:val="-12"/>
        </w:rPr>
        <w:t xml:space="preserve"> </w:t>
      </w:r>
      <w:r>
        <w:rPr>
          <w:spacing w:val="-6"/>
        </w:rPr>
        <w:t>para</w:t>
      </w:r>
      <w:r>
        <w:rPr>
          <w:spacing w:val="-12"/>
        </w:rPr>
        <w:t xml:space="preserve"> </w:t>
      </w:r>
      <w:r>
        <w:rPr>
          <w:spacing w:val="-6"/>
        </w:rPr>
        <w:t>solicitar</w:t>
      </w:r>
      <w:r>
        <w:rPr>
          <w:spacing w:val="-13"/>
        </w:rPr>
        <w:t xml:space="preserve"> </w:t>
      </w:r>
      <w:r>
        <w:rPr>
          <w:spacing w:val="-6"/>
        </w:rPr>
        <w:t>el</w:t>
      </w:r>
      <w:r>
        <w:rPr>
          <w:spacing w:val="-12"/>
        </w:rPr>
        <w:t xml:space="preserve"> </w:t>
      </w:r>
      <w:r>
        <w:rPr>
          <w:spacing w:val="-6"/>
        </w:rPr>
        <w:t>pago</w:t>
      </w:r>
      <w:r>
        <w:rPr>
          <w:spacing w:val="-12"/>
        </w:rPr>
        <w:t xml:space="preserve"> </w:t>
      </w:r>
      <w:r>
        <w:rPr>
          <w:spacing w:val="-6"/>
        </w:rPr>
        <w:t>de</w:t>
      </w:r>
      <w:r>
        <w:rPr>
          <w:spacing w:val="-12"/>
        </w:rPr>
        <w:t xml:space="preserve"> </w:t>
      </w:r>
      <w:r>
        <w:rPr>
          <w:spacing w:val="-6"/>
        </w:rPr>
        <w:t>las</w:t>
      </w:r>
      <w:r>
        <w:rPr>
          <w:spacing w:val="-13"/>
        </w:rPr>
        <w:t xml:space="preserve"> </w:t>
      </w:r>
      <w:r>
        <w:rPr>
          <w:spacing w:val="-6"/>
        </w:rPr>
        <w:t>obligaciones</w:t>
      </w:r>
      <w:r>
        <w:rPr>
          <w:spacing w:val="-12"/>
        </w:rPr>
        <w:t xml:space="preserve"> </w:t>
      </w:r>
      <w:r>
        <w:rPr>
          <w:spacing w:val="-6"/>
        </w:rPr>
        <w:t>deberá</w:t>
      </w:r>
      <w:r>
        <w:rPr>
          <w:spacing w:val="-12"/>
        </w:rPr>
        <w:t xml:space="preserve"> </w:t>
      </w:r>
      <w:r>
        <w:rPr>
          <w:spacing w:val="-6"/>
        </w:rPr>
        <w:t>presentar</w:t>
      </w:r>
      <w:r>
        <w:rPr>
          <w:spacing w:val="-13"/>
        </w:rPr>
        <w:t xml:space="preserve"> </w:t>
      </w:r>
      <w:r>
        <w:rPr>
          <w:spacing w:val="-6"/>
        </w:rPr>
        <w:t>la</w:t>
      </w:r>
      <w:r>
        <w:rPr>
          <w:spacing w:val="-12"/>
        </w:rPr>
        <w:t xml:space="preserve"> </w:t>
      </w:r>
      <w:r>
        <w:rPr>
          <w:spacing w:val="-6"/>
        </w:rPr>
        <w:t>solicitud</w:t>
      </w:r>
      <w:r>
        <w:rPr>
          <w:spacing w:val="-12"/>
        </w:rPr>
        <w:t xml:space="preserve"> </w:t>
      </w:r>
      <w:r>
        <w:rPr>
          <w:spacing w:val="-6"/>
        </w:rPr>
        <w:t>acompañada</w:t>
      </w:r>
      <w:r>
        <w:rPr>
          <w:spacing w:val="-12"/>
        </w:rPr>
        <w:t xml:space="preserve"> </w:t>
      </w:r>
      <w:r>
        <w:rPr>
          <w:spacing w:val="-6"/>
        </w:rPr>
        <w:t>de</w:t>
      </w:r>
      <w:r>
        <w:rPr>
          <w:spacing w:val="-13"/>
        </w:rPr>
        <w:t xml:space="preserve"> </w:t>
      </w:r>
      <w:r>
        <w:rPr>
          <w:spacing w:val="-6"/>
        </w:rPr>
        <w:t>los</w:t>
      </w:r>
      <w:r>
        <w:rPr>
          <w:spacing w:val="-12"/>
        </w:rPr>
        <w:t xml:space="preserve"> </w:t>
      </w:r>
      <w:r>
        <w:rPr>
          <w:spacing w:val="-6"/>
        </w:rPr>
        <w:t>siguientes</w:t>
      </w:r>
      <w:r>
        <w:rPr>
          <w:spacing w:val="-12"/>
        </w:rPr>
        <w:t xml:space="preserve"> </w:t>
      </w:r>
      <w:r>
        <w:rPr>
          <w:spacing w:val="-6"/>
        </w:rPr>
        <w:t>documentos:</w:t>
      </w:r>
    </w:p>
    <w:p w14:paraId="6CFCD5CD" w14:textId="77777777" w:rsidR="00C87413" w:rsidRDefault="008355C8">
      <w:pPr>
        <w:pStyle w:val="Prrafodelista"/>
        <w:numPr>
          <w:ilvl w:val="0"/>
          <w:numId w:val="9"/>
        </w:numPr>
        <w:tabs>
          <w:tab w:val="left" w:pos="276"/>
        </w:tabs>
        <w:spacing w:before="144"/>
        <w:ind w:left="276" w:hanging="168"/>
        <w:rPr>
          <w:sz w:val="18"/>
        </w:rPr>
      </w:pPr>
      <w:r>
        <w:rPr>
          <w:spacing w:val="-5"/>
          <w:sz w:val="18"/>
        </w:rPr>
        <w:t>Documentos</w:t>
      </w:r>
      <w:r>
        <w:rPr>
          <w:sz w:val="18"/>
        </w:rPr>
        <w:t xml:space="preserve"> </w:t>
      </w:r>
      <w:r>
        <w:rPr>
          <w:spacing w:val="-2"/>
          <w:sz w:val="18"/>
        </w:rPr>
        <w:t>Genéricos:</w:t>
      </w:r>
    </w:p>
    <w:p w14:paraId="3AA31003" w14:textId="77777777" w:rsidR="00C87413" w:rsidRDefault="008355C8">
      <w:pPr>
        <w:pStyle w:val="Prrafodelista"/>
        <w:numPr>
          <w:ilvl w:val="1"/>
          <w:numId w:val="9"/>
        </w:numPr>
        <w:tabs>
          <w:tab w:val="left" w:pos="586"/>
        </w:tabs>
        <w:spacing w:before="202"/>
        <w:ind w:left="586" w:hanging="224"/>
        <w:jc w:val="both"/>
        <w:rPr>
          <w:sz w:val="18"/>
        </w:rPr>
      </w:pPr>
      <w:r>
        <w:rPr>
          <w:spacing w:val="-6"/>
          <w:sz w:val="18"/>
        </w:rPr>
        <w:t>Nota</w:t>
      </w:r>
      <w:r>
        <w:rPr>
          <w:spacing w:val="-15"/>
          <w:sz w:val="18"/>
        </w:rPr>
        <w:t xml:space="preserve"> </w:t>
      </w:r>
      <w:r>
        <w:rPr>
          <w:spacing w:val="-6"/>
          <w:sz w:val="18"/>
        </w:rPr>
        <w:t>de</w:t>
      </w:r>
      <w:r>
        <w:rPr>
          <w:spacing w:val="-14"/>
          <w:sz w:val="18"/>
        </w:rPr>
        <w:t xml:space="preserve"> </w:t>
      </w:r>
      <w:r>
        <w:rPr>
          <w:spacing w:val="-6"/>
          <w:sz w:val="18"/>
        </w:rPr>
        <w:t>remisión</w:t>
      </w:r>
      <w:r>
        <w:rPr>
          <w:spacing w:val="-15"/>
          <w:sz w:val="18"/>
        </w:rPr>
        <w:t xml:space="preserve"> </w:t>
      </w:r>
      <w:r>
        <w:rPr>
          <w:spacing w:val="-6"/>
          <w:sz w:val="18"/>
        </w:rPr>
        <w:t>u</w:t>
      </w:r>
      <w:r>
        <w:rPr>
          <w:spacing w:val="-14"/>
          <w:sz w:val="18"/>
        </w:rPr>
        <w:t xml:space="preserve"> </w:t>
      </w:r>
      <w:r>
        <w:rPr>
          <w:spacing w:val="-6"/>
          <w:sz w:val="18"/>
        </w:rPr>
        <w:t>orden</w:t>
      </w:r>
      <w:r>
        <w:rPr>
          <w:spacing w:val="-15"/>
          <w:sz w:val="18"/>
        </w:rPr>
        <w:t xml:space="preserve"> </w:t>
      </w:r>
      <w:r>
        <w:rPr>
          <w:spacing w:val="-6"/>
          <w:sz w:val="18"/>
        </w:rPr>
        <w:t>de</w:t>
      </w:r>
      <w:r>
        <w:rPr>
          <w:spacing w:val="-14"/>
          <w:sz w:val="18"/>
        </w:rPr>
        <w:t xml:space="preserve"> </w:t>
      </w:r>
      <w:r>
        <w:rPr>
          <w:spacing w:val="-6"/>
          <w:sz w:val="18"/>
        </w:rPr>
        <w:t>prestación</w:t>
      </w:r>
      <w:r>
        <w:rPr>
          <w:spacing w:val="-15"/>
          <w:sz w:val="18"/>
        </w:rPr>
        <w:t xml:space="preserve"> </w:t>
      </w:r>
      <w:r>
        <w:rPr>
          <w:spacing w:val="-6"/>
          <w:sz w:val="18"/>
        </w:rPr>
        <w:t>de</w:t>
      </w:r>
      <w:r>
        <w:rPr>
          <w:spacing w:val="-14"/>
          <w:sz w:val="18"/>
        </w:rPr>
        <w:t xml:space="preserve"> </w:t>
      </w:r>
      <w:r>
        <w:rPr>
          <w:spacing w:val="-6"/>
          <w:sz w:val="18"/>
        </w:rPr>
        <w:t>servicios</w:t>
      </w:r>
      <w:r>
        <w:rPr>
          <w:spacing w:val="-15"/>
          <w:sz w:val="18"/>
        </w:rPr>
        <w:t xml:space="preserve"> </w:t>
      </w:r>
      <w:r>
        <w:rPr>
          <w:spacing w:val="-6"/>
          <w:sz w:val="18"/>
        </w:rPr>
        <w:t>según</w:t>
      </w:r>
      <w:r>
        <w:rPr>
          <w:spacing w:val="-14"/>
          <w:sz w:val="18"/>
        </w:rPr>
        <w:t xml:space="preserve"> </w:t>
      </w:r>
      <w:r>
        <w:rPr>
          <w:spacing w:val="-6"/>
          <w:sz w:val="18"/>
        </w:rPr>
        <w:t>el</w:t>
      </w:r>
      <w:r>
        <w:rPr>
          <w:spacing w:val="-15"/>
          <w:sz w:val="18"/>
        </w:rPr>
        <w:t xml:space="preserve"> </w:t>
      </w:r>
      <w:r>
        <w:rPr>
          <w:spacing w:val="-6"/>
          <w:sz w:val="18"/>
        </w:rPr>
        <w:t>objeto</w:t>
      </w:r>
      <w:r>
        <w:rPr>
          <w:spacing w:val="-14"/>
          <w:sz w:val="18"/>
        </w:rPr>
        <w:t xml:space="preserve"> </w:t>
      </w:r>
      <w:r>
        <w:rPr>
          <w:spacing w:val="-6"/>
          <w:sz w:val="18"/>
        </w:rPr>
        <w:t>de</w:t>
      </w:r>
      <w:r>
        <w:rPr>
          <w:spacing w:val="-15"/>
          <w:sz w:val="18"/>
        </w:rPr>
        <w:t xml:space="preserve"> </w:t>
      </w:r>
      <w:r>
        <w:rPr>
          <w:spacing w:val="-6"/>
          <w:sz w:val="18"/>
        </w:rPr>
        <w:t>la</w:t>
      </w:r>
      <w:r>
        <w:rPr>
          <w:spacing w:val="-14"/>
          <w:sz w:val="18"/>
        </w:rPr>
        <w:t xml:space="preserve"> </w:t>
      </w:r>
      <w:r>
        <w:rPr>
          <w:spacing w:val="-6"/>
          <w:sz w:val="18"/>
        </w:rPr>
        <w:t>contratación;</w:t>
      </w:r>
    </w:p>
    <w:p w14:paraId="1CAA045B" w14:textId="77777777" w:rsidR="00C87413" w:rsidRDefault="008355C8">
      <w:pPr>
        <w:pStyle w:val="Prrafodelista"/>
        <w:numPr>
          <w:ilvl w:val="1"/>
          <w:numId w:val="9"/>
        </w:numPr>
        <w:tabs>
          <w:tab w:val="left" w:pos="585"/>
          <w:tab w:val="left" w:pos="588"/>
        </w:tabs>
        <w:spacing w:before="26" w:line="268" w:lineRule="auto"/>
        <w:ind w:right="268"/>
        <w:jc w:val="both"/>
        <w:rPr>
          <w:sz w:val="18"/>
        </w:rPr>
      </w:pPr>
      <w:r>
        <w:rPr>
          <w:spacing w:val="-6"/>
          <w:sz w:val="18"/>
        </w:rPr>
        <w:t xml:space="preserve">La factura de pago, con timbrado vigente, la cual deberán expresar claramente por separado el Impuesto al Valor Agregado </w:t>
      </w:r>
      <w:r>
        <w:rPr>
          <w:spacing w:val="-4"/>
          <w:sz w:val="18"/>
        </w:rPr>
        <w:t>(IVA)</w:t>
      </w:r>
      <w:r>
        <w:rPr>
          <w:spacing w:val="-7"/>
          <w:sz w:val="18"/>
        </w:rPr>
        <w:t xml:space="preserve"> </w:t>
      </w:r>
      <w:r>
        <w:rPr>
          <w:spacing w:val="-4"/>
          <w:sz w:val="18"/>
        </w:rPr>
        <w:t>de</w:t>
      </w:r>
      <w:r>
        <w:rPr>
          <w:spacing w:val="-7"/>
          <w:sz w:val="18"/>
        </w:rPr>
        <w:t xml:space="preserve"> </w:t>
      </w:r>
      <w:r>
        <w:rPr>
          <w:spacing w:val="-4"/>
          <w:sz w:val="18"/>
        </w:rPr>
        <w:t>conformidad</w:t>
      </w:r>
      <w:r>
        <w:rPr>
          <w:spacing w:val="-7"/>
          <w:sz w:val="18"/>
        </w:rPr>
        <w:t xml:space="preserve"> </w:t>
      </w:r>
      <w:r>
        <w:rPr>
          <w:spacing w:val="-4"/>
          <w:sz w:val="18"/>
        </w:rPr>
        <w:t>con</w:t>
      </w:r>
      <w:r>
        <w:rPr>
          <w:spacing w:val="-7"/>
          <w:sz w:val="18"/>
        </w:rPr>
        <w:t xml:space="preserve"> </w:t>
      </w:r>
      <w:r>
        <w:rPr>
          <w:spacing w:val="-4"/>
          <w:sz w:val="18"/>
        </w:rPr>
        <w:t>las</w:t>
      </w:r>
      <w:r>
        <w:rPr>
          <w:spacing w:val="-7"/>
          <w:sz w:val="18"/>
        </w:rPr>
        <w:t xml:space="preserve"> </w:t>
      </w:r>
      <w:r>
        <w:rPr>
          <w:spacing w:val="-4"/>
          <w:sz w:val="18"/>
        </w:rPr>
        <w:t>disposiciones</w:t>
      </w:r>
      <w:r>
        <w:rPr>
          <w:spacing w:val="-7"/>
          <w:sz w:val="18"/>
        </w:rPr>
        <w:t xml:space="preserve"> </w:t>
      </w:r>
      <w:r>
        <w:rPr>
          <w:spacing w:val="-4"/>
          <w:sz w:val="18"/>
        </w:rPr>
        <w:t>tributarias</w:t>
      </w:r>
      <w:r>
        <w:rPr>
          <w:spacing w:val="-7"/>
          <w:sz w:val="18"/>
        </w:rPr>
        <w:t xml:space="preserve"> </w:t>
      </w:r>
      <w:r>
        <w:rPr>
          <w:spacing w:val="-4"/>
          <w:sz w:val="18"/>
        </w:rPr>
        <w:t>aplicables.</w:t>
      </w:r>
      <w:r>
        <w:rPr>
          <w:spacing w:val="-7"/>
          <w:sz w:val="18"/>
        </w:rPr>
        <w:t xml:space="preserve"> </w:t>
      </w:r>
      <w:r>
        <w:rPr>
          <w:spacing w:val="-4"/>
          <w:sz w:val="18"/>
        </w:rPr>
        <w:t>En</w:t>
      </w:r>
      <w:r>
        <w:rPr>
          <w:spacing w:val="-7"/>
          <w:sz w:val="18"/>
        </w:rPr>
        <w:t xml:space="preserve"> </w:t>
      </w:r>
      <w:r>
        <w:rPr>
          <w:spacing w:val="-4"/>
          <w:sz w:val="18"/>
        </w:rPr>
        <w:t>ningún</w:t>
      </w:r>
      <w:r>
        <w:rPr>
          <w:spacing w:val="-7"/>
          <w:sz w:val="18"/>
        </w:rPr>
        <w:t xml:space="preserve"> </w:t>
      </w:r>
      <w:r>
        <w:rPr>
          <w:spacing w:val="-4"/>
          <w:sz w:val="18"/>
        </w:rPr>
        <w:t>caso</w:t>
      </w:r>
      <w:r>
        <w:rPr>
          <w:spacing w:val="-7"/>
          <w:sz w:val="18"/>
        </w:rPr>
        <w:t xml:space="preserve"> </w:t>
      </w:r>
      <w:r>
        <w:rPr>
          <w:spacing w:val="-4"/>
          <w:sz w:val="18"/>
        </w:rPr>
        <w:t>el</w:t>
      </w:r>
      <w:r>
        <w:rPr>
          <w:spacing w:val="-7"/>
          <w:sz w:val="18"/>
        </w:rPr>
        <w:t xml:space="preserve"> </w:t>
      </w:r>
      <w:r>
        <w:rPr>
          <w:spacing w:val="-4"/>
          <w:sz w:val="18"/>
        </w:rPr>
        <w:t>valor</w:t>
      </w:r>
      <w:r>
        <w:rPr>
          <w:spacing w:val="-7"/>
          <w:sz w:val="18"/>
        </w:rPr>
        <w:t xml:space="preserve"> </w:t>
      </w:r>
      <w:r>
        <w:rPr>
          <w:spacing w:val="-4"/>
          <w:sz w:val="18"/>
        </w:rPr>
        <w:t>total</w:t>
      </w:r>
      <w:r>
        <w:rPr>
          <w:spacing w:val="-7"/>
          <w:sz w:val="18"/>
        </w:rPr>
        <w:t xml:space="preserve"> </w:t>
      </w:r>
      <w:r>
        <w:rPr>
          <w:spacing w:val="-4"/>
          <w:sz w:val="18"/>
        </w:rPr>
        <w:t>facturado</w:t>
      </w:r>
      <w:r>
        <w:rPr>
          <w:spacing w:val="-7"/>
          <w:sz w:val="18"/>
        </w:rPr>
        <w:t xml:space="preserve"> </w:t>
      </w:r>
      <w:r>
        <w:rPr>
          <w:spacing w:val="-4"/>
          <w:sz w:val="18"/>
        </w:rPr>
        <w:t>podrá</w:t>
      </w:r>
      <w:r>
        <w:rPr>
          <w:spacing w:val="-7"/>
          <w:sz w:val="18"/>
        </w:rPr>
        <w:t xml:space="preserve"> </w:t>
      </w:r>
      <w:r>
        <w:rPr>
          <w:spacing w:val="-4"/>
          <w:sz w:val="18"/>
        </w:rPr>
        <w:t>exceder</w:t>
      </w:r>
      <w:r>
        <w:rPr>
          <w:spacing w:val="-7"/>
          <w:sz w:val="18"/>
        </w:rPr>
        <w:t xml:space="preserve"> </w:t>
      </w:r>
      <w:r>
        <w:rPr>
          <w:spacing w:val="-4"/>
          <w:sz w:val="18"/>
        </w:rPr>
        <w:t xml:space="preserve">el </w:t>
      </w:r>
      <w:r>
        <w:rPr>
          <w:sz w:val="18"/>
        </w:rPr>
        <w:t>valor</w:t>
      </w:r>
      <w:r>
        <w:rPr>
          <w:spacing w:val="-17"/>
          <w:sz w:val="18"/>
        </w:rPr>
        <w:t xml:space="preserve"> </w:t>
      </w:r>
      <w:r>
        <w:rPr>
          <w:sz w:val="18"/>
        </w:rPr>
        <w:t>adjudicado</w:t>
      </w:r>
      <w:r>
        <w:rPr>
          <w:spacing w:val="-17"/>
          <w:sz w:val="18"/>
        </w:rPr>
        <w:t xml:space="preserve"> </w:t>
      </w:r>
      <w:r>
        <w:rPr>
          <w:sz w:val="18"/>
        </w:rPr>
        <w:t>o</w:t>
      </w:r>
      <w:r>
        <w:rPr>
          <w:spacing w:val="-17"/>
          <w:sz w:val="18"/>
        </w:rPr>
        <w:t xml:space="preserve"> </w:t>
      </w:r>
      <w:r>
        <w:rPr>
          <w:sz w:val="18"/>
        </w:rPr>
        <w:t>las</w:t>
      </w:r>
      <w:r>
        <w:rPr>
          <w:spacing w:val="-17"/>
          <w:sz w:val="18"/>
        </w:rPr>
        <w:t xml:space="preserve"> </w:t>
      </w:r>
      <w:r>
        <w:rPr>
          <w:sz w:val="18"/>
        </w:rPr>
        <w:t>adendas</w:t>
      </w:r>
      <w:r>
        <w:rPr>
          <w:spacing w:val="-17"/>
          <w:sz w:val="18"/>
        </w:rPr>
        <w:t xml:space="preserve"> </w:t>
      </w:r>
      <w:r>
        <w:rPr>
          <w:sz w:val="18"/>
        </w:rPr>
        <w:t>aprobadas;</w:t>
      </w:r>
    </w:p>
    <w:p w14:paraId="4175D28D" w14:textId="77777777" w:rsidR="00C87413" w:rsidRDefault="008355C8">
      <w:pPr>
        <w:pStyle w:val="Prrafodelista"/>
        <w:numPr>
          <w:ilvl w:val="1"/>
          <w:numId w:val="9"/>
        </w:numPr>
        <w:tabs>
          <w:tab w:val="left" w:pos="586"/>
        </w:tabs>
        <w:ind w:left="586" w:hanging="224"/>
        <w:rPr>
          <w:sz w:val="18"/>
        </w:rPr>
      </w:pPr>
      <w:r>
        <w:rPr>
          <w:spacing w:val="-6"/>
          <w:sz w:val="18"/>
        </w:rPr>
        <w:t>REPSE</w:t>
      </w:r>
      <w:r>
        <w:rPr>
          <w:spacing w:val="-10"/>
          <w:sz w:val="18"/>
        </w:rPr>
        <w:t xml:space="preserve"> </w:t>
      </w:r>
      <w:r>
        <w:rPr>
          <w:spacing w:val="-6"/>
          <w:sz w:val="18"/>
        </w:rPr>
        <w:t>(registro</w:t>
      </w:r>
      <w:r>
        <w:rPr>
          <w:spacing w:val="-10"/>
          <w:sz w:val="18"/>
        </w:rPr>
        <w:t xml:space="preserve"> </w:t>
      </w:r>
      <w:r>
        <w:rPr>
          <w:spacing w:val="-6"/>
          <w:sz w:val="18"/>
        </w:rPr>
        <w:t>de</w:t>
      </w:r>
      <w:r>
        <w:rPr>
          <w:spacing w:val="-10"/>
          <w:sz w:val="18"/>
        </w:rPr>
        <w:t xml:space="preserve"> </w:t>
      </w:r>
      <w:r>
        <w:rPr>
          <w:spacing w:val="-6"/>
          <w:sz w:val="18"/>
        </w:rPr>
        <w:t>prestadores</w:t>
      </w:r>
      <w:r>
        <w:rPr>
          <w:spacing w:val="-9"/>
          <w:sz w:val="18"/>
        </w:rPr>
        <w:t xml:space="preserve"> </w:t>
      </w:r>
      <w:r>
        <w:rPr>
          <w:spacing w:val="-6"/>
          <w:sz w:val="18"/>
        </w:rPr>
        <w:t>de</w:t>
      </w:r>
      <w:r>
        <w:rPr>
          <w:spacing w:val="-10"/>
          <w:sz w:val="18"/>
        </w:rPr>
        <w:t xml:space="preserve"> </w:t>
      </w:r>
      <w:r>
        <w:rPr>
          <w:spacing w:val="-6"/>
          <w:sz w:val="18"/>
        </w:rPr>
        <w:t>servicios)</w:t>
      </w:r>
      <w:r>
        <w:rPr>
          <w:spacing w:val="-10"/>
          <w:sz w:val="18"/>
        </w:rPr>
        <w:t xml:space="preserve"> </w:t>
      </w:r>
      <w:r>
        <w:rPr>
          <w:spacing w:val="-6"/>
          <w:sz w:val="18"/>
        </w:rPr>
        <w:t>todos</w:t>
      </w:r>
      <w:r>
        <w:rPr>
          <w:spacing w:val="-10"/>
          <w:sz w:val="18"/>
        </w:rPr>
        <w:t xml:space="preserve"> </w:t>
      </w:r>
      <w:r>
        <w:rPr>
          <w:spacing w:val="-6"/>
          <w:sz w:val="18"/>
        </w:rPr>
        <w:t>los</w:t>
      </w:r>
      <w:r>
        <w:rPr>
          <w:spacing w:val="-9"/>
          <w:sz w:val="18"/>
        </w:rPr>
        <w:t xml:space="preserve"> </w:t>
      </w:r>
      <w:r>
        <w:rPr>
          <w:spacing w:val="-6"/>
          <w:sz w:val="18"/>
        </w:rPr>
        <w:t>que</w:t>
      </w:r>
      <w:r>
        <w:rPr>
          <w:spacing w:val="-10"/>
          <w:sz w:val="18"/>
        </w:rPr>
        <w:t xml:space="preserve"> </w:t>
      </w:r>
      <w:r>
        <w:rPr>
          <w:spacing w:val="-6"/>
          <w:sz w:val="18"/>
        </w:rPr>
        <w:t>son</w:t>
      </w:r>
      <w:r>
        <w:rPr>
          <w:spacing w:val="-10"/>
          <w:sz w:val="18"/>
        </w:rPr>
        <w:t xml:space="preserve"> </w:t>
      </w:r>
      <w:r>
        <w:rPr>
          <w:spacing w:val="-6"/>
          <w:sz w:val="18"/>
        </w:rPr>
        <w:t>prestadores</w:t>
      </w:r>
      <w:r>
        <w:rPr>
          <w:spacing w:val="-10"/>
          <w:sz w:val="18"/>
        </w:rPr>
        <w:t xml:space="preserve"> </w:t>
      </w:r>
      <w:r>
        <w:rPr>
          <w:spacing w:val="-6"/>
          <w:sz w:val="18"/>
        </w:rPr>
        <w:t>de</w:t>
      </w:r>
      <w:r>
        <w:rPr>
          <w:spacing w:val="-9"/>
          <w:sz w:val="18"/>
        </w:rPr>
        <w:t xml:space="preserve"> </w:t>
      </w:r>
      <w:r>
        <w:rPr>
          <w:spacing w:val="-6"/>
          <w:sz w:val="18"/>
        </w:rPr>
        <w:t>servicios;</w:t>
      </w:r>
    </w:p>
    <w:p w14:paraId="601B4D9A" w14:textId="77777777" w:rsidR="00C87413" w:rsidRDefault="008355C8">
      <w:pPr>
        <w:pStyle w:val="Prrafodelista"/>
        <w:numPr>
          <w:ilvl w:val="1"/>
          <w:numId w:val="9"/>
        </w:numPr>
        <w:tabs>
          <w:tab w:val="left" w:pos="586"/>
        </w:tabs>
        <w:spacing w:before="25"/>
        <w:ind w:left="586" w:hanging="224"/>
        <w:rPr>
          <w:sz w:val="18"/>
        </w:rPr>
      </w:pPr>
      <w:r>
        <w:rPr>
          <w:w w:val="90"/>
          <w:sz w:val="18"/>
        </w:rPr>
        <w:t>Certificado</w:t>
      </w:r>
      <w:r>
        <w:rPr>
          <w:spacing w:val="4"/>
          <w:sz w:val="18"/>
        </w:rPr>
        <w:t xml:space="preserve"> </w:t>
      </w:r>
      <w:r>
        <w:rPr>
          <w:w w:val="90"/>
          <w:sz w:val="18"/>
        </w:rPr>
        <w:t>de</w:t>
      </w:r>
      <w:r>
        <w:rPr>
          <w:spacing w:val="5"/>
          <w:sz w:val="18"/>
        </w:rPr>
        <w:t xml:space="preserve"> </w:t>
      </w:r>
      <w:r>
        <w:rPr>
          <w:w w:val="90"/>
          <w:sz w:val="18"/>
        </w:rPr>
        <w:t>Cumplimiento</w:t>
      </w:r>
      <w:r>
        <w:rPr>
          <w:spacing w:val="5"/>
          <w:sz w:val="18"/>
        </w:rPr>
        <w:t xml:space="preserve"> </w:t>
      </w:r>
      <w:r>
        <w:rPr>
          <w:spacing w:val="-2"/>
          <w:w w:val="90"/>
          <w:sz w:val="18"/>
        </w:rPr>
        <w:t>Tributario;</w:t>
      </w:r>
    </w:p>
    <w:p w14:paraId="127CF9BF" w14:textId="77777777" w:rsidR="00C87413" w:rsidRDefault="008355C8">
      <w:pPr>
        <w:pStyle w:val="Prrafodelista"/>
        <w:numPr>
          <w:ilvl w:val="1"/>
          <w:numId w:val="9"/>
        </w:numPr>
        <w:tabs>
          <w:tab w:val="left" w:pos="586"/>
        </w:tabs>
        <w:spacing w:before="26"/>
        <w:ind w:left="586" w:hanging="224"/>
        <w:rPr>
          <w:sz w:val="18"/>
        </w:rPr>
      </w:pPr>
      <w:r>
        <w:rPr>
          <w:spacing w:val="-6"/>
          <w:sz w:val="18"/>
        </w:rPr>
        <w:t>Constancia</w:t>
      </w:r>
      <w:r>
        <w:rPr>
          <w:spacing w:val="-8"/>
          <w:sz w:val="18"/>
        </w:rPr>
        <w:t xml:space="preserve"> </w:t>
      </w:r>
      <w:r>
        <w:rPr>
          <w:spacing w:val="-6"/>
          <w:sz w:val="18"/>
        </w:rPr>
        <w:t>de</w:t>
      </w:r>
      <w:r>
        <w:rPr>
          <w:spacing w:val="-8"/>
          <w:sz w:val="18"/>
        </w:rPr>
        <w:t xml:space="preserve"> </w:t>
      </w:r>
      <w:r>
        <w:rPr>
          <w:spacing w:val="-6"/>
          <w:sz w:val="18"/>
        </w:rPr>
        <w:t>Cumplimiento</w:t>
      </w:r>
      <w:r>
        <w:rPr>
          <w:spacing w:val="-7"/>
          <w:sz w:val="18"/>
        </w:rPr>
        <w:t xml:space="preserve"> </w:t>
      </w:r>
      <w:r>
        <w:rPr>
          <w:spacing w:val="-6"/>
          <w:sz w:val="18"/>
        </w:rPr>
        <w:t>con</w:t>
      </w:r>
      <w:r>
        <w:rPr>
          <w:spacing w:val="-8"/>
          <w:sz w:val="18"/>
        </w:rPr>
        <w:t xml:space="preserve"> </w:t>
      </w:r>
      <w:r>
        <w:rPr>
          <w:spacing w:val="-6"/>
          <w:sz w:val="18"/>
        </w:rPr>
        <w:t>la</w:t>
      </w:r>
      <w:r>
        <w:rPr>
          <w:spacing w:val="-8"/>
          <w:sz w:val="18"/>
        </w:rPr>
        <w:t xml:space="preserve"> </w:t>
      </w:r>
      <w:r>
        <w:rPr>
          <w:spacing w:val="-6"/>
          <w:sz w:val="18"/>
        </w:rPr>
        <w:t>Seguridad</w:t>
      </w:r>
      <w:r>
        <w:rPr>
          <w:spacing w:val="-7"/>
          <w:sz w:val="18"/>
        </w:rPr>
        <w:t xml:space="preserve"> </w:t>
      </w:r>
      <w:r>
        <w:rPr>
          <w:spacing w:val="-6"/>
          <w:sz w:val="18"/>
        </w:rPr>
        <w:t>Social;</w:t>
      </w:r>
    </w:p>
    <w:p w14:paraId="5F85BDF8" w14:textId="77777777" w:rsidR="00C87413" w:rsidRDefault="008355C8">
      <w:pPr>
        <w:pStyle w:val="Prrafodelista"/>
        <w:numPr>
          <w:ilvl w:val="1"/>
          <w:numId w:val="9"/>
        </w:numPr>
        <w:tabs>
          <w:tab w:val="left" w:pos="586"/>
        </w:tabs>
        <w:spacing w:before="25"/>
        <w:ind w:left="586" w:hanging="224"/>
        <w:rPr>
          <w:sz w:val="18"/>
        </w:rPr>
      </w:pPr>
      <w:r>
        <w:rPr>
          <w:spacing w:val="-6"/>
          <w:sz w:val="18"/>
        </w:rPr>
        <w:t>Formulario</w:t>
      </w:r>
      <w:r>
        <w:rPr>
          <w:spacing w:val="-11"/>
          <w:sz w:val="18"/>
        </w:rPr>
        <w:t xml:space="preserve"> </w:t>
      </w:r>
      <w:r>
        <w:rPr>
          <w:spacing w:val="-6"/>
          <w:sz w:val="18"/>
        </w:rPr>
        <w:t>de</w:t>
      </w:r>
      <w:r>
        <w:rPr>
          <w:spacing w:val="-11"/>
          <w:sz w:val="18"/>
        </w:rPr>
        <w:t xml:space="preserve"> </w:t>
      </w:r>
      <w:r>
        <w:rPr>
          <w:spacing w:val="-6"/>
          <w:sz w:val="18"/>
        </w:rPr>
        <w:t>Identificación</w:t>
      </w:r>
      <w:r>
        <w:rPr>
          <w:spacing w:val="-11"/>
          <w:sz w:val="18"/>
        </w:rPr>
        <w:t xml:space="preserve"> </w:t>
      </w:r>
      <w:r>
        <w:rPr>
          <w:spacing w:val="-6"/>
          <w:sz w:val="18"/>
        </w:rPr>
        <w:t>de</w:t>
      </w:r>
      <w:r>
        <w:rPr>
          <w:spacing w:val="-10"/>
          <w:sz w:val="18"/>
        </w:rPr>
        <w:t xml:space="preserve"> </w:t>
      </w:r>
      <w:r>
        <w:rPr>
          <w:spacing w:val="-6"/>
          <w:sz w:val="18"/>
        </w:rPr>
        <w:t>Servicios</w:t>
      </w:r>
      <w:r>
        <w:rPr>
          <w:spacing w:val="-11"/>
          <w:sz w:val="18"/>
        </w:rPr>
        <w:t xml:space="preserve"> </w:t>
      </w:r>
      <w:r>
        <w:rPr>
          <w:spacing w:val="-6"/>
          <w:sz w:val="18"/>
        </w:rPr>
        <w:t>Personales</w:t>
      </w:r>
      <w:r>
        <w:rPr>
          <w:spacing w:val="-11"/>
          <w:sz w:val="18"/>
        </w:rPr>
        <w:t xml:space="preserve"> </w:t>
      </w:r>
      <w:r>
        <w:rPr>
          <w:spacing w:val="-6"/>
          <w:sz w:val="18"/>
        </w:rPr>
        <w:t>(FIS).</w:t>
      </w:r>
    </w:p>
    <w:p w14:paraId="28D5CC08" w14:textId="77777777" w:rsidR="00C87413" w:rsidRDefault="008355C8">
      <w:pPr>
        <w:pStyle w:val="Textoindependiente"/>
        <w:spacing w:before="118"/>
        <w:rPr>
          <w:sz w:val="20"/>
        </w:rPr>
      </w:pPr>
      <w:r>
        <w:rPr>
          <w:noProof/>
        </w:rPr>
        <mc:AlternateContent>
          <mc:Choice Requires="wpg">
            <w:drawing>
              <wp:anchor distT="0" distB="0" distL="0" distR="0" simplePos="0" relativeHeight="487803904" behindDoc="1" locked="0" layoutInCell="1" allowOverlap="1" wp14:anchorId="5AFAC35D" wp14:editId="6125B800">
                <wp:simplePos x="0" y="0"/>
                <wp:positionH relativeFrom="page">
                  <wp:posOffset>780293</wp:posOffset>
                </wp:positionH>
                <wp:positionV relativeFrom="paragraph">
                  <wp:posOffset>237845</wp:posOffset>
                </wp:positionV>
                <wp:extent cx="6279515" cy="15240"/>
                <wp:effectExtent l="0" t="0" r="0" b="0"/>
                <wp:wrapTopAndBottom/>
                <wp:docPr id="1460" name="Group 14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461" name="Graphic 1461"/>
                        <wps:cNvSpPr/>
                        <wps:spPr>
                          <a:xfrm>
                            <a:off x="32" y="3"/>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462" name="Graphic 1462"/>
                        <wps:cNvSpPr/>
                        <wps:spPr>
                          <a:xfrm>
                            <a:off x="14631" y="7408"/>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63" name="Graphic 1463"/>
                        <wps:cNvSpPr/>
                        <wps:spPr>
                          <a:xfrm>
                            <a:off x="-5" y="3"/>
                            <a:ext cx="6279515" cy="15240"/>
                          </a:xfrm>
                          <a:custGeom>
                            <a:avLst/>
                            <a:gdLst/>
                            <a:ahLst/>
                            <a:cxnLst/>
                            <a:rect l="l" t="t" r="r" b="b"/>
                            <a:pathLst>
                              <a:path w="6279515" h="15240">
                                <a:moveTo>
                                  <a:pt x="14630" y="14630"/>
                                </a:moveTo>
                                <a:lnTo>
                                  <a:pt x="0" y="0"/>
                                </a:lnTo>
                                <a:lnTo>
                                  <a:pt x="0" y="14630"/>
                                </a:lnTo>
                                <a:lnTo>
                                  <a:pt x="14630" y="14630"/>
                                </a:lnTo>
                                <a:close/>
                              </a:path>
                              <a:path w="6279515" h="15240">
                                <a:moveTo>
                                  <a:pt x="6279464" y="0"/>
                                </a:moveTo>
                                <a:lnTo>
                                  <a:pt x="6264834" y="14630"/>
                                </a:lnTo>
                                <a:lnTo>
                                  <a:pt x="6279464" y="14630"/>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w:pict>
              <v:group w14:anchorId="6EEB3F00" id="Group 1460" o:spid="_x0000_s1026" style="position:absolute;margin-left:61.45pt;margin-top:18.75pt;width:494.45pt;height:1.2pt;z-index:-1551257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">
                <v:shape id="Graphic 1461" o:spid="_x0000_s1027" style="position:absolute;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" path="m14592,l,,14592,14592,14592,xem6279388,r-14593,l6264795,14592,6279388,xe" fillcolor="#cdd3d9" stroked="f">
                  <v:path arrowok="t"/>
                </v:shape>
                <v:shape id="Graphic 1462" o:spid="_x0000_s1028" style="position:absolute;left:146;top:74;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" path="m,l6250207,e" filled="f" strokecolor="#cdd3d9" strokeweight=".40642mm">
                  <v:stroke dashstyle="longDash"/>
                  <v:path arrowok="t"/>
                </v:shape>
                <v:shape id="Graphic 1463" o:spid="_x0000_s1029"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" path="m14630,14630l,,,14630r14630,xem6279464,r-14630,14630l6279464,14630r,-14630xe" fillcolor="#cdd3d9" stroked="f">
                  <v:path arrowok="t"/>
                </v:shape>
                <w10:wrap type="topAndBottom" anchorx="page"/>
              </v:group>
            </w:pict>
          </mc:Fallback>
        </mc:AlternateContent>
      </w:r>
    </w:p>
    <w:p w14:paraId="2D0108D4" w14:textId="77777777" w:rsidR="00C87413" w:rsidRDefault="00C87413">
      <w:pPr>
        <w:rPr>
          <w:sz w:val="20"/>
        </w:rPr>
        <w:sectPr w:rsidR="00C87413">
          <w:pgSz w:w="11900" w:h="16840"/>
          <w:pgMar w:top="1480" w:right="560" w:bottom="560" w:left="1120" w:header="0" w:footer="288" w:gutter="0"/>
          <w:cols w:space="720"/>
        </w:sectPr>
      </w:pPr>
    </w:p>
    <w:p w14:paraId="1BBC7027" w14:textId="77777777" w:rsidR="00C87413" w:rsidRDefault="008355C8">
      <w:pPr>
        <w:pStyle w:val="Textoindependiente"/>
        <w:ind w:left="108"/>
        <w:rPr>
          <w:sz w:val="20"/>
        </w:rPr>
      </w:pPr>
      <w:r>
        <w:rPr>
          <w:noProof/>
          <w:sz w:val="20"/>
        </w:rPr>
        <w:lastRenderedPageBreak/>
        <mc:AlternateContent>
          <mc:Choice Requires="wpg">
            <w:drawing>
              <wp:inline distT="0" distB="0" distL="0" distR="0" wp14:anchorId="7F10C372" wp14:editId="4126D863">
                <wp:extent cx="6279515" cy="1217295"/>
                <wp:effectExtent l="9525" t="0" r="0" b="1905"/>
                <wp:docPr id="1464" name="Group 14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217295"/>
                          <a:chOff x="0" y="0"/>
                          <a:chExt cx="6279515" cy="1217295"/>
                        </a:xfrm>
                      </wpg:grpSpPr>
                      <wps:wsp>
                        <wps:cNvPr id="1465" name="Graphic 1465"/>
                        <wps:cNvSpPr/>
                        <wps:spPr>
                          <a:xfrm>
                            <a:off x="-5" y="1202143"/>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466" name="Graphic 1466"/>
                        <wps:cNvSpPr/>
                        <wps:spPr>
                          <a:xfrm>
                            <a:off x="14631" y="120955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67" name="Graphic 1467"/>
                        <wps:cNvSpPr/>
                        <wps:spPr>
                          <a:xfrm>
                            <a:off x="-5" y="0"/>
                            <a:ext cx="6279515" cy="1217295"/>
                          </a:xfrm>
                          <a:custGeom>
                            <a:avLst/>
                            <a:gdLst/>
                            <a:ahLst/>
                            <a:cxnLst/>
                            <a:rect l="l" t="t" r="r" b="b"/>
                            <a:pathLst>
                              <a:path w="6279515" h="1217295">
                                <a:moveTo>
                                  <a:pt x="14630" y="0"/>
                                </a:moveTo>
                                <a:lnTo>
                                  <a:pt x="0" y="0"/>
                                </a:lnTo>
                                <a:lnTo>
                                  <a:pt x="0" y="1216888"/>
                                </a:lnTo>
                                <a:lnTo>
                                  <a:pt x="14630" y="1202245"/>
                                </a:lnTo>
                                <a:lnTo>
                                  <a:pt x="14630" y="0"/>
                                </a:lnTo>
                                <a:close/>
                              </a:path>
                              <a:path w="6279515" h="1217295">
                                <a:moveTo>
                                  <a:pt x="6279464" y="0"/>
                                </a:moveTo>
                                <a:lnTo>
                                  <a:pt x="6264834" y="0"/>
                                </a:lnTo>
                                <a:lnTo>
                                  <a:pt x="6264834" y="1202245"/>
                                </a:lnTo>
                                <a:lnTo>
                                  <a:pt x="6279464" y="1216888"/>
                                </a:lnTo>
                                <a:lnTo>
                                  <a:pt x="6279464" y="0"/>
                                </a:lnTo>
                                <a:close/>
                              </a:path>
                            </a:pathLst>
                          </a:custGeom>
                          <a:solidFill>
                            <a:srgbClr val="CDD3D9"/>
                          </a:solidFill>
                        </wps:spPr>
                        <wps:bodyPr wrap="square" lIns="0" tIns="0" rIns="0" bIns="0" rtlCol="0">
                          <a:prstTxWarp prst="textNoShape">
                            <a:avLst/>
                          </a:prstTxWarp>
                          <a:noAutofit/>
                        </wps:bodyPr>
                      </wps:wsp>
                      <wps:wsp>
                        <wps:cNvPr id="1468" name="Textbox 1468"/>
                        <wps:cNvSpPr txBox="1"/>
                        <wps:spPr>
                          <a:xfrm>
                            <a:off x="14631" y="0"/>
                            <a:ext cx="6250305" cy="1202690"/>
                          </a:xfrm>
                          <a:prstGeom prst="rect">
                            <a:avLst/>
                          </a:prstGeom>
                        </wps:spPr>
                        <wps:txbx>
                          <w:txbxContent>
                            <w:p w14:paraId="498C0AF4" w14:textId="77777777" w:rsidR="00C87413" w:rsidRDefault="00C87413">
                              <w:pPr>
                                <w:rPr>
                                  <w:sz w:val="18"/>
                                </w:rPr>
                              </w:pPr>
                            </w:p>
                            <w:p w14:paraId="1C8D0537" w14:textId="77777777" w:rsidR="00C87413" w:rsidRDefault="00C87413">
                              <w:pPr>
                                <w:spacing w:before="8"/>
                                <w:rPr>
                                  <w:sz w:val="18"/>
                                </w:rPr>
                              </w:pPr>
                            </w:p>
                            <w:p w14:paraId="690DC8E6" w14:textId="77777777" w:rsidR="00C87413" w:rsidRDefault="008355C8">
                              <w:pPr>
                                <w:ind w:left="299"/>
                                <w:rPr>
                                  <w:sz w:val="18"/>
                                </w:rPr>
                              </w:pPr>
                              <w:r>
                                <w:rPr>
                                  <w:spacing w:val="-6"/>
                                  <w:sz w:val="18"/>
                                </w:rPr>
                                <w:t>Otras</w:t>
                              </w:r>
                              <w:r>
                                <w:rPr>
                                  <w:spacing w:val="-13"/>
                                  <w:sz w:val="18"/>
                                </w:rPr>
                                <w:t xml:space="preserve"> </w:t>
                              </w:r>
                              <w:r>
                                <w:rPr>
                                  <w:spacing w:val="-6"/>
                                  <w:sz w:val="18"/>
                                </w:rPr>
                                <w:t>formas</w:t>
                              </w:r>
                              <w:r>
                                <w:rPr>
                                  <w:spacing w:val="-13"/>
                                  <w:sz w:val="18"/>
                                </w:rPr>
                                <w:t xml:space="preserve"> </w:t>
                              </w:r>
                              <w:r>
                                <w:rPr>
                                  <w:spacing w:val="-6"/>
                                  <w:sz w:val="18"/>
                                </w:rPr>
                                <w:t>y</w:t>
                              </w:r>
                              <w:r>
                                <w:rPr>
                                  <w:spacing w:val="-13"/>
                                  <w:sz w:val="18"/>
                                </w:rPr>
                                <w:t xml:space="preserve"> </w:t>
                              </w:r>
                              <w:r>
                                <w:rPr>
                                  <w:spacing w:val="-6"/>
                                  <w:sz w:val="18"/>
                                </w:rPr>
                                <w:t>condiciones</w:t>
                              </w:r>
                              <w:r>
                                <w:rPr>
                                  <w:spacing w:val="-13"/>
                                  <w:sz w:val="18"/>
                                </w:rPr>
                                <w:t xml:space="preserve"> </w:t>
                              </w:r>
                              <w:r>
                                <w:rPr>
                                  <w:spacing w:val="-6"/>
                                  <w:sz w:val="18"/>
                                </w:rPr>
                                <w:t>de</w:t>
                              </w:r>
                              <w:r>
                                <w:rPr>
                                  <w:spacing w:val="-13"/>
                                  <w:sz w:val="18"/>
                                </w:rPr>
                                <w:t xml:space="preserve"> </w:t>
                              </w:r>
                              <w:r>
                                <w:rPr>
                                  <w:spacing w:val="-6"/>
                                  <w:sz w:val="18"/>
                                </w:rPr>
                                <w:t>pago</w:t>
                              </w:r>
                              <w:r>
                                <w:rPr>
                                  <w:spacing w:val="-13"/>
                                  <w:sz w:val="18"/>
                                </w:rPr>
                                <w:t xml:space="preserve"> </w:t>
                              </w:r>
                              <w:r>
                                <w:rPr>
                                  <w:spacing w:val="-6"/>
                                  <w:sz w:val="18"/>
                                </w:rPr>
                                <w:t>al</w:t>
                              </w:r>
                              <w:r>
                                <w:rPr>
                                  <w:spacing w:val="-13"/>
                                  <w:sz w:val="18"/>
                                </w:rPr>
                                <w:t xml:space="preserve"> </w:t>
                              </w:r>
                              <w:r>
                                <w:rPr>
                                  <w:spacing w:val="-6"/>
                                  <w:sz w:val="18"/>
                                </w:rPr>
                                <w:t>proveedor</w:t>
                              </w:r>
                              <w:r>
                                <w:rPr>
                                  <w:spacing w:val="-13"/>
                                  <w:sz w:val="18"/>
                                </w:rPr>
                                <w:t xml:space="preserve"> </w:t>
                              </w:r>
                              <w:r>
                                <w:rPr>
                                  <w:spacing w:val="-6"/>
                                  <w:sz w:val="18"/>
                                </w:rPr>
                                <w:t>en</w:t>
                              </w:r>
                              <w:r>
                                <w:rPr>
                                  <w:spacing w:val="-13"/>
                                  <w:sz w:val="18"/>
                                </w:rPr>
                                <w:t xml:space="preserve"> </w:t>
                              </w:r>
                              <w:r>
                                <w:rPr>
                                  <w:spacing w:val="-6"/>
                                  <w:sz w:val="18"/>
                                </w:rPr>
                                <w:t>virtud</w:t>
                              </w:r>
                              <w:r>
                                <w:rPr>
                                  <w:spacing w:val="-13"/>
                                  <w:sz w:val="18"/>
                                </w:rPr>
                                <w:t xml:space="preserve"> </w:t>
                              </w:r>
                              <w:r>
                                <w:rPr>
                                  <w:spacing w:val="-6"/>
                                  <w:sz w:val="18"/>
                                </w:rPr>
                                <w:t>del</w:t>
                              </w:r>
                              <w:r>
                                <w:rPr>
                                  <w:spacing w:val="-13"/>
                                  <w:sz w:val="18"/>
                                </w:rPr>
                                <w:t xml:space="preserve"> </w:t>
                              </w:r>
                              <w:r>
                                <w:rPr>
                                  <w:spacing w:val="-6"/>
                                  <w:sz w:val="18"/>
                                </w:rPr>
                                <w:t>contrato</w:t>
                              </w:r>
                              <w:r>
                                <w:rPr>
                                  <w:spacing w:val="-13"/>
                                  <w:sz w:val="18"/>
                                </w:rPr>
                                <w:t xml:space="preserve"> </w:t>
                              </w:r>
                              <w:r>
                                <w:rPr>
                                  <w:spacing w:val="-6"/>
                                  <w:sz w:val="18"/>
                                </w:rPr>
                                <w:t>serán</w:t>
                              </w:r>
                              <w:r>
                                <w:rPr>
                                  <w:spacing w:val="-13"/>
                                  <w:sz w:val="18"/>
                                </w:rPr>
                                <w:t xml:space="preserve"> </w:t>
                              </w:r>
                              <w:r>
                                <w:rPr>
                                  <w:spacing w:val="-6"/>
                                  <w:sz w:val="18"/>
                                </w:rPr>
                                <w:t>las</w:t>
                              </w:r>
                              <w:r>
                                <w:rPr>
                                  <w:spacing w:val="-13"/>
                                  <w:sz w:val="18"/>
                                </w:rPr>
                                <w:t xml:space="preserve"> </w:t>
                              </w:r>
                              <w:r>
                                <w:rPr>
                                  <w:spacing w:val="-6"/>
                                  <w:sz w:val="18"/>
                                </w:rPr>
                                <w:t>siguientes:</w:t>
                              </w:r>
                            </w:p>
                            <w:p w14:paraId="50E1090E" w14:textId="77777777" w:rsidR="00C87413" w:rsidRDefault="008355C8">
                              <w:pPr>
                                <w:spacing w:before="144" w:line="268" w:lineRule="auto"/>
                                <w:ind w:left="299" w:right="300"/>
                                <w:rPr>
                                  <w:sz w:val="18"/>
                                </w:rPr>
                              </w:pPr>
                              <w:r>
                                <w:rPr>
                                  <w:sz w:val="18"/>
                                </w:rPr>
                                <w:t>Se</w:t>
                              </w:r>
                              <w:r>
                                <w:rPr>
                                  <w:spacing w:val="30"/>
                                  <w:sz w:val="18"/>
                                </w:rPr>
                                <w:t xml:space="preserve"> </w:t>
                              </w:r>
                              <w:r>
                                <w:rPr>
                                  <w:sz w:val="18"/>
                                </w:rPr>
                                <w:t>indica</w:t>
                              </w:r>
                              <w:r>
                                <w:rPr>
                                  <w:spacing w:val="30"/>
                                  <w:sz w:val="18"/>
                                </w:rPr>
                                <w:t xml:space="preserve"> </w:t>
                              </w:r>
                              <w:r>
                                <w:rPr>
                                  <w:sz w:val="18"/>
                                </w:rPr>
                                <w:t>que</w:t>
                              </w:r>
                              <w:r>
                                <w:rPr>
                                  <w:spacing w:val="30"/>
                                  <w:sz w:val="18"/>
                                </w:rPr>
                                <w:t xml:space="preserve"> </w:t>
                              </w:r>
                              <w:r>
                                <w:rPr>
                                  <w:sz w:val="18"/>
                                </w:rPr>
                                <w:t>se</w:t>
                              </w:r>
                              <w:r>
                                <w:rPr>
                                  <w:spacing w:val="30"/>
                                  <w:sz w:val="18"/>
                                </w:rPr>
                                <w:t xml:space="preserve"> </w:t>
                              </w:r>
                              <w:r>
                                <w:rPr>
                                  <w:sz w:val="18"/>
                                </w:rPr>
                                <w:t>dará</w:t>
                              </w:r>
                              <w:r>
                                <w:rPr>
                                  <w:spacing w:val="30"/>
                                  <w:sz w:val="18"/>
                                </w:rPr>
                                <w:t xml:space="preserve"> </w:t>
                              </w:r>
                              <w:r>
                                <w:rPr>
                                  <w:sz w:val="18"/>
                                </w:rPr>
                                <w:t>estricto</w:t>
                              </w:r>
                              <w:r>
                                <w:rPr>
                                  <w:spacing w:val="30"/>
                                  <w:sz w:val="18"/>
                                </w:rPr>
                                <w:t xml:space="preserve"> </w:t>
                              </w:r>
                              <w:r>
                                <w:rPr>
                                  <w:sz w:val="18"/>
                                </w:rPr>
                                <w:t>cumplimiento</w:t>
                              </w:r>
                              <w:r>
                                <w:rPr>
                                  <w:spacing w:val="30"/>
                                  <w:sz w:val="18"/>
                                </w:rPr>
                                <w:t xml:space="preserve"> </w:t>
                              </w:r>
                              <w:r>
                                <w:rPr>
                                  <w:sz w:val="18"/>
                                </w:rPr>
                                <w:t>de</w:t>
                              </w:r>
                              <w:r>
                                <w:rPr>
                                  <w:spacing w:val="30"/>
                                  <w:sz w:val="18"/>
                                </w:rPr>
                                <w:t xml:space="preserve"> </w:t>
                              </w:r>
                              <w:r>
                                <w:rPr>
                                  <w:sz w:val="18"/>
                                </w:rPr>
                                <w:t>lo</w:t>
                              </w:r>
                              <w:r>
                                <w:rPr>
                                  <w:spacing w:val="30"/>
                                  <w:sz w:val="18"/>
                                </w:rPr>
                                <w:t xml:space="preserve"> </w:t>
                              </w:r>
                              <w:r>
                                <w:rPr>
                                  <w:sz w:val="18"/>
                                </w:rPr>
                                <w:t>establecido</w:t>
                              </w:r>
                              <w:r>
                                <w:rPr>
                                  <w:spacing w:val="30"/>
                                  <w:sz w:val="18"/>
                                </w:rPr>
                                <w:t xml:space="preserve"> </w:t>
                              </w:r>
                              <w:r>
                                <w:rPr>
                                  <w:sz w:val="18"/>
                                </w:rPr>
                                <w:t>en</w:t>
                              </w:r>
                              <w:r>
                                <w:rPr>
                                  <w:spacing w:val="30"/>
                                  <w:sz w:val="18"/>
                                </w:rPr>
                                <w:t xml:space="preserve"> </w:t>
                              </w:r>
                              <w:r>
                                <w:rPr>
                                  <w:sz w:val="18"/>
                                </w:rPr>
                                <w:t>el</w:t>
                              </w:r>
                              <w:r>
                                <w:rPr>
                                  <w:spacing w:val="30"/>
                                  <w:sz w:val="18"/>
                                </w:rPr>
                                <w:t xml:space="preserve"> </w:t>
                              </w:r>
                              <w:r>
                                <w:rPr>
                                  <w:sz w:val="18"/>
                                </w:rPr>
                                <w:t>Art.</w:t>
                              </w:r>
                              <w:r>
                                <w:rPr>
                                  <w:spacing w:val="30"/>
                                  <w:sz w:val="18"/>
                                </w:rPr>
                                <w:t xml:space="preserve"> </w:t>
                              </w:r>
                              <w:r>
                                <w:rPr>
                                  <w:sz w:val="18"/>
                                </w:rPr>
                                <w:t>277</w:t>
                              </w:r>
                              <w:r>
                                <w:rPr>
                                  <w:spacing w:val="30"/>
                                  <w:sz w:val="18"/>
                                </w:rPr>
                                <w:t xml:space="preserve"> </w:t>
                              </w:r>
                              <w:r>
                                <w:rPr>
                                  <w:sz w:val="18"/>
                                </w:rPr>
                                <w:t>de</w:t>
                              </w:r>
                              <w:r>
                                <w:rPr>
                                  <w:spacing w:val="30"/>
                                  <w:sz w:val="18"/>
                                </w:rPr>
                                <w:t xml:space="preserve"> </w:t>
                              </w:r>
                              <w:r>
                                <w:rPr>
                                  <w:sz w:val="18"/>
                                </w:rPr>
                                <w:t>la</w:t>
                              </w:r>
                              <w:r>
                                <w:rPr>
                                  <w:spacing w:val="30"/>
                                  <w:sz w:val="18"/>
                                </w:rPr>
                                <w:t xml:space="preserve"> </w:t>
                              </w:r>
                              <w:r>
                                <w:rPr>
                                  <w:sz w:val="18"/>
                                </w:rPr>
                                <w:t>Ley</w:t>
                              </w:r>
                              <w:r>
                                <w:rPr>
                                  <w:spacing w:val="30"/>
                                  <w:sz w:val="18"/>
                                </w:rPr>
                                <w:t xml:space="preserve"> </w:t>
                              </w:r>
                              <w:r>
                                <w:rPr>
                                  <w:sz w:val="18"/>
                                </w:rPr>
                                <w:t>7228</w:t>
                              </w:r>
                              <w:r>
                                <w:rPr>
                                  <w:spacing w:val="30"/>
                                  <w:sz w:val="18"/>
                                </w:rPr>
                                <w:t xml:space="preserve"> </w:t>
                              </w:r>
                              <w:r>
                                <w:rPr>
                                  <w:sz w:val="18"/>
                                </w:rPr>
                                <w:t>"QUE</w:t>
                              </w:r>
                              <w:r>
                                <w:rPr>
                                  <w:spacing w:val="30"/>
                                  <w:sz w:val="18"/>
                                </w:rPr>
                                <w:t xml:space="preserve"> </w:t>
                              </w:r>
                              <w:r>
                                <w:rPr>
                                  <w:sz w:val="18"/>
                                </w:rPr>
                                <w:t>APRUEBA EL</w:t>
                              </w:r>
                              <w:r>
                                <w:rPr>
                                  <w:spacing w:val="-4"/>
                                  <w:sz w:val="18"/>
                                </w:rPr>
                                <w:t xml:space="preserve"> </w:t>
                              </w:r>
                              <w:r>
                                <w:rPr>
                                  <w:sz w:val="18"/>
                                </w:rPr>
                                <w:t>PRESUPUESTO</w:t>
                              </w:r>
                              <w:r>
                                <w:rPr>
                                  <w:spacing w:val="-4"/>
                                  <w:sz w:val="18"/>
                                </w:rPr>
                                <w:t xml:space="preserve"> </w:t>
                              </w:r>
                              <w:r>
                                <w:rPr>
                                  <w:sz w:val="18"/>
                                </w:rPr>
                                <w:t>GENERAL</w:t>
                              </w:r>
                              <w:r>
                                <w:rPr>
                                  <w:spacing w:val="-4"/>
                                  <w:sz w:val="18"/>
                                </w:rPr>
                                <w:t xml:space="preserve"> </w:t>
                              </w:r>
                              <w:r>
                                <w:rPr>
                                  <w:sz w:val="18"/>
                                </w:rPr>
                                <w:t>DE</w:t>
                              </w:r>
                              <w:r>
                                <w:rPr>
                                  <w:spacing w:val="-4"/>
                                  <w:sz w:val="18"/>
                                </w:rPr>
                                <w:t xml:space="preserve"> </w:t>
                              </w:r>
                              <w:r>
                                <w:rPr>
                                  <w:sz w:val="18"/>
                                </w:rPr>
                                <w:t>LA</w:t>
                              </w:r>
                              <w:r>
                                <w:rPr>
                                  <w:spacing w:val="-4"/>
                                  <w:sz w:val="18"/>
                                </w:rPr>
                                <w:t xml:space="preserve"> </w:t>
                              </w:r>
                              <w:r>
                                <w:rPr>
                                  <w:sz w:val="18"/>
                                </w:rPr>
                                <w:t>NACIÓN</w:t>
                              </w:r>
                              <w:r>
                                <w:rPr>
                                  <w:spacing w:val="-4"/>
                                  <w:sz w:val="18"/>
                                </w:rPr>
                                <w:t xml:space="preserve"> </w:t>
                              </w:r>
                              <w:r>
                                <w:rPr>
                                  <w:sz w:val="18"/>
                                </w:rPr>
                                <w:t>PARA</w:t>
                              </w:r>
                              <w:r>
                                <w:rPr>
                                  <w:spacing w:val="-4"/>
                                  <w:sz w:val="18"/>
                                </w:rPr>
                                <w:t xml:space="preserve"> </w:t>
                              </w:r>
                              <w:r>
                                <w:rPr>
                                  <w:sz w:val="18"/>
                                </w:rPr>
                                <w:t>EL</w:t>
                              </w:r>
                              <w:r>
                                <w:rPr>
                                  <w:spacing w:val="-4"/>
                                  <w:sz w:val="18"/>
                                </w:rPr>
                                <w:t xml:space="preserve"> </w:t>
                              </w:r>
                              <w:r>
                                <w:rPr>
                                  <w:sz w:val="18"/>
                                </w:rPr>
                                <w:t>EJERCICIO</w:t>
                              </w:r>
                              <w:r>
                                <w:rPr>
                                  <w:spacing w:val="-4"/>
                                  <w:sz w:val="18"/>
                                </w:rPr>
                                <w:t xml:space="preserve"> </w:t>
                              </w:r>
                              <w:r>
                                <w:rPr>
                                  <w:sz w:val="18"/>
                                </w:rPr>
                                <w:t>FISCAL</w:t>
                              </w:r>
                              <w:r>
                                <w:rPr>
                                  <w:spacing w:val="-4"/>
                                  <w:sz w:val="18"/>
                                </w:rPr>
                                <w:t xml:space="preserve"> </w:t>
                              </w:r>
                              <w:r>
                                <w:rPr>
                                  <w:sz w:val="18"/>
                                </w:rPr>
                                <w:t>2024".</w:t>
                              </w:r>
                            </w:p>
                          </w:txbxContent>
                        </wps:txbx>
                        <wps:bodyPr wrap="square" lIns="0" tIns="0" rIns="0" bIns="0" rtlCol="0">
                          <a:noAutofit/>
                        </wps:bodyPr>
                      </wps:wsp>
                    </wpg:wgp>
                  </a:graphicData>
                </a:graphic>
              </wp:inline>
            </w:drawing>
          </mc:Choice>
          <mc:Fallback>
            <w:pict>
              <v:group w14:anchorId="7F10C372" id="Group 1464" o:spid="_x0000_s1652" style="width:494.45pt;height:95.85pt;mso-position-horizontal-relative:char;mso-position-vertical-relative:line" coordsize="62795,1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">
                <v:shape id="Graphic 1465" o:spid="_x0000_s1653" style="position:absolute;top:12021;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" path="m14630,l,14592r14630,l14630,xem6279464,14592l6264872,r-38,14592l6279464,14592xe" fillcolor="#cdd3d9" stroked="f">
                  <v:path arrowok="t"/>
                </v:shape>
                <v:shape id="Graphic 1466" o:spid="_x0000_s1654" style="position:absolute;left:146;top:12095;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" path="m,l6250207,e" filled="f" strokecolor="#cdd3d9" strokeweight=".40642mm">
                  <v:stroke dashstyle="longDash"/>
                  <v:path arrowok="t"/>
                </v:shape>
                <v:shape id="Graphic 1467" o:spid="_x0000_s1655" style="position:absolute;width:62795;height:12172;visibility:visible;mso-wrap-style:square;v-text-anchor:top" coordsize="6279515,121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" path="m14630,l,,,1216888r14630,-14643l14630,xem6279464,r-14630,l6264834,1202245r14630,14643l6279464,xe" fillcolor="#cdd3d9" stroked="f">
                  <v:path arrowok="t"/>
                </v:shape>
                <v:shape id="Textbox 1468" o:spid="_x0000_s1656" type="#_x0000_t202" style="position:absolute;left:146;width:62503;height:1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" filled="f" stroked="f">
                  <v:textbox inset="0,0,0,0">
                    <w:txbxContent>
                      <w:p w14:paraId="498C0AF4" w14:textId="77777777" w:rsidR="00C87413" w:rsidRDefault="00C87413">
                        <w:pPr>
                          <w:rPr>
                            <w:sz w:val="18"/>
                          </w:rPr>
                        </w:pPr>
                      </w:p>
                      <w:p w14:paraId="1C8D0537" w14:textId="77777777" w:rsidR="00C87413" w:rsidRDefault="00C87413">
                        <w:pPr>
                          <w:spacing w:before="8"/>
                          <w:rPr>
                            <w:sz w:val="18"/>
                          </w:rPr>
                        </w:pPr>
                      </w:p>
                      <w:p w14:paraId="690DC8E6" w14:textId="77777777" w:rsidR="00C87413" w:rsidRDefault="008355C8">
                        <w:pPr>
                          <w:ind w:left="299"/>
                          <w:rPr>
                            <w:sz w:val="18"/>
                          </w:rPr>
                        </w:pPr>
                        <w:r>
                          <w:rPr>
                            <w:spacing w:val="-6"/>
                            <w:sz w:val="18"/>
                          </w:rPr>
                          <w:t>Otras</w:t>
                        </w:r>
                        <w:r>
                          <w:rPr>
                            <w:spacing w:val="-13"/>
                            <w:sz w:val="18"/>
                          </w:rPr>
                          <w:t xml:space="preserve"> </w:t>
                        </w:r>
                        <w:r>
                          <w:rPr>
                            <w:spacing w:val="-6"/>
                            <w:sz w:val="18"/>
                          </w:rPr>
                          <w:t>formas</w:t>
                        </w:r>
                        <w:r>
                          <w:rPr>
                            <w:spacing w:val="-13"/>
                            <w:sz w:val="18"/>
                          </w:rPr>
                          <w:t xml:space="preserve"> </w:t>
                        </w:r>
                        <w:r>
                          <w:rPr>
                            <w:spacing w:val="-6"/>
                            <w:sz w:val="18"/>
                          </w:rPr>
                          <w:t>y</w:t>
                        </w:r>
                        <w:r>
                          <w:rPr>
                            <w:spacing w:val="-13"/>
                            <w:sz w:val="18"/>
                          </w:rPr>
                          <w:t xml:space="preserve"> </w:t>
                        </w:r>
                        <w:r>
                          <w:rPr>
                            <w:spacing w:val="-6"/>
                            <w:sz w:val="18"/>
                          </w:rPr>
                          <w:t>condiciones</w:t>
                        </w:r>
                        <w:r>
                          <w:rPr>
                            <w:spacing w:val="-13"/>
                            <w:sz w:val="18"/>
                          </w:rPr>
                          <w:t xml:space="preserve"> </w:t>
                        </w:r>
                        <w:r>
                          <w:rPr>
                            <w:spacing w:val="-6"/>
                            <w:sz w:val="18"/>
                          </w:rPr>
                          <w:t>de</w:t>
                        </w:r>
                        <w:r>
                          <w:rPr>
                            <w:spacing w:val="-13"/>
                            <w:sz w:val="18"/>
                          </w:rPr>
                          <w:t xml:space="preserve"> </w:t>
                        </w:r>
                        <w:r>
                          <w:rPr>
                            <w:spacing w:val="-6"/>
                            <w:sz w:val="18"/>
                          </w:rPr>
                          <w:t>pago</w:t>
                        </w:r>
                        <w:r>
                          <w:rPr>
                            <w:spacing w:val="-13"/>
                            <w:sz w:val="18"/>
                          </w:rPr>
                          <w:t xml:space="preserve"> </w:t>
                        </w:r>
                        <w:r>
                          <w:rPr>
                            <w:spacing w:val="-6"/>
                            <w:sz w:val="18"/>
                          </w:rPr>
                          <w:t>al</w:t>
                        </w:r>
                        <w:r>
                          <w:rPr>
                            <w:spacing w:val="-13"/>
                            <w:sz w:val="18"/>
                          </w:rPr>
                          <w:t xml:space="preserve"> </w:t>
                        </w:r>
                        <w:r>
                          <w:rPr>
                            <w:spacing w:val="-6"/>
                            <w:sz w:val="18"/>
                          </w:rPr>
                          <w:t>proveedor</w:t>
                        </w:r>
                        <w:r>
                          <w:rPr>
                            <w:spacing w:val="-13"/>
                            <w:sz w:val="18"/>
                          </w:rPr>
                          <w:t xml:space="preserve"> </w:t>
                        </w:r>
                        <w:r>
                          <w:rPr>
                            <w:spacing w:val="-6"/>
                            <w:sz w:val="18"/>
                          </w:rPr>
                          <w:t>en</w:t>
                        </w:r>
                        <w:r>
                          <w:rPr>
                            <w:spacing w:val="-13"/>
                            <w:sz w:val="18"/>
                          </w:rPr>
                          <w:t xml:space="preserve"> </w:t>
                        </w:r>
                        <w:r>
                          <w:rPr>
                            <w:spacing w:val="-6"/>
                            <w:sz w:val="18"/>
                          </w:rPr>
                          <w:t>virtud</w:t>
                        </w:r>
                        <w:r>
                          <w:rPr>
                            <w:spacing w:val="-13"/>
                            <w:sz w:val="18"/>
                          </w:rPr>
                          <w:t xml:space="preserve"> </w:t>
                        </w:r>
                        <w:r>
                          <w:rPr>
                            <w:spacing w:val="-6"/>
                            <w:sz w:val="18"/>
                          </w:rPr>
                          <w:t>del</w:t>
                        </w:r>
                        <w:r>
                          <w:rPr>
                            <w:spacing w:val="-13"/>
                            <w:sz w:val="18"/>
                          </w:rPr>
                          <w:t xml:space="preserve"> </w:t>
                        </w:r>
                        <w:r>
                          <w:rPr>
                            <w:spacing w:val="-6"/>
                            <w:sz w:val="18"/>
                          </w:rPr>
                          <w:t>contrato</w:t>
                        </w:r>
                        <w:r>
                          <w:rPr>
                            <w:spacing w:val="-13"/>
                            <w:sz w:val="18"/>
                          </w:rPr>
                          <w:t xml:space="preserve"> </w:t>
                        </w:r>
                        <w:r>
                          <w:rPr>
                            <w:spacing w:val="-6"/>
                            <w:sz w:val="18"/>
                          </w:rPr>
                          <w:t>serán</w:t>
                        </w:r>
                        <w:r>
                          <w:rPr>
                            <w:spacing w:val="-13"/>
                            <w:sz w:val="18"/>
                          </w:rPr>
                          <w:t xml:space="preserve"> </w:t>
                        </w:r>
                        <w:r>
                          <w:rPr>
                            <w:spacing w:val="-6"/>
                            <w:sz w:val="18"/>
                          </w:rPr>
                          <w:t>las</w:t>
                        </w:r>
                        <w:r>
                          <w:rPr>
                            <w:spacing w:val="-13"/>
                            <w:sz w:val="18"/>
                          </w:rPr>
                          <w:t xml:space="preserve"> </w:t>
                        </w:r>
                        <w:r>
                          <w:rPr>
                            <w:spacing w:val="-6"/>
                            <w:sz w:val="18"/>
                          </w:rPr>
                          <w:t>siguientes:</w:t>
                        </w:r>
                      </w:p>
                      <w:p w14:paraId="50E1090E" w14:textId="77777777" w:rsidR="00C87413" w:rsidRDefault="008355C8">
                        <w:pPr>
                          <w:spacing w:before="144" w:line="268" w:lineRule="auto"/>
                          <w:ind w:left="299" w:right="300"/>
                          <w:rPr>
                            <w:sz w:val="18"/>
                          </w:rPr>
                        </w:pPr>
                        <w:r>
                          <w:rPr>
                            <w:sz w:val="18"/>
                          </w:rPr>
                          <w:t>Se</w:t>
                        </w:r>
                        <w:r>
                          <w:rPr>
                            <w:spacing w:val="30"/>
                            <w:sz w:val="18"/>
                          </w:rPr>
                          <w:t xml:space="preserve"> </w:t>
                        </w:r>
                        <w:r>
                          <w:rPr>
                            <w:sz w:val="18"/>
                          </w:rPr>
                          <w:t>indica</w:t>
                        </w:r>
                        <w:r>
                          <w:rPr>
                            <w:spacing w:val="30"/>
                            <w:sz w:val="18"/>
                          </w:rPr>
                          <w:t xml:space="preserve"> </w:t>
                        </w:r>
                        <w:r>
                          <w:rPr>
                            <w:sz w:val="18"/>
                          </w:rPr>
                          <w:t>que</w:t>
                        </w:r>
                        <w:r>
                          <w:rPr>
                            <w:spacing w:val="30"/>
                            <w:sz w:val="18"/>
                          </w:rPr>
                          <w:t xml:space="preserve"> </w:t>
                        </w:r>
                        <w:r>
                          <w:rPr>
                            <w:sz w:val="18"/>
                          </w:rPr>
                          <w:t>se</w:t>
                        </w:r>
                        <w:r>
                          <w:rPr>
                            <w:spacing w:val="30"/>
                            <w:sz w:val="18"/>
                          </w:rPr>
                          <w:t xml:space="preserve"> </w:t>
                        </w:r>
                        <w:r>
                          <w:rPr>
                            <w:sz w:val="18"/>
                          </w:rPr>
                          <w:t>dará</w:t>
                        </w:r>
                        <w:r>
                          <w:rPr>
                            <w:spacing w:val="30"/>
                            <w:sz w:val="18"/>
                          </w:rPr>
                          <w:t xml:space="preserve"> </w:t>
                        </w:r>
                        <w:r>
                          <w:rPr>
                            <w:sz w:val="18"/>
                          </w:rPr>
                          <w:t>estricto</w:t>
                        </w:r>
                        <w:r>
                          <w:rPr>
                            <w:spacing w:val="30"/>
                            <w:sz w:val="18"/>
                          </w:rPr>
                          <w:t xml:space="preserve"> </w:t>
                        </w:r>
                        <w:r>
                          <w:rPr>
                            <w:sz w:val="18"/>
                          </w:rPr>
                          <w:t>cumplimiento</w:t>
                        </w:r>
                        <w:r>
                          <w:rPr>
                            <w:spacing w:val="30"/>
                            <w:sz w:val="18"/>
                          </w:rPr>
                          <w:t xml:space="preserve"> </w:t>
                        </w:r>
                        <w:r>
                          <w:rPr>
                            <w:sz w:val="18"/>
                          </w:rPr>
                          <w:t>de</w:t>
                        </w:r>
                        <w:r>
                          <w:rPr>
                            <w:spacing w:val="30"/>
                            <w:sz w:val="18"/>
                          </w:rPr>
                          <w:t xml:space="preserve"> </w:t>
                        </w:r>
                        <w:r>
                          <w:rPr>
                            <w:sz w:val="18"/>
                          </w:rPr>
                          <w:t>lo</w:t>
                        </w:r>
                        <w:r>
                          <w:rPr>
                            <w:spacing w:val="30"/>
                            <w:sz w:val="18"/>
                          </w:rPr>
                          <w:t xml:space="preserve"> </w:t>
                        </w:r>
                        <w:r>
                          <w:rPr>
                            <w:sz w:val="18"/>
                          </w:rPr>
                          <w:t>establecido</w:t>
                        </w:r>
                        <w:r>
                          <w:rPr>
                            <w:spacing w:val="30"/>
                            <w:sz w:val="18"/>
                          </w:rPr>
                          <w:t xml:space="preserve"> </w:t>
                        </w:r>
                        <w:r>
                          <w:rPr>
                            <w:sz w:val="18"/>
                          </w:rPr>
                          <w:t>en</w:t>
                        </w:r>
                        <w:r>
                          <w:rPr>
                            <w:spacing w:val="30"/>
                            <w:sz w:val="18"/>
                          </w:rPr>
                          <w:t xml:space="preserve"> </w:t>
                        </w:r>
                        <w:r>
                          <w:rPr>
                            <w:sz w:val="18"/>
                          </w:rPr>
                          <w:t>el</w:t>
                        </w:r>
                        <w:r>
                          <w:rPr>
                            <w:spacing w:val="30"/>
                            <w:sz w:val="18"/>
                          </w:rPr>
                          <w:t xml:space="preserve"> </w:t>
                        </w:r>
                        <w:r>
                          <w:rPr>
                            <w:sz w:val="18"/>
                          </w:rPr>
                          <w:t>Art.</w:t>
                        </w:r>
                        <w:r>
                          <w:rPr>
                            <w:spacing w:val="30"/>
                            <w:sz w:val="18"/>
                          </w:rPr>
                          <w:t xml:space="preserve"> </w:t>
                        </w:r>
                        <w:r>
                          <w:rPr>
                            <w:sz w:val="18"/>
                          </w:rPr>
                          <w:t>277</w:t>
                        </w:r>
                        <w:r>
                          <w:rPr>
                            <w:spacing w:val="30"/>
                            <w:sz w:val="18"/>
                          </w:rPr>
                          <w:t xml:space="preserve"> </w:t>
                        </w:r>
                        <w:r>
                          <w:rPr>
                            <w:sz w:val="18"/>
                          </w:rPr>
                          <w:t>de</w:t>
                        </w:r>
                        <w:r>
                          <w:rPr>
                            <w:spacing w:val="30"/>
                            <w:sz w:val="18"/>
                          </w:rPr>
                          <w:t xml:space="preserve"> </w:t>
                        </w:r>
                        <w:r>
                          <w:rPr>
                            <w:sz w:val="18"/>
                          </w:rPr>
                          <w:t>la</w:t>
                        </w:r>
                        <w:r>
                          <w:rPr>
                            <w:spacing w:val="30"/>
                            <w:sz w:val="18"/>
                          </w:rPr>
                          <w:t xml:space="preserve"> </w:t>
                        </w:r>
                        <w:r>
                          <w:rPr>
                            <w:sz w:val="18"/>
                          </w:rPr>
                          <w:t>Ley</w:t>
                        </w:r>
                        <w:r>
                          <w:rPr>
                            <w:spacing w:val="30"/>
                            <w:sz w:val="18"/>
                          </w:rPr>
                          <w:t xml:space="preserve"> </w:t>
                        </w:r>
                        <w:r>
                          <w:rPr>
                            <w:sz w:val="18"/>
                          </w:rPr>
                          <w:t>7228</w:t>
                        </w:r>
                        <w:r>
                          <w:rPr>
                            <w:spacing w:val="30"/>
                            <w:sz w:val="18"/>
                          </w:rPr>
                          <w:t xml:space="preserve"> </w:t>
                        </w:r>
                        <w:r>
                          <w:rPr>
                            <w:sz w:val="18"/>
                          </w:rPr>
                          <w:t>"QUE</w:t>
                        </w:r>
                        <w:r>
                          <w:rPr>
                            <w:spacing w:val="30"/>
                            <w:sz w:val="18"/>
                          </w:rPr>
                          <w:t xml:space="preserve"> </w:t>
                        </w:r>
                        <w:r>
                          <w:rPr>
                            <w:sz w:val="18"/>
                          </w:rPr>
                          <w:t>APRUEBA EL</w:t>
                        </w:r>
                        <w:r>
                          <w:rPr>
                            <w:spacing w:val="-4"/>
                            <w:sz w:val="18"/>
                          </w:rPr>
                          <w:t xml:space="preserve"> </w:t>
                        </w:r>
                        <w:r>
                          <w:rPr>
                            <w:sz w:val="18"/>
                          </w:rPr>
                          <w:t>PRESUPUESTO</w:t>
                        </w:r>
                        <w:r>
                          <w:rPr>
                            <w:spacing w:val="-4"/>
                            <w:sz w:val="18"/>
                          </w:rPr>
                          <w:t xml:space="preserve"> </w:t>
                        </w:r>
                        <w:r>
                          <w:rPr>
                            <w:sz w:val="18"/>
                          </w:rPr>
                          <w:t>GENERAL</w:t>
                        </w:r>
                        <w:r>
                          <w:rPr>
                            <w:spacing w:val="-4"/>
                            <w:sz w:val="18"/>
                          </w:rPr>
                          <w:t xml:space="preserve"> </w:t>
                        </w:r>
                        <w:r>
                          <w:rPr>
                            <w:sz w:val="18"/>
                          </w:rPr>
                          <w:t>DE</w:t>
                        </w:r>
                        <w:r>
                          <w:rPr>
                            <w:spacing w:val="-4"/>
                            <w:sz w:val="18"/>
                          </w:rPr>
                          <w:t xml:space="preserve"> </w:t>
                        </w:r>
                        <w:r>
                          <w:rPr>
                            <w:sz w:val="18"/>
                          </w:rPr>
                          <w:t>LA</w:t>
                        </w:r>
                        <w:r>
                          <w:rPr>
                            <w:spacing w:val="-4"/>
                            <w:sz w:val="18"/>
                          </w:rPr>
                          <w:t xml:space="preserve"> </w:t>
                        </w:r>
                        <w:r>
                          <w:rPr>
                            <w:sz w:val="18"/>
                          </w:rPr>
                          <w:t>NACIÓN</w:t>
                        </w:r>
                        <w:r>
                          <w:rPr>
                            <w:spacing w:val="-4"/>
                            <w:sz w:val="18"/>
                          </w:rPr>
                          <w:t xml:space="preserve"> </w:t>
                        </w:r>
                        <w:r>
                          <w:rPr>
                            <w:sz w:val="18"/>
                          </w:rPr>
                          <w:t>PARA</w:t>
                        </w:r>
                        <w:r>
                          <w:rPr>
                            <w:spacing w:val="-4"/>
                            <w:sz w:val="18"/>
                          </w:rPr>
                          <w:t xml:space="preserve"> </w:t>
                        </w:r>
                        <w:r>
                          <w:rPr>
                            <w:sz w:val="18"/>
                          </w:rPr>
                          <w:t>EL</w:t>
                        </w:r>
                        <w:r>
                          <w:rPr>
                            <w:spacing w:val="-4"/>
                            <w:sz w:val="18"/>
                          </w:rPr>
                          <w:t xml:space="preserve"> </w:t>
                        </w:r>
                        <w:r>
                          <w:rPr>
                            <w:sz w:val="18"/>
                          </w:rPr>
                          <w:t>EJERCICIO</w:t>
                        </w:r>
                        <w:r>
                          <w:rPr>
                            <w:spacing w:val="-4"/>
                            <w:sz w:val="18"/>
                          </w:rPr>
                          <w:t xml:space="preserve"> </w:t>
                        </w:r>
                        <w:r>
                          <w:rPr>
                            <w:sz w:val="18"/>
                          </w:rPr>
                          <w:t>FISCAL</w:t>
                        </w:r>
                        <w:r>
                          <w:rPr>
                            <w:spacing w:val="-4"/>
                            <w:sz w:val="18"/>
                          </w:rPr>
                          <w:t xml:space="preserve"> </w:t>
                        </w:r>
                        <w:r>
                          <w:rPr>
                            <w:sz w:val="18"/>
                          </w:rPr>
                          <w:t>2024".</w:t>
                        </w:r>
                      </w:p>
                    </w:txbxContent>
                  </v:textbox>
                </v:shape>
                <w10:anchorlock/>
              </v:group>
            </w:pict>
          </mc:Fallback>
        </mc:AlternateContent>
      </w:r>
    </w:p>
    <w:p w14:paraId="2727586B" w14:textId="77777777" w:rsidR="00C87413" w:rsidRDefault="00C87413">
      <w:pPr>
        <w:pStyle w:val="Textoindependiente"/>
        <w:spacing w:before="129"/>
      </w:pPr>
    </w:p>
    <w:p w14:paraId="2B77C8F4" w14:textId="77777777" w:rsidR="00C87413" w:rsidRDefault="008355C8">
      <w:pPr>
        <w:pStyle w:val="Prrafodelista"/>
        <w:numPr>
          <w:ilvl w:val="0"/>
          <w:numId w:val="9"/>
        </w:numPr>
        <w:tabs>
          <w:tab w:val="left" w:pos="290"/>
        </w:tabs>
        <w:spacing w:before="1" w:line="268" w:lineRule="auto"/>
        <w:ind w:left="108" w:right="279" w:firstLine="0"/>
        <w:jc w:val="both"/>
        <w:rPr>
          <w:sz w:val="18"/>
        </w:rPr>
      </w:pPr>
      <w:r>
        <w:rPr>
          <w:spacing w:val="-6"/>
          <w:sz w:val="18"/>
        </w:rPr>
        <w:t xml:space="preserve">La Contratante efectuará los pagos, dentro del plazo establecido en este apartado, sin exceder sesenta (60) días después de la </w:t>
      </w:r>
      <w:r>
        <w:rPr>
          <w:spacing w:val="-2"/>
          <w:sz w:val="18"/>
        </w:rPr>
        <w:t>presentación</w:t>
      </w:r>
      <w:r>
        <w:rPr>
          <w:spacing w:val="-12"/>
          <w:sz w:val="18"/>
        </w:rPr>
        <w:t xml:space="preserve"> </w:t>
      </w:r>
      <w:r>
        <w:rPr>
          <w:spacing w:val="-2"/>
          <w:sz w:val="18"/>
        </w:rPr>
        <w:t>de</w:t>
      </w:r>
      <w:r>
        <w:rPr>
          <w:spacing w:val="-12"/>
          <w:sz w:val="18"/>
        </w:rPr>
        <w:t xml:space="preserve"> </w:t>
      </w:r>
      <w:r>
        <w:rPr>
          <w:spacing w:val="-2"/>
          <w:sz w:val="18"/>
        </w:rPr>
        <w:t>una</w:t>
      </w:r>
      <w:r>
        <w:rPr>
          <w:spacing w:val="-11"/>
          <w:sz w:val="18"/>
        </w:rPr>
        <w:t xml:space="preserve"> </w:t>
      </w:r>
      <w:r>
        <w:rPr>
          <w:spacing w:val="-2"/>
          <w:sz w:val="18"/>
        </w:rPr>
        <w:t>factura</w:t>
      </w:r>
      <w:r>
        <w:rPr>
          <w:spacing w:val="-12"/>
          <w:sz w:val="18"/>
        </w:rPr>
        <w:t xml:space="preserve"> </w:t>
      </w:r>
      <w:r>
        <w:rPr>
          <w:spacing w:val="-2"/>
          <w:sz w:val="18"/>
        </w:rPr>
        <w:t>por</w:t>
      </w:r>
      <w:r>
        <w:rPr>
          <w:spacing w:val="-11"/>
          <w:sz w:val="18"/>
        </w:rPr>
        <w:t xml:space="preserve"> </w:t>
      </w:r>
      <w:r>
        <w:rPr>
          <w:spacing w:val="-2"/>
          <w:sz w:val="18"/>
        </w:rPr>
        <w:t>el</w:t>
      </w:r>
      <w:r>
        <w:rPr>
          <w:spacing w:val="-12"/>
          <w:sz w:val="18"/>
        </w:rPr>
        <w:t xml:space="preserve"> </w:t>
      </w:r>
      <w:r>
        <w:rPr>
          <w:spacing w:val="-2"/>
          <w:sz w:val="18"/>
        </w:rPr>
        <w:t>proveedor,</w:t>
      </w:r>
      <w:r>
        <w:rPr>
          <w:spacing w:val="-11"/>
          <w:sz w:val="18"/>
        </w:rPr>
        <w:t xml:space="preserve"> </w:t>
      </w:r>
      <w:r>
        <w:rPr>
          <w:spacing w:val="-2"/>
          <w:sz w:val="18"/>
        </w:rPr>
        <w:t>y</w:t>
      </w:r>
      <w:r>
        <w:rPr>
          <w:spacing w:val="-12"/>
          <w:sz w:val="18"/>
        </w:rPr>
        <w:t xml:space="preserve"> </w:t>
      </w:r>
      <w:r>
        <w:rPr>
          <w:spacing w:val="-2"/>
          <w:sz w:val="18"/>
        </w:rPr>
        <w:t>después</w:t>
      </w:r>
      <w:r>
        <w:rPr>
          <w:spacing w:val="-12"/>
          <w:sz w:val="18"/>
        </w:rPr>
        <w:t xml:space="preserve"> </w:t>
      </w:r>
      <w:r>
        <w:rPr>
          <w:spacing w:val="-2"/>
          <w:sz w:val="18"/>
        </w:rPr>
        <w:t>de</w:t>
      </w:r>
      <w:r>
        <w:rPr>
          <w:spacing w:val="-11"/>
          <w:sz w:val="18"/>
        </w:rPr>
        <w:t xml:space="preserve"> </w:t>
      </w:r>
      <w:r>
        <w:rPr>
          <w:spacing w:val="-2"/>
          <w:sz w:val="18"/>
        </w:rPr>
        <w:t>que</w:t>
      </w:r>
      <w:r>
        <w:rPr>
          <w:spacing w:val="-12"/>
          <w:sz w:val="18"/>
        </w:rPr>
        <w:t xml:space="preserve"> </w:t>
      </w:r>
      <w:r>
        <w:rPr>
          <w:spacing w:val="-2"/>
          <w:sz w:val="18"/>
        </w:rPr>
        <w:t>la</w:t>
      </w:r>
      <w:r>
        <w:rPr>
          <w:spacing w:val="-11"/>
          <w:sz w:val="18"/>
        </w:rPr>
        <w:t xml:space="preserve"> </w:t>
      </w:r>
      <w:r>
        <w:rPr>
          <w:spacing w:val="-2"/>
          <w:sz w:val="18"/>
        </w:rPr>
        <w:t>contratante</w:t>
      </w:r>
      <w:r>
        <w:rPr>
          <w:spacing w:val="-12"/>
          <w:sz w:val="18"/>
        </w:rPr>
        <w:t xml:space="preserve"> </w:t>
      </w:r>
      <w:r>
        <w:rPr>
          <w:spacing w:val="-2"/>
          <w:sz w:val="18"/>
        </w:rPr>
        <w:t>la</w:t>
      </w:r>
      <w:r>
        <w:rPr>
          <w:spacing w:val="-11"/>
          <w:sz w:val="18"/>
        </w:rPr>
        <w:t xml:space="preserve"> </w:t>
      </w:r>
      <w:r>
        <w:rPr>
          <w:spacing w:val="-2"/>
          <w:sz w:val="18"/>
        </w:rPr>
        <w:t>haya</w:t>
      </w:r>
      <w:r>
        <w:rPr>
          <w:spacing w:val="-12"/>
          <w:sz w:val="18"/>
        </w:rPr>
        <w:t xml:space="preserve"> </w:t>
      </w:r>
      <w:r>
        <w:rPr>
          <w:spacing w:val="-2"/>
          <w:sz w:val="18"/>
        </w:rPr>
        <w:t>aceptado.</w:t>
      </w:r>
      <w:r>
        <w:rPr>
          <w:spacing w:val="-11"/>
          <w:sz w:val="18"/>
        </w:rPr>
        <w:t xml:space="preserve"> </w:t>
      </w:r>
      <w:r>
        <w:rPr>
          <w:spacing w:val="-2"/>
          <w:sz w:val="18"/>
        </w:rPr>
        <w:t>Dicha</w:t>
      </w:r>
      <w:r>
        <w:rPr>
          <w:spacing w:val="-12"/>
          <w:sz w:val="18"/>
        </w:rPr>
        <w:t xml:space="preserve"> </w:t>
      </w:r>
      <w:r>
        <w:rPr>
          <w:spacing w:val="-2"/>
          <w:sz w:val="18"/>
        </w:rPr>
        <w:t>aceptación</w:t>
      </w:r>
      <w:r>
        <w:rPr>
          <w:spacing w:val="-12"/>
          <w:sz w:val="18"/>
        </w:rPr>
        <w:t xml:space="preserve"> </w:t>
      </w:r>
      <w:r>
        <w:rPr>
          <w:spacing w:val="-2"/>
          <w:sz w:val="18"/>
        </w:rPr>
        <w:t>o</w:t>
      </w:r>
      <w:r>
        <w:rPr>
          <w:spacing w:val="-11"/>
          <w:sz w:val="18"/>
        </w:rPr>
        <w:t xml:space="preserve"> </w:t>
      </w:r>
      <w:r>
        <w:rPr>
          <w:spacing w:val="-2"/>
          <w:sz w:val="18"/>
        </w:rPr>
        <w:t>rechazo, deberá</w:t>
      </w:r>
      <w:r>
        <w:rPr>
          <w:spacing w:val="-19"/>
          <w:sz w:val="18"/>
        </w:rPr>
        <w:t xml:space="preserve"> </w:t>
      </w:r>
      <w:r>
        <w:rPr>
          <w:spacing w:val="-2"/>
          <w:sz w:val="18"/>
        </w:rPr>
        <w:t>darse</w:t>
      </w:r>
      <w:r>
        <w:rPr>
          <w:spacing w:val="-19"/>
          <w:sz w:val="18"/>
        </w:rPr>
        <w:t xml:space="preserve"> </w:t>
      </w:r>
      <w:r>
        <w:rPr>
          <w:spacing w:val="-2"/>
          <w:sz w:val="18"/>
        </w:rPr>
        <w:t>a</w:t>
      </w:r>
      <w:r>
        <w:rPr>
          <w:spacing w:val="-19"/>
          <w:sz w:val="18"/>
        </w:rPr>
        <w:t xml:space="preserve"> </w:t>
      </w:r>
      <w:r>
        <w:rPr>
          <w:spacing w:val="-2"/>
          <w:sz w:val="18"/>
        </w:rPr>
        <w:t>más</w:t>
      </w:r>
      <w:r>
        <w:rPr>
          <w:spacing w:val="-19"/>
          <w:sz w:val="18"/>
        </w:rPr>
        <w:t xml:space="preserve"> </w:t>
      </w:r>
      <w:r>
        <w:rPr>
          <w:spacing w:val="-2"/>
          <w:sz w:val="18"/>
        </w:rPr>
        <w:t>tardar</w:t>
      </w:r>
      <w:r>
        <w:rPr>
          <w:spacing w:val="-19"/>
          <w:sz w:val="18"/>
        </w:rPr>
        <w:t xml:space="preserve"> </w:t>
      </w:r>
      <w:r>
        <w:rPr>
          <w:spacing w:val="-2"/>
          <w:sz w:val="18"/>
        </w:rPr>
        <w:t>en</w:t>
      </w:r>
      <w:r>
        <w:rPr>
          <w:spacing w:val="-19"/>
          <w:sz w:val="18"/>
        </w:rPr>
        <w:t xml:space="preserve"> </w:t>
      </w:r>
      <w:r>
        <w:rPr>
          <w:spacing w:val="-2"/>
          <w:sz w:val="18"/>
        </w:rPr>
        <w:t>quince</w:t>
      </w:r>
      <w:r>
        <w:rPr>
          <w:spacing w:val="-19"/>
          <w:sz w:val="18"/>
        </w:rPr>
        <w:t xml:space="preserve"> </w:t>
      </w:r>
      <w:r>
        <w:rPr>
          <w:spacing w:val="-2"/>
          <w:sz w:val="18"/>
        </w:rPr>
        <w:t>(15)</w:t>
      </w:r>
      <w:r>
        <w:rPr>
          <w:spacing w:val="-19"/>
          <w:sz w:val="18"/>
        </w:rPr>
        <w:t xml:space="preserve"> </w:t>
      </w:r>
      <w:r>
        <w:rPr>
          <w:spacing w:val="-2"/>
          <w:sz w:val="18"/>
        </w:rPr>
        <w:t>días</w:t>
      </w:r>
      <w:r>
        <w:rPr>
          <w:spacing w:val="-19"/>
          <w:sz w:val="18"/>
        </w:rPr>
        <w:t xml:space="preserve"> </w:t>
      </w:r>
      <w:r>
        <w:rPr>
          <w:spacing w:val="-2"/>
          <w:sz w:val="18"/>
        </w:rPr>
        <w:t>posteriores</w:t>
      </w:r>
      <w:r>
        <w:rPr>
          <w:spacing w:val="-19"/>
          <w:sz w:val="18"/>
        </w:rPr>
        <w:t xml:space="preserve"> </w:t>
      </w:r>
      <w:r>
        <w:rPr>
          <w:spacing w:val="-2"/>
          <w:sz w:val="18"/>
        </w:rPr>
        <w:t>a</w:t>
      </w:r>
      <w:r>
        <w:rPr>
          <w:spacing w:val="-19"/>
          <w:sz w:val="18"/>
        </w:rPr>
        <w:t xml:space="preserve"> </w:t>
      </w:r>
      <w:r>
        <w:rPr>
          <w:spacing w:val="-2"/>
          <w:sz w:val="18"/>
        </w:rPr>
        <w:t>su</w:t>
      </w:r>
      <w:r>
        <w:rPr>
          <w:spacing w:val="-19"/>
          <w:sz w:val="18"/>
        </w:rPr>
        <w:t xml:space="preserve"> </w:t>
      </w:r>
      <w:r>
        <w:rPr>
          <w:spacing w:val="-2"/>
          <w:sz w:val="18"/>
        </w:rPr>
        <w:t>presentación.</w:t>
      </w:r>
    </w:p>
    <w:p w14:paraId="2D650871" w14:textId="77777777" w:rsidR="00C87413" w:rsidRDefault="008355C8">
      <w:pPr>
        <w:pStyle w:val="Prrafodelista"/>
        <w:numPr>
          <w:ilvl w:val="0"/>
          <w:numId w:val="9"/>
        </w:numPr>
        <w:tabs>
          <w:tab w:val="left" w:pos="282"/>
        </w:tabs>
        <w:spacing w:before="119" w:line="268" w:lineRule="auto"/>
        <w:ind w:left="108" w:right="253" w:firstLine="0"/>
        <w:jc w:val="both"/>
        <w:rPr>
          <w:sz w:val="18"/>
        </w:rPr>
      </w:pPr>
      <w:r>
        <w:rPr>
          <w:spacing w:val="-6"/>
          <w:sz w:val="18"/>
        </w:rPr>
        <w:t>De</w:t>
      </w:r>
      <w:r>
        <w:rPr>
          <w:spacing w:val="-8"/>
          <w:sz w:val="18"/>
        </w:rPr>
        <w:t xml:space="preserve"> </w:t>
      </w:r>
      <w:r>
        <w:rPr>
          <w:spacing w:val="-6"/>
          <w:sz w:val="18"/>
        </w:rPr>
        <w:t>conformidad</w:t>
      </w:r>
      <w:r>
        <w:rPr>
          <w:spacing w:val="-8"/>
          <w:sz w:val="18"/>
        </w:rPr>
        <w:t xml:space="preserve"> </w:t>
      </w:r>
      <w:r>
        <w:rPr>
          <w:spacing w:val="-6"/>
          <w:sz w:val="18"/>
        </w:rPr>
        <w:t>a</w:t>
      </w:r>
      <w:r>
        <w:rPr>
          <w:spacing w:val="-7"/>
          <w:sz w:val="18"/>
        </w:rPr>
        <w:t xml:space="preserve"> </w:t>
      </w:r>
      <w:r>
        <w:rPr>
          <w:spacing w:val="-6"/>
          <w:sz w:val="18"/>
        </w:rPr>
        <w:t>las</w:t>
      </w:r>
      <w:r>
        <w:rPr>
          <w:spacing w:val="-8"/>
          <w:sz w:val="18"/>
        </w:rPr>
        <w:t xml:space="preserve"> </w:t>
      </w:r>
      <w:r>
        <w:rPr>
          <w:spacing w:val="-6"/>
          <w:sz w:val="18"/>
        </w:rPr>
        <w:t>disposiciones</w:t>
      </w:r>
      <w:r>
        <w:rPr>
          <w:spacing w:val="-7"/>
          <w:sz w:val="18"/>
        </w:rPr>
        <w:t xml:space="preserve"> </w:t>
      </w:r>
      <w:r>
        <w:rPr>
          <w:spacing w:val="-6"/>
          <w:sz w:val="18"/>
        </w:rPr>
        <w:t>del</w:t>
      </w:r>
      <w:r>
        <w:rPr>
          <w:spacing w:val="-8"/>
          <w:sz w:val="18"/>
        </w:rPr>
        <w:t xml:space="preserve"> </w:t>
      </w:r>
      <w:r>
        <w:rPr>
          <w:spacing w:val="-6"/>
          <w:sz w:val="18"/>
        </w:rPr>
        <w:t>Decreto</w:t>
      </w:r>
      <w:r>
        <w:rPr>
          <w:spacing w:val="-7"/>
          <w:sz w:val="18"/>
        </w:rPr>
        <w:t xml:space="preserve"> </w:t>
      </w:r>
      <w:proofErr w:type="spellStart"/>
      <w:r>
        <w:rPr>
          <w:spacing w:val="-6"/>
          <w:sz w:val="18"/>
        </w:rPr>
        <w:t>N°</w:t>
      </w:r>
      <w:proofErr w:type="spellEnd"/>
      <w:r>
        <w:rPr>
          <w:spacing w:val="-8"/>
          <w:sz w:val="18"/>
        </w:rPr>
        <w:t xml:space="preserve"> </w:t>
      </w:r>
      <w:r>
        <w:rPr>
          <w:spacing w:val="-6"/>
          <w:sz w:val="18"/>
        </w:rPr>
        <w:t>7781/2006,</w:t>
      </w:r>
      <w:r>
        <w:rPr>
          <w:spacing w:val="-8"/>
          <w:sz w:val="18"/>
        </w:rPr>
        <w:t xml:space="preserve"> </w:t>
      </w:r>
      <w:r>
        <w:rPr>
          <w:spacing w:val="-6"/>
          <w:sz w:val="18"/>
        </w:rPr>
        <w:t>del</w:t>
      </w:r>
      <w:r>
        <w:rPr>
          <w:spacing w:val="-7"/>
          <w:sz w:val="18"/>
        </w:rPr>
        <w:t xml:space="preserve"> </w:t>
      </w:r>
      <w:r>
        <w:rPr>
          <w:spacing w:val="-6"/>
          <w:sz w:val="18"/>
        </w:rPr>
        <w:t>30</w:t>
      </w:r>
      <w:r>
        <w:rPr>
          <w:spacing w:val="-8"/>
          <w:sz w:val="18"/>
        </w:rPr>
        <w:t xml:space="preserve"> </w:t>
      </w:r>
      <w:r>
        <w:rPr>
          <w:spacing w:val="-6"/>
          <w:sz w:val="18"/>
        </w:rPr>
        <w:t>de</w:t>
      </w:r>
      <w:r>
        <w:rPr>
          <w:spacing w:val="-7"/>
          <w:sz w:val="18"/>
        </w:rPr>
        <w:t xml:space="preserve"> </w:t>
      </w:r>
      <w:proofErr w:type="gramStart"/>
      <w:r>
        <w:rPr>
          <w:spacing w:val="-6"/>
          <w:sz w:val="18"/>
        </w:rPr>
        <w:t>Junio</w:t>
      </w:r>
      <w:proofErr w:type="gramEnd"/>
      <w:r>
        <w:rPr>
          <w:spacing w:val="-8"/>
          <w:sz w:val="18"/>
        </w:rPr>
        <w:t xml:space="preserve"> </w:t>
      </w:r>
      <w:r>
        <w:rPr>
          <w:spacing w:val="-6"/>
          <w:sz w:val="18"/>
        </w:rPr>
        <w:t>de</w:t>
      </w:r>
      <w:r>
        <w:rPr>
          <w:spacing w:val="-7"/>
          <w:sz w:val="18"/>
        </w:rPr>
        <w:t xml:space="preserve"> </w:t>
      </w:r>
      <w:r>
        <w:rPr>
          <w:spacing w:val="-6"/>
          <w:sz w:val="18"/>
        </w:rPr>
        <w:t>2006</w:t>
      </w:r>
      <w:r>
        <w:rPr>
          <w:spacing w:val="-8"/>
          <w:sz w:val="18"/>
        </w:rPr>
        <w:t xml:space="preserve"> </w:t>
      </w:r>
      <w:r>
        <w:rPr>
          <w:spacing w:val="-6"/>
          <w:sz w:val="18"/>
        </w:rPr>
        <w:t>y</w:t>
      </w:r>
      <w:r>
        <w:rPr>
          <w:spacing w:val="-7"/>
          <w:sz w:val="18"/>
        </w:rPr>
        <w:t xml:space="preserve"> </w:t>
      </w:r>
      <w:r>
        <w:rPr>
          <w:spacing w:val="-6"/>
          <w:sz w:val="18"/>
        </w:rPr>
        <w:t>modificatoria,</w:t>
      </w:r>
      <w:r>
        <w:rPr>
          <w:spacing w:val="-8"/>
          <w:sz w:val="18"/>
        </w:rPr>
        <w:t xml:space="preserve"> </w:t>
      </w:r>
      <w:r>
        <w:rPr>
          <w:spacing w:val="-6"/>
          <w:sz w:val="18"/>
        </w:rPr>
        <w:t>en</w:t>
      </w:r>
      <w:r>
        <w:rPr>
          <w:spacing w:val="-8"/>
          <w:sz w:val="18"/>
        </w:rPr>
        <w:t xml:space="preserve"> </w:t>
      </w:r>
      <w:r>
        <w:rPr>
          <w:spacing w:val="-6"/>
          <w:sz w:val="18"/>
        </w:rPr>
        <w:t>las</w:t>
      </w:r>
      <w:r>
        <w:rPr>
          <w:spacing w:val="-7"/>
          <w:sz w:val="18"/>
        </w:rPr>
        <w:t xml:space="preserve"> </w:t>
      </w:r>
      <w:r>
        <w:rPr>
          <w:spacing w:val="-6"/>
          <w:sz w:val="18"/>
        </w:rPr>
        <w:t>contrataciones</w:t>
      </w:r>
      <w:r>
        <w:rPr>
          <w:spacing w:val="-8"/>
          <w:sz w:val="18"/>
        </w:rPr>
        <w:t xml:space="preserve"> </w:t>
      </w:r>
      <w:r>
        <w:rPr>
          <w:spacing w:val="-6"/>
          <w:sz w:val="18"/>
        </w:rPr>
        <w:t xml:space="preserve">con </w:t>
      </w:r>
      <w:r>
        <w:rPr>
          <w:w w:val="90"/>
          <w:sz w:val="18"/>
        </w:rPr>
        <w:t>Organismos de la Administración Central, el proveedor deberá habilitar su respectiva cuenta corriente o caja de ahorro en un Banco</w:t>
      </w:r>
      <w:r>
        <w:rPr>
          <w:spacing w:val="40"/>
          <w:sz w:val="18"/>
        </w:rPr>
        <w:t xml:space="preserve"> </w:t>
      </w:r>
      <w:r>
        <w:rPr>
          <w:spacing w:val="-4"/>
          <w:sz w:val="18"/>
        </w:rPr>
        <w:t>de</w:t>
      </w:r>
      <w:r>
        <w:rPr>
          <w:spacing w:val="-6"/>
          <w:sz w:val="18"/>
        </w:rPr>
        <w:t xml:space="preserve"> </w:t>
      </w:r>
      <w:r>
        <w:rPr>
          <w:spacing w:val="-4"/>
          <w:sz w:val="18"/>
        </w:rPr>
        <w:t>plaza</w:t>
      </w:r>
      <w:r>
        <w:rPr>
          <w:spacing w:val="-6"/>
          <w:sz w:val="18"/>
        </w:rPr>
        <w:t xml:space="preserve"> </w:t>
      </w:r>
      <w:r>
        <w:rPr>
          <w:spacing w:val="-4"/>
          <w:sz w:val="18"/>
        </w:rPr>
        <w:t>y</w:t>
      </w:r>
      <w:r>
        <w:rPr>
          <w:spacing w:val="-6"/>
          <w:sz w:val="18"/>
        </w:rPr>
        <w:t xml:space="preserve"> </w:t>
      </w:r>
      <w:r>
        <w:rPr>
          <w:spacing w:val="-4"/>
          <w:sz w:val="18"/>
        </w:rPr>
        <w:t>comunicar</w:t>
      </w:r>
      <w:r>
        <w:rPr>
          <w:spacing w:val="-6"/>
          <w:sz w:val="18"/>
        </w:rPr>
        <w:t xml:space="preserve"> </w:t>
      </w:r>
      <w:r>
        <w:rPr>
          <w:spacing w:val="-4"/>
          <w:sz w:val="18"/>
        </w:rPr>
        <w:t>a</w:t>
      </w:r>
      <w:r>
        <w:rPr>
          <w:spacing w:val="-6"/>
          <w:sz w:val="18"/>
        </w:rPr>
        <w:t xml:space="preserve"> </w:t>
      </w:r>
      <w:r>
        <w:rPr>
          <w:spacing w:val="-4"/>
          <w:sz w:val="18"/>
        </w:rPr>
        <w:t>la</w:t>
      </w:r>
      <w:r>
        <w:rPr>
          <w:spacing w:val="-6"/>
          <w:sz w:val="18"/>
        </w:rPr>
        <w:t xml:space="preserve"> </w:t>
      </w:r>
      <w:r>
        <w:rPr>
          <w:spacing w:val="-4"/>
          <w:sz w:val="18"/>
        </w:rPr>
        <w:t>Contratante</w:t>
      </w:r>
      <w:r>
        <w:rPr>
          <w:spacing w:val="-6"/>
          <w:sz w:val="18"/>
        </w:rPr>
        <w:t xml:space="preserve"> </w:t>
      </w:r>
      <w:r>
        <w:rPr>
          <w:spacing w:val="-4"/>
          <w:sz w:val="18"/>
        </w:rPr>
        <w:t>para</w:t>
      </w:r>
      <w:r>
        <w:rPr>
          <w:spacing w:val="-6"/>
          <w:sz w:val="18"/>
        </w:rPr>
        <w:t xml:space="preserve"> </w:t>
      </w:r>
      <w:r>
        <w:rPr>
          <w:spacing w:val="-4"/>
          <w:sz w:val="18"/>
        </w:rPr>
        <w:t>que</w:t>
      </w:r>
      <w:r>
        <w:rPr>
          <w:spacing w:val="-6"/>
          <w:sz w:val="18"/>
        </w:rPr>
        <w:t xml:space="preserve"> </w:t>
      </w:r>
      <w:r>
        <w:rPr>
          <w:spacing w:val="-4"/>
          <w:sz w:val="18"/>
        </w:rPr>
        <w:t>ésta</w:t>
      </w:r>
      <w:r>
        <w:rPr>
          <w:spacing w:val="-6"/>
          <w:sz w:val="18"/>
        </w:rPr>
        <w:t xml:space="preserve"> </w:t>
      </w:r>
      <w:r>
        <w:rPr>
          <w:spacing w:val="-4"/>
          <w:sz w:val="18"/>
        </w:rPr>
        <w:t>gestione</w:t>
      </w:r>
      <w:r>
        <w:rPr>
          <w:spacing w:val="-6"/>
          <w:sz w:val="18"/>
        </w:rPr>
        <w:t xml:space="preserve"> </w:t>
      </w:r>
      <w:r>
        <w:rPr>
          <w:spacing w:val="-4"/>
          <w:sz w:val="18"/>
        </w:rPr>
        <w:t>ante</w:t>
      </w:r>
      <w:r>
        <w:rPr>
          <w:spacing w:val="-6"/>
          <w:sz w:val="18"/>
        </w:rPr>
        <w:t xml:space="preserve"> </w:t>
      </w:r>
      <w:r>
        <w:rPr>
          <w:spacing w:val="-4"/>
          <w:sz w:val="18"/>
        </w:rPr>
        <w:t>la</w:t>
      </w:r>
      <w:r>
        <w:rPr>
          <w:spacing w:val="-6"/>
          <w:sz w:val="18"/>
        </w:rPr>
        <w:t xml:space="preserve"> </w:t>
      </w:r>
      <w:r>
        <w:rPr>
          <w:spacing w:val="-4"/>
          <w:sz w:val="18"/>
        </w:rPr>
        <w:t>Dirección</w:t>
      </w:r>
      <w:r>
        <w:rPr>
          <w:spacing w:val="-6"/>
          <w:sz w:val="18"/>
        </w:rPr>
        <w:t xml:space="preserve"> </w:t>
      </w:r>
      <w:r>
        <w:rPr>
          <w:spacing w:val="-4"/>
          <w:sz w:val="18"/>
        </w:rPr>
        <w:t>General</w:t>
      </w:r>
      <w:r>
        <w:rPr>
          <w:spacing w:val="-6"/>
          <w:sz w:val="18"/>
        </w:rPr>
        <w:t xml:space="preserve"> </w:t>
      </w:r>
      <w:r>
        <w:rPr>
          <w:spacing w:val="-4"/>
          <w:sz w:val="18"/>
        </w:rPr>
        <w:t>del</w:t>
      </w:r>
      <w:r>
        <w:rPr>
          <w:spacing w:val="-6"/>
          <w:sz w:val="18"/>
        </w:rPr>
        <w:t xml:space="preserve"> </w:t>
      </w:r>
      <w:r>
        <w:rPr>
          <w:spacing w:val="-4"/>
          <w:sz w:val="18"/>
        </w:rPr>
        <w:t>Tesoro</w:t>
      </w:r>
      <w:r>
        <w:rPr>
          <w:spacing w:val="-6"/>
          <w:sz w:val="18"/>
        </w:rPr>
        <w:t xml:space="preserve"> </w:t>
      </w:r>
      <w:r>
        <w:rPr>
          <w:spacing w:val="-4"/>
          <w:sz w:val="18"/>
        </w:rPr>
        <w:t>Público,</w:t>
      </w:r>
      <w:r>
        <w:rPr>
          <w:spacing w:val="-6"/>
          <w:sz w:val="18"/>
        </w:rPr>
        <w:t xml:space="preserve"> </w:t>
      </w:r>
      <w:r>
        <w:rPr>
          <w:spacing w:val="-4"/>
          <w:sz w:val="18"/>
        </w:rPr>
        <w:t>la</w:t>
      </w:r>
      <w:r>
        <w:rPr>
          <w:spacing w:val="-6"/>
          <w:sz w:val="18"/>
        </w:rPr>
        <w:t xml:space="preserve"> </w:t>
      </w:r>
      <w:r>
        <w:rPr>
          <w:spacing w:val="-4"/>
          <w:sz w:val="18"/>
        </w:rPr>
        <w:t>habilitación</w:t>
      </w:r>
      <w:r>
        <w:rPr>
          <w:spacing w:val="-6"/>
          <w:sz w:val="18"/>
        </w:rPr>
        <w:t xml:space="preserve"> </w:t>
      </w:r>
      <w:r>
        <w:rPr>
          <w:spacing w:val="-4"/>
          <w:sz w:val="18"/>
        </w:rPr>
        <w:t>en</w:t>
      </w:r>
      <w:r>
        <w:rPr>
          <w:spacing w:val="-6"/>
          <w:sz w:val="18"/>
        </w:rPr>
        <w:t xml:space="preserve"> </w:t>
      </w:r>
      <w:r>
        <w:rPr>
          <w:spacing w:val="-4"/>
          <w:sz w:val="18"/>
        </w:rPr>
        <w:t xml:space="preserve">el </w:t>
      </w:r>
      <w:r>
        <w:rPr>
          <w:sz w:val="18"/>
        </w:rPr>
        <w:t>Sistema</w:t>
      </w:r>
      <w:r>
        <w:rPr>
          <w:spacing w:val="-13"/>
          <w:sz w:val="18"/>
        </w:rPr>
        <w:t xml:space="preserve"> </w:t>
      </w:r>
      <w:r>
        <w:rPr>
          <w:sz w:val="18"/>
        </w:rPr>
        <w:t>de</w:t>
      </w:r>
      <w:r>
        <w:rPr>
          <w:spacing w:val="-13"/>
          <w:sz w:val="18"/>
        </w:rPr>
        <w:t xml:space="preserve"> </w:t>
      </w:r>
      <w:r>
        <w:rPr>
          <w:sz w:val="18"/>
        </w:rPr>
        <w:t>Tesorería</w:t>
      </w:r>
      <w:r>
        <w:rPr>
          <w:spacing w:val="-13"/>
          <w:sz w:val="18"/>
        </w:rPr>
        <w:t xml:space="preserve"> </w:t>
      </w:r>
      <w:r>
        <w:rPr>
          <w:sz w:val="18"/>
        </w:rPr>
        <w:t>(SITE).</w:t>
      </w:r>
    </w:p>
    <w:p w14:paraId="18019BB0" w14:textId="77777777" w:rsidR="00C87413" w:rsidRDefault="008355C8">
      <w:pPr>
        <w:pStyle w:val="Textoindependiente"/>
        <w:spacing w:before="213"/>
        <w:rPr>
          <w:sz w:val="20"/>
        </w:rPr>
      </w:pPr>
      <w:r>
        <w:rPr>
          <w:noProof/>
        </w:rPr>
        <mc:AlternateContent>
          <mc:Choice Requires="wpg">
            <w:drawing>
              <wp:anchor distT="0" distB="0" distL="0" distR="0" simplePos="0" relativeHeight="487804928" behindDoc="1" locked="0" layoutInCell="1" allowOverlap="1" wp14:anchorId="0A481E11" wp14:editId="0BB62C53">
                <wp:simplePos x="0" y="0"/>
                <wp:positionH relativeFrom="page">
                  <wp:posOffset>780293</wp:posOffset>
                </wp:positionH>
                <wp:positionV relativeFrom="paragraph">
                  <wp:posOffset>298316</wp:posOffset>
                </wp:positionV>
                <wp:extent cx="6279515" cy="15240"/>
                <wp:effectExtent l="0" t="0" r="0" b="0"/>
                <wp:wrapTopAndBottom/>
                <wp:docPr id="1469" name="Group 14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470" name="Graphic 147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471" name="Graphic 147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472" name="Graphic 147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473" name="Graphic 147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5D10B059" id="Group 1469" o:spid="_x0000_s1026" style="position:absolute;margin-left:61.45pt;margin-top:23.5pt;width:494.45pt;height:1.2pt;z-index:-1551155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">
                <v:shape id="Graphic 147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" path="m6272154,7315l,7315,,,6279470,r-7316,7315xe" fillcolor="#999" stroked="f">
                  <v:path arrowok="t"/>
                </v:shape>
                <v:shape id="Graphic 147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" path="m6279470,7315l,7315,7315,,6279470,r,7315xe" fillcolor="#ededed" stroked="f">
                  <v:path arrowok="t"/>
                </v:shape>
                <v:shape id="Graphic 147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" path="m,14631l,,7315,r,7315l,14631xe" fillcolor="#999" stroked="f">
                  <v:path arrowok="t"/>
                </v:shape>
                <v:shape id="Graphic 147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" path="m7315,14631l,14631,,7315,7315,r,14631xe" fillcolor="#ededed" stroked="f">
                  <v:path arrowok="t"/>
                </v:shape>
                <w10:wrap type="topAndBottom" anchorx="page"/>
              </v:group>
            </w:pict>
          </mc:Fallback>
        </mc:AlternateContent>
      </w:r>
    </w:p>
    <w:p w14:paraId="10BE711A" w14:textId="77777777" w:rsidR="00C87413" w:rsidRDefault="00C87413">
      <w:pPr>
        <w:pStyle w:val="Textoindependiente"/>
        <w:spacing w:before="155"/>
      </w:pPr>
    </w:p>
    <w:p w14:paraId="7505B4D4" w14:textId="77777777" w:rsidR="00C87413" w:rsidRDefault="008355C8">
      <w:pPr>
        <w:ind w:left="102"/>
        <w:rPr>
          <w:sz w:val="27"/>
        </w:rPr>
      </w:pPr>
      <w:r>
        <w:rPr>
          <w:w w:val="90"/>
          <w:sz w:val="27"/>
          <w:u w:val="single"/>
        </w:rPr>
        <w:t>Solicitud</w:t>
      </w:r>
      <w:r>
        <w:rPr>
          <w:spacing w:val="-1"/>
          <w:sz w:val="27"/>
          <w:u w:val="single"/>
        </w:rPr>
        <w:t xml:space="preserve"> </w:t>
      </w:r>
      <w:r>
        <w:rPr>
          <w:w w:val="90"/>
          <w:sz w:val="27"/>
          <w:u w:val="single"/>
        </w:rPr>
        <w:t>de</w:t>
      </w:r>
      <w:r>
        <w:rPr>
          <w:sz w:val="27"/>
          <w:u w:val="single"/>
        </w:rPr>
        <w:t xml:space="preserve"> </w:t>
      </w:r>
      <w:r>
        <w:rPr>
          <w:w w:val="90"/>
          <w:sz w:val="27"/>
          <w:u w:val="single"/>
        </w:rPr>
        <w:t>suspensión</w:t>
      </w:r>
      <w:r>
        <w:rPr>
          <w:spacing w:val="-1"/>
          <w:sz w:val="27"/>
          <w:u w:val="single"/>
        </w:rPr>
        <w:t xml:space="preserve"> </w:t>
      </w:r>
      <w:r>
        <w:rPr>
          <w:w w:val="90"/>
          <w:sz w:val="27"/>
          <w:u w:val="single"/>
        </w:rPr>
        <w:t>de</w:t>
      </w:r>
      <w:r>
        <w:rPr>
          <w:sz w:val="27"/>
          <w:u w:val="single"/>
        </w:rPr>
        <w:t xml:space="preserve"> </w:t>
      </w:r>
      <w:r>
        <w:rPr>
          <w:w w:val="90"/>
          <w:sz w:val="27"/>
          <w:u w:val="single"/>
        </w:rPr>
        <w:t>la</w:t>
      </w:r>
      <w:r>
        <w:rPr>
          <w:sz w:val="27"/>
          <w:u w:val="single"/>
        </w:rPr>
        <w:t xml:space="preserve"> </w:t>
      </w:r>
      <w:r>
        <w:rPr>
          <w:w w:val="90"/>
          <w:sz w:val="27"/>
          <w:u w:val="single"/>
        </w:rPr>
        <w:t>ejecución</w:t>
      </w:r>
      <w:r>
        <w:rPr>
          <w:spacing w:val="-1"/>
          <w:sz w:val="27"/>
          <w:u w:val="single"/>
        </w:rPr>
        <w:t xml:space="preserve"> </w:t>
      </w:r>
      <w:r>
        <w:rPr>
          <w:w w:val="90"/>
          <w:sz w:val="27"/>
          <w:u w:val="single"/>
        </w:rPr>
        <w:t>del</w:t>
      </w:r>
      <w:r>
        <w:rPr>
          <w:sz w:val="27"/>
          <w:u w:val="single"/>
        </w:rPr>
        <w:t xml:space="preserve"> </w:t>
      </w:r>
      <w:r>
        <w:rPr>
          <w:spacing w:val="-2"/>
          <w:w w:val="90"/>
          <w:sz w:val="27"/>
          <w:u w:val="single"/>
        </w:rPr>
        <w:t>contrato</w:t>
      </w:r>
    </w:p>
    <w:p w14:paraId="76F726AB" w14:textId="77777777" w:rsidR="00C87413" w:rsidRDefault="008355C8">
      <w:pPr>
        <w:pStyle w:val="Textoindependiente"/>
        <w:spacing w:before="129"/>
        <w:rPr>
          <w:sz w:val="20"/>
        </w:rPr>
      </w:pPr>
      <w:r>
        <w:rPr>
          <w:noProof/>
        </w:rPr>
        <mc:AlternateContent>
          <mc:Choice Requires="wpg">
            <w:drawing>
              <wp:anchor distT="0" distB="0" distL="0" distR="0" simplePos="0" relativeHeight="487805440" behindDoc="1" locked="0" layoutInCell="1" allowOverlap="1" wp14:anchorId="66CF1DD4" wp14:editId="32B83844">
                <wp:simplePos x="0" y="0"/>
                <wp:positionH relativeFrom="page">
                  <wp:posOffset>780293</wp:posOffset>
                </wp:positionH>
                <wp:positionV relativeFrom="paragraph">
                  <wp:posOffset>245233</wp:posOffset>
                </wp:positionV>
                <wp:extent cx="6279515" cy="2200275"/>
                <wp:effectExtent l="0" t="0" r="0" b="0"/>
                <wp:wrapTopAndBottom/>
                <wp:docPr id="1474" name="Group 14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200275"/>
                          <a:chOff x="0" y="0"/>
                          <a:chExt cx="6279515" cy="2200275"/>
                        </a:xfrm>
                      </wpg:grpSpPr>
                      <wps:wsp>
                        <wps:cNvPr id="1475" name="Graphic 1475"/>
                        <wps:cNvSpPr/>
                        <wps:spPr>
                          <a:xfrm>
                            <a:off x="32" y="-45"/>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476" name="Graphic 1476"/>
                        <wps:cNvSpPr/>
                        <wps:spPr>
                          <a:xfrm>
                            <a:off x="14631" y="735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77" name="Graphic 1477"/>
                        <wps:cNvSpPr/>
                        <wps:spPr>
                          <a:xfrm>
                            <a:off x="-5" y="2184964"/>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478" name="Graphic 1478"/>
                        <wps:cNvSpPr/>
                        <wps:spPr>
                          <a:xfrm>
                            <a:off x="14631" y="219236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79" name="Graphic 1479"/>
                        <wps:cNvSpPr/>
                        <wps:spPr>
                          <a:xfrm>
                            <a:off x="-5" y="56"/>
                            <a:ext cx="6279515" cy="2199640"/>
                          </a:xfrm>
                          <a:custGeom>
                            <a:avLst/>
                            <a:gdLst/>
                            <a:ahLst/>
                            <a:cxnLst/>
                            <a:rect l="l" t="t" r="r" b="b"/>
                            <a:pathLst>
                              <a:path w="6279515" h="2199640">
                                <a:moveTo>
                                  <a:pt x="14630" y="14630"/>
                                </a:moveTo>
                                <a:lnTo>
                                  <a:pt x="0" y="0"/>
                                </a:lnTo>
                                <a:lnTo>
                                  <a:pt x="0" y="2199640"/>
                                </a:lnTo>
                                <a:lnTo>
                                  <a:pt x="14630" y="2185009"/>
                                </a:lnTo>
                                <a:lnTo>
                                  <a:pt x="14630" y="14630"/>
                                </a:lnTo>
                                <a:close/>
                              </a:path>
                              <a:path w="6279515" h="2199640">
                                <a:moveTo>
                                  <a:pt x="6279464" y="0"/>
                                </a:moveTo>
                                <a:lnTo>
                                  <a:pt x="6264834" y="14630"/>
                                </a:lnTo>
                                <a:lnTo>
                                  <a:pt x="6264834" y="2185009"/>
                                </a:lnTo>
                                <a:lnTo>
                                  <a:pt x="6279464" y="2199640"/>
                                </a:lnTo>
                                <a:lnTo>
                                  <a:pt x="6279464" y="0"/>
                                </a:lnTo>
                                <a:close/>
                              </a:path>
                            </a:pathLst>
                          </a:custGeom>
                          <a:solidFill>
                            <a:srgbClr val="CDD3D9"/>
                          </a:solidFill>
                        </wps:spPr>
                        <wps:bodyPr wrap="square" lIns="0" tIns="0" rIns="0" bIns="0" rtlCol="0">
                          <a:prstTxWarp prst="textNoShape">
                            <a:avLst/>
                          </a:prstTxWarp>
                          <a:noAutofit/>
                        </wps:bodyPr>
                      </wps:wsp>
                      <wps:wsp>
                        <wps:cNvPr id="1480" name="Textbox 1480"/>
                        <wps:cNvSpPr txBox="1"/>
                        <wps:spPr>
                          <a:xfrm>
                            <a:off x="14631" y="14670"/>
                            <a:ext cx="6250305" cy="2170430"/>
                          </a:xfrm>
                          <a:prstGeom prst="rect">
                            <a:avLst/>
                          </a:prstGeom>
                        </wps:spPr>
                        <wps:txbx>
                          <w:txbxContent>
                            <w:p w14:paraId="016F6154" w14:textId="77777777" w:rsidR="00C87413" w:rsidRDefault="00C87413">
                              <w:pPr>
                                <w:rPr>
                                  <w:sz w:val="18"/>
                                </w:rPr>
                              </w:pPr>
                            </w:p>
                            <w:p w14:paraId="28F57CF4" w14:textId="77777777" w:rsidR="00C87413" w:rsidRDefault="00C87413">
                              <w:pPr>
                                <w:spacing w:before="8"/>
                                <w:rPr>
                                  <w:sz w:val="18"/>
                                </w:rPr>
                              </w:pPr>
                            </w:p>
                            <w:p w14:paraId="6CC76146" w14:textId="77777777" w:rsidR="00C87413" w:rsidRDefault="008355C8">
                              <w:pPr>
                                <w:spacing w:line="268" w:lineRule="auto"/>
                                <w:ind w:left="299" w:right="378"/>
                                <w:jc w:val="both"/>
                                <w:rPr>
                                  <w:sz w:val="18"/>
                                </w:rPr>
                              </w:pPr>
                              <w:r>
                                <w:rPr>
                                  <w:spacing w:val="-6"/>
                                  <w:sz w:val="18"/>
                                </w:rPr>
                                <w:t>Si</w:t>
                              </w:r>
                              <w:r>
                                <w:rPr>
                                  <w:spacing w:val="-7"/>
                                  <w:sz w:val="18"/>
                                </w:rPr>
                                <w:t xml:space="preserve"> </w:t>
                              </w:r>
                              <w:r>
                                <w:rPr>
                                  <w:spacing w:val="-6"/>
                                  <w:sz w:val="18"/>
                                </w:rPr>
                                <w:t>la</w:t>
                              </w:r>
                              <w:r>
                                <w:rPr>
                                  <w:spacing w:val="-7"/>
                                  <w:sz w:val="18"/>
                                </w:rPr>
                                <w:t xml:space="preserve"> </w:t>
                              </w:r>
                              <w:r>
                                <w:rPr>
                                  <w:spacing w:val="-6"/>
                                  <w:sz w:val="18"/>
                                </w:rPr>
                                <w:t>mora</w:t>
                              </w:r>
                              <w:r>
                                <w:rPr>
                                  <w:spacing w:val="-7"/>
                                  <w:sz w:val="18"/>
                                </w:rPr>
                                <w:t xml:space="preserve"> </w:t>
                              </w:r>
                              <w:r>
                                <w:rPr>
                                  <w:spacing w:val="-6"/>
                                  <w:sz w:val="18"/>
                                </w:rPr>
                                <w:t>en</w:t>
                              </w:r>
                              <w:r>
                                <w:rPr>
                                  <w:spacing w:val="-7"/>
                                  <w:sz w:val="18"/>
                                </w:rPr>
                                <w:t xml:space="preserve"> </w:t>
                              </w:r>
                              <w:r>
                                <w:rPr>
                                  <w:spacing w:val="-6"/>
                                  <w:sz w:val="18"/>
                                </w:rPr>
                                <w:t>el</w:t>
                              </w:r>
                              <w:r>
                                <w:rPr>
                                  <w:spacing w:val="-7"/>
                                  <w:sz w:val="18"/>
                                </w:rPr>
                                <w:t xml:space="preserve"> </w:t>
                              </w:r>
                              <w:r>
                                <w:rPr>
                                  <w:spacing w:val="-6"/>
                                  <w:sz w:val="18"/>
                                </w:rPr>
                                <w:t>pago</w:t>
                              </w:r>
                              <w:r>
                                <w:rPr>
                                  <w:spacing w:val="-7"/>
                                  <w:sz w:val="18"/>
                                </w:rPr>
                                <w:t xml:space="preserve"> </w:t>
                              </w:r>
                              <w:r>
                                <w:rPr>
                                  <w:spacing w:val="-6"/>
                                  <w:sz w:val="18"/>
                                </w:rPr>
                                <w:t>por</w:t>
                              </w:r>
                              <w:r>
                                <w:rPr>
                                  <w:spacing w:val="-7"/>
                                  <w:sz w:val="18"/>
                                </w:rPr>
                                <w:t xml:space="preserve"> </w:t>
                              </w:r>
                              <w:r>
                                <w:rPr>
                                  <w:spacing w:val="-6"/>
                                  <w:sz w:val="18"/>
                                </w:rPr>
                                <w:t>parte</w:t>
                              </w:r>
                              <w:r>
                                <w:rPr>
                                  <w:spacing w:val="-7"/>
                                  <w:sz w:val="18"/>
                                </w:rPr>
                                <w:t xml:space="preserve"> </w:t>
                              </w:r>
                              <w:r>
                                <w:rPr>
                                  <w:spacing w:val="-6"/>
                                  <w:sz w:val="18"/>
                                </w:rPr>
                                <w:t>de</w:t>
                              </w:r>
                              <w:r>
                                <w:rPr>
                                  <w:spacing w:val="-7"/>
                                  <w:sz w:val="18"/>
                                </w:rPr>
                                <w:t xml:space="preserve"> </w:t>
                              </w:r>
                              <w:r>
                                <w:rPr>
                                  <w:spacing w:val="-6"/>
                                  <w:sz w:val="18"/>
                                </w:rPr>
                                <w:t>la</w:t>
                              </w:r>
                              <w:r>
                                <w:rPr>
                                  <w:spacing w:val="-7"/>
                                  <w:sz w:val="18"/>
                                </w:rPr>
                                <w:t xml:space="preserve"> </w:t>
                              </w:r>
                              <w:r>
                                <w:rPr>
                                  <w:spacing w:val="-6"/>
                                  <w:sz w:val="18"/>
                                </w:rPr>
                                <w:t>contratante</w:t>
                              </w:r>
                              <w:r>
                                <w:rPr>
                                  <w:spacing w:val="-7"/>
                                  <w:sz w:val="18"/>
                                </w:rPr>
                                <w:t xml:space="preserve"> </w:t>
                              </w:r>
                              <w:r>
                                <w:rPr>
                                  <w:spacing w:val="-6"/>
                                  <w:sz w:val="18"/>
                                </w:rPr>
                                <w:t>fuere</w:t>
                              </w:r>
                              <w:r>
                                <w:rPr>
                                  <w:spacing w:val="-7"/>
                                  <w:sz w:val="18"/>
                                </w:rPr>
                                <w:t xml:space="preserve"> </w:t>
                              </w:r>
                              <w:r>
                                <w:rPr>
                                  <w:spacing w:val="-6"/>
                                  <w:sz w:val="18"/>
                                </w:rPr>
                                <w:t>superior</w:t>
                              </w:r>
                              <w:r>
                                <w:rPr>
                                  <w:spacing w:val="-7"/>
                                  <w:sz w:val="18"/>
                                </w:rPr>
                                <w:t xml:space="preserve"> </w:t>
                              </w:r>
                              <w:r>
                                <w:rPr>
                                  <w:spacing w:val="-6"/>
                                  <w:sz w:val="18"/>
                                </w:rPr>
                                <w:t>a</w:t>
                              </w:r>
                              <w:r>
                                <w:rPr>
                                  <w:spacing w:val="-7"/>
                                  <w:sz w:val="18"/>
                                </w:rPr>
                                <w:t xml:space="preserve"> </w:t>
                              </w:r>
                              <w:r>
                                <w:rPr>
                                  <w:spacing w:val="-6"/>
                                  <w:sz w:val="18"/>
                                </w:rPr>
                                <w:t>sesenta</w:t>
                              </w:r>
                              <w:r>
                                <w:rPr>
                                  <w:spacing w:val="-7"/>
                                  <w:sz w:val="18"/>
                                </w:rPr>
                                <w:t xml:space="preserve"> </w:t>
                              </w:r>
                              <w:r>
                                <w:rPr>
                                  <w:spacing w:val="-6"/>
                                  <w:sz w:val="18"/>
                                </w:rPr>
                                <w:t>(60)</w:t>
                              </w:r>
                              <w:r>
                                <w:rPr>
                                  <w:spacing w:val="-7"/>
                                  <w:sz w:val="18"/>
                                </w:rPr>
                                <w:t xml:space="preserve"> </w:t>
                              </w:r>
                              <w:r>
                                <w:rPr>
                                  <w:spacing w:val="-6"/>
                                  <w:sz w:val="18"/>
                                </w:rPr>
                                <w:t>días,</w:t>
                              </w:r>
                              <w:r>
                                <w:rPr>
                                  <w:spacing w:val="-7"/>
                                  <w:sz w:val="18"/>
                                </w:rPr>
                                <w:t xml:space="preserve"> </w:t>
                              </w:r>
                              <w:r>
                                <w:rPr>
                                  <w:spacing w:val="-6"/>
                                  <w:sz w:val="18"/>
                                </w:rPr>
                                <w:t>el</w:t>
                              </w:r>
                              <w:r>
                                <w:rPr>
                                  <w:spacing w:val="-7"/>
                                  <w:sz w:val="18"/>
                                </w:rPr>
                                <w:t xml:space="preserve"> </w:t>
                              </w:r>
                              <w:r>
                                <w:rPr>
                                  <w:spacing w:val="-6"/>
                                  <w:sz w:val="18"/>
                                </w:rPr>
                                <w:t>proveedor,</w:t>
                              </w:r>
                              <w:r>
                                <w:rPr>
                                  <w:spacing w:val="-7"/>
                                  <w:sz w:val="18"/>
                                </w:rPr>
                                <w:t xml:space="preserve"> </w:t>
                              </w:r>
                              <w:r>
                                <w:rPr>
                                  <w:spacing w:val="-6"/>
                                  <w:sz w:val="18"/>
                                </w:rPr>
                                <w:t>consultor</w:t>
                              </w:r>
                              <w:r>
                                <w:rPr>
                                  <w:spacing w:val="-7"/>
                                  <w:sz w:val="18"/>
                                </w:rPr>
                                <w:t xml:space="preserve"> </w:t>
                              </w:r>
                              <w:r>
                                <w:rPr>
                                  <w:spacing w:val="-6"/>
                                  <w:sz w:val="18"/>
                                </w:rPr>
                                <w:t>o</w:t>
                              </w:r>
                              <w:r>
                                <w:rPr>
                                  <w:spacing w:val="-7"/>
                                  <w:sz w:val="18"/>
                                </w:rPr>
                                <w:t xml:space="preserve"> </w:t>
                              </w:r>
                              <w:r>
                                <w:rPr>
                                  <w:spacing w:val="-6"/>
                                  <w:sz w:val="18"/>
                                </w:rPr>
                                <w:t xml:space="preserve">contratista, </w:t>
                              </w:r>
                              <w:r>
                                <w:rPr>
                                  <w:spacing w:val="-4"/>
                                  <w:sz w:val="18"/>
                                </w:rPr>
                                <w:t>tendrá</w:t>
                              </w:r>
                              <w:r>
                                <w:rPr>
                                  <w:spacing w:val="-17"/>
                                  <w:sz w:val="18"/>
                                </w:rPr>
                                <w:t xml:space="preserve"> </w:t>
                              </w:r>
                              <w:r>
                                <w:rPr>
                                  <w:spacing w:val="-4"/>
                                  <w:sz w:val="18"/>
                                </w:rPr>
                                <w:t>derecho</w:t>
                              </w:r>
                              <w:r>
                                <w:rPr>
                                  <w:spacing w:val="-17"/>
                                  <w:sz w:val="18"/>
                                </w:rPr>
                                <w:t xml:space="preserve"> </w:t>
                              </w:r>
                              <w:r>
                                <w:rPr>
                                  <w:spacing w:val="-4"/>
                                  <w:sz w:val="18"/>
                                </w:rPr>
                                <w:t>a</w:t>
                              </w:r>
                              <w:r>
                                <w:rPr>
                                  <w:spacing w:val="-17"/>
                                  <w:sz w:val="18"/>
                                </w:rPr>
                                <w:t xml:space="preserve"> </w:t>
                              </w:r>
                              <w:r>
                                <w:rPr>
                                  <w:spacing w:val="-4"/>
                                  <w:sz w:val="18"/>
                                </w:rPr>
                                <w:t>solicitar</w:t>
                              </w:r>
                              <w:r>
                                <w:rPr>
                                  <w:spacing w:val="-17"/>
                                  <w:sz w:val="18"/>
                                </w:rPr>
                                <w:t xml:space="preserve"> </w:t>
                              </w:r>
                              <w:r>
                                <w:rPr>
                                  <w:spacing w:val="-4"/>
                                  <w:sz w:val="18"/>
                                </w:rPr>
                                <w:t>por</w:t>
                              </w:r>
                              <w:r>
                                <w:rPr>
                                  <w:spacing w:val="-17"/>
                                  <w:sz w:val="18"/>
                                </w:rPr>
                                <w:t xml:space="preserve"> </w:t>
                              </w:r>
                              <w:r>
                                <w:rPr>
                                  <w:spacing w:val="-4"/>
                                  <w:sz w:val="18"/>
                                </w:rPr>
                                <w:t>escrito</w:t>
                              </w:r>
                              <w:r>
                                <w:rPr>
                                  <w:spacing w:val="-17"/>
                                  <w:sz w:val="18"/>
                                </w:rPr>
                                <w:t xml:space="preserve"> </w:t>
                              </w:r>
                              <w:r>
                                <w:rPr>
                                  <w:spacing w:val="-4"/>
                                  <w:sz w:val="18"/>
                                </w:rPr>
                                <w:t>la</w:t>
                              </w:r>
                              <w:r>
                                <w:rPr>
                                  <w:spacing w:val="-17"/>
                                  <w:sz w:val="18"/>
                                </w:rPr>
                                <w:t xml:space="preserve"> </w:t>
                              </w:r>
                              <w:r>
                                <w:rPr>
                                  <w:spacing w:val="-4"/>
                                  <w:sz w:val="18"/>
                                </w:rPr>
                                <w:t>suspensión</w:t>
                              </w:r>
                              <w:r>
                                <w:rPr>
                                  <w:spacing w:val="-17"/>
                                  <w:sz w:val="18"/>
                                </w:rPr>
                                <w:t xml:space="preserve"> </w:t>
                              </w:r>
                              <w:r>
                                <w:rPr>
                                  <w:spacing w:val="-4"/>
                                  <w:sz w:val="18"/>
                                </w:rPr>
                                <w:t>de</w:t>
                              </w:r>
                              <w:r>
                                <w:rPr>
                                  <w:spacing w:val="-17"/>
                                  <w:sz w:val="18"/>
                                </w:rPr>
                                <w:t xml:space="preserve"> </w:t>
                              </w:r>
                              <w:r>
                                <w:rPr>
                                  <w:spacing w:val="-4"/>
                                  <w:sz w:val="18"/>
                                </w:rPr>
                                <w:t>la</w:t>
                              </w:r>
                              <w:r>
                                <w:rPr>
                                  <w:spacing w:val="-17"/>
                                  <w:sz w:val="18"/>
                                </w:rPr>
                                <w:t xml:space="preserve"> </w:t>
                              </w:r>
                              <w:r>
                                <w:rPr>
                                  <w:spacing w:val="-4"/>
                                  <w:sz w:val="18"/>
                                </w:rPr>
                                <w:t>ejecución</w:t>
                              </w:r>
                              <w:r>
                                <w:rPr>
                                  <w:spacing w:val="-17"/>
                                  <w:sz w:val="18"/>
                                </w:rPr>
                                <w:t xml:space="preserve"> </w:t>
                              </w:r>
                              <w:r>
                                <w:rPr>
                                  <w:spacing w:val="-4"/>
                                  <w:sz w:val="18"/>
                                </w:rPr>
                                <w:t>del</w:t>
                              </w:r>
                              <w:r>
                                <w:rPr>
                                  <w:spacing w:val="-17"/>
                                  <w:sz w:val="18"/>
                                </w:rPr>
                                <w:t xml:space="preserve"> </w:t>
                              </w:r>
                              <w:r>
                                <w:rPr>
                                  <w:spacing w:val="-4"/>
                                  <w:sz w:val="18"/>
                                </w:rPr>
                                <w:t>contrato</w:t>
                              </w:r>
                              <w:r>
                                <w:rPr>
                                  <w:spacing w:val="-17"/>
                                  <w:sz w:val="18"/>
                                </w:rPr>
                                <w:t xml:space="preserve"> </w:t>
                              </w:r>
                              <w:r>
                                <w:rPr>
                                  <w:spacing w:val="-4"/>
                                  <w:sz w:val="18"/>
                                </w:rPr>
                                <w:t>por</w:t>
                              </w:r>
                              <w:r>
                                <w:rPr>
                                  <w:spacing w:val="-17"/>
                                  <w:sz w:val="18"/>
                                </w:rPr>
                                <w:t xml:space="preserve"> </w:t>
                              </w:r>
                              <w:r>
                                <w:rPr>
                                  <w:spacing w:val="-4"/>
                                  <w:sz w:val="18"/>
                                </w:rPr>
                                <w:t>causas</w:t>
                              </w:r>
                              <w:r>
                                <w:rPr>
                                  <w:spacing w:val="-17"/>
                                  <w:sz w:val="18"/>
                                </w:rPr>
                                <w:t xml:space="preserve"> </w:t>
                              </w:r>
                              <w:r>
                                <w:rPr>
                                  <w:spacing w:val="-4"/>
                                  <w:sz w:val="18"/>
                                </w:rPr>
                                <w:t>imputables</w:t>
                              </w:r>
                              <w:r>
                                <w:rPr>
                                  <w:spacing w:val="-17"/>
                                  <w:sz w:val="18"/>
                                </w:rPr>
                                <w:t xml:space="preserve"> </w:t>
                              </w:r>
                              <w:r>
                                <w:rPr>
                                  <w:spacing w:val="-4"/>
                                  <w:sz w:val="18"/>
                                </w:rPr>
                                <w:t>a</w:t>
                              </w:r>
                              <w:r>
                                <w:rPr>
                                  <w:spacing w:val="-17"/>
                                  <w:sz w:val="18"/>
                                </w:rPr>
                                <w:t xml:space="preserve"> </w:t>
                              </w:r>
                              <w:r>
                                <w:rPr>
                                  <w:spacing w:val="-4"/>
                                  <w:sz w:val="18"/>
                                </w:rPr>
                                <w:t>la</w:t>
                              </w:r>
                              <w:r>
                                <w:rPr>
                                  <w:spacing w:val="-17"/>
                                  <w:sz w:val="18"/>
                                </w:rPr>
                                <w:t xml:space="preserve"> </w:t>
                              </w:r>
                              <w:r>
                                <w:rPr>
                                  <w:spacing w:val="-4"/>
                                  <w:sz w:val="18"/>
                                </w:rPr>
                                <w:t>contratante.</w:t>
                              </w:r>
                            </w:p>
                            <w:p w14:paraId="37EBAE75" w14:textId="77777777" w:rsidR="00C87413" w:rsidRDefault="008355C8">
                              <w:pPr>
                                <w:spacing w:before="119" w:line="268" w:lineRule="auto"/>
                                <w:ind w:left="299" w:right="324"/>
                                <w:jc w:val="both"/>
                                <w:rPr>
                                  <w:sz w:val="18"/>
                                </w:rPr>
                              </w:pPr>
                              <w:r>
                                <w:rPr>
                                  <w:spacing w:val="-4"/>
                                  <w:sz w:val="18"/>
                                </w:rPr>
                                <w:t>La</w:t>
                              </w:r>
                              <w:r>
                                <w:rPr>
                                  <w:spacing w:val="-10"/>
                                  <w:sz w:val="18"/>
                                </w:rPr>
                                <w:t xml:space="preserve"> </w:t>
                              </w:r>
                              <w:r>
                                <w:rPr>
                                  <w:spacing w:val="-4"/>
                                  <w:sz w:val="18"/>
                                </w:rPr>
                                <w:t>solicitud</w:t>
                              </w:r>
                              <w:r>
                                <w:rPr>
                                  <w:spacing w:val="-10"/>
                                  <w:sz w:val="18"/>
                                </w:rPr>
                                <w:t xml:space="preserve"> </w:t>
                              </w:r>
                              <w:r>
                                <w:rPr>
                                  <w:spacing w:val="-4"/>
                                  <w:sz w:val="18"/>
                                </w:rPr>
                                <w:t>deberá</w:t>
                              </w:r>
                              <w:r>
                                <w:rPr>
                                  <w:spacing w:val="-9"/>
                                  <w:sz w:val="18"/>
                                </w:rPr>
                                <w:t xml:space="preserve"> </w:t>
                              </w:r>
                              <w:r>
                                <w:rPr>
                                  <w:spacing w:val="-4"/>
                                  <w:sz w:val="18"/>
                                </w:rPr>
                                <w:t>ser</w:t>
                              </w:r>
                              <w:r>
                                <w:rPr>
                                  <w:spacing w:val="-10"/>
                                  <w:sz w:val="18"/>
                                </w:rPr>
                                <w:t xml:space="preserve"> </w:t>
                              </w:r>
                              <w:r>
                                <w:rPr>
                                  <w:spacing w:val="-4"/>
                                  <w:sz w:val="18"/>
                                </w:rPr>
                                <w:t>respondida</w:t>
                              </w:r>
                              <w:r>
                                <w:rPr>
                                  <w:spacing w:val="-9"/>
                                  <w:sz w:val="18"/>
                                </w:rPr>
                                <w:t xml:space="preserve"> </w:t>
                              </w:r>
                              <w:r>
                                <w:rPr>
                                  <w:spacing w:val="-4"/>
                                  <w:sz w:val="18"/>
                                </w:rPr>
                                <w:t>por</w:t>
                              </w:r>
                              <w:r>
                                <w:rPr>
                                  <w:spacing w:val="-10"/>
                                  <w:sz w:val="18"/>
                                </w:rPr>
                                <w:t xml:space="preserve"> </w:t>
                              </w:r>
                              <w:r>
                                <w:rPr>
                                  <w:spacing w:val="-4"/>
                                  <w:sz w:val="18"/>
                                </w:rPr>
                                <w:t>la</w:t>
                              </w:r>
                              <w:r>
                                <w:rPr>
                                  <w:spacing w:val="-9"/>
                                  <w:sz w:val="18"/>
                                </w:rPr>
                                <w:t xml:space="preserve"> </w:t>
                              </w:r>
                              <w:r>
                                <w:rPr>
                                  <w:spacing w:val="-4"/>
                                  <w:sz w:val="18"/>
                                </w:rPr>
                                <w:t>contratante</w:t>
                              </w:r>
                              <w:r>
                                <w:rPr>
                                  <w:spacing w:val="-10"/>
                                  <w:sz w:val="18"/>
                                </w:rPr>
                                <w:t xml:space="preserve"> </w:t>
                              </w:r>
                              <w:r>
                                <w:rPr>
                                  <w:spacing w:val="-4"/>
                                  <w:sz w:val="18"/>
                                </w:rPr>
                                <w:t>dentro</w:t>
                              </w:r>
                              <w:r>
                                <w:rPr>
                                  <w:spacing w:val="-10"/>
                                  <w:sz w:val="18"/>
                                </w:rPr>
                                <w:t xml:space="preserve"> </w:t>
                              </w:r>
                              <w:r>
                                <w:rPr>
                                  <w:spacing w:val="-4"/>
                                  <w:sz w:val="18"/>
                                </w:rPr>
                                <w:t>de</w:t>
                              </w:r>
                              <w:r>
                                <w:rPr>
                                  <w:spacing w:val="-9"/>
                                  <w:sz w:val="18"/>
                                </w:rPr>
                                <w:t xml:space="preserve"> </w:t>
                              </w:r>
                              <w:r>
                                <w:rPr>
                                  <w:spacing w:val="-4"/>
                                  <w:sz w:val="18"/>
                                </w:rPr>
                                <w:t>los</w:t>
                              </w:r>
                              <w:r>
                                <w:rPr>
                                  <w:spacing w:val="-10"/>
                                  <w:sz w:val="18"/>
                                </w:rPr>
                                <w:t xml:space="preserve"> </w:t>
                              </w:r>
                              <w:r>
                                <w:rPr>
                                  <w:spacing w:val="-4"/>
                                  <w:sz w:val="18"/>
                                </w:rPr>
                                <w:t>10</w:t>
                              </w:r>
                              <w:r>
                                <w:rPr>
                                  <w:spacing w:val="-9"/>
                                  <w:sz w:val="18"/>
                                </w:rPr>
                                <w:t xml:space="preserve"> </w:t>
                              </w:r>
                              <w:r>
                                <w:rPr>
                                  <w:spacing w:val="-4"/>
                                  <w:sz w:val="18"/>
                                </w:rPr>
                                <w:t>(diez)</w:t>
                              </w:r>
                              <w:r>
                                <w:rPr>
                                  <w:spacing w:val="-10"/>
                                  <w:sz w:val="18"/>
                                </w:rPr>
                                <w:t xml:space="preserve"> </w:t>
                              </w:r>
                              <w:r>
                                <w:rPr>
                                  <w:spacing w:val="-4"/>
                                  <w:sz w:val="18"/>
                                </w:rPr>
                                <w:t>días</w:t>
                              </w:r>
                              <w:r>
                                <w:rPr>
                                  <w:spacing w:val="-9"/>
                                  <w:sz w:val="18"/>
                                </w:rPr>
                                <w:t xml:space="preserve"> </w:t>
                              </w:r>
                              <w:r>
                                <w:rPr>
                                  <w:spacing w:val="-4"/>
                                  <w:sz w:val="18"/>
                                </w:rPr>
                                <w:t>hábiles</w:t>
                              </w:r>
                              <w:r>
                                <w:rPr>
                                  <w:spacing w:val="-10"/>
                                  <w:sz w:val="18"/>
                                </w:rPr>
                                <w:t xml:space="preserve"> </w:t>
                              </w:r>
                              <w:r>
                                <w:rPr>
                                  <w:spacing w:val="-4"/>
                                  <w:sz w:val="18"/>
                                </w:rPr>
                                <w:t>de</w:t>
                              </w:r>
                              <w:r>
                                <w:rPr>
                                  <w:spacing w:val="-9"/>
                                  <w:sz w:val="18"/>
                                </w:rPr>
                                <w:t xml:space="preserve"> </w:t>
                              </w:r>
                              <w:r>
                                <w:rPr>
                                  <w:spacing w:val="-4"/>
                                  <w:sz w:val="18"/>
                                </w:rPr>
                                <w:t>haber</w:t>
                              </w:r>
                              <w:r>
                                <w:rPr>
                                  <w:spacing w:val="-10"/>
                                  <w:sz w:val="18"/>
                                </w:rPr>
                                <w:t xml:space="preserve"> </w:t>
                              </w:r>
                              <w:r>
                                <w:rPr>
                                  <w:spacing w:val="-4"/>
                                  <w:sz w:val="18"/>
                                </w:rPr>
                                <w:t>recibido</w:t>
                              </w:r>
                              <w:r>
                                <w:rPr>
                                  <w:spacing w:val="-10"/>
                                  <w:sz w:val="18"/>
                                </w:rPr>
                                <w:t xml:space="preserve"> </w:t>
                              </w:r>
                              <w:r>
                                <w:rPr>
                                  <w:spacing w:val="-4"/>
                                  <w:sz w:val="18"/>
                                </w:rPr>
                                <w:t>por</w:t>
                              </w:r>
                              <w:r>
                                <w:rPr>
                                  <w:spacing w:val="-9"/>
                                  <w:sz w:val="18"/>
                                </w:rPr>
                                <w:t xml:space="preserve"> </w:t>
                              </w:r>
                              <w:r>
                                <w:rPr>
                                  <w:spacing w:val="-4"/>
                                  <w:sz w:val="18"/>
                                </w:rPr>
                                <w:t>escrito</w:t>
                              </w:r>
                              <w:r>
                                <w:rPr>
                                  <w:spacing w:val="-10"/>
                                  <w:sz w:val="18"/>
                                </w:rPr>
                                <w:t xml:space="preserve"> </w:t>
                              </w:r>
                              <w:r>
                                <w:rPr>
                                  <w:spacing w:val="-4"/>
                                  <w:sz w:val="18"/>
                                </w:rPr>
                                <w:t xml:space="preserve">el </w:t>
                              </w:r>
                              <w:r>
                                <w:rPr>
                                  <w:sz w:val="18"/>
                                </w:rPr>
                                <w:t>requerimiento.</w:t>
                              </w:r>
                              <w:r>
                                <w:rPr>
                                  <w:spacing w:val="-14"/>
                                  <w:sz w:val="18"/>
                                </w:rPr>
                                <w:t xml:space="preserve"> </w:t>
                              </w:r>
                              <w:r>
                                <w:rPr>
                                  <w:sz w:val="18"/>
                                </w:rPr>
                                <w:t>Pasado</w:t>
                              </w:r>
                              <w:r>
                                <w:rPr>
                                  <w:spacing w:val="-14"/>
                                  <w:sz w:val="18"/>
                                </w:rPr>
                                <w:t xml:space="preserve"> </w:t>
                              </w:r>
                              <w:r>
                                <w:rPr>
                                  <w:sz w:val="18"/>
                                </w:rPr>
                                <w:t>dicho</w:t>
                              </w:r>
                              <w:r>
                                <w:rPr>
                                  <w:spacing w:val="-13"/>
                                  <w:sz w:val="18"/>
                                </w:rPr>
                                <w:t xml:space="preserve"> </w:t>
                              </w:r>
                              <w:r>
                                <w:rPr>
                                  <w:sz w:val="18"/>
                                </w:rPr>
                                <w:t>plazo</w:t>
                              </w:r>
                              <w:r>
                                <w:rPr>
                                  <w:spacing w:val="-14"/>
                                  <w:sz w:val="18"/>
                                </w:rPr>
                                <w:t xml:space="preserve"> </w:t>
                              </w:r>
                              <w:r>
                                <w:rPr>
                                  <w:sz w:val="18"/>
                                </w:rPr>
                                <w:t>sin</w:t>
                              </w:r>
                              <w:r>
                                <w:rPr>
                                  <w:spacing w:val="-13"/>
                                  <w:sz w:val="18"/>
                                </w:rPr>
                                <w:t xml:space="preserve"> </w:t>
                              </w:r>
                              <w:r>
                                <w:rPr>
                                  <w:sz w:val="18"/>
                                </w:rPr>
                                <w:t>respuesta</w:t>
                              </w:r>
                              <w:r>
                                <w:rPr>
                                  <w:spacing w:val="-14"/>
                                  <w:sz w:val="18"/>
                                </w:rPr>
                                <w:t xml:space="preserve"> </w:t>
                              </w:r>
                              <w:r>
                                <w:rPr>
                                  <w:sz w:val="18"/>
                                </w:rPr>
                                <w:t>se</w:t>
                              </w:r>
                              <w:r>
                                <w:rPr>
                                  <w:spacing w:val="-13"/>
                                  <w:sz w:val="18"/>
                                </w:rPr>
                                <w:t xml:space="preserve"> </w:t>
                              </w:r>
                              <w:r>
                                <w:rPr>
                                  <w:sz w:val="18"/>
                                </w:rPr>
                                <w:t>considerará</w:t>
                              </w:r>
                              <w:r>
                                <w:rPr>
                                  <w:spacing w:val="-14"/>
                                  <w:sz w:val="18"/>
                                </w:rPr>
                                <w:t xml:space="preserve"> </w:t>
                              </w:r>
                              <w:r>
                                <w:rPr>
                                  <w:sz w:val="18"/>
                                </w:rPr>
                                <w:t>denegado</w:t>
                              </w:r>
                              <w:r>
                                <w:rPr>
                                  <w:spacing w:val="-14"/>
                                  <w:sz w:val="18"/>
                                </w:rPr>
                                <w:t xml:space="preserve"> </w:t>
                              </w:r>
                              <w:r>
                                <w:rPr>
                                  <w:sz w:val="18"/>
                                </w:rPr>
                                <w:t>el</w:t>
                              </w:r>
                              <w:r>
                                <w:rPr>
                                  <w:spacing w:val="-13"/>
                                  <w:sz w:val="18"/>
                                </w:rPr>
                                <w:t xml:space="preserve"> </w:t>
                              </w:r>
                              <w:r>
                                <w:rPr>
                                  <w:sz w:val="18"/>
                                </w:rPr>
                                <w:t>pedido,</w:t>
                              </w:r>
                              <w:r>
                                <w:rPr>
                                  <w:spacing w:val="-14"/>
                                  <w:sz w:val="18"/>
                                </w:rPr>
                                <w:t xml:space="preserve"> </w:t>
                              </w:r>
                              <w:r>
                                <w:rPr>
                                  <w:sz w:val="18"/>
                                </w:rPr>
                                <w:t>con</w:t>
                              </w:r>
                              <w:r>
                                <w:rPr>
                                  <w:spacing w:val="-13"/>
                                  <w:sz w:val="18"/>
                                </w:rPr>
                                <w:t xml:space="preserve"> </w:t>
                              </w:r>
                              <w:r>
                                <w:rPr>
                                  <w:sz w:val="18"/>
                                </w:rPr>
                                <w:t>lo</w:t>
                              </w:r>
                              <w:r>
                                <w:rPr>
                                  <w:spacing w:val="-14"/>
                                  <w:sz w:val="18"/>
                                </w:rPr>
                                <w:t xml:space="preserve"> </w:t>
                              </w:r>
                              <w:r>
                                <w:rPr>
                                  <w:sz w:val="18"/>
                                </w:rPr>
                                <w:t>que</w:t>
                              </w:r>
                              <w:r>
                                <w:rPr>
                                  <w:spacing w:val="-13"/>
                                  <w:sz w:val="18"/>
                                </w:rPr>
                                <w:t xml:space="preserve"> </w:t>
                              </w:r>
                              <w:r>
                                <w:rPr>
                                  <w:sz w:val="18"/>
                                </w:rPr>
                                <w:t>se</w:t>
                              </w:r>
                              <w:r>
                                <w:rPr>
                                  <w:spacing w:val="-14"/>
                                  <w:sz w:val="18"/>
                                </w:rPr>
                                <w:t xml:space="preserve"> </w:t>
                              </w:r>
                              <w:r>
                                <w:rPr>
                                  <w:sz w:val="18"/>
                                </w:rPr>
                                <w:t>agota</w:t>
                              </w:r>
                              <w:r>
                                <w:rPr>
                                  <w:spacing w:val="-13"/>
                                  <w:sz w:val="18"/>
                                </w:rPr>
                                <w:t xml:space="preserve"> </w:t>
                              </w:r>
                              <w:r>
                                <w:rPr>
                                  <w:sz w:val="18"/>
                                </w:rPr>
                                <w:t>la</w:t>
                              </w:r>
                              <w:r>
                                <w:rPr>
                                  <w:spacing w:val="-14"/>
                                  <w:sz w:val="18"/>
                                </w:rPr>
                                <w:t xml:space="preserve"> </w:t>
                              </w:r>
                              <w:r>
                                <w:rPr>
                                  <w:sz w:val="18"/>
                                </w:rPr>
                                <w:t xml:space="preserve">instancia </w:t>
                              </w:r>
                              <w:r>
                                <w:rPr>
                                  <w:spacing w:val="-2"/>
                                  <w:sz w:val="18"/>
                                </w:rPr>
                                <w:t>administrativa</w:t>
                              </w:r>
                              <w:r>
                                <w:rPr>
                                  <w:spacing w:val="-19"/>
                                  <w:sz w:val="18"/>
                                </w:rPr>
                                <w:t xml:space="preserve"> </w:t>
                              </w:r>
                              <w:r>
                                <w:rPr>
                                  <w:spacing w:val="-2"/>
                                  <w:sz w:val="18"/>
                                </w:rPr>
                                <w:t>quedando</w:t>
                              </w:r>
                              <w:r>
                                <w:rPr>
                                  <w:spacing w:val="-19"/>
                                  <w:sz w:val="18"/>
                                </w:rPr>
                                <w:t xml:space="preserve"> </w:t>
                              </w:r>
                              <w:r>
                                <w:rPr>
                                  <w:spacing w:val="-2"/>
                                  <w:sz w:val="18"/>
                                </w:rPr>
                                <w:t>expedita</w:t>
                              </w:r>
                              <w:r>
                                <w:rPr>
                                  <w:spacing w:val="-19"/>
                                  <w:sz w:val="18"/>
                                </w:rPr>
                                <w:t xml:space="preserve"> </w:t>
                              </w:r>
                              <w:r>
                                <w:rPr>
                                  <w:spacing w:val="-2"/>
                                  <w:sz w:val="18"/>
                                </w:rPr>
                                <w:t>la</w:t>
                              </w:r>
                              <w:r>
                                <w:rPr>
                                  <w:spacing w:val="-19"/>
                                  <w:sz w:val="18"/>
                                </w:rPr>
                                <w:t xml:space="preserve"> </w:t>
                              </w:r>
                              <w:r>
                                <w:rPr>
                                  <w:spacing w:val="-2"/>
                                  <w:sz w:val="18"/>
                                </w:rPr>
                                <w:t>vía</w:t>
                              </w:r>
                              <w:r>
                                <w:rPr>
                                  <w:spacing w:val="-19"/>
                                  <w:sz w:val="18"/>
                                </w:rPr>
                                <w:t xml:space="preserve"> </w:t>
                              </w:r>
                              <w:r>
                                <w:rPr>
                                  <w:spacing w:val="-2"/>
                                  <w:sz w:val="18"/>
                                </w:rPr>
                                <w:t>contencioso</w:t>
                              </w:r>
                              <w:r>
                                <w:rPr>
                                  <w:spacing w:val="-19"/>
                                  <w:sz w:val="18"/>
                                </w:rPr>
                                <w:t xml:space="preserve"> </w:t>
                              </w:r>
                              <w:r>
                                <w:rPr>
                                  <w:spacing w:val="-2"/>
                                  <w:sz w:val="18"/>
                                </w:rPr>
                                <w:t>administrativa.</w:t>
                              </w:r>
                            </w:p>
                            <w:p w14:paraId="67908FA6" w14:textId="77777777" w:rsidR="00C87413" w:rsidRDefault="008355C8">
                              <w:pPr>
                                <w:spacing w:before="120" w:line="268" w:lineRule="auto"/>
                                <w:ind w:left="299" w:right="317"/>
                                <w:rPr>
                                  <w:sz w:val="18"/>
                                </w:rPr>
                              </w:pPr>
                              <w:r>
                                <w:rPr>
                                  <w:spacing w:val="-4"/>
                                  <w:sz w:val="18"/>
                                </w:rPr>
                                <w:t>Si</w:t>
                              </w:r>
                              <w:r>
                                <w:rPr>
                                  <w:spacing w:val="-8"/>
                                  <w:sz w:val="18"/>
                                </w:rPr>
                                <w:t xml:space="preserve"> </w:t>
                              </w:r>
                              <w:r>
                                <w:rPr>
                                  <w:spacing w:val="-4"/>
                                  <w:sz w:val="18"/>
                                </w:rPr>
                                <w:t>la</w:t>
                              </w:r>
                              <w:r>
                                <w:rPr>
                                  <w:spacing w:val="-8"/>
                                  <w:sz w:val="18"/>
                                </w:rPr>
                                <w:t xml:space="preserve"> </w:t>
                              </w:r>
                              <w:r>
                                <w:rPr>
                                  <w:spacing w:val="-4"/>
                                  <w:sz w:val="18"/>
                                </w:rPr>
                                <w:t>demora</w:t>
                              </w:r>
                              <w:r>
                                <w:rPr>
                                  <w:spacing w:val="-8"/>
                                  <w:sz w:val="18"/>
                                </w:rPr>
                                <w:t xml:space="preserve"> </w:t>
                              </w:r>
                              <w:r>
                                <w:rPr>
                                  <w:spacing w:val="-4"/>
                                  <w:sz w:val="18"/>
                                </w:rPr>
                                <w:t>en</w:t>
                              </w:r>
                              <w:r>
                                <w:rPr>
                                  <w:spacing w:val="-8"/>
                                  <w:sz w:val="18"/>
                                </w:rPr>
                                <w:t xml:space="preserve"> </w:t>
                              </w:r>
                              <w:r>
                                <w:rPr>
                                  <w:spacing w:val="-4"/>
                                  <w:sz w:val="18"/>
                                </w:rPr>
                                <w:t>el</w:t>
                              </w:r>
                              <w:r>
                                <w:rPr>
                                  <w:spacing w:val="-8"/>
                                  <w:sz w:val="18"/>
                                </w:rPr>
                                <w:t xml:space="preserve"> </w:t>
                              </w:r>
                              <w:r>
                                <w:rPr>
                                  <w:spacing w:val="-4"/>
                                  <w:sz w:val="18"/>
                                </w:rPr>
                                <w:t>pago</w:t>
                              </w:r>
                              <w:r>
                                <w:rPr>
                                  <w:spacing w:val="-8"/>
                                  <w:sz w:val="18"/>
                                </w:rPr>
                                <w:t xml:space="preserve"> </w:t>
                              </w:r>
                              <w:r>
                                <w:rPr>
                                  <w:spacing w:val="-4"/>
                                  <w:sz w:val="18"/>
                                </w:rPr>
                                <w:t>fuese</w:t>
                              </w:r>
                              <w:r>
                                <w:rPr>
                                  <w:spacing w:val="-8"/>
                                  <w:sz w:val="18"/>
                                </w:rPr>
                                <w:t xml:space="preserve"> </w:t>
                              </w:r>
                              <w:r>
                                <w:rPr>
                                  <w:spacing w:val="-4"/>
                                  <w:sz w:val="18"/>
                                </w:rPr>
                                <w:t>superior</w:t>
                              </w:r>
                              <w:r>
                                <w:rPr>
                                  <w:spacing w:val="-8"/>
                                  <w:sz w:val="18"/>
                                </w:rPr>
                                <w:t xml:space="preserve"> </w:t>
                              </w:r>
                              <w:r>
                                <w:rPr>
                                  <w:spacing w:val="-4"/>
                                  <w:sz w:val="18"/>
                                </w:rPr>
                                <w:t>a</w:t>
                              </w:r>
                              <w:r>
                                <w:rPr>
                                  <w:spacing w:val="-8"/>
                                  <w:sz w:val="18"/>
                                </w:rPr>
                                <w:t xml:space="preserve"> </w:t>
                              </w:r>
                              <w:r>
                                <w:rPr>
                                  <w:spacing w:val="-4"/>
                                  <w:sz w:val="18"/>
                                </w:rPr>
                                <w:t>ciento</w:t>
                              </w:r>
                              <w:r>
                                <w:rPr>
                                  <w:spacing w:val="-8"/>
                                  <w:sz w:val="18"/>
                                </w:rPr>
                                <w:t xml:space="preserve"> </w:t>
                              </w:r>
                              <w:r>
                                <w:rPr>
                                  <w:spacing w:val="-4"/>
                                  <w:sz w:val="18"/>
                                </w:rPr>
                                <w:t>veinte</w:t>
                              </w:r>
                              <w:r>
                                <w:rPr>
                                  <w:spacing w:val="-8"/>
                                  <w:sz w:val="18"/>
                                </w:rPr>
                                <w:t xml:space="preserve"> </w:t>
                              </w:r>
                              <w:r>
                                <w:rPr>
                                  <w:spacing w:val="-4"/>
                                  <w:sz w:val="18"/>
                                </w:rPr>
                                <w:t>(120)</w:t>
                              </w:r>
                              <w:r>
                                <w:rPr>
                                  <w:spacing w:val="-8"/>
                                  <w:sz w:val="18"/>
                                </w:rPr>
                                <w:t xml:space="preserve"> </w:t>
                              </w:r>
                              <w:r>
                                <w:rPr>
                                  <w:spacing w:val="-4"/>
                                  <w:sz w:val="18"/>
                                </w:rPr>
                                <w:t>días</w:t>
                              </w:r>
                              <w:r>
                                <w:rPr>
                                  <w:spacing w:val="-8"/>
                                  <w:sz w:val="18"/>
                                </w:rPr>
                                <w:t xml:space="preserve"> </w:t>
                              </w:r>
                              <w:r>
                                <w:rPr>
                                  <w:spacing w:val="-4"/>
                                  <w:sz w:val="18"/>
                                </w:rPr>
                                <w:t>calendario,</w:t>
                              </w:r>
                              <w:r>
                                <w:rPr>
                                  <w:spacing w:val="-8"/>
                                  <w:sz w:val="18"/>
                                </w:rPr>
                                <w:t xml:space="preserve"> </w:t>
                              </w:r>
                              <w:r>
                                <w:rPr>
                                  <w:spacing w:val="-4"/>
                                  <w:sz w:val="18"/>
                                </w:rPr>
                                <w:t>el</w:t>
                              </w:r>
                              <w:r>
                                <w:rPr>
                                  <w:spacing w:val="-8"/>
                                  <w:sz w:val="18"/>
                                </w:rPr>
                                <w:t xml:space="preserve"> </w:t>
                              </w:r>
                              <w:r>
                                <w:rPr>
                                  <w:spacing w:val="-4"/>
                                  <w:sz w:val="18"/>
                                </w:rPr>
                                <w:t>proveedor,</w:t>
                              </w:r>
                              <w:r>
                                <w:rPr>
                                  <w:spacing w:val="-8"/>
                                  <w:sz w:val="18"/>
                                </w:rPr>
                                <w:t xml:space="preserve"> </w:t>
                              </w:r>
                              <w:r>
                                <w:rPr>
                                  <w:spacing w:val="-4"/>
                                  <w:sz w:val="18"/>
                                </w:rPr>
                                <w:t>consultor</w:t>
                              </w:r>
                              <w:r>
                                <w:rPr>
                                  <w:spacing w:val="-8"/>
                                  <w:sz w:val="18"/>
                                </w:rPr>
                                <w:t xml:space="preserve"> </w:t>
                              </w:r>
                              <w:r>
                                <w:rPr>
                                  <w:spacing w:val="-4"/>
                                  <w:sz w:val="18"/>
                                </w:rPr>
                                <w:t>o</w:t>
                              </w:r>
                              <w:r>
                                <w:rPr>
                                  <w:spacing w:val="-8"/>
                                  <w:sz w:val="18"/>
                                </w:rPr>
                                <w:t xml:space="preserve"> </w:t>
                              </w:r>
                              <w:r>
                                <w:rPr>
                                  <w:spacing w:val="-4"/>
                                  <w:sz w:val="18"/>
                                </w:rPr>
                                <w:t>contratista</w:t>
                              </w:r>
                              <w:r>
                                <w:rPr>
                                  <w:spacing w:val="-8"/>
                                  <w:sz w:val="18"/>
                                </w:rPr>
                                <w:t xml:space="preserve"> </w:t>
                              </w:r>
                              <w:r>
                                <w:rPr>
                                  <w:spacing w:val="-4"/>
                                  <w:sz w:val="18"/>
                                </w:rPr>
                                <w:t>podrá proceder</w:t>
                              </w:r>
                              <w:r>
                                <w:rPr>
                                  <w:spacing w:val="-10"/>
                                  <w:sz w:val="18"/>
                                </w:rPr>
                                <w:t xml:space="preserve"> </w:t>
                              </w:r>
                              <w:r>
                                <w:rPr>
                                  <w:spacing w:val="-4"/>
                                  <w:sz w:val="18"/>
                                </w:rPr>
                                <w:t>a</w:t>
                              </w:r>
                              <w:r>
                                <w:rPr>
                                  <w:spacing w:val="-9"/>
                                  <w:sz w:val="18"/>
                                </w:rPr>
                                <w:t xml:space="preserve"> </w:t>
                              </w:r>
                              <w:r>
                                <w:rPr>
                                  <w:spacing w:val="-4"/>
                                  <w:sz w:val="18"/>
                                </w:rPr>
                                <w:t>la</w:t>
                              </w:r>
                              <w:r>
                                <w:rPr>
                                  <w:spacing w:val="-10"/>
                                  <w:sz w:val="18"/>
                                </w:rPr>
                                <w:t xml:space="preserve"> </w:t>
                              </w:r>
                              <w:r>
                                <w:rPr>
                                  <w:spacing w:val="-4"/>
                                  <w:sz w:val="18"/>
                                </w:rPr>
                                <w:t>suspensión</w:t>
                              </w:r>
                              <w:r>
                                <w:rPr>
                                  <w:spacing w:val="-9"/>
                                  <w:sz w:val="18"/>
                                </w:rPr>
                                <w:t xml:space="preserve"> </w:t>
                              </w:r>
                              <w:r>
                                <w:rPr>
                                  <w:spacing w:val="-4"/>
                                  <w:sz w:val="18"/>
                                </w:rPr>
                                <w:t>del</w:t>
                              </w:r>
                              <w:r>
                                <w:rPr>
                                  <w:spacing w:val="-10"/>
                                  <w:sz w:val="18"/>
                                </w:rPr>
                                <w:t xml:space="preserve"> </w:t>
                              </w:r>
                              <w:r>
                                <w:rPr>
                                  <w:spacing w:val="-4"/>
                                  <w:sz w:val="18"/>
                                </w:rPr>
                                <w:t>cumplimiento</w:t>
                              </w:r>
                              <w:r>
                                <w:rPr>
                                  <w:spacing w:val="-9"/>
                                  <w:sz w:val="18"/>
                                </w:rPr>
                                <w:t xml:space="preserve"> </w:t>
                              </w:r>
                              <w:r>
                                <w:rPr>
                                  <w:spacing w:val="-4"/>
                                  <w:sz w:val="18"/>
                                </w:rPr>
                                <w:t>del</w:t>
                              </w:r>
                              <w:r>
                                <w:rPr>
                                  <w:spacing w:val="-10"/>
                                  <w:sz w:val="18"/>
                                </w:rPr>
                                <w:t xml:space="preserve"> </w:t>
                              </w:r>
                              <w:r>
                                <w:rPr>
                                  <w:spacing w:val="-4"/>
                                  <w:sz w:val="18"/>
                                </w:rPr>
                                <w:t>contrato,</w:t>
                              </w:r>
                              <w:r>
                                <w:rPr>
                                  <w:spacing w:val="-9"/>
                                  <w:sz w:val="18"/>
                                </w:rPr>
                                <w:t xml:space="preserve"> </w:t>
                              </w:r>
                              <w:r>
                                <w:rPr>
                                  <w:spacing w:val="-4"/>
                                  <w:sz w:val="18"/>
                                </w:rPr>
                                <w:t>debiendo</w:t>
                              </w:r>
                              <w:r>
                                <w:rPr>
                                  <w:spacing w:val="-10"/>
                                  <w:sz w:val="18"/>
                                </w:rPr>
                                <w:t xml:space="preserve"> </w:t>
                              </w:r>
                              <w:r>
                                <w:rPr>
                                  <w:spacing w:val="-4"/>
                                  <w:sz w:val="18"/>
                                </w:rPr>
                                <w:t>comunicar</w:t>
                              </w:r>
                              <w:r>
                                <w:rPr>
                                  <w:spacing w:val="-9"/>
                                  <w:sz w:val="18"/>
                                </w:rPr>
                                <w:t xml:space="preserve"> </w:t>
                              </w:r>
                              <w:r>
                                <w:rPr>
                                  <w:spacing w:val="-4"/>
                                  <w:sz w:val="18"/>
                                </w:rPr>
                                <w:t>a</w:t>
                              </w:r>
                              <w:r>
                                <w:rPr>
                                  <w:spacing w:val="-10"/>
                                  <w:sz w:val="18"/>
                                </w:rPr>
                                <w:t xml:space="preserve"> </w:t>
                              </w:r>
                              <w:r>
                                <w:rPr>
                                  <w:spacing w:val="-4"/>
                                  <w:sz w:val="18"/>
                                </w:rPr>
                                <w:t>la</w:t>
                              </w:r>
                              <w:r>
                                <w:rPr>
                                  <w:spacing w:val="-9"/>
                                  <w:sz w:val="18"/>
                                </w:rPr>
                                <w:t xml:space="preserve"> </w:t>
                              </w:r>
                              <w:r>
                                <w:rPr>
                                  <w:spacing w:val="-4"/>
                                  <w:sz w:val="18"/>
                                </w:rPr>
                                <w:t>contratante</w:t>
                              </w:r>
                              <w:r>
                                <w:rPr>
                                  <w:spacing w:val="-10"/>
                                  <w:sz w:val="18"/>
                                </w:rPr>
                                <w:t xml:space="preserve"> </w:t>
                              </w:r>
                              <w:r>
                                <w:rPr>
                                  <w:spacing w:val="-4"/>
                                  <w:sz w:val="18"/>
                                </w:rPr>
                                <w:t>con</w:t>
                              </w:r>
                              <w:r>
                                <w:rPr>
                                  <w:spacing w:val="-9"/>
                                  <w:sz w:val="18"/>
                                </w:rPr>
                                <w:t xml:space="preserve"> </w:t>
                              </w:r>
                              <w:r>
                                <w:rPr>
                                  <w:spacing w:val="-4"/>
                                  <w:sz w:val="18"/>
                                </w:rPr>
                                <w:t>un</w:t>
                              </w:r>
                              <w:r>
                                <w:rPr>
                                  <w:spacing w:val="-10"/>
                                  <w:sz w:val="18"/>
                                </w:rPr>
                                <w:t xml:space="preserve"> </w:t>
                              </w:r>
                              <w:r>
                                <w:rPr>
                                  <w:spacing w:val="-4"/>
                                  <w:sz w:val="18"/>
                                </w:rPr>
                                <w:t>mes</w:t>
                              </w:r>
                              <w:r>
                                <w:rPr>
                                  <w:spacing w:val="-9"/>
                                  <w:sz w:val="18"/>
                                </w:rPr>
                                <w:t xml:space="preserve"> </w:t>
                              </w:r>
                              <w:r>
                                <w:rPr>
                                  <w:spacing w:val="-4"/>
                                  <w:sz w:val="18"/>
                                </w:rPr>
                                <w:t>de</w:t>
                              </w:r>
                              <w:r>
                                <w:rPr>
                                  <w:spacing w:val="-10"/>
                                  <w:sz w:val="18"/>
                                </w:rPr>
                                <w:t xml:space="preserve"> </w:t>
                              </w:r>
                              <w:r>
                                <w:rPr>
                                  <w:spacing w:val="-4"/>
                                  <w:sz w:val="18"/>
                                </w:rPr>
                                <w:t xml:space="preserve">antelación </w:t>
                              </w:r>
                              <w:r>
                                <w:rPr>
                                  <w:spacing w:val="-6"/>
                                  <w:sz w:val="18"/>
                                </w:rPr>
                                <w:t>tal</w:t>
                              </w:r>
                              <w:r>
                                <w:rPr>
                                  <w:spacing w:val="-8"/>
                                  <w:sz w:val="18"/>
                                </w:rPr>
                                <w:t xml:space="preserve"> </w:t>
                              </w:r>
                              <w:r>
                                <w:rPr>
                                  <w:spacing w:val="-6"/>
                                  <w:sz w:val="18"/>
                                </w:rPr>
                                <w:t>circunstancia,</w:t>
                              </w:r>
                              <w:r>
                                <w:rPr>
                                  <w:spacing w:val="-8"/>
                                  <w:sz w:val="18"/>
                                </w:rPr>
                                <w:t xml:space="preserve"> </w:t>
                              </w:r>
                              <w:r>
                                <w:rPr>
                                  <w:spacing w:val="-6"/>
                                  <w:sz w:val="18"/>
                                </w:rPr>
                                <w:t>a</w:t>
                              </w:r>
                              <w:r>
                                <w:rPr>
                                  <w:spacing w:val="-8"/>
                                  <w:sz w:val="18"/>
                                </w:rPr>
                                <w:t xml:space="preserve"> </w:t>
                              </w:r>
                              <w:r>
                                <w:rPr>
                                  <w:spacing w:val="-6"/>
                                  <w:sz w:val="18"/>
                                </w:rPr>
                                <w:t>efectos</w:t>
                              </w:r>
                              <w:r>
                                <w:rPr>
                                  <w:spacing w:val="-8"/>
                                  <w:sz w:val="18"/>
                                </w:rPr>
                                <w:t xml:space="preserve"> </w:t>
                              </w:r>
                              <w:r>
                                <w:rPr>
                                  <w:spacing w:val="-6"/>
                                  <w:sz w:val="18"/>
                                </w:rPr>
                                <w:t>del</w:t>
                              </w:r>
                              <w:r>
                                <w:rPr>
                                  <w:spacing w:val="-8"/>
                                  <w:sz w:val="18"/>
                                </w:rPr>
                                <w:t xml:space="preserve"> </w:t>
                              </w:r>
                              <w:r>
                                <w:rPr>
                                  <w:spacing w:val="-6"/>
                                  <w:sz w:val="18"/>
                                </w:rPr>
                                <w:t>reconocimiento</w:t>
                              </w:r>
                              <w:r>
                                <w:rPr>
                                  <w:spacing w:val="-8"/>
                                  <w:sz w:val="18"/>
                                </w:rPr>
                                <w:t xml:space="preserve"> </w:t>
                              </w:r>
                              <w:r>
                                <w:rPr>
                                  <w:spacing w:val="-6"/>
                                  <w:sz w:val="18"/>
                                </w:rPr>
                                <w:t>de</w:t>
                              </w:r>
                              <w:r>
                                <w:rPr>
                                  <w:spacing w:val="-8"/>
                                  <w:sz w:val="18"/>
                                </w:rPr>
                                <w:t xml:space="preserve"> </w:t>
                              </w:r>
                              <w:r>
                                <w:rPr>
                                  <w:spacing w:val="-6"/>
                                  <w:sz w:val="18"/>
                                </w:rPr>
                                <w:t>los</w:t>
                              </w:r>
                              <w:r>
                                <w:rPr>
                                  <w:spacing w:val="-8"/>
                                  <w:sz w:val="18"/>
                                </w:rPr>
                                <w:t xml:space="preserve"> </w:t>
                              </w:r>
                              <w:r>
                                <w:rPr>
                                  <w:spacing w:val="-6"/>
                                  <w:sz w:val="18"/>
                                </w:rPr>
                                <w:t>derechos</w:t>
                              </w:r>
                              <w:r>
                                <w:rPr>
                                  <w:spacing w:val="-8"/>
                                  <w:sz w:val="18"/>
                                </w:rPr>
                                <w:t xml:space="preserve"> </w:t>
                              </w:r>
                              <w:r>
                                <w:rPr>
                                  <w:spacing w:val="-6"/>
                                  <w:sz w:val="18"/>
                                </w:rPr>
                                <w:t>que</w:t>
                              </w:r>
                              <w:r>
                                <w:rPr>
                                  <w:spacing w:val="-8"/>
                                  <w:sz w:val="18"/>
                                </w:rPr>
                                <w:t xml:space="preserve"> </w:t>
                              </w:r>
                              <w:r>
                                <w:rPr>
                                  <w:spacing w:val="-6"/>
                                  <w:sz w:val="18"/>
                                </w:rPr>
                                <w:t>puedan</w:t>
                              </w:r>
                              <w:r>
                                <w:rPr>
                                  <w:spacing w:val="-8"/>
                                  <w:sz w:val="18"/>
                                </w:rPr>
                                <w:t xml:space="preserve"> </w:t>
                              </w:r>
                              <w:r>
                                <w:rPr>
                                  <w:spacing w:val="-6"/>
                                  <w:sz w:val="18"/>
                                </w:rPr>
                                <w:t>derivarse</w:t>
                              </w:r>
                              <w:r>
                                <w:rPr>
                                  <w:spacing w:val="-8"/>
                                  <w:sz w:val="18"/>
                                </w:rPr>
                                <w:t xml:space="preserve"> </w:t>
                              </w:r>
                              <w:r>
                                <w:rPr>
                                  <w:spacing w:val="-6"/>
                                  <w:sz w:val="18"/>
                                </w:rPr>
                                <w:t>de</w:t>
                              </w:r>
                              <w:r>
                                <w:rPr>
                                  <w:spacing w:val="-8"/>
                                  <w:sz w:val="18"/>
                                </w:rPr>
                                <w:t xml:space="preserve"> </w:t>
                              </w:r>
                              <w:r>
                                <w:rPr>
                                  <w:spacing w:val="-6"/>
                                  <w:sz w:val="18"/>
                                </w:rPr>
                                <w:t>dicha</w:t>
                              </w:r>
                              <w:r>
                                <w:rPr>
                                  <w:spacing w:val="-8"/>
                                  <w:sz w:val="18"/>
                                </w:rPr>
                                <w:t xml:space="preserve"> </w:t>
                              </w:r>
                              <w:r>
                                <w:rPr>
                                  <w:spacing w:val="-6"/>
                                  <w:sz w:val="18"/>
                                </w:rPr>
                                <w:t>suspensión,</w:t>
                              </w:r>
                              <w:r>
                                <w:rPr>
                                  <w:spacing w:val="-8"/>
                                  <w:sz w:val="18"/>
                                </w:rPr>
                                <w:t xml:space="preserve"> </w:t>
                              </w:r>
                              <w:r>
                                <w:rPr>
                                  <w:spacing w:val="-6"/>
                                  <w:sz w:val="18"/>
                                </w:rPr>
                                <w:t>en</w:t>
                              </w:r>
                              <w:r>
                                <w:rPr>
                                  <w:spacing w:val="-8"/>
                                  <w:sz w:val="18"/>
                                </w:rPr>
                                <w:t xml:space="preserve"> </w:t>
                              </w:r>
                              <w:r>
                                <w:rPr>
                                  <w:spacing w:val="-6"/>
                                  <w:sz w:val="18"/>
                                </w:rPr>
                                <w:t>los</w:t>
                              </w:r>
                              <w:r>
                                <w:rPr>
                                  <w:spacing w:val="-8"/>
                                  <w:sz w:val="18"/>
                                </w:rPr>
                                <w:t xml:space="preserve"> </w:t>
                              </w:r>
                              <w:r>
                                <w:rPr>
                                  <w:spacing w:val="-6"/>
                                  <w:sz w:val="18"/>
                                </w:rPr>
                                <w:t xml:space="preserve">términos </w:t>
                              </w:r>
                              <w:r>
                                <w:rPr>
                                  <w:spacing w:val="-4"/>
                                  <w:sz w:val="18"/>
                                </w:rPr>
                                <w:t>establecidos</w:t>
                              </w:r>
                              <w:r>
                                <w:rPr>
                                  <w:spacing w:val="-10"/>
                                  <w:sz w:val="18"/>
                                </w:rPr>
                                <w:t xml:space="preserve"> </w:t>
                              </w:r>
                              <w:r>
                                <w:rPr>
                                  <w:spacing w:val="-4"/>
                                  <w:sz w:val="18"/>
                                </w:rPr>
                                <w:t>en</w:t>
                              </w:r>
                              <w:r>
                                <w:rPr>
                                  <w:spacing w:val="-10"/>
                                  <w:sz w:val="18"/>
                                </w:rPr>
                                <w:t xml:space="preserve"> </w:t>
                              </w:r>
                              <w:r>
                                <w:rPr>
                                  <w:spacing w:val="-4"/>
                                  <w:sz w:val="18"/>
                                </w:rPr>
                                <w:t>la</w:t>
                              </w:r>
                              <w:r>
                                <w:rPr>
                                  <w:spacing w:val="-9"/>
                                  <w:sz w:val="18"/>
                                </w:rPr>
                                <w:t xml:space="preserve"> </w:t>
                              </w:r>
                              <w:r>
                                <w:rPr>
                                  <w:spacing w:val="-4"/>
                                  <w:sz w:val="18"/>
                                </w:rPr>
                                <w:t>Ley.</w:t>
                              </w:r>
                              <w:r>
                                <w:rPr>
                                  <w:spacing w:val="-10"/>
                                  <w:sz w:val="18"/>
                                </w:rPr>
                                <w:t xml:space="preserve"> </w:t>
                              </w:r>
                              <w:r>
                                <w:rPr>
                                  <w:spacing w:val="-4"/>
                                  <w:sz w:val="18"/>
                                </w:rPr>
                                <w:t>En</w:t>
                              </w:r>
                              <w:r>
                                <w:rPr>
                                  <w:spacing w:val="-9"/>
                                  <w:sz w:val="18"/>
                                </w:rPr>
                                <w:t xml:space="preserve"> </w:t>
                              </w:r>
                              <w:r>
                                <w:rPr>
                                  <w:spacing w:val="-4"/>
                                  <w:sz w:val="18"/>
                                </w:rPr>
                                <w:t>este</w:t>
                              </w:r>
                              <w:r>
                                <w:rPr>
                                  <w:spacing w:val="-10"/>
                                  <w:sz w:val="18"/>
                                </w:rPr>
                                <w:t xml:space="preserve"> </w:t>
                              </w:r>
                              <w:r>
                                <w:rPr>
                                  <w:spacing w:val="-4"/>
                                  <w:sz w:val="18"/>
                                </w:rPr>
                                <w:t>supuesto,</w:t>
                              </w:r>
                              <w:r>
                                <w:rPr>
                                  <w:spacing w:val="-9"/>
                                  <w:sz w:val="18"/>
                                </w:rPr>
                                <w:t xml:space="preserve"> </w:t>
                              </w:r>
                              <w:r>
                                <w:rPr>
                                  <w:spacing w:val="-4"/>
                                  <w:sz w:val="18"/>
                                </w:rPr>
                                <w:t>el</w:t>
                              </w:r>
                              <w:r>
                                <w:rPr>
                                  <w:spacing w:val="-10"/>
                                  <w:sz w:val="18"/>
                                </w:rPr>
                                <w:t xml:space="preserve"> </w:t>
                              </w:r>
                              <w:r>
                                <w:rPr>
                                  <w:spacing w:val="-4"/>
                                  <w:sz w:val="18"/>
                                </w:rPr>
                                <w:t>pago</w:t>
                              </w:r>
                              <w:r>
                                <w:rPr>
                                  <w:spacing w:val="-10"/>
                                  <w:sz w:val="18"/>
                                </w:rPr>
                                <w:t xml:space="preserve"> </w:t>
                              </w:r>
                              <w:r>
                                <w:rPr>
                                  <w:spacing w:val="-4"/>
                                  <w:sz w:val="18"/>
                                </w:rPr>
                                <w:t>total</w:t>
                              </w:r>
                              <w:r>
                                <w:rPr>
                                  <w:spacing w:val="-9"/>
                                  <w:sz w:val="18"/>
                                </w:rPr>
                                <w:t xml:space="preserve"> </w:t>
                              </w:r>
                              <w:r>
                                <w:rPr>
                                  <w:spacing w:val="-4"/>
                                  <w:sz w:val="18"/>
                                </w:rPr>
                                <w:t>de</w:t>
                              </w:r>
                              <w:r>
                                <w:rPr>
                                  <w:spacing w:val="-10"/>
                                  <w:sz w:val="18"/>
                                </w:rPr>
                                <w:t xml:space="preserve"> </w:t>
                              </w:r>
                              <w:r>
                                <w:rPr>
                                  <w:spacing w:val="-4"/>
                                  <w:sz w:val="18"/>
                                </w:rPr>
                                <w:t>lo</w:t>
                              </w:r>
                              <w:r>
                                <w:rPr>
                                  <w:spacing w:val="-9"/>
                                  <w:sz w:val="18"/>
                                </w:rPr>
                                <w:t xml:space="preserve"> </w:t>
                              </w:r>
                              <w:r>
                                <w:rPr>
                                  <w:spacing w:val="-4"/>
                                  <w:sz w:val="18"/>
                                </w:rPr>
                                <w:t>adeudado</w:t>
                              </w:r>
                              <w:r>
                                <w:rPr>
                                  <w:spacing w:val="-10"/>
                                  <w:sz w:val="18"/>
                                </w:rPr>
                                <w:t xml:space="preserve"> </w:t>
                              </w:r>
                              <w:r>
                                <w:rPr>
                                  <w:spacing w:val="-4"/>
                                  <w:sz w:val="18"/>
                                </w:rPr>
                                <w:t>por</w:t>
                              </w:r>
                              <w:r>
                                <w:rPr>
                                  <w:spacing w:val="-9"/>
                                  <w:sz w:val="18"/>
                                </w:rPr>
                                <w:t xml:space="preserve"> </w:t>
                              </w:r>
                              <w:r>
                                <w:rPr>
                                  <w:spacing w:val="-4"/>
                                  <w:sz w:val="18"/>
                                </w:rPr>
                                <w:t>la</w:t>
                              </w:r>
                              <w:r>
                                <w:rPr>
                                  <w:spacing w:val="-10"/>
                                  <w:sz w:val="18"/>
                                </w:rPr>
                                <w:t xml:space="preserve"> </w:t>
                              </w:r>
                              <w:r>
                                <w:rPr>
                                  <w:spacing w:val="-4"/>
                                  <w:sz w:val="18"/>
                                </w:rPr>
                                <w:t>contratante</w:t>
                              </w:r>
                              <w:r>
                                <w:rPr>
                                  <w:spacing w:val="-9"/>
                                  <w:sz w:val="18"/>
                                </w:rPr>
                                <w:t xml:space="preserve"> </w:t>
                              </w:r>
                              <w:r>
                                <w:rPr>
                                  <w:spacing w:val="-4"/>
                                  <w:sz w:val="18"/>
                                </w:rPr>
                                <w:t>determinará</w:t>
                              </w:r>
                              <w:r>
                                <w:rPr>
                                  <w:spacing w:val="-10"/>
                                  <w:sz w:val="18"/>
                                </w:rPr>
                                <w:t xml:space="preserve"> </w:t>
                              </w:r>
                              <w:r>
                                <w:rPr>
                                  <w:spacing w:val="-4"/>
                                  <w:sz w:val="18"/>
                                </w:rPr>
                                <w:t>la</w:t>
                              </w:r>
                              <w:r>
                                <w:rPr>
                                  <w:spacing w:val="-10"/>
                                  <w:sz w:val="18"/>
                                </w:rPr>
                                <w:t xml:space="preserve"> </w:t>
                              </w:r>
                              <w:r>
                                <w:rPr>
                                  <w:spacing w:val="-4"/>
                                  <w:sz w:val="18"/>
                                </w:rPr>
                                <w:t>continuidad</w:t>
                              </w:r>
                              <w:r>
                                <w:rPr>
                                  <w:spacing w:val="-9"/>
                                  <w:sz w:val="18"/>
                                </w:rPr>
                                <w:t xml:space="preserve"> </w:t>
                              </w:r>
                              <w:r>
                                <w:rPr>
                                  <w:spacing w:val="-4"/>
                                  <w:sz w:val="18"/>
                                </w:rPr>
                                <w:t xml:space="preserve">del </w:t>
                              </w:r>
                              <w:r>
                                <w:rPr>
                                  <w:sz w:val="18"/>
                                </w:rPr>
                                <w:t>cumplimiento</w:t>
                              </w:r>
                              <w:r>
                                <w:rPr>
                                  <w:spacing w:val="-8"/>
                                  <w:sz w:val="18"/>
                                </w:rPr>
                                <w:t xml:space="preserve"> </w:t>
                              </w:r>
                              <w:r>
                                <w:rPr>
                                  <w:sz w:val="18"/>
                                </w:rPr>
                                <w:t>del</w:t>
                              </w:r>
                              <w:r>
                                <w:rPr>
                                  <w:spacing w:val="-8"/>
                                  <w:sz w:val="18"/>
                                </w:rPr>
                                <w:t xml:space="preserve"> </w:t>
                              </w:r>
                              <w:r>
                                <w:rPr>
                                  <w:sz w:val="18"/>
                                </w:rPr>
                                <w:t>contrato.</w:t>
                              </w:r>
                            </w:p>
                          </w:txbxContent>
                        </wps:txbx>
                        <wps:bodyPr wrap="square" lIns="0" tIns="0" rIns="0" bIns="0" rtlCol="0">
                          <a:noAutofit/>
                        </wps:bodyPr>
                      </wps:wsp>
                    </wpg:wgp>
                  </a:graphicData>
                </a:graphic>
              </wp:anchor>
            </w:drawing>
          </mc:Choice>
          <mc:Fallback>
            <w:pict>
              <v:group w14:anchorId="66CF1DD4" id="Group 1474" o:spid="_x0000_s1657" style="position:absolute;margin-left:61.45pt;margin-top:19.3pt;width:494.45pt;height:173.25pt;z-index:-15511040;mso-wrap-distance-left:0;mso-wrap-distance-right:0;mso-position-horizontal-relative:page;mso-position-vertical-relative:text" coordsize="62795,22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">
                <v:shape id="Graphic 1475" o:spid="_x0000_s1658"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" path="m14592,l,,14592,14592,14592,xem6279388,r-14593,l6264795,14592,6279388,xe" fillcolor="#cdd3d9" stroked="f">
                  <v:path arrowok="t"/>
                </v:shape>
                <v:shape id="Graphic 1476" o:spid="_x0000_s1659"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" path="m,l6250207,e" filled="f" strokecolor="#cdd3d9" strokeweight=".40642mm">
                  <v:stroke dashstyle="longDash"/>
                  <v:path arrowok="t"/>
                </v:shape>
                <v:shape id="Graphic 1477" o:spid="_x0000_s1660" style="position:absolute;top:21849;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" path="m14630,l,14592r14630,l14630,xem6279464,14592l6264872,r-38,14592l6279464,14592xe" fillcolor="#cdd3d9" stroked="f">
                  <v:path arrowok="t"/>
                </v:shape>
                <v:shape id="Graphic 1478" o:spid="_x0000_s1661" style="position:absolute;left:146;top:2192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" path="m,l6250207,e" filled="f" strokecolor="#cdd3d9" strokeweight=".40642mm">
                  <v:stroke dashstyle="longDash"/>
                  <v:path arrowok="t"/>
                </v:shape>
                <v:shape id="Graphic 1479" o:spid="_x0000_s1662" style="position:absolute;width:62795;height:21996;visibility:visible;mso-wrap-style:square;v-text-anchor:top" coordsize="6279515,2199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" path="m14630,14630l,,,2199640r14630,-14631l14630,14630xem6279464,r-14630,14630l6264834,2185009r14630,14631l6279464,xe" fillcolor="#cdd3d9" stroked="f">
                  <v:path arrowok="t"/>
                </v:shape>
                <v:shape id="Textbox 1480" o:spid="_x0000_s1663" type="#_x0000_t202" style="position:absolute;left:146;top:146;width:62503;height:21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" filled="f" stroked="f">
                  <v:textbox inset="0,0,0,0">
                    <w:txbxContent>
                      <w:p w14:paraId="016F6154" w14:textId="77777777" w:rsidR="00C87413" w:rsidRDefault="00C87413">
                        <w:pPr>
                          <w:rPr>
                            <w:sz w:val="18"/>
                          </w:rPr>
                        </w:pPr>
                      </w:p>
                      <w:p w14:paraId="28F57CF4" w14:textId="77777777" w:rsidR="00C87413" w:rsidRDefault="00C87413">
                        <w:pPr>
                          <w:spacing w:before="8"/>
                          <w:rPr>
                            <w:sz w:val="18"/>
                          </w:rPr>
                        </w:pPr>
                      </w:p>
                      <w:p w14:paraId="6CC76146" w14:textId="77777777" w:rsidR="00C87413" w:rsidRDefault="008355C8">
                        <w:pPr>
                          <w:spacing w:line="268" w:lineRule="auto"/>
                          <w:ind w:left="299" w:right="378"/>
                          <w:jc w:val="both"/>
                          <w:rPr>
                            <w:sz w:val="18"/>
                          </w:rPr>
                        </w:pPr>
                        <w:r>
                          <w:rPr>
                            <w:spacing w:val="-6"/>
                            <w:sz w:val="18"/>
                          </w:rPr>
                          <w:t>Si</w:t>
                        </w:r>
                        <w:r>
                          <w:rPr>
                            <w:spacing w:val="-7"/>
                            <w:sz w:val="18"/>
                          </w:rPr>
                          <w:t xml:space="preserve"> </w:t>
                        </w:r>
                        <w:r>
                          <w:rPr>
                            <w:spacing w:val="-6"/>
                            <w:sz w:val="18"/>
                          </w:rPr>
                          <w:t>la</w:t>
                        </w:r>
                        <w:r>
                          <w:rPr>
                            <w:spacing w:val="-7"/>
                            <w:sz w:val="18"/>
                          </w:rPr>
                          <w:t xml:space="preserve"> </w:t>
                        </w:r>
                        <w:r>
                          <w:rPr>
                            <w:spacing w:val="-6"/>
                            <w:sz w:val="18"/>
                          </w:rPr>
                          <w:t>mora</w:t>
                        </w:r>
                        <w:r>
                          <w:rPr>
                            <w:spacing w:val="-7"/>
                            <w:sz w:val="18"/>
                          </w:rPr>
                          <w:t xml:space="preserve"> </w:t>
                        </w:r>
                        <w:r>
                          <w:rPr>
                            <w:spacing w:val="-6"/>
                            <w:sz w:val="18"/>
                          </w:rPr>
                          <w:t>en</w:t>
                        </w:r>
                        <w:r>
                          <w:rPr>
                            <w:spacing w:val="-7"/>
                            <w:sz w:val="18"/>
                          </w:rPr>
                          <w:t xml:space="preserve"> </w:t>
                        </w:r>
                        <w:r>
                          <w:rPr>
                            <w:spacing w:val="-6"/>
                            <w:sz w:val="18"/>
                          </w:rPr>
                          <w:t>el</w:t>
                        </w:r>
                        <w:r>
                          <w:rPr>
                            <w:spacing w:val="-7"/>
                            <w:sz w:val="18"/>
                          </w:rPr>
                          <w:t xml:space="preserve"> </w:t>
                        </w:r>
                        <w:r>
                          <w:rPr>
                            <w:spacing w:val="-6"/>
                            <w:sz w:val="18"/>
                          </w:rPr>
                          <w:t>pago</w:t>
                        </w:r>
                        <w:r>
                          <w:rPr>
                            <w:spacing w:val="-7"/>
                            <w:sz w:val="18"/>
                          </w:rPr>
                          <w:t xml:space="preserve"> </w:t>
                        </w:r>
                        <w:r>
                          <w:rPr>
                            <w:spacing w:val="-6"/>
                            <w:sz w:val="18"/>
                          </w:rPr>
                          <w:t>por</w:t>
                        </w:r>
                        <w:r>
                          <w:rPr>
                            <w:spacing w:val="-7"/>
                            <w:sz w:val="18"/>
                          </w:rPr>
                          <w:t xml:space="preserve"> </w:t>
                        </w:r>
                        <w:r>
                          <w:rPr>
                            <w:spacing w:val="-6"/>
                            <w:sz w:val="18"/>
                          </w:rPr>
                          <w:t>parte</w:t>
                        </w:r>
                        <w:r>
                          <w:rPr>
                            <w:spacing w:val="-7"/>
                            <w:sz w:val="18"/>
                          </w:rPr>
                          <w:t xml:space="preserve"> </w:t>
                        </w:r>
                        <w:r>
                          <w:rPr>
                            <w:spacing w:val="-6"/>
                            <w:sz w:val="18"/>
                          </w:rPr>
                          <w:t>de</w:t>
                        </w:r>
                        <w:r>
                          <w:rPr>
                            <w:spacing w:val="-7"/>
                            <w:sz w:val="18"/>
                          </w:rPr>
                          <w:t xml:space="preserve"> </w:t>
                        </w:r>
                        <w:r>
                          <w:rPr>
                            <w:spacing w:val="-6"/>
                            <w:sz w:val="18"/>
                          </w:rPr>
                          <w:t>la</w:t>
                        </w:r>
                        <w:r>
                          <w:rPr>
                            <w:spacing w:val="-7"/>
                            <w:sz w:val="18"/>
                          </w:rPr>
                          <w:t xml:space="preserve"> </w:t>
                        </w:r>
                        <w:r>
                          <w:rPr>
                            <w:spacing w:val="-6"/>
                            <w:sz w:val="18"/>
                          </w:rPr>
                          <w:t>contratante</w:t>
                        </w:r>
                        <w:r>
                          <w:rPr>
                            <w:spacing w:val="-7"/>
                            <w:sz w:val="18"/>
                          </w:rPr>
                          <w:t xml:space="preserve"> </w:t>
                        </w:r>
                        <w:r>
                          <w:rPr>
                            <w:spacing w:val="-6"/>
                            <w:sz w:val="18"/>
                          </w:rPr>
                          <w:t>fuere</w:t>
                        </w:r>
                        <w:r>
                          <w:rPr>
                            <w:spacing w:val="-7"/>
                            <w:sz w:val="18"/>
                          </w:rPr>
                          <w:t xml:space="preserve"> </w:t>
                        </w:r>
                        <w:r>
                          <w:rPr>
                            <w:spacing w:val="-6"/>
                            <w:sz w:val="18"/>
                          </w:rPr>
                          <w:t>superior</w:t>
                        </w:r>
                        <w:r>
                          <w:rPr>
                            <w:spacing w:val="-7"/>
                            <w:sz w:val="18"/>
                          </w:rPr>
                          <w:t xml:space="preserve"> </w:t>
                        </w:r>
                        <w:r>
                          <w:rPr>
                            <w:spacing w:val="-6"/>
                            <w:sz w:val="18"/>
                          </w:rPr>
                          <w:t>a</w:t>
                        </w:r>
                        <w:r>
                          <w:rPr>
                            <w:spacing w:val="-7"/>
                            <w:sz w:val="18"/>
                          </w:rPr>
                          <w:t xml:space="preserve"> </w:t>
                        </w:r>
                        <w:r>
                          <w:rPr>
                            <w:spacing w:val="-6"/>
                            <w:sz w:val="18"/>
                          </w:rPr>
                          <w:t>sesenta</w:t>
                        </w:r>
                        <w:r>
                          <w:rPr>
                            <w:spacing w:val="-7"/>
                            <w:sz w:val="18"/>
                          </w:rPr>
                          <w:t xml:space="preserve"> </w:t>
                        </w:r>
                        <w:r>
                          <w:rPr>
                            <w:spacing w:val="-6"/>
                            <w:sz w:val="18"/>
                          </w:rPr>
                          <w:t>(60)</w:t>
                        </w:r>
                        <w:r>
                          <w:rPr>
                            <w:spacing w:val="-7"/>
                            <w:sz w:val="18"/>
                          </w:rPr>
                          <w:t xml:space="preserve"> </w:t>
                        </w:r>
                        <w:r>
                          <w:rPr>
                            <w:spacing w:val="-6"/>
                            <w:sz w:val="18"/>
                          </w:rPr>
                          <w:t>días,</w:t>
                        </w:r>
                        <w:r>
                          <w:rPr>
                            <w:spacing w:val="-7"/>
                            <w:sz w:val="18"/>
                          </w:rPr>
                          <w:t xml:space="preserve"> </w:t>
                        </w:r>
                        <w:r>
                          <w:rPr>
                            <w:spacing w:val="-6"/>
                            <w:sz w:val="18"/>
                          </w:rPr>
                          <w:t>el</w:t>
                        </w:r>
                        <w:r>
                          <w:rPr>
                            <w:spacing w:val="-7"/>
                            <w:sz w:val="18"/>
                          </w:rPr>
                          <w:t xml:space="preserve"> </w:t>
                        </w:r>
                        <w:r>
                          <w:rPr>
                            <w:spacing w:val="-6"/>
                            <w:sz w:val="18"/>
                          </w:rPr>
                          <w:t>proveedor,</w:t>
                        </w:r>
                        <w:r>
                          <w:rPr>
                            <w:spacing w:val="-7"/>
                            <w:sz w:val="18"/>
                          </w:rPr>
                          <w:t xml:space="preserve"> </w:t>
                        </w:r>
                        <w:r>
                          <w:rPr>
                            <w:spacing w:val="-6"/>
                            <w:sz w:val="18"/>
                          </w:rPr>
                          <w:t>consultor</w:t>
                        </w:r>
                        <w:r>
                          <w:rPr>
                            <w:spacing w:val="-7"/>
                            <w:sz w:val="18"/>
                          </w:rPr>
                          <w:t xml:space="preserve"> </w:t>
                        </w:r>
                        <w:r>
                          <w:rPr>
                            <w:spacing w:val="-6"/>
                            <w:sz w:val="18"/>
                          </w:rPr>
                          <w:t>o</w:t>
                        </w:r>
                        <w:r>
                          <w:rPr>
                            <w:spacing w:val="-7"/>
                            <w:sz w:val="18"/>
                          </w:rPr>
                          <w:t xml:space="preserve"> </w:t>
                        </w:r>
                        <w:r>
                          <w:rPr>
                            <w:spacing w:val="-6"/>
                            <w:sz w:val="18"/>
                          </w:rPr>
                          <w:t xml:space="preserve">contratista, </w:t>
                        </w:r>
                        <w:r>
                          <w:rPr>
                            <w:spacing w:val="-4"/>
                            <w:sz w:val="18"/>
                          </w:rPr>
                          <w:t>tendrá</w:t>
                        </w:r>
                        <w:r>
                          <w:rPr>
                            <w:spacing w:val="-17"/>
                            <w:sz w:val="18"/>
                          </w:rPr>
                          <w:t xml:space="preserve"> </w:t>
                        </w:r>
                        <w:r>
                          <w:rPr>
                            <w:spacing w:val="-4"/>
                            <w:sz w:val="18"/>
                          </w:rPr>
                          <w:t>derecho</w:t>
                        </w:r>
                        <w:r>
                          <w:rPr>
                            <w:spacing w:val="-17"/>
                            <w:sz w:val="18"/>
                          </w:rPr>
                          <w:t xml:space="preserve"> </w:t>
                        </w:r>
                        <w:r>
                          <w:rPr>
                            <w:spacing w:val="-4"/>
                            <w:sz w:val="18"/>
                          </w:rPr>
                          <w:t>a</w:t>
                        </w:r>
                        <w:r>
                          <w:rPr>
                            <w:spacing w:val="-17"/>
                            <w:sz w:val="18"/>
                          </w:rPr>
                          <w:t xml:space="preserve"> </w:t>
                        </w:r>
                        <w:r>
                          <w:rPr>
                            <w:spacing w:val="-4"/>
                            <w:sz w:val="18"/>
                          </w:rPr>
                          <w:t>solicitar</w:t>
                        </w:r>
                        <w:r>
                          <w:rPr>
                            <w:spacing w:val="-17"/>
                            <w:sz w:val="18"/>
                          </w:rPr>
                          <w:t xml:space="preserve"> </w:t>
                        </w:r>
                        <w:r>
                          <w:rPr>
                            <w:spacing w:val="-4"/>
                            <w:sz w:val="18"/>
                          </w:rPr>
                          <w:t>por</w:t>
                        </w:r>
                        <w:r>
                          <w:rPr>
                            <w:spacing w:val="-17"/>
                            <w:sz w:val="18"/>
                          </w:rPr>
                          <w:t xml:space="preserve"> </w:t>
                        </w:r>
                        <w:r>
                          <w:rPr>
                            <w:spacing w:val="-4"/>
                            <w:sz w:val="18"/>
                          </w:rPr>
                          <w:t>escrito</w:t>
                        </w:r>
                        <w:r>
                          <w:rPr>
                            <w:spacing w:val="-17"/>
                            <w:sz w:val="18"/>
                          </w:rPr>
                          <w:t xml:space="preserve"> </w:t>
                        </w:r>
                        <w:r>
                          <w:rPr>
                            <w:spacing w:val="-4"/>
                            <w:sz w:val="18"/>
                          </w:rPr>
                          <w:t>la</w:t>
                        </w:r>
                        <w:r>
                          <w:rPr>
                            <w:spacing w:val="-17"/>
                            <w:sz w:val="18"/>
                          </w:rPr>
                          <w:t xml:space="preserve"> </w:t>
                        </w:r>
                        <w:r>
                          <w:rPr>
                            <w:spacing w:val="-4"/>
                            <w:sz w:val="18"/>
                          </w:rPr>
                          <w:t>suspensión</w:t>
                        </w:r>
                        <w:r>
                          <w:rPr>
                            <w:spacing w:val="-17"/>
                            <w:sz w:val="18"/>
                          </w:rPr>
                          <w:t xml:space="preserve"> </w:t>
                        </w:r>
                        <w:r>
                          <w:rPr>
                            <w:spacing w:val="-4"/>
                            <w:sz w:val="18"/>
                          </w:rPr>
                          <w:t>de</w:t>
                        </w:r>
                        <w:r>
                          <w:rPr>
                            <w:spacing w:val="-17"/>
                            <w:sz w:val="18"/>
                          </w:rPr>
                          <w:t xml:space="preserve"> </w:t>
                        </w:r>
                        <w:r>
                          <w:rPr>
                            <w:spacing w:val="-4"/>
                            <w:sz w:val="18"/>
                          </w:rPr>
                          <w:t>la</w:t>
                        </w:r>
                        <w:r>
                          <w:rPr>
                            <w:spacing w:val="-17"/>
                            <w:sz w:val="18"/>
                          </w:rPr>
                          <w:t xml:space="preserve"> </w:t>
                        </w:r>
                        <w:r>
                          <w:rPr>
                            <w:spacing w:val="-4"/>
                            <w:sz w:val="18"/>
                          </w:rPr>
                          <w:t>ejecución</w:t>
                        </w:r>
                        <w:r>
                          <w:rPr>
                            <w:spacing w:val="-17"/>
                            <w:sz w:val="18"/>
                          </w:rPr>
                          <w:t xml:space="preserve"> </w:t>
                        </w:r>
                        <w:r>
                          <w:rPr>
                            <w:spacing w:val="-4"/>
                            <w:sz w:val="18"/>
                          </w:rPr>
                          <w:t>del</w:t>
                        </w:r>
                        <w:r>
                          <w:rPr>
                            <w:spacing w:val="-17"/>
                            <w:sz w:val="18"/>
                          </w:rPr>
                          <w:t xml:space="preserve"> </w:t>
                        </w:r>
                        <w:r>
                          <w:rPr>
                            <w:spacing w:val="-4"/>
                            <w:sz w:val="18"/>
                          </w:rPr>
                          <w:t>contrato</w:t>
                        </w:r>
                        <w:r>
                          <w:rPr>
                            <w:spacing w:val="-17"/>
                            <w:sz w:val="18"/>
                          </w:rPr>
                          <w:t xml:space="preserve"> </w:t>
                        </w:r>
                        <w:r>
                          <w:rPr>
                            <w:spacing w:val="-4"/>
                            <w:sz w:val="18"/>
                          </w:rPr>
                          <w:t>por</w:t>
                        </w:r>
                        <w:r>
                          <w:rPr>
                            <w:spacing w:val="-17"/>
                            <w:sz w:val="18"/>
                          </w:rPr>
                          <w:t xml:space="preserve"> </w:t>
                        </w:r>
                        <w:r>
                          <w:rPr>
                            <w:spacing w:val="-4"/>
                            <w:sz w:val="18"/>
                          </w:rPr>
                          <w:t>causas</w:t>
                        </w:r>
                        <w:r>
                          <w:rPr>
                            <w:spacing w:val="-17"/>
                            <w:sz w:val="18"/>
                          </w:rPr>
                          <w:t xml:space="preserve"> </w:t>
                        </w:r>
                        <w:r>
                          <w:rPr>
                            <w:spacing w:val="-4"/>
                            <w:sz w:val="18"/>
                          </w:rPr>
                          <w:t>imputables</w:t>
                        </w:r>
                        <w:r>
                          <w:rPr>
                            <w:spacing w:val="-17"/>
                            <w:sz w:val="18"/>
                          </w:rPr>
                          <w:t xml:space="preserve"> </w:t>
                        </w:r>
                        <w:r>
                          <w:rPr>
                            <w:spacing w:val="-4"/>
                            <w:sz w:val="18"/>
                          </w:rPr>
                          <w:t>a</w:t>
                        </w:r>
                        <w:r>
                          <w:rPr>
                            <w:spacing w:val="-17"/>
                            <w:sz w:val="18"/>
                          </w:rPr>
                          <w:t xml:space="preserve"> </w:t>
                        </w:r>
                        <w:r>
                          <w:rPr>
                            <w:spacing w:val="-4"/>
                            <w:sz w:val="18"/>
                          </w:rPr>
                          <w:t>la</w:t>
                        </w:r>
                        <w:r>
                          <w:rPr>
                            <w:spacing w:val="-17"/>
                            <w:sz w:val="18"/>
                          </w:rPr>
                          <w:t xml:space="preserve"> </w:t>
                        </w:r>
                        <w:r>
                          <w:rPr>
                            <w:spacing w:val="-4"/>
                            <w:sz w:val="18"/>
                          </w:rPr>
                          <w:t>contratante.</w:t>
                        </w:r>
                      </w:p>
                      <w:p w14:paraId="37EBAE75" w14:textId="77777777" w:rsidR="00C87413" w:rsidRDefault="008355C8">
                        <w:pPr>
                          <w:spacing w:before="119" w:line="268" w:lineRule="auto"/>
                          <w:ind w:left="299" w:right="324"/>
                          <w:jc w:val="both"/>
                          <w:rPr>
                            <w:sz w:val="18"/>
                          </w:rPr>
                        </w:pPr>
                        <w:r>
                          <w:rPr>
                            <w:spacing w:val="-4"/>
                            <w:sz w:val="18"/>
                          </w:rPr>
                          <w:t>La</w:t>
                        </w:r>
                        <w:r>
                          <w:rPr>
                            <w:spacing w:val="-10"/>
                            <w:sz w:val="18"/>
                          </w:rPr>
                          <w:t xml:space="preserve"> </w:t>
                        </w:r>
                        <w:r>
                          <w:rPr>
                            <w:spacing w:val="-4"/>
                            <w:sz w:val="18"/>
                          </w:rPr>
                          <w:t>solicitud</w:t>
                        </w:r>
                        <w:r>
                          <w:rPr>
                            <w:spacing w:val="-10"/>
                            <w:sz w:val="18"/>
                          </w:rPr>
                          <w:t xml:space="preserve"> </w:t>
                        </w:r>
                        <w:r>
                          <w:rPr>
                            <w:spacing w:val="-4"/>
                            <w:sz w:val="18"/>
                          </w:rPr>
                          <w:t>deberá</w:t>
                        </w:r>
                        <w:r>
                          <w:rPr>
                            <w:spacing w:val="-9"/>
                            <w:sz w:val="18"/>
                          </w:rPr>
                          <w:t xml:space="preserve"> </w:t>
                        </w:r>
                        <w:r>
                          <w:rPr>
                            <w:spacing w:val="-4"/>
                            <w:sz w:val="18"/>
                          </w:rPr>
                          <w:t>ser</w:t>
                        </w:r>
                        <w:r>
                          <w:rPr>
                            <w:spacing w:val="-10"/>
                            <w:sz w:val="18"/>
                          </w:rPr>
                          <w:t xml:space="preserve"> </w:t>
                        </w:r>
                        <w:r>
                          <w:rPr>
                            <w:spacing w:val="-4"/>
                            <w:sz w:val="18"/>
                          </w:rPr>
                          <w:t>respondida</w:t>
                        </w:r>
                        <w:r>
                          <w:rPr>
                            <w:spacing w:val="-9"/>
                            <w:sz w:val="18"/>
                          </w:rPr>
                          <w:t xml:space="preserve"> </w:t>
                        </w:r>
                        <w:r>
                          <w:rPr>
                            <w:spacing w:val="-4"/>
                            <w:sz w:val="18"/>
                          </w:rPr>
                          <w:t>por</w:t>
                        </w:r>
                        <w:r>
                          <w:rPr>
                            <w:spacing w:val="-10"/>
                            <w:sz w:val="18"/>
                          </w:rPr>
                          <w:t xml:space="preserve"> </w:t>
                        </w:r>
                        <w:r>
                          <w:rPr>
                            <w:spacing w:val="-4"/>
                            <w:sz w:val="18"/>
                          </w:rPr>
                          <w:t>la</w:t>
                        </w:r>
                        <w:r>
                          <w:rPr>
                            <w:spacing w:val="-9"/>
                            <w:sz w:val="18"/>
                          </w:rPr>
                          <w:t xml:space="preserve"> </w:t>
                        </w:r>
                        <w:r>
                          <w:rPr>
                            <w:spacing w:val="-4"/>
                            <w:sz w:val="18"/>
                          </w:rPr>
                          <w:t>contratante</w:t>
                        </w:r>
                        <w:r>
                          <w:rPr>
                            <w:spacing w:val="-10"/>
                            <w:sz w:val="18"/>
                          </w:rPr>
                          <w:t xml:space="preserve"> </w:t>
                        </w:r>
                        <w:r>
                          <w:rPr>
                            <w:spacing w:val="-4"/>
                            <w:sz w:val="18"/>
                          </w:rPr>
                          <w:t>dentro</w:t>
                        </w:r>
                        <w:r>
                          <w:rPr>
                            <w:spacing w:val="-10"/>
                            <w:sz w:val="18"/>
                          </w:rPr>
                          <w:t xml:space="preserve"> </w:t>
                        </w:r>
                        <w:r>
                          <w:rPr>
                            <w:spacing w:val="-4"/>
                            <w:sz w:val="18"/>
                          </w:rPr>
                          <w:t>de</w:t>
                        </w:r>
                        <w:r>
                          <w:rPr>
                            <w:spacing w:val="-9"/>
                            <w:sz w:val="18"/>
                          </w:rPr>
                          <w:t xml:space="preserve"> </w:t>
                        </w:r>
                        <w:r>
                          <w:rPr>
                            <w:spacing w:val="-4"/>
                            <w:sz w:val="18"/>
                          </w:rPr>
                          <w:t>los</w:t>
                        </w:r>
                        <w:r>
                          <w:rPr>
                            <w:spacing w:val="-10"/>
                            <w:sz w:val="18"/>
                          </w:rPr>
                          <w:t xml:space="preserve"> </w:t>
                        </w:r>
                        <w:r>
                          <w:rPr>
                            <w:spacing w:val="-4"/>
                            <w:sz w:val="18"/>
                          </w:rPr>
                          <w:t>10</w:t>
                        </w:r>
                        <w:r>
                          <w:rPr>
                            <w:spacing w:val="-9"/>
                            <w:sz w:val="18"/>
                          </w:rPr>
                          <w:t xml:space="preserve"> </w:t>
                        </w:r>
                        <w:r>
                          <w:rPr>
                            <w:spacing w:val="-4"/>
                            <w:sz w:val="18"/>
                          </w:rPr>
                          <w:t>(diez)</w:t>
                        </w:r>
                        <w:r>
                          <w:rPr>
                            <w:spacing w:val="-10"/>
                            <w:sz w:val="18"/>
                          </w:rPr>
                          <w:t xml:space="preserve"> </w:t>
                        </w:r>
                        <w:r>
                          <w:rPr>
                            <w:spacing w:val="-4"/>
                            <w:sz w:val="18"/>
                          </w:rPr>
                          <w:t>días</w:t>
                        </w:r>
                        <w:r>
                          <w:rPr>
                            <w:spacing w:val="-9"/>
                            <w:sz w:val="18"/>
                          </w:rPr>
                          <w:t xml:space="preserve"> </w:t>
                        </w:r>
                        <w:r>
                          <w:rPr>
                            <w:spacing w:val="-4"/>
                            <w:sz w:val="18"/>
                          </w:rPr>
                          <w:t>hábiles</w:t>
                        </w:r>
                        <w:r>
                          <w:rPr>
                            <w:spacing w:val="-10"/>
                            <w:sz w:val="18"/>
                          </w:rPr>
                          <w:t xml:space="preserve"> </w:t>
                        </w:r>
                        <w:r>
                          <w:rPr>
                            <w:spacing w:val="-4"/>
                            <w:sz w:val="18"/>
                          </w:rPr>
                          <w:t>de</w:t>
                        </w:r>
                        <w:r>
                          <w:rPr>
                            <w:spacing w:val="-9"/>
                            <w:sz w:val="18"/>
                          </w:rPr>
                          <w:t xml:space="preserve"> </w:t>
                        </w:r>
                        <w:r>
                          <w:rPr>
                            <w:spacing w:val="-4"/>
                            <w:sz w:val="18"/>
                          </w:rPr>
                          <w:t>haber</w:t>
                        </w:r>
                        <w:r>
                          <w:rPr>
                            <w:spacing w:val="-10"/>
                            <w:sz w:val="18"/>
                          </w:rPr>
                          <w:t xml:space="preserve"> </w:t>
                        </w:r>
                        <w:r>
                          <w:rPr>
                            <w:spacing w:val="-4"/>
                            <w:sz w:val="18"/>
                          </w:rPr>
                          <w:t>recibido</w:t>
                        </w:r>
                        <w:r>
                          <w:rPr>
                            <w:spacing w:val="-10"/>
                            <w:sz w:val="18"/>
                          </w:rPr>
                          <w:t xml:space="preserve"> </w:t>
                        </w:r>
                        <w:r>
                          <w:rPr>
                            <w:spacing w:val="-4"/>
                            <w:sz w:val="18"/>
                          </w:rPr>
                          <w:t>por</w:t>
                        </w:r>
                        <w:r>
                          <w:rPr>
                            <w:spacing w:val="-9"/>
                            <w:sz w:val="18"/>
                          </w:rPr>
                          <w:t xml:space="preserve"> </w:t>
                        </w:r>
                        <w:r>
                          <w:rPr>
                            <w:spacing w:val="-4"/>
                            <w:sz w:val="18"/>
                          </w:rPr>
                          <w:t>escrito</w:t>
                        </w:r>
                        <w:r>
                          <w:rPr>
                            <w:spacing w:val="-10"/>
                            <w:sz w:val="18"/>
                          </w:rPr>
                          <w:t xml:space="preserve"> </w:t>
                        </w:r>
                        <w:r>
                          <w:rPr>
                            <w:spacing w:val="-4"/>
                            <w:sz w:val="18"/>
                          </w:rPr>
                          <w:t xml:space="preserve">el </w:t>
                        </w:r>
                        <w:r>
                          <w:rPr>
                            <w:sz w:val="18"/>
                          </w:rPr>
                          <w:t>requerimiento.</w:t>
                        </w:r>
                        <w:r>
                          <w:rPr>
                            <w:spacing w:val="-14"/>
                            <w:sz w:val="18"/>
                          </w:rPr>
                          <w:t xml:space="preserve"> </w:t>
                        </w:r>
                        <w:r>
                          <w:rPr>
                            <w:sz w:val="18"/>
                          </w:rPr>
                          <w:t>Pasado</w:t>
                        </w:r>
                        <w:r>
                          <w:rPr>
                            <w:spacing w:val="-14"/>
                            <w:sz w:val="18"/>
                          </w:rPr>
                          <w:t xml:space="preserve"> </w:t>
                        </w:r>
                        <w:r>
                          <w:rPr>
                            <w:sz w:val="18"/>
                          </w:rPr>
                          <w:t>dicho</w:t>
                        </w:r>
                        <w:r>
                          <w:rPr>
                            <w:spacing w:val="-13"/>
                            <w:sz w:val="18"/>
                          </w:rPr>
                          <w:t xml:space="preserve"> </w:t>
                        </w:r>
                        <w:r>
                          <w:rPr>
                            <w:sz w:val="18"/>
                          </w:rPr>
                          <w:t>plazo</w:t>
                        </w:r>
                        <w:r>
                          <w:rPr>
                            <w:spacing w:val="-14"/>
                            <w:sz w:val="18"/>
                          </w:rPr>
                          <w:t xml:space="preserve"> </w:t>
                        </w:r>
                        <w:r>
                          <w:rPr>
                            <w:sz w:val="18"/>
                          </w:rPr>
                          <w:t>sin</w:t>
                        </w:r>
                        <w:r>
                          <w:rPr>
                            <w:spacing w:val="-13"/>
                            <w:sz w:val="18"/>
                          </w:rPr>
                          <w:t xml:space="preserve"> </w:t>
                        </w:r>
                        <w:r>
                          <w:rPr>
                            <w:sz w:val="18"/>
                          </w:rPr>
                          <w:t>respuesta</w:t>
                        </w:r>
                        <w:r>
                          <w:rPr>
                            <w:spacing w:val="-14"/>
                            <w:sz w:val="18"/>
                          </w:rPr>
                          <w:t xml:space="preserve"> </w:t>
                        </w:r>
                        <w:r>
                          <w:rPr>
                            <w:sz w:val="18"/>
                          </w:rPr>
                          <w:t>se</w:t>
                        </w:r>
                        <w:r>
                          <w:rPr>
                            <w:spacing w:val="-13"/>
                            <w:sz w:val="18"/>
                          </w:rPr>
                          <w:t xml:space="preserve"> </w:t>
                        </w:r>
                        <w:r>
                          <w:rPr>
                            <w:sz w:val="18"/>
                          </w:rPr>
                          <w:t>considerará</w:t>
                        </w:r>
                        <w:r>
                          <w:rPr>
                            <w:spacing w:val="-14"/>
                            <w:sz w:val="18"/>
                          </w:rPr>
                          <w:t xml:space="preserve"> </w:t>
                        </w:r>
                        <w:r>
                          <w:rPr>
                            <w:sz w:val="18"/>
                          </w:rPr>
                          <w:t>denegado</w:t>
                        </w:r>
                        <w:r>
                          <w:rPr>
                            <w:spacing w:val="-14"/>
                            <w:sz w:val="18"/>
                          </w:rPr>
                          <w:t xml:space="preserve"> </w:t>
                        </w:r>
                        <w:r>
                          <w:rPr>
                            <w:sz w:val="18"/>
                          </w:rPr>
                          <w:t>el</w:t>
                        </w:r>
                        <w:r>
                          <w:rPr>
                            <w:spacing w:val="-13"/>
                            <w:sz w:val="18"/>
                          </w:rPr>
                          <w:t xml:space="preserve"> </w:t>
                        </w:r>
                        <w:r>
                          <w:rPr>
                            <w:sz w:val="18"/>
                          </w:rPr>
                          <w:t>pedido,</w:t>
                        </w:r>
                        <w:r>
                          <w:rPr>
                            <w:spacing w:val="-14"/>
                            <w:sz w:val="18"/>
                          </w:rPr>
                          <w:t xml:space="preserve"> </w:t>
                        </w:r>
                        <w:r>
                          <w:rPr>
                            <w:sz w:val="18"/>
                          </w:rPr>
                          <w:t>con</w:t>
                        </w:r>
                        <w:r>
                          <w:rPr>
                            <w:spacing w:val="-13"/>
                            <w:sz w:val="18"/>
                          </w:rPr>
                          <w:t xml:space="preserve"> </w:t>
                        </w:r>
                        <w:r>
                          <w:rPr>
                            <w:sz w:val="18"/>
                          </w:rPr>
                          <w:t>lo</w:t>
                        </w:r>
                        <w:r>
                          <w:rPr>
                            <w:spacing w:val="-14"/>
                            <w:sz w:val="18"/>
                          </w:rPr>
                          <w:t xml:space="preserve"> </w:t>
                        </w:r>
                        <w:r>
                          <w:rPr>
                            <w:sz w:val="18"/>
                          </w:rPr>
                          <w:t>que</w:t>
                        </w:r>
                        <w:r>
                          <w:rPr>
                            <w:spacing w:val="-13"/>
                            <w:sz w:val="18"/>
                          </w:rPr>
                          <w:t xml:space="preserve"> </w:t>
                        </w:r>
                        <w:r>
                          <w:rPr>
                            <w:sz w:val="18"/>
                          </w:rPr>
                          <w:t>se</w:t>
                        </w:r>
                        <w:r>
                          <w:rPr>
                            <w:spacing w:val="-14"/>
                            <w:sz w:val="18"/>
                          </w:rPr>
                          <w:t xml:space="preserve"> </w:t>
                        </w:r>
                        <w:r>
                          <w:rPr>
                            <w:sz w:val="18"/>
                          </w:rPr>
                          <w:t>agota</w:t>
                        </w:r>
                        <w:r>
                          <w:rPr>
                            <w:spacing w:val="-13"/>
                            <w:sz w:val="18"/>
                          </w:rPr>
                          <w:t xml:space="preserve"> </w:t>
                        </w:r>
                        <w:r>
                          <w:rPr>
                            <w:sz w:val="18"/>
                          </w:rPr>
                          <w:t>la</w:t>
                        </w:r>
                        <w:r>
                          <w:rPr>
                            <w:spacing w:val="-14"/>
                            <w:sz w:val="18"/>
                          </w:rPr>
                          <w:t xml:space="preserve"> </w:t>
                        </w:r>
                        <w:r>
                          <w:rPr>
                            <w:sz w:val="18"/>
                          </w:rPr>
                          <w:t xml:space="preserve">instancia </w:t>
                        </w:r>
                        <w:r>
                          <w:rPr>
                            <w:spacing w:val="-2"/>
                            <w:sz w:val="18"/>
                          </w:rPr>
                          <w:t>administrativa</w:t>
                        </w:r>
                        <w:r>
                          <w:rPr>
                            <w:spacing w:val="-19"/>
                            <w:sz w:val="18"/>
                          </w:rPr>
                          <w:t xml:space="preserve"> </w:t>
                        </w:r>
                        <w:r>
                          <w:rPr>
                            <w:spacing w:val="-2"/>
                            <w:sz w:val="18"/>
                          </w:rPr>
                          <w:t>quedando</w:t>
                        </w:r>
                        <w:r>
                          <w:rPr>
                            <w:spacing w:val="-19"/>
                            <w:sz w:val="18"/>
                          </w:rPr>
                          <w:t xml:space="preserve"> </w:t>
                        </w:r>
                        <w:r>
                          <w:rPr>
                            <w:spacing w:val="-2"/>
                            <w:sz w:val="18"/>
                          </w:rPr>
                          <w:t>expedita</w:t>
                        </w:r>
                        <w:r>
                          <w:rPr>
                            <w:spacing w:val="-19"/>
                            <w:sz w:val="18"/>
                          </w:rPr>
                          <w:t xml:space="preserve"> </w:t>
                        </w:r>
                        <w:r>
                          <w:rPr>
                            <w:spacing w:val="-2"/>
                            <w:sz w:val="18"/>
                          </w:rPr>
                          <w:t>la</w:t>
                        </w:r>
                        <w:r>
                          <w:rPr>
                            <w:spacing w:val="-19"/>
                            <w:sz w:val="18"/>
                          </w:rPr>
                          <w:t xml:space="preserve"> </w:t>
                        </w:r>
                        <w:r>
                          <w:rPr>
                            <w:spacing w:val="-2"/>
                            <w:sz w:val="18"/>
                          </w:rPr>
                          <w:t>vía</w:t>
                        </w:r>
                        <w:r>
                          <w:rPr>
                            <w:spacing w:val="-19"/>
                            <w:sz w:val="18"/>
                          </w:rPr>
                          <w:t xml:space="preserve"> </w:t>
                        </w:r>
                        <w:r>
                          <w:rPr>
                            <w:spacing w:val="-2"/>
                            <w:sz w:val="18"/>
                          </w:rPr>
                          <w:t>contencioso</w:t>
                        </w:r>
                        <w:r>
                          <w:rPr>
                            <w:spacing w:val="-19"/>
                            <w:sz w:val="18"/>
                          </w:rPr>
                          <w:t xml:space="preserve"> </w:t>
                        </w:r>
                        <w:r>
                          <w:rPr>
                            <w:spacing w:val="-2"/>
                            <w:sz w:val="18"/>
                          </w:rPr>
                          <w:t>administrativa.</w:t>
                        </w:r>
                      </w:p>
                      <w:p w14:paraId="67908FA6" w14:textId="77777777" w:rsidR="00C87413" w:rsidRDefault="008355C8">
                        <w:pPr>
                          <w:spacing w:before="120" w:line="268" w:lineRule="auto"/>
                          <w:ind w:left="299" w:right="317"/>
                          <w:rPr>
                            <w:sz w:val="18"/>
                          </w:rPr>
                        </w:pPr>
                        <w:r>
                          <w:rPr>
                            <w:spacing w:val="-4"/>
                            <w:sz w:val="18"/>
                          </w:rPr>
                          <w:t>Si</w:t>
                        </w:r>
                        <w:r>
                          <w:rPr>
                            <w:spacing w:val="-8"/>
                            <w:sz w:val="18"/>
                          </w:rPr>
                          <w:t xml:space="preserve"> </w:t>
                        </w:r>
                        <w:r>
                          <w:rPr>
                            <w:spacing w:val="-4"/>
                            <w:sz w:val="18"/>
                          </w:rPr>
                          <w:t>la</w:t>
                        </w:r>
                        <w:r>
                          <w:rPr>
                            <w:spacing w:val="-8"/>
                            <w:sz w:val="18"/>
                          </w:rPr>
                          <w:t xml:space="preserve"> </w:t>
                        </w:r>
                        <w:r>
                          <w:rPr>
                            <w:spacing w:val="-4"/>
                            <w:sz w:val="18"/>
                          </w:rPr>
                          <w:t>demora</w:t>
                        </w:r>
                        <w:r>
                          <w:rPr>
                            <w:spacing w:val="-8"/>
                            <w:sz w:val="18"/>
                          </w:rPr>
                          <w:t xml:space="preserve"> </w:t>
                        </w:r>
                        <w:r>
                          <w:rPr>
                            <w:spacing w:val="-4"/>
                            <w:sz w:val="18"/>
                          </w:rPr>
                          <w:t>en</w:t>
                        </w:r>
                        <w:r>
                          <w:rPr>
                            <w:spacing w:val="-8"/>
                            <w:sz w:val="18"/>
                          </w:rPr>
                          <w:t xml:space="preserve"> </w:t>
                        </w:r>
                        <w:r>
                          <w:rPr>
                            <w:spacing w:val="-4"/>
                            <w:sz w:val="18"/>
                          </w:rPr>
                          <w:t>el</w:t>
                        </w:r>
                        <w:r>
                          <w:rPr>
                            <w:spacing w:val="-8"/>
                            <w:sz w:val="18"/>
                          </w:rPr>
                          <w:t xml:space="preserve"> </w:t>
                        </w:r>
                        <w:r>
                          <w:rPr>
                            <w:spacing w:val="-4"/>
                            <w:sz w:val="18"/>
                          </w:rPr>
                          <w:t>pago</w:t>
                        </w:r>
                        <w:r>
                          <w:rPr>
                            <w:spacing w:val="-8"/>
                            <w:sz w:val="18"/>
                          </w:rPr>
                          <w:t xml:space="preserve"> </w:t>
                        </w:r>
                        <w:r>
                          <w:rPr>
                            <w:spacing w:val="-4"/>
                            <w:sz w:val="18"/>
                          </w:rPr>
                          <w:t>fuese</w:t>
                        </w:r>
                        <w:r>
                          <w:rPr>
                            <w:spacing w:val="-8"/>
                            <w:sz w:val="18"/>
                          </w:rPr>
                          <w:t xml:space="preserve"> </w:t>
                        </w:r>
                        <w:r>
                          <w:rPr>
                            <w:spacing w:val="-4"/>
                            <w:sz w:val="18"/>
                          </w:rPr>
                          <w:t>superior</w:t>
                        </w:r>
                        <w:r>
                          <w:rPr>
                            <w:spacing w:val="-8"/>
                            <w:sz w:val="18"/>
                          </w:rPr>
                          <w:t xml:space="preserve"> </w:t>
                        </w:r>
                        <w:r>
                          <w:rPr>
                            <w:spacing w:val="-4"/>
                            <w:sz w:val="18"/>
                          </w:rPr>
                          <w:t>a</w:t>
                        </w:r>
                        <w:r>
                          <w:rPr>
                            <w:spacing w:val="-8"/>
                            <w:sz w:val="18"/>
                          </w:rPr>
                          <w:t xml:space="preserve"> </w:t>
                        </w:r>
                        <w:r>
                          <w:rPr>
                            <w:spacing w:val="-4"/>
                            <w:sz w:val="18"/>
                          </w:rPr>
                          <w:t>ciento</w:t>
                        </w:r>
                        <w:r>
                          <w:rPr>
                            <w:spacing w:val="-8"/>
                            <w:sz w:val="18"/>
                          </w:rPr>
                          <w:t xml:space="preserve"> </w:t>
                        </w:r>
                        <w:r>
                          <w:rPr>
                            <w:spacing w:val="-4"/>
                            <w:sz w:val="18"/>
                          </w:rPr>
                          <w:t>veinte</w:t>
                        </w:r>
                        <w:r>
                          <w:rPr>
                            <w:spacing w:val="-8"/>
                            <w:sz w:val="18"/>
                          </w:rPr>
                          <w:t xml:space="preserve"> </w:t>
                        </w:r>
                        <w:r>
                          <w:rPr>
                            <w:spacing w:val="-4"/>
                            <w:sz w:val="18"/>
                          </w:rPr>
                          <w:t>(120)</w:t>
                        </w:r>
                        <w:r>
                          <w:rPr>
                            <w:spacing w:val="-8"/>
                            <w:sz w:val="18"/>
                          </w:rPr>
                          <w:t xml:space="preserve"> </w:t>
                        </w:r>
                        <w:r>
                          <w:rPr>
                            <w:spacing w:val="-4"/>
                            <w:sz w:val="18"/>
                          </w:rPr>
                          <w:t>días</w:t>
                        </w:r>
                        <w:r>
                          <w:rPr>
                            <w:spacing w:val="-8"/>
                            <w:sz w:val="18"/>
                          </w:rPr>
                          <w:t xml:space="preserve"> </w:t>
                        </w:r>
                        <w:r>
                          <w:rPr>
                            <w:spacing w:val="-4"/>
                            <w:sz w:val="18"/>
                          </w:rPr>
                          <w:t>calendario,</w:t>
                        </w:r>
                        <w:r>
                          <w:rPr>
                            <w:spacing w:val="-8"/>
                            <w:sz w:val="18"/>
                          </w:rPr>
                          <w:t xml:space="preserve"> </w:t>
                        </w:r>
                        <w:r>
                          <w:rPr>
                            <w:spacing w:val="-4"/>
                            <w:sz w:val="18"/>
                          </w:rPr>
                          <w:t>el</w:t>
                        </w:r>
                        <w:r>
                          <w:rPr>
                            <w:spacing w:val="-8"/>
                            <w:sz w:val="18"/>
                          </w:rPr>
                          <w:t xml:space="preserve"> </w:t>
                        </w:r>
                        <w:r>
                          <w:rPr>
                            <w:spacing w:val="-4"/>
                            <w:sz w:val="18"/>
                          </w:rPr>
                          <w:t>proveedor,</w:t>
                        </w:r>
                        <w:r>
                          <w:rPr>
                            <w:spacing w:val="-8"/>
                            <w:sz w:val="18"/>
                          </w:rPr>
                          <w:t xml:space="preserve"> </w:t>
                        </w:r>
                        <w:r>
                          <w:rPr>
                            <w:spacing w:val="-4"/>
                            <w:sz w:val="18"/>
                          </w:rPr>
                          <w:t>consultor</w:t>
                        </w:r>
                        <w:r>
                          <w:rPr>
                            <w:spacing w:val="-8"/>
                            <w:sz w:val="18"/>
                          </w:rPr>
                          <w:t xml:space="preserve"> </w:t>
                        </w:r>
                        <w:r>
                          <w:rPr>
                            <w:spacing w:val="-4"/>
                            <w:sz w:val="18"/>
                          </w:rPr>
                          <w:t>o</w:t>
                        </w:r>
                        <w:r>
                          <w:rPr>
                            <w:spacing w:val="-8"/>
                            <w:sz w:val="18"/>
                          </w:rPr>
                          <w:t xml:space="preserve"> </w:t>
                        </w:r>
                        <w:r>
                          <w:rPr>
                            <w:spacing w:val="-4"/>
                            <w:sz w:val="18"/>
                          </w:rPr>
                          <w:t>contratista</w:t>
                        </w:r>
                        <w:r>
                          <w:rPr>
                            <w:spacing w:val="-8"/>
                            <w:sz w:val="18"/>
                          </w:rPr>
                          <w:t xml:space="preserve"> </w:t>
                        </w:r>
                        <w:r>
                          <w:rPr>
                            <w:spacing w:val="-4"/>
                            <w:sz w:val="18"/>
                          </w:rPr>
                          <w:t>podrá proceder</w:t>
                        </w:r>
                        <w:r>
                          <w:rPr>
                            <w:spacing w:val="-10"/>
                            <w:sz w:val="18"/>
                          </w:rPr>
                          <w:t xml:space="preserve"> </w:t>
                        </w:r>
                        <w:r>
                          <w:rPr>
                            <w:spacing w:val="-4"/>
                            <w:sz w:val="18"/>
                          </w:rPr>
                          <w:t>a</w:t>
                        </w:r>
                        <w:r>
                          <w:rPr>
                            <w:spacing w:val="-9"/>
                            <w:sz w:val="18"/>
                          </w:rPr>
                          <w:t xml:space="preserve"> </w:t>
                        </w:r>
                        <w:r>
                          <w:rPr>
                            <w:spacing w:val="-4"/>
                            <w:sz w:val="18"/>
                          </w:rPr>
                          <w:t>la</w:t>
                        </w:r>
                        <w:r>
                          <w:rPr>
                            <w:spacing w:val="-10"/>
                            <w:sz w:val="18"/>
                          </w:rPr>
                          <w:t xml:space="preserve"> </w:t>
                        </w:r>
                        <w:r>
                          <w:rPr>
                            <w:spacing w:val="-4"/>
                            <w:sz w:val="18"/>
                          </w:rPr>
                          <w:t>suspensión</w:t>
                        </w:r>
                        <w:r>
                          <w:rPr>
                            <w:spacing w:val="-9"/>
                            <w:sz w:val="18"/>
                          </w:rPr>
                          <w:t xml:space="preserve"> </w:t>
                        </w:r>
                        <w:r>
                          <w:rPr>
                            <w:spacing w:val="-4"/>
                            <w:sz w:val="18"/>
                          </w:rPr>
                          <w:t>del</w:t>
                        </w:r>
                        <w:r>
                          <w:rPr>
                            <w:spacing w:val="-10"/>
                            <w:sz w:val="18"/>
                          </w:rPr>
                          <w:t xml:space="preserve"> </w:t>
                        </w:r>
                        <w:r>
                          <w:rPr>
                            <w:spacing w:val="-4"/>
                            <w:sz w:val="18"/>
                          </w:rPr>
                          <w:t>cumplimiento</w:t>
                        </w:r>
                        <w:r>
                          <w:rPr>
                            <w:spacing w:val="-9"/>
                            <w:sz w:val="18"/>
                          </w:rPr>
                          <w:t xml:space="preserve"> </w:t>
                        </w:r>
                        <w:r>
                          <w:rPr>
                            <w:spacing w:val="-4"/>
                            <w:sz w:val="18"/>
                          </w:rPr>
                          <w:t>del</w:t>
                        </w:r>
                        <w:r>
                          <w:rPr>
                            <w:spacing w:val="-10"/>
                            <w:sz w:val="18"/>
                          </w:rPr>
                          <w:t xml:space="preserve"> </w:t>
                        </w:r>
                        <w:r>
                          <w:rPr>
                            <w:spacing w:val="-4"/>
                            <w:sz w:val="18"/>
                          </w:rPr>
                          <w:t>contrato,</w:t>
                        </w:r>
                        <w:r>
                          <w:rPr>
                            <w:spacing w:val="-9"/>
                            <w:sz w:val="18"/>
                          </w:rPr>
                          <w:t xml:space="preserve"> </w:t>
                        </w:r>
                        <w:r>
                          <w:rPr>
                            <w:spacing w:val="-4"/>
                            <w:sz w:val="18"/>
                          </w:rPr>
                          <w:t>debiendo</w:t>
                        </w:r>
                        <w:r>
                          <w:rPr>
                            <w:spacing w:val="-10"/>
                            <w:sz w:val="18"/>
                          </w:rPr>
                          <w:t xml:space="preserve"> </w:t>
                        </w:r>
                        <w:r>
                          <w:rPr>
                            <w:spacing w:val="-4"/>
                            <w:sz w:val="18"/>
                          </w:rPr>
                          <w:t>comunicar</w:t>
                        </w:r>
                        <w:r>
                          <w:rPr>
                            <w:spacing w:val="-9"/>
                            <w:sz w:val="18"/>
                          </w:rPr>
                          <w:t xml:space="preserve"> </w:t>
                        </w:r>
                        <w:r>
                          <w:rPr>
                            <w:spacing w:val="-4"/>
                            <w:sz w:val="18"/>
                          </w:rPr>
                          <w:t>a</w:t>
                        </w:r>
                        <w:r>
                          <w:rPr>
                            <w:spacing w:val="-10"/>
                            <w:sz w:val="18"/>
                          </w:rPr>
                          <w:t xml:space="preserve"> </w:t>
                        </w:r>
                        <w:r>
                          <w:rPr>
                            <w:spacing w:val="-4"/>
                            <w:sz w:val="18"/>
                          </w:rPr>
                          <w:t>la</w:t>
                        </w:r>
                        <w:r>
                          <w:rPr>
                            <w:spacing w:val="-9"/>
                            <w:sz w:val="18"/>
                          </w:rPr>
                          <w:t xml:space="preserve"> </w:t>
                        </w:r>
                        <w:r>
                          <w:rPr>
                            <w:spacing w:val="-4"/>
                            <w:sz w:val="18"/>
                          </w:rPr>
                          <w:t>contratante</w:t>
                        </w:r>
                        <w:r>
                          <w:rPr>
                            <w:spacing w:val="-10"/>
                            <w:sz w:val="18"/>
                          </w:rPr>
                          <w:t xml:space="preserve"> </w:t>
                        </w:r>
                        <w:r>
                          <w:rPr>
                            <w:spacing w:val="-4"/>
                            <w:sz w:val="18"/>
                          </w:rPr>
                          <w:t>con</w:t>
                        </w:r>
                        <w:r>
                          <w:rPr>
                            <w:spacing w:val="-9"/>
                            <w:sz w:val="18"/>
                          </w:rPr>
                          <w:t xml:space="preserve"> </w:t>
                        </w:r>
                        <w:r>
                          <w:rPr>
                            <w:spacing w:val="-4"/>
                            <w:sz w:val="18"/>
                          </w:rPr>
                          <w:t>un</w:t>
                        </w:r>
                        <w:r>
                          <w:rPr>
                            <w:spacing w:val="-10"/>
                            <w:sz w:val="18"/>
                          </w:rPr>
                          <w:t xml:space="preserve"> </w:t>
                        </w:r>
                        <w:r>
                          <w:rPr>
                            <w:spacing w:val="-4"/>
                            <w:sz w:val="18"/>
                          </w:rPr>
                          <w:t>mes</w:t>
                        </w:r>
                        <w:r>
                          <w:rPr>
                            <w:spacing w:val="-9"/>
                            <w:sz w:val="18"/>
                          </w:rPr>
                          <w:t xml:space="preserve"> </w:t>
                        </w:r>
                        <w:r>
                          <w:rPr>
                            <w:spacing w:val="-4"/>
                            <w:sz w:val="18"/>
                          </w:rPr>
                          <w:t>de</w:t>
                        </w:r>
                        <w:r>
                          <w:rPr>
                            <w:spacing w:val="-10"/>
                            <w:sz w:val="18"/>
                          </w:rPr>
                          <w:t xml:space="preserve"> </w:t>
                        </w:r>
                        <w:r>
                          <w:rPr>
                            <w:spacing w:val="-4"/>
                            <w:sz w:val="18"/>
                          </w:rPr>
                          <w:t xml:space="preserve">antelación </w:t>
                        </w:r>
                        <w:r>
                          <w:rPr>
                            <w:spacing w:val="-6"/>
                            <w:sz w:val="18"/>
                          </w:rPr>
                          <w:t>tal</w:t>
                        </w:r>
                        <w:r>
                          <w:rPr>
                            <w:spacing w:val="-8"/>
                            <w:sz w:val="18"/>
                          </w:rPr>
                          <w:t xml:space="preserve"> </w:t>
                        </w:r>
                        <w:r>
                          <w:rPr>
                            <w:spacing w:val="-6"/>
                            <w:sz w:val="18"/>
                          </w:rPr>
                          <w:t>circunstancia,</w:t>
                        </w:r>
                        <w:r>
                          <w:rPr>
                            <w:spacing w:val="-8"/>
                            <w:sz w:val="18"/>
                          </w:rPr>
                          <w:t xml:space="preserve"> </w:t>
                        </w:r>
                        <w:r>
                          <w:rPr>
                            <w:spacing w:val="-6"/>
                            <w:sz w:val="18"/>
                          </w:rPr>
                          <w:t>a</w:t>
                        </w:r>
                        <w:r>
                          <w:rPr>
                            <w:spacing w:val="-8"/>
                            <w:sz w:val="18"/>
                          </w:rPr>
                          <w:t xml:space="preserve"> </w:t>
                        </w:r>
                        <w:r>
                          <w:rPr>
                            <w:spacing w:val="-6"/>
                            <w:sz w:val="18"/>
                          </w:rPr>
                          <w:t>efectos</w:t>
                        </w:r>
                        <w:r>
                          <w:rPr>
                            <w:spacing w:val="-8"/>
                            <w:sz w:val="18"/>
                          </w:rPr>
                          <w:t xml:space="preserve"> </w:t>
                        </w:r>
                        <w:r>
                          <w:rPr>
                            <w:spacing w:val="-6"/>
                            <w:sz w:val="18"/>
                          </w:rPr>
                          <w:t>del</w:t>
                        </w:r>
                        <w:r>
                          <w:rPr>
                            <w:spacing w:val="-8"/>
                            <w:sz w:val="18"/>
                          </w:rPr>
                          <w:t xml:space="preserve"> </w:t>
                        </w:r>
                        <w:r>
                          <w:rPr>
                            <w:spacing w:val="-6"/>
                            <w:sz w:val="18"/>
                          </w:rPr>
                          <w:t>reconocimiento</w:t>
                        </w:r>
                        <w:r>
                          <w:rPr>
                            <w:spacing w:val="-8"/>
                            <w:sz w:val="18"/>
                          </w:rPr>
                          <w:t xml:space="preserve"> </w:t>
                        </w:r>
                        <w:r>
                          <w:rPr>
                            <w:spacing w:val="-6"/>
                            <w:sz w:val="18"/>
                          </w:rPr>
                          <w:t>de</w:t>
                        </w:r>
                        <w:r>
                          <w:rPr>
                            <w:spacing w:val="-8"/>
                            <w:sz w:val="18"/>
                          </w:rPr>
                          <w:t xml:space="preserve"> </w:t>
                        </w:r>
                        <w:r>
                          <w:rPr>
                            <w:spacing w:val="-6"/>
                            <w:sz w:val="18"/>
                          </w:rPr>
                          <w:t>los</w:t>
                        </w:r>
                        <w:r>
                          <w:rPr>
                            <w:spacing w:val="-8"/>
                            <w:sz w:val="18"/>
                          </w:rPr>
                          <w:t xml:space="preserve"> </w:t>
                        </w:r>
                        <w:r>
                          <w:rPr>
                            <w:spacing w:val="-6"/>
                            <w:sz w:val="18"/>
                          </w:rPr>
                          <w:t>derechos</w:t>
                        </w:r>
                        <w:r>
                          <w:rPr>
                            <w:spacing w:val="-8"/>
                            <w:sz w:val="18"/>
                          </w:rPr>
                          <w:t xml:space="preserve"> </w:t>
                        </w:r>
                        <w:r>
                          <w:rPr>
                            <w:spacing w:val="-6"/>
                            <w:sz w:val="18"/>
                          </w:rPr>
                          <w:t>que</w:t>
                        </w:r>
                        <w:r>
                          <w:rPr>
                            <w:spacing w:val="-8"/>
                            <w:sz w:val="18"/>
                          </w:rPr>
                          <w:t xml:space="preserve"> </w:t>
                        </w:r>
                        <w:r>
                          <w:rPr>
                            <w:spacing w:val="-6"/>
                            <w:sz w:val="18"/>
                          </w:rPr>
                          <w:t>puedan</w:t>
                        </w:r>
                        <w:r>
                          <w:rPr>
                            <w:spacing w:val="-8"/>
                            <w:sz w:val="18"/>
                          </w:rPr>
                          <w:t xml:space="preserve"> </w:t>
                        </w:r>
                        <w:r>
                          <w:rPr>
                            <w:spacing w:val="-6"/>
                            <w:sz w:val="18"/>
                          </w:rPr>
                          <w:t>derivarse</w:t>
                        </w:r>
                        <w:r>
                          <w:rPr>
                            <w:spacing w:val="-8"/>
                            <w:sz w:val="18"/>
                          </w:rPr>
                          <w:t xml:space="preserve"> </w:t>
                        </w:r>
                        <w:r>
                          <w:rPr>
                            <w:spacing w:val="-6"/>
                            <w:sz w:val="18"/>
                          </w:rPr>
                          <w:t>de</w:t>
                        </w:r>
                        <w:r>
                          <w:rPr>
                            <w:spacing w:val="-8"/>
                            <w:sz w:val="18"/>
                          </w:rPr>
                          <w:t xml:space="preserve"> </w:t>
                        </w:r>
                        <w:r>
                          <w:rPr>
                            <w:spacing w:val="-6"/>
                            <w:sz w:val="18"/>
                          </w:rPr>
                          <w:t>dicha</w:t>
                        </w:r>
                        <w:r>
                          <w:rPr>
                            <w:spacing w:val="-8"/>
                            <w:sz w:val="18"/>
                          </w:rPr>
                          <w:t xml:space="preserve"> </w:t>
                        </w:r>
                        <w:r>
                          <w:rPr>
                            <w:spacing w:val="-6"/>
                            <w:sz w:val="18"/>
                          </w:rPr>
                          <w:t>suspensión,</w:t>
                        </w:r>
                        <w:r>
                          <w:rPr>
                            <w:spacing w:val="-8"/>
                            <w:sz w:val="18"/>
                          </w:rPr>
                          <w:t xml:space="preserve"> </w:t>
                        </w:r>
                        <w:r>
                          <w:rPr>
                            <w:spacing w:val="-6"/>
                            <w:sz w:val="18"/>
                          </w:rPr>
                          <w:t>en</w:t>
                        </w:r>
                        <w:r>
                          <w:rPr>
                            <w:spacing w:val="-8"/>
                            <w:sz w:val="18"/>
                          </w:rPr>
                          <w:t xml:space="preserve"> </w:t>
                        </w:r>
                        <w:r>
                          <w:rPr>
                            <w:spacing w:val="-6"/>
                            <w:sz w:val="18"/>
                          </w:rPr>
                          <w:t>los</w:t>
                        </w:r>
                        <w:r>
                          <w:rPr>
                            <w:spacing w:val="-8"/>
                            <w:sz w:val="18"/>
                          </w:rPr>
                          <w:t xml:space="preserve"> </w:t>
                        </w:r>
                        <w:r>
                          <w:rPr>
                            <w:spacing w:val="-6"/>
                            <w:sz w:val="18"/>
                          </w:rPr>
                          <w:t xml:space="preserve">términos </w:t>
                        </w:r>
                        <w:r>
                          <w:rPr>
                            <w:spacing w:val="-4"/>
                            <w:sz w:val="18"/>
                          </w:rPr>
                          <w:t>establecidos</w:t>
                        </w:r>
                        <w:r>
                          <w:rPr>
                            <w:spacing w:val="-10"/>
                            <w:sz w:val="18"/>
                          </w:rPr>
                          <w:t xml:space="preserve"> </w:t>
                        </w:r>
                        <w:r>
                          <w:rPr>
                            <w:spacing w:val="-4"/>
                            <w:sz w:val="18"/>
                          </w:rPr>
                          <w:t>en</w:t>
                        </w:r>
                        <w:r>
                          <w:rPr>
                            <w:spacing w:val="-10"/>
                            <w:sz w:val="18"/>
                          </w:rPr>
                          <w:t xml:space="preserve"> </w:t>
                        </w:r>
                        <w:r>
                          <w:rPr>
                            <w:spacing w:val="-4"/>
                            <w:sz w:val="18"/>
                          </w:rPr>
                          <w:t>la</w:t>
                        </w:r>
                        <w:r>
                          <w:rPr>
                            <w:spacing w:val="-9"/>
                            <w:sz w:val="18"/>
                          </w:rPr>
                          <w:t xml:space="preserve"> </w:t>
                        </w:r>
                        <w:r>
                          <w:rPr>
                            <w:spacing w:val="-4"/>
                            <w:sz w:val="18"/>
                          </w:rPr>
                          <w:t>Ley.</w:t>
                        </w:r>
                        <w:r>
                          <w:rPr>
                            <w:spacing w:val="-10"/>
                            <w:sz w:val="18"/>
                          </w:rPr>
                          <w:t xml:space="preserve"> </w:t>
                        </w:r>
                        <w:r>
                          <w:rPr>
                            <w:spacing w:val="-4"/>
                            <w:sz w:val="18"/>
                          </w:rPr>
                          <w:t>En</w:t>
                        </w:r>
                        <w:r>
                          <w:rPr>
                            <w:spacing w:val="-9"/>
                            <w:sz w:val="18"/>
                          </w:rPr>
                          <w:t xml:space="preserve"> </w:t>
                        </w:r>
                        <w:r>
                          <w:rPr>
                            <w:spacing w:val="-4"/>
                            <w:sz w:val="18"/>
                          </w:rPr>
                          <w:t>este</w:t>
                        </w:r>
                        <w:r>
                          <w:rPr>
                            <w:spacing w:val="-10"/>
                            <w:sz w:val="18"/>
                          </w:rPr>
                          <w:t xml:space="preserve"> </w:t>
                        </w:r>
                        <w:r>
                          <w:rPr>
                            <w:spacing w:val="-4"/>
                            <w:sz w:val="18"/>
                          </w:rPr>
                          <w:t>supuesto,</w:t>
                        </w:r>
                        <w:r>
                          <w:rPr>
                            <w:spacing w:val="-9"/>
                            <w:sz w:val="18"/>
                          </w:rPr>
                          <w:t xml:space="preserve"> </w:t>
                        </w:r>
                        <w:r>
                          <w:rPr>
                            <w:spacing w:val="-4"/>
                            <w:sz w:val="18"/>
                          </w:rPr>
                          <w:t>el</w:t>
                        </w:r>
                        <w:r>
                          <w:rPr>
                            <w:spacing w:val="-10"/>
                            <w:sz w:val="18"/>
                          </w:rPr>
                          <w:t xml:space="preserve"> </w:t>
                        </w:r>
                        <w:r>
                          <w:rPr>
                            <w:spacing w:val="-4"/>
                            <w:sz w:val="18"/>
                          </w:rPr>
                          <w:t>pago</w:t>
                        </w:r>
                        <w:r>
                          <w:rPr>
                            <w:spacing w:val="-10"/>
                            <w:sz w:val="18"/>
                          </w:rPr>
                          <w:t xml:space="preserve"> </w:t>
                        </w:r>
                        <w:r>
                          <w:rPr>
                            <w:spacing w:val="-4"/>
                            <w:sz w:val="18"/>
                          </w:rPr>
                          <w:t>total</w:t>
                        </w:r>
                        <w:r>
                          <w:rPr>
                            <w:spacing w:val="-9"/>
                            <w:sz w:val="18"/>
                          </w:rPr>
                          <w:t xml:space="preserve"> </w:t>
                        </w:r>
                        <w:r>
                          <w:rPr>
                            <w:spacing w:val="-4"/>
                            <w:sz w:val="18"/>
                          </w:rPr>
                          <w:t>de</w:t>
                        </w:r>
                        <w:r>
                          <w:rPr>
                            <w:spacing w:val="-10"/>
                            <w:sz w:val="18"/>
                          </w:rPr>
                          <w:t xml:space="preserve"> </w:t>
                        </w:r>
                        <w:r>
                          <w:rPr>
                            <w:spacing w:val="-4"/>
                            <w:sz w:val="18"/>
                          </w:rPr>
                          <w:t>lo</w:t>
                        </w:r>
                        <w:r>
                          <w:rPr>
                            <w:spacing w:val="-9"/>
                            <w:sz w:val="18"/>
                          </w:rPr>
                          <w:t xml:space="preserve"> </w:t>
                        </w:r>
                        <w:r>
                          <w:rPr>
                            <w:spacing w:val="-4"/>
                            <w:sz w:val="18"/>
                          </w:rPr>
                          <w:t>adeudado</w:t>
                        </w:r>
                        <w:r>
                          <w:rPr>
                            <w:spacing w:val="-10"/>
                            <w:sz w:val="18"/>
                          </w:rPr>
                          <w:t xml:space="preserve"> </w:t>
                        </w:r>
                        <w:r>
                          <w:rPr>
                            <w:spacing w:val="-4"/>
                            <w:sz w:val="18"/>
                          </w:rPr>
                          <w:t>por</w:t>
                        </w:r>
                        <w:r>
                          <w:rPr>
                            <w:spacing w:val="-9"/>
                            <w:sz w:val="18"/>
                          </w:rPr>
                          <w:t xml:space="preserve"> </w:t>
                        </w:r>
                        <w:r>
                          <w:rPr>
                            <w:spacing w:val="-4"/>
                            <w:sz w:val="18"/>
                          </w:rPr>
                          <w:t>la</w:t>
                        </w:r>
                        <w:r>
                          <w:rPr>
                            <w:spacing w:val="-10"/>
                            <w:sz w:val="18"/>
                          </w:rPr>
                          <w:t xml:space="preserve"> </w:t>
                        </w:r>
                        <w:r>
                          <w:rPr>
                            <w:spacing w:val="-4"/>
                            <w:sz w:val="18"/>
                          </w:rPr>
                          <w:t>contratante</w:t>
                        </w:r>
                        <w:r>
                          <w:rPr>
                            <w:spacing w:val="-9"/>
                            <w:sz w:val="18"/>
                          </w:rPr>
                          <w:t xml:space="preserve"> </w:t>
                        </w:r>
                        <w:r>
                          <w:rPr>
                            <w:spacing w:val="-4"/>
                            <w:sz w:val="18"/>
                          </w:rPr>
                          <w:t>determinará</w:t>
                        </w:r>
                        <w:r>
                          <w:rPr>
                            <w:spacing w:val="-10"/>
                            <w:sz w:val="18"/>
                          </w:rPr>
                          <w:t xml:space="preserve"> </w:t>
                        </w:r>
                        <w:r>
                          <w:rPr>
                            <w:spacing w:val="-4"/>
                            <w:sz w:val="18"/>
                          </w:rPr>
                          <w:t>la</w:t>
                        </w:r>
                        <w:r>
                          <w:rPr>
                            <w:spacing w:val="-10"/>
                            <w:sz w:val="18"/>
                          </w:rPr>
                          <w:t xml:space="preserve"> </w:t>
                        </w:r>
                        <w:r>
                          <w:rPr>
                            <w:spacing w:val="-4"/>
                            <w:sz w:val="18"/>
                          </w:rPr>
                          <w:t>continuidad</w:t>
                        </w:r>
                        <w:r>
                          <w:rPr>
                            <w:spacing w:val="-9"/>
                            <w:sz w:val="18"/>
                          </w:rPr>
                          <w:t xml:space="preserve"> </w:t>
                        </w:r>
                        <w:r>
                          <w:rPr>
                            <w:spacing w:val="-4"/>
                            <w:sz w:val="18"/>
                          </w:rPr>
                          <w:t xml:space="preserve">del </w:t>
                        </w:r>
                        <w:r>
                          <w:rPr>
                            <w:sz w:val="18"/>
                          </w:rPr>
                          <w:t>cumplimiento</w:t>
                        </w:r>
                        <w:r>
                          <w:rPr>
                            <w:spacing w:val="-8"/>
                            <w:sz w:val="18"/>
                          </w:rPr>
                          <w:t xml:space="preserve"> </w:t>
                        </w:r>
                        <w:r>
                          <w:rPr>
                            <w:sz w:val="18"/>
                          </w:rPr>
                          <w:t>del</w:t>
                        </w:r>
                        <w:r>
                          <w:rPr>
                            <w:spacing w:val="-8"/>
                            <w:sz w:val="18"/>
                          </w:rPr>
                          <w:t xml:space="preserve"> </w:t>
                        </w:r>
                        <w:r>
                          <w:rPr>
                            <w:sz w:val="18"/>
                          </w:rPr>
                          <w:t>contrato.</w:t>
                        </w:r>
                      </w:p>
                    </w:txbxContent>
                  </v:textbox>
                </v:shape>
                <w10:wrap type="topAndBottom" anchorx="page"/>
              </v:group>
            </w:pict>
          </mc:Fallback>
        </mc:AlternateContent>
      </w:r>
      <w:r>
        <w:rPr>
          <w:noProof/>
        </w:rPr>
        <mc:AlternateContent>
          <mc:Choice Requires="wpg">
            <w:drawing>
              <wp:anchor distT="0" distB="0" distL="0" distR="0" simplePos="0" relativeHeight="487805952" behindDoc="1" locked="0" layoutInCell="1" allowOverlap="1" wp14:anchorId="605351E8" wp14:editId="777A1CE0">
                <wp:simplePos x="0" y="0"/>
                <wp:positionH relativeFrom="page">
                  <wp:posOffset>780293</wp:posOffset>
                </wp:positionH>
                <wp:positionV relativeFrom="paragraph">
                  <wp:posOffset>2671717</wp:posOffset>
                </wp:positionV>
                <wp:extent cx="6279515" cy="15240"/>
                <wp:effectExtent l="0" t="0" r="0" b="0"/>
                <wp:wrapTopAndBottom/>
                <wp:docPr id="1481" name="Group 14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482" name="Graphic 148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483" name="Graphic 148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484" name="Graphic 148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485" name="Graphic 148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4568876C" id="Group 1481" o:spid="_x0000_s1026" style="position:absolute;margin-left:61.45pt;margin-top:210.35pt;width:494.45pt;height:1.2pt;z-index:-1551052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">
                <v:shape id="Graphic 148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" path="m6272154,7315l,7315,,,6279470,r-7316,7315xe" fillcolor="#999" stroked="f">
                  <v:path arrowok="t"/>
                </v:shape>
                <v:shape id="Graphic 148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" path="m6279470,7315l,7315,7315,,6279470,r,7315xe" fillcolor="#ededed" stroked="f">
                  <v:path arrowok="t"/>
                </v:shape>
                <v:shape id="Graphic 148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" path="m,14631l,,7315,r,7315l,14631xe" fillcolor="#999" stroked="f">
                  <v:path arrowok="t"/>
                </v:shape>
                <v:shape id="Graphic 148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" path="m7315,14631l,14631,,7315,7315,r,14631xe" fillcolor="#ededed" stroked="f">
                  <v:path arrowok="t"/>
                </v:shape>
                <w10:wrap type="topAndBottom" anchorx="page"/>
              </v:group>
            </w:pict>
          </mc:Fallback>
        </mc:AlternateContent>
      </w:r>
    </w:p>
    <w:p w14:paraId="02935F7E" w14:textId="77777777" w:rsidR="00C87413" w:rsidRDefault="00C87413">
      <w:pPr>
        <w:pStyle w:val="Textoindependiente"/>
        <w:spacing w:before="100"/>
        <w:rPr>
          <w:sz w:val="20"/>
        </w:rPr>
      </w:pPr>
    </w:p>
    <w:p w14:paraId="6AC31181" w14:textId="77777777" w:rsidR="00C87413" w:rsidRDefault="00C87413">
      <w:pPr>
        <w:pStyle w:val="Textoindependiente"/>
        <w:spacing w:before="51"/>
        <w:rPr>
          <w:sz w:val="27"/>
        </w:rPr>
      </w:pPr>
    </w:p>
    <w:p w14:paraId="58836C90" w14:textId="77777777" w:rsidR="00C87413" w:rsidRDefault="008355C8">
      <w:pPr>
        <w:ind w:left="102"/>
        <w:rPr>
          <w:sz w:val="27"/>
        </w:rPr>
      </w:pPr>
      <w:r>
        <w:rPr>
          <w:spacing w:val="-8"/>
          <w:sz w:val="27"/>
          <w:u w:val="single"/>
        </w:rPr>
        <w:t>Solicitud</w:t>
      </w:r>
      <w:r>
        <w:rPr>
          <w:spacing w:val="-20"/>
          <w:sz w:val="27"/>
          <w:u w:val="single"/>
        </w:rPr>
        <w:t xml:space="preserve"> </w:t>
      </w:r>
      <w:r>
        <w:rPr>
          <w:spacing w:val="-8"/>
          <w:sz w:val="27"/>
          <w:u w:val="single"/>
        </w:rPr>
        <w:t>de</w:t>
      </w:r>
      <w:r>
        <w:rPr>
          <w:spacing w:val="-20"/>
          <w:sz w:val="27"/>
          <w:u w:val="single"/>
        </w:rPr>
        <w:t xml:space="preserve"> </w:t>
      </w:r>
      <w:r>
        <w:rPr>
          <w:spacing w:val="-8"/>
          <w:sz w:val="27"/>
          <w:u w:val="single"/>
        </w:rPr>
        <w:t>Pago</w:t>
      </w:r>
      <w:r>
        <w:rPr>
          <w:spacing w:val="-20"/>
          <w:sz w:val="27"/>
          <w:u w:val="single"/>
        </w:rPr>
        <w:t xml:space="preserve"> </w:t>
      </w:r>
      <w:r>
        <w:rPr>
          <w:spacing w:val="-8"/>
          <w:sz w:val="27"/>
          <w:u w:val="single"/>
        </w:rPr>
        <w:t>de</w:t>
      </w:r>
      <w:r>
        <w:rPr>
          <w:spacing w:val="-19"/>
          <w:sz w:val="27"/>
          <w:u w:val="single"/>
        </w:rPr>
        <w:t xml:space="preserve"> </w:t>
      </w:r>
      <w:r>
        <w:rPr>
          <w:spacing w:val="-8"/>
          <w:sz w:val="27"/>
          <w:u w:val="single"/>
        </w:rPr>
        <w:t>Anticipo</w:t>
      </w:r>
    </w:p>
    <w:p w14:paraId="44E8B3F8" w14:textId="77777777" w:rsidR="00C87413" w:rsidRDefault="00C87413">
      <w:pPr>
        <w:pStyle w:val="Textoindependiente"/>
        <w:spacing w:before="184"/>
      </w:pPr>
    </w:p>
    <w:p w14:paraId="2E4CFAE6" w14:textId="77777777" w:rsidR="00C87413" w:rsidRDefault="008355C8">
      <w:pPr>
        <w:pStyle w:val="Textoindependiente"/>
        <w:ind w:left="108"/>
      </w:pPr>
      <w:r>
        <w:rPr>
          <w:w w:val="90"/>
        </w:rPr>
        <w:t>El</w:t>
      </w:r>
      <w:r>
        <w:rPr>
          <w:spacing w:val="-1"/>
          <w:w w:val="90"/>
        </w:rPr>
        <w:t xml:space="preserve"> </w:t>
      </w:r>
      <w:r>
        <w:rPr>
          <w:w w:val="90"/>
        </w:rPr>
        <w:t>plazo</w:t>
      </w:r>
      <w:r>
        <w:rPr>
          <w:spacing w:val="-1"/>
          <w:w w:val="90"/>
        </w:rPr>
        <w:t xml:space="preserve"> </w:t>
      </w:r>
      <w:r>
        <w:rPr>
          <w:w w:val="90"/>
        </w:rPr>
        <w:t>dentro</w:t>
      </w:r>
      <w:r>
        <w:rPr>
          <w:spacing w:val="-1"/>
          <w:w w:val="90"/>
        </w:rPr>
        <w:t xml:space="preserve"> </w:t>
      </w:r>
      <w:r>
        <w:rPr>
          <w:w w:val="90"/>
        </w:rPr>
        <w:t>del</w:t>
      </w:r>
      <w:r>
        <w:rPr>
          <w:spacing w:val="-1"/>
          <w:w w:val="90"/>
        </w:rPr>
        <w:t xml:space="preserve"> </w:t>
      </w:r>
      <w:r>
        <w:rPr>
          <w:w w:val="90"/>
        </w:rPr>
        <w:t>cual</w:t>
      </w:r>
      <w:r>
        <w:rPr>
          <w:spacing w:val="-6"/>
        </w:rPr>
        <w:t xml:space="preserve"> </w:t>
      </w:r>
      <w:r>
        <w:rPr>
          <w:w w:val="90"/>
        </w:rPr>
        <w:t>se</w:t>
      </w:r>
      <w:r>
        <w:rPr>
          <w:spacing w:val="-1"/>
          <w:w w:val="90"/>
        </w:rPr>
        <w:t xml:space="preserve"> </w:t>
      </w:r>
      <w:r>
        <w:rPr>
          <w:w w:val="90"/>
        </w:rPr>
        <w:t>solicitará</w:t>
      </w:r>
      <w:r>
        <w:rPr>
          <w:spacing w:val="-6"/>
        </w:rPr>
        <w:t xml:space="preserve"> </w:t>
      </w:r>
      <w:r>
        <w:rPr>
          <w:w w:val="90"/>
        </w:rPr>
        <w:t>el</w:t>
      </w:r>
      <w:r>
        <w:rPr>
          <w:spacing w:val="-1"/>
          <w:w w:val="90"/>
        </w:rPr>
        <w:t xml:space="preserve"> </w:t>
      </w:r>
      <w:r>
        <w:rPr>
          <w:w w:val="90"/>
        </w:rPr>
        <w:t>anticipo</w:t>
      </w:r>
      <w:r>
        <w:rPr>
          <w:spacing w:val="-6"/>
        </w:rPr>
        <w:t xml:space="preserve"> </w:t>
      </w:r>
      <w:r>
        <w:rPr>
          <w:w w:val="90"/>
        </w:rPr>
        <w:t>será</w:t>
      </w:r>
      <w:r>
        <w:rPr>
          <w:spacing w:val="-1"/>
          <w:w w:val="90"/>
        </w:rPr>
        <w:t xml:space="preserve"> </w:t>
      </w:r>
      <w:r>
        <w:rPr>
          <w:w w:val="90"/>
        </w:rPr>
        <w:t>(en</w:t>
      </w:r>
      <w:r>
        <w:rPr>
          <w:spacing w:val="-6"/>
        </w:rPr>
        <w:t xml:space="preserve"> </w:t>
      </w:r>
      <w:r>
        <w:rPr>
          <w:w w:val="90"/>
        </w:rPr>
        <w:t>días</w:t>
      </w:r>
      <w:r>
        <w:rPr>
          <w:spacing w:val="-1"/>
          <w:w w:val="90"/>
        </w:rPr>
        <w:t xml:space="preserve"> </w:t>
      </w:r>
      <w:r>
        <w:rPr>
          <w:w w:val="90"/>
        </w:rPr>
        <w:t>corridos)</w:t>
      </w:r>
      <w:r>
        <w:rPr>
          <w:spacing w:val="-6"/>
        </w:rPr>
        <w:t xml:space="preserve"> </w:t>
      </w:r>
      <w:r>
        <w:rPr>
          <w:spacing w:val="-5"/>
          <w:w w:val="90"/>
        </w:rPr>
        <w:t>de:</w:t>
      </w:r>
    </w:p>
    <w:p w14:paraId="5A42202C" w14:textId="77777777" w:rsidR="00C87413" w:rsidRDefault="008355C8">
      <w:pPr>
        <w:pStyle w:val="Textoindependiente"/>
        <w:spacing w:before="118"/>
        <w:rPr>
          <w:sz w:val="20"/>
        </w:rPr>
      </w:pPr>
      <w:r>
        <w:rPr>
          <w:noProof/>
        </w:rPr>
        <mc:AlternateContent>
          <mc:Choice Requires="wpg">
            <w:drawing>
              <wp:anchor distT="0" distB="0" distL="0" distR="0" simplePos="0" relativeHeight="487806464" behindDoc="1" locked="0" layoutInCell="1" allowOverlap="1" wp14:anchorId="22B2B749" wp14:editId="3D2E3360">
                <wp:simplePos x="0" y="0"/>
                <wp:positionH relativeFrom="page">
                  <wp:posOffset>780293</wp:posOffset>
                </wp:positionH>
                <wp:positionV relativeFrom="paragraph">
                  <wp:posOffset>238189</wp:posOffset>
                </wp:positionV>
                <wp:extent cx="6279515" cy="1231900"/>
                <wp:effectExtent l="0" t="0" r="0" b="0"/>
                <wp:wrapTopAndBottom/>
                <wp:docPr id="1486" name="Group 14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231900"/>
                          <a:chOff x="0" y="0"/>
                          <a:chExt cx="6279515" cy="1231900"/>
                        </a:xfrm>
                      </wpg:grpSpPr>
                      <wps:wsp>
                        <wps:cNvPr id="1487" name="Graphic 1487"/>
                        <wps:cNvSpPr/>
                        <wps:spPr>
                          <a:xfrm>
                            <a:off x="32" y="-56"/>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488" name="Graphic 1488"/>
                        <wps:cNvSpPr/>
                        <wps:spPr>
                          <a:xfrm>
                            <a:off x="14631" y="735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89" name="Graphic 1489"/>
                        <wps:cNvSpPr/>
                        <wps:spPr>
                          <a:xfrm>
                            <a:off x="-5" y="1216819"/>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490" name="Graphic 1490"/>
                        <wps:cNvSpPr/>
                        <wps:spPr>
                          <a:xfrm>
                            <a:off x="14631" y="122423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491" name="Graphic 1491"/>
                        <wps:cNvSpPr/>
                        <wps:spPr>
                          <a:xfrm>
                            <a:off x="-5" y="58"/>
                            <a:ext cx="6279515" cy="1231900"/>
                          </a:xfrm>
                          <a:custGeom>
                            <a:avLst/>
                            <a:gdLst/>
                            <a:ahLst/>
                            <a:cxnLst/>
                            <a:rect l="l" t="t" r="r" b="b"/>
                            <a:pathLst>
                              <a:path w="6279515" h="1231900">
                                <a:moveTo>
                                  <a:pt x="14630" y="14630"/>
                                </a:moveTo>
                                <a:lnTo>
                                  <a:pt x="0" y="0"/>
                                </a:lnTo>
                                <a:lnTo>
                                  <a:pt x="0" y="1231506"/>
                                </a:lnTo>
                                <a:lnTo>
                                  <a:pt x="14630" y="1216875"/>
                                </a:lnTo>
                                <a:lnTo>
                                  <a:pt x="14630" y="14630"/>
                                </a:lnTo>
                                <a:close/>
                              </a:path>
                              <a:path w="6279515" h="1231900">
                                <a:moveTo>
                                  <a:pt x="6279464" y="0"/>
                                </a:moveTo>
                                <a:lnTo>
                                  <a:pt x="6264834" y="14630"/>
                                </a:lnTo>
                                <a:lnTo>
                                  <a:pt x="6264834" y="1216875"/>
                                </a:lnTo>
                                <a:lnTo>
                                  <a:pt x="6279464" y="1231506"/>
                                </a:lnTo>
                                <a:lnTo>
                                  <a:pt x="6279464" y="0"/>
                                </a:lnTo>
                                <a:close/>
                              </a:path>
                            </a:pathLst>
                          </a:custGeom>
                          <a:solidFill>
                            <a:srgbClr val="CDD3D9"/>
                          </a:solidFill>
                        </wps:spPr>
                        <wps:bodyPr wrap="square" lIns="0" tIns="0" rIns="0" bIns="0" rtlCol="0">
                          <a:prstTxWarp prst="textNoShape">
                            <a:avLst/>
                          </a:prstTxWarp>
                          <a:noAutofit/>
                        </wps:bodyPr>
                      </wps:wsp>
                      <wps:wsp>
                        <wps:cNvPr id="1492" name="Textbox 1492"/>
                        <wps:cNvSpPr txBox="1"/>
                        <wps:spPr>
                          <a:xfrm>
                            <a:off x="14631" y="14670"/>
                            <a:ext cx="6250305" cy="1202690"/>
                          </a:xfrm>
                          <a:prstGeom prst="rect">
                            <a:avLst/>
                          </a:prstGeom>
                        </wps:spPr>
                        <wps:txbx>
                          <w:txbxContent>
                            <w:p w14:paraId="509526A6" w14:textId="77777777" w:rsidR="00C87413" w:rsidRDefault="00C87413">
                              <w:pPr>
                                <w:rPr>
                                  <w:sz w:val="18"/>
                                </w:rPr>
                              </w:pPr>
                            </w:p>
                            <w:p w14:paraId="04F89DCD" w14:textId="77777777" w:rsidR="00C87413" w:rsidRDefault="00C87413">
                              <w:pPr>
                                <w:spacing w:before="8"/>
                                <w:rPr>
                                  <w:sz w:val="18"/>
                                </w:rPr>
                              </w:pPr>
                            </w:p>
                            <w:p w14:paraId="50CA7FBD" w14:textId="77777777" w:rsidR="00C87413" w:rsidRDefault="008355C8">
                              <w:pPr>
                                <w:spacing w:line="268" w:lineRule="auto"/>
                                <w:ind w:left="299" w:right="300"/>
                                <w:rPr>
                                  <w:sz w:val="18"/>
                                </w:rPr>
                              </w:pPr>
                              <w:r>
                                <w:rPr>
                                  <w:sz w:val="18"/>
                                </w:rPr>
                                <w:t>La</w:t>
                              </w:r>
                              <w:r>
                                <w:rPr>
                                  <w:spacing w:val="-14"/>
                                  <w:sz w:val="18"/>
                                </w:rPr>
                                <w:t xml:space="preserve"> </w:t>
                              </w:r>
                              <w:r>
                                <w:rPr>
                                  <w:sz w:val="18"/>
                                </w:rPr>
                                <w:t>convocante</w:t>
                              </w:r>
                              <w:r>
                                <w:rPr>
                                  <w:spacing w:val="-14"/>
                                  <w:sz w:val="18"/>
                                </w:rPr>
                                <w:t xml:space="preserve"> </w:t>
                              </w:r>
                              <w:r>
                                <w:rPr>
                                  <w:sz w:val="18"/>
                                </w:rPr>
                                <w:t>prevé</w:t>
                              </w:r>
                              <w:r>
                                <w:rPr>
                                  <w:spacing w:val="-13"/>
                                  <w:sz w:val="18"/>
                                </w:rPr>
                                <w:t xml:space="preserve"> </w:t>
                              </w:r>
                              <w:r>
                                <w:rPr>
                                  <w:sz w:val="18"/>
                                </w:rPr>
                                <w:t>el</w:t>
                              </w:r>
                              <w:r>
                                <w:rPr>
                                  <w:spacing w:val="-14"/>
                                  <w:sz w:val="18"/>
                                </w:rPr>
                                <w:t xml:space="preserve"> </w:t>
                              </w:r>
                              <w:r>
                                <w:rPr>
                                  <w:sz w:val="18"/>
                                </w:rPr>
                                <w:t>pago</w:t>
                              </w:r>
                              <w:r>
                                <w:rPr>
                                  <w:spacing w:val="-13"/>
                                  <w:sz w:val="18"/>
                                </w:rPr>
                                <w:t xml:space="preserve"> </w:t>
                              </w:r>
                              <w:r>
                                <w:rPr>
                                  <w:sz w:val="18"/>
                                </w:rPr>
                                <w:t>de</w:t>
                              </w:r>
                              <w:r>
                                <w:rPr>
                                  <w:spacing w:val="-14"/>
                                  <w:sz w:val="18"/>
                                </w:rPr>
                                <w:t xml:space="preserve"> </w:t>
                              </w:r>
                              <w:r>
                                <w:rPr>
                                  <w:sz w:val="18"/>
                                </w:rPr>
                                <w:t>un</w:t>
                              </w:r>
                              <w:r>
                                <w:rPr>
                                  <w:spacing w:val="-13"/>
                                  <w:sz w:val="18"/>
                                </w:rPr>
                                <w:t xml:space="preserve"> </w:t>
                              </w:r>
                              <w:r>
                                <w:rPr>
                                  <w:sz w:val="18"/>
                                </w:rPr>
                                <w:t>anticipo</w:t>
                              </w:r>
                              <w:r>
                                <w:rPr>
                                  <w:spacing w:val="-14"/>
                                  <w:sz w:val="18"/>
                                </w:rPr>
                                <w:t xml:space="preserve"> </w:t>
                              </w:r>
                              <w:r>
                                <w:rPr>
                                  <w:sz w:val="18"/>
                                </w:rPr>
                                <w:t>para</w:t>
                              </w:r>
                              <w:r>
                                <w:rPr>
                                  <w:spacing w:val="-14"/>
                                  <w:sz w:val="18"/>
                                </w:rPr>
                                <w:t xml:space="preserve"> </w:t>
                              </w:r>
                              <w:r>
                                <w:rPr>
                                  <w:sz w:val="18"/>
                                </w:rPr>
                                <w:t>las</w:t>
                              </w:r>
                              <w:r>
                                <w:rPr>
                                  <w:spacing w:val="-13"/>
                                  <w:sz w:val="18"/>
                                </w:rPr>
                                <w:t xml:space="preserve"> </w:t>
                              </w:r>
                              <w:r>
                                <w:rPr>
                                  <w:sz w:val="18"/>
                                </w:rPr>
                                <w:t>MIPYMES</w:t>
                              </w:r>
                              <w:r>
                                <w:rPr>
                                  <w:spacing w:val="-14"/>
                                  <w:sz w:val="18"/>
                                </w:rPr>
                                <w:t xml:space="preserve"> </w:t>
                              </w:r>
                              <w:r>
                                <w:rPr>
                                  <w:sz w:val="18"/>
                                </w:rPr>
                                <w:t>que</w:t>
                              </w:r>
                              <w:r>
                                <w:rPr>
                                  <w:spacing w:val="-13"/>
                                  <w:sz w:val="18"/>
                                </w:rPr>
                                <w:t xml:space="preserve"> </w:t>
                              </w:r>
                              <w:r>
                                <w:rPr>
                                  <w:sz w:val="18"/>
                                </w:rPr>
                                <w:t>resultaren</w:t>
                              </w:r>
                              <w:r>
                                <w:rPr>
                                  <w:spacing w:val="-14"/>
                                  <w:sz w:val="18"/>
                                </w:rPr>
                                <w:t xml:space="preserve"> </w:t>
                              </w:r>
                              <w:r>
                                <w:rPr>
                                  <w:sz w:val="18"/>
                                </w:rPr>
                                <w:t>adjudicadas,</w:t>
                              </w:r>
                              <w:r>
                                <w:rPr>
                                  <w:spacing w:val="-13"/>
                                  <w:sz w:val="18"/>
                                </w:rPr>
                                <w:t xml:space="preserve"> </w:t>
                              </w:r>
                              <w:r>
                                <w:rPr>
                                  <w:sz w:val="18"/>
                                </w:rPr>
                                <w:t>en</w:t>
                              </w:r>
                              <w:r>
                                <w:rPr>
                                  <w:spacing w:val="-14"/>
                                  <w:sz w:val="18"/>
                                </w:rPr>
                                <w:t xml:space="preserve"> </w:t>
                              </w:r>
                              <w:r>
                                <w:rPr>
                                  <w:sz w:val="18"/>
                                </w:rPr>
                                <w:t>un</w:t>
                              </w:r>
                              <w:r>
                                <w:rPr>
                                  <w:spacing w:val="-13"/>
                                  <w:sz w:val="18"/>
                                </w:rPr>
                                <w:t xml:space="preserve"> </w:t>
                              </w:r>
                              <w:r>
                                <w:rPr>
                                  <w:sz w:val="18"/>
                                </w:rPr>
                                <w:t>20%</w:t>
                              </w:r>
                              <w:r>
                                <w:rPr>
                                  <w:spacing w:val="-14"/>
                                  <w:sz w:val="18"/>
                                </w:rPr>
                                <w:t xml:space="preserve"> </w:t>
                              </w:r>
                              <w:r>
                                <w:rPr>
                                  <w:sz w:val="18"/>
                                </w:rPr>
                                <w:t>del</w:t>
                              </w:r>
                              <w:r>
                                <w:rPr>
                                  <w:spacing w:val="-14"/>
                                  <w:sz w:val="18"/>
                                </w:rPr>
                                <w:t xml:space="preserve"> </w:t>
                              </w:r>
                              <w:r>
                                <w:rPr>
                                  <w:sz w:val="18"/>
                                </w:rPr>
                                <w:t>monto</w:t>
                              </w:r>
                              <w:r>
                                <w:rPr>
                                  <w:spacing w:val="-13"/>
                                  <w:sz w:val="18"/>
                                </w:rPr>
                                <w:t xml:space="preserve"> </w:t>
                              </w:r>
                              <w:r>
                                <w:rPr>
                                  <w:sz w:val="18"/>
                                </w:rPr>
                                <w:t xml:space="preserve">total </w:t>
                              </w:r>
                              <w:r>
                                <w:rPr>
                                  <w:spacing w:val="-2"/>
                                  <w:sz w:val="18"/>
                                </w:rPr>
                                <w:t>adjudicado.</w:t>
                              </w:r>
                            </w:p>
                            <w:p w14:paraId="03934D55" w14:textId="77777777" w:rsidR="00C87413" w:rsidRDefault="008355C8">
                              <w:pPr>
                                <w:spacing w:before="119" w:line="268" w:lineRule="auto"/>
                                <w:ind w:left="299" w:right="300"/>
                                <w:rPr>
                                  <w:sz w:val="18"/>
                                </w:rPr>
                              </w:pPr>
                              <w:r>
                                <w:rPr>
                                  <w:spacing w:val="-6"/>
                                  <w:sz w:val="18"/>
                                </w:rPr>
                                <w:t xml:space="preserve">Dentro de los 10 días hábiles del pedido de pago por nota del proveedor ante la oficina de Administración y Finanzas de la </w:t>
                              </w:r>
                              <w:r>
                                <w:rPr>
                                  <w:spacing w:val="-4"/>
                                  <w:sz w:val="18"/>
                                </w:rPr>
                                <w:t>institución,</w:t>
                              </w:r>
                              <w:r>
                                <w:rPr>
                                  <w:spacing w:val="-12"/>
                                  <w:sz w:val="18"/>
                                </w:rPr>
                                <w:t xml:space="preserve"> </w:t>
                              </w:r>
                              <w:r>
                                <w:rPr>
                                  <w:spacing w:val="-4"/>
                                  <w:sz w:val="18"/>
                                </w:rPr>
                                <w:t>la</w:t>
                              </w:r>
                              <w:r>
                                <w:rPr>
                                  <w:spacing w:val="-12"/>
                                  <w:sz w:val="18"/>
                                </w:rPr>
                                <w:t xml:space="preserve"> </w:t>
                              </w:r>
                              <w:r>
                                <w:rPr>
                                  <w:spacing w:val="-4"/>
                                  <w:sz w:val="18"/>
                                </w:rPr>
                                <w:t>deducción</w:t>
                              </w:r>
                              <w:r>
                                <w:rPr>
                                  <w:spacing w:val="-12"/>
                                  <w:sz w:val="18"/>
                                </w:rPr>
                                <w:t xml:space="preserve"> </w:t>
                              </w:r>
                              <w:r>
                                <w:rPr>
                                  <w:spacing w:val="-4"/>
                                  <w:sz w:val="18"/>
                                </w:rPr>
                                <w:t>de</w:t>
                              </w:r>
                              <w:r>
                                <w:rPr>
                                  <w:spacing w:val="-12"/>
                                  <w:sz w:val="18"/>
                                </w:rPr>
                                <w:t xml:space="preserve"> </w:t>
                              </w:r>
                              <w:r>
                                <w:rPr>
                                  <w:spacing w:val="-4"/>
                                  <w:sz w:val="18"/>
                                </w:rPr>
                                <w:t>pago</w:t>
                              </w:r>
                              <w:r>
                                <w:rPr>
                                  <w:spacing w:val="-12"/>
                                  <w:sz w:val="18"/>
                                </w:rPr>
                                <w:t xml:space="preserve"> </w:t>
                              </w:r>
                              <w:r>
                                <w:rPr>
                                  <w:spacing w:val="-4"/>
                                  <w:sz w:val="18"/>
                                </w:rPr>
                                <w:t>del</w:t>
                              </w:r>
                              <w:r>
                                <w:rPr>
                                  <w:spacing w:val="-12"/>
                                  <w:sz w:val="18"/>
                                </w:rPr>
                                <w:t xml:space="preserve"> </w:t>
                              </w:r>
                              <w:r>
                                <w:rPr>
                                  <w:spacing w:val="-4"/>
                                  <w:sz w:val="18"/>
                                </w:rPr>
                                <w:t>anticipo</w:t>
                              </w:r>
                              <w:r>
                                <w:rPr>
                                  <w:spacing w:val="-12"/>
                                  <w:sz w:val="18"/>
                                </w:rPr>
                                <w:t xml:space="preserve"> </w:t>
                              </w:r>
                              <w:r>
                                <w:rPr>
                                  <w:spacing w:val="-4"/>
                                  <w:sz w:val="18"/>
                                </w:rPr>
                                <w:t>será</w:t>
                              </w:r>
                              <w:r>
                                <w:rPr>
                                  <w:spacing w:val="-12"/>
                                  <w:sz w:val="18"/>
                                </w:rPr>
                                <w:t xml:space="preserve"> </w:t>
                              </w:r>
                              <w:r>
                                <w:rPr>
                                  <w:spacing w:val="-4"/>
                                  <w:sz w:val="18"/>
                                </w:rPr>
                                <w:t>del</w:t>
                              </w:r>
                              <w:r>
                                <w:rPr>
                                  <w:spacing w:val="-12"/>
                                  <w:sz w:val="18"/>
                                </w:rPr>
                                <w:t xml:space="preserve"> </w:t>
                              </w:r>
                              <w:r>
                                <w:rPr>
                                  <w:spacing w:val="-4"/>
                                  <w:sz w:val="18"/>
                                </w:rPr>
                                <w:t>20%</w:t>
                              </w:r>
                              <w:r>
                                <w:rPr>
                                  <w:spacing w:val="-12"/>
                                  <w:sz w:val="18"/>
                                </w:rPr>
                                <w:t xml:space="preserve"> </w:t>
                              </w:r>
                              <w:r>
                                <w:rPr>
                                  <w:spacing w:val="-4"/>
                                  <w:sz w:val="18"/>
                                </w:rPr>
                                <w:t>del</w:t>
                              </w:r>
                              <w:r>
                                <w:rPr>
                                  <w:spacing w:val="-12"/>
                                  <w:sz w:val="18"/>
                                </w:rPr>
                                <w:t xml:space="preserve"> </w:t>
                              </w:r>
                              <w:r>
                                <w:rPr>
                                  <w:spacing w:val="-4"/>
                                  <w:sz w:val="18"/>
                                </w:rPr>
                                <w:t>monto</w:t>
                              </w:r>
                              <w:r>
                                <w:rPr>
                                  <w:spacing w:val="-12"/>
                                  <w:sz w:val="18"/>
                                </w:rPr>
                                <w:t xml:space="preserve"> </w:t>
                              </w:r>
                              <w:r>
                                <w:rPr>
                                  <w:spacing w:val="-4"/>
                                  <w:sz w:val="18"/>
                                </w:rPr>
                                <w:t>de</w:t>
                              </w:r>
                              <w:r>
                                <w:rPr>
                                  <w:spacing w:val="-12"/>
                                  <w:sz w:val="18"/>
                                </w:rPr>
                                <w:t xml:space="preserve"> </w:t>
                              </w:r>
                              <w:r>
                                <w:rPr>
                                  <w:spacing w:val="-4"/>
                                  <w:sz w:val="18"/>
                                </w:rPr>
                                <w:t>cada</w:t>
                              </w:r>
                              <w:r>
                                <w:rPr>
                                  <w:spacing w:val="-12"/>
                                  <w:sz w:val="18"/>
                                </w:rPr>
                                <w:t xml:space="preserve"> </w:t>
                              </w:r>
                              <w:r>
                                <w:rPr>
                                  <w:spacing w:val="-4"/>
                                  <w:sz w:val="18"/>
                                </w:rPr>
                                <w:t>factura</w:t>
                              </w:r>
                              <w:r>
                                <w:rPr>
                                  <w:spacing w:val="-12"/>
                                  <w:sz w:val="18"/>
                                </w:rPr>
                                <w:t xml:space="preserve"> </w:t>
                              </w:r>
                              <w:r>
                                <w:rPr>
                                  <w:spacing w:val="-4"/>
                                  <w:sz w:val="18"/>
                                </w:rPr>
                                <w:t>presentada.</w:t>
                              </w:r>
                            </w:p>
                          </w:txbxContent>
                        </wps:txbx>
                        <wps:bodyPr wrap="square" lIns="0" tIns="0" rIns="0" bIns="0" rtlCol="0">
                          <a:noAutofit/>
                        </wps:bodyPr>
                      </wps:wsp>
                    </wpg:wgp>
                  </a:graphicData>
                </a:graphic>
              </wp:anchor>
            </w:drawing>
          </mc:Choice>
          <mc:Fallback>
            <w:pict>
              <v:group w14:anchorId="22B2B749" id="Group 1486" o:spid="_x0000_s1664" style="position:absolute;margin-left:61.45pt;margin-top:18.75pt;width:494.45pt;height:97pt;z-index:-15510016;mso-wrap-distance-left:0;mso-wrap-distance-right:0;mso-position-horizontal-relative:page;mso-position-vertical-relative:text" coordsize="62795,12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">
                <v:shape id="Graphic 1487" o:spid="_x0000_s1665"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" path="m14592,l,,14592,14592,14592,xem6279388,r-14593,l6264795,14592,6279388,xe" fillcolor="#cdd3d9" stroked="f">
                  <v:path arrowok="t"/>
                </v:shape>
                <v:shape id="Graphic 1488" o:spid="_x0000_s1666"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" path="m,l6250207,e" filled="f" strokecolor="#cdd3d9" strokeweight=".40642mm">
                  <v:stroke dashstyle="longDash"/>
                  <v:path arrowok="t"/>
                </v:shape>
                <v:shape id="Graphic 1489" o:spid="_x0000_s1667" style="position:absolute;top:12168;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" path="m14630,l,14592r14630,l14630,xem6279464,14592l6264872,r-38,14592l6279464,14592xe" fillcolor="#cdd3d9" stroked="f">
                  <v:path arrowok="t"/>
                </v:shape>
                <v:shape id="Graphic 1490" o:spid="_x0000_s1668" style="position:absolute;left:146;top:12242;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" path="m,l6250207,e" filled="f" strokecolor="#cdd3d9" strokeweight=".40642mm">
                  <v:stroke dashstyle="longDash"/>
                  <v:path arrowok="t"/>
                </v:shape>
                <v:shape id="Graphic 1491" o:spid="_x0000_s1669" style="position:absolute;width:62795;height:12319;visibility:visible;mso-wrap-style:square;v-text-anchor:top" coordsize="6279515,1231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" path="m14630,14630l,,,1231506r14630,-14631l14630,14630xem6279464,r-14630,14630l6264834,1216875r14630,14631l6279464,xe" fillcolor="#cdd3d9" stroked="f">
                  <v:path arrowok="t"/>
                </v:shape>
                <v:shape id="Textbox 1492" o:spid="_x0000_s1670" type="#_x0000_t202" style="position:absolute;left:146;top:146;width:62503;height:1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" filled="f" stroked="f">
                  <v:textbox inset="0,0,0,0">
                    <w:txbxContent>
                      <w:p w14:paraId="509526A6" w14:textId="77777777" w:rsidR="00C87413" w:rsidRDefault="00C87413">
                        <w:pPr>
                          <w:rPr>
                            <w:sz w:val="18"/>
                          </w:rPr>
                        </w:pPr>
                      </w:p>
                      <w:p w14:paraId="04F89DCD" w14:textId="77777777" w:rsidR="00C87413" w:rsidRDefault="00C87413">
                        <w:pPr>
                          <w:spacing w:before="8"/>
                          <w:rPr>
                            <w:sz w:val="18"/>
                          </w:rPr>
                        </w:pPr>
                      </w:p>
                      <w:p w14:paraId="50CA7FBD" w14:textId="77777777" w:rsidR="00C87413" w:rsidRDefault="008355C8">
                        <w:pPr>
                          <w:spacing w:line="268" w:lineRule="auto"/>
                          <w:ind w:left="299" w:right="300"/>
                          <w:rPr>
                            <w:sz w:val="18"/>
                          </w:rPr>
                        </w:pPr>
                        <w:r>
                          <w:rPr>
                            <w:sz w:val="18"/>
                          </w:rPr>
                          <w:t>La</w:t>
                        </w:r>
                        <w:r>
                          <w:rPr>
                            <w:spacing w:val="-14"/>
                            <w:sz w:val="18"/>
                          </w:rPr>
                          <w:t xml:space="preserve"> </w:t>
                        </w:r>
                        <w:r>
                          <w:rPr>
                            <w:sz w:val="18"/>
                          </w:rPr>
                          <w:t>convocante</w:t>
                        </w:r>
                        <w:r>
                          <w:rPr>
                            <w:spacing w:val="-14"/>
                            <w:sz w:val="18"/>
                          </w:rPr>
                          <w:t xml:space="preserve"> </w:t>
                        </w:r>
                        <w:r>
                          <w:rPr>
                            <w:sz w:val="18"/>
                          </w:rPr>
                          <w:t>prevé</w:t>
                        </w:r>
                        <w:r>
                          <w:rPr>
                            <w:spacing w:val="-13"/>
                            <w:sz w:val="18"/>
                          </w:rPr>
                          <w:t xml:space="preserve"> </w:t>
                        </w:r>
                        <w:r>
                          <w:rPr>
                            <w:sz w:val="18"/>
                          </w:rPr>
                          <w:t>el</w:t>
                        </w:r>
                        <w:r>
                          <w:rPr>
                            <w:spacing w:val="-14"/>
                            <w:sz w:val="18"/>
                          </w:rPr>
                          <w:t xml:space="preserve"> </w:t>
                        </w:r>
                        <w:r>
                          <w:rPr>
                            <w:sz w:val="18"/>
                          </w:rPr>
                          <w:t>pago</w:t>
                        </w:r>
                        <w:r>
                          <w:rPr>
                            <w:spacing w:val="-13"/>
                            <w:sz w:val="18"/>
                          </w:rPr>
                          <w:t xml:space="preserve"> </w:t>
                        </w:r>
                        <w:r>
                          <w:rPr>
                            <w:sz w:val="18"/>
                          </w:rPr>
                          <w:t>de</w:t>
                        </w:r>
                        <w:r>
                          <w:rPr>
                            <w:spacing w:val="-14"/>
                            <w:sz w:val="18"/>
                          </w:rPr>
                          <w:t xml:space="preserve"> </w:t>
                        </w:r>
                        <w:r>
                          <w:rPr>
                            <w:sz w:val="18"/>
                          </w:rPr>
                          <w:t>un</w:t>
                        </w:r>
                        <w:r>
                          <w:rPr>
                            <w:spacing w:val="-13"/>
                            <w:sz w:val="18"/>
                          </w:rPr>
                          <w:t xml:space="preserve"> </w:t>
                        </w:r>
                        <w:r>
                          <w:rPr>
                            <w:sz w:val="18"/>
                          </w:rPr>
                          <w:t>anticipo</w:t>
                        </w:r>
                        <w:r>
                          <w:rPr>
                            <w:spacing w:val="-14"/>
                            <w:sz w:val="18"/>
                          </w:rPr>
                          <w:t xml:space="preserve"> </w:t>
                        </w:r>
                        <w:r>
                          <w:rPr>
                            <w:sz w:val="18"/>
                          </w:rPr>
                          <w:t>para</w:t>
                        </w:r>
                        <w:r>
                          <w:rPr>
                            <w:spacing w:val="-14"/>
                            <w:sz w:val="18"/>
                          </w:rPr>
                          <w:t xml:space="preserve"> </w:t>
                        </w:r>
                        <w:r>
                          <w:rPr>
                            <w:sz w:val="18"/>
                          </w:rPr>
                          <w:t>las</w:t>
                        </w:r>
                        <w:r>
                          <w:rPr>
                            <w:spacing w:val="-13"/>
                            <w:sz w:val="18"/>
                          </w:rPr>
                          <w:t xml:space="preserve"> </w:t>
                        </w:r>
                        <w:r>
                          <w:rPr>
                            <w:sz w:val="18"/>
                          </w:rPr>
                          <w:t>MIPYMES</w:t>
                        </w:r>
                        <w:r>
                          <w:rPr>
                            <w:spacing w:val="-14"/>
                            <w:sz w:val="18"/>
                          </w:rPr>
                          <w:t xml:space="preserve"> </w:t>
                        </w:r>
                        <w:r>
                          <w:rPr>
                            <w:sz w:val="18"/>
                          </w:rPr>
                          <w:t>que</w:t>
                        </w:r>
                        <w:r>
                          <w:rPr>
                            <w:spacing w:val="-13"/>
                            <w:sz w:val="18"/>
                          </w:rPr>
                          <w:t xml:space="preserve"> </w:t>
                        </w:r>
                        <w:r>
                          <w:rPr>
                            <w:sz w:val="18"/>
                          </w:rPr>
                          <w:t>resultaren</w:t>
                        </w:r>
                        <w:r>
                          <w:rPr>
                            <w:spacing w:val="-14"/>
                            <w:sz w:val="18"/>
                          </w:rPr>
                          <w:t xml:space="preserve"> </w:t>
                        </w:r>
                        <w:r>
                          <w:rPr>
                            <w:sz w:val="18"/>
                          </w:rPr>
                          <w:t>adjudicadas,</w:t>
                        </w:r>
                        <w:r>
                          <w:rPr>
                            <w:spacing w:val="-13"/>
                            <w:sz w:val="18"/>
                          </w:rPr>
                          <w:t xml:space="preserve"> </w:t>
                        </w:r>
                        <w:r>
                          <w:rPr>
                            <w:sz w:val="18"/>
                          </w:rPr>
                          <w:t>en</w:t>
                        </w:r>
                        <w:r>
                          <w:rPr>
                            <w:spacing w:val="-14"/>
                            <w:sz w:val="18"/>
                          </w:rPr>
                          <w:t xml:space="preserve"> </w:t>
                        </w:r>
                        <w:r>
                          <w:rPr>
                            <w:sz w:val="18"/>
                          </w:rPr>
                          <w:t>un</w:t>
                        </w:r>
                        <w:r>
                          <w:rPr>
                            <w:spacing w:val="-13"/>
                            <w:sz w:val="18"/>
                          </w:rPr>
                          <w:t xml:space="preserve"> </w:t>
                        </w:r>
                        <w:r>
                          <w:rPr>
                            <w:sz w:val="18"/>
                          </w:rPr>
                          <w:t>20%</w:t>
                        </w:r>
                        <w:r>
                          <w:rPr>
                            <w:spacing w:val="-14"/>
                            <w:sz w:val="18"/>
                          </w:rPr>
                          <w:t xml:space="preserve"> </w:t>
                        </w:r>
                        <w:r>
                          <w:rPr>
                            <w:sz w:val="18"/>
                          </w:rPr>
                          <w:t>del</w:t>
                        </w:r>
                        <w:r>
                          <w:rPr>
                            <w:spacing w:val="-14"/>
                            <w:sz w:val="18"/>
                          </w:rPr>
                          <w:t xml:space="preserve"> </w:t>
                        </w:r>
                        <w:r>
                          <w:rPr>
                            <w:sz w:val="18"/>
                          </w:rPr>
                          <w:t>monto</w:t>
                        </w:r>
                        <w:r>
                          <w:rPr>
                            <w:spacing w:val="-13"/>
                            <w:sz w:val="18"/>
                          </w:rPr>
                          <w:t xml:space="preserve"> </w:t>
                        </w:r>
                        <w:r>
                          <w:rPr>
                            <w:sz w:val="18"/>
                          </w:rPr>
                          <w:t xml:space="preserve">total </w:t>
                        </w:r>
                        <w:r>
                          <w:rPr>
                            <w:spacing w:val="-2"/>
                            <w:sz w:val="18"/>
                          </w:rPr>
                          <w:t>adjudicado.</w:t>
                        </w:r>
                      </w:p>
                      <w:p w14:paraId="03934D55" w14:textId="77777777" w:rsidR="00C87413" w:rsidRDefault="008355C8">
                        <w:pPr>
                          <w:spacing w:before="119" w:line="268" w:lineRule="auto"/>
                          <w:ind w:left="299" w:right="300"/>
                          <w:rPr>
                            <w:sz w:val="18"/>
                          </w:rPr>
                        </w:pPr>
                        <w:r>
                          <w:rPr>
                            <w:spacing w:val="-6"/>
                            <w:sz w:val="18"/>
                          </w:rPr>
                          <w:t xml:space="preserve">Dentro de los 10 días hábiles del pedido de pago por nota del proveedor ante la oficina de Administración y Finanzas de la </w:t>
                        </w:r>
                        <w:r>
                          <w:rPr>
                            <w:spacing w:val="-4"/>
                            <w:sz w:val="18"/>
                          </w:rPr>
                          <w:t>institución,</w:t>
                        </w:r>
                        <w:r>
                          <w:rPr>
                            <w:spacing w:val="-12"/>
                            <w:sz w:val="18"/>
                          </w:rPr>
                          <w:t xml:space="preserve"> </w:t>
                        </w:r>
                        <w:r>
                          <w:rPr>
                            <w:spacing w:val="-4"/>
                            <w:sz w:val="18"/>
                          </w:rPr>
                          <w:t>la</w:t>
                        </w:r>
                        <w:r>
                          <w:rPr>
                            <w:spacing w:val="-12"/>
                            <w:sz w:val="18"/>
                          </w:rPr>
                          <w:t xml:space="preserve"> </w:t>
                        </w:r>
                        <w:r>
                          <w:rPr>
                            <w:spacing w:val="-4"/>
                            <w:sz w:val="18"/>
                          </w:rPr>
                          <w:t>deducción</w:t>
                        </w:r>
                        <w:r>
                          <w:rPr>
                            <w:spacing w:val="-12"/>
                            <w:sz w:val="18"/>
                          </w:rPr>
                          <w:t xml:space="preserve"> </w:t>
                        </w:r>
                        <w:r>
                          <w:rPr>
                            <w:spacing w:val="-4"/>
                            <w:sz w:val="18"/>
                          </w:rPr>
                          <w:t>de</w:t>
                        </w:r>
                        <w:r>
                          <w:rPr>
                            <w:spacing w:val="-12"/>
                            <w:sz w:val="18"/>
                          </w:rPr>
                          <w:t xml:space="preserve"> </w:t>
                        </w:r>
                        <w:r>
                          <w:rPr>
                            <w:spacing w:val="-4"/>
                            <w:sz w:val="18"/>
                          </w:rPr>
                          <w:t>pago</w:t>
                        </w:r>
                        <w:r>
                          <w:rPr>
                            <w:spacing w:val="-12"/>
                            <w:sz w:val="18"/>
                          </w:rPr>
                          <w:t xml:space="preserve"> </w:t>
                        </w:r>
                        <w:r>
                          <w:rPr>
                            <w:spacing w:val="-4"/>
                            <w:sz w:val="18"/>
                          </w:rPr>
                          <w:t>del</w:t>
                        </w:r>
                        <w:r>
                          <w:rPr>
                            <w:spacing w:val="-12"/>
                            <w:sz w:val="18"/>
                          </w:rPr>
                          <w:t xml:space="preserve"> </w:t>
                        </w:r>
                        <w:r>
                          <w:rPr>
                            <w:spacing w:val="-4"/>
                            <w:sz w:val="18"/>
                          </w:rPr>
                          <w:t>anticipo</w:t>
                        </w:r>
                        <w:r>
                          <w:rPr>
                            <w:spacing w:val="-12"/>
                            <w:sz w:val="18"/>
                          </w:rPr>
                          <w:t xml:space="preserve"> </w:t>
                        </w:r>
                        <w:r>
                          <w:rPr>
                            <w:spacing w:val="-4"/>
                            <w:sz w:val="18"/>
                          </w:rPr>
                          <w:t>será</w:t>
                        </w:r>
                        <w:r>
                          <w:rPr>
                            <w:spacing w:val="-12"/>
                            <w:sz w:val="18"/>
                          </w:rPr>
                          <w:t xml:space="preserve"> </w:t>
                        </w:r>
                        <w:r>
                          <w:rPr>
                            <w:spacing w:val="-4"/>
                            <w:sz w:val="18"/>
                          </w:rPr>
                          <w:t>del</w:t>
                        </w:r>
                        <w:r>
                          <w:rPr>
                            <w:spacing w:val="-12"/>
                            <w:sz w:val="18"/>
                          </w:rPr>
                          <w:t xml:space="preserve"> </w:t>
                        </w:r>
                        <w:r>
                          <w:rPr>
                            <w:spacing w:val="-4"/>
                            <w:sz w:val="18"/>
                          </w:rPr>
                          <w:t>20%</w:t>
                        </w:r>
                        <w:r>
                          <w:rPr>
                            <w:spacing w:val="-12"/>
                            <w:sz w:val="18"/>
                          </w:rPr>
                          <w:t xml:space="preserve"> </w:t>
                        </w:r>
                        <w:r>
                          <w:rPr>
                            <w:spacing w:val="-4"/>
                            <w:sz w:val="18"/>
                          </w:rPr>
                          <w:t>del</w:t>
                        </w:r>
                        <w:r>
                          <w:rPr>
                            <w:spacing w:val="-12"/>
                            <w:sz w:val="18"/>
                          </w:rPr>
                          <w:t xml:space="preserve"> </w:t>
                        </w:r>
                        <w:r>
                          <w:rPr>
                            <w:spacing w:val="-4"/>
                            <w:sz w:val="18"/>
                          </w:rPr>
                          <w:t>monto</w:t>
                        </w:r>
                        <w:r>
                          <w:rPr>
                            <w:spacing w:val="-12"/>
                            <w:sz w:val="18"/>
                          </w:rPr>
                          <w:t xml:space="preserve"> </w:t>
                        </w:r>
                        <w:r>
                          <w:rPr>
                            <w:spacing w:val="-4"/>
                            <w:sz w:val="18"/>
                          </w:rPr>
                          <w:t>de</w:t>
                        </w:r>
                        <w:r>
                          <w:rPr>
                            <w:spacing w:val="-12"/>
                            <w:sz w:val="18"/>
                          </w:rPr>
                          <w:t xml:space="preserve"> </w:t>
                        </w:r>
                        <w:r>
                          <w:rPr>
                            <w:spacing w:val="-4"/>
                            <w:sz w:val="18"/>
                          </w:rPr>
                          <w:t>cada</w:t>
                        </w:r>
                        <w:r>
                          <w:rPr>
                            <w:spacing w:val="-12"/>
                            <w:sz w:val="18"/>
                          </w:rPr>
                          <w:t xml:space="preserve"> </w:t>
                        </w:r>
                        <w:r>
                          <w:rPr>
                            <w:spacing w:val="-4"/>
                            <w:sz w:val="18"/>
                          </w:rPr>
                          <w:t>factura</w:t>
                        </w:r>
                        <w:r>
                          <w:rPr>
                            <w:spacing w:val="-12"/>
                            <w:sz w:val="18"/>
                          </w:rPr>
                          <w:t xml:space="preserve"> </w:t>
                        </w:r>
                        <w:r>
                          <w:rPr>
                            <w:spacing w:val="-4"/>
                            <w:sz w:val="18"/>
                          </w:rPr>
                          <w:t>presentada.</w:t>
                        </w:r>
                      </w:p>
                    </w:txbxContent>
                  </v:textbox>
                </v:shape>
                <w10:wrap type="topAndBottom" anchorx="page"/>
              </v:group>
            </w:pict>
          </mc:Fallback>
        </mc:AlternateContent>
      </w:r>
    </w:p>
    <w:p w14:paraId="35D910ED" w14:textId="77777777" w:rsidR="00C87413" w:rsidRDefault="00C87413">
      <w:pPr>
        <w:pStyle w:val="Textoindependiente"/>
        <w:spacing w:before="155"/>
      </w:pPr>
    </w:p>
    <w:p w14:paraId="636B1EE0" w14:textId="77777777" w:rsidR="00C87413" w:rsidRDefault="008355C8">
      <w:pPr>
        <w:pStyle w:val="Prrafodelista"/>
        <w:numPr>
          <w:ilvl w:val="0"/>
          <w:numId w:val="8"/>
        </w:numPr>
        <w:tabs>
          <w:tab w:val="left" w:pos="278"/>
        </w:tabs>
        <w:spacing w:line="268" w:lineRule="auto"/>
        <w:ind w:right="271" w:firstLine="0"/>
        <w:jc w:val="both"/>
        <w:rPr>
          <w:sz w:val="18"/>
        </w:rPr>
      </w:pPr>
      <w:r>
        <w:rPr>
          <w:spacing w:val="-8"/>
          <w:sz w:val="18"/>
        </w:rPr>
        <w:t>El</w:t>
      </w:r>
      <w:r>
        <w:rPr>
          <w:sz w:val="18"/>
        </w:rPr>
        <w:t xml:space="preserve"> </w:t>
      </w:r>
      <w:r>
        <w:rPr>
          <w:spacing w:val="-8"/>
          <w:sz w:val="18"/>
        </w:rPr>
        <w:t>anticipo</w:t>
      </w:r>
      <w:r>
        <w:rPr>
          <w:sz w:val="18"/>
        </w:rPr>
        <w:t xml:space="preserve"> </w:t>
      </w:r>
      <w:r>
        <w:rPr>
          <w:spacing w:val="-8"/>
          <w:sz w:val="18"/>
        </w:rPr>
        <w:t>es</w:t>
      </w:r>
      <w:r>
        <w:rPr>
          <w:sz w:val="18"/>
        </w:rPr>
        <w:t xml:space="preserve"> </w:t>
      </w:r>
      <w:r>
        <w:rPr>
          <w:spacing w:val="-8"/>
          <w:sz w:val="18"/>
        </w:rPr>
        <w:t>la</w:t>
      </w:r>
      <w:r>
        <w:rPr>
          <w:sz w:val="18"/>
        </w:rPr>
        <w:t xml:space="preserve"> </w:t>
      </w:r>
      <w:r>
        <w:rPr>
          <w:spacing w:val="-8"/>
          <w:sz w:val="18"/>
        </w:rPr>
        <w:t>suma</w:t>
      </w:r>
      <w:r>
        <w:rPr>
          <w:sz w:val="18"/>
        </w:rPr>
        <w:t xml:space="preserve"> </w:t>
      </w:r>
      <w:r>
        <w:rPr>
          <w:spacing w:val="-8"/>
          <w:sz w:val="18"/>
        </w:rPr>
        <w:t>de</w:t>
      </w:r>
      <w:r>
        <w:rPr>
          <w:sz w:val="18"/>
        </w:rPr>
        <w:t xml:space="preserve"> </w:t>
      </w:r>
      <w:r>
        <w:rPr>
          <w:spacing w:val="-8"/>
          <w:sz w:val="18"/>
        </w:rPr>
        <w:t>dinero</w:t>
      </w:r>
      <w:r>
        <w:rPr>
          <w:sz w:val="18"/>
        </w:rPr>
        <w:t xml:space="preserve"> </w:t>
      </w:r>
      <w:r>
        <w:rPr>
          <w:spacing w:val="-8"/>
          <w:sz w:val="18"/>
        </w:rPr>
        <w:t>que</w:t>
      </w:r>
      <w:r>
        <w:rPr>
          <w:sz w:val="18"/>
        </w:rPr>
        <w:t xml:space="preserve"> </w:t>
      </w:r>
      <w:r>
        <w:rPr>
          <w:spacing w:val="-8"/>
          <w:sz w:val="18"/>
        </w:rPr>
        <w:t>se</w:t>
      </w:r>
      <w:r>
        <w:rPr>
          <w:sz w:val="18"/>
        </w:rPr>
        <w:t xml:space="preserve"> </w:t>
      </w:r>
      <w:r>
        <w:rPr>
          <w:spacing w:val="-8"/>
          <w:sz w:val="18"/>
        </w:rPr>
        <w:t>entrega</w:t>
      </w:r>
      <w:r>
        <w:rPr>
          <w:sz w:val="18"/>
        </w:rPr>
        <w:t xml:space="preserve"> </w:t>
      </w:r>
      <w:r>
        <w:rPr>
          <w:spacing w:val="-8"/>
          <w:sz w:val="18"/>
        </w:rPr>
        <w:t>al</w:t>
      </w:r>
      <w:r>
        <w:rPr>
          <w:sz w:val="18"/>
        </w:rPr>
        <w:t xml:space="preserve"> </w:t>
      </w:r>
      <w:r>
        <w:rPr>
          <w:spacing w:val="-8"/>
          <w:sz w:val="18"/>
        </w:rPr>
        <w:t>proveedor,</w:t>
      </w:r>
      <w:r>
        <w:rPr>
          <w:sz w:val="18"/>
        </w:rPr>
        <w:t xml:space="preserve"> </w:t>
      </w:r>
      <w:r>
        <w:rPr>
          <w:spacing w:val="-8"/>
          <w:sz w:val="18"/>
        </w:rPr>
        <w:t>consultor</w:t>
      </w:r>
      <w:r>
        <w:rPr>
          <w:sz w:val="18"/>
        </w:rPr>
        <w:t xml:space="preserve"> </w:t>
      </w:r>
      <w:r>
        <w:rPr>
          <w:spacing w:val="-8"/>
          <w:sz w:val="18"/>
        </w:rPr>
        <w:t>o</w:t>
      </w:r>
      <w:r>
        <w:rPr>
          <w:sz w:val="18"/>
        </w:rPr>
        <w:t xml:space="preserve"> </w:t>
      </w:r>
      <w:r>
        <w:rPr>
          <w:spacing w:val="-8"/>
          <w:sz w:val="18"/>
        </w:rPr>
        <w:t>contratista</w:t>
      </w:r>
      <w:r>
        <w:rPr>
          <w:sz w:val="18"/>
        </w:rPr>
        <w:t xml:space="preserve"> </w:t>
      </w:r>
      <w:r>
        <w:rPr>
          <w:spacing w:val="-8"/>
          <w:sz w:val="18"/>
        </w:rPr>
        <w:t>destinada</w:t>
      </w:r>
      <w:r>
        <w:rPr>
          <w:sz w:val="18"/>
        </w:rPr>
        <w:t xml:space="preserve"> </w:t>
      </w:r>
      <w:r>
        <w:rPr>
          <w:spacing w:val="-8"/>
          <w:sz w:val="18"/>
        </w:rPr>
        <w:t>al</w:t>
      </w:r>
      <w:r>
        <w:rPr>
          <w:sz w:val="18"/>
        </w:rPr>
        <w:t xml:space="preserve"> </w:t>
      </w:r>
      <w:r>
        <w:rPr>
          <w:spacing w:val="-8"/>
          <w:sz w:val="18"/>
        </w:rPr>
        <w:t>financiamiento</w:t>
      </w:r>
      <w:r>
        <w:rPr>
          <w:sz w:val="18"/>
        </w:rPr>
        <w:t xml:space="preserve"> </w:t>
      </w:r>
      <w:r>
        <w:rPr>
          <w:spacing w:val="-8"/>
          <w:sz w:val="18"/>
        </w:rPr>
        <w:t>de</w:t>
      </w:r>
      <w:r>
        <w:rPr>
          <w:sz w:val="18"/>
        </w:rPr>
        <w:t xml:space="preserve"> </w:t>
      </w:r>
      <w:r>
        <w:rPr>
          <w:spacing w:val="-8"/>
          <w:sz w:val="18"/>
        </w:rPr>
        <w:t>los</w:t>
      </w:r>
      <w:r>
        <w:rPr>
          <w:sz w:val="18"/>
        </w:rPr>
        <w:t xml:space="preserve"> </w:t>
      </w:r>
      <w:r>
        <w:rPr>
          <w:spacing w:val="-8"/>
          <w:sz w:val="18"/>
        </w:rPr>
        <w:t>costos</w:t>
      </w:r>
      <w:r>
        <w:rPr>
          <w:sz w:val="18"/>
        </w:rPr>
        <w:t xml:space="preserve"> </w:t>
      </w:r>
      <w:r>
        <w:rPr>
          <w:spacing w:val="-8"/>
          <w:sz w:val="18"/>
        </w:rPr>
        <w:t xml:space="preserve">en </w:t>
      </w:r>
      <w:r>
        <w:rPr>
          <w:spacing w:val="-6"/>
          <w:sz w:val="18"/>
        </w:rPr>
        <w:t>que</w:t>
      </w:r>
      <w:r>
        <w:rPr>
          <w:spacing w:val="-8"/>
          <w:sz w:val="18"/>
        </w:rPr>
        <w:t xml:space="preserve"> </w:t>
      </w:r>
      <w:r>
        <w:rPr>
          <w:spacing w:val="-6"/>
          <w:sz w:val="18"/>
        </w:rPr>
        <w:t>éste</w:t>
      </w:r>
      <w:r>
        <w:rPr>
          <w:spacing w:val="-7"/>
          <w:sz w:val="18"/>
        </w:rPr>
        <w:t xml:space="preserve"> </w:t>
      </w:r>
      <w:r>
        <w:rPr>
          <w:spacing w:val="-6"/>
          <w:sz w:val="18"/>
        </w:rPr>
        <w:t>debe</w:t>
      </w:r>
      <w:r>
        <w:rPr>
          <w:spacing w:val="-8"/>
          <w:sz w:val="18"/>
        </w:rPr>
        <w:t xml:space="preserve"> </w:t>
      </w:r>
      <w:r>
        <w:rPr>
          <w:spacing w:val="-6"/>
          <w:sz w:val="18"/>
        </w:rPr>
        <w:t>incurrir</w:t>
      </w:r>
      <w:r>
        <w:rPr>
          <w:spacing w:val="-7"/>
          <w:sz w:val="18"/>
        </w:rPr>
        <w:t xml:space="preserve"> </w:t>
      </w:r>
      <w:r>
        <w:rPr>
          <w:spacing w:val="-6"/>
          <w:sz w:val="18"/>
        </w:rPr>
        <w:t>para</w:t>
      </w:r>
      <w:r>
        <w:rPr>
          <w:spacing w:val="-8"/>
          <w:sz w:val="18"/>
        </w:rPr>
        <w:t xml:space="preserve"> </w:t>
      </w:r>
      <w:r>
        <w:rPr>
          <w:spacing w:val="-6"/>
          <w:sz w:val="18"/>
        </w:rPr>
        <w:t>iniciar</w:t>
      </w:r>
      <w:r>
        <w:rPr>
          <w:spacing w:val="-7"/>
          <w:sz w:val="18"/>
        </w:rPr>
        <w:t xml:space="preserve"> </w:t>
      </w:r>
      <w:r>
        <w:rPr>
          <w:spacing w:val="-6"/>
          <w:sz w:val="18"/>
        </w:rPr>
        <w:t>la</w:t>
      </w:r>
      <w:r>
        <w:rPr>
          <w:spacing w:val="-8"/>
          <w:sz w:val="18"/>
        </w:rPr>
        <w:t xml:space="preserve"> </w:t>
      </w:r>
      <w:r>
        <w:rPr>
          <w:spacing w:val="-6"/>
          <w:sz w:val="18"/>
        </w:rPr>
        <w:t>ejecución</w:t>
      </w:r>
      <w:r>
        <w:rPr>
          <w:spacing w:val="-7"/>
          <w:sz w:val="18"/>
        </w:rPr>
        <w:t xml:space="preserve"> </w:t>
      </w:r>
      <w:r>
        <w:rPr>
          <w:spacing w:val="-6"/>
          <w:sz w:val="18"/>
        </w:rPr>
        <w:t>del</w:t>
      </w:r>
      <w:r>
        <w:rPr>
          <w:spacing w:val="-8"/>
          <w:sz w:val="18"/>
        </w:rPr>
        <w:t xml:space="preserve"> </w:t>
      </w:r>
      <w:r>
        <w:rPr>
          <w:spacing w:val="-6"/>
          <w:sz w:val="18"/>
        </w:rPr>
        <w:t>objeto</w:t>
      </w:r>
      <w:r>
        <w:rPr>
          <w:spacing w:val="-7"/>
          <w:sz w:val="18"/>
        </w:rPr>
        <w:t xml:space="preserve"> </w:t>
      </w:r>
      <w:r>
        <w:rPr>
          <w:spacing w:val="-6"/>
          <w:sz w:val="18"/>
        </w:rPr>
        <w:t>contractual.</w:t>
      </w:r>
      <w:r>
        <w:rPr>
          <w:spacing w:val="-8"/>
          <w:sz w:val="18"/>
        </w:rPr>
        <w:t xml:space="preserve"> </w:t>
      </w:r>
      <w:r>
        <w:rPr>
          <w:spacing w:val="-6"/>
          <w:sz w:val="18"/>
        </w:rPr>
        <w:t>El</w:t>
      </w:r>
      <w:r>
        <w:rPr>
          <w:spacing w:val="-7"/>
          <w:sz w:val="18"/>
        </w:rPr>
        <w:t xml:space="preserve"> </w:t>
      </w:r>
      <w:r>
        <w:rPr>
          <w:spacing w:val="-6"/>
          <w:sz w:val="18"/>
        </w:rPr>
        <w:t>mismo</w:t>
      </w:r>
      <w:r>
        <w:rPr>
          <w:spacing w:val="-8"/>
          <w:sz w:val="18"/>
        </w:rPr>
        <w:t xml:space="preserve"> </w:t>
      </w:r>
      <w:r>
        <w:rPr>
          <w:spacing w:val="-6"/>
          <w:sz w:val="18"/>
        </w:rPr>
        <w:t>no</w:t>
      </w:r>
      <w:r>
        <w:rPr>
          <w:spacing w:val="-7"/>
          <w:sz w:val="18"/>
        </w:rPr>
        <w:t xml:space="preserve"> </w:t>
      </w:r>
      <w:r>
        <w:rPr>
          <w:spacing w:val="-6"/>
          <w:sz w:val="18"/>
        </w:rPr>
        <w:t>constituye</w:t>
      </w:r>
      <w:r>
        <w:rPr>
          <w:spacing w:val="-8"/>
          <w:sz w:val="18"/>
        </w:rPr>
        <w:t xml:space="preserve"> </w:t>
      </w:r>
      <w:r>
        <w:rPr>
          <w:spacing w:val="-6"/>
          <w:sz w:val="18"/>
        </w:rPr>
        <w:t>un</w:t>
      </w:r>
      <w:r>
        <w:rPr>
          <w:spacing w:val="-7"/>
          <w:sz w:val="18"/>
        </w:rPr>
        <w:t xml:space="preserve"> </w:t>
      </w:r>
      <w:r>
        <w:rPr>
          <w:spacing w:val="-6"/>
          <w:sz w:val="18"/>
        </w:rPr>
        <w:t>pago</w:t>
      </w:r>
      <w:r>
        <w:rPr>
          <w:spacing w:val="-8"/>
          <w:sz w:val="18"/>
        </w:rPr>
        <w:t xml:space="preserve"> </w:t>
      </w:r>
      <w:r>
        <w:rPr>
          <w:spacing w:val="-6"/>
          <w:sz w:val="18"/>
        </w:rPr>
        <w:t>por</w:t>
      </w:r>
      <w:r>
        <w:rPr>
          <w:spacing w:val="-7"/>
          <w:sz w:val="18"/>
        </w:rPr>
        <w:t xml:space="preserve"> </w:t>
      </w:r>
      <w:r>
        <w:rPr>
          <w:spacing w:val="-6"/>
          <w:sz w:val="18"/>
        </w:rPr>
        <w:t>adelantado;</w:t>
      </w:r>
      <w:r>
        <w:rPr>
          <w:spacing w:val="-8"/>
          <w:sz w:val="18"/>
        </w:rPr>
        <w:t xml:space="preserve"> </w:t>
      </w:r>
      <w:r>
        <w:rPr>
          <w:spacing w:val="-6"/>
          <w:sz w:val="18"/>
        </w:rPr>
        <w:t>debe</w:t>
      </w:r>
      <w:r>
        <w:rPr>
          <w:spacing w:val="-7"/>
          <w:sz w:val="18"/>
        </w:rPr>
        <w:t xml:space="preserve"> </w:t>
      </w:r>
      <w:r>
        <w:rPr>
          <w:spacing w:val="-6"/>
          <w:sz w:val="18"/>
        </w:rPr>
        <w:t xml:space="preserve">estar </w:t>
      </w:r>
      <w:r>
        <w:rPr>
          <w:sz w:val="18"/>
        </w:rPr>
        <w:t>amparado</w:t>
      </w:r>
      <w:r>
        <w:rPr>
          <w:spacing w:val="-12"/>
          <w:sz w:val="18"/>
        </w:rPr>
        <w:t xml:space="preserve"> </w:t>
      </w:r>
      <w:r>
        <w:rPr>
          <w:sz w:val="18"/>
        </w:rPr>
        <w:t>con</w:t>
      </w:r>
      <w:r>
        <w:rPr>
          <w:spacing w:val="-12"/>
          <w:sz w:val="18"/>
        </w:rPr>
        <w:t xml:space="preserve"> </w:t>
      </w:r>
      <w:r>
        <w:rPr>
          <w:sz w:val="18"/>
        </w:rPr>
        <w:t>una</w:t>
      </w:r>
      <w:r>
        <w:rPr>
          <w:spacing w:val="-12"/>
          <w:sz w:val="18"/>
        </w:rPr>
        <w:t xml:space="preserve"> </w:t>
      </w:r>
      <w:r>
        <w:rPr>
          <w:sz w:val="18"/>
        </w:rPr>
        <w:t>garantía</w:t>
      </w:r>
      <w:r>
        <w:rPr>
          <w:spacing w:val="-12"/>
          <w:sz w:val="18"/>
        </w:rPr>
        <w:t xml:space="preserve"> </w:t>
      </w:r>
      <w:r>
        <w:rPr>
          <w:sz w:val="18"/>
        </w:rPr>
        <w:t>correspondiente</w:t>
      </w:r>
      <w:r>
        <w:rPr>
          <w:spacing w:val="-12"/>
          <w:sz w:val="18"/>
        </w:rPr>
        <w:t xml:space="preserve"> </w:t>
      </w:r>
      <w:r>
        <w:rPr>
          <w:sz w:val="18"/>
        </w:rPr>
        <w:t>al</w:t>
      </w:r>
      <w:r>
        <w:rPr>
          <w:spacing w:val="-12"/>
          <w:sz w:val="18"/>
        </w:rPr>
        <w:t xml:space="preserve"> </w:t>
      </w:r>
      <w:r>
        <w:rPr>
          <w:sz w:val="18"/>
        </w:rPr>
        <w:t>cien</w:t>
      </w:r>
      <w:r>
        <w:rPr>
          <w:spacing w:val="-12"/>
          <w:sz w:val="18"/>
        </w:rPr>
        <w:t xml:space="preserve"> </w:t>
      </w:r>
      <w:r>
        <w:rPr>
          <w:sz w:val="18"/>
        </w:rPr>
        <w:t>por</w:t>
      </w:r>
      <w:r>
        <w:rPr>
          <w:spacing w:val="-12"/>
          <w:sz w:val="18"/>
        </w:rPr>
        <w:t xml:space="preserve"> </w:t>
      </w:r>
      <w:r>
        <w:rPr>
          <w:sz w:val="18"/>
        </w:rPr>
        <w:t>ciento</w:t>
      </w:r>
      <w:r>
        <w:rPr>
          <w:spacing w:val="-12"/>
          <w:sz w:val="18"/>
        </w:rPr>
        <w:t xml:space="preserve"> </w:t>
      </w:r>
      <w:r>
        <w:rPr>
          <w:sz w:val="18"/>
        </w:rPr>
        <w:t>de</w:t>
      </w:r>
      <w:r>
        <w:rPr>
          <w:spacing w:val="-12"/>
          <w:sz w:val="18"/>
        </w:rPr>
        <w:t xml:space="preserve"> </w:t>
      </w:r>
      <w:r>
        <w:rPr>
          <w:sz w:val="18"/>
        </w:rPr>
        <w:t>su</w:t>
      </w:r>
      <w:r>
        <w:rPr>
          <w:spacing w:val="-12"/>
          <w:sz w:val="18"/>
        </w:rPr>
        <w:t xml:space="preserve"> </w:t>
      </w:r>
      <w:r>
        <w:rPr>
          <w:sz w:val="18"/>
        </w:rPr>
        <w:t>valor</w:t>
      </w:r>
      <w:r>
        <w:rPr>
          <w:spacing w:val="-12"/>
          <w:sz w:val="18"/>
        </w:rPr>
        <w:t xml:space="preserve"> </w:t>
      </w:r>
      <w:r>
        <w:rPr>
          <w:sz w:val="18"/>
        </w:rPr>
        <w:t>y</w:t>
      </w:r>
      <w:r>
        <w:rPr>
          <w:spacing w:val="-12"/>
          <w:sz w:val="18"/>
        </w:rPr>
        <w:t xml:space="preserve"> </w:t>
      </w:r>
      <w:r>
        <w:rPr>
          <w:sz w:val="18"/>
        </w:rPr>
        <w:t>deberá</w:t>
      </w:r>
      <w:r>
        <w:rPr>
          <w:spacing w:val="-12"/>
          <w:sz w:val="18"/>
        </w:rPr>
        <w:t xml:space="preserve"> </w:t>
      </w:r>
      <w:r>
        <w:rPr>
          <w:sz w:val="18"/>
        </w:rPr>
        <w:t>ser</w:t>
      </w:r>
      <w:r>
        <w:rPr>
          <w:spacing w:val="-12"/>
          <w:sz w:val="18"/>
        </w:rPr>
        <w:t xml:space="preserve"> </w:t>
      </w:r>
      <w:r>
        <w:rPr>
          <w:sz w:val="18"/>
        </w:rPr>
        <w:t>amortizado</w:t>
      </w:r>
      <w:r>
        <w:rPr>
          <w:spacing w:val="-12"/>
          <w:sz w:val="18"/>
        </w:rPr>
        <w:t xml:space="preserve"> </w:t>
      </w:r>
      <w:r>
        <w:rPr>
          <w:sz w:val="18"/>
        </w:rPr>
        <w:t>durante</w:t>
      </w:r>
      <w:r>
        <w:rPr>
          <w:spacing w:val="-12"/>
          <w:sz w:val="18"/>
        </w:rPr>
        <w:t xml:space="preserve"> </w:t>
      </w:r>
      <w:r>
        <w:rPr>
          <w:sz w:val="18"/>
        </w:rPr>
        <w:t>la</w:t>
      </w:r>
      <w:r>
        <w:rPr>
          <w:spacing w:val="-12"/>
          <w:sz w:val="18"/>
        </w:rPr>
        <w:t xml:space="preserve"> </w:t>
      </w:r>
      <w:r>
        <w:rPr>
          <w:sz w:val="18"/>
        </w:rPr>
        <w:t>ejecución</w:t>
      </w:r>
      <w:r>
        <w:rPr>
          <w:spacing w:val="-12"/>
          <w:sz w:val="18"/>
        </w:rPr>
        <w:t xml:space="preserve"> </w:t>
      </w:r>
      <w:r>
        <w:rPr>
          <w:sz w:val="18"/>
        </w:rPr>
        <w:t xml:space="preserve">del </w:t>
      </w:r>
      <w:r>
        <w:rPr>
          <w:spacing w:val="-8"/>
          <w:sz w:val="18"/>
        </w:rPr>
        <w:t>contrato</w:t>
      </w:r>
      <w:r>
        <w:rPr>
          <w:spacing w:val="-1"/>
          <w:sz w:val="18"/>
        </w:rPr>
        <w:t xml:space="preserve"> </w:t>
      </w:r>
      <w:r>
        <w:rPr>
          <w:spacing w:val="-8"/>
          <w:sz w:val="18"/>
        </w:rPr>
        <w:t>y</w:t>
      </w:r>
      <w:r>
        <w:rPr>
          <w:spacing w:val="-1"/>
          <w:sz w:val="18"/>
        </w:rPr>
        <w:t xml:space="preserve"> </w:t>
      </w:r>
      <w:r>
        <w:rPr>
          <w:spacing w:val="-8"/>
          <w:sz w:val="18"/>
        </w:rPr>
        <w:t>durante</w:t>
      </w:r>
      <w:r>
        <w:rPr>
          <w:spacing w:val="-1"/>
          <w:sz w:val="18"/>
        </w:rPr>
        <w:t xml:space="preserve"> </w:t>
      </w:r>
      <w:r>
        <w:rPr>
          <w:spacing w:val="-8"/>
          <w:sz w:val="18"/>
        </w:rPr>
        <w:t>la</w:t>
      </w:r>
      <w:r>
        <w:rPr>
          <w:spacing w:val="-1"/>
          <w:sz w:val="18"/>
        </w:rPr>
        <w:t xml:space="preserve"> </w:t>
      </w:r>
      <w:r>
        <w:rPr>
          <w:spacing w:val="-8"/>
          <w:sz w:val="18"/>
        </w:rPr>
        <w:t>ejecución</w:t>
      </w:r>
      <w:r>
        <w:rPr>
          <w:spacing w:val="-1"/>
          <w:sz w:val="18"/>
        </w:rPr>
        <w:t xml:space="preserve"> </w:t>
      </w:r>
      <w:r>
        <w:rPr>
          <w:spacing w:val="-8"/>
          <w:sz w:val="18"/>
        </w:rPr>
        <w:t>de</w:t>
      </w:r>
      <w:r>
        <w:rPr>
          <w:spacing w:val="-1"/>
          <w:sz w:val="18"/>
        </w:rPr>
        <w:t xml:space="preserve"> </w:t>
      </w:r>
      <w:r>
        <w:rPr>
          <w:spacing w:val="-8"/>
          <w:sz w:val="18"/>
        </w:rPr>
        <w:t>contrato</w:t>
      </w:r>
      <w:r>
        <w:rPr>
          <w:spacing w:val="-1"/>
          <w:sz w:val="18"/>
        </w:rPr>
        <w:t xml:space="preserve"> </w:t>
      </w:r>
      <w:r>
        <w:rPr>
          <w:spacing w:val="-8"/>
          <w:sz w:val="18"/>
        </w:rPr>
        <w:t>demostrar</w:t>
      </w:r>
      <w:r>
        <w:rPr>
          <w:spacing w:val="-1"/>
          <w:sz w:val="18"/>
        </w:rPr>
        <w:t xml:space="preserve"> </w:t>
      </w:r>
      <w:r>
        <w:rPr>
          <w:spacing w:val="-8"/>
          <w:sz w:val="18"/>
        </w:rPr>
        <w:t>el</w:t>
      </w:r>
      <w:r>
        <w:rPr>
          <w:spacing w:val="-1"/>
          <w:sz w:val="18"/>
        </w:rPr>
        <w:t xml:space="preserve"> </w:t>
      </w:r>
      <w:r>
        <w:rPr>
          <w:spacing w:val="-8"/>
          <w:sz w:val="18"/>
        </w:rPr>
        <w:t>debido</w:t>
      </w:r>
      <w:r>
        <w:rPr>
          <w:spacing w:val="-1"/>
          <w:sz w:val="18"/>
        </w:rPr>
        <w:t xml:space="preserve"> </w:t>
      </w:r>
      <w:r>
        <w:rPr>
          <w:spacing w:val="-8"/>
          <w:sz w:val="18"/>
        </w:rPr>
        <w:t>uso.</w:t>
      </w:r>
      <w:r>
        <w:rPr>
          <w:spacing w:val="-1"/>
          <w:sz w:val="18"/>
        </w:rPr>
        <w:t xml:space="preserve"> </w:t>
      </w:r>
      <w:r>
        <w:rPr>
          <w:spacing w:val="-8"/>
          <w:sz w:val="18"/>
        </w:rPr>
        <w:t>La</w:t>
      </w:r>
      <w:r>
        <w:rPr>
          <w:spacing w:val="-1"/>
          <w:sz w:val="18"/>
        </w:rPr>
        <w:t xml:space="preserve"> </w:t>
      </w:r>
      <w:r>
        <w:rPr>
          <w:spacing w:val="-8"/>
          <w:sz w:val="18"/>
        </w:rPr>
        <w:t>Garantía</w:t>
      </w:r>
      <w:r>
        <w:rPr>
          <w:spacing w:val="-1"/>
          <w:sz w:val="18"/>
        </w:rPr>
        <w:t xml:space="preserve"> </w:t>
      </w:r>
      <w:r>
        <w:rPr>
          <w:spacing w:val="-8"/>
          <w:sz w:val="18"/>
        </w:rPr>
        <w:t>de</w:t>
      </w:r>
      <w:r>
        <w:rPr>
          <w:spacing w:val="-1"/>
          <w:sz w:val="18"/>
        </w:rPr>
        <w:t xml:space="preserve"> </w:t>
      </w:r>
      <w:r>
        <w:rPr>
          <w:spacing w:val="-8"/>
          <w:sz w:val="18"/>
        </w:rPr>
        <w:t>Anticipo</w:t>
      </w:r>
      <w:r>
        <w:rPr>
          <w:spacing w:val="-1"/>
          <w:sz w:val="18"/>
        </w:rPr>
        <w:t xml:space="preserve"> </w:t>
      </w:r>
      <w:r>
        <w:rPr>
          <w:spacing w:val="-8"/>
          <w:sz w:val="18"/>
        </w:rPr>
        <w:t>deberá</w:t>
      </w:r>
      <w:r>
        <w:rPr>
          <w:spacing w:val="-1"/>
          <w:sz w:val="18"/>
        </w:rPr>
        <w:t xml:space="preserve"> </w:t>
      </w:r>
      <w:r>
        <w:rPr>
          <w:spacing w:val="-8"/>
          <w:sz w:val="18"/>
        </w:rPr>
        <w:t>mantener</w:t>
      </w:r>
      <w:r>
        <w:rPr>
          <w:spacing w:val="-1"/>
          <w:sz w:val="18"/>
        </w:rPr>
        <w:t xml:space="preserve"> </w:t>
      </w:r>
      <w:r>
        <w:rPr>
          <w:spacing w:val="-8"/>
          <w:sz w:val="18"/>
        </w:rPr>
        <w:t>su</w:t>
      </w:r>
      <w:r>
        <w:rPr>
          <w:spacing w:val="-1"/>
          <w:sz w:val="18"/>
        </w:rPr>
        <w:t xml:space="preserve"> </w:t>
      </w:r>
      <w:r>
        <w:rPr>
          <w:spacing w:val="-8"/>
          <w:sz w:val="18"/>
        </w:rPr>
        <w:t>vigencia</w:t>
      </w:r>
      <w:r>
        <w:rPr>
          <w:spacing w:val="-1"/>
          <w:sz w:val="18"/>
        </w:rPr>
        <w:t xml:space="preserve"> </w:t>
      </w:r>
      <w:r>
        <w:rPr>
          <w:spacing w:val="-8"/>
          <w:sz w:val="18"/>
        </w:rPr>
        <w:t>hasta</w:t>
      </w:r>
      <w:r>
        <w:rPr>
          <w:spacing w:val="-1"/>
          <w:sz w:val="18"/>
        </w:rPr>
        <w:t xml:space="preserve"> </w:t>
      </w:r>
      <w:r>
        <w:rPr>
          <w:spacing w:val="-8"/>
          <w:sz w:val="18"/>
        </w:rPr>
        <w:t xml:space="preserve">su </w:t>
      </w:r>
      <w:r>
        <w:rPr>
          <w:sz w:val="18"/>
        </w:rPr>
        <w:t>total</w:t>
      </w:r>
      <w:r>
        <w:rPr>
          <w:spacing w:val="-19"/>
          <w:sz w:val="18"/>
        </w:rPr>
        <w:t xml:space="preserve"> </w:t>
      </w:r>
      <w:r>
        <w:rPr>
          <w:sz w:val="18"/>
        </w:rPr>
        <w:t>amortización.</w:t>
      </w:r>
    </w:p>
    <w:p w14:paraId="1F8C5BDB" w14:textId="77777777" w:rsidR="00C87413" w:rsidRDefault="00C87413">
      <w:pPr>
        <w:spacing w:line="268" w:lineRule="auto"/>
        <w:jc w:val="both"/>
        <w:rPr>
          <w:sz w:val="18"/>
        </w:rPr>
        <w:sectPr w:rsidR="00C87413">
          <w:pgSz w:w="11900" w:h="16840"/>
          <w:pgMar w:top="1140" w:right="560" w:bottom="560" w:left="1120" w:header="0" w:footer="288" w:gutter="0"/>
          <w:cols w:space="720"/>
        </w:sectPr>
      </w:pPr>
    </w:p>
    <w:p w14:paraId="66ACAA49" w14:textId="77777777" w:rsidR="00C87413" w:rsidRDefault="008355C8">
      <w:pPr>
        <w:pStyle w:val="Textoindependiente"/>
        <w:spacing w:before="80"/>
        <w:ind w:left="108"/>
      </w:pPr>
      <w:r>
        <w:rPr>
          <w:spacing w:val="-6"/>
        </w:rPr>
        <w:lastRenderedPageBreak/>
        <w:t>Los</w:t>
      </w:r>
      <w:r>
        <w:rPr>
          <w:spacing w:val="-12"/>
        </w:rPr>
        <w:t xml:space="preserve"> </w:t>
      </w:r>
      <w:r>
        <w:rPr>
          <w:spacing w:val="-6"/>
        </w:rPr>
        <w:t>recursos</w:t>
      </w:r>
      <w:r>
        <w:rPr>
          <w:spacing w:val="-12"/>
        </w:rPr>
        <w:t xml:space="preserve"> </w:t>
      </w:r>
      <w:r>
        <w:rPr>
          <w:spacing w:val="-6"/>
        </w:rPr>
        <w:t>entregados</w:t>
      </w:r>
      <w:r>
        <w:rPr>
          <w:spacing w:val="-12"/>
        </w:rPr>
        <w:t xml:space="preserve"> </w:t>
      </w:r>
      <w:r>
        <w:rPr>
          <w:spacing w:val="-6"/>
        </w:rPr>
        <w:t>en</w:t>
      </w:r>
      <w:r>
        <w:rPr>
          <w:spacing w:val="-12"/>
        </w:rPr>
        <w:t xml:space="preserve"> </w:t>
      </w:r>
      <w:r>
        <w:rPr>
          <w:spacing w:val="-6"/>
        </w:rPr>
        <w:t>calidad</w:t>
      </w:r>
      <w:r>
        <w:rPr>
          <w:spacing w:val="-12"/>
        </w:rPr>
        <w:t xml:space="preserve"> </w:t>
      </w:r>
      <w:r>
        <w:rPr>
          <w:spacing w:val="-6"/>
        </w:rPr>
        <w:t>de</w:t>
      </w:r>
      <w:r>
        <w:rPr>
          <w:spacing w:val="-12"/>
        </w:rPr>
        <w:t xml:space="preserve"> </w:t>
      </w:r>
      <w:r>
        <w:rPr>
          <w:spacing w:val="-6"/>
        </w:rPr>
        <w:t>anticipo</w:t>
      </w:r>
      <w:r>
        <w:rPr>
          <w:spacing w:val="-12"/>
        </w:rPr>
        <w:t xml:space="preserve"> </w:t>
      </w:r>
      <w:r>
        <w:rPr>
          <w:spacing w:val="-6"/>
        </w:rPr>
        <w:t>no</w:t>
      </w:r>
      <w:r>
        <w:rPr>
          <w:spacing w:val="-12"/>
        </w:rPr>
        <w:t xml:space="preserve"> </w:t>
      </w:r>
      <w:r>
        <w:rPr>
          <w:spacing w:val="-6"/>
        </w:rPr>
        <w:t>podrán</w:t>
      </w:r>
      <w:r>
        <w:rPr>
          <w:spacing w:val="-12"/>
        </w:rPr>
        <w:t xml:space="preserve"> </w:t>
      </w:r>
      <w:r>
        <w:rPr>
          <w:spacing w:val="-6"/>
        </w:rPr>
        <w:t>destinarse</w:t>
      </w:r>
      <w:r>
        <w:rPr>
          <w:spacing w:val="-12"/>
        </w:rPr>
        <w:t xml:space="preserve"> </w:t>
      </w:r>
      <w:r>
        <w:rPr>
          <w:spacing w:val="-6"/>
        </w:rPr>
        <w:t>a</w:t>
      </w:r>
      <w:r>
        <w:rPr>
          <w:spacing w:val="-12"/>
        </w:rPr>
        <w:t xml:space="preserve"> </w:t>
      </w:r>
      <w:r>
        <w:rPr>
          <w:spacing w:val="-6"/>
        </w:rPr>
        <w:t>fines</w:t>
      </w:r>
      <w:r>
        <w:rPr>
          <w:spacing w:val="-12"/>
        </w:rPr>
        <w:t xml:space="preserve"> </w:t>
      </w:r>
      <w:r>
        <w:rPr>
          <w:spacing w:val="-6"/>
        </w:rPr>
        <w:t>distintos</w:t>
      </w:r>
      <w:r>
        <w:rPr>
          <w:spacing w:val="-11"/>
        </w:rPr>
        <w:t xml:space="preserve"> </w:t>
      </w:r>
      <w:r>
        <w:rPr>
          <w:spacing w:val="-6"/>
        </w:rPr>
        <w:t>a</w:t>
      </w:r>
      <w:r>
        <w:rPr>
          <w:spacing w:val="-12"/>
        </w:rPr>
        <w:t xml:space="preserve"> </w:t>
      </w:r>
      <w:r>
        <w:rPr>
          <w:spacing w:val="-6"/>
        </w:rPr>
        <w:t>los</w:t>
      </w:r>
      <w:r>
        <w:rPr>
          <w:spacing w:val="-12"/>
        </w:rPr>
        <w:t xml:space="preserve"> </w:t>
      </w:r>
      <w:r>
        <w:rPr>
          <w:spacing w:val="-6"/>
        </w:rPr>
        <w:t>relacionados</w:t>
      </w:r>
      <w:r>
        <w:rPr>
          <w:spacing w:val="-12"/>
        </w:rPr>
        <w:t xml:space="preserve"> </w:t>
      </w:r>
      <w:r>
        <w:rPr>
          <w:spacing w:val="-6"/>
        </w:rPr>
        <w:t>con</w:t>
      </w:r>
      <w:r>
        <w:rPr>
          <w:spacing w:val="-12"/>
        </w:rPr>
        <w:t xml:space="preserve"> </w:t>
      </w:r>
      <w:r>
        <w:rPr>
          <w:spacing w:val="-6"/>
        </w:rPr>
        <w:t>el</w:t>
      </w:r>
      <w:r>
        <w:rPr>
          <w:spacing w:val="-12"/>
        </w:rPr>
        <w:t xml:space="preserve"> </w:t>
      </w:r>
      <w:r>
        <w:rPr>
          <w:spacing w:val="-6"/>
        </w:rPr>
        <w:t>objeto</w:t>
      </w:r>
      <w:r>
        <w:rPr>
          <w:spacing w:val="-12"/>
        </w:rPr>
        <w:t xml:space="preserve"> </w:t>
      </w:r>
      <w:r>
        <w:rPr>
          <w:spacing w:val="-6"/>
        </w:rPr>
        <w:t>del</w:t>
      </w:r>
      <w:r>
        <w:rPr>
          <w:spacing w:val="-12"/>
        </w:rPr>
        <w:t xml:space="preserve"> </w:t>
      </w:r>
      <w:r>
        <w:rPr>
          <w:spacing w:val="-6"/>
        </w:rPr>
        <w:t>contrato.</w:t>
      </w:r>
    </w:p>
    <w:p w14:paraId="090DA889" w14:textId="77777777" w:rsidR="00C87413" w:rsidRDefault="008355C8">
      <w:pPr>
        <w:pStyle w:val="Textoindependiente"/>
        <w:spacing w:before="144" w:line="268" w:lineRule="auto"/>
        <w:ind w:left="108"/>
      </w:pPr>
      <w:r>
        <w:rPr>
          <w:spacing w:val="-6"/>
        </w:rPr>
        <w:t>El</w:t>
      </w:r>
      <w:r>
        <w:rPr>
          <w:spacing w:val="-12"/>
        </w:rPr>
        <w:t xml:space="preserve"> </w:t>
      </w:r>
      <w:r>
        <w:rPr>
          <w:spacing w:val="-6"/>
        </w:rPr>
        <w:t>proveedor,</w:t>
      </w:r>
      <w:r>
        <w:rPr>
          <w:spacing w:val="-12"/>
        </w:rPr>
        <w:t xml:space="preserve"> </w:t>
      </w:r>
      <w:r>
        <w:rPr>
          <w:spacing w:val="-6"/>
        </w:rPr>
        <w:t>consultor</w:t>
      </w:r>
      <w:r>
        <w:rPr>
          <w:spacing w:val="-12"/>
        </w:rPr>
        <w:t xml:space="preserve"> </w:t>
      </w:r>
      <w:r>
        <w:rPr>
          <w:spacing w:val="-6"/>
        </w:rPr>
        <w:t>o</w:t>
      </w:r>
      <w:r>
        <w:rPr>
          <w:spacing w:val="-12"/>
        </w:rPr>
        <w:t xml:space="preserve"> </w:t>
      </w:r>
      <w:r>
        <w:rPr>
          <w:spacing w:val="-6"/>
        </w:rPr>
        <w:t>contratista</w:t>
      </w:r>
      <w:r>
        <w:rPr>
          <w:spacing w:val="-12"/>
        </w:rPr>
        <w:t xml:space="preserve"> </w:t>
      </w:r>
      <w:r>
        <w:rPr>
          <w:spacing w:val="-6"/>
        </w:rPr>
        <w:t>que</w:t>
      </w:r>
      <w:r>
        <w:rPr>
          <w:spacing w:val="-12"/>
        </w:rPr>
        <w:t xml:space="preserve"> </w:t>
      </w:r>
      <w:r>
        <w:rPr>
          <w:spacing w:val="-6"/>
        </w:rPr>
        <w:t>reciba</w:t>
      </w:r>
      <w:r>
        <w:rPr>
          <w:spacing w:val="-12"/>
        </w:rPr>
        <w:t xml:space="preserve"> </w:t>
      </w:r>
      <w:r>
        <w:rPr>
          <w:spacing w:val="-6"/>
        </w:rPr>
        <w:t>pagos</w:t>
      </w:r>
      <w:r>
        <w:rPr>
          <w:spacing w:val="-12"/>
        </w:rPr>
        <w:t xml:space="preserve"> </w:t>
      </w:r>
      <w:r>
        <w:rPr>
          <w:spacing w:val="-6"/>
        </w:rPr>
        <w:t>en</w:t>
      </w:r>
      <w:r>
        <w:rPr>
          <w:spacing w:val="-12"/>
        </w:rPr>
        <w:t xml:space="preserve"> </w:t>
      </w:r>
      <w:r>
        <w:rPr>
          <w:spacing w:val="-6"/>
        </w:rPr>
        <w:t>concepto</w:t>
      </w:r>
      <w:r>
        <w:rPr>
          <w:spacing w:val="-12"/>
        </w:rPr>
        <w:t xml:space="preserve"> </w:t>
      </w:r>
      <w:r>
        <w:rPr>
          <w:spacing w:val="-6"/>
        </w:rPr>
        <w:t>de</w:t>
      </w:r>
      <w:r>
        <w:rPr>
          <w:spacing w:val="-12"/>
        </w:rPr>
        <w:t xml:space="preserve"> </w:t>
      </w:r>
      <w:r>
        <w:rPr>
          <w:spacing w:val="-6"/>
        </w:rPr>
        <w:t>anticipo</w:t>
      </w:r>
      <w:r>
        <w:rPr>
          <w:spacing w:val="-12"/>
        </w:rPr>
        <w:t xml:space="preserve"> </w:t>
      </w:r>
      <w:r>
        <w:rPr>
          <w:spacing w:val="-6"/>
        </w:rPr>
        <w:t>estará</w:t>
      </w:r>
      <w:r>
        <w:rPr>
          <w:spacing w:val="-12"/>
        </w:rPr>
        <w:t xml:space="preserve"> </w:t>
      </w:r>
      <w:r>
        <w:rPr>
          <w:spacing w:val="-6"/>
        </w:rPr>
        <w:t>obligado</w:t>
      </w:r>
      <w:r>
        <w:rPr>
          <w:spacing w:val="-12"/>
        </w:rPr>
        <w:t xml:space="preserve"> </w:t>
      </w:r>
      <w:r>
        <w:rPr>
          <w:spacing w:val="-6"/>
        </w:rPr>
        <w:t>a</w:t>
      </w:r>
      <w:r>
        <w:rPr>
          <w:spacing w:val="-12"/>
        </w:rPr>
        <w:t xml:space="preserve"> </w:t>
      </w:r>
      <w:r>
        <w:rPr>
          <w:spacing w:val="-6"/>
        </w:rPr>
        <w:t>informar</w:t>
      </w:r>
      <w:r>
        <w:rPr>
          <w:spacing w:val="-12"/>
        </w:rPr>
        <w:t xml:space="preserve"> </w:t>
      </w:r>
      <w:r>
        <w:rPr>
          <w:spacing w:val="-6"/>
        </w:rPr>
        <w:t>a</w:t>
      </w:r>
      <w:r>
        <w:rPr>
          <w:spacing w:val="-12"/>
        </w:rPr>
        <w:t xml:space="preserve"> </w:t>
      </w:r>
      <w:r>
        <w:rPr>
          <w:spacing w:val="-6"/>
        </w:rPr>
        <w:t>la</w:t>
      </w:r>
      <w:r>
        <w:rPr>
          <w:spacing w:val="-12"/>
        </w:rPr>
        <w:t xml:space="preserve"> </w:t>
      </w:r>
      <w:r>
        <w:rPr>
          <w:spacing w:val="-6"/>
        </w:rPr>
        <w:t>contratante</w:t>
      </w:r>
      <w:r>
        <w:rPr>
          <w:spacing w:val="-12"/>
        </w:rPr>
        <w:t xml:space="preserve"> </w:t>
      </w:r>
      <w:r>
        <w:rPr>
          <w:spacing w:val="-6"/>
        </w:rPr>
        <w:t>sobre</w:t>
      </w:r>
      <w:r>
        <w:rPr>
          <w:spacing w:val="-12"/>
        </w:rPr>
        <w:t xml:space="preserve"> </w:t>
      </w:r>
      <w:r>
        <w:rPr>
          <w:spacing w:val="-6"/>
        </w:rPr>
        <w:t xml:space="preserve">el </w:t>
      </w:r>
      <w:r>
        <w:rPr>
          <w:spacing w:val="-4"/>
        </w:rPr>
        <w:t>destino</w:t>
      </w:r>
      <w:r>
        <w:rPr>
          <w:spacing w:val="-16"/>
        </w:rPr>
        <w:t xml:space="preserve"> </w:t>
      </w:r>
      <w:r>
        <w:rPr>
          <w:spacing w:val="-4"/>
        </w:rPr>
        <w:t>y</w:t>
      </w:r>
      <w:r>
        <w:rPr>
          <w:spacing w:val="-16"/>
        </w:rPr>
        <w:t xml:space="preserve"> </w:t>
      </w:r>
      <w:r>
        <w:rPr>
          <w:spacing w:val="-4"/>
        </w:rPr>
        <w:t>la</w:t>
      </w:r>
      <w:r>
        <w:rPr>
          <w:spacing w:val="-16"/>
        </w:rPr>
        <w:t xml:space="preserve"> </w:t>
      </w:r>
      <w:r>
        <w:rPr>
          <w:spacing w:val="-4"/>
        </w:rPr>
        <w:t>forma</w:t>
      </w:r>
      <w:r>
        <w:rPr>
          <w:spacing w:val="-16"/>
        </w:rPr>
        <w:t xml:space="preserve"> </w:t>
      </w:r>
      <w:r>
        <w:rPr>
          <w:spacing w:val="-4"/>
        </w:rPr>
        <w:t>de</w:t>
      </w:r>
      <w:r>
        <w:rPr>
          <w:spacing w:val="-16"/>
        </w:rPr>
        <w:t xml:space="preserve"> </w:t>
      </w:r>
      <w:r>
        <w:rPr>
          <w:spacing w:val="-4"/>
        </w:rPr>
        <w:t>aplicación</w:t>
      </w:r>
      <w:r>
        <w:rPr>
          <w:spacing w:val="-16"/>
        </w:rPr>
        <w:t xml:space="preserve"> </w:t>
      </w:r>
      <w:r>
        <w:rPr>
          <w:spacing w:val="-4"/>
        </w:rPr>
        <w:t>del</w:t>
      </w:r>
      <w:r>
        <w:rPr>
          <w:spacing w:val="-16"/>
        </w:rPr>
        <w:t xml:space="preserve"> </w:t>
      </w:r>
      <w:r>
        <w:rPr>
          <w:spacing w:val="-4"/>
        </w:rPr>
        <w:t>mismo,</w:t>
      </w:r>
      <w:r>
        <w:rPr>
          <w:spacing w:val="-16"/>
        </w:rPr>
        <w:t xml:space="preserve"> </w:t>
      </w:r>
      <w:r>
        <w:rPr>
          <w:spacing w:val="-4"/>
        </w:rPr>
        <w:t>que</w:t>
      </w:r>
      <w:r>
        <w:rPr>
          <w:spacing w:val="-16"/>
        </w:rPr>
        <w:t xml:space="preserve"> </w:t>
      </w:r>
      <w:r>
        <w:rPr>
          <w:spacing w:val="-4"/>
        </w:rPr>
        <w:t>en</w:t>
      </w:r>
      <w:r>
        <w:rPr>
          <w:spacing w:val="-16"/>
        </w:rPr>
        <w:t xml:space="preserve"> </w:t>
      </w:r>
      <w:r>
        <w:rPr>
          <w:spacing w:val="-4"/>
        </w:rPr>
        <w:t>todos</w:t>
      </w:r>
      <w:r>
        <w:rPr>
          <w:spacing w:val="-16"/>
        </w:rPr>
        <w:t xml:space="preserve"> </w:t>
      </w:r>
      <w:r>
        <w:rPr>
          <w:spacing w:val="-4"/>
        </w:rPr>
        <w:t>los</w:t>
      </w:r>
      <w:r>
        <w:rPr>
          <w:spacing w:val="-16"/>
        </w:rPr>
        <w:t xml:space="preserve"> </w:t>
      </w:r>
      <w:r>
        <w:rPr>
          <w:spacing w:val="-4"/>
        </w:rPr>
        <w:t>casos</w:t>
      </w:r>
      <w:r>
        <w:rPr>
          <w:spacing w:val="-16"/>
        </w:rPr>
        <w:t xml:space="preserve"> </w:t>
      </w:r>
      <w:r>
        <w:rPr>
          <w:spacing w:val="-4"/>
        </w:rPr>
        <w:t>estará</w:t>
      </w:r>
      <w:r>
        <w:rPr>
          <w:spacing w:val="-16"/>
        </w:rPr>
        <w:t xml:space="preserve"> </w:t>
      </w:r>
      <w:r>
        <w:rPr>
          <w:spacing w:val="-4"/>
        </w:rPr>
        <w:t>relacionado</w:t>
      </w:r>
      <w:r>
        <w:rPr>
          <w:spacing w:val="-16"/>
        </w:rPr>
        <w:t xml:space="preserve"> </w:t>
      </w:r>
      <w:r>
        <w:rPr>
          <w:spacing w:val="-4"/>
        </w:rPr>
        <w:t>al</w:t>
      </w:r>
      <w:r>
        <w:rPr>
          <w:spacing w:val="-16"/>
        </w:rPr>
        <w:t xml:space="preserve"> </w:t>
      </w:r>
      <w:r>
        <w:rPr>
          <w:spacing w:val="-4"/>
        </w:rPr>
        <w:t>efectivo</w:t>
      </w:r>
      <w:r>
        <w:rPr>
          <w:spacing w:val="-16"/>
        </w:rPr>
        <w:t xml:space="preserve"> </w:t>
      </w:r>
      <w:r>
        <w:rPr>
          <w:spacing w:val="-4"/>
        </w:rPr>
        <w:t>cumplimiento</w:t>
      </w:r>
      <w:r>
        <w:rPr>
          <w:spacing w:val="-16"/>
        </w:rPr>
        <w:t xml:space="preserve"> </w:t>
      </w:r>
      <w:r>
        <w:rPr>
          <w:spacing w:val="-4"/>
        </w:rPr>
        <w:t>del</w:t>
      </w:r>
      <w:r>
        <w:rPr>
          <w:spacing w:val="-16"/>
        </w:rPr>
        <w:t xml:space="preserve"> </w:t>
      </w:r>
      <w:r>
        <w:rPr>
          <w:spacing w:val="-4"/>
        </w:rPr>
        <w:t>contrato.</w:t>
      </w:r>
    </w:p>
    <w:p w14:paraId="6C074677" w14:textId="77777777" w:rsidR="00C87413" w:rsidRDefault="008355C8">
      <w:pPr>
        <w:pStyle w:val="Textoindependiente"/>
        <w:spacing w:before="120"/>
        <w:ind w:left="108"/>
      </w:pPr>
      <w:r>
        <w:rPr>
          <w:w w:val="90"/>
        </w:rPr>
        <w:t>En</w:t>
      </w:r>
      <w:r>
        <w:rPr>
          <w:spacing w:val="-4"/>
        </w:rPr>
        <w:t xml:space="preserve"> </w:t>
      </w:r>
      <w:r>
        <w:rPr>
          <w:w w:val="90"/>
        </w:rPr>
        <w:t>caso</w:t>
      </w:r>
      <w:r>
        <w:rPr>
          <w:spacing w:val="-4"/>
        </w:rPr>
        <w:t xml:space="preserve"> </w:t>
      </w:r>
      <w:r>
        <w:rPr>
          <w:w w:val="90"/>
        </w:rPr>
        <w:t>de</w:t>
      </w:r>
      <w:r>
        <w:rPr>
          <w:spacing w:val="-4"/>
        </w:rPr>
        <w:t xml:space="preserve"> </w:t>
      </w:r>
      <w:r>
        <w:rPr>
          <w:w w:val="90"/>
        </w:rPr>
        <w:t>extensión</w:t>
      </w:r>
      <w:r>
        <w:rPr>
          <w:spacing w:val="-4"/>
        </w:rPr>
        <w:t xml:space="preserve"> </w:t>
      </w:r>
      <w:r>
        <w:rPr>
          <w:w w:val="90"/>
        </w:rPr>
        <w:t>de</w:t>
      </w:r>
      <w:r>
        <w:rPr>
          <w:spacing w:val="-4"/>
        </w:rPr>
        <w:t xml:space="preserve"> </w:t>
      </w:r>
      <w:r>
        <w:rPr>
          <w:w w:val="90"/>
        </w:rPr>
        <w:t>la</w:t>
      </w:r>
      <w:r>
        <w:rPr>
          <w:spacing w:val="-4"/>
        </w:rPr>
        <w:t xml:space="preserve"> </w:t>
      </w:r>
      <w:r>
        <w:rPr>
          <w:w w:val="90"/>
        </w:rPr>
        <w:t>Garantía</w:t>
      </w:r>
      <w:r>
        <w:rPr>
          <w:spacing w:val="-4"/>
        </w:rPr>
        <w:t xml:space="preserve"> </w:t>
      </w:r>
      <w:r>
        <w:rPr>
          <w:w w:val="90"/>
        </w:rPr>
        <w:t>de</w:t>
      </w:r>
      <w:r>
        <w:rPr>
          <w:spacing w:val="-4"/>
        </w:rPr>
        <w:t xml:space="preserve"> </w:t>
      </w:r>
      <w:r>
        <w:rPr>
          <w:w w:val="90"/>
        </w:rPr>
        <w:t>Anticipo,</w:t>
      </w:r>
      <w:r>
        <w:rPr>
          <w:spacing w:val="-4"/>
        </w:rPr>
        <w:t xml:space="preserve"> </w:t>
      </w:r>
      <w:r>
        <w:rPr>
          <w:w w:val="90"/>
        </w:rPr>
        <w:t>la</w:t>
      </w:r>
      <w:r>
        <w:rPr>
          <w:spacing w:val="-4"/>
        </w:rPr>
        <w:t xml:space="preserve"> </w:t>
      </w:r>
      <w:r>
        <w:rPr>
          <w:w w:val="90"/>
        </w:rPr>
        <w:t>misma</w:t>
      </w:r>
      <w:r>
        <w:rPr>
          <w:spacing w:val="-4"/>
        </w:rPr>
        <w:t xml:space="preserve"> </w:t>
      </w:r>
      <w:r>
        <w:rPr>
          <w:w w:val="90"/>
        </w:rPr>
        <w:t>deberá</w:t>
      </w:r>
      <w:r>
        <w:rPr>
          <w:spacing w:val="-3"/>
        </w:rPr>
        <w:t xml:space="preserve"> </w:t>
      </w:r>
      <w:r>
        <w:rPr>
          <w:w w:val="90"/>
        </w:rPr>
        <w:t>cubrir</w:t>
      </w:r>
      <w:r>
        <w:rPr>
          <w:spacing w:val="-4"/>
        </w:rPr>
        <w:t xml:space="preserve"> </w:t>
      </w:r>
      <w:r>
        <w:rPr>
          <w:w w:val="90"/>
        </w:rPr>
        <w:t>el</w:t>
      </w:r>
      <w:r>
        <w:rPr>
          <w:spacing w:val="-4"/>
        </w:rPr>
        <w:t xml:space="preserve"> </w:t>
      </w:r>
      <w:r>
        <w:rPr>
          <w:w w:val="90"/>
        </w:rPr>
        <w:t>saldo</w:t>
      </w:r>
      <w:r>
        <w:rPr>
          <w:spacing w:val="-4"/>
        </w:rPr>
        <w:t xml:space="preserve"> </w:t>
      </w:r>
      <w:r>
        <w:rPr>
          <w:w w:val="90"/>
        </w:rPr>
        <w:t>pendiente</w:t>
      </w:r>
      <w:r>
        <w:rPr>
          <w:spacing w:val="-4"/>
        </w:rPr>
        <w:t xml:space="preserve"> </w:t>
      </w:r>
      <w:r>
        <w:rPr>
          <w:w w:val="90"/>
        </w:rPr>
        <w:t>de</w:t>
      </w:r>
      <w:r>
        <w:rPr>
          <w:spacing w:val="-4"/>
        </w:rPr>
        <w:t xml:space="preserve"> </w:t>
      </w:r>
      <w:r>
        <w:rPr>
          <w:spacing w:val="-2"/>
          <w:w w:val="90"/>
        </w:rPr>
        <w:t>amortización.</w:t>
      </w:r>
    </w:p>
    <w:p w14:paraId="6E2733FF" w14:textId="77777777" w:rsidR="00C87413" w:rsidRDefault="008355C8">
      <w:pPr>
        <w:pStyle w:val="Prrafodelista"/>
        <w:numPr>
          <w:ilvl w:val="0"/>
          <w:numId w:val="8"/>
        </w:numPr>
        <w:tabs>
          <w:tab w:val="left" w:pos="312"/>
        </w:tabs>
        <w:spacing w:before="144" w:line="268" w:lineRule="auto"/>
        <w:ind w:right="271" w:firstLine="0"/>
        <w:jc w:val="both"/>
        <w:rPr>
          <w:sz w:val="18"/>
        </w:rPr>
      </w:pPr>
      <w:r>
        <w:rPr>
          <w:sz w:val="18"/>
        </w:rPr>
        <w:t>Si</w:t>
      </w:r>
      <w:r>
        <w:rPr>
          <w:spacing w:val="-8"/>
          <w:sz w:val="18"/>
        </w:rPr>
        <w:t xml:space="preserve"> </w:t>
      </w:r>
      <w:r>
        <w:rPr>
          <w:sz w:val="18"/>
        </w:rPr>
        <w:t>se</w:t>
      </w:r>
      <w:r>
        <w:rPr>
          <w:spacing w:val="-8"/>
          <w:sz w:val="18"/>
        </w:rPr>
        <w:t xml:space="preserve"> </w:t>
      </w:r>
      <w:r>
        <w:rPr>
          <w:sz w:val="18"/>
        </w:rPr>
        <w:t>establece</w:t>
      </w:r>
      <w:r>
        <w:rPr>
          <w:spacing w:val="-8"/>
          <w:sz w:val="18"/>
        </w:rPr>
        <w:t xml:space="preserve"> </w:t>
      </w:r>
      <w:r>
        <w:rPr>
          <w:sz w:val="18"/>
        </w:rPr>
        <w:t>en</w:t>
      </w:r>
      <w:r>
        <w:rPr>
          <w:spacing w:val="-8"/>
          <w:sz w:val="18"/>
        </w:rPr>
        <w:t xml:space="preserve"> </w:t>
      </w:r>
      <w:r>
        <w:rPr>
          <w:sz w:val="18"/>
        </w:rPr>
        <w:t>el</w:t>
      </w:r>
      <w:r>
        <w:rPr>
          <w:spacing w:val="-8"/>
          <w:sz w:val="18"/>
        </w:rPr>
        <w:t xml:space="preserve"> </w:t>
      </w:r>
      <w:r>
        <w:rPr>
          <w:sz w:val="18"/>
        </w:rPr>
        <w:t>SICP</w:t>
      </w:r>
      <w:r>
        <w:rPr>
          <w:spacing w:val="-8"/>
          <w:sz w:val="18"/>
        </w:rPr>
        <w:t xml:space="preserve"> </w:t>
      </w:r>
      <w:r>
        <w:rPr>
          <w:sz w:val="18"/>
        </w:rPr>
        <w:t>el</w:t>
      </w:r>
      <w:r>
        <w:rPr>
          <w:spacing w:val="-8"/>
          <w:sz w:val="18"/>
        </w:rPr>
        <w:t xml:space="preserve"> </w:t>
      </w:r>
      <w:r>
        <w:rPr>
          <w:sz w:val="18"/>
        </w:rPr>
        <w:t>otorgamiento</w:t>
      </w:r>
      <w:r>
        <w:rPr>
          <w:spacing w:val="-8"/>
          <w:sz w:val="18"/>
        </w:rPr>
        <w:t xml:space="preserve"> </w:t>
      </w:r>
      <w:r>
        <w:rPr>
          <w:sz w:val="18"/>
        </w:rPr>
        <w:t>de</w:t>
      </w:r>
      <w:r>
        <w:rPr>
          <w:spacing w:val="-8"/>
          <w:sz w:val="18"/>
        </w:rPr>
        <w:t xml:space="preserve"> </w:t>
      </w:r>
      <w:r>
        <w:rPr>
          <w:sz w:val="18"/>
        </w:rPr>
        <w:t>anticipos,</w:t>
      </w:r>
      <w:r>
        <w:rPr>
          <w:spacing w:val="-8"/>
          <w:sz w:val="18"/>
        </w:rPr>
        <w:t xml:space="preserve"> </w:t>
      </w:r>
      <w:r>
        <w:rPr>
          <w:sz w:val="18"/>
        </w:rPr>
        <w:t>no</w:t>
      </w:r>
      <w:r>
        <w:rPr>
          <w:spacing w:val="-8"/>
          <w:sz w:val="18"/>
        </w:rPr>
        <w:t xml:space="preserve"> </w:t>
      </w:r>
      <w:r>
        <w:rPr>
          <w:sz w:val="18"/>
        </w:rPr>
        <w:t>podrá</w:t>
      </w:r>
      <w:r>
        <w:rPr>
          <w:spacing w:val="-8"/>
          <w:sz w:val="18"/>
        </w:rPr>
        <w:t xml:space="preserve"> </w:t>
      </w:r>
      <w:r>
        <w:rPr>
          <w:sz w:val="18"/>
        </w:rPr>
        <w:t>superar</w:t>
      </w:r>
      <w:r>
        <w:rPr>
          <w:spacing w:val="-8"/>
          <w:sz w:val="18"/>
        </w:rPr>
        <w:t xml:space="preserve"> </w:t>
      </w:r>
      <w:r>
        <w:rPr>
          <w:sz w:val="18"/>
        </w:rPr>
        <w:t>en</w:t>
      </w:r>
      <w:r>
        <w:rPr>
          <w:spacing w:val="-8"/>
          <w:sz w:val="18"/>
        </w:rPr>
        <w:t xml:space="preserve"> </w:t>
      </w:r>
      <w:r>
        <w:rPr>
          <w:sz w:val="18"/>
        </w:rPr>
        <w:t>ningún</w:t>
      </w:r>
      <w:r>
        <w:rPr>
          <w:spacing w:val="-8"/>
          <w:sz w:val="18"/>
        </w:rPr>
        <w:t xml:space="preserve"> </w:t>
      </w:r>
      <w:r>
        <w:rPr>
          <w:sz w:val="18"/>
        </w:rPr>
        <w:t>caso</w:t>
      </w:r>
      <w:r>
        <w:rPr>
          <w:spacing w:val="-8"/>
          <w:sz w:val="18"/>
        </w:rPr>
        <w:t xml:space="preserve"> </w:t>
      </w:r>
      <w:r>
        <w:rPr>
          <w:sz w:val="18"/>
        </w:rPr>
        <w:t>el</w:t>
      </w:r>
      <w:r>
        <w:rPr>
          <w:spacing w:val="-8"/>
          <w:sz w:val="18"/>
        </w:rPr>
        <w:t xml:space="preserve"> </w:t>
      </w:r>
      <w:r>
        <w:rPr>
          <w:sz w:val="18"/>
        </w:rPr>
        <w:t>porcentaje</w:t>
      </w:r>
      <w:r>
        <w:rPr>
          <w:spacing w:val="-8"/>
          <w:sz w:val="18"/>
        </w:rPr>
        <w:t xml:space="preserve"> </w:t>
      </w:r>
      <w:r>
        <w:rPr>
          <w:sz w:val="18"/>
        </w:rPr>
        <w:t>establecido</w:t>
      </w:r>
      <w:r>
        <w:rPr>
          <w:spacing w:val="-8"/>
          <w:sz w:val="18"/>
        </w:rPr>
        <w:t xml:space="preserve"> </w:t>
      </w:r>
      <w:r>
        <w:rPr>
          <w:sz w:val="18"/>
        </w:rPr>
        <w:t>en</w:t>
      </w:r>
      <w:r>
        <w:rPr>
          <w:spacing w:val="-8"/>
          <w:sz w:val="18"/>
        </w:rPr>
        <w:t xml:space="preserve"> </w:t>
      </w:r>
      <w:r>
        <w:rPr>
          <w:sz w:val="18"/>
        </w:rPr>
        <w:t>la legislación</w:t>
      </w:r>
      <w:r>
        <w:rPr>
          <w:spacing w:val="-19"/>
          <w:sz w:val="18"/>
        </w:rPr>
        <w:t xml:space="preserve"> </w:t>
      </w:r>
      <w:r>
        <w:rPr>
          <w:sz w:val="18"/>
        </w:rPr>
        <w:t>vigente.</w:t>
      </w:r>
    </w:p>
    <w:p w14:paraId="7102A5B6" w14:textId="77777777" w:rsidR="00C87413" w:rsidRDefault="008355C8">
      <w:pPr>
        <w:pStyle w:val="Prrafodelista"/>
        <w:numPr>
          <w:ilvl w:val="0"/>
          <w:numId w:val="8"/>
        </w:numPr>
        <w:tabs>
          <w:tab w:val="left" w:pos="308"/>
        </w:tabs>
        <w:spacing w:before="120" w:line="268" w:lineRule="auto"/>
        <w:ind w:right="256" w:firstLine="0"/>
        <w:jc w:val="both"/>
        <w:rPr>
          <w:sz w:val="18"/>
        </w:rPr>
      </w:pPr>
      <w:r>
        <w:rPr>
          <w:sz w:val="18"/>
        </w:rPr>
        <w:t>La</w:t>
      </w:r>
      <w:r>
        <w:rPr>
          <w:spacing w:val="-13"/>
          <w:sz w:val="18"/>
        </w:rPr>
        <w:t xml:space="preserve"> </w:t>
      </w:r>
      <w:r>
        <w:rPr>
          <w:sz w:val="18"/>
        </w:rPr>
        <w:t>solicitud</w:t>
      </w:r>
      <w:r>
        <w:rPr>
          <w:spacing w:val="-13"/>
          <w:sz w:val="18"/>
        </w:rPr>
        <w:t xml:space="preserve"> </w:t>
      </w:r>
      <w:r>
        <w:rPr>
          <w:sz w:val="18"/>
        </w:rPr>
        <w:t>de</w:t>
      </w:r>
      <w:r>
        <w:rPr>
          <w:spacing w:val="-13"/>
          <w:sz w:val="18"/>
        </w:rPr>
        <w:t xml:space="preserve"> </w:t>
      </w:r>
      <w:r>
        <w:rPr>
          <w:sz w:val="18"/>
        </w:rPr>
        <w:t>pago</w:t>
      </w:r>
      <w:r>
        <w:rPr>
          <w:spacing w:val="-13"/>
          <w:sz w:val="18"/>
        </w:rPr>
        <w:t xml:space="preserve"> </w:t>
      </w:r>
      <w:r>
        <w:rPr>
          <w:sz w:val="18"/>
        </w:rPr>
        <w:t>del</w:t>
      </w:r>
      <w:r>
        <w:rPr>
          <w:spacing w:val="-13"/>
          <w:sz w:val="18"/>
        </w:rPr>
        <w:t xml:space="preserve"> </w:t>
      </w:r>
      <w:r>
        <w:rPr>
          <w:sz w:val="18"/>
        </w:rPr>
        <w:t>anticipo</w:t>
      </w:r>
      <w:r>
        <w:rPr>
          <w:spacing w:val="-13"/>
          <w:sz w:val="18"/>
        </w:rPr>
        <w:t xml:space="preserve"> </w:t>
      </w:r>
      <w:r>
        <w:rPr>
          <w:sz w:val="18"/>
        </w:rPr>
        <w:t>deberá</w:t>
      </w:r>
      <w:r>
        <w:rPr>
          <w:spacing w:val="-13"/>
          <w:sz w:val="18"/>
        </w:rPr>
        <w:t xml:space="preserve"> </w:t>
      </w:r>
      <w:r>
        <w:rPr>
          <w:sz w:val="18"/>
        </w:rPr>
        <w:t>ser</w:t>
      </w:r>
      <w:r>
        <w:rPr>
          <w:spacing w:val="-13"/>
          <w:sz w:val="18"/>
        </w:rPr>
        <w:t xml:space="preserve"> </w:t>
      </w:r>
      <w:r>
        <w:rPr>
          <w:sz w:val="18"/>
        </w:rPr>
        <w:t>presentada</w:t>
      </w:r>
      <w:r>
        <w:rPr>
          <w:spacing w:val="-13"/>
          <w:sz w:val="18"/>
        </w:rPr>
        <w:t xml:space="preserve"> </w:t>
      </w:r>
      <w:r>
        <w:rPr>
          <w:sz w:val="18"/>
        </w:rPr>
        <w:t>por</w:t>
      </w:r>
      <w:r>
        <w:rPr>
          <w:spacing w:val="-13"/>
          <w:sz w:val="18"/>
        </w:rPr>
        <w:t xml:space="preserve"> </w:t>
      </w:r>
      <w:r>
        <w:rPr>
          <w:sz w:val="18"/>
        </w:rPr>
        <w:t>escrito,</w:t>
      </w:r>
      <w:r>
        <w:rPr>
          <w:spacing w:val="-13"/>
          <w:sz w:val="18"/>
        </w:rPr>
        <w:t xml:space="preserve"> </w:t>
      </w:r>
      <w:r>
        <w:rPr>
          <w:sz w:val="18"/>
        </w:rPr>
        <w:t>con</w:t>
      </w:r>
      <w:r>
        <w:rPr>
          <w:spacing w:val="-13"/>
          <w:sz w:val="18"/>
        </w:rPr>
        <w:t xml:space="preserve"> </w:t>
      </w:r>
      <w:r>
        <w:rPr>
          <w:sz w:val="18"/>
        </w:rPr>
        <w:t>la</w:t>
      </w:r>
      <w:r>
        <w:rPr>
          <w:spacing w:val="-13"/>
          <w:sz w:val="18"/>
        </w:rPr>
        <w:t xml:space="preserve"> </w:t>
      </w:r>
      <w:r>
        <w:rPr>
          <w:sz w:val="18"/>
        </w:rPr>
        <w:t>factura,</w:t>
      </w:r>
      <w:r>
        <w:rPr>
          <w:spacing w:val="-13"/>
          <w:sz w:val="18"/>
        </w:rPr>
        <w:t xml:space="preserve"> </w:t>
      </w:r>
      <w:r>
        <w:rPr>
          <w:sz w:val="18"/>
        </w:rPr>
        <w:t>el</w:t>
      </w:r>
      <w:r>
        <w:rPr>
          <w:spacing w:val="-13"/>
          <w:sz w:val="18"/>
        </w:rPr>
        <w:t xml:space="preserve"> </w:t>
      </w:r>
      <w:r>
        <w:rPr>
          <w:sz w:val="18"/>
        </w:rPr>
        <w:t>plan</w:t>
      </w:r>
      <w:r>
        <w:rPr>
          <w:spacing w:val="-13"/>
          <w:sz w:val="18"/>
        </w:rPr>
        <w:t xml:space="preserve"> </w:t>
      </w:r>
      <w:r>
        <w:rPr>
          <w:sz w:val="18"/>
        </w:rPr>
        <w:t>de</w:t>
      </w:r>
      <w:r>
        <w:rPr>
          <w:spacing w:val="-13"/>
          <w:sz w:val="18"/>
        </w:rPr>
        <w:t xml:space="preserve"> </w:t>
      </w:r>
      <w:r>
        <w:rPr>
          <w:sz w:val="18"/>
        </w:rPr>
        <w:t>inversiones</w:t>
      </w:r>
      <w:r>
        <w:rPr>
          <w:spacing w:val="-13"/>
          <w:sz w:val="18"/>
        </w:rPr>
        <w:t xml:space="preserve"> </w:t>
      </w:r>
      <w:r>
        <w:rPr>
          <w:sz w:val="18"/>
        </w:rPr>
        <w:t>y</w:t>
      </w:r>
      <w:r>
        <w:rPr>
          <w:spacing w:val="-13"/>
          <w:sz w:val="18"/>
        </w:rPr>
        <w:t xml:space="preserve"> </w:t>
      </w:r>
      <w:r>
        <w:rPr>
          <w:sz w:val="18"/>
        </w:rPr>
        <w:t>la</w:t>
      </w:r>
      <w:r>
        <w:rPr>
          <w:spacing w:val="-13"/>
          <w:sz w:val="18"/>
        </w:rPr>
        <w:t xml:space="preserve"> </w:t>
      </w:r>
      <w:r>
        <w:rPr>
          <w:sz w:val="18"/>
        </w:rPr>
        <w:t>Garantía</w:t>
      </w:r>
      <w:r>
        <w:rPr>
          <w:spacing w:val="-13"/>
          <w:sz w:val="18"/>
        </w:rPr>
        <w:t xml:space="preserve"> </w:t>
      </w:r>
      <w:r>
        <w:rPr>
          <w:sz w:val="18"/>
        </w:rPr>
        <w:t xml:space="preserve">de </w:t>
      </w:r>
      <w:r>
        <w:rPr>
          <w:spacing w:val="-2"/>
          <w:sz w:val="18"/>
        </w:rPr>
        <w:t>Anticipo.</w:t>
      </w:r>
    </w:p>
    <w:p w14:paraId="0D9C1C80" w14:textId="77777777" w:rsidR="00C87413" w:rsidRDefault="008355C8">
      <w:pPr>
        <w:pStyle w:val="Prrafodelista"/>
        <w:numPr>
          <w:ilvl w:val="0"/>
          <w:numId w:val="8"/>
        </w:numPr>
        <w:tabs>
          <w:tab w:val="left" w:pos="283"/>
        </w:tabs>
        <w:spacing w:before="119" w:line="268" w:lineRule="auto"/>
        <w:ind w:right="258" w:firstLine="0"/>
        <w:jc w:val="both"/>
        <w:rPr>
          <w:sz w:val="18"/>
        </w:rPr>
      </w:pPr>
      <w:r>
        <w:rPr>
          <w:spacing w:val="-6"/>
          <w:sz w:val="18"/>
        </w:rPr>
        <w:t>El</w:t>
      </w:r>
      <w:r>
        <w:rPr>
          <w:spacing w:val="-8"/>
          <w:sz w:val="18"/>
        </w:rPr>
        <w:t xml:space="preserve"> </w:t>
      </w:r>
      <w:r>
        <w:rPr>
          <w:spacing w:val="-6"/>
          <w:sz w:val="18"/>
        </w:rPr>
        <w:t>proveedor</w:t>
      </w:r>
      <w:r>
        <w:rPr>
          <w:spacing w:val="-7"/>
          <w:sz w:val="18"/>
        </w:rPr>
        <w:t xml:space="preserve"> </w:t>
      </w:r>
      <w:r>
        <w:rPr>
          <w:spacing w:val="-6"/>
          <w:sz w:val="18"/>
        </w:rPr>
        <w:t>podrá</w:t>
      </w:r>
      <w:r>
        <w:rPr>
          <w:spacing w:val="-8"/>
          <w:sz w:val="18"/>
        </w:rPr>
        <w:t xml:space="preserve"> </w:t>
      </w:r>
      <w:r>
        <w:rPr>
          <w:spacing w:val="-6"/>
          <w:sz w:val="18"/>
        </w:rPr>
        <w:t>remitir</w:t>
      </w:r>
      <w:r>
        <w:rPr>
          <w:spacing w:val="-7"/>
          <w:sz w:val="18"/>
        </w:rPr>
        <w:t xml:space="preserve"> </w:t>
      </w:r>
      <w:r>
        <w:rPr>
          <w:spacing w:val="-6"/>
          <w:sz w:val="18"/>
        </w:rPr>
        <w:t>una</w:t>
      </w:r>
      <w:r>
        <w:rPr>
          <w:spacing w:val="-8"/>
          <w:sz w:val="18"/>
        </w:rPr>
        <w:t xml:space="preserve"> </w:t>
      </w:r>
      <w:r>
        <w:rPr>
          <w:spacing w:val="-6"/>
          <w:sz w:val="18"/>
        </w:rPr>
        <w:t>comunicación</w:t>
      </w:r>
      <w:r>
        <w:rPr>
          <w:spacing w:val="-7"/>
          <w:sz w:val="18"/>
        </w:rPr>
        <w:t xml:space="preserve"> </w:t>
      </w:r>
      <w:r>
        <w:rPr>
          <w:spacing w:val="-6"/>
          <w:sz w:val="18"/>
        </w:rPr>
        <w:t>por</w:t>
      </w:r>
      <w:r>
        <w:rPr>
          <w:spacing w:val="-8"/>
          <w:sz w:val="18"/>
        </w:rPr>
        <w:t xml:space="preserve"> </w:t>
      </w:r>
      <w:r>
        <w:rPr>
          <w:spacing w:val="-6"/>
          <w:sz w:val="18"/>
        </w:rPr>
        <w:t>escrito</w:t>
      </w:r>
      <w:r>
        <w:rPr>
          <w:spacing w:val="-7"/>
          <w:sz w:val="18"/>
        </w:rPr>
        <w:t xml:space="preserve"> </w:t>
      </w:r>
      <w:r>
        <w:rPr>
          <w:spacing w:val="-6"/>
          <w:sz w:val="18"/>
        </w:rPr>
        <w:t>a</w:t>
      </w:r>
      <w:r>
        <w:rPr>
          <w:spacing w:val="-8"/>
          <w:sz w:val="18"/>
        </w:rPr>
        <w:t xml:space="preserve"> </w:t>
      </w:r>
      <w:r>
        <w:rPr>
          <w:spacing w:val="-6"/>
          <w:sz w:val="18"/>
        </w:rPr>
        <w:t>la</w:t>
      </w:r>
      <w:r>
        <w:rPr>
          <w:spacing w:val="-7"/>
          <w:sz w:val="18"/>
        </w:rPr>
        <w:t xml:space="preserve"> </w:t>
      </w:r>
      <w:r>
        <w:rPr>
          <w:spacing w:val="-6"/>
          <w:sz w:val="18"/>
        </w:rPr>
        <w:t>contratante,</w:t>
      </w:r>
      <w:r>
        <w:rPr>
          <w:spacing w:val="-8"/>
          <w:sz w:val="18"/>
        </w:rPr>
        <w:t xml:space="preserve"> </w:t>
      </w:r>
      <w:r>
        <w:rPr>
          <w:spacing w:val="-6"/>
          <w:sz w:val="18"/>
        </w:rPr>
        <w:t>en</w:t>
      </w:r>
      <w:r>
        <w:rPr>
          <w:spacing w:val="-7"/>
          <w:sz w:val="18"/>
        </w:rPr>
        <w:t xml:space="preserve"> </w:t>
      </w:r>
      <w:r>
        <w:rPr>
          <w:spacing w:val="-6"/>
          <w:sz w:val="18"/>
        </w:rPr>
        <w:t>la</w:t>
      </w:r>
      <w:r>
        <w:rPr>
          <w:spacing w:val="-8"/>
          <w:sz w:val="18"/>
        </w:rPr>
        <w:t xml:space="preserve"> </w:t>
      </w:r>
      <w:r>
        <w:rPr>
          <w:spacing w:val="-6"/>
          <w:sz w:val="18"/>
        </w:rPr>
        <w:t>cual</w:t>
      </w:r>
      <w:r>
        <w:rPr>
          <w:spacing w:val="-7"/>
          <w:sz w:val="18"/>
        </w:rPr>
        <w:t xml:space="preserve"> </w:t>
      </w:r>
      <w:r>
        <w:rPr>
          <w:spacing w:val="-6"/>
          <w:sz w:val="18"/>
        </w:rPr>
        <w:t>informe</w:t>
      </w:r>
      <w:r>
        <w:rPr>
          <w:spacing w:val="-8"/>
          <w:sz w:val="18"/>
        </w:rPr>
        <w:t xml:space="preserve"> </w:t>
      </w:r>
      <w:r>
        <w:rPr>
          <w:spacing w:val="-6"/>
          <w:sz w:val="18"/>
        </w:rPr>
        <w:t>que</w:t>
      </w:r>
      <w:r>
        <w:rPr>
          <w:spacing w:val="-7"/>
          <w:sz w:val="18"/>
        </w:rPr>
        <w:t xml:space="preserve"> </w:t>
      </w:r>
      <w:r>
        <w:rPr>
          <w:spacing w:val="-6"/>
          <w:sz w:val="18"/>
        </w:rPr>
        <w:t>rechaza</w:t>
      </w:r>
      <w:r>
        <w:rPr>
          <w:spacing w:val="-8"/>
          <w:sz w:val="18"/>
        </w:rPr>
        <w:t xml:space="preserve"> </w:t>
      </w:r>
      <w:r>
        <w:rPr>
          <w:spacing w:val="-6"/>
          <w:sz w:val="18"/>
        </w:rPr>
        <w:t>el</w:t>
      </w:r>
      <w:r>
        <w:rPr>
          <w:spacing w:val="-7"/>
          <w:sz w:val="18"/>
        </w:rPr>
        <w:t xml:space="preserve"> </w:t>
      </w:r>
      <w:r>
        <w:rPr>
          <w:spacing w:val="-6"/>
          <w:sz w:val="18"/>
        </w:rPr>
        <w:t>anticipo</w:t>
      </w:r>
      <w:r>
        <w:rPr>
          <w:spacing w:val="-8"/>
          <w:sz w:val="18"/>
        </w:rPr>
        <w:t xml:space="preserve"> </w:t>
      </w:r>
      <w:r>
        <w:rPr>
          <w:spacing w:val="-6"/>
          <w:sz w:val="18"/>
        </w:rPr>
        <w:t>previsto</w:t>
      </w:r>
      <w:r>
        <w:rPr>
          <w:spacing w:val="-7"/>
          <w:sz w:val="18"/>
        </w:rPr>
        <w:t xml:space="preserve"> </w:t>
      </w:r>
      <w:r>
        <w:rPr>
          <w:spacing w:val="-6"/>
          <w:sz w:val="18"/>
        </w:rPr>
        <w:t>en el</w:t>
      </w:r>
      <w:r>
        <w:rPr>
          <w:spacing w:val="-8"/>
          <w:sz w:val="18"/>
        </w:rPr>
        <w:t xml:space="preserve"> </w:t>
      </w:r>
      <w:r>
        <w:rPr>
          <w:spacing w:val="-6"/>
          <w:sz w:val="18"/>
        </w:rPr>
        <w:t>PBC.</w:t>
      </w:r>
      <w:r>
        <w:rPr>
          <w:spacing w:val="-8"/>
          <w:sz w:val="18"/>
        </w:rPr>
        <w:t xml:space="preserve"> </w:t>
      </w:r>
      <w:r>
        <w:rPr>
          <w:spacing w:val="-6"/>
          <w:sz w:val="18"/>
        </w:rPr>
        <w:t>La</w:t>
      </w:r>
      <w:r>
        <w:rPr>
          <w:spacing w:val="-7"/>
          <w:sz w:val="18"/>
        </w:rPr>
        <w:t xml:space="preserve"> </w:t>
      </w:r>
      <w:r>
        <w:rPr>
          <w:spacing w:val="-6"/>
          <w:sz w:val="18"/>
        </w:rPr>
        <w:t>falta</w:t>
      </w:r>
      <w:r>
        <w:rPr>
          <w:spacing w:val="-8"/>
          <w:sz w:val="18"/>
        </w:rPr>
        <w:t xml:space="preserve"> </w:t>
      </w:r>
      <w:r>
        <w:rPr>
          <w:spacing w:val="-6"/>
          <w:sz w:val="18"/>
        </w:rPr>
        <w:t>de</w:t>
      </w:r>
      <w:r>
        <w:rPr>
          <w:spacing w:val="-7"/>
          <w:sz w:val="18"/>
        </w:rPr>
        <w:t xml:space="preserve"> </w:t>
      </w:r>
      <w:r>
        <w:rPr>
          <w:spacing w:val="-6"/>
          <w:sz w:val="18"/>
        </w:rPr>
        <w:t>solicitud</w:t>
      </w:r>
      <w:r>
        <w:rPr>
          <w:spacing w:val="-8"/>
          <w:sz w:val="18"/>
        </w:rPr>
        <w:t xml:space="preserve"> </w:t>
      </w:r>
      <w:r>
        <w:rPr>
          <w:spacing w:val="-6"/>
          <w:sz w:val="18"/>
        </w:rPr>
        <w:t>de</w:t>
      </w:r>
      <w:r>
        <w:rPr>
          <w:spacing w:val="-7"/>
          <w:sz w:val="18"/>
        </w:rPr>
        <w:t xml:space="preserve"> </w:t>
      </w:r>
      <w:r>
        <w:rPr>
          <w:spacing w:val="-6"/>
          <w:sz w:val="18"/>
        </w:rPr>
        <w:t>anticipo</w:t>
      </w:r>
      <w:r>
        <w:rPr>
          <w:spacing w:val="-8"/>
          <w:sz w:val="18"/>
        </w:rPr>
        <w:t xml:space="preserve"> </w:t>
      </w:r>
      <w:r>
        <w:rPr>
          <w:spacing w:val="-6"/>
          <w:sz w:val="18"/>
        </w:rPr>
        <w:t>en</w:t>
      </w:r>
      <w:r>
        <w:rPr>
          <w:spacing w:val="-8"/>
          <w:sz w:val="18"/>
        </w:rPr>
        <w:t xml:space="preserve"> </w:t>
      </w:r>
      <w:r>
        <w:rPr>
          <w:spacing w:val="-6"/>
          <w:sz w:val="18"/>
        </w:rPr>
        <w:t>el</w:t>
      </w:r>
      <w:r>
        <w:rPr>
          <w:spacing w:val="-7"/>
          <w:sz w:val="18"/>
        </w:rPr>
        <w:t xml:space="preserve"> </w:t>
      </w:r>
      <w:r>
        <w:rPr>
          <w:spacing w:val="-6"/>
          <w:sz w:val="18"/>
        </w:rPr>
        <w:t>plazo</w:t>
      </w:r>
      <w:r>
        <w:rPr>
          <w:spacing w:val="-8"/>
          <w:sz w:val="18"/>
        </w:rPr>
        <w:t xml:space="preserve"> </w:t>
      </w:r>
      <w:r>
        <w:rPr>
          <w:spacing w:val="-6"/>
          <w:sz w:val="18"/>
        </w:rPr>
        <w:t>previsto</w:t>
      </w:r>
      <w:r>
        <w:rPr>
          <w:spacing w:val="-7"/>
          <w:sz w:val="18"/>
        </w:rPr>
        <w:t xml:space="preserve"> </w:t>
      </w:r>
      <w:r>
        <w:rPr>
          <w:spacing w:val="-6"/>
          <w:sz w:val="18"/>
        </w:rPr>
        <w:t>en</w:t>
      </w:r>
      <w:r>
        <w:rPr>
          <w:spacing w:val="-8"/>
          <w:sz w:val="18"/>
        </w:rPr>
        <w:t xml:space="preserve"> </w:t>
      </w:r>
      <w:r>
        <w:rPr>
          <w:spacing w:val="-6"/>
          <w:sz w:val="18"/>
        </w:rPr>
        <w:t>el</w:t>
      </w:r>
      <w:r>
        <w:rPr>
          <w:spacing w:val="-7"/>
          <w:sz w:val="18"/>
        </w:rPr>
        <w:t xml:space="preserve"> </w:t>
      </w:r>
      <w:r>
        <w:rPr>
          <w:spacing w:val="-6"/>
          <w:sz w:val="18"/>
        </w:rPr>
        <w:t>PBC</w:t>
      </w:r>
      <w:r>
        <w:rPr>
          <w:spacing w:val="-8"/>
          <w:sz w:val="18"/>
        </w:rPr>
        <w:t xml:space="preserve"> </w:t>
      </w:r>
      <w:r>
        <w:rPr>
          <w:spacing w:val="-6"/>
          <w:sz w:val="18"/>
        </w:rPr>
        <w:t>será</w:t>
      </w:r>
      <w:r>
        <w:rPr>
          <w:spacing w:val="-7"/>
          <w:sz w:val="18"/>
        </w:rPr>
        <w:t xml:space="preserve"> </w:t>
      </w:r>
      <w:r>
        <w:rPr>
          <w:spacing w:val="-6"/>
          <w:sz w:val="18"/>
        </w:rPr>
        <w:t>considerada</w:t>
      </w:r>
      <w:r>
        <w:rPr>
          <w:spacing w:val="-8"/>
          <w:sz w:val="18"/>
        </w:rPr>
        <w:t xml:space="preserve"> </w:t>
      </w:r>
      <w:r>
        <w:rPr>
          <w:spacing w:val="-6"/>
          <w:sz w:val="18"/>
        </w:rPr>
        <w:t>como</w:t>
      </w:r>
      <w:r>
        <w:rPr>
          <w:spacing w:val="-8"/>
          <w:sz w:val="18"/>
        </w:rPr>
        <w:t xml:space="preserve"> </w:t>
      </w:r>
      <w:r>
        <w:rPr>
          <w:spacing w:val="-6"/>
          <w:sz w:val="18"/>
        </w:rPr>
        <w:t>un</w:t>
      </w:r>
      <w:r>
        <w:rPr>
          <w:spacing w:val="-7"/>
          <w:sz w:val="18"/>
        </w:rPr>
        <w:t xml:space="preserve"> </w:t>
      </w:r>
      <w:r>
        <w:rPr>
          <w:spacing w:val="-6"/>
          <w:sz w:val="18"/>
        </w:rPr>
        <w:t>rechazo</w:t>
      </w:r>
      <w:r>
        <w:rPr>
          <w:spacing w:val="-8"/>
          <w:sz w:val="18"/>
        </w:rPr>
        <w:t xml:space="preserve"> </w:t>
      </w:r>
      <w:r>
        <w:rPr>
          <w:spacing w:val="-6"/>
          <w:sz w:val="18"/>
        </w:rPr>
        <w:t>del</w:t>
      </w:r>
      <w:r>
        <w:rPr>
          <w:spacing w:val="-7"/>
          <w:sz w:val="18"/>
        </w:rPr>
        <w:t xml:space="preserve"> </w:t>
      </w:r>
      <w:r>
        <w:rPr>
          <w:spacing w:val="-6"/>
          <w:sz w:val="18"/>
        </w:rPr>
        <w:t>mismo.</w:t>
      </w:r>
      <w:r>
        <w:rPr>
          <w:spacing w:val="-8"/>
          <w:sz w:val="18"/>
        </w:rPr>
        <w:t xml:space="preserve"> </w:t>
      </w:r>
      <w:r>
        <w:rPr>
          <w:spacing w:val="-6"/>
          <w:sz w:val="18"/>
        </w:rPr>
        <w:t>En</w:t>
      </w:r>
      <w:r>
        <w:rPr>
          <w:spacing w:val="-7"/>
          <w:sz w:val="18"/>
        </w:rPr>
        <w:t xml:space="preserve"> </w:t>
      </w:r>
      <w:r>
        <w:rPr>
          <w:spacing w:val="-6"/>
          <w:sz w:val="18"/>
        </w:rPr>
        <w:t>estos</w:t>
      </w:r>
      <w:r>
        <w:rPr>
          <w:spacing w:val="-8"/>
          <w:sz w:val="18"/>
        </w:rPr>
        <w:t xml:space="preserve"> </w:t>
      </w:r>
      <w:r>
        <w:rPr>
          <w:spacing w:val="-6"/>
          <w:sz w:val="18"/>
        </w:rPr>
        <w:t xml:space="preserve">casos </w:t>
      </w:r>
      <w:r>
        <w:rPr>
          <w:spacing w:val="-4"/>
          <w:sz w:val="18"/>
        </w:rPr>
        <w:t>podrá</w:t>
      </w:r>
      <w:r>
        <w:rPr>
          <w:spacing w:val="-15"/>
          <w:sz w:val="18"/>
        </w:rPr>
        <w:t xml:space="preserve"> </w:t>
      </w:r>
      <w:r>
        <w:rPr>
          <w:spacing w:val="-4"/>
          <w:sz w:val="18"/>
        </w:rPr>
        <w:t>darse</w:t>
      </w:r>
      <w:r>
        <w:rPr>
          <w:spacing w:val="-15"/>
          <w:sz w:val="18"/>
        </w:rPr>
        <w:t xml:space="preserve"> </w:t>
      </w:r>
      <w:r>
        <w:rPr>
          <w:spacing w:val="-4"/>
          <w:sz w:val="18"/>
        </w:rPr>
        <w:t>inicio</w:t>
      </w:r>
      <w:r>
        <w:rPr>
          <w:spacing w:val="-15"/>
          <w:sz w:val="18"/>
        </w:rPr>
        <w:t xml:space="preserve"> </w:t>
      </w:r>
      <w:r>
        <w:rPr>
          <w:spacing w:val="-4"/>
          <w:sz w:val="18"/>
        </w:rPr>
        <w:t>al</w:t>
      </w:r>
      <w:r>
        <w:rPr>
          <w:spacing w:val="-15"/>
          <w:sz w:val="18"/>
        </w:rPr>
        <w:t xml:space="preserve"> </w:t>
      </w:r>
      <w:r>
        <w:rPr>
          <w:spacing w:val="-4"/>
          <w:sz w:val="18"/>
        </w:rPr>
        <w:t>cómputo</w:t>
      </w:r>
      <w:r>
        <w:rPr>
          <w:spacing w:val="-15"/>
          <w:sz w:val="18"/>
        </w:rPr>
        <w:t xml:space="preserve"> </w:t>
      </w:r>
      <w:r>
        <w:rPr>
          <w:spacing w:val="-4"/>
          <w:sz w:val="18"/>
        </w:rPr>
        <w:t>de</w:t>
      </w:r>
      <w:r>
        <w:rPr>
          <w:spacing w:val="-15"/>
          <w:sz w:val="18"/>
        </w:rPr>
        <w:t xml:space="preserve"> </w:t>
      </w:r>
      <w:r>
        <w:rPr>
          <w:spacing w:val="-4"/>
          <w:sz w:val="18"/>
        </w:rPr>
        <w:t>la</w:t>
      </w:r>
      <w:r>
        <w:rPr>
          <w:spacing w:val="-15"/>
          <w:sz w:val="18"/>
        </w:rPr>
        <w:t xml:space="preserve"> </w:t>
      </w:r>
      <w:r>
        <w:rPr>
          <w:spacing w:val="-4"/>
          <w:sz w:val="18"/>
        </w:rPr>
        <w:t>ejecución</w:t>
      </w:r>
      <w:r>
        <w:rPr>
          <w:spacing w:val="-15"/>
          <w:sz w:val="18"/>
        </w:rPr>
        <w:t xml:space="preserve"> </w:t>
      </w:r>
      <w:r>
        <w:rPr>
          <w:spacing w:val="-4"/>
          <w:sz w:val="18"/>
        </w:rPr>
        <w:t>contractual</w:t>
      </w:r>
      <w:r>
        <w:rPr>
          <w:spacing w:val="-15"/>
          <w:sz w:val="18"/>
        </w:rPr>
        <w:t xml:space="preserve"> </w:t>
      </w:r>
      <w:r>
        <w:rPr>
          <w:spacing w:val="-4"/>
          <w:sz w:val="18"/>
        </w:rPr>
        <w:t>en</w:t>
      </w:r>
      <w:r>
        <w:rPr>
          <w:spacing w:val="-15"/>
          <w:sz w:val="18"/>
        </w:rPr>
        <w:t xml:space="preserve"> </w:t>
      </w:r>
      <w:r>
        <w:rPr>
          <w:spacing w:val="-4"/>
          <w:sz w:val="18"/>
        </w:rPr>
        <w:t>las</w:t>
      </w:r>
      <w:r>
        <w:rPr>
          <w:spacing w:val="-15"/>
          <w:sz w:val="18"/>
        </w:rPr>
        <w:t xml:space="preserve"> </w:t>
      </w:r>
      <w:r>
        <w:rPr>
          <w:spacing w:val="-4"/>
          <w:sz w:val="18"/>
        </w:rPr>
        <w:t>condiciones</w:t>
      </w:r>
      <w:r>
        <w:rPr>
          <w:spacing w:val="-15"/>
          <w:sz w:val="18"/>
        </w:rPr>
        <w:t xml:space="preserve"> </w:t>
      </w:r>
      <w:r>
        <w:rPr>
          <w:spacing w:val="-4"/>
          <w:sz w:val="18"/>
        </w:rPr>
        <w:t>establecidas</w:t>
      </w:r>
      <w:r>
        <w:rPr>
          <w:spacing w:val="-15"/>
          <w:sz w:val="18"/>
        </w:rPr>
        <w:t xml:space="preserve"> </w:t>
      </w:r>
      <w:r>
        <w:rPr>
          <w:spacing w:val="-4"/>
          <w:sz w:val="18"/>
        </w:rPr>
        <w:t>en</w:t>
      </w:r>
      <w:r>
        <w:rPr>
          <w:spacing w:val="-15"/>
          <w:sz w:val="18"/>
        </w:rPr>
        <w:t xml:space="preserve"> </w:t>
      </w:r>
      <w:r>
        <w:rPr>
          <w:spacing w:val="-4"/>
          <w:sz w:val="18"/>
        </w:rPr>
        <w:t>el</w:t>
      </w:r>
      <w:r>
        <w:rPr>
          <w:spacing w:val="-15"/>
          <w:sz w:val="18"/>
        </w:rPr>
        <w:t xml:space="preserve"> </w:t>
      </w:r>
      <w:r>
        <w:rPr>
          <w:spacing w:val="-4"/>
          <w:sz w:val="18"/>
        </w:rPr>
        <w:t>pliego</w:t>
      </w:r>
      <w:r>
        <w:rPr>
          <w:spacing w:val="-15"/>
          <w:sz w:val="18"/>
        </w:rPr>
        <w:t xml:space="preserve"> </w:t>
      </w:r>
      <w:r>
        <w:rPr>
          <w:spacing w:val="-4"/>
          <w:sz w:val="18"/>
        </w:rPr>
        <w:t>de</w:t>
      </w:r>
      <w:r>
        <w:rPr>
          <w:spacing w:val="-15"/>
          <w:sz w:val="18"/>
        </w:rPr>
        <w:t xml:space="preserve"> </w:t>
      </w:r>
      <w:r>
        <w:rPr>
          <w:spacing w:val="-4"/>
          <w:sz w:val="18"/>
        </w:rPr>
        <w:t>bases</w:t>
      </w:r>
      <w:r>
        <w:rPr>
          <w:spacing w:val="-15"/>
          <w:sz w:val="18"/>
        </w:rPr>
        <w:t xml:space="preserve"> </w:t>
      </w:r>
      <w:r>
        <w:rPr>
          <w:spacing w:val="-4"/>
          <w:sz w:val="18"/>
        </w:rPr>
        <w:t>y</w:t>
      </w:r>
      <w:r>
        <w:rPr>
          <w:spacing w:val="-15"/>
          <w:sz w:val="18"/>
        </w:rPr>
        <w:t xml:space="preserve"> </w:t>
      </w:r>
      <w:r>
        <w:rPr>
          <w:spacing w:val="-4"/>
          <w:sz w:val="18"/>
        </w:rPr>
        <w:t>condiciones.</w:t>
      </w:r>
    </w:p>
    <w:p w14:paraId="38FE04D6" w14:textId="77777777" w:rsidR="00C87413" w:rsidRDefault="008355C8">
      <w:pPr>
        <w:pStyle w:val="Prrafodelista"/>
        <w:numPr>
          <w:ilvl w:val="0"/>
          <w:numId w:val="8"/>
        </w:numPr>
        <w:tabs>
          <w:tab w:val="left" w:pos="282"/>
        </w:tabs>
        <w:spacing w:before="120" w:line="268" w:lineRule="auto"/>
        <w:ind w:right="249" w:firstLine="0"/>
        <w:jc w:val="both"/>
        <w:rPr>
          <w:sz w:val="18"/>
        </w:rPr>
      </w:pPr>
      <w:r>
        <w:rPr>
          <w:spacing w:val="-6"/>
          <w:sz w:val="18"/>
        </w:rPr>
        <w:t>El</w:t>
      </w:r>
      <w:r>
        <w:rPr>
          <w:spacing w:val="-8"/>
          <w:sz w:val="18"/>
        </w:rPr>
        <w:t xml:space="preserve"> </w:t>
      </w:r>
      <w:r>
        <w:rPr>
          <w:spacing w:val="-6"/>
          <w:sz w:val="18"/>
        </w:rPr>
        <w:t>Pago</w:t>
      </w:r>
      <w:r>
        <w:rPr>
          <w:spacing w:val="-8"/>
          <w:sz w:val="18"/>
        </w:rPr>
        <w:t xml:space="preserve"> </w:t>
      </w:r>
      <w:r>
        <w:rPr>
          <w:spacing w:val="-6"/>
          <w:sz w:val="18"/>
        </w:rPr>
        <w:t>del</w:t>
      </w:r>
      <w:r>
        <w:rPr>
          <w:spacing w:val="-7"/>
          <w:sz w:val="18"/>
        </w:rPr>
        <w:t xml:space="preserve"> </w:t>
      </w:r>
      <w:r>
        <w:rPr>
          <w:spacing w:val="-6"/>
          <w:sz w:val="18"/>
        </w:rPr>
        <w:t>Anticipo</w:t>
      </w:r>
      <w:r>
        <w:rPr>
          <w:spacing w:val="-8"/>
          <w:sz w:val="18"/>
        </w:rPr>
        <w:t xml:space="preserve"> </w:t>
      </w:r>
      <w:r>
        <w:rPr>
          <w:spacing w:val="-6"/>
          <w:sz w:val="18"/>
        </w:rPr>
        <w:t>debe</w:t>
      </w:r>
      <w:r>
        <w:rPr>
          <w:spacing w:val="-7"/>
          <w:sz w:val="18"/>
        </w:rPr>
        <w:t xml:space="preserve"> </w:t>
      </w:r>
      <w:r>
        <w:rPr>
          <w:spacing w:val="-6"/>
          <w:sz w:val="18"/>
        </w:rPr>
        <w:t>ser</w:t>
      </w:r>
      <w:r>
        <w:rPr>
          <w:spacing w:val="-8"/>
          <w:sz w:val="18"/>
        </w:rPr>
        <w:t xml:space="preserve"> </w:t>
      </w:r>
      <w:r>
        <w:rPr>
          <w:spacing w:val="-6"/>
          <w:sz w:val="18"/>
        </w:rPr>
        <w:t>total.</w:t>
      </w:r>
      <w:r>
        <w:rPr>
          <w:spacing w:val="-7"/>
          <w:sz w:val="18"/>
        </w:rPr>
        <w:t xml:space="preserve"> </w:t>
      </w:r>
      <w:r>
        <w:rPr>
          <w:spacing w:val="-6"/>
          <w:sz w:val="18"/>
        </w:rPr>
        <w:t>En</w:t>
      </w:r>
      <w:r>
        <w:rPr>
          <w:spacing w:val="-8"/>
          <w:sz w:val="18"/>
        </w:rPr>
        <w:t xml:space="preserve"> </w:t>
      </w:r>
      <w:r>
        <w:rPr>
          <w:spacing w:val="-6"/>
          <w:sz w:val="18"/>
        </w:rPr>
        <w:t>el</w:t>
      </w:r>
      <w:r>
        <w:rPr>
          <w:spacing w:val="-8"/>
          <w:sz w:val="18"/>
        </w:rPr>
        <w:t xml:space="preserve"> </w:t>
      </w:r>
      <w:r>
        <w:rPr>
          <w:spacing w:val="-6"/>
          <w:sz w:val="18"/>
        </w:rPr>
        <w:t>caso</w:t>
      </w:r>
      <w:r>
        <w:rPr>
          <w:spacing w:val="-7"/>
          <w:sz w:val="18"/>
        </w:rPr>
        <w:t xml:space="preserve"> </w:t>
      </w:r>
      <w:r>
        <w:rPr>
          <w:spacing w:val="-6"/>
          <w:sz w:val="18"/>
        </w:rPr>
        <w:t>que</w:t>
      </w:r>
      <w:r>
        <w:rPr>
          <w:spacing w:val="-8"/>
          <w:sz w:val="18"/>
        </w:rPr>
        <w:t xml:space="preserve"> </w:t>
      </w:r>
      <w:r>
        <w:rPr>
          <w:spacing w:val="-6"/>
          <w:sz w:val="18"/>
        </w:rPr>
        <w:t>se</w:t>
      </w:r>
      <w:r>
        <w:rPr>
          <w:spacing w:val="-7"/>
          <w:sz w:val="18"/>
        </w:rPr>
        <w:t xml:space="preserve"> </w:t>
      </w:r>
      <w:r>
        <w:rPr>
          <w:spacing w:val="-6"/>
          <w:sz w:val="18"/>
        </w:rPr>
        <w:t>realizare</w:t>
      </w:r>
      <w:r>
        <w:rPr>
          <w:spacing w:val="-8"/>
          <w:sz w:val="18"/>
        </w:rPr>
        <w:t xml:space="preserve"> </w:t>
      </w:r>
      <w:r>
        <w:rPr>
          <w:spacing w:val="-6"/>
          <w:sz w:val="18"/>
        </w:rPr>
        <w:t>el</w:t>
      </w:r>
      <w:r>
        <w:rPr>
          <w:spacing w:val="-7"/>
          <w:sz w:val="18"/>
        </w:rPr>
        <w:t xml:space="preserve"> </w:t>
      </w:r>
      <w:r>
        <w:rPr>
          <w:spacing w:val="-6"/>
          <w:sz w:val="18"/>
        </w:rPr>
        <w:t>pago</w:t>
      </w:r>
      <w:r>
        <w:rPr>
          <w:spacing w:val="-8"/>
          <w:sz w:val="18"/>
        </w:rPr>
        <w:t xml:space="preserve"> </w:t>
      </w:r>
      <w:r>
        <w:rPr>
          <w:spacing w:val="-6"/>
          <w:sz w:val="18"/>
        </w:rPr>
        <w:t>de</w:t>
      </w:r>
      <w:r>
        <w:rPr>
          <w:spacing w:val="-7"/>
          <w:sz w:val="18"/>
        </w:rPr>
        <w:t xml:space="preserve"> </w:t>
      </w:r>
      <w:r>
        <w:rPr>
          <w:spacing w:val="-6"/>
          <w:sz w:val="18"/>
        </w:rPr>
        <w:t>un</w:t>
      </w:r>
      <w:r>
        <w:rPr>
          <w:spacing w:val="-8"/>
          <w:sz w:val="18"/>
        </w:rPr>
        <w:t xml:space="preserve"> </w:t>
      </w:r>
      <w:r>
        <w:rPr>
          <w:spacing w:val="-6"/>
          <w:sz w:val="18"/>
        </w:rPr>
        <w:t>porcentaje</w:t>
      </w:r>
      <w:r>
        <w:rPr>
          <w:spacing w:val="-8"/>
          <w:sz w:val="18"/>
        </w:rPr>
        <w:t xml:space="preserve"> </w:t>
      </w:r>
      <w:r>
        <w:rPr>
          <w:spacing w:val="-6"/>
          <w:sz w:val="18"/>
        </w:rPr>
        <w:t>inferior</w:t>
      </w:r>
      <w:r>
        <w:rPr>
          <w:spacing w:val="-7"/>
          <w:sz w:val="18"/>
        </w:rPr>
        <w:t xml:space="preserve"> </w:t>
      </w:r>
      <w:r>
        <w:rPr>
          <w:spacing w:val="-6"/>
          <w:sz w:val="18"/>
        </w:rPr>
        <w:t>al</w:t>
      </w:r>
      <w:r>
        <w:rPr>
          <w:spacing w:val="-8"/>
          <w:sz w:val="18"/>
        </w:rPr>
        <w:t xml:space="preserve"> </w:t>
      </w:r>
      <w:r>
        <w:rPr>
          <w:spacing w:val="-6"/>
          <w:sz w:val="18"/>
        </w:rPr>
        <w:t>100%</w:t>
      </w:r>
      <w:r>
        <w:rPr>
          <w:spacing w:val="-7"/>
          <w:sz w:val="18"/>
        </w:rPr>
        <w:t xml:space="preserve"> </w:t>
      </w:r>
      <w:r>
        <w:rPr>
          <w:spacing w:val="-6"/>
          <w:sz w:val="18"/>
        </w:rPr>
        <w:t>del</w:t>
      </w:r>
      <w:r>
        <w:rPr>
          <w:spacing w:val="-8"/>
          <w:sz w:val="18"/>
        </w:rPr>
        <w:t xml:space="preserve"> </w:t>
      </w:r>
      <w:r>
        <w:rPr>
          <w:spacing w:val="-6"/>
          <w:sz w:val="18"/>
        </w:rPr>
        <w:t>mismo,</w:t>
      </w:r>
      <w:r>
        <w:rPr>
          <w:spacing w:val="-7"/>
          <w:sz w:val="18"/>
        </w:rPr>
        <w:t xml:space="preserve"> </w:t>
      </w:r>
      <w:r>
        <w:rPr>
          <w:spacing w:val="-6"/>
          <w:sz w:val="18"/>
        </w:rPr>
        <w:t>el</w:t>
      </w:r>
      <w:r>
        <w:rPr>
          <w:spacing w:val="-8"/>
          <w:sz w:val="18"/>
        </w:rPr>
        <w:t xml:space="preserve"> </w:t>
      </w:r>
      <w:r>
        <w:rPr>
          <w:spacing w:val="-6"/>
          <w:sz w:val="18"/>
        </w:rPr>
        <w:t>proveedor podrá rechazarlo en el plazo de</w:t>
      </w:r>
      <w:r>
        <w:rPr>
          <w:spacing w:val="-7"/>
          <w:sz w:val="18"/>
        </w:rPr>
        <w:t xml:space="preserve"> </w:t>
      </w:r>
      <w:r>
        <w:rPr>
          <w:spacing w:val="-6"/>
          <w:sz w:val="18"/>
        </w:rPr>
        <w:t xml:space="preserve">cinco (5) días hábiles mediante una nota de reclamo remitida a la Contratante. Transcurrido dicho </w:t>
      </w:r>
      <w:r>
        <w:rPr>
          <w:sz w:val="18"/>
        </w:rPr>
        <w:t xml:space="preserve">plazo, se considerará que el Anticipo ha sido aceptado por el proveedor y podrá darse inicio al cronograma de ejecución </w:t>
      </w:r>
      <w:r>
        <w:rPr>
          <w:spacing w:val="-2"/>
          <w:sz w:val="18"/>
        </w:rPr>
        <w:t>contractual</w:t>
      </w:r>
      <w:r>
        <w:rPr>
          <w:spacing w:val="-19"/>
          <w:sz w:val="18"/>
        </w:rPr>
        <w:t xml:space="preserve"> </w:t>
      </w:r>
      <w:r>
        <w:rPr>
          <w:spacing w:val="-2"/>
          <w:sz w:val="18"/>
        </w:rPr>
        <w:t>en</w:t>
      </w:r>
      <w:r>
        <w:rPr>
          <w:spacing w:val="-19"/>
          <w:sz w:val="18"/>
        </w:rPr>
        <w:t xml:space="preserve"> </w:t>
      </w:r>
      <w:r>
        <w:rPr>
          <w:spacing w:val="-2"/>
          <w:sz w:val="18"/>
        </w:rPr>
        <w:t>las</w:t>
      </w:r>
      <w:r>
        <w:rPr>
          <w:spacing w:val="-19"/>
          <w:sz w:val="18"/>
        </w:rPr>
        <w:t xml:space="preserve"> </w:t>
      </w:r>
      <w:r>
        <w:rPr>
          <w:spacing w:val="-2"/>
          <w:sz w:val="18"/>
        </w:rPr>
        <w:t>condiciones</w:t>
      </w:r>
      <w:r>
        <w:rPr>
          <w:spacing w:val="-19"/>
          <w:sz w:val="18"/>
        </w:rPr>
        <w:t xml:space="preserve"> </w:t>
      </w:r>
      <w:r>
        <w:rPr>
          <w:spacing w:val="-2"/>
          <w:sz w:val="18"/>
        </w:rPr>
        <w:t>establecidas</w:t>
      </w:r>
      <w:r>
        <w:rPr>
          <w:spacing w:val="-19"/>
          <w:sz w:val="18"/>
        </w:rPr>
        <w:t xml:space="preserve"> </w:t>
      </w:r>
      <w:r>
        <w:rPr>
          <w:spacing w:val="-2"/>
          <w:sz w:val="18"/>
        </w:rPr>
        <w:t>en</w:t>
      </w:r>
      <w:r>
        <w:rPr>
          <w:spacing w:val="-19"/>
          <w:sz w:val="18"/>
        </w:rPr>
        <w:t xml:space="preserve"> </w:t>
      </w:r>
      <w:r>
        <w:rPr>
          <w:spacing w:val="-2"/>
          <w:sz w:val="18"/>
        </w:rPr>
        <w:t>el</w:t>
      </w:r>
      <w:r>
        <w:rPr>
          <w:spacing w:val="-19"/>
          <w:sz w:val="18"/>
        </w:rPr>
        <w:t xml:space="preserve"> </w:t>
      </w:r>
      <w:r>
        <w:rPr>
          <w:spacing w:val="-2"/>
          <w:sz w:val="18"/>
        </w:rPr>
        <w:t>pliego</w:t>
      </w:r>
      <w:r>
        <w:rPr>
          <w:spacing w:val="-19"/>
          <w:sz w:val="18"/>
        </w:rPr>
        <w:t xml:space="preserve"> </w:t>
      </w:r>
      <w:r>
        <w:rPr>
          <w:spacing w:val="-2"/>
          <w:sz w:val="18"/>
        </w:rPr>
        <w:t>de</w:t>
      </w:r>
      <w:r>
        <w:rPr>
          <w:spacing w:val="-19"/>
          <w:sz w:val="18"/>
        </w:rPr>
        <w:t xml:space="preserve"> </w:t>
      </w:r>
      <w:r>
        <w:rPr>
          <w:spacing w:val="-2"/>
          <w:sz w:val="18"/>
        </w:rPr>
        <w:t>bases</w:t>
      </w:r>
      <w:r>
        <w:rPr>
          <w:spacing w:val="-19"/>
          <w:sz w:val="18"/>
        </w:rPr>
        <w:t xml:space="preserve"> </w:t>
      </w:r>
      <w:r>
        <w:rPr>
          <w:spacing w:val="-2"/>
          <w:sz w:val="18"/>
        </w:rPr>
        <w:t>y</w:t>
      </w:r>
      <w:r>
        <w:rPr>
          <w:spacing w:val="-19"/>
          <w:sz w:val="18"/>
        </w:rPr>
        <w:t xml:space="preserve"> </w:t>
      </w:r>
      <w:r>
        <w:rPr>
          <w:spacing w:val="-2"/>
          <w:sz w:val="18"/>
        </w:rPr>
        <w:t>condiciones.</w:t>
      </w:r>
    </w:p>
    <w:p w14:paraId="040C5146" w14:textId="77777777" w:rsidR="00C87413" w:rsidRDefault="008355C8">
      <w:pPr>
        <w:pStyle w:val="Prrafodelista"/>
        <w:numPr>
          <w:ilvl w:val="0"/>
          <w:numId w:val="8"/>
        </w:numPr>
        <w:tabs>
          <w:tab w:val="left" w:pos="278"/>
        </w:tabs>
        <w:spacing w:before="119" w:line="268" w:lineRule="auto"/>
        <w:ind w:right="252" w:firstLine="0"/>
        <w:jc w:val="both"/>
        <w:rPr>
          <w:sz w:val="18"/>
        </w:rPr>
      </w:pPr>
      <w:r>
        <w:rPr>
          <w:spacing w:val="-6"/>
          <w:sz w:val="18"/>
        </w:rPr>
        <w:t>En</w:t>
      </w:r>
      <w:r>
        <w:rPr>
          <w:spacing w:val="-8"/>
          <w:sz w:val="18"/>
        </w:rPr>
        <w:t xml:space="preserve"> </w:t>
      </w:r>
      <w:r>
        <w:rPr>
          <w:spacing w:val="-6"/>
          <w:sz w:val="18"/>
        </w:rPr>
        <w:t>el</w:t>
      </w:r>
      <w:r>
        <w:rPr>
          <w:spacing w:val="-8"/>
          <w:sz w:val="18"/>
        </w:rPr>
        <w:t xml:space="preserve"> </w:t>
      </w:r>
      <w:r>
        <w:rPr>
          <w:spacing w:val="-6"/>
          <w:sz w:val="18"/>
        </w:rPr>
        <w:t>caso</w:t>
      </w:r>
      <w:r>
        <w:rPr>
          <w:spacing w:val="-7"/>
          <w:sz w:val="18"/>
        </w:rPr>
        <w:t xml:space="preserve"> </w:t>
      </w:r>
      <w:r>
        <w:rPr>
          <w:spacing w:val="-6"/>
          <w:sz w:val="18"/>
        </w:rPr>
        <w:t>de</w:t>
      </w:r>
      <w:r>
        <w:rPr>
          <w:spacing w:val="-8"/>
          <w:sz w:val="18"/>
        </w:rPr>
        <w:t xml:space="preserve"> </w:t>
      </w:r>
      <w:r>
        <w:rPr>
          <w:spacing w:val="-6"/>
          <w:sz w:val="18"/>
        </w:rPr>
        <w:t>que</w:t>
      </w:r>
      <w:r>
        <w:rPr>
          <w:spacing w:val="-7"/>
          <w:sz w:val="18"/>
        </w:rPr>
        <w:t xml:space="preserve"> </w:t>
      </w:r>
      <w:r>
        <w:rPr>
          <w:spacing w:val="-6"/>
          <w:sz w:val="18"/>
        </w:rPr>
        <w:t>el</w:t>
      </w:r>
      <w:r>
        <w:rPr>
          <w:spacing w:val="-8"/>
          <w:sz w:val="18"/>
        </w:rPr>
        <w:t xml:space="preserve"> </w:t>
      </w:r>
      <w:r>
        <w:rPr>
          <w:spacing w:val="-6"/>
          <w:sz w:val="18"/>
        </w:rPr>
        <w:t>proveedor</w:t>
      </w:r>
      <w:r>
        <w:rPr>
          <w:spacing w:val="-7"/>
          <w:sz w:val="18"/>
        </w:rPr>
        <w:t xml:space="preserve"> </w:t>
      </w:r>
      <w:r>
        <w:rPr>
          <w:spacing w:val="-6"/>
          <w:sz w:val="18"/>
        </w:rPr>
        <w:t>haya</w:t>
      </w:r>
      <w:r>
        <w:rPr>
          <w:spacing w:val="-8"/>
          <w:sz w:val="18"/>
        </w:rPr>
        <w:t xml:space="preserve"> </w:t>
      </w:r>
      <w:r>
        <w:rPr>
          <w:spacing w:val="-6"/>
          <w:sz w:val="18"/>
        </w:rPr>
        <w:t>solicitado</w:t>
      </w:r>
      <w:r>
        <w:rPr>
          <w:spacing w:val="-8"/>
          <w:sz w:val="18"/>
        </w:rPr>
        <w:t xml:space="preserve"> </w:t>
      </w:r>
      <w:r>
        <w:rPr>
          <w:spacing w:val="-6"/>
          <w:sz w:val="18"/>
        </w:rPr>
        <w:t>el</w:t>
      </w:r>
      <w:r>
        <w:rPr>
          <w:spacing w:val="-7"/>
          <w:sz w:val="18"/>
        </w:rPr>
        <w:t xml:space="preserve"> </w:t>
      </w:r>
      <w:r>
        <w:rPr>
          <w:spacing w:val="-6"/>
          <w:sz w:val="18"/>
        </w:rPr>
        <w:t>anticipo</w:t>
      </w:r>
      <w:r>
        <w:rPr>
          <w:spacing w:val="-8"/>
          <w:sz w:val="18"/>
        </w:rPr>
        <w:t xml:space="preserve"> </w:t>
      </w:r>
      <w:r>
        <w:rPr>
          <w:spacing w:val="-6"/>
          <w:sz w:val="18"/>
        </w:rPr>
        <w:t>en</w:t>
      </w:r>
      <w:r>
        <w:rPr>
          <w:spacing w:val="-7"/>
          <w:sz w:val="18"/>
        </w:rPr>
        <w:t xml:space="preserve"> </w:t>
      </w:r>
      <w:r>
        <w:rPr>
          <w:spacing w:val="-6"/>
          <w:sz w:val="18"/>
        </w:rPr>
        <w:t>las</w:t>
      </w:r>
      <w:r>
        <w:rPr>
          <w:spacing w:val="-8"/>
          <w:sz w:val="18"/>
        </w:rPr>
        <w:t xml:space="preserve"> </w:t>
      </w:r>
      <w:r>
        <w:rPr>
          <w:spacing w:val="-6"/>
          <w:sz w:val="18"/>
        </w:rPr>
        <w:t>condiciones</w:t>
      </w:r>
      <w:r>
        <w:rPr>
          <w:spacing w:val="-7"/>
          <w:sz w:val="18"/>
        </w:rPr>
        <w:t xml:space="preserve"> </w:t>
      </w:r>
      <w:r>
        <w:rPr>
          <w:spacing w:val="-6"/>
          <w:sz w:val="18"/>
        </w:rPr>
        <w:t>establecidas</w:t>
      </w:r>
      <w:r>
        <w:rPr>
          <w:spacing w:val="-8"/>
          <w:sz w:val="18"/>
        </w:rPr>
        <w:t xml:space="preserve"> </w:t>
      </w:r>
      <w:r>
        <w:rPr>
          <w:spacing w:val="-6"/>
          <w:sz w:val="18"/>
        </w:rPr>
        <w:t>en</w:t>
      </w:r>
      <w:r>
        <w:rPr>
          <w:spacing w:val="-7"/>
          <w:sz w:val="18"/>
        </w:rPr>
        <w:t xml:space="preserve"> </w:t>
      </w:r>
      <w:r>
        <w:rPr>
          <w:spacing w:val="-6"/>
          <w:sz w:val="18"/>
        </w:rPr>
        <w:t>la</w:t>
      </w:r>
      <w:r>
        <w:rPr>
          <w:spacing w:val="-8"/>
          <w:sz w:val="18"/>
        </w:rPr>
        <w:t xml:space="preserve"> </w:t>
      </w:r>
      <w:r>
        <w:rPr>
          <w:spacing w:val="-6"/>
          <w:sz w:val="18"/>
        </w:rPr>
        <w:t>presente</w:t>
      </w:r>
      <w:r>
        <w:rPr>
          <w:spacing w:val="-8"/>
          <w:sz w:val="18"/>
        </w:rPr>
        <w:t xml:space="preserve"> </w:t>
      </w:r>
      <w:r>
        <w:rPr>
          <w:spacing w:val="-6"/>
          <w:sz w:val="18"/>
        </w:rPr>
        <w:t>clausula</w:t>
      </w:r>
      <w:r>
        <w:rPr>
          <w:spacing w:val="-7"/>
          <w:sz w:val="18"/>
        </w:rPr>
        <w:t xml:space="preserve"> </w:t>
      </w:r>
      <w:r>
        <w:rPr>
          <w:spacing w:val="-6"/>
          <w:sz w:val="18"/>
        </w:rPr>
        <w:t>y</w:t>
      </w:r>
      <w:r>
        <w:rPr>
          <w:spacing w:val="-8"/>
          <w:sz w:val="18"/>
        </w:rPr>
        <w:t xml:space="preserve"> </w:t>
      </w:r>
      <w:r>
        <w:rPr>
          <w:spacing w:val="-6"/>
          <w:sz w:val="18"/>
        </w:rPr>
        <w:t>la</w:t>
      </w:r>
      <w:r>
        <w:rPr>
          <w:spacing w:val="-7"/>
          <w:sz w:val="18"/>
        </w:rPr>
        <w:t xml:space="preserve"> </w:t>
      </w:r>
      <w:r>
        <w:rPr>
          <w:spacing w:val="-6"/>
          <w:sz w:val="18"/>
        </w:rPr>
        <w:t xml:space="preserve">convocante no ha procedido al pago, el oferente no está obligado a iniciar la ejecución del contrato hasta tanto el pago se haya efectuado de </w:t>
      </w:r>
      <w:r>
        <w:rPr>
          <w:spacing w:val="-2"/>
          <w:sz w:val="18"/>
        </w:rPr>
        <w:t>forma</w:t>
      </w:r>
      <w:r>
        <w:rPr>
          <w:spacing w:val="-16"/>
          <w:sz w:val="18"/>
        </w:rPr>
        <w:t xml:space="preserve"> </w:t>
      </w:r>
      <w:r>
        <w:rPr>
          <w:spacing w:val="-2"/>
          <w:sz w:val="18"/>
        </w:rPr>
        <w:t>total</w:t>
      </w:r>
      <w:r>
        <w:rPr>
          <w:spacing w:val="-16"/>
          <w:sz w:val="18"/>
        </w:rPr>
        <w:t xml:space="preserve"> </w:t>
      </w:r>
      <w:r>
        <w:rPr>
          <w:spacing w:val="-2"/>
          <w:sz w:val="18"/>
        </w:rPr>
        <w:t>o</w:t>
      </w:r>
      <w:r>
        <w:rPr>
          <w:spacing w:val="-16"/>
          <w:sz w:val="18"/>
        </w:rPr>
        <w:t xml:space="preserve"> </w:t>
      </w:r>
      <w:r>
        <w:rPr>
          <w:spacing w:val="-2"/>
          <w:sz w:val="18"/>
        </w:rPr>
        <w:t>de</w:t>
      </w:r>
      <w:r>
        <w:rPr>
          <w:spacing w:val="-16"/>
          <w:sz w:val="18"/>
        </w:rPr>
        <w:t xml:space="preserve"> </w:t>
      </w:r>
      <w:r>
        <w:rPr>
          <w:spacing w:val="-2"/>
          <w:sz w:val="18"/>
        </w:rPr>
        <w:t>acuerdo</w:t>
      </w:r>
      <w:r>
        <w:rPr>
          <w:spacing w:val="-16"/>
          <w:sz w:val="18"/>
        </w:rPr>
        <w:t xml:space="preserve"> </w:t>
      </w:r>
      <w:r>
        <w:rPr>
          <w:spacing w:val="-2"/>
          <w:sz w:val="18"/>
        </w:rPr>
        <w:t>a</w:t>
      </w:r>
      <w:r>
        <w:rPr>
          <w:spacing w:val="-16"/>
          <w:sz w:val="18"/>
        </w:rPr>
        <w:t xml:space="preserve"> </w:t>
      </w:r>
      <w:r>
        <w:rPr>
          <w:spacing w:val="-2"/>
          <w:sz w:val="18"/>
        </w:rPr>
        <w:t>lo</w:t>
      </w:r>
      <w:r>
        <w:rPr>
          <w:spacing w:val="-16"/>
          <w:sz w:val="18"/>
        </w:rPr>
        <w:t xml:space="preserve"> </w:t>
      </w:r>
      <w:r>
        <w:rPr>
          <w:spacing w:val="-2"/>
          <w:sz w:val="18"/>
        </w:rPr>
        <w:t>dispuesto</w:t>
      </w:r>
      <w:r>
        <w:rPr>
          <w:spacing w:val="-16"/>
          <w:sz w:val="18"/>
        </w:rPr>
        <w:t xml:space="preserve"> </w:t>
      </w:r>
      <w:r>
        <w:rPr>
          <w:spacing w:val="-2"/>
          <w:sz w:val="18"/>
        </w:rPr>
        <w:t>en</w:t>
      </w:r>
      <w:r>
        <w:rPr>
          <w:spacing w:val="-16"/>
          <w:sz w:val="18"/>
        </w:rPr>
        <w:t xml:space="preserve"> </w:t>
      </w:r>
      <w:r>
        <w:rPr>
          <w:spacing w:val="-2"/>
          <w:sz w:val="18"/>
        </w:rPr>
        <w:t>el</w:t>
      </w:r>
      <w:r>
        <w:rPr>
          <w:spacing w:val="-16"/>
          <w:sz w:val="18"/>
        </w:rPr>
        <w:t xml:space="preserve"> </w:t>
      </w:r>
      <w:r>
        <w:rPr>
          <w:spacing w:val="-2"/>
          <w:sz w:val="18"/>
        </w:rPr>
        <w:t>punto</w:t>
      </w:r>
      <w:r>
        <w:rPr>
          <w:spacing w:val="-16"/>
          <w:sz w:val="18"/>
        </w:rPr>
        <w:t xml:space="preserve"> </w:t>
      </w:r>
      <w:r>
        <w:rPr>
          <w:spacing w:val="-2"/>
          <w:sz w:val="18"/>
        </w:rPr>
        <w:t>5.</w:t>
      </w:r>
    </w:p>
    <w:p w14:paraId="6796A180" w14:textId="77777777" w:rsidR="00C87413" w:rsidRDefault="008355C8">
      <w:pPr>
        <w:pStyle w:val="Prrafodelista"/>
        <w:numPr>
          <w:ilvl w:val="0"/>
          <w:numId w:val="8"/>
        </w:numPr>
        <w:tabs>
          <w:tab w:val="left" w:pos="276"/>
        </w:tabs>
        <w:spacing w:before="120"/>
        <w:ind w:left="276" w:hanging="168"/>
        <w:jc w:val="both"/>
        <w:rPr>
          <w:sz w:val="18"/>
        </w:rPr>
      </w:pPr>
      <w:r>
        <w:rPr>
          <w:w w:val="90"/>
          <w:sz w:val="18"/>
        </w:rPr>
        <w:t>La</w:t>
      </w:r>
      <w:r>
        <w:rPr>
          <w:spacing w:val="-4"/>
          <w:sz w:val="18"/>
        </w:rPr>
        <w:t xml:space="preserve"> </w:t>
      </w:r>
      <w:r>
        <w:rPr>
          <w:w w:val="90"/>
          <w:sz w:val="18"/>
        </w:rPr>
        <w:t>amortización</w:t>
      </w:r>
      <w:r>
        <w:rPr>
          <w:spacing w:val="-4"/>
          <w:sz w:val="18"/>
        </w:rPr>
        <w:t xml:space="preserve"> </w:t>
      </w:r>
      <w:r>
        <w:rPr>
          <w:w w:val="90"/>
          <w:sz w:val="18"/>
        </w:rPr>
        <w:t>del</w:t>
      </w:r>
      <w:r>
        <w:rPr>
          <w:spacing w:val="-4"/>
          <w:sz w:val="18"/>
        </w:rPr>
        <w:t xml:space="preserve"> </w:t>
      </w:r>
      <w:r>
        <w:rPr>
          <w:w w:val="90"/>
          <w:sz w:val="18"/>
        </w:rPr>
        <w:t>anticipo</w:t>
      </w:r>
      <w:r>
        <w:rPr>
          <w:spacing w:val="-4"/>
          <w:sz w:val="18"/>
        </w:rPr>
        <w:t xml:space="preserve"> </w:t>
      </w:r>
      <w:r>
        <w:rPr>
          <w:w w:val="90"/>
          <w:sz w:val="18"/>
        </w:rPr>
        <w:t>se</w:t>
      </w:r>
      <w:r>
        <w:rPr>
          <w:spacing w:val="-4"/>
          <w:sz w:val="18"/>
        </w:rPr>
        <w:t xml:space="preserve"> </w:t>
      </w:r>
      <w:r>
        <w:rPr>
          <w:w w:val="90"/>
          <w:sz w:val="18"/>
        </w:rPr>
        <w:t>realizará</w:t>
      </w:r>
      <w:r>
        <w:rPr>
          <w:spacing w:val="-4"/>
          <w:sz w:val="18"/>
        </w:rPr>
        <w:t xml:space="preserve"> </w:t>
      </w:r>
      <w:r>
        <w:rPr>
          <w:w w:val="90"/>
          <w:sz w:val="18"/>
        </w:rPr>
        <w:t>de</w:t>
      </w:r>
      <w:r>
        <w:rPr>
          <w:spacing w:val="-4"/>
          <w:sz w:val="18"/>
        </w:rPr>
        <w:t xml:space="preserve"> </w:t>
      </w:r>
      <w:r>
        <w:rPr>
          <w:w w:val="90"/>
          <w:sz w:val="18"/>
        </w:rPr>
        <w:t>acuerdo</w:t>
      </w:r>
      <w:r>
        <w:rPr>
          <w:spacing w:val="-3"/>
          <w:sz w:val="18"/>
        </w:rPr>
        <w:t xml:space="preserve"> </w:t>
      </w:r>
      <w:r>
        <w:rPr>
          <w:w w:val="90"/>
          <w:sz w:val="18"/>
        </w:rPr>
        <w:t>con</w:t>
      </w:r>
      <w:r>
        <w:rPr>
          <w:spacing w:val="-4"/>
          <w:sz w:val="18"/>
        </w:rPr>
        <w:t xml:space="preserve"> </w:t>
      </w:r>
      <w:r>
        <w:rPr>
          <w:w w:val="90"/>
          <w:sz w:val="18"/>
        </w:rPr>
        <w:t>lo</w:t>
      </w:r>
      <w:r>
        <w:rPr>
          <w:spacing w:val="-4"/>
          <w:sz w:val="18"/>
        </w:rPr>
        <w:t xml:space="preserve"> </w:t>
      </w:r>
      <w:r>
        <w:rPr>
          <w:w w:val="90"/>
          <w:sz w:val="18"/>
        </w:rPr>
        <w:t>establecido</w:t>
      </w:r>
      <w:r>
        <w:rPr>
          <w:spacing w:val="-4"/>
          <w:sz w:val="18"/>
        </w:rPr>
        <w:t xml:space="preserve"> </w:t>
      </w:r>
      <w:r>
        <w:rPr>
          <w:w w:val="90"/>
          <w:sz w:val="18"/>
        </w:rPr>
        <w:t>en</w:t>
      </w:r>
      <w:r>
        <w:rPr>
          <w:spacing w:val="-4"/>
          <w:sz w:val="18"/>
        </w:rPr>
        <w:t xml:space="preserve"> </w:t>
      </w:r>
      <w:r>
        <w:rPr>
          <w:w w:val="90"/>
          <w:sz w:val="18"/>
        </w:rPr>
        <w:t>el</w:t>
      </w:r>
      <w:r>
        <w:rPr>
          <w:spacing w:val="-4"/>
          <w:sz w:val="18"/>
        </w:rPr>
        <w:t xml:space="preserve"> </w:t>
      </w:r>
      <w:r>
        <w:rPr>
          <w:w w:val="90"/>
          <w:sz w:val="18"/>
        </w:rPr>
        <w:t>contrato,</w:t>
      </w:r>
      <w:r>
        <w:rPr>
          <w:spacing w:val="-4"/>
          <w:sz w:val="18"/>
        </w:rPr>
        <w:t xml:space="preserve"> </w:t>
      </w:r>
      <w:r>
        <w:rPr>
          <w:w w:val="90"/>
          <w:sz w:val="18"/>
        </w:rPr>
        <w:t>en</w:t>
      </w:r>
      <w:r>
        <w:rPr>
          <w:spacing w:val="-4"/>
          <w:sz w:val="18"/>
        </w:rPr>
        <w:t xml:space="preserve"> </w:t>
      </w:r>
      <w:r>
        <w:rPr>
          <w:w w:val="90"/>
          <w:sz w:val="18"/>
        </w:rPr>
        <w:t>la</w:t>
      </w:r>
      <w:r>
        <w:rPr>
          <w:spacing w:val="-3"/>
          <w:sz w:val="18"/>
        </w:rPr>
        <w:t xml:space="preserve"> </w:t>
      </w:r>
      <w:r>
        <w:rPr>
          <w:w w:val="90"/>
          <w:sz w:val="18"/>
        </w:rPr>
        <w:t>proporción</w:t>
      </w:r>
      <w:r>
        <w:rPr>
          <w:spacing w:val="-4"/>
          <w:sz w:val="18"/>
        </w:rPr>
        <w:t xml:space="preserve"> </w:t>
      </w:r>
      <w:r>
        <w:rPr>
          <w:w w:val="90"/>
          <w:sz w:val="18"/>
        </w:rPr>
        <w:t>que</w:t>
      </w:r>
      <w:r>
        <w:rPr>
          <w:spacing w:val="-4"/>
          <w:sz w:val="18"/>
        </w:rPr>
        <w:t xml:space="preserve"> </w:t>
      </w:r>
      <w:r>
        <w:rPr>
          <w:w w:val="90"/>
          <w:sz w:val="18"/>
        </w:rPr>
        <w:t>éste</w:t>
      </w:r>
      <w:r>
        <w:rPr>
          <w:spacing w:val="-4"/>
          <w:sz w:val="18"/>
        </w:rPr>
        <w:t xml:space="preserve"> </w:t>
      </w:r>
      <w:r>
        <w:rPr>
          <w:spacing w:val="-2"/>
          <w:w w:val="90"/>
          <w:sz w:val="18"/>
        </w:rPr>
        <w:t>indique.</w:t>
      </w:r>
    </w:p>
    <w:p w14:paraId="18BE98C0" w14:textId="77777777" w:rsidR="00C87413" w:rsidRDefault="008355C8">
      <w:pPr>
        <w:pStyle w:val="Prrafodelista"/>
        <w:numPr>
          <w:ilvl w:val="0"/>
          <w:numId w:val="8"/>
        </w:numPr>
        <w:tabs>
          <w:tab w:val="left" w:pos="306"/>
        </w:tabs>
        <w:spacing w:before="144" w:line="268" w:lineRule="auto"/>
        <w:ind w:right="248" w:firstLine="0"/>
        <w:jc w:val="both"/>
        <w:rPr>
          <w:sz w:val="18"/>
        </w:rPr>
      </w:pPr>
      <w:r>
        <w:rPr>
          <w:spacing w:val="-2"/>
          <w:sz w:val="18"/>
        </w:rPr>
        <w:t>Para</w:t>
      </w:r>
      <w:r>
        <w:rPr>
          <w:spacing w:val="-7"/>
          <w:sz w:val="18"/>
        </w:rPr>
        <w:t xml:space="preserve"> </w:t>
      </w:r>
      <w:r>
        <w:rPr>
          <w:spacing w:val="-2"/>
          <w:sz w:val="18"/>
        </w:rPr>
        <w:t>la</w:t>
      </w:r>
      <w:r>
        <w:rPr>
          <w:spacing w:val="-7"/>
          <w:sz w:val="18"/>
        </w:rPr>
        <w:t xml:space="preserve"> </w:t>
      </w:r>
      <w:r>
        <w:rPr>
          <w:spacing w:val="-2"/>
          <w:sz w:val="18"/>
        </w:rPr>
        <w:t>ejecución</w:t>
      </w:r>
      <w:r>
        <w:rPr>
          <w:spacing w:val="-7"/>
          <w:sz w:val="18"/>
        </w:rPr>
        <w:t xml:space="preserve"> </w:t>
      </w:r>
      <w:r>
        <w:rPr>
          <w:spacing w:val="-2"/>
          <w:sz w:val="18"/>
        </w:rPr>
        <w:t>de</w:t>
      </w:r>
      <w:r>
        <w:rPr>
          <w:spacing w:val="-7"/>
          <w:sz w:val="18"/>
        </w:rPr>
        <w:t xml:space="preserve"> </w:t>
      </w:r>
      <w:r>
        <w:rPr>
          <w:spacing w:val="-2"/>
          <w:sz w:val="18"/>
        </w:rPr>
        <w:t>esta</w:t>
      </w:r>
      <w:r>
        <w:rPr>
          <w:spacing w:val="-7"/>
          <w:sz w:val="18"/>
        </w:rPr>
        <w:t xml:space="preserve"> </w:t>
      </w:r>
      <w:r>
        <w:rPr>
          <w:spacing w:val="-2"/>
          <w:sz w:val="18"/>
        </w:rPr>
        <w:t>garantía,</w:t>
      </w:r>
      <w:r>
        <w:rPr>
          <w:spacing w:val="-7"/>
          <w:sz w:val="18"/>
        </w:rPr>
        <w:t xml:space="preserve"> </w:t>
      </w:r>
      <w:r>
        <w:rPr>
          <w:spacing w:val="-2"/>
          <w:sz w:val="18"/>
        </w:rPr>
        <w:t>especialmente</w:t>
      </w:r>
      <w:r>
        <w:rPr>
          <w:spacing w:val="-7"/>
          <w:sz w:val="18"/>
        </w:rPr>
        <w:t xml:space="preserve"> </w:t>
      </w:r>
      <w:r>
        <w:rPr>
          <w:spacing w:val="-2"/>
          <w:sz w:val="18"/>
        </w:rPr>
        <w:t>cuando</w:t>
      </w:r>
      <w:r>
        <w:rPr>
          <w:spacing w:val="-7"/>
          <w:sz w:val="18"/>
        </w:rPr>
        <w:t xml:space="preserve"> </w:t>
      </w:r>
      <w:r>
        <w:rPr>
          <w:spacing w:val="-2"/>
          <w:sz w:val="18"/>
        </w:rPr>
        <w:t>sea</w:t>
      </w:r>
      <w:r>
        <w:rPr>
          <w:spacing w:val="-7"/>
          <w:sz w:val="18"/>
        </w:rPr>
        <w:t xml:space="preserve"> </w:t>
      </w:r>
      <w:r>
        <w:rPr>
          <w:spacing w:val="-2"/>
          <w:sz w:val="18"/>
        </w:rPr>
        <w:t>instrumentada</w:t>
      </w:r>
      <w:r>
        <w:rPr>
          <w:spacing w:val="-7"/>
          <w:sz w:val="18"/>
        </w:rPr>
        <w:t xml:space="preserve"> </w:t>
      </w:r>
      <w:r>
        <w:rPr>
          <w:spacing w:val="-2"/>
          <w:sz w:val="18"/>
        </w:rPr>
        <w:t>a</w:t>
      </w:r>
      <w:r>
        <w:rPr>
          <w:spacing w:val="-7"/>
          <w:sz w:val="18"/>
        </w:rPr>
        <w:t xml:space="preserve"> </w:t>
      </w:r>
      <w:r>
        <w:rPr>
          <w:spacing w:val="-2"/>
          <w:sz w:val="18"/>
        </w:rPr>
        <w:t>través</w:t>
      </w:r>
      <w:r>
        <w:rPr>
          <w:spacing w:val="-7"/>
          <w:sz w:val="18"/>
        </w:rPr>
        <w:t xml:space="preserve"> </w:t>
      </w:r>
      <w:r>
        <w:rPr>
          <w:spacing w:val="-2"/>
          <w:sz w:val="18"/>
        </w:rPr>
        <w:t>de</w:t>
      </w:r>
      <w:r>
        <w:rPr>
          <w:spacing w:val="-7"/>
          <w:sz w:val="18"/>
        </w:rPr>
        <w:t xml:space="preserve"> </w:t>
      </w:r>
      <w:r>
        <w:rPr>
          <w:spacing w:val="-2"/>
          <w:sz w:val="18"/>
        </w:rPr>
        <w:t>Póliza</w:t>
      </w:r>
      <w:r>
        <w:rPr>
          <w:spacing w:val="-7"/>
          <w:sz w:val="18"/>
        </w:rPr>
        <w:t xml:space="preserve"> </w:t>
      </w:r>
      <w:r>
        <w:rPr>
          <w:spacing w:val="-2"/>
          <w:sz w:val="18"/>
        </w:rPr>
        <w:t>de</w:t>
      </w:r>
      <w:r>
        <w:rPr>
          <w:spacing w:val="-7"/>
          <w:sz w:val="18"/>
        </w:rPr>
        <w:t xml:space="preserve"> </w:t>
      </w:r>
      <w:r>
        <w:rPr>
          <w:spacing w:val="-2"/>
          <w:sz w:val="18"/>
        </w:rPr>
        <w:t>Seguro</w:t>
      </w:r>
      <w:r>
        <w:rPr>
          <w:spacing w:val="-7"/>
          <w:sz w:val="18"/>
        </w:rPr>
        <w:t xml:space="preserve"> </w:t>
      </w:r>
      <w:r>
        <w:rPr>
          <w:spacing w:val="-2"/>
          <w:sz w:val="18"/>
        </w:rPr>
        <w:t>de</w:t>
      </w:r>
      <w:r>
        <w:rPr>
          <w:spacing w:val="-7"/>
          <w:sz w:val="18"/>
        </w:rPr>
        <w:t xml:space="preserve"> </w:t>
      </w:r>
      <w:r>
        <w:rPr>
          <w:spacing w:val="-2"/>
          <w:sz w:val="18"/>
        </w:rPr>
        <w:t>caución,</w:t>
      </w:r>
      <w:r>
        <w:rPr>
          <w:spacing w:val="-7"/>
          <w:sz w:val="18"/>
        </w:rPr>
        <w:t xml:space="preserve"> </w:t>
      </w:r>
      <w:r>
        <w:rPr>
          <w:spacing w:val="-2"/>
          <w:sz w:val="18"/>
        </w:rPr>
        <w:t xml:space="preserve">será </w:t>
      </w:r>
      <w:r>
        <w:rPr>
          <w:spacing w:val="-6"/>
          <w:sz w:val="18"/>
        </w:rPr>
        <w:t xml:space="preserve">requisito que previamente el proveedor sea notificado del incumplimiento y la intimación de que se hará efectiva la ejecución del </w:t>
      </w:r>
      <w:r>
        <w:rPr>
          <w:sz w:val="18"/>
        </w:rPr>
        <w:t>monto</w:t>
      </w:r>
      <w:r>
        <w:rPr>
          <w:spacing w:val="-19"/>
          <w:sz w:val="18"/>
        </w:rPr>
        <w:t xml:space="preserve"> </w:t>
      </w:r>
      <w:r>
        <w:rPr>
          <w:sz w:val="18"/>
        </w:rPr>
        <w:t>asegurado.</w:t>
      </w:r>
    </w:p>
    <w:p w14:paraId="62F6AAC8" w14:textId="77777777" w:rsidR="00C87413" w:rsidRDefault="008355C8">
      <w:pPr>
        <w:pStyle w:val="Prrafodelista"/>
        <w:numPr>
          <w:ilvl w:val="0"/>
          <w:numId w:val="8"/>
        </w:numPr>
        <w:tabs>
          <w:tab w:val="left" w:pos="308"/>
        </w:tabs>
        <w:spacing w:before="120" w:line="268" w:lineRule="auto"/>
        <w:ind w:right="266" w:firstLine="0"/>
        <w:jc w:val="both"/>
        <w:rPr>
          <w:sz w:val="18"/>
        </w:rPr>
      </w:pPr>
      <w:r>
        <w:rPr>
          <w:sz w:val="18"/>
        </w:rPr>
        <w:t>A</w:t>
      </w:r>
      <w:r>
        <w:rPr>
          <w:spacing w:val="-12"/>
          <w:sz w:val="18"/>
        </w:rPr>
        <w:t xml:space="preserve"> </w:t>
      </w:r>
      <w:r>
        <w:rPr>
          <w:sz w:val="18"/>
        </w:rPr>
        <w:t>menos</w:t>
      </w:r>
      <w:r>
        <w:rPr>
          <w:spacing w:val="-12"/>
          <w:sz w:val="18"/>
        </w:rPr>
        <w:t xml:space="preserve"> </w:t>
      </w:r>
      <w:r>
        <w:rPr>
          <w:sz w:val="18"/>
        </w:rPr>
        <w:t>que</w:t>
      </w:r>
      <w:r>
        <w:rPr>
          <w:spacing w:val="-12"/>
          <w:sz w:val="18"/>
        </w:rPr>
        <w:t xml:space="preserve"> </w:t>
      </w:r>
      <w:r>
        <w:rPr>
          <w:sz w:val="18"/>
        </w:rPr>
        <w:t>se</w:t>
      </w:r>
      <w:r>
        <w:rPr>
          <w:spacing w:val="-12"/>
          <w:sz w:val="18"/>
        </w:rPr>
        <w:t xml:space="preserve"> </w:t>
      </w:r>
      <w:r>
        <w:rPr>
          <w:sz w:val="18"/>
        </w:rPr>
        <w:t>indique</w:t>
      </w:r>
      <w:r>
        <w:rPr>
          <w:spacing w:val="-12"/>
          <w:sz w:val="18"/>
        </w:rPr>
        <w:t xml:space="preserve"> </w:t>
      </w:r>
      <w:r>
        <w:rPr>
          <w:sz w:val="18"/>
        </w:rPr>
        <w:t>otra</w:t>
      </w:r>
      <w:r>
        <w:rPr>
          <w:spacing w:val="-12"/>
          <w:sz w:val="18"/>
        </w:rPr>
        <w:t xml:space="preserve"> </w:t>
      </w:r>
      <w:r>
        <w:rPr>
          <w:sz w:val="18"/>
        </w:rPr>
        <w:t>cosa</w:t>
      </w:r>
      <w:r>
        <w:rPr>
          <w:spacing w:val="-12"/>
          <w:sz w:val="18"/>
        </w:rPr>
        <w:t xml:space="preserve"> </w:t>
      </w:r>
      <w:r>
        <w:rPr>
          <w:sz w:val="18"/>
        </w:rPr>
        <w:t>en</w:t>
      </w:r>
      <w:r>
        <w:rPr>
          <w:spacing w:val="-12"/>
          <w:sz w:val="18"/>
        </w:rPr>
        <w:t xml:space="preserve"> </w:t>
      </w:r>
      <w:r>
        <w:rPr>
          <w:sz w:val="18"/>
        </w:rPr>
        <w:t>este</w:t>
      </w:r>
      <w:r>
        <w:rPr>
          <w:spacing w:val="-12"/>
          <w:sz w:val="18"/>
        </w:rPr>
        <w:t xml:space="preserve"> </w:t>
      </w:r>
      <w:r>
        <w:rPr>
          <w:sz w:val="18"/>
        </w:rPr>
        <w:t>apartado,</w:t>
      </w:r>
      <w:r>
        <w:rPr>
          <w:spacing w:val="-12"/>
          <w:sz w:val="18"/>
        </w:rPr>
        <w:t xml:space="preserve"> </w:t>
      </w:r>
      <w:r>
        <w:rPr>
          <w:sz w:val="18"/>
        </w:rPr>
        <w:t>la</w:t>
      </w:r>
      <w:r>
        <w:rPr>
          <w:spacing w:val="-12"/>
          <w:sz w:val="18"/>
        </w:rPr>
        <w:t xml:space="preserve"> </w:t>
      </w:r>
      <w:r>
        <w:rPr>
          <w:sz w:val="18"/>
        </w:rPr>
        <w:t>Garantía</w:t>
      </w:r>
      <w:r>
        <w:rPr>
          <w:spacing w:val="-12"/>
          <w:sz w:val="18"/>
        </w:rPr>
        <w:t xml:space="preserve"> </w:t>
      </w:r>
      <w:r>
        <w:rPr>
          <w:sz w:val="18"/>
        </w:rPr>
        <w:t>de</w:t>
      </w:r>
      <w:r>
        <w:rPr>
          <w:spacing w:val="-12"/>
          <w:sz w:val="18"/>
        </w:rPr>
        <w:t xml:space="preserve"> </w:t>
      </w:r>
      <w:r>
        <w:rPr>
          <w:sz w:val="18"/>
        </w:rPr>
        <w:t>Anticipo</w:t>
      </w:r>
      <w:r>
        <w:rPr>
          <w:spacing w:val="-12"/>
          <w:sz w:val="18"/>
        </w:rPr>
        <w:t xml:space="preserve"> </w:t>
      </w:r>
      <w:r>
        <w:rPr>
          <w:sz w:val="18"/>
        </w:rPr>
        <w:t>será</w:t>
      </w:r>
      <w:r>
        <w:rPr>
          <w:spacing w:val="-12"/>
          <w:sz w:val="18"/>
        </w:rPr>
        <w:t xml:space="preserve"> </w:t>
      </w:r>
      <w:r>
        <w:rPr>
          <w:sz w:val="18"/>
        </w:rPr>
        <w:t>liberada</w:t>
      </w:r>
      <w:r>
        <w:rPr>
          <w:spacing w:val="-12"/>
          <w:sz w:val="18"/>
        </w:rPr>
        <w:t xml:space="preserve"> </w:t>
      </w:r>
      <w:r>
        <w:rPr>
          <w:sz w:val="18"/>
        </w:rPr>
        <w:t>por</w:t>
      </w:r>
      <w:r>
        <w:rPr>
          <w:spacing w:val="-12"/>
          <w:sz w:val="18"/>
        </w:rPr>
        <w:t xml:space="preserve"> </w:t>
      </w:r>
      <w:r>
        <w:rPr>
          <w:sz w:val="18"/>
        </w:rPr>
        <w:t>la</w:t>
      </w:r>
      <w:r>
        <w:rPr>
          <w:spacing w:val="-12"/>
          <w:sz w:val="18"/>
        </w:rPr>
        <w:t xml:space="preserve"> </w:t>
      </w:r>
      <w:r>
        <w:rPr>
          <w:sz w:val="18"/>
        </w:rPr>
        <w:t>contratante</w:t>
      </w:r>
      <w:r>
        <w:rPr>
          <w:spacing w:val="-12"/>
          <w:sz w:val="18"/>
        </w:rPr>
        <w:t xml:space="preserve"> </w:t>
      </w:r>
      <w:r>
        <w:rPr>
          <w:sz w:val="18"/>
        </w:rPr>
        <w:t>y</w:t>
      </w:r>
      <w:r>
        <w:rPr>
          <w:spacing w:val="-12"/>
          <w:sz w:val="18"/>
        </w:rPr>
        <w:t xml:space="preserve"> </w:t>
      </w:r>
      <w:r>
        <w:rPr>
          <w:sz w:val="18"/>
        </w:rPr>
        <w:t>devuelta</w:t>
      </w:r>
      <w:r>
        <w:rPr>
          <w:spacing w:val="-12"/>
          <w:sz w:val="18"/>
        </w:rPr>
        <w:t xml:space="preserve"> </w:t>
      </w:r>
      <w:r>
        <w:rPr>
          <w:sz w:val="18"/>
        </w:rPr>
        <w:t>al proveedor,</w:t>
      </w:r>
      <w:r>
        <w:rPr>
          <w:spacing w:val="-1"/>
          <w:sz w:val="18"/>
        </w:rPr>
        <w:t xml:space="preserve"> </w:t>
      </w:r>
      <w:r>
        <w:rPr>
          <w:sz w:val="18"/>
        </w:rPr>
        <w:t>a</w:t>
      </w:r>
      <w:r>
        <w:rPr>
          <w:spacing w:val="-1"/>
          <w:sz w:val="18"/>
        </w:rPr>
        <w:t xml:space="preserve"> </w:t>
      </w:r>
      <w:r>
        <w:rPr>
          <w:sz w:val="18"/>
        </w:rPr>
        <w:t>requerimiento</w:t>
      </w:r>
      <w:r>
        <w:rPr>
          <w:spacing w:val="-1"/>
          <w:sz w:val="18"/>
        </w:rPr>
        <w:t xml:space="preserve"> </w:t>
      </w:r>
      <w:r>
        <w:rPr>
          <w:sz w:val="18"/>
        </w:rPr>
        <w:t>de</w:t>
      </w:r>
      <w:r>
        <w:rPr>
          <w:spacing w:val="-1"/>
          <w:sz w:val="18"/>
        </w:rPr>
        <w:t xml:space="preserve"> </w:t>
      </w:r>
      <w:r>
        <w:rPr>
          <w:sz w:val="18"/>
        </w:rPr>
        <w:t>parte,</w:t>
      </w:r>
      <w:r>
        <w:rPr>
          <w:spacing w:val="-1"/>
          <w:sz w:val="18"/>
        </w:rPr>
        <w:t xml:space="preserve"> </w:t>
      </w:r>
      <w:r>
        <w:rPr>
          <w:sz w:val="18"/>
        </w:rPr>
        <w:t>a</w:t>
      </w:r>
      <w:r>
        <w:rPr>
          <w:spacing w:val="-1"/>
          <w:sz w:val="18"/>
        </w:rPr>
        <w:t xml:space="preserve"> </w:t>
      </w:r>
      <w:r>
        <w:rPr>
          <w:sz w:val="18"/>
        </w:rPr>
        <w:t>más</w:t>
      </w:r>
      <w:r>
        <w:rPr>
          <w:spacing w:val="-1"/>
          <w:sz w:val="18"/>
        </w:rPr>
        <w:t xml:space="preserve"> </w:t>
      </w:r>
      <w:r>
        <w:rPr>
          <w:sz w:val="18"/>
        </w:rPr>
        <w:t>tardar</w:t>
      </w:r>
      <w:r>
        <w:rPr>
          <w:spacing w:val="-1"/>
          <w:sz w:val="18"/>
        </w:rPr>
        <w:t xml:space="preserve"> </w:t>
      </w:r>
      <w:r>
        <w:rPr>
          <w:sz w:val="18"/>
        </w:rPr>
        <w:t>treinta</w:t>
      </w:r>
      <w:r>
        <w:rPr>
          <w:spacing w:val="-1"/>
          <w:sz w:val="18"/>
        </w:rPr>
        <w:t xml:space="preserve"> </w:t>
      </w:r>
      <w:r>
        <w:rPr>
          <w:sz w:val="18"/>
        </w:rPr>
        <w:t>(30)</w:t>
      </w:r>
      <w:r>
        <w:rPr>
          <w:spacing w:val="-1"/>
          <w:sz w:val="18"/>
        </w:rPr>
        <w:t xml:space="preserve"> </w:t>
      </w:r>
      <w:r>
        <w:rPr>
          <w:sz w:val="18"/>
        </w:rPr>
        <w:t>días</w:t>
      </w:r>
      <w:r>
        <w:rPr>
          <w:spacing w:val="-1"/>
          <w:sz w:val="18"/>
        </w:rPr>
        <w:t xml:space="preserve"> </w:t>
      </w:r>
      <w:r>
        <w:rPr>
          <w:sz w:val="18"/>
        </w:rPr>
        <w:t>contados</w:t>
      </w:r>
      <w:r>
        <w:rPr>
          <w:spacing w:val="-1"/>
          <w:sz w:val="18"/>
        </w:rPr>
        <w:t xml:space="preserve"> </w:t>
      </w:r>
      <w:r>
        <w:rPr>
          <w:sz w:val="18"/>
        </w:rPr>
        <w:t>a</w:t>
      </w:r>
      <w:r>
        <w:rPr>
          <w:spacing w:val="-1"/>
          <w:sz w:val="18"/>
        </w:rPr>
        <w:t xml:space="preserve"> </w:t>
      </w:r>
      <w:r>
        <w:rPr>
          <w:sz w:val="18"/>
        </w:rPr>
        <w:t>partir</w:t>
      </w:r>
      <w:r>
        <w:rPr>
          <w:spacing w:val="-1"/>
          <w:sz w:val="18"/>
        </w:rPr>
        <w:t xml:space="preserve"> </w:t>
      </w:r>
      <w:r>
        <w:rPr>
          <w:sz w:val="18"/>
        </w:rPr>
        <w:t>de</w:t>
      </w:r>
      <w:r>
        <w:rPr>
          <w:spacing w:val="-1"/>
          <w:sz w:val="18"/>
        </w:rPr>
        <w:t xml:space="preserve"> </w:t>
      </w:r>
      <w:r>
        <w:rPr>
          <w:sz w:val="18"/>
        </w:rPr>
        <w:t>la</w:t>
      </w:r>
      <w:r>
        <w:rPr>
          <w:spacing w:val="-1"/>
          <w:sz w:val="18"/>
        </w:rPr>
        <w:t xml:space="preserve"> </w:t>
      </w:r>
      <w:r>
        <w:rPr>
          <w:sz w:val="18"/>
        </w:rPr>
        <w:t>fecha</w:t>
      </w:r>
      <w:r>
        <w:rPr>
          <w:spacing w:val="-1"/>
          <w:sz w:val="18"/>
        </w:rPr>
        <w:t xml:space="preserve"> </w:t>
      </w:r>
      <w:r>
        <w:rPr>
          <w:sz w:val="18"/>
        </w:rPr>
        <w:t>de</w:t>
      </w:r>
      <w:r>
        <w:rPr>
          <w:spacing w:val="-1"/>
          <w:sz w:val="18"/>
        </w:rPr>
        <w:t xml:space="preserve"> </w:t>
      </w:r>
      <w:r>
        <w:rPr>
          <w:sz w:val="18"/>
        </w:rPr>
        <w:t>cumplimiento</w:t>
      </w:r>
      <w:r>
        <w:rPr>
          <w:spacing w:val="-1"/>
          <w:sz w:val="18"/>
        </w:rPr>
        <w:t xml:space="preserve"> </w:t>
      </w:r>
      <w:r>
        <w:rPr>
          <w:sz w:val="18"/>
        </w:rPr>
        <w:t>de</w:t>
      </w:r>
      <w:r>
        <w:rPr>
          <w:spacing w:val="-1"/>
          <w:sz w:val="18"/>
        </w:rPr>
        <w:t xml:space="preserve"> </w:t>
      </w:r>
      <w:r>
        <w:rPr>
          <w:sz w:val="18"/>
        </w:rPr>
        <w:t xml:space="preserve">las </w:t>
      </w:r>
      <w:r>
        <w:rPr>
          <w:spacing w:val="-4"/>
          <w:sz w:val="18"/>
        </w:rPr>
        <w:t>obligaciones</w:t>
      </w:r>
      <w:r>
        <w:rPr>
          <w:spacing w:val="-12"/>
          <w:sz w:val="18"/>
        </w:rPr>
        <w:t xml:space="preserve"> </w:t>
      </w:r>
      <w:r>
        <w:rPr>
          <w:spacing w:val="-4"/>
          <w:sz w:val="18"/>
        </w:rPr>
        <w:t>del</w:t>
      </w:r>
      <w:r>
        <w:rPr>
          <w:spacing w:val="-12"/>
          <w:sz w:val="18"/>
        </w:rPr>
        <w:t xml:space="preserve"> </w:t>
      </w:r>
      <w:r>
        <w:rPr>
          <w:spacing w:val="-4"/>
          <w:sz w:val="18"/>
        </w:rPr>
        <w:t>proveedor</w:t>
      </w:r>
      <w:r>
        <w:rPr>
          <w:spacing w:val="-12"/>
          <w:sz w:val="18"/>
        </w:rPr>
        <w:t xml:space="preserve"> </w:t>
      </w:r>
      <w:r>
        <w:rPr>
          <w:spacing w:val="-4"/>
          <w:sz w:val="18"/>
        </w:rPr>
        <w:t>en</w:t>
      </w:r>
      <w:r>
        <w:rPr>
          <w:spacing w:val="-12"/>
          <w:sz w:val="18"/>
        </w:rPr>
        <w:t xml:space="preserve"> </w:t>
      </w:r>
      <w:r>
        <w:rPr>
          <w:spacing w:val="-4"/>
          <w:sz w:val="18"/>
        </w:rPr>
        <w:t>virtud</w:t>
      </w:r>
      <w:r>
        <w:rPr>
          <w:spacing w:val="-12"/>
          <w:sz w:val="18"/>
        </w:rPr>
        <w:t xml:space="preserve"> </w:t>
      </w:r>
      <w:r>
        <w:rPr>
          <w:spacing w:val="-4"/>
          <w:sz w:val="18"/>
        </w:rPr>
        <w:t>del</w:t>
      </w:r>
      <w:r>
        <w:rPr>
          <w:spacing w:val="-12"/>
          <w:sz w:val="18"/>
        </w:rPr>
        <w:t xml:space="preserve"> </w:t>
      </w:r>
      <w:r>
        <w:rPr>
          <w:spacing w:val="-4"/>
          <w:sz w:val="18"/>
        </w:rPr>
        <w:t>contrato,</w:t>
      </w:r>
      <w:r>
        <w:rPr>
          <w:spacing w:val="-12"/>
          <w:sz w:val="18"/>
        </w:rPr>
        <w:t xml:space="preserve"> </w:t>
      </w:r>
      <w:r>
        <w:rPr>
          <w:spacing w:val="-4"/>
          <w:sz w:val="18"/>
        </w:rPr>
        <w:t>pudiendo</w:t>
      </w:r>
      <w:r>
        <w:rPr>
          <w:spacing w:val="-12"/>
          <w:sz w:val="18"/>
        </w:rPr>
        <w:t xml:space="preserve"> </w:t>
      </w:r>
      <w:r>
        <w:rPr>
          <w:spacing w:val="-4"/>
          <w:sz w:val="18"/>
        </w:rPr>
        <w:t>ajustarse</w:t>
      </w:r>
      <w:r>
        <w:rPr>
          <w:spacing w:val="-12"/>
          <w:sz w:val="18"/>
        </w:rPr>
        <w:t xml:space="preserve"> </w:t>
      </w:r>
      <w:r>
        <w:rPr>
          <w:spacing w:val="-4"/>
          <w:sz w:val="18"/>
        </w:rPr>
        <w:t>por</w:t>
      </w:r>
      <w:r>
        <w:rPr>
          <w:spacing w:val="-12"/>
          <w:sz w:val="18"/>
        </w:rPr>
        <w:t xml:space="preserve"> </w:t>
      </w:r>
      <w:r>
        <w:rPr>
          <w:spacing w:val="-4"/>
          <w:sz w:val="18"/>
        </w:rPr>
        <w:t>el</w:t>
      </w:r>
      <w:r>
        <w:rPr>
          <w:spacing w:val="-12"/>
          <w:sz w:val="18"/>
        </w:rPr>
        <w:t xml:space="preserve"> </w:t>
      </w:r>
      <w:r>
        <w:rPr>
          <w:spacing w:val="-4"/>
          <w:sz w:val="18"/>
        </w:rPr>
        <w:t>saldo</w:t>
      </w:r>
      <w:r>
        <w:rPr>
          <w:spacing w:val="-12"/>
          <w:sz w:val="18"/>
        </w:rPr>
        <w:t xml:space="preserve"> </w:t>
      </w:r>
      <w:r>
        <w:rPr>
          <w:spacing w:val="-4"/>
          <w:sz w:val="18"/>
        </w:rPr>
        <w:t>adeudado.</w:t>
      </w:r>
    </w:p>
    <w:p w14:paraId="2C029ADE" w14:textId="77777777" w:rsidR="00C87413" w:rsidRDefault="008355C8">
      <w:pPr>
        <w:pStyle w:val="Prrafodelista"/>
        <w:numPr>
          <w:ilvl w:val="0"/>
          <w:numId w:val="8"/>
        </w:numPr>
        <w:tabs>
          <w:tab w:val="left" w:pos="366"/>
        </w:tabs>
        <w:spacing w:before="119" w:line="268" w:lineRule="auto"/>
        <w:ind w:right="294" w:firstLine="0"/>
        <w:jc w:val="both"/>
        <w:rPr>
          <w:sz w:val="18"/>
        </w:rPr>
      </w:pPr>
      <w:r>
        <w:rPr>
          <w:w w:val="90"/>
          <w:sz w:val="18"/>
        </w:rPr>
        <w:t>En el caso de rescisión o terminación anticipada del contrato, los proveedores o contratistas deberán reintegrar a la contratante</w:t>
      </w:r>
      <w:r>
        <w:rPr>
          <w:spacing w:val="40"/>
          <w:sz w:val="18"/>
        </w:rPr>
        <w:t xml:space="preserve"> </w:t>
      </w:r>
      <w:r>
        <w:rPr>
          <w:sz w:val="18"/>
        </w:rPr>
        <w:t>el saldo por amortizar</w:t>
      </w:r>
    </w:p>
    <w:p w14:paraId="7AFBF2D0" w14:textId="77777777" w:rsidR="00C87413" w:rsidRDefault="008355C8">
      <w:pPr>
        <w:pStyle w:val="Prrafodelista"/>
        <w:numPr>
          <w:ilvl w:val="0"/>
          <w:numId w:val="8"/>
        </w:numPr>
        <w:tabs>
          <w:tab w:val="left" w:pos="458"/>
        </w:tabs>
        <w:spacing w:before="120" w:line="268" w:lineRule="auto"/>
        <w:ind w:left="189" w:right="518" w:firstLine="0"/>
        <w:jc w:val="left"/>
        <w:rPr>
          <w:sz w:val="18"/>
        </w:rPr>
      </w:pPr>
      <w:r>
        <w:rPr>
          <w:spacing w:val="-6"/>
          <w:sz w:val="18"/>
        </w:rPr>
        <w:t xml:space="preserve">En el caso de rescisión o terminación anticipada del contrato, los contratistas deberán reintegrar a la contratante el saldo </w:t>
      </w:r>
      <w:r>
        <w:rPr>
          <w:sz w:val="18"/>
        </w:rPr>
        <w:t>por</w:t>
      </w:r>
      <w:r>
        <w:rPr>
          <w:spacing w:val="-19"/>
          <w:sz w:val="18"/>
        </w:rPr>
        <w:t xml:space="preserve"> </w:t>
      </w:r>
      <w:r>
        <w:rPr>
          <w:sz w:val="18"/>
        </w:rPr>
        <w:t>amortizar.</w:t>
      </w:r>
    </w:p>
    <w:p w14:paraId="2E9F104C" w14:textId="77777777" w:rsidR="00C87413" w:rsidRDefault="008355C8">
      <w:pPr>
        <w:pStyle w:val="Textoindependiente"/>
        <w:spacing w:before="119" w:line="268" w:lineRule="auto"/>
        <w:ind w:left="189" w:right="493"/>
      </w:pPr>
      <w:r>
        <w:rPr>
          <w:spacing w:val="-2"/>
        </w:rPr>
        <w:t>Nota2.</w:t>
      </w:r>
      <w:r>
        <w:rPr>
          <w:spacing w:val="-12"/>
        </w:rPr>
        <w:t xml:space="preserve"> </w:t>
      </w:r>
      <w:r>
        <w:rPr>
          <w:spacing w:val="-2"/>
        </w:rPr>
        <w:t>Se</w:t>
      </w:r>
      <w:r>
        <w:rPr>
          <w:spacing w:val="-12"/>
        </w:rPr>
        <w:t xml:space="preserve"> </w:t>
      </w:r>
      <w:r>
        <w:rPr>
          <w:spacing w:val="-2"/>
        </w:rPr>
        <w:t>interpreta</w:t>
      </w:r>
      <w:r>
        <w:rPr>
          <w:spacing w:val="-11"/>
        </w:rPr>
        <w:t xml:space="preserve"> </w:t>
      </w:r>
      <w:r>
        <w:rPr>
          <w:spacing w:val="-2"/>
        </w:rPr>
        <w:t>‘’planta’’</w:t>
      </w:r>
      <w:r>
        <w:rPr>
          <w:spacing w:val="-12"/>
        </w:rPr>
        <w:t xml:space="preserve"> </w:t>
      </w:r>
      <w:r>
        <w:rPr>
          <w:spacing w:val="-2"/>
        </w:rPr>
        <w:t>como</w:t>
      </w:r>
      <w:r>
        <w:rPr>
          <w:spacing w:val="-11"/>
        </w:rPr>
        <w:t xml:space="preserve"> </w:t>
      </w:r>
      <w:r>
        <w:rPr>
          <w:spacing w:val="-2"/>
        </w:rPr>
        <w:t>el</w:t>
      </w:r>
      <w:r>
        <w:rPr>
          <w:spacing w:val="-12"/>
        </w:rPr>
        <w:t xml:space="preserve"> </w:t>
      </w:r>
      <w:r>
        <w:rPr>
          <w:spacing w:val="-2"/>
        </w:rPr>
        <w:t>conjunto</w:t>
      </w:r>
      <w:r>
        <w:rPr>
          <w:spacing w:val="-11"/>
        </w:rPr>
        <w:t xml:space="preserve"> </w:t>
      </w:r>
      <w:r>
        <w:rPr>
          <w:spacing w:val="-2"/>
        </w:rPr>
        <w:t>de</w:t>
      </w:r>
      <w:r>
        <w:rPr>
          <w:spacing w:val="-12"/>
        </w:rPr>
        <w:t xml:space="preserve"> </w:t>
      </w:r>
      <w:r>
        <w:rPr>
          <w:spacing w:val="-2"/>
        </w:rPr>
        <w:t>equipos</w:t>
      </w:r>
      <w:r>
        <w:rPr>
          <w:spacing w:val="-12"/>
        </w:rPr>
        <w:t xml:space="preserve"> </w:t>
      </w:r>
      <w:r>
        <w:rPr>
          <w:spacing w:val="-2"/>
        </w:rPr>
        <w:t>o</w:t>
      </w:r>
      <w:r>
        <w:rPr>
          <w:spacing w:val="-11"/>
        </w:rPr>
        <w:t xml:space="preserve"> </w:t>
      </w:r>
      <w:r>
        <w:rPr>
          <w:spacing w:val="-2"/>
        </w:rPr>
        <w:t>instalaciones</w:t>
      </w:r>
      <w:r>
        <w:rPr>
          <w:spacing w:val="-12"/>
        </w:rPr>
        <w:t xml:space="preserve"> </w:t>
      </w:r>
      <w:r>
        <w:rPr>
          <w:spacing w:val="-2"/>
        </w:rPr>
        <w:t>que</w:t>
      </w:r>
      <w:r>
        <w:rPr>
          <w:spacing w:val="-11"/>
        </w:rPr>
        <w:t xml:space="preserve"> </w:t>
      </w:r>
      <w:r>
        <w:rPr>
          <w:spacing w:val="-2"/>
        </w:rPr>
        <w:t>se</w:t>
      </w:r>
      <w:r>
        <w:rPr>
          <w:spacing w:val="-12"/>
        </w:rPr>
        <w:t xml:space="preserve"> </w:t>
      </w:r>
      <w:r>
        <w:rPr>
          <w:spacing w:val="-2"/>
        </w:rPr>
        <w:t>utilizan</w:t>
      </w:r>
      <w:r>
        <w:rPr>
          <w:spacing w:val="-11"/>
        </w:rPr>
        <w:t xml:space="preserve"> </w:t>
      </w:r>
      <w:r>
        <w:rPr>
          <w:spacing w:val="-2"/>
        </w:rPr>
        <w:t>a</w:t>
      </w:r>
      <w:r>
        <w:rPr>
          <w:spacing w:val="-12"/>
        </w:rPr>
        <w:t xml:space="preserve"> </w:t>
      </w:r>
      <w:r>
        <w:rPr>
          <w:spacing w:val="-2"/>
        </w:rPr>
        <w:t>los</w:t>
      </w:r>
      <w:r>
        <w:rPr>
          <w:spacing w:val="-11"/>
        </w:rPr>
        <w:t xml:space="preserve"> </w:t>
      </w:r>
      <w:r>
        <w:rPr>
          <w:spacing w:val="-2"/>
        </w:rPr>
        <w:t>efectos</w:t>
      </w:r>
      <w:r>
        <w:rPr>
          <w:spacing w:val="-12"/>
        </w:rPr>
        <w:t xml:space="preserve"> </w:t>
      </w:r>
      <w:r>
        <w:rPr>
          <w:spacing w:val="-2"/>
        </w:rPr>
        <w:t>de</w:t>
      </w:r>
      <w:r>
        <w:rPr>
          <w:spacing w:val="-12"/>
        </w:rPr>
        <w:t xml:space="preserve"> </w:t>
      </w:r>
      <w:r>
        <w:rPr>
          <w:spacing w:val="-2"/>
        </w:rPr>
        <w:t>poder</w:t>
      </w:r>
      <w:r>
        <w:rPr>
          <w:spacing w:val="-11"/>
        </w:rPr>
        <w:t xml:space="preserve"> </w:t>
      </w:r>
      <w:r>
        <w:rPr>
          <w:spacing w:val="-2"/>
        </w:rPr>
        <w:t>iniciar</w:t>
      </w:r>
      <w:r>
        <w:rPr>
          <w:spacing w:val="-12"/>
        </w:rPr>
        <w:t xml:space="preserve"> </w:t>
      </w:r>
      <w:r>
        <w:rPr>
          <w:spacing w:val="-2"/>
        </w:rPr>
        <w:t xml:space="preserve">la </w:t>
      </w:r>
      <w:r>
        <w:t>ejecución</w:t>
      </w:r>
      <w:r>
        <w:rPr>
          <w:spacing w:val="-19"/>
        </w:rPr>
        <w:t xml:space="preserve"> </w:t>
      </w:r>
      <w:r>
        <w:t>del</w:t>
      </w:r>
      <w:r>
        <w:rPr>
          <w:spacing w:val="-19"/>
        </w:rPr>
        <w:t xml:space="preserve"> </w:t>
      </w:r>
      <w:r>
        <w:t>objeto</w:t>
      </w:r>
      <w:r>
        <w:rPr>
          <w:spacing w:val="-19"/>
        </w:rPr>
        <w:t xml:space="preserve"> </w:t>
      </w:r>
      <w:r>
        <w:t>del</w:t>
      </w:r>
      <w:r>
        <w:rPr>
          <w:spacing w:val="-19"/>
        </w:rPr>
        <w:t xml:space="preserve"> </w:t>
      </w:r>
      <w:r>
        <w:t>contrato</w:t>
      </w:r>
    </w:p>
    <w:p w14:paraId="2740FB78" w14:textId="77777777" w:rsidR="00C87413" w:rsidRDefault="00C87413">
      <w:pPr>
        <w:pStyle w:val="Textoindependiente"/>
        <w:rPr>
          <w:sz w:val="20"/>
        </w:rPr>
      </w:pPr>
    </w:p>
    <w:p w14:paraId="02FBE57E" w14:textId="77777777" w:rsidR="00C87413" w:rsidRDefault="00C87413">
      <w:pPr>
        <w:pStyle w:val="Textoindependiente"/>
        <w:rPr>
          <w:sz w:val="20"/>
        </w:rPr>
      </w:pPr>
    </w:p>
    <w:p w14:paraId="149FBD69" w14:textId="77777777" w:rsidR="00C87413" w:rsidRDefault="008355C8">
      <w:pPr>
        <w:pStyle w:val="Textoindependiente"/>
        <w:spacing w:before="102"/>
        <w:rPr>
          <w:sz w:val="20"/>
        </w:rPr>
      </w:pPr>
      <w:r>
        <w:rPr>
          <w:noProof/>
        </w:rPr>
        <mc:AlternateContent>
          <mc:Choice Requires="wpg">
            <w:drawing>
              <wp:anchor distT="0" distB="0" distL="0" distR="0" simplePos="0" relativeHeight="487806976" behindDoc="1" locked="0" layoutInCell="1" allowOverlap="1" wp14:anchorId="3075CB22" wp14:editId="31FEA85A">
                <wp:simplePos x="0" y="0"/>
                <wp:positionH relativeFrom="page">
                  <wp:posOffset>780293</wp:posOffset>
                </wp:positionH>
                <wp:positionV relativeFrom="paragraph">
                  <wp:posOffset>227507</wp:posOffset>
                </wp:positionV>
                <wp:extent cx="6279515" cy="15240"/>
                <wp:effectExtent l="0" t="0" r="0" b="0"/>
                <wp:wrapTopAndBottom/>
                <wp:docPr id="1493" name="Group 14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494" name="Graphic 1494"/>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495" name="Graphic 1495"/>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496" name="Graphic 1496"/>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497" name="Graphic 1497"/>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55D7D625" id="Group 1493" o:spid="_x0000_s1026" style="position:absolute;margin-left:61.45pt;margin-top:17.9pt;width:494.45pt;height:1.2pt;z-index:-1550950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">
                <v:shape id="Graphic 1494"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" path="m6272154,7315l,7315,,,6279470,r-7316,7315xe" fillcolor="#999" stroked="f">
                  <v:path arrowok="t"/>
                </v:shape>
                <v:shape id="Graphic 1495"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" path="m6279470,7315l,7315,7315,,6279470,r,7315xe" fillcolor="#ededed" stroked="f">
                  <v:path arrowok="t"/>
                </v:shape>
                <v:shape id="Graphic 1496"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" path="m,14631l,,7315,r,7315l,14631xe" fillcolor="#999" stroked="f">
                  <v:path arrowok="t"/>
                </v:shape>
                <v:shape id="Graphic 1497"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" path="m7315,14631l,14631,,7315,7315,r,14631xe" fillcolor="#ededed" stroked="f">
                  <v:path arrowok="t"/>
                </v:shape>
                <w10:wrap type="topAndBottom" anchorx="page"/>
              </v:group>
            </w:pict>
          </mc:Fallback>
        </mc:AlternateContent>
      </w:r>
    </w:p>
    <w:p w14:paraId="4F32262F" w14:textId="77777777" w:rsidR="00C87413" w:rsidRDefault="00C87413">
      <w:pPr>
        <w:pStyle w:val="Textoindependiente"/>
        <w:spacing w:before="155"/>
      </w:pPr>
    </w:p>
    <w:p w14:paraId="51EFBD07" w14:textId="77777777" w:rsidR="00C87413" w:rsidRDefault="008355C8">
      <w:pPr>
        <w:ind w:left="102"/>
        <w:rPr>
          <w:sz w:val="27"/>
        </w:rPr>
      </w:pPr>
      <w:r>
        <w:rPr>
          <w:w w:val="90"/>
          <w:sz w:val="27"/>
          <w:u w:val="single"/>
        </w:rPr>
        <w:t>Anticipo</w:t>
      </w:r>
      <w:r>
        <w:rPr>
          <w:spacing w:val="-3"/>
          <w:sz w:val="27"/>
          <w:u w:val="single"/>
        </w:rPr>
        <w:t xml:space="preserve"> </w:t>
      </w:r>
      <w:r>
        <w:rPr>
          <w:spacing w:val="-2"/>
          <w:sz w:val="27"/>
          <w:u w:val="single"/>
        </w:rPr>
        <w:t>MIPYMES</w:t>
      </w:r>
    </w:p>
    <w:p w14:paraId="75339B38" w14:textId="77777777" w:rsidR="00C87413" w:rsidRDefault="00C87413">
      <w:pPr>
        <w:pStyle w:val="Textoindependiente"/>
        <w:spacing w:before="184"/>
      </w:pPr>
    </w:p>
    <w:p w14:paraId="57D69FD7" w14:textId="77777777" w:rsidR="00C87413" w:rsidRDefault="008355C8">
      <w:pPr>
        <w:pStyle w:val="Textoindependiente"/>
        <w:spacing w:before="1"/>
        <w:ind w:left="108"/>
      </w:pPr>
      <w:r>
        <w:rPr>
          <w:spacing w:val="-6"/>
        </w:rPr>
        <w:t>Se</w:t>
      </w:r>
      <w:r>
        <w:rPr>
          <w:spacing w:val="-12"/>
        </w:rPr>
        <w:t xml:space="preserve"> </w:t>
      </w:r>
      <w:r>
        <w:rPr>
          <w:spacing w:val="-6"/>
        </w:rPr>
        <w:t>otorgará</w:t>
      </w:r>
      <w:r>
        <w:rPr>
          <w:spacing w:val="-12"/>
        </w:rPr>
        <w:t xml:space="preserve"> </w:t>
      </w:r>
      <w:r>
        <w:rPr>
          <w:spacing w:val="-6"/>
        </w:rPr>
        <w:t>Anticipo</w:t>
      </w:r>
      <w:r>
        <w:rPr>
          <w:spacing w:val="-11"/>
        </w:rPr>
        <w:t xml:space="preserve"> </w:t>
      </w:r>
      <w:r>
        <w:rPr>
          <w:spacing w:val="-6"/>
        </w:rPr>
        <w:t>MIPYMES:</w:t>
      </w:r>
    </w:p>
    <w:p w14:paraId="5FBED58B" w14:textId="77777777" w:rsidR="00C87413" w:rsidRDefault="008355C8">
      <w:pPr>
        <w:pStyle w:val="Textoindependiente"/>
        <w:spacing w:before="118"/>
        <w:rPr>
          <w:sz w:val="20"/>
        </w:rPr>
      </w:pPr>
      <w:r>
        <w:rPr>
          <w:noProof/>
        </w:rPr>
        <mc:AlternateContent>
          <mc:Choice Requires="wpg">
            <w:drawing>
              <wp:anchor distT="0" distB="0" distL="0" distR="0" simplePos="0" relativeHeight="487807488" behindDoc="1" locked="0" layoutInCell="1" allowOverlap="1" wp14:anchorId="118D45BC" wp14:editId="73B90A3F">
                <wp:simplePos x="0" y="0"/>
                <wp:positionH relativeFrom="page">
                  <wp:posOffset>780293</wp:posOffset>
                </wp:positionH>
                <wp:positionV relativeFrom="paragraph">
                  <wp:posOffset>237893</wp:posOffset>
                </wp:positionV>
                <wp:extent cx="6279515" cy="558800"/>
                <wp:effectExtent l="0" t="0" r="0" b="0"/>
                <wp:wrapTopAndBottom/>
                <wp:docPr id="1498" name="Group 14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499" name="Graphic 1499"/>
                        <wps:cNvSpPr/>
                        <wps:spPr>
                          <a:xfrm>
                            <a:off x="32" y="-52"/>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500" name="Graphic 1500"/>
                        <wps:cNvSpPr/>
                        <wps:spPr>
                          <a:xfrm>
                            <a:off x="14631" y="735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01" name="Graphic 1501"/>
                        <wps:cNvSpPr/>
                        <wps:spPr>
                          <a:xfrm>
                            <a:off x="-5" y="543761"/>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502" name="Graphic 1502"/>
                        <wps:cNvSpPr/>
                        <wps:spPr>
                          <a:xfrm>
                            <a:off x="14631" y="55116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03" name="Graphic 1503"/>
                        <wps:cNvSpPr/>
                        <wps:spPr>
                          <a:xfrm>
                            <a:off x="-5" y="36"/>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504" name="Textbox 1504"/>
                        <wps:cNvSpPr txBox="1"/>
                        <wps:spPr>
                          <a:xfrm>
                            <a:off x="14631" y="14670"/>
                            <a:ext cx="6250305" cy="529590"/>
                          </a:xfrm>
                          <a:prstGeom prst="rect">
                            <a:avLst/>
                          </a:prstGeom>
                        </wps:spPr>
                        <wps:txbx>
                          <w:txbxContent>
                            <w:p w14:paraId="38B5798C" w14:textId="77777777" w:rsidR="00C87413" w:rsidRDefault="00C87413">
                              <w:pPr>
                                <w:spacing w:before="98"/>
                                <w:rPr>
                                  <w:sz w:val="18"/>
                                </w:rPr>
                              </w:pPr>
                            </w:p>
                            <w:p w14:paraId="2504B339" w14:textId="77777777" w:rsidR="00C87413" w:rsidRDefault="008355C8">
                              <w:pPr>
                                <w:ind w:left="299"/>
                                <w:rPr>
                                  <w:sz w:val="18"/>
                                </w:rPr>
                              </w:pPr>
                              <w:r>
                                <w:rPr>
                                  <w:spacing w:val="-5"/>
                                  <w:sz w:val="18"/>
                                </w:rPr>
                                <w:t>Si</w:t>
                              </w:r>
                            </w:p>
                          </w:txbxContent>
                        </wps:txbx>
                        <wps:bodyPr wrap="square" lIns="0" tIns="0" rIns="0" bIns="0" rtlCol="0">
                          <a:noAutofit/>
                        </wps:bodyPr>
                      </wps:wsp>
                    </wpg:wgp>
                  </a:graphicData>
                </a:graphic>
              </wp:anchor>
            </w:drawing>
          </mc:Choice>
          <mc:Fallback>
            <w:pict>
              <v:group w14:anchorId="118D45BC" id="Group 1498" o:spid="_x0000_s1671" style="position:absolute;margin-left:61.45pt;margin-top:18.75pt;width:494.45pt;height:44pt;z-index:-15508992;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">
                <v:shape id="Graphic 1499" o:spid="_x0000_s1672"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" path="m14592,l,,14592,14592,14592,xem6279388,r-14593,l6264795,14592,6279388,xe" fillcolor="#cdd3d9" stroked="f">
                  <v:path arrowok="t"/>
                </v:shape>
                <v:shape id="Graphic 1500" o:spid="_x0000_s1673"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" path="m,l6250207,e" filled="f" strokecolor="#cdd3d9" strokeweight=".40642mm">
                  <v:stroke dashstyle="longDash"/>
                  <v:path arrowok="t"/>
                </v:shape>
                <v:shape id="Graphic 1501" o:spid="_x0000_s1674" style="position:absolute;top:54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" path="m14630,l,14592r14630,l14630,xem6279464,14592l6264872,r-38,14592l6279464,14592xe" fillcolor="#cdd3d9" stroked="f">
                  <v:path arrowok="t"/>
                </v:shape>
                <v:shape id="Graphic 1502" o:spid="_x0000_s1675"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" path="m,l6250207,e" filled="f" strokecolor="#cdd3d9" strokeweight=".40642mm">
                  <v:stroke dashstyle="longDash"/>
                  <v:path arrowok="t"/>
                </v:shape>
                <v:shape id="Graphic 1503" o:spid="_x0000_s1676"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" path="m14630,14630l,,,558444,14630,543814r,-529184xem6279464,r-14630,14630l6264834,543814r14630,14630l6279464,xe" fillcolor="#cdd3d9" stroked="f">
                  <v:path arrowok="t"/>
                </v:shape>
                <v:shape id="Textbox 1504" o:spid="_x0000_s1677"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" filled="f" stroked="f">
                  <v:textbox inset="0,0,0,0">
                    <w:txbxContent>
                      <w:p w14:paraId="38B5798C" w14:textId="77777777" w:rsidR="00C87413" w:rsidRDefault="00C87413">
                        <w:pPr>
                          <w:spacing w:before="98"/>
                          <w:rPr>
                            <w:sz w:val="18"/>
                          </w:rPr>
                        </w:pPr>
                      </w:p>
                      <w:p w14:paraId="2504B339" w14:textId="77777777" w:rsidR="00C87413" w:rsidRDefault="008355C8">
                        <w:pPr>
                          <w:ind w:left="299"/>
                          <w:rPr>
                            <w:sz w:val="18"/>
                          </w:rPr>
                        </w:pPr>
                        <w:r>
                          <w:rPr>
                            <w:spacing w:val="-5"/>
                            <w:sz w:val="18"/>
                          </w:rPr>
                          <w:t>Si</w:t>
                        </w:r>
                      </w:p>
                    </w:txbxContent>
                  </v:textbox>
                </v:shape>
                <w10:wrap type="topAndBottom" anchorx="page"/>
              </v:group>
            </w:pict>
          </mc:Fallback>
        </mc:AlternateContent>
      </w:r>
      <w:r>
        <w:rPr>
          <w:noProof/>
        </w:rPr>
        <mc:AlternateContent>
          <mc:Choice Requires="wpg">
            <w:drawing>
              <wp:anchor distT="0" distB="0" distL="0" distR="0" simplePos="0" relativeHeight="487808000" behindDoc="1" locked="0" layoutInCell="1" allowOverlap="1" wp14:anchorId="1CCB01A2" wp14:editId="330A6950">
                <wp:simplePos x="0" y="0"/>
                <wp:positionH relativeFrom="page">
                  <wp:posOffset>780293</wp:posOffset>
                </wp:positionH>
                <wp:positionV relativeFrom="paragraph">
                  <wp:posOffset>1023159</wp:posOffset>
                </wp:positionV>
                <wp:extent cx="6279515" cy="15240"/>
                <wp:effectExtent l="0" t="0" r="0" b="0"/>
                <wp:wrapTopAndBottom/>
                <wp:docPr id="1505" name="Group 15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506" name="Graphic 150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507" name="Graphic 150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508" name="Graphic 150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509" name="Graphic 150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4846DCB7" id="Group 1505" o:spid="_x0000_s1026" style="position:absolute;margin-left:61.45pt;margin-top:80.55pt;width:494.45pt;height:1.2pt;z-index:-1550848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rj6SAMAALQ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">
                <v:shape id="Graphic 150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" path="m6272154,7315l,7315,,,6279470,r-7316,7315xe" fillcolor="#999" stroked="f">
                  <v:path arrowok="t"/>
                </v:shape>
                <v:shape id="Graphic 150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" path="m6279470,7315l,7315,7315,,6279470,r,7315xe" fillcolor="#ededed" stroked="f">
                  <v:path arrowok="t"/>
                </v:shape>
                <v:shape id="Graphic 150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" path="m,14631l,,7315,r,7315l,14631xe" fillcolor="#999" stroked="f">
                  <v:path arrowok="t"/>
                </v:shape>
                <v:shape id="Graphic 150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" path="m7315,14631l,14631,,7315,7315,r,14631xe" fillcolor="#ededed" stroked="f">
                  <v:path arrowok="t"/>
                </v:shape>
                <w10:wrap type="topAndBottom" anchorx="page"/>
              </v:group>
            </w:pict>
          </mc:Fallback>
        </mc:AlternateContent>
      </w:r>
    </w:p>
    <w:p w14:paraId="3713188D" w14:textId="77777777" w:rsidR="00C87413" w:rsidRDefault="00C87413">
      <w:pPr>
        <w:pStyle w:val="Textoindependiente"/>
        <w:spacing w:before="100"/>
        <w:rPr>
          <w:sz w:val="20"/>
        </w:rPr>
      </w:pPr>
    </w:p>
    <w:p w14:paraId="72A1B801" w14:textId="77777777" w:rsidR="00C87413" w:rsidRDefault="00C87413">
      <w:pPr>
        <w:pStyle w:val="Textoindependiente"/>
        <w:spacing w:before="51"/>
        <w:rPr>
          <w:sz w:val="27"/>
        </w:rPr>
      </w:pPr>
    </w:p>
    <w:p w14:paraId="411CF5F3" w14:textId="77777777" w:rsidR="00C87413" w:rsidRDefault="008355C8">
      <w:pPr>
        <w:ind w:left="102"/>
        <w:rPr>
          <w:sz w:val="27"/>
        </w:rPr>
      </w:pPr>
      <w:r>
        <w:rPr>
          <w:w w:val="90"/>
          <w:sz w:val="27"/>
          <w:u w:val="single"/>
        </w:rPr>
        <w:t>Forma</w:t>
      </w:r>
      <w:r>
        <w:rPr>
          <w:spacing w:val="2"/>
          <w:sz w:val="27"/>
          <w:u w:val="single"/>
        </w:rPr>
        <w:t xml:space="preserve"> </w:t>
      </w:r>
      <w:r>
        <w:rPr>
          <w:w w:val="90"/>
          <w:sz w:val="27"/>
          <w:u w:val="single"/>
        </w:rPr>
        <w:t>de</w:t>
      </w:r>
      <w:r>
        <w:rPr>
          <w:spacing w:val="3"/>
          <w:sz w:val="27"/>
          <w:u w:val="single"/>
        </w:rPr>
        <w:t xml:space="preserve"> </w:t>
      </w:r>
      <w:r>
        <w:rPr>
          <w:w w:val="90"/>
          <w:sz w:val="27"/>
          <w:u w:val="single"/>
        </w:rPr>
        <w:t>Instrumentación</w:t>
      </w:r>
      <w:r>
        <w:rPr>
          <w:spacing w:val="2"/>
          <w:sz w:val="27"/>
          <w:u w:val="single"/>
        </w:rPr>
        <w:t xml:space="preserve"> </w:t>
      </w:r>
      <w:r>
        <w:rPr>
          <w:w w:val="90"/>
          <w:sz w:val="27"/>
          <w:u w:val="single"/>
        </w:rPr>
        <w:t>de</w:t>
      </w:r>
      <w:r>
        <w:rPr>
          <w:spacing w:val="3"/>
          <w:sz w:val="27"/>
          <w:u w:val="single"/>
        </w:rPr>
        <w:t xml:space="preserve"> </w:t>
      </w:r>
      <w:r>
        <w:rPr>
          <w:w w:val="90"/>
          <w:sz w:val="27"/>
          <w:u w:val="single"/>
        </w:rPr>
        <w:t>Garantía</w:t>
      </w:r>
      <w:r>
        <w:rPr>
          <w:spacing w:val="2"/>
          <w:sz w:val="27"/>
          <w:u w:val="single"/>
        </w:rPr>
        <w:t xml:space="preserve"> </w:t>
      </w:r>
      <w:r>
        <w:rPr>
          <w:w w:val="90"/>
          <w:sz w:val="27"/>
          <w:u w:val="single"/>
        </w:rPr>
        <w:t>de</w:t>
      </w:r>
      <w:r>
        <w:rPr>
          <w:spacing w:val="3"/>
          <w:sz w:val="27"/>
          <w:u w:val="single"/>
        </w:rPr>
        <w:t xml:space="preserve"> </w:t>
      </w:r>
      <w:r>
        <w:rPr>
          <w:spacing w:val="-2"/>
          <w:w w:val="90"/>
          <w:sz w:val="27"/>
          <w:u w:val="single"/>
        </w:rPr>
        <w:t>anticipo</w:t>
      </w:r>
    </w:p>
    <w:p w14:paraId="0F144139" w14:textId="77777777" w:rsidR="00C87413" w:rsidRDefault="00C87413">
      <w:pPr>
        <w:pStyle w:val="Textoindependiente"/>
        <w:spacing w:before="184"/>
      </w:pPr>
    </w:p>
    <w:p w14:paraId="1716E84C" w14:textId="77777777" w:rsidR="00C87413" w:rsidRDefault="008355C8">
      <w:pPr>
        <w:pStyle w:val="Textoindependiente"/>
        <w:ind w:left="108"/>
      </w:pPr>
      <w:r>
        <w:rPr>
          <w:w w:val="90"/>
        </w:rPr>
        <w:t>Indicar</w:t>
      </w:r>
      <w:r>
        <w:rPr>
          <w:spacing w:val="-4"/>
        </w:rPr>
        <w:t xml:space="preserve"> </w:t>
      </w:r>
      <w:r>
        <w:rPr>
          <w:w w:val="90"/>
        </w:rPr>
        <w:t>en</w:t>
      </w:r>
      <w:r>
        <w:rPr>
          <w:spacing w:val="-3"/>
        </w:rPr>
        <w:t xml:space="preserve"> </w:t>
      </w:r>
      <w:r>
        <w:rPr>
          <w:w w:val="90"/>
        </w:rPr>
        <w:t>este</w:t>
      </w:r>
      <w:r>
        <w:rPr>
          <w:spacing w:val="-3"/>
        </w:rPr>
        <w:t xml:space="preserve"> </w:t>
      </w:r>
      <w:r>
        <w:rPr>
          <w:w w:val="90"/>
        </w:rPr>
        <w:t>apartado</w:t>
      </w:r>
      <w:r>
        <w:rPr>
          <w:spacing w:val="-3"/>
        </w:rPr>
        <w:t xml:space="preserve"> </w:t>
      </w:r>
      <w:r>
        <w:rPr>
          <w:w w:val="90"/>
        </w:rPr>
        <w:t>la</w:t>
      </w:r>
      <w:r>
        <w:rPr>
          <w:spacing w:val="-3"/>
        </w:rPr>
        <w:t xml:space="preserve"> </w:t>
      </w:r>
      <w:r>
        <w:rPr>
          <w:w w:val="90"/>
        </w:rPr>
        <w:t>forma</w:t>
      </w:r>
      <w:r>
        <w:rPr>
          <w:spacing w:val="-3"/>
        </w:rPr>
        <w:t xml:space="preserve"> </w:t>
      </w:r>
      <w:r>
        <w:rPr>
          <w:w w:val="90"/>
        </w:rPr>
        <w:t>de</w:t>
      </w:r>
      <w:r>
        <w:rPr>
          <w:spacing w:val="-3"/>
        </w:rPr>
        <w:t xml:space="preserve"> </w:t>
      </w:r>
      <w:r>
        <w:rPr>
          <w:w w:val="90"/>
        </w:rPr>
        <w:t>instrumentar</w:t>
      </w:r>
      <w:r>
        <w:rPr>
          <w:spacing w:val="-3"/>
        </w:rPr>
        <w:t xml:space="preserve"> </w:t>
      </w:r>
      <w:r>
        <w:rPr>
          <w:w w:val="90"/>
        </w:rPr>
        <w:t>la</w:t>
      </w:r>
      <w:r>
        <w:rPr>
          <w:spacing w:val="-3"/>
        </w:rPr>
        <w:t xml:space="preserve"> </w:t>
      </w:r>
      <w:r>
        <w:rPr>
          <w:w w:val="90"/>
        </w:rPr>
        <w:t>garantía</w:t>
      </w:r>
      <w:r>
        <w:rPr>
          <w:spacing w:val="-3"/>
        </w:rPr>
        <w:t xml:space="preserve"> </w:t>
      </w:r>
      <w:r>
        <w:rPr>
          <w:w w:val="90"/>
        </w:rPr>
        <w:t>de</w:t>
      </w:r>
      <w:r>
        <w:rPr>
          <w:spacing w:val="-3"/>
        </w:rPr>
        <w:t xml:space="preserve"> </w:t>
      </w:r>
      <w:r>
        <w:rPr>
          <w:spacing w:val="-2"/>
          <w:w w:val="90"/>
        </w:rPr>
        <w:t>anticipo.</w:t>
      </w:r>
    </w:p>
    <w:p w14:paraId="64DA751D" w14:textId="77777777" w:rsidR="00C87413" w:rsidRDefault="008355C8">
      <w:pPr>
        <w:pStyle w:val="Textoindependiente"/>
        <w:spacing w:before="118"/>
        <w:rPr>
          <w:sz w:val="20"/>
        </w:rPr>
      </w:pPr>
      <w:r>
        <w:rPr>
          <w:noProof/>
        </w:rPr>
        <mc:AlternateContent>
          <mc:Choice Requires="wpg">
            <w:drawing>
              <wp:anchor distT="0" distB="0" distL="0" distR="0" simplePos="0" relativeHeight="487808512" behindDoc="1" locked="0" layoutInCell="1" allowOverlap="1" wp14:anchorId="3176E427" wp14:editId="391B6796">
                <wp:simplePos x="0" y="0"/>
                <wp:positionH relativeFrom="page">
                  <wp:posOffset>780293</wp:posOffset>
                </wp:positionH>
                <wp:positionV relativeFrom="paragraph">
                  <wp:posOffset>237899</wp:posOffset>
                </wp:positionV>
                <wp:extent cx="6279515" cy="395605"/>
                <wp:effectExtent l="0" t="0" r="0" b="0"/>
                <wp:wrapTopAndBottom/>
                <wp:docPr id="1510" name="Group 15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95605"/>
                          <a:chOff x="0" y="0"/>
                          <a:chExt cx="6279515" cy="395605"/>
                        </a:xfrm>
                      </wpg:grpSpPr>
                      <wps:wsp>
                        <wps:cNvPr id="1511" name="Graphic 1511"/>
                        <wps:cNvSpPr/>
                        <wps:spPr>
                          <a:xfrm>
                            <a:off x="32" y="-48"/>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512" name="Graphic 1512"/>
                        <wps:cNvSpPr/>
                        <wps:spPr>
                          <a:xfrm>
                            <a:off x="14631" y="735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13" name="Graphic 1513"/>
                        <wps:cNvSpPr/>
                        <wps:spPr>
                          <a:xfrm>
                            <a:off x="-5" y="27"/>
                            <a:ext cx="6279515" cy="395605"/>
                          </a:xfrm>
                          <a:custGeom>
                            <a:avLst/>
                            <a:gdLst/>
                            <a:ahLst/>
                            <a:cxnLst/>
                            <a:rect l="l" t="t" r="r" b="b"/>
                            <a:pathLst>
                              <a:path w="6279515" h="395605">
                                <a:moveTo>
                                  <a:pt x="14630" y="14643"/>
                                </a:moveTo>
                                <a:lnTo>
                                  <a:pt x="0" y="0"/>
                                </a:lnTo>
                                <a:lnTo>
                                  <a:pt x="0" y="395058"/>
                                </a:lnTo>
                                <a:lnTo>
                                  <a:pt x="14630" y="395058"/>
                                </a:lnTo>
                                <a:lnTo>
                                  <a:pt x="14630" y="14643"/>
                                </a:lnTo>
                                <a:close/>
                              </a:path>
                              <a:path w="6279515" h="395605">
                                <a:moveTo>
                                  <a:pt x="6279464" y="0"/>
                                </a:moveTo>
                                <a:lnTo>
                                  <a:pt x="6264834" y="14643"/>
                                </a:lnTo>
                                <a:lnTo>
                                  <a:pt x="6264834" y="395058"/>
                                </a:lnTo>
                                <a:lnTo>
                                  <a:pt x="6279464" y="395058"/>
                                </a:lnTo>
                                <a:lnTo>
                                  <a:pt x="6279464" y="0"/>
                                </a:lnTo>
                                <a:close/>
                              </a:path>
                            </a:pathLst>
                          </a:custGeom>
                          <a:solidFill>
                            <a:srgbClr val="CDD3D9"/>
                          </a:solidFill>
                        </wps:spPr>
                        <wps:bodyPr wrap="square" lIns="0" tIns="0" rIns="0" bIns="0" rtlCol="0">
                          <a:prstTxWarp prst="textNoShape">
                            <a:avLst/>
                          </a:prstTxWarp>
                          <a:noAutofit/>
                        </wps:bodyPr>
                      </wps:wsp>
                      <wps:wsp>
                        <wps:cNvPr id="1514" name="Textbox 1514"/>
                        <wps:cNvSpPr txBox="1"/>
                        <wps:spPr>
                          <a:xfrm>
                            <a:off x="14631" y="14670"/>
                            <a:ext cx="6250305" cy="381000"/>
                          </a:xfrm>
                          <a:prstGeom prst="rect">
                            <a:avLst/>
                          </a:prstGeom>
                        </wps:spPr>
                        <wps:txbx>
                          <w:txbxContent>
                            <w:p w14:paraId="3088FA38" w14:textId="77777777" w:rsidR="00C87413" w:rsidRDefault="00C87413">
                              <w:pPr>
                                <w:spacing w:before="98"/>
                                <w:rPr>
                                  <w:sz w:val="18"/>
                                </w:rPr>
                              </w:pPr>
                            </w:p>
                            <w:p w14:paraId="11F40745" w14:textId="77777777" w:rsidR="00C87413" w:rsidRDefault="008355C8">
                              <w:pPr>
                                <w:ind w:left="299"/>
                                <w:rPr>
                                  <w:sz w:val="18"/>
                                </w:rPr>
                              </w:pPr>
                              <w:r>
                                <w:rPr>
                                  <w:w w:val="90"/>
                                  <w:sz w:val="18"/>
                                </w:rPr>
                                <w:t>póliza</w:t>
                              </w:r>
                              <w:r>
                                <w:rPr>
                                  <w:spacing w:val="-2"/>
                                  <w:w w:val="90"/>
                                  <w:sz w:val="18"/>
                                </w:rPr>
                                <w:t xml:space="preserve"> </w:t>
                              </w:r>
                              <w:r>
                                <w:rPr>
                                  <w:w w:val="90"/>
                                  <w:sz w:val="18"/>
                                </w:rPr>
                                <w:t>de</w:t>
                              </w:r>
                              <w:r>
                                <w:rPr>
                                  <w:spacing w:val="-1"/>
                                  <w:w w:val="90"/>
                                  <w:sz w:val="18"/>
                                </w:rPr>
                                <w:t xml:space="preserve"> </w:t>
                              </w:r>
                              <w:r>
                                <w:rPr>
                                  <w:spacing w:val="-2"/>
                                  <w:w w:val="90"/>
                                  <w:sz w:val="18"/>
                                </w:rPr>
                                <w:t>seguro</w:t>
                              </w:r>
                            </w:p>
                          </w:txbxContent>
                        </wps:txbx>
                        <wps:bodyPr wrap="square" lIns="0" tIns="0" rIns="0" bIns="0" rtlCol="0">
                          <a:noAutofit/>
                        </wps:bodyPr>
                      </wps:wsp>
                    </wpg:wgp>
                  </a:graphicData>
                </a:graphic>
              </wp:anchor>
            </w:drawing>
          </mc:Choice>
          <mc:Fallback>
            <w:pict>
              <v:group w14:anchorId="3176E427" id="Group 1510" o:spid="_x0000_s1678" style="position:absolute;margin-left:61.45pt;margin-top:18.75pt;width:494.45pt;height:31.15pt;z-index:-15507968;mso-wrap-distance-left:0;mso-wrap-distance-right:0;mso-position-horizontal-relative:page;mso-position-vertical-relative:text" coordsize="62795,39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">
                <v:shape id="Graphic 1511" o:spid="_x0000_s1679"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" path="m14592,l,,14592,14592,14592,xem6279388,r-14593,l6264795,14592,6279388,xe" fillcolor="#cdd3d9" stroked="f">
                  <v:path arrowok="t"/>
                </v:shape>
                <v:shape id="Graphic 1512" o:spid="_x0000_s1680"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" path="m,l6250207,e" filled="f" strokecolor="#cdd3d9" strokeweight=".40642mm">
                  <v:stroke dashstyle="longDash"/>
                  <v:path arrowok="t"/>
                </v:shape>
                <v:shape id="Graphic 1513" o:spid="_x0000_s1681" style="position:absolute;width:62795;height:3956;visibility:visible;mso-wrap-style:square;v-text-anchor:top" coordsize="6279515,395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" path="m14630,14643l,,,395058r14630,l14630,14643xem6279464,r-14630,14643l6264834,395058r14630,l6279464,xe" fillcolor="#cdd3d9" stroked="f">
                  <v:path arrowok="t"/>
                </v:shape>
                <v:shape id="Textbox 1514" o:spid="_x0000_s1682" type="#_x0000_t202" style="position:absolute;left:146;top:146;width:62503;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" filled="f" stroked="f">
                  <v:textbox inset="0,0,0,0">
                    <w:txbxContent>
                      <w:p w14:paraId="3088FA38" w14:textId="77777777" w:rsidR="00C87413" w:rsidRDefault="00C87413">
                        <w:pPr>
                          <w:spacing w:before="98"/>
                          <w:rPr>
                            <w:sz w:val="18"/>
                          </w:rPr>
                        </w:pPr>
                      </w:p>
                      <w:p w14:paraId="11F40745" w14:textId="77777777" w:rsidR="00C87413" w:rsidRDefault="008355C8">
                        <w:pPr>
                          <w:ind w:left="299"/>
                          <w:rPr>
                            <w:sz w:val="18"/>
                          </w:rPr>
                        </w:pPr>
                        <w:r>
                          <w:rPr>
                            <w:w w:val="90"/>
                            <w:sz w:val="18"/>
                          </w:rPr>
                          <w:t>póliza</w:t>
                        </w:r>
                        <w:r>
                          <w:rPr>
                            <w:spacing w:val="-2"/>
                            <w:w w:val="90"/>
                            <w:sz w:val="18"/>
                          </w:rPr>
                          <w:t xml:space="preserve"> </w:t>
                        </w:r>
                        <w:r>
                          <w:rPr>
                            <w:w w:val="90"/>
                            <w:sz w:val="18"/>
                          </w:rPr>
                          <w:t>de</w:t>
                        </w:r>
                        <w:r>
                          <w:rPr>
                            <w:spacing w:val="-1"/>
                            <w:w w:val="90"/>
                            <w:sz w:val="18"/>
                          </w:rPr>
                          <w:t xml:space="preserve"> </w:t>
                        </w:r>
                        <w:r>
                          <w:rPr>
                            <w:spacing w:val="-2"/>
                            <w:w w:val="90"/>
                            <w:sz w:val="18"/>
                          </w:rPr>
                          <w:t>seguro</w:t>
                        </w:r>
                      </w:p>
                    </w:txbxContent>
                  </v:textbox>
                </v:shape>
                <w10:wrap type="topAndBottom" anchorx="page"/>
              </v:group>
            </w:pict>
          </mc:Fallback>
        </mc:AlternateContent>
      </w:r>
    </w:p>
    <w:p w14:paraId="2BCBBAA5" w14:textId="77777777" w:rsidR="00C87413" w:rsidRDefault="00C87413">
      <w:pPr>
        <w:rPr>
          <w:sz w:val="20"/>
        </w:rPr>
        <w:sectPr w:rsidR="00C87413">
          <w:pgSz w:w="11900" w:h="16840"/>
          <w:pgMar w:top="1060" w:right="560" w:bottom="560" w:left="1120" w:header="0" w:footer="288" w:gutter="0"/>
          <w:cols w:space="720"/>
        </w:sectPr>
      </w:pPr>
    </w:p>
    <w:p w14:paraId="41C40F01" w14:textId="77777777" w:rsidR="00C87413" w:rsidRDefault="008355C8">
      <w:pPr>
        <w:pStyle w:val="Textoindependiente"/>
        <w:ind w:left="108"/>
        <w:rPr>
          <w:sz w:val="20"/>
        </w:rPr>
      </w:pPr>
      <w:r>
        <w:rPr>
          <w:noProof/>
          <w:sz w:val="20"/>
        </w:rPr>
        <w:lastRenderedPageBreak/>
        <mc:AlternateContent>
          <mc:Choice Requires="wpg">
            <w:drawing>
              <wp:inline distT="0" distB="0" distL="0" distR="0" wp14:anchorId="6B61C0E7" wp14:editId="20324ED6">
                <wp:extent cx="6279515" cy="163830"/>
                <wp:effectExtent l="9525" t="0" r="0" b="7619"/>
                <wp:docPr id="1515" name="Group 15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63830"/>
                          <a:chOff x="0" y="0"/>
                          <a:chExt cx="6279515" cy="163830"/>
                        </a:xfrm>
                      </wpg:grpSpPr>
                      <wps:wsp>
                        <wps:cNvPr id="1516" name="Graphic 1516"/>
                        <wps:cNvSpPr/>
                        <wps:spPr>
                          <a:xfrm>
                            <a:off x="-5" y="148640"/>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517" name="Graphic 1517"/>
                        <wps:cNvSpPr/>
                        <wps:spPr>
                          <a:xfrm>
                            <a:off x="14631" y="15604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18" name="Graphic 1518"/>
                        <wps:cNvSpPr/>
                        <wps:spPr>
                          <a:xfrm>
                            <a:off x="-5" y="0"/>
                            <a:ext cx="6279515" cy="163830"/>
                          </a:xfrm>
                          <a:custGeom>
                            <a:avLst/>
                            <a:gdLst/>
                            <a:ahLst/>
                            <a:cxnLst/>
                            <a:rect l="l" t="t" r="r" b="b"/>
                            <a:pathLst>
                              <a:path w="6279515" h="163830">
                                <a:moveTo>
                                  <a:pt x="14630" y="0"/>
                                </a:moveTo>
                                <a:lnTo>
                                  <a:pt x="0" y="0"/>
                                </a:lnTo>
                                <a:lnTo>
                                  <a:pt x="0" y="163398"/>
                                </a:lnTo>
                                <a:lnTo>
                                  <a:pt x="14630" y="148767"/>
                                </a:lnTo>
                                <a:lnTo>
                                  <a:pt x="14630" y="0"/>
                                </a:lnTo>
                                <a:close/>
                              </a:path>
                              <a:path w="6279515" h="163830">
                                <a:moveTo>
                                  <a:pt x="6279464" y="0"/>
                                </a:moveTo>
                                <a:lnTo>
                                  <a:pt x="6264834" y="0"/>
                                </a:lnTo>
                                <a:lnTo>
                                  <a:pt x="6264834" y="148767"/>
                                </a:lnTo>
                                <a:lnTo>
                                  <a:pt x="6279464" y="163398"/>
                                </a:lnTo>
                                <a:lnTo>
                                  <a:pt x="6279464" y="0"/>
                                </a:lnTo>
                                <a:close/>
                              </a:path>
                            </a:pathLst>
                          </a:custGeom>
                          <a:solidFill>
                            <a:srgbClr val="CDD3D9"/>
                          </a:solidFill>
                        </wps:spPr>
                        <wps:bodyPr wrap="square" lIns="0" tIns="0" rIns="0" bIns="0" rtlCol="0">
                          <a:prstTxWarp prst="textNoShape">
                            <a:avLst/>
                          </a:prstTxWarp>
                          <a:noAutofit/>
                        </wps:bodyPr>
                      </wps:wsp>
                    </wpg:wgp>
                  </a:graphicData>
                </a:graphic>
              </wp:inline>
            </w:drawing>
          </mc:Choice>
          <mc:Fallback>
            <w:pict>
              <v:group w14:anchorId="18876479" id="Group 1515" o:spid="_x0000_s1026" style="width:494.45pt;height:12.9pt;mso-position-horizontal-relative:char;mso-position-vertical-relative:line" coordsize="62795,1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">
                <v:shape id="Graphic 1516" o:spid="_x0000_s1027" style="position:absolute;top:1486;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" path="m14630,l,14592r14630,l14630,xem6279464,14592l6264872,r-38,14592l6279464,14592xe" fillcolor="#cdd3d9" stroked="f">
                  <v:path arrowok="t"/>
                </v:shape>
                <v:shape id="Graphic 1517" o:spid="_x0000_s1028" style="position:absolute;left:146;top:1560;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" path="m,l6250207,e" filled="f" strokecolor="#cdd3d9" strokeweight=".40642mm">
                  <v:stroke dashstyle="longDash"/>
                  <v:path arrowok="t"/>
                </v:shape>
                <v:shape id="Graphic 1518" o:spid="_x0000_s1029" style="position:absolute;width:62795;height:1638;visibility:visible;mso-wrap-style:square;v-text-anchor:top" coordsize="6279515,163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" path="m14630,l,,,163398,14630,148767,14630,xem6279464,r-14630,l6264834,148767r14630,14631l6279464,xe" fillcolor="#cdd3d9" stroked="f">
                  <v:path arrowok="t"/>
                </v:shape>
                <w10:anchorlock/>
              </v:group>
            </w:pict>
          </mc:Fallback>
        </mc:AlternateContent>
      </w:r>
    </w:p>
    <w:p w14:paraId="198062A5" w14:textId="77777777" w:rsidR="00C87413" w:rsidRDefault="008355C8">
      <w:pPr>
        <w:pStyle w:val="Textoindependiente"/>
        <w:spacing w:before="66"/>
        <w:rPr>
          <w:sz w:val="20"/>
        </w:rPr>
      </w:pPr>
      <w:r>
        <w:rPr>
          <w:noProof/>
        </w:rPr>
        <mc:AlternateContent>
          <mc:Choice Requires="wpg">
            <w:drawing>
              <wp:anchor distT="0" distB="0" distL="0" distR="0" simplePos="0" relativeHeight="487809536" behindDoc="1" locked="0" layoutInCell="1" allowOverlap="1" wp14:anchorId="45073764" wp14:editId="40E4D464">
                <wp:simplePos x="0" y="0"/>
                <wp:positionH relativeFrom="page">
                  <wp:posOffset>780293</wp:posOffset>
                </wp:positionH>
                <wp:positionV relativeFrom="paragraph">
                  <wp:posOffset>204633</wp:posOffset>
                </wp:positionV>
                <wp:extent cx="6279515" cy="15240"/>
                <wp:effectExtent l="0" t="0" r="0" b="0"/>
                <wp:wrapTopAndBottom/>
                <wp:docPr id="1519" name="Group 15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520" name="Graphic 152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521" name="Graphic 152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522" name="Graphic 152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523" name="Graphic 152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1DE4DC25" id="Group 1519" o:spid="_x0000_s1026" style="position:absolute;margin-left:61.45pt;margin-top:16.1pt;width:494.45pt;height:1.2pt;z-index:-1550694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">
                <v:shape id="Graphic 152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" path="m6272154,7315l,7315,,,6279470,r-7316,7315xe" fillcolor="#999" stroked="f">
                  <v:path arrowok="t"/>
                </v:shape>
                <v:shape id="Graphic 152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" path="m6279470,7315l,7315,7315,,6279470,r,7315xe" fillcolor="#ededed" stroked="f">
                  <v:path arrowok="t"/>
                </v:shape>
                <v:shape id="Graphic 152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" path="m,14631l,,7315,r,7315l,14631xe" fillcolor="#999" stroked="f">
                  <v:path arrowok="t"/>
                </v:shape>
                <v:shape id="Graphic 152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" path="m7315,14631l,14631,,7315,7315,r,14631xe" fillcolor="#ededed" stroked="f">
                  <v:path arrowok="t"/>
                </v:shape>
                <w10:wrap type="topAndBottom" anchorx="page"/>
              </v:group>
            </w:pict>
          </mc:Fallback>
        </mc:AlternateContent>
      </w:r>
    </w:p>
    <w:p w14:paraId="6D552024" w14:textId="77777777" w:rsidR="00C87413" w:rsidRDefault="00C87413">
      <w:pPr>
        <w:pStyle w:val="Textoindependiente"/>
        <w:spacing w:before="51"/>
        <w:rPr>
          <w:sz w:val="27"/>
        </w:rPr>
      </w:pPr>
    </w:p>
    <w:p w14:paraId="75BEFADD" w14:textId="77777777" w:rsidR="00C87413" w:rsidRDefault="008355C8">
      <w:pPr>
        <w:ind w:left="102"/>
        <w:rPr>
          <w:sz w:val="27"/>
        </w:rPr>
      </w:pPr>
      <w:r>
        <w:rPr>
          <w:spacing w:val="-2"/>
          <w:sz w:val="27"/>
          <w:u w:val="single"/>
        </w:rPr>
        <w:t>Reajuste</w:t>
      </w:r>
    </w:p>
    <w:p w14:paraId="3AAADECE" w14:textId="77777777" w:rsidR="00C87413" w:rsidRDefault="00C87413">
      <w:pPr>
        <w:pStyle w:val="Textoindependiente"/>
        <w:spacing w:before="184"/>
      </w:pPr>
    </w:p>
    <w:p w14:paraId="48325BAD" w14:textId="77777777" w:rsidR="00C87413" w:rsidRDefault="008355C8">
      <w:pPr>
        <w:pStyle w:val="Textoindependiente"/>
        <w:ind w:left="108"/>
      </w:pPr>
      <w:r>
        <w:rPr>
          <w:w w:val="90"/>
        </w:rPr>
        <w:t>El</w:t>
      </w:r>
      <w:r>
        <w:rPr>
          <w:spacing w:val="-3"/>
          <w:w w:val="90"/>
        </w:rPr>
        <w:t xml:space="preserve"> </w:t>
      </w:r>
      <w:r>
        <w:rPr>
          <w:w w:val="90"/>
        </w:rPr>
        <w:t>precio</w:t>
      </w:r>
      <w:r>
        <w:rPr>
          <w:spacing w:val="-2"/>
          <w:w w:val="90"/>
        </w:rPr>
        <w:t xml:space="preserve"> </w:t>
      </w:r>
      <w:r>
        <w:rPr>
          <w:w w:val="90"/>
        </w:rPr>
        <w:t>del</w:t>
      </w:r>
      <w:r>
        <w:rPr>
          <w:spacing w:val="-3"/>
          <w:w w:val="90"/>
        </w:rPr>
        <w:t xml:space="preserve"> </w:t>
      </w:r>
      <w:r>
        <w:rPr>
          <w:w w:val="90"/>
        </w:rPr>
        <w:t>contrato</w:t>
      </w:r>
      <w:r>
        <w:rPr>
          <w:spacing w:val="-2"/>
          <w:w w:val="90"/>
        </w:rPr>
        <w:t xml:space="preserve"> </w:t>
      </w:r>
      <w:r>
        <w:rPr>
          <w:w w:val="90"/>
        </w:rPr>
        <w:t>estará</w:t>
      </w:r>
      <w:r>
        <w:rPr>
          <w:spacing w:val="-2"/>
          <w:w w:val="90"/>
        </w:rPr>
        <w:t xml:space="preserve"> </w:t>
      </w:r>
      <w:r>
        <w:rPr>
          <w:w w:val="90"/>
        </w:rPr>
        <w:t>sujeto</w:t>
      </w:r>
      <w:r>
        <w:rPr>
          <w:spacing w:val="-3"/>
          <w:w w:val="90"/>
        </w:rPr>
        <w:t xml:space="preserve"> </w:t>
      </w:r>
      <w:r>
        <w:rPr>
          <w:w w:val="90"/>
        </w:rPr>
        <w:t>a</w:t>
      </w:r>
      <w:r>
        <w:rPr>
          <w:spacing w:val="-2"/>
          <w:w w:val="90"/>
        </w:rPr>
        <w:t xml:space="preserve"> </w:t>
      </w:r>
      <w:r>
        <w:rPr>
          <w:w w:val="90"/>
        </w:rPr>
        <w:t>reajustes.</w:t>
      </w:r>
      <w:r>
        <w:rPr>
          <w:spacing w:val="-3"/>
          <w:w w:val="90"/>
        </w:rPr>
        <w:t xml:space="preserve"> </w:t>
      </w:r>
      <w:r>
        <w:rPr>
          <w:w w:val="90"/>
        </w:rPr>
        <w:t>La</w:t>
      </w:r>
      <w:r>
        <w:rPr>
          <w:spacing w:val="-2"/>
          <w:w w:val="90"/>
        </w:rPr>
        <w:t xml:space="preserve"> </w:t>
      </w:r>
      <w:r>
        <w:rPr>
          <w:w w:val="90"/>
        </w:rPr>
        <w:t>fórmula</w:t>
      </w:r>
      <w:r>
        <w:rPr>
          <w:spacing w:val="-2"/>
          <w:w w:val="90"/>
        </w:rPr>
        <w:t xml:space="preserve"> </w:t>
      </w:r>
      <w:r>
        <w:rPr>
          <w:w w:val="90"/>
        </w:rPr>
        <w:t>y</w:t>
      </w:r>
      <w:r>
        <w:rPr>
          <w:spacing w:val="-3"/>
          <w:w w:val="90"/>
        </w:rPr>
        <w:t xml:space="preserve"> </w:t>
      </w:r>
      <w:r>
        <w:rPr>
          <w:w w:val="90"/>
        </w:rPr>
        <w:t>el</w:t>
      </w:r>
      <w:r>
        <w:rPr>
          <w:spacing w:val="-2"/>
          <w:w w:val="90"/>
        </w:rPr>
        <w:t xml:space="preserve"> </w:t>
      </w:r>
      <w:r>
        <w:rPr>
          <w:w w:val="90"/>
        </w:rPr>
        <w:t>procedimiento</w:t>
      </w:r>
      <w:r>
        <w:rPr>
          <w:spacing w:val="-3"/>
          <w:w w:val="90"/>
        </w:rPr>
        <w:t xml:space="preserve"> </w:t>
      </w:r>
      <w:r>
        <w:rPr>
          <w:w w:val="90"/>
        </w:rPr>
        <w:t>para</w:t>
      </w:r>
      <w:r>
        <w:rPr>
          <w:spacing w:val="-2"/>
          <w:w w:val="90"/>
        </w:rPr>
        <w:t xml:space="preserve"> </w:t>
      </w:r>
      <w:r>
        <w:rPr>
          <w:w w:val="90"/>
        </w:rPr>
        <w:t>el</w:t>
      </w:r>
      <w:r>
        <w:rPr>
          <w:spacing w:val="-2"/>
          <w:w w:val="90"/>
        </w:rPr>
        <w:t xml:space="preserve"> </w:t>
      </w:r>
      <w:r>
        <w:rPr>
          <w:w w:val="90"/>
        </w:rPr>
        <w:t>reajuste</w:t>
      </w:r>
      <w:r>
        <w:rPr>
          <w:spacing w:val="-3"/>
          <w:w w:val="90"/>
        </w:rPr>
        <w:t xml:space="preserve"> </w:t>
      </w:r>
      <w:r>
        <w:rPr>
          <w:w w:val="90"/>
        </w:rPr>
        <w:t>serán</w:t>
      </w:r>
      <w:r>
        <w:rPr>
          <w:spacing w:val="-2"/>
          <w:w w:val="90"/>
        </w:rPr>
        <w:t xml:space="preserve"> </w:t>
      </w:r>
      <w:r>
        <w:rPr>
          <w:w w:val="90"/>
        </w:rPr>
        <w:t>los</w:t>
      </w:r>
      <w:r>
        <w:rPr>
          <w:spacing w:val="-3"/>
          <w:w w:val="90"/>
        </w:rPr>
        <w:t xml:space="preserve"> </w:t>
      </w:r>
      <w:r>
        <w:rPr>
          <w:spacing w:val="-2"/>
          <w:w w:val="90"/>
        </w:rPr>
        <w:t>siguientes:</w:t>
      </w:r>
    </w:p>
    <w:p w14:paraId="4EF3E9B1" w14:textId="77777777" w:rsidR="00C87413" w:rsidRDefault="008355C8">
      <w:pPr>
        <w:pStyle w:val="Textoindependiente"/>
        <w:spacing w:before="118"/>
        <w:rPr>
          <w:sz w:val="20"/>
        </w:rPr>
      </w:pPr>
      <w:r>
        <w:rPr>
          <w:noProof/>
        </w:rPr>
        <mc:AlternateContent>
          <mc:Choice Requires="wpg">
            <w:drawing>
              <wp:anchor distT="0" distB="0" distL="0" distR="0" simplePos="0" relativeHeight="487810048" behindDoc="1" locked="0" layoutInCell="1" allowOverlap="1" wp14:anchorId="25B4CABC" wp14:editId="23D24FF0">
                <wp:simplePos x="0" y="0"/>
                <wp:positionH relativeFrom="page">
                  <wp:posOffset>780293</wp:posOffset>
                </wp:positionH>
                <wp:positionV relativeFrom="paragraph">
                  <wp:posOffset>238172</wp:posOffset>
                </wp:positionV>
                <wp:extent cx="6279515" cy="3773170"/>
                <wp:effectExtent l="0" t="0" r="0" b="0"/>
                <wp:wrapTopAndBottom/>
                <wp:docPr id="1524" name="Group 15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773170"/>
                          <a:chOff x="0" y="0"/>
                          <a:chExt cx="6279515" cy="3773170"/>
                        </a:xfrm>
                      </wpg:grpSpPr>
                      <wps:wsp>
                        <wps:cNvPr id="1525" name="Graphic 1525"/>
                        <wps:cNvSpPr/>
                        <wps:spPr>
                          <a:xfrm>
                            <a:off x="32" y="-47"/>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526" name="Graphic 1526"/>
                        <wps:cNvSpPr/>
                        <wps:spPr>
                          <a:xfrm>
                            <a:off x="14631" y="7354"/>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27" name="Graphic 1527"/>
                        <wps:cNvSpPr/>
                        <wps:spPr>
                          <a:xfrm>
                            <a:off x="-5" y="3757869"/>
                            <a:ext cx="6279515" cy="14604"/>
                          </a:xfrm>
                          <a:custGeom>
                            <a:avLst/>
                            <a:gdLst/>
                            <a:ahLst/>
                            <a:cxnLst/>
                            <a:rect l="l" t="t" r="r" b="b"/>
                            <a:pathLst>
                              <a:path w="6279515" h="14604">
                                <a:moveTo>
                                  <a:pt x="14630" y="0"/>
                                </a:moveTo>
                                <a:lnTo>
                                  <a:pt x="0" y="14605"/>
                                </a:lnTo>
                                <a:lnTo>
                                  <a:pt x="14630" y="14605"/>
                                </a:lnTo>
                                <a:lnTo>
                                  <a:pt x="14630" y="0"/>
                                </a:lnTo>
                                <a:close/>
                              </a:path>
                              <a:path w="6279515" h="14604">
                                <a:moveTo>
                                  <a:pt x="6279464" y="14605"/>
                                </a:moveTo>
                                <a:lnTo>
                                  <a:pt x="6264872" y="0"/>
                                </a:lnTo>
                                <a:lnTo>
                                  <a:pt x="6264834" y="14605"/>
                                </a:lnTo>
                                <a:lnTo>
                                  <a:pt x="6279464" y="14605"/>
                                </a:lnTo>
                                <a:close/>
                              </a:path>
                            </a:pathLst>
                          </a:custGeom>
                          <a:solidFill>
                            <a:srgbClr val="CDD3D9"/>
                          </a:solidFill>
                        </wps:spPr>
                        <wps:bodyPr wrap="square" lIns="0" tIns="0" rIns="0" bIns="0" rtlCol="0">
                          <a:prstTxWarp prst="textNoShape">
                            <a:avLst/>
                          </a:prstTxWarp>
                          <a:noAutofit/>
                        </wps:bodyPr>
                      </wps:wsp>
                      <wps:wsp>
                        <wps:cNvPr id="1528" name="Graphic 1528"/>
                        <wps:cNvSpPr/>
                        <wps:spPr>
                          <a:xfrm>
                            <a:off x="14631" y="376528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29" name="Graphic 1529"/>
                        <wps:cNvSpPr/>
                        <wps:spPr>
                          <a:xfrm>
                            <a:off x="-5" y="66"/>
                            <a:ext cx="6279515" cy="3773170"/>
                          </a:xfrm>
                          <a:custGeom>
                            <a:avLst/>
                            <a:gdLst/>
                            <a:ahLst/>
                            <a:cxnLst/>
                            <a:rect l="l" t="t" r="r" b="b"/>
                            <a:pathLst>
                              <a:path w="6279515" h="3773170">
                                <a:moveTo>
                                  <a:pt x="14630" y="14630"/>
                                </a:moveTo>
                                <a:lnTo>
                                  <a:pt x="0" y="0"/>
                                </a:lnTo>
                                <a:lnTo>
                                  <a:pt x="0" y="3772560"/>
                                </a:lnTo>
                                <a:lnTo>
                                  <a:pt x="14630" y="3757930"/>
                                </a:lnTo>
                                <a:lnTo>
                                  <a:pt x="14630" y="14630"/>
                                </a:lnTo>
                                <a:close/>
                              </a:path>
                              <a:path w="6279515" h="3773170">
                                <a:moveTo>
                                  <a:pt x="6279464" y="0"/>
                                </a:moveTo>
                                <a:lnTo>
                                  <a:pt x="6264834" y="14630"/>
                                </a:lnTo>
                                <a:lnTo>
                                  <a:pt x="6264834" y="3757930"/>
                                </a:lnTo>
                                <a:lnTo>
                                  <a:pt x="6279464" y="3772560"/>
                                </a:lnTo>
                                <a:lnTo>
                                  <a:pt x="6279464" y="0"/>
                                </a:lnTo>
                                <a:close/>
                              </a:path>
                            </a:pathLst>
                          </a:custGeom>
                          <a:solidFill>
                            <a:srgbClr val="CDD3D9"/>
                          </a:solidFill>
                        </wps:spPr>
                        <wps:bodyPr wrap="square" lIns="0" tIns="0" rIns="0" bIns="0" rtlCol="0">
                          <a:prstTxWarp prst="textNoShape">
                            <a:avLst/>
                          </a:prstTxWarp>
                          <a:noAutofit/>
                        </wps:bodyPr>
                      </wps:wsp>
                      <wps:wsp>
                        <wps:cNvPr id="1530" name="Textbox 1530"/>
                        <wps:cNvSpPr txBox="1"/>
                        <wps:spPr>
                          <a:xfrm>
                            <a:off x="14631" y="14670"/>
                            <a:ext cx="6250305" cy="3743325"/>
                          </a:xfrm>
                          <a:prstGeom prst="rect">
                            <a:avLst/>
                          </a:prstGeom>
                        </wps:spPr>
                        <wps:txbx>
                          <w:txbxContent>
                            <w:p w14:paraId="59BDBBC9" w14:textId="77777777" w:rsidR="00C87413" w:rsidRDefault="00C87413">
                              <w:pPr>
                                <w:rPr>
                                  <w:sz w:val="18"/>
                                </w:rPr>
                              </w:pPr>
                            </w:p>
                            <w:p w14:paraId="5ED9FC63" w14:textId="77777777" w:rsidR="00C87413" w:rsidRDefault="00C87413">
                              <w:pPr>
                                <w:spacing w:before="8"/>
                                <w:rPr>
                                  <w:sz w:val="18"/>
                                </w:rPr>
                              </w:pPr>
                            </w:p>
                            <w:p w14:paraId="6BB45128" w14:textId="77777777" w:rsidR="00C87413" w:rsidRDefault="008355C8">
                              <w:pPr>
                                <w:spacing w:line="405" w:lineRule="auto"/>
                                <w:ind w:left="659" w:right="4501" w:hanging="361"/>
                                <w:rPr>
                                  <w:sz w:val="18"/>
                                </w:rPr>
                              </w:pPr>
                              <w:r>
                                <w:rPr>
                                  <w:spacing w:val="-6"/>
                                  <w:sz w:val="18"/>
                                </w:rPr>
                                <w:t>La</w:t>
                              </w:r>
                              <w:r>
                                <w:rPr>
                                  <w:spacing w:val="-15"/>
                                  <w:sz w:val="18"/>
                                </w:rPr>
                                <w:t xml:space="preserve"> </w:t>
                              </w:r>
                              <w:r>
                                <w:rPr>
                                  <w:spacing w:val="-6"/>
                                  <w:sz w:val="18"/>
                                </w:rPr>
                                <w:t>fórmula</w:t>
                              </w:r>
                              <w:r>
                                <w:rPr>
                                  <w:spacing w:val="-15"/>
                                  <w:sz w:val="18"/>
                                </w:rPr>
                                <w:t xml:space="preserve"> </w:t>
                              </w:r>
                              <w:r>
                                <w:rPr>
                                  <w:spacing w:val="-6"/>
                                  <w:sz w:val="18"/>
                                </w:rPr>
                                <w:t>y</w:t>
                              </w:r>
                              <w:r>
                                <w:rPr>
                                  <w:spacing w:val="-15"/>
                                  <w:sz w:val="18"/>
                                </w:rPr>
                                <w:t xml:space="preserve"> </w:t>
                              </w:r>
                              <w:r>
                                <w:rPr>
                                  <w:spacing w:val="-6"/>
                                  <w:sz w:val="18"/>
                                </w:rPr>
                                <w:t>el</w:t>
                              </w:r>
                              <w:r>
                                <w:rPr>
                                  <w:spacing w:val="-15"/>
                                  <w:sz w:val="18"/>
                                </w:rPr>
                                <w:t xml:space="preserve"> </w:t>
                              </w:r>
                              <w:r>
                                <w:rPr>
                                  <w:spacing w:val="-6"/>
                                  <w:sz w:val="18"/>
                                </w:rPr>
                                <w:t>procedimiento</w:t>
                              </w:r>
                              <w:r>
                                <w:rPr>
                                  <w:spacing w:val="-15"/>
                                  <w:sz w:val="18"/>
                                </w:rPr>
                                <w:t xml:space="preserve"> </w:t>
                              </w:r>
                              <w:r>
                                <w:rPr>
                                  <w:spacing w:val="-6"/>
                                  <w:sz w:val="18"/>
                                </w:rPr>
                                <w:t>para</w:t>
                              </w:r>
                              <w:r>
                                <w:rPr>
                                  <w:spacing w:val="-15"/>
                                  <w:sz w:val="18"/>
                                </w:rPr>
                                <w:t xml:space="preserve"> </w:t>
                              </w:r>
                              <w:r>
                                <w:rPr>
                                  <w:spacing w:val="-6"/>
                                  <w:sz w:val="18"/>
                                </w:rPr>
                                <w:t>el</w:t>
                              </w:r>
                              <w:r>
                                <w:rPr>
                                  <w:spacing w:val="-15"/>
                                  <w:sz w:val="18"/>
                                </w:rPr>
                                <w:t xml:space="preserve"> </w:t>
                              </w:r>
                              <w:r>
                                <w:rPr>
                                  <w:spacing w:val="-6"/>
                                  <w:sz w:val="18"/>
                                </w:rPr>
                                <w:t>reajuste</w:t>
                              </w:r>
                              <w:r>
                                <w:rPr>
                                  <w:spacing w:val="-15"/>
                                  <w:sz w:val="18"/>
                                </w:rPr>
                                <w:t xml:space="preserve"> </w:t>
                              </w:r>
                              <w:r>
                                <w:rPr>
                                  <w:spacing w:val="-6"/>
                                  <w:sz w:val="18"/>
                                </w:rPr>
                                <w:t>serán</w:t>
                              </w:r>
                              <w:r>
                                <w:rPr>
                                  <w:spacing w:val="-15"/>
                                  <w:sz w:val="18"/>
                                </w:rPr>
                                <w:t xml:space="preserve"> </w:t>
                              </w:r>
                              <w:r>
                                <w:rPr>
                                  <w:spacing w:val="-6"/>
                                  <w:sz w:val="18"/>
                                </w:rPr>
                                <w:t>los</w:t>
                              </w:r>
                              <w:r>
                                <w:rPr>
                                  <w:spacing w:val="-15"/>
                                  <w:sz w:val="18"/>
                                </w:rPr>
                                <w:t xml:space="preserve"> </w:t>
                              </w:r>
                              <w:r>
                                <w:rPr>
                                  <w:spacing w:val="-6"/>
                                  <w:sz w:val="18"/>
                                </w:rPr>
                                <w:t xml:space="preserve">siguientes: </w:t>
                              </w:r>
                              <w:r>
                                <w:rPr>
                                  <w:spacing w:val="-10"/>
                                  <w:sz w:val="18"/>
                                </w:rPr>
                                <w:t>n</w:t>
                              </w:r>
                            </w:p>
                            <w:p w14:paraId="7F9A5AA5" w14:textId="77777777" w:rsidR="00C87413" w:rsidRDefault="008355C8">
                              <w:pPr>
                                <w:spacing w:line="405" w:lineRule="auto"/>
                                <w:ind w:left="623" w:right="7692" w:hanging="325"/>
                                <w:rPr>
                                  <w:sz w:val="18"/>
                                </w:rPr>
                              </w:pPr>
                              <w:proofErr w:type="spellStart"/>
                              <w:r>
                                <w:rPr>
                                  <w:spacing w:val="-4"/>
                                  <w:sz w:val="18"/>
                                </w:rPr>
                                <w:t>Rm</w:t>
                              </w:r>
                              <w:proofErr w:type="spellEnd"/>
                              <w:r>
                                <w:rPr>
                                  <w:spacing w:val="-4"/>
                                  <w:sz w:val="18"/>
                                </w:rPr>
                                <w:t>=</w:t>
                              </w:r>
                              <w:r>
                                <w:rPr>
                                  <w:spacing w:val="-21"/>
                                  <w:sz w:val="18"/>
                                </w:rPr>
                                <w:t xml:space="preserve"> </w:t>
                              </w:r>
                              <w:proofErr w:type="spellStart"/>
                              <w:r>
                                <w:rPr>
                                  <w:spacing w:val="-4"/>
                                  <w:sz w:val="18"/>
                                </w:rPr>
                                <w:t>Pmo</w:t>
                              </w:r>
                              <w:proofErr w:type="spellEnd"/>
                              <w:r>
                                <w:rPr>
                                  <w:spacing w:val="-19"/>
                                  <w:sz w:val="18"/>
                                </w:rPr>
                                <w:t xml:space="preserve"> </w:t>
                              </w:r>
                              <w:r>
                                <w:rPr>
                                  <w:spacing w:val="-4"/>
                                  <w:sz w:val="18"/>
                                </w:rPr>
                                <w:t>[</w:t>
                              </w:r>
                              <w:r>
                                <w:rPr>
                                  <w:rFonts w:ascii="Microsoft Sans Serif" w:hAnsi="Microsoft Sans Serif"/>
                                  <w:spacing w:val="-4"/>
                                  <w:sz w:val="18"/>
                                </w:rPr>
                                <w:t>ƹ</w:t>
                              </w:r>
                              <w:r>
                                <w:rPr>
                                  <w:rFonts w:ascii="Microsoft Sans Serif" w:hAnsi="Microsoft Sans Serif"/>
                                  <w:spacing w:val="-12"/>
                                  <w:sz w:val="18"/>
                                </w:rPr>
                                <w:t xml:space="preserve"> </w:t>
                              </w:r>
                              <w:proofErr w:type="spellStart"/>
                              <w:r>
                                <w:rPr>
                                  <w:spacing w:val="-4"/>
                                  <w:sz w:val="18"/>
                                </w:rPr>
                                <w:t>Ak</w:t>
                              </w:r>
                              <w:proofErr w:type="spellEnd"/>
                              <w:r>
                                <w:rPr>
                                  <w:spacing w:val="-19"/>
                                  <w:sz w:val="18"/>
                                </w:rPr>
                                <w:t xml:space="preserve"> </w:t>
                              </w:r>
                              <w:r>
                                <w:rPr>
                                  <w:spacing w:val="-4"/>
                                  <w:sz w:val="18"/>
                                </w:rPr>
                                <w:t>(</w:t>
                              </w:r>
                              <w:proofErr w:type="spellStart"/>
                              <w:r>
                                <w:rPr>
                                  <w:spacing w:val="-4"/>
                                  <w:sz w:val="18"/>
                                </w:rPr>
                                <w:t>Ikm</w:t>
                              </w:r>
                              <w:proofErr w:type="spellEnd"/>
                              <w:r>
                                <w:rPr>
                                  <w:spacing w:val="-4"/>
                                  <w:sz w:val="18"/>
                                </w:rPr>
                                <w:t>)</w:t>
                              </w:r>
                              <w:r>
                                <w:rPr>
                                  <w:spacing w:val="-19"/>
                                  <w:sz w:val="18"/>
                                </w:rPr>
                                <w:t xml:space="preserve"> </w:t>
                              </w:r>
                              <w:r>
                                <w:rPr>
                                  <w:spacing w:val="-4"/>
                                  <w:sz w:val="18"/>
                                </w:rPr>
                                <w:t>-</w:t>
                              </w:r>
                              <w:r>
                                <w:rPr>
                                  <w:spacing w:val="-19"/>
                                  <w:sz w:val="18"/>
                                </w:rPr>
                                <w:t xml:space="preserve"> </w:t>
                              </w:r>
                              <w:r>
                                <w:rPr>
                                  <w:spacing w:val="-4"/>
                                  <w:sz w:val="18"/>
                                </w:rPr>
                                <w:t xml:space="preserve">1] </w:t>
                              </w:r>
                              <w:r>
                                <w:rPr>
                                  <w:sz w:val="18"/>
                                </w:rPr>
                                <w:t>k-1</w:t>
                              </w:r>
                              <w:r>
                                <w:rPr>
                                  <w:spacing w:val="40"/>
                                  <w:sz w:val="18"/>
                                </w:rPr>
                                <w:t xml:space="preserve"> </w:t>
                              </w:r>
                              <w:proofErr w:type="spellStart"/>
                              <w:r>
                                <w:rPr>
                                  <w:sz w:val="18"/>
                                </w:rPr>
                                <w:t>Iko</w:t>
                              </w:r>
                              <w:proofErr w:type="spellEnd"/>
                            </w:p>
                            <w:p w14:paraId="5F947A87" w14:textId="77777777" w:rsidR="00C87413" w:rsidRDefault="008355C8">
                              <w:pPr>
                                <w:ind w:left="299"/>
                                <w:rPr>
                                  <w:sz w:val="18"/>
                                </w:rPr>
                              </w:pPr>
                              <w:r>
                                <w:rPr>
                                  <w:spacing w:val="-2"/>
                                  <w:sz w:val="18"/>
                                </w:rPr>
                                <w:t>Dónde:</w:t>
                              </w:r>
                            </w:p>
                            <w:p w14:paraId="5E2D805B" w14:textId="77777777" w:rsidR="00C87413" w:rsidRDefault="008355C8">
                              <w:pPr>
                                <w:spacing w:before="145" w:line="405" w:lineRule="auto"/>
                                <w:ind w:left="299" w:right="2457"/>
                                <w:rPr>
                                  <w:sz w:val="18"/>
                                </w:rPr>
                              </w:pPr>
                              <w:proofErr w:type="spellStart"/>
                              <w:r>
                                <w:rPr>
                                  <w:spacing w:val="-6"/>
                                  <w:sz w:val="18"/>
                                </w:rPr>
                                <w:t>Rm</w:t>
                              </w:r>
                              <w:proofErr w:type="spellEnd"/>
                              <w:r>
                                <w:rPr>
                                  <w:spacing w:val="-6"/>
                                  <w:sz w:val="18"/>
                                </w:rPr>
                                <w:t>:</w:t>
                              </w:r>
                              <w:r>
                                <w:rPr>
                                  <w:spacing w:val="-14"/>
                                  <w:sz w:val="18"/>
                                </w:rPr>
                                <w:t xml:space="preserve"> </w:t>
                              </w:r>
                              <w:r>
                                <w:rPr>
                                  <w:spacing w:val="-6"/>
                                  <w:sz w:val="18"/>
                                </w:rPr>
                                <w:t>Monto</w:t>
                              </w:r>
                              <w:r>
                                <w:rPr>
                                  <w:spacing w:val="-14"/>
                                  <w:sz w:val="18"/>
                                </w:rPr>
                                <w:t xml:space="preserve"> </w:t>
                              </w:r>
                              <w:r>
                                <w:rPr>
                                  <w:spacing w:val="-6"/>
                                  <w:sz w:val="18"/>
                                </w:rPr>
                                <w:t>del</w:t>
                              </w:r>
                              <w:r>
                                <w:rPr>
                                  <w:spacing w:val="-15"/>
                                  <w:sz w:val="18"/>
                                </w:rPr>
                                <w:t xml:space="preserve"> </w:t>
                              </w:r>
                              <w:r>
                                <w:rPr>
                                  <w:spacing w:val="-6"/>
                                  <w:sz w:val="18"/>
                                </w:rPr>
                                <w:t>reajuste</w:t>
                              </w:r>
                              <w:r>
                                <w:rPr>
                                  <w:spacing w:val="-14"/>
                                  <w:sz w:val="18"/>
                                </w:rPr>
                                <w:t xml:space="preserve"> </w:t>
                              </w:r>
                              <w:r>
                                <w:rPr>
                                  <w:spacing w:val="-6"/>
                                  <w:sz w:val="18"/>
                                </w:rPr>
                                <w:t>por</w:t>
                              </w:r>
                              <w:r>
                                <w:rPr>
                                  <w:spacing w:val="-14"/>
                                  <w:sz w:val="18"/>
                                </w:rPr>
                                <w:t xml:space="preserve"> </w:t>
                              </w:r>
                              <w:r>
                                <w:rPr>
                                  <w:spacing w:val="-6"/>
                                  <w:sz w:val="18"/>
                                </w:rPr>
                                <w:t>la</w:t>
                              </w:r>
                              <w:r>
                                <w:rPr>
                                  <w:spacing w:val="-15"/>
                                  <w:sz w:val="18"/>
                                </w:rPr>
                                <w:t xml:space="preserve"> </w:t>
                              </w:r>
                              <w:r>
                                <w:rPr>
                                  <w:spacing w:val="-6"/>
                                  <w:sz w:val="18"/>
                                </w:rPr>
                                <w:t>variación</w:t>
                              </w:r>
                              <w:r>
                                <w:rPr>
                                  <w:spacing w:val="-14"/>
                                  <w:sz w:val="18"/>
                                </w:rPr>
                                <w:t xml:space="preserve"> </w:t>
                              </w:r>
                              <w:r>
                                <w:rPr>
                                  <w:spacing w:val="-6"/>
                                  <w:sz w:val="18"/>
                                </w:rPr>
                                <w:t>de</w:t>
                              </w:r>
                              <w:r>
                                <w:rPr>
                                  <w:spacing w:val="-14"/>
                                  <w:sz w:val="18"/>
                                </w:rPr>
                                <w:t xml:space="preserve"> </w:t>
                              </w:r>
                              <w:r>
                                <w:rPr>
                                  <w:spacing w:val="-6"/>
                                  <w:sz w:val="18"/>
                                </w:rPr>
                                <w:t>precios</w:t>
                              </w:r>
                              <w:r>
                                <w:rPr>
                                  <w:spacing w:val="-15"/>
                                  <w:sz w:val="18"/>
                                </w:rPr>
                                <w:t xml:space="preserve"> </w:t>
                              </w:r>
                              <w:r>
                                <w:rPr>
                                  <w:spacing w:val="-6"/>
                                  <w:sz w:val="18"/>
                                </w:rPr>
                                <w:t>de</w:t>
                              </w:r>
                              <w:r>
                                <w:rPr>
                                  <w:spacing w:val="-14"/>
                                  <w:sz w:val="18"/>
                                </w:rPr>
                                <w:t xml:space="preserve"> </w:t>
                              </w:r>
                              <w:r>
                                <w:rPr>
                                  <w:spacing w:val="-6"/>
                                  <w:sz w:val="18"/>
                                </w:rPr>
                                <w:t>los</w:t>
                              </w:r>
                              <w:r>
                                <w:rPr>
                                  <w:spacing w:val="-14"/>
                                  <w:sz w:val="18"/>
                                </w:rPr>
                                <w:t xml:space="preserve"> </w:t>
                              </w:r>
                              <w:r>
                                <w:rPr>
                                  <w:spacing w:val="-6"/>
                                  <w:sz w:val="18"/>
                                </w:rPr>
                                <w:t>trabajos</w:t>
                              </w:r>
                              <w:r>
                                <w:rPr>
                                  <w:spacing w:val="-15"/>
                                  <w:sz w:val="18"/>
                                </w:rPr>
                                <w:t xml:space="preserve"> </w:t>
                              </w:r>
                              <w:r>
                                <w:rPr>
                                  <w:spacing w:val="-6"/>
                                  <w:sz w:val="18"/>
                                </w:rPr>
                                <w:t>certificados</w:t>
                              </w:r>
                              <w:r>
                                <w:rPr>
                                  <w:spacing w:val="-14"/>
                                  <w:sz w:val="18"/>
                                </w:rPr>
                                <w:t xml:space="preserve"> </w:t>
                              </w:r>
                              <w:r>
                                <w:rPr>
                                  <w:spacing w:val="-6"/>
                                  <w:sz w:val="18"/>
                                </w:rPr>
                                <w:t>en</w:t>
                              </w:r>
                              <w:r>
                                <w:rPr>
                                  <w:spacing w:val="-14"/>
                                  <w:sz w:val="18"/>
                                </w:rPr>
                                <w:t xml:space="preserve"> </w:t>
                              </w:r>
                              <w:r>
                                <w:rPr>
                                  <w:spacing w:val="-6"/>
                                  <w:sz w:val="18"/>
                                </w:rPr>
                                <w:t>el</w:t>
                              </w:r>
                              <w:r>
                                <w:rPr>
                                  <w:spacing w:val="-15"/>
                                  <w:sz w:val="18"/>
                                </w:rPr>
                                <w:t xml:space="preserve"> </w:t>
                              </w:r>
                              <w:r>
                                <w:rPr>
                                  <w:spacing w:val="-6"/>
                                  <w:sz w:val="18"/>
                                </w:rPr>
                                <w:t>mes</w:t>
                              </w:r>
                              <w:r>
                                <w:rPr>
                                  <w:spacing w:val="-14"/>
                                  <w:sz w:val="18"/>
                                </w:rPr>
                                <w:t xml:space="preserve"> </w:t>
                              </w:r>
                              <w:r>
                                <w:rPr>
                                  <w:spacing w:val="-6"/>
                                  <w:sz w:val="18"/>
                                </w:rPr>
                                <w:t xml:space="preserve">m </w:t>
                              </w:r>
                              <w:proofErr w:type="spellStart"/>
                              <w:r>
                                <w:rPr>
                                  <w:spacing w:val="-2"/>
                                  <w:sz w:val="18"/>
                                </w:rPr>
                                <w:t>Pmo</w:t>
                              </w:r>
                              <w:proofErr w:type="spellEnd"/>
                              <w:r>
                                <w:rPr>
                                  <w:spacing w:val="-2"/>
                                  <w:sz w:val="18"/>
                                </w:rPr>
                                <w:t>:</w:t>
                              </w:r>
                              <w:r>
                                <w:rPr>
                                  <w:spacing w:val="-15"/>
                                  <w:sz w:val="18"/>
                                </w:rPr>
                                <w:t xml:space="preserve"> </w:t>
                              </w:r>
                              <w:r>
                                <w:rPr>
                                  <w:spacing w:val="-2"/>
                                  <w:sz w:val="18"/>
                                </w:rPr>
                                <w:t>Montos</w:t>
                              </w:r>
                              <w:r>
                                <w:rPr>
                                  <w:spacing w:val="-15"/>
                                  <w:sz w:val="18"/>
                                </w:rPr>
                                <w:t xml:space="preserve"> </w:t>
                              </w:r>
                              <w:r>
                                <w:rPr>
                                  <w:spacing w:val="-2"/>
                                  <w:sz w:val="18"/>
                                </w:rPr>
                                <w:t>Certificados</w:t>
                              </w:r>
                              <w:r>
                                <w:rPr>
                                  <w:spacing w:val="-15"/>
                                  <w:sz w:val="18"/>
                                </w:rPr>
                                <w:t xml:space="preserve"> </w:t>
                              </w:r>
                              <w:r>
                                <w:rPr>
                                  <w:spacing w:val="-2"/>
                                  <w:sz w:val="18"/>
                                </w:rPr>
                                <w:t>en</w:t>
                              </w:r>
                              <w:r>
                                <w:rPr>
                                  <w:spacing w:val="-15"/>
                                  <w:sz w:val="18"/>
                                </w:rPr>
                                <w:t xml:space="preserve"> </w:t>
                              </w:r>
                              <w:r>
                                <w:rPr>
                                  <w:spacing w:val="-2"/>
                                  <w:sz w:val="18"/>
                                </w:rPr>
                                <w:t>el</w:t>
                              </w:r>
                              <w:r>
                                <w:rPr>
                                  <w:spacing w:val="-15"/>
                                  <w:sz w:val="18"/>
                                </w:rPr>
                                <w:t xml:space="preserve"> </w:t>
                              </w:r>
                              <w:r>
                                <w:rPr>
                                  <w:spacing w:val="-2"/>
                                  <w:sz w:val="18"/>
                                </w:rPr>
                                <w:t>mes</w:t>
                              </w:r>
                              <w:r>
                                <w:rPr>
                                  <w:spacing w:val="-15"/>
                                  <w:sz w:val="18"/>
                                </w:rPr>
                                <w:t xml:space="preserve"> </w:t>
                              </w:r>
                              <w:r>
                                <w:rPr>
                                  <w:spacing w:val="-2"/>
                                  <w:sz w:val="18"/>
                                </w:rPr>
                                <w:t>m</w:t>
                              </w:r>
                              <w:r>
                                <w:rPr>
                                  <w:spacing w:val="-15"/>
                                  <w:sz w:val="18"/>
                                </w:rPr>
                                <w:t xml:space="preserve"> </w:t>
                              </w:r>
                              <w:r>
                                <w:rPr>
                                  <w:spacing w:val="-2"/>
                                  <w:sz w:val="18"/>
                                </w:rPr>
                                <w:t>a</w:t>
                              </w:r>
                              <w:r>
                                <w:rPr>
                                  <w:spacing w:val="-15"/>
                                  <w:sz w:val="18"/>
                                </w:rPr>
                                <w:t xml:space="preserve"> </w:t>
                              </w:r>
                              <w:r>
                                <w:rPr>
                                  <w:spacing w:val="-2"/>
                                  <w:sz w:val="18"/>
                                </w:rPr>
                                <w:t>precios</w:t>
                              </w:r>
                              <w:r>
                                <w:rPr>
                                  <w:spacing w:val="-15"/>
                                  <w:sz w:val="18"/>
                                </w:rPr>
                                <w:t xml:space="preserve"> </w:t>
                              </w:r>
                              <w:r>
                                <w:rPr>
                                  <w:spacing w:val="-2"/>
                                  <w:sz w:val="18"/>
                                </w:rPr>
                                <w:t>básicos.</w:t>
                              </w:r>
                            </w:p>
                            <w:p w14:paraId="12A211CE" w14:textId="77777777" w:rsidR="00C87413" w:rsidRDefault="008355C8">
                              <w:pPr>
                                <w:ind w:left="299"/>
                                <w:rPr>
                                  <w:sz w:val="18"/>
                                </w:rPr>
                              </w:pPr>
                              <w:proofErr w:type="spellStart"/>
                              <w:r>
                                <w:rPr>
                                  <w:w w:val="90"/>
                                  <w:sz w:val="18"/>
                                </w:rPr>
                                <w:t>Ak</w:t>
                              </w:r>
                              <w:proofErr w:type="spellEnd"/>
                              <w:r>
                                <w:rPr>
                                  <w:w w:val="90"/>
                                  <w:sz w:val="18"/>
                                </w:rPr>
                                <w:t>:</w:t>
                              </w:r>
                              <w:r>
                                <w:rPr>
                                  <w:spacing w:val="-1"/>
                                  <w:w w:val="90"/>
                                  <w:sz w:val="18"/>
                                </w:rPr>
                                <w:t xml:space="preserve"> </w:t>
                              </w:r>
                              <w:r>
                                <w:rPr>
                                  <w:w w:val="90"/>
                                  <w:sz w:val="18"/>
                                </w:rPr>
                                <w:t>Coeficientes</w:t>
                              </w:r>
                              <w:r>
                                <w:rPr>
                                  <w:spacing w:val="-5"/>
                                  <w:sz w:val="18"/>
                                </w:rPr>
                                <w:t xml:space="preserve"> </w:t>
                              </w:r>
                              <w:r>
                                <w:rPr>
                                  <w:w w:val="90"/>
                                  <w:sz w:val="18"/>
                                </w:rPr>
                                <w:t>de</w:t>
                              </w:r>
                              <w:r>
                                <w:rPr>
                                  <w:spacing w:val="-6"/>
                                  <w:sz w:val="18"/>
                                </w:rPr>
                                <w:t xml:space="preserve"> </w:t>
                              </w:r>
                              <w:r>
                                <w:rPr>
                                  <w:w w:val="90"/>
                                  <w:sz w:val="18"/>
                                </w:rPr>
                                <w:t>incidencia</w:t>
                              </w:r>
                              <w:r>
                                <w:rPr>
                                  <w:spacing w:val="-5"/>
                                  <w:sz w:val="18"/>
                                </w:rPr>
                                <w:t xml:space="preserve"> </w:t>
                              </w:r>
                              <w:r>
                                <w:rPr>
                                  <w:w w:val="90"/>
                                  <w:sz w:val="18"/>
                                </w:rPr>
                                <w:t>del</w:t>
                              </w:r>
                              <w:r>
                                <w:rPr>
                                  <w:spacing w:val="-1"/>
                                  <w:w w:val="90"/>
                                  <w:sz w:val="18"/>
                                </w:rPr>
                                <w:t xml:space="preserve"> </w:t>
                              </w:r>
                              <w:r>
                                <w:rPr>
                                  <w:w w:val="90"/>
                                  <w:sz w:val="18"/>
                                </w:rPr>
                                <w:t>insumo</w:t>
                              </w:r>
                              <w:r>
                                <w:rPr>
                                  <w:spacing w:val="-5"/>
                                  <w:sz w:val="18"/>
                                </w:rPr>
                                <w:t xml:space="preserve"> </w:t>
                              </w:r>
                              <w:r>
                                <w:rPr>
                                  <w:w w:val="90"/>
                                  <w:sz w:val="18"/>
                                </w:rPr>
                                <w:t>k</w:t>
                              </w:r>
                              <w:r>
                                <w:rPr>
                                  <w:spacing w:val="-6"/>
                                  <w:sz w:val="18"/>
                                </w:rPr>
                                <w:t xml:space="preserve"> </w:t>
                              </w:r>
                              <w:r>
                                <w:rPr>
                                  <w:w w:val="90"/>
                                  <w:sz w:val="18"/>
                                </w:rPr>
                                <w:t>a</w:t>
                              </w:r>
                              <w:r>
                                <w:rPr>
                                  <w:spacing w:val="-5"/>
                                  <w:sz w:val="18"/>
                                </w:rPr>
                                <w:t xml:space="preserve"> </w:t>
                              </w:r>
                              <w:r>
                                <w:rPr>
                                  <w:w w:val="90"/>
                                  <w:sz w:val="18"/>
                                </w:rPr>
                                <w:t>ser</w:t>
                              </w:r>
                              <w:r>
                                <w:rPr>
                                  <w:spacing w:val="-1"/>
                                  <w:w w:val="90"/>
                                  <w:sz w:val="18"/>
                                </w:rPr>
                                <w:t xml:space="preserve"> </w:t>
                              </w:r>
                              <w:r>
                                <w:rPr>
                                  <w:w w:val="90"/>
                                  <w:sz w:val="18"/>
                                </w:rPr>
                                <w:t>ajustado</w:t>
                              </w:r>
                              <w:r>
                                <w:rPr>
                                  <w:spacing w:val="-5"/>
                                  <w:sz w:val="18"/>
                                </w:rPr>
                                <w:t xml:space="preserve"> </w:t>
                              </w:r>
                              <w:r>
                                <w:rPr>
                                  <w:w w:val="90"/>
                                  <w:sz w:val="18"/>
                                </w:rPr>
                                <w:t>por</w:t>
                              </w:r>
                              <w:r>
                                <w:rPr>
                                  <w:spacing w:val="-6"/>
                                  <w:sz w:val="18"/>
                                </w:rPr>
                                <w:t xml:space="preserve"> </w:t>
                              </w:r>
                              <w:r>
                                <w:rPr>
                                  <w:w w:val="90"/>
                                  <w:sz w:val="18"/>
                                </w:rPr>
                                <w:t>la</w:t>
                              </w:r>
                              <w:r>
                                <w:rPr>
                                  <w:spacing w:val="-5"/>
                                  <w:sz w:val="18"/>
                                </w:rPr>
                                <w:t xml:space="preserve"> </w:t>
                              </w:r>
                              <w:r>
                                <w:rPr>
                                  <w:w w:val="90"/>
                                  <w:sz w:val="18"/>
                                </w:rPr>
                                <w:t>fluctuación</w:t>
                              </w:r>
                              <w:r>
                                <w:rPr>
                                  <w:spacing w:val="-1"/>
                                  <w:w w:val="90"/>
                                  <w:sz w:val="18"/>
                                </w:rPr>
                                <w:t xml:space="preserve"> </w:t>
                              </w:r>
                              <w:r>
                                <w:rPr>
                                  <w:w w:val="90"/>
                                  <w:sz w:val="18"/>
                                </w:rPr>
                                <w:t>del</w:t>
                              </w:r>
                              <w:r>
                                <w:rPr>
                                  <w:spacing w:val="-5"/>
                                  <w:sz w:val="18"/>
                                </w:rPr>
                                <w:t xml:space="preserve"> </w:t>
                              </w:r>
                              <w:r>
                                <w:rPr>
                                  <w:spacing w:val="-2"/>
                                  <w:w w:val="90"/>
                                  <w:sz w:val="18"/>
                                </w:rPr>
                                <w:t>índice</w:t>
                              </w:r>
                            </w:p>
                            <w:p w14:paraId="6E91D124" w14:textId="77777777" w:rsidR="00C87413" w:rsidRDefault="008355C8">
                              <w:pPr>
                                <w:spacing w:before="144"/>
                                <w:ind w:left="299"/>
                                <w:rPr>
                                  <w:sz w:val="18"/>
                                </w:rPr>
                              </w:pPr>
                              <w:proofErr w:type="spellStart"/>
                              <w:r>
                                <w:rPr>
                                  <w:w w:val="90"/>
                                  <w:sz w:val="18"/>
                                </w:rPr>
                                <w:t>lkm</w:t>
                              </w:r>
                              <w:proofErr w:type="spellEnd"/>
                              <w:r>
                                <w:rPr>
                                  <w:w w:val="90"/>
                                  <w:sz w:val="18"/>
                                </w:rPr>
                                <w:t>.</w:t>
                              </w:r>
                              <w:r>
                                <w:rPr>
                                  <w:spacing w:val="-3"/>
                                  <w:w w:val="90"/>
                                  <w:sz w:val="18"/>
                                </w:rPr>
                                <w:t xml:space="preserve"> </w:t>
                              </w:r>
                              <w:r>
                                <w:rPr>
                                  <w:w w:val="90"/>
                                  <w:sz w:val="18"/>
                                </w:rPr>
                                <w:t>La</w:t>
                              </w:r>
                              <w:r>
                                <w:rPr>
                                  <w:spacing w:val="-3"/>
                                  <w:w w:val="90"/>
                                  <w:sz w:val="18"/>
                                </w:rPr>
                                <w:t xml:space="preserve"> </w:t>
                              </w:r>
                              <w:r>
                                <w:rPr>
                                  <w:w w:val="90"/>
                                  <w:sz w:val="18"/>
                                </w:rPr>
                                <w:t>sumatoria</w:t>
                              </w:r>
                              <w:r>
                                <w:rPr>
                                  <w:spacing w:val="-3"/>
                                  <w:w w:val="90"/>
                                  <w:sz w:val="18"/>
                                </w:rPr>
                                <w:t xml:space="preserve"> </w:t>
                              </w:r>
                              <w:r>
                                <w:rPr>
                                  <w:w w:val="90"/>
                                  <w:sz w:val="18"/>
                                </w:rPr>
                                <w:t>de</w:t>
                              </w:r>
                              <w:r>
                                <w:rPr>
                                  <w:spacing w:val="-2"/>
                                  <w:w w:val="90"/>
                                  <w:sz w:val="18"/>
                                </w:rPr>
                                <w:t xml:space="preserve"> </w:t>
                              </w:r>
                              <w:r>
                                <w:rPr>
                                  <w:w w:val="90"/>
                                  <w:sz w:val="18"/>
                                </w:rPr>
                                <w:t>dichos</w:t>
                              </w:r>
                              <w:r>
                                <w:rPr>
                                  <w:spacing w:val="-3"/>
                                  <w:w w:val="90"/>
                                  <w:sz w:val="18"/>
                                </w:rPr>
                                <w:t xml:space="preserve"> </w:t>
                              </w:r>
                              <w:r>
                                <w:rPr>
                                  <w:w w:val="90"/>
                                  <w:sz w:val="18"/>
                                </w:rPr>
                                <w:t>coeficientes,</w:t>
                              </w:r>
                              <w:r>
                                <w:rPr>
                                  <w:spacing w:val="-3"/>
                                  <w:w w:val="90"/>
                                  <w:sz w:val="18"/>
                                </w:rPr>
                                <w:t xml:space="preserve"> </w:t>
                              </w:r>
                              <w:r>
                                <w:rPr>
                                  <w:w w:val="90"/>
                                  <w:sz w:val="18"/>
                                </w:rPr>
                                <w:t>para</w:t>
                              </w:r>
                              <w:r>
                                <w:rPr>
                                  <w:spacing w:val="-3"/>
                                  <w:w w:val="90"/>
                                  <w:sz w:val="18"/>
                                </w:rPr>
                                <w:t xml:space="preserve"> </w:t>
                              </w:r>
                              <w:r>
                                <w:rPr>
                                  <w:w w:val="90"/>
                                  <w:sz w:val="18"/>
                                </w:rPr>
                                <w:t>cada</w:t>
                              </w:r>
                              <w:r>
                                <w:rPr>
                                  <w:spacing w:val="-2"/>
                                  <w:w w:val="90"/>
                                  <w:sz w:val="18"/>
                                </w:rPr>
                                <w:t xml:space="preserve"> </w:t>
                              </w:r>
                              <w:r>
                                <w:rPr>
                                  <w:w w:val="90"/>
                                  <w:sz w:val="18"/>
                                </w:rPr>
                                <w:t>ítem</w:t>
                              </w:r>
                              <w:r>
                                <w:rPr>
                                  <w:spacing w:val="-3"/>
                                  <w:w w:val="90"/>
                                  <w:sz w:val="18"/>
                                </w:rPr>
                                <w:t xml:space="preserve"> </w:t>
                              </w:r>
                              <w:r>
                                <w:rPr>
                                  <w:w w:val="90"/>
                                  <w:sz w:val="18"/>
                                </w:rPr>
                                <w:t>a</w:t>
                              </w:r>
                              <w:r>
                                <w:rPr>
                                  <w:spacing w:val="-3"/>
                                  <w:w w:val="90"/>
                                  <w:sz w:val="18"/>
                                </w:rPr>
                                <w:t xml:space="preserve"> </w:t>
                              </w:r>
                              <w:r>
                                <w:rPr>
                                  <w:w w:val="90"/>
                                  <w:sz w:val="18"/>
                                </w:rPr>
                                <w:t>reajustar,</w:t>
                              </w:r>
                              <w:r>
                                <w:rPr>
                                  <w:spacing w:val="-3"/>
                                  <w:w w:val="90"/>
                                  <w:sz w:val="18"/>
                                </w:rPr>
                                <w:t xml:space="preserve"> </w:t>
                              </w:r>
                              <w:r>
                                <w:rPr>
                                  <w:w w:val="90"/>
                                  <w:sz w:val="18"/>
                                </w:rPr>
                                <w:t>debe</w:t>
                              </w:r>
                              <w:r>
                                <w:rPr>
                                  <w:spacing w:val="-2"/>
                                  <w:w w:val="90"/>
                                  <w:sz w:val="18"/>
                                </w:rPr>
                                <w:t xml:space="preserve"> </w:t>
                              </w:r>
                              <w:r>
                                <w:rPr>
                                  <w:w w:val="90"/>
                                  <w:sz w:val="18"/>
                                </w:rPr>
                                <w:t>ser</w:t>
                              </w:r>
                              <w:r>
                                <w:rPr>
                                  <w:spacing w:val="-3"/>
                                  <w:w w:val="90"/>
                                  <w:sz w:val="18"/>
                                </w:rPr>
                                <w:t xml:space="preserve"> </w:t>
                              </w:r>
                              <w:r>
                                <w:rPr>
                                  <w:w w:val="90"/>
                                  <w:sz w:val="18"/>
                                </w:rPr>
                                <w:t>igual</w:t>
                              </w:r>
                              <w:r>
                                <w:rPr>
                                  <w:spacing w:val="-3"/>
                                  <w:w w:val="90"/>
                                  <w:sz w:val="18"/>
                                </w:rPr>
                                <w:t xml:space="preserve"> </w:t>
                              </w:r>
                              <w:r>
                                <w:rPr>
                                  <w:w w:val="90"/>
                                  <w:sz w:val="18"/>
                                </w:rPr>
                                <w:t>a</w:t>
                              </w:r>
                              <w:r>
                                <w:rPr>
                                  <w:spacing w:val="-3"/>
                                  <w:w w:val="90"/>
                                  <w:sz w:val="18"/>
                                </w:rPr>
                                <w:t xml:space="preserve"> </w:t>
                              </w:r>
                              <w:r>
                                <w:rPr>
                                  <w:w w:val="90"/>
                                  <w:sz w:val="18"/>
                                </w:rPr>
                                <w:t>la</w:t>
                              </w:r>
                              <w:r>
                                <w:rPr>
                                  <w:spacing w:val="-2"/>
                                  <w:w w:val="90"/>
                                  <w:sz w:val="18"/>
                                </w:rPr>
                                <w:t xml:space="preserve"> unidad.</w:t>
                              </w:r>
                            </w:p>
                            <w:p w14:paraId="6B1152F4" w14:textId="77777777" w:rsidR="00C87413" w:rsidRDefault="008355C8">
                              <w:pPr>
                                <w:spacing w:before="144" w:line="268" w:lineRule="auto"/>
                                <w:ind w:left="299" w:right="300"/>
                                <w:rPr>
                                  <w:sz w:val="18"/>
                                </w:rPr>
                              </w:pPr>
                              <w:proofErr w:type="spellStart"/>
                              <w:r>
                                <w:rPr>
                                  <w:spacing w:val="-6"/>
                                  <w:sz w:val="18"/>
                                </w:rPr>
                                <w:t>IkO</w:t>
                              </w:r>
                              <w:proofErr w:type="spellEnd"/>
                              <w:r>
                                <w:rPr>
                                  <w:spacing w:val="-6"/>
                                  <w:sz w:val="18"/>
                                </w:rPr>
                                <w:t>:</w:t>
                              </w:r>
                              <w:r>
                                <w:rPr>
                                  <w:spacing w:val="-13"/>
                                  <w:sz w:val="18"/>
                                </w:rPr>
                                <w:t xml:space="preserve"> </w:t>
                              </w:r>
                              <w:r>
                                <w:rPr>
                                  <w:spacing w:val="-6"/>
                                  <w:sz w:val="18"/>
                                </w:rPr>
                                <w:t>Precio</w:t>
                              </w:r>
                              <w:r>
                                <w:rPr>
                                  <w:spacing w:val="-13"/>
                                  <w:sz w:val="18"/>
                                </w:rPr>
                                <w:t xml:space="preserve"> </w:t>
                              </w:r>
                              <w:r>
                                <w:rPr>
                                  <w:spacing w:val="-6"/>
                                  <w:sz w:val="18"/>
                                </w:rPr>
                                <w:t>de</w:t>
                              </w:r>
                              <w:r>
                                <w:rPr>
                                  <w:spacing w:val="-13"/>
                                  <w:sz w:val="18"/>
                                </w:rPr>
                                <w:t xml:space="preserve"> </w:t>
                              </w:r>
                              <w:r>
                                <w:rPr>
                                  <w:spacing w:val="-6"/>
                                  <w:sz w:val="18"/>
                                </w:rPr>
                                <w:t>Origen</w:t>
                              </w:r>
                              <w:r>
                                <w:rPr>
                                  <w:spacing w:val="-13"/>
                                  <w:sz w:val="18"/>
                                </w:rPr>
                                <w:t xml:space="preserve"> </w:t>
                              </w:r>
                              <w:r>
                                <w:rPr>
                                  <w:spacing w:val="-6"/>
                                  <w:sz w:val="18"/>
                                </w:rPr>
                                <w:t>representativo</w:t>
                              </w:r>
                              <w:r>
                                <w:rPr>
                                  <w:spacing w:val="-13"/>
                                  <w:sz w:val="18"/>
                                </w:rPr>
                                <w:t xml:space="preserve"> </w:t>
                              </w:r>
                              <w:r>
                                <w:rPr>
                                  <w:spacing w:val="-6"/>
                                  <w:sz w:val="18"/>
                                </w:rPr>
                                <w:t>del</w:t>
                              </w:r>
                              <w:r>
                                <w:rPr>
                                  <w:spacing w:val="-13"/>
                                  <w:sz w:val="18"/>
                                </w:rPr>
                                <w:t xml:space="preserve"> </w:t>
                              </w:r>
                              <w:r>
                                <w:rPr>
                                  <w:spacing w:val="-6"/>
                                  <w:sz w:val="18"/>
                                </w:rPr>
                                <w:t>insumo</w:t>
                              </w:r>
                              <w:r>
                                <w:rPr>
                                  <w:spacing w:val="-13"/>
                                  <w:sz w:val="18"/>
                                </w:rPr>
                                <w:t xml:space="preserve"> </w:t>
                              </w:r>
                              <w:r>
                                <w:rPr>
                                  <w:spacing w:val="-6"/>
                                  <w:sz w:val="18"/>
                                </w:rPr>
                                <w:t>k</w:t>
                              </w:r>
                              <w:r>
                                <w:rPr>
                                  <w:spacing w:val="-13"/>
                                  <w:sz w:val="18"/>
                                </w:rPr>
                                <w:t xml:space="preserve"> </w:t>
                              </w:r>
                              <w:r>
                                <w:rPr>
                                  <w:spacing w:val="-6"/>
                                  <w:sz w:val="18"/>
                                </w:rPr>
                                <w:t>correspondiente</w:t>
                              </w:r>
                              <w:r>
                                <w:rPr>
                                  <w:spacing w:val="-13"/>
                                  <w:sz w:val="18"/>
                                </w:rPr>
                                <w:t xml:space="preserve"> </w:t>
                              </w:r>
                              <w:r>
                                <w:rPr>
                                  <w:spacing w:val="-6"/>
                                  <w:sz w:val="18"/>
                                </w:rPr>
                                <w:t>al</w:t>
                              </w:r>
                              <w:r>
                                <w:rPr>
                                  <w:spacing w:val="-13"/>
                                  <w:sz w:val="18"/>
                                </w:rPr>
                                <w:t xml:space="preserve"> </w:t>
                              </w:r>
                              <w:r>
                                <w:rPr>
                                  <w:spacing w:val="-6"/>
                                  <w:sz w:val="18"/>
                                </w:rPr>
                                <w:t>mes</w:t>
                              </w:r>
                              <w:r>
                                <w:rPr>
                                  <w:spacing w:val="-13"/>
                                  <w:sz w:val="18"/>
                                </w:rPr>
                                <w:t xml:space="preserve"> </w:t>
                              </w:r>
                              <w:r>
                                <w:rPr>
                                  <w:spacing w:val="-6"/>
                                  <w:sz w:val="18"/>
                                </w:rPr>
                                <w:t>anterior</w:t>
                              </w:r>
                              <w:r>
                                <w:rPr>
                                  <w:spacing w:val="-13"/>
                                  <w:sz w:val="18"/>
                                </w:rPr>
                                <w:t xml:space="preserve"> </w:t>
                              </w:r>
                              <w:r>
                                <w:rPr>
                                  <w:spacing w:val="-6"/>
                                  <w:sz w:val="18"/>
                                </w:rPr>
                                <w:t>de</w:t>
                              </w:r>
                              <w:r>
                                <w:rPr>
                                  <w:spacing w:val="-13"/>
                                  <w:sz w:val="18"/>
                                </w:rPr>
                                <w:t xml:space="preserve"> </w:t>
                              </w:r>
                              <w:r>
                                <w:rPr>
                                  <w:spacing w:val="-6"/>
                                  <w:sz w:val="18"/>
                                </w:rPr>
                                <w:t>la</w:t>
                              </w:r>
                              <w:r>
                                <w:rPr>
                                  <w:spacing w:val="-13"/>
                                  <w:sz w:val="18"/>
                                </w:rPr>
                                <w:t xml:space="preserve"> </w:t>
                              </w:r>
                              <w:r>
                                <w:rPr>
                                  <w:spacing w:val="-6"/>
                                  <w:sz w:val="18"/>
                                </w:rPr>
                                <w:t>apertura</w:t>
                              </w:r>
                              <w:r>
                                <w:rPr>
                                  <w:spacing w:val="-13"/>
                                  <w:sz w:val="18"/>
                                </w:rPr>
                                <w:t xml:space="preserve"> </w:t>
                              </w:r>
                              <w:r>
                                <w:rPr>
                                  <w:spacing w:val="-6"/>
                                  <w:sz w:val="18"/>
                                </w:rPr>
                                <w:t>de</w:t>
                              </w:r>
                              <w:r>
                                <w:rPr>
                                  <w:spacing w:val="-13"/>
                                  <w:sz w:val="18"/>
                                </w:rPr>
                                <w:t xml:space="preserve"> </w:t>
                              </w:r>
                              <w:r>
                                <w:rPr>
                                  <w:spacing w:val="-6"/>
                                  <w:sz w:val="18"/>
                                </w:rPr>
                                <w:t>la</w:t>
                              </w:r>
                              <w:r>
                                <w:rPr>
                                  <w:spacing w:val="-13"/>
                                  <w:sz w:val="18"/>
                                </w:rPr>
                                <w:t xml:space="preserve"> </w:t>
                              </w:r>
                              <w:r>
                                <w:rPr>
                                  <w:spacing w:val="-6"/>
                                  <w:sz w:val="18"/>
                                </w:rPr>
                                <w:t>oferta,</w:t>
                              </w:r>
                              <w:r>
                                <w:rPr>
                                  <w:spacing w:val="-13"/>
                                  <w:sz w:val="18"/>
                                </w:rPr>
                                <w:t xml:space="preserve"> </w:t>
                              </w:r>
                              <w:r>
                                <w:rPr>
                                  <w:spacing w:val="-6"/>
                                  <w:sz w:val="18"/>
                                </w:rPr>
                                <w:t>en</w:t>
                              </w:r>
                              <w:r>
                                <w:rPr>
                                  <w:spacing w:val="-12"/>
                                  <w:sz w:val="18"/>
                                </w:rPr>
                                <w:t xml:space="preserve"> </w:t>
                              </w:r>
                              <w:r>
                                <w:rPr>
                                  <w:spacing w:val="-6"/>
                                  <w:sz w:val="18"/>
                                </w:rPr>
                                <w:t>base</w:t>
                              </w:r>
                              <w:r>
                                <w:rPr>
                                  <w:spacing w:val="-13"/>
                                  <w:sz w:val="18"/>
                                </w:rPr>
                                <w:t xml:space="preserve"> </w:t>
                              </w:r>
                              <w:r>
                                <w:rPr>
                                  <w:spacing w:val="-6"/>
                                  <w:sz w:val="18"/>
                                </w:rPr>
                                <w:t>a</w:t>
                              </w:r>
                              <w:r>
                                <w:rPr>
                                  <w:spacing w:val="-13"/>
                                  <w:sz w:val="18"/>
                                </w:rPr>
                                <w:t xml:space="preserve"> </w:t>
                              </w:r>
                              <w:r>
                                <w:rPr>
                                  <w:spacing w:val="-6"/>
                                  <w:sz w:val="18"/>
                                </w:rPr>
                                <w:t xml:space="preserve">los </w:t>
                              </w:r>
                              <w:r>
                                <w:rPr>
                                  <w:spacing w:val="-4"/>
                                  <w:sz w:val="18"/>
                                </w:rPr>
                                <w:t>precios</w:t>
                              </w:r>
                              <w:r>
                                <w:rPr>
                                  <w:spacing w:val="-13"/>
                                  <w:sz w:val="18"/>
                                </w:rPr>
                                <w:t xml:space="preserve"> </w:t>
                              </w:r>
                              <w:r>
                                <w:rPr>
                                  <w:spacing w:val="-4"/>
                                  <w:sz w:val="18"/>
                                </w:rPr>
                                <w:t>publicados</w:t>
                              </w:r>
                              <w:r>
                                <w:rPr>
                                  <w:spacing w:val="-13"/>
                                  <w:sz w:val="18"/>
                                </w:rPr>
                                <w:t xml:space="preserve"> </w:t>
                              </w:r>
                              <w:r>
                                <w:rPr>
                                  <w:spacing w:val="-4"/>
                                  <w:sz w:val="18"/>
                                </w:rPr>
                                <w:t>en</w:t>
                              </w:r>
                              <w:r>
                                <w:rPr>
                                  <w:spacing w:val="-13"/>
                                  <w:sz w:val="18"/>
                                </w:rPr>
                                <w:t xml:space="preserve"> </w:t>
                              </w:r>
                              <w:r>
                                <w:rPr>
                                  <w:spacing w:val="-4"/>
                                  <w:sz w:val="18"/>
                                </w:rPr>
                                <w:t>dicho</w:t>
                              </w:r>
                              <w:r>
                                <w:rPr>
                                  <w:spacing w:val="-13"/>
                                  <w:sz w:val="18"/>
                                </w:rPr>
                                <w:t xml:space="preserve"> </w:t>
                              </w:r>
                              <w:r>
                                <w:rPr>
                                  <w:spacing w:val="-4"/>
                                  <w:sz w:val="18"/>
                                </w:rPr>
                                <w:t>mes</w:t>
                              </w:r>
                              <w:r>
                                <w:rPr>
                                  <w:spacing w:val="-13"/>
                                  <w:sz w:val="18"/>
                                </w:rPr>
                                <w:t xml:space="preserve"> </w:t>
                              </w:r>
                              <w:r>
                                <w:rPr>
                                  <w:spacing w:val="-4"/>
                                  <w:sz w:val="18"/>
                                </w:rPr>
                                <w:t>en</w:t>
                              </w:r>
                              <w:r>
                                <w:rPr>
                                  <w:spacing w:val="-13"/>
                                  <w:sz w:val="18"/>
                                </w:rPr>
                                <w:t xml:space="preserve"> </w:t>
                              </w:r>
                              <w:r>
                                <w:rPr>
                                  <w:spacing w:val="-4"/>
                                  <w:sz w:val="18"/>
                                </w:rPr>
                                <w:t>la</w:t>
                              </w:r>
                              <w:r>
                                <w:rPr>
                                  <w:spacing w:val="-13"/>
                                  <w:sz w:val="18"/>
                                </w:rPr>
                                <w:t xml:space="preserve"> </w:t>
                              </w:r>
                              <w:r>
                                <w:rPr>
                                  <w:spacing w:val="-4"/>
                                  <w:sz w:val="18"/>
                                </w:rPr>
                                <w:t>revista</w:t>
                              </w:r>
                              <w:r>
                                <w:rPr>
                                  <w:spacing w:val="-13"/>
                                  <w:sz w:val="18"/>
                                </w:rPr>
                                <w:t xml:space="preserve"> </w:t>
                              </w:r>
                              <w:r>
                                <w:rPr>
                                  <w:spacing w:val="-4"/>
                                  <w:sz w:val="18"/>
                                </w:rPr>
                                <w:t>de</w:t>
                              </w:r>
                              <w:r>
                                <w:rPr>
                                  <w:spacing w:val="-13"/>
                                  <w:sz w:val="18"/>
                                </w:rPr>
                                <w:t xml:space="preserve"> </w:t>
                              </w:r>
                              <w:r>
                                <w:rPr>
                                  <w:spacing w:val="-4"/>
                                  <w:sz w:val="18"/>
                                </w:rPr>
                                <w:t>la</w:t>
                              </w:r>
                              <w:r>
                                <w:rPr>
                                  <w:spacing w:val="-13"/>
                                  <w:sz w:val="18"/>
                                </w:rPr>
                                <w:t xml:space="preserve"> </w:t>
                              </w:r>
                              <w:r>
                                <w:rPr>
                                  <w:spacing w:val="-4"/>
                                  <w:sz w:val="18"/>
                                </w:rPr>
                                <w:t>Cámara</w:t>
                              </w:r>
                              <w:r>
                                <w:rPr>
                                  <w:spacing w:val="-13"/>
                                  <w:sz w:val="18"/>
                                </w:rPr>
                                <w:t xml:space="preserve"> </w:t>
                              </w:r>
                              <w:r>
                                <w:rPr>
                                  <w:spacing w:val="-4"/>
                                  <w:sz w:val="18"/>
                                </w:rPr>
                                <w:t>Paraguaya</w:t>
                              </w:r>
                              <w:r>
                                <w:rPr>
                                  <w:spacing w:val="-13"/>
                                  <w:sz w:val="18"/>
                                </w:rPr>
                                <w:t xml:space="preserve"> </w:t>
                              </w:r>
                              <w:r>
                                <w:rPr>
                                  <w:spacing w:val="-4"/>
                                  <w:sz w:val="18"/>
                                </w:rPr>
                                <w:t>de</w:t>
                              </w:r>
                              <w:r>
                                <w:rPr>
                                  <w:spacing w:val="-13"/>
                                  <w:sz w:val="18"/>
                                </w:rPr>
                                <w:t xml:space="preserve"> </w:t>
                              </w:r>
                              <w:r>
                                <w:rPr>
                                  <w:spacing w:val="-4"/>
                                  <w:sz w:val="18"/>
                                </w:rPr>
                                <w:t>la</w:t>
                              </w:r>
                              <w:r>
                                <w:rPr>
                                  <w:spacing w:val="-13"/>
                                  <w:sz w:val="18"/>
                                </w:rPr>
                                <w:t xml:space="preserve"> </w:t>
                              </w:r>
                              <w:r>
                                <w:rPr>
                                  <w:spacing w:val="-4"/>
                                  <w:sz w:val="18"/>
                                </w:rPr>
                                <w:t>Construcción</w:t>
                              </w:r>
                              <w:r>
                                <w:rPr>
                                  <w:spacing w:val="-13"/>
                                  <w:sz w:val="18"/>
                                </w:rPr>
                                <w:t xml:space="preserve"> </w:t>
                              </w:r>
                              <w:r>
                                <w:rPr>
                                  <w:spacing w:val="-4"/>
                                  <w:sz w:val="18"/>
                                </w:rPr>
                                <w:t>(CAPACO).</w:t>
                              </w:r>
                            </w:p>
                            <w:p w14:paraId="12A844AB" w14:textId="77777777" w:rsidR="00C87413" w:rsidRDefault="008355C8">
                              <w:pPr>
                                <w:spacing w:before="120" w:line="268" w:lineRule="auto"/>
                                <w:ind w:left="299" w:right="323"/>
                                <w:rPr>
                                  <w:sz w:val="18"/>
                                </w:rPr>
                              </w:pPr>
                              <w:proofErr w:type="spellStart"/>
                              <w:r>
                                <w:rPr>
                                  <w:spacing w:val="-2"/>
                                  <w:sz w:val="18"/>
                                </w:rPr>
                                <w:t>Ikm</w:t>
                              </w:r>
                              <w:proofErr w:type="spellEnd"/>
                              <w:r>
                                <w:rPr>
                                  <w:spacing w:val="-2"/>
                                  <w:sz w:val="18"/>
                                </w:rPr>
                                <w:t>:</w:t>
                              </w:r>
                              <w:r>
                                <w:rPr>
                                  <w:spacing w:val="-12"/>
                                  <w:sz w:val="18"/>
                                </w:rPr>
                                <w:t xml:space="preserve"> </w:t>
                              </w:r>
                              <w:r>
                                <w:rPr>
                                  <w:spacing w:val="-2"/>
                                  <w:sz w:val="18"/>
                                </w:rPr>
                                <w:t>Precio</w:t>
                              </w:r>
                              <w:r>
                                <w:rPr>
                                  <w:spacing w:val="-12"/>
                                  <w:sz w:val="18"/>
                                </w:rPr>
                                <w:t xml:space="preserve"> </w:t>
                              </w:r>
                              <w:r>
                                <w:rPr>
                                  <w:spacing w:val="-2"/>
                                  <w:sz w:val="18"/>
                                </w:rPr>
                                <w:t>del</w:t>
                              </w:r>
                              <w:r>
                                <w:rPr>
                                  <w:spacing w:val="-11"/>
                                  <w:sz w:val="18"/>
                                </w:rPr>
                                <w:t xml:space="preserve"> </w:t>
                              </w:r>
                              <w:r>
                                <w:rPr>
                                  <w:spacing w:val="-2"/>
                                  <w:sz w:val="18"/>
                                </w:rPr>
                                <w:t>insumo</w:t>
                              </w:r>
                              <w:r>
                                <w:rPr>
                                  <w:spacing w:val="-12"/>
                                  <w:sz w:val="18"/>
                                </w:rPr>
                                <w:t xml:space="preserve"> </w:t>
                              </w:r>
                              <w:r>
                                <w:rPr>
                                  <w:spacing w:val="-2"/>
                                  <w:sz w:val="18"/>
                                </w:rPr>
                                <w:t>k</w:t>
                              </w:r>
                              <w:r>
                                <w:rPr>
                                  <w:spacing w:val="-11"/>
                                  <w:sz w:val="18"/>
                                </w:rPr>
                                <w:t xml:space="preserve"> </w:t>
                              </w:r>
                              <w:r>
                                <w:rPr>
                                  <w:spacing w:val="-2"/>
                                  <w:sz w:val="18"/>
                                </w:rPr>
                                <w:t>en</w:t>
                              </w:r>
                              <w:r>
                                <w:rPr>
                                  <w:spacing w:val="-12"/>
                                  <w:sz w:val="18"/>
                                </w:rPr>
                                <w:t xml:space="preserve"> </w:t>
                              </w:r>
                              <w:r>
                                <w:rPr>
                                  <w:spacing w:val="-2"/>
                                  <w:sz w:val="18"/>
                                </w:rPr>
                                <w:t>el</w:t>
                              </w:r>
                              <w:r>
                                <w:rPr>
                                  <w:spacing w:val="-11"/>
                                  <w:sz w:val="18"/>
                                </w:rPr>
                                <w:t xml:space="preserve"> </w:t>
                              </w:r>
                              <w:r>
                                <w:rPr>
                                  <w:spacing w:val="-2"/>
                                  <w:sz w:val="18"/>
                                </w:rPr>
                                <w:t>mes</w:t>
                              </w:r>
                              <w:r>
                                <w:rPr>
                                  <w:spacing w:val="-12"/>
                                  <w:sz w:val="18"/>
                                </w:rPr>
                                <w:t xml:space="preserve"> </w:t>
                              </w:r>
                              <w:r>
                                <w:rPr>
                                  <w:spacing w:val="-2"/>
                                  <w:sz w:val="18"/>
                                </w:rPr>
                                <w:t>m,</w:t>
                              </w:r>
                              <w:r>
                                <w:rPr>
                                  <w:spacing w:val="-12"/>
                                  <w:sz w:val="18"/>
                                </w:rPr>
                                <w:t xml:space="preserve"> </w:t>
                              </w:r>
                              <w:r>
                                <w:rPr>
                                  <w:spacing w:val="-2"/>
                                  <w:sz w:val="18"/>
                                </w:rPr>
                                <w:t>publicado</w:t>
                              </w:r>
                              <w:r>
                                <w:rPr>
                                  <w:spacing w:val="-11"/>
                                  <w:sz w:val="18"/>
                                </w:rPr>
                                <w:t xml:space="preserve"> </w:t>
                              </w:r>
                              <w:r>
                                <w:rPr>
                                  <w:spacing w:val="-2"/>
                                  <w:sz w:val="18"/>
                                </w:rPr>
                                <w:t>en</w:t>
                              </w:r>
                              <w:r>
                                <w:rPr>
                                  <w:spacing w:val="-12"/>
                                  <w:sz w:val="18"/>
                                </w:rPr>
                                <w:t xml:space="preserve"> </w:t>
                              </w:r>
                              <w:r>
                                <w:rPr>
                                  <w:spacing w:val="-2"/>
                                  <w:sz w:val="18"/>
                                </w:rPr>
                                <w:t>dicho</w:t>
                              </w:r>
                              <w:r>
                                <w:rPr>
                                  <w:spacing w:val="-11"/>
                                  <w:sz w:val="18"/>
                                </w:rPr>
                                <w:t xml:space="preserve"> </w:t>
                              </w:r>
                              <w:r>
                                <w:rPr>
                                  <w:spacing w:val="-2"/>
                                  <w:sz w:val="18"/>
                                </w:rPr>
                                <w:t>mes</w:t>
                              </w:r>
                              <w:r>
                                <w:rPr>
                                  <w:spacing w:val="-12"/>
                                  <w:sz w:val="18"/>
                                </w:rPr>
                                <w:t xml:space="preserve"> </w:t>
                              </w:r>
                              <w:r>
                                <w:rPr>
                                  <w:spacing w:val="-2"/>
                                  <w:sz w:val="18"/>
                                </w:rPr>
                                <w:t>en</w:t>
                              </w:r>
                              <w:r>
                                <w:rPr>
                                  <w:spacing w:val="-11"/>
                                  <w:sz w:val="18"/>
                                </w:rPr>
                                <w:t xml:space="preserve"> </w:t>
                              </w:r>
                              <w:r>
                                <w:rPr>
                                  <w:spacing w:val="-2"/>
                                  <w:sz w:val="18"/>
                                </w:rPr>
                                <w:t>la</w:t>
                              </w:r>
                              <w:r>
                                <w:rPr>
                                  <w:spacing w:val="-12"/>
                                  <w:sz w:val="18"/>
                                </w:rPr>
                                <w:t xml:space="preserve"> </w:t>
                              </w:r>
                              <w:r>
                                <w:rPr>
                                  <w:spacing w:val="-2"/>
                                  <w:sz w:val="18"/>
                                </w:rPr>
                                <w:t>revista</w:t>
                              </w:r>
                              <w:r>
                                <w:rPr>
                                  <w:spacing w:val="-11"/>
                                  <w:sz w:val="18"/>
                                </w:rPr>
                                <w:t xml:space="preserve"> </w:t>
                              </w:r>
                              <w:r>
                                <w:rPr>
                                  <w:spacing w:val="-2"/>
                                  <w:sz w:val="18"/>
                                </w:rPr>
                                <w:t>de</w:t>
                              </w:r>
                              <w:r>
                                <w:rPr>
                                  <w:spacing w:val="-12"/>
                                  <w:sz w:val="18"/>
                                </w:rPr>
                                <w:t xml:space="preserve"> </w:t>
                              </w:r>
                              <w:r>
                                <w:rPr>
                                  <w:spacing w:val="-2"/>
                                  <w:sz w:val="18"/>
                                </w:rPr>
                                <w:t>la</w:t>
                              </w:r>
                              <w:r>
                                <w:rPr>
                                  <w:spacing w:val="-12"/>
                                  <w:sz w:val="18"/>
                                </w:rPr>
                                <w:t xml:space="preserve"> </w:t>
                              </w:r>
                              <w:r>
                                <w:rPr>
                                  <w:spacing w:val="-2"/>
                                  <w:sz w:val="18"/>
                                </w:rPr>
                                <w:t>Cámara</w:t>
                              </w:r>
                              <w:r>
                                <w:rPr>
                                  <w:spacing w:val="-11"/>
                                  <w:sz w:val="18"/>
                                </w:rPr>
                                <w:t xml:space="preserve"> </w:t>
                              </w:r>
                              <w:r>
                                <w:rPr>
                                  <w:spacing w:val="-2"/>
                                  <w:sz w:val="18"/>
                                </w:rPr>
                                <w:t>Paraguaya</w:t>
                              </w:r>
                              <w:r>
                                <w:rPr>
                                  <w:spacing w:val="-12"/>
                                  <w:sz w:val="18"/>
                                </w:rPr>
                                <w:t xml:space="preserve"> </w:t>
                              </w:r>
                              <w:r>
                                <w:rPr>
                                  <w:spacing w:val="-2"/>
                                  <w:sz w:val="18"/>
                                </w:rPr>
                                <w:t>de</w:t>
                              </w:r>
                              <w:r>
                                <w:rPr>
                                  <w:spacing w:val="-11"/>
                                  <w:sz w:val="18"/>
                                </w:rPr>
                                <w:t xml:space="preserve"> </w:t>
                              </w:r>
                              <w:r>
                                <w:rPr>
                                  <w:spacing w:val="-2"/>
                                  <w:sz w:val="18"/>
                                </w:rPr>
                                <w:t>la</w:t>
                              </w:r>
                              <w:r>
                                <w:rPr>
                                  <w:spacing w:val="-12"/>
                                  <w:sz w:val="18"/>
                                </w:rPr>
                                <w:t xml:space="preserve"> </w:t>
                              </w:r>
                              <w:r>
                                <w:rPr>
                                  <w:spacing w:val="-2"/>
                                  <w:sz w:val="18"/>
                                </w:rPr>
                                <w:t>Construcción (CAPACO).</w:t>
                              </w:r>
                            </w:p>
                            <w:p w14:paraId="5C5F087F" w14:textId="77777777" w:rsidR="00C87413" w:rsidRDefault="008355C8">
                              <w:pPr>
                                <w:spacing w:before="119" w:line="268" w:lineRule="auto"/>
                                <w:ind w:left="299" w:right="300"/>
                                <w:rPr>
                                  <w:sz w:val="18"/>
                                </w:rPr>
                              </w:pPr>
                              <w:r>
                                <w:rPr>
                                  <w:sz w:val="18"/>
                                </w:rPr>
                                <w:t>La</w:t>
                              </w:r>
                              <w:r>
                                <w:rPr>
                                  <w:spacing w:val="-14"/>
                                  <w:sz w:val="18"/>
                                </w:rPr>
                                <w:t xml:space="preserve"> </w:t>
                              </w:r>
                              <w:r>
                                <w:rPr>
                                  <w:sz w:val="18"/>
                                </w:rPr>
                                <w:t>aplicación</w:t>
                              </w:r>
                              <w:r>
                                <w:rPr>
                                  <w:spacing w:val="-13"/>
                                  <w:sz w:val="18"/>
                                </w:rPr>
                                <w:t xml:space="preserve"> </w:t>
                              </w:r>
                              <w:r>
                                <w:rPr>
                                  <w:sz w:val="18"/>
                                </w:rPr>
                                <w:t>del</w:t>
                              </w:r>
                              <w:r>
                                <w:rPr>
                                  <w:spacing w:val="-13"/>
                                  <w:sz w:val="18"/>
                                </w:rPr>
                                <w:t xml:space="preserve"> </w:t>
                              </w:r>
                              <w:r>
                                <w:rPr>
                                  <w:sz w:val="18"/>
                                </w:rPr>
                                <w:t>reajuste</w:t>
                              </w:r>
                              <w:r>
                                <w:rPr>
                                  <w:spacing w:val="-13"/>
                                  <w:sz w:val="18"/>
                                </w:rPr>
                                <w:t xml:space="preserve"> </w:t>
                              </w:r>
                              <w:r>
                                <w:rPr>
                                  <w:sz w:val="18"/>
                                </w:rPr>
                                <w:t>se</w:t>
                              </w:r>
                              <w:r>
                                <w:rPr>
                                  <w:spacing w:val="-13"/>
                                  <w:sz w:val="18"/>
                                </w:rPr>
                                <w:t xml:space="preserve"> </w:t>
                              </w:r>
                              <w:r>
                                <w:rPr>
                                  <w:sz w:val="18"/>
                                </w:rPr>
                                <w:t>hará</w:t>
                              </w:r>
                              <w:r>
                                <w:rPr>
                                  <w:spacing w:val="-13"/>
                                  <w:sz w:val="18"/>
                                </w:rPr>
                                <w:t xml:space="preserve"> </w:t>
                              </w:r>
                              <w:r>
                                <w:rPr>
                                  <w:sz w:val="18"/>
                                </w:rPr>
                                <w:t>efectiva</w:t>
                              </w:r>
                              <w:r>
                                <w:rPr>
                                  <w:spacing w:val="-13"/>
                                  <w:sz w:val="18"/>
                                </w:rPr>
                                <w:t xml:space="preserve"> </w:t>
                              </w:r>
                              <w:r>
                                <w:rPr>
                                  <w:sz w:val="18"/>
                                </w:rPr>
                                <w:t>A</w:t>
                              </w:r>
                              <w:r>
                                <w:rPr>
                                  <w:spacing w:val="-14"/>
                                  <w:sz w:val="18"/>
                                </w:rPr>
                                <w:t xml:space="preserve"> </w:t>
                              </w:r>
                              <w:r>
                                <w:rPr>
                                  <w:sz w:val="18"/>
                                </w:rPr>
                                <w:t>SOLICITUD</w:t>
                              </w:r>
                              <w:r>
                                <w:rPr>
                                  <w:spacing w:val="-13"/>
                                  <w:sz w:val="18"/>
                                </w:rPr>
                                <w:t xml:space="preserve"> </w:t>
                              </w:r>
                              <w:r>
                                <w:rPr>
                                  <w:sz w:val="18"/>
                                </w:rPr>
                                <w:t>DEL</w:t>
                              </w:r>
                              <w:r>
                                <w:rPr>
                                  <w:spacing w:val="-13"/>
                                  <w:sz w:val="18"/>
                                </w:rPr>
                                <w:t xml:space="preserve"> </w:t>
                              </w:r>
                              <w:r>
                                <w:rPr>
                                  <w:sz w:val="18"/>
                                </w:rPr>
                                <w:t>PROVEEDOR</w:t>
                              </w:r>
                              <w:r>
                                <w:rPr>
                                  <w:spacing w:val="-13"/>
                                  <w:sz w:val="18"/>
                                </w:rPr>
                                <w:t xml:space="preserve"> </w:t>
                              </w:r>
                              <w:r>
                                <w:rPr>
                                  <w:sz w:val="18"/>
                                </w:rPr>
                                <w:t>POR</w:t>
                              </w:r>
                              <w:r>
                                <w:rPr>
                                  <w:spacing w:val="-13"/>
                                  <w:sz w:val="18"/>
                                </w:rPr>
                                <w:t xml:space="preserve"> </w:t>
                              </w:r>
                              <w:r>
                                <w:rPr>
                                  <w:sz w:val="18"/>
                                </w:rPr>
                                <w:t>MEDIO</w:t>
                              </w:r>
                              <w:r>
                                <w:rPr>
                                  <w:spacing w:val="-13"/>
                                  <w:sz w:val="18"/>
                                </w:rPr>
                                <w:t xml:space="preserve"> </w:t>
                              </w:r>
                              <w:r>
                                <w:rPr>
                                  <w:sz w:val="18"/>
                                </w:rPr>
                                <w:t>DE</w:t>
                              </w:r>
                              <w:r>
                                <w:rPr>
                                  <w:spacing w:val="-13"/>
                                  <w:sz w:val="18"/>
                                </w:rPr>
                                <w:t xml:space="preserve"> </w:t>
                              </w:r>
                              <w:r>
                                <w:rPr>
                                  <w:sz w:val="18"/>
                                </w:rPr>
                                <w:t>UNA</w:t>
                              </w:r>
                              <w:r>
                                <w:rPr>
                                  <w:spacing w:val="-13"/>
                                  <w:sz w:val="18"/>
                                </w:rPr>
                                <w:t xml:space="preserve"> </w:t>
                              </w:r>
                              <w:r>
                                <w:rPr>
                                  <w:sz w:val="18"/>
                                </w:rPr>
                                <w:t>NOTA,</w:t>
                              </w:r>
                              <w:r>
                                <w:rPr>
                                  <w:spacing w:val="-14"/>
                                  <w:sz w:val="18"/>
                                </w:rPr>
                                <w:t xml:space="preserve"> </w:t>
                              </w:r>
                              <w:r>
                                <w:rPr>
                                  <w:sz w:val="18"/>
                                </w:rPr>
                                <w:t>presentada</w:t>
                              </w:r>
                              <w:r>
                                <w:rPr>
                                  <w:spacing w:val="-13"/>
                                  <w:sz w:val="18"/>
                                </w:rPr>
                                <w:t xml:space="preserve"> </w:t>
                              </w:r>
                              <w:r>
                                <w:rPr>
                                  <w:sz w:val="18"/>
                                </w:rPr>
                                <w:t>en</w:t>
                              </w:r>
                              <w:r>
                                <w:rPr>
                                  <w:spacing w:val="-13"/>
                                  <w:sz w:val="18"/>
                                </w:rPr>
                                <w:t xml:space="preserve"> </w:t>
                              </w:r>
                              <w:r>
                                <w:rPr>
                                  <w:sz w:val="18"/>
                                </w:rPr>
                                <w:t xml:space="preserve">la </w:t>
                              </w:r>
                              <w:r>
                                <w:rPr>
                                  <w:spacing w:val="-4"/>
                                  <w:sz w:val="18"/>
                                </w:rPr>
                                <w:t>Unidad</w:t>
                              </w:r>
                              <w:r>
                                <w:rPr>
                                  <w:spacing w:val="-13"/>
                                  <w:sz w:val="18"/>
                                </w:rPr>
                                <w:t xml:space="preserve"> </w:t>
                              </w:r>
                              <w:r>
                                <w:rPr>
                                  <w:spacing w:val="-4"/>
                                  <w:sz w:val="18"/>
                                </w:rPr>
                                <w:t>Operativa</w:t>
                              </w:r>
                              <w:r>
                                <w:rPr>
                                  <w:spacing w:val="-13"/>
                                  <w:sz w:val="18"/>
                                </w:rPr>
                                <w:t xml:space="preserve"> </w:t>
                              </w:r>
                              <w:r>
                                <w:rPr>
                                  <w:spacing w:val="-4"/>
                                  <w:sz w:val="18"/>
                                </w:rPr>
                                <w:t>de</w:t>
                              </w:r>
                              <w:r>
                                <w:rPr>
                                  <w:spacing w:val="-13"/>
                                  <w:sz w:val="18"/>
                                </w:rPr>
                                <w:t xml:space="preserve"> </w:t>
                              </w:r>
                              <w:r>
                                <w:rPr>
                                  <w:spacing w:val="-4"/>
                                  <w:sz w:val="18"/>
                                </w:rPr>
                                <w:t>Contrataciones,</w:t>
                              </w:r>
                              <w:r>
                                <w:rPr>
                                  <w:spacing w:val="-13"/>
                                  <w:sz w:val="18"/>
                                </w:rPr>
                                <w:t xml:space="preserve"> </w:t>
                              </w:r>
                              <w:r>
                                <w:rPr>
                                  <w:spacing w:val="-4"/>
                                  <w:sz w:val="18"/>
                                </w:rPr>
                                <w:t>solicitando</w:t>
                              </w:r>
                              <w:r>
                                <w:rPr>
                                  <w:spacing w:val="-13"/>
                                  <w:sz w:val="18"/>
                                </w:rPr>
                                <w:t xml:space="preserve"> </w:t>
                              </w:r>
                              <w:r>
                                <w:rPr>
                                  <w:spacing w:val="-4"/>
                                  <w:sz w:val="18"/>
                                </w:rPr>
                                <w:t>el</w:t>
                              </w:r>
                              <w:r>
                                <w:rPr>
                                  <w:spacing w:val="-13"/>
                                  <w:sz w:val="18"/>
                                </w:rPr>
                                <w:t xml:space="preserve"> </w:t>
                              </w:r>
                              <w:r>
                                <w:rPr>
                                  <w:spacing w:val="-4"/>
                                  <w:sz w:val="18"/>
                                </w:rPr>
                                <w:t>reajuste</w:t>
                              </w:r>
                              <w:r>
                                <w:rPr>
                                  <w:spacing w:val="-13"/>
                                  <w:sz w:val="18"/>
                                </w:rPr>
                                <w:t xml:space="preserve"> </w:t>
                              </w:r>
                              <w:r>
                                <w:rPr>
                                  <w:spacing w:val="-4"/>
                                  <w:sz w:val="18"/>
                                </w:rPr>
                                <w:t>de</w:t>
                              </w:r>
                              <w:r>
                                <w:rPr>
                                  <w:spacing w:val="-13"/>
                                  <w:sz w:val="18"/>
                                </w:rPr>
                                <w:t xml:space="preserve"> </w:t>
                              </w:r>
                              <w:r>
                                <w:rPr>
                                  <w:spacing w:val="-4"/>
                                  <w:sz w:val="18"/>
                                </w:rPr>
                                <w:t>precios.</w:t>
                              </w:r>
                            </w:p>
                          </w:txbxContent>
                        </wps:txbx>
                        <wps:bodyPr wrap="square" lIns="0" tIns="0" rIns="0" bIns="0" rtlCol="0">
                          <a:noAutofit/>
                        </wps:bodyPr>
                      </wps:wsp>
                    </wpg:wgp>
                  </a:graphicData>
                </a:graphic>
              </wp:anchor>
            </w:drawing>
          </mc:Choice>
          <mc:Fallback>
            <w:pict>
              <v:group w14:anchorId="25B4CABC" id="Group 1524" o:spid="_x0000_s1683" style="position:absolute;margin-left:61.45pt;margin-top:18.75pt;width:494.45pt;height:297.1pt;z-index:-15506432;mso-wrap-distance-left:0;mso-wrap-distance-right:0;mso-position-horizontal-relative:page;mso-position-vertical-relative:text" coordsize="62795,377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">
                <v:shape id="Graphic 1525" o:spid="_x0000_s1684"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" path="m14592,l,,14592,14592,14592,xem6279388,r-14593,l6264795,14592,6279388,xe" fillcolor="#cdd3d9" stroked="f">
                  <v:path arrowok="t"/>
                </v:shape>
                <v:shape id="Graphic 1526" o:spid="_x0000_s1685"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" path="m,l6250207,e" filled="f" strokecolor="#cdd3d9" strokeweight=".40642mm">
                  <v:stroke dashstyle="longDash"/>
                  <v:path arrowok="t"/>
                </v:shape>
                <v:shape id="Graphic 1527" o:spid="_x0000_s1686" style="position:absolute;top:37578;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" path="m14630,l,14605r14630,l14630,xem6279464,14605l6264872,r-38,14605l6279464,14605xe" fillcolor="#cdd3d9" stroked="f">
                  <v:path arrowok="t"/>
                </v:shape>
                <v:shape id="Graphic 1528" o:spid="_x0000_s1687" style="position:absolute;left:146;top:37652;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" path="m,l6250207,e" filled="f" strokecolor="#cdd3d9" strokeweight=".40642mm">
                  <v:stroke dashstyle="longDash"/>
                  <v:path arrowok="t"/>
                </v:shape>
                <v:shape id="Graphic 1529" o:spid="_x0000_s1688" style="position:absolute;width:62795;height:37732;visibility:visible;mso-wrap-style:square;v-text-anchor:top" coordsize="6279515,3773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" path="m14630,14630l,,,3772560r14630,-14630l14630,14630xem6279464,r-14630,14630l6264834,3757930r14630,14630l6279464,xe" fillcolor="#cdd3d9" stroked="f">
                  <v:path arrowok="t"/>
                </v:shape>
                <v:shape id="Textbox 1530" o:spid="_x0000_s1689" type="#_x0000_t202" style="position:absolute;left:146;top:146;width:62503;height:37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" filled="f" stroked="f">
                  <v:textbox inset="0,0,0,0">
                    <w:txbxContent>
                      <w:p w14:paraId="59BDBBC9" w14:textId="77777777" w:rsidR="00C87413" w:rsidRDefault="00C87413">
                        <w:pPr>
                          <w:rPr>
                            <w:sz w:val="18"/>
                          </w:rPr>
                        </w:pPr>
                      </w:p>
                      <w:p w14:paraId="5ED9FC63" w14:textId="77777777" w:rsidR="00C87413" w:rsidRDefault="00C87413">
                        <w:pPr>
                          <w:spacing w:before="8"/>
                          <w:rPr>
                            <w:sz w:val="18"/>
                          </w:rPr>
                        </w:pPr>
                      </w:p>
                      <w:p w14:paraId="6BB45128" w14:textId="77777777" w:rsidR="00C87413" w:rsidRDefault="008355C8">
                        <w:pPr>
                          <w:spacing w:line="405" w:lineRule="auto"/>
                          <w:ind w:left="659" w:right="4501" w:hanging="361"/>
                          <w:rPr>
                            <w:sz w:val="18"/>
                          </w:rPr>
                        </w:pPr>
                        <w:r>
                          <w:rPr>
                            <w:spacing w:val="-6"/>
                            <w:sz w:val="18"/>
                          </w:rPr>
                          <w:t>La</w:t>
                        </w:r>
                        <w:r>
                          <w:rPr>
                            <w:spacing w:val="-15"/>
                            <w:sz w:val="18"/>
                          </w:rPr>
                          <w:t xml:space="preserve"> </w:t>
                        </w:r>
                        <w:r>
                          <w:rPr>
                            <w:spacing w:val="-6"/>
                            <w:sz w:val="18"/>
                          </w:rPr>
                          <w:t>fórmula</w:t>
                        </w:r>
                        <w:r>
                          <w:rPr>
                            <w:spacing w:val="-15"/>
                            <w:sz w:val="18"/>
                          </w:rPr>
                          <w:t xml:space="preserve"> </w:t>
                        </w:r>
                        <w:r>
                          <w:rPr>
                            <w:spacing w:val="-6"/>
                            <w:sz w:val="18"/>
                          </w:rPr>
                          <w:t>y</w:t>
                        </w:r>
                        <w:r>
                          <w:rPr>
                            <w:spacing w:val="-15"/>
                            <w:sz w:val="18"/>
                          </w:rPr>
                          <w:t xml:space="preserve"> </w:t>
                        </w:r>
                        <w:r>
                          <w:rPr>
                            <w:spacing w:val="-6"/>
                            <w:sz w:val="18"/>
                          </w:rPr>
                          <w:t>el</w:t>
                        </w:r>
                        <w:r>
                          <w:rPr>
                            <w:spacing w:val="-15"/>
                            <w:sz w:val="18"/>
                          </w:rPr>
                          <w:t xml:space="preserve"> </w:t>
                        </w:r>
                        <w:r>
                          <w:rPr>
                            <w:spacing w:val="-6"/>
                            <w:sz w:val="18"/>
                          </w:rPr>
                          <w:t>procedimiento</w:t>
                        </w:r>
                        <w:r>
                          <w:rPr>
                            <w:spacing w:val="-15"/>
                            <w:sz w:val="18"/>
                          </w:rPr>
                          <w:t xml:space="preserve"> </w:t>
                        </w:r>
                        <w:r>
                          <w:rPr>
                            <w:spacing w:val="-6"/>
                            <w:sz w:val="18"/>
                          </w:rPr>
                          <w:t>para</w:t>
                        </w:r>
                        <w:r>
                          <w:rPr>
                            <w:spacing w:val="-15"/>
                            <w:sz w:val="18"/>
                          </w:rPr>
                          <w:t xml:space="preserve"> </w:t>
                        </w:r>
                        <w:r>
                          <w:rPr>
                            <w:spacing w:val="-6"/>
                            <w:sz w:val="18"/>
                          </w:rPr>
                          <w:t>el</w:t>
                        </w:r>
                        <w:r>
                          <w:rPr>
                            <w:spacing w:val="-15"/>
                            <w:sz w:val="18"/>
                          </w:rPr>
                          <w:t xml:space="preserve"> </w:t>
                        </w:r>
                        <w:r>
                          <w:rPr>
                            <w:spacing w:val="-6"/>
                            <w:sz w:val="18"/>
                          </w:rPr>
                          <w:t>reajuste</w:t>
                        </w:r>
                        <w:r>
                          <w:rPr>
                            <w:spacing w:val="-15"/>
                            <w:sz w:val="18"/>
                          </w:rPr>
                          <w:t xml:space="preserve"> </w:t>
                        </w:r>
                        <w:r>
                          <w:rPr>
                            <w:spacing w:val="-6"/>
                            <w:sz w:val="18"/>
                          </w:rPr>
                          <w:t>serán</w:t>
                        </w:r>
                        <w:r>
                          <w:rPr>
                            <w:spacing w:val="-15"/>
                            <w:sz w:val="18"/>
                          </w:rPr>
                          <w:t xml:space="preserve"> </w:t>
                        </w:r>
                        <w:r>
                          <w:rPr>
                            <w:spacing w:val="-6"/>
                            <w:sz w:val="18"/>
                          </w:rPr>
                          <w:t>los</w:t>
                        </w:r>
                        <w:r>
                          <w:rPr>
                            <w:spacing w:val="-15"/>
                            <w:sz w:val="18"/>
                          </w:rPr>
                          <w:t xml:space="preserve"> </w:t>
                        </w:r>
                        <w:r>
                          <w:rPr>
                            <w:spacing w:val="-6"/>
                            <w:sz w:val="18"/>
                          </w:rPr>
                          <w:t xml:space="preserve">siguientes: </w:t>
                        </w:r>
                        <w:r>
                          <w:rPr>
                            <w:spacing w:val="-10"/>
                            <w:sz w:val="18"/>
                          </w:rPr>
                          <w:t>n</w:t>
                        </w:r>
                      </w:p>
                      <w:p w14:paraId="7F9A5AA5" w14:textId="77777777" w:rsidR="00C87413" w:rsidRDefault="008355C8">
                        <w:pPr>
                          <w:spacing w:line="405" w:lineRule="auto"/>
                          <w:ind w:left="623" w:right="7692" w:hanging="325"/>
                          <w:rPr>
                            <w:sz w:val="18"/>
                          </w:rPr>
                        </w:pPr>
                        <w:proofErr w:type="spellStart"/>
                        <w:r>
                          <w:rPr>
                            <w:spacing w:val="-4"/>
                            <w:sz w:val="18"/>
                          </w:rPr>
                          <w:t>Rm</w:t>
                        </w:r>
                        <w:proofErr w:type="spellEnd"/>
                        <w:r>
                          <w:rPr>
                            <w:spacing w:val="-4"/>
                            <w:sz w:val="18"/>
                          </w:rPr>
                          <w:t>=</w:t>
                        </w:r>
                        <w:r>
                          <w:rPr>
                            <w:spacing w:val="-21"/>
                            <w:sz w:val="18"/>
                          </w:rPr>
                          <w:t xml:space="preserve"> </w:t>
                        </w:r>
                        <w:proofErr w:type="spellStart"/>
                        <w:r>
                          <w:rPr>
                            <w:spacing w:val="-4"/>
                            <w:sz w:val="18"/>
                          </w:rPr>
                          <w:t>Pmo</w:t>
                        </w:r>
                        <w:proofErr w:type="spellEnd"/>
                        <w:r>
                          <w:rPr>
                            <w:spacing w:val="-19"/>
                            <w:sz w:val="18"/>
                          </w:rPr>
                          <w:t xml:space="preserve"> </w:t>
                        </w:r>
                        <w:r>
                          <w:rPr>
                            <w:spacing w:val="-4"/>
                            <w:sz w:val="18"/>
                          </w:rPr>
                          <w:t>[</w:t>
                        </w:r>
                        <w:r>
                          <w:rPr>
                            <w:rFonts w:ascii="Microsoft Sans Serif" w:hAnsi="Microsoft Sans Serif"/>
                            <w:spacing w:val="-4"/>
                            <w:sz w:val="18"/>
                          </w:rPr>
                          <w:t>ƹ</w:t>
                        </w:r>
                        <w:r>
                          <w:rPr>
                            <w:rFonts w:ascii="Microsoft Sans Serif" w:hAnsi="Microsoft Sans Serif"/>
                            <w:spacing w:val="-12"/>
                            <w:sz w:val="18"/>
                          </w:rPr>
                          <w:t xml:space="preserve"> </w:t>
                        </w:r>
                        <w:proofErr w:type="spellStart"/>
                        <w:r>
                          <w:rPr>
                            <w:spacing w:val="-4"/>
                            <w:sz w:val="18"/>
                          </w:rPr>
                          <w:t>Ak</w:t>
                        </w:r>
                        <w:proofErr w:type="spellEnd"/>
                        <w:r>
                          <w:rPr>
                            <w:spacing w:val="-19"/>
                            <w:sz w:val="18"/>
                          </w:rPr>
                          <w:t xml:space="preserve"> </w:t>
                        </w:r>
                        <w:r>
                          <w:rPr>
                            <w:spacing w:val="-4"/>
                            <w:sz w:val="18"/>
                          </w:rPr>
                          <w:t>(</w:t>
                        </w:r>
                        <w:proofErr w:type="spellStart"/>
                        <w:r>
                          <w:rPr>
                            <w:spacing w:val="-4"/>
                            <w:sz w:val="18"/>
                          </w:rPr>
                          <w:t>Ikm</w:t>
                        </w:r>
                        <w:proofErr w:type="spellEnd"/>
                        <w:r>
                          <w:rPr>
                            <w:spacing w:val="-4"/>
                            <w:sz w:val="18"/>
                          </w:rPr>
                          <w:t>)</w:t>
                        </w:r>
                        <w:r>
                          <w:rPr>
                            <w:spacing w:val="-19"/>
                            <w:sz w:val="18"/>
                          </w:rPr>
                          <w:t xml:space="preserve"> </w:t>
                        </w:r>
                        <w:r>
                          <w:rPr>
                            <w:spacing w:val="-4"/>
                            <w:sz w:val="18"/>
                          </w:rPr>
                          <w:t>-</w:t>
                        </w:r>
                        <w:r>
                          <w:rPr>
                            <w:spacing w:val="-19"/>
                            <w:sz w:val="18"/>
                          </w:rPr>
                          <w:t xml:space="preserve"> </w:t>
                        </w:r>
                        <w:r>
                          <w:rPr>
                            <w:spacing w:val="-4"/>
                            <w:sz w:val="18"/>
                          </w:rPr>
                          <w:t xml:space="preserve">1] </w:t>
                        </w:r>
                        <w:r>
                          <w:rPr>
                            <w:sz w:val="18"/>
                          </w:rPr>
                          <w:t>k-1</w:t>
                        </w:r>
                        <w:r>
                          <w:rPr>
                            <w:spacing w:val="40"/>
                            <w:sz w:val="18"/>
                          </w:rPr>
                          <w:t xml:space="preserve"> </w:t>
                        </w:r>
                        <w:proofErr w:type="spellStart"/>
                        <w:r>
                          <w:rPr>
                            <w:sz w:val="18"/>
                          </w:rPr>
                          <w:t>Iko</w:t>
                        </w:r>
                        <w:proofErr w:type="spellEnd"/>
                      </w:p>
                      <w:p w14:paraId="5F947A87" w14:textId="77777777" w:rsidR="00C87413" w:rsidRDefault="008355C8">
                        <w:pPr>
                          <w:ind w:left="299"/>
                          <w:rPr>
                            <w:sz w:val="18"/>
                          </w:rPr>
                        </w:pPr>
                        <w:r>
                          <w:rPr>
                            <w:spacing w:val="-2"/>
                            <w:sz w:val="18"/>
                          </w:rPr>
                          <w:t>Dónde:</w:t>
                        </w:r>
                      </w:p>
                      <w:p w14:paraId="5E2D805B" w14:textId="77777777" w:rsidR="00C87413" w:rsidRDefault="008355C8">
                        <w:pPr>
                          <w:spacing w:before="145" w:line="405" w:lineRule="auto"/>
                          <w:ind w:left="299" w:right="2457"/>
                          <w:rPr>
                            <w:sz w:val="18"/>
                          </w:rPr>
                        </w:pPr>
                        <w:proofErr w:type="spellStart"/>
                        <w:r>
                          <w:rPr>
                            <w:spacing w:val="-6"/>
                            <w:sz w:val="18"/>
                          </w:rPr>
                          <w:t>Rm</w:t>
                        </w:r>
                        <w:proofErr w:type="spellEnd"/>
                        <w:r>
                          <w:rPr>
                            <w:spacing w:val="-6"/>
                            <w:sz w:val="18"/>
                          </w:rPr>
                          <w:t>:</w:t>
                        </w:r>
                        <w:r>
                          <w:rPr>
                            <w:spacing w:val="-14"/>
                            <w:sz w:val="18"/>
                          </w:rPr>
                          <w:t xml:space="preserve"> </w:t>
                        </w:r>
                        <w:r>
                          <w:rPr>
                            <w:spacing w:val="-6"/>
                            <w:sz w:val="18"/>
                          </w:rPr>
                          <w:t>Monto</w:t>
                        </w:r>
                        <w:r>
                          <w:rPr>
                            <w:spacing w:val="-14"/>
                            <w:sz w:val="18"/>
                          </w:rPr>
                          <w:t xml:space="preserve"> </w:t>
                        </w:r>
                        <w:r>
                          <w:rPr>
                            <w:spacing w:val="-6"/>
                            <w:sz w:val="18"/>
                          </w:rPr>
                          <w:t>del</w:t>
                        </w:r>
                        <w:r>
                          <w:rPr>
                            <w:spacing w:val="-15"/>
                            <w:sz w:val="18"/>
                          </w:rPr>
                          <w:t xml:space="preserve"> </w:t>
                        </w:r>
                        <w:r>
                          <w:rPr>
                            <w:spacing w:val="-6"/>
                            <w:sz w:val="18"/>
                          </w:rPr>
                          <w:t>reajuste</w:t>
                        </w:r>
                        <w:r>
                          <w:rPr>
                            <w:spacing w:val="-14"/>
                            <w:sz w:val="18"/>
                          </w:rPr>
                          <w:t xml:space="preserve"> </w:t>
                        </w:r>
                        <w:r>
                          <w:rPr>
                            <w:spacing w:val="-6"/>
                            <w:sz w:val="18"/>
                          </w:rPr>
                          <w:t>por</w:t>
                        </w:r>
                        <w:r>
                          <w:rPr>
                            <w:spacing w:val="-14"/>
                            <w:sz w:val="18"/>
                          </w:rPr>
                          <w:t xml:space="preserve"> </w:t>
                        </w:r>
                        <w:r>
                          <w:rPr>
                            <w:spacing w:val="-6"/>
                            <w:sz w:val="18"/>
                          </w:rPr>
                          <w:t>la</w:t>
                        </w:r>
                        <w:r>
                          <w:rPr>
                            <w:spacing w:val="-15"/>
                            <w:sz w:val="18"/>
                          </w:rPr>
                          <w:t xml:space="preserve"> </w:t>
                        </w:r>
                        <w:r>
                          <w:rPr>
                            <w:spacing w:val="-6"/>
                            <w:sz w:val="18"/>
                          </w:rPr>
                          <w:t>variación</w:t>
                        </w:r>
                        <w:r>
                          <w:rPr>
                            <w:spacing w:val="-14"/>
                            <w:sz w:val="18"/>
                          </w:rPr>
                          <w:t xml:space="preserve"> </w:t>
                        </w:r>
                        <w:r>
                          <w:rPr>
                            <w:spacing w:val="-6"/>
                            <w:sz w:val="18"/>
                          </w:rPr>
                          <w:t>de</w:t>
                        </w:r>
                        <w:r>
                          <w:rPr>
                            <w:spacing w:val="-14"/>
                            <w:sz w:val="18"/>
                          </w:rPr>
                          <w:t xml:space="preserve"> </w:t>
                        </w:r>
                        <w:r>
                          <w:rPr>
                            <w:spacing w:val="-6"/>
                            <w:sz w:val="18"/>
                          </w:rPr>
                          <w:t>precios</w:t>
                        </w:r>
                        <w:r>
                          <w:rPr>
                            <w:spacing w:val="-15"/>
                            <w:sz w:val="18"/>
                          </w:rPr>
                          <w:t xml:space="preserve"> </w:t>
                        </w:r>
                        <w:r>
                          <w:rPr>
                            <w:spacing w:val="-6"/>
                            <w:sz w:val="18"/>
                          </w:rPr>
                          <w:t>de</w:t>
                        </w:r>
                        <w:r>
                          <w:rPr>
                            <w:spacing w:val="-14"/>
                            <w:sz w:val="18"/>
                          </w:rPr>
                          <w:t xml:space="preserve"> </w:t>
                        </w:r>
                        <w:r>
                          <w:rPr>
                            <w:spacing w:val="-6"/>
                            <w:sz w:val="18"/>
                          </w:rPr>
                          <w:t>los</w:t>
                        </w:r>
                        <w:r>
                          <w:rPr>
                            <w:spacing w:val="-14"/>
                            <w:sz w:val="18"/>
                          </w:rPr>
                          <w:t xml:space="preserve"> </w:t>
                        </w:r>
                        <w:r>
                          <w:rPr>
                            <w:spacing w:val="-6"/>
                            <w:sz w:val="18"/>
                          </w:rPr>
                          <w:t>trabajos</w:t>
                        </w:r>
                        <w:r>
                          <w:rPr>
                            <w:spacing w:val="-15"/>
                            <w:sz w:val="18"/>
                          </w:rPr>
                          <w:t xml:space="preserve"> </w:t>
                        </w:r>
                        <w:r>
                          <w:rPr>
                            <w:spacing w:val="-6"/>
                            <w:sz w:val="18"/>
                          </w:rPr>
                          <w:t>certificados</w:t>
                        </w:r>
                        <w:r>
                          <w:rPr>
                            <w:spacing w:val="-14"/>
                            <w:sz w:val="18"/>
                          </w:rPr>
                          <w:t xml:space="preserve"> </w:t>
                        </w:r>
                        <w:r>
                          <w:rPr>
                            <w:spacing w:val="-6"/>
                            <w:sz w:val="18"/>
                          </w:rPr>
                          <w:t>en</w:t>
                        </w:r>
                        <w:r>
                          <w:rPr>
                            <w:spacing w:val="-14"/>
                            <w:sz w:val="18"/>
                          </w:rPr>
                          <w:t xml:space="preserve"> </w:t>
                        </w:r>
                        <w:r>
                          <w:rPr>
                            <w:spacing w:val="-6"/>
                            <w:sz w:val="18"/>
                          </w:rPr>
                          <w:t>el</w:t>
                        </w:r>
                        <w:r>
                          <w:rPr>
                            <w:spacing w:val="-15"/>
                            <w:sz w:val="18"/>
                          </w:rPr>
                          <w:t xml:space="preserve"> </w:t>
                        </w:r>
                        <w:r>
                          <w:rPr>
                            <w:spacing w:val="-6"/>
                            <w:sz w:val="18"/>
                          </w:rPr>
                          <w:t>mes</w:t>
                        </w:r>
                        <w:r>
                          <w:rPr>
                            <w:spacing w:val="-14"/>
                            <w:sz w:val="18"/>
                          </w:rPr>
                          <w:t xml:space="preserve"> </w:t>
                        </w:r>
                        <w:r>
                          <w:rPr>
                            <w:spacing w:val="-6"/>
                            <w:sz w:val="18"/>
                          </w:rPr>
                          <w:t xml:space="preserve">m </w:t>
                        </w:r>
                        <w:proofErr w:type="spellStart"/>
                        <w:r>
                          <w:rPr>
                            <w:spacing w:val="-2"/>
                            <w:sz w:val="18"/>
                          </w:rPr>
                          <w:t>Pmo</w:t>
                        </w:r>
                        <w:proofErr w:type="spellEnd"/>
                        <w:r>
                          <w:rPr>
                            <w:spacing w:val="-2"/>
                            <w:sz w:val="18"/>
                          </w:rPr>
                          <w:t>:</w:t>
                        </w:r>
                        <w:r>
                          <w:rPr>
                            <w:spacing w:val="-15"/>
                            <w:sz w:val="18"/>
                          </w:rPr>
                          <w:t xml:space="preserve"> </w:t>
                        </w:r>
                        <w:r>
                          <w:rPr>
                            <w:spacing w:val="-2"/>
                            <w:sz w:val="18"/>
                          </w:rPr>
                          <w:t>Montos</w:t>
                        </w:r>
                        <w:r>
                          <w:rPr>
                            <w:spacing w:val="-15"/>
                            <w:sz w:val="18"/>
                          </w:rPr>
                          <w:t xml:space="preserve"> </w:t>
                        </w:r>
                        <w:r>
                          <w:rPr>
                            <w:spacing w:val="-2"/>
                            <w:sz w:val="18"/>
                          </w:rPr>
                          <w:t>Certificados</w:t>
                        </w:r>
                        <w:r>
                          <w:rPr>
                            <w:spacing w:val="-15"/>
                            <w:sz w:val="18"/>
                          </w:rPr>
                          <w:t xml:space="preserve"> </w:t>
                        </w:r>
                        <w:r>
                          <w:rPr>
                            <w:spacing w:val="-2"/>
                            <w:sz w:val="18"/>
                          </w:rPr>
                          <w:t>en</w:t>
                        </w:r>
                        <w:r>
                          <w:rPr>
                            <w:spacing w:val="-15"/>
                            <w:sz w:val="18"/>
                          </w:rPr>
                          <w:t xml:space="preserve"> </w:t>
                        </w:r>
                        <w:r>
                          <w:rPr>
                            <w:spacing w:val="-2"/>
                            <w:sz w:val="18"/>
                          </w:rPr>
                          <w:t>el</w:t>
                        </w:r>
                        <w:r>
                          <w:rPr>
                            <w:spacing w:val="-15"/>
                            <w:sz w:val="18"/>
                          </w:rPr>
                          <w:t xml:space="preserve"> </w:t>
                        </w:r>
                        <w:r>
                          <w:rPr>
                            <w:spacing w:val="-2"/>
                            <w:sz w:val="18"/>
                          </w:rPr>
                          <w:t>mes</w:t>
                        </w:r>
                        <w:r>
                          <w:rPr>
                            <w:spacing w:val="-15"/>
                            <w:sz w:val="18"/>
                          </w:rPr>
                          <w:t xml:space="preserve"> </w:t>
                        </w:r>
                        <w:r>
                          <w:rPr>
                            <w:spacing w:val="-2"/>
                            <w:sz w:val="18"/>
                          </w:rPr>
                          <w:t>m</w:t>
                        </w:r>
                        <w:r>
                          <w:rPr>
                            <w:spacing w:val="-15"/>
                            <w:sz w:val="18"/>
                          </w:rPr>
                          <w:t xml:space="preserve"> </w:t>
                        </w:r>
                        <w:r>
                          <w:rPr>
                            <w:spacing w:val="-2"/>
                            <w:sz w:val="18"/>
                          </w:rPr>
                          <w:t>a</w:t>
                        </w:r>
                        <w:r>
                          <w:rPr>
                            <w:spacing w:val="-15"/>
                            <w:sz w:val="18"/>
                          </w:rPr>
                          <w:t xml:space="preserve"> </w:t>
                        </w:r>
                        <w:r>
                          <w:rPr>
                            <w:spacing w:val="-2"/>
                            <w:sz w:val="18"/>
                          </w:rPr>
                          <w:t>precios</w:t>
                        </w:r>
                        <w:r>
                          <w:rPr>
                            <w:spacing w:val="-15"/>
                            <w:sz w:val="18"/>
                          </w:rPr>
                          <w:t xml:space="preserve"> </w:t>
                        </w:r>
                        <w:r>
                          <w:rPr>
                            <w:spacing w:val="-2"/>
                            <w:sz w:val="18"/>
                          </w:rPr>
                          <w:t>básicos.</w:t>
                        </w:r>
                      </w:p>
                      <w:p w14:paraId="12A211CE" w14:textId="77777777" w:rsidR="00C87413" w:rsidRDefault="008355C8">
                        <w:pPr>
                          <w:ind w:left="299"/>
                          <w:rPr>
                            <w:sz w:val="18"/>
                          </w:rPr>
                        </w:pPr>
                        <w:proofErr w:type="spellStart"/>
                        <w:r>
                          <w:rPr>
                            <w:w w:val="90"/>
                            <w:sz w:val="18"/>
                          </w:rPr>
                          <w:t>Ak</w:t>
                        </w:r>
                        <w:proofErr w:type="spellEnd"/>
                        <w:r>
                          <w:rPr>
                            <w:w w:val="90"/>
                            <w:sz w:val="18"/>
                          </w:rPr>
                          <w:t>:</w:t>
                        </w:r>
                        <w:r>
                          <w:rPr>
                            <w:spacing w:val="-1"/>
                            <w:w w:val="90"/>
                            <w:sz w:val="18"/>
                          </w:rPr>
                          <w:t xml:space="preserve"> </w:t>
                        </w:r>
                        <w:r>
                          <w:rPr>
                            <w:w w:val="90"/>
                            <w:sz w:val="18"/>
                          </w:rPr>
                          <w:t>Coeficientes</w:t>
                        </w:r>
                        <w:r>
                          <w:rPr>
                            <w:spacing w:val="-5"/>
                            <w:sz w:val="18"/>
                          </w:rPr>
                          <w:t xml:space="preserve"> </w:t>
                        </w:r>
                        <w:r>
                          <w:rPr>
                            <w:w w:val="90"/>
                            <w:sz w:val="18"/>
                          </w:rPr>
                          <w:t>de</w:t>
                        </w:r>
                        <w:r>
                          <w:rPr>
                            <w:spacing w:val="-6"/>
                            <w:sz w:val="18"/>
                          </w:rPr>
                          <w:t xml:space="preserve"> </w:t>
                        </w:r>
                        <w:r>
                          <w:rPr>
                            <w:w w:val="90"/>
                            <w:sz w:val="18"/>
                          </w:rPr>
                          <w:t>incidencia</w:t>
                        </w:r>
                        <w:r>
                          <w:rPr>
                            <w:spacing w:val="-5"/>
                            <w:sz w:val="18"/>
                          </w:rPr>
                          <w:t xml:space="preserve"> </w:t>
                        </w:r>
                        <w:r>
                          <w:rPr>
                            <w:w w:val="90"/>
                            <w:sz w:val="18"/>
                          </w:rPr>
                          <w:t>del</w:t>
                        </w:r>
                        <w:r>
                          <w:rPr>
                            <w:spacing w:val="-1"/>
                            <w:w w:val="90"/>
                            <w:sz w:val="18"/>
                          </w:rPr>
                          <w:t xml:space="preserve"> </w:t>
                        </w:r>
                        <w:r>
                          <w:rPr>
                            <w:w w:val="90"/>
                            <w:sz w:val="18"/>
                          </w:rPr>
                          <w:t>insumo</w:t>
                        </w:r>
                        <w:r>
                          <w:rPr>
                            <w:spacing w:val="-5"/>
                            <w:sz w:val="18"/>
                          </w:rPr>
                          <w:t xml:space="preserve"> </w:t>
                        </w:r>
                        <w:r>
                          <w:rPr>
                            <w:w w:val="90"/>
                            <w:sz w:val="18"/>
                          </w:rPr>
                          <w:t>k</w:t>
                        </w:r>
                        <w:r>
                          <w:rPr>
                            <w:spacing w:val="-6"/>
                            <w:sz w:val="18"/>
                          </w:rPr>
                          <w:t xml:space="preserve"> </w:t>
                        </w:r>
                        <w:r>
                          <w:rPr>
                            <w:w w:val="90"/>
                            <w:sz w:val="18"/>
                          </w:rPr>
                          <w:t>a</w:t>
                        </w:r>
                        <w:r>
                          <w:rPr>
                            <w:spacing w:val="-5"/>
                            <w:sz w:val="18"/>
                          </w:rPr>
                          <w:t xml:space="preserve"> </w:t>
                        </w:r>
                        <w:r>
                          <w:rPr>
                            <w:w w:val="90"/>
                            <w:sz w:val="18"/>
                          </w:rPr>
                          <w:t>ser</w:t>
                        </w:r>
                        <w:r>
                          <w:rPr>
                            <w:spacing w:val="-1"/>
                            <w:w w:val="90"/>
                            <w:sz w:val="18"/>
                          </w:rPr>
                          <w:t xml:space="preserve"> </w:t>
                        </w:r>
                        <w:r>
                          <w:rPr>
                            <w:w w:val="90"/>
                            <w:sz w:val="18"/>
                          </w:rPr>
                          <w:t>ajustado</w:t>
                        </w:r>
                        <w:r>
                          <w:rPr>
                            <w:spacing w:val="-5"/>
                            <w:sz w:val="18"/>
                          </w:rPr>
                          <w:t xml:space="preserve"> </w:t>
                        </w:r>
                        <w:r>
                          <w:rPr>
                            <w:w w:val="90"/>
                            <w:sz w:val="18"/>
                          </w:rPr>
                          <w:t>por</w:t>
                        </w:r>
                        <w:r>
                          <w:rPr>
                            <w:spacing w:val="-6"/>
                            <w:sz w:val="18"/>
                          </w:rPr>
                          <w:t xml:space="preserve"> </w:t>
                        </w:r>
                        <w:r>
                          <w:rPr>
                            <w:w w:val="90"/>
                            <w:sz w:val="18"/>
                          </w:rPr>
                          <w:t>la</w:t>
                        </w:r>
                        <w:r>
                          <w:rPr>
                            <w:spacing w:val="-5"/>
                            <w:sz w:val="18"/>
                          </w:rPr>
                          <w:t xml:space="preserve"> </w:t>
                        </w:r>
                        <w:r>
                          <w:rPr>
                            <w:w w:val="90"/>
                            <w:sz w:val="18"/>
                          </w:rPr>
                          <w:t>fluctuación</w:t>
                        </w:r>
                        <w:r>
                          <w:rPr>
                            <w:spacing w:val="-1"/>
                            <w:w w:val="90"/>
                            <w:sz w:val="18"/>
                          </w:rPr>
                          <w:t xml:space="preserve"> </w:t>
                        </w:r>
                        <w:r>
                          <w:rPr>
                            <w:w w:val="90"/>
                            <w:sz w:val="18"/>
                          </w:rPr>
                          <w:t>del</w:t>
                        </w:r>
                        <w:r>
                          <w:rPr>
                            <w:spacing w:val="-5"/>
                            <w:sz w:val="18"/>
                          </w:rPr>
                          <w:t xml:space="preserve"> </w:t>
                        </w:r>
                        <w:r>
                          <w:rPr>
                            <w:spacing w:val="-2"/>
                            <w:w w:val="90"/>
                            <w:sz w:val="18"/>
                          </w:rPr>
                          <w:t>índice</w:t>
                        </w:r>
                      </w:p>
                      <w:p w14:paraId="6E91D124" w14:textId="77777777" w:rsidR="00C87413" w:rsidRDefault="008355C8">
                        <w:pPr>
                          <w:spacing w:before="144"/>
                          <w:ind w:left="299"/>
                          <w:rPr>
                            <w:sz w:val="18"/>
                          </w:rPr>
                        </w:pPr>
                        <w:proofErr w:type="spellStart"/>
                        <w:r>
                          <w:rPr>
                            <w:w w:val="90"/>
                            <w:sz w:val="18"/>
                          </w:rPr>
                          <w:t>lkm</w:t>
                        </w:r>
                        <w:proofErr w:type="spellEnd"/>
                        <w:r>
                          <w:rPr>
                            <w:w w:val="90"/>
                            <w:sz w:val="18"/>
                          </w:rPr>
                          <w:t>.</w:t>
                        </w:r>
                        <w:r>
                          <w:rPr>
                            <w:spacing w:val="-3"/>
                            <w:w w:val="90"/>
                            <w:sz w:val="18"/>
                          </w:rPr>
                          <w:t xml:space="preserve"> </w:t>
                        </w:r>
                        <w:r>
                          <w:rPr>
                            <w:w w:val="90"/>
                            <w:sz w:val="18"/>
                          </w:rPr>
                          <w:t>La</w:t>
                        </w:r>
                        <w:r>
                          <w:rPr>
                            <w:spacing w:val="-3"/>
                            <w:w w:val="90"/>
                            <w:sz w:val="18"/>
                          </w:rPr>
                          <w:t xml:space="preserve"> </w:t>
                        </w:r>
                        <w:r>
                          <w:rPr>
                            <w:w w:val="90"/>
                            <w:sz w:val="18"/>
                          </w:rPr>
                          <w:t>sumatoria</w:t>
                        </w:r>
                        <w:r>
                          <w:rPr>
                            <w:spacing w:val="-3"/>
                            <w:w w:val="90"/>
                            <w:sz w:val="18"/>
                          </w:rPr>
                          <w:t xml:space="preserve"> </w:t>
                        </w:r>
                        <w:r>
                          <w:rPr>
                            <w:w w:val="90"/>
                            <w:sz w:val="18"/>
                          </w:rPr>
                          <w:t>de</w:t>
                        </w:r>
                        <w:r>
                          <w:rPr>
                            <w:spacing w:val="-2"/>
                            <w:w w:val="90"/>
                            <w:sz w:val="18"/>
                          </w:rPr>
                          <w:t xml:space="preserve"> </w:t>
                        </w:r>
                        <w:r>
                          <w:rPr>
                            <w:w w:val="90"/>
                            <w:sz w:val="18"/>
                          </w:rPr>
                          <w:t>dichos</w:t>
                        </w:r>
                        <w:r>
                          <w:rPr>
                            <w:spacing w:val="-3"/>
                            <w:w w:val="90"/>
                            <w:sz w:val="18"/>
                          </w:rPr>
                          <w:t xml:space="preserve"> </w:t>
                        </w:r>
                        <w:r>
                          <w:rPr>
                            <w:w w:val="90"/>
                            <w:sz w:val="18"/>
                          </w:rPr>
                          <w:t>coeficientes,</w:t>
                        </w:r>
                        <w:r>
                          <w:rPr>
                            <w:spacing w:val="-3"/>
                            <w:w w:val="90"/>
                            <w:sz w:val="18"/>
                          </w:rPr>
                          <w:t xml:space="preserve"> </w:t>
                        </w:r>
                        <w:r>
                          <w:rPr>
                            <w:w w:val="90"/>
                            <w:sz w:val="18"/>
                          </w:rPr>
                          <w:t>para</w:t>
                        </w:r>
                        <w:r>
                          <w:rPr>
                            <w:spacing w:val="-3"/>
                            <w:w w:val="90"/>
                            <w:sz w:val="18"/>
                          </w:rPr>
                          <w:t xml:space="preserve"> </w:t>
                        </w:r>
                        <w:r>
                          <w:rPr>
                            <w:w w:val="90"/>
                            <w:sz w:val="18"/>
                          </w:rPr>
                          <w:t>cada</w:t>
                        </w:r>
                        <w:r>
                          <w:rPr>
                            <w:spacing w:val="-2"/>
                            <w:w w:val="90"/>
                            <w:sz w:val="18"/>
                          </w:rPr>
                          <w:t xml:space="preserve"> </w:t>
                        </w:r>
                        <w:r>
                          <w:rPr>
                            <w:w w:val="90"/>
                            <w:sz w:val="18"/>
                          </w:rPr>
                          <w:t>ítem</w:t>
                        </w:r>
                        <w:r>
                          <w:rPr>
                            <w:spacing w:val="-3"/>
                            <w:w w:val="90"/>
                            <w:sz w:val="18"/>
                          </w:rPr>
                          <w:t xml:space="preserve"> </w:t>
                        </w:r>
                        <w:r>
                          <w:rPr>
                            <w:w w:val="90"/>
                            <w:sz w:val="18"/>
                          </w:rPr>
                          <w:t>a</w:t>
                        </w:r>
                        <w:r>
                          <w:rPr>
                            <w:spacing w:val="-3"/>
                            <w:w w:val="90"/>
                            <w:sz w:val="18"/>
                          </w:rPr>
                          <w:t xml:space="preserve"> </w:t>
                        </w:r>
                        <w:r>
                          <w:rPr>
                            <w:w w:val="90"/>
                            <w:sz w:val="18"/>
                          </w:rPr>
                          <w:t>reajustar,</w:t>
                        </w:r>
                        <w:r>
                          <w:rPr>
                            <w:spacing w:val="-3"/>
                            <w:w w:val="90"/>
                            <w:sz w:val="18"/>
                          </w:rPr>
                          <w:t xml:space="preserve"> </w:t>
                        </w:r>
                        <w:r>
                          <w:rPr>
                            <w:w w:val="90"/>
                            <w:sz w:val="18"/>
                          </w:rPr>
                          <w:t>debe</w:t>
                        </w:r>
                        <w:r>
                          <w:rPr>
                            <w:spacing w:val="-2"/>
                            <w:w w:val="90"/>
                            <w:sz w:val="18"/>
                          </w:rPr>
                          <w:t xml:space="preserve"> </w:t>
                        </w:r>
                        <w:r>
                          <w:rPr>
                            <w:w w:val="90"/>
                            <w:sz w:val="18"/>
                          </w:rPr>
                          <w:t>ser</w:t>
                        </w:r>
                        <w:r>
                          <w:rPr>
                            <w:spacing w:val="-3"/>
                            <w:w w:val="90"/>
                            <w:sz w:val="18"/>
                          </w:rPr>
                          <w:t xml:space="preserve"> </w:t>
                        </w:r>
                        <w:r>
                          <w:rPr>
                            <w:w w:val="90"/>
                            <w:sz w:val="18"/>
                          </w:rPr>
                          <w:t>igual</w:t>
                        </w:r>
                        <w:r>
                          <w:rPr>
                            <w:spacing w:val="-3"/>
                            <w:w w:val="90"/>
                            <w:sz w:val="18"/>
                          </w:rPr>
                          <w:t xml:space="preserve"> </w:t>
                        </w:r>
                        <w:r>
                          <w:rPr>
                            <w:w w:val="90"/>
                            <w:sz w:val="18"/>
                          </w:rPr>
                          <w:t>a</w:t>
                        </w:r>
                        <w:r>
                          <w:rPr>
                            <w:spacing w:val="-3"/>
                            <w:w w:val="90"/>
                            <w:sz w:val="18"/>
                          </w:rPr>
                          <w:t xml:space="preserve"> </w:t>
                        </w:r>
                        <w:r>
                          <w:rPr>
                            <w:w w:val="90"/>
                            <w:sz w:val="18"/>
                          </w:rPr>
                          <w:t>la</w:t>
                        </w:r>
                        <w:r>
                          <w:rPr>
                            <w:spacing w:val="-2"/>
                            <w:w w:val="90"/>
                            <w:sz w:val="18"/>
                          </w:rPr>
                          <w:t xml:space="preserve"> unidad.</w:t>
                        </w:r>
                      </w:p>
                      <w:p w14:paraId="6B1152F4" w14:textId="77777777" w:rsidR="00C87413" w:rsidRDefault="008355C8">
                        <w:pPr>
                          <w:spacing w:before="144" w:line="268" w:lineRule="auto"/>
                          <w:ind w:left="299" w:right="300"/>
                          <w:rPr>
                            <w:sz w:val="18"/>
                          </w:rPr>
                        </w:pPr>
                        <w:proofErr w:type="spellStart"/>
                        <w:r>
                          <w:rPr>
                            <w:spacing w:val="-6"/>
                            <w:sz w:val="18"/>
                          </w:rPr>
                          <w:t>IkO</w:t>
                        </w:r>
                        <w:proofErr w:type="spellEnd"/>
                        <w:r>
                          <w:rPr>
                            <w:spacing w:val="-6"/>
                            <w:sz w:val="18"/>
                          </w:rPr>
                          <w:t>:</w:t>
                        </w:r>
                        <w:r>
                          <w:rPr>
                            <w:spacing w:val="-13"/>
                            <w:sz w:val="18"/>
                          </w:rPr>
                          <w:t xml:space="preserve"> </w:t>
                        </w:r>
                        <w:r>
                          <w:rPr>
                            <w:spacing w:val="-6"/>
                            <w:sz w:val="18"/>
                          </w:rPr>
                          <w:t>Precio</w:t>
                        </w:r>
                        <w:r>
                          <w:rPr>
                            <w:spacing w:val="-13"/>
                            <w:sz w:val="18"/>
                          </w:rPr>
                          <w:t xml:space="preserve"> </w:t>
                        </w:r>
                        <w:r>
                          <w:rPr>
                            <w:spacing w:val="-6"/>
                            <w:sz w:val="18"/>
                          </w:rPr>
                          <w:t>de</w:t>
                        </w:r>
                        <w:r>
                          <w:rPr>
                            <w:spacing w:val="-13"/>
                            <w:sz w:val="18"/>
                          </w:rPr>
                          <w:t xml:space="preserve"> </w:t>
                        </w:r>
                        <w:r>
                          <w:rPr>
                            <w:spacing w:val="-6"/>
                            <w:sz w:val="18"/>
                          </w:rPr>
                          <w:t>Origen</w:t>
                        </w:r>
                        <w:r>
                          <w:rPr>
                            <w:spacing w:val="-13"/>
                            <w:sz w:val="18"/>
                          </w:rPr>
                          <w:t xml:space="preserve"> </w:t>
                        </w:r>
                        <w:r>
                          <w:rPr>
                            <w:spacing w:val="-6"/>
                            <w:sz w:val="18"/>
                          </w:rPr>
                          <w:t>representativo</w:t>
                        </w:r>
                        <w:r>
                          <w:rPr>
                            <w:spacing w:val="-13"/>
                            <w:sz w:val="18"/>
                          </w:rPr>
                          <w:t xml:space="preserve"> </w:t>
                        </w:r>
                        <w:r>
                          <w:rPr>
                            <w:spacing w:val="-6"/>
                            <w:sz w:val="18"/>
                          </w:rPr>
                          <w:t>del</w:t>
                        </w:r>
                        <w:r>
                          <w:rPr>
                            <w:spacing w:val="-13"/>
                            <w:sz w:val="18"/>
                          </w:rPr>
                          <w:t xml:space="preserve"> </w:t>
                        </w:r>
                        <w:r>
                          <w:rPr>
                            <w:spacing w:val="-6"/>
                            <w:sz w:val="18"/>
                          </w:rPr>
                          <w:t>insumo</w:t>
                        </w:r>
                        <w:r>
                          <w:rPr>
                            <w:spacing w:val="-13"/>
                            <w:sz w:val="18"/>
                          </w:rPr>
                          <w:t xml:space="preserve"> </w:t>
                        </w:r>
                        <w:r>
                          <w:rPr>
                            <w:spacing w:val="-6"/>
                            <w:sz w:val="18"/>
                          </w:rPr>
                          <w:t>k</w:t>
                        </w:r>
                        <w:r>
                          <w:rPr>
                            <w:spacing w:val="-13"/>
                            <w:sz w:val="18"/>
                          </w:rPr>
                          <w:t xml:space="preserve"> </w:t>
                        </w:r>
                        <w:r>
                          <w:rPr>
                            <w:spacing w:val="-6"/>
                            <w:sz w:val="18"/>
                          </w:rPr>
                          <w:t>correspondiente</w:t>
                        </w:r>
                        <w:r>
                          <w:rPr>
                            <w:spacing w:val="-13"/>
                            <w:sz w:val="18"/>
                          </w:rPr>
                          <w:t xml:space="preserve"> </w:t>
                        </w:r>
                        <w:r>
                          <w:rPr>
                            <w:spacing w:val="-6"/>
                            <w:sz w:val="18"/>
                          </w:rPr>
                          <w:t>al</w:t>
                        </w:r>
                        <w:r>
                          <w:rPr>
                            <w:spacing w:val="-13"/>
                            <w:sz w:val="18"/>
                          </w:rPr>
                          <w:t xml:space="preserve"> </w:t>
                        </w:r>
                        <w:r>
                          <w:rPr>
                            <w:spacing w:val="-6"/>
                            <w:sz w:val="18"/>
                          </w:rPr>
                          <w:t>mes</w:t>
                        </w:r>
                        <w:r>
                          <w:rPr>
                            <w:spacing w:val="-13"/>
                            <w:sz w:val="18"/>
                          </w:rPr>
                          <w:t xml:space="preserve"> </w:t>
                        </w:r>
                        <w:r>
                          <w:rPr>
                            <w:spacing w:val="-6"/>
                            <w:sz w:val="18"/>
                          </w:rPr>
                          <w:t>anterior</w:t>
                        </w:r>
                        <w:r>
                          <w:rPr>
                            <w:spacing w:val="-13"/>
                            <w:sz w:val="18"/>
                          </w:rPr>
                          <w:t xml:space="preserve"> </w:t>
                        </w:r>
                        <w:r>
                          <w:rPr>
                            <w:spacing w:val="-6"/>
                            <w:sz w:val="18"/>
                          </w:rPr>
                          <w:t>de</w:t>
                        </w:r>
                        <w:r>
                          <w:rPr>
                            <w:spacing w:val="-13"/>
                            <w:sz w:val="18"/>
                          </w:rPr>
                          <w:t xml:space="preserve"> </w:t>
                        </w:r>
                        <w:r>
                          <w:rPr>
                            <w:spacing w:val="-6"/>
                            <w:sz w:val="18"/>
                          </w:rPr>
                          <w:t>la</w:t>
                        </w:r>
                        <w:r>
                          <w:rPr>
                            <w:spacing w:val="-13"/>
                            <w:sz w:val="18"/>
                          </w:rPr>
                          <w:t xml:space="preserve"> </w:t>
                        </w:r>
                        <w:r>
                          <w:rPr>
                            <w:spacing w:val="-6"/>
                            <w:sz w:val="18"/>
                          </w:rPr>
                          <w:t>apertura</w:t>
                        </w:r>
                        <w:r>
                          <w:rPr>
                            <w:spacing w:val="-13"/>
                            <w:sz w:val="18"/>
                          </w:rPr>
                          <w:t xml:space="preserve"> </w:t>
                        </w:r>
                        <w:r>
                          <w:rPr>
                            <w:spacing w:val="-6"/>
                            <w:sz w:val="18"/>
                          </w:rPr>
                          <w:t>de</w:t>
                        </w:r>
                        <w:r>
                          <w:rPr>
                            <w:spacing w:val="-13"/>
                            <w:sz w:val="18"/>
                          </w:rPr>
                          <w:t xml:space="preserve"> </w:t>
                        </w:r>
                        <w:r>
                          <w:rPr>
                            <w:spacing w:val="-6"/>
                            <w:sz w:val="18"/>
                          </w:rPr>
                          <w:t>la</w:t>
                        </w:r>
                        <w:r>
                          <w:rPr>
                            <w:spacing w:val="-13"/>
                            <w:sz w:val="18"/>
                          </w:rPr>
                          <w:t xml:space="preserve"> </w:t>
                        </w:r>
                        <w:r>
                          <w:rPr>
                            <w:spacing w:val="-6"/>
                            <w:sz w:val="18"/>
                          </w:rPr>
                          <w:t>oferta,</w:t>
                        </w:r>
                        <w:r>
                          <w:rPr>
                            <w:spacing w:val="-13"/>
                            <w:sz w:val="18"/>
                          </w:rPr>
                          <w:t xml:space="preserve"> </w:t>
                        </w:r>
                        <w:r>
                          <w:rPr>
                            <w:spacing w:val="-6"/>
                            <w:sz w:val="18"/>
                          </w:rPr>
                          <w:t>en</w:t>
                        </w:r>
                        <w:r>
                          <w:rPr>
                            <w:spacing w:val="-12"/>
                            <w:sz w:val="18"/>
                          </w:rPr>
                          <w:t xml:space="preserve"> </w:t>
                        </w:r>
                        <w:r>
                          <w:rPr>
                            <w:spacing w:val="-6"/>
                            <w:sz w:val="18"/>
                          </w:rPr>
                          <w:t>base</w:t>
                        </w:r>
                        <w:r>
                          <w:rPr>
                            <w:spacing w:val="-13"/>
                            <w:sz w:val="18"/>
                          </w:rPr>
                          <w:t xml:space="preserve"> </w:t>
                        </w:r>
                        <w:r>
                          <w:rPr>
                            <w:spacing w:val="-6"/>
                            <w:sz w:val="18"/>
                          </w:rPr>
                          <w:t>a</w:t>
                        </w:r>
                        <w:r>
                          <w:rPr>
                            <w:spacing w:val="-13"/>
                            <w:sz w:val="18"/>
                          </w:rPr>
                          <w:t xml:space="preserve"> </w:t>
                        </w:r>
                        <w:r>
                          <w:rPr>
                            <w:spacing w:val="-6"/>
                            <w:sz w:val="18"/>
                          </w:rPr>
                          <w:t xml:space="preserve">los </w:t>
                        </w:r>
                        <w:r>
                          <w:rPr>
                            <w:spacing w:val="-4"/>
                            <w:sz w:val="18"/>
                          </w:rPr>
                          <w:t>precios</w:t>
                        </w:r>
                        <w:r>
                          <w:rPr>
                            <w:spacing w:val="-13"/>
                            <w:sz w:val="18"/>
                          </w:rPr>
                          <w:t xml:space="preserve"> </w:t>
                        </w:r>
                        <w:r>
                          <w:rPr>
                            <w:spacing w:val="-4"/>
                            <w:sz w:val="18"/>
                          </w:rPr>
                          <w:t>publicados</w:t>
                        </w:r>
                        <w:r>
                          <w:rPr>
                            <w:spacing w:val="-13"/>
                            <w:sz w:val="18"/>
                          </w:rPr>
                          <w:t xml:space="preserve"> </w:t>
                        </w:r>
                        <w:r>
                          <w:rPr>
                            <w:spacing w:val="-4"/>
                            <w:sz w:val="18"/>
                          </w:rPr>
                          <w:t>en</w:t>
                        </w:r>
                        <w:r>
                          <w:rPr>
                            <w:spacing w:val="-13"/>
                            <w:sz w:val="18"/>
                          </w:rPr>
                          <w:t xml:space="preserve"> </w:t>
                        </w:r>
                        <w:r>
                          <w:rPr>
                            <w:spacing w:val="-4"/>
                            <w:sz w:val="18"/>
                          </w:rPr>
                          <w:t>dicho</w:t>
                        </w:r>
                        <w:r>
                          <w:rPr>
                            <w:spacing w:val="-13"/>
                            <w:sz w:val="18"/>
                          </w:rPr>
                          <w:t xml:space="preserve"> </w:t>
                        </w:r>
                        <w:r>
                          <w:rPr>
                            <w:spacing w:val="-4"/>
                            <w:sz w:val="18"/>
                          </w:rPr>
                          <w:t>mes</w:t>
                        </w:r>
                        <w:r>
                          <w:rPr>
                            <w:spacing w:val="-13"/>
                            <w:sz w:val="18"/>
                          </w:rPr>
                          <w:t xml:space="preserve"> </w:t>
                        </w:r>
                        <w:r>
                          <w:rPr>
                            <w:spacing w:val="-4"/>
                            <w:sz w:val="18"/>
                          </w:rPr>
                          <w:t>en</w:t>
                        </w:r>
                        <w:r>
                          <w:rPr>
                            <w:spacing w:val="-13"/>
                            <w:sz w:val="18"/>
                          </w:rPr>
                          <w:t xml:space="preserve"> </w:t>
                        </w:r>
                        <w:r>
                          <w:rPr>
                            <w:spacing w:val="-4"/>
                            <w:sz w:val="18"/>
                          </w:rPr>
                          <w:t>la</w:t>
                        </w:r>
                        <w:r>
                          <w:rPr>
                            <w:spacing w:val="-13"/>
                            <w:sz w:val="18"/>
                          </w:rPr>
                          <w:t xml:space="preserve"> </w:t>
                        </w:r>
                        <w:r>
                          <w:rPr>
                            <w:spacing w:val="-4"/>
                            <w:sz w:val="18"/>
                          </w:rPr>
                          <w:t>revista</w:t>
                        </w:r>
                        <w:r>
                          <w:rPr>
                            <w:spacing w:val="-13"/>
                            <w:sz w:val="18"/>
                          </w:rPr>
                          <w:t xml:space="preserve"> </w:t>
                        </w:r>
                        <w:r>
                          <w:rPr>
                            <w:spacing w:val="-4"/>
                            <w:sz w:val="18"/>
                          </w:rPr>
                          <w:t>de</w:t>
                        </w:r>
                        <w:r>
                          <w:rPr>
                            <w:spacing w:val="-13"/>
                            <w:sz w:val="18"/>
                          </w:rPr>
                          <w:t xml:space="preserve"> </w:t>
                        </w:r>
                        <w:r>
                          <w:rPr>
                            <w:spacing w:val="-4"/>
                            <w:sz w:val="18"/>
                          </w:rPr>
                          <w:t>la</w:t>
                        </w:r>
                        <w:r>
                          <w:rPr>
                            <w:spacing w:val="-13"/>
                            <w:sz w:val="18"/>
                          </w:rPr>
                          <w:t xml:space="preserve"> </w:t>
                        </w:r>
                        <w:r>
                          <w:rPr>
                            <w:spacing w:val="-4"/>
                            <w:sz w:val="18"/>
                          </w:rPr>
                          <w:t>Cámara</w:t>
                        </w:r>
                        <w:r>
                          <w:rPr>
                            <w:spacing w:val="-13"/>
                            <w:sz w:val="18"/>
                          </w:rPr>
                          <w:t xml:space="preserve"> </w:t>
                        </w:r>
                        <w:r>
                          <w:rPr>
                            <w:spacing w:val="-4"/>
                            <w:sz w:val="18"/>
                          </w:rPr>
                          <w:t>Paraguaya</w:t>
                        </w:r>
                        <w:r>
                          <w:rPr>
                            <w:spacing w:val="-13"/>
                            <w:sz w:val="18"/>
                          </w:rPr>
                          <w:t xml:space="preserve"> </w:t>
                        </w:r>
                        <w:r>
                          <w:rPr>
                            <w:spacing w:val="-4"/>
                            <w:sz w:val="18"/>
                          </w:rPr>
                          <w:t>de</w:t>
                        </w:r>
                        <w:r>
                          <w:rPr>
                            <w:spacing w:val="-13"/>
                            <w:sz w:val="18"/>
                          </w:rPr>
                          <w:t xml:space="preserve"> </w:t>
                        </w:r>
                        <w:r>
                          <w:rPr>
                            <w:spacing w:val="-4"/>
                            <w:sz w:val="18"/>
                          </w:rPr>
                          <w:t>la</w:t>
                        </w:r>
                        <w:r>
                          <w:rPr>
                            <w:spacing w:val="-13"/>
                            <w:sz w:val="18"/>
                          </w:rPr>
                          <w:t xml:space="preserve"> </w:t>
                        </w:r>
                        <w:r>
                          <w:rPr>
                            <w:spacing w:val="-4"/>
                            <w:sz w:val="18"/>
                          </w:rPr>
                          <w:t>Construcción</w:t>
                        </w:r>
                        <w:r>
                          <w:rPr>
                            <w:spacing w:val="-13"/>
                            <w:sz w:val="18"/>
                          </w:rPr>
                          <w:t xml:space="preserve"> </w:t>
                        </w:r>
                        <w:r>
                          <w:rPr>
                            <w:spacing w:val="-4"/>
                            <w:sz w:val="18"/>
                          </w:rPr>
                          <w:t>(CAPACO).</w:t>
                        </w:r>
                      </w:p>
                      <w:p w14:paraId="12A844AB" w14:textId="77777777" w:rsidR="00C87413" w:rsidRDefault="008355C8">
                        <w:pPr>
                          <w:spacing w:before="120" w:line="268" w:lineRule="auto"/>
                          <w:ind w:left="299" w:right="323"/>
                          <w:rPr>
                            <w:sz w:val="18"/>
                          </w:rPr>
                        </w:pPr>
                        <w:proofErr w:type="spellStart"/>
                        <w:r>
                          <w:rPr>
                            <w:spacing w:val="-2"/>
                            <w:sz w:val="18"/>
                          </w:rPr>
                          <w:t>Ikm</w:t>
                        </w:r>
                        <w:proofErr w:type="spellEnd"/>
                        <w:r>
                          <w:rPr>
                            <w:spacing w:val="-2"/>
                            <w:sz w:val="18"/>
                          </w:rPr>
                          <w:t>:</w:t>
                        </w:r>
                        <w:r>
                          <w:rPr>
                            <w:spacing w:val="-12"/>
                            <w:sz w:val="18"/>
                          </w:rPr>
                          <w:t xml:space="preserve"> </w:t>
                        </w:r>
                        <w:r>
                          <w:rPr>
                            <w:spacing w:val="-2"/>
                            <w:sz w:val="18"/>
                          </w:rPr>
                          <w:t>Precio</w:t>
                        </w:r>
                        <w:r>
                          <w:rPr>
                            <w:spacing w:val="-12"/>
                            <w:sz w:val="18"/>
                          </w:rPr>
                          <w:t xml:space="preserve"> </w:t>
                        </w:r>
                        <w:r>
                          <w:rPr>
                            <w:spacing w:val="-2"/>
                            <w:sz w:val="18"/>
                          </w:rPr>
                          <w:t>del</w:t>
                        </w:r>
                        <w:r>
                          <w:rPr>
                            <w:spacing w:val="-11"/>
                            <w:sz w:val="18"/>
                          </w:rPr>
                          <w:t xml:space="preserve"> </w:t>
                        </w:r>
                        <w:r>
                          <w:rPr>
                            <w:spacing w:val="-2"/>
                            <w:sz w:val="18"/>
                          </w:rPr>
                          <w:t>insumo</w:t>
                        </w:r>
                        <w:r>
                          <w:rPr>
                            <w:spacing w:val="-12"/>
                            <w:sz w:val="18"/>
                          </w:rPr>
                          <w:t xml:space="preserve"> </w:t>
                        </w:r>
                        <w:r>
                          <w:rPr>
                            <w:spacing w:val="-2"/>
                            <w:sz w:val="18"/>
                          </w:rPr>
                          <w:t>k</w:t>
                        </w:r>
                        <w:r>
                          <w:rPr>
                            <w:spacing w:val="-11"/>
                            <w:sz w:val="18"/>
                          </w:rPr>
                          <w:t xml:space="preserve"> </w:t>
                        </w:r>
                        <w:r>
                          <w:rPr>
                            <w:spacing w:val="-2"/>
                            <w:sz w:val="18"/>
                          </w:rPr>
                          <w:t>en</w:t>
                        </w:r>
                        <w:r>
                          <w:rPr>
                            <w:spacing w:val="-12"/>
                            <w:sz w:val="18"/>
                          </w:rPr>
                          <w:t xml:space="preserve"> </w:t>
                        </w:r>
                        <w:r>
                          <w:rPr>
                            <w:spacing w:val="-2"/>
                            <w:sz w:val="18"/>
                          </w:rPr>
                          <w:t>el</w:t>
                        </w:r>
                        <w:r>
                          <w:rPr>
                            <w:spacing w:val="-11"/>
                            <w:sz w:val="18"/>
                          </w:rPr>
                          <w:t xml:space="preserve"> </w:t>
                        </w:r>
                        <w:r>
                          <w:rPr>
                            <w:spacing w:val="-2"/>
                            <w:sz w:val="18"/>
                          </w:rPr>
                          <w:t>mes</w:t>
                        </w:r>
                        <w:r>
                          <w:rPr>
                            <w:spacing w:val="-12"/>
                            <w:sz w:val="18"/>
                          </w:rPr>
                          <w:t xml:space="preserve"> </w:t>
                        </w:r>
                        <w:r>
                          <w:rPr>
                            <w:spacing w:val="-2"/>
                            <w:sz w:val="18"/>
                          </w:rPr>
                          <w:t>m,</w:t>
                        </w:r>
                        <w:r>
                          <w:rPr>
                            <w:spacing w:val="-12"/>
                            <w:sz w:val="18"/>
                          </w:rPr>
                          <w:t xml:space="preserve"> </w:t>
                        </w:r>
                        <w:r>
                          <w:rPr>
                            <w:spacing w:val="-2"/>
                            <w:sz w:val="18"/>
                          </w:rPr>
                          <w:t>publicado</w:t>
                        </w:r>
                        <w:r>
                          <w:rPr>
                            <w:spacing w:val="-11"/>
                            <w:sz w:val="18"/>
                          </w:rPr>
                          <w:t xml:space="preserve"> </w:t>
                        </w:r>
                        <w:r>
                          <w:rPr>
                            <w:spacing w:val="-2"/>
                            <w:sz w:val="18"/>
                          </w:rPr>
                          <w:t>en</w:t>
                        </w:r>
                        <w:r>
                          <w:rPr>
                            <w:spacing w:val="-12"/>
                            <w:sz w:val="18"/>
                          </w:rPr>
                          <w:t xml:space="preserve"> </w:t>
                        </w:r>
                        <w:r>
                          <w:rPr>
                            <w:spacing w:val="-2"/>
                            <w:sz w:val="18"/>
                          </w:rPr>
                          <w:t>dicho</w:t>
                        </w:r>
                        <w:r>
                          <w:rPr>
                            <w:spacing w:val="-11"/>
                            <w:sz w:val="18"/>
                          </w:rPr>
                          <w:t xml:space="preserve"> </w:t>
                        </w:r>
                        <w:r>
                          <w:rPr>
                            <w:spacing w:val="-2"/>
                            <w:sz w:val="18"/>
                          </w:rPr>
                          <w:t>mes</w:t>
                        </w:r>
                        <w:r>
                          <w:rPr>
                            <w:spacing w:val="-12"/>
                            <w:sz w:val="18"/>
                          </w:rPr>
                          <w:t xml:space="preserve"> </w:t>
                        </w:r>
                        <w:r>
                          <w:rPr>
                            <w:spacing w:val="-2"/>
                            <w:sz w:val="18"/>
                          </w:rPr>
                          <w:t>en</w:t>
                        </w:r>
                        <w:r>
                          <w:rPr>
                            <w:spacing w:val="-11"/>
                            <w:sz w:val="18"/>
                          </w:rPr>
                          <w:t xml:space="preserve"> </w:t>
                        </w:r>
                        <w:r>
                          <w:rPr>
                            <w:spacing w:val="-2"/>
                            <w:sz w:val="18"/>
                          </w:rPr>
                          <w:t>la</w:t>
                        </w:r>
                        <w:r>
                          <w:rPr>
                            <w:spacing w:val="-12"/>
                            <w:sz w:val="18"/>
                          </w:rPr>
                          <w:t xml:space="preserve"> </w:t>
                        </w:r>
                        <w:r>
                          <w:rPr>
                            <w:spacing w:val="-2"/>
                            <w:sz w:val="18"/>
                          </w:rPr>
                          <w:t>revista</w:t>
                        </w:r>
                        <w:r>
                          <w:rPr>
                            <w:spacing w:val="-11"/>
                            <w:sz w:val="18"/>
                          </w:rPr>
                          <w:t xml:space="preserve"> </w:t>
                        </w:r>
                        <w:r>
                          <w:rPr>
                            <w:spacing w:val="-2"/>
                            <w:sz w:val="18"/>
                          </w:rPr>
                          <w:t>de</w:t>
                        </w:r>
                        <w:r>
                          <w:rPr>
                            <w:spacing w:val="-12"/>
                            <w:sz w:val="18"/>
                          </w:rPr>
                          <w:t xml:space="preserve"> </w:t>
                        </w:r>
                        <w:r>
                          <w:rPr>
                            <w:spacing w:val="-2"/>
                            <w:sz w:val="18"/>
                          </w:rPr>
                          <w:t>la</w:t>
                        </w:r>
                        <w:r>
                          <w:rPr>
                            <w:spacing w:val="-12"/>
                            <w:sz w:val="18"/>
                          </w:rPr>
                          <w:t xml:space="preserve"> </w:t>
                        </w:r>
                        <w:r>
                          <w:rPr>
                            <w:spacing w:val="-2"/>
                            <w:sz w:val="18"/>
                          </w:rPr>
                          <w:t>Cámara</w:t>
                        </w:r>
                        <w:r>
                          <w:rPr>
                            <w:spacing w:val="-11"/>
                            <w:sz w:val="18"/>
                          </w:rPr>
                          <w:t xml:space="preserve"> </w:t>
                        </w:r>
                        <w:r>
                          <w:rPr>
                            <w:spacing w:val="-2"/>
                            <w:sz w:val="18"/>
                          </w:rPr>
                          <w:t>Paraguaya</w:t>
                        </w:r>
                        <w:r>
                          <w:rPr>
                            <w:spacing w:val="-12"/>
                            <w:sz w:val="18"/>
                          </w:rPr>
                          <w:t xml:space="preserve"> </w:t>
                        </w:r>
                        <w:r>
                          <w:rPr>
                            <w:spacing w:val="-2"/>
                            <w:sz w:val="18"/>
                          </w:rPr>
                          <w:t>de</w:t>
                        </w:r>
                        <w:r>
                          <w:rPr>
                            <w:spacing w:val="-11"/>
                            <w:sz w:val="18"/>
                          </w:rPr>
                          <w:t xml:space="preserve"> </w:t>
                        </w:r>
                        <w:r>
                          <w:rPr>
                            <w:spacing w:val="-2"/>
                            <w:sz w:val="18"/>
                          </w:rPr>
                          <w:t>la</w:t>
                        </w:r>
                        <w:r>
                          <w:rPr>
                            <w:spacing w:val="-12"/>
                            <w:sz w:val="18"/>
                          </w:rPr>
                          <w:t xml:space="preserve"> </w:t>
                        </w:r>
                        <w:r>
                          <w:rPr>
                            <w:spacing w:val="-2"/>
                            <w:sz w:val="18"/>
                          </w:rPr>
                          <w:t>Construcción (CAPACO).</w:t>
                        </w:r>
                      </w:p>
                      <w:p w14:paraId="5C5F087F" w14:textId="77777777" w:rsidR="00C87413" w:rsidRDefault="008355C8">
                        <w:pPr>
                          <w:spacing w:before="119" w:line="268" w:lineRule="auto"/>
                          <w:ind w:left="299" w:right="300"/>
                          <w:rPr>
                            <w:sz w:val="18"/>
                          </w:rPr>
                        </w:pPr>
                        <w:r>
                          <w:rPr>
                            <w:sz w:val="18"/>
                          </w:rPr>
                          <w:t>La</w:t>
                        </w:r>
                        <w:r>
                          <w:rPr>
                            <w:spacing w:val="-14"/>
                            <w:sz w:val="18"/>
                          </w:rPr>
                          <w:t xml:space="preserve"> </w:t>
                        </w:r>
                        <w:r>
                          <w:rPr>
                            <w:sz w:val="18"/>
                          </w:rPr>
                          <w:t>aplicación</w:t>
                        </w:r>
                        <w:r>
                          <w:rPr>
                            <w:spacing w:val="-13"/>
                            <w:sz w:val="18"/>
                          </w:rPr>
                          <w:t xml:space="preserve"> </w:t>
                        </w:r>
                        <w:r>
                          <w:rPr>
                            <w:sz w:val="18"/>
                          </w:rPr>
                          <w:t>del</w:t>
                        </w:r>
                        <w:r>
                          <w:rPr>
                            <w:spacing w:val="-13"/>
                            <w:sz w:val="18"/>
                          </w:rPr>
                          <w:t xml:space="preserve"> </w:t>
                        </w:r>
                        <w:r>
                          <w:rPr>
                            <w:sz w:val="18"/>
                          </w:rPr>
                          <w:t>reajuste</w:t>
                        </w:r>
                        <w:r>
                          <w:rPr>
                            <w:spacing w:val="-13"/>
                            <w:sz w:val="18"/>
                          </w:rPr>
                          <w:t xml:space="preserve"> </w:t>
                        </w:r>
                        <w:r>
                          <w:rPr>
                            <w:sz w:val="18"/>
                          </w:rPr>
                          <w:t>se</w:t>
                        </w:r>
                        <w:r>
                          <w:rPr>
                            <w:spacing w:val="-13"/>
                            <w:sz w:val="18"/>
                          </w:rPr>
                          <w:t xml:space="preserve"> </w:t>
                        </w:r>
                        <w:r>
                          <w:rPr>
                            <w:sz w:val="18"/>
                          </w:rPr>
                          <w:t>hará</w:t>
                        </w:r>
                        <w:r>
                          <w:rPr>
                            <w:spacing w:val="-13"/>
                            <w:sz w:val="18"/>
                          </w:rPr>
                          <w:t xml:space="preserve"> </w:t>
                        </w:r>
                        <w:r>
                          <w:rPr>
                            <w:sz w:val="18"/>
                          </w:rPr>
                          <w:t>efectiva</w:t>
                        </w:r>
                        <w:r>
                          <w:rPr>
                            <w:spacing w:val="-13"/>
                            <w:sz w:val="18"/>
                          </w:rPr>
                          <w:t xml:space="preserve"> </w:t>
                        </w:r>
                        <w:r>
                          <w:rPr>
                            <w:sz w:val="18"/>
                          </w:rPr>
                          <w:t>A</w:t>
                        </w:r>
                        <w:r>
                          <w:rPr>
                            <w:spacing w:val="-14"/>
                            <w:sz w:val="18"/>
                          </w:rPr>
                          <w:t xml:space="preserve"> </w:t>
                        </w:r>
                        <w:r>
                          <w:rPr>
                            <w:sz w:val="18"/>
                          </w:rPr>
                          <w:t>SOLICITUD</w:t>
                        </w:r>
                        <w:r>
                          <w:rPr>
                            <w:spacing w:val="-13"/>
                            <w:sz w:val="18"/>
                          </w:rPr>
                          <w:t xml:space="preserve"> </w:t>
                        </w:r>
                        <w:r>
                          <w:rPr>
                            <w:sz w:val="18"/>
                          </w:rPr>
                          <w:t>DEL</w:t>
                        </w:r>
                        <w:r>
                          <w:rPr>
                            <w:spacing w:val="-13"/>
                            <w:sz w:val="18"/>
                          </w:rPr>
                          <w:t xml:space="preserve"> </w:t>
                        </w:r>
                        <w:r>
                          <w:rPr>
                            <w:sz w:val="18"/>
                          </w:rPr>
                          <w:t>PROVEEDOR</w:t>
                        </w:r>
                        <w:r>
                          <w:rPr>
                            <w:spacing w:val="-13"/>
                            <w:sz w:val="18"/>
                          </w:rPr>
                          <w:t xml:space="preserve"> </w:t>
                        </w:r>
                        <w:r>
                          <w:rPr>
                            <w:sz w:val="18"/>
                          </w:rPr>
                          <w:t>POR</w:t>
                        </w:r>
                        <w:r>
                          <w:rPr>
                            <w:spacing w:val="-13"/>
                            <w:sz w:val="18"/>
                          </w:rPr>
                          <w:t xml:space="preserve"> </w:t>
                        </w:r>
                        <w:r>
                          <w:rPr>
                            <w:sz w:val="18"/>
                          </w:rPr>
                          <w:t>MEDIO</w:t>
                        </w:r>
                        <w:r>
                          <w:rPr>
                            <w:spacing w:val="-13"/>
                            <w:sz w:val="18"/>
                          </w:rPr>
                          <w:t xml:space="preserve"> </w:t>
                        </w:r>
                        <w:r>
                          <w:rPr>
                            <w:sz w:val="18"/>
                          </w:rPr>
                          <w:t>DE</w:t>
                        </w:r>
                        <w:r>
                          <w:rPr>
                            <w:spacing w:val="-13"/>
                            <w:sz w:val="18"/>
                          </w:rPr>
                          <w:t xml:space="preserve"> </w:t>
                        </w:r>
                        <w:r>
                          <w:rPr>
                            <w:sz w:val="18"/>
                          </w:rPr>
                          <w:t>UNA</w:t>
                        </w:r>
                        <w:r>
                          <w:rPr>
                            <w:spacing w:val="-13"/>
                            <w:sz w:val="18"/>
                          </w:rPr>
                          <w:t xml:space="preserve"> </w:t>
                        </w:r>
                        <w:r>
                          <w:rPr>
                            <w:sz w:val="18"/>
                          </w:rPr>
                          <w:t>NOTA,</w:t>
                        </w:r>
                        <w:r>
                          <w:rPr>
                            <w:spacing w:val="-14"/>
                            <w:sz w:val="18"/>
                          </w:rPr>
                          <w:t xml:space="preserve"> </w:t>
                        </w:r>
                        <w:r>
                          <w:rPr>
                            <w:sz w:val="18"/>
                          </w:rPr>
                          <w:t>presentada</w:t>
                        </w:r>
                        <w:r>
                          <w:rPr>
                            <w:spacing w:val="-13"/>
                            <w:sz w:val="18"/>
                          </w:rPr>
                          <w:t xml:space="preserve"> </w:t>
                        </w:r>
                        <w:r>
                          <w:rPr>
                            <w:sz w:val="18"/>
                          </w:rPr>
                          <w:t>en</w:t>
                        </w:r>
                        <w:r>
                          <w:rPr>
                            <w:spacing w:val="-13"/>
                            <w:sz w:val="18"/>
                          </w:rPr>
                          <w:t xml:space="preserve"> </w:t>
                        </w:r>
                        <w:r>
                          <w:rPr>
                            <w:sz w:val="18"/>
                          </w:rPr>
                          <w:t xml:space="preserve">la </w:t>
                        </w:r>
                        <w:r>
                          <w:rPr>
                            <w:spacing w:val="-4"/>
                            <w:sz w:val="18"/>
                          </w:rPr>
                          <w:t>Unidad</w:t>
                        </w:r>
                        <w:r>
                          <w:rPr>
                            <w:spacing w:val="-13"/>
                            <w:sz w:val="18"/>
                          </w:rPr>
                          <w:t xml:space="preserve"> </w:t>
                        </w:r>
                        <w:r>
                          <w:rPr>
                            <w:spacing w:val="-4"/>
                            <w:sz w:val="18"/>
                          </w:rPr>
                          <w:t>Operativa</w:t>
                        </w:r>
                        <w:r>
                          <w:rPr>
                            <w:spacing w:val="-13"/>
                            <w:sz w:val="18"/>
                          </w:rPr>
                          <w:t xml:space="preserve"> </w:t>
                        </w:r>
                        <w:r>
                          <w:rPr>
                            <w:spacing w:val="-4"/>
                            <w:sz w:val="18"/>
                          </w:rPr>
                          <w:t>de</w:t>
                        </w:r>
                        <w:r>
                          <w:rPr>
                            <w:spacing w:val="-13"/>
                            <w:sz w:val="18"/>
                          </w:rPr>
                          <w:t xml:space="preserve"> </w:t>
                        </w:r>
                        <w:r>
                          <w:rPr>
                            <w:spacing w:val="-4"/>
                            <w:sz w:val="18"/>
                          </w:rPr>
                          <w:t>Contrataciones,</w:t>
                        </w:r>
                        <w:r>
                          <w:rPr>
                            <w:spacing w:val="-13"/>
                            <w:sz w:val="18"/>
                          </w:rPr>
                          <w:t xml:space="preserve"> </w:t>
                        </w:r>
                        <w:r>
                          <w:rPr>
                            <w:spacing w:val="-4"/>
                            <w:sz w:val="18"/>
                          </w:rPr>
                          <w:t>solicitando</w:t>
                        </w:r>
                        <w:r>
                          <w:rPr>
                            <w:spacing w:val="-13"/>
                            <w:sz w:val="18"/>
                          </w:rPr>
                          <w:t xml:space="preserve"> </w:t>
                        </w:r>
                        <w:r>
                          <w:rPr>
                            <w:spacing w:val="-4"/>
                            <w:sz w:val="18"/>
                          </w:rPr>
                          <w:t>el</w:t>
                        </w:r>
                        <w:r>
                          <w:rPr>
                            <w:spacing w:val="-13"/>
                            <w:sz w:val="18"/>
                          </w:rPr>
                          <w:t xml:space="preserve"> </w:t>
                        </w:r>
                        <w:r>
                          <w:rPr>
                            <w:spacing w:val="-4"/>
                            <w:sz w:val="18"/>
                          </w:rPr>
                          <w:t>reajuste</w:t>
                        </w:r>
                        <w:r>
                          <w:rPr>
                            <w:spacing w:val="-13"/>
                            <w:sz w:val="18"/>
                          </w:rPr>
                          <w:t xml:space="preserve"> </w:t>
                        </w:r>
                        <w:r>
                          <w:rPr>
                            <w:spacing w:val="-4"/>
                            <w:sz w:val="18"/>
                          </w:rPr>
                          <w:t>de</w:t>
                        </w:r>
                        <w:r>
                          <w:rPr>
                            <w:spacing w:val="-13"/>
                            <w:sz w:val="18"/>
                          </w:rPr>
                          <w:t xml:space="preserve"> </w:t>
                        </w:r>
                        <w:r>
                          <w:rPr>
                            <w:spacing w:val="-4"/>
                            <w:sz w:val="18"/>
                          </w:rPr>
                          <w:t>precios.</w:t>
                        </w:r>
                      </w:p>
                    </w:txbxContent>
                  </v:textbox>
                </v:shape>
                <w10:wrap type="topAndBottom" anchorx="page"/>
              </v:group>
            </w:pict>
          </mc:Fallback>
        </mc:AlternateContent>
      </w:r>
    </w:p>
    <w:p w14:paraId="7E591013" w14:textId="77777777" w:rsidR="00C87413" w:rsidRDefault="00C87413">
      <w:pPr>
        <w:pStyle w:val="Textoindependiente"/>
        <w:spacing w:before="155"/>
      </w:pPr>
    </w:p>
    <w:p w14:paraId="39CAB4DE" w14:textId="77777777" w:rsidR="00C87413" w:rsidRDefault="008355C8">
      <w:pPr>
        <w:pStyle w:val="Textoindependiente"/>
        <w:spacing w:line="268" w:lineRule="auto"/>
        <w:ind w:left="189" w:right="467"/>
        <w:jc w:val="both"/>
      </w:pPr>
      <w:r>
        <w:rPr>
          <w:spacing w:val="-4"/>
        </w:rPr>
        <w:t>El</w:t>
      </w:r>
      <w:r>
        <w:rPr>
          <w:spacing w:val="-10"/>
        </w:rPr>
        <w:t xml:space="preserve"> </w:t>
      </w:r>
      <w:r>
        <w:rPr>
          <w:spacing w:val="-4"/>
        </w:rPr>
        <w:t>ajuste</w:t>
      </w:r>
      <w:r>
        <w:rPr>
          <w:spacing w:val="-10"/>
        </w:rPr>
        <w:t xml:space="preserve"> </w:t>
      </w:r>
      <w:r>
        <w:rPr>
          <w:spacing w:val="-4"/>
        </w:rPr>
        <w:t>se</w:t>
      </w:r>
      <w:r>
        <w:rPr>
          <w:spacing w:val="-9"/>
        </w:rPr>
        <w:t xml:space="preserve"> </w:t>
      </w:r>
      <w:r>
        <w:rPr>
          <w:spacing w:val="-4"/>
        </w:rPr>
        <w:t>efectúa</w:t>
      </w:r>
      <w:r>
        <w:rPr>
          <w:spacing w:val="-10"/>
        </w:rPr>
        <w:t xml:space="preserve"> </w:t>
      </w:r>
      <w:r>
        <w:rPr>
          <w:spacing w:val="-4"/>
        </w:rPr>
        <w:t>mensualmente</w:t>
      </w:r>
      <w:r>
        <w:rPr>
          <w:spacing w:val="-9"/>
        </w:rPr>
        <w:t xml:space="preserve"> </w:t>
      </w:r>
      <w:r>
        <w:rPr>
          <w:spacing w:val="-4"/>
        </w:rPr>
        <w:t>aplicando</w:t>
      </w:r>
      <w:r>
        <w:rPr>
          <w:spacing w:val="-10"/>
        </w:rPr>
        <w:t xml:space="preserve"> </w:t>
      </w:r>
      <w:r>
        <w:rPr>
          <w:spacing w:val="-4"/>
        </w:rPr>
        <w:t>las</w:t>
      </w:r>
      <w:r>
        <w:rPr>
          <w:spacing w:val="-9"/>
        </w:rPr>
        <w:t xml:space="preserve"> </w:t>
      </w:r>
      <w:r>
        <w:rPr>
          <w:spacing w:val="-4"/>
        </w:rPr>
        <w:t>cláusulas</w:t>
      </w:r>
      <w:r>
        <w:rPr>
          <w:spacing w:val="-10"/>
        </w:rPr>
        <w:t xml:space="preserve"> </w:t>
      </w:r>
      <w:r>
        <w:rPr>
          <w:spacing w:val="-4"/>
        </w:rPr>
        <w:t>de</w:t>
      </w:r>
      <w:r>
        <w:rPr>
          <w:spacing w:val="-10"/>
        </w:rPr>
        <w:t xml:space="preserve"> </w:t>
      </w:r>
      <w:r>
        <w:rPr>
          <w:spacing w:val="-4"/>
        </w:rPr>
        <w:t>ajuste</w:t>
      </w:r>
      <w:r>
        <w:rPr>
          <w:spacing w:val="-9"/>
        </w:rPr>
        <w:t xml:space="preserve"> </w:t>
      </w:r>
      <w:r>
        <w:rPr>
          <w:spacing w:val="-4"/>
        </w:rPr>
        <w:t>y</w:t>
      </w:r>
      <w:r>
        <w:rPr>
          <w:spacing w:val="-10"/>
        </w:rPr>
        <w:t xml:space="preserve"> </w:t>
      </w:r>
      <w:r>
        <w:rPr>
          <w:spacing w:val="-4"/>
        </w:rPr>
        <w:t>el</w:t>
      </w:r>
      <w:r>
        <w:rPr>
          <w:spacing w:val="-9"/>
        </w:rPr>
        <w:t xml:space="preserve"> </w:t>
      </w:r>
      <w:r>
        <w:rPr>
          <w:spacing w:val="-4"/>
        </w:rPr>
        <w:t>monto</w:t>
      </w:r>
      <w:r>
        <w:rPr>
          <w:spacing w:val="-10"/>
        </w:rPr>
        <w:t xml:space="preserve"> </w:t>
      </w:r>
      <w:r>
        <w:rPr>
          <w:spacing w:val="-4"/>
        </w:rPr>
        <w:t>del</w:t>
      </w:r>
      <w:r>
        <w:rPr>
          <w:spacing w:val="-9"/>
        </w:rPr>
        <w:t xml:space="preserve"> </w:t>
      </w:r>
      <w:r>
        <w:rPr>
          <w:spacing w:val="-4"/>
        </w:rPr>
        <w:t>ajuste</w:t>
      </w:r>
      <w:r>
        <w:rPr>
          <w:spacing w:val="-10"/>
        </w:rPr>
        <w:t xml:space="preserve"> </w:t>
      </w:r>
      <w:r>
        <w:rPr>
          <w:spacing w:val="-4"/>
        </w:rPr>
        <w:t>se</w:t>
      </w:r>
      <w:r>
        <w:rPr>
          <w:spacing w:val="-9"/>
        </w:rPr>
        <w:t xml:space="preserve"> </w:t>
      </w:r>
      <w:r>
        <w:rPr>
          <w:spacing w:val="-4"/>
        </w:rPr>
        <w:t>paga</w:t>
      </w:r>
      <w:r>
        <w:rPr>
          <w:spacing w:val="-10"/>
        </w:rPr>
        <w:t xml:space="preserve"> </w:t>
      </w:r>
      <w:r>
        <w:rPr>
          <w:spacing w:val="-4"/>
        </w:rPr>
        <w:t>en</w:t>
      </w:r>
      <w:r>
        <w:rPr>
          <w:spacing w:val="-10"/>
        </w:rPr>
        <w:t xml:space="preserve"> </w:t>
      </w:r>
      <w:r>
        <w:rPr>
          <w:spacing w:val="-4"/>
        </w:rPr>
        <w:t>las</w:t>
      </w:r>
      <w:r>
        <w:rPr>
          <w:spacing w:val="-9"/>
        </w:rPr>
        <w:t xml:space="preserve"> </w:t>
      </w:r>
      <w:r>
        <w:rPr>
          <w:spacing w:val="-4"/>
        </w:rPr>
        <w:t>mismas</w:t>
      </w:r>
      <w:r>
        <w:rPr>
          <w:spacing w:val="-10"/>
        </w:rPr>
        <w:t xml:space="preserve"> </w:t>
      </w:r>
      <w:r>
        <w:rPr>
          <w:spacing w:val="-4"/>
        </w:rPr>
        <w:t xml:space="preserve">condiciones </w:t>
      </w:r>
      <w:r>
        <w:rPr>
          <w:spacing w:val="-6"/>
        </w:rPr>
        <w:t>que</w:t>
      </w:r>
      <w:r>
        <w:rPr>
          <w:spacing w:val="-8"/>
        </w:rPr>
        <w:t xml:space="preserve"> </w:t>
      </w:r>
      <w:r>
        <w:rPr>
          <w:spacing w:val="-6"/>
        </w:rPr>
        <w:t>el</w:t>
      </w:r>
      <w:r>
        <w:rPr>
          <w:spacing w:val="-8"/>
        </w:rPr>
        <w:t xml:space="preserve"> </w:t>
      </w:r>
      <w:r>
        <w:rPr>
          <w:spacing w:val="-6"/>
        </w:rPr>
        <w:t>certificado</w:t>
      </w:r>
      <w:r>
        <w:rPr>
          <w:spacing w:val="-7"/>
        </w:rPr>
        <w:t xml:space="preserve"> </w:t>
      </w:r>
      <w:r>
        <w:rPr>
          <w:spacing w:val="-6"/>
        </w:rPr>
        <w:t>al</w:t>
      </w:r>
      <w:r>
        <w:rPr>
          <w:spacing w:val="-8"/>
        </w:rPr>
        <w:t xml:space="preserve"> </w:t>
      </w:r>
      <w:r>
        <w:rPr>
          <w:spacing w:val="-6"/>
        </w:rPr>
        <w:t>cual</w:t>
      </w:r>
      <w:r>
        <w:rPr>
          <w:spacing w:val="-7"/>
        </w:rPr>
        <w:t xml:space="preserve"> </w:t>
      </w:r>
      <w:r>
        <w:rPr>
          <w:spacing w:val="-6"/>
        </w:rPr>
        <w:t>se</w:t>
      </w:r>
      <w:r>
        <w:rPr>
          <w:spacing w:val="-8"/>
        </w:rPr>
        <w:t xml:space="preserve"> </w:t>
      </w:r>
      <w:r>
        <w:rPr>
          <w:spacing w:val="-6"/>
        </w:rPr>
        <w:t>refiere.</w:t>
      </w:r>
      <w:r>
        <w:rPr>
          <w:spacing w:val="-7"/>
        </w:rPr>
        <w:t xml:space="preserve"> </w:t>
      </w:r>
      <w:r>
        <w:rPr>
          <w:spacing w:val="-6"/>
        </w:rPr>
        <w:t>En</w:t>
      </w:r>
      <w:r>
        <w:rPr>
          <w:spacing w:val="-8"/>
        </w:rPr>
        <w:t xml:space="preserve"> </w:t>
      </w:r>
      <w:r>
        <w:rPr>
          <w:spacing w:val="-6"/>
        </w:rPr>
        <w:t>caso</w:t>
      </w:r>
      <w:r>
        <w:rPr>
          <w:spacing w:val="-8"/>
        </w:rPr>
        <w:t xml:space="preserve"> </w:t>
      </w:r>
      <w:r>
        <w:rPr>
          <w:spacing w:val="-6"/>
        </w:rPr>
        <w:t>que</w:t>
      </w:r>
      <w:r>
        <w:rPr>
          <w:spacing w:val="-7"/>
        </w:rPr>
        <w:t xml:space="preserve"> </w:t>
      </w:r>
      <w:r>
        <w:rPr>
          <w:spacing w:val="-6"/>
        </w:rPr>
        <w:t>los</w:t>
      </w:r>
      <w:r>
        <w:rPr>
          <w:spacing w:val="-8"/>
        </w:rPr>
        <w:t xml:space="preserve"> </w:t>
      </w:r>
      <w:r>
        <w:rPr>
          <w:spacing w:val="-6"/>
        </w:rPr>
        <w:t>índices</w:t>
      </w:r>
      <w:r>
        <w:rPr>
          <w:spacing w:val="-7"/>
        </w:rPr>
        <w:t xml:space="preserve"> </w:t>
      </w:r>
      <w:r>
        <w:rPr>
          <w:spacing w:val="-6"/>
        </w:rPr>
        <w:t>oficiales</w:t>
      </w:r>
      <w:r>
        <w:rPr>
          <w:spacing w:val="-8"/>
        </w:rPr>
        <w:t xml:space="preserve"> </w:t>
      </w:r>
      <w:r>
        <w:rPr>
          <w:spacing w:val="-6"/>
        </w:rPr>
        <w:t>que</w:t>
      </w:r>
      <w:r>
        <w:rPr>
          <w:spacing w:val="-7"/>
        </w:rPr>
        <w:t xml:space="preserve"> </w:t>
      </w:r>
      <w:r>
        <w:rPr>
          <w:spacing w:val="-6"/>
        </w:rPr>
        <w:t>se</w:t>
      </w:r>
      <w:r>
        <w:rPr>
          <w:spacing w:val="-8"/>
        </w:rPr>
        <w:t xml:space="preserve"> </w:t>
      </w:r>
      <w:r>
        <w:rPr>
          <w:spacing w:val="-6"/>
        </w:rPr>
        <w:t>deben</w:t>
      </w:r>
      <w:r>
        <w:rPr>
          <w:spacing w:val="-7"/>
        </w:rPr>
        <w:t xml:space="preserve"> </w:t>
      </w:r>
      <w:r>
        <w:rPr>
          <w:spacing w:val="-6"/>
        </w:rPr>
        <w:t>utilizar</w:t>
      </w:r>
      <w:r>
        <w:rPr>
          <w:spacing w:val="-8"/>
        </w:rPr>
        <w:t xml:space="preserve"> </w:t>
      </w:r>
      <w:r>
        <w:rPr>
          <w:spacing w:val="-6"/>
        </w:rPr>
        <w:t>en</w:t>
      </w:r>
      <w:r>
        <w:rPr>
          <w:spacing w:val="-8"/>
        </w:rPr>
        <w:t xml:space="preserve"> </w:t>
      </w:r>
      <w:r>
        <w:rPr>
          <w:spacing w:val="-6"/>
        </w:rPr>
        <w:t>el</w:t>
      </w:r>
      <w:r>
        <w:rPr>
          <w:spacing w:val="-7"/>
        </w:rPr>
        <w:t xml:space="preserve"> </w:t>
      </w:r>
      <w:r>
        <w:rPr>
          <w:spacing w:val="-6"/>
        </w:rPr>
        <w:t>cálculo</w:t>
      </w:r>
      <w:r>
        <w:rPr>
          <w:spacing w:val="-8"/>
        </w:rPr>
        <w:t xml:space="preserve"> </w:t>
      </w:r>
      <w:r>
        <w:rPr>
          <w:spacing w:val="-6"/>
        </w:rPr>
        <w:t>no</w:t>
      </w:r>
      <w:r>
        <w:rPr>
          <w:spacing w:val="-7"/>
        </w:rPr>
        <w:t xml:space="preserve"> </w:t>
      </w:r>
      <w:r>
        <w:rPr>
          <w:spacing w:val="-6"/>
        </w:rPr>
        <w:t>estén</w:t>
      </w:r>
      <w:r>
        <w:rPr>
          <w:spacing w:val="-8"/>
        </w:rPr>
        <w:t xml:space="preserve"> </w:t>
      </w:r>
      <w:r>
        <w:rPr>
          <w:spacing w:val="-6"/>
        </w:rPr>
        <w:t>disponibles,</w:t>
      </w:r>
      <w:r>
        <w:rPr>
          <w:spacing w:val="-7"/>
        </w:rPr>
        <w:t xml:space="preserve"> </w:t>
      </w:r>
      <w:r>
        <w:rPr>
          <w:spacing w:val="-6"/>
        </w:rPr>
        <w:t xml:space="preserve">se </w:t>
      </w:r>
      <w:r>
        <w:rPr>
          <w:spacing w:val="-4"/>
        </w:rPr>
        <w:t>podrán</w:t>
      </w:r>
      <w:r>
        <w:rPr>
          <w:spacing w:val="-6"/>
        </w:rPr>
        <w:t xml:space="preserve"> </w:t>
      </w:r>
      <w:r>
        <w:rPr>
          <w:spacing w:val="-4"/>
        </w:rPr>
        <w:t>efectuar</w:t>
      </w:r>
      <w:r>
        <w:rPr>
          <w:spacing w:val="-6"/>
        </w:rPr>
        <w:t xml:space="preserve"> </w:t>
      </w:r>
      <w:r>
        <w:rPr>
          <w:spacing w:val="-4"/>
        </w:rPr>
        <w:t>ajustes</w:t>
      </w:r>
      <w:r>
        <w:rPr>
          <w:spacing w:val="-6"/>
        </w:rPr>
        <w:t xml:space="preserve"> </w:t>
      </w:r>
      <w:r>
        <w:rPr>
          <w:spacing w:val="-4"/>
        </w:rPr>
        <w:t>provisionales</w:t>
      </w:r>
      <w:r>
        <w:rPr>
          <w:spacing w:val="-6"/>
        </w:rPr>
        <w:t xml:space="preserve"> </w:t>
      </w:r>
      <w:r>
        <w:rPr>
          <w:spacing w:val="-4"/>
        </w:rPr>
        <w:t>utilizando</w:t>
      </w:r>
      <w:r>
        <w:rPr>
          <w:spacing w:val="-6"/>
        </w:rPr>
        <w:t xml:space="preserve"> </w:t>
      </w:r>
      <w:r>
        <w:rPr>
          <w:spacing w:val="-4"/>
        </w:rPr>
        <w:t>los</w:t>
      </w:r>
      <w:r>
        <w:rPr>
          <w:spacing w:val="-6"/>
        </w:rPr>
        <w:t xml:space="preserve"> </w:t>
      </w:r>
      <w:r>
        <w:rPr>
          <w:spacing w:val="-4"/>
        </w:rPr>
        <w:t>últimos</w:t>
      </w:r>
      <w:r>
        <w:rPr>
          <w:spacing w:val="-6"/>
        </w:rPr>
        <w:t xml:space="preserve"> </w:t>
      </w:r>
      <w:r>
        <w:rPr>
          <w:spacing w:val="-4"/>
        </w:rPr>
        <w:t>índices</w:t>
      </w:r>
      <w:r>
        <w:rPr>
          <w:spacing w:val="-6"/>
        </w:rPr>
        <w:t xml:space="preserve"> </w:t>
      </w:r>
      <w:r>
        <w:rPr>
          <w:spacing w:val="-4"/>
        </w:rPr>
        <w:t>conocidos.</w:t>
      </w:r>
      <w:r>
        <w:rPr>
          <w:spacing w:val="-6"/>
        </w:rPr>
        <w:t xml:space="preserve"> </w:t>
      </w:r>
      <w:r>
        <w:rPr>
          <w:spacing w:val="-4"/>
        </w:rPr>
        <w:t>Los</w:t>
      </w:r>
      <w:r>
        <w:rPr>
          <w:spacing w:val="-6"/>
        </w:rPr>
        <w:t xml:space="preserve"> </w:t>
      </w:r>
      <w:r>
        <w:rPr>
          <w:spacing w:val="-4"/>
        </w:rPr>
        <w:t>ajustes</w:t>
      </w:r>
      <w:r>
        <w:rPr>
          <w:spacing w:val="-6"/>
        </w:rPr>
        <w:t xml:space="preserve"> </w:t>
      </w:r>
      <w:r>
        <w:rPr>
          <w:spacing w:val="-4"/>
        </w:rPr>
        <w:t>se</w:t>
      </w:r>
      <w:r>
        <w:rPr>
          <w:spacing w:val="-6"/>
        </w:rPr>
        <w:t xml:space="preserve"> </w:t>
      </w:r>
      <w:r>
        <w:rPr>
          <w:spacing w:val="-4"/>
        </w:rPr>
        <w:t>corregirán</w:t>
      </w:r>
      <w:r>
        <w:rPr>
          <w:spacing w:val="-6"/>
        </w:rPr>
        <w:t xml:space="preserve"> </w:t>
      </w:r>
      <w:r>
        <w:rPr>
          <w:spacing w:val="-4"/>
        </w:rPr>
        <w:t>cuando</w:t>
      </w:r>
      <w:r>
        <w:rPr>
          <w:spacing w:val="-6"/>
        </w:rPr>
        <w:t xml:space="preserve"> </w:t>
      </w:r>
      <w:r>
        <w:rPr>
          <w:spacing w:val="-4"/>
        </w:rPr>
        <w:t>se</w:t>
      </w:r>
      <w:r>
        <w:rPr>
          <w:spacing w:val="-6"/>
        </w:rPr>
        <w:t xml:space="preserve"> </w:t>
      </w:r>
      <w:r>
        <w:rPr>
          <w:spacing w:val="-4"/>
        </w:rPr>
        <w:t xml:space="preserve">conozcan </w:t>
      </w:r>
      <w:r>
        <w:t>los</w:t>
      </w:r>
      <w:r>
        <w:rPr>
          <w:spacing w:val="-19"/>
        </w:rPr>
        <w:t xml:space="preserve"> </w:t>
      </w:r>
      <w:r>
        <w:t>valores</w:t>
      </w:r>
      <w:r>
        <w:rPr>
          <w:spacing w:val="-19"/>
        </w:rPr>
        <w:t xml:space="preserve"> </w:t>
      </w:r>
      <w:r>
        <w:t>relativos</w:t>
      </w:r>
      <w:r>
        <w:rPr>
          <w:spacing w:val="-19"/>
        </w:rPr>
        <w:t xml:space="preserve"> </w:t>
      </w:r>
      <w:r>
        <w:t>a</w:t>
      </w:r>
      <w:r>
        <w:rPr>
          <w:spacing w:val="-19"/>
        </w:rPr>
        <w:t xml:space="preserve"> </w:t>
      </w:r>
      <w:r>
        <w:t>los</w:t>
      </w:r>
      <w:r>
        <w:rPr>
          <w:spacing w:val="-19"/>
        </w:rPr>
        <w:t xml:space="preserve"> </w:t>
      </w:r>
      <w:r>
        <w:t>meses</w:t>
      </w:r>
      <w:r>
        <w:rPr>
          <w:spacing w:val="-19"/>
        </w:rPr>
        <w:t xml:space="preserve"> </w:t>
      </w:r>
      <w:r>
        <w:t>en</w:t>
      </w:r>
      <w:r>
        <w:rPr>
          <w:spacing w:val="-19"/>
        </w:rPr>
        <w:t xml:space="preserve"> </w:t>
      </w:r>
      <w:r>
        <w:t>cuestión.</w:t>
      </w:r>
    </w:p>
    <w:p w14:paraId="30898E2D" w14:textId="77777777" w:rsidR="00C87413" w:rsidRDefault="008355C8">
      <w:pPr>
        <w:pStyle w:val="Textoindependiente"/>
        <w:spacing w:before="120" w:line="268" w:lineRule="auto"/>
        <w:ind w:left="189" w:right="483"/>
        <w:jc w:val="both"/>
      </w:pPr>
      <w:r>
        <w:rPr>
          <w:spacing w:val="-4"/>
        </w:rPr>
        <w:t xml:space="preserve">En caso de atrasos imputables al contratista en la ejecución de los trabajos, las prestaciones realizadas vencidos los plazos </w:t>
      </w:r>
      <w:r>
        <w:rPr>
          <w:spacing w:val="-2"/>
        </w:rPr>
        <w:t>contractuales</w:t>
      </w:r>
      <w:r>
        <w:rPr>
          <w:spacing w:val="-11"/>
        </w:rPr>
        <w:t xml:space="preserve"> </w:t>
      </w:r>
      <w:r>
        <w:rPr>
          <w:spacing w:val="-2"/>
        </w:rPr>
        <w:t>de</w:t>
      </w:r>
      <w:r>
        <w:rPr>
          <w:spacing w:val="-11"/>
        </w:rPr>
        <w:t xml:space="preserve"> </w:t>
      </w:r>
      <w:r>
        <w:rPr>
          <w:spacing w:val="-2"/>
        </w:rPr>
        <w:t>ejecución,</w:t>
      </w:r>
      <w:r>
        <w:rPr>
          <w:spacing w:val="-11"/>
        </w:rPr>
        <w:t xml:space="preserve"> </w:t>
      </w:r>
      <w:r>
        <w:rPr>
          <w:spacing w:val="-2"/>
        </w:rPr>
        <w:t>se</w:t>
      </w:r>
      <w:r>
        <w:rPr>
          <w:spacing w:val="-11"/>
        </w:rPr>
        <w:t xml:space="preserve"> </w:t>
      </w:r>
      <w:r>
        <w:rPr>
          <w:spacing w:val="-2"/>
        </w:rPr>
        <w:t>pagarán</w:t>
      </w:r>
      <w:r>
        <w:rPr>
          <w:spacing w:val="-11"/>
        </w:rPr>
        <w:t xml:space="preserve"> </w:t>
      </w:r>
      <w:r>
        <w:rPr>
          <w:spacing w:val="-2"/>
        </w:rPr>
        <w:t>sobre</w:t>
      </w:r>
      <w:r>
        <w:rPr>
          <w:spacing w:val="-11"/>
        </w:rPr>
        <w:t xml:space="preserve"> </w:t>
      </w:r>
      <w:r>
        <w:rPr>
          <w:spacing w:val="-2"/>
        </w:rPr>
        <w:t>la</w:t>
      </w:r>
      <w:r>
        <w:rPr>
          <w:spacing w:val="-11"/>
        </w:rPr>
        <w:t xml:space="preserve"> </w:t>
      </w:r>
      <w:r>
        <w:rPr>
          <w:spacing w:val="-2"/>
        </w:rPr>
        <w:t>base</w:t>
      </w:r>
      <w:r>
        <w:rPr>
          <w:spacing w:val="-11"/>
        </w:rPr>
        <w:t xml:space="preserve"> </w:t>
      </w:r>
      <w:r>
        <w:rPr>
          <w:spacing w:val="-2"/>
        </w:rPr>
        <w:t>de</w:t>
      </w:r>
      <w:r>
        <w:rPr>
          <w:spacing w:val="-11"/>
        </w:rPr>
        <w:t xml:space="preserve"> </w:t>
      </w:r>
      <w:r>
        <w:rPr>
          <w:spacing w:val="-2"/>
        </w:rPr>
        <w:t>los</w:t>
      </w:r>
      <w:r>
        <w:rPr>
          <w:spacing w:val="-11"/>
        </w:rPr>
        <w:t xml:space="preserve"> </w:t>
      </w:r>
      <w:r>
        <w:rPr>
          <w:spacing w:val="-2"/>
        </w:rPr>
        <w:t>precios</w:t>
      </w:r>
      <w:r>
        <w:rPr>
          <w:spacing w:val="-11"/>
        </w:rPr>
        <w:t xml:space="preserve"> </w:t>
      </w:r>
      <w:r>
        <w:rPr>
          <w:spacing w:val="-2"/>
        </w:rPr>
        <w:t>actualizados</w:t>
      </w:r>
      <w:r>
        <w:rPr>
          <w:spacing w:val="-11"/>
        </w:rPr>
        <w:t xml:space="preserve"> </w:t>
      </w:r>
      <w:r>
        <w:rPr>
          <w:spacing w:val="-2"/>
        </w:rPr>
        <w:t>y</w:t>
      </w:r>
      <w:r>
        <w:rPr>
          <w:spacing w:val="-11"/>
        </w:rPr>
        <w:t xml:space="preserve"> </w:t>
      </w:r>
      <w:r>
        <w:rPr>
          <w:spacing w:val="-2"/>
        </w:rPr>
        <w:t>ajustados</w:t>
      </w:r>
      <w:r>
        <w:rPr>
          <w:spacing w:val="-11"/>
        </w:rPr>
        <w:t xml:space="preserve"> </w:t>
      </w:r>
      <w:r>
        <w:rPr>
          <w:spacing w:val="-2"/>
        </w:rPr>
        <w:t>al</w:t>
      </w:r>
      <w:r>
        <w:rPr>
          <w:spacing w:val="-11"/>
        </w:rPr>
        <w:t xml:space="preserve"> </w:t>
      </w:r>
      <w:r>
        <w:rPr>
          <w:spacing w:val="-2"/>
        </w:rPr>
        <w:t>día</w:t>
      </w:r>
      <w:r>
        <w:rPr>
          <w:spacing w:val="-11"/>
        </w:rPr>
        <w:t xml:space="preserve"> </w:t>
      </w:r>
      <w:r>
        <w:rPr>
          <w:spacing w:val="-2"/>
        </w:rPr>
        <w:t>de</w:t>
      </w:r>
      <w:r>
        <w:rPr>
          <w:spacing w:val="-11"/>
        </w:rPr>
        <w:t xml:space="preserve"> </w:t>
      </w:r>
      <w:r>
        <w:rPr>
          <w:spacing w:val="-2"/>
        </w:rPr>
        <w:t>expiración</w:t>
      </w:r>
      <w:r>
        <w:rPr>
          <w:spacing w:val="-11"/>
        </w:rPr>
        <w:t xml:space="preserve"> </w:t>
      </w:r>
      <w:r>
        <w:rPr>
          <w:spacing w:val="-2"/>
        </w:rPr>
        <w:t>del</w:t>
      </w:r>
      <w:r>
        <w:rPr>
          <w:spacing w:val="-11"/>
        </w:rPr>
        <w:t xml:space="preserve"> </w:t>
      </w:r>
      <w:r>
        <w:rPr>
          <w:spacing w:val="-2"/>
        </w:rPr>
        <w:t xml:space="preserve">plazo </w:t>
      </w:r>
      <w:r>
        <w:t>contractual</w:t>
      </w:r>
      <w:r>
        <w:rPr>
          <w:spacing w:val="-10"/>
        </w:rPr>
        <w:t xml:space="preserve"> </w:t>
      </w:r>
      <w:r>
        <w:t>de</w:t>
      </w:r>
      <w:r>
        <w:rPr>
          <w:spacing w:val="-10"/>
        </w:rPr>
        <w:t xml:space="preserve"> </w:t>
      </w:r>
      <w:r>
        <w:t>ejecución</w:t>
      </w:r>
    </w:p>
    <w:p w14:paraId="282032E9" w14:textId="77777777" w:rsidR="00C87413" w:rsidRDefault="008355C8">
      <w:pPr>
        <w:pStyle w:val="Textoindependiente"/>
        <w:spacing w:before="120" w:line="268" w:lineRule="auto"/>
        <w:ind w:left="189" w:right="512"/>
        <w:jc w:val="both"/>
      </w:pPr>
      <w:r>
        <w:rPr>
          <w:w w:val="90"/>
        </w:rPr>
        <w:t xml:space="preserve">La variación del valor del contrato por reajuste de precios, no constituye modificación del contrato en los términos de la Ley </w:t>
      </w:r>
      <w:proofErr w:type="spellStart"/>
      <w:r>
        <w:rPr>
          <w:w w:val="90"/>
        </w:rPr>
        <w:t>N°</w:t>
      </w:r>
      <w:proofErr w:type="spellEnd"/>
      <w:r>
        <w:rPr>
          <w:w w:val="90"/>
        </w:rPr>
        <w:t xml:space="preserve"> </w:t>
      </w:r>
      <w:r>
        <w:rPr>
          <w:spacing w:val="-4"/>
        </w:rPr>
        <w:t>7021/22</w:t>
      </w:r>
      <w:r>
        <w:rPr>
          <w:spacing w:val="-7"/>
        </w:rPr>
        <w:t xml:space="preserve"> </w:t>
      </w:r>
      <w:r>
        <w:rPr>
          <w:spacing w:val="-4"/>
        </w:rPr>
        <w:t>‘’De</w:t>
      </w:r>
      <w:r>
        <w:rPr>
          <w:spacing w:val="-7"/>
        </w:rPr>
        <w:t xml:space="preserve"> </w:t>
      </w:r>
      <w:r>
        <w:rPr>
          <w:spacing w:val="-4"/>
        </w:rPr>
        <w:t>Suministro</w:t>
      </w:r>
      <w:r>
        <w:rPr>
          <w:spacing w:val="-7"/>
        </w:rPr>
        <w:t xml:space="preserve"> </w:t>
      </w:r>
      <w:r>
        <w:rPr>
          <w:spacing w:val="-4"/>
        </w:rPr>
        <w:t>y</w:t>
      </w:r>
      <w:r>
        <w:rPr>
          <w:spacing w:val="-7"/>
        </w:rPr>
        <w:t xml:space="preserve"> </w:t>
      </w:r>
      <w:r>
        <w:rPr>
          <w:spacing w:val="-4"/>
        </w:rPr>
        <w:t>Contrataciones</w:t>
      </w:r>
      <w:r>
        <w:rPr>
          <w:spacing w:val="-7"/>
        </w:rPr>
        <w:t xml:space="preserve"> </w:t>
      </w:r>
      <w:r>
        <w:rPr>
          <w:spacing w:val="-4"/>
        </w:rPr>
        <w:t>Públicas’’,</w:t>
      </w:r>
      <w:r>
        <w:rPr>
          <w:spacing w:val="-7"/>
        </w:rPr>
        <w:t xml:space="preserve"> </w:t>
      </w:r>
      <w:r>
        <w:rPr>
          <w:spacing w:val="-4"/>
        </w:rPr>
        <w:t>sin</w:t>
      </w:r>
      <w:r>
        <w:rPr>
          <w:spacing w:val="-7"/>
        </w:rPr>
        <w:t xml:space="preserve"> </w:t>
      </w:r>
      <w:r>
        <w:rPr>
          <w:spacing w:val="-4"/>
        </w:rPr>
        <w:t>embargo,</w:t>
      </w:r>
      <w:r>
        <w:rPr>
          <w:spacing w:val="-7"/>
        </w:rPr>
        <w:t xml:space="preserve"> </w:t>
      </w:r>
      <w:r>
        <w:rPr>
          <w:spacing w:val="-4"/>
        </w:rPr>
        <w:t>deberá</w:t>
      </w:r>
      <w:r>
        <w:rPr>
          <w:spacing w:val="-7"/>
        </w:rPr>
        <w:t xml:space="preserve"> </w:t>
      </w:r>
      <w:r>
        <w:rPr>
          <w:spacing w:val="-4"/>
        </w:rPr>
        <w:t>contar</w:t>
      </w:r>
      <w:r>
        <w:rPr>
          <w:spacing w:val="-7"/>
        </w:rPr>
        <w:t xml:space="preserve"> </w:t>
      </w:r>
      <w:r>
        <w:rPr>
          <w:spacing w:val="-4"/>
        </w:rPr>
        <w:t>con</w:t>
      </w:r>
      <w:r>
        <w:rPr>
          <w:spacing w:val="-7"/>
        </w:rPr>
        <w:t xml:space="preserve"> </w:t>
      </w:r>
      <w:r>
        <w:rPr>
          <w:spacing w:val="-4"/>
        </w:rPr>
        <w:t>un</w:t>
      </w:r>
      <w:r>
        <w:rPr>
          <w:spacing w:val="-7"/>
        </w:rPr>
        <w:t xml:space="preserve"> </w:t>
      </w:r>
      <w:r>
        <w:rPr>
          <w:spacing w:val="-4"/>
        </w:rPr>
        <w:t>Código</w:t>
      </w:r>
      <w:r>
        <w:rPr>
          <w:spacing w:val="-7"/>
        </w:rPr>
        <w:t xml:space="preserve"> </w:t>
      </w:r>
      <w:r>
        <w:rPr>
          <w:spacing w:val="-4"/>
        </w:rPr>
        <w:t>de</w:t>
      </w:r>
      <w:r>
        <w:rPr>
          <w:spacing w:val="-7"/>
        </w:rPr>
        <w:t xml:space="preserve"> </w:t>
      </w:r>
      <w:r>
        <w:rPr>
          <w:spacing w:val="-4"/>
        </w:rPr>
        <w:t>Contratación,</w:t>
      </w:r>
      <w:r>
        <w:rPr>
          <w:spacing w:val="-7"/>
        </w:rPr>
        <w:t xml:space="preserve"> </w:t>
      </w:r>
      <w:r>
        <w:rPr>
          <w:spacing w:val="-4"/>
        </w:rPr>
        <w:t>para</w:t>
      </w:r>
      <w:r>
        <w:rPr>
          <w:spacing w:val="-7"/>
        </w:rPr>
        <w:t xml:space="preserve"> </w:t>
      </w:r>
      <w:r>
        <w:rPr>
          <w:spacing w:val="-4"/>
        </w:rPr>
        <w:t xml:space="preserve">cuya </w:t>
      </w:r>
      <w:r>
        <w:rPr>
          <w:spacing w:val="-2"/>
        </w:rPr>
        <w:t>obtención</w:t>
      </w:r>
      <w:r>
        <w:rPr>
          <w:spacing w:val="-19"/>
        </w:rPr>
        <w:t xml:space="preserve"> </w:t>
      </w:r>
      <w:r>
        <w:rPr>
          <w:spacing w:val="-2"/>
        </w:rPr>
        <w:t>se</w:t>
      </w:r>
      <w:r>
        <w:rPr>
          <w:spacing w:val="-19"/>
        </w:rPr>
        <w:t xml:space="preserve"> </w:t>
      </w:r>
      <w:r>
        <w:rPr>
          <w:spacing w:val="-2"/>
        </w:rPr>
        <w:t>deberá</w:t>
      </w:r>
      <w:r>
        <w:rPr>
          <w:spacing w:val="-19"/>
        </w:rPr>
        <w:t xml:space="preserve"> </w:t>
      </w:r>
      <w:r>
        <w:rPr>
          <w:spacing w:val="-2"/>
        </w:rPr>
        <w:t>cumplir</w:t>
      </w:r>
      <w:r>
        <w:rPr>
          <w:spacing w:val="-19"/>
        </w:rPr>
        <w:t xml:space="preserve"> </w:t>
      </w:r>
      <w:r>
        <w:rPr>
          <w:spacing w:val="-2"/>
        </w:rPr>
        <w:t>con</w:t>
      </w:r>
      <w:r>
        <w:rPr>
          <w:spacing w:val="-19"/>
        </w:rPr>
        <w:t xml:space="preserve"> </w:t>
      </w:r>
      <w:r>
        <w:rPr>
          <w:spacing w:val="-2"/>
        </w:rPr>
        <w:t>los</w:t>
      </w:r>
      <w:r>
        <w:rPr>
          <w:spacing w:val="-19"/>
        </w:rPr>
        <w:t xml:space="preserve"> </w:t>
      </w:r>
      <w:r>
        <w:rPr>
          <w:spacing w:val="-2"/>
        </w:rPr>
        <w:t>requerimientos</w:t>
      </w:r>
      <w:r>
        <w:rPr>
          <w:spacing w:val="-19"/>
        </w:rPr>
        <w:t xml:space="preserve"> </w:t>
      </w:r>
      <w:r>
        <w:rPr>
          <w:spacing w:val="-2"/>
        </w:rPr>
        <w:t>establecidos</w:t>
      </w:r>
      <w:r>
        <w:rPr>
          <w:spacing w:val="-19"/>
        </w:rPr>
        <w:t xml:space="preserve"> </w:t>
      </w:r>
      <w:r>
        <w:rPr>
          <w:spacing w:val="-2"/>
        </w:rPr>
        <w:t>por</w:t>
      </w:r>
      <w:r>
        <w:rPr>
          <w:spacing w:val="-19"/>
        </w:rPr>
        <w:t xml:space="preserve"> </w:t>
      </w:r>
      <w:r>
        <w:rPr>
          <w:spacing w:val="-2"/>
        </w:rPr>
        <w:t>la</w:t>
      </w:r>
      <w:r>
        <w:rPr>
          <w:spacing w:val="-19"/>
        </w:rPr>
        <w:t xml:space="preserve"> </w:t>
      </w:r>
      <w:r>
        <w:rPr>
          <w:spacing w:val="-2"/>
        </w:rPr>
        <w:t>DNCP.</w:t>
      </w:r>
    </w:p>
    <w:p w14:paraId="764DD0F5" w14:textId="77777777" w:rsidR="00C87413" w:rsidRDefault="008355C8">
      <w:pPr>
        <w:pStyle w:val="Textoindependiente"/>
        <w:spacing w:before="213"/>
        <w:rPr>
          <w:sz w:val="20"/>
        </w:rPr>
      </w:pPr>
      <w:r>
        <w:rPr>
          <w:noProof/>
        </w:rPr>
        <mc:AlternateContent>
          <mc:Choice Requires="wpg">
            <w:drawing>
              <wp:anchor distT="0" distB="0" distL="0" distR="0" simplePos="0" relativeHeight="487810560" behindDoc="1" locked="0" layoutInCell="1" allowOverlap="1" wp14:anchorId="56516228" wp14:editId="0B2F8CAC">
                <wp:simplePos x="0" y="0"/>
                <wp:positionH relativeFrom="page">
                  <wp:posOffset>780293</wp:posOffset>
                </wp:positionH>
                <wp:positionV relativeFrom="paragraph">
                  <wp:posOffset>297963</wp:posOffset>
                </wp:positionV>
                <wp:extent cx="6279515" cy="15240"/>
                <wp:effectExtent l="0" t="0" r="0" b="0"/>
                <wp:wrapTopAndBottom/>
                <wp:docPr id="1531" name="Group 15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532" name="Graphic 1532"/>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533" name="Graphic 1533"/>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534" name="Graphic 1534"/>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535" name="Graphic 1535"/>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6B177596" id="Group 1531" o:spid="_x0000_s1026" style="position:absolute;margin-left:61.45pt;margin-top:23.45pt;width:494.45pt;height:1.2pt;z-index:-1550592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">
                <v:shape id="Graphic 1532"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" path="m6272154,7315l,7315,,,6279470,r-7316,7315xe" fillcolor="#999" stroked="f">
                  <v:path arrowok="t"/>
                </v:shape>
                <v:shape id="Graphic 1533"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" path="m6279470,7315l,7315,7315,,6279470,r,7315xe" fillcolor="#ededed" stroked="f">
                  <v:path arrowok="t"/>
                </v:shape>
                <v:shape id="Graphic 1534"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" path="m,14631l,,7315,r,7315l,14631xe" fillcolor="#999" stroked="f">
                  <v:path arrowok="t"/>
                </v:shape>
                <v:shape id="Graphic 1535"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" path="m7315,14631l,14631,,7315,7315,r,14631xe" fillcolor="#ededed" stroked="f">
                  <v:path arrowok="t"/>
                </v:shape>
                <w10:wrap type="topAndBottom" anchorx="page"/>
              </v:group>
            </w:pict>
          </mc:Fallback>
        </mc:AlternateContent>
      </w:r>
    </w:p>
    <w:p w14:paraId="22564FAD" w14:textId="77777777" w:rsidR="00C87413" w:rsidRDefault="00C87413">
      <w:pPr>
        <w:pStyle w:val="Textoindependiente"/>
        <w:spacing w:before="155"/>
      </w:pPr>
    </w:p>
    <w:p w14:paraId="643B5F4F" w14:textId="77777777" w:rsidR="00C87413" w:rsidRDefault="008355C8">
      <w:pPr>
        <w:ind w:left="102"/>
        <w:jc w:val="both"/>
        <w:rPr>
          <w:sz w:val="27"/>
        </w:rPr>
      </w:pPr>
      <w:r>
        <w:rPr>
          <w:w w:val="90"/>
          <w:sz w:val="27"/>
          <w:u w:val="single"/>
        </w:rPr>
        <w:t>Tasa</w:t>
      </w:r>
      <w:r>
        <w:rPr>
          <w:spacing w:val="-1"/>
          <w:w w:val="90"/>
          <w:sz w:val="27"/>
          <w:u w:val="single"/>
        </w:rPr>
        <w:t xml:space="preserve"> </w:t>
      </w:r>
      <w:r>
        <w:rPr>
          <w:w w:val="90"/>
          <w:sz w:val="27"/>
          <w:u w:val="single"/>
        </w:rPr>
        <w:t>de</w:t>
      </w:r>
      <w:r>
        <w:rPr>
          <w:spacing w:val="-9"/>
          <w:sz w:val="27"/>
          <w:u w:val="single"/>
        </w:rPr>
        <w:t xml:space="preserve"> </w:t>
      </w:r>
      <w:r>
        <w:rPr>
          <w:w w:val="90"/>
          <w:sz w:val="27"/>
          <w:u w:val="single"/>
        </w:rPr>
        <w:t>interés</w:t>
      </w:r>
      <w:r>
        <w:rPr>
          <w:spacing w:val="-8"/>
          <w:sz w:val="27"/>
          <w:u w:val="single"/>
        </w:rPr>
        <w:t xml:space="preserve"> </w:t>
      </w:r>
      <w:r>
        <w:rPr>
          <w:w w:val="90"/>
          <w:sz w:val="27"/>
          <w:u w:val="single"/>
        </w:rPr>
        <w:t>por</w:t>
      </w:r>
      <w:r>
        <w:rPr>
          <w:spacing w:val="-1"/>
          <w:w w:val="90"/>
          <w:sz w:val="27"/>
          <w:u w:val="single"/>
        </w:rPr>
        <w:t xml:space="preserve"> </w:t>
      </w:r>
      <w:r>
        <w:rPr>
          <w:spacing w:val="-4"/>
          <w:w w:val="90"/>
          <w:sz w:val="27"/>
          <w:u w:val="single"/>
        </w:rPr>
        <w:t>Mora</w:t>
      </w:r>
    </w:p>
    <w:p w14:paraId="54C45422" w14:textId="77777777" w:rsidR="00C87413" w:rsidRDefault="00C87413">
      <w:pPr>
        <w:pStyle w:val="Textoindependiente"/>
        <w:spacing w:before="184"/>
      </w:pPr>
    </w:p>
    <w:p w14:paraId="0ADC6E8D" w14:textId="77777777" w:rsidR="00C87413" w:rsidRDefault="008355C8">
      <w:pPr>
        <w:pStyle w:val="Textoindependiente"/>
        <w:spacing w:before="1"/>
        <w:ind w:left="108"/>
      </w:pPr>
      <w:r>
        <w:rPr>
          <w:w w:val="90"/>
        </w:rPr>
        <w:t>En</w:t>
      </w:r>
      <w:r>
        <w:rPr>
          <w:spacing w:val="-5"/>
        </w:rPr>
        <w:t xml:space="preserve"> </w:t>
      </w:r>
      <w:r>
        <w:rPr>
          <w:w w:val="90"/>
        </w:rPr>
        <w:t>caso</w:t>
      </w:r>
      <w:r>
        <w:rPr>
          <w:spacing w:val="-4"/>
        </w:rPr>
        <w:t xml:space="preserve"> </w:t>
      </w:r>
      <w:r>
        <w:rPr>
          <w:w w:val="90"/>
        </w:rPr>
        <w:t>de</w:t>
      </w:r>
      <w:r>
        <w:rPr>
          <w:spacing w:val="-4"/>
        </w:rPr>
        <w:t xml:space="preserve"> </w:t>
      </w:r>
      <w:r>
        <w:rPr>
          <w:w w:val="90"/>
        </w:rPr>
        <w:t>que</w:t>
      </w:r>
      <w:r>
        <w:rPr>
          <w:spacing w:val="-5"/>
        </w:rPr>
        <w:t xml:space="preserve"> </w:t>
      </w:r>
      <w:r>
        <w:rPr>
          <w:w w:val="90"/>
        </w:rPr>
        <w:t>la</w:t>
      </w:r>
      <w:r>
        <w:rPr>
          <w:spacing w:val="-4"/>
        </w:rPr>
        <w:t xml:space="preserve"> </w:t>
      </w:r>
      <w:r>
        <w:rPr>
          <w:w w:val="90"/>
        </w:rPr>
        <w:t>contratante</w:t>
      </w:r>
      <w:r>
        <w:rPr>
          <w:spacing w:val="-4"/>
        </w:rPr>
        <w:t xml:space="preserve"> </w:t>
      </w:r>
      <w:r>
        <w:rPr>
          <w:w w:val="90"/>
        </w:rPr>
        <w:t>incurriera</w:t>
      </w:r>
      <w:r>
        <w:rPr>
          <w:spacing w:val="-5"/>
        </w:rPr>
        <w:t xml:space="preserve"> </w:t>
      </w:r>
      <w:r>
        <w:rPr>
          <w:w w:val="90"/>
        </w:rPr>
        <w:t>en</w:t>
      </w:r>
      <w:r>
        <w:rPr>
          <w:spacing w:val="-4"/>
        </w:rPr>
        <w:t xml:space="preserve"> </w:t>
      </w:r>
      <w:r>
        <w:rPr>
          <w:w w:val="90"/>
        </w:rPr>
        <w:t>mora</w:t>
      </w:r>
      <w:r>
        <w:rPr>
          <w:spacing w:val="-4"/>
        </w:rPr>
        <w:t xml:space="preserve"> </w:t>
      </w:r>
      <w:r>
        <w:rPr>
          <w:w w:val="90"/>
        </w:rPr>
        <w:t>en</w:t>
      </w:r>
      <w:r>
        <w:rPr>
          <w:spacing w:val="-5"/>
        </w:rPr>
        <w:t xml:space="preserve"> </w:t>
      </w:r>
      <w:r>
        <w:rPr>
          <w:w w:val="90"/>
        </w:rPr>
        <w:t>los</w:t>
      </w:r>
      <w:r>
        <w:rPr>
          <w:spacing w:val="-4"/>
        </w:rPr>
        <w:t xml:space="preserve"> </w:t>
      </w:r>
      <w:r>
        <w:rPr>
          <w:w w:val="90"/>
        </w:rPr>
        <w:t>pagos,</w:t>
      </w:r>
      <w:r>
        <w:rPr>
          <w:spacing w:val="-4"/>
        </w:rPr>
        <w:t xml:space="preserve"> </w:t>
      </w:r>
      <w:r>
        <w:rPr>
          <w:w w:val="90"/>
        </w:rPr>
        <w:t>se</w:t>
      </w:r>
      <w:r>
        <w:rPr>
          <w:spacing w:val="-4"/>
        </w:rPr>
        <w:t xml:space="preserve"> </w:t>
      </w:r>
      <w:r>
        <w:rPr>
          <w:w w:val="90"/>
        </w:rPr>
        <w:t>aplicará</w:t>
      </w:r>
      <w:r>
        <w:rPr>
          <w:spacing w:val="-5"/>
        </w:rPr>
        <w:t xml:space="preserve"> </w:t>
      </w:r>
      <w:r>
        <w:rPr>
          <w:w w:val="90"/>
        </w:rPr>
        <w:t>una</w:t>
      </w:r>
      <w:r>
        <w:rPr>
          <w:spacing w:val="-4"/>
        </w:rPr>
        <w:t xml:space="preserve"> </w:t>
      </w:r>
      <w:r>
        <w:rPr>
          <w:w w:val="90"/>
        </w:rPr>
        <w:t>tasa</w:t>
      </w:r>
      <w:r>
        <w:rPr>
          <w:spacing w:val="-4"/>
        </w:rPr>
        <w:t xml:space="preserve"> </w:t>
      </w:r>
      <w:r>
        <w:rPr>
          <w:w w:val="90"/>
        </w:rPr>
        <w:t>de</w:t>
      </w:r>
      <w:r>
        <w:rPr>
          <w:spacing w:val="-5"/>
        </w:rPr>
        <w:t xml:space="preserve"> </w:t>
      </w:r>
      <w:r>
        <w:rPr>
          <w:w w:val="90"/>
        </w:rPr>
        <w:t>interés</w:t>
      </w:r>
      <w:r>
        <w:rPr>
          <w:spacing w:val="-4"/>
        </w:rPr>
        <w:t xml:space="preserve"> </w:t>
      </w:r>
      <w:r>
        <w:rPr>
          <w:w w:val="90"/>
        </w:rPr>
        <w:t>por</w:t>
      </w:r>
      <w:r>
        <w:rPr>
          <w:spacing w:val="-4"/>
        </w:rPr>
        <w:t xml:space="preserve"> </w:t>
      </w:r>
      <w:r>
        <w:rPr>
          <w:w w:val="90"/>
        </w:rPr>
        <w:t>cada</w:t>
      </w:r>
      <w:r>
        <w:rPr>
          <w:spacing w:val="-5"/>
        </w:rPr>
        <w:t xml:space="preserve"> </w:t>
      </w:r>
      <w:r>
        <w:rPr>
          <w:w w:val="90"/>
        </w:rPr>
        <w:t>día</w:t>
      </w:r>
      <w:r>
        <w:rPr>
          <w:spacing w:val="-4"/>
        </w:rPr>
        <w:t xml:space="preserve"> </w:t>
      </w:r>
      <w:r>
        <w:rPr>
          <w:w w:val="90"/>
        </w:rPr>
        <w:t>de</w:t>
      </w:r>
      <w:r>
        <w:rPr>
          <w:spacing w:val="-4"/>
        </w:rPr>
        <w:t xml:space="preserve"> </w:t>
      </w:r>
      <w:r>
        <w:rPr>
          <w:w w:val="90"/>
        </w:rPr>
        <w:t>atraso,</w:t>
      </w:r>
      <w:r>
        <w:rPr>
          <w:spacing w:val="-5"/>
        </w:rPr>
        <w:t xml:space="preserve"> </w:t>
      </w:r>
      <w:r>
        <w:rPr>
          <w:spacing w:val="-4"/>
          <w:w w:val="90"/>
        </w:rPr>
        <w:t>del:</w:t>
      </w:r>
    </w:p>
    <w:p w14:paraId="4589D4AA" w14:textId="77777777" w:rsidR="00C87413" w:rsidRDefault="008355C8">
      <w:pPr>
        <w:pStyle w:val="Textoindependiente"/>
        <w:spacing w:before="117"/>
        <w:rPr>
          <w:sz w:val="20"/>
        </w:rPr>
      </w:pPr>
      <w:r>
        <w:rPr>
          <w:noProof/>
        </w:rPr>
        <mc:AlternateContent>
          <mc:Choice Requires="wpg">
            <w:drawing>
              <wp:anchor distT="0" distB="0" distL="0" distR="0" simplePos="0" relativeHeight="487811072" behindDoc="1" locked="0" layoutInCell="1" allowOverlap="1" wp14:anchorId="3A346ACA" wp14:editId="07F1AC17">
                <wp:simplePos x="0" y="0"/>
                <wp:positionH relativeFrom="page">
                  <wp:posOffset>780293</wp:posOffset>
                </wp:positionH>
                <wp:positionV relativeFrom="paragraph">
                  <wp:posOffset>237856</wp:posOffset>
                </wp:positionV>
                <wp:extent cx="6279515" cy="558800"/>
                <wp:effectExtent l="0" t="0" r="0" b="0"/>
                <wp:wrapTopAndBottom/>
                <wp:docPr id="1536" name="Group 15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537" name="Graphic 1537"/>
                        <wps:cNvSpPr/>
                        <wps:spPr>
                          <a:xfrm>
                            <a:off x="32" y="-46"/>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538" name="Graphic 1538"/>
                        <wps:cNvSpPr/>
                        <wps:spPr>
                          <a:xfrm>
                            <a:off x="14631" y="735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39" name="Graphic 1539"/>
                        <wps:cNvSpPr/>
                        <wps:spPr>
                          <a:xfrm>
                            <a:off x="-5" y="543767"/>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540" name="Graphic 1540"/>
                        <wps:cNvSpPr/>
                        <wps:spPr>
                          <a:xfrm>
                            <a:off x="14631" y="551169"/>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41" name="Graphic 1541"/>
                        <wps:cNvSpPr/>
                        <wps:spPr>
                          <a:xfrm>
                            <a:off x="-5" y="68"/>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542" name="Textbox 1542"/>
                        <wps:cNvSpPr txBox="1"/>
                        <wps:spPr>
                          <a:xfrm>
                            <a:off x="14631" y="14671"/>
                            <a:ext cx="6250305" cy="529590"/>
                          </a:xfrm>
                          <a:prstGeom prst="rect">
                            <a:avLst/>
                          </a:prstGeom>
                        </wps:spPr>
                        <wps:txbx>
                          <w:txbxContent>
                            <w:p w14:paraId="58816FB1" w14:textId="77777777" w:rsidR="00C87413" w:rsidRDefault="00C87413">
                              <w:pPr>
                                <w:spacing w:before="98"/>
                                <w:rPr>
                                  <w:sz w:val="18"/>
                                </w:rPr>
                              </w:pPr>
                            </w:p>
                            <w:p w14:paraId="78A6AC05" w14:textId="77777777" w:rsidR="00C87413" w:rsidRDefault="008355C8">
                              <w:pPr>
                                <w:ind w:left="299"/>
                                <w:rPr>
                                  <w:sz w:val="18"/>
                                </w:rPr>
                              </w:pPr>
                              <w:r>
                                <w:rPr>
                                  <w:spacing w:val="-4"/>
                                  <w:w w:val="95"/>
                                  <w:sz w:val="18"/>
                                </w:rPr>
                                <w:t>0,01</w:t>
                              </w:r>
                            </w:p>
                          </w:txbxContent>
                        </wps:txbx>
                        <wps:bodyPr wrap="square" lIns="0" tIns="0" rIns="0" bIns="0" rtlCol="0">
                          <a:noAutofit/>
                        </wps:bodyPr>
                      </wps:wsp>
                    </wpg:wgp>
                  </a:graphicData>
                </a:graphic>
              </wp:anchor>
            </w:drawing>
          </mc:Choice>
          <mc:Fallback>
            <w:pict>
              <v:group w14:anchorId="3A346ACA" id="Group 1536" o:spid="_x0000_s1690" style="position:absolute;margin-left:61.45pt;margin-top:18.75pt;width:494.45pt;height:44pt;z-index:-15505408;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">
                <v:shape id="Graphic 1537" o:spid="_x0000_s1691"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" path="m14592,l,,14592,14592,14592,xem6279388,r-14593,l6264795,14592,6279388,xe" fillcolor="#cdd3d9" stroked="f">
                  <v:path arrowok="t"/>
                </v:shape>
                <v:shape id="Graphic 1538" o:spid="_x0000_s1692"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" path="m,l6250207,e" filled="f" strokecolor="#cdd3d9" strokeweight=".40642mm">
                  <v:stroke dashstyle="longDash"/>
                  <v:path arrowok="t"/>
                </v:shape>
                <v:shape id="Graphic 1539" o:spid="_x0000_s1693" style="position:absolute;top:54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" path="m14630,l,14592r14630,l14630,xem6279464,14592l6264872,r-38,14592l6279464,14592xe" fillcolor="#cdd3d9" stroked="f">
                  <v:path arrowok="t"/>
                </v:shape>
                <v:shape id="Graphic 1540" o:spid="_x0000_s1694"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" path="m,l6250207,e" filled="f" strokecolor="#cdd3d9" strokeweight=".40642mm">
                  <v:stroke dashstyle="longDash"/>
                  <v:path arrowok="t"/>
                </v:shape>
                <v:shape id="Graphic 1541" o:spid="_x0000_s1695"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" path="m14630,14630l,,,558444,14630,543814r,-529184xem6279464,r-14630,14630l6264834,543814r14630,14630l6279464,xe" fillcolor="#cdd3d9" stroked="f">
                  <v:path arrowok="t"/>
                </v:shape>
                <v:shape id="Textbox 1542" o:spid="_x0000_s1696"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" filled="f" stroked="f">
                  <v:textbox inset="0,0,0,0">
                    <w:txbxContent>
                      <w:p w14:paraId="58816FB1" w14:textId="77777777" w:rsidR="00C87413" w:rsidRDefault="00C87413">
                        <w:pPr>
                          <w:spacing w:before="98"/>
                          <w:rPr>
                            <w:sz w:val="18"/>
                          </w:rPr>
                        </w:pPr>
                      </w:p>
                      <w:p w14:paraId="78A6AC05" w14:textId="77777777" w:rsidR="00C87413" w:rsidRDefault="008355C8">
                        <w:pPr>
                          <w:ind w:left="299"/>
                          <w:rPr>
                            <w:sz w:val="18"/>
                          </w:rPr>
                        </w:pPr>
                        <w:r>
                          <w:rPr>
                            <w:spacing w:val="-4"/>
                            <w:w w:val="95"/>
                            <w:sz w:val="18"/>
                          </w:rPr>
                          <w:t>0,01</w:t>
                        </w:r>
                      </w:p>
                    </w:txbxContent>
                  </v:textbox>
                </v:shape>
                <w10:wrap type="topAndBottom" anchorx="page"/>
              </v:group>
            </w:pict>
          </mc:Fallback>
        </mc:AlternateContent>
      </w:r>
    </w:p>
    <w:p w14:paraId="53B0557F" w14:textId="77777777" w:rsidR="00C87413" w:rsidRDefault="00C87413">
      <w:pPr>
        <w:pStyle w:val="Textoindependiente"/>
        <w:spacing w:before="155"/>
      </w:pPr>
    </w:p>
    <w:p w14:paraId="2ECCDDE0" w14:textId="77777777" w:rsidR="00C87413" w:rsidRDefault="008355C8">
      <w:pPr>
        <w:pStyle w:val="Textoindependiente"/>
        <w:ind w:left="189"/>
      </w:pPr>
      <w:r>
        <w:rPr>
          <w:spacing w:val="-6"/>
        </w:rPr>
        <w:t>En</w:t>
      </w:r>
      <w:r>
        <w:rPr>
          <w:spacing w:val="-8"/>
        </w:rPr>
        <w:t xml:space="preserve"> </w:t>
      </w:r>
      <w:r>
        <w:rPr>
          <w:spacing w:val="-6"/>
        </w:rPr>
        <w:t>caso</w:t>
      </w:r>
      <w:r>
        <w:rPr>
          <w:spacing w:val="-7"/>
        </w:rPr>
        <w:t xml:space="preserve"> </w:t>
      </w:r>
      <w:r>
        <w:rPr>
          <w:spacing w:val="-6"/>
        </w:rPr>
        <w:t>de</w:t>
      </w:r>
      <w:r>
        <w:rPr>
          <w:spacing w:val="-7"/>
        </w:rPr>
        <w:t xml:space="preserve"> </w:t>
      </w:r>
      <w:r>
        <w:rPr>
          <w:spacing w:val="-6"/>
        </w:rPr>
        <w:t>retrasos</w:t>
      </w:r>
      <w:r>
        <w:rPr>
          <w:spacing w:val="-8"/>
        </w:rPr>
        <w:t xml:space="preserve"> </w:t>
      </w:r>
      <w:r>
        <w:rPr>
          <w:spacing w:val="-6"/>
        </w:rPr>
        <w:t>en</w:t>
      </w:r>
      <w:r>
        <w:rPr>
          <w:spacing w:val="-7"/>
        </w:rPr>
        <w:t xml:space="preserve"> </w:t>
      </w:r>
      <w:r>
        <w:rPr>
          <w:spacing w:val="-6"/>
        </w:rPr>
        <w:t>los</w:t>
      </w:r>
      <w:r>
        <w:rPr>
          <w:spacing w:val="-7"/>
        </w:rPr>
        <w:t xml:space="preserve"> </w:t>
      </w:r>
      <w:r>
        <w:rPr>
          <w:spacing w:val="-6"/>
        </w:rPr>
        <w:t>pagos</w:t>
      </w:r>
      <w:r>
        <w:rPr>
          <w:spacing w:val="-7"/>
        </w:rPr>
        <w:t xml:space="preserve"> </w:t>
      </w:r>
      <w:r>
        <w:rPr>
          <w:spacing w:val="-6"/>
        </w:rPr>
        <w:t>por</w:t>
      </w:r>
      <w:r>
        <w:rPr>
          <w:spacing w:val="-8"/>
        </w:rPr>
        <w:t xml:space="preserve"> </w:t>
      </w:r>
      <w:r>
        <w:rPr>
          <w:spacing w:val="-6"/>
        </w:rPr>
        <w:t>la</w:t>
      </w:r>
      <w:r>
        <w:rPr>
          <w:spacing w:val="-7"/>
        </w:rPr>
        <w:t xml:space="preserve"> </w:t>
      </w:r>
      <w:r>
        <w:rPr>
          <w:spacing w:val="-6"/>
        </w:rPr>
        <w:t>Contratante,</w:t>
      </w:r>
      <w:r>
        <w:rPr>
          <w:spacing w:val="-7"/>
        </w:rPr>
        <w:t xml:space="preserve"> </w:t>
      </w:r>
      <w:r>
        <w:rPr>
          <w:spacing w:val="-6"/>
        </w:rPr>
        <w:t>el</w:t>
      </w:r>
      <w:r>
        <w:rPr>
          <w:spacing w:val="-7"/>
        </w:rPr>
        <w:t xml:space="preserve"> </w:t>
      </w:r>
      <w:r>
        <w:rPr>
          <w:spacing w:val="-6"/>
        </w:rPr>
        <w:t>Contratista</w:t>
      </w:r>
      <w:r>
        <w:rPr>
          <w:spacing w:val="-8"/>
        </w:rPr>
        <w:t xml:space="preserve"> </w:t>
      </w:r>
      <w:r>
        <w:rPr>
          <w:spacing w:val="-6"/>
        </w:rPr>
        <w:t>tendrá</w:t>
      </w:r>
      <w:r>
        <w:rPr>
          <w:spacing w:val="-7"/>
        </w:rPr>
        <w:t xml:space="preserve"> </w:t>
      </w:r>
      <w:r>
        <w:rPr>
          <w:spacing w:val="-6"/>
        </w:rPr>
        <w:t>derecho</w:t>
      </w:r>
      <w:r>
        <w:rPr>
          <w:spacing w:val="-7"/>
        </w:rPr>
        <w:t xml:space="preserve"> </w:t>
      </w:r>
      <w:r>
        <w:rPr>
          <w:spacing w:val="-6"/>
        </w:rPr>
        <w:t>a</w:t>
      </w:r>
      <w:r>
        <w:rPr>
          <w:spacing w:val="-7"/>
        </w:rPr>
        <w:t xml:space="preserve"> </w:t>
      </w:r>
      <w:r>
        <w:rPr>
          <w:spacing w:val="-6"/>
        </w:rPr>
        <w:t>percibir</w:t>
      </w:r>
      <w:r>
        <w:rPr>
          <w:spacing w:val="-8"/>
        </w:rPr>
        <w:t xml:space="preserve"> </w:t>
      </w:r>
      <w:r>
        <w:rPr>
          <w:spacing w:val="-6"/>
        </w:rPr>
        <w:t>interés</w:t>
      </w:r>
      <w:r>
        <w:rPr>
          <w:spacing w:val="-7"/>
        </w:rPr>
        <w:t xml:space="preserve"> </w:t>
      </w:r>
      <w:r>
        <w:rPr>
          <w:spacing w:val="-6"/>
        </w:rPr>
        <w:t>por</w:t>
      </w:r>
      <w:r>
        <w:rPr>
          <w:spacing w:val="-7"/>
        </w:rPr>
        <w:t xml:space="preserve"> </w:t>
      </w:r>
      <w:r>
        <w:rPr>
          <w:spacing w:val="-6"/>
        </w:rPr>
        <w:t>mora</w:t>
      </w:r>
      <w:r>
        <w:rPr>
          <w:spacing w:val="-8"/>
        </w:rPr>
        <w:t xml:space="preserve"> </w:t>
      </w:r>
      <w:r>
        <w:rPr>
          <w:spacing w:val="-6"/>
        </w:rPr>
        <w:t>por</w:t>
      </w:r>
      <w:r>
        <w:rPr>
          <w:spacing w:val="-7"/>
        </w:rPr>
        <w:t xml:space="preserve"> </w:t>
      </w:r>
      <w:r>
        <w:rPr>
          <w:spacing w:val="-6"/>
        </w:rPr>
        <w:t>cada</w:t>
      </w:r>
      <w:r>
        <w:rPr>
          <w:spacing w:val="-7"/>
        </w:rPr>
        <w:t xml:space="preserve"> </w:t>
      </w:r>
      <w:r>
        <w:rPr>
          <w:spacing w:val="-6"/>
        </w:rPr>
        <w:t>día</w:t>
      </w:r>
      <w:r>
        <w:rPr>
          <w:spacing w:val="-7"/>
        </w:rPr>
        <w:t xml:space="preserve"> </w:t>
      </w:r>
      <w:r>
        <w:rPr>
          <w:spacing w:val="-6"/>
        </w:rPr>
        <w:t>de</w:t>
      </w:r>
    </w:p>
    <w:p w14:paraId="0468B411" w14:textId="77777777" w:rsidR="00C87413" w:rsidRDefault="00C87413">
      <w:pPr>
        <w:sectPr w:rsidR="00C87413">
          <w:pgSz w:w="11900" w:h="16840"/>
          <w:pgMar w:top="1140" w:right="560" w:bottom="560" w:left="1120" w:header="0" w:footer="288" w:gutter="0"/>
          <w:cols w:space="720"/>
        </w:sectPr>
      </w:pPr>
    </w:p>
    <w:p w14:paraId="3FD0B3E9" w14:textId="77777777" w:rsidR="00C87413" w:rsidRDefault="008355C8">
      <w:pPr>
        <w:pStyle w:val="Textoindependiente"/>
        <w:spacing w:before="80" w:line="268" w:lineRule="auto"/>
        <w:ind w:left="189" w:right="474"/>
        <w:jc w:val="both"/>
      </w:pPr>
      <w:r>
        <w:rPr>
          <w:spacing w:val="-6"/>
        </w:rPr>
        <w:lastRenderedPageBreak/>
        <w:t xml:space="preserve">atraso en el pago, equivalentes al promedio de las tasas máximas activas nominales, anuales, percibidas en los bancos por los </w:t>
      </w:r>
      <w:r>
        <w:rPr>
          <w:spacing w:val="-4"/>
        </w:rPr>
        <w:t>préstamos</w:t>
      </w:r>
      <w:r>
        <w:rPr>
          <w:spacing w:val="-7"/>
        </w:rPr>
        <w:t xml:space="preserve"> </w:t>
      </w:r>
      <w:r>
        <w:rPr>
          <w:spacing w:val="-4"/>
        </w:rPr>
        <w:t>de</w:t>
      </w:r>
      <w:r>
        <w:rPr>
          <w:spacing w:val="-7"/>
        </w:rPr>
        <w:t xml:space="preserve"> </w:t>
      </w:r>
      <w:r>
        <w:rPr>
          <w:spacing w:val="-4"/>
        </w:rPr>
        <w:t>consumo</w:t>
      </w:r>
      <w:r>
        <w:rPr>
          <w:spacing w:val="-7"/>
        </w:rPr>
        <w:t xml:space="preserve"> </w:t>
      </w:r>
      <w:r>
        <w:rPr>
          <w:spacing w:val="-4"/>
        </w:rPr>
        <w:t>en</w:t>
      </w:r>
      <w:r>
        <w:rPr>
          <w:spacing w:val="-7"/>
        </w:rPr>
        <w:t xml:space="preserve"> </w:t>
      </w:r>
      <w:r>
        <w:rPr>
          <w:spacing w:val="-4"/>
        </w:rPr>
        <w:t>moneda</w:t>
      </w:r>
      <w:r>
        <w:rPr>
          <w:spacing w:val="-7"/>
        </w:rPr>
        <w:t xml:space="preserve"> </w:t>
      </w:r>
      <w:r>
        <w:rPr>
          <w:spacing w:val="-4"/>
        </w:rPr>
        <w:t>nacional</w:t>
      </w:r>
      <w:r>
        <w:rPr>
          <w:spacing w:val="-7"/>
        </w:rPr>
        <w:t xml:space="preserve"> </w:t>
      </w:r>
      <w:r>
        <w:rPr>
          <w:spacing w:val="-4"/>
        </w:rPr>
        <w:t>al</w:t>
      </w:r>
      <w:r>
        <w:rPr>
          <w:spacing w:val="-7"/>
        </w:rPr>
        <w:t xml:space="preserve"> </w:t>
      </w:r>
      <w:r>
        <w:rPr>
          <w:spacing w:val="-4"/>
        </w:rPr>
        <w:t>plazo</w:t>
      </w:r>
      <w:r>
        <w:rPr>
          <w:spacing w:val="-7"/>
        </w:rPr>
        <w:t xml:space="preserve"> </w:t>
      </w:r>
      <w:r>
        <w:rPr>
          <w:spacing w:val="-4"/>
        </w:rPr>
        <w:t>de</w:t>
      </w:r>
      <w:r>
        <w:rPr>
          <w:spacing w:val="-7"/>
        </w:rPr>
        <w:t xml:space="preserve"> </w:t>
      </w:r>
      <w:r>
        <w:rPr>
          <w:spacing w:val="-4"/>
        </w:rPr>
        <w:t>ciento</w:t>
      </w:r>
      <w:r>
        <w:rPr>
          <w:spacing w:val="-7"/>
        </w:rPr>
        <w:t xml:space="preserve"> </w:t>
      </w:r>
      <w:r>
        <w:rPr>
          <w:spacing w:val="-4"/>
        </w:rPr>
        <w:t>ochenta</w:t>
      </w:r>
      <w:r>
        <w:rPr>
          <w:spacing w:val="-7"/>
        </w:rPr>
        <w:t xml:space="preserve"> </w:t>
      </w:r>
      <w:r>
        <w:rPr>
          <w:spacing w:val="-4"/>
        </w:rPr>
        <w:t>días,</w:t>
      </w:r>
      <w:r>
        <w:rPr>
          <w:spacing w:val="-7"/>
        </w:rPr>
        <w:t xml:space="preserve"> </w:t>
      </w:r>
      <w:r>
        <w:rPr>
          <w:spacing w:val="-4"/>
        </w:rPr>
        <w:t>determinada</w:t>
      </w:r>
      <w:r>
        <w:rPr>
          <w:spacing w:val="-7"/>
        </w:rPr>
        <w:t xml:space="preserve"> </w:t>
      </w:r>
      <w:r>
        <w:rPr>
          <w:spacing w:val="-4"/>
        </w:rPr>
        <w:t>por</w:t>
      </w:r>
      <w:r>
        <w:rPr>
          <w:spacing w:val="-7"/>
        </w:rPr>
        <w:t xml:space="preserve"> </w:t>
      </w:r>
      <w:r>
        <w:rPr>
          <w:spacing w:val="-4"/>
        </w:rPr>
        <w:t>el</w:t>
      </w:r>
      <w:r>
        <w:rPr>
          <w:spacing w:val="-7"/>
        </w:rPr>
        <w:t xml:space="preserve"> </w:t>
      </w:r>
      <w:r>
        <w:rPr>
          <w:spacing w:val="-4"/>
        </w:rPr>
        <w:t>Banco</w:t>
      </w:r>
      <w:r>
        <w:rPr>
          <w:spacing w:val="-7"/>
        </w:rPr>
        <w:t xml:space="preserve"> </w:t>
      </w:r>
      <w:r>
        <w:rPr>
          <w:spacing w:val="-4"/>
        </w:rPr>
        <w:t>Central</w:t>
      </w:r>
      <w:r>
        <w:rPr>
          <w:spacing w:val="-7"/>
        </w:rPr>
        <w:t xml:space="preserve"> </w:t>
      </w:r>
      <w:r>
        <w:rPr>
          <w:spacing w:val="-4"/>
        </w:rPr>
        <w:t>del</w:t>
      </w:r>
      <w:r>
        <w:rPr>
          <w:spacing w:val="-7"/>
        </w:rPr>
        <w:t xml:space="preserve"> </w:t>
      </w:r>
      <w:r>
        <w:rPr>
          <w:spacing w:val="-4"/>
        </w:rPr>
        <w:t>Paraguay para</w:t>
      </w:r>
      <w:r>
        <w:rPr>
          <w:spacing w:val="-13"/>
        </w:rPr>
        <w:t xml:space="preserve"> </w:t>
      </w:r>
      <w:r>
        <w:rPr>
          <w:spacing w:val="-4"/>
        </w:rPr>
        <w:t>el</w:t>
      </w:r>
      <w:r>
        <w:rPr>
          <w:spacing w:val="-13"/>
        </w:rPr>
        <w:t xml:space="preserve"> </w:t>
      </w:r>
      <w:r>
        <w:rPr>
          <w:spacing w:val="-4"/>
        </w:rPr>
        <w:t>mes</w:t>
      </w:r>
      <w:r>
        <w:rPr>
          <w:spacing w:val="-13"/>
        </w:rPr>
        <w:t xml:space="preserve"> </w:t>
      </w:r>
      <w:r>
        <w:rPr>
          <w:spacing w:val="-4"/>
        </w:rPr>
        <w:t>anterior</w:t>
      </w:r>
      <w:r>
        <w:rPr>
          <w:spacing w:val="-13"/>
        </w:rPr>
        <w:t xml:space="preserve"> </w:t>
      </w:r>
      <w:r>
        <w:rPr>
          <w:spacing w:val="-4"/>
        </w:rPr>
        <w:t>de</w:t>
      </w:r>
      <w:r>
        <w:rPr>
          <w:spacing w:val="-13"/>
        </w:rPr>
        <w:t xml:space="preserve"> </w:t>
      </w:r>
      <w:r>
        <w:rPr>
          <w:spacing w:val="-4"/>
        </w:rPr>
        <w:t>la</w:t>
      </w:r>
      <w:r>
        <w:rPr>
          <w:spacing w:val="-13"/>
        </w:rPr>
        <w:t xml:space="preserve"> </w:t>
      </w:r>
      <w:r>
        <w:rPr>
          <w:spacing w:val="-4"/>
        </w:rPr>
        <w:t>constitución</w:t>
      </w:r>
      <w:r>
        <w:rPr>
          <w:spacing w:val="-13"/>
        </w:rPr>
        <w:t xml:space="preserve"> </w:t>
      </w:r>
      <w:r>
        <w:rPr>
          <w:spacing w:val="-4"/>
        </w:rPr>
        <w:t>de</w:t>
      </w:r>
      <w:r>
        <w:rPr>
          <w:spacing w:val="-13"/>
        </w:rPr>
        <w:t xml:space="preserve"> </w:t>
      </w:r>
      <w:r>
        <w:rPr>
          <w:spacing w:val="-4"/>
        </w:rPr>
        <w:t>la</w:t>
      </w:r>
      <w:r>
        <w:rPr>
          <w:spacing w:val="-13"/>
        </w:rPr>
        <w:t xml:space="preserve"> </w:t>
      </w:r>
      <w:r>
        <w:rPr>
          <w:spacing w:val="-4"/>
        </w:rPr>
        <w:t>obligación</w:t>
      </w:r>
      <w:r>
        <w:rPr>
          <w:spacing w:val="-13"/>
        </w:rPr>
        <w:t xml:space="preserve"> </w:t>
      </w:r>
      <w:r>
        <w:rPr>
          <w:spacing w:val="-4"/>
        </w:rPr>
        <w:t>y</w:t>
      </w:r>
      <w:r>
        <w:rPr>
          <w:spacing w:val="-13"/>
        </w:rPr>
        <w:t xml:space="preserve"> </w:t>
      </w:r>
      <w:r>
        <w:rPr>
          <w:spacing w:val="-4"/>
        </w:rPr>
        <w:t>publicado</w:t>
      </w:r>
      <w:r>
        <w:rPr>
          <w:spacing w:val="-13"/>
        </w:rPr>
        <w:t xml:space="preserve"> </w:t>
      </w:r>
      <w:r>
        <w:rPr>
          <w:spacing w:val="-4"/>
        </w:rPr>
        <w:t>en</w:t>
      </w:r>
      <w:r>
        <w:rPr>
          <w:spacing w:val="-13"/>
        </w:rPr>
        <w:t xml:space="preserve"> </w:t>
      </w:r>
      <w:r>
        <w:rPr>
          <w:spacing w:val="-4"/>
        </w:rPr>
        <w:t>diarios</w:t>
      </w:r>
      <w:r>
        <w:rPr>
          <w:spacing w:val="-13"/>
        </w:rPr>
        <w:t xml:space="preserve"> </w:t>
      </w:r>
      <w:r>
        <w:rPr>
          <w:spacing w:val="-4"/>
        </w:rPr>
        <w:t>de</w:t>
      </w:r>
      <w:r>
        <w:rPr>
          <w:spacing w:val="-13"/>
        </w:rPr>
        <w:t xml:space="preserve"> </w:t>
      </w:r>
      <w:r>
        <w:rPr>
          <w:spacing w:val="-4"/>
        </w:rPr>
        <w:t>difusión</w:t>
      </w:r>
      <w:r>
        <w:rPr>
          <w:spacing w:val="-13"/>
        </w:rPr>
        <w:t xml:space="preserve"> </w:t>
      </w:r>
      <w:r>
        <w:rPr>
          <w:spacing w:val="-4"/>
        </w:rPr>
        <w:t>nacional.</w:t>
      </w:r>
    </w:p>
    <w:p w14:paraId="4492D347" w14:textId="77777777" w:rsidR="00C87413" w:rsidRDefault="008355C8">
      <w:pPr>
        <w:pStyle w:val="Textoindependiente"/>
        <w:spacing w:before="120" w:line="268" w:lineRule="auto"/>
        <w:ind w:left="189" w:right="476"/>
        <w:jc w:val="both"/>
      </w:pPr>
      <w:r>
        <w:rPr>
          <w:spacing w:val="-2"/>
        </w:rPr>
        <w:t>Si</w:t>
      </w:r>
      <w:r>
        <w:rPr>
          <w:spacing w:val="-7"/>
        </w:rPr>
        <w:t xml:space="preserve"> </w:t>
      </w:r>
      <w:r>
        <w:rPr>
          <w:spacing w:val="-2"/>
        </w:rPr>
        <w:t>la</w:t>
      </w:r>
      <w:r>
        <w:rPr>
          <w:spacing w:val="-7"/>
        </w:rPr>
        <w:t xml:space="preserve"> </w:t>
      </w:r>
      <w:r>
        <w:rPr>
          <w:spacing w:val="-2"/>
        </w:rPr>
        <w:t>mora</w:t>
      </w:r>
      <w:r>
        <w:rPr>
          <w:spacing w:val="-7"/>
        </w:rPr>
        <w:t xml:space="preserve"> </w:t>
      </w:r>
      <w:r>
        <w:rPr>
          <w:spacing w:val="-2"/>
        </w:rPr>
        <w:t>fuera</w:t>
      </w:r>
      <w:r>
        <w:rPr>
          <w:spacing w:val="-7"/>
        </w:rPr>
        <w:t xml:space="preserve"> </w:t>
      </w:r>
      <w:r>
        <w:rPr>
          <w:spacing w:val="-2"/>
        </w:rPr>
        <w:t>superior</w:t>
      </w:r>
      <w:r>
        <w:rPr>
          <w:spacing w:val="-7"/>
        </w:rPr>
        <w:t xml:space="preserve"> </w:t>
      </w:r>
      <w:r>
        <w:rPr>
          <w:spacing w:val="-2"/>
        </w:rPr>
        <w:t>a</w:t>
      </w:r>
      <w:r>
        <w:rPr>
          <w:spacing w:val="-7"/>
        </w:rPr>
        <w:t xml:space="preserve"> </w:t>
      </w:r>
      <w:r>
        <w:rPr>
          <w:spacing w:val="-2"/>
        </w:rPr>
        <w:t>60</w:t>
      </w:r>
      <w:r>
        <w:rPr>
          <w:spacing w:val="-7"/>
        </w:rPr>
        <w:t xml:space="preserve"> </w:t>
      </w:r>
      <w:r>
        <w:rPr>
          <w:spacing w:val="-2"/>
        </w:rPr>
        <w:t>días,</w:t>
      </w:r>
      <w:r>
        <w:rPr>
          <w:spacing w:val="-7"/>
        </w:rPr>
        <w:t xml:space="preserve"> </w:t>
      </w:r>
      <w:r>
        <w:rPr>
          <w:spacing w:val="-2"/>
        </w:rPr>
        <w:t>el</w:t>
      </w:r>
      <w:r>
        <w:rPr>
          <w:spacing w:val="-7"/>
        </w:rPr>
        <w:t xml:space="preserve"> </w:t>
      </w:r>
      <w:r>
        <w:rPr>
          <w:spacing w:val="-2"/>
        </w:rPr>
        <w:t>proveedor,</w:t>
      </w:r>
      <w:r>
        <w:rPr>
          <w:spacing w:val="-7"/>
        </w:rPr>
        <w:t xml:space="preserve"> </w:t>
      </w:r>
      <w:r>
        <w:rPr>
          <w:spacing w:val="-2"/>
        </w:rPr>
        <w:t>consultor</w:t>
      </w:r>
      <w:r>
        <w:rPr>
          <w:spacing w:val="-7"/>
        </w:rPr>
        <w:t xml:space="preserve"> </w:t>
      </w:r>
      <w:r>
        <w:rPr>
          <w:spacing w:val="-2"/>
        </w:rPr>
        <w:t>o</w:t>
      </w:r>
      <w:r>
        <w:rPr>
          <w:spacing w:val="-7"/>
        </w:rPr>
        <w:t xml:space="preserve"> </w:t>
      </w:r>
      <w:r>
        <w:rPr>
          <w:spacing w:val="-2"/>
        </w:rPr>
        <w:t>contratista</w:t>
      </w:r>
      <w:r>
        <w:rPr>
          <w:spacing w:val="-7"/>
        </w:rPr>
        <w:t xml:space="preserve"> </w:t>
      </w:r>
      <w:r>
        <w:rPr>
          <w:spacing w:val="-2"/>
        </w:rPr>
        <w:t>tendrá</w:t>
      </w:r>
      <w:r>
        <w:rPr>
          <w:spacing w:val="-7"/>
        </w:rPr>
        <w:t xml:space="preserve"> </w:t>
      </w:r>
      <w:r>
        <w:rPr>
          <w:spacing w:val="-2"/>
        </w:rPr>
        <w:t>derecho</w:t>
      </w:r>
      <w:r>
        <w:rPr>
          <w:spacing w:val="-7"/>
        </w:rPr>
        <w:t xml:space="preserve"> </w:t>
      </w:r>
      <w:r>
        <w:rPr>
          <w:spacing w:val="-2"/>
        </w:rPr>
        <w:t>a</w:t>
      </w:r>
      <w:r>
        <w:rPr>
          <w:spacing w:val="-7"/>
        </w:rPr>
        <w:t xml:space="preserve"> </w:t>
      </w:r>
      <w:r>
        <w:rPr>
          <w:spacing w:val="-2"/>
        </w:rPr>
        <w:t>la</w:t>
      </w:r>
      <w:r>
        <w:rPr>
          <w:spacing w:val="-7"/>
        </w:rPr>
        <w:t xml:space="preserve"> </w:t>
      </w:r>
      <w:r>
        <w:rPr>
          <w:spacing w:val="-2"/>
        </w:rPr>
        <w:t>suspensión</w:t>
      </w:r>
      <w:r>
        <w:rPr>
          <w:spacing w:val="-7"/>
        </w:rPr>
        <w:t xml:space="preserve"> </w:t>
      </w:r>
      <w:r>
        <w:rPr>
          <w:spacing w:val="-2"/>
        </w:rPr>
        <w:t>del</w:t>
      </w:r>
      <w:r>
        <w:rPr>
          <w:spacing w:val="-7"/>
        </w:rPr>
        <w:t xml:space="preserve"> </w:t>
      </w:r>
      <w:r>
        <w:rPr>
          <w:spacing w:val="-2"/>
        </w:rPr>
        <w:t>contrato,</w:t>
      </w:r>
      <w:r>
        <w:rPr>
          <w:spacing w:val="-7"/>
        </w:rPr>
        <w:t xml:space="preserve"> </w:t>
      </w:r>
      <w:r>
        <w:rPr>
          <w:spacing w:val="-2"/>
        </w:rPr>
        <w:t xml:space="preserve">por </w:t>
      </w:r>
      <w:r>
        <w:rPr>
          <w:spacing w:val="-6"/>
        </w:rPr>
        <w:t xml:space="preserve">motivos que no le serán imputables, previa comunicación a la contratante, de acuerdo a lo establecido en el artículo 66 de la </w:t>
      </w:r>
      <w:r>
        <w:t>Ley</w:t>
      </w:r>
      <w:r>
        <w:rPr>
          <w:spacing w:val="-9"/>
        </w:rPr>
        <w:t xml:space="preserve"> </w:t>
      </w:r>
      <w:proofErr w:type="spellStart"/>
      <w:r>
        <w:t>N°</w:t>
      </w:r>
      <w:proofErr w:type="spellEnd"/>
      <w:r>
        <w:rPr>
          <w:spacing w:val="-9"/>
        </w:rPr>
        <w:t xml:space="preserve"> </w:t>
      </w:r>
      <w:r>
        <w:t>7021/22.</w:t>
      </w:r>
    </w:p>
    <w:p w14:paraId="4FC01845" w14:textId="77777777" w:rsidR="00C87413" w:rsidRDefault="008355C8">
      <w:pPr>
        <w:pStyle w:val="Textoindependiente"/>
        <w:spacing w:before="119" w:line="268" w:lineRule="auto"/>
        <w:ind w:left="189" w:right="516"/>
        <w:jc w:val="both"/>
      </w:pPr>
      <w:r>
        <w:rPr>
          <w:spacing w:val="-6"/>
        </w:rPr>
        <w:t>Si</w:t>
      </w:r>
      <w:r>
        <w:rPr>
          <w:spacing w:val="-8"/>
        </w:rPr>
        <w:t xml:space="preserve"> </w:t>
      </w:r>
      <w:r>
        <w:rPr>
          <w:spacing w:val="-6"/>
        </w:rPr>
        <w:t>la</w:t>
      </w:r>
      <w:r>
        <w:rPr>
          <w:spacing w:val="-8"/>
        </w:rPr>
        <w:t xml:space="preserve"> </w:t>
      </w:r>
      <w:r>
        <w:rPr>
          <w:spacing w:val="-6"/>
        </w:rPr>
        <w:t>contratante,</w:t>
      </w:r>
      <w:r>
        <w:rPr>
          <w:spacing w:val="-7"/>
        </w:rPr>
        <w:t xml:space="preserve"> </w:t>
      </w:r>
      <w:r>
        <w:rPr>
          <w:spacing w:val="-6"/>
        </w:rPr>
        <w:t>en</w:t>
      </w:r>
      <w:r>
        <w:rPr>
          <w:spacing w:val="-8"/>
        </w:rPr>
        <w:t xml:space="preserve"> </w:t>
      </w:r>
      <w:r>
        <w:rPr>
          <w:spacing w:val="-6"/>
        </w:rPr>
        <w:t>virtud</w:t>
      </w:r>
      <w:r>
        <w:rPr>
          <w:spacing w:val="-7"/>
        </w:rPr>
        <w:t xml:space="preserve"> </w:t>
      </w:r>
      <w:r>
        <w:rPr>
          <w:spacing w:val="-6"/>
        </w:rPr>
        <w:t>de</w:t>
      </w:r>
      <w:r>
        <w:rPr>
          <w:spacing w:val="-8"/>
        </w:rPr>
        <w:t xml:space="preserve"> </w:t>
      </w:r>
      <w:r>
        <w:rPr>
          <w:spacing w:val="-6"/>
        </w:rPr>
        <w:t>causas</w:t>
      </w:r>
      <w:r>
        <w:rPr>
          <w:spacing w:val="-7"/>
        </w:rPr>
        <w:t xml:space="preserve"> </w:t>
      </w:r>
      <w:r>
        <w:rPr>
          <w:spacing w:val="-6"/>
        </w:rPr>
        <w:t>establecidas</w:t>
      </w:r>
      <w:r>
        <w:rPr>
          <w:spacing w:val="-8"/>
        </w:rPr>
        <w:t xml:space="preserve"> </w:t>
      </w:r>
      <w:r>
        <w:rPr>
          <w:spacing w:val="-6"/>
        </w:rPr>
        <w:t>en</w:t>
      </w:r>
      <w:r>
        <w:rPr>
          <w:spacing w:val="-8"/>
        </w:rPr>
        <w:t xml:space="preserve"> </w:t>
      </w:r>
      <w:r>
        <w:rPr>
          <w:spacing w:val="-6"/>
        </w:rPr>
        <w:t>el</w:t>
      </w:r>
      <w:r>
        <w:rPr>
          <w:spacing w:val="-7"/>
        </w:rPr>
        <w:t xml:space="preserve"> </w:t>
      </w:r>
      <w:r>
        <w:rPr>
          <w:spacing w:val="-6"/>
        </w:rPr>
        <w:t>contrato,</w:t>
      </w:r>
      <w:r>
        <w:rPr>
          <w:spacing w:val="-8"/>
        </w:rPr>
        <w:t xml:space="preserve"> </w:t>
      </w:r>
      <w:r>
        <w:rPr>
          <w:spacing w:val="-6"/>
        </w:rPr>
        <w:t>está</w:t>
      </w:r>
      <w:r>
        <w:rPr>
          <w:spacing w:val="-7"/>
        </w:rPr>
        <w:t xml:space="preserve"> </w:t>
      </w:r>
      <w:r>
        <w:rPr>
          <w:spacing w:val="-6"/>
        </w:rPr>
        <w:t>facultada</w:t>
      </w:r>
      <w:r>
        <w:rPr>
          <w:spacing w:val="-8"/>
        </w:rPr>
        <w:t xml:space="preserve"> </w:t>
      </w:r>
      <w:r>
        <w:rPr>
          <w:spacing w:val="-6"/>
        </w:rPr>
        <w:t>para</w:t>
      </w:r>
      <w:r>
        <w:rPr>
          <w:spacing w:val="-7"/>
        </w:rPr>
        <w:t xml:space="preserve"> </w:t>
      </w:r>
      <w:r>
        <w:rPr>
          <w:spacing w:val="-6"/>
        </w:rPr>
        <w:t>suspender</w:t>
      </w:r>
      <w:r>
        <w:rPr>
          <w:spacing w:val="-8"/>
        </w:rPr>
        <w:t xml:space="preserve"> </w:t>
      </w:r>
      <w:r>
        <w:rPr>
          <w:spacing w:val="-6"/>
        </w:rPr>
        <w:t>la</w:t>
      </w:r>
      <w:r>
        <w:rPr>
          <w:spacing w:val="-7"/>
        </w:rPr>
        <w:t xml:space="preserve"> </w:t>
      </w:r>
      <w:r>
        <w:rPr>
          <w:spacing w:val="-6"/>
        </w:rPr>
        <w:t>tramitación</w:t>
      </w:r>
      <w:r>
        <w:rPr>
          <w:spacing w:val="-8"/>
        </w:rPr>
        <w:t xml:space="preserve"> </w:t>
      </w:r>
      <w:r>
        <w:rPr>
          <w:spacing w:val="-6"/>
        </w:rPr>
        <w:t>de</w:t>
      </w:r>
      <w:r>
        <w:rPr>
          <w:spacing w:val="-8"/>
        </w:rPr>
        <w:t xml:space="preserve"> </w:t>
      </w:r>
      <w:r>
        <w:rPr>
          <w:spacing w:val="-6"/>
        </w:rPr>
        <w:t>un</w:t>
      </w:r>
      <w:r>
        <w:rPr>
          <w:spacing w:val="-7"/>
        </w:rPr>
        <w:t xml:space="preserve"> </w:t>
      </w:r>
      <w:r>
        <w:rPr>
          <w:spacing w:val="-6"/>
        </w:rPr>
        <w:t>pago,</w:t>
      </w:r>
      <w:r>
        <w:rPr>
          <w:spacing w:val="-8"/>
        </w:rPr>
        <w:t xml:space="preserve"> </w:t>
      </w:r>
      <w:r>
        <w:rPr>
          <w:spacing w:val="-6"/>
        </w:rPr>
        <w:t xml:space="preserve">las </w:t>
      </w:r>
      <w:r>
        <w:rPr>
          <w:spacing w:val="-2"/>
        </w:rPr>
        <w:t>sumas</w:t>
      </w:r>
      <w:r>
        <w:rPr>
          <w:spacing w:val="-19"/>
        </w:rPr>
        <w:t xml:space="preserve"> </w:t>
      </w:r>
      <w:r>
        <w:rPr>
          <w:spacing w:val="-2"/>
        </w:rPr>
        <w:t>correspondientes</w:t>
      </w:r>
      <w:r>
        <w:rPr>
          <w:spacing w:val="-19"/>
        </w:rPr>
        <w:t xml:space="preserve"> </w:t>
      </w:r>
      <w:r>
        <w:rPr>
          <w:spacing w:val="-2"/>
        </w:rPr>
        <w:t>durante</w:t>
      </w:r>
      <w:r>
        <w:rPr>
          <w:spacing w:val="-19"/>
        </w:rPr>
        <w:t xml:space="preserve"> </w:t>
      </w:r>
      <w:r>
        <w:rPr>
          <w:spacing w:val="-2"/>
        </w:rPr>
        <w:t>los</w:t>
      </w:r>
      <w:r>
        <w:rPr>
          <w:spacing w:val="-19"/>
        </w:rPr>
        <w:t xml:space="preserve"> </w:t>
      </w:r>
      <w:r>
        <w:rPr>
          <w:spacing w:val="-2"/>
        </w:rPr>
        <w:t>atrasos</w:t>
      </w:r>
      <w:r>
        <w:rPr>
          <w:spacing w:val="-19"/>
        </w:rPr>
        <w:t xml:space="preserve"> </w:t>
      </w:r>
      <w:r>
        <w:rPr>
          <w:spacing w:val="-2"/>
        </w:rPr>
        <w:t>resultantes</w:t>
      </w:r>
      <w:r>
        <w:rPr>
          <w:spacing w:val="-19"/>
        </w:rPr>
        <w:t xml:space="preserve"> </w:t>
      </w:r>
      <w:r>
        <w:rPr>
          <w:spacing w:val="-2"/>
        </w:rPr>
        <w:t>no</w:t>
      </w:r>
      <w:r>
        <w:rPr>
          <w:spacing w:val="-19"/>
        </w:rPr>
        <w:t xml:space="preserve"> </w:t>
      </w:r>
      <w:r>
        <w:rPr>
          <w:spacing w:val="-2"/>
        </w:rPr>
        <w:t>devengarán</w:t>
      </w:r>
      <w:r>
        <w:rPr>
          <w:spacing w:val="-19"/>
        </w:rPr>
        <w:t xml:space="preserve"> </w:t>
      </w:r>
      <w:r>
        <w:rPr>
          <w:spacing w:val="-2"/>
        </w:rPr>
        <w:t>intereses</w:t>
      </w:r>
      <w:r>
        <w:rPr>
          <w:spacing w:val="-19"/>
        </w:rPr>
        <w:t xml:space="preserve"> </w:t>
      </w:r>
      <w:r>
        <w:rPr>
          <w:spacing w:val="-2"/>
        </w:rPr>
        <w:t>por</w:t>
      </w:r>
      <w:r>
        <w:rPr>
          <w:spacing w:val="-19"/>
        </w:rPr>
        <w:t xml:space="preserve"> </w:t>
      </w:r>
      <w:r>
        <w:rPr>
          <w:spacing w:val="-2"/>
        </w:rPr>
        <w:t>mora.</w:t>
      </w:r>
    </w:p>
    <w:p w14:paraId="176FE1DD" w14:textId="77777777" w:rsidR="00C87413" w:rsidRDefault="008355C8">
      <w:pPr>
        <w:pStyle w:val="Textoindependiente"/>
        <w:spacing w:before="213"/>
        <w:rPr>
          <w:sz w:val="20"/>
        </w:rPr>
      </w:pPr>
      <w:r>
        <w:rPr>
          <w:noProof/>
        </w:rPr>
        <mc:AlternateContent>
          <mc:Choice Requires="wpg">
            <w:drawing>
              <wp:anchor distT="0" distB="0" distL="0" distR="0" simplePos="0" relativeHeight="487811584" behindDoc="1" locked="0" layoutInCell="1" allowOverlap="1" wp14:anchorId="5D63A6A0" wp14:editId="52FC31C6">
                <wp:simplePos x="0" y="0"/>
                <wp:positionH relativeFrom="page">
                  <wp:posOffset>780293</wp:posOffset>
                </wp:positionH>
                <wp:positionV relativeFrom="paragraph">
                  <wp:posOffset>298150</wp:posOffset>
                </wp:positionV>
                <wp:extent cx="6279515" cy="15240"/>
                <wp:effectExtent l="0" t="0" r="0" b="0"/>
                <wp:wrapTopAndBottom/>
                <wp:docPr id="1543" name="Group 15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544" name="Graphic 1544"/>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545" name="Graphic 1545"/>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546" name="Graphic 1546"/>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547" name="Graphic 1547"/>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79D57C6E" id="Group 1543" o:spid="_x0000_s1026" style="position:absolute;margin-left:61.45pt;margin-top:23.5pt;width:494.45pt;height:1.2pt;z-index:-15504896;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">
                <v:shape id="Graphic 1544"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" path="m6272154,7315l,7315,,,6279470,r-7316,7315xe" fillcolor="#999" stroked="f">
                  <v:path arrowok="t"/>
                </v:shape>
                <v:shape id="Graphic 1545"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" path="m6279470,7315l,7315,7315,,6279470,r,7315xe" fillcolor="#ededed" stroked="f">
                  <v:path arrowok="t"/>
                </v:shape>
                <v:shape id="Graphic 1546"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" path="m,14631l,,7315,r,7315l,14631xe" fillcolor="#999" stroked="f">
                  <v:path arrowok="t"/>
                </v:shape>
                <v:shape id="Graphic 1547"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" path="m7315,14631l,14631,,7315,7315,r,14631xe" fillcolor="#ededed" stroked="f">
                  <v:path arrowok="t"/>
                </v:shape>
                <w10:wrap type="topAndBottom" anchorx="page"/>
              </v:group>
            </w:pict>
          </mc:Fallback>
        </mc:AlternateContent>
      </w:r>
    </w:p>
    <w:p w14:paraId="3A38AA1C" w14:textId="77777777" w:rsidR="00C87413" w:rsidRDefault="00C87413">
      <w:pPr>
        <w:pStyle w:val="Textoindependiente"/>
        <w:spacing w:before="155"/>
      </w:pPr>
    </w:p>
    <w:p w14:paraId="2AE2D14F" w14:textId="77777777" w:rsidR="00C87413" w:rsidRDefault="008355C8">
      <w:pPr>
        <w:ind w:left="102"/>
        <w:jc w:val="both"/>
        <w:rPr>
          <w:sz w:val="27"/>
        </w:rPr>
      </w:pPr>
      <w:r>
        <w:rPr>
          <w:spacing w:val="-7"/>
          <w:sz w:val="27"/>
          <w:u w:val="single"/>
        </w:rPr>
        <w:t>Convenios</w:t>
      </w:r>
      <w:r>
        <w:rPr>
          <w:spacing w:val="-11"/>
          <w:sz w:val="27"/>
          <w:u w:val="single"/>
        </w:rPr>
        <w:t xml:space="preserve"> </w:t>
      </w:r>
      <w:r>
        <w:rPr>
          <w:spacing w:val="-2"/>
          <w:sz w:val="27"/>
          <w:u w:val="single"/>
        </w:rPr>
        <w:t>Modificatorios</w:t>
      </w:r>
    </w:p>
    <w:p w14:paraId="5A849512" w14:textId="77777777" w:rsidR="00C87413" w:rsidRDefault="008355C8">
      <w:pPr>
        <w:pStyle w:val="Textoindependiente"/>
        <w:spacing w:before="129"/>
        <w:rPr>
          <w:sz w:val="20"/>
        </w:rPr>
      </w:pPr>
      <w:r>
        <w:rPr>
          <w:noProof/>
        </w:rPr>
        <mc:AlternateContent>
          <mc:Choice Requires="wpg">
            <w:drawing>
              <wp:anchor distT="0" distB="0" distL="0" distR="0" simplePos="0" relativeHeight="487812096" behindDoc="1" locked="0" layoutInCell="1" allowOverlap="1" wp14:anchorId="300E571E" wp14:editId="3130D9BD">
                <wp:simplePos x="0" y="0"/>
                <wp:positionH relativeFrom="page">
                  <wp:posOffset>780293</wp:posOffset>
                </wp:positionH>
                <wp:positionV relativeFrom="paragraph">
                  <wp:posOffset>245244</wp:posOffset>
                </wp:positionV>
                <wp:extent cx="6279515" cy="2573020"/>
                <wp:effectExtent l="0" t="0" r="0" b="0"/>
                <wp:wrapTopAndBottom/>
                <wp:docPr id="1548" name="Group 15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573020"/>
                          <a:chOff x="0" y="0"/>
                          <a:chExt cx="6279515" cy="2573020"/>
                        </a:xfrm>
                      </wpg:grpSpPr>
                      <wps:wsp>
                        <wps:cNvPr id="1549" name="Graphic 1549"/>
                        <wps:cNvSpPr/>
                        <wps:spPr>
                          <a:xfrm>
                            <a:off x="32" y="-56"/>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550" name="Graphic 1550"/>
                        <wps:cNvSpPr/>
                        <wps:spPr>
                          <a:xfrm>
                            <a:off x="14631" y="735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51" name="Graphic 1551"/>
                        <wps:cNvSpPr/>
                        <wps:spPr>
                          <a:xfrm>
                            <a:off x="-5" y="2558066"/>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552" name="Graphic 1552"/>
                        <wps:cNvSpPr/>
                        <wps:spPr>
                          <a:xfrm>
                            <a:off x="14631" y="256547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53" name="Graphic 1553"/>
                        <wps:cNvSpPr/>
                        <wps:spPr>
                          <a:xfrm>
                            <a:off x="-5" y="45"/>
                            <a:ext cx="6279515" cy="2573020"/>
                          </a:xfrm>
                          <a:custGeom>
                            <a:avLst/>
                            <a:gdLst/>
                            <a:ahLst/>
                            <a:cxnLst/>
                            <a:rect l="l" t="t" r="r" b="b"/>
                            <a:pathLst>
                              <a:path w="6279515" h="2573020">
                                <a:moveTo>
                                  <a:pt x="14630" y="14630"/>
                                </a:moveTo>
                                <a:lnTo>
                                  <a:pt x="0" y="0"/>
                                </a:lnTo>
                                <a:lnTo>
                                  <a:pt x="0" y="2572753"/>
                                </a:lnTo>
                                <a:lnTo>
                                  <a:pt x="14630" y="2558123"/>
                                </a:lnTo>
                                <a:lnTo>
                                  <a:pt x="14630" y="14630"/>
                                </a:lnTo>
                                <a:close/>
                              </a:path>
                              <a:path w="6279515" h="2573020">
                                <a:moveTo>
                                  <a:pt x="6279464" y="0"/>
                                </a:moveTo>
                                <a:lnTo>
                                  <a:pt x="6264834" y="14630"/>
                                </a:lnTo>
                                <a:lnTo>
                                  <a:pt x="6264834" y="2558123"/>
                                </a:lnTo>
                                <a:lnTo>
                                  <a:pt x="6279464" y="2572753"/>
                                </a:lnTo>
                                <a:lnTo>
                                  <a:pt x="6279464" y="0"/>
                                </a:lnTo>
                                <a:close/>
                              </a:path>
                            </a:pathLst>
                          </a:custGeom>
                          <a:solidFill>
                            <a:srgbClr val="CDD3D9"/>
                          </a:solidFill>
                        </wps:spPr>
                        <wps:bodyPr wrap="square" lIns="0" tIns="0" rIns="0" bIns="0" rtlCol="0">
                          <a:prstTxWarp prst="textNoShape">
                            <a:avLst/>
                          </a:prstTxWarp>
                          <a:noAutofit/>
                        </wps:bodyPr>
                      </wps:wsp>
                      <wps:wsp>
                        <wps:cNvPr id="1554" name="Textbox 1554"/>
                        <wps:cNvSpPr txBox="1"/>
                        <wps:spPr>
                          <a:xfrm>
                            <a:off x="14631" y="14671"/>
                            <a:ext cx="6250305" cy="2543810"/>
                          </a:xfrm>
                          <a:prstGeom prst="rect">
                            <a:avLst/>
                          </a:prstGeom>
                        </wps:spPr>
                        <wps:txbx>
                          <w:txbxContent>
                            <w:p w14:paraId="12B37C9B" w14:textId="77777777" w:rsidR="00C87413" w:rsidRDefault="00C87413">
                              <w:pPr>
                                <w:rPr>
                                  <w:sz w:val="18"/>
                                </w:rPr>
                              </w:pPr>
                            </w:p>
                            <w:p w14:paraId="0ABFF7EA" w14:textId="77777777" w:rsidR="00C87413" w:rsidRDefault="00C87413">
                              <w:pPr>
                                <w:spacing w:before="8"/>
                                <w:rPr>
                                  <w:sz w:val="18"/>
                                </w:rPr>
                              </w:pPr>
                            </w:p>
                            <w:p w14:paraId="019688EE" w14:textId="77777777" w:rsidR="00C87413" w:rsidRDefault="008355C8">
                              <w:pPr>
                                <w:spacing w:line="268" w:lineRule="auto"/>
                                <w:ind w:left="299" w:right="300"/>
                                <w:rPr>
                                  <w:sz w:val="18"/>
                                </w:rPr>
                              </w:pPr>
                              <w:r>
                                <w:rPr>
                                  <w:spacing w:val="-6"/>
                                  <w:sz w:val="18"/>
                                </w:rPr>
                                <w:t>La</w:t>
                              </w:r>
                              <w:r>
                                <w:rPr>
                                  <w:spacing w:val="-13"/>
                                  <w:sz w:val="18"/>
                                </w:rPr>
                                <w:t xml:space="preserve"> </w:t>
                              </w:r>
                              <w:r>
                                <w:rPr>
                                  <w:spacing w:val="-6"/>
                                  <w:sz w:val="18"/>
                                </w:rPr>
                                <w:t>contratante</w:t>
                              </w:r>
                              <w:r>
                                <w:rPr>
                                  <w:spacing w:val="-12"/>
                                  <w:sz w:val="18"/>
                                </w:rPr>
                                <w:t xml:space="preserve"> </w:t>
                              </w:r>
                              <w:r>
                                <w:rPr>
                                  <w:spacing w:val="-6"/>
                                  <w:sz w:val="18"/>
                                </w:rPr>
                                <w:t>podrá</w:t>
                              </w:r>
                              <w:r>
                                <w:rPr>
                                  <w:spacing w:val="-11"/>
                                  <w:sz w:val="18"/>
                                </w:rPr>
                                <w:t xml:space="preserve"> </w:t>
                              </w:r>
                              <w:r>
                                <w:rPr>
                                  <w:spacing w:val="-6"/>
                                  <w:sz w:val="18"/>
                                </w:rPr>
                                <w:t>acordar</w:t>
                              </w:r>
                              <w:r>
                                <w:rPr>
                                  <w:spacing w:val="-12"/>
                                  <w:sz w:val="18"/>
                                </w:rPr>
                                <w:t xml:space="preserve"> </w:t>
                              </w:r>
                              <w:r>
                                <w:rPr>
                                  <w:spacing w:val="-6"/>
                                  <w:sz w:val="18"/>
                                </w:rPr>
                                <w:t>modificaciones</w:t>
                              </w:r>
                              <w:r>
                                <w:rPr>
                                  <w:spacing w:val="-11"/>
                                  <w:sz w:val="18"/>
                                </w:rPr>
                                <w:t xml:space="preserve"> </w:t>
                              </w:r>
                              <w:r>
                                <w:rPr>
                                  <w:spacing w:val="-6"/>
                                  <w:sz w:val="18"/>
                                </w:rPr>
                                <w:t>al</w:t>
                              </w:r>
                              <w:r>
                                <w:rPr>
                                  <w:spacing w:val="-11"/>
                                  <w:sz w:val="18"/>
                                </w:rPr>
                                <w:t xml:space="preserve"> </w:t>
                              </w:r>
                              <w:r>
                                <w:rPr>
                                  <w:spacing w:val="-6"/>
                                  <w:sz w:val="18"/>
                                </w:rPr>
                                <w:t>contrato</w:t>
                              </w:r>
                              <w:r>
                                <w:rPr>
                                  <w:spacing w:val="-11"/>
                                  <w:sz w:val="18"/>
                                </w:rPr>
                                <w:t xml:space="preserve"> </w:t>
                              </w:r>
                              <w:r>
                                <w:rPr>
                                  <w:spacing w:val="-6"/>
                                  <w:sz w:val="18"/>
                                </w:rPr>
                                <w:t>conforme</w:t>
                              </w:r>
                              <w:r>
                                <w:rPr>
                                  <w:spacing w:val="-12"/>
                                  <w:sz w:val="18"/>
                                </w:rPr>
                                <w:t xml:space="preserve"> </w:t>
                              </w:r>
                              <w:r>
                                <w:rPr>
                                  <w:spacing w:val="-6"/>
                                  <w:sz w:val="18"/>
                                </w:rPr>
                                <w:t>al</w:t>
                              </w:r>
                              <w:r>
                                <w:rPr>
                                  <w:spacing w:val="-11"/>
                                  <w:sz w:val="18"/>
                                </w:rPr>
                                <w:t xml:space="preserve"> </w:t>
                              </w:r>
                              <w:r>
                                <w:rPr>
                                  <w:spacing w:val="-6"/>
                                  <w:sz w:val="18"/>
                                </w:rPr>
                                <w:t>artículo</w:t>
                              </w:r>
                              <w:r>
                                <w:rPr>
                                  <w:spacing w:val="-11"/>
                                  <w:sz w:val="18"/>
                                </w:rPr>
                                <w:t xml:space="preserve"> </w:t>
                              </w:r>
                              <w:proofErr w:type="spellStart"/>
                              <w:r>
                                <w:rPr>
                                  <w:spacing w:val="-6"/>
                                  <w:sz w:val="18"/>
                                </w:rPr>
                                <w:t>N°</w:t>
                              </w:r>
                              <w:proofErr w:type="spellEnd"/>
                              <w:r>
                                <w:rPr>
                                  <w:spacing w:val="-11"/>
                                  <w:sz w:val="18"/>
                                </w:rPr>
                                <w:t xml:space="preserve"> </w:t>
                              </w:r>
                              <w:r>
                                <w:rPr>
                                  <w:spacing w:val="-6"/>
                                  <w:sz w:val="18"/>
                                </w:rPr>
                                <w:t>67</w:t>
                              </w:r>
                              <w:r>
                                <w:rPr>
                                  <w:spacing w:val="-11"/>
                                  <w:sz w:val="18"/>
                                </w:rPr>
                                <w:t xml:space="preserve"> </w:t>
                              </w:r>
                              <w:r>
                                <w:rPr>
                                  <w:spacing w:val="-6"/>
                                  <w:sz w:val="18"/>
                                </w:rPr>
                                <w:t>de</w:t>
                              </w:r>
                              <w:r>
                                <w:rPr>
                                  <w:spacing w:val="-12"/>
                                  <w:sz w:val="18"/>
                                </w:rPr>
                                <w:t xml:space="preserve"> </w:t>
                              </w:r>
                              <w:r>
                                <w:rPr>
                                  <w:spacing w:val="-6"/>
                                  <w:sz w:val="18"/>
                                </w:rPr>
                                <w:t>la</w:t>
                              </w:r>
                              <w:r>
                                <w:rPr>
                                  <w:spacing w:val="-11"/>
                                  <w:sz w:val="18"/>
                                </w:rPr>
                                <w:t xml:space="preserve"> </w:t>
                              </w:r>
                              <w:r>
                                <w:rPr>
                                  <w:spacing w:val="-6"/>
                                  <w:sz w:val="18"/>
                                </w:rPr>
                                <w:t>Ley</w:t>
                              </w:r>
                              <w:r>
                                <w:rPr>
                                  <w:spacing w:val="-11"/>
                                  <w:sz w:val="18"/>
                                </w:rPr>
                                <w:t xml:space="preserve"> </w:t>
                              </w:r>
                              <w:proofErr w:type="spellStart"/>
                              <w:r>
                                <w:rPr>
                                  <w:spacing w:val="-6"/>
                                  <w:sz w:val="18"/>
                                </w:rPr>
                                <w:t>N°</w:t>
                              </w:r>
                              <w:proofErr w:type="spellEnd"/>
                              <w:r>
                                <w:rPr>
                                  <w:spacing w:val="-11"/>
                                  <w:sz w:val="18"/>
                                </w:rPr>
                                <w:t xml:space="preserve"> </w:t>
                              </w:r>
                              <w:r>
                                <w:rPr>
                                  <w:spacing w:val="-6"/>
                                  <w:sz w:val="18"/>
                                </w:rPr>
                                <w:t>7021/22</w:t>
                              </w:r>
                              <w:r>
                                <w:rPr>
                                  <w:spacing w:val="-11"/>
                                  <w:sz w:val="18"/>
                                </w:rPr>
                                <w:t xml:space="preserve"> </w:t>
                              </w:r>
                              <w:r>
                                <w:rPr>
                                  <w:spacing w:val="-6"/>
                                  <w:sz w:val="18"/>
                                </w:rPr>
                                <w:t>‘’De</w:t>
                              </w:r>
                              <w:r>
                                <w:rPr>
                                  <w:spacing w:val="-11"/>
                                  <w:sz w:val="18"/>
                                </w:rPr>
                                <w:t xml:space="preserve"> </w:t>
                              </w:r>
                              <w:r>
                                <w:rPr>
                                  <w:spacing w:val="-6"/>
                                  <w:sz w:val="18"/>
                                </w:rPr>
                                <w:t>Suministro</w:t>
                              </w:r>
                              <w:r>
                                <w:rPr>
                                  <w:spacing w:val="-11"/>
                                  <w:sz w:val="18"/>
                                </w:rPr>
                                <w:t xml:space="preserve"> </w:t>
                              </w:r>
                              <w:r>
                                <w:rPr>
                                  <w:spacing w:val="-6"/>
                                  <w:sz w:val="18"/>
                                </w:rPr>
                                <w:t xml:space="preserve">y </w:t>
                              </w:r>
                              <w:r>
                                <w:rPr>
                                  <w:sz w:val="18"/>
                                </w:rPr>
                                <w:t>Contrataciones</w:t>
                              </w:r>
                              <w:r>
                                <w:rPr>
                                  <w:spacing w:val="-19"/>
                                  <w:sz w:val="18"/>
                                </w:rPr>
                                <w:t xml:space="preserve"> </w:t>
                              </w:r>
                              <w:r>
                                <w:rPr>
                                  <w:sz w:val="18"/>
                                </w:rPr>
                                <w:t>Públicas’’.</w:t>
                              </w:r>
                            </w:p>
                            <w:p w14:paraId="070FB96D" w14:textId="77777777" w:rsidR="00C87413" w:rsidRDefault="008355C8">
                              <w:pPr>
                                <w:numPr>
                                  <w:ilvl w:val="0"/>
                                  <w:numId w:val="7"/>
                                </w:numPr>
                                <w:tabs>
                                  <w:tab w:val="left" w:pos="488"/>
                                </w:tabs>
                                <w:spacing w:before="119" w:line="268" w:lineRule="auto"/>
                                <w:ind w:right="326" w:firstLine="0"/>
                                <w:jc w:val="both"/>
                                <w:rPr>
                                  <w:sz w:val="18"/>
                                </w:rPr>
                              </w:pPr>
                              <w:r>
                                <w:rPr>
                                  <w:spacing w:val="-2"/>
                                  <w:sz w:val="18"/>
                                </w:rPr>
                                <w:t>Cuando</w:t>
                              </w:r>
                              <w:r>
                                <w:rPr>
                                  <w:spacing w:val="-12"/>
                                  <w:sz w:val="18"/>
                                </w:rPr>
                                <w:t xml:space="preserve"> </w:t>
                              </w:r>
                              <w:r>
                                <w:rPr>
                                  <w:spacing w:val="-2"/>
                                  <w:sz w:val="18"/>
                                </w:rPr>
                                <w:t>el</w:t>
                              </w:r>
                              <w:r>
                                <w:rPr>
                                  <w:spacing w:val="-12"/>
                                  <w:sz w:val="18"/>
                                </w:rPr>
                                <w:t xml:space="preserve"> </w:t>
                              </w:r>
                              <w:r>
                                <w:rPr>
                                  <w:spacing w:val="-2"/>
                                  <w:sz w:val="18"/>
                                </w:rPr>
                                <w:t>sistema</w:t>
                              </w:r>
                              <w:r>
                                <w:rPr>
                                  <w:spacing w:val="-11"/>
                                  <w:sz w:val="18"/>
                                </w:rPr>
                                <w:t xml:space="preserve"> </w:t>
                              </w:r>
                              <w:r>
                                <w:rPr>
                                  <w:spacing w:val="-2"/>
                                  <w:sz w:val="18"/>
                                </w:rPr>
                                <w:t>de</w:t>
                              </w:r>
                              <w:r>
                                <w:rPr>
                                  <w:spacing w:val="-12"/>
                                  <w:sz w:val="18"/>
                                </w:rPr>
                                <w:t xml:space="preserve"> </w:t>
                              </w:r>
                              <w:r>
                                <w:rPr>
                                  <w:spacing w:val="-2"/>
                                  <w:sz w:val="18"/>
                                </w:rPr>
                                <w:t>adjudicación</w:t>
                              </w:r>
                              <w:r>
                                <w:rPr>
                                  <w:spacing w:val="-11"/>
                                  <w:sz w:val="18"/>
                                </w:rPr>
                                <w:t xml:space="preserve"> </w:t>
                              </w:r>
                              <w:r>
                                <w:rPr>
                                  <w:spacing w:val="-2"/>
                                  <w:sz w:val="18"/>
                                </w:rPr>
                                <w:t>adoptado</w:t>
                              </w:r>
                              <w:r>
                                <w:rPr>
                                  <w:spacing w:val="-12"/>
                                  <w:sz w:val="18"/>
                                </w:rPr>
                                <w:t xml:space="preserve"> </w:t>
                              </w:r>
                              <w:r>
                                <w:rPr>
                                  <w:spacing w:val="-2"/>
                                  <w:sz w:val="18"/>
                                </w:rPr>
                                <w:t>sea</w:t>
                              </w:r>
                              <w:r>
                                <w:rPr>
                                  <w:spacing w:val="-11"/>
                                  <w:sz w:val="18"/>
                                </w:rPr>
                                <w:t xml:space="preserve"> </w:t>
                              </w:r>
                              <w:r>
                                <w:rPr>
                                  <w:spacing w:val="-2"/>
                                  <w:sz w:val="18"/>
                                </w:rPr>
                                <w:t>de</w:t>
                              </w:r>
                              <w:r>
                                <w:rPr>
                                  <w:spacing w:val="-12"/>
                                  <w:sz w:val="18"/>
                                </w:rPr>
                                <w:t xml:space="preserve"> </w:t>
                              </w:r>
                              <w:r>
                                <w:rPr>
                                  <w:spacing w:val="-2"/>
                                  <w:sz w:val="18"/>
                                </w:rPr>
                                <w:t>abastecimiento</w:t>
                              </w:r>
                              <w:r>
                                <w:rPr>
                                  <w:spacing w:val="-12"/>
                                  <w:sz w:val="18"/>
                                </w:rPr>
                                <w:t xml:space="preserve"> </w:t>
                              </w:r>
                              <w:r>
                                <w:rPr>
                                  <w:spacing w:val="-2"/>
                                  <w:sz w:val="18"/>
                                </w:rPr>
                                <w:t>simultáneo</w:t>
                              </w:r>
                              <w:r>
                                <w:rPr>
                                  <w:spacing w:val="-11"/>
                                  <w:sz w:val="18"/>
                                </w:rPr>
                                <w:t xml:space="preserve"> </w:t>
                              </w:r>
                              <w:r>
                                <w:rPr>
                                  <w:spacing w:val="-2"/>
                                  <w:sz w:val="18"/>
                                </w:rPr>
                                <w:t>las</w:t>
                              </w:r>
                              <w:r>
                                <w:rPr>
                                  <w:spacing w:val="-12"/>
                                  <w:sz w:val="18"/>
                                </w:rPr>
                                <w:t xml:space="preserve"> </w:t>
                              </w:r>
                              <w:r>
                                <w:rPr>
                                  <w:spacing w:val="-2"/>
                                  <w:sz w:val="18"/>
                                </w:rPr>
                                <w:t>ampliaciones</w:t>
                              </w:r>
                              <w:r>
                                <w:rPr>
                                  <w:spacing w:val="-11"/>
                                  <w:sz w:val="18"/>
                                </w:rPr>
                                <w:t xml:space="preserve"> </w:t>
                              </w:r>
                              <w:r>
                                <w:rPr>
                                  <w:spacing w:val="-2"/>
                                  <w:sz w:val="18"/>
                                </w:rPr>
                                <w:t>de</w:t>
                              </w:r>
                              <w:r>
                                <w:rPr>
                                  <w:spacing w:val="-12"/>
                                  <w:sz w:val="18"/>
                                </w:rPr>
                                <w:t xml:space="preserve"> </w:t>
                              </w:r>
                              <w:r>
                                <w:rPr>
                                  <w:spacing w:val="-2"/>
                                  <w:sz w:val="18"/>
                                </w:rPr>
                                <w:t>los</w:t>
                              </w:r>
                              <w:r>
                                <w:rPr>
                                  <w:spacing w:val="-11"/>
                                  <w:sz w:val="18"/>
                                </w:rPr>
                                <w:t xml:space="preserve"> </w:t>
                              </w:r>
                              <w:r>
                                <w:rPr>
                                  <w:spacing w:val="-2"/>
                                  <w:sz w:val="18"/>
                                </w:rPr>
                                <w:t>contratos</w:t>
                              </w:r>
                              <w:r>
                                <w:rPr>
                                  <w:spacing w:val="-12"/>
                                  <w:sz w:val="18"/>
                                </w:rPr>
                                <w:t xml:space="preserve"> </w:t>
                              </w:r>
                              <w:r>
                                <w:rPr>
                                  <w:spacing w:val="-2"/>
                                  <w:sz w:val="18"/>
                                </w:rPr>
                                <w:t xml:space="preserve">se </w:t>
                              </w:r>
                              <w:r>
                                <w:rPr>
                                  <w:spacing w:val="-6"/>
                                  <w:sz w:val="18"/>
                                </w:rPr>
                                <w:t xml:space="preserve">regirán por las disposiciones contenidas en la Ley </w:t>
                              </w:r>
                              <w:proofErr w:type="spellStart"/>
                              <w:r>
                                <w:rPr>
                                  <w:spacing w:val="-6"/>
                                  <w:sz w:val="18"/>
                                </w:rPr>
                                <w:t>N°</w:t>
                              </w:r>
                              <w:proofErr w:type="spellEnd"/>
                              <w:r>
                                <w:rPr>
                                  <w:spacing w:val="-6"/>
                                  <w:sz w:val="18"/>
                                </w:rPr>
                                <w:t xml:space="preserve"> 7021/22, sus modificaciones y reglamentaciones, que para el efecto </w:t>
                              </w:r>
                              <w:r>
                                <w:rPr>
                                  <w:sz w:val="18"/>
                                </w:rPr>
                                <w:t>emita</w:t>
                              </w:r>
                              <w:r>
                                <w:rPr>
                                  <w:spacing w:val="-4"/>
                                  <w:sz w:val="18"/>
                                </w:rPr>
                                <w:t xml:space="preserve"> </w:t>
                              </w:r>
                              <w:r>
                                <w:rPr>
                                  <w:sz w:val="18"/>
                                </w:rPr>
                                <w:t>la</w:t>
                              </w:r>
                              <w:r>
                                <w:rPr>
                                  <w:spacing w:val="-4"/>
                                  <w:sz w:val="18"/>
                                </w:rPr>
                                <w:t xml:space="preserve"> </w:t>
                              </w:r>
                              <w:r>
                                <w:rPr>
                                  <w:sz w:val="18"/>
                                </w:rPr>
                                <w:t>DNCP.</w:t>
                              </w:r>
                            </w:p>
                            <w:p w14:paraId="01494F76" w14:textId="77777777" w:rsidR="00C87413" w:rsidRDefault="008355C8">
                              <w:pPr>
                                <w:numPr>
                                  <w:ilvl w:val="0"/>
                                  <w:numId w:val="7"/>
                                </w:numPr>
                                <w:tabs>
                                  <w:tab w:val="left" w:pos="613"/>
                                </w:tabs>
                                <w:spacing w:before="120" w:line="268" w:lineRule="auto"/>
                                <w:ind w:right="346" w:firstLine="0"/>
                                <w:jc w:val="both"/>
                                <w:rPr>
                                  <w:sz w:val="18"/>
                                </w:rPr>
                              </w:pPr>
                              <w:r>
                                <w:rPr>
                                  <w:sz w:val="18"/>
                                </w:rPr>
                                <w:t>Tratándose</w:t>
                              </w:r>
                              <w:r>
                                <w:rPr>
                                  <w:spacing w:val="80"/>
                                  <w:sz w:val="18"/>
                                </w:rPr>
                                <w:t xml:space="preserve"> </w:t>
                              </w:r>
                              <w:r>
                                <w:rPr>
                                  <w:sz w:val="18"/>
                                </w:rPr>
                                <w:t>de</w:t>
                              </w:r>
                              <w:r>
                                <w:rPr>
                                  <w:spacing w:val="80"/>
                                  <w:sz w:val="18"/>
                                </w:rPr>
                                <w:t xml:space="preserve"> </w:t>
                              </w:r>
                              <w:r>
                                <w:rPr>
                                  <w:sz w:val="18"/>
                                </w:rPr>
                                <w:t>contratos</w:t>
                              </w:r>
                              <w:r>
                                <w:rPr>
                                  <w:spacing w:val="80"/>
                                  <w:sz w:val="18"/>
                                </w:rPr>
                                <w:t xml:space="preserve"> </w:t>
                              </w:r>
                              <w:r>
                                <w:rPr>
                                  <w:sz w:val="18"/>
                                </w:rPr>
                                <w:t>abiertos,</w:t>
                              </w:r>
                              <w:r>
                                <w:rPr>
                                  <w:spacing w:val="80"/>
                                  <w:sz w:val="18"/>
                                </w:rPr>
                                <w:t xml:space="preserve"> </w:t>
                              </w:r>
                              <w:r>
                                <w:rPr>
                                  <w:sz w:val="18"/>
                                </w:rPr>
                                <w:t>las</w:t>
                              </w:r>
                              <w:r>
                                <w:rPr>
                                  <w:spacing w:val="80"/>
                                  <w:sz w:val="18"/>
                                </w:rPr>
                                <w:t xml:space="preserve"> </w:t>
                              </w:r>
                              <w:r>
                                <w:rPr>
                                  <w:sz w:val="18"/>
                                </w:rPr>
                                <w:t>modificaciones</w:t>
                              </w:r>
                              <w:r>
                                <w:rPr>
                                  <w:spacing w:val="80"/>
                                  <w:sz w:val="18"/>
                                </w:rPr>
                                <w:t xml:space="preserve"> </w:t>
                              </w:r>
                              <w:r>
                                <w:rPr>
                                  <w:sz w:val="18"/>
                                </w:rPr>
                                <w:t>a</w:t>
                              </w:r>
                              <w:r>
                                <w:rPr>
                                  <w:spacing w:val="80"/>
                                  <w:sz w:val="18"/>
                                </w:rPr>
                                <w:t xml:space="preserve"> </w:t>
                              </w:r>
                              <w:r>
                                <w:rPr>
                                  <w:sz w:val="18"/>
                                </w:rPr>
                                <w:t>ser</w:t>
                              </w:r>
                              <w:r>
                                <w:rPr>
                                  <w:spacing w:val="80"/>
                                  <w:sz w:val="18"/>
                                </w:rPr>
                                <w:t xml:space="preserve"> </w:t>
                              </w:r>
                              <w:r>
                                <w:rPr>
                                  <w:sz w:val="18"/>
                                </w:rPr>
                                <w:t>introducidas</w:t>
                              </w:r>
                              <w:r>
                                <w:rPr>
                                  <w:spacing w:val="80"/>
                                  <w:sz w:val="18"/>
                                </w:rPr>
                                <w:t xml:space="preserve"> </w:t>
                              </w:r>
                              <w:r>
                                <w:rPr>
                                  <w:sz w:val="18"/>
                                </w:rPr>
                                <w:t>se</w:t>
                              </w:r>
                              <w:r>
                                <w:rPr>
                                  <w:spacing w:val="80"/>
                                  <w:sz w:val="18"/>
                                </w:rPr>
                                <w:t xml:space="preserve"> </w:t>
                              </w:r>
                              <w:r>
                                <w:rPr>
                                  <w:sz w:val="18"/>
                                </w:rPr>
                                <w:t>regirán</w:t>
                              </w:r>
                              <w:r>
                                <w:rPr>
                                  <w:spacing w:val="80"/>
                                  <w:sz w:val="18"/>
                                </w:rPr>
                                <w:t xml:space="preserve"> </w:t>
                              </w:r>
                              <w:r>
                                <w:rPr>
                                  <w:sz w:val="18"/>
                                </w:rPr>
                                <w:t>atendiendo</w:t>
                              </w:r>
                              <w:r>
                                <w:rPr>
                                  <w:spacing w:val="80"/>
                                  <w:sz w:val="18"/>
                                </w:rPr>
                                <w:t xml:space="preserve"> </w:t>
                              </w:r>
                              <w:r>
                                <w:rPr>
                                  <w:sz w:val="18"/>
                                </w:rPr>
                                <w:t>a</w:t>
                              </w:r>
                              <w:r>
                                <w:rPr>
                                  <w:spacing w:val="40"/>
                                  <w:sz w:val="18"/>
                                </w:rPr>
                                <w:t xml:space="preserve"> </w:t>
                              </w:r>
                              <w:r>
                                <w:rPr>
                                  <w:sz w:val="18"/>
                                </w:rPr>
                                <w:t>la</w:t>
                              </w:r>
                              <w:r>
                                <w:rPr>
                                  <w:spacing w:val="-14"/>
                                  <w:sz w:val="18"/>
                                </w:rPr>
                                <w:t xml:space="preserve"> </w:t>
                              </w:r>
                              <w:r>
                                <w:rPr>
                                  <w:sz w:val="18"/>
                                </w:rPr>
                                <w:t>reglamentación</w:t>
                              </w:r>
                              <w:r>
                                <w:rPr>
                                  <w:spacing w:val="-14"/>
                                  <w:sz w:val="18"/>
                                </w:rPr>
                                <w:t xml:space="preserve"> </w:t>
                              </w:r>
                              <w:r>
                                <w:rPr>
                                  <w:sz w:val="18"/>
                                </w:rPr>
                                <w:t>vigente.</w:t>
                              </w:r>
                            </w:p>
                            <w:p w14:paraId="747A1E12" w14:textId="77777777" w:rsidR="00C87413" w:rsidRDefault="008355C8">
                              <w:pPr>
                                <w:numPr>
                                  <w:ilvl w:val="0"/>
                                  <w:numId w:val="7"/>
                                </w:numPr>
                                <w:tabs>
                                  <w:tab w:val="left" w:pos="471"/>
                                </w:tabs>
                                <w:spacing w:before="119" w:line="268" w:lineRule="auto"/>
                                <w:ind w:right="323" w:firstLine="0"/>
                                <w:jc w:val="both"/>
                                <w:rPr>
                                  <w:sz w:val="18"/>
                                </w:rPr>
                              </w:pPr>
                              <w:r>
                                <w:rPr>
                                  <w:w w:val="90"/>
                                  <w:sz w:val="18"/>
                                </w:rPr>
                                <w:t xml:space="preserve">La celebración de un convenio modificatorio conforme a las reglas establecidas en el artículo </w:t>
                              </w:r>
                              <w:proofErr w:type="spellStart"/>
                              <w:r>
                                <w:rPr>
                                  <w:w w:val="90"/>
                                  <w:sz w:val="18"/>
                                </w:rPr>
                                <w:t>N°</w:t>
                              </w:r>
                              <w:proofErr w:type="spellEnd"/>
                              <w:r>
                                <w:rPr>
                                  <w:w w:val="90"/>
                                  <w:sz w:val="18"/>
                                </w:rPr>
                                <w:t xml:space="preserve"> 67 de la Ley </w:t>
                              </w:r>
                              <w:proofErr w:type="spellStart"/>
                              <w:r>
                                <w:rPr>
                                  <w:w w:val="90"/>
                                  <w:sz w:val="18"/>
                                </w:rPr>
                                <w:t>N°</w:t>
                              </w:r>
                              <w:proofErr w:type="spellEnd"/>
                              <w:r>
                                <w:rPr>
                                  <w:w w:val="90"/>
                                  <w:sz w:val="18"/>
                                </w:rPr>
                                <w:t xml:space="preserve"> 7021/22, </w:t>
                              </w:r>
                              <w:r>
                                <w:rPr>
                                  <w:spacing w:val="-6"/>
                                  <w:sz w:val="18"/>
                                </w:rPr>
                                <w:t xml:space="preserve">que constituyan condiciones de agravación del riesgo cuando la Garantía de Cumplimiento de Contrato sea formalizada a </w:t>
                              </w:r>
                              <w:r>
                                <w:rPr>
                                  <w:sz w:val="18"/>
                                </w:rPr>
                                <w:t>través</w:t>
                              </w:r>
                              <w:r>
                                <w:rPr>
                                  <w:spacing w:val="-12"/>
                                  <w:sz w:val="18"/>
                                </w:rPr>
                                <w:t xml:space="preserve"> </w:t>
                              </w:r>
                              <w:r>
                                <w:rPr>
                                  <w:sz w:val="18"/>
                                </w:rPr>
                                <w:t>de</w:t>
                              </w:r>
                              <w:r>
                                <w:rPr>
                                  <w:spacing w:val="-12"/>
                                  <w:sz w:val="18"/>
                                </w:rPr>
                                <w:t xml:space="preserve"> </w:t>
                              </w:r>
                              <w:r>
                                <w:rPr>
                                  <w:sz w:val="18"/>
                                </w:rPr>
                                <w:t>póliza</w:t>
                              </w:r>
                              <w:r>
                                <w:rPr>
                                  <w:spacing w:val="-12"/>
                                  <w:sz w:val="18"/>
                                </w:rPr>
                                <w:t xml:space="preserve"> </w:t>
                              </w:r>
                              <w:r>
                                <w:rPr>
                                  <w:sz w:val="18"/>
                                </w:rPr>
                                <w:t>de</w:t>
                              </w:r>
                              <w:r>
                                <w:rPr>
                                  <w:spacing w:val="-12"/>
                                  <w:sz w:val="18"/>
                                </w:rPr>
                                <w:t xml:space="preserve"> </w:t>
                              </w:r>
                              <w:r>
                                <w:rPr>
                                  <w:sz w:val="18"/>
                                </w:rPr>
                                <w:t>seguro,</w:t>
                              </w:r>
                              <w:r>
                                <w:rPr>
                                  <w:spacing w:val="-12"/>
                                  <w:sz w:val="18"/>
                                </w:rPr>
                                <w:t xml:space="preserve"> </w:t>
                              </w:r>
                              <w:r>
                                <w:rPr>
                                  <w:sz w:val="18"/>
                                </w:rPr>
                                <w:t>obliga</w:t>
                              </w:r>
                              <w:r>
                                <w:rPr>
                                  <w:spacing w:val="-12"/>
                                  <w:sz w:val="18"/>
                                </w:rPr>
                                <w:t xml:space="preserve"> </w:t>
                              </w:r>
                              <w:r>
                                <w:rPr>
                                  <w:sz w:val="18"/>
                                </w:rPr>
                                <w:t>al</w:t>
                              </w:r>
                              <w:r>
                                <w:rPr>
                                  <w:spacing w:val="-12"/>
                                  <w:sz w:val="18"/>
                                </w:rPr>
                                <w:t xml:space="preserve"> </w:t>
                              </w:r>
                              <w:r>
                                <w:rPr>
                                  <w:sz w:val="18"/>
                                </w:rPr>
                                <w:t>proveedor</w:t>
                              </w:r>
                              <w:r>
                                <w:rPr>
                                  <w:spacing w:val="-12"/>
                                  <w:sz w:val="18"/>
                                </w:rPr>
                                <w:t xml:space="preserve"> </w:t>
                              </w:r>
                              <w:r>
                                <w:rPr>
                                  <w:sz w:val="18"/>
                                </w:rPr>
                                <w:t>a</w:t>
                              </w:r>
                              <w:r>
                                <w:rPr>
                                  <w:spacing w:val="-12"/>
                                  <w:sz w:val="18"/>
                                </w:rPr>
                                <w:t xml:space="preserve"> </w:t>
                              </w:r>
                              <w:r>
                                <w:rPr>
                                  <w:sz w:val="18"/>
                                </w:rPr>
                                <w:t>informar</w:t>
                              </w:r>
                              <w:r>
                                <w:rPr>
                                  <w:spacing w:val="-12"/>
                                  <w:sz w:val="18"/>
                                </w:rPr>
                                <w:t xml:space="preserve"> </w:t>
                              </w:r>
                              <w:r>
                                <w:rPr>
                                  <w:sz w:val="18"/>
                                </w:rPr>
                                <w:t>a</w:t>
                              </w:r>
                              <w:r>
                                <w:rPr>
                                  <w:spacing w:val="-12"/>
                                  <w:sz w:val="18"/>
                                </w:rPr>
                                <w:t xml:space="preserve"> </w:t>
                              </w:r>
                              <w:r>
                                <w:rPr>
                                  <w:sz w:val="18"/>
                                </w:rPr>
                                <w:t>la</w:t>
                              </w:r>
                              <w:r>
                                <w:rPr>
                                  <w:spacing w:val="-12"/>
                                  <w:sz w:val="18"/>
                                </w:rPr>
                                <w:t xml:space="preserve"> </w:t>
                              </w:r>
                              <w:r>
                                <w:rPr>
                                  <w:sz w:val="18"/>
                                </w:rPr>
                                <w:t>compañía</w:t>
                              </w:r>
                              <w:r>
                                <w:rPr>
                                  <w:spacing w:val="-12"/>
                                  <w:sz w:val="18"/>
                                </w:rPr>
                                <w:t xml:space="preserve"> </w:t>
                              </w:r>
                              <w:r>
                                <w:rPr>
                                  <w:sz w:val="18"/>
                                </w:rPr>
                                <w:t>aseguradora</w:t>
                              </w:r>
                              <w:r>
                                <w:rPr>
                                  <w:spacing w:val="-12"/>
                                  <w:sz w:val="18"/>
                                </w:rPr>
                                <w:t xml:space="preserve"> </w:t>
                              </w:r>
                              <w:r>
                                <w:rPr>
                                  <w:sz w:val="18"/>
                                </w:rPr>
                                <w:t>sobre</w:t>
                              </w:r>
                              <w:r>
                                <w:rPr>
                                  <w:spacing w:val="-12"/>
                                  <w:sz w:val="18"/>
                                </w:rPr>
                                <w:t xml:space="preserve"> </w:t>
                              </w:r>
                              <w:r>
                                <w:rPr>
                                  <w:sz w:val="18"/>
                                </w:rPr>
                                <w:t>las</w:t>
                              </w:r>
                              <w:r>
                                <w:rPr>
                                  <w:spacing w:val="-12"/>
                                  <w:sz w:val="18"/>
                                </w:rPr>
                                <w:t xml:space="preserve"> </w:t>
                              </w:r>
                              <w:r>
                                <w:rPr>
                                  <w:sz w:val="18"/>
                                </w:rPr>
                                <w:t>modificaciones</w:t>
                              </w:r>
                              <w:r>
                                <w:rPr>
                                  <w:spacing w:val="-12"/>
                                  <w:sz w:val="18"/>
                                </w:rPr>
                                <w:t xml:space="preserve"> </w:t>
                              </w:r>
                              <w:r>
                                <w:rPr>
                                  <w:sz w:val="18"/>
                                </w:rPr>
                                <w:t>a</w:t>
                              </w:r>
                              <w:r>
                                <w:rPr>
                                  <w:spacing w:val="-12"/>
                                  <w:sz w:val="18"/>
                                </w:rPr>
                                <w:t xml:space="preserve"> </w:t>
                              </w:r>
                              <w:r>
                                <w:rPr>
                                  <w:sz w:val="18"/>
                                </w:rPr>
                                <w:t xml:space="preserve">ser </w:t>
                              </w:r>
                              <w:r>
                                <w:rPr>
                                  <w:spacing w:val="-8"/>
                                  <w:sz w:val="18"/>
                                </w:rPr>
                                <w:t>realizadas</w:t>
                              </w:r>
                              <w:r>
                                <w:rPr>
                                  <w:spacing w:val="-2"/>
                                  <w:sz w:val="18"/>
                                </w:rPr>
                                <w:t xml:space="preserve"> </w:t>
                              </w:r>
                              <w:r>
                                <w:rPr>
                                  <w:spacing w:val="-8"/>
                                  <w:sz w:val="18"/>
                                </w:rPr>
                                <w:t>y</w:t>
                              </w:r>
                              <w:r>
                                <w:rPr>
                                  <w:spacing w:val="-2"/>
                                  <w:sz w:val="18"/>
                                </w:rPr>
                                <w:t xml:space="preserve"> </w:t>
                              </w:r>
                              <w:r>
                                <w:rPr>
                                  <w:spacing w:val="-8"/>
                                  <w:sz w:val="18"/>
                                </w:rPr>
                                <w:t>en</w:t>
                              </w:r>
                              <w:r>
                                <w:rPr>
                                  <w:spacing w:val="-2"/>
                                  <w:sz w:val="18"/>
                                </w:rPr>
                                <w:t xml:space="preserve"> </w:t>
                              </w:r>
                              <w:r>
                                <w:rPr>
                                  <w:spacing w:val="-8"/>
                                  <w:sz w:val="18"/>
                                </w:rPr>
                                <w:t>su</w:t>
                              </w:r>
                              <w:r>
                                <w:rPr>
                                  <w:spacing w:val="-2"/>
                                  <w:sz w:val="18"/>
                                </w:rPr>
                                <w:t xml:space="preserve"> </w:t>
                              </w:r>
                              <w:r>
                                <w:rPr>
                                  <w:spacing w:val="-8"/>
                                  <w:sz w:val="18"/>
                                </w:rPr>
                                <w:t>caso,</w:t>
                              </w:r>
                              <w:r>
                                <w:rPr>
                                  <w:spacing w:val="-2"/>
                                  <w:sz w:val="18"/>
                                </w:rPr>
                                <w:t xml:space="preserve"> </w:t>
                              </w:r>
                              <w:r>
                                <w:rPr>
                                  <w:spacing w:val="-8"/>
                                  <w:sz w:val="18"/>
                                </w:rPr>
                                <w:t>presentar</w:t>
                              </w:r>
                              <w:r>
                                <w:rPr>
                                  <w:spacing w:val="-2"/>
                                  <w:sz w:val="18"/>
                                </w:rPr>
                                <w:t xml:space="preserve"> </w:t>
                              </w:r>
                              <w:r>
                                <w:rPr>
                                  <w:spacing w:val="-8"/>
                                  <w:sz w:val="18"/>
                                </w:rPr>
                                <w:t>ante</w:t>
                              </w:r>
                              <w:r>
                                <w:rPr>
                                  <w:spacing w:val="-2"/>
                                  <w:sz w:val="18"/>
                                </w:rPr>
                                <w:t xml:space="preserve"> </w:t>
                              </w:r>
                              <w:r>
                                <w:rPr>
                                  <w:spacing w:val="-8"/>
                                  <w:sz w:val="18"/>
                                </w:rPr>
                                <w:t>la</w:t>
                              </w:r>
                              <w:r>
                                <w:rPr>
                                  <w:spacing w:val="-2"/>
                                  <w:sz w:val="18"/>
                                </w:rPr>
                                <w:t xml:space="preserve"> </w:t>
                              </w:r>
                              <w:r>
                                <w:rPr>
                                  <w:spacing w:val="-8"/>
                                  <w:sz w:val="18"/>
                                </w:rPr>
                                <w:t>contratante</w:t>
                              </w:r>
                              <w:r>
                                <w:rPr>
                                  <w:spacing w:val="-2"/>
                                  <w:sz w:val="18"/>
                                </w:rPr>
                                <w:t xml:space="preserve"> </w:t>
                              </w:r>
                              <w:r>
                                <w:rPr>
                                  <w:spacing w:val="-8"/>
                                  <w:sz w:val="18"/>
                                </w:rPr>
                                <w:t>los</w:t>
                              </w:r>
                              <w:r>
                                <w:rPr>
                                  <w:spacing w:val="-2"/>
                                  <w:sz w:val="18"/>
                                </w:rPr>
                                <w:t xml:space="preserve"> </w:t>
                              </w:r>
                              <w:r>
                                <w:rPr>
                                  <w:spacing w:val="-8"/>
                                  <w:sz w:val="18"/>
                                </w:rPr>
                                <w:t>endosos</w:t>
                              </w:r>
                              <w:r>
                                <w:rPr>
                                  <w:spacing w:val="-2"/>
                                  <w:sz w:val="18"/>
                                </w:rPr>
                                <w:t xml:space="preserve"> </w:t>
                              </w:r>
                              <w:r>
                                <w:rPr>
                                  <w:spacing w:val="-8"/>
                                  <w:sz w:val="18"/>
                                </w:rPr>
                                <w:t>por</w:t>
                              </w:r>
                              <w:r>
                                <w:rPr>
                                  <w:spacing w:val="-2"/>
                                  <w:sz w:val="18"/>
                                </w:rPr>
                                <w:t xml:space="preserve"> </w:t>
                              </w:r>
                              <w:r>
                                <w:rPr>
                                  <w:spacing w:val="-8"/>
                                  <w:sz w:val="18"/>
                                </w:rPr>
                                <w:t>ajustes</w:t>
                              </w:r>
                              <w:r>
                                <w:rPr>
                                  <w:spacing w:val="-2"/>
                                  <w:sz w:val="18"/>
                                </w:rPr>
                                <w:t xml:space="preserve"> </w:t>
                              </w:r>
                              <w:r>
                                <w:rPr>
                                  <w:spacing w:val="-8"/>
                                  <w:sz w:val="18"/>
                                </w:rPr>
                                <w:t>que</w:t>
                              </w:r>
                              <w:r>
                                <w:rPr>
                                  <w:spacing w:val="-2"/>
                                  <w:sz w:val="18"/>
                                </w:rPr>
                                <w:t xml:space="preserve"> </w:t>
                              </w:r>
                              <w:r>
                                <w:rPr>
                                  <w:spacing w:val="-8"/>
                                  <w:sz w:val="18"/>
                                </w:rPr>
                                <w:t>se</w:t>
                              </w:r>
                              <w:r>
                                <w:rPr>
                                  <w:spacing w:val="-2"/>
                                  <w:sz w:val="18"/>
                                </w:rPr>
                                <w:t xml:space="preserve"> </w:t>
                              </w:r>
                              <w:r>
                                <w:rPr>
                                  <w:spacing w:val="-8"/>
                                  <w:sz w:val="18"/>
                                </w:rPr>
                                <w:t>realicen</w:t>
                              </w:r>
                              <w:r>
                                <w:rPr>
                                  <w:spacing w:val="-2"/>
                                  <w:sz w:val="18"/>
                                </w:rPr>
                                <w:t xml:space="preserve"> </w:t>
                              </w:r>
                              <w:r>
                                <w:rPr>
                                  <w:spacing w:val="-8"/>
                                  <w:sz w:val="18"/>
                                </w:rPr>
                                <w:t>a</w:t>
                              </w:r>
                              <w:r>
                                <w:rPr>
                                  <w:spacing w:val="-2"/>
                                  <w:sz w:val="18"/>
                                </w:rPr>
                                <w:t xml:space="preserve"> </w:t>
                              </w:r>
                              <w:r>
                                <w:rPr>
                                  <w:spacing w:val="-8"/>
                                  <w:sz w:val="18"/>
                                </w:rPr>
                                <w:t>la</w:t>
                              </w:r>
                              <w:r>
                                <w:rPr>
                                  <w:spacing w:val="-2"/>
                                  <w:sz w:val="18"/>
                                </w:rPr>
                                <w:t xml:space="preserve"> </w:t>
                              </w:r>
                              <w:r>
                                <w:rPr>
                                  <w:spacing w:val="-8"/>
                                  <w:sz w:val="18"/>
                                </w:rPr>
                                <w:t>póliza</w:t>
                              </w:r>
                              <w:r>
                                <w:rPr>
                                  <w:spacing w:val="-2"/>
                                  <w:sz w:val="18"/>
                                </w:rPr>
                                <w:t xml:space="preserve"> </w:t>
                              </w:r>
                              <w:r>
                                <w:rPr>
                                  <w:spacing w:val="-8"/>
                                  <w:sz w:val="18"/>
                                </w:rPr>
                                <w:t>original</w:t>
                              </w:r>
                              <w:r>
                                <w:rPr>
                                  <w:spacing w:val="-2"/>
                                  <w:sz w:val="18"/>
                                </w:rPr>
                                <w:t xml:space="preserve"> </w:t>
                              </w:r>
                              <w:r>
                                <w:rPr>
                                  <w:spacing w:val="-8"/>
                                  <w:sz w:val="18"/>
                                </w:rPr>
                                <w:t>en</w:t>
                              </w:r>
                              <w:r>
                                <w:rPr>
                                  <w:spacing w:val="-2"/>
                                  <w:sz w:val="18"/>
                                </w:rPr>
                                <w:t xml:space="preserve"> </w:t>
                              </w:r>
                              <w:r>
                                <w:rPr>
                                  <w:spacing w:val="-8"/>
                                  <w:sz w:val="18"/>
                                </w:rPr>
                                <w:t>razón</w:t>
                              </w:r>
                              <w:r>
                                <w:rPr>
                                  <w:spacing w:val="-2"/>
                                  <w:sz w:val="18"/>
                                </w:rPr>
                                <w:t xml:space="preserve"> </w:t>
                              </w:r>
                              <w:r>
                                <w:rPr>
                                  <w:spacing w:val="-8"/>
                                  <w:sz w:val="18"/>
                                </w:rPr>
                                <w:t xml:space="preserve">al </w:t>
                              </w:r>
                              <w:r>
                                <w:rPr>
                                  <w:sz w:val="18"/>
                                </w:rPr>
                                <w:t>convenio</w:t>
                              </w:r>
                              <w:r>
                                <w:rPr>
                                  <w:spacing w:val="-19"/>
                                  <w:sz w:val="18"/>
                                </w:rPr>
                                <w:t xml:space="preserve"> </w:t>
                              </w:r>
                              <w:r>
                                <w:rPr>
                                  <w:sz w:val="18"/>
                                </w:rPr>
                                <w:t>celebrado</w:t>
                              </w:r>
                              <w:r>
                                <w:rPr>
                                  <w:spacing w:val="-19"/>
                                  <w:sz w:val="18"/>
                                </w:rPr>
                                <w:t xml:space="preserve"> </w:t>
                              </w:r>
                              <w:r>
                                <w:rPr>
                                  <w:sz w:val="18"/>
                                </w:rPr>
                                <w:t>con</w:t>
                              </w:r>
                              <w:r>
                                <w:rPr>
                                  <w:spacing w:val="-19"/>
                                  <w:sz w:val="18"/>
                                </w:rPr>
                                <w:t xml:space="preserve"> </w:t>
                              </w:r>
                              <w:r>
                                <w:rPr>
                                  <w:sz w:val="18"/>
                                </w:rPr>
                                <w:t>la</w:t>
                              </w:r>
                              <w:r>
                                <w:rPr>
                                  <w:spacing w:val="-19"/>
                                  <w:sz w:val="18"/>
                                </w:rPr>
                                <w:t xml:space="preserve"> </w:t>
                              </w:r>
                              <w:r>
                                <w:rPr>
                                  <w:sz w:val="18"/>
                                </w:rPr>
                                <w:t>contratante.</w:t>
                              </w:r>
                            </w:p>
                          </w:txbxContent>
                        </wps:txbx>
                        <wps:bodyPr wrap="square" lIns="0" tIns="0" rIns="0" bIns="0" rtlCol="0">
                          <a:noAutofit/>
                        </wps:bodyPr>
                      </wps:wsp>
                    </wpg:wgp>
                  </a:graphicData>
                </a:graphic>
              </wp:anchor>
            </w:drawing>
          </mc:Choice>
          <mc:Fallback>
            <w:pict>
              <v:group w14:anchorId="300E571E" id="Group 1548" o:spid="_x0000_s1697" style="position:absolute;margin-left:61.45pt;margin-top:19.3pt;width:494.45pt;height:202.6pt;z-index:-15504384;mso-wrap-distance-left:0;mso-wrap-distance-right:0;mso-position-horizontal-relative:page;mso-position-vertical-relative:text" coordsize="62795,257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">
                <v:shape id="Graphic 1549" o:spid="_x0000_s1698"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" path="m14592,l,,14592,14592,14592,xem6279388,r-14593,l6264795,14592,6279388,xe" fillcolor="#cdd3d9" stroked="f">
                  <v:path arrowok="t"/>
                </v:shape>
                <v:shape id="Graphic 1550" o:spid="_x0000_s1699"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" path="m,l6250207,e" filled="f" strokecolor="#cdd3d9" strokeweight=".40642mm">
                  <v:stroke dashstyle="longDash"/>
                  <v:path arrowok="t"/>
                </v:shape>
                <v:shape id="Graphic 1551" o:spid="_x0000_s1700" style="position:absolute;top:25580;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" path="m14630,l,14592r14630,l14630,xem6279464,14592l6264872,r-38,14592l6279464,14592xe" fillcolor="#cdd3d9" stroked="f">
                  <v:path arrowok="t"/>
                </v:shape>
                <v:shape id="Graphic 1552" o:spid="_x0000_s1701" style="position:absolute;left:146;top:25654;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" path="m,l6250207,e" filled="f" strokecolor="#cdd3d9" strokeweight=".40642mm">
                  <v:stroke dashstyle="longDash"/>
                  <v:path arrowok="t"/>
                </v:shape>
                <v:shape id="Graphic 1553" o:spid="_x0000_s1702" style="position:absolute;width:62795;height:25730;visibility:visible;mso-wrap-style:square;v-text-anchor:top" coordsize="6279515,257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" path="m14630,14630l,,,2572753r14630,-14630l14630,14630xem6279464,r-14630,14630l6264834,2558123r14630,14630l6279464,xe" fillcolor="#cdd3d9" stroked="f">
                  <v:path arrowok="t"/>
                </v:shape>
                <v:shape id="Textbox 1554" o:spid="_x0000_s1703" type="#_x0000_t202" style="position:absolute;left:146;top:146;width:62503;height:25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" filled="f" stroked="f">
                  <v:textbox inset="0,0,0,0">
                    <w:txbxContent>
                      <w:p w14:paraId="12B37C9B" w14:textId="77777777" w:rsidR="00C87413" w:rsidRDefault="00C87413">
                        <w:pPr>
                          <w:rPr>
                            <w:sz w:val="18"/>
                          </w:rPr>
                        </w:pPr>
                      </w:p>
                      <w:p w14:paraId="0ABFF7EA" w14:textId="77777777" w:rsidR="00C87413" w:rsidRDefault="00C87413">
                        <w:pPr>
                          <w:spacing w:before="8"/>
                          <w:rPr>
                            <w:sz w:val="18"/>
                          </w:rPr>
                        </w:pPr>
                      </w:p>
                      <w:p w14:paraId="019688EE" w14:textId="77777777" w:rsidR="00C87413" w:rsidRDefault="008355C8">
                        <w:pPr>
                          <w:spacing w:line="268" w:lineRule="auto"/>
                          <w:ind w:left="299" w:right="300"/>
                          <w:rPr>
                            <w:sz w:val="18"/>
                          </w:rPr>
                        </w:pPr>
                        <w:r>
                          <w:rPr>
                            <w:spacing w:val="-6"/>
                            <w:sz w:val="18"/>
                          </w:rPr>
                          <w:t>La</w:t>
                        </w:r>
                        <w:r>
                          <w:rPr>
                            <w:spacing w:val="-13"/>
                            <w:sz w:val="18"/>
                          </w:rPr>
                          <w:t xml:space="preserve"> </w:t>
                        </w:r>
                        <w:r>
                          <w:rPr>
                            <w:spacing w:val="-6"/>
                            <w:sz w:val="18"/>
                          </w:rPr>
                          <w:t>contratante</w:t>
                        </w:r>
                        <w:r>
                          <w:rPr>
                            <w:spacing w:val="-12"/>
                            <w:sz w:val="18"/>
                          </w:rPr>
                          <w:t xml:space="preserve"> </w:t>
                        </w:r>
                        <w:r>
                          <w:rPr>
                            <w:spacing w:val="-6"/>
                            <w:sz w:val="18"/>
                          </w:rPr>
                          <w:t>podrá</w:t>
                        </w:r>
                        <w:r>
                          <w:rPr>
                            <w:spacing w:val="-11"/>
                            <w:sz w:val="18"/>
                          </w:rPr>
                          <w:t xml:space="preserve"> </w:t>
                        </w:r>
                        <w:r>
                          <w:rPr>
                            <w:spacing w:val="-6"/>
                            <w:sz w:val="18"/>
                          </w:rPr>
                          <w:t>acordar</w:t>
                        </w:r>
                        <w:r>
                          <w:rPr>
                            <w:spacing w:val="-12"/>
                            <w:sz w:val="18"/>
                          </w:rPr>
                          <w:t xml:space="preserve"> </w:t>
                        </w:r>
                        <w:r>
                          <w:rPr>
                            <w:spacing w:val="-6"/>
                            <w:sz w:val="18"/>
                          </w:rPr>
                          <w:t>modificaciones</w:t>
                        </w:r>
                        <w:r>
                          <w:rPr>
                            <w:spacing w:val="-11"/>
                            <w:sz w:val="18"/>
                          </w:rPr>
                          <w:t xml:space="preserve"> </w:t>
                        </w:r>
                        <w:r>
                          <w:rPr>
                            <w:spacing w:val="-6"/>
                            <w:sz w:val="18"/>
                          </w:rPr>
                          <w:t>al</w:t>
                        </w:r>
                        <w:r>
                          <w:rPr>
                            <w:spacing w:val="-11"/>
                            <w:sz w:val="18"/>
                          </w:rPr>
                          <w:t xml:space="preserve"> </w:t>
                        </w:r>
                        <w:r>
                          <w:rPr>
                            <w:spacing w:val="-6"/>
                            <w:sz w:val="18"/>
                          </w:rPr>
                          <w:t>contrato</w:t>
                        </w:r>
                        <w:r>
                          <w:rPr>
                            <w:spacing w:val="-11"/>
                            <w:sz w:val="18"/>
                          </w:rPr>
                          <w:t xml:space="preserve"> </w:t>
                        </w:r>
                        <w:r>
                          <w:rPr>
                            <w:spacing w:val="-6"/>
                            <w:sz w:val="18"/>
                          </w:rPr>
                          <w:t>conforme</w:t>
                        </w:r>
                        <w:r>
                          <w:rPr>
                            <w:spacing w:val="-12"/>
                            <w:sz w:val="18"/>
                          </w:rPr>
                          <w:t xml:space="preserve"> </w:t>
                        </w:r>
                        <w:r>
                          <w:rPr>
                            <w:spacing w:val="-6"/>
                            <w:sz w:val="18"/>
                          </w:rPr>
                          <w:t>al</w:t>
                        </w:r>
                        <w:r>
                          <w:rPr>
                            <w:spacing w:val="-11"/>
                            <w:sz w:val="18"/>
                          </w:rPr>
                          <w:t xml:space="preserve"> </w:t>
                        </w:r>
                        <w:r>
                          <w:rPr>
                            <w:spacing w:val="-6"/>
                            <w:sz w:val="18"/>
                          </w:rPr>
                          <w:t>artículo</w:t>
                        </w:r>
                        <w:r>
                          <w:rPr>
                            <w:spacing w:val="-11"/>
                            <w:sz w:val="18"/>
                          </w:rPr>
                          <w:t xml:space="preserve"> </w:t>
                        </w:r>
                        <w:proofErr w:type="spellStart"/>
                        <w:r>
                          <w:rPr>
                            <w:spacing w:val="-6"/>
                            <w:sz w:val="18"/>
                          </w:rPr>
                          <w:t>N°</w:t>
                        </w:r>
                        <w:proofErr w:type="spellEnd"/>
                        <w:r>
                          <w:rPr>
                            <w:spacing w:val="-11"/>
                            <w:sz w:val="18"/>
                          </w:rPr>
                          <w:t xml:space="preserve"> </w:t>
                        </w:r>
                        <w:r>
                          <w:rPr>
                            <w:spacing w:val="-6"/>
                            <w:sz w:val="18"/>
                          </w:rPr>
                          <w:t>67</w:t>
                        </w:r>
                        <w:r>
                          <w:rPr>
                            <w:spacing w:val="-11"/>
                            <w:sz w:val="18"/>
                          </w:rPr>
                          <w:t xml:space="preserve"> </w:t>
                        </w:r>
                        <w:r>
                          <w:rPr>
                            <w:spacing w:val="-6"/>
                            <w:sz w:val="18"/>
                          </w:rPr>
                          <w:t>de</w:t>
                        </w:r>
                        <w:r>
                          <w:rPr>
                            <w:spacing w:val="-12"/>
                            <w:sz w:val="18"/>
                          </w:rPr>
                          <w:t xml:space="preserve"> </w:t>
                        </w:r>
                        <w:r>
                          <w:rPr>
                            <w:spacing w:val="-6"/>
                            <w:sz w:val="18"/>
                          </w:rPr>
                          <w:t>la</w:t>
                        </w:r>
                        <w:r>
                          <w:rPr>
                            <w:spacing w:val="-11"/>
                            <w:sz w:val="18"/>
                          </w:rPr>
                          <w:t xml:space="preserve"> </w:t>
                        </w:r>
                        <w:r>
                          <w:rPr>
                            <w:spacing w:val="-6"/>
                            <w:sz w:val="18"/>
                          </w:rPr>
                          <w:t>Ley</w:t>
                        </w:r>
                        <w:r>
                          <w:rPr>
                            <w:spacing w:val="-11"/>
                            <w:sz w:val="18"/>
                          </w:rPr>
                          <w:t xml:space="preserve"> </w:t>
                        </w:r>
                        <w:proofErr w:type="spellStart"/>
                        <w:r>
                          <w:rPr>
                            <w:spacing w:val="-6"/>
                            <w:sz w:val="18"/>
                          </w:rPr>
                          <w:t>N°</w:t>
                        </w:r>
                        <w:proofErr w:type="spellEnd"/>
                        <w:r>
                          <w:rPr>
                            <w:spacing w:val="-11"/>
                            <w:sz w:val="18"/>
                          </w:rPr>
                          <w:t xml:space="preserve"> </w:t>
                        </w:r>
                        <w:r>
                          <w:rPr>
                            <w:spacing w:val="-6"/>
                            <w:sz w:val="18"/>
                          </w:rPr>
                          <w:t>7021/22</w:t>
                        </w:r>
                        <w:r>
                          <w:rPr>
                            <w:spacing w:val="-11"/>
                            <w:sz w:val="18"/>
                          </w:rPr>
                          <w:t xml:space="preserve"> </w:t>
                        </w:r>
                        <w:r>
                          <w:rPr>
                            <w:spacing w:val="-6"/>
                            <w:sz w:val="18"/>
                          </w:rPr>
                          <w:t>‘’De</w:t>
                        </w:r>
                        <w:r>
                          <w:rPr>
                            <w:spacing w:val="-11"/>
                            <w:sz w:val="18"/>
                          </w:rPr>
                          <w:t xml:space="preserve"> </w:t>
                        </w:r>
                        <w:r>
                          <w:rPr>
                            <w:spacing w:val="-6"/>
                            <w:sz w:val="18"/>
                          </w:rPr>
                          <w:t>Suministro</w:t>
                        </w:r>
                        <w:r>
                          <w:rPr>
                            <w:spacing w:val="-11"/>
                            <w:sz w:val="18"/>
                          </w:rPr>
                          <w:t xml:space="preserve"> </w:t>
                        </w:r>
                        <w:r>
                          <w:rPr>
                            <w:spacing w:val="-6"/>
                            <w:sz w:val="18"/>
                          </w:rPr>
                          <w:t xml:space="preserve">y </w:t>
                        </w:r>
                        <w:r>
                          <w:rPr>
                            <w:sz w:val="18"/>
                          </w:rPr>
                          <w:t>Contrataciones</w:t>
                        </w:r>
                        <w:r>
                          <w:rPr>
                            <w:spacing w:val="-19"/>
                            <w:sz w:val="18"/>
                          </w:rPr>
                          <w:t xml:space="preserve"> </w:t>
                        </w:r>
                        <w:r>
                          <w:rPr>
                            <w:sz w:val="18"/>
                          </w:rPr>
                          <w:t>Públicas’’.</w:t>
                        </w:r>
                      </w:p>
                      <w:p w14:paraId="070FB96D" w14:textId="77777777" w:rsidR="00C87413" w:rsidRDefault="008355C8">
                        <w:pPr>
                          <w:numPr>
                            <w:ilvl w:val="0"/>
                            <w:numId w:val="7"/>
                          </w:numPr>
                          <w:tabs>
                            <w:tab w:val="left" w:pos="488"/>
                          </w:tabs>
                          <w:spacing w:before="119" w:line="268" w:lineRule="auto"/>
                          <w:ind w:right="326" w:firstLine="0"/>
                          <w:jc w:val="both"/>
                          <w:rPr>
                            <w:sz w:val="18"/>
                          </w:rPr>
                        </w:pPr>
                        <w:r>
                          <w:rPr>
                            <w:spacing w:val="-2"/>
                            <w:sz w:val="18"/>
                          </w:rPr>
                          <w:t>Cuando</w:t>
                        </w:r>
                        <w:r>
                          <w:rPr>
                            <w:spacing w:val="-12"/>
                            <w:sz w:val="18"/>
                          </w:rPr>
                          <w:t xml:space="preserve"> </w:t>
                        </w:r>
                        <w:r>
                          <w:rPr>
                            <w:spacing w:val="-2"/>
                            <w:sz w:val="18"/>
                          </w:rPr>
                          <w:t>el</w:t>
                        </w:r>
                        <w:r>
                          <w:rPr>
                            <w:spacing w:val="-12"/>
                            <w:sz w:val="18"/>
                          </w:rPr>
                          <w:t xml:space="preserve"> </w:t>
                        </w:r>
                        <w:r>
                          <w:rPr>
                            <w:spacing w:val="-2"/>
                            <w:sz w:val="18"/>
                          </w:rPr>
                          <w:t>sistema</w:t>
                        </w:r>
                        <w:r>
                          <w:rPr>
                            <w:spacing w:val="-11"/>
                            <w:sz w:val="18"/>
                          </w:rPr>
                          <w:t xml:space="preserve"> </w:t>
                        </w:r>
                        <w:r>
                          <w:rPr>
                            <w:spacing w:val="-2"/>
                            <w:sz w:val="18"/>
                          </w:rPr>
                          <w:t>de</w:t>
                        </w:r>
                        <w:r>
                          <w:rPr>
                            <w:spacing w:val="-12"/>
                            <w:sz w:val="18"/>
                          </w:rPr>
                          <w:t xml:space="preserve"> </w:t>
                        </w:r>
                        <w:r>
                          <w:rPr>
                            <w:spacing w:val="-2"/>
                            <w:sz w:val="18"/>
                          </w:rPr>
                          <w:t>adjudicación</w:t>
                        </w:r>
                        <w:r>
                          <w:rPr>
                            <w:spacing w:val="-11"/>
                            <w:sz w:val="18"/>
                          </w:rPr>
                          <w:t xml:space="preserve"> </w:t>
                        </w:r>
                        <w:r>
                          <w:rPr>
                            <w:spacing w:val="-2"/>
                            <w:sz w:val="18"/>
                          </w:rPr>
                          <w:t>adoptado</w:t>
                        </w:r>
                        <w:r>
                          <w:rPr>
                            <w:spacing w:val="-12"/>
                            <w:sz w:val="18"/>
                          </w:rPr>
                          <w:t xml:space="preserve"> </w:t>
                        </w:r>
                        <w:r>
                          <w:rPr>
                            <w:spacing w:val="-2"/>
                            <w:sz w:val="18"/>
                          </w:rPr>
                          <w:t>sea</w:t>
                        </w:r>
                        <w:r>
                          <w:rPr>
                            <w:spacing w:val="-11"/>
                            <w:sz w:val="18"/>
                          </w:rPr>
                          <w:t xml:space="preserve"> </w:t>
                        </w:r>
                        <w:r>
                          <w:rPr>
                            <w:spacing w:val="-2"/>
                            <w:sz w:val="18"/>
                          </w:rPr>
                          <w:t>de</w:t>
                        </w:r>
                        <w:r>
                          <w:rPr>
                            <w:spacing w:val="-12"/>
                            <w:sz w:val="18"/>
                          </w:rPr>
                          <w:t xml:space="preserve"> </w:t>
                        </w:r>
                        <w:r>
                          <w:rPr>
                            <w:spacing w:val="-2"/>
                            <w:sz w:val="18"/>
                          </w:rPr>
                          <w:t>abastecimiento</w:t>
                        </w:r>
                        <w:r>
                          <w:rPr>
                            <w:spacing w:val="-12"/>
                            <w:sz w:val="18"/>
                          </w:rPr>
                          <w:t xml:space="preserve"> </w:t>
                        </w:r>
                        <w:r>
                          <w:rPr>
                            <w:spacing w:val="-2"/>
                            <w:sz w:val="18"/>
                          </w:rPr>
                          <w:t>simultáneo</w:t>
                        </w:r>
                        <w:r>
                          <w:rPr>
                            <w:spacing w:val="-11"/>
                            <w:sz w:val="18"/>
                          </w:rPr>
                          <w:t xml:space="preserve"> </w:t>
                        </w:r>
                        <w:r>
                          <w:rPr>
                            <w:spacing w:val="-2"/>
                            <w:sz w:val="18"/>
                          </w:rPr>
                          <w:t>las</w:t>
                        </w:r>
                        <w:r>
                          <w:rPr>
                            <w:spacing w:val="-12"/>
                            <w:sz w:val="18"/>
                          </w:rPr>
                          <w:t xml:space="preserve"> </w:t>
                        </w:r>
                        <w:r>
                          <w:rPr>
                            <w:spacing w:val="-2"/>
                            <w:sz w:val="18"/>
                          </w:rPr>
                          <w:t>ampliaciones</w:t>
                        </w:r>
                        <w:r>
                          <w:rPr>
                            <w:spacing w:val="-11"/>
                            <w:sz w:val="18"/>
                          </w:rPr>
                          <w:t xml:space="preserve"> </w:t>
                        </w:r>
                        <w:r>
                          <w:rPr>
                            <w:spacing w:val="-2"/>
                            <w:sz w:val="18"/>
                          </w:rPr>
                          <w:t>de</w:t>
                        </w:r>
                        <w:r>
                          <w:rPr>
                            <w:spacing w:val="-12"/>
                            <w:sz w:val="18"/>
                          </w:rPr>
                          <w:t xml:space="preserve"> </w:t>
                        </w:r>
                        <w:r>
                          <w:rPr>
                            <w:spacing w:val="-2"/>
                            <w:sz w:val="18"/>
                          </w:rPr>
                          <w:t>los</w:t>
                        </w:r>
                        <w:r>
                          <w:rPr>
                            <w:spacing w:val="-11"/>
                            <w:sz w:val="18"/>
                          </w:rPr>
                          <w:t xml:space="preserve"> </w:t>
                        </w:r>
                        <w:r>
                          <w:rPr>
                            <w:spacing w:val="-2"/>
                            <w:sz w:val="18"/>
                          </w:rPr>
                          <w:t>contratos</w:t>
                        </w:r>
                        <w:r>
                          <w:rPr>
                            <w:spacing w:val="-12"/>
                            <w:sz w:val="18"/>
                          </w:rPr>
                          <w:t xml:space="preserve"> </w:t>
                        </w:r>
                        <w:r>
                          <w:rPr>
                            <w:spacing w:val="-2"/>
                            <w:sz w:val="18"/>
                          </w:rPr>
                          <w:t xml:space="preserve">se </w:t>
                        </w:r>
                        <w:r>
                          <w:rPr>
                            <w:spacing w:val="-6"/>
                            <w:sz w:val="18"/>
                          </w:rPr>
                          <w:t xml:space="preserve">regirán por las disposiciones contenidas en la Ley </w:t>
                        </w:r>
                        <w:proofErr w:type="spellStart"/>
                        <w:r>
                          <w:rPr>
                            <w:spacing w:val="-6"/>
                            <w:sz w:val="18"/>
                          </w:rPr>
                          <w:t>N°</w:t>
                        </w:r>
                        <w:proofErr w:type="spellEnd"/>
                        <w:r>
                          <w:rPr>
                            <w:spacing w:val="-6"/>
                            <w:sz w:val="18"/>
                          </w:rPr>
                          <w:t xml:space="preserve"> 7021/22, sus modificaciones y reglamentaciones, que para el efecto </w:t>
                        </w:r>
                        <w:r>
                          <w:rPr>
                            <w:sz w:val="18"/>
                          </w:rPr>
                          <w:t>emita</w:t>
                        </w:r>
                        <w:r>
                          <w:rPr>
                            <w:spacing w:val="-4"/>
                            <w:sz w:val="18"/>
                          </w:rPr>
                          <w:t xml:space="preserve"> </w:t>
                        </w:r>
                        <w:r>
                          <w:rPr>
                            <w:sz w:val="18"/>
                          </w:rPr>
                          <w:t>la</w:t>
                        </w:r>
                        <w:r>
                          <w:rPr>
                            <w:spacing w:val="-4"/>
                            <w:sz w:val="18"/>
                          </w:rPr>
                          <w:t xml:space="preserve"> </w:t>
                        </w:r>
                        <w:r>
                          <w:rPr>
                            <w:sz w:val="18"/>
                          </w:rPr>
                          <w:t>DNCP.</w:t>
                        </w:r>
                      </w:p>
                      <w:p w14:paraId="01494F76" w14:textId="77777777" w:rsidR="00C87413" w:rsidRDefault="008355C8">
                        <w:pPr>
                          <w:numPr>
                            <w:ilvl w:val="0"/>
                            <w:numId w:val="7"/>
                          </w:numPr>
                          <w:tabs>
                            <w:tab w:val="left" w:pos="613"/>
                          </w:tabs>
                          <w:spacing w:before="120" w:line="268" w:lineRule="auto"/>
                          <w:ind w:right="346" w:firstLine="0"/>
                          <w:jc w:val="both"/>
                          <w:rPr>
                            <w:sz w:val="18"/>
                          </w:rPr>
                        </w:pPr>
                        <w:r>
                          <w:rPr>
                            <w:sz w:val="18"/>
                          </w:rPr>
                          <w:t>Tratándose</w:t>
                        </w:r>
                        <w:r>
                          <w:rPr>
                            <w:spacing w:val="80"/>
                            <w:sz w:val="18"/>
                          </w:rPr>
                          <w:t xml:space="preserve"> </w:t>
                        </w:r>
                        <w:r>
                          <w:rPr>
                            <w:sz w:val="18"/>
                          </w:rPr>
                          <w:t>de</w:t>
                        </w:r>
                        <w:r>
                          <w:rPr>
                            <w:spacing w:val="80"/>
                            <w:sz w:val="18"/>
                          </w:rPr>
                          <w:t xml:space="preserve"> </w:t>
                        </w:r>
                        <w:r>
                          <w:rPr>
                            <w:sz w:val="18"/>
                          </w:rPr>
                          <w:t>contratos</w:t>
                        </w:r>
                        <w:r>
                          <w:rPr>
                            <w:spacing w:val="80"/>
                            <w:sz w:val="18"/>
                          </w:rPr>
                          <w:t xml:space="preserve"> </w:t>
                        </w:r>
                        <w:r>
                          <w:rPr>
                            <w:sz w:val="18"/>
                          </w:rPr>
                          <w:t>abiertos,</w:t>
                        </w:r>
                        <w:r>
                          <w:rPr>
                            <w:spacing w:val="80"/>
                            <w:sz w:val="18"/>
                          </w:rPr>
                          <w:t xml:space="preserve"> </w:t>
                        </w:r>
                        <w:r>
                          <w:rPr>
                            <w:sz w:val="18"/>
                          </w:rPr>
                          <w:t>las</w:t>
                        </w:r>
                        <w:r>
                          <w:rPr>
                            <w:spacing w:val="80"/>
                            <w:sz w:val="18"/>
                          </w:rPr>
                          <w:t xml:space="preserve"> </w:t>
                        </w:r>
                        <w:r>
                          <w:rPr>
                            <w:sz w:val="18"/>
                          </w:rPr>
                          <w:t>modificaciones</w:t>
                        </w:r>
                        <w:r>
                          <w:rPr>
                            <w:spacing w:val="80"/>
                            <w:sz w:val="18"/>
                          </w:rPr>
                          <w:t xml:space="preserve"> </w:t>
                        </w:r>
                        <w:r>
                          <w:rPr>
                            <w:sz w:val="18"/>
                          </w:rPr>
                          <w:t>a</w:t>
                        </w:r>
                        <w:r>
                          <w:rPr>
                            <w:spacing w:val="80"/>
                            <w:sz w:val="18"/>
                          </w:rPr>
                          <w:t xml:space="preserve"> </w:t>
                        </w:r>
                        <w:r>
                          <w:rPr>
                            <w:sz w:val="18"/>
                          </w:rPr>
                          <w:t>ser</w:t>
                        </w:r>
                        <w:r>
                          <w:rPr>
                            <w:spacing w:val="80"/>
                            <w:sz w:val="18"/>
                          </w:rPr>
                          <w:t xml:space="preserve"> </w:t>
                        </w:r>
                        <w:r>
                          <w:rPr>
                            <w:sz w:val="18"/>
                          </w:rPr>
                          <w:t>introducidas</w:t>
                        </w:r>
                        <w:r>
                          <w:rPr>
                            <w:spacing w:val="80"/>
                            <w:sz w:val="18"/>
                          </w:rPr>
                          <w:t xml:space="preserve"> </w:t>
                        </w:r>
                        <w:r>
                          <w:rPr>
                            <w:sz w:val="18"/>
                          </w:rPr>
                          <w:t>se</w:t>
                        </w:r>
                        <w:r>
                          <w:rPr>
                            <w:spacing w:val="80"/>
                            <w:sz w:val="18"/>
                          </w:rPr>
                          <w:t xml:space="preserve"> </w:t>
                        </w:r>
                        <w:r>
                          <w:rPr>
                            <w:sz w:val="18"/>
                          </w:rPr>
                          <w:t>regirán</w:t>
                        </w:r>
                        <w:r>
                          <w:rPr>
                            <w:spacing w:val="80"/>
                            <w:sz w:val="18"/>
                          </w:rPr>
                          <w:t xml:space="preserve"> </w:t>
                        </w:r>
                        <w:r>
                          <w:rPr>
                            <w:sz w:val="18"/>
                          </w:rPr>
                          <w:t>atendiendo</w:t>
                        </w:r>
                        <w:r>
                          <w:rPr>
                            <w:spacing w:val="80"/>
                            <w:sz w:val="18"/>
                          </w:rPr>
                          <w:t xml:space="preserve"> </w:t>
                        </w:r>
                        <w:r>
                          <w:rPr>
                            <w:sz w:val="18"/>
                          </w:rPr>
                          <w:t>a</w:t>
                        </w:r>
                        <w:r>
                          <w:rPr>
                            <w:spacing w:val="40"/>
                            <w:sz w:val="18"/>
                          </w:rPr>
                          <w:t xml:space="preserve"> </w:t>
                        </w:r>
                        <w:r>
                          <w:rPr>
                            <w:sz w:val="18"/>
                          </w:rPr>
                          <w:t>la</w:t>
                        </w:r>
                        <w:r>
                          <w:rPr>
                            <w:spacing w:val="-14"/>
                            <w:sz w:val="18"/>
                          </w:rPr>
                          <w:t xml:space="preserve"> </w:t>
                        </w:r>
                        <w:r>
                          <w:rPr>
                            <w:sz w:val="18"/>
                          </w:rPr>
                          <w:t>reglamentación</w:t>
                        </w:r>
                        <w:r>
                          <w:rPr>
                            <w:spacing w:val="-14"/>
                            <w:sz w:val="18"/>
                          </w:rPr>
                          <w:t xml:space="preserve"> </w:t>
                        </w:r>
                        <w:r>
                          <w:rPr>
                            <w:sz w:val="18"/>
                          </w:rPr>
                          <w:t>vigente.</w:t>
                        </w:r>
                      </w:p>
                      <w:p w14:paraId="747A1E12" w14:textId="77777777" w:rsidR="00C87413" w:rsidRDefault="008355C8">
                        <w:pPr>
                          <w:numPr>
                            <w:ilvl w:val="0"/>
                            <w:numId w:val="7"/>
                          </w:numPr>
                          <w:tabs>
                            <w:tab w:val="left" w:pos="471"/>
                          </w:tabs>
                          <w:spacing w:before="119" w:line="268" w:lineRule="auto"/>
                          <w:ind w:right="323" w:firstLine="0"/>
                          <w:jc w:val="both"/>
                          <w:rPr>
                            <w:sz w:val="18"/>
                          </w:rPr>
                        </w:pPr>
                        <w:r>
                          <w:rPr>
                            <w:w w:val="90"/>
                            <w:sz w:val="18"/>
                          </w:rPr>
                          <w:t xml:space="preserve">La celebración de un convenio modificatorio conforme a las reglas establecidas en el artículo </w:t>
                        </w:r>
                        <w:proofErr w:type="spellStart"/>
                        <w:r>
                          <w:rPr>
                            <w:w w:val="90"/>
                            <w:sz w:val="18"/>
                          </w:rPr>
                          <w:t>N°</w:t>
                        </w:r>
                        <w:proofErr w:type="spellEnd"/>
                        <w:r>
                          <w:rPr>
                            <w:w w:val="90"/>
                            <w:sz w:val="18"/>
                          </w:rPr>
                          <w:t xml:space="preserve"> 67 de la Ley </w:t>
                        </w:r>
                        <w:proofErr w:type="spellStart"/>
                        <w:r>
                          <w:rPr>
                            <w:w w:val="90"/>
                            <w:sz w:val="18"/>
                          </w:rPr>
                          <w:t>N°</w:t>
                        </w:r>
                        <w:proofErr w:type="spellEnd"/>
                        <w:r>
                          <w:rPr>
                            <w:w w:val="90"/>
                            <w:sz w:val="18"/>
                          </w:rPr>
                          <w:t xml:space="preserve"> 7021/22, </w:t>
                        </w:r>
                        <w:r>
                          <w:rPr>
                            <w:spacing w:val="-6"/>
                            <w:sz w:val="18"/>
                          </w:rPr>
                          <w:t xml:space="preserve">que constituyan condiciones de agravación del riesgo cuando la Garantía de Cumplimiento de Contrato sea formalizada a </w:t>
                        </w:r>
                        <w:r>
                          <w:rPr>
                            <w:sz w:val="18"/>
                          </w:rPr>
                          <w:t>través</w:t>
                        </w:r>
                        <w:r>
                          <w:rPr>
                            <w:spacing w:val="-12"/>
                            <w:sz w:val="18"/>
                          </w:rPr>
                          <w:t xml:space="preserve"> </w:t>
                        </w:r>
                        <w:r>
                          <w:rPr>
                            <w:sz w:val="18"/>
                          </w:rPr>
                          <w:t>de</w:t>
                        </w:r>
                        <w:r>
                          <w:rPr>
                            <w:spacing w:val="-12"/>
                            <w:sz w:val="18"/>
                          </w:rPr>
                          <w:t xml:space="preserve"> </w:t>
                        </w:r>
                        <w:r>
                          <w:rPr>
                            <w:sz w:val="18"/>
                          </w:rPr>
                          <w:t>póliza</w:t>
                        </w:r>
                        <w:r>
                          <w:rPr>
                            <w:spacing w:val="-12"/>
                            <w:sz w:val="18"/>
                          </w:rPr>
                          <w:t xml:space="preserve"> </w:t>
                        </w:r>
                        <w:r>
                          <w:rPr>
                            <w:sz w:val="18"/>
                          </w:rPr>
                          <w:t>de</w:t>
                        </w:r>
                        <w:r>
                          <w:rPr>
                            <w:spacing w:val="-12"/>
                            <w:sz w:val="18"/>
                          </w:rPr>
                          <w:t xml:space="preserve"> </w:t>
                        </w:r>
                        <w:r>
                          <w:rPr>
                            <w:sz w:val="18"/>
                          </w:rPr>
                          <w:t>seguro,</w:t>
                        </w:r>
                        <w:r>
                          <w:rPr>
                            <w:spacing w:val="-12"/>
                            <w:sz w:val="18"/>
                          </w:rPr>
                          <w:t xml:space="preserve"> </w:t>
                        </w:r>
                        <w:r>
                          <w:rPr>
                            <w:sz w:val="18"/>
                          </w:rPr>
                          <w:t>obliga</w:t>
                        </w:r>
                        <w:r>
                          <w:rPr>
                            <w:spacing w:val="-12"/>
                            <w:sz w:val="18"/>
                          </w:rPr>
                          <w:t xml:space="preserve"> </w:t>
                        </w:r>
                        <w:r>
                          <w:rPr>
                            <w:sz w:val="18"/>
                          </w:rPr>
                          <w:t>al</w:t>
                        </w:r>
                        <w:r>
                          <w:rPr>
                            <w:spacing w:val="-12"/>
                            <w:sz w:val="18"/>
                          </w:rPr>
                          <w:t xml:space="preserve"> </w:t>
                        </w:r>
                        <w:r>
                          <w:rPr>
                            <w:sz w:val="18"/>
                          </w:rPr>
                          <w:t>proveedor</w:t>
                        </w:r>
                        <w:r>
                          <w:rPr>
                            <w:spacing w:val="-12"/>
                            <w:sz w:val="18"/>
                          </w:rPr>
                          <w:t xml:space="preserve"> </w:t>
                        </w:r>
                        <w:r>
                          <w:rPr>
                            <w:sz w:val="18"/>
                          </w:rPr>
                          <w:t>a</w:t>
                        </w:r>
                        <w:r>
                          <w:rPr>
                            <w:spacing w:val="-12"/>
                            <w:sz w:val="18"/>
                          </w:rPr>
                          <w:t xml:space="preserve"> </w:t>
                        </w:r>
                        <w:r>
                          <w:rPr>
                            <w:sz w:val="18"/>
                          </w:rPr>
                          <w:t>informar</w:t>
                        </w:r>
                        <w:r>
                          <w:rPr>
                            <w:spacing w:val="-12"/>
                            <w:sz w:val="18"/>
                          </w:rPr>
                          <w:t xml:space="preserve"> </w:t>
                        </w:r>
                        <w:r>
                          <w:rPr>
                            <w:sz w:val="18"/>
                          </w:rPr>
                          <w:t>a</w:t>
                        </w:r>
                        <w:r>
                          <w:rPr>
                            <w:spacing w:val="-12"/>
                            <w:sz w:val="18"/>
                          </w:rPr>
                          <w:t xml:space="preserve"> </w:t>
                        </w:r>
                        <w:r>
                          <w:rPr>
                            <w:sz w:val="18"/>
                          </w:rPr>
                          <w:t>la</w:t>
                        </w:r>
                        <w:r>
                          <w:rPr>
                            <w:spacing w:val="-12"/>
                            <w:sz w:val="18"/>
                          </w:rPr>
                          <w:t xml:space="preserve"> </w:t>
                        </w:r>
                        <w:r>
                          <w:rPr>
                            <w:sz w:val="18"/>
                          </w:rPr>
                          <w:t>compañía</w:t>
                        </w:r>
                        <w:r>
                          <w:rPr>
                            <w:spacing w:val="-12"/>
                            <w:sz w:val="18"/>
                          </w:rPr>
                          <w:t xml:space="preserve"> </w:t>
                        </w:r>
                        <w:r>
                          <w:rPr>
                            <w:sz w:val="18"/>
                          </w:rPr>
                          <w:t>aseguradora</w:t>
                        </w:r>
                        <w:r>
                          <w:rPr>
                            <w:spacing w:val="-12"/>
                            <w:sz w:val="18"/>
                          </w:rPr>
                          <w:t xml:space="preserve"> </w:t>
                        </w:r>
                        <w:r>
                          <w:rPr>
                            <w:sz w:val="18"/>
                          </w:rPr>
                          <w:t>sobre</w:t>
                        </w:r>
                        <w:r>
                          <w:rPr>
                            <w:spacing w:val="-12"/>
                            <w:sz w:val="18"/>
                          </w:rPr>
                          <w:t xml:space="preserve"> </w:t>
                        </w:r>
                        <w:r>
                          <w:rPr>
                            <w:sz w:val="18"/>
                          </w:rPr>
                          <w:t>las</w:t>
                        </w:r>
                        <w:r>
                          <w:rPr>
                            <w:spacing w:val="-12"/>
                            <w:sz w:val="18"/>
                          </w:rPr>
                          <w:t xml:space="preserve"> </w:t>
                        </w:r>
                        <w:r>
                          <w:rPr>
                            <w:sz w:val="18"/>
                          </w:rPr>
                          <w:t>modificaciones</w:t>
                        </w:r>
                        <w:r>
                          <w:rPr>
                            <w:spacing w:val="-12"/>
                            <w:sz w:val="18"/>
                          </w:rPr>
                          <w:t xml:space="preserve"> </w:t>
                        </w:r>
                        <w:r>
                          <w:rPr>
                            <w:sz w:val="18"/>
                          </w:rPr>
                          <w:t>a</w:t>
                        </w:r>
                        <w:r>
                          <w:rPr>
                            <w:spacing w:val="-12"/>
                            <w:sz w:val="18"/>
                          </w:rPr>
                          <w:t xml:space="preserve"> </w:t>
                        </w:r>
                        <w:r>
                          <w:rPr>
                            <w:sz w:val="18"/>
                          </w:rPr>
                          <w:t xml:space="preserve">ser </w:t>
                        </w:r>
                        <w:r>
                          <w:rPr>
                            <w:spacing w:val="-8"/>
                            <w:sz w:val="18"/>
                          </w:rPr>
                          <w:t>realizadas</w:t>
                        </w:r>
                        <w:r>
                          <w:rPr>
                            <w:spacing w:val="-2"/>
                            <w:sz w:val="18"/>
                          </w:rPr>
                          <w:t xml:space="preserve"> </w:t>
                        </w:r>
                        <w:r>
                          <w:rPr>
                            <w:spacing w:val="-8"/>
                            <w:sz w:val="18"/>
                          </w:rPr>
                          <w:t>y</w:t>
                        </w:r>
                        <w:r>
                          <w:rPr>
                            <w:spacing w:val="-2"/>
                            <w:sz w:val="18"/>
                          </w:rPr>
                          <w:t xml:space="preserve"> </w:t>
                        </w:r>
                        <w:r>
                          <w:rPr>
                            <w:spacing w:val="-8"/>
                            <w:sz w:val="18"/>
                          </w:rPr>
                          <w:t>en</w:t>
                        </w:r>
                        <w:r>
                          <w:rPr>
                            <w:spacing w:val="-2"/>
                            <w:sz w:val="18"/>
                          </w:rPr>
                          <w:t xml:space="preserve"> </w:t>
                        </w:r>
                        <w:r>
                          <w:rPr>
                            <w:spacing w:val="-8"/>
                            <w:sz w:val="18"/>
                          </w:rPr>
                          <w:t>su</w:t>
                        </w:r>
                        <w:r>
                          <w:rPr>
                            <w:spacing w:val="-2"/>
                            <w:sz w:val="18"/>
                          </w:rPr>
                          <w:t xml:space="preserve"> </w:t>
                        </w:r>
                        <w:r>
                          <w:rPr>
                            <w:spacing w:val="-8"/>
                            <w:sz w:val="18"/>
                          </w:rPr>
                          <w:t>caso,</w:t>
                        </w:r>
                        <w:r>
                          <w:rPr>
                            <w:spacing w:val="-2"/>
                            <w:sz w:val="18"/>
                          </w:rPr>
                          <w:t xml:space="preserve"> </w:t>
                        </w:r>
                        <w:r>
                          <w:rPr>
                            <w:spacing w:val="-8"/>
                            <w:sz w:val="18"/>
                          </w:rPr>
                          <w:t>presentar</w:t>
                        </w:r>
                        <w:r>
                          <w:rPr>
                            <w:spacing w:val="-2"/>
                            <w:sz w:val="18"/>
                          </w:rPr>
                          <w:t xml:space="preserve"> </w:t>
                        </w:r>
                        <w:r>
                          <w:rPr>
                            <w:spacing w:val="-8"/>
                            <w:sz w:val="18"/>
                          </w:rPr>
                          <w:t>ante</w:t>
                        </w:r>
                        <w:r>
                          <w:rPr>
                            <w:spacing w:val="-2"/>
                            <w:sz w:val="18"/>
                          </w:rPr>
                          <w:t xml:space="preserve"> </w:t>
                        </w:r>
                        <w:r>
                          <w:rPr>
                            <w:spacing w:val="-8"/>
                            <w:sz w:val="18"/>
                          </w:rPr>
                          <w:t>la</w:t>
                        </w:r>
                        <w:r>
                          <w:rPr>
                            <w:spacing w:val="-2"/>
                            <w:sz w:val="18"/>
                          </w:rPr>
                          <w:t xml:space="preserve"> </w:t>
                        </w:r>
                        <w:r>
                          <w:rPr>
                            <w:spacing w:val="-8"/>
                            <w:sz w:val="18"/>
                          </w:rPr>
                          <w:t>contratante</w:t>
                        </w:r>
                        <w:r>
                          <w:rPr>
                            <w:spacing w:val="-2"/>
                            <w:sz w:val="18"/>
                          </w:rPr>
                          <w:t xml:space="preserve"> </w:t>
                        </w:r>
                        <w:r>
                          <w:rPr>
                            <w:spacing w:val="-8"/>
                            <w:sz w:val="18"/>
                          </w:rPr>
                          <w:t>los</w:t>
                        </w:r>
                        <w:r>
                          <w:rPr>
                            <w:spacing w:val="-2"/>
                            <w:sz w:val="18"/>
                          </w:rPr>
                          <w:t xml:space="preserve"> </w:t>
                        </w:r>
                        <w:r>
                          <w:rPr>
                            <w:spacing w:val="-8"/>
                            <w:sz w:val="18"/>
                          </w:rPr>
                          <w:t>endosos</w:t>
                        </w:r>
                        <w:r>
                          <w:rPr>
                            <w:spacing w:val="-2"/>
                            <w:sz w:val="18"/>
                          </w:rPr>
                          <w:t xml:space="preserve"> </w:t>
                        </w:r>
                        <w:r>
                          <w:rPr>
                            <w:spacing w:val="-8"/>
                            <w:sz w:val="18"/>
                          </w:rPr>
                          <w:t>por</w:t>
                        </w:r>
                        <w:r>
                          <w:rPr>
                            <w:spacing w:val="-2"/>
                            <w:sz w:val="18"/>
                          </w:rPr>
                          <w:t xml:space="preserve"> </w:t>
                        </w:r>
                        <w:r>
                          <w:rPr>
                            <w:spacing w:val="-8"/>
                            <w:sz w:val="18"/>
                          </w:rPr>
                          <w:t>ajustes</w:t>
                        </w:r>
                        <w:r>
                          <w:rPr>
                            <w:spacing w:val="-2"/>
                            <w:sz w:val="18"/>
                          </w:rPr>
                          <w:t xml:space="preserve"> </w:t>
                        </w:r>
                        <w:r>
                          <w:rPr>
                            <w:spacing w:val="-8"/>
                            <w:sz w:val="18"/>
                          </w:rPr>
                          <w:t>que</w:t>
                        </w:r>
                        <w:r>
                          <w:rPr>
                            <w:spacing w:val="-2"/>
                            <w:sz w:val="18"/>
                          </w:rPr>
                          <w:t xml:space="preserve"> </w:t>
                        </w:r>
                        <w:r>
                          <w:rPr>
                            <w:spacing w:val="-8"/>
                            <w:sz w:val="18"/>
                          </w:rPr>
                          <w:t>se</w:t>
                        </w:r>
                        <w:r>
                          <w:rPr>
                            <w:spacing w:val="-2"/>
                            <w:sz w:val="18"/>
                          </w:rPr>
                          <w:t xml:space="preserve"> </w:t>
                        </w:r>
                        <w:r>
                          <w:rPr>
                            <w:spacing w:val="-8"/>
                            <w:sz w:val="18"/>
                          </w:rPr>
                          <w:t>realicen</w:t>
                        </w:r>
                        <w:r>
                          <w:rPr>
                            <w:spacing w:val="-2"/>
                            <w:sz w:val="18"/>
                          </w:rPr>
                          <w:t xml:space="preserve"> </w:t>
                        </w:r>
                        <w:r>
                          <w:rPr>
                            <w:spacing w:val="-8"/>
                            <w:sz w:val="18"/>
                          </w:rPr>
                          <w:t>a</w:t>
                        </w:r>
                        <w:r>
                          <w:rPr>
                            <w:spacing w:val="-2"/>
                            <w:sz w:val="18"/>
                          </w:rPr>
                          <w:t xml:space="preserve"> </w:t>
                        </w:r>
                        <w:r>
                          <w:rPr>
                            <w:spacing w:val="-8"/>
                            <w:sz w:val="18"/>
                          </w:rPr>
                          <w:t>la</w:t>
                        </w:r>
                        <w:r>
                          <w:rPr>
                            <w:spacing w:val="-2"/>
                            <w:sz w:val="18"/>
                          </w:rPr>
                          <w:t xml:space="preserve"> </w:t>
                        </w:r>
                        <w:r>
                          <w:rPr>
                            <w:spacing w:val="-8"/>
                            <w:sz w:val="18"/>
                          </w:rPr>
                          <w:t>póliza</w:t>
                        </w:r>
                        <w:r>
                          <w:rPr>
                            <w:spacing w:val="-2"/>
                            <w:sz w:val="18"/>
                          </w:rPr>
                          <w:t xml:space="preserve"> </w:t>
                        </w:r>
                        <w:r>
                          <w:rPr>
                            <w:spacing w:val="-8"/>
                            <w:sz w:val="18"/>
                          </w:rPr>
                          <w:t>original</w:t>
                        </w:r>
                        <w:r>
                          <w:rPr>
                            <w:spacing w:val="-2"/>
                            <w:sz w:val="18"/>
                          </w:rPr>
                          <w:t xml:space="preserve"> </w:t>
                        </w:r>
                        <w:r>
                          <w:rPr>
                            <w:spacing w:val="-8"/>
                            <w:sz w:val="18"/>
                          </w:rPr>
                          <w:t>en</w:t>
                        </w:r>
                        <w:r>
                          <w:rPr>
                            <w:spacing w:val="-2"/>
                            <w:sz w:val="18"/>
                          </w:rPr>
                          <w:t xml:space="preserve"> </w:t>
                        </w:r>
                        <w:r>
                          <w:rPr>
                            <w:spacing w:val="-8"/>
                            <w:sz w:val="18"/>
                          </w:rPr>
                          <w:t>razón</w:t>
                        </w:r>
                        <w:r>
                          <w:rPr>
                            <w:spacing w:val="-2"/>
                            <w:sz w:val="18"/>
                          </w:rPr>
                          <w:t xml:space="preserve"> </w:t>
                        </w:r>
                        <w:r>
                          <w:rPr>
                            <w:spacing w:val="-8"/>
                            <w:sz w:val="18"/>
                          </w:rPr>
                          <w:t xml:space="preserve">al </w:t>
                        </w:r>
                        <w:r>
                          <w:rPr>
                            <w:sz w:val="18"/>
                          </w:rPr>
                          <w:t>convenio</w:t>
                        </w:r>
                        <w:r>
                          <w:rPr>
                            <w:spacing w:val="-19"/>
                            <w:sz w:val="18"/>
                          </w:rPr>
                          <w:t xml:space="preserve"> </w:t>
                        </w:r>
                        <w:r>
                          <w:rPr>
                            <w:sz w:val="18"/>
                          </w:rPr>
                          <w:t>celebrado</w:t>
                        </w:r>
                        <w:r>
                          <w:rPr>
                            <w:spacing w:val="-19"/>
                            <w:sz w:val="18"/>
                          </w:rPr>
                          <w:t xml:space="preserve"> </w:t>
                        </w:r>
                        <w:r>
                          <w:rPr>
                            <w:sz w:val="18"/>
                          </w:rPr>
                          <w:t>con</w:t>
                        </w:r>
                        <w:r>
                          <w:rPr>
                            <w:spacing w:val="-19"/>
                            <w:sz w:val="18"/>
                          </w:rPr>
                          <w:t xml:space="preserve"> </w:t>
                        </w:r>
                        <w:r>
                          <w:rPr>
                            <w:sz w:val="18"/>
                          </w:rPr>
                          <w:t>la</w:t>
                        </w:r>
                        <w:r>
                          <w:rPr>
                            <w:spacing w:val="-19"/>
                            <w:sz w:val="18"/>
                          </w:rPr>
                          <w:t xml:space="preserve"> </w:t>
                        </w:r>
                        <w:r>
                          <w:rPr>
                            <w:sz w:val="18"/>
                          </w:rPr>
                          <w:t>contratante.</w:t>
                        </w:r>
                      </w:p>
                    </w:txbxContent>
                  </v:textbox>
                </v:shape>
                <w10:wrap type="topAndBottom" anchorx="page"/>
              </v:group>
            </w:pict>
          </mc:Fallback>
        </mc:AlternateContent>
      </w:r>
      <w:r>
        <w:rPr>
          <w:noProof/>
        </w:rPr>
        <mc:AlternateContent>
          <mc:Choice Requires="wpg">
            <w:drawing>
              <wp:anchor distT="0" distB="0" distL="0" distR="0" simplePos="0" relativeHeight="487812608" behindDoc="1" locked="0" layoutInCell="1" allowOverlap="1" wp14:anchorId="3A1DF835" wp14:editId="2AC7ED36">
                <wp:simplePos x="0" y="0"/>
                <wp:positionH relativeFrom="page">
                  <wp:posOffset>780293</wp:posOffset>
                </wp:positionH>
                <wp:positionV relativeFrom="paragraph">
                  <wp:posOffset>3044828</wp:posOffset>
                </wp:positionV>
                <wp:extent cx="6279515" cy="15240"/>
                <wp:effectExtent l="0" t="0" r="0" b="0"/>
                <wp:wrapTopAndBottom/>
                <wp:docPr id="1555" name="Group 15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556" name="Graphic 1556"/>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557" name="Graphic 1557"/>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558" name="Graphic 1558"/>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559" name="Graphic 1559"/>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1BE1B78C" id="Group 1555" o:spid="_x0000_s1026" style="position:absolute;margin-left:61.45pt;margin-top:239.75pt;width:494.45pt;height:1.2pt;z-index:-1550387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">
                <v:shape id="Graphic 1556"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" path="m6272154,7315l,7315,,,6279470,r-7316,7315xe" fillcolor="#999" stroked="f">
                  <v:path arrowok="t"/>
                </v:shape>
                <v:shape id="Graphic 1557"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" path="m6279470,7315l,7315,7315,,6279470,r,7315xe" fillcolor="#ededed" stroked="f">
                  <v:path arrowok="t"/>
                </v:shape>
                <v:shape id="Graphic 1558"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" path="m,14631l,,7315,r,7315l,14631xe" fillcolor="#999" stroked="f">
                  <v:path arrowok="t"/>
                </v:shape>
                <v:shape id="Graphic 1559"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" path="m7315,14631l,14631,,7315,7315,r,14631xe" fillcolor="#ededed" stroked="f">
                  <v:path arrowok="t"/>
                </v:shape>
                <w10:wrap type="topAndBottom" anchorx="page"/>
              </v:group>
            </w:pict>
          </mc:Fallback>
        </mc:AlternateContent>
      </w:r>
    </w:p>
    <w:p w14:paraId="2B57B76C" w14:textId="77777777" w:rsidR="00C87413" w:rsidRDefault="00C87413">
      <w:pPr>
        <w:pStyle w:val="Textoindependiente"/>
        <w:spacing w:before="100"/>
        <w:rPr>
          <w:sz w:val="20"/>
        </w:rPr>
      </w:pPr>
    </w:p>
    <w:p w14:paraId="5F246294" w14:textId="77777777" w:rsidR="00C87413" w:rsidRDefault="00C87413">
      <w:pPr>
        <w:pStyle w:val="Textoindependiente"/>
        <w:spacing w:before="51"/>
        <w:rPr>
          <w:sz w:val="27"/>
        </w:rPr>
      </w:pPr>
    </w:p>
    <w:p w14:paraId="11E6B863" w14:textId="77777777" w:rsidR="00C87413" w:rsidRDefault="008355C8">
      <w:pPr>
        <w:ind w:left="102"/>
        <w:rPr>
          <w:sz w:val="27"/>
        </w:rPr>
      </w:pPr>
      <w:r>
        <w:rPr>
          <w:w w:val="90"/>
          <w:sz w:val="27"/>
          <w:u w:val="single"/>
        </w:rPr>
        <w:t>Limitación</w:t>
      </w:r>
      <w:r>
        <w:rPr>
          <w:spacing w:val="-3"/>
          <w:sz w:val="27"/>
          <w:u w:val="single"/>
        </w:rPr>
        <w:t xml:space="preserve"> </w:t>
      </w:r>
      <w:r>
        <w:rPr>
          <w:w w:val="90"/>
          <w:sz w:val="27"/>
          <w:u w:val="single"/>
        </w:rPr>
        <w:t>de</w:t>
      </w:r>
      <w:r>
        <w:rPr>
          <w:spacing w:val="-3"/>
          <w:sz w:val="27"/>
          <w:u w:val="single"/>
        </w:rPr>
        <w:t xml:space="preserve"> </w:t>
      </w:r>
      <w:r>
        <w:rPr>
          <w:spacing w:val="-2"/>
          <w:w w:val="90"/>
          <w:sz w:val="27"/>
          <w:u w:val="single"/>
        </w:rPr>
        <w:t>responsabilidad</w:t>
      </w:r>
    </w:p>
    <w:p w14:paraId="5B3C61AA" w14:textId="77777777" w:rsidR="00C87413" w:rsidRDefault="008355C8">
      <w:pPr>
        <w:pStyle w:val="Textoindependiente"/>
        <w:spacing w:before="129"/>
        <w:rPr>
          <w:sz w:val="20"/>
        </w:rPr>
      </w:pPr>
      <w:r>
        <w:rPr>
          <w:noProof/>
        </w:rPr>
        <mc:AlternateContent>
          <mc:Choice Requires="wpg">
            <w:drawing>
              <wp:anchor distT="0" distB="0" distL="0" distR="0" simplePos="0" relativeHeight="487813120" behindDoc="1" locked="0" layoutInCell="1" allowOverlap="1" wp14:anchorId="52E3EFEE" wp14:editId="0D7869F6">
                <wp:simplePos x="0" y="0"/>
                <wp:positionH relativeFrom="page">
                  <wp:posOffset>780293</wp:posOffset>
                </wp:positionH>
                <wp:positionV relativeFrom="paragraph">
                  <wp:posOffset>244926</wp:posOffset>
                </wp:positionV>
                <wp:extent cx="6279515" cy="1156335"/>
                <wp:effectExtent l="0" t="0" r="0" b="0"/>
                <wp:wrapTopAndBottom/>
                <wp:docPr id="1560" name="Group 15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156335"/>
                          <a:chOff x="0" y="0"/>
                          <a:chExt cx="6279515" cy="1156335"/>
                        </a:xfrm>
                      </wpg:grpSpPr>
                      <wps:wsp>
                        <wps:cNvPr id="1561" name="Graphic 1561"/>
                        <wps:cNvSpPr/>
                        <wps:spPr>
                          <a:xfrm>
                            <a:off x="32" y="-54"/>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562" name="Graphic 1562"/>
                        <wps:cNvSpPr/>
                        <wps:spPr>
                          <a:xfrm>
                            <a:off x="14631" y="735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63" name="Graphic 1563"/>
                        <wps:cNvSpPr/>
                        <wps:spPr>
                          <a:xfrm>
                            <a:off x="-5" y="1141231"/>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564" name="Graphic 1564"/>
                        <wps:cNvSpPr/>
                        <wps:spPr>
                          <a:xfrm>
                            <a:off x="14631" y="114863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65" name="Graphic 1565"/>
                        <wps:cNvSpPr/>
                        <wps:spPr>
                          <a:xfrm>
                            <a:off x="-5" y="47"/>
                            <a:ext cx="6279515" cy="1156335"/>
                          </a:xfrm>
                          <a:custGeom>
                            <a:avLst/>
                            <a:gdLst/>
                            <a:ahLst/>
                            <a:cxnLst/>
                            <a:rect l="l" t="t" r="r" b="b"/>
                            <a:pathLst>
                              <a:path w="6279515" h="1156335">
                                <a:moveTo>
                                  <a:pt x="14630" y="14630"/>
                                </a:moveTo>
                                <a:lnTo>
                                  <a:pt x="0" y="0"/>
                                </a:lnTo>
                                <a:lnTo>
                                  <a:pt x="0" y="1155903"/>
                                </a:lnTo>
                                <a:lnTo>
                                  <a:pt x="14630" y="1141272"/>
                                </a:lnTo>
                                <a:lnTo>
                                  <a:pt x="14630" y="14630"/>
                                </a:lnTo>
                                <a:close/>
                              </a:path>
                              <a:path w="6279515" h="1156335">
                                <a:moveTo>
                                  <a:pt x="6279464" y="0"/>
                                </a:moveTo>
                                <a:lnTo>
                                  <a:pt x="6264834" y="14630"/>
                                </a:lnTo>
                                <a:lnTo>
                                  <a:pt x="6264834" y="1141272"/>
                                </a:lnTo>
                                <a:lnTo>
                                  <a:pt x="6279464" y="1155903"/>
                                </a:lnTo>
                                <a:lnTo>
                                  <a:pt x="6279464" y="0"/>
                                </a:lnTo>
                                <a:close/>
                              </a:path>
                            </a:pathLst>
                          </a:custGeom>
                          <a:solidFill>
                            <a:srgbClr val="CDD3D9"/>
                          </a:solidFill>
                        </wps:spPr>
                        <wps:bodyPr wrap="square" lIns="0" tIns="0" rIns="0" bIns="0" rtlCol="0">
                          <a:prstTxWarp prst="textNoShape">
                            <a:avLst/>
                          </a:prstTxWarp>
                          <a:noAutofit/>
                        </wps:bodyPr>
                      </wps:wsp>
                      <wps:wsp>
                        <wps:cNvPr id="1566" name="Textbox 1566"/>
                        <wps:cNvSpPr txBox="1"/>
                        <wps:spPr>
                          <a:xfrm>
                            <a:off x="14631" y="14671"/>
                            <a:ext cx="6250305" cy="1127125"/>
                          </a:xfrm>
                          <a:prstGeom prst="rect">
                            <a:avLst/>
                          </a:prstGeom>
                        </wps:spPr>
                        <wps:txbx>
                          <w:txbxContent>
                            <w:p w14:paraId="3F2482BB" w14:textId="77777777" w:rsidR="00C87413" w:rsidRDefault="00C87413">
                              <w:pPr>
                                <w:rPr>
                                  <w:sz w:val="18"/>
                                </w:rPr>
                              </w:pPr>
                            </w:p>
                            <w:p w14:paraId="76B82216" w14:textId="77777777" w:rsidR="00C87413" w:rsidRDefault="00C87413">
                              <w:pPr>
                                <w:spacing w:before="8"/>
                                <w:rPr>
                                  <w:sz w:val="18"/>
                                </w:rPr>
                              </w:pPr>
                            </w:p>
                            <w:p w14:paraId="1100A440" w14:textId="77777777" w:rsidR="00C87413" w:rsidRDefault="008355C8">
                              <w:pPr>
                                <w:spacing w:line="268" w:lineRule="auto"/>
                                <w:ind w:left="299" w:right="332"/>
                                <w:jc w:val="both"/>
                                <w:rPr>
                                  <w:sz w:val="18"/>
                                </w:rPr>
                              </w:pPr>
                              <w:r>
                                <w:rPr>
                                  <w:sz w:val="18"/>
                                </w:rPr>
                                <w:t xml:space="preserve">Excepto en casos de negligencia grave o actuación de mala fe, el proveedor no tendrá ninguna responsabilidad </w:t>
                              </w:r>
                              <w:r>
                                <w:rPr>
                                  <w:spacing w:val="-8"/>
                                  <w:sz w:val="18"/>
                                </w:rPr>
                                <w:t>contractual</w:t>
                              </w:r>
                              <w:r>
                                <w:rPr>
                                  <w:spacing w:val="-1"/>
                                  <w:sz w:val="18"/>
                                </w:rPr>
                                <w:t xml:space="preserve"> </w:t>
                              </w:r>
                              <w:r>
                                <w:rPr>
                                  <w:spacing w:val="-8"/>
                                  <w:sz w:val="18"/>
                                </w:rPr>
                                <w:t>de</w:t>
                              </w:r>
                              <w:r>
                                <w:rPr>
                                  <w:spacing w:val="-1"/>
                                  <w:sz w:val="18"/>
                                </w:rPr>
                                <w:t xml:space="preserve"> </w:t>
                              </w:r>
                              <w:r>
                                <w:rPr>
                                  <w:spacing w:val="-8"/>
                                  <w:sz w:val="18"/>
                                </w:rPr>
                                <w:t>agravio</w:t>
                              </w:r>
                              <w:r>
                                <w:rPr>
                                  <w:spacing w:val="-1"/>
                                  <w:sz w:val="18"/>
                                </w:rPr>
                                <w:t xml:space="preserve"> </w:t>
                              </w:r>
                              <w:r>
                                <w:rPr>
                                  <w:spacing w:val="-8"/>
                                  <w:sz w:val="18"/>
                                </w:rPr>
                                <w:t>o</w:t>
                              </w:r>
                              <w:r>
                                <w:rPr>
                                  <w:spacing w:val="-1"/>
                                  <w:sz w:val="18"/>
                                </w:rPr>
                                <w:t xml:space="preserve"> </w:t>
                              </w:r>
                              <w:r>
                                <w:rPr>
                                  <w:spacing w:val="-8"/>
                                  <w:sz w:val="18"/>
                                </w:rPr>
                                <w:t>de</w:t>
                              </w:r>
                              <w:r>
                                <w:rPr>
                                  <w:spacing w:val="-1"/>
                                  <w:sz w:val="18"/>
                                </w:rPr>
                                <w:t xml:space="preserve"> </w:t>
                              </w:r>
                              <w:r>
                                <w:rPr>
                                  <w:spacing w:val="-8"/>
                                  <w:sz w:val="18"/>
                                </w:rPr>
                                <w:t>otra</w:t>
                              </w:r>
                              <w:r>
                                <w:rPr>
                                  <w:spacing w:val="-1"/>
                                  <w:sz w:val="18"/>
                                </w:rPr>
                                <w:t xml:space="preserve"> </w:t>
                              </w:r>
                              <w:r>
                                <w:rPr>
                                  <w:spacing w:val="-8"/>
                                  <w:sz w:val="18"/>
                                </w:rPr>
                                <w:t>índole</w:t>
                              </w:r>
                              <w:r>
                                <w:rPr>
                                  <w:spacing w:val="-1"/>
                                  <w:sz w:val="18"/>
                                </w:rPr>
                                <w:t xml:space="preserve"> </w:t>
                              </w:r>
                              <w:r>
                                <w:rPr>
                                  <w:spacing w:val="-8"/>
                                  <w:sz w:val="18"/>
                                </w:rPr>
                                <w:t>frente</w:t>
                              </w:r>
                              <w:r>
                                <w:rPr>
                                  <w:spacing w:val="-1"/>
                                  <w:sz w:val="18"/>
                                </w:rPr>
                                <w:t xml:space="preserve"> </w:t>
                              </w:r>
                              <w:r>
                                <w:rPr>
                                  <w:spacing w:val="-8"/>
                                  <w:sz w:val="18"/>
                                </w:rPr>
                                <w:t>a</w:t>
                              </w:r>
                              <w:r>
                                <w:rPr>
                                  <w:spacing w:val="-1"/>
                                  <w:sz w:val="18"/>
                                </w:rPr>
                                <w:t xml:space="preserve"> </w:t>
                              </w:r>
                              <w:r>
                                <w:rPr>
                                  <w:spacing w:val="-8"/>
                                  <w:sz w:val="18"/>
                                </w:rPr>
                                <w:t>la</w:t>
                              </w:r>
                              <w:r>
                                <w:rPr>
                                  <w:spacing w:val="-1"/>
                                  <w:sz w:val="18"/>
                                </w:rPr>
                                <w:t xml:space="preserve"> </w:t>
                              </w:r>
                              <w:r>
                                <w:rPr>
                                  <w:spacing w:val="-8"/>
                                  <w:sz w:val="18"/>
                                </w:rPr>
                                <w:t>contratante</w:t>
                              </w:r>
                              <w:r>
                                <w:rPr>
                                  <w:spacing w:val="-1"/>
                                  <w:sz w:val="18"/>
                                </w:rPr>
                                <w:t xml:space="preserve"> </w:t>
                              </w:r>
                              <w:r>
                                <w:rPr>
                                  <w:spacing w:val="-8"/>
                                  <w:sz w:val="18"/>
                                </w:rPr>
                                <w:t>por</w:t>
                              </w:r>
                              <w:r>
                                <w:rPr>
                                  <w:spacing w:val="-1"/>
                                  <w:sz w:val="18"/>
                                </w:rPr>
                                <w:t xml:space="preserve"> </w:t>
                              </w:r>
                              <w:r>
                                <w:rPr>
                                  <w:spacing w:val="-8"/>
                                  <w:sz w:val="18"/>
                                </w:rPr>
                                <w:t>pérdidas</w:t>
                              </w:r>
                              <w:r>
                                <w:rPr>
                                  <w:sz w:val="18"/>
                                </w:rPr>
                                <w:t xml:space="preserve"> </w:t>
                              </w:r>
                              <w:r>
                                <w:rPr>
                                  <w:spacing w:val="-8"/>
                                  <w:sz w:val="18"/>
                                </w:rPr>
                                <w:t>o</w:t>
                              </w:r>
                              <w:r>
                                <w:rPr>
                                  <w:sz w:val="18"/>
                                </w:rPr>
                                <w:t xml:space="preserve"> </w:t>
                              </w:r>
                              <w:r>
                                <w:rPr>
                                  <w:spacing w:val="-8"/>
                                  <w:sz w:val="18"/>
                                </w:rPr>
                                <w:t>daños</w:t>
                              </w:r>
                              <w:r>
                                <w:rPr>
                                  <w:sz w:val="18"/>
                                </w:rPr>
                                <w:t xml:space="preserve"> </w:t>
                              </w:r>
                              <w:r>
                                <w:rPr>
                                  <w:spacing w:val="-8"/>
                                  <w:sz w:val="18"/>
                                </w:rPr>
                                <w:t>indirectos</w:t>
                              </w:r>
                              <w:r>
                                <w:rPr>
                                  <w:sz w:val="18"/>
                                </w:rPr>
                                <w:t xml:space="preserve"> </w:t>
                              </w:r>
                              <w:r>
                                <w:rPr>
                                  <w:spacing w:val="-8"/>
                                  <w:sz w:val="18"/>
                                </w:rPr>
                                <w:t>o</w:t>
                              </w:r>
                              <w:r>
                                <w:rPr>
                                  <w:sz w:val="18"/>
                                </w:rPr>
                                <w:t xml:space="preserve"> </w:t>
                              </w:r>
                              <w:r>
                                <w:rPr>
                                  <w:spacing w:val="-8"/>
                                  <w:sz w:val="18"/>
                                </w:rPr>
                                <w:t>consiguientes,</w:t>
                              </w:r>
                              <w:r>
                                <w:rPr>
                                  <w:spacing w:val="-1"/>
                                  <w:sz w:val="18"/>
                                </w:rPr>
                                <w:t xml:space="preserve"> </w:t>
                              </w:r>
                              <w:r>
                                <w:rPr>
                                  <w:spacing w:val="-8"/>
                                  <w:sz w:val="18"/>
                                </w:rPr>
                                <w:t>pérdidas</w:t>
                              </w:r>
                              <w:r>
                                <w:rPr>
                                  <w:sz w:val="18"/>
                                </w:rPr>
                                <w:t xml:space="preserve"> </w:t>
                              </w:r>
                              <w:r>
                                <w:rPr>
                                  <w:spacing w:val="-8"/>
                                  <w:sz w:val="18"/>
                                </w:rPr>
                                <w:t xml:space="preserve">de </w:t>
                              </w:r>
                              <w:r>
                                <w:rPr>
                                  <w:spacing w:val="-6"/>
                                  <w:sz w:val="18"/>
                                </w:rPr>
                                <w:t>utilización,</w:t>
                              </w:r>
                              <w:r>
                                <w:rPr>
                                  <w:spacing w:val="-7"/>
                                  <w:sz w:val="18"/>
                                </w:rPr>
                                <w:t xml:space="preserve"> </w:t>
                              </w:r>
                              <w:r>
                                <w:rPr>
                                  <w:spacing w:val="-6"/>
                                  <w:sz w:val="18"/>
                                </w:rPr>
                                <w:t>pérdidas</w:t>
                              </w:r>
                              <w:r>
                                <w:rPr>
                                  <w:spacing w:val="-7"/>
                                  <w:sz w:val="18"/>
                                </w:rPr>
                                <w:t xml:space="preserve"> </w:t>
                              </w:r>
                              <w:r>
                                <w:rPr>
                                  <w:spacing w:val="-6"/>
                                  <w:sz w:val="18"/>
                                </w:rPr>
                                <w:t>de</w:t>
                              </w:r>
                              <w:r>
                                <w:rPr>
                                  <w:spacing w:val="-7"/>
                                  <w:sz w:val="18"/>
                                </w:rPr>
                                <w:t xml:space="preserve"> </w:t>
                              </w:r>
                              <w:r>
                                <w:rPr>
                                  <w:spacing w:val="-6"/>
                                  <w:sz w:val="18"/>
                                </w:rPr>
                                <w:t>producción,</w:t>
                              </w:r>
                              <w:r>
                                <w:rPr>
                                  <w:spacing w:val="-7"/>
                                  <w:sz w:val="18"/>
                                </w:rPr>
                                <w:t xml:space="preserve"> </w:t>
                              </w:r>
                              <w:r>
                                <w:rPr>
                                  <w:spacing w:val="-6"/>
                                  <w:sz w:val="18"/>
                                </w:rPr>
                                <w:t>o</w:t>
                              </w:r>
                              <w:r>
                                <w:rPr>
                                  <w:spacing w:val="-7"/>
                                  <w:sz w:val="18"/>
                                </w:rPr>
                                <w:t xml:space="preserve"> </w:t>
                              </w:r>
                              <w:r>
                                <w:rPr>
                                  <w:spacing w:val="-6"/>
                                  <w:sz w:val="18"/>
                                </w:rPr>
                                <w:t>pérdidas</w:t>
                              </w:r>
                              <w:r>
                                <w:rPr>
                                  <w:spacing w:val="-7"/>
                                  <w:sz w:val="18"/>
                                </w:rPr>
                                <w:t xml:space="preserve"> </w:t>
                              </w:r>
                              <w:r>
                                <w:rPr>
                                  <w:spacing w:val="-6"/>
                                  <w:sz w:val="18"/>
                                </w:rPr>
                                <w:t>de</w:t>
                              </w:r>
                              <w:r>
                                <w:rPr>
                                  <w:spacing w:val="-7"/>
                                  <w:sz w:val="18"/>
                                </w:rPr>
                                <w:t xml:space="preserve"> </w:t>
                              </w:r>
                              <w:r>
                                <w:rPr>
                                  <w:spacing w:val="-6"/>
                                  <w:sz w:val="18"/>
                                </w:rPr>
                                <w:t>ganancias</w:t>
                              </w:r>
                              <w:r>
                                <w:rPr>
                                  <w:spacing w:val="-7"/>
                                  <w:sz w:val="18"/>
                                </w:rPr>
                                <w:t xml:space="preserve"> </w:t>
                              </w:r>
                              <w:r>
                                <w:rPr>
                                  <w:spacing w:val="-6"/>
                                  <w:sz w:val="18"/>
                                </w:rPr>
                                <w:t>o</w:t>
                              </w:r>
                              <w:r>
                                <w:rPr>
                                  <w:spacing w:val="-7"/>
                                  <w:sz w:val="18"/>
                                </w:rPr>
                                <w:t xml:space="preserve"> </w:t>
                              </w:r>
                              <w:r>
                                <w:rPr>
                                  <w:spacing w:val="-6"/>
                                  <w:sz w:val="18"/>
                                </w:rPr>
                                <w:t>por</w:t>
                              </w:r>
                              <w:r>
                                <w:rPr>
                                  <w:spacing w:val="-7"/>
                                  <w:sz w:val="18"/>
                                </w:rPr>
                                <w:t xml:space="preserve"> </w:t>
                              </w:r>
                              <w:r>
                                <w:rPr>
                                  <w:spacing w:val="-6"/>
                                  <w:sz w:val="18"/>
                                </w:rPr>
                                <w:t>costo</w:t>
                              </w:r>
                              <w:r>
                                <w:rPr>
                                  <w:spacing w:val="-7"/>
                                  <w:sz w:val="18"/>
                                </w:rPr>
                                <w:t xml:space="preserve"> </w:t>
                              </w:r>
                              <w:r>
                                <w:rPr>
                                  <w:spacing w:val="-6"/>
                                  <w:sz w:val="18"/>
                                </w:rPr>
                                <w:t>de</w:t>
                              </w:r>
                              <w:r>
                                <w:rPr>
                                  <w:spacing w:val="-7"/>
                                  <w:sz w:val="18"/>
                                </w:rPr>
                                <w:t xml:space="preserve"> </w:t>
                              </w:r>
                              <w:r>
                                <w:rPr>
                                  <w:spacing w:val="-6"/>
                                  <w:sz w:val="18"/>
                                </w:rPr>
                                <w:t>intereses,</w:t>
                              </w:r>
                              <w:r>
                                <w:rPr>
                                  <w:spacing w:val="-7"/>
                                  <w:sz w:val="18"/>
                                </w:rPr>
                                <w:t xml:space="preserve"> </w:t>
                              </w:r>
                              <w:r>
                                <w:rPr>
                                  <w:spacing w:val="-6"/>
                                  <w:sz w:val="18"/>
                                </w:rPr>
                                <w:t>estipulándose</w:t>
                              </w:r>
                              <w:r>
                                <w:rPr>
                                  <w:spacing w:val="-7"/>
                                  <w:sz w:val="18"/>
                                </w:rPr>
                                <w:t xml:space="preserve"> </w:t>
                              </w:r>
                              <w:r>
                                <w:rPr>
                                  <w:spacing w:val="-6"/>
                                  <w:sz w:val="18"/>
                                </w:rPr>
                                <w:t>que</w:t>
                              </w:r>
                              <w:r>
                                <w:rPr>
                                  <w:spacing w:val="-7"/>
                                  <w:sz w:val="18"/>
                                </w:rPr>
                                <w:t xml:space="preserve"> </w:t>
                              </w:r>
                              <w:r>
                                <w:rPr>
                                  <w:spacing w:val="-6"/>
                                  <w:sz w:val="18"/>
                                </w:rPr>
                                <w:t>esta</w:t>
                              </w:r>
                              <w:r>
                                <w:rPr>
                                  <w:spacing w:val="-7"/>
                                  <w:sz w:val="18"/>
                                </w:rPr>
                                <w:t xml:space="preserve"> </w:t>
                              </w:r>
                              <w:r>
                                <w:rPr>
                                  <w:spacing w:val="-6"/>
                                  <w:sz w:val="18"/>
                                </w:rPr>
                                <w:t>exclusión</w:t>
                              </w:r>
                              <w:r>
                                <w:rPr>
                                  <w:spacing w:val="-7"/>
                                  <w:sz w:val="18"/>
                                </w:rPr>
                                <w:t xml:space="preserve"> </w:t>
                              </w:r>
                              <w:r>
                                <w:rPr>
                                  <w:spacing w:val="-6"/>
                                  <w:sz w:val="18"/>
                                </w:rPr>
                                <w:t xml:space="preserve">no </w:t>
                              </w:r>
                              <w:r>
                                <w:rPr>
                                  <w:spacing w:val="-4"/>
                                  <w:sz w:val="18"/>
                                </w:rPr>
                                <w:t>se</w:t>
                              </w:r>
                              <w:r>
                                <w:rPr>
                                  <w:spacing w:val="-15"/>
                                  <w:sz w:val="18"/>
                                </w:rPr>
                                <w:t xml:space="preserve"> </w:t>
                              </w:r>
                              <w:r>
                                <w:rPr>
                                  <w:spacing w:val="-4"/>
                                  <w:sz w:val="18"/>
                                </w:rPr>
                                <w:t>aplicará</w:t>
                              </w:r>
                              <w:r>
                                <w:rPr>
                                  <w:spacing w:val="-15"/>
                                  <w:sz w:val="18"/>
                                </w:rPr>
                                <w:t xml:space="preserve"> </w:t>
                              </w:r>
                              <w:r>
                                <w:rPr>
                                  <w:spacing w:val="-4"/>
                                  <w:sz w:val="18"/>
                                </w:rPr>
                                <w:t>a</w:t>
                              </w:r>
                              <w:r>
                                <w:rPr>
                                  <w:spacing w:val="-15"/>
                                  <w:sz w:val="18"/>
                                </w:rPr>
                                <w:t xml:space="preserve"> </w:t>
                              </w:r>
                              <w:r>
                                <w:rPr>
                                  <w:spacing w:val="-4"/>
                                  <w:sz w:val="18"/>
                                </w:rPr>
                                <w:t>ninguna</w:t>
                              </w:r>
                              <w:r>
                                <w:rPr>
                                  <w:spacing w:val="-15"/>
                                  <w:sz w:val="18"/>
                                </w:rPr>
                                <w:t xml:space="preserve"> </w:t>
                              </w:r>
                              <w:r>
                                <w:rPr>
                                  <w:spacing w:val="-4"/>
                                  <w:sz w:val="18"/>
                                </w:rPr>
                                <w:t>de</w:t>
                              </w:r>
                              <w:r>
                                <w:rPr>
                                  <w:spacing w:val="-15"/>
                                  <w:sz w:val="18"/>
                                </w:rPr>
                                <w:t xml:space="preserve"> </w:t>
                              </w:r>
                              <w:r>
                                <w:rPr>
                                  <w:spacing w:val="-4"/>
                                  <w:sz w:val="18"/>
                                </w:rPr>
                                <w:t>las</w:t>
                              </w:r>
                              <w:r>
                                <w:rPr>
                                  <w:spacing w:val="-15"/>
                                  <w:sz w:val="18"/>
                                </w:rPr>
                                <w:t xml:space="preserve"> </w:t>
                              </w:r>
                              <w:r>
                                <w:rPr>
                                  <w:spacing w:val="-4"/>
                                  <w:sz w:val="18"/>
                                </w:rPr>
                                <w:t>obligaciones</w:t>
                              </w:r>
                              <w:r>
                                <w:rPr>
                                  <w:spacing w:val="-15"/>
                                  <w:sz w:val="18"/>
                                </w:rPr>
                                <w:t xml:space="preserve"> </w:t>
                              </w:r>
                              <w:r>
                                <w:rPr>
                                  <w:spacing w:val="-4"/>
                                  <w:sz w:val="18"/>
                                </w:rPr>
                                <w:t>del</w:t>
                              </w:r>
                              <w:r>
                                <w:rPr>
                                  <w:spacing w:val="-15"/>
                                  <w:sz w:val="18"/>
                                </w:rPr>
                                <w:t xml:space="preserve"> </w:t>
                              </w:r>
                              <w:r>
                                <w:rPr>
                                  <w:spacing w:val="-4"/>
                                  <w:sz w:val="18"/>
                                </w:rPr>
                                <w:t>proveedor</w:t>
                              </w:r>
                              <w:r>
                                <w:rPr>
                                  <w:spacing w:val="-15"/>
                                  <w:sz w:val="18"/>
                                </w:rPr>
                                <w:t xml:space="preserve"> </w:t>
                              </w:r>
                              <w:r>
                                <w:rPr>
                                  <w:spacing w:val="-4"/>
                                  <w:sz w:val="18"/>
                                </w:rPr>
                                <w:t>de</w:t>
                              </w:r>
                              <w:r>
                                <w:rPr>
                                  <w:spacing w:val="-15"/>
                                  <w:sz w:val="18"/>
                                </w:rPr>
                                <w:t xml:space="preserve"> </w:t>
                              </w:r>
                              <w:r>
                                <w:rPr>
                                  <w:spacing w:val="-4"/>
                                  <w:sz w:val="18"/>
                                </w:rPr>
                                <w:t>pagar</w:t>
                              </w:r>
                              <w:r>
                                <w:rPr>
                                  <w:spacing w:val="-15"/>
                                  <w:sz w:val="18"/>
                                </w:rPr>
                                <w:t xml:space="preserve"> </w:t>
                              </w:r>
                              <w:r>
                                <w:rPr>
                                  <w:spacing w:val="-4"/>
                                  <w:sz w:val="18"/>
                                </w:rPr>
                                <w:t>a</w:t>
                              </w:r>
                              <w:r>
                                <w:rPr>
                                  <w:spacing w:val="-15"/>
                                  <w:sz w:val="18"/>
                                </w:rPr>
                                <w:t xml:space="preserve"> </w:t>
                              </w:r>
                              <w:r>
                                <w:rPr>
                                  <w:spacing w:val="-4"/>
                                  <w:sz w:val="18"/>
                                </w:rPr>
                                <w:t>la</w:t>
                              </w:r>
                              <w:r>
                                <w:rPr>
                                  <w:spacing w:val="-15"/>
                                  <w:sz w:val="18"/>
                                </w:rPr>
                                <w:t xml:space="preserve"> </w:t>
                              </w:r>
                              <w:r>
                                <w:rPr>
                                  <w:spacing w:val="-4"/>
                                  <w:sz w:val="18"/>
                                </w:rPr>
                                <w:t>contratante</w:t>
                              </w:r>
                              <w:r>
                                <w:rPr>
                                  <w:spacing w:val="-15"/>
                                  <w:sz w:val="18"/>
                                </w:rPr>
                                <w:t xml:space="preserve"> </w:t>
                              </w:r>
                              <w:r>
                                <w:rPr>
                                  <w:spacing w:val="-4"/>
                                  <w:sz w:val="18"/>
                                </w:rPr>
                                <w:t>las</w:t>
                              </w:r>
                              <w:r>
                                <w:rPr>
                                  <w:spacing w:val="-15"/>
                                  <w:sz w:val="18"/>
                                </w:rPr>
                                <w:t xml:space="preserve"> </w:t>
                              </w:r>
                              <w:r>
                                <w:rPr>
                                  <w:spacing w:val="-4"/>
                                  <w:sz w:val="18"/>
                                </w:rPr>
                                <w:t>multas</w:t>
                              </w:r>
                              <w:r>
                                <w:rPr>
                                  <w:spacing w:val="-15"/>
                                  <w:sz w:val="18"/>
                                </w:rPr>
                                <w:t xml:space="preserve"> </w:t>
                              </w:r>
                              <w:r>
                                <w:rPr>
                                  <w:spacing w:val="-4"/>
                                  <w:sz w:val="18"/>
                                </w:rPr>
                                <w:t>previstas</w:t>
                              </w:r>
                              <w:r>
                                <w:rPr>
                                  <w:spacing w:val="-15"/>
                                  <w:sz w:val="18"/>
                                </w:rPr>
                                <w:t xml:space="preserve"> </w:t>
                              </w:r>
                              <w:r>
                                <w:rPr>
                                  <w:spacing w:val="-4"/>
                                  <w:sz w:val="18"/>
                                </w:rPr>
                                <w:t>en</w:t>
                              </w:r>
                              <w:r>
                                <w:rPr>
                                  <w:spacing w:val="-15"/>
                                  <w:sz w:val="18"/>
                                </w:rPr>
                                <w:t xml:space="preserve"> </w:t>
                              </w:r>
                              <w:r>
                                <w:rPr>
                                  <w:spacing w:val="-4"/>
                                  <w:sz w:val="18"/>
                                </w:rPr>
                                <w:t>el</w:t>
                              </w:r>
                              <w:r>
                                <w:rPr>
                                  <w:spacing w:val="-15"/>
                                  <w:sz w:val="18"/>
                                </w:rPr>
                                <w:t xml:space="preserve"> </w:t>
                              </w:r>
                              <w:r>
                                <w:rPr>
                                  <w:spacing w:val="-4"/>
                                  <w:sz w:val="18"/>
                                </w:rPr>
                                <w:t>contrato.</w:t>
                              </w:r>
                            </w:p>
                          </w:txbxContent>
                        </wps:txbx>
                        <wps:bodyPr wrap="square" lIns="0" tIns="0" rIns="0" bIns="0" rtlCol="0">
                          <a:noAutofit/>
                        </wps:bodyPr>
                      </wps:wsp>
                    </wpg:wgp>
                  </a:graphicData>
                </a:graphic>
              </wp:anchor>
            </w:drawing>
          </mc:Choice>
          <mc:Fallback>
            <w:pict>
              <v:group w14:anchorId="52E3EFEE" id="Group 1560" o:spid="_x0000_s1704" style="position:absolute;margin-left:61.45pt;margin-top:19.3pt;width:494.45pt;height:91.05pt;z-index:-15503360;mso-wrap-distance-left:0;mso-wrap-distance-right:0;mso-position-horizontal-relative:page;mso-position-vertical-relative:text" coordsize="62795,11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">
                <v:shape id="Graphic 1561" o:spid="_x0000_s1705"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" path="m14592,l,,14592,14592,14592,xem6279388,r-14593,l6264795,14592,6279388,xe" fillcolor="#cdd3d9" stroked="f">
                  <v:path arrowok="t"/>
                </v:shape>
                <v:shape id="Graphic 1562" o:spid="_x0000_s1706"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" path="m,l6250207,e" filled="f" strokecolor="#cdd3d9" strokeweight=".40642mm">
                  <v:stroke dashstyle="longDash"/>
                  <v:path arrowok="t"/>
                </v:shape>
                <v:shape id="Graphic 1563" o:spid="_x0000_s1707" style="position:absolute;top:11412;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" path="m14630,l,14592r14630,l14630,xem6279464,14592l6264872,r-38,14592l6279464,14592xe" fillcolor="#cdd3d9" stroked="f">
                  <v:path arrowok="t"/>
                </v:shape>
                <v:shape id="Graphic 1564" o:spid="_x0000_s1708" style="position:absolute;left:146;top:11486;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" path="m,l6250207,e" filled="f" strokecolor="#cdd3d9" strokeweight=".40642mm">
                  <v:stroke dashstyle="longDash"/>
                  <v:path arrowok="t"/>
                </v:shape>
                <v:shape id="Graphic 1565" o:spid="_x0000_s1709" style="position:absolute;width:62795;height:11563;visibility:visible;mso-wrap-style:square;v-text-anchor:top" coordsize="6279515,11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" path="m14630,14630l,,,1155903r14630,-14631l14630,14630xem6279464,r-14630,14630l6264834,1141272r14630,14631l6279464,xe" fillcolor="#cdd3d9" stroked="f">
                  <v:path arrowok="t"/>
                </v:shape>
                <v:shape id="Textbox 1566" o:spid="_x0000_s1710" type="#_x0000_t202" style="position:absolute;left:146;top:146;width:62503;height:11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" filled="f" stroked="f">
                  <v:textbox inset="0,0,0,0">
                    <w:txbxContent>
                      <w:p w14:paraId="3F2482BB" w14:textId="77777777" w:rsidR="00C87413" w:rsidRDefault="00C87413">
                        <w:pPr>
                          <w:rPr>
                            <w:sz w:val="18"/>
                          </w:rPr>
                        </w:pPr>
                      </w:p>
                      <w:p w14:paraId="76B82216" w14:textId="77777777" w:rsidR="00C87413" w:rsidRDefault="00C87413">
                        <w:pPr>
                          <w:spacing w:before="8"/>
                          <w:rPr>
                            <w:sz w:val="18"/>
                          </w:rPr>
                        </w:pPr>
                      </w:p>
                      <w:p w14:paraId="1100A440" w14:textId="77777777" w:rsidR="00C87413" w:rsidRDefault="008355C8">
                        <w:pPr>
                          <w:spacing w:line="268" w:lineRule="auto"/>
                          <w:ind w:left="299" w:right="332"/>
                          <w:jc w:val="both"/>
                          <w:rPr>
                            <w:sz w:val="18"/>
                          </w:rPr>
                        </w:pPr>
                        <w:r>
                          <w:rPr>
                            <w:sz w:val="18"/>
                          </w:rPr>
                          <w:t xml:space="preserve">Excepto en casos de negligencia grave o actuación de mala fe, el proveedor no tendrá ninguna responsabilidad </w:t>
                        </w:r>
                        <w:r>
                          <w:rPr>
                            <w:spacing w:val="-8"/>
                            <w:sz w:val="18"/>
                          </w:rPr>
                          <w:t>contractual</w:t>
                        </w:r>
                        <w:r>
                          <w:rPr>
                            <w:spacing w:val="-1"/>
                            <w:sz w:val="18"/>
                          </w:rPr>
                          <w:t xml:space="preserve"> </w:t>
                        </w:r>
                        <w:r>
                          <w:rPr>
                            <w:spacing w:val="-8"/>
                            <w:sz w:val="18"/>
                          </w:rPr>
                          <w:t>de</w:t>
                        </w:r>
                        <w:r>
                          <w:rPr>
                            <w:spacing w:val="-1"/>
                            <w:sz w:val="18"/>
                          </w:rPr>
                          <w:t xml:space="preserve"> </w:t>
                        </w:r>
                        <w:r>
                          <w:rPr>
                            <w:spacing w:val="-8"/>
                            <w:sz w:val="18"/>
                          </w:rPr>
                          <w:t>agravio</w:t>
                        </w:r>
                        <w:r>
                          <w:rPr>
                            <w:spacing w:val="-1"/>
                            <w:sz w:val="18"/>
                          </w:rPr>
                          <w:t xml:space="preserve"> </w:t>
                        </w:r>
                        <w:r>
                          <w:rPr>
                            <w:spacing w:val="-8"/>
                            <w:sz w:val="18"/>
                          </w:rPr>
                          <w:t>o</w:t>
                        </w:r>
                        <w:r>
                          <w:rPr>
                            <w:spacing w:val="-1"/>
                            <w:sz w:val="18"/>
                          </w:rPr>
                          <w:t xml:space="preserve"> </w:t>
                        </w:r>
                        <w:r>
                          <w:rPr>
                            <w:spacing w:val="-8"/>
                            <w:sz w:val="18"/>
                          </w:rPr>
                          <w:t>de</w:t>
                        </w:r>
                        <w:r>
                          <w:rPr>
                            <w:spacing w:val="-1"/>
                            <w:sz w:val="18"/>
                          </w:rPr>
                          <w:t xml:space="preserve"> </w:t>
                        </w:r>
                        <w:r>
                          <w:rPr>
                            <w:spacing w:val="-8"/>
                            <w:sz w:val="18"/>
                          </w:rPr>
                          <w:t>otra</w:t>
                        </w:r>
                        <w:r>
                          <w:rPr>
                            <w:spacing w:val="-1"/>
                            <w:sz w:val="18"/>
                          </w:rPr>
                          <w:t xml:space="preserve"> </w:t>
                        </w:r>
                        <w:r>
                          <w:rPr>
                            <w:spacing w:val="-8"/>
                            <w:sz w:val="18"/>
                          </w:rPr>
                          <w:t>índole</w:t>
                        </w:r>
                        <w:r>
                          <w:rPr>
                            <w:spacing w:val="-1"/>
                            <w:sz w:val="18"/>
                          </w:rPr>
                          <w:t xml:space="preserve"> </w:t>
                        </w:r>
                        <w:r>
                          <w:rPr>
                            <w:spacing w:val="-8"/>
                            <w:sz w:val="18"/>
                          </w:rPr>
                          <w:t>frente</w:t>
                        </w:r>
                        <w:r>
                          <w:rPr>
                            <w:spacing w:val="-1"/>
                            <w:sz w:val="18"/>
                          </w:rPr>
                          <w:t xml:space="preserve"> </w:t>
                        </w:r>
                        <w:r>
                          <w:rPr>
                            <w:spacing w:val="-8"/>
                            <w:sz w:val="18"/>
                          </w:rPr>
                          <w:t>a</w:t>
                        </w:r>
                        <w:r>
                          <w:rPr>
                            <w:spacing w:val="-1"/>
                            <w:sz w:val="18"/>
                          </w:rPr>
                          <w:t xml:space="preserve"> </w:t>
                        </w:r>
                        <w:r>
                          <w:rPr>
                            <w:spacing w:val="-8"/>
                            <w:sz w:val="18"/>
                          </w:rPr>
                          <w:t>la</w:t>
                        </w:r>
                        <w:r>
                          <w:rPr>
                            <w:spacing w:val="-1"/>
                            <w:sz w:val="18"/>
                          </w:rPr>
                          <w:t xml:space="preserve"> </w:t>
                        </w:r>
                        <w:r>
                          <w:rPr>
                            <w:spacing w:val="-8"/>
                            <w:sz w:val="18"/>
                          </w:rPr>
                          <w:t>contratante</w:t>
                        </w:r>
                        <w:r>
                          <w:rPr>
                            <w:spacing w:val="-1"/>
                            <w:sz w:val="18"/>
                          </w:rPr>
                          <w:t xml:space="preserve"> </w:t>
                        </w:r>
                        <w:r>
                          <w:rPr>
                            <w:spacing w:val="-8"/>
                            <w:sz w:val="18"/>
                          </w:rPr>
                          <w:t>por</w:t>
                        </w:r>
                        <w:r>
                          <w:rPr>
                            <w:spacing w:val="-1"/>
                            <w:sz w:val="18"/>
                          </w:rPr>
                          <w:t xml:space="preserve"> </w:t>
                        </w:r>
                        <w:r>
                          <w:rPr>
                            <w:spacing w:val="-8"/>
                            <w:sz w:val="18"/>
                          </w:rPr>
                          <w:t>pérdidas</w:t>
                        </w:r>
                        <w:r>
                          <w:rPr>
                            <w:sz w:val="18"/>
                          </w:rPr>
                          <w:t xml:space="preserve"> </w:t>
                        </w:r>
                        <w:r>
                          <w:rPr>
                            <w:spacing w:val="-8"/>
                            <w:sz w:val="18"/>
                          </w:rPr>
                          <w:t>o</w:t>
                        </w:r>
                        <w:r>
                          <w:rPr>
                            <w:sz w:val="18"/>
                          </w:rPr>
                          <w:t xml:space="preserve"> </w:t>
                        </w:r>
                        <w:r>
                          <w:rPr>
                            <w:spacing w:val="-8"/>
                            <w:sz w:val="18"/>
                          </w:rPr>
                          <w:t>daños</w:t>
                        </w:r>
                        <w:r>
                          <w:rPr>
                            <w:sz w:val="18"/>
                          </w:rPr>
                          <w:t xml:space="preserve"> </w:t>
                        </w:r>
                        <w:r>
                          <w:rPr>
                            <w:spacing w:val="-8"/>
                            <w:sz w:val="18"/>
                          </w:rPr>
                          <w:t>indirectos</w:t>
                        </w:r>
                        <w:r>
                          <w:rPr>
                            <w:sz w:val="18"/>
                          </w:rPr>
                          <w:t xml:space="preserve"> </w:t>
                        </w:r>
                        <w:r>
                          <w:rPr>
                            <w:spacing w:val="-8"/>
                            <w:sz w:val="18"/>
                          </w:rPr>
                          <w:t>o</w:t>
                        </w:r>
                        <w:r>
                          <w:rPr>
                            <w:sz w:val="18"/>
                          </w:rPr>
                          <w:t xml:space="preserve"> </w:t>
                        </w:r>
                        <w:r>
                          <w:rPr>
                            <w:spacing w:val="-8"/>
                            <w:sz w:val="18"/>
                          </w:rPr>
                          <w:t>consiguientes,</w:t>
                        </w:r>
                        <w:r>
                          <w:rPr>
                            <w:spacing w:val="-1"/>
                            <w:sz w:val="18"/>
                          </w:rPr>
                          <w:t xml:space="preserve"> </w:t>
                        </w:r>
                        <w:r>
                          <w:rPr>
                            <w:spacing w:val="-8"/>
                            <w:sz w:val="18"/>
                          </w:rPr>
                          <w:t>pérdidas</w:t>
                        </w:r>
                        <w:r>
                          <w:rPr>
                            <w:sz w:val="18"/>
                          </w:rPr>
                          <w:t xml:space="preserve"> </w:t>
                        </w:r>
                        <w:r>
                          <w:rPr>
                            <w:spacing w:val="-8"/>
                            <w:sz w:val="18"/>
                          </w:rPr>
                          <w:t xml:space="preserve">de </w:t>
                        </w:r>
                        <w:r>
                          <w:rPr>
                            <w:spacing w:val="-6"/>
                            <w:sz w:val="18"/>
                          </w:rPr>
                          <w:t>utilización,</w:t>
                        </w:r>
                        <w:r>
                          <w:rPr>
                            <w:spacing w:val="-7"/>
                            <w:sz w:val="18"/>
                          </w:rPr>
                          <w:t xml:space="preserve"> </w:t>
                        </w:r>
                        <w:r>
                          <w:rPr>
                            <w:spacing w:val="-6"/>
                            <w:sz w:val="18"/>
                          </w:rPr>
                          <w:t>pérdidas</w:t>
                        </w:r>
                        <w:r>
                          <w:rPr>
                            <w:spacing w:val="-7"/>
                            <w:sz w:val="18"/>
                          </w:rPr>
                          <w:t xml:space="preserve"> </w:t>
                        </w:r>
                        <w:r>
                          <w:rPr>
                            <w:spacing w:val="-6"/>
                            <w:sz w:val="18"/>
                          </w:rPr>
                          <w:t>de</w:t>
                        </w:r>
                        <w:r>
                          <w:rPr>
                            <w:spacing w:val="-7"/>
                            <w:sz w:val="18"/>
                          </w:rPr>
                          <w:t xml:space="preserve"> </w:t>
                        </w:r>
                        <w:r>
                          <w:rPr>
                            <w:spacing w:val="-6"/>
                            <w:sz w:val="18"/>
                          </w:rPr>
                          <w:t>producción,</w:t>
                        </w:r>
                        <w:r>
                          <w:rPr>
                            <w:spacing w:val="-7"/>
                            <w:sz w:val="18"/>
                          </w:rPr>
                          <w:t xml:space="preserve"> </w:t>
                        </w:r>
                        <w:r>
                          <w:rPr>
                            <w:spacing w:val="-6"/>
                            <w:sz w:val="18"/>
                          </w:rPr>
                          <w:t>o</w:t>
                        </w:r>
                        <w:r>
                          <w:rPr>
                            <w:spacing w:val="-7"/>
                            <w:sz w:val="18"/>
                          </w:rPr>
                          <w:t xml:space="preserve"> </w:t>
                        </w:r>
                        <w:r>
                          <w:rPr>
                            <w:spacing w:val="-6"/>
                            <w:sz w:val="18"/>
                          </w:rPr>
                          <w:t>pérdidas</w:t>
                        </w:r>
                        <w:r>
                          <w:rPr>
                            <w:spacing w:val="-7"/>
                            <w:sz w:val="18"/>
                          </w:rPr>
                          <w:t xml:space="preserve"> </w:t>
                        </w:r>
                        <w:r>
                          <w:rPr>
                            <w:spacing w:val="-6"/>
                            <w:sz w:val="18"/>
                          </w:rPr>
                          <w:t>de</w:t>
                        </w:r>
                        <w:r>
                          <w:rPr>
                            <w:spacing w:val="-7"/>
                            <w:sz w:val="18"/>
                          </w:rPr>
                          <w:t xml:space="preserve"> </w:t>
                        </w:r>
                        <w:r>
                          <w:rPr>
                            <w:spacing w:val="-6"/>
                            <w:sz w:val="18"/>
                          </w:rPr>
                          <w:t>ganancias</w:t>
                        </w:r>
                        <w:r>
                          <w:rPr>
                            <w:spacing w:val="-7"/>
                            <w:sz w:val="18"/>
                          </w:rPr>
                          <w:t xml:space="preserve"> </w:t>
                        </w:r>
                        <w:r>
                          <w:rPr>
                            <w:spacing w:val="-6"/>
                            <w:sz w:val="18"/>
                          </w:rPr>
                          <w:t>o</w:t>
                        </w:r>
                        <w:r>
                          <w:rPr>
                            <w:spacing w:val="-7"/>
                            <w:sz w:val="18"/>
                          </w:rPr>
                          <w:t xml:space="preserve"> </w:t>
                        </w:r>
                        <w:r>
                          <w:rPr>
                            <w:spacing w:val="-6"/>
                            <w:sz w:val="18"/>
                          </w:rPr>
                          <w:t>por</w:t>
                        </w:r>
                        <w:r>
                          <w:rPr>
                            <w:spacing w:val="-7"/>
                            <w:sz w:val="18"/>
                          </w:rPr>
                          <w:t xml:space="preserve"> </w:t>
                        </w:r>
                        <w:r>
                          <w:rPr>
                            <w:spacing w:val="-6"/>
                            <w:sz w:val="18"/>
                          </w:rPr>
                          <w:t>costo</w:t>
                        </w:r>
                        <w:r>
                          <w:rPr>
                            <w:spacing w:val="-7"/>
                            <w:sz w:val="18"/>
                          </w:rPr>
                          <w:t xml:space="preserve"> </w:t>
                        </w:r>
                        <w:r>
                          <w:rPr>
                            <w:spacing w:val="-6"/>
                            <w:sz w:val="18"/>
                          </w:rPr>
                          <w:t>de</w:t>
                        </w:r>
                        <w:r>
                          <w:rPr>
                            <w:spacing w:val="-7"/>
                            <w:sz w:val="18"/>
                          </w:rPr>
                          <w:t xml:space="preserve"> </w:t>
                        </w:r>
                        <w:r>
                          <w:rPr>
                            <w:spacing w:val="-6"/>
                            <w:sz w:val="18"/>
                          </w:rPr>
                          <w:t>intereses,</w:t>
                        </w:r>
                        <w:r>
                          <w:rPr>
                            <w:spacing w:val="-7"/>
                            <w:sz w:val="18"/>
                          </w:rPr>
                          <w:t xml:space="preserve"> </w:t>
                        </w:r>
                        <w:r>
                          <w:rPr>
                            <w:spacing w:val="-6"/>
                            <w:sz w:val="18"/>
                          </w:rPr>
                          <w:t>estipulándose</w:t>
                        </w:r>
                        <w:r>
                          <w:rPr>
                            <w:spacing w:val="-7"/>
                            <w:sz w:val="18"/>
                          </w:rPr>
                          <w:t xml:space="preserve"> </w:t>
                        </w:r>
                        <w:r>
                          <w:rPr>
                            <w:spacing w:val="-6"/>
                            <w:sz w:val="18"/>
                          </w:rPr>
                          <w:t>que</w:t>
                        </w:r>
                        <w:r>
                          <w:rPr>
                            <w:spacing w:val="-7"/>
                            <w:sz w:val="18"/>
                          </w:rPr>
                          <w:t xml:space="preserve"> </w:t>
                        </w:r>
                        <w:r>
                          <w:rPr>
                            <w:spacing w:val="-6"/>
                            <w:sz w:val="18"/>
                          </w:rPr>
                          <w:t>esta</w:t>
                        </w:r>
                        <w:r>
                          <w:rPr>
                            <w:spacing w:val="-7"/>
                            <w:sz w:val="18"/>
                          </w:rPr>
                          <w:t xml:space="preserve"> </w:t>
                        </w:r>
                        <w:r>
                          <w:rPr>
                            <w:spacing w:val="-6"/>
                            <w:sz w:val="18"/>
                          </w:rPr>
                          <w:t>exclusión</w:t>
                        </w:r>
                        <w:r>
                          <w:rPr>
                            <w:spacing w:val="-7"/>
                            <w:sz w:val="18"/>
                          </w:rPr>
                          <w:t xml:space="preserve"> </w:t>
                        </w:r>
                        <w:r>
                          <w:rPr>
                            <w:spacing w:val="-6"/>
                            <w:sz w:val="18"/>
                          </w:rPr>
                          <w:t xml:space="preserve">no </w:t>
                        </w:r>
                        <w:r>
                          <w:rPr>
                            <w:spacing w:val="-4"/>
                            <w:sz w:val="18"/>
                          </w:rPr>
                          <w:t>se</w:t>
                        </w:r>
                        <w:r>
                          <w:rPr>
                            <w:spacing w:val="-15"/>
                            <w:sz w:val="18"/>
                          </w:rPr>
                          <w:t xml:space="preserve"> </w:t>
                        </w:r>
                        <w:r>
                          <w:rPr>
                            <w:spacing w:val="-4"/>
                            <w:sz w:val="18"/>
                          </w:rPr>
                          <w:t>aplicará</w:t>
                        </w:r>
                        <w:r>
                          <w:rPr>
                            <w:spacing w:val="-15"/>
                            <w:sz w:val="18"/>
                          </w:rPr>
                          <w:t xml:space="preserve"> </w:t>
                        </w:r>
                        <w:r>
                          <w:rPr>
                            <w:spacing w:val="-4"/>
                            <w:sz w:val="18"/>
                          </w:rPr>
                          <w:t>a</w:t>
                        </w:r>
                        <w:r>
                          <w:rPr>
                            <w:spacing w:val="-15"/>
                            <w:sz w:val="18"/>
                          </w:rPr>
                          <w:t xml:space="preserve"> </w:t>
                        </w:r>
                        <w:r>
                          <w:rPr>
                            <w:spacing w:val="-4"/>
                            <w:sz w:val="18"/>
                          </w:rPr>
                          <w:t>ninguna</w:t>
                        </w:r>
                        <w:r>
                          <w:rPr>
                            <w:spacing w:val="-15"/>
                            <w:sz w:val="18"/>
                          </w:rPr>
                          <w:t xml:space="preserve"> </w:t>
                        </w:r>
                        <w:r>
                          <w:rPr>
                            <w:spacing w:val="-4"/>
                            <w:sz w:val="18"/>
                          </w:rPr>
                          <w:t>de</w:t>
                        </w:r>
                        <w:r>
                          <w:rPr>
                            <w:spacing w:val="-15"/>
                            <w:sz w:val="18"/>
                          </w:rPr>
                          <w:t xml:space="preserve"> </w:t>
                        </w:r>
                        <w:r>
                          <w:rPr>
                            <w:spacing w:val="-4"/>
                            <w:sz w:val="18"/>
                          </w:rPr>
                          <w:t>las</w:t>
                        </w:r>
                        <w:r>
                          <w:rPr>
                            <w:spacing w:val="-15"/>
                            <w:sz w:val="18"/>
                          </w:rPr>
                          <w:t xml:space="preserve"> </w:t>
                        </w:r>
                        <w:r>
                          <w:rPr>
                            <w:spacing w:val="-4"/>
                            <w:sz w:val="18"/>
                          </w:rPr>
                          <w:t>obligaciones</w:t>
                        </w:r>
                        <w:r>
                          <w:rPr>
                            <w:spacing w:val="-15"/>
                            <w:sz w:val="18"/>
                          </w:rPr>
                          <w:t xml:space="preserve"> </w:t>
                        </w:r>
                        <w:r>
                          <w:rPr>
                            <w:spacing w:val="-4"/>
                            <w:sz w:val="18"/>
                          </w:rPr>
                          <w:t>del</w:t>
                        </w:r>
                        <w:r>
                          <w:rPr>
                            <w:spacing w:val="-15"/>
                            <w:sz w:val="18"/>
                          </w:rPr>
                          <w:t xml:space="preserve"> </w:t>
                        </w:r>
                        <w:r>
                          <w:rPr>
                            <w:spacing w:val="-4"/>
                            <w:sz w:val="18"/>
                          </w:rPr>
                          <w:t>proveedor</w:t>
                        </w:r>
                        <w:r>
                          <w:rPr>
                            <w:spacing w:val="-15"/>
                            <w:sz w:val="18"/>
                          </w:rPr>
                          <w:t xml:space="preserve"> </w:t>
                        </w:r>
                        <w:r>
                          <w:rPr>
                            <w:spacing w:val="-4"/>
                            <w:sz w:val="18"/>
                          </w:rPr>
                          <w:t>de</w:t>
                        </w:r>
                        <w:r>
                          <w:rPr>
                            <w:spacing w:val="-15"/>
                            <w:sz w:val="18"/>
                          </w:rPr>
                          <w:t xml:space="preserve"> </w:t>
                        </w:r>
                        <w:r>
                          <w:rPr>
                            <w:spacing w:val="-4"/>
                            <w:sz w:val="18"/>
                          </w:rPr>
                          <w:t>pagar</w:t>
                        </w:r>
                        <w:r>
                          <w:rPr>
                            <w:spacing w:val="-15"/>
                            <w:sz w:val="18"/>
                          </w:rPr>
                          <w:t xml:space="preserve"> </w:t>
                        </w:r>
                        <w:r>
                          <w:rPr>
                            <w:spacing w:val="-4"/>
                            <w:sz w:val="18"/>
                          </w:rPr>
                          <w:t>a</w:t>
                        </w:r>
                        <w:r>
                          <w:rPr>
                            <w:spacing w:val="-15"/>
                            <w:sz w:val="18"/>
                          </w:rPr>
                          <w:t xml:space="preserve"> </w:t>
                        </w:r>
                        <w:r>
                          <w:rPr>
                            <w:spacing w:val="-4"/>
                            <w:sz w:val="18"/>
                          </w:rPr>
                          <w:t>la</w:t>
                        </w:r>
                        <w:r>
                          <w:rPr>
                            <w:spacing w:val="-15"/>
                            <w:sz w:val="18"/>
                          </w:rPr>
                          <w:t xml:space="preserve"> </w:t>
                        </w:r>
                        <w:r>
                          <w:rPr>
                            <w:spacing w:val="-4"/>
                            <w:sz w:val="18"/>
                          </w:rPr>
                          <w:t>contratante</w:t>
                        </w:r>
                        <w:r>
                          <w:rPr>
                            <w:spacing w:val="-15"/>
                            <w:sz w:val="18"/>
                          </w:rPr>
                          <w:t xml:space="preserve"> </w:t>
                        </w:r>
                        <w:r>
                          <w:rPr>
                            <w:spacing w:val="-4"/>
                            <w:sz w:val="18"/>
                          </w:rPr>
                          <w:t>las</w:t>
                        </w:r>
                        <w:r>
                          <w:rPr>
                            <w:spacing w:val="-15"/>
                            <w:sz w:val="18"/>
                          </w:rPr>
                          <w:t xml:space="preserve"> </w:t>
                        </w:r>
                        <w:r>
                          <w:rPr>
                            <w:spacing w:val="-4"/>
                            <w:sz w:val="18"/>
                          </w:rPr>
                          <w:t>multas</w:t>
                        </w:r>
                        <w:r>
                          <w:rPr>
                            <w:spacing w:val="-15"/>
                            <w:sz w:val="18"/>
                          </w:rPr>
                          <w:t xml:space="preserve"> </w:t>
                        </w:r>
                        <w:r>
                          <w:rPr>
                            <w:spacing w:val="-4"/>
                            <w:sz w:val="18"/>
                          </w:rPr>
                          <w:t>previstas</w:t>
                        </w:r>
                        <w:r>
                          <w:rPr>
                            <w:spacing w:val="-15"/>
                            <w:sz w:val="18"/>
                          </w:rPr>
                          <w:t xml:space="preserve"> </w:t>
                        </w:r>
                        <w:r>
                          <w:rPr>
                            <w:spacing w:val="-4"/>
                            <w:sz w:val="18"/>
                          </w:rPr>
                          <w:t>en</w:t>
                        </w:r>
                        <w:r>
                          <w:rPr>
                            <w:spacing w:val="-15"/>
                            <w:sz w:val="18"/>
                          </w:rPr>
                          <w:t xml:space="preserve"> </w:t>
                        </w:r>
                        <w:r>
                          <w:rPr>
                            <w:spacing w:val="-4"/>
                            <w:sz w:val="18"/>
                          </w:rPr>
                          <w:t>el</w:t>
                        </w:r>
                        <w:r>
                          <w:rPr>
                            <w:spacing w:val="-15"/>
                            <w:sz w:val="18"/>
                          </w:rPr>
                          <w:t xml:space="preserve"> </w:t>
                        </w:r>
                        <w:r>
                          <w:rPr>
                            <w:spacing w:val="-4"/>
                            <w:sz w:val="18"/>
                          </w:rPr>
                          <w:t>contrato.</w:t>
                        </w:r>
                      </w:p>
                    </w:txbxContent>
                  </v:textbox>
                </v:shape>
                <w10:wrap type="topAndBottom" anchorx="page"/>
              </v:group>
            </w:pict>
          </mc:Fallback>
        </mc:AlternateContent>
      </w:r>
      <w:r>
        <w:rPr>
          <w:noProof/>
        </w:rPr>
        <mc:AlternateContent>
          <mc:Choice Requires="wpg">
            <w:drawing>
              <wp:anchor distT="0" distB="0" distL="0" distR="0" simplePos="0" relativeHeight="487813632" behindDoc="1" locked="0" layoutInCell="1" allowOverlap="1" wp14:anchorId="5F85B671" wp14:editId="27B4F01C">
                <wp:simplePos x="0" y="0"/>
                <wp:positionH relativeFrom="page">
                  <wp:posOffset>780293</wp:posOffset>
                </wp:positionH>
                <wp:positionV relativeFrom="paragraph">
                  <wp:posOffset>1627665</wp:posOffset>
                </wp:positionV>
                <wp:extent cx="6279515" cy="15240"/>
                <wp:effectExtent l="0" t="0" r="0" b="0"/>
                <wp:wrapTopAndBottom/>
                <wp:docPr id="1567" name="Group 15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568" name="Graphic 1568"/>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569" name="Graphic 1569"/>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570" name="Graphic 1570"/>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571" name="Graphic 1571"/>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5141AABF" id="Group 1567" o:spid="_x0000_s1026" style="position:absolute;margin-left:61.45pt;margin-top:128.15pt;width:494.45pt;height:1.2pt;z-index:-1550284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">
                <v:shape id="Graphic 1568"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" path="m6272154,7315l,7315,,,6279470,r-7316,7315xe" fillcolor="#999" stroked="f">
                  <v:path arrowok="t"/>
                </v:shape>
                <v:shape id="Graphic 1569"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" path="m6279470,7315l,7315,7315,,6279470,r,7315xe" fillcolor="#ededed" stroked="f">
                  <v:path arrowok="t"/>
                </v:shape>
                <v:shape id="Graphic 1570"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" path="m,14631l,,7315,r,7315l,14631xe" fillcolor="#999" stroked="f">
                  <v:path arrowok="t"/>
                </v:shape>
                <v:shape id="Graphic 1571"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" path="m7315,14631l,14631,,7315,7315,r,14631xe" fillcolor="#ededed" stroked="f">
                  <v:path arrowok="t"/>
                </v:shape>
                <w10:wrap type="topAndBottom" anchorx="page"/>
              </v:group>
            </w:pict>
          </mc:Fallback>
        </mc:AlternateContent>
      </w:r>
    </w:p>
    <w:p w14:paraId="367B9D56" w14:textId="77777777" w:rsidR="00C87413" w:rsidRDefault="00C87413">
      <w:pPr>
        <w:pStyle w:val="Textoindependiente"/>
        <w:spacing w:before="100"/>
        <w:rPr>
          <w:sz w:val="20"/>
        </w:rPr>
      </w:pPr>
    </w:p>
    <w:p w14:paraId="3F4FB945" w14:textId="77777777" w:rsidR="00C87413" w:rsidRDefault="00C87413">
      <w:pPr>
        <w:pStyle w:val="Textoindependiente"/>
        <w:spacing w:before="51"/>
        <w:rPr>
          <w:sz w:val="27"/>
        </w:rPr>
      </w:pPr>
    </w:p>
    <w:p w14:paraId="70835B6A" w14:textId="77777777" w:rsidR="00C87413" w:rsidRDefault="008355C8">
      <w:pPr>
        <w:ind w:left="102"/>
        <w:rPr>
          <w:sz w:val="27"/>
        </w:rPr>
      </w:pPr>
      <w:r>
        <w:rPr>
          <w:spacing w:val="-8"/>
          <w:sz w:val="27"/>
          <w:u w:val="single"/>
        </w:rPr>
        <w:t>Responsabilidad</w:t>
      </w:r>
      <w:r>
        <w:rPr>
          <w:spacing w:val="-11"/>
          <w:sz w:val="27"/>
          <w:u w:val="single"/>
        </w:rPr>
        <w:t xml:space="preserve"> </w:t>
      </w:r>
      <w:r>
        <w:rPr>
          <w:spacing w:val="-8"/>
          <w:sz w:val="27"/>
          <w:u w:val="single"/>
        </w:rPr>
        <w:t>del</w:t>
      </w:r>
      <w:r>
        <w:rPr>
          <w:spacing w:val="-10"/>
          <w:sz w:val="27"/>
          <w:u w:val="single"/>
        </w:rPr>
        <w:t xml:space="preserve"> </w:t>
      </w:r>
      <w:r>
        <w:rPr>
          <w:spacing w:val="-8"/>
          <w:sz w:val="27"/>
          <w:u w:val="single"/>
        </w:rPr>
        <w:t>proveedor</w:t>
      </w:r>
    </w:p>
    <w:p w14:paraId="7A56D90E" w14:textId="77777777" w:rsidR="00C87413" w:rsidRDefault="008355C8">
      <w:pPr>
        <w:pStyle w:val="Textoindependiente"/>
        <w:spacing w:before="129"/>
        <w:rPr>
          <w:sz w:val="20"/>
        </w:rPr>
      </w:pPr>
      <w:r>
        <w:rPr>
          <w:noProof/>
        </w:rPr>
        <mc:AlternateContent>
          <mc:Choice Requires="wpg">
            <w:drawing>
              <wp:anchor distT="0" distB="0" distL="0" distR="0" simplePos="0" relativeHeight="487814144" behindDoc="1" locked="0" layoutInCell="1" allowOverlap="1" wp14:anchorId="636C1A97" wp14:editId="45450A71">
                <wp:simplePos x="0" y="0"/>
                <wp:positionH relativeFrom="page">
                  <wp:posOffset>780293</wp:posOffset>
                </wp:positionH>
                <wp:positionV relativeFrom="paragraph">
                  <wp:posOffset>244925</wp:posOffset>
                </wp:positionV>
                <wp:extent cx="6279515" cy="858519"/>
                <wp:effectExtent l="0" t="0" r="0" b="0"/>
                <wp:wrapTopAndBottom/>
                <wp:docPr id="1572" name="Group 15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58519"/>
                          <a:chOff x="0" y="0"/>
                          <a:chExt cx="6279515" cy="858519"/>
                        </a:xfrm>
                      </wpg:grpSpPr>
                      <wps:wsp>
                        <wps:cNvPr id="1573" name="Graphic 1573"/>
                        <wps:cNvSpPr/>
                        <wps:spPr>
                          <a:xfrm>
                            <a:off x="32" y="-58"/>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574" name="Graphic 1574"/>
                        <wps:cNvSpPr/>
                        <wps:spPr>
                          <a:xfrm>
                            <a:off x="14631" y="735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75" name="Graphic 1575"/>
                        <wps:cNvSpPr/>
                        <wps:spPr>
                          <a:xfrm>
                            <a:off x="-5" y="843716"/>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576" name="Graphic 1576"/>
                        <wps:cNvSpPr/>
                        <wps:spPr>
                          <a:xfrm>
                            <a:off x="14631" y="85112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77" name="Graphic 1577"/>
                        <wps:cNvSpPr/>
                        <wps:spPr>
                          <a:xfrm>
                            <a:off x="-5" y="43"/>
                            <a:ext cx="6279515" cy="858519"/>
                          </a:xfrm>
                          <a:custGeom>
                            <a:avLst/>
                            <a:gdLst/>
                            <a:ahLst/>
                            <a:cxnLst/>
                            <a:rect l="l" t="t" r="r" b="b"/>
                            <a:pathLst>
                              <a:path w="6279515" h="858519">
                                <a:moveTo>
                                  <a:pt x="14630" y="14630"/>
                                </a:moveTo>
                                <a:lnTo>
                                  <a:pt x="0" y="0"/>
                                </a:lnTo>
                                <a:lnTo>
                                  <a:pt x="0" y="858393"/>
                                </a:lnTo>
                                <a:lnTo>
                                  <a:pt x="14630" y="843762"/>
                                </a:lnTo>
                                <a:lnTo>
                                  <a:pt x="14630" y="14630"/>
                                </a:lnTo>
                                <a:close/>
                              </a:path>
                              <a:path w="6279515" h="858519">
                                <a:moveTo>
                                  <a:pt x="6279464" y="0"/>
                                </a:moveTo>
                                <a:lnTo>
                                  <a:pt x="6264834" y="14630"/>
                                </a:lnTo>
                                <a:lnTo>
                                  <a:pt x="6264834" y="843762"/>
                                </a:lnTo>
                                <a:lnTo>
                                  <a:pt x="6279464" y="858393"/>
                                </a:lnTo>
                                <a:lnTo>
                                  <a:pt x="6279464" y="0"/>
                                </a:lnTo>
                                <a:close/>
                              </a:path>
                            </a:pathLst>
                          </a:custGeom>
                          <a:solidFill>
                            <a:srgbClr val="CDD3D9"/>
                          </a:solidFill>
                        </wps:spPr>
                        <wps:bodyPr wrap="square" lIns="0" tIns="0" rIns="0" bIns="0" rtlCol="0">
                          <a:prstTxWarp prst="textNoShape">
                            <a:avLst/>
                          </a:prstTxWarp>
                          <a:noAutofit/>
                        </wps:bodyPr>
                      </wps:wsp>
                      <wps:wsp>
                        <wps:cNvPr id="1578" name="Textbox 1578"/>
                        <wps:cNvSpPr txBox="1"/>
                        <wps:spPr>
                          <a:xfrm>
                            <a:off x="14631" y="14671"/>
                            <a:ext cx="6250305" cy="829310"/>
                          </a:xfrm>
                          <a:prstGeom prst="rect">
                            <a:avLst/>
                          </a:prstGeom>
                        </wps:spPr>
                        <wps:txbx>
                          <w:txbxContent>
                            <w:p w14:paraId="703412D8" w14:textId="77777777" w:rsidR="00C87413" w:rsidRDefault="00C87413">
                              <w:pPr>
                                <w:rPr>
                                  <w:sz w:val="18"/>
                                </w:rPr>
                              </w:pPr>
                            </w:p>
                            <w:p w14:paraId="18C3CF33" w14:textId="77777777" w:rsidR="00C87413" w:rsidRDefault="00C87413">
                              <w:pPr>
                                <w:spacing w:before="8"/>
                                <w:rPr>
                                  <w:sz w:val="18"/>
                                </w:rPr>
                              </w:pPr>
                            </w:p>
                            <w:p w14:paraId="2AF08C34" w14:textId="77777777" w:rsidR="00C87413" w:rsidRDefault="008355C8">
                              <w:pPr>
                                <w:spacing w:line="268" w:lineRule="auto"/>
                                <w:ind w:left="299" w:right="300"/>
                                <w:rPr>
                                  <w:sz w:val="18"/>
                                </w:rPr>
                              </w:pPr>
                              <w:r>
                                <w:rPr>
                                  <w:spacing w:val="-4"/>
                                  <w:sz w:val="18"/>
                                </w:rPr>
                                <w:t>El</w:t>
                              </w:r>
                              <w:r>
                                <w:rPr>
                                  <w:spacing w:val="-7"/>
                                  <w:sz w:val="18"/>
                                </w:rPr>
                                <w:t xml:space="preserve"> </w:t>
                              </w:r>
                              <w:r>
                                <w:rPr>
                                  <w:spacing w:val="-4"/>
                                  <w:sz w:val="18"/>
                                </w:rPr>
                                <w:t>proveedor</w:t>
                              </w:r>
                              <w:r>
                                <w:rPr>
                                  <w:spacing w:val="-7"/>
                                  <w:sz w:val="18"/>
                                </w:rPr>
                                <w:t xml:space="preserve"> </w:t>
                              </w:r>
                              <w:r>
                                <w:rPr>
                                  <w:spacing w:val="-4"/>
                                  <w:sz w:val="18"/>
                                </w:rPr>
                                <w:t>deberá</w:t>
                              </w:r>
                              <w:r>
                                <w:rPr>
                                  <w:spacing w:val="-7"/>
                                  <w:sz w:val="18"/>
                                </w:rPr>
                                <w:t xml:space="preserve"> </w:t>
                              </w:r>
                              <w:r>
                                <w:rPr>
                                  <w:spacing w:val="-4"/>
                                  <w:sz w:val="18"/>
                                </w:rPr>
                                <w:t>suministrar</w:t>
                              </w:r>
                              <w:r>
                                <w:rPr>
                                  <w:spacing w:val="-7"/>
                                  <w:sz w:val="18"/>
                                </w:rPr>
                                <w:t xml:space="preserve"> </w:t>
                              </w:r>
                              <w:r>
                                <w:rPr>
                                  <w:spacing w:val="-4"/>
                                  <w:sz w:val="18"/>
                                </w:rPr>
                                <w:t>todos</w:t>
                              </w:r>
                              <w:r>
                                <w:rPr>
                                  <w:spacing w:val="-7"/>
                                  <w:sz w:val="18"/>
                                </w:rPr>
                                <w:t xml:space="preserve"> </w:t>
                              </w:r>
                              <w:r>
                                <w:rPr>
                                  <w:spacing w:val="-4"/>
                                  <w:sz w:val="18"/>
                                </w:rPr>
                                <w:t>los</w:t>
                              </w:r>
                              <w:r>
                                <w:rPr>
                                  <w:spacing w:val="-7"/>
                                  <w:sz w:val="18"/>
                                </w:rPr>
                                <w:t xml:space="preserve"> </w:t>
                              </w:r>
                              <w:r>
                                <w:rPr>
                                  <w:spacing w:val="-4"/>
                                  <w:sz w:val="18"/>
                                </w:rPr>
                                <w:t>bienes</w:t>
                              </w:r>
                              <w:r>
                                <w:rPr>
                                  <w:spacing w:val="-7"/>
                                  <w:sz w:val="18"/>
                                </w:rPr>
                                <w:t xml:space="preserve"> </w:t>
                              </w:r>
                              <w:r>
                                <w:rPr>
                                  <w:spacing w:val="-4"/>
                                  <w:sz w:val="18"/>
                                </w:rPr>
                                <w:t>o</w:t>
                              </w:r>
                              <w:r>
                                <w:rPr>
                                  <w:spacing w:val="-7"/>
                                  <w:sz w:val="18"/>
                                </w:rPr>
                                <w:t xml:space="preserve"> </w:t>
                              </w:r>
                              <w:r>
                                <w:rPr>
                                  <w:spacing w:val="-4"/>
                                  <w:sz w:val="18"/>
                                </w:rPr>
                                <w:t>servicios</w:t>
                              </w:r>
                              <w:r>
                                <w:rPr>
                                  <w:spacing w:val="-7"/>
                                  <w:sz w:val="18"/>
                                </w:rPr>
                                <w:t xml:space="preserve"> </w:t>
                              </w:r>
                              <w:r>
                                <w:rPr>
                                  <w:spacing w:val="-4"/>
                                  <w:sz w:val="18"/>
                                </w:rPr>
                                <w:t>de</w:t>
                              </w:r>
                              <w:r>
                                <w:rPr>
                                  <w:spacing w:val="-7"/>
                                  <w:sz w:val="18"/>
                                </w:rPr>
                                <w:t xml:space="preserve"> </w:t>
                              </w:r>
                              <w:r>
                                <w:rPr>
                                  <w:spacing w:val="-4"/>
                                  <w:sz w:val="18"/>
                                </w:rPr>
                                <w:t>acuerdo</w:t>
                              </w:r>
                              <w:r>
                                <w:rPr>
                                  <w:spacing w:val="-7"/>
                                  <w:sz w:val="18"/>
                                </w:rPr>
                                <w:t xml:space="preserve"> </w:t>
                              </w:r>
                              <w:r>
                                <w:rPr>
                                  <w:spacing w:val="-4"/>
                                  <w:sz w:val="18"/>
                                </w:rPr>
                                <w:t>con</w:t>
                              </w:r>
                              <w:r>
                                <w:rPr>
                                  <w:spacing w:val="-7"/>
                                  <w:sz w:val="18"/>
                                </w:rPr>
                                <w:t xml:space="preserve"> </w:t>
                              </w:r>
                              <w:r>
                                <w:rPr>
                                  <w:spacing w:val="-4"/>
                                  <w:sz w:val="18"/>
                                </w:rPr>
                                <w:t>las</w:t>
                              </w:r>
                              <w:r>
                                <w:rPr>
                                  <w:spacing w:val="-7"/>
                                  <w:sz w:val="18"/>
                                </w:rPr>
                                <w:t xml:space="preserve"> </w:t>
                              </w:r>
                              <w:r>
                                <w:rPr>
                                  <w:spacing w:val="-4"/>
                                  <w:sz w:val="18"/>
                                </w:rPr>
                                <w:t>condiciones</w:t>
                              </w:r>
                              <w:r>
                                <w:rPr>
                                  <w:spacing w:val="-7"/>
                                  <w:sz w:val="18"/>
                                </w:rPr>
                                <w:t xml:space="preserve"> </w:t>
                              </w:r>
                              <w:r>
                                <w:rPr>
                                  <w:spacing w:val="-4"/>
                                  <w:sz w:val="18"/>
                                </w:rPr>
                                <w:t>establecidas</w:t>
                              </w:r>
                              <w:r>
                                <w:rPr>
                                  <w:spacing w:val="-7"/>
                                  <w:sz w:val="18"/>
                                </w:rPr>
                                <w:t xml:space="preserve"> </w:t>
                              </w:r>
                              <w:r>
                                <w:rPr>
                                  <w:spacing w:val="-4"/>
                                  <w:sz w:val="18"/>
                                </w:rPr>
                                <w:t>en</w:t>
                              </w:r>
                              <w:r>
                                <w:rPr>
                                  <w:spacing w:val="-7"/>
                                  <w:sz w:val="18"/>
                                </w:rPr>
                                <w:t xml:space="preserve"> </w:t>
                              </w:r>
                              <w:r>
                                <w:rPr>
                                  <w:spacing w:val="-4"/>
                                  <w:sz w:val="18"/>
                                </w:rPr>
                                <w:t>el</w:t>
                              </w:r>
                              <w:r>
                                <w:rPr>
                                  <w:spacing w:val="-7"/>
                                  <w:sz w:val="18"/>
                                </w:rPr>
                                <w:t xml:space="preserve"> </w:t>
                              </w:r>
                              <w:r>
                                <w:rPr>
                                  <w:spacing w:val="-4"/>
                                  <w:sz w:val="18"/>
                                </w:rPr>
                                <w:t>pliego</w:t>
                              </w:r>
                              <w:r>
                                <w:rPr>
                                  <w:spacing w:val="-7"/>
                                  <w:sz w:val="18"/>
                                </w:rPr>
                                <w:t xml:space="preserve"> </w:t>
                              </w:r>
                              <w:r>
                                <w:rPr>
                                  <w:spacing w:val="-4"/>
                                  <w:sz w:val="18"/>
                                </w:rPr>
                                <w:t>de bases</w:t>
                              </w:r>
                              <w:r>
                                <w:rPr>
                                  <w:spacing w:val="-17"/>
                                  <w:sz w:val="18"/>
                                </w:rPr>
                                <w:t xml:space="preserve"> </w:t>
                              </w:r>
                              <w:r>
                                <w:rPr>
                                  <w:spacing w:val="-4"/>
                                  <w:sz w:val="18"/>
                                </w:rPr>
                                <w:t>y</w:t>
                              </w:r>
                              <w:r>
                                <w:rPr>
                                  <w:spacing w:val="-17"/>
                                  <w:sz w:val="18"/>
                                </w:rPr>
                                <w:t xml:space="preserve"> </w:t>
                              </w:r>
                              <w:r>
                                <w:rPr>
                                  <w:spacing w:val="-4"/>
                                  <w:sz w:val="18"/>
                                </w:rPr>
                                <w:t>condiciones,</w:t>
                              </w:r>
                              <w:r>
                                <w:rPr>
                                  <w:spacing w:val="-17"/>
                                  <w:sz w:val="18"/>
                                </w:rPr>
                                <w:t xml:space="preserve"> </w:t>
                              </w:r>
                              <w:r>
                                <w:rPr>
                                  <w:spacing w:val="-4"/>
                                  <w:sz w:val="18"/>
                                </w:rPr>
                                <w:t>sin</w:t>
                              </w:r>
                              <w:r>
                                <w:rPr>
                                  <w:spacing w:val="-17"/>
                                  <w:sz w:val="18"/>
                                </w:rPr>
                                <w:t xml:space="preserve"> </w:t>
                              </w:r>
                              <w:r>
                                <w:rPr>
                                  <w:spacing w:val="-4"/>
                                  <w:sz w:val="18"/>
                                </w:rPr>
                                <w:t>perjuicio</w:t>
                              </w:r>
                              <w:r>
                                <w:rPr>
                                  <w:spacing w:val="-17"/>
                                  <w:sz w:val="18"/>
                                </w:rPr>
                                <w:t xml:space="preserve"> </w:t>
                              </w:r>
                              <w:r>
                                <w:rPr>
                                  <w:spacing w:val="-4"/>
                                  <w:sz w:val="18"/>
                                </w:rPr>
                                <w:t>de</w:t>
                              </w:r>
                              <w:r>
                                <w:rPr>
                                  <w:spacing w:val="-17"/>
                                  <w:sz w:val="18"/>
                                </w:rPr>
                                <w:t xml:space="preserve"> </w:t>
                              </w:r>
                              <w:r>
                                <w:rPr>
                                  <w:spacing w:val="-4"/>
                                  <w:sz w:val="18"/>
                                </w:rPr>
                                <w:t>las</w:t>
                              </w:r>
                              <w:r>
                                <w:rPr>
                                  <w:spacing w:val="-17"/>
                                  <w:sz w:val="18"/>
                                </w:rPr>
                                <w:t xml:space="preserve"> </w:t>
                              </w:r>
                              <w:r>
                                <w:rPr>
                                  <w:spacing w:val="-4"/>
                                  <w:sz w:val="18"/>
                                </w:rPr>
                                <w:t>responsabilidades</w:t>
                              </w:r>
                              <w:r>
                                <w:rPr>
                                  <w:spacing w:val="-17"/>
                                  <w:sz w:val="18"/>
                                </w:rPr>
                                <w:t xml:space="preserve"> </w:t>
                              </w:r>
                              <w:r>
                                <w:rPr>
                                  <w:spacing w:val="-4"/>
                                  <w:sz w:val="18"/>
                                </w:rPr>
                                <w:t>establecidas</w:t>
                              </w:r>
                              <w:r>
                                <w:rPr>
                                  <w:spacing w:val="-17"/>
                                  <w:sz w:val="18"/>
                                </w:rPr>
                                <w:t xml:space="preserve"> </w:t>
                              </w:r>
                              <w:r>
                                <w:rPr>
                                  <w:spacing w:val="-4"/>
                                  <w:sz w:val="18"/>
                                </w:rPr>
                                <w:t>en</w:t>
                              </w:r>
                              <w:r>
                                <w:rPr>
                                  <w:spacing w:val="-17"/>
                                  <w:sz w:val="18"/>
                                </w:rPr>
                                <w:t xml:space="preserve"> </w:t>
                              </w:r>
                              <w:r>
                                <w:rPr>
                                  <w:spacing w:val="-4"/>
                                  <w:sz w:val="18"/>
                                </w:rPr>
                                <w:t>la</w:t>
                              </w:r>
                              <w:r>
                                <w:rPr>
                                  <w:spacing w:val="-17"/>
                                  <w:sz w:val="18"/>
                                </w:rPr>
                                <w:t xml:space="preserve"> </w:t>
                              </w:r>
                              <w:r>
                                <w:rPr>
                                  <w:spacing w:val="-4"/>
                                  <w:sz w:val="18"/>
                                </w:rPr>
                                <w:t>Ley</w:t>
                              </w:r>
                              <w:r>
                                <w:rPr>
                                  <w:spacing w:val="-17"/>
                                  <w:sz w:val="18"/>
                                </w:rPr>
                                <w:t xml:space="preserve"> </w:t>
                              </w:r>
                              <w:proofErr w:type="spellStart"/>
                              <w:r>
                                <w:rPr>
                                  <w:spacing w:val="-4"/>
                                  <w:sz w:val="18"/>
                                </w:rPr>
                                <w:t>N°</w:t>
                              </w:r>
                              <w:proofErr w:type="spellEnd"/>
                              <w:r>
                                <w:rPr>
                                  <w:spacing w:val="-17"/>
                                  <w:sz w:val="18"/>
                                </w:rPr>
                                <w:t xml:space="preserve"> </w:t>
                              </w:r>
                              <w:r>
                                <w:rPr>
                                  <w:spacing w:val="-4"/>
                                  <w:sz w:val="18"/>
                                </w:rPr>
                                <w:t>7021/22.</w:t>
                              </w:r>
                            </w:p>
                          </w:txbxContent>
                        </wps:txbx>
                        <wps:bodyPr wrap="square" lIns="0" tIns="0" rIns="0" bIns="0" rtlCol="0">
                          <a:noAutofit/>
                        </wps:bodyPr>
                      </wps:wsp>
                    </wpg:wgp>
                  </a:graphicData>
                </a:graphic>
              </wp:anchor>
            </w:drawing>
          </mc:Choice>
          <mc:Fallback>
            <w:pict>
              <v:group w14:anchorId="636C1A97" id="Group 1572" o:spid="_x0000_s1711" style="position:absolute;margin-left:61.45pt;margin-top:19.3pt;width:494.45pt;height:67.6pt;z-index:-15502336;mso-wrap-distance-left:0;mso-wrap-distance-right:0;mso-position-horizontal-relative:page;mso-position-vertical-relative:text" coordsize="62795,8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">
                <v:shape id="Graphic 1573" o:spid="_x0000_s1712"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" path="m14592,l,,14592,14592,14592,xem6279388,r-14593,l6264795,14592,6279388,xe" fillcolor="#cdd3d9" stroked="f">
                  <v:path arrowok="t"/>
                </v:shape>
                <v:shape id="Graphic 1574" o:spid="_x0000_s1713"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" path="m,l6250207,e" filled="f" strokecolor="#cdd3d9" strokeweight=".40642mm">
                  <v:stroke dashstyle="longDash"/>
                  <v:path arrowok="t"/>
                </v:shape>
                <v:shape id="Graphic 1575" o:spid="_x0000_s1714" style="position:absolute;top:84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" path="m14630,l,14592r14630,l14630,xem6279464,14592l6264872,r-38,14592l6279464,14592xe" fillcolor="#cdd3d9" stroked="f">
                  <v:path arrowok="t"/>
                </v:shape>
                <v:shape id="Graphic 1576" o:spid="_x0000_s1715" style="position:absolute;left:146;top:8511;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" path="m,l6250207,e" filled="f" strokecolor="#cdd3d9" strokeweight=".40642mm">
                  <v:stroke dashstyle="longDash"/>
                  <v:path arrowok="t"/>
                </v:shape>
                <v:shape id="Graphic 1577" o:spid="_x0000_s1716" style="position:absolute;width:62795;height:8585;visibility:visible;mso-wrap-style:square;v-text-anchor:top" coordsize="6279515,858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" path="m14630,14630l,,,858393,14630,843762r,-829132xem6279464,r-14630,14630l6264834,843762r14630,14631l6279464,xe" fillcolor="#cdd3d9" stroked="f">
                  <v:path arrowok="t"/>
                </v:shape>
                <v:shape id="Textbox 1578" o:spid="_x0000_s1717" type="#_x0000_t202" style="position:absolute;left:146;top:146;width:62503;height:8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" filled="f" stroked="f">
                  <v:textbox inset="0,0,0,0">
                    <w:txbxContent>
                      <w:p w14:paraId="703412D8" w14:textId="77777777" w:rsidR="00C87413" w:rsidRDefault="00C87413">
                        <w:pPr>
                          <w:rPr>
                            <w:sz w:val="18"/>
                          </w:rPr>
                        </w:pPr>
                      </w:p>
                      <w:p w14:paraId="18C3CF33" w14:textId="77777777" w:rsidR="00C87413" w:rsidRDefault="00C87413">
                        <w:pPr>
                          <w:spacing w:before="8"/>
                          <w:rPr>
                            <w:sz w:val="18"/>
                          </w:rPr>
                        </w:pPr>
                      </w:p>
                      <w:p w14:paraId="2AF08C34" w14:textId="77777777" w:rsidR="00C87413" w:rsidRDefault="008355C8">
                        <w:pPr>
                          <w:spacing w:line="268" w:lineRule="auto"/>
                          <w:ind w:left="299" w:right="300"/>
                          <w:rPr>
                            <w:sz w:val="18"/>
                          </w:rPr>
                        </w:pPr>
                        <w:r>
                          <w:rPr>
                            <w:spacing w:val="-4"/>
                            <w:sz w:val="18"/>
                          </w:rPr>
                          <w:t>El</w:t>
                        </w:r>
                        <w:r>
                          <w:rPr>
                            <w:spacing w:val="-7"/>
                            <w:sz w:val="18"/>
                          </w:rPr>
                          <w:t xml:space="preserve"> </w:t>
                        </w:r>
                        <w:r>
                          <w:rPr>
                            <w:spacing w:val="-4"/>
                            <w:sz w:val="18"/>
                          </w:rPr>
                          <w:t>proveedor</w:t>
                        </w:r>
                        <w:r>
                          <w:rPr>
                            <w:spacing w:val="-7"/>
                            <w:sz w:val="18"/>
                          </w:rPr>
                          <w:t xml:space="preserve"> </w:t>
                        </w:r>
                        <w:r>
                          <w:rPr>
                            <w:spacing w:val="-4"/>
                            <w:sz w:val="18"/>
                          </w:rPr>
                          <w:t>deberá</w:t>
                        </w:r>
                        <w:r>
                          <w:rPr>
                            <w:spacing w:val="-7"/>
                            <w:sz w:val="18"/>
                          </w:rPr>
                          <w:t xml:space="preserve"> </w:t>
                        </w:r>
                        <w:r>
                          <w:rPr>
                            <w:spacing w:val="-4"/>
                            <w:sz w:val="18"/>
                          </w:rPr>
                          <w:t>suministrar</w:t>
                        </w:r>
                        <w:r>
                          <w:rPr>
                            <w:spacing w:val="-7"/>
                            <w:sz w:val="18"/>
                          </w:rPr>
                          <w:t xml:space="preserve"> </w:t>
                        </w:r>
                        <w:r>
                          <w:rPr>
                            <w:spacing w:val="-4"/>
                            <w:sz w:val="18"/>
                          </w:rPr>
                          <w:t>todos</w:t>
                        </w:r>
                        <w:r>
                          <w:rPr>
                            <w:spacing w:val="-7"/>
                            <w:sz w:val="18"/>
                          </w:rPr>
                          <w:t xml:space="preserve"> </w:t>
                        </w:r>
                        <w:r>
                          <w:rPr>
                            <w:spacing w:val="-4"/>
                            <w:sz w:val="18"/>
                          </w:rPr>
                          <w:t>los</w:t>
                        </w:r>
                        <w:r>
                          <w:rPr>
                            <w:spacing w:val="-7"/>
                            <w:sz w:val="18"/>
                          </w:rPr>
                          <w:t xml:space="preserve"> </w:t>
                        </w:r>
                        <w:r>
                          <w:rPr>
                            <w:spacing w:val="-4"/>
                            <w:sz w:val="18"/>
                          </w:rPr>
                          <w:t>bienes</w:t>
                        </w:r>
                        <w:r>
                          <w:rPr>
                            <w:spacing w:val="-7"/>
                            <w:sz w:val="18"/>
                          </w:rPr>
                          <w:t xml:space="preserve"> </w:t>
                        </w:r>
                        <w:r>
                          <w:rPr>
                            <w:spacing w:val="-4"/>
                            <w:sz w:val="18"/>
                          </w:rPr>
                          <w:t>o</w:t>
                        </w:r>
                        <w:r>
                          <w:rPr>
                            <w:spacing w:val="-7"/>
                            <w:sz w:val="18"/>
                          </w:rPr>
                          <w:t xml:space="preserve"> </w:t>
                        </w:r>
                        <w:r>
                          <w:rPr>
                            <w:spacing w:val="-4"/>
                            <w:sz w:val="18"/>
                          </w:rPr>
                          <w:t>servicios</w:t>
                        </w:r>
                        <w:r>
                          <w:rPr>
                            <w:spacing w:val="-7"/>
                            <w:sz w:val="18"/>
                          </w:rPr>
                          <w:t xml:space="preserve"> </w:t>
                        </w:r>
                        <w:r>
                          <w:rPr>
                            <w:spacing w:val="-4"/>
                            <w:sz w:val="18"/>
                          </w:rPr>
                          <w:t>de</w:t>
                        </w:r>
                        <w:r>
                          <w:rPr>
                            <w:spacing w:val="-7"/>
                            <w:sz w:val="18"/>
                          </w:rPr>
                          <w:t xml:space="preserve"> </w:t>
                        </w:r>
                        <w:r>
                          <w:rPr>
                            <w:spacing w:val="-4"/>
                            <w:sz w:val="18"/>
                          </w:rPr>
                          <w:t>acuerdo</w:t>
                        </w:r>
                        <w:r>
                          <w:rPr>
                            <w:spacing w:val="-7"/>
                            <w:sz w:val="18"/>
                          </w:rPr>
                          <w:t xml:space="preserve"> </w:t>
                        </w:r>
                        <w:r>
                          <w:rPr>
                            <w:spacing w:val="-4"/>
                            <w:sz w:val="18"/>
                          </w:rPr>
                          <w:t>con</w:t>
                        </w:r>
                        <w:r>
                          <w:rPr>
                            <w:spacing w:val="-7"/>
                            <w:sz w:val="18"/>
                          </w:rPr>
                          <w:t xml:space="preserve"> </w:t>
                        </w:r>
                        <w:r>
                          <w:rPr>
                            <w:spacing w:val="-4"/>
                            <w:sz w:val="18"/>
                          </w:rPr>
                          <w:t>las</w:t>
                        </w:r>
                        <w:r>
                          <w:rPr>
                            <w:spacing w:val="-7"/>
                            <w:sz w:val="18"/>
                          </w:rPr>
                          <w:t xml:space="preserve"> </w:t>
                        </w:r>
                        <w:r>
                          <w:rPr>
                            <w:spacing w:val="-4"/>
                            <w:sz w:val="18"/>
                          </w:rPr>
                          <w:t>condiciones</w:t>
                        </w:r>
                        <w:r>
                          <w:rPr>
                            <w:spacing w:val="-7"/>
                            <w:sz w:val="18"/>
                          </w:rPr>
                          <w:t xml:space="preserve"> </w:t>
                        </w:r>
                        <w:r>
                          <w:rPr>
                            <w:spacing w:val="-4"/>
                            <w:sz w:val="18"/>
                          </w:rPr>
                          <w:t>establecidas</w:t>
                        </w:r>
                        <w:r>
                          <w:rPr>
                            <w:spacing w:val="-7"/>
                            <w:sz w:val="18"/>
                          </w:rPr>
                          <w:t xml:space="preserve"> </w:t>
                        </w:r>
                        <w:r>
                          <w:rPr>
                            <w:spacing w:val="-4"/>
                            <w:sz w:val="18"/>
                          </w:rPr>
                          <w:t>en</w:t>
                        </w:r>
                        <w:r>
                          <w:rPr>
                            <w:spacing w:val="-7"/>
                            <w:sz w:val="18"/>
                          </w:rPr>
                          <w:t xml:space="preserve"> </w:t>
                        </w:r>
                        <w:r>
                          <w:rPr>
                            <w:spacing w:val="-4"/>
                            <w:sz w:val="18"/>
                          </w:rPr>
                          <w:t>el</w:t>
                        </w:r>
                        <w:r>
                          <w:rPr>
                            <w:spacing w:val="-7"/>
                            <w:sz w:val="18"/>
                          </w:rPr>
                          <w:t xml:space="preserve"> </w:t>
                        </w:r>
                        <w:r>
                          <w:rPr>
                            <w:spacing w:val="-4"/>
                            <w:sz w:val="18"/>
                          </w:rPr>
                          <w:t>pliego</w:t>
                        </w:r>
                        <w:r>
                          <w:rPr>
                            <w:spacing w:val="-7"/>
                            <w:sz w:val="18"/>
                          </w:rPr>
                          <w:t xml:space="preserve"> </w:t>
                        </w:r>
                        <w:r>
                          <w:rPr>
                            <w:spacing w:val="-4"/>
                            <w:sz w:val="18"/>
                          </w:rPr>
                          <w:t>de bases</w:t>
                        </w:r>
                        <w:r>
                          <w:rPr>
                            <w:spacing w:val="-17"/>
                            <w:sz w:val="18"/>
                          </w:rPr>
                          <w:t xml:space="preserve"> </w:t>
                        </w:r>
                        <w:r>
                          <w:rPr>
                            <w:spacing w:val="-4"/>
                            <w:sz w:val="18"/>
                          </w:rPr>
                          <w:t>y</w:t>
                        </w:r>
                        <w:r>
                          <w:rPr>
                            <w:spacing w:val="-17"/>
                            <w:sz w:val="18"/>
                          </w:rPr>
                          <w:t xml:space="preserve"> </w:t>
                        </w:r>
                        <w:r>
                          <w:rPr>
                            <w:spacing w:val="-4"/>
                            <w:sz w:val="18"/>
                          </w:rPr>
                          <w:t>condiciones,</w:t>
                        </w:r>
                        <w:r>
                          <w:rPr>
                            <w:spacing w:val="-17"/>
                            <w:sz w:val="18"/>
                          </w:rPr>
                          <w:t xml:space="preserve"> </w:t>
                        </w:r>
                        <w:r>
                          <w:rPr>
                            <w:spacing w:val="-4"/>
                            <w:sz w:val="18"/>
                          </w:rPr>
                          <w:t>sin</w:t>
                        </w:r>
                        <w:r>
                          <w:rPr>
                            <w:spacing w:val="-17"/>
                            <w:sz w:val="18"/>
                          </w:rPr>
                          <w:t xml:space="preserve"> </w:t>
                        </w:r>
                        <w:r>
                          <w:rPr>
                            <w:spacing w:val="-4"/>
                            <w:sz w:val="18"/>
                          </w:rPr>
                          <w:t>perjuicio</w:t>
                        </w:r>
                        <w:r>
                          <w:rPr>
                            <w:spacing w:val="-17"/>
                            <w:sz w:val="18"/>
                          </w:rPr>
                          <w:t xml:space="preserve"> </w:t>
                        </w:r>
                        <w:r>
                          <w:rPr>
                            <w:spacing w:val="-4"/>
                            <w:sz w:val="18"/>
                          </w:rPr>
                          <w:t>de</w:t>
                        </w:r>
                        <w:r>
                          <w:rPr>
                            <w:spacing w:val="-17"/>
                            <w:sz w:val="18"/>
                          </w:rPr>
                          <w:t xml:space="preserve"> </w:t>
                        </w:r>
                        <w:r>
                          <w:rPr>
                            <w:spacing w:val="-4"/>
                            <w:sz w:val="18"/>
                          </w:rPr>
                          <w:t>las</w:t>
                        </w:r>
                        <w:r>
                          <w:rPr>
                            <w:spacing w:val="-17"/>
                            <w:sz w:val="18"/>
                          </w:rPr>
                          <w:t xml:space="preserve"> </w:t>
                        </w:r>
                        <w:r>
                          <w:rPr>
                            <w:spacing w:val="-4"/>
                            <w:sz w:val="18"/>
                          </w:rPr>
                          <w:t>responsabilidades</w:t>
                        </w:r>
                        <w:r>
                          <w:rPr>
                            <w:spacing w:val="-17"/>
                            <w:sz w:val="18"/>
                          </w:rPr>
                          <w:t xml:space="preserve"> </w:t>
                        </w:r>
                        <w:r>
                          <w:rPr>
                            <w:spacing w:val="-4"/>
                            <w:sz w:val="18"/>
                          </w:rPr>
                          <w:t>establecidas</w:t>
                        </w:r>
                        <w:r>
                          <w:rPr>
                            <w:spacing w:val="-17"/>
                            <w:sz w:val="18"/>
                          </w:rPr>
                          <w:t xml:space="preserve"> </w:t>
                        </w:r>
                        <w:r>
                          <w:rPr>
                            <w:spacing w:val="-4"/>
                            <w:sz w:val="18"/>
                          </w:rPr>
                          <w:t>en</w:t>
                        </w:r>
                        <w:r>
                          <w:rPr>
                            <w:spacing w:val="-17"/>
                            <w:sz w:val="18"/>
                          </w:rPr>
                          <w:t xml:space="preserve"> </w:t>
                        </w:r>
                        <w:r>
                          <w:rPr>
                            <w:spacing w:val="-4"/>
                            <w:sz w:val="18"/>
                          </w:rPr>
                          <w:t>la</w:t>
                        </w:r>
                        <w:r>
                          <w:rPr>
                            <w:spacing w:val="-17"/>
                            <w:sz w:val="18"/>
                          </w:rPr>
                          <w:t xml:space="preserve"> </w:t>
                        </w:r>
                        <w:r>
                          <w:rPr>
                            <w:spacing w:val="-4"/>
                            <w:sz w:val="18"/>
                          </w:rPr>
                          <w:t>Ley</w:t>
                        </w:r>
                        <w:r>
                          <w:rPr>
                            <w:spacing w:val="-17"/>
                            <w:sz w:val="18"/>
                          </w:rPr>
                          <w:t xml:space="preserve"> </w:t>
                        </w:r>
                        <w:proofErr w:type="spellStart"/>
                        <w:r>
                          <w:rPr>
                            <w:spacing w:val="-4"/>
                            <w:sz w:val="18"/>
                          </w:rPr>
                          <w:t>N°</w:t>
                        </w:r>
                        <w:proofErr w:type="spellEnd"/>
                        <w:r>
                          <w:rPr>
                            <w:spacing w:val="-17"/>
                            <w:sz w:val="18"/>
                          </w:rPr>
                          <w:t xml:space="preserve"> </w:t>
                        </w:r>
                        <w:r>
                          <w:rPr>
                            <w:spacing w:val="-4"/>
                            <w:sz w:val="18"/>
                          </w:rPr>
                          <w:t>7021/22.</w:t>
                        </w:r>
                      </w:p>
                    </w:txbxContent>
                  </v:textbox>
                </v:shape>
                <w10:wrap type="topAndBottom" anchorx="page"/>
              </v:group>
            </w:pict>
          </mc:Fallback>
        </mc:AlternateContent>
      </w:r>
      <w:r>
        <w:rPr>
          <w:noProof/>
        </w:rPr>
        <mc:AlternateContent>
          <mc:Choice Requires="wpg">
            <w:drawing>
              <wp:anchor distT="0" distB="0" distL="0" distR="0" simplePos="0" relativeHeight="487814656" behindDoc="1" locked="0" layoutInCell="1" allowOverlap="1" wp14:anchorId="04AE66FF" wp14:editId="31B2053A">
                <wp:simplePos x="0" y="0"/>
                <wp:positionH relativeFrom="page">
                  <wp:posOffset>780293</wp:posOffset>
                </wp:positionH>
                <wp:positionV relativeFrom="paragraph">
                  <wp:posOffset>1329567</wp:posOffset>
                </wp:positionV>
                <wp:extent cx="6279515" cy="15240"/>
                <wp:effectExtent l="0" t="0" r="0" b="0"/>
                <wp:wrapTopAndBottom/>
                <wp:docPr id="1579" name="Group 15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580" name="Graphic 158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581" name="Graphic 158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582" name="Graphic 158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583" name="Graphic 158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5B9B89A1" id="Group 1579" o:spid="_x0000_s1026" style="position:absolute;margin-left:61.45pt;margin-top:104.7pt;width:494.45pt;height:1.2pt;z-index:-1550182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">
                <v:shape id="Graphic 158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" path="m6272154,7315l,7315,,,6279470,r-7316,7315xe" fillcolor="#999" stroked="f">
                  <v:path arrowok="t"/>
                </v:shape>
                <v:shape id="Graphic 158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" path="m6279470,7315l,7315,7315,,6279470,r,7315xe" fillcolor="#ededed" stroked="f">
                  <v:path arrowok="t"/>
                </v:shape>
                <v:shape id="Graphic 158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" path="m,14631l,,7315,r,7315l,14631xe" fillcolor="#999" stroked="f">
                  <v:path arrowok="t"/>
                </v:shape>
                <v:shape id="Graphic 158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" path="m7315,14631l,14631,,7315,7315,r,14631xe" fillcolor="#ededed" stroked="f">
                  <v:path arrowok="t"/>
                </v:shape>
                <w10:wrap type="topAndBottom" anchorx="page"/>
              </v:group>
            </w:pict>
          </mc:Fallback>
        </mc:AlternateContent>
      </w:r>
    </w:p>
    <w:p w14:paraId="70D1EF7C" w14:textId="77777777" w:rsidR="00C87413" w:rsidRDefault="00C87413">
      <w:pPr>
        <w:pStyle w:val="Textoindependiente"/>
        <w:spacing w:before="100"/>
        <w:rPr>
          <w:sz w:val="20"/>
        </w:rPr>
      </w:pPr>
    </w:p>
    <w:p w14:paraId="40DD5C90" w14:textId="77777777" w:rsidR="00C87413" w:rsidRDefault="00C87413">
      <w:pPr>
        <w:rPr>
          <w:sz w:val="20"/>
        </w:rPr>
        <w:sectPr w:rsidR="00C87413">
          <w:pgSz w:w="11900" w:h="16840"/>
          <w:pgMar w:top="1060" w:right="560" w:bottom="560" w:left="1120" w:header="0" w:footer="288" w:gutter="0"/>
          <w:cols w:space="720"/>
        </w:sectPr>
      </w:pPr>
    </w:p>
    <w:p w14:paraId="0734C52D" w14:textId="77777777" w:rsidR="00C87413" w:rsidRDefault="008355C8">
      <w:pPr>
        <w:spacing w:before="77"/>
        <w:ind w:left="102"/>
        <w:rPr>
          <w:sz w:val="27"/>
        </w:rPr>
      </w:pPr>
      <w:r>
        <w:rPr>
          <w:noProof/>
        </w:rPr>
        <w:lastRenderedPageBreak/>
        <mc:AlternateContent>
          <mc:Choice Requires="wpg">
            <w:drawing>
              <wp:anchor distT="0" distB="0" distL="0" distR="0" simplePos="0" relativeHeight="482013696" behindDoc="1" locked="0" layoutInCell="1" allowOverlap="1" wp14:anchorId="157F4B94" wp14:editId="4F832782">
                <wp:simplePos x="0" y="0"/>
                <wp:positionH relativeFrom="page">
                  <wp:posOffset>780293</wp:posOffset>
                </wp:positionH>
                <wp:positionV relativeFrom="page">
                  <wp:posOffset>1394818</wp:posOffset>
                </wp:positionV>
                <wp:extent cx="6279515" cy="8757285"/>
                <wp:effectExtent l="0" t="0" r="0" b="0"/>
                <wp:wrapNone/>
                <wp:docPr id="1584" name="Group 15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8757285"/>
                          <a:chOff x="0" y="0"/>
                          <a:chExt cx="6279515" cy="8757285"/>
                        </a:xfrm>
                      </wpg:grpSpPr>
                      <wps:wsp>
                        <wps:cNvPr id="1585" name="Graphic 1585"/>
                        <wps:cNvSpPr/>
                        <wps:spPr>
                          <a:xfrm>
                            <a:off x="32" y="-54"/>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586" name="Graphic 1586"/>
                        <wps:cNvSpPr/>
                        <wps:spPr>
                          <a:xfrm>
                            <a:off x="14631" y="735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87" name="Graphic 1587"/>
                        <wps:cNvSpPr/>
                        <wps:spPr>
                          <a:xfrm>
                            <a:off x="-5" y="21"/>
                            <a:ext cx="6279515" cy="8757285"/>
                          </a:xfrm>
                          <a:custGeom>
                            <a:avLst/>
                            <a:gdLst/>
                            <a:ahLst/>
                            <a:cxnLst/>
                            <a:rect l="l" t="t" r="r" b="b"/>
                            <a:pathLst>
                              <a:path w="6279515" h="8757285">
                                <a:moveTo>
                                  <a:pt x="14630" y="14630"/>
                                </a:moveTo>
                                <a:lnTo>
                                  <a:pt x="0" y="0"/>
                                </a:lnTo>
                                <a:lnTo>
                                  <a:pt x="0" y="8757107"/>
                                </a:lnTo>
                                <a:lnTo>
                                  <a:pt x="14630" y="8757107"/>
                                </a:lnTo>
                                <a:lnTo>
                                  <a:pt x="14630" y="14630"/>
                                </a:lnTo>
                                <a:close/>
                              </a:path>
                              <a:path w="6279515" h="8757285">
                                <a:moveTo>
                                  <a:pt x="6279464" y="0"/>
                                </a:moveTo>
                                <a:lnTo>
                                  <a:pt x="6264834" y="14630"/>
                                </a:lnTo>
                                <a:lnTo>
                                  <a:pt x="6264834" y="8757107"/>
                                </a:lnTo>
                                <a:lnTo>
                                  <a:pt x="6279464" y="8757107"/>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w:pict>
              <v:group w14:anchorId="350D04B1" id="Group 1584" o:spid="_x0000_s1026" style="position:absolute;margin-left:61.45pt;margin-top:109.85pt;width:494.45pt;height:689.55pt;z-index:-21302784;mso-wrap-distance-left:0;mso-wrap-distance-right:0;mso-position-horizontal-relative:page;mso-position-vertical-relative:page" coordsize="62795,87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">
                <v:shape id="Graphic 1585" o:spid="_x0000_s1027"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" path="m14592,l,,14592,14592,14592,xem6279388,r-14593,l6264795,14592,6279388,xe" fillcolor="#cdd3d9" stroked="f">
                  <v:path arrowok="t"/>
                </v:shape>
                <v:shape id="Graphic 1586" o:spid="_x0000_s1028"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" path="m,l6250207,e" filled="f" strokecolor="#cdd3d9" strokeweight=".40642mm">
                  <v:stroke dashstyle="longDash"/>
                  <v:path arrowok="t"/>
                </v:shape>
                <v:shape id="Graphic 1587" o:spid="_x0000_s1029" style="position:absolute;width:62795;height:87573;visibility:visible;mso-wrap-style:square;v-text-anchor:top" coordsize="6279515,8757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" path="m14630,14630l,,,8757107r14630,l14630,14630xem6279464,r-14630,14630l6264834,8757107r14630,l6279464,xe" fillcolor="#cdd3d9" stroked="f">
                  <v:path arrowok="t"/>
                </v:shape>
                <w10:wrap anchorx="page" anchory="page"/>
              </v:group>
            </w:pict>
          </mc:Fallback>
        </mc:AlternateContent>
      </w:r>
      <w:r>
        <w:rPr>
          <w:w w:val="90"/>
          <w:sz w:val="27"/>
          <w:u w:val="single"/>
        </w:rPr>
        <w:t>Fuerza</w:t>
      </w:r>
      <w:r>
        <w:rPr>
          <w:spacing w:val="-2"/>
          <w:w w:val="90"/>
          <w:sz w:val="27"/>
          <w:u w:val="single"/>
        </w:rPr>
        <w:t xml:space="preserve"> </w:t>
      </w:r>
      <w:r>
        <w:rPr>
          <w:spacing w:val="-4"/>
          <w:sz w:val="27"/>
          <w:u w:val="single"/>
        </w:rPr>
        <w:t>mayor</w:t>
      </w:r>
    </w:p>
    <w:p w14:paraId="0E7D000E" w14:textId="77777777" w:rsidR="00C87413" w:rsidRDefault="00C87413">
      <w:pPr>
        <w:pStyle w:val="Textoindependiente"/>
      </w:pPr>
    </w:p>
    <w:p w14:paraId="6C77CF1B" w14:textId="77777777" w:rsidR="00C87413" w:rsidRDefault="00C87413">
      <w:pPr>
        <w:pStyle w:val="Textoindependiente"/>
      </w:pPr>
    </w:p>
    <w:p w14:paraId="4B513D96" w14:textId="77777777" w:rsidR="00C87413" w:rsidRDefault="00C87413">
      <w:pPr>
        <w:pStyle w:val="Textoindependiente"/>
        <w:spacing w:before="208"/>
      </w:pPr>
    </w:p>
    <w:p w14:paraId="06B48A39" w14:textId="77777777" w:rsidR="00C87413" w:rsidRDefault="008355C8">
      <w:pPr>
        <w:pStyle w:val="Textoindependiente"/>
        <w:spacing w:line="268" w:lineRule="auto"/>
        <w:ind w:left="765" w:right="1094"/>
        <w:jc w:val="both"/>
      </w:pPr>
      <w:r>
        <w:rPr>
          <w:spacing w:val="-2"/>
        </w:rPr>
        <w:t>El</w:t>
      </w:r>
      <w:r>
        <w:rPr>
          <w:spacing w:val="-8"/>
        </w:rPr>
        <w:t xml:space="preserve"> </w:t>
      </w:r>
      <w:r>
        <w:rPr>
          <w:spacing w:val="-2"/>
        </w:rPr>
        <w:t>contratista</w:t>
      </w:r>
      <w:r>
        <w:rPr>
          <w:spacing w:val="-8"/>
        </w:rPr>
        <w:t xml:space="preserve"> </w:t>
      </w:r>
      <w:r>
        <w:rPr>
          <w:spacing w:val="-2"/>
        </w:rPr>
        <w:t>no</w:t>
      </w:r>
      <w:r>
        <w:rPr>
          <w:spacing w:val="-8"/>
        </w:rPr>
        <w:t xml:space="preserve"> </w:t>
      </w:r>
      <w:r>
        <w:rPr>
          <w:spacing w:val="-2"/>
        </w:rPr>
        <w:t>estará</w:t>
      </w:r>
      <w:r>
        <w:rPr>
          <w:spacing w:val="-8"/>
        </w:rPr>
        <w:t xml:space="preserve"> </w:t>
      </w:r>
      <w:r>
        <w:rPr>
          <w:spacing w:val="-2"/>
        </w:rPr>
        <w:t>sujeto</w:t>
      </w:r>
      <w:r>
        <w:rPr>
          <w:spacing w:val="-8"/>
        </w:rPr>
        <w:t xml:space="preserve"> </w:t>
      </w:r>
      <w:r>
        <w:rPr>
          <w:spacing w:val="-2"/>
        </w:rPr>
        <w:t>a</w:t>
      </w:r>
      <w:r>
        <w:rPr>
          <w:spacing w:val="-8"/>
        </w:rPr>
        <w:t xml:space="preserve"> </w:t>
      </w:r>
      <w:r>
        <w:rPr>
          <w:spacing w:val="-2"/>
        </w:rPr>
        <w:t>la</w:t>
      </w:r>
      <w:r>
        <w:rPr>
          <w:spacing w:val="-8"/>
        </w:rPr>
        <w:t xml:space="preserve"> </w:t>
      </w:r>
      <w:r>
        <w:rPr>
          <w:spacing w:val="-2"/>
        </w:rPr>
        <w:t>ejecución</w:t>
      </w:r>
      <w:r>
        <w:rPr>
          <w:spacing w:val="-8"/>
        </w:rPr>
        <w:t xml:space="preserve"> </w:t>
      </w:r>
      <w:r>
        <w:rPr>
          <w:spacing w:val="-2"/>
        </w:rPr>
        <w:t>de</w:t>
      </w:r>
      <w:r>
        <w:rPr>
          <w:spacing w:val="-8"/>
        </w:rPr>
        <w:t xml:space="preserve"> </w:t>
      </w:r>
      <w:r>
        <w:rPr>
          <w:spacing w:val="-2"/>
        </w:rPr>
        <w:t>su</w:t>
      </w:r>
      <w:r>
        <w:rPr>
          <w:spacing w:val="-8"/>
        </w:rPr>
        <w:t xml:space="preserve"> </w:t>
      </w:r>
      <w:r>
        <w:rPr>
          <w:spacing w:val="-2"/>
        </w:rPr>
        <w:t>Garantía</w:t>
      </w:r>
      <w:r>
        <w:rPr>
          <w:spacing w:val="-8"/>
        </w:rPr>
        <w:t xml:space="preserve"> </w:t>
      </w:r>
      <w:r>
        <w:rPr>
          <w:spacing w:val="-2"/>
        </w:rPr>
        <w:t>de</w:t>
      </w:r>
      <w:r>
        <w:rPr>
          <w:spacing w:val="-8"/>
        </w:rPr>
        <w:t xml:space="preserve"> </w:t>
      </w:r>
      <w:r>
        <w:rPr>
          <w:spacing w:val="-2"/>
        </w:rPr>
        <w:t>Fiel</w:t>
      </w:r>
      <w:r>
        <w:rPr>
          <w:spacing w:val="-8"/>
        </w:rPr>
        <w:t xml:space="preserve"> </w:t>
      </w:r>
      <w:r>
        <w:rPr>
          <w:spacing w:val="-2"/>
        </w:rPr>
        <w:t>Cumplimiento,</w:t>
      </w:r>
      <w:r>
        <w:rPr>
          <w:spacing w:val="-8"/>
        </w:rPr>
        <w:t xml:space="preserve"> </w:t>
      </w:r>
      <w:r>
        <w:rPr>
          <w:spacing w:val="-2"/>
        </w:rPr>
        <w:t>liquidación</w:t>
      </w:r>
      <w:r>
        <w:rPr>
          <w:spacing w:val="-8"/>
        </w:rPr>
        <w:t xml:space="preserve"> </w:t>
      </w:r>
      <w:r>
        <w:rPr>
          <w:spacing w:val="-2"/>
        </w:rPr>
        <w:t>por</w:t>
      </w:r>
      <w:r>
        <w:rPr>
          <w:spacing w:val="-8"/>
        </w:rPr>
        <w:t xml:space="preserve"> </w:t>
      </w:r>
      <w:r>
        <w:rPr>
          <w:spacing w:val="-2"/>
        </w:rPr>
        <w:t>daños</w:t>
      </w:r>
      <w:r>
        <w:rPr>
          <w:spacing w:val="-8"/>
        </w:rPr>
        <w:t xml:space="preserve"> </w:t>
      </w:r>
      <w:r>
        <w:rPr>
          <w:spacing w:val="-2"/>
        </w:rPr>
        <w:t xml:space="preserve">y </w:t>
      </w:r>
      <w:r>
        <w:t>perjuicios</w:t>
      </w:r>
      <w:r>
        <w:rPr>
          <w:spacing w:val="-5"/>
        </w:rPr>
        <w:t xml:space="preserve"> </w:t>
      </w:r>
      <w:r>
        <w:t>o</w:t>
      </w:r>
      <w:r>
        <w:rPr>
          <w:spacing w:val="-5"/>
        </w:rPr>
        <w:t xml:space="preserve"> </w:t>
      </w:r>
      <w:r>
        <w:t>terminación</w:t>
      </w:r>
      <w:r>
        <w:rPr>
          <w:spacing w:val="-5"/>
        </w:rPr>
        <w:t xml:space="preserve"> </w:t>
      </w:r>
      <w:r>
        <w:t>por</w:t>
      </w:r>
      <w:r>
        <w:rPr>
          <w:spacing w:val="-5"/>
        </w:rPr>
        <w:t xml:space="preserve"> </w:t>
      </w:r>
      <w:r>
        <w:t>incumplimiento</w:t>
      </w:r>
      <w:r>
        <w:rPr>
          <w:spacing w:val="-5"/>
        </w:rPr>
        <w:t xml:space="preserve"> </w:t>
      </w:r>
      <w:r>
        <w:t>en</w:t>
      </w:r>
      <w:r>
        <w:rPr>
          <w:spacing w:val="-5"/>
        </w:rPr>
        <w:t xml:space="preserve"> </w:t>
      </w:r>
      <w:r>
        <w:t>la</w:t>
      </w:r>
      <w:r>
        <w:rPr>
          <w:spacing w:val="-5"/>
        </w:rPr>
        <w:t xml:space="preserve"> </w:t>
      </w:r>
      <w:r>
        <w:t>medida</w:t>
      </w:r>
      <w:r>
        <w:rPr>
          <w:spacing w:val="-5"/>
        </w:rPr>
        <w:t xml:space="preserve"> </w:t>
      </w:r>
      <w:r>
        <w:t>en</w:t>
      </w:r>
      <w:r>
        <w:rPr>
          <w:spacing w:val="-5"/>
        </w:rPr>
        <w:t xml:space="preserve"> </w:t>
      </w:r>
      <w:r>
        <w:t>que</w:t>
      </w:r>
      <w:r>
        <w:rPr>
          <w:spacing w:val="-5"/>
        </w:rPr>
        <w:t xml:space="preserve"> </w:t>
      </w:r>
      <w:r>
        <w:t>la</w:t>
      </w:r>
      <w:r>
        <w:rPr>
          <w:spacing w:val="-5"/>
        </w:rPr>
        <w:t xml:space="preserve"> </w:t>
      </w:r>
      <w:r>
        <w:t>demora</w:t>
      </w:r>
      <w:r>
        <w:rPr>
          <w:spacing w:val="-5"/>
        </w:rPr>
        <w:t xml:space="preserve"> </w:t>
      </w:r>
      <w:r>
        <w:t>o</w:t>
      </w:r>
      <w:r>
        <w:rPr>
          <w:spacing w:val="-5"/>
        </w:rPr>
        <w:t xml:space="preserve"> </w:t>
      </w:r>
      <w:r>
        <w:t>el</w:t>
      </w:r>
      <w:r>
        <w:rPr>
          <w:spacing w:val="-5"/>
        </w:rPr>
        <w:t xml:space="preserve"> </w:t>
      </w:r>
      <w:r>
        <w:t>incumplimiento</w:t>
      </w:r>
      <w:r>
        <w:rPr>
          <w:spacing w:val="-5"/>
        </w:rPr>
        <w:t xml:space="preserve"> </w:t>
      </w:r>
      <w:r>
        <w:t>de</w:t>
      </w:r>
      <w:r>
        <w:rPr>
          <w:spacing w:val="-5"/>
        </w:rPr>
        <w:t xml:space="preserve"> </w:t>
      </w:r>
      <w:r>
        <w:t xml:space="preserve">sus </w:t>
      </w:r>
      <w:r>
        <w:rPr>
          <w:spacing w:val="-4"/>
        </w:rPr>
        <w:t>obligaciones,</w:t>
      </w:r>
      <w:r>
        <w:rPr>
          <w:spacing w:val="-16"/>
        </w:rPr>
        <w:t xml:space="preserve"> </w:t>
      </w:r>
      <w:r>
        <w:rPr>
          <w:spacing w:val="-4"/>
        </w:rPr>
        <w:t>en</w:t>
      </w:r>
      <w:r>
        <w:rPr>
          <w:spacing w:val="-16"/>
        </w:rPr>
        <w:t xml:space="preserve"> </w:t>
      </w:r>
      <w:r>
        <w:rPr>
          <w:spacing w:val="-4"/>
        </w:rPr>
        <w:t>virtud</w:t>
      </w:r>
      <w:r>
        <w:rPr>
          <w:spacing w:val="-16"/>
        </w:rPr>
        <w:t xml:space="preserve"> </w:t>
      </w:r>
      <w:r>
        <w:rPr>
          <w:spacing w:val="-4"/>
        </w:rPr>
        <w:t>del</w:t>
      </w:r>
      <w:r>
        <w:rPr>
          <w:spacing w:val="-16"/>
        </w:rPr>
        <w:t xml:space="preserve"> </w:t>
      </w:r>
      <w:r>
        <w:rPr>
          <w:spacing w:val="-4"/>
        </w:rPr>
        <w:t>contrato,</w:t>
      </w:r>
      <w:r>
        <w:rPr>
          <w:spacing w:val="-16"/>
        </w:rPr>
        <w:t xml:space="preserve"> </w:t>
      </w:r>
      <w:r>
        <w:rPr>
          <w:spacing w:val="-4"/>
        </w:rPr>
        <w:t>sea</w:t>
      </w:r>
      <w:r>
        <w:rPr>
          <w:spacing w:val="-16"/>
        </w:rPr>
        <w:t xml:space="preserve"> </w:t>
      </w:r>
      <w:r>
        <w:rPr>
          <w:spacing w:val="-4"/>
        </w:rPr>
        <w:t>el</w:t>
      </w:r>
      <w:r>
        <w:rPr>
          <w:spacing w:val="-16"/>
        </w:rPr>
        <w:t xml:space="preserve"> </w:t>
      </w:r>
      <w:r>
        <w:rPr>
          <w:spacing w:val="-4"/>
        </w:rPr>
        <w:t>resultado</w:t>
      </w:r>
      <w:r>
        <w:rPr>
          <w:spacing w:val="-16"/>
        </w:rPr>
        <w:t xml:space="preserve"> </w:t>
      </w:r>
      <w:r>
        <w:rPr>
          <w:spacing w:val="-4"/>
        </w:rPr>
        <w:t>de</w:t>
      </w:r>
      <w:r>
        <w:rPr>
          <w:spacing w:val="-16"/>
        </w:rPr>
        <w:t xml:space="preserve"> </w:t>
      </w:r>
      <w:r>
        <w:rPr>
          <w:spacing w:val="-4"/>
        </w:rPr>
        <w:t>un</w:t>
      </w:r>
      <w:r>
        <w:rPr>
          <w:spacing w:val="-16"/>
        </w:rPr>
        <w:t xml:space="preserve"> </w:t>
      </w:r>
      <w:r>
        <w:rPr>
          <w:spacing w:val="-4"/>
        </w:rPr>
        <w:t>evento</w:t>
      </w:r>
      <w:r>
        <w:rPr>
          <w:spacing w:val="-16"/>
        </w:rPr>
        <w:t xml:space="preserve"> </w:t>
      </w:r>
      <w:r>
        <w:rPr>
          <w:spacing w:val="-4"/>
        </w:rPr>
        <w:t>de</w:t>
      </w:r>
      <w:r>
        <w:rPr>
          <w:spacing w:val="-16"/>
        </w:rPr>
        <w:t xml:space="preserve"> </w:t>
      </w:r>
      <w:r>
        <w:rPr>
          <w:spacing w:val="-4"/>
        </w:rPr>
        <w:t>fuerza</w:t>
      </w:r>
      <w:r>
        <w:rPr>
          <w:spacing w:val="-16"/>
        </w:rPr>
        <w:t xml:space="preserve"> </w:t>
      </w:r>
      <w:r>
        <w:rPr>
          <w:spacing w:val="-4"/>
        </w:rPr>
        <w:t>mayor.</w:t>
      </w:r>
    </w:p>
    <w:p w14:paraId="5727614E" w14:textId="77777777" w:rsidR="00C87413" w:rsidRDefault="008355C8">
      <w:pPr>
        <w:pStyle w:val="Prrafodelista"/>
        <w:numPr>
          <w:ilvl w:val="0"/>
          <w:numId w:val="6"/>
        </w:numPr>
        <w:tabs>
          <w:tab w:val="left" w:pos="1388"/>
          <w:tab w:val="left" w:pos="1391"/>
        </w:tabs>
        <w:spacing w:before="177" w:line="268" w:lineRule="auto"/>
        <w:ind w:right="576"/>
        <w:jc w:val="both"/>
        <w:rPr>
          <w:sz w:val="18"/>
        </w:rPr>
      </w:pPr>
      <w:r>
        <w:rPr>
          <w:spacing w:val="-6"/>
          <w:sz w:val="18"/>
        </w:rPr>
        <w:t>Para</w:t>
      </w:r>
      <w:r>
        <w:rPr>
          <w:spacing w:val="-8"/>
          <w:sz w:val="18"/>
        </w:rPr>
        <w:t xml:space="preserve"> </w:t>
      </w:r>
      <w:r>
        <w:rPr>
          <w:spacing w:val="-6"/>
          <w:sz w:val="18"/>
        </w:rPr>
        <w:t>fines</w:t>
      </w:r>
      <w:r>
        <w:rPr>
          <w:spacing w:val="-8"/>
          <w:sz w:val="18"/>
        </w:rPr>
        <w:t xml:space="preserve"> </w:t>
      </w:r>
      <w:r>
        <w:rPr>
          <w:spacing w:val="-6"/>
          <w:sz w:val="18"/>
        </w:rPr>
        <w:t>de</w:t>
      </w:r>
      <w:r>
        <w:rPr>
          <w:spacing w:val="-7"/>
          <w:sz w:val="18"/>
        </w:rPr>
        <w:t xml:space="preserve"> </w:t>
      </w:r>
      <w:r>
        <w:rPr>
          <w:spacing w:val="-6"/>
          <w:sz w:val="18"/>
        </w:rPr>
        <w:t>esta</w:t>
      </w:r>
      <w:r>
        <w:rPr>
          <w:spacing w:val="-8"/>
          <w:sz w:val="18"/>
        </w:rPr>
        <w:t xml:space="preserve"> </w:t>
      </w:r>
      <w:r>
        <w:rPr>
          <w:spacing w:val="-6"/>
          <w:sz w:val="18"/>
        </w:rPr>
        <w:t>cláusula,</w:t>
      </w:r>
      <w:r>
        <w:rPr>
          <w:spacing w:val="-7"/>
          <w:sz w:val="18"/>
        </w:rPr>
        <w:t xml:space="preserve"> </w:t>
      </w:r>
      <w:r>
        <w:rPr>
          <w:spacing w:val="-6"/>
          <w:sz w:val="18"/>
        </w:rPr>
        <w:t>"Fuerza</w:t>
      </w:r>
      <w:r>
        <w:rPr>
          <w:spacing w:val="-8"/>
          <w:sz w:val="18"/>
        </w:rPr>
        <w:t xml:space="preserve"> </w:t>
      </w:r>
      <w:r>
        <w:rPr>
          <w:spacing w:val="-6"/>
          <w:sz w:val="18"/>
        </w:rPr>
        <w:t>Mayor"</w:t>
      </w:r>
      <w:r>
        <w:rPr>
          <w:spacing w:val="-7"/>
          <w:sz w:val="18"/>
        </w:rPr>
        <w:t xml:space="preserve"> </w:t>
      </w:r>
      <w:r>
        <w:rPr>
          <w:spacing w:val="-6"/>
          <w:sz w:val="18"/>
        </w:rPr>
        <w:t>significa</w:t>
      </w:r>
      <w:r>
        <w:rPr>
          <w:spacing w:val="-8"/>
          <w:sz w:val="18"/>
        </w:rPr>
        <w:t xml:space="preserve"> </w:t>
      </w:r>
      <w:r>
        <w:rPr>
          <w:spacing w:val="-6"/>
          <w:sz w:val="18"/>
        </w:rPr>
        <w:t>un</w:t>
      </w:r>
      <w:r>
        <w:rPr>
          <w:spacing w:val="-8"/>
          <w:sz w:val="18"/>
        </w:rPr>
        <w:t xml:space="preserve"> </w:t>
      </w:r>
      <w:r>
        <w:rPr>
          <w:spacing w:val="-6"/>
          <w:sz w:val="18"/>
        </w:rPr>
        <w:t>evento</w:t>
      </w:r>
      <w:r>
        <w:rPr>
          <w:spacing w:val="-7"/>
          <w:sz w:val="18"/>
        </w:rPr>
        <w:t xml:space="preserve"> </w:t>
      </w:r>
      <w:r>
        <w:rPr>
          <w:spacing w:val="-6"/>
          <w:sz w:val="18"/>
        </w:rPr>
        <w:t>o</w:t>
      </w:r>
      <w:r>
        <w:rPr>
          <w:spacing w:val="-8"/>
          <w:sz w:val="18"/>
        </w:rPr>
        <w:t xml:space="preserve"> </w:t>
      </w:r>
      <w:r>
        <w:rPr>
          <w:spacing w:val="-6"/>
          <w:sz w:val="18"/>
        </w:rPr>
        <w:t>situación</w:t>
      </w:r>
      <w:r>
        <w:rPr>
          <w:spacing w:val="-7"/>
          <w:sz w:val="18"/>
        </w:rPr>
        <w:t xml:space="preserve"> </w:t>
      </w:r>
      <w:r>
        <w:rPr>
          <w:spacing w:val="-6"/>
          <w:sz w:val="18"/>
        </w:rPr>
        <w:t>fuera</w:t>
      </w:r>
      <w:r>
        <w:rPr>
          <w:spacing w:val="-8"/>
          <w:sz w:val="18"/>
        </w:rPr>
        <w:t xml:space="preserve"> </w:t>
      </w:r>
      <w:r>
        <w:rPr>
          <w:spacing w:val="-6"/>
          <w:sz w:val="18"/>
        </w:rPr>
        <w:t>del</w:t>
      </w:r>
      <w:r>
        <w:rPr>
          <w:spacing w:val="-7"/>
          <w:sz w:val="18"/>
        </w:rPr>
        <w:t xml:space="preserve"> </w:t>
      </w:r>
      <w:r>
        <w:rPr>
          <w:spacing w:val="-6"/>
          <w:sz w:val="18"/>
        </w:rPr>
        <w:t>control</w:t>
      </w:r>
      <w:r>
        <w:rPr>
          <w:spacing w:val="-8"/>
          <w:sz w:val="18"/>
        </w:rPr>
        <w:t xml:space="preserve"> </w:t>
      </w:r>
      <w:r>
        <w:rPr>
          <w:spacing w:val="-6"/>
          <w:sz w:val="18"/>
        </w:rPr>
        <w:t>del</w:t>
      </w:r>
      <w:r>
        <w:rPr>
          <w:spacing w:val="-7"/>
          <w:sz w:val="18"/>
        </w:rPr>
        <w:t xml:space="preserve"> </w:t>
      </w:r>
      <w:r>
        <w:rPr>
          <w:spacing w:val="-6"/>
          <w:sz w:val="18"/>
        </w:rPr>
        <w:t>proveedor</w:t>
      </w:r>
      <w:r>
        <w:rPr>
          <w:spacing w:val="-8"/>
          <w:sz w:val="18"/>
        </w:rPr>
        <w:t xml:space="preserve"> </w:t>
      </w:r>
      <w:r>
        <w:rPr>
          <w:spacing w:val="-6"/>
          <w:sz w:val="18"/>
        </w:rPr>
        <w:t xml:space="preserve">que </w:t>
      </w:r>
      <w:r>
        <w:rPr>
          <w:spacing w:val="-8"/>
          <w:sz w:val="18"/>
        </w:rPr>
        <w:t>es</w:t>
      </w:r>
      <w:r>
        <w:rPr>
          <w:sz w:val="18"/>
        </w:rPr>
        <w:t xml:space="preserve"> </w:t>
      </w:r>
      <w:r>
        <w:rPr>
          <w:spacing w:val="-8"/>
          <w:sz w:val="18"/>
        </w:rPr>
        <w:t>imprevisible,</w:t>
      </w:r>
      <w:r>
        <w:rPr>
          <w:sz w:val="18"/>
        </w:rPr>
        <w:t xml:space="preserve"> </w:t>
      </w:r>
      <w:r>
        <w:rPr>
          <w:spacing w:val="-8"/>
          <w:sz w:val="18"/>
        </w:rPr>
        <w:t>inevitable</w:t>
      </w:r>
      <w:r>
        <w:rPr>
          <w:sz w:val="18"/>
        </w:rPr>
        <w:t xml:space="preserve"> </w:t>
      </w:r>
      <w:r>
        <w:rPr>
          <w:spacing w:val="-8"/>
          <w:sz w:val="18"/>
        </w:rPr>
        <w:t>y</w:t>
      </w:r>
      <w:r>
        <w:rPr>
          <w:sz w:val="18"/>
        </w:rPr>
        <w:t xml:space="preserve"> </w:t>
      </w:r>
      <w:r>
        <w:rPr>
          <w:spacing w:val="-8"/>
          <w:sz w:val="18"/>
        </w:rPr>
        <w:t>no</w:t>
      </w:r>
      <w:r>
        <w:rPr>
          <w:sz w:val="18"/>
        </w:rPr>
        <w:t xml:space="preserve"> </w:t>
      </w:r>
      <w:r>
        <w:rPr>
          <w:spacing w:val="-8"/>
          <w:sz w:val="18"/>
        </w:rPr>
        <w:t>se</w:t>
      </w:r>
      <w:r>
        <w:rPr>
          <w:sz w:val="18"/>
        </w:rPr>
        <w:t xml:space="preserve"> </w:t>
      </w:r>
      <w:r>
        <w:rPr>
          <w:spacing w:val="-8"/>
          <w:sz w:val="18"/>
        </w:rPr>
        <w:t>origina</w:t>
      </w:r>
      <w:r>
        <w:rPr>
          <w:sz w:val="18"/>
        </w:rPr>
        <w:t xml:space="preserve"> </w:t>
      </w:r>
      <w:r>
        <w:rPr>
          <w:spacing w:val="-8"/>
          <w:sz w:val="18"/>
        </w:rPr>
        <w:t>por</w:t>
      </w:r>
      <w:r>
        <w:rPr>
          <w:sz w:val="18"/>
        </w:rPr>
        <w:t xml:space="preserve"> </w:t>
      </w:r>
      <w:r>
        <w:rPr>
          <w:spacing w:val="-8"/>
          <w:sz w:val="18"/>
        </w:rPr>
        <w:t>descuido</w:t>
      </w:r>
      <w:r>
        <w:rPr>
          <w:sz w:val="18"/>
        </w:rPr>
        <w:t xml:space="preserve"> </w:t>
      </w:r>
      <w:r>
        <w:rPr>
          <w:spacing w:val="-8"/>
          <w:sz w:val="18"/>
        </w:rPr>
        <w:t>o</w:t>
      </w:r>
      <w:r>
        <w:rPr>
          <w:sz w:val="18"/>
        </w:rPr>
        <w:t xml:space="preserve"> </w:t>
      </w:r>
      <w:r>
        <w:rPr>
          <w:spacing w:val="-8"/>
          <w:sz w:val="18"/>
        </w:rPr>
        <w:t>negligencia</w:t>
      </w:r>
      <w:r>
        <w:rPr>
          <w:sz w:val="18"/>
        </w:rPr>
        <w:t xml:space="preserve"> </w:t>
      </w:r>
      <w:r>
        <w:rPr>
          <w:spacing w:val="-8"/>
          <w:sz w:val="18"/>
        </w:rPr>
        <w:t>del</w:t>
      </w:r>
      <w:r>
        <w:rPr>
          <w:sz w:val="18"/>
        </w:rPr>
        <w:t xml:space="preserve"> </w:t>
      </w:r>
      <w:r>
        <w:rPr>
          <w:spacing w:val="-8"/>
          <w:sz w:val="18"/>
        </w:rPr>
        <w:t>mismo.</w:t>
      </w:r>
      <w:r>
        <w:rPr>
          <w:sz w:val="18"/>
        </w:rPr>
        <w:t xml:space="preserve"> </w:t>
      </w:r>
      <w:r>
        <w:rPr>
          <w:spacing w:val="-8"/>
          <w:sz w:val="18"/>
        </w:rPr>
        <w:t>Tales</w:t>
      </w:r>
      <w:r>
        <w:rPr>
          <w:sz w:val="18"/>
        </w:rPr>
        <w:t xml:space="preserve"> </w:t>
      </w:r>
      <w:r>
        <w:rPr>
          <w:spacing w:val="-8"/>
          <w:sz w:val="18"/>
        </w:rPr>
        <w:t>eventos</w:t>
      </w:r>
      <w:r>
        <w:rPr>
          <w:sz w:val="18"/>
        </w:rPr>
        <w:t xml:space="preserve"> </w:t>
      </w:r>
      <w:r>
        <w:rPr>
          <w:spacing w:val="-8"/>
          <w:sz w:val="18"/>
        </w:rPr>
        <w:t>pueden</w:t>
      </w:r>
      <w:r>
        <w:rPr>
          <w:sz w:val="18"/>
        </w:rPr>
        <w:t xml:space="preserve"> </w:t>
      </w:r>
      <w:r>
        <w:rPr>
          <w:spacing w:val="-8"/>
          <w:sz w:val="18"/>
        </w:rPr>
        <w:t xml:space="preserve">incluir, </w:t>
      </w:r>
      <w:r>
        <w:rPr>
          <w:sz w:val="18"/>
        </w:rPr>
        <w:t xml:space="preserve">sin que éstos sean los únicos actos de la autoridad en su capacidad soberana, catástrofes naturales, </w:t>
      </w:r>
      <w:r>
        <w:rPr>
          <w:spacing w:val="-2"/>
          <w:sz w:val="18"/>
        </w:rPr>
        <w:t>incendios,</w:t>
      </w:r>
      <w:r>
        <w:rPr>
          <w:spacing w:val="-12"/>
          <w:sz w:val="18"/>
        </w:rPr>
        <w:t xml:space="preserve"> </w:t>
      </w:r>
      <w:r>
        <w:rPr>
          <w:spacing w:val="-2"/>
          <w:sz w:val="18"/>
        </w:rPr>
        <w:t>inundaciones,</w:t>
      </w:r>
      <w:r>
        <w:rPr>
          <w:spacing w:val="-12"/>
          <w:sz w:val="18"/>
        </w:rPr>
        <w:t xml:space="preserve"> </w:t>
      </w:r>
      <w:r>
        <w:rPr>
          <w:spacing w:val="-2"/>
          <w:sz w:val="18"/>
        </w:rPr>
        <w:t>epidemias,</w:t>
      </w:r>
      <w:r>
        <w:rPr>
          <w:spacing w:val="-11"/>
          <w:sz w:val="18"/>
        </w:rPr>
        <w:t xml:space="preserve"> </w:t>
      </w:r>
      <w:r>
        <w:rPr>
          <w:spacing w:val="-2"/>
          <w:sz w:val="18"/>
        </w:rPr>
        <w:t>pandemias,</w:t>
      </w:r>
      <w:r>
        <w:rPr>
          <w:spacing w:val="-12"/>
          <w:sz w:val="18"/>
        </w:rPr>
        <w:t xml:space="preserve"> </w:t>
      </w:r>
      <w:r>
        <w:rPr>
          <w:spacing w:val="-2"/>
          <w:sz w:val="18"/>
        </w:rPr>
        <w:t>restricciones</w:t>
      </w:r>
      <w:r>
        <w:rPr>
          <w:spacing w:val="-11"/>
          <w:sz w:val="18"/>
        </w:rPr>
        <w:t xml:space="preserve"> </w:t>
      </w:r>
      <w:r>
        <w:rPr>
          <w:spacing w:val="-2"/>
          <w:sz w:val="18"/>
        </w:rPr>
        <w:t>de</w:t>
      </w:r>
      <w:r>
        <w:rPr>
          <w:spacing w:val="-12"/>
          <w:sz w:val="18"/>
        </w:rPr>
        <w:t xml:space="preserve"> </w:t>
      </w:r>
      <w:r>
        <w:rPr>
          <w:spacing w:val="-2"/>
          <w:sz w:val="18"/>
        </w:rPr>
        <w:t>cuarentena,</w:t>
      </w:r>
      <w:r>
        <w:rPr>
          <w:spacing w:val="-11"/>
          <w:sz w:val="18"/>
        </w:rPr>
        <w:t xml:space="preserve"> </w:t>
      </w:r>
      <w:r>
        <w:rPr>
          <w:spacing w:val="-2"/>
          <w:sz w:val="18"/>
        </w:rPr>
        <w:t>embargos</w:t>
      </w:r>
      <w:r>
        <w:rPr>
          <w:spacing w:val="-12"/>
          <w:sz w:val="18"/>
        </w:rPr>
        <w:t xml:space="preserve"> </w:t>
      </w:r>
      <w:r>
        <w:rPr>
          <w:spacing w:val="-2"/>
          <w:sz w:val="18"/>
        </w:rPr>
        <w:t>de</w:t>
      </w:r>
      <w:r>
        <w:rPr>
          <w:spacing w:val="-12"/>
          <w:sz w:val="18"/>
        </w:rPr>
        <w:t xml:space="preserve"> </w:t>
      </w:r>
      <w:r>
        <w:rPr>
          <w:spacing w:val="-2"/>
          <w:sz w:val="18"/>
        </w:rPr>
        <w:t xml:space="preserve">cargamentos, </w:t>
      </w:r>
      <w:r>
        <w:rPr>
          <w:spacing w:val="-4"/>
          <w:sz w:val="18"/>
        </w:rPr>
        <w:t>explosiones,</w:t>
      </w:r>
      <w:r>
        <w:rPr>
          <w:spacing w:val="-19"/>
          <w:sz w:val="18"/>
        </w:rPr>
        <w:t xml:space="preserve"> </w:t>
      </w:r>
      <w:r>
        <w:rPr>
          <w:spacing w:val="-4"/>
          <w:sz w:val="18"/>
        </w:rPr>
        <w:t>guerra,</w:t>
      </w:r>
      <w:r>
        <w:rPr>
          <w:spacing w:val="-19"/>
          <w:sz w:val="18"/>
        </w:rPr>
        <w:t xml:space="preserve"> </w:t>
      </w:r>
      <w:r>
        <w:rPr>
          <w:spacing w:val="-4"/>
          <w:sz w:val="18"/>
        </w:rPr>
        <w:t>insurrección,</w:t>
      </w:r>
      <w:r>
        <w:rPr>
          <w:spacing w:val="-19"/>
          <w:sz w:val="18"/>
        </w:rPr>
        <w:t xml:space="preserve"> </w:t>
      </w:r>
      <w:r>
        <w:rPr>
          <w:spacing w:val="-4"/>
          <w:sz w:val="18"/>
        </w:rPr>
        <w:t>movilización,</w:t>
      </w:r>
      <w:r>
        <w:rPr>
          <w:spacing w:val="-19"/>
          <w:sz w:val="18"/>
        </w:rPr>
        <w:t xml:space="preserve"> </w:t>
      </w:r>
      <w:r>
        <w:rPr>
          <w:spacing w:val="-4"/>
          <w:sz w:val="18"/>
        </w:rPr>
        <w:t>huelgas,</w:t>
      </w:r>
      <w:r>
        <w:rPr>
          <w:spacing w:val="-19"/>
          <w:sz w:val="18"/>
        </w:rPr>
        <w:t xml:space="preserve"> </w:t>
      </w:r>
      <w:r>
        <w:rPr>
          <w:spacing w:val="-4"/>
          <w:sz w:val="18"/>
        </w:rPr>
        <w:t>temblores</w:t>
      </w:r>
      <w:r>
        <w:rPr>
          <w:spacing w:val="-19"/>
          <w:sz w:val="18"/>
        </w:rPr>
        <w:t xml:space="preserve"> </w:t>
      </w:r>
      <w:r>
        <w:rPr>
          <w:spacing w:val="-4"/>
          <w:sz w:val="18"/>
        </w:rPr>
        <w:t>de</w:t>
      </w:r>
      <w:r>
        <w:rPr>
          <w:spacing w:val="-19"/>
          <w:sz w:val="18"/>
        </w:rPr>
        <w:t xml:space="preserve"> </w:t>
      </w:r>
      <w:r>
        <w:rPr>
          <w:spacing w:val="-4"/>
          <w:sz w:val="18"/>
        </w:rPr>
        <w:t>tierra</w:t>
      </w:r>
      <w:r>
        <w:rPr>
          <w:spacing w:val="-19"/>
          <w:sz w:val="18"/>
        </w:rPr>
        <w:t xml:space="preserve"> </w:t>
      </w:r>
      <w:r>
        <w:rPr>
          <w:spacing w:val="-4"/>
          <w:sz w:val="18"/>
        </w:rPr>
        <w:t>y</w:t>
      </w:r>
      <w:r>
        <w:rPr>
          <w:spacing w:val="-19"/>
          <w:sz w:val="18"/>
        </w:rPr>
        <w:t xml:space="preserve"> </w:t>
      </w:r>
      <w:r>
        <w:rPr>
          <w:spacing w:val="-4"/>
          <w:sz w:val="18"/>
        </w:rPr>
        <w:t>decisiones</w:t>
      </w:r>
      <w:r>
        <w:rPr>
          <w:spacing w:val="-19"/>
          <w:sz w:val="18"/>
        </w:rPr>
        <w:t xml:space="preserve"> </w:t>
      </w:r>
      <w:r>
        <w:rPr>
          <w:spacing w:val="-4"/>
          <w:sz w:val="18"/>
        </w:rPr>
        <w:t>gubernamentales.</w:t>
      </w:r>
    </w:p>
    <w:p w14:paraId="1CCCDACF" w14:textId="77777777" w:rsidR="00C87413" w:rsidRDefault="008355C8">
      <w:pPr>
        <w:pStyle w:val="Prrafodelista"/>
        <w:numPr>
          <w:ilvl w:val="0"/>
          <w:numId w:val="6"/>
        </w:numPr>
        <w:tabs>
          <w:tab w:val="left" w:pos="1388"/>
          <w:tab w:val="left" w:pos="1391"/>
        </w:tabs>
        <w:spacing w:before="1" w:line="268" w:lineRule="auto"/>
        <w:ind w:right="587"/>
        <w:jc w:val="both"/>
        <w:rPr>
          <w:sz w:val="18"/>
        </w:rPr>
      </w:pPr>
      <w:r>
        <w:rPr>
          <w:sz w:val="18"/>
        </w:rPr>
        <w:t xml:space="preserve">El contratista deberá demostrar el nexo existente entre el caso notorio y la obligación pendiente de </w:t>
      </w:r>
      <w:r>
        <w:rPr>
          <w:spacing w:val="-6"/>
          <w:sz w:val="18"/>
        </w:rPr>
        <w:t>cumplimiento.</w:t>
      </w:r>
      <w:r>
        <w:rPr>
          <w:spacing w:val="-8"/>
          <w:sz w:val="18"/>
        </w:rPr>
        <w:t xml:space="preserve"> </w:t>
      </w:r>
      <w:r>
        <w:rPr>
          <w:spacing w:val="-6"/>
          <w:sz w:val="18"/>
        </w:rPr>
        <w:t>La</w:t>
      </w:r>
      <w:r>
        <w:rPr>
          <w:spacing w:val="-8"/>
          <w:sz w:val="18"/>
        </w:rPr>
        <w:t xml:space="preserve"> </w:t>
      </w:r>
      <w:r>
        <w:rPr>
          <w:spacing w:val="-6"/>
          <w:sz w:val="18"/>
        </w:rPr>
        <w:t>fuerza</w:t>
      </w:r>
      <w:r>
        <w:rPr>
          <w:spacing w:val="-7"/>
          <w:sz w:val="18"/>
        </w:rPr>
        <w:t xml:space="preserve"> </w:t>
      </w:r>
      <w:r>
        <w:rPr>
          <w:spacing w:val="-6"/>
          <w:sz w:val="18"/>
        </w:rPr>
        <w:t>mayor</w:t>
      </w:r>
      <w:r>
        <w:rPr>
          <w:spacing w:val="-8"/>
          <w:sz w:val="18"/>
        </w:rPr>
        <w:t xml:space="preserve"> </w:t>
      </w:r>
      <w:r>
        <w:rPr>
          <w:spacing w:val="-6"/>
          <w:sz w:val="18"/>
        </w:rPr>
        <w:t>solamente</w:t>
      </w:r>
      <w:r>
        <w:rPr>
          <w:spacing w:val="-7"/>
          <w:sz w:val="18"/>
        </w:rPr>
        <w:t xml:space="preserve"> </w:t>
      </w:r>
      <w:r>
        <w:rPr>
          <w:spacing w:val="-6"/>
          <w:sz w:val="18"/>
        </w:rPr>
        <w:t>podrá</w:t>
      </w:r>
      <w:r>
        <w:rPr>
          <w:spacing w:val="-8"/>
          <w:sz w:val="18"/>
        </w:rPr>
        <w:t xml:space="preserve"> </w:t>
      </w:r>
      <w:r>
        <w:rPr>
          <w:spacing w:val="-6"/>
          <w:sz w:val="18"/>
        </w:rPr>
        <w:t>afectar</w:t>
      </w:r>
      <w:r>
        <w:rPr>
          <w:spacing w:val="-7"/>
          <w:sz w:val="18"/>
        </w:rPr>
        <w:t xml:space="preserve"> </w:t>
      </w:r>
      <w:r>
        <w:rPr>
          <w:spacing w:val="-6"/>
          <w:sz w:val="18"/>
        </w:rPr>
        <w:t>a</w:t>
      </w:r>
      <w:r>
        <w:rPr>
          <w:spacing w:val="-8"/>
          <w:sz w:val="18"/>
        </w:rPr>
        <w:t xml:space="preserve"> </w:t>
      </w:r>
      <w:r>
        <w:rPr>
          <w:spacing w:val="-6"/>
          <w:sz w:val="18"/>
        </w:rPr>
        <w:t>la</w:t>
      </w:r>
      <w:r>
        <w:rPr>
          <w:spacing w:val="-8"/>
          <w:sz w:val="18"/>
        </w:rPr>
        <w:t xml:space="preserve"> </w:t>
      </w:r>
      <w:r>
        <w:rPr>
          <w:spacing w:val="-6"/>
          <w:sz w:val="18"/>
        </w:rPr>
        <w:t>parte</w:t>
      </w:r>
      <w:r>
        <w:rPr>
          <w:spacing w:val="-7"/>
          <w:sz w:val="18"/>
        </w:rPr>
        <w:t xml:space="preserve"> </w:t>
      </w:r>
      <w:r>
        <w:rPr>
          <w:spacing w:val="-6"/>
          <w:sz w:val="18"/>
        </w:rPr>
        <w:t>del</w:t>
      </w:r>
      <w:r>
        <w:rPr>
          <w:spacing w:val="-8"/>
          <w:sz w:val="18"/>
        </w:rPr>
        <w:t xml:space="preserve"> </w:t>
      </w:r>
      <w:r>
        <w:rPr>
          <w:spacing w:val="-6"/>
          <w:sz w:val="18"/>
        </w:rPr>
        <w:t>contrato</w:t>
      </w:r>
      <w:r>
        <w:rPr>
          <w:spacing w:val="-7"/>
          <w:sz w:val="18"/>
        </w:rPr>
        <w:t xml:space="preserve"> </w:t>
      </w:r>
      <w:r>
        <w:rPr>
          <w:spacing w:val="-6"/>
          <w:sz w:val="18"/>
        </w:rPr>
        <w:t>cuyo</w:t>
      </w:r>
      <w:r>
        <w:rPr>
          <w:spacing w:val="-8"/>
          <w:sz w:val="18"/>
        </w:rPr>
        <w:t xml:space="preserve"> </w:t>
      </w:r>
      <w:r>
        <w:rPr>
          <w:spacing w:val="-6"/>
          <w:sz w:val="18"/>
        </w:rPr>
        <w:t>cumplimiento</w:t>
      </w:r>
      <w:r>
        <w:rPr>
          <w:spacing w:val="-7"/>
          <w:sz w:val="18"/>
        </w:rPr>
        <w:t xml:space="preserve"> </w:t>
      </w:r>
      <w:r>
        <w:rPr>
          <w:spacing w:val="-6"/>
          <w:sz w:val="18"/>
        </w:rPr>
        <w:t xml:space="preserve">imposible </w:t>
      </w:r>
      <w:r>
        <w:rPr>
          <w:sz w:val="18"/>
        </w:rPr>
        <w:t>fue</w:t>
      </w:r>
      <w:r>
        <w:rPr>
          <w:spacing w:val="-19"/>
          <w:sz w:val="18"/>
        </w:rPr>
        <w:t xml:space="preserve"> </w:t>
      </w:r>
      <w:r>
        <w:rPr>
          <w:sz w:val="18"/>
        </w:rPr>
        <w:t>probado.</w:t>
      </w:r>
    </w:p>
    <w:p w14:paraId="79F2F922" w14:textId="77777777" w:rsidR="00C87413" w:rsidRDefault="008355C8">
      <w:pPr>
        <w:pStyle w:val="Prrafodelista"/>
        <w:numPr>
          <w:ilvl w:val="0"/>
          <w:numId w:val="6"/>
        </w:numPr>
        <w:tabs>
          <w:tab w:val="left" w:pos="1388"/>
        </w:tabs>
        <w:spacing w:before="1"/>
        <w:ind w:left="1388" w:hanging="224"/>
        <w:jc w:val="both"/>
        <w:rPr>
          <w:sz w:val="18"/>
        </w:rPr>
      </w:pPr>
      <w:r>
        <w:rPr>
          <w:spacing w:val="-6"/>
          <w:sz w:val="18"/>
        </w:rPr>
        <w:t>Por</w:t>
      </w:r>
      <w:r>
        <w:rPr>
          <w:spacing w:val="-8"/>
          <w:sz w:val="18"/>
        </w:rPr>
        <w:t xml:space="preserve"> </w:t>
      </w:r>
      <w:r>
        <w:rPr>
          <w:spacing w:val="-6"/>
          <w:sz w:val="18"/>
        </w:rPr>
        <w:t>consiguiente,</w:t>
      </w:r>
      <w:r>
        <w:rPr>
          <w:spacing w:val="-8"/>
          <w:sz w:val="18"/>
        </w:rPr>
        <w:t xml:space="preserve"> </w:t>
      </w:r>
      <w:r>
        <w:rPr>
          <w:spacing w:val="-6"/>
          <w:sz w:val="18"/>
        </w:rPr>
        <w:t>no</w:t>
      </w:r>
      <w:r>
        <w:rPr>
          <w:spacing w:val="-7"/>
          <w:sz w:val="18"/>
        </w:rPr>
        <w:t xml:space="preserve"> </w:t>
      </w:r>
      <w:r>
        <w:rPr>
          <w:spacing w:val="-6"/>
          <w:sz w:val="18"/>
        </w:rPr>
        <w:t>se</w:t>
      </w:r>
      <w:r>
        <w:rPr>
          <w:spacing w:val="-8"/>
          <w:sz w:val="18"/>
        </w:rPr>
        <w:t xml:space="preserve"> </w:t>
      </w:r>
      <w:r>
        <w:rPr>
          <w:spacing w:val="-6"/>
          <w:sz w:val="18"/>
        </w:rPr>
        <w:t>considerarán</w:t>
      </w:r>
      <w:r>
        <w:rPr>
          <w:spacing w:val="-7"/>
          <w:sz w:val="18"/>
        </w:rPr>
        <w:t xml:space="preserve"> </w:t>
      </w:r>
      <w:r>
        <w:rPr>
          <w:spacing w:val="-6"/>
          <w:sz w:val="18"/>
        </w:rPr>
        <w:t>como</w:t>
      </w:r>
      <w:r>
        <w:rPr>
          <w:spacing w:val="-8"/>
          <w:sz w:val="18"/>
        </w:rPr>
        <w:t xml:space="preserve"> </w:t>
      </w:r>
      <w:r>
        <w:rPr>
          <w:spacing w:val="-6"/>
          <w:sz w:val="18"/>
        </w:rPr>
        <w:t>casos</w:t>
      </w:r>
      <w:r>
        <w:rPr>
          <w:spacing w:val="-7"/>
          <w:sz w:val="18"/>
        </w:rPr>
        <w:t xml:space="preserve"> </w:t>
      </w:r>
      <w:r>
        <w:rPr>
          <w:spacing w:val="-6"/>
          <w:sz w:val="18"/>
        </w:rPr>
        <w:t>de</w:t>
      </w:r>
    </w:p>
    <w:p w14:paraId="794C878E" w14:textId="77777777" w:rsidR="00C87413" w:rsidRDefault="00C87413">
      <w:pPr>
        <w:jc w:val="both"/>
        <w:rPr>
          <w:sz w:val="18"/>
        </w:rPr>
        <w:sectPr w:rsidR="00C87413">
          <w:pgSz w:w="11900" w:h="16840"/>
          <w:pgMar w:top="1420" w:right="560" w:bottom="560" w:left="1120" w:header="0" w:footer="288" w:gutter="0"/>
          <w:cols w:space="720"/>
        </w:sectPr>
      </w:pPr>
    </w:p>
    <w:p w14:paraId="07F95CAF" w14:textId="77777777" w:rsidR="00C87413" w:rsidRDefault="008355C8">
      <w:pPr>
        <w:pStyle w:val="Textoindependiente"/>
        <w:spacing w:before="80" w:line="268" w:lineRule="auto"/>
        <w:ind w:left="1341" w:right="1112"/>
        <w:jc w:val="both"/>
      </w:pPr>
      <w:r>
        <w:rPr>
          <w:noProof/>
        </w:rPr>
        <w:lastRenderedPageBreak/>
        <mc:AlternateContent>
          <mc:Choice Requires="wpg">
            <w:drawing>
              <wp:anchor distT="0" distB="0" distL="0" distR="0" simplePos="0" relativeHeight="482015232" behindDoc="1" locked="0" layoutInCell="1" allowOverlap="1" wp14:anchorId="758F8FA6" wp14:editId="1F86C2F3">
                <wp:simplePos x="0" y="0"/>
                <wp:positionH relativeFrom="page">
                  <wp:posOffset>780293</wp:posOffset>
                </wp:positionH>
                <wp:positionV relativeFrom="paragraph">
                  <wp:posOffset>46227</wp:posOffset>
                </wp:positionV>
                <wp:extent cx="6279515" cy="5489575"/>
                <wp:effectExtent l="0" t="0" r="0" b="0"/>
                <wp:wrapNone/>
                <wp:docPr id="1588" name="Group 15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489575"/>
                          <a:chOff x="0" y="0"/>
                          <a:chExt cx="6279515" cy="5489575"/>
                        </a:xfrm>
                      </wpg:grpSpPr>
                      <wps:wsp>
                        <wps:cNvPr id="1589" name="Graphic 1589"/>
                        <wps:cNvSpPr/>
                        <wps:spPr>
                          <a:xfrm>
                            <a:off x="-5" y="5474677"/>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590" name="Graphic 1590"/>
                        <wps:cNvSpPr/>
                        <wps:spPr>
                          <a:xfrm>
                            <a:off x="14631" y="5482090"/>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591" name="Graphic 1591"/>
                        <wps:cNvSpPr/>
                        <wps:spPr>
                          <a:xfrm>
                            <a:off x="-5" y="0"/>
                            <a:ext cx="6279515" cy="5489575"/>
                          </a:xfrm>
                          <a:custGeom>
                            <a:avLst/>
                            <a:gdLst/>
                            <a:ahLst/>
                            <a:cxnLst/>
                            <a:rect l="l" t="t" r="r" b="b"/>
                            <a:pathLst>
                              <a:path w="6279515" h="5489575">
                                <a:moveTo>
                                  <a:pt x="14630" y="0"/>
                                </a:moveTo>
                                <a:lnTo>
                                  <a:pt x="0" y="0"/>
                                </a:lnTo>
                                <a:lnTo>
                                  <a:pt x="0" y="5489359"/>
                                </a:lnTo>
                                <a:lnTo>
                                  <a:pt x="14630" y="5474728"/>
                                </a:lnTo>
                                <a:lnTo>
                                  <a:pt x="14630" y="0"/>
                                </a:lnTo>
                                <a:close/>
                              </a:path>
                              <a:path w="6279515" h="5489575">
                                <a:moveTo>
                                  <a:pt x="6279464" y="0"/>
                                </a:moveTo>
                                <a:lnTo>
                                  <a:pt x="6264834" y="0"/>
                                </a:lnTo>
                                <a:lnTo>
                                  <a:pt x="6264834" y="5474728"/>
                                </a:lnTo>
                                <a:lnTo>
                                  <a:pt x="6279464" y="5489359"/>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w:pict>
              <v:group w14:anchorId="702C8ADD" id="Group 1588" o:spid="_x0000_s1026" style="position:absolute;margin-left:61.45pt;margin-top:3.65pt;width:494.45pt;height:432.25pt;z-index:-21301248;mso-wrap-distance-left:0;mso-wrap-distance-right:0;mso-position-horizontal-relative:page" coordsize="62795,54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">
                <v:shape id="Graphic 1589" o:spid="_x0000_s1027" style="position:absolute;top:54746;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" path="m14630,l,14592r14630,l14630,xem6279464,14592l6264872,r-38,14592l6279464,14592xe" fillcolor="#cdd3d9" stroked="f">
                  <v:path arrowok="t"/>
                </v:shape>
                <v:shape id="Graphic 1590" o:spid="_x0000_s1028" style="position:absolute;left:146;top:54820;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" path="m,l6250207,e" filled="f" strokecolor="#cdd3d9" strokeweight=".40642mm">
                  <v:stroke dashstyle="longDash"/>
                  <v:path arrowok="t"/>
                </v:shape>
                <v:shape id="Graphic 1591" o:spid="_x0000_s1029" style="position:absolute;width:62795;height:54895;visibility:visible;mso-wrap-style:square;v-text-anchor:top" coordsize="6279515,5489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" path="m14630,l,,,5489359r14630,-14631l14630,xem6279464,r-14630,l6264834,5474728r14630,14631l6279464,xe" fillcolor="#cdd3d9" stroked="f">
                  <v:path arrowok="t"/>
                </v:shape>
                <w10:wrap anchorx="page"/>
              </v:group>
            </w:pict>
          </mc:Fallback>
        </mc:AlternateContent>
      </w:r>
      <w:r>
        <w:t>fuerza</w:t>
      </w:r>
      <w:r>
        <w:rPr>
          <w:spacing w:val="-14"/>
        </w:rPr>
        <w:t xml:space="preserve"> </w:t>
      </w:r>
      <w:r>
        <w:t>mayor,</w:t>
      </w:r>
      <w:r>
        <w:rPr>
          <w:spacing w:val="-14"/>
        </w:rPr>
        <w:t xml:space="preserve"> </w:t>
      </w:r>
      <w:r>
        <w:t>los</w:t>
      </w:r>
      <w:r>
        <w:rPr>
          <w:spacing w:val="-13"/>
        </w:rPr>
        <w:t xml:space="preserve"> </w:t>
      </w:r>
      <w:r>
        <w:t>actos</w:t>
      </w:r>
      <w:r>
        <w:rPr>
          <w:spacing w:val="-14"/>
        </w:rPr>
        <w:t xml:space="preserve"> </w:t>
      </w:r>
      <w:r>
        <w:t>o</w:t>
      </w:r>
      <w:r>
        <w:rPr>
          <w:spacing w:val="-13"/>
        </w:rPr>
        <w:t xml:space="preserve"> </w:t>
      </w:r>
      <w:r>
        <w:t>acontecimientos</w:t>
      </w:r>
      <w:r>
        <w:rPr>
          <w:spacing w:val="-14"/>
        </w:rPr>
        <w:t xml:space="preserve"> </w:t>
      </w:r>
      <w:r>
        <w:t>cuya</w:t>
      </w:r>
      <w:r>
        <w:rPr>
          <w:spacing w:val="-13"/>
        </w:rPr>
        <w:t xml:space="preserve"> </w:t>
      </w:r>
      <w:r>
        <w:t>ocurrencia</w:t>
      </w:r>
      <w:r>
        <w:rPr>
          <w:spacing w:val="-14"/>
        </w:rPr>
        <w:t xml:space="preserve"> </w:t>
      </w:r>
      <w:r>
        <w:t>podría</w:t>
      </w:r>
      <w:r>
        <w:rPr>
          <w:spacing w:val="-14"/>
        </w:rPr>
        <w:t xml:space="preserve"> </w:t>
      </w:r>
      <w:r>
        <w:t>preverse</w:t>
      </w:r>
      <w:r>
        <w:rPr>
          <w:spacing w:val="-13"/>
        </w:rPr>
        <w:t xml:space="preserve"> </w:t>
      </w:r>
      <w:r>
        <w:t>y</w:t>
      </w:r>
      <w:r>
        <w:rPr>
          <w:spacing w:val="-14"/>
        </w:rPr>
        <w:t xml:space="preserve"> </w:t>
      </w:r>
      <w:r>
        <w:t>cuyas</w:t>
      </w:r>
      <w:r>
        <w:rPr>
          <w:spacing w:val="-13"/>
        </w:rPr>
        <w:t xml:space="preserve"> </w:t>
      </w:r>
      <w:r>
        <w:t xml:space="preserve">consecuencias </w:t>
      </w:r>
      <w:r>
        <w:rPr>
          <w:spacing w:val="-6"/>
        </w:rPr>
        <w:t xml:space="preserve">podrían evitarse actuando con diligencia razonable. De la misma manera, no se considerarán casos de </w:t>
      </w:r>
      <w:r>
        <w:rPr>
          <w:spacing w:val="-4"/>
        </w:rPr>
        <w:t xml:space="preserve">Fuerza Mayor los actos o acontecimientos que hagan el cumplimiento de una obligación únicamente </w:t>
      </w:r>
      <w:r>
        <w:rPr>
          <w:spacing w:val="-2"/>
        </w:rPr>
        <w:t>más</w:t>
      </w:r>
      <w:r>
        <w:rPr>
          <w:spacing w:val="-17"/>
        </w:rPr>
        <w:t xml:space="preserve"> </w:t>
      </w:r>
      <w:r>
        <w:rPr>
          <w:spacing w:val="-2"/>
        </w:rPr>
        <w:t>difícil</w:t>
      </w:r>
      <w:r>
        <w:rPr>
          <w:spacing w:val="-17"/>
        </w:rPr>
        <w:t xml:space="preserve"> </w:t>
      </w:r>
      <w:r>
        <w:rPr>
          <w:spacing w:val="-2"/>
        </w:rPr>
        <w:t>o</w:t>
      </w:r>
      <w:r>
        <w:rPr>
          <w:spacing w:val="-17"/>
        </w:rPr>
        <w:t xml:space="preserve"> </w:t>
      </w:r>
      <w:r>
        <w:rPr>
          <w:spacing w:val="-2"/>
        </w:rPr>
        <w:t>más</w:t>
      </w:r>
      <w:r>
        <w:rPr>
          <w:spacing w:val="-17"/>
        </w:rPr>
        <w:t xml:space="preserve"> </w:t>
      </w:r>
      <w:r>
        <w:rPr>
          <w:spacing w:val="-2"/>
        </w:rPr>
        <w:t>onerosa</w:t>
      </w:r>
      <w:r>
        <w:rPr>
          <w:spacing w:val="-17"/>
        </w:rPr>
        <w:t xml:space="preserve"> </w:t>
      </w:r>
      <w:r>
        <w:rPr>
          <w:spacing w:val="-2"/>
        </w:rPr>
        <w:t>para</w:t>
      </w:r>
      <w:r>
        <w:rPr>
          <w:spacing w:val="-17"/>
        </w:rPr>
        <w:t xml:space="preserve"> </w:t>
      </w:r>
      <w:r>
        <w:rPr>
          <w:spacing w:val="-2"/>
        </w:rPr>
        <w:t>la</w:t>
      </w:r>
      <w:r>
        <w:rPr>
          <w:spacing w:val="-17"/>
        </w:rPr>
        <w:t xml:space="preserve"> </w:t>
      </w:r>
      <w:r>
        <w:rPr>
          <w:spacing w:val="-2"/>
        </w:rPr>
        <w:t>parte</w:t>
      </w:r>
      <w:r>
        <w:rPr>
          <w:spacing w:val="-17"/>
        </w:rPr>
        <w:t xml:space="preserve"> </w:t>
      </w:r>
      <w:r>
        <w:rPr>
          <w:spacing w:val="-2"/>
        </w:rPr>
        <w:t>correspondiente.</w:t>
      </w:r>
    </w:p>
    <w:p w14:paraId="04655010" w14:textId="77777777" w:rsidR="00C87413" w:rsidRDefault="008355C8">
      <w:pPr>
        <w:pStyle w:val="Prrafodelista"/>
        <w:numPr>
          <w:ilvl w:val="0"/>
          <w:numId w:val="6"/>
        </w:numPr>
        <w:tabs>
          <w:tab w:val="left" w:pos="1388"/>
          <w:tab w:val="left" w:pos="1391"/>
        </w:tabs>
        <w:spacing w:before="178" w:line="268" w:lineRule="auto"/>
        <w:ind w:right="566"/>
        <w:jc w:val="both"/>
        <w:rPr>
          <w:sz w:val="18"/>
        </w:rPr>
      </w:pPr>
      <w:r>
        <w:rPr>
          <w:spacing w:val="-6"/>
          <w:sz w:val="18"/>
        </w:rPr>
        <w:t>Si</w:t>
      </w:r>
      <w:r>
        <w:rPr>
          <w:spacing w:val="-8"/>
          <w:sz w:val="18"/>
        </w:rPr>
        <w:t xml:space="preserve"> </w:t>
      </w:r>
      <w:r>
        <w:rPr>
          <w:spacing w:val="-6"/>
          <w:sz w:val="18"/>
        </w:rPr>
        <w:t>se</w:t>
      </w:r>
      <w:r>
        <w:rPr>
          <w:spacing w:val="-8"/>
          <w:sz w:val="18"/>
        </w:rPr>
        <w:t xml:space="preserve"> </w:t>
      </w:r>
      <w:r>
        <w:rPr>
          <w:spacing w:val="-6"/>
          <w:sz w:val="18"/>
        </w:rPr>
        <w:t>produjera</w:t>
      </w:r>
      <w:r>
        <w:rPr>
          <w:spacing w:val="-7"/>
          <w:sz w:val="18"/>
        </w:rPr>
        <w:t xml:space="preserve"> </w:t>
      </w:r>
      <w:r>
        <w:rPr>
          <w:spacing w:val="-6"/>
          <w:sz w:val="18"/>
        </w:rPr>
        <w:t>un</w:t>
      </w:r>
      <w:r>
        <w:rPr>
          <w:spacing w:val="-8"/>
          <w:sz w:val="18"/>
        </w:rPr>
        <w:t xml:space="preserve"> </w:t>
      </w:r>
      <w:r>
        <w:rPr>
          <w:spacing w:val="-6"/>
          <w:sz w:val="18"/>
        </w:rPr>
        <w:t>acontecimiento</w:t>
      </w:r>
      <w:r>
        <w:rPr>
          <w:spacing w:val="-7"/>
          <w:sz w:val="18"/>
        </w:rPr>
        <w:t xml:space="preserve"> </w:t>
      </w:r>
      <w:r>
        <w:rPr>
          <w:spacing w:val="-6"/>
          <w:sz w:val="18"/>
        </w:rPr>
        <w:t>de</w:t>
      </w:r>
      <w:r>
        <w:rPr>
          <w:spacing w:val="-8"/>
          <w:sz w:val="18"/>
        </w:rPr>
        <w:t xml:space="preserve"> </w:t>
      </w:r>
      <w:r>
        <w:rPr>
          <w:spacing w:val="-6"/>
          <w:sz w:val="18"/>
        </w:rPr>
        <w:t>fuerza</w:t>
      </w:r>
      <w:r>
        <w:rPr>
          <w:spacing w:val="-7"/>
          <w:sz w:val="18"/>
        </w:rPr>
        <w:t xml:space="preserve"> </w:t>
      </w:r>
      <w:r>
        <w:rPr>
          <w:spacing w:val="-6"/>
          <w:sz w:val="18"/>
        </w:rPr>
        <w:t>mayor,</w:t>
      </w:r>
      <w:r>
        <w:rPr>
          <w:spacing w:val="-8"/>
          <w:sz w:val="18"/>
        </w:rPr>
        <w:t xml:space="preserve"> </w:t>
      </w:r>
      <w:r>
        <w:rPr>
          <w:spacing w:val="-6"/>
          <w:sz w:val="18"/>
        </w:rPr>
        <w:t>el</w:t>
      </w:r>
      <w:r>
        <w:rPr>
          <w:spacing w:val="-8"/>
          <w:sz w:val="18"/>
        </w:rPr>
        <w:t xml:space="preserve"> </w:t>
      </w:r>
      <w:r>
        <w:rPr>
          <w:spacing w:val="-6"/>
          <w:sz w:val="18"/>
        </w:rPr>
        <w:t>contratista</w:t>
      </w:r>
      <w:r>
        <w:rPr>
          <w:spacing w:val="-7"/>
          <w:sz w:val="18"/>
        </w:rPr>
        <w:t xml:space="preserve"> </w:t>
      </w:r>
      <w:r>
        <w:rPr>
          <w:spacing w:val="-6"/>
          <w:sz w:val="18"/>
        </w:rPr>
        <w:t>tendrá</w:t>
      </w:r>
      <w:r>
        <w:rPr>
          <w:spacing w:val="-8"/>
          <w:sz w:val="18"/>
        </w:rPr>
        <w:t xml:space="preserve"> </w:t>
      </w:r>
      <w:r>
        <w:rPr>
          <w:spacing w:val="-6"/>
          <w:sz w:val="18"/>
        </w:rPr>
        <w:t>derecho</w:t>
      </w:r>
      <w:r>
        <w:rPr>
          <w:spacing w:val="-7"/>
          <w:sz w:val="18"/>
        </w:rPr>
        <w:t xml:space="preserve"> </w:t>
      </w:r>
      <w:r>
        <w:rPr>
          <w:spacing w:val="-6"/>
          <w:sz w:val="18"/>
        </w:rPr>
        <w:t>a</w:t>
      </w:r>
      <w:r>
        <w:rPr>
          <w:spacing w:val="-8"/>
          <w:sz w:val="18"/>
        </w:rPr>
        <w:t xml:space="preserve"> </w:t>
      </w:r>
      <w:r>
        <w:rPr>
          <w:spacing w:val="-6"/>
          <w:sz w:val="18"/>
        </w:rPr>
        <w:t>una</w:t>
      </w:r>
      <w:r>
        <w:rPr>
          <w:spacing w:val="-7"/>
          <w:sz w:val="18"/>
        </w:rPr>
        <w:t xml:space="preserve"> </w:t>
      </w:r>
      <w:r>
        <w:rPr>
          <w:spacing w:val="-6"/>
          <w:sz w:val="18"/>
        </w:rPr>
        <w:t>ampliación</w:t>
      </w:r>
      <w:r>
        <w:rPr>
          <w:spacing w:val="-8"/>
          <w:sz w:val="18"/>
        </w:rPr>
        <w:t xml:space="preserve"> </w:t>
      </w:r>
      <w:r>
        <w:rPr>
          <w:spacing w:val="-6"/>
          <w:sz w:val="18"/>
        </w:rPr>
        <w:t xml:space="preserve">razonable </w:t>
      </w:r>
      <w:r>
        <w:rPr>
          <w:sz w:val="18"/>
        </w:rPr>
        <w:t xml:space="preserve">de los plazos de ejecución, debiendo quedar claro, no obstante, que no podrá concederse ninguna </w:t>
      </w:r>
      <w:r>
        <w:rPr>
          <w:spacing w:val="-2"/>
          <w:sz w:val="18"/>
        </w:rPr>
        <w:t>indemnización</w:t>
      </w:r>
      <w:r>
        <w:rPr>
          <w:spacing w:val="-8"/>
          <w:sz w:val="18"/>
        </w:rPr>
        <w:t xml:space="preserve"> </w:t>
      </w:r>
      <w:r>
        <w:rPr>
          <w:spacing w:val="-2"/>
          <w:sz w:val="18"/>
        </w:rPr>
        <w:t>al</w:t>
      </w:r>
      <w:r>
        <w:rPr>
          <w:spacing w:val="-8"/>
          <w:sz w:val="18"/>
        </w:rPr>
        <w:t xml:space="preserve"> </w:t>
      </w:r>
      <w:r>
        <w:rPr>
          <w:spacing w:val="-2"/>
          <w:sz w:val="18"/>
        </w:rPr>
        <w:t>contratista</w:t>
      </w:r>
      <w:r>
        <w:rPr>
          <w:spacing w:val="-8"/>
          <w:sz w:val="18"/>
        </w:rPr>
        <w:t xml:space="preserve"> </w:t>
      </w:r>
      <w:r>
        <w:rPr>
          <w:spacing w:val="-2"/>
          <w:sz w:val="18"/>
        </w:rPr>
        <w:t>por</w:t>
      </w:r>
      <w:r>
        <w:rPr>
          <w:spacing w:val="-8"/>
          <w:sz w:val="18"/>
        </w:rPr>
        <w:t xml:space="preserve"> </w:t>
      </w:r>
      <w:r>
        <w:rPr>
          <w:spacing w:val="-2"/>
          <w:sz w:val="18"/>
        </w:rPr>
        <w:t>pérdida</w:t>
      </w:r>
      <w:r>
        <w:rPr>
          <w:spacing w:val="-8"/>
          <w:sz w:val="18"/>
        </w:rPr>
        <w:t xml:space="preserve"> </w:t>
      </w:r>
      <w:r>
        <w:rPr>
          <w:spacing w:val="-2"/>
          <w:sz w:val="18"/>
        </w:rPr>
        <w:t>total</w:t>
      </w:r>
      <w:r>
        <w:rPr>
          <w:spacing w:val="-8"/>
          <w:sz w:val="18"/>
        </w:rPr>
        <w:t xml:space="preserve"> </w:t>
      </w:r>
      <w:r>
        <w:rPr>
          <w:spacing w:val="-2"/>
          <w:sz w:val="18"/>
        </w:rPr>
        <w:t>o</w:t>
      </w:r>
      <w:r>
        <w:rPr>
          <w:spacing w:val="-8"/>
          <w:sz w:val="18"/>
        </w:rPr>
        <w:t xml:space="preserve"> </w:t>
      </w:r>
      <w:r>
        <w:rPr>
          <w:spacing w:val="-2"/>
          <w:sz w:val="18"/>
        </w:rPr>
        <w:t>parcial</w:t>
      </w:r>
      <w:r>
        <w:rPr>
          <w:spacing w:val="-8"/>
          <w:sz w:val="18"/>
        </w:rPr>
        <w:t xml:space="preserve"> </w:t>
      </w:r>
      <w:r>
        <w:rPr>
          <w:spacing w:val="-2"/>
          <w:sz w:val="18"/>
        </w:rPr>
        <w:t>de</w:t>
      </w:r>
      <w:r>
        <w:rPr>
          <w:spacing w:val="-8"/>
          <w:sz w:val="18"/>
        </w:rPr>
        <w:t xml:space="preserve"> </w:t>
      </w:r>
      <w:r>
        <w:rPr>
          <w:spacing w:val="-2"/>
          <w:sz w:val="18"/>
        </w:rPr>
        <w:t>su</w:t>
      </w:r>
      <w:r>
        <w:rPr>
          <w:spacing w:val="-8"/>
          <w:sz w:val="18"/>
        </w:rPr>
        <w:t xml:space="preserve"> </w:t>
      </w:r>
      <w:r>
        <w:rPr>
          <w:spacing w:val="-2"/>
          <w:sz w:val="18"/>
        </w:rPr>
        <w:t>material</w:t>
      </w:r>
      <w:r>
        <w:rPr>
          <w:spacing w:val="-8"/>
          <w:sz w:val="18"/>
        </w:rPr>
        <w:t xml:space="preserve"> </w:t>
      </w:r>
      <w:r>
        <w:rPr>
          <w:spacing w:val="-2"/>
          <w:sz w:val="18"/>
        </w:rPr>
        <w:t>acopiado</w:t>
      </w:r>
      <w:r>
        <w:rPr>
          <w:spacing w:val="-8"/>
          <w:sz w:val="18"/>
        </w:rPr>
        <w:t xml:space="preserve"> </w:t>
      </w:r>
      <w:r>
        <w:rPr>
          <w:spacing w:val="-2"/>
          <w:sz w:val="18"/>
        </w:rPr>
        <w:t>en</w:t>
      </w:r>
      <w:r>
        <w:rPr>
          <w:spacing w:val="-8"/>
          <w:sz w:val="18"/>
        </w:rPr>
        <w:t xml:space="preserve"> </w:t>
      </w:r>
      <w:r>
        <w:rPr>
          <w:spacing w:val="-2"/>
          <w:sz w:val="18"/>
        </w:rPr>
        <w:t>obra,</w:t>
      </w:r>
      <w:r>
        <w:rPr>
          <w:spacing w:val="-8"/>
          <w:sz w:val="18"/>
        </w:rPr>
        <w:t xml:space="preserve"> </w:t>
      </w:r>
      <w:r>
        <w:rPr>
          <w:spacing w:val="-2"/>
          <w:sz w:val="18"/>
        </w:rPr>
        <w:t>cuyos</w:t>
      </w:r>
      <w:r>
        <w:rPr>
          <w:spacing w:val="-8"/>
          <w:sz w:val="18"/>
        </w:rPr>
        <w:t xml:space="preserve"> </w:t>
      </w:r>
      <w:r>
        <w:rPr>
          <w:spacing w:val="-2"/>
          <w:sz w:val="18"/>
        </w:rPr>
        <w:t>gastos</w:t>
      </w:r>
      <w:r>
        <w:rPr>
          <w:spacing w:val="-8"/>
          <w:sz w:val="18"/>
        </w:rPr>
        <w:t xml:space="preserve"> </w:t>
      </w:r>
      <w:r>
        <w:rPr>
          <w:spacing w:val="-2"/>
          <w:sz w:val="18"/>
        </w:rPr>
        <w:t>de seguro</w:t>
      </w:r>
      <w:r>
        <w:rPr>
          <w:spacing w:val="-16"/>
          <w:sz w:val="18"/>
        </w:rPr>
        <w:t xml:space="preserve"> </w:t>
      </w:r>
      <w:r>
        <w:rPr>
          <w:spacing w:val="-2"/>
          <w:sz w:val="18"/>
        </w:rPr>
        <w:t>se</w:t>
      </w:r>
      <w:r>
        <w:rPr>
          <w:spacing w:val="-16"/>
          <w:sz w:val="18"/>
        </w:rPr>
        <w:t xml:space="preserve"> </w:t>
      </w:r>
      <w:r>
        <w:rPr>
          <w:spacing w:val="-2"/>
          <w:sz w:val="18"/>
        </w:rPr>
        <w:t>consideran</w:t>
      </w:r>
      <w:r>
        <w:rPr>
          <w:spacing w:val="-16"/>
          <w:sz w:val="18"/>
        </w:rPr>
        <w:t xml:space="preserve"> </w:t>
      </w:r>
      <w:r>
        <w:rPr>
          <w:spacing w:val="-2"/>
          <w:sz w:val="18"/>
        </w:rPr>
        <w:t>incluidos</w:t>
      </w:r>
      <w:r>
        <w:rPr>
          <w:spacing w:val="-16"/>
          <w:sz w:val="18"/>
        </w:rPr>
        <w:t xml:space="preserve"> </w:t>
      </w:r>
      <w:r>
        <w:rPr>
          <w:spacing w:val="-2"/>
          <w:sz w:val="18"/>
        </w:rPr>
        <w:t>en</w:t>
      </w:r>
      <w:r>
        <w:rPr>
          <w:spacing w:val="-16"/>
          <w:sz w:val="18"/>
        </w:rPr>
        <w:t xml:space="preserve"> </w:t>
      </w:r>
      <w:r>
        <w:rPr>
          <w:spacing w:val="-2"/>
          <w:sz w:val="18"/>
        </w:rPr>
        <w:t>el</w:t>
      </w:r>
      <w:r>
        <w:rPr>
          <w:spacing w:val="-16"/>
          <w:sz w:val="18"/>
        </w:rPr>
        <w:t xml:space="preserve"> </w:t>
      </w:r>
      <w:r>
        <w:rPr>
          <w:spacing w:val="-2"/>
          <w:sz w:val="18"/>
        </w:rPr>
        <w:t>precio</w:t>
      </w:r>
      <w:r>
        <w:rPr>
          <w:spacing w:val="-16"/>
          <w:sz w:val="18"/>
        </w:rPr>
        <w:t xml:space="preserve"> </w:t>
      </w:r>
      <w:r>
        <w:rPr>
          <w:spacing w:val="-2"/>
          <w:sz w:val="18"/>
        </w:rPr>
        <w:t>del</w:t>
      </w:r>
      <w:r>
        <w:rPr>
          <w:spacing w:val="-16"/>
          <w:sz w:val="18"/>
        </w:rPr>
        <w:t xml:space="preserve"> </w:t>
      </w:r>
      <w:r>
        <w:rPr>
          <w:spacing w:val="-2"/>
          <w:sz w:val="18"/>
        </w:rPr>
        <w:t>contrato.</w:t>
      </w:r>
    </w:p>
    <w:p w14:paraId="3DBD28EA" w14:textId="77777777" w:rsidR="00C87413" w:rsidRDefault="008355C8">
      <w:pPr>
        <w:pStyle w:val="Prrafodelista"/>
        <w:numPr>
          <w:ilvl w:val="0"/>
          <w:numId w:val="6"/>
        </w:numPr>
        <w:tabs>
          <w:tab w:val="left" w:pos="1388"/>
          <w:tab w:val="left" w:pos="1391"/>
          <w:tab w:val="left" w:pos="6623"/>
          <w:tab w:val="left" w:pos="7871"/>
        </w:tabs>
        <w:spacing w:line="268" w:lineRule="auto"/>
        <w:ind w:right="569"/>
        <w:jc w:val="both"/>
        <w:rPr>
          <w:sz w:val="18"/>
        </w:rPr>
      </w:pPr>
      <w:r>
        <w:rPr>
          <w:spacing w:val="-6"/>
          <w:sz w:val="18"/>
        </w:rPr>
        <w:t xml:space="preserve">La parte que invoque el caso de fuerza mayor deberá asentarlo en el libro de obras y enviar una notificación </w:t>
      </w:r>
      <w:r>
        <w:rPr>
          <w:spacing w:val="-8"/>
          <w:sz w:val="18"/>
        </w:rPr>
        <w:t>sobre</w:t>
      </w:r>
      <w:r>
        <w:rPr>
          <w:sz w:val="18"/>
        </w:rPr>
        <w:t xml:space="preserve"> </w:t>
      </w:r>
      <w:r>
        <w:rPr>
          <w:spacing w:val="-8"/>
          <w:sz w:val="18"/>
        </w:rPr>
        <w:t>el</w:t>
      </w:r>
      <w:r>
        <w:rPr>
          <w:sz w:val="18"/>
        </w:rPr>
        <w:t xml:space="preserve"> </w:t>
      </w:r>
      <w:r>
        <w:rPr>
          <w:spacing w:val="-8"/>
          <w:sz w:val="18"/>
        </w:rPr>
        <w:t>caso</w:t>
      </w:r>
      <w:r>
        <w:rPr>
          <w:sz w:val="18"/>
        </w:rPr>
        <w:t xml:space="preserve"> </w:t>
      </w:r>
      <w:r>
        <w:rPr>
          <w:spacing w:val="-8"/>
          <w:sz w:val="18"/>
        </w:rPr>
        <w:t>a</w:t>
      </w:r>
      <w:r>
        <w:rPr>
          <w:sz w:val="18"/>
        </w:rPr>
        <w:t xml:space="preserve"> </w:t>
      </w:r>
      <w:r>
        <w:rPr>
          <w:spacing w:val="-8"/>
          <w:sz w:val="18"/>
        </w:rPr>
        <w:t>la</w:t>
      </w:r>
      <w:r>
        <w:rPr>
          <w:sz w:val="18"/>
        </w:rPr>
        <w:t xml:space="preserve"> </w:t>
      </w:r>
      <w:r>
        <w:rPr>
          <w:spacing w:val="-8"/>
          <w:sz w:val="18"/>
        </w:rPr>
        <w:t>otra,</w:t>
      </w:r>
      <w:r>
        <w:rPr>
          <w:sz w:val="18"/>
        </w:rPr>
        <w:t xml:space="preserve"> </w:t>
      </w:r>
      <w:r>
        <w:rPr>
          <w:spacing w:val="-8"/>
          <w:sz w:val="18"/>
        </w:rPr>
        <w:t>inmediatamente</w:t>
      </w:r>
      <w:r>
        <w:rPr>
          <w:sz w:val="18"/>
        </w:rPr>
        <w:t xml:space="preserve"> </w:t>
      </w:r>
      <w:r>
        <w:rPr>
          <w:spacing w:val="-8"/>
          <w:sz w:val="18"/>
        </w:rPr>
        <w:t>después</w:t>
      </w:r>
      <w:r>
        <w:rPr>
          <w:sz w:val="18"/>
        </w:rPr>
        <w:t xml:space="preserve"> </w:t>
      </w:r>
      <w:r>
        <w:rPr>
          <w:spacing w:val="-8"/>
          <w:sz w:val="18"/>
        </w:rPr>
        <w:t>que</w:t>
      </w:r>
      <w:r>
        <w:rPr>
          <w:sz w:val="18"/>
        </w:rPr>
        <w:t xml:space="preserve"> </w:t>
      </w:r>
      <w:r>
        <w:rPr>
          <w:spacing w:val="-8"/>
          <w:sz w:val="18"/>
        </w:rPr>
        <w:t>el</w:t>
      </w:r>
      <w:r>
        <w:rPr>
          <w:sz w:val="18"/>
        </w:rPr>
        <w:t xml:space="preserve"> </w:t>
      </w:r>
      <w:r>
        <w:rPr>
          <w:spacing w:val="-8"/>
          <w:sz w:val="18"/>
        </w:rPr>
        <w:t>acontecimiento</w:t>
      </w:r>
      <w:r>
        <w:rPr>
          <w:sz w:val="18"/>
        </w:rPr>
        <w:t xml:space="preserve"> </w:t>
      </w:r>
      <w:r>
        <w:rPr>
          <w:spacing w:val="-8"/>
          <w:sz w:val="18"/>
        </w:rPr>
        <w:t>sucedió</w:t>
      </w:r>
      <w:r>
        <w:rPr>
          <w:sz w:val="18"/>
        </w:rPr>
        <w:t xml:space="preserve"> </w:t>
      </w:r>
      <w:r>
        <w:rPr>
          <w:spacing w:val="-8"/>
          <w:sz w:val="18"/>
        </w:rPr>
        <w:t>y</w:t>
      </w:r>
      <w:r>
        <w:rPr>
          <w:sz w:val="18"/>
        </w:rPr>
        <w:t xml:space="preserve"> </w:t>
      </w:r>
      <w:r>
        <w:rPr>
          <w:spacing w:val="-8"/>
          <w:sz w:val="18"/>
        </w:rPr>
        <w:t>dentro</w:t>
      </w:r>
      <w:r>
        <w:rPr>
          <w:sz w:val="18"/>
        </w:rPr>
        <w:t xml:space="preserve"> </w:t>
      </w:r>
      <w:r>
        <w:rPr>
          <w:spacing w:val="-8"/>
          <w:sz w:val="18"/>
        </w:rPr>
        <w:t>del</w:t>
      </w:r>
      <w:r>
        <w:rPr>
          <w:sz w:val="18"/>
        </w:rPr>
        <w:t xml:space="preserve"> </w:t>
      </w:r>
      <w:r>
        <w:rPr>
          <w:spacing w:val="-8"/>
          <w:sz w:val="18"/>
        </w:rPr>
        <w:t>plazo</w:t>
      </w:r>
      <w:r>
        <w:rPr>
          <w:sz w:val="18"/>
        </w:rPr>
        <w:t xml:space="preserve"> </w:t>
      </w:r>
      <w:r>
        <w:rPr>
          <w:spacing w:val="-8"/>
          <w:sz w:val="18"/>
        </w:rPr>
        <w:t>máximo</w:t>
      </w:r>
      <w:r>
        <w:rPr>
          <w:sz w:val="18"/>
        </w:rPr>
        <w:t xml:space="preserve"> </w:t>
      </w:r>
      <w:r>
        <w:rPr>
          <w:spacing w:val="-8"/>
          <w:sz w:val="18"/>
        </w:rPr>
        <w:t xml:space="preserve">de </w:t>
      </w:r>
      <w:r>
        <w:rPr>
          <w:sz w:val="18"/>
        </w:rPr>
        <w:t>siete (7) días calendarios a partir del día siguiente en que e</w:t>
      </w:r>
      <w:r>
        <w:rPr>
          <w:sz w:val="18"/>
        </w:rPr>
        <w:tab/>
      </w:r>
      <w:r>
        <w:rPr>
          <w:spacing w:val="-10"/>
          <w:sz w:val="18"/>
        </w:rPr>
        <w:t>l</w:t>
      </w:r>
      <w:r>
        <w:rPr>
          <w:sz w:val="18"/>
        </w:rPr>
        <w:tab/>
      </w:r>
      <w:r>
        <w:rPr>
          <w:spacing w:val="-6"/>
          <w:sz w:val="18"/>
        </w:rPr>
        <w:t>contratista</w:t>
      </w:r>
      <w:r>
        <w:rPr>
          <w:spacing w:val="-8"/>
          <w:sz w:val="18"/>
        </w:rPr>
        <w:t xml:space="preserve"> </w:t>
      </w:r>
      <w:r>
        <w:rPr>
          <w:spacing w:val="-6"/>
          <w:sz w:val="18"/>
        </w:rPr>
        <w:t>haya</w:t>
      </w:r>
      <w:r>
        <w:rPr>
          <w:spacing w:val="-8"/>
          <w:sz w:val="18"/>
        </w:rPr>
        <w:t xml:space="preserve"> </w:t>
      </w:r>
      <w:r>
        <w:rPr>
          <w:spacing w:val="-6"/>
          <w:sz w:val="18"/>
        </w:rPr>
        <w:t>tenido conocimiento</w:t>
      </w:r>
      <w:r>
        <w:rPr>
          <w:spacing w:val="-8"/>
          <w:sz w:val="18"/>
        </w:rPr>
        <w:t xml:space="preserve"> </w:t>
      </w:r>
      <w:r>
        <w:rPr>
          <w:spacing w:val="-6"/>
          <w:sz w:val="18"/>
        </w:rPr>
        <w:t>del</w:t>
      </w:r>
      <w:r>
        <w:rPr>
          <w:spacing w:val="-8"/>
          <w:sz w:val="18"/>
        </w:rPr>
        <w:t xml:space="preserve"> </w:t>
      </w:r>
      <w:r>
        <w:rPr>
          <w:spacing w:val="-6"/>
          <w:sz w:val="18"/>
        </w:rPr>
        <w:t>evento</w:t>
      </w:r>
      <w:r>
        <w:rPr>
          <w:spacing w:val="-7"/>
          <w:sz w:val="18"/>
        </w:rPr>
        <w:t xml:space="preserve"> </w:t>
      </w:r>
      <w:r>
        <w:rPr>
          <w:spacing w:val="-6"/>
          <w:sz w:val="18"/>
        </w:rPr>
        <w:t>o</w:t>
      </w:r>
      <w:r>
        <w:rPr>
          <w:spacing w:val="-8"/>
          <w:sz w:val="18"/>
        </w:rPr>
        <w:t xml:space="preserve"> </w:t>
      </w:r>
      <w:r>
        <w:rPr>
          <w:spacing w:val="-6"/>
          <w:sz w:val="18"/>
        </w:rPr>
        <w:t>debiera</w:t>
      </w:r>
      <w:r>
        <w:rPr>
          <w:spacing w:val="-7"/>
          <w:sz w:val="18"/>
        </w:rPr>
        <w:t xml:space="preserve"> </w:t>
      </w:r>
      <w:r>
        <w:rPr>
          <w:spacing w:val="-6"/>
          <w:sz w:val="18"/>
        </w:rPr>
        <w:t>haber</w:t>
      </w:r>
      <w:r>
        <w:rPr>
          <w:spacing w:val="-8"/>
          <w:sz w:val="18"/>
        </w:rPr>
        <w:t xml:space="preserve"> </w:t>
      </w:r>
      <w:r>
        <w:rPr>
          <w:spacing w:val="-6"/>
          <w:sz w:val="18"/>
        </w:rPr>
        <w:t>tenido</w:t>
      </w:r>
      <w:r>
        <w:rPr>
          <w:spacing w:val="-7"/>
          <w:sz w:val="18"/>
        </w:rPr>
        <w:t xml:space="preserve"> </w:t>
      </w:r>
      <w:r>
        <w:rPr>
          <w:spacing w:val="-6"/>
          <w:sz w:val="18"/>
        </w:rPr>
        <w:t>conocimiento</w:t>
      </w:r>
      <w:r>
        <w:rPr>
          <w:spacing w:val="-8"/>
          <w:sz w:val="18"/>
        </w:rPr>
        <w:t xml:space="preserve"> </w:t>
      </w:r>
      <w:r>
        <w:rPr>
          <w:spacing w:val="-6"/>
          <w:sz w:val="18"/>
        </w:rPr>
        <w:t>del</w:t>
      </w:r>
      <w:r>
        <w:rPr>
          <w:spacing w:val="-8"/>
          <w:sz w:val="18"/>
        </w:rPr>
        <w:t xml:space="preserve"> </w:t>
      </w:r>
      <w:r>
        <w:rPr>
          <w:spacing w:val="-6"/>
          <w:sz w:val="18"/>
        </w:rPr>
        <w:t>evento.</w:t>
      </w:r>
      <w:r>
        <w:rPr>
          <w:spacing w:val="-7"/>
          <w:sz w:val="18"/>
        </w:rPr>
        <w:t xml:space="preserve"> </w:t>
      </w:r>
      <w:r>
        <w:rPr>
          <w:spacing w:val="-6"/>
          <w:sz w:val="18"/>
        </w:rPr>
        <w:t>Transcurrido</w:t>
      </w:r>
      <w:r>
        <w:rPr>
          <w:spacing w:val="-8"/>
          <w:sz w:val="18"/>
        </w:rPr>
        <w:t xml:space="preserve"> </w:t>
      </w:r>
      <w:r>
        <w:rPr>
          <w:spacing w:val="-6"/>
          <w:sz w:val="18"/>
        </w:rPr>
        <w:t>el</w:t>
      </w:r>
      <w:r>
        <w:rPr>
          <w:spacing w:val="-7"/>
          <w:sz w:val="18"/>
        </w:rPr>
        <w:t xml:space="preserve"> </w:t>
      </w:r>
      <w:r>
        <w:rPr>
          <w:spacing w:val="-6"/>
          <w:sz w:val="18"/>
        </w:rPr>
        <w:t>mencionado</w:t>
      </w:r>
      <w:r>
        <w:rPr>
          <w:spacing w:val="-8"/>
          <w:sz w:val="18"/>
        </w:rPr>
        <w:t xml:space="preserve"> </w:t>
      </w:r>
      <w:r>
        <w:rPr>
          <w:spacing w:val="-6"/>
          <w:sz w:val="18"/>
        </w:rPr>
        <w:t xml:space="preserve">plazo, </w:t>
      </w:r>
      <w:r>
        <w:rPr>
          <w:spacing w:val="-4"/>
          <w:sz w:val="18"/>
        </w:rPr>
        <w:t>sin</w:t>
      </w:r>
      <w:r>
        <w:rPr>
          <w:spacing w:val="-10"/>
          <w:sz w:val="18"/>
        </w:rPr>
        <w:t xml:space="preserve"> </w:t>
      </w:r>
      <w:r>
        <w:rPr>
          <w:spacing w:val="-4"/>
          <w:sz w:val="18"/>
        </w:rPr>
        <w:t>que</w:t>
      </w:r>
      <w:r>
        <w:rPr>
          <w:spacing w:val="-10"/>
          <w:sz w:val="18"/>
        </w:rPr>
        <w:t xml:space="preserve"> </w:t>
      </w:r>
      <w:r>
        <w:rPr>
          <w:spacing w:val="-4"/>
          <w:sz w:val="18"/>
        </w:rPr>
        <w:t>el</w:t>
      </w:r>
      <w:r>
        <w:rPr>
          <w:spacing w:val="-9"/>
          <w:sz w:val="18"/>
        </w:rPr>
        <w:t xml:space="preserve"> </w:t>
      </w:r>
      <w:r>
        <w:rPr>
          <w:spacing w:val="-4"/>
          <w:sz w:val="18"/>
        </w:rPr>
        <w:t>contratista</w:t>
      </w:r>
      <w:r>
        <w:rPr>
          <w:spacing w:val="-10"/>
          <w:sz w:val="18"/>
        </w:rPr>
        <w:t xml:space="preserve"> </w:t>
      </w:r>
      <w:r>
        <w:rPr>
          <w:spacing w:val="-4"/>
          <w:sz w:val="18"/>
        </w:rPr>
        <w:t>haya</w:t>
      </w:r>
      <w:r>
        <w:rPr>
          <w:spacing w:val="-9"/>
          <w:sz w:val="18"/>
        </w:rPr>
        <w:t xml:space="preserve"> </w:t>
      </w:r>
      <w:r>
        <w:rPr>
          <w:spacing w:val="-4"/>
          <w:sz w:val="18"/>
        </w:rPr>
        <w:t>notificado</w:t>
      </w:r>
      <w:r>
        <w:rPr>
          <w:spacing w:val="-10"/>
          <w:sz w:val="18"/>
        </w:rPr>
        <w:t xml:space="preserve"> </w:t>
      </w:r>
      <w:r>
        <w:rPr>
          <w:spacing w:val="-4"/>
          <w:sz w:val="18"/>
        </w:rPr>
        <w:t>a</w:t>
      </w:r>
      <w:r>
        <w:rPr>
          <w:spacing w:val="-9"/>
          <w:sz w:val="18"/>
        </w:rPr>
        <w:t xml:space="preserve"> </w:t>
      </w:r>
      <w:r>
        <w:rPr>
          <w:spacing w:val="-4"/>
          <w:sz w:val="18"/>
        </w:rPr>
        <w:t>la</w:t>
      </w:r>
      <w:r>
        <w:rPr>
          <w:spacing w:val="-10"/>
          <w:sz w:val="18"/>
        </w:rPr>
        <w:t xml:space="preserve"> </w:t>
      </w:r>
      <w:r>
        <w:rPr>
          <w:spacing w:val="-4"/>
          <w:sz w:val="18"/>
        </w:rPr>
        <w:t>convocante</w:t>
      </w:r>
      <w:r>
        <w:rPr>
          <w:spacing w:val="-10"/>
          <w:sz w:val="18"/>
        </w:rPr>
        <w:t xml:space="preserve"> </w:t>
      </w:r>
      <w:r>
        <w:rPr>
          <w:spacing w:val="-4"/>
          <w:sz w:val="18"/>
        </w:rPr>
        <w:t>la</w:t>
      </w:r>
      <w:r>
        <w:rPr>
          <w:spacing w:val="-9"/>
          <w:sz w:val="18"/>
        </w:rPr>
        <w:t xml:space="preserve"> </w:t>
      </w:r>
      <w:r>
        <w:rPr>
          <w:spacing w:val="-4"/>
          <w:sz w:val="18"/>
        </w:rPr>
        <w:t>situación</w:t>
      </w:r>
      <w:r>
        <w:rPr>
          <w:spacing w:val="-10"/>
          <w:sz w:val="18"/>
        </w:rPr>
        <w:t xml:space="preserve"> </w:t>
      </w:r>
      <w:r>
        <w:rPr>
          <w:spacing w:val="-4"/>
          <w:sz w:val="18"/>
        </w:rPr>
        <w:t>que</w:t>
      </w:r>
      <w:r>
        <w:rPr>
          <w:spacing w:val="-9"/>
          <w:sz w:val="18"/>
        </w:rPr>
        <w:t xml:space="preserve"> </w:t>
      </w:r>
      <w:r>
        <w:rPr>
          <w:spacing w:val="-4"/>
          <w:sz w:val="18"/>
        </w:rPr>
        <w:t>le</w:t>
      </w:r>
      <w:r>
        <w:rPr>
          <w:spacing w:val="-10"/>
          <w:sz w:val="18"/>
        </w:rPr>
        <w:t xml:space="preserve"> </w:t>
      </w:r>
      <w:r>
        <w:rPr>
          <w:spacing w:val="-4"/>
          <w:sz w:val="18"/>
        </w:rPr>
        <w:t>impide</w:t>
      </w:r>
      <w:r>
        <w:rPr>
          <w:spacing w:val="-9"/>
          <w:sz w:val="18"/>
        </w:rPr>
        <w:t xml:space="preserve"> </w:t>
      </w:r>
      <w:r>
        <w:rPr>
          <w:spacing w:val="-4"/>
          <w:sz w:val="18"/>
        </w:rPr>
        <w:t>cumplir</w:t>
      </w:r>
      <w:r>
        <w:rPr>
          <w:spacing w:val="-10"/>
          <w:sz w:val="18"/>
        </w:rPr>
        <w:t xml:space="preserve"> </w:t>
      </w:r>
      <w:r>
        <w:rPr>
          <w:spacing w:val="-4"/>
          <w:sz w:val="18"/>
        </w:rPr>
        <w:t>con</w:t>
      </w:r>
      <w:r>
        <w:rPr>
          <w:spacing w:val="-9"/>
          <w:sz w:val="18"/>
        </w:rPr>
        <w:t xml:space="preserve"> </w:t>
      </w:r>
      <w:r>
        <w:rPr>
          <w:spacing w:val="-4"/>
          <w:sz w:val="18"/>
        </w:rPr>
        <w:t>las</w:t>
      </w:r>
      <w:r>
        <w:rPr>
          <w:spacing w:val="-10"/>
          <w:sz w:val="18"/>
        </w:rPr>
        <w:t xml:space="preserve"> </w:t>
      </w:r>
      <w:r>
        <w:rPr>
          <w:spacing w:val="-4"/>
          <w:sz w:val="18"/>
        </w:rPr>
        <w:t xml:space="preserve">condiciones </w:t>
      </w:r>
      <w:r>
        <w:rPr>
          <w:sz w:val="18"/>
        </w:rPr>
        <w:t>contractuales,</w:t>
      </w:r>
      <w:r>
        <w:rPr>
          <w:spacing w:val="-14"/>
          <w:sz w:val="18"/>
        </w:rPr>
        <w:t xml:space="preserve"> </w:t>
      </w:r>
      <w:r>
        <w:rPr>
          <w:sz w:val="18"/>
        </w:rPr>
        <w:t>no</w:t>
      </w:r>
      <w:r>
        <w:rPr>
          <w:spacing w:val="-14"/>
          <w:sz w:val="18"/>
        </w:rPr>
        <w:t xml:space="preserve"> </w:t>
      </w:r>
      <w:r>
        <w:rPr>
          <w:sz w:val="18"/>
        </w:rPr>
        <w:t>podrá</w:t>
      </w:r>
      <w:r>
        <w:rPr>
          <w:spacing w:val="-13"/>
          <w:sz w:val="18"/>
        </w:rPr>
        <w:t xml:space="preserve"> </w:t>
      </w:r>
      <w:r>
        <w:rPr>
          <w:sz w:val="18"/>
        </w:rPr>
        <w:t>invocar</w:t>
      </w:r>
      <w:r>
        <w:rPr>
          <w:spacing w:val="-14"/>
          <w:sz w:val="18"/>
        </w:rPr>
        <w:t xml:space="preserve"> </w:t>
      </w:r>
      <w:r>
        <w:rPr>
          <w:sz w:val="18"/>
        </w:rPr>
        <w:t>caso</w:t>
      </w:r>
      <w:r>
        <w:rPr>
          <w:spacing w:val="-13"/>
          <w:sz w:val="18"/>
        </w:rPr>
        <w:t xml:space="preserve"> </w:t>
      </w:r>
      <w:r>
        <w:rPr>
          <w:sz w:val="18"/>
        </w:rPr>
        <w:t>fortuito</w:t>
      </w:r>
      <w:r>
        <w:rPr>
          <w:spacing w:val="-14"/>
          <w:sz w:val="18"/>
        </w:rPr>
        <w:t xml:space="preserve"> </w:t>
      </w:r>
      <w:r>
        <w:rPr>
          <w:sz w:val="18"/>
        </w:rPr>
        <w:t>o</w:t>
      </w:r>
      <w:r>
        <w:rPr>
          <w:spacing w:val="-13"/>
          <w:sz w:val="18"/>
        </w:rPr>
        <w:t xml:space="preserve"> </w:t>
      </w:r>
      <w:r>
        <w:rPr>
          <w:sz w:val="18"/>
        </w:rPr>
        <w:t>fuerza</w:t>
      </w:r>
      <w:r>
        <w:rPr>
          <w:spacing w:val="-14"/>
          <w:sz w:val="18"/>
        </w:rPr>
        <w:t xml:space="preserve"> </w:t>
      </w:r>
      <w:r>
        <w:rPr>
          <w:sz w:val="18"/>
        </w:rPr>
        <w:t>mayor.</w:t>
      </w:r>
      <w:r>
        <w:rPr>
          <w:spacing w:val="-14"/>
          <w:sz w:val="18"/>
        </w:rPr>
        <w:t xml:space="preserve"> </w:t>
      </w:r>
      <w:r>
        <w:rPr>
          <w:sz w:val="18"/>
        </w:rPr>
        <w:t>Excepcionalmente,</w:t>
      </w:r>
      <w:r>
        <w:rPr>
          <w:spacing w:val="-13"/>
          <w:sz w:val="18"/>
        </w:rPr>
        <w:t xml:space="preserve"> </w:t>
      </w:r>
      <w:r>
        <w:rPr>
          <w:sz w:val="18"/>
        </w:rPr>
        <w:t>la</w:t>
      </w:r>
      <w:r>
        <w:rPr>
          <w:spacing w:val="-14"/>
          <w:sz w:val="18"/>
        </w:rPr>
        <w:t xml:space="preserve"> </w:t>
      </w:r>
      <w:r>
        <w:rPr>
          <w:sz w:val="18"/>
        </w:rPr>
        <w:t>convocante</w:t>
      </w:r>
      <w:r>
        <w:rPr>
          <w:spacing w:val="-13"/>
          <w:sz w:val="18"/>
        </w:rPr>
        <w:t xml:space="preserve"> </w:t>
      </w:r>
      <w:r>
        <w:rPr>
          <w:sz w:val="18"/>
        </w:rPr>
        <w:t>bajo</w:t>
      </w:r>
      <w:r>
        <w:rPr>
          <w:spacing w:val="-14"/>
          <w:sz w:val="18"/>
        </w:rPr>
        <w:t xml:space="preserve"> </w:t>
      </w:r>
      <w:r>
        <w:rPr>
          <w:sz w:val="18"/>
        </w:rPr>
        <w:t>su responsabilidad,</w:t>
      </w:r>
      <w:r>
        <w:rPr>
          <w:spacing w:val="-11"/>
          <w:sz w:val="18"/>
        </w:rPr>
        <w:t xml:space="preserve"> </w:t>
      </w:r>
      <w:r>
        <w:rPr>
          <w:sz w:val="18"/>
        </w:rPr>
        <w:t>podrá</w:t>
      </w:r>
      <w:r>
        <w:rPr>
          <w:spacing w:val="-11"/>
          <w:sz w:val="18"/>
        </w:rPr>
        <w:t xml:space="preserve"> </w:t>
      </w:r>
      <w:r>
        <w:rPr>
          <w:sz w:val="18"/>
        </w:rPr>
        <w:t>aceptar</w:t>
      </w:r>
      <w:r>
        <w:rPr>
          <w:spacing w:val="-11"/>
          <w:sz w:val="18"/>
        </w:rPr>
        <w:t xml:space="preserve"> </w:t>
      </w:r>
      <w:r>
        <w:rPr>
          <w:sz w:val="18"/>
        </w:rPr>
        <w:t>la</w:t>
      </w:r>
      <w:r>
        <w:rPr>
          <w:spacing w:val="-11"/>
          <w:sz w:val="18"/>
        </w:rPr>
        <w:t xml:space="preserve"> </w:t>
      </w:r>
      <w:r>
        <w:rPr>
          <w:sz w:val="18"/>
        </w:rPr>
        <w:t>notificación</w:t>
      </w:r>
      <w:r>
        <w:rPr>
          <w:spacing w:val="-11"/>
          <w:sz w:val="18"/>
        </w:rPr>
        <w:t xml:space="preserve"> </w:t>
      </w:r>
      <w:r>
        <w:rPr>
          <w:sz w:val="18"/>
        </w:rPr>
        <w:t>del</w:t>
      </w:r>
      <w:r>
        <w:rPr>
          <w:spacing w:val="-11"/>
          <w:sz w:val="18"/>
        </w:rPr>
        <w:t xml:space="preserve"> </w:t>
      </w:r>
      <w:r>
        <w:rPr>
          <w:sz w:val="18"/>
        </w:rPr>
        <w:t>evento</w:t>
      </w:r>
      <w:r>
        <w:rPr>
          <w:spacing w:val="-11"/>
          <w:sz w:val="18"/>
        </w:rPr>
        <w:t xml:space="preserve"> </w:t>
      </w:r>
      <w:r>
        <w:rPr>
          <w:sz w:val="18"/>
        </w:rPr>
        <w:t>de</w:t>
      </w:r>
      <w:r>
        <w:rPr>
          <w:spacing w:val="-11"/>
          <w:sz w:val="18"/>
        </w:rPr>
        <w:t xml:space="preserve"> </w:t>
      </w:r>
      <w:r>
        <w:rPr>
          <w:sz w:val="18"/>
        </w:rPr>
        <w:t>caso</w:t>
      </w:r>
      <w:r>
        <w:rPr>
          <w:spacing w:val="-11"/>
          <w:sz w:val="18"/>
        </w:rPr>
        <w:t xml:space="preserve"> </w:t>
      </w:r>
      <w:r>
        <w:rPr>
          <w:sz w:val="18"/>
        </w:rPr>
        <w:t>fortuito</w:t>
      </w:r>
      <w:r>
        <w:rPr>
          <w:spacing w:val="-11"/>
          <w:sz w:val="18"/>
        </w:rPr>
        <w:t xml:space="preserve"> </w:t>
      </w:r>
      <w:r>
        <w:rPr>
          <w:sz w:val="18"/>
        </w:rPr>
        <w:t>en</w:t>
      </w:r>
      <w:r>
        <w:rPr>
          <w:spacing w:val="-11"/>
          <w:sz w:val="18"/>
        </w:rPr>
        <w:t xml:space="preserve"> </w:t>
      </w:r>
      <w:r>
        <w:rPr>
          <w:sz w:val="18"/>
        </w:rPr>
        <w:t>un</w:t>
      </w:r>
      <w:r>
        <w:rPr>
          <w:spacing w:val="-11"/>
          <w:sz w:val="18"/>
        </w:rPr>
        <w:t xml:space="preserve"> </w:t>
      </w:r>
      <w:r>
        <w:rPr>
          <w:sz w:val="18"/>
        </w:rPr>
        <w:t>plazo</w:t>
      </w:r>
      <w:r>
        <w:rPr>
          <w:spacing w:val="-11"/>
          <w:sz w:val="18"/>
        </w:rPr>
        <w:t xml:space="preserve"> </w:t>
      </w:r>
      <w:r>
        <w:rPr>
          <w:sz w:val="18"/>
        </w:rPr>
        <w:t>mayor,</w:t>
      </w:r>
      <w:r>
        <w:rPr>
          <w:spacing w:val="-11"/>
          <w:sz w:val="18"/>
        </w:rPr>
        <w:t xml:space="preserve"> </w:t>
      </w:r>
      <w:r>
        <w:rPr>
          <w:sz w:val="18"/>
        </w:rPr>
        <w:t xml:space="preserve">debiendo </w:t>
      </w:r>
      <w:r>
        <w:rPr>
          <w:spacing w:val="-2"/>
          <w:sz w:val="18"/>
        </w:rPr>
        <w:t>acreditar</w:t>
      </w:r>
      <w:r>
        <w:rPr>
          <w:spacing w:val="-16"/>
          <w:sz w:val="18"/>
        </w:rPr>
        <w:t xml:space="preserve"> </w:t>
      </w:r>
      <w:r>
        <w:rPr>
          <w:spacing w:val="-2"/>
          <w:sz w:val="18"/>
        </w:rPr>
        <w:t>el</w:t>
      </w:r>
      <w:r>
        <w:rPr>
          <w:spacing w:val="-16"/>
          <w:sz w:val="18"/>
        </w:rPr>
        <w:t xml:space="preserve"> </w:t>
      </w:r>
      <w:r>
        <w:rPr>
          <w:spacing w:val="-2"/>
          <w:sz w:val="18"/>
        </w:rPr>
        <w:t>interés</w:t>
      </w:r>
      <w:r>
        <w:rPr>
          <w:spacing w:val="-16"/>
          <w:sz w:val="18"/>
        </w:rPr>
        <w:t xml:space="preserve"> </w:t>
      </w:r>
      <w:r>
        <w:rPr>
          <w:spacing w:val="-2"/>
          <w:sz w:val="18"/>
        </w:rPr>
        <w:t>público</w:t>
      </w:r>
      <w:r>
        <w:rPr>
          <w:spacing w:val="-16"/>
          <w:sz w:val="18"/>
        </w:rPr>
        <w:t xml:space="preserve"> </w:t>
      </w:r>
      <w:r>
        <w:rPr>
          <w:spacing w:val="-2"/>
          <w:sz w:val="18"/>
        </w:rPr>
        <w:t>comprometido.</w:t>
      </w:r>
    </w:p>
    <w:p w14:paraId="1CD76E34" w14:textId="77777777" w:rsidR="00C87413" w:rsidRDefault="008355C8">
      <w:pPr>
        <w:pStyle w:val="Prrafodelista"/>
        <w:numPr>
          <w:ilvl w:val="0"/>
          <w:numId w:val="6"/>
        </w:numPr>
        <w:tabs>
          <w:tab w:val="left" w:pos="1388"/>
          <w:tab w:val="left" w:pos="1391"/>
        </w:tabs>
        <w:spacing w:before="2" w:line="268" w:lineRule="auto"/>
        <w:ind w:right="579"/>
        <w:jc w:val="both"/>
        <w:rPr>
          <w:sz w:val="18"/>
        </w:rPr>
      </w:pPr>
      <w:r>
        <w:rPr>
          <w:sz w:val="18"/>
        </w:rPr>
        <w:t>La</w:t>
      </w:r>
      <w:r>
        <w:rPr>
          <w:spacing w:val="-5"/>
          <w:sz w:val="18"/>
        </w:rPr>
        <w:t xml:space="preserve"> </w:t>
      </w:r>
      <w:r>
        <w:rPr>
          <w:sz w:val="18"/>
        </w:rPr>
        <w:t>notificación</w:t>
      </w:r>
      <w:r>
        <w:rPr>
          <w:spacing w:val="-5"/>
          <w:sz w:val="18"/>
        </w:rPr>
        <w:t xml:space="preserve"> </w:t>
      </w:r>
      <w:r>
        <w:rPr>
          <w:sz w:val="18"/>
        </w:rPr>
        <w:t>se</w:t>
      </w:r>
      <w:r>
        <w:rPr>
          <w:spacing w:val="-5"/>
          <w:sz w:val="18"/>
        </w:rPr>
        <w:t xml:space="preserve"> </w:t>
      </w:r>
      <w:r>
        <w:rPr>
          <w:sz w:val="18"/>
        </w:rPr>
        <w:t>enviará</w:t>
      </w:r>
      <w:r>
        <w:rPr>
          <w:spacing w:val="-5"/>
          <w:sz w:val="18"/>
        </w:rPr>
        <w:t xml:space="preserve"> </w:t>
      </w:r>
      <w:r>
        <w:rPr>
          <w:sz w:val="18"/>
        </w:rPr>
        <w:t>por</w:t>
      </w:r>
      <w:r>
        <w:rPr>
          <w:spacing w:val="-5"/>
          <w:sz w:val="18"/>
        </w:rPr>
        <w:t xml:space="preserve"> </w:t>
      </w:r>
      <w:r>
        <w:rPr>
          <w:sz w:val="18"/>
        </w:rPr>
        <w:t>nota</w:t>
      </w:r>
      <w:r>
        <w:rPr>
          <w:spacing w:val="-5"/>
          <w:sz w:val="18"/>
        </w:rPr>
        <w:t xml:space="preserve"> </w:t>
      </w:r>
      <w:r>
        <w:rPr>
          <w:sz w:val="18"/>
        </w:rPr>
        <w:t>o</w:t>
      </w:r>
      <w:r>
        <w:rPr>
          <w:spacing w:val="-5"/>
          <w:sz w:val="18"/>
        </w:rPr>
        <w:t xml:space="preserve"> </w:t>
      </w:r>
      <w:r>
        <w:rPr>
          <w:sz w:val="18"/>
        </w:rPr>
        <w:t>carta</w:t>
      </w:r>
      <w:r>
        <w:rPr>
          <w:spacing w:val="-5"/>
          <w:sz w:val="18"/>
        </w:rPr>
        <w:t xml:space="preserve"> </w:t>
      </w:r>
      <w:r>
        <w:rPr>
          <w:sz w:val="18"/>
        </w:rPr>
        <w:t>certificada</w:t>
      </w:r>
      <w:r>
        <w:rPr>
          <w:spacing w:val="-5"/>
          <w:sz w:val="18"/>
        </w:rPr>
        <w:t xml:space="preserve"> </w:t>
      </w:r>
      <w:r>
        <w:rPr>
          <w:sz w:val="18"/>
        </w:rPr>
        <w:t>con</w:t>
      </w:r>
      <w:r>
        <w:rPr>
          <w:spacing w:val="-5"/>
          <w:sz w:val="18"/>
        </w:rPr>
        <w:t xml:space="preserve"> </w:t>
      </w:r>
      <w:r>
        <w:rPr>
          <w:sz w:val="18"/>
        </w:rPr>
        <w:t>acuse</w:t>
      </w:r>
      <w:r>
        <w:rPr>
          <w:spacing w:val="-5"/>
          <w:sz w:val="18"/>
        </w:rPr>
        <w:t xml:space="preserve"> </w:t>
      </w:r>
      <w:r>
        <w:rPr>
          <w:sz w:val="18"/>
        </w:rPr>
        <w:t>de</w:t>
      </w:r>
      <w:r>
        <w:rPr>
          <w:spacing w:val="-5"/>
          <w:sz w:val="18"/>
        </w:rPr>
        <w:t xml:space="preserve"> </w:t>
      </w:r>
      <w:r>
        <w:rPr>
          <w:sz w:val="18"/>
        </w:rPr>
        <w:t>recibido,</w:t>
      </w:r>
      <w:r>
        <w:rPr>
          <w:spacing w:val="-5"/>
          <w:sz w:val="18"/>
        </w:rPr>
        <w:t xml:space="preserve"> </w:t>
      </w:r>
      <w:r>
        <w:rPr>
          <w:sz w:val="18"/>
        </w:rPr>
        <w:t>o</w:t>
      </w:r>
      <w:r>
        <w:rPr>
          <w:spacing w:val="-5"/>
          <w:sz w:val="18"/>
        </w:rPr>
        <w:t xml:space="preserve"> </w:t>
      </w:r>
      <w:r>
        <w:rPr>
          <w:sz w:val="18"/>
        </w:rPr>
        <w:t>telegrama</w:t>
      </w:r>
      <w:r>
        <w:rPr>
          <w:spacing w:val="-5"/>
          <w:sz w:val="18"/>
        </w:rPr>
        <w:t xml:space="preserve"> </w:t>
      </w:r>
      <w:r>
        <w:rPr>
          <w:sz w:val="18"/>
        </w:rPr>
        <w:t xml:space="preserve">colacionado </w:t>
      </w:r>
      <w:r>
        <w:rPr>
          <w:spacing w:val="-6"/>
          <w:sz w:val="18"/>
        </w:rPr>
        <w:t>estableciendo</w:t>
      </w:r>
      <w:r>
        <w:rPr>
          <w:spacing w:val="-8"/>
          <w:sz w:val="18"/>
        </w:rPr>
        <w:t xml:space="preserve"> </w:t>
      </w:r>
      <w:r>
        <w:rPr>
          <w:spacing w:val="-6"/>
          <w:sz w:val="18"/>
        </w:rPr>
        <w:t>los</w:t>
      </w:r>
      <w:r>
        <w:rPr>
          <w:spacing w:val="-8"/>
          <w:sz w:val="18"/>
        </w:rPr>
        <w:t xml:space="preserve"> </w:t>
      </w:r>
      <w:r>
        <w:rPr>
          <w:spacing w:val="-6"/>
          <w:sz w:val="18"/>
        </w:rPr>
        <w:t>elementos</w:t>
      </w:r>
      <w:r>
        <w:rPr>
          <w:spacing w:val="-7"/>
          <w:sz w:val="18"/>
        </w:rPr>
        <w:t xml:space="preserve"> </w:t>
      </w:r>
      <w:r>
        <w:rPr>
          <w:spacing w:val="-6"/>
          <w:sz w:val="18"/>
        </w:rPr>
        <w:t>constitutivos</w:t>
      </w:r>
      <w:r>
        <w:rPr>
          <w:spacing w:val="-8"/>
          <w:sz w:val="18"/>
        </w:rPr>
        <w:t xml:space="preserve"> </w:t>
      </w:r>
      <w:r>
        <w:rPr>
          <w:spacing w:val="-6"/>
          <w:sz w:val="18"/>
        </w:rPr>
        <w:t>de</w:t>
      </w:r>
      <w:r>
        <w:rPr>
          <w:spacing w:val="-7"/>
          <w:sz w:val="18"/>
        </w:rPr>
        <w:t xml:space="preserve"> </w:t>
      </w:r>
      <w:r>
        <w:rPr>
          <w:spacing w:val="-6"/>
          <w:sz w:val="18"/>
        </w:rPr>
        <w:t>la</w:t>
      </w:r>
      <w:r>
        <w:rPr>
          <w:spacing w:val="-8"/>
          <w:sz w:val="18"/>
        </w:rPr>
        <w:t xml:space="preserve"> </w:t>
      </w:r>
      <w:r>
        <w:rPr>
          <w:spacing w:val="-6"/>
          <w:sz w:val="18"/>
        </w:rPr>
        <w:t>fuerza</w:t>
      </w:r>
      <w:r>
        <w:rPr>
          <w:spacing w:val="-7"/>
          <w:sz w:val="18"/>
        </w:rPr>
        <w:t xml:space="preserve"> </w:t>
      </w:r>
      <w:r>
        <w:rPr>
          <w:spacing w:val="-6"/>
          <w:sz w:val="18"/>
        </w:rPr>
        <w:t>mayor</w:t>
      </w:r>
      <w:r>
        <w:rPr>
          <w:spacing w:val="-8"/>
          <w:sz w:val="18"/>
        </w:rPr>
        <w:t xml:space="preserve"> </w:t>
      </w:r>
      <w:r>
        <w:rPr>
          <w:spacing w:val="-6"/>
          <w:sz w:val="18"/>
        </w:rPr>
        <w:t>y</w:t>
      </w:r>
      <w:r>
        <w:rPr>
          <w:spacing w:val="-8"/>
          <w:sz w:val="18"/>
        </w:rPr>
        <w:t xml:space="preserve"> </w:t>
      </w:r>
      <w:r>
        <w:rPr>
          <w:spacing w:val="-6"/>
          <w:sz w:val="18"/>
        </w:rPr>
        <w:t>sus</w:t>
      </w:r>
      <w:r>
        <w:rPr>
          <w:spacing w:val="-7"/>
          <w:sz w:val="18"/>
        </w:rPr>
        <w:t xml:space="preserve"> </w:t>
      </w:r>
      <w:r>
        <w:rPr>
          <w:spacing w:val="-6"/>
          <w:sz w:val="18"/>
        </w:rPr>
        <w:t>consecuencias</w:t>
      </w:r>
      <w:r>
        <w:rPr>
          <w:spacing w:val="-8"/>
          <w:sz w:val="18"/>
        </w:rPr>
        <w:t xml:space="preserve"> </w:t>
      </w:r>
      <w:r>
        <w:rPr>
          <w:spacing w:val="-6"/>
          <w:sz w:val="18"/>
        </w:rPr>
        <w:t>probables</w:t>
      </w:r>
      <w:r>
        <w:rPr>
          <w:spacing w:val="-7"/>
          <w:sz w:val="18"/>
        </w:rPr>
        <w:t xml:space="preserve"> </w:t>
      </w:r>
      <w:r>
        <w:rPr>
          <w:spacing w:val="-6"/>
          <w:sz w:val="18"/>
        </w:rPr>
        <w:t>para</w:t>
      </w:r>
      <w:r>
        <w:rPr>
          <w:spacing w:val="-8"/>
          <w:sz w:val="18"/>
        </w:rPr>
        <w:t xml:space="preserve"> </w:t>
      </w:r>
      <w:r>
        <w:rPr>
          <w:spacing w:val="-6"/>
          <w:sz w:val="18"/>
        </w:rPr>
        <w:t>la</w:t>
      </w:r>
      <w:r>
        <w:rPr>
          <w:spacing w:val="-7"/>
          <w:sz w:val="18"/>
        </w:rPr>
        <w:t xml:space="preserve"> </w:t>
      </w:r>
      <w:r>
        <w:rPr>
          <w:spacing w:val="-6"/>
          <w:sz w:val="18"/>
        </w:rPr>
        <w:t xml:space="preserve">ejecución </w:t>
      </w:r>
      <w:r>
        <w:rPr>
          <w:spacing w:val="-2"/>
          <w:sz w:val="18"/>
        </w:rPr>
        <w:t>del</w:t>
      </w:r>
      <w:r>
        <w:rPr>
          <w:spacing w:val="-6"/>
          <w:sz w:val="18"/>
        </w:rPr>
        <w:t xml:space="preserve"> </w:t>
      </w:r>
      <w:r>
        <w:rPr>
          <w:spacing w:val="-2"/>
          <w:sz w:val="18"/>
        </w:rPr>
        <w:t>contrato,</w:t>
      </w:r>
      <w:r>
        <w:rPr>
          <w:spacing w:val="-6"/>
          <w:sz w:val="18"/>
        </w:rPr>
        <w:t xml:space="preserve"> </w:t>
      </w:r>
      <w:r>
        <w:rPr>
          <w:spacing w:val="-2"/>
          <w:sz w:val="18"/>
        </w:rPr>
        <w:t>adjuntando</w:t>
      </w:r>
      <w:r>
        <w:rPr>
          <w:spacing w:val="-6"/>
          <w:sz w:val="18"/>
        </w:rPr>
        <w:t xml:space="preserve"> </w:t>
      </w:r>
      <w:r>
        <w:rPr>
          <w:spacing w:val="-2"/>
          <w:sz w:val="18"/>
        </w:rPr>
        <w:t>toda</w:t>
      </w:r>
      <w:r>
        <w:rPr>
          <w:spacing w:val="-6"/>
          <w:sz w:val="18"/>
        </w:rPr>
        <w:t xml:space="preserve"> </w:t>
      </w:r>
      <w:r>
        <w:rPr>
          <w:spacing w:val="-2"/>
          <w:sz w:val="18"/>
        </w:rPr>
        <w:t>la</w:t>
      </w:r>
      <w:r>
        <w:rPr>
          <w:spacing w:val="-6"/>
          <w:sz w:val="18"/>
        </w:rPr>
        <w:t xml:space="preserve"> </w:t>
      </w:r>
      <w:r>
        <w:rPr>
          <w:spacing w:val="-2"/>
          <w:sz w:val="18"/>
        </w:rPr>
        <w:t>documentación</w:t>
      </w:r>
      <w:r>
        <w:rPr>
          <w:spacing w:val="-6"/>
          <w:sz w:val="18"/>
        </w:rPr>
        <w:t xml:space="preserve"> </w:t>
      </w:r>
      <w:r>
        <w:rPr>
          <w:spacing w:val="-2"/>
          <w:sz w:val="18"/>
        </w:rPr>
        <w:t>comprobatoria.</w:t>
      </w:r>
      <w:r>
        <w:rPr>
          <w:spacing w:val="-6"/>
          <w:sz w:val="18"/>
        </w:rPr>
        <w:t xml:space="preserve"> </w:t>
      </w:r>
      <w:r>
        <w:rPr>
          <w:spacing w:val="-2"/>
          <w:sz w:val="18"/>
        </w:rPr>
        <w:t>En</w:t>
      </w:r>
      <w:r>
        <w:rPr>
          <w:spacing w:val="-6"/>
          <w:sz w:val="18"/>
        </w:rPr>
        <w:t xml:space="preserve"> </w:t>
      </w:r>
      <w:r>
        <w:rPr>
          <w:spacing w:val="-2"/>
          <w:sz w:val="18"/>
        </w:rPr>
        <w:t>todo</w:t>
      </w:r>
      <w:r>
        <w:rPr>
          <w:spacing w:val="-6"/>
          <w:sz w:val="18"/>
        </w:rPr>
        <w:t xml:space="preserve"> </w:t>
      </w:r>
      <w:r>
        <w:rPr>
          <w:spacing w:val="-2"/>
          <w:sz w:val="18"/>
        </w:rPr>
        <w:t>caso,</w:t>
      </w:r>
      <w:r>
        <w:rPr>
          <w:spacing w:val="-6"/>
          <w:sz w:val="18"/>
        </w:rPr>
        <w:t xml:space="preserve"> </w:t>
      </w:r>
      <w:r>
        <w:rPr>
          <w:spacing w:val="-2"/>
          <w:sz w:val="18"/>
        </w:rPr>
        <w:t>la</w:t>
      </w:r>
      <w:r>
        <w:rPr>
          <w:spacing w:val="-6"/>
          <w:sz w:val="18"/>
        </w:rPr>
        <w:t xml:space="preserve"> </w:t>
      </w:r>
      <w:r>
        <w:rPr>
          <w:spacing w:val="-2"/>
          <w:sz w:val="18"/>
        </w:rPr>
        <w:t>parte</w:t>
      </w:r>
      <w:r>
        <w:rPr>
          <w:spacing w:val="-6"/>
          <w:sz w:val="18"/>
        </w:rPr>
        <w:t xml:space="preserve"> </w:t>
      </w:r>
      <w:r>
        <w:rPr>
          <w:spacing w:val="-2"/>
          <w:sz w:val="18"/>
        </w:rPr>
        <w:t>afectada</w:t>
      </w:r>
      <w:r>
        <w:rPr>
          <w:spacing w:val="-6"/>
          <w:sz w:val="18"/>
        </w:rPr>
        <w:t xml:space="preserve"> </w:t>
      </w:r>
      <w:r>
        <w:rPr>
          <w:spacing w:val="-2"/>
          <w:sz w:val="18"/>
        </w:rPr>
        <w:t xml:space="preserve">deberá </w:t>
      </w:r>
      <w:r>
        <w:rPr>
          <w:spacing w:val="-4"/>
          <w:sz w:val="18"/>
        </w:rPr>
        <w:t>tomar</w:t>
      </w:r>
      <w:r>
        <w:rPr>
          <w:spacing w:val="-7"/>
          <w:sz w:val="18"/>
        </w:rPr>
        <w:t xml:space="preserve"> </w:t>
      </w:r>
      <w:r>
        <w:rPr>
          <w:spacing w:val="-4"/>
          <w:sz w:val="18"/>
        </w:rPr>
        <w:t>todas</w:t>
      </w:r>
      <w:r>
        <w:rPr>
          <w:spacing w:val="-7"/>
          <w:sz w:val="18"/>
        </w:rPr>
        <w:t xml:space="preserve"> </w:t>
      </w:r>
      <w:r>
        <w:rPr>
          <w:spacing w:val="-4"/>
          <w:sz w:val="18"/>
        </w:rPr>
        <w:t>las</w:t>
      </w:r>
      <w:r>
        <w:rPr>
          <w:spacing w:val="-7"/>
          <w:sz w:val="18"/>
        </w:rPr>
        <w:t xml:space="preserve"> </w:t>
      </w:r>
      <w:r>
        <w:rPr>
          <w:spacing w:val="-4"/>
          <w:sz w:val="18"/>
        </w:rPr>
        <w:t>medidas</w:t>
      </w:r>
      <w:r>
        <w:rPr>
          <w:spacing w:val="-7"/>
          <w:sz w:val="18"/>
        </w:rPr>
        <w:t xml:space="preserve"> </w:t>
      </w:r>
      <w:r>
        <w:rPr>
          <w:spacing w:val="-4"/>
          <w:sz w:val="18"/>
        </w:rPr>
        <w:t>necesarias</w:t>
      </w:r>
      <w:r>
        <w:rPr>
          <w:spacing w:val="-7"/>
          <w:sz w:val="18"/>
        </w:rPr>
        <w:t xml:space="preserve"> </w:t>
      </w:r>
      <w:r>
        <w:rPr>
          <w:spacing w:val="-4"/>
          <w:sz w:val="18"/>
        </w:rPr>
        <w:t>para</w:t>
      </w:r>
      <w:r>
        <w:rPr>
          <w:spacing w:val="-7"/>
          <w:sz w:val="18"/>
        </w:rPr>
        <w:t xml:space="preserve"> </w:t>
      </w:r>
      <w:r>
        <w:rPr>
          <w:spacing w:val="-4"/>
          <w:sz w:val="18"/>
        </w:rPr>
        <w:t>conseguir,</w:t>
      </w:r>
      <w:r>
        <w:rPr>
          <w:spacing w:val="-7"/>
          <w:sz w:val="18"/>
        </w:rPr>
        <w:t xml:space="preserve"> </w:t>
      </w:r>
      <w:r>
        <w:rPr>
          <w:spacing w:val="-4"/>
          <w:sz w:val="18"/>
        </w:rPr>
        <w:t>en</w:t>
      </w:r>
      <w:r>
        <w:rPr>
          <w:spacing w:val="-7"/>
          <w:sz w:val="18"/>
        </w:rPr>
        <w:t xml:space="preserve"> </w:t>
      </w:r>
      <w:r>
        <w:rPr>
          <w:spacing w:val="-4"/>
          <w:sz w:val="18"/>
        </w:rPr>
        <w:t>el</w:t>
      </w:r>
      <w:r>
        <w:rPr>
          <w:spacing w:val="-7"/>
          <w:sz w:val="18"/>
        </w:rPr>
        <w:t xml:space="preserve"> </w:t>
      </w:r>
      <w:r>
        <w:rPr>
          <w:spacing w:val="-4"/>
          <w:sz w:val="18"/>
        </w:rPr>
        <w:t>menor</w:t>
      </w:r>
      <w:r>
        <w:rPr>
          <w:spacing w:val="-7"/>
          <w:sz w:val="18"/>
        </w:rPr>
        <w:t xml:space="preserve"> </w:t>
      </w:r>
      <w:r>
        <w:rPr>
          <w:spacing w:val="-4"/>
          <w:sz w:val="18"/>
        </w:rPr>
        <w:t>plazo</w:t>
      </w:r>
      <w:r>
        <w:rPr>
          <w:spacing w:val="-7"/>
          <w:sz w:val="18"/>
        </w:rPr>
        <w:t xml:space="preserve"> </w:t>
      </w:r>
      <w:r>
        <w:rPr>
          <w:spacing w:val="-4"/>
          <w:sz w:val="18"/>
        </w:rPr>
        <w:t>posible,</w:t>
      </w:r>
      <w:r>
        <w:rPr>
          <w:spacing w:val="-7"/>
          <w:sz w:val="18"/>
        </w:rPr>
        <w:t xml:space="preserve"> </w:t>
      </w:r>
      <w:r>
        <w:rPr>
          <w:spacing w:val="-4"/>
          <w:sz w:val="18"/>
        </w:rPr>
        <w:t>la</w:t>
      </w:r>
      <w:r>
        <w:rPr>
          <w:spacing w:val="-7"/>
          <w:sz w:val="18"/>
        </w:rPr>
        <w:t xml:space="preserve"> </w:t>
      </w:r>
      <w:r>
        <w:rPr>
          <w:spacing w:val="-4"/>
          <w:sz w:val="18"/>
        </w:rPr>
        <w:t>reanudación</w:t>
      </w:r>
      <w:r>
        <w:rPr>
          <w:spacing w:val="-7"/>
          <w:sz w:val="18"/>
        </w:rPr>
        <w:t xml:space="preserve"> </w:t>
      </w:r>
      <w:r>
        <w:rPr>
          <w:spacing w:val="-4"/>
          <w:sz w:val="18"/>
        </w:rPr>
        <w:t>normal</w:t>
      </w:r>
      <w:r>
        <w:rPr>
          <w:spacing w:val="-7"/>
          <w:sz w:val="18"/>
        </w:rPr>
        <w:t xml:space="preserve"> </w:t>
      </w:r>
      <w:r>
        <w:rPr>
          <w:spacing w:val="-4"/>
          <w:sz w:val="18"/>
        </w:rPr>
        <w:t>de</w:t>
      </w:r>
      <w:r>
        <w:rPr>
          <w:spacing w:val="-7"/>
          <w:sz w:val="18"/>
        </w:rPr>
        <w:t xml:space="preserve"> </w:t>
      </w:r>
      <w:r>
        <w:rPr>
          <w:spacing w:val="-4"/>
          <w:sz w:val="18"/>
        </w:rPr>
        <w:t>la ejecución</w:t>
      </w:r>
      <w:r>
        <w:rPr>
          <w:spacing w:val="-12"/>
          <w:sz w:val="18"/>
        </w:rPr>
        <w:t xml:space="preserve"> </w:t>
      </w:r>
      <w:r>
        <w:rPr>
          <w:spacing w:val="-4"/>
          <w:sz w:val="18"/>
        </w:rPr>
        <w:t>de</w:t>
      </w:r>
      <w:r>
        <w:rPr>
          <w:spacing w:val="-12"/>
          <w:sz w:val="18"/>
        </w:rPr>
        <w:t xml:space="preserve"> </w:t>
      </w:r>
      <w:r>
        <w:rPr>
          <w:spacing w:val="-4"/>
          <w:sz w:val="18"/>
        </w:rPr>
        <w:t>las</w:t>
      </w:r>
      <w:r>
        <w:rPr>
          <w:spacing w:val="-12"/>
          <w:sz w:val="18"/>
        </w:rPr>
        <w:t xml:space="preserve"> </w:t>
      </w:r>
      <w:r>
        <w:rPr>
          <w:spacing w:val="-4"/>
          <w:sz w:val="18"/>
        </w:rPr>
        <w:t>obligaciones</w:t>
      </w:r>
      <w:r>
        <w:rPr>
          <w:spacing w:val="-12"/>
          <w:sz w:val="18"/>
        </w:rPr>
        <w:t xml:space="preserve"> </w:t>
      </w:r>
      <w:r>
        <w:rPr>
          <w:spacing w:val="-4"/>
          <w:sz w:val="18"/>
        </w:rPr>
        <w:t>afectadas</w:t>
      </w:r>
      <w:r>
        <w:rPr>
          <w:spacing w:val="-12"/>
          <w:sz w:val="18"/>
        </w:rPr>
        <w:t xml:space="preserve"> </w:t>
      </w:r>
      <w:r>
        <w:rPr>
          <w:spacing w:val="-4"/>
          <w:sz w:val="18"/>
        </w:rPr>
        <w:t>por</w:t>
      </w:r>
      <w:r>
        <w:rPr>
          <w:spacing w:val="-12"/>
          <w:sz w:val="18"/>
        </w:rPr>
        <w:t xml:space="preserve"> </w:t>
      </w:r>
      <w:r>
        <w:rPr>
          <w:spacing w:val="-4"/>
          <w:sz w:val="18"/>
        </w:rPr>
        <w:t>el</w:t>
      </w:r>
      <w:r>
        <w:rPr>
          <w:spacing w:val="-12"/>
          <w:sz w:val="18"/>
        </w:rPr>
        <w:t xml:space="preserve"> </w:t>
      </w:r>
      <w:r>
        <w:rPr>
          <w:spacing w:val="-4"/>
          <w:sz w:val="18"/>
        </w:rPr>
        <w:t>caso</w:t>
      </w:r>
      <w:r>
        <w:rPr>
          <w:spacing w:val="-12"/>
          <w:sz w:val="18"/>
        </w:rPr>
        <w:t xml:space="preserve"> </w:t>
      </w:r>
      <w:r>
        <w:rPr>
          <w:spacing w:val="-4"/>
          <w:sz w:val="18"/>
        </w:rPr>
        <w:t>de</w:t>
      </w:r>
      <w:r>
        <w:rPr>
          <w:spacing w:val="-12"/>
          <w:sz w:val="18"/>
        </w:rPr>
        <w:t xml:space="preserve"> </w:t>
      </w:r>
      <w:r>
        <w:rPr>
          <w:spacing w:val="-4"/>
          <w:sz w:val="18"/>
        </w:rPr>
        <w:t>fuerza</w:t>
      </w:r>
      <w:r>
        <w:rPr>
          <w:spacing w:val="-12"/>
          <w:sz w:val="18"/>
        </w:rPr>
        <w:t xml:space="preserve"> </w:t>
      </w:r>
      <w:r>
        <w:rPr>
          <w:spacing w:val="-4"/>
          <w:sz w:val="18"/>
        </w:rPr>
        <w:t>mayor.</w:t>
      </w:r>
    </w:p>
    <w:p w14:paraId="0FAB8886" w14:textId="77777777" w:rsidR="00C87413" w:rsidRDefault="008355C8">
      <w:pPr>
        <w:pStyle w:val="Prrafodelista"/>
        <w:numPr>
          <w:ilvl w:val="0"/>
          <w:numId w:val="6"/>
        </w:numPr>
        <w:tabs>
          <w:tab w:val="left" w:pos="1388"/>
          <w:tab w:val="left" w:pos="1391"/>
        </w:tabs>
        <w:spacing w:before="1" w:line="268" w:lineRule="auto"/>
        <w:ind w:right="582"/>
        <w:jc w:val="both"/>
        <w:rPr>
          <w:sz w:val="18"/>
        </w:rPr>
      </w:pPr>
      <w:r>
        <w:rPr>
          <w:sz w:val="18"/>
        </w:rPr>
        <w:t>La</w:t>
      </w:r>
      <w:r>
        <w:rPr>
          <w:spacing w:val="-10"/>
          <w:sz w:val="18"/>
        </w:rPr>
        <w:t xml:space="preserve"> </w:t>
      </w:r>
      <w:r>
        <w:rPr>
          <w:sz w:val="18"/>
        </w:rPr>
        <w:t>fuerza</w:t>
      </w:r>
      <w:r>
        <w:rPr>
          <w:spacing w:val="-10"/>
          <w:sz w:val="18"/>
        </w:rPr>
        <w:t xml:space="preserve"> </w:t>
      </w:r>
      <w:r>
        <w:rPr>
          <w:sz w:val="18"/>
        </w:rPr>
        <w:t>mayor</w:t>
      </w:r>
      <w:r>
        <w:rPr>
          <w:spacing w:val="-10"/>
          <w:sz w:val="18"/>
        </w:rPr>
        <w:t xml:space="preserve"> </w:t>
      </w:r>
      <w:r>
        <w:rPr>
          <w:sz w:val="18"/>
        </w:rPr>
        <w:t>debe</w:t>
      </w:r>
      <w:r>
        <w:rPr>
          <w:spacing w:val="-10"/>
          <w:sz w:val="18"/>
        </w:rPr>
        <w:t xml:space="preserve"> </w:t>
      </w:r>
      <w:r>
        <w:rPr>
          <w:sz w:val="18"/>
        </w:rPr>
        <w:t>ser</w:t>
      </w:r>
      <w:r>
        <w:rPr>
          <w:spacing w:val="-10"/>
          <w:sz w:val="18"/>
        </w:rPr>
        <w:t xml:space="preserve"> </w:t>
      </w:r>
      <w:r>
        <w:rPr>
          <w:sz w:val="18"/>
        </w:rPr>
        <w:t>invocada</w:t>
      </w:r>
      <w:r>
        <w:rPr>
          <w:spacing w:val="-10"/>
          <w:sz w:val="18"/>
        </w:rPr>
        <w:t xml:space="preserve"> </w:t>
      </w:r>
      <w:r>
        <w:rPr>
          <w:sz w:val="18"/>
        </w:rPr>
        <w:t>con</w:t>
      </w:r>
      <w:r>
        <w:rPr>
          <w:spacing w:val="-10"/>
          <w:sz w:val="18"/>
        </w:rPr>
        <w:t xml:space="preserve"> </w:t>
      </w:r>
      <w:r>
        <w:rPr>
          <w:sz w:val="18"/>
        </w:rPr>
        <w:t>posterioridad</w:t>
      </w:r>
      <w:r>
        <w:rPr>
          <w:spacing w:val="-10"/>
          <w:sz w:val="18"/>
        </w:rPr>
        <w:t xml:space="preserve"> </w:t>
      </w:r>
      <w:r>
        <w:rPr>
          <w:sz w:val="18"/>
        </w:rPr>
        <w:t>a</w:t>
      </w:r>
      <w:r>
        <w:rPr>
          <w:spacing w:val="-10"/>
          <w:sz w:val="18"/>
        </w:rPr>
        <w:t xml:space="preserve"> </w:t>
      </w:r>
      <w:r>
        <w:rPr>
          <w:sz w:val="18"/>
        </w:rPr>
        <w:t>la</w:t>
      </w:r>
      <w:r>
        <w:rPr>
          <w:spacing w:val="-10"/>
          <w:sz w:val="18"/>
        </w:rPr>
        <w:t xml:space="preserve"> </w:t>
      </w:r>
      <w:r>
        <w:rPr>
          <w:sz w:val="18"/>
        </w:rPr>
        <w:t>suscripción</w:t>
      </w:r>
      <w:r>
        <w:rPr>
          <w:spacing w:val="-10"/>
          <w:sz w:val="18"/>
        </w:rPr>
        <w:t xml:space="preserve"> </w:t>
      </w:r>
      <w:r>
        <w:rPr>
          <w:sz w:val="18"/>
        </w:rPr>
        <w:t>del</w:t>
      </w:r>
      <w:r>
        <w:rPr>
          <w:spacing w:val="-10"/>
          <w:sz w:val="18"/>
        </w:rPr>
        <w:t xml:space="preserve"> </w:t>
      </w:r>
      <w:r>
        <w:rPr>
          <w:sz w:val="18"/>
        </w:rPr>
        <w:t>contrato</w:t>
      </w:r>
      <w:r>
        <w:rPr>
          <w:spacing w:val="-10"/>
          <w:sz w:val="18"/>
        </w:rPr>
        <w:t xml:space="preserve"> </w:t>
      </w:r>
      <w:r>
        <w:rPr>
          <w:sz w:val="18"/>
        </w:rPr>
        <w:t>y</w:t>
      </w:r>
      <w:r>
        <w:rPr>
          <w:spacing w:val="-10"/>
          <w:sz w:val="18"/>
        </w:rPr>
        <w:t xml:space="preserve"> </w:t>
      </w:r>
      <w:r>
        <w:rPr>
          <w:sz w:val="18"/>
        </w:rPr>
        <w:t>con</w:t>
      </w:r>
      <w:r>
        <w:rPr>
          <w:spacing w:val="-10"/>
          <w:sz w:val="18"/>
        </w:rPr>
        <w:t xml:space="preserve"> </w:t>
      </w:r>
      <w:r>
        <w:rPr>
          <w:sz w:val="18"/>
        </w:rPr>
        <w:t>anterioridad</w:t>
      </w:r>
      <w:r>
        <w:rPr>
          <w:spacing w:val="-10"/>
          <w:sz w:val="18"/>
        </w:rPr>
        <w:t xml:space="preserve"> </w:t>
      </w:r>
      <w:r>
        <w:rPr>
          <w:sz w:val="18"/>
        </w:rPr>
        <w:t xml:space="preserve">al </w:t>
      </w:r>
      <w:r>
        <w:rPr>
          <w:spacing w:val="-4"/>
          <w:sz w:val="18"/>
        </w:rPr>
        <w:t>vencimiento</w:t>
      </w:r>
      <w:r>
        <w:rPr>
          <w:spacing w:val="-8"/>
          <w:sz w:val="18"/>
        </w:rPr>
        <w:t xml:space="preserve"> </w:t>
      </w:r>
      <w:r>
        <w:rPr>
          <w:spacing w:val="-4"/>
          <w:sz w:val="18"/>
        </w:rPr>
        <w:t>del</w:t>
      </w:r>
      <w:r>
        <w:rPr>
          <w:spacing w:val="-8"/>
          <w:sz w:val="18"/>
        </w:rPr>
        <w:t xml:space="preserve"> </w:t>
      </w:r>
      <w:r>
        <w:rPr>
          <w:spacing w:val="-4"/>
          <w:sz w:val="18"/>
        </w:rPr>
        <w:t>plazo</w:t>
      </w:r>
      <w:r>
        <w:rPr>
          <w:spacing w:val="-8"/>
          <w:sz w:val="18"/>
        </w:rPr>
        <w:t xml:space="preserve"> </w:t>
      </w:r>
      <w:r>
        <w:rPr>
          <w:spacing w:val="-4"/>
          <w:sz w:val="18"/>
        </w:rPr>
        <w:t>de</w:t>
      </w:r>
      <w:r>
        <w:rPr>
          <w:spacing w:val="-8"/>
          <w:sz w:val="18"/>
        </w:rPr>
        <w:t xml:space="preserve"> </w:t>
      </w:r>
      <w:r>
        <w:rPr>
          <w:spacing w:val="-4"/>
          <w:sz w:val="18"/>
        </w:rPr>
        <w:t>cumplimiento</w:t>
      </w:r>
      <w:r>
        <w:rPr>
          <w:spacing w:val="-8"/>
          <w:sz w:val="18"/>
        </w:rPr>
        <w:t xml:space="preserve"> </w:t>
      </w:r>
      <w:r>
        <w:rPr>
          <w:spacing w:val="-4"/>
          <w:sz w:val="18"/>
        </w:rPr>
        <w:t>de</w:t>
      </w:r>
      <w:r>
        <w:rPr>
          <w:spacing w:val="-8"/>
          <w:sz w:val="18"/>
        </w:rPr>
        <w:t xml:space="preserve"> </w:t>
      </w:r>
      <w:r>
        <w:rPr>
          <w:spacing w:val="-4"/>
          <w:sz w:val="18"/>
        </w:rPr>
        <w:t>las</w:t>
      </w:r>
      <w:r>
        <w:rPr>
          <w:spacing w:val="-8"/>
          <w:sz w:val="18"/>
        </w:rPr>
        <w:t xml:space="preserve"> </w:t>
      </w:r>
      <w:r>
        <w:rPr>
          <w:spacing w:val="-4"/>
          <w:sz w:val="18"/>
        </w:rPr>
        <w:t>obligaciones</w:t>
      </w:r>
      <w:r>
        <w:rPr>
          <w:spacing w:val="-8"/>
          <w:sz w:val="18"/>
        </w:rPr>
        <w:t xml:space="preserve"> </w:t>
      </w:r>
      <w:r>
        <w:rPr>
          <w:spacing w:val="-4"/>
          <w:sz w:val="18"/>
        </w:rPr>
        <w:t>contractuales.</w:t>
      </w:r>
    </w:p>
    <w:p w14:paraId="42A14908" w14:textId="77777777" w:rsidR="00C87413" w:rsidRDefault="008355C8">
      <w:pPr>
        <w:pStyle w:val="Prrafodelista"/>
        <w:numPr>
          <w:ilvl w:val="0"/>
          <w:numId w:val="6"/>
        </w:numPr>
        <w:tabs>
          <w:tab w:val="left" w:pos="1388"/>
          <w:tab w:val="left" w:pos="1391"/>
        </w:tabs>
        <w:spacing w:line="268" w:lineRule="auto"/>
        <w:ind w:right="571"/>
        <w:jc w:val="both"/>
        <w:rPr>
          <w:sz w:val="18"/>
        </w:rPr>
      </w:pPr>
      <w:r>
        <w:rPr>
          <w:spacing w:val="-8"/>
          <w:sz w:val="18"/>
        </w:rPr>
        <w:t>Si</w:t>
      </w:r>
      <w:r>
        <w:rPr>
          <w:sz w:val="18"/>
        </w:rPr>
        <w:t xml:space="preserve"> </w:t>
      </w:r>
      <w:r>
        <w:rPr>
          <w:spacing w:val="-8"/>
          <w:sz w:val="18"/>
        </w:rPr>
        <w:t>a</w:t>
      </w:r>
      <w:r>
        <w:rPr>
          <w:sz w:val="18"/>
        </w:rPr>
        <w:t xml:space="preserve"> </w:t>
      </w:r>
      <w:r>
        <w:rPr>
          <w:spacing w:val="-8"/>
          <w:sz w:val="18"/>
        </w:rPr>
        <w:t>raíz</w:t>
      </w:r>
      <w:r>
        <w:rPr>
          <w:sz w:val="18"/>
        </w:rPr>
        <w:t xml:space="preserve"> </w:t>
      </w:r>
      <w:r>
        <w:rPr>
          <w:spacing w:val="-8"/>
          <w:sz w:val="18"/>
        </w:rPr>
        <w:t>de</w:t>
      </w:r>
      <w:r>
        <w:rPr>
          <w:sz w:val="18"/>
        </w:rPr>
        <w:t xml:space="preserve"> </w:t>
      </w:r>
      <w:r>
        <w:rPr>
          <w:spacing w:val="-8"/>
          <w:sz w:val="18"/>
        </w:rPr>
        <w:t>un</w:t>
      </w:r>
      <w:r>
        <w:rPr>
          <w:sz w:val="18"/>
        </w:rPr>
        <w:t xml:space="preserve"> </w:t>
      </w:r>
      <w:r>
        <w:rPr>
          <w:spacing w:val="-8"/>
          <w:sz w:val="18"/>
        </w:rPr>
        <w:t>caso</w:t>
      </w:r>
      <w:r>
        <w:rPr>
          <w:sz w:val="18"/>
        </w:rPr>
        <w:t xml:space="preserve"> </w:t>
      </w:r>
      <w:r>
        <w:rPr>
          <w:spacing w:val="-8"/>
          <w:sz w:val="18"/>
        </w:rPr>
        <w:t>de</w:t>
      </w:r>
      <w:r>
        <w:rPr>
          <w:sz w:val="18"/>
        </w:rPr>
        <w:t xml:space="preserve"> </w:t>
      </w:r>
      <w:r>
        <w:rPr>
          <w:spacing w:val="-8"/>
          <w:sz w:val="18"/>
        </w:rPr>
        <w:t>fuerza</w:t>
      </w:r>
      <w:r>
        <w:rPr>
          <w:sz w:val="18"/>
        </w:rPr>
        <w:t xml:space="preserve"> </w:t>
      </w:r>
      <w:r>
        <w:rPr>
          <w:spacing w:val="-8"/>
          <w:sz w:val="18"/>
        </w:rPr>
        <w:t>mayor,</w:t>
      </w:r>
      <w:r>
        <w:rPr>
          <w:sz w:val="18"/>
        </w:rPr>
        <w:t xml:space="preserve"> </w:t>
      </w:r>
      <w:r>
        <w:rPr>
          <w:spacing w:val="-8"/>
          <w:sz w:val="18"/>
        </w:rPr>
        <w:t>la</w:t>
      </w:r>
      <w:r>
        <w:rPr>
          <w:sz w:val="18"/>
        </w:rPr>
        <w:t xml:space="preserve"> </w:t>
      </w:r>
      <w:r>
        <w:rPr>
          <w:spacing w:val="-8"/>
          <w:sz w:val="18"/>
        </w:rPr>
        <w:t>contratante</w:t>
      </w:r>
      <w:r>
        <w:rPr>
          <w:sz w:val="18"/>
        </w:rPr>
        <w:t xml:space="preserve"> </w:t>
      </w:r>
      <w:r>
        <w:rPr>
          <w:spacing w:val="-8"/>
          <w:sz w:val="18"/>
        </w:rPr>
        <w:t>o</w:t>
      </w:r>
      <w:r>
        <w:rPr>
          <w:sz w:val="18"/>
        </w:rPr>
        <w:t xml:space="preserve"> </w:t>
      </w:r>
      <w:r>
        <w:rPr>
          <w:spacing w:val="-8"/>
          <w:sz w:val="18"/>
        </w:rPr>
        <w:t>el</w:t>
      </w:r>
      <w:r>
        <w:rPr>
          <w:sz w:val="18"/>
        </w:rPr>
        <w:t xml:space="preserve"> </w:t>
      </w:r>
      <w:r>
        <w:rPr>
          <w:spacing w:val="-8"/>
          <w:sz w:val="18"/>
        </w:rPr>
        <w:t>contratista</w:t>
      </w:r>
      <w:r>
        <w:rPr>
          <w:sz w:val="18"/>
        </w:rPr>
        <w:t xml:space="preserve"> </w:t>
      </w:r>
      <w:r>
        <w:rPr>
          <w:spacing w:val="-8"/>
          <w:sz w:val="18"/>
        </w:rPr>
        <w:t>no</w:t>
      </w:r>
      <w:r>
        <w:rPr>
          <w:sz w:val="18"/>
        </w:rPr>
        <w:t xml:space="preserve"> </w:t>
      </w:r>
      <w:r>
        <w:rPr>
          <w:spacing w:val="-8"/>
          <w:sz w:val="18"/>
        </w:rPr>
        <w:t>pudieran</w:t>
      </w:r>
      <w:r>
        <w:rPr>
          <w:sz w:val="18"/>
        </w:rPr>
        <w:t xml:space="preserve"> </w:t>
      </w:r>
      <w:r>
        <w:rPr>
          <w:spacing w:val="-8"/>
          <w:sz w:val="18"/>
        </w:rPr>
        <w:t>ejecutar</w:t>
      </w:r>
      <w:r>
        <w:rPr>
          <w:sz w:val="18"/>
        </w:rPr>
        <w:t xml:space="preserve"> </w:t>
      </w:r>
      <w:r>
        <w:rPr>
          <w:spacing w:val="-8"/>
          <w:sz w:val="18"/>
        </w:rPr>
        <w:t>sus</w:t>
      </w:r>
      <w:r>
        <w:rPr>
          <w:sz w:val="18"/>
        </w:rPr>
        <w:t xml:space="preserve"> </w:t>
      </w:r>
      <w:r>
        <w:rPr>
          <w:spacing w:val="-8"/>
          <w:sz w:val="18"/>
        </w:rPr>
        <w:t>prestaciones,</w:t>
      </w:r>
      <w:r>
        <w:rPr>
          <w:sz w:val="18"/>
        </w:rPr>
        <w:t xml:space="preserve"> </w:t>
      </w:r>
      <w:r>
        <w:rPr>
          <w:spacing w:val="-8"/>
          <w:sz w:val="18"/>
        </w:rPr>
        <w:t xml:space="preserve">tal </w:t>
      </w:r>
      <w:r>
        <w:rPr>
          <w:spacing w:val="-4"/>
          <w:sz w:val="18"/>
        </w:rPr>
        <w:t>como</w:t>
      </w:r>
      <w:r>
        <w:rPr>
          <w:spacing w:val="-5"/>
          <w:sz w:val="18"/>
        </w:rPr>
        <w:t xml:space="preserve"> </w:t>
      </w:r>
      <w:r>
        <w:rPr>
          <w:spacing w:val="-4"/>
          <w:sz w:val="18"/>
        </w:rPr>
        <w:t>están</w:t>
      </w:r>
      <w:r>
        <w:rPr>
          <w:spacing w:val="-5"/>
          <w:sz w:val="18"/>
        </w:rPr>
        <w:t xml:space="preserve"> </w:t>
      </w:r>
      <w:r>
        <w:rPr>
          <w:spacing w:val="-4"/>
          <w:sz w:val="18"/>
        </w:rPr>
        <w:t>previstos</w:t>
      </w:r>
      <w:r>
        <w:rPr>
          <w:spacing w:val="-5"/>
          <w:sz w:val="18"/>
        </w:rPr>
        <w:t xml:space="preserve"> </w:t>
      </w:r>
      <w:r>
        <w:rPr>
          <w:spacing w:val="-4"/>
          <w:sz w:val="18"/>
        </w:rPr>
        <w:t>en</w:t>
      </w:r>
      <w:r>
        <w:rPr>
          <w:spacing w:val="-5"/>
          <w:sz w:val="18"/>
        </w:rPr>
        <w:t xml:space="preserve"> </w:t>
      </w:r>
      <w:r>
        <w:rPr>
          <w:spacing w:val="-4"/>
          <w:sz w:val="18"/>
        </w:rPr>
        <w:t>el</w:t>
      </w:r>
      <w:r>
        <w:rPr>
          <w:spacing w:val="-5"/>
          <w:sz w:val="18"/>
        </w:rPr>
        <w:t xml:space="preserve"> </w:t>
      </w:r>
      <w:r>
        <w:rPr>
          <w:spacing w:val="-4"/>
          <w:sz w:val="18"/>
        </w:rPr>
        <w:t>contrato,</w:t>
      </w:r>
      <w:r>
        <w:rPr>
          <w:spacing w:val="-5"/>
          <w:sz w:val="18"/>
        </w:rPr>
        <w:t xml:space="preserve"> </w:t>
      </w:r>
      <w:r>
        <w:rPr>
          <w:spacing w:val="-4"/>
          <w:sz w:val="18"/>
        </w:rPr>
        <w:t>en</w:t>
      </w:r>
      <w:r>
        <w:rPr>
          <w:spacing w:val="-5"/>
          <w:sz w:val="18"/>
        </w:rPr>
        <w:t xml:space="preserve"> </w:t>
      </w:r>
      <w:r>
        <w:rPr>
          <w:spacing w:val="-4"/>
          <w:sz w:val="18"/>
        </w:rPr>
        <w:t>un</w:t>
      </w:r>
      <w:r>
        <w:rPr>
          <w:spacing w:val="-5"/>
          <w:sz w:val="18"/>
        </w:rPr>
        <w:t xml:space="preserve"> </w:t>
      </w:r>
      <w:r>
        <w:rPr>
          <w:spacing w:val="-4"/>
          <w:sz w:val="18"/>
        </w:rPr>
        <w:t>período</w:t>
      </w:r>
      <w:r>
        <w:rPr>
          <w:spacing w:val="-5"/>
          <w:sz w:val="18"/>
        </w:rPr>
        <w:t xml:space="preserve"> </w:t>
      </w:r>
      <w:r>
        <w:rPr>
          <w:spacing w:val="-4"/>
          <w:sz w:val="18"/>
        </w:rPr>
        <w:t>de</w:t>
      </w:r>
      <w:r>
        <w:rPr>
          <w:spacing w:val="-5"/>
          <w:sz w:val="18"/>
        </w:rPr>
        <w:t xml:space="preserve"> </w:t>
      </w:r>
      <w:r>
        <w:rPr>
          <w:spacing w:val="-4"/>
          <w:sz w:val="18"/>
        </w:rPr>
        <w:t>un</w:t>
      </w:r>
      <w:r>
        <w:rPr>
          <w:spacing w:val="-5"/>
          <w:sz w:val="18"/>
        </w:rPr>
        <w:t xml:space="preserve"> </w:t>
      </w:r>
      <w:r>
        <w:rPr>
          <w:spacing w:val="-4"/>
          <w:sz w:val="18"/>
        </w:rPr>
        <w:t>(1)</w:t>
      </w:r>
      <w:r>
        <w:rPr>
          <w:spacing w:val="-5"/>
          <w:sz w:val="18"/>
        </w:rPr>
        <w:t xml:space="preserve"> </w:t>
      </w:r>
      <w:r>
        <w:rPr>
          <w:spacing w:val="-4"/>
          <w:sz w:val="18"/>
        </w:rPr>
        <w:t>mes,</w:t>
      </w:r>
      <w:r>
        <w:rPr>
          <w:spacing w:val="-5"/>
          <w:sz w:val="18"/>
        </w:rPr>
        <w:t xml:space="preserve"> </w:t>
      </w:r>
      <w:r>
        <w:rPr>
          <w:spacing w:val="-4"/>
          <w:sz w:val="18"/>
        </w:rPr>
        <w:t>las</w:t>
      </w:r>
      <w:r>
        <w:rPr>
          <w:spacing w:val="-5"/>
          <w:sz w:val="18"/>
        </w:rPr>
        <w:t xml:space="preserve"> </w:t>
      </w:r>
      <w:r>
        <w:rPr>
          <w:spacing w:val="-4"/>
          <w:sz w:val="18"/>
        </w:rPr>
        <w:t>partes</w:t>
      </w:r>
      <w:r>
        <w:rPr>
          <w:spacing w:val="-5"/>
          <w:sz w:val="18"/>
        </w:rPr>
        <w:t xml:space="preserve"> </w:t>
      </w:r>
      <w:r>
        <w:rPr>
          <w:spacing w:val="-4"/>
          <w:sz w:val="18"/>
        </w:rPr>
        <w:t>se</w:t>
      </w:r>
      <w:r>
        <w:rPr>
          <w:spacing w:val="-5"/>
          <w:sz w:val="18"/>
        </w:rPr>
        <w:t xml:space="preserve"> </w:t>
      </w:r>
      <w:r>
        <w:rPr>
          <w:spacing w:val="-4"/>
          <w:sz w:val="18"/>
        </w:rPr>
        <w:t>reunirán</w:t>
      </w:r>
      <w:r>
        <w:rPr>
          <w:spacing w:val="-5"/>
          <w:sz w:val="18"/>
        </w:rPr>
        <w:t xml:space="preserve"> </w:t>
      </w:r>
      <w:r>
        <w:rPr>
          <w:spacing w:val="-4"/>
          <w:sz w:val="18"/>
        </w:rPr>
        <w:t>en</w:t>
      </w:r>
      <w:r>
        <w:rPr>
          <w:spacing w:val="-5"/>
          <w:sz w:val="18"/>
        </w:rPr>
        <w:t xml:space="preserve"> </w:t>
      </w:r>
      <w:r>
        <w:rPr>
          <w:spacing w:val="-4"/>
          <w:sz w:val="18"/>
        </w:rPr>
        <w:t>el</w:t>
      </w:r>
      <w:r>
        <w:rPr>
          <w:spacing w:val="-5"/>
          <w:sz w:val="18"/>
        </w:rPr>
        <w:t xml:space="preserve"> </w:t>
      </w:r>
      <w:r>
        <w:rPr>
          <w:spacing w:val="-4"/>
          <w:sz w:val="18"/>
        </w:rPr>
        <w:t>menor</w:t>
      </w:r>
      <w:r>
        <w:rPr>
          <w:spacing w:val="-5"/>
          <w:sz w:val="18"/>
        </w:rPr>
        <w:t xml:space="preserve"> </w:t>
      </w:r>
      <w:r>
        <w:rPr>
          <w:spacing w:val="-4"/>
          <w:sz w:val="18"/>
        </w:rPr>
        <w:t xml:space="preserve">plazo </w:t>
      </w:r>
      <w:r>
        <w:rPr>
          <w:spacing w:val="-2"/>
          <w:sz w:val="18"/>
        </w:rPr>
        <w:t xml:space="preserve">posible para examinar las repercusiones contractuales de dichos acontecimientos sobre la ejecución del </w:t>
      </w:r>
      <w:r>
        <w:rPr>
          <w:spacing w:val="-4"/>
          <w:sz w:val="18"/>
        </w:rPr>
        <w:t>contrato</w:t>
      </w:r>
      <w:r>
        <w:rPr>
          <w:spacing w:val="-17"/>
          <w:sz w:val="18"/>
        </w:rPr>
        <w:t xml:space="preserve"> </w:t>
      </w:r>
      <w:r>
        <w:rPr>
          <w:spacing w:val="-4"/>
          <w:sz w:val="18"/>
        </w:rPr>
        <w:t>y,</w:t>
      </w:r>
      <w:r>
        <w:rPr>
          <w:spacing w:val="-17"/>
          <w:sz w:val="18"/>
        </w:rPr>
        <w:t xml:space="preserve"> </w:t>
      </w:r>
      <w:r>
        <w:rPr>
          <w:spacing w:val="-4"/>
          <w:sz w:val="18"/>
        </w:rPr>
        <w:t>en</w:t>
      </w:r>
      <w:r>
        <w:rPr>
          <w:spacing w:val="-17"/>
          <w:sz w:val="18"/>
        </w:rPr>
        <w:t xml:space="preserve"> </w:t>
      </w:r>
      <w:r>
        <w:rPr>
          <w:spacing w:val="-4"/>
          <w:sz w:val="18"/>
        </w:rPr>
        <w:t>particular,</w:t>
      </w:r>
      <w:r>
        <w:rPr>
          <w:spacing w:val="-17"/>
          <w:sz w:val="18"/>
        </w:rPr>
        <w:t xml:space="preserve"> </w:t>
      </w:r>
      <w:r>
        <w:rPr>
          <w:spacing w:val="-4"/>
          <w:sz w:val="18"/>
        </w:rPr>
        <w:t>sobre</w:t>
      </w:r>
      <w:r>
        <w:rPr>
          <w:spacing w:val="-17"/>
          <w:sz w:val="18"/>
        </w:rPr>
        <w:t xml:space="preserve"> </w:t>
      </w:r>
      <w:r>
        <w:rPr>
          <w:spacing w:val="-4"/>
          <w:sz w:val="18"/>
        </w:rPr>
        <w:t>los</w:t>
      </w:r>
      <w:r>
        <w:rPr>
          <w:spacing w:val="-17"/>
          <w:sz w:val="18"/>
        </w:rPr>
        <w:t xml:space="preserve"> </w:t>
      </w:r>
      <w:r>
        <w:rPr>
          <w:spacing w:val="-4"/>
          <w:sz w:val="18"/>
        </w:rPr>
        <w:t>plazos</w:t>
      </w:r>
      <w:r>
        <w:rPr>
          <w:spacing w:val="-17"/>
          <w:sz w:val="18"/>
        </w:rPr>
        <w:t xml:space="preserve"> </w:t>
      </w:r>
      <w:r>
        <w:rPr>
          <w:spacing w:val="-4"/>
          <w:sz w:val="18"/>
        </w:rPr>
        <w:t>y/o</w:t>
      </w:r>
      <w:r>
        <w:rPr>
          <w:spacing w:val="-17"/>
          <w:sz w:val="18"/>
        </w:rPr>
        <w:t xml:space="preserve"> </w:t>
      </w:r>
      <w:r>
        <w:rPr>
          <w:spacing w:val="-4"/>
          <w:sz w:val="18"/>
        </w:rPr>
        <w:t>las</w:t>
      </w:r>
      <w:r>
        <w:rPr>
          <w:spacing w:val="-17"/>
          <w:sz w:val="18"/>
        </w:rPr>
        <w:t xml:space="preserve"> </w:t>
      </w:r>
      <w:r>
        <w:rPr>
          <w:spacing w:val="-4"/>
          <w:sz w:val="18"/>
        </w:rPr>
        <w:t>obligaciones</w:t>
      </w:r>
      <w:r>
        <w:rPr>
          <w:spacing w:val="-17"/>
          <w:sz w:val="18"/>
        </w:rPr>
        <w:t xml:space="preserve"> </w:t>
      </w:r>
      <w:r>
        <w:rPr>
          <w:spacing w:val="-4"/>
          <w:sz w:val="18"/>
        </w:rPr>
        <w:t>respectivas</w:t>
      </w:r>
      <w:r>
        <w:rPr>
          <w:spacing w:val="-17"/>
          <w:sz w:val="18"/>
        </w:rPr>
        <w:t xml:space="preserve"> </w:t>
      </w:r>
      <w:r>
        <w:rPr>
          <w:spacing w:val="-4"/>
          <w:sz w:val="18"/>
        </w:rPr>
        <w:t>de</w:t>
      </w:r>
      <w:r>
        <w:rPr>
          <w:spacing w:val="-17"/>
          <w:sz w:val="18"/>
        </w:rPr>
        <w:t xml:space="preserve"> </w:t>
      </w:r>
      <w:r>
        <w:rPr>
          <w:spacing w:val="-4"/>
          <w:sz w:val="18"/>
        </w:rPr>
        <w:t>cada</w:t>
      </w:r>
      <w:r>
        <w:rPr>
          <w:spacing w:val="-17"/>
          <w:sz w:val="18"/>
        </w:rPr>
        <w:t xml:space="preserve"> </w:t>
      </w:r>
      <w:r>
        <w:rPr>
          <w:spacing w:val="-4"/>
          <w:sz w:val="18"/>
        </w:rPr>
        <w:t>una</w:t>
      </w:r>
      <w:r>
        <w:rPr>
          <w:spacing w:val="-17"/>
          <w:sz w:val="18"/>
        </w:rPr>
        <w:t xml:space="preserve"> </w:t>
      </w:r>
      <w:r>
        <w:rPr>
          <w:spacing w:val="-4"/>
          <w:sz w:val="18"/>
        </w:rPr>
        <w:t>de</w:t>
      </w:r>
      <w:r>
        <w:rPr>
          <w:spacing w:val="-17"/>
          <w:sz w:val="18"/>
        </w:rPr>
        <w:t xml:space="preserve"> </w:t>
      </w:r>
      <w:r>
        <w:rPr>
          <w:spacing w:val="-4"/>
          <w:sz w:val="18"/>
        </w:rPr>
        <w:t>las</w:t>
      </w:r>
      <w:r>
        <w:rPr>
          <w:spacing w:val="-17"/>
          <w:sz w:val="18"/>
        </w:rPr>
        <w:t xml:space="preserve"> </w:t>
      </w:r>
      <w:r>
        <w:rPr>
          <w:spacing w:val="-4"/>
          <w:sz w:val="18"/>
        </w:rPr>
        <w:t>partes.</w:t>
      </w:r>
    </w:p>
    <w:p w14:paraId="407B9544" w14:textId="77777777" w:rsidR="00C87413" w:rsidRDefault="008355C8">
      <w:pPr>
        <w:pStyle w:val="Prrafodelista"/>
        <w:numPr>
          <w:ilvl w:val="0"/>
          <w:numId w:val="6"/>
        </w:numPr>
        <w:tabs>
          <w:tab w:val="left" w:pos="1388"/>
          <w:tab w:val="left" w:pos="1391"/>
        </w:tabs>
        <w:spacing w:before="1" w:line="268" w:lineRule="auto"/>
        <w:ind w:right="587"/>
        <w:jc w:val="both"/>
        <w:rPr>
          <w:sz w:val="18"/>
        </w:rPr>
      </w:pPr>
      <w:r>
        <w:rPr>
          <w:spacing w:val="-2"/>
          <w:sz w:val="18"/>
        </w:rPr>
        <w:t>A</w:t>
      </w:r>
      <w:r>
        <w:rPr>
          <w:spacing w:val="-6"/>
          <w:sz w:val="18"/>
        </w:rPr>
        <w:t xml:space="preserve"> </w:t>
      </w:r>
      <w:r>
        <w:rPr>
          <w:spacing w:val="-2"/>
          <w:sz w:val="18"/>
        </w:rPr>
        <w:t>menos</w:t>
      </w:r>
      <w:r>
        <w:rPr>
          <w:spacing w:val="-6"/>
          <w:sz w:val="18"/>
        </w:rPr>
        <w:t xml:space="preserve"> </w:t>
      </w:r>
      <w:r>
        <w:rPr>
          <w:spacing w:val="-2"/>
          <w:sz w:val="18"/>
        </w:rPr>
        <w:t>que</w:t>
      </w:r>
      <w:r>
        <w:rPr>
          <w:spacing w:val="-6"/>
          <w:sz w:val="18"/>
        </w:rPr>
        <w:t xml:space="preserve"> </w:t>
      </w:r>
      <w:r>
        <w:rPr>
          <w:spacing w:val="-2"/>
          <w:sz w:val="18"/>
        </w:rPr>
        <w:t>la</w:t>
      </w:r>
      <w:r>
        <w:rPr>
          <w:spacing w:val="-6"/>
          <w:sz w:val="18"/>
        </w:rPr>
        <w:t xml:space="preserve"> </w:t>
      </w:r>
      <w:r>
        <w:rPr>
          <w:spacing w:val="-2"/>
          <w:sz w:val="18"/>
        </w:rPr>
        <w:t>contratante</w:t>
      </w:r>
      <w:r>
        <w:rPr>
          <w:spacing w:val="-6"/>
          <w:sz w:val="18"/>
        </w:rPr>
        <w:t xml:space="preserve"> </w:t>
      </w:r>
      <w:r>
        <w:rPr>
          <w:spacing w:val="-2"/>
          <w:sz w:val="18"/>
        </w:rPr>
        <w:t>disponga</w:t>
      </w:r>
      <w:r>
        <w:rPr>
          <w:spacing w:val="-6"/>
          <w:sz w:val="18"/>
        </w:rPr>
        <w:t xml:space="preserve"> </w:t>
      </w:r>
      <w:r>
        <w:rPr>
          <w:spacing w:val="-2"/>
          <w:sz w:val="18"/>
        </w:rPr>
        <w:t>otra</w:t>
      </w:r>
      <w:r>
        <w:rPr>
          <w:spacing w:val="-6"/>
          <w:sz w:val="18"/>
        </w:rPr>
        <w:t xml:space="preserve"> </w:t>
      </w:r>
      <w:r>
        <w:rPr>
          <w:spacing w:val="-2"/>
          <w:sz w:val="18"/>
        </w:rPr>
        <w:t>cosa</w:t>
      </w:r>
      <w:r>
        <w:rPr>
          <w:spacing w:val="-6"/>
          <w:sz w:val="18"/>
        </w:rPr>
        <w:t xml:space="preserve"> </w:t>
      </w:r>
      <w:r>
        <w:rPr>
          <w:spacing w:val="-2"/>
          <w:sz w:val="18"/>
        </w:rPr>
        <w:t>por</w:t>
      </w:r>
      <w:r>
        <w:rPr>
          <w:spacing w:val="-6"/>
          <w:sz w:val="18"/>
        </w:rPr>
        <w:t xml:space="preserve"> </w:t>
      </w:r>
      <w:r>
        <w:rPr>
          <w:spacing w:val="-2"/>
          <w:sz w:val="18"/>
        </w:rPr>
        <w:t>escrito,</w:t>
      </w:r>
      <w:r>
        <w:rPr>
          <w:spacing w:val="-6"/>
          <w:sz w:val="18"/>
        </w:rPr>
        <w:t xml:space="preserve"> </w:t>
      </w:r>
      <w:r>
        <w:rPr>
          <w:spacing w:val="-2"/>
          <w:sz w:val="18"/>
        </w:rPr>
        <w:t>el</w:t>
      </w:r>
      <w:r>
        <w:rPr>
          <w:spacing w:val="-6"/>
          <w:sz w:val="18"/>
        </w:rPr>
        <w:t xml:space="preserve"> </w:t>
      </w:r>
      <w:r>
        <w:rPr>
          <w:spacing w:val="-2"/>
          <w:sz w:val="18"/>
        </w:rPr>
        <w:t>contratista</w:t>
      </w:r>
      <w:r>
        <w:rPr>
          <w:spacing w:val="-6"/>
          <w:sz w:val="18"/>
        </w:rPr>
        <w:t xml:space="preserve"> </w:t>
      </w:r>
      <w:r>
        <w:rPr>
          <w:spacing w:val="-2"/>
          <w:sz w:val="18"/>
        </w:rPr>
        <w:t>continuará</w:t>
      </w:r>
      <w:r>
        <w:rPr>
          <w:spacing w:val="-6"/>
          <w:sz w:val="18"/>
        </w:rPr>
        <w:t xml:space="preserve"> </w:t>
      </w:r>
      <w:r>
        <w:rPr>
          <w:spacing w:val="-2"/>
          <w:sz w:val="18"/>
        </w:rPr>
        <w:t>cumpliendo</w:t>
      </w:r>
      <w:r>
        <w:rPr>
          <w:spacing w:val="-6"/>
          <w:sz w:val="18"/>
        </w:rPr>
        <w:t xml:space="preserve"> </w:t>
      </w:r>
      <w:r>
        <w:rPr>
          <w:spacing w:val="-2"/>
          <w:sz w:val="18"/>
        </w:rPr>
        <w:t>con</w:t>
      </w:r>
      <w:r>
        <w:rPr>
          <w:spacing w:val="-6"/>
          <w:sz w:val="18"/>
        </w:rPr>
        <w:t xml:space="preserve"> </w:t>
      </w:r>
      <w:r>
        <w:rPr>
          <w:spacing w:val="-2"/>
          <w:sz w:val="18"/>
        </w:rPr>
        <w:t xml:space="preserve">sus </w:t>
      </w:r>
      <w:r>
        <w:rPr>
          <w:sz w:val="18"/>
        </w:rPr>
        <w:t>obligaciones</w:t>
      </w:r>
      <w:r>
        <w:rPr>
          <w:spacing w:val="-9"/>
          <w:sz w:val="18"/>
        </w:rPr>
        <w:t xml:space="preserve"> </w:t>
      </w:r>
      <w:r>
        <w:rPr>
          <w:sz w:val="18"/>
        </w:rPr>
        <w:t>en</w:t>
      </w:r>
      <w:r>
        <w:rPr>
          <w:spacing w:val="-9"/>
          <w:sz w:val="18"/>
        </w:rPr>
        <w:t xml:space="preserve"> </w:t>
      </w:r>
      <w:r>
        <w:rPr>
          <w:sz w:val="18"/>
        </w:rPr>
        <w:t>virtud</w:t>
      </w:r>
      <w:r>
        <w:rPr>
          <w:spacing w:val="-9"/>
          <w:sz w:val="18"/>
        </w:rPr>
        <w:t xml:space="preserve"> </w:t>
      </w:r>
      <w:r>
        <w:rPr>
          <w:sz w:val="18"/>
        </w:rPr>
        <w:t>del</w:t>
      </w:r>
      <w:r>
        <w:rPr>
          <w:spacing w:val="-9"/>
          <w:sz w:val="18"/>
        </w:rPr>
        <w:t xml:space="preserve"> </w:t>
      </w:r>
      <w:r>
        <w:rPr>
          <w:sz w:val="18"/>
        </w:rPr>
        <w:t>contrato</w:t>
      </w:r>
      <w:r>
        <w:rPr>
          <w:spacing w:val="-9"/>
          <w:sz w:val="18"/>
        </w:rPr>
        <w:t xml:space="preserve"> </w:t>
      </w:r>
      <w:r>
        <w:rPr>
          <w:sz w:val="18"/>
        </w:rPr>
        <w:t>en</w:t>
      </w:r>
      <w:r>
        <w:rPr>
          <w:spacing w:val="-9"/>
          <w:sz w:val="18"/>
        </w:rPr>
        <w:t xml:space="preserve"> </w:t>
      </w:r>
      <w:r>
        <w:rPr>
          <w:sz w:val="18"/>
        </w:rPr>
        <w:t>la</w:t>
      </w:r>
      <w:r>
        <w:rPr>
          <w:spacing w:val="-9"/>
          <w:sz w:val="18"/>
        </w:rPr>
        <w:t xml:space="preserve"> </w:t>
      </w:r>
      <w:r>
        <w:rPr>
          <w:sz w:val="18"/>
        </w:rPr>
        <w:t>medida</w:t>
      </w:r>
      <w:r>
        <w:rPr>
          <w:spacing w:val="-9"/>
          <w:sz w:val="18"/>
        </w:rPr>
        <w:t xml:space="preserve"> </w:t>
      </w:r>
      <w:r>
        <w:rPr>
          <w:sz w:val="18"/>
        </w:rPr>
        <w:t>que</w:t>
      </w:r>
      <w:r>
        <w:rPr>
          <w:spacing w:val="-9"/>
          <w:sz w:val="18"/>
        </w:rPr>
        <w:t xml:space="preserve"> </w:t>
      </w:r>
      <w:r>
        <w:rPr>
          <w:sz w:val="18"/>
        </w:rPr>
        <w:t>sea</w:t>
      </w:r>
      <w:r>
        <w:rPr>
          <w:spacing w:val="-9"/>
          <w:sz w:val="18"/>
        </w:rPr>
        <w:t xml:space="preserve"> </w:t>
      </w:r>
      <w:r>
        <w:rPr>
          <w:sz w:val="18"/>
        </w:rPr>
        <w:t>razonablemente</w:t>
      </w:r>
      <w:r>
        <w:rPr>
          <w:spacing w:val="-9"/>
          <w:sz w:val="18"/>
        </w:rPr>
        <w:t xml:space="preserve"> </w:t>
      </w:r>
      <w:r>
        <w:rPr>
          <w:sz w:val="18"/>
        </w:rPr>
        <w:t>práctico,</w:t>
      </w:r>
      <w:r>
        <w:rPr>
          <w:spacing w:val="-9"/>
          <w:sz w:val="18"/>
        </w:rPr>
        <w:t xml:space="preserve"> </w:t>
      </w:r>
      <w:r>
        <w:rPr>
          <w:sz w:val="18"/>
        </w:rPr>
        <w:t>y</w:t>
      </w:r>
      <w:r>
        <w:rPr>
          <w:spacing w:val="-9"/>
          <w:sz w:val="18"/>
        </w:rPr>
        <w:t xml:space="preserve"> </w:t>
      </w:r>
      <w:r>
        <w:rPr>
          <w:sz w:val="18"/>
        </w:rPr>
        <w:t>buscará</w:t>
      </w:r>
      <w:r>
        <w:rPr>
          <w:spacing w:val="-9"/>
          <w:sz w:val="18"/>
        </w:rPr>
        <w:t xml:space="preserve"> </w:t>
      </w:r>
      <w:r>
        <w:rPr>
          <w:sz w:val="18"/>
        </w:rPr>
        <w:t>todos</w:t>
      </w:r>
      <w:r>
        <w:rPr>
          <w:spacing w:val="-9"/>
          <w:sz w:val="18"/>
        </w:rPr>
        <w:t xml:space="preserve"> </w:t>
      </w:r>
      <w:r>
        <w:rPr>
          <w:sz w:val="18"/>
        </w:rPr>
        <w:t xml:space="preserve">los </w:t>
      </w:r>
      <w:r>
        <w:rPr>
          <w:spacing w:val="-6"/>
          <w:sz w:val="18"/>
        </w:rPr>
        <w:t>medios</w:t>
      </w:r>
      <w:r>
        <w:rPr>
          <w:spacing w:val="-9"/>
          <w:sz w:val="18"/>
        </w:rPr>
        <w:t xml:space="preserve"> </w:t>
      </w:r>
      <w:r>
        <w:rPr>
          <w:spacing w:val="-6"/>
          <w:sz w:val="18"/>
        </w:rPr>
        <w:t>alternativos</w:t>
      </w:r>
      <w:r>
        <w:rPr>
          <w:spacing w:val="-9"/>
          <w:sz w:val="18"/>
        </w:rPr>
        <w:t xml:space="preserve"> </w:t>
      </w:r>
      <w:r>
        <w:rPr>
          <w:spacing w:val="-6"/>
          <w:sz w:val="18"/>
        </w:rPr>
        <w:t>de</w:t>
      </w:r>
      <w:r>
        <w:rPr>
          <w:spacing w:val="-9"/>
          <w:sz w:val="18"/>
        </w:rPr>
        <w:t xml:space="preserve"> </w:t>
      </w:r>
      <w:r>
        <w:rPr>
          <w:spacing w:val="-6"/>
          <w:sz w:val="18"/>
        </w:rPr>
        <w:t>cumplimiento</w:t>
      </w:r>
      <w:r>
        <w:rPr>
          <w:spacing w:val="-9"/>
          <w:sz w:val="18"/>
        </w:rPr>
        <w:t xml:space="preserve"> </w:t>
      </w:r>
      <w:r>
        <w:rPr>
          <w:spacing w:val="-6"/>
          <w:sz w:val="18"/>
        </w:rPr>
        <w:t>que</w:t>
      </w:r>
      <w:r>
        <w:rPr>
          <w:spacing w:val="-9"/>
          <w:sz w:val="18"/>
        </w:rPr>
        <w:t xml:space="preserve"> </w:t>
      </w:r>
      <w:r>
        <w:rPr>
          <w:spacing w:val="-6"/>
          <w:sz w:val="18"/>
        </w:rPr>
        <w:t>no</w:t>
      </w:r>
      <w:r>
        <w:rPr>
          <w:spacing w:val="-9"/>
          <w:sz w:val="18"/>
        </w:rPr>
        <w:t xml:space="preserve"> </w:t>
      </w:r>
      <w:r>
        <w:rPr>
          <w:spacing w:val="-6"/>
          <w:sz w:val="18"/>
        </w:rPr>
        <w:t>estuviesen</w:t>
      </w:r>
      <w:r>
        <w:rPr>
          <w:spacing w:val="-9"/>
          <w:sz w:val="18"/>
        </w:rPr>
        <w:t xml:space="preserve"> </w:t>
      </w:r>
      <w:r>
        <w:rPr>
          <w:spacing w:val="-6"/>
          <w:sz w:val="18"/>
        </w:rPr>
        <w:t>afectados</w:t>
      </w:r>
      <w:r>
        <w:rPr>
          <w:spacing w:val="-9"/>
          <w:sz w:val="18"/>
        </w:rPr>
        <w:t xml:space="preserve"> </w:t>
      </w:r>
      <w:r>
        <w:rPr>
          <w:spacing w:val="-6"/>
          <w:sz w:val="18"/>
        </w:rPr>
        <w:t>por</w:t>
      </w:r>
      <w:r>
        <w:rPr>
          <w:spacing w:val="-9"/>
          <w:sz w:val="18"/>
        </w:rPr>
        <w:t xml:space="preserve"> </w:t>
      </w:r>
      <w:r>
        <w:rPr>
          <w:spacing w:val="-6"/>
          <w:sz w:val="18"/>
        </w:rPr>
        <w:t>la</w:t>
      </w:r>
      <w:r>
        <w:rPr>
          <w:spacing w:val="-9"/>
          <w:sz w:val="18"/>
        </w:rPr>
        <w:t xml:space="preserve"> </w:t>
      </w:r>
      <w:r>
        <w:rPr>
          <w:spacing w:val="-6"/>
          <w:sz w:val="18"/>
        </w:rPr>
        <w:t>situación</w:t>
      </w:r>
      <w:r>
        <w:rPr>
          <w:spacing w:val="-9"/>
          <w:sz w:val="18"/>
        </w:rPr>
        <w:t xml:space="preserve"> </w:t>
      </w:r>
      <w:r>
        <w:rPr>
          <w:spacing w:val="-6"/>
          <w:sz w:val="18"/>
        </w:rPr>
        <w:t>de</w:t>
      </w:r>
      <w:r>
        <w:rPr>
          <w:spacing w:val="-9"/>
          <w:sz w:val="18"/>
        </w:rPr>
        <w:t xml:space="preserve"> </w:t>
      </w:r>
      <w:r>
        <w:rPr>
          <w:spacing w:val="-6"/>
          <w:sz w:val="18"/>
        </w:rPr>
        <w:t>fuerza</w:t>
      </w:r>
      <w:r>
        <w:rPr>
          <w:spacing w:val="-9"/>
          <w:sz w:val="18"/>
        </w:rPr>
        <w:t xml:space="preserve"> </w:t>
      </w:r>
      <w:r>
        <w:rPr>
          <w:spacing w:val="-6"/>
          <w:sz w:val="18"/>
        </w:rPr>
        <w:t>mayor</w:t>
      </w:r>
      <w:r>
        <w:rPr>
          <w:spacing w:val="-9"/>
          <w:sz w:val="18"/>
        </w:rPr>
        <w:t xml:space="preserve"> </w:t>
      </w:r>
      <w:r>
        <w:rPr>
          <w:spacing w:val="-6"/>
          <w:sz w:val="18"/>
        </w:rPr>
        <w:t>existente.</w:t>
      </w:r>
    </w:p>
    <w:p w14:paraId="601A37FB" w14:textId="77777777" w:rsidR="00C87413" w:rsidRDefault="008355C8">
      <w:pPr>
        <w:pStyle w:val="Textoindependiente"/>
        <w:spacing w:before="177" w:line="268" w:lineRule="auto"/>
        <w:ind w:left="431" w:right="548"/>
      </w:pPr>
      <w:r>
        <w:rPr>
          <w:spacing w:val="-6"/>
        </w:rPr>
        <w:t>Cuando</w:t>
      </w:r>
      <w:r>
        <w:rPr>
          <w:spacing w:val="-10"/>
        </w:rPr>
        <w:t xml:space="preserve"> </w:t>
      </w:r>
      <w:r>
        <w:rPr>
          <w:spacing w:val="-6"/>
        </w:rPr>
        <w:t>una</w:t>
      </w:r>
      <w:r>
        <w:rPr>
          <w:spacing w:val="-10"/>
        </w:rPr>
        <w:t xml:space="preserve"> </w:t>
      </w:r>
      <w:r>
        <w:rPr>
          <w:spacing w:val="-6"/>
        </w:rPr>
        <w:t>situación</w:t>
      </w:r>
      <w:r>
        <w:rPr>
          <w:spacing w:val="-10"/>
        </w:rPr>
        <w:t xml:space="preserve"> </w:t>
      </w:r>
      <w:r>
        <w:rPr>
          <w:spacing w:val="-6"/>
        </w:rPr>
        <w:t>de</w:t>
      </w:r>
      <w:r>
        <w:rPr>
          <w:spacing w:val="-10"/>
        </w:rPr>
        <w:t xml:space="preserve"> </w:t>
      </w:r>
      <w:r>
        <w:rPr>
          <w:spacing w:val="-6"/>
        </w:rPr>
        <w:t>fuerza</w:t>
      </w:r>
      <w:r>
        <w:rPr>
          <w:spacing w:val="-10"/>
        </w:rPr>
        <w:t xml:space="preserve"> </w:t>
      </w:r>
      <w:r>
        <w:rPr>
          <w:spacing w:val="-6"/>
        </w:rPr>
        <w:t>mayor</w:t>
      </w:r>
      <w:r>
        <w:rPr>
          <w:spacing w:val="-10"/>
        </w:rPr>
        <w:t xml:space="preserve"> </w:t>
      </w:r>
      <w:r>
        <w:rPr>
          <w:spacing w:val="-6"/>
        </w:rPr>
        <w:t>ha</w:t>
      </w:r>
      <w:r>
        <w:rPr>
          <w:spacing w:val="-10"/>
        </w:rPr>
        <w:t xml:space="preserve"> </w:t>
      </w:r>
      <w:r>
        <w:rPr>
          <w:spacing w:val="-6"/>
        </w:rPr>
        <w:t>existido</w:t>
      </w:r>
      <w:r>
        <w:rPr>
          <w:spacing w:val="-10"/>
        </w:rPr>
        <w:t xml:space="preserve"> </w:t>
      </w:r>
      <w:r>
        <w:rPr>
          <w:spacing w:val="-6"/>
        </w:rPr>
        <w:t>durante</w:t>
      </w:r>
      <w:r>
        <w:rPr>
          <w:spacing w:val="-10"/>
        </w:rPr>
        <w:t xml:space="preserve"> </w:t>
      </w:r>
      <w:r>
        <w:rPr>
          <w:spacing w:val="-6"/>
        </w:rPr>
        <w:t>un</w:t>
      </w:r>
      <w:r>
        <w:rPr>
          <w:spacing w:val="-10"/>
        </w:rPr>
        <w:t xml:space="preserve"> </w:t>
      </w:r>
      <w:r>
        <w:rPr>
          <w:spacing w:val="-6"/>
        </w:rPr>
        <w:t>período</w:t>
      </w:r>
      <w:r>
        <w:rPr>
          <w:spacing w:val="-10"/>
        </w:rPr>
        <w:t xml:space="preserve"> </w:t>
      </w:r>
      <w:r>
        <w:rPr>
          <w:spacing w:val="-6"/>
        </w:rPr>
        <w:t>de</w:t>
      </w:r>
      <w:r>
        <w:rPr>
          <w:spacing w:val="-10"/>
        </w:rPr>
        <w:t xml:space="preserve"> </w:t>
      </w:r>
      <w:r>
        <w:rPr>
          <w:spacing w:val="-6"/>
        </w:rPr>
        <w:t>más</w:t>
      </w:r>
      <w:r>
        <w:rPr>
          <w:spacing w:val="-10"/>
        </w:rPr>
        <w:t xml:space="preserve"> </w:t>
      </w:r>
      <w:r>
        <w:rPr>
          <w:spacing w:val="-6"/>
        </w:rPr>
        <w:t>de</w:t>
      </w:r>
      <w:r>
        <w:rPr>
          <w:spacing w:val="-10"/>
        </w:rPr>
        <w:t xml:space="preserve"> </w:t>
      </w:r>
      <w:r>
        <w:rPr>
          <w:spacing w:val="-6"/>
        </w:rPr>
        <w:t>seis</w:t>
      </w:r>
      <w:r>
        <w:rPr>
          <w:spacing w:val="-10"/>
        </w:rPr>
        <w:t xml:space="preserve"> </w:t>
      </w:r>
      <w:r>
        <w:rPr>
          <w:spacing w:val="-6"/>
        </w:rPr>
        <w:t>(6)</w:t>
      </w:r>
      <w:r>
        <w:rPr>
          <w:spacing w:val="-10"/>
        </w:rPr>
        <w:t xml:space="preserve"> </w:t>
      </w:r>
      <w:r>
        <w:rPr>
          <w:spacing w:val="-6"/>
        </w:rPr>
        <w:t>meses,</w:t>
      </w:r>
      <w:r>
        <w:rPr>
          <w:spacing w:val="-10"/>
        </w:rPr>
        <w:t xml:space="preserve"> </w:t>
      </w:r>
      <w:r>
        <w:rPr>
          <w:spacing w:val="-6"/>
        </w:rPr>
        <w:t>cada</w:t>
      </w:r>
      <w:r>
        <w:rPr>
          <w:spacing w:val="-10"/>
        </w:rPr>
        <w:t xml:space="preserve"> </w:t>
      </w:r>
      <w:r>
        <w:rPr>
          <w:spacing w:val="-6"/>
        </w:rPr>
        <w:t>parte</w:t>
      </w:r>
      <w:r>
        <w:rPr>
          <w:spacing w:val="-10"/>
        </w:rPr>
        <w:t xml:space="preserve"> </w:t>
      </w:r>
      <w:r>
        <w:rPr>
          <w:spacing w:val="-6"/>
        </w:rPr>
        <w:t>tendrá</w:t>
      </w:r>
      <w:r>
        <w:rPr>
          <w:spacing w:val="-10"/>
        </w:rPr>
        <w:t xml:space="preserve"> </w:t>
      </w:r>
      <w:r>
        <w:rPr>
          <w:spacing w:val="-6"/>
        </w:rPr>
        <w:t xml:space="preserve">derecho </w:t>
      </w:r>
      <w:r>
        <w:rPr>
          <w:spacing w:val="-2"/>
        </w:rPr>
        <w:t>a</w:t>
      </w:r>
      <w:r>
        <w:rPr>
          <w:spacing w:val="-18"/>
        </w:rPr>
        <w:t xml:space="preserve"> </w:t>
      </w:r>
      <w:r>
        <w:rPr>
          <w:spacing w:val="-2"/>
        </w:rPr>
        <w:t>rescindir</w:t>
      </w:r>
      <w:r>
        <w:rPr>
          <w:spacing w:val="-18"/>
        </w:rPr>
        <w:t xml:space="preserve"> </w:t>
      </w:r>
      <w:r>
        <w:rPr>
          <w:spacing w:val="-2"/>
        </w:rPr>
        <w:t>o</w:t>
      </w:r>
      <w:r>
        <w:rPr>
          <w:spacing w:val="-18"/>
        </w:rPr>
        <w:t xml:space="preserve"> </w:t>
      </w:r>
      <w:r>
        <w:rPr>
          <w:spacing w:val="-2"/>
        </w:rPr>
        <w:t>terminar</w:t>
      </w:r>
      <w:r>
        <w:rPr>
          <w:spacing w:val="-18"/>
        </w:rPr>
        <w:t xml:space="preserve"> </w:t>
      </w:r>
      <w:r>
        <w:rPr>
          <w:spacing w:val="-2"/>
        </w:rPr>
        <w:t>anticipadamente</w:t>
      </w:r>
      <w:r>
        <w:rPr>
          <w:spacing w:val="-18"/>
        </w:rPr>
        <w:t xml:space="preserve"> </w:t>
      </w:r>
      <w:r>
        <w:rPr>
          <w:spacing w:val="-2"/>
        </w:rPr>
        <w:t>el</w:t>
      </w:r>
      <w:r>
        <w:rPr>
          <w:spacing w:val="-18"/>
        </w:rPr>
        <w:t xml:space="preserve"> </w:t>
      </w:r>
      <w:r>
        <w:rPr>
          <w:spacing w:val="-2"/>
        </w:rPr>
        <w:t>contrato</w:t>
      </w:r>
    </w:p>
    <w:p w14:paraId="68E26FB3" w14:textId="77777777" w:rsidR="00C87413" w:rsidRDefault="00C87413">
      <w:pPr>
        <w:pStyle w:val="Textoindependiente"/>
        <w:rPr>
          <w:sz w:val="20"/>
        </w:rPr>
      </w:pPr>
    </w:p>
    <w:p w14:paraId="51E405DC" w14:textId="77777777" w:rsidR="00C87413" w:rsidRDefault="00C87413">
      <w:pPr>
        <w:pStyle w:val="Textoindependiente"/>
        <w:rPr>
          <w:sz w:val="20"/>
        </w:rPr>
      </w:pPr>
    </w:p>
    <w:p w14:paraId="33C1AEFA" w14:textId="77777777" w:rsidR="00C87413" w:rsidRDefault="00C87413">
      <w:pPr>
        <w:pStyle w:val="Textoindependiente"/>
        <w:rPr>
          <w:sz w:val="20"/>
        </w:rPr>
      </w:pPr>
    </w:p>
    <w:p w14:paraId="28626F6F" w14:textId="77777777" w:rsidR="00C87413" w:rsidRDefault="008355C8">
      <w:pPr>
        <w:pStyle w:val="Textoindependiente"/>
        <w:spacing w:before="192"/>
        <w:rPr>
          <w:sz w:val="20"/>
        </w:rPr>
      </w:pPr>
      <w:r>
        <w:rPr>
          <w:noProof/>
        </w:rPr>
        <mc:AlternateContent>
          <mc:Choice Requires="wpg">
            <w:drawing>
              <wp:anchor distT="0" distB="0" distL="0" distR="0" simplePos="0" relativeHeight="487815680" behindDoc="1" locked="0" layoutInCell="1" allowOverlap="1" wp14:anchorId="0FF1B0A2" wp14:editId="4611EDD9">
                <wp:simplePos x="0" y="0"/>
                <wp:positionH relativeFrom="page">
                  <wp:posOffset>780293</wp:posOffset>
                </wp:positionH>
                <wp:positionV relativeFrom="paragraph">
                  <wp:posOffset>284624</wp:posOffset>
                </wp:positionV>
                <wp:extent cx="6279515" cy="15240"/>
                <wp:effectExtent l="0" t="0" r="0" b="0"/>
                <wp:wrapTopAndBottom/>
                <wp:docPr id="1592" name="Group 15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593" name="Graphic 1593"/>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594" name="Graphic 1594"/>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595" name="Graphic 1595"/>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596" name="Graphic 1596"/>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37955BFC" id="Group 1592" o:spid="_x0000_s1026" style="position:absolute;margin-left:61.45pt;margin-top:22.4pt;width:494.45pt;height:1.2pt;z-index:-1550080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">
                <v:shape id="Graphic 1593"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" path="m6272154,7315l,7315,,,6279470,r-7316,7315xe" fillcolor="#999" stroked="f">
                  <v:path arrowok="t"/>
                </v:shape>
                <v:shape id="Graphic 1594"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" path="m6279470,7315l,7315,7315,,6279470,r,7315xe" fillcolor="#ededed" stroked="f">
                  <v:path arrowok="t"/>
                </v:shape>
                <v:shape id="Graphic 1595"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" path="m,14631l,,7315,r,7315l,14631xe" fillcolor="#999" stroked="f">
                  <v:path arrowok="t"/>
                </v:shape>
                <v:shape id="Graphic 1596"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" path="m7315,14631l,14631,,7315,7315,r,14631xe" fillcolor="#ededed" stroked="f">
                  <v:path arrowok="t"/>
                </v:shape>
                <w10:wrap type="topAndBottom" anchorx="page"/>
              </v:group>
            </w:pict>
          </mc:Fallback>
        </mc:AlternateContent>
      </w:r>
    </w:p>
    <w:p w14:paraId="6359BB28" w14:textId="77777777" w:rsidR="00C87413" w:rsidRDefault="00C87413">
      <w:pPr>
        <w:pStyle w:val="Textoindependiente"/>
        <w:spacing w:before="155"/>
      </w:pPr>
    </w:p>
    <w:p w14:paraId="046DD277" w14:textId="77777777" w:rsidR="00C87413" w:rsidRDefault="008355C8">
      <w:pPr>
        <w:ind w:left="102"/>
        <w:rPr>
          <w:sz w:val="27"/>
        </w:rPr>
      </w:pPr>
      <w:r>
        <w:rPr>
          <w:w w:val="90"/>
          <w:sz w:val="27"/>
          <w:u w:val="single"/>
        </w:rPr>
        <w:t>Causales</w:t>
      </w:r>
      <w:r>
        <w:rPr>
          <w:spacing w:val="2"/>
          <w:sz w:val="27"/>
          <w:u w:val="single"/>
        </w:rPr>
        <w:t xml:space="preserve"> </w:t>
      </w:r>
      <w:r>
        <w:rPr>
          <w:w w:val="90"/>
          <w:sz w:val="27"/>
          <w:u w:val="single"/>
        </w:rPr>
        <w:t>de</w:t>
      </w:r>
      <w:r>
        <w:rPr>
          <w:spacing w:val="3"/>
          <w:sz w:val="27"/>
          <w:u w:val="single"/>
        </w:rPr>
        <w:t xml:space="preserve"> </w:t>
      </w:r>
      <w:r>
        <w:rPr>
          <w:w w:val="90"/>
          <w:sz w:val="27"/>
          <w:u w:val="single"/>
        </w:rPr>
        <w:t>terminación</w:t>
      </w:r>
      <w:r>
        <w:rPr>
          <w:spacing w:val="3"/>
          <w:sz w:val="27"/>
          <w:u w:val="single"/>
        </w:rPr>
        <w:t xml:space="preserve"> </w:t>
      </w:r>
      <w:r>
        <w:rPr>
          <w:w w:val="90"/>
          <w:sz w:val="27"/>
          <w:u w:val="single"/>
        </w:rPr>
        <w:t>del</w:t>
      </w:r>
      <w:r>
        <w:rPr>
          <w:spacing w:val="3"/>
          <w:sz w:val="27"/>
          <w:u w:val="single"/>
        </w:rPr>
        <w:t xml:space="preserve"> </w:t>
      </w:r>
      <w:r>
        <w:rPr>
          <w:spacing w:val="-2"/>
          <w:w w:val="90"/>
          <w:sz w:val="27"/>
          <w:u w:val="single"/>
        </w:rPr>
        <w:t>contrato</w:t>
      </w:r>
    </w:p>
    <w:p w14:paraId="042FC60C" w14:textId="77777777" w:rsidR="00C87413" w:rsidRDefault="008355C8">
      <w:pPr>
        <w:pStyle w:val="Textoindependiente"/>
        <w:spacing w:before="129"/>
        <w:rPr>
          <w:sz w:val="20"/>
        </w:rPr>
      </w:pPr>
      <w:r>
        <w:rPr>
          <w:noProof/>
        </w:rPr>
        <mc:AlternateContent>
          <mc:Choice Requires="wpg">
            <w:drawing>
              <wp:anchor distT="0" distB="0" distL="0" distR="0" simplePos="0" relativeHeight="487816192" behindDoc="1" locked="0" layoutInCell="1" allowOverlap="1" wp14:anchorId="38DE841C" wp14:editId="4B7EFDB0">
                <wp:simplePos x="0" y="0"/>
                <wp:positionH relativeFrom="page">
                  <wp:posOffset>780293</wp:posOffset>
                </wp:positionH>
                <wp:positionV relativeFrom="paragraph">
                  <wp:posOffset>244871</wp:posOffset>
                </wp:positionV>
                <wp:extent cx="6279515" cy="3026410"/>
                <wp:effectExtent l="0" t="0" r="0" b="0"/>
                <wp:wrapTopAndBottom/>
                <wp:docPr id="1597" name="Group 15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026410"/>
                          <a:chOff x="0" y="0"/>
                          <a:chExt cx="6279515" cy="3026410"/>
                        </a:xfrm>
                      </wpg:grpSpPr>
                      <wps:wsp>
                        <wps:cNvPr id="1598" name="Graphic 1598"/>
                        <wps:cNvSpPr/>
                        <wps:spPr>
                          <a:xfrm>
                            <a:off x="32" y="-44"/>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599" name="Graphic 1599"/>
                        <wps:cNvSpPr/>
                        <wps:spPr>
                          <a:xfrm>
                            <a:off x="14631" y="736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00" name="Graphic 1600"/>
                        <wps:cNvSpPr/>
                        <wps:spPr>
                          <a:xfrm>
                            <a:off x="-5" y="6"/>
                            <a:ext cx="6279515" cy="3026410"/>
                          </a:xfrm>
                          <a:custGeom>
                            <a:avLst/>
                            <a:gdLst/>
                            <a:ahLst/>
                            <a:cxnLst/>
                            <a:rect l="l" t="t" r="r" b="b"/>
                            <a:pathLst>
                              <a:path w="6279515" h="3026410">
                                <a:moveTo>
                                  <a:pt x="14630" y="14630"/>
                                </a:moveTo>
                                <a:lnTo>
                                  <a:pt x="0" y="0"/>
                                </a:lnTo>
                                <a:lnTo>
                                  <a:pt x="0" y="3026333"/>
                                </a:lnTo>
                                <a:lnTo>
                                  <a:pt x="14630" y="3026333"/>
                                </a:lnTo>
                                <a:lnTo>
                                  <a:pt x="14630" y="14630"/>
                                </a:lnTo>
                                <a:close/>
                              </a:path>
                              <a:path w="6279515" h="3026410">
                                <a:moveTo>
                                  <a:pt x="6279464" y="0"/>
                                </a:moveTo>
                                <a:lnTo>
                                  <a:pt x="6264834" y="14630"/>
                                </a:lnTo>
                                <a:lnTo>
                                  <a:pt x="6264834" y="3026333"/>
                                </a:lnTo>
                                <a:lnTo>
                                  <a:pt x="6279464" y="3026333"/>
                                </a:lnTo>
                                <a:lnTo>
                                  <a:pt x="6279464" y="0"/>
                                </a:lnTo>
                                <a:close/>
                              </a:path>
                            </a:pathLst>
                          </a:custGeom>
                          <a:solidFill>
                            <a:srgbClr val="CDD3D9"/>
                          </a:solidFill>
                        </wps:spPr>
                        <wps:bodyPr wrap="square" lIns="0" tIns="0" rIns="0" bIns="0" rtlCol="0">
                          <a:prstTxWarp prst="textNoShape">
                            <a:avLst/>
                          </a:prstTxWarp>
                          <a:noAutofit/>
                        </wps:bodyPr>
                      </wps:wsp>
                      <wps:wsp>
                        <wps:cNvPr id="1601" name="Textbox 1601"/>
                        <wps:cNvSpPr txBox="1"/>
                        <wps:spPr>
                          <a:xfrm>
                            <a:off x="14631" y="14683"/>
                            <a:ext cx="6250305" cy="3011805"/>
                          </a:xfrm>
                          <a:prstGeom prst="rect">
                            <a:avLst/>
                          </a:prstGeom>
                        </wps:spPr>
                        <wps:txbx>
                          <w:txbxContent>
                            <w:p w14:paraId="42770BE9" w14:textId="77777777" w:rsidR="00C87413" w:rsidRDefault="00C87413">
                              <w:pPr>
                                <w:rPr>
                                  <w:sz w:val="18"/>
                                </w:rPr>
                              </w:pPr>
                            </w:p>
                            <w:p w14:paraId="6C10BDDD" w14:textId="77777777" w:rsidR="00C87413" w:rsidRDefault="00C87413">
                              <w:pPr>
                                <w:spacing w:before="8"/>
                                <w:rPr>
                                  <w:sz w:val="18"/>
                                </w:rPr>
                              </w:pPr>
                            </w:p>
                            <w:p w14:paraId="5950A76B" w14:textId="77777777" w:rsidR="00C87413" w:rsidRDefault="008355C8">
                              <w:pPr>
                                <w:numPr>
                                  <w:ilvl w:val="0"/>
                                  <w:numId w:val="5"/>
                                </w:numPr>
                                <w:tabs>
                                  <w:tab w:val="left" w:pos="467"/>
                                </w:tabs>
                                <w:ind w:left="467" w:hanging="168"/>
                                <w:rPr>
                                  <w:sz w:val="18"/>
                                </w:rPr>
                              </w:pPr>
                              <w:r>
                                <w:rPr>
                                  <w:spacing w:val="-6"/>
                                  <w:sz w:val="18"/>
                                </w:rPr>
                                <w:t>Terminación</w:t>
                              </w:r>
                              <w:r>
                                <w:rPr>
                                  <w:spacing w:val="-11"/>
                                  <w:sz w:val="18"/>
                                </w:rPr>
                                <w:t xml:space="preserve"> </w:t>
                              </w:r>
                              <w:r>
                                <w:rPr>
                                  <w:spacing w:val="-6"/>
                                  <w:sz w:val="18"/>
                                </w:rPr>
                                <w:t>por</w:t>
                              </w:r>
                              <w:r>
                                <w:rPr>
                                  <w:spacing w:val="-11"/>
                                  <w:sz w:val="18"/>
                                </w:rPr>
                                <w:t xml:space="preserve"> </w:t>
                              </w:r>
                              <w:r>
                                <w:rPr>
                                  <w:spacing w:val="-6"/>
                                  <w:sz w:val="18"/>
                                </w:rPr>
                                <w:t>Incumplimiento</w:t>
                              </w:r>
                            </w:p>
                            <w:p w14:paraId="06338F83" w14:textId="77777777" w:rsidR="00C87413" w:rsidRDefault="008355C8">
                              <w:pPr>
                                <w:numPr>
                                  <w:ilvl w:val="1"/>
                                  <w:numId w:val="5"/>
                                </w:numPr>
                                <w:tabs>
                                  <w:tab w:val="left" w:pos="485"/>
                                </w:tabs>
                                <w:spacing w:before="144" w:line="268" w:lineRule="auto"/>
                                <w:ind w:right="347" w:firstLine="0"/>
                                <w:rPr>
                                  <w:sz w:val="18"/>
                                </w:rPr>
                              </w:pPr>
                              <w:r>
                                <w:rPr>
                                  <w:spacing w:val="-6"/>
                                  <w:sz w:val="18"/>
                                </w:rPr>
                                <w:t xml:space="preserve">La contratante, sin perjuicio de otros recursos a su disposición en caso de incumplimiento del contrato, podrá terminar </w:t>
                              </w:r>
                              <w:r>
                                <w:rPr>
                                  <w:spacing w:val="-2"/>
                                  <w:sz w:val="18"/>
                                </w:rPr>
                                <w:t>el</w:t>
                              </w:r>
                              <w:r>
                                <w:rPr>
                                  <w:spacing w:val="-19"/>
                                  <w:sz w:val="18"/>
                                </w:rPr>
                                <w:t xml:space="preserve"> </w:t>
                              </w:r>
                              <w:r>
                                <w:rPr>
                                  <w:spacing w:val="-2"/>
                                  <w:sz w:val="18"/>
                                </w:rPr>
                                <w:t>contrato,</w:t>
                              </w:r>
                              <w:r>
                                <w:rPr>
                                  <w:spacing w:val="-19"/>
                                  <w:sz w:val="18"/>
                                </w:rPr>
                                <w:t xml:space="preserve"> </w:t>
                              </w:r>
                              <w:r>
                                <w:rPr>
                                  <w:spacing w:val="-2"/>
                                  <w:sz w:val="18"/>
                                </w:rPr>
                                <w:t>en</w:t>
                              </w:r>
                              <w:r>
                                <w:rPr>
                                  <w:spacing w:val="-19"/>
                                  <w:sz w:val="18"/>
                                </w:rPr>
                                <w:t xml:space="preserve"> </w:t>
                              </w:r>
                              <w:r>
                                <w:rPr>
                                  <w:spacing w:val="-2"/>
                                  <w:sz w:val="18"/>
                                </w:rPr>
                                <w:t>cualquiera</w:t>
                              </w:r>
                              <w:r>
                                <w:rPr>
                                  <w:spacing w:val="-19"/>
                                  <w:sz w:val="18"/>
                                </w:rPr>
                                <w:t xml:space="preserve"> </w:t>
                              </w:r>
                              <w:r>
                                <w:rPr>
                                  <w:spacing w:val="-2"/>
                                  <w:sz w:val="18"/>
                                </w:rPr>
                                <w:t>de</w:t>
                              </w:r>
                              <w:r>
                                <w:rPr>
                                  <w:spacing w:val="-19"/>
                                  <w:sz w:val="18"/>
                                </w:rPr>
                                <w:t xml:space="preserve"> </w:t>
                              </w:r>
                              <w:r>
                                <w:rPr>
                                  <w:spacing w:val="-2"/>
                                  <w:sz w:val="18"/>
                                </w:rPr>
                                <w:t>las</w:t>
                              </w:r>
                              <w:r>
                                <w:rPr>
                                  <w:spacing w:val="-19"/>
                                  <w:sz w:val="18"/>
                                </w:rPr>
                                <w:t xml:space="preserve"> </w:t>
                              </w:r>
                              <w:r>
                                <w:rPr>
                                  <w:spacing w:val="-2"/>
                                  <w:sz w:val="18"/>
                                </w:rPr>
                                <w:t>siguientes</w:t>
                              </w:r>
                              <w:r>
                                <w:rPr>
                                  <w:spacing w:val="-19"/>
                                  <w:sz w:val="18"/>
                                </w:rPr>
                                <w:t xml:space="preserve"> </w:t>
                              </w:r>
                              <w:r>
                                <w:rPr>
                                  <w:spacing w:val="-2"/>
                                  <w:sz w:val="18"/>
                                </w:rPr>
                                <w:t>circunstancias:</w:t>
                              </w:r>
                            </w:p>
                            <w:p w14:paraId="03154DB0" w14:textId="77777777" w:rsidR="00C87413" w:rsidRDefault="008355C8">
                              <w:pPr>
                                <w:numPr>
                                  <w:ilvl w:val="2"/>
                                  <w:numId w:val="5"/>
                                </w:numPr>
                                <w:tabs>
                                  <w:tab w:val="left" w:pos="776"/>
                                  <w:tab w:val="left" w:pos="779"/>
                                </w:tabs>
                                <w:spacing w:before="177" w:line="268" w:lineRule="auto"/>
                                <w:ind w:right="332"/>
                                <w:jc w:val="left"/>
                                <w:rPr>
                                  <w:sz w:val="18"/>
                                </w:rPr>
                              </w:pPr>
                              <w:r>
                                <w:rPr>
                                  <w:spacing w:val="-6"/>
                                  <w:sz w:val="18"/>
                                </w:rPr>
                                <w:t xml:space="preserve">Si el proveedor no entrega parte o ninguno de los bienes dentro del período establecido en el contrato, o dentro de </w:t>
                              </w:r>
                              <w:r>
                                <w:rPr>
                                  <w:sz w:val="18"/>
                                </w:rPr>
                                <w:t>alguna</w:t>
                              </w:r>
                              <w:r>
                                <w:rPr>
                                  <w:spacing w:val="-19"/>
                                  <w:sz w:val="18"/>
                                </w:rPr>
                                <w:t xml:space="preserve"> </w:t>
                              </w:r>
                              <w:r>
                                <w:rPr>
                                  <w:sz w:val="18"/>
                                </w:rPr>
                                <w:t>prórroga</w:t>
                              </w:r>
                              <w:r>
                                <w:rPr>
                                  <w:spacing w:val="-19"/>
                                  <w:sz w:val="18"/>
                                </w:rPr>
                                <w:t xml:space="preserve"> </w:t>
                              </w:r>
                              <w:r>
                                <w:rPr>
                                  <w:sz w:val="18"/>
                                </w:rPr>
                                <w:t>otorgada</w:t>
                              </w:r>
                              <w:r>
                                <w:rPr>
                                  <w:spacing w:val="-19"/>
                                  <w:sz w:val="18"/>
                                </w:rPr>
                                <w:t xml:space="preserve"> </w:t>
                              </w:r>
                              <w:r>
                                <w:rPr>
                                  <w:sz w:val="18"/>
                                </w:rPr>
                                <w:t>por</w:t>
                              </w:r>
                              <w:r>
                                <w:rPr>
                                  <w:spacing w:val="-19"/>
                                  <w:sz w:val="18"/>
                                </w:rPr>
                                <w:t xml:space="preserve"> </w:t>
                              </w:r>
                              <w:r>
                                <w:rPr>
                                  <w:sz w:val="18"/>
                                </w:rPr>
                                <w:t>la</w:t>
                              </w:r>
                              <w:r>
                                <w:rPr>
                                  <w:spacing w:val="-19"/>
                                  <w:sz w:val="18"/>
                                </w:rPr>
                                <w:t xml:space="preserve"> </w:t>
                              </w:r>
                              <w:r>
                                <w:rPr>
                                  <w:sz w:val="18"/>
                                </w:rPr>
                                <w:t>contratante;</w:t>
                              </w:r>
                              <w:r>
                                <w:rPr>
                                  <w:spacing w:val="-19"/>
                                  <w:sz w:val="18"/>
                                </w:rPr>
                                <w:t xml:space="preserve"> </w:t>
                              </w:r>
                              <w:r>
                                <w:rPr>
                                  <w:sz w:val="18"/>
                                </w:rPr>
                                <w:t>o</w:t>
                              </w:r>
                            </w:p>
                            <w:p w14:paraId="63521C25" w14:textId="77777777" w:rsidR="00C87413" w:rsidRDefault="008355C8">
                              <w:pPr>
                                <w:numPr>
                                  <w:ilvl w:val="2"/>
                                  <w:numId w:val="5"/>
                                </w:numPr>
                                <w:tabs>
                                  <w:tab w:val="left" w:pos="776"/>
                                </w:tabs>
                                <w:spacing w:before="1"/>
                                <w:ind w:left="776" w:hanging="223"/>
                                <w:jc w:val="left"/>
                                <w:rPr>
                                  <w:sz w:val="18"/>
                                </w:rPr>
                              </w:pPr>
                              <w:r>
                                <w:rPr>
                                  <w:w w:val="90"/>
                                  <w:sz w:val="18"/>
                                </w:rPr>
                                <w:t>Si</w:t>
                              </w:r>
                              <w:r>
                                <w:rPr>
                                  <w:spacing w:val="-2"/>
                                  <w:sz w:val="18"/>
                                </w:rPr>
                                <w:t xml:space="preserve"> </w:t>
                              </w:r>
                              <w:r>
                                <w:rPr>
                                  <w:w w:val="90"/>
                                  <w:sz w:val="18"/>
                                </w:rPr>
                                <w:t>el</w:t>
                              </w:r>
                              <w:r>
                                <w:rPr>
                                  <w:spacing w:val="-1"/>
                                  <w:sz w:val="18"/>
                                </w:rPr>
                                <w:t xml:space="preserve"> </w:t>
                              </w:r>
                              <w:r>
                                <w:rPr>
                                  <w:w w:val="90"/>
                                  <w:sz w:val="18"/>
                                </w:rPr>
                                <w:t>proveedor</w:t>
                              </w:r>
                              <w:r>
                                <w:rPr>
                                  <w:spacing w:val="-2"/>
                                  <w:sz w:val="18"/>
                                </w:rPr>
                                <w:t xml:space="preserve"> </w:t>
                              </w:r>
                              <w:r>
                                <w:rPr>
                                  <w:w w:val="90"/>
                                  <w:sz w:val="18"/>
                                </w:rPr>
                                <w:t>no</w:t>
                              </w:r>
                              <w:r>
                                <w:rPr>
                                  <w:spacing w:val="-1"/>
                                  <w:sz w:val="18"/>
                                </w:rPr>
                                <w:t xml:space="preserve"> </w:t>
                              </w:r>
                              <w:r>
                                <w:rPr>
                                  <w:w w:val="90"/>
                                  <w:sz w:val="18"/>
                                </w:rPr>
                                <w:t>cumple</w:t>
                              </w:r>
                              <w:r>
                                <w:rPr>
                                  <w:spacing w:val="-2"/>
                                  <w:sz w:val="18"/>
                                </w:rPr>
                                <w:t xml:space="preserve"> </w:t>
                              </w:r>
                              <w:r>
                                <w:rPr>
                                  <w:w w:val="90"/>
                                  <w:sz w:val="18"/>
                                </w:rPr>
                                <w:t>con</w:t>
                              </w:r>
                              <w:r>
                                <w:rPr>
                                  <w:spacing w:val="-1"/>
                                  <w:sz w:val="18"/>
                                </w:rPr>
                                <w:t xml:space="preserve"> </w:t>
                              </w:r>
                              <w:r>
                                <w:rPr>
                                  <w:w w:val="90"/>
                                  <w:sz w:val="18"/>
                                </w:rPr>
                                <w:t>cualquier</w:t>
                              </w:r>
                              <w:r>
                                <w:rPr>
                                  <w:spacing w:val="-2"/>
                                  <w:sz w:val="18"/>
                                </w:rPr>
                                <w:t xml:space="preserve"> </w:t>
                              </w:r>
                              <w:r>
                                <w:rPr>
                                  <w:w w:val="90"/>
                                  <w:sz w:val="18"/>
                                </w:rPr>
                                <w:t>otra</w:t>
                              </w:r>
                              <w:r>
                                <w:rPr>
                                  <w:spacing w:val="-1"/>
                                  <w:sz w:val="18"/>
                                </w:rPr>
                                <w:t xml:space="preserve"> </w:t>
                              </w:r>
                              <w:r>
                                <w:rPr>
                                  <w:w w:val="90"/>
                                  <w:sz w:val="18"/>
                                </w:rPr>
                                <w:t>obligación</w:t>
                              </w:r>
                              <w:r>
                                <w:rPr>
                                  <w:spacing w:val="-1"/>
                                  <w:sz w:val="18"/>
                                </w:rPr>
                                <w:t xml:space="preserve"> </w:t>
                              </w:r>
                              <w:r>
                                <w:rPr>
                                  <w:w w:val="90"/>
                                  <w:sz w:val="18"/>
                                </w:rPr>
                                <w:t>en</w:t>
                              </w:r>
                              <w:r>
                                <w:rPr>
                                  <w:spacing w:val="-2"/>
                                  <w:sz w:val="18"/>
                                </w:rPr>
                                <w:t xml:space="preserve"> </w:t>
                              </w:r>
                              <w:r>
                                <w:rPr>
                                  <w:w w:val="90"/>
                                  <w:sz w:val="18"/>
                                </w:rPr>
                                <w:t>virtud</w:t>
                              </w:r>
                              <w:r>
                                <w:rPr>
                                  <w:spacing w:val="-1"/>
                                  <w:sz w:val="18"/>
                                </w:rPr>
                                <w:t xml:space="preserve"> </w:t>
                              </w:r>
                              <w:r>
                                <w:rPr>
                                  <w:w w:val="90"/>
                                  <w:sz w:val="18"/>
                                </w:rPr>
                                <w:t>del</w:t>
                              </w:r>
                              <w:r>
                                <w:rPr>
                                  <w:spacing w:val="-2"/>
                                  <w:sz w:val="18"/>
                                </w:rPr>
                                <w:t xml:space="preserve"> </w:t>
                              </w:r>
                              <w:r>
                                <w:rPr>
                                  <w:w w:val="90"/>
                                  <w:sz w:val="18"/>
                                </w:rPr>
                                <w:t>contrato;</w:t>
                              </w:r>
                              <w:r>
                                <w:rPr>
                                  <w:spacing w:val="-1"/>
                                  <w:sz w:val="18"/>
                                </w:rPr>
                                <w:t xml:space="preserve"> </w:t>
                              </w:r>
                              <w:r>
                                <w:rPr>
                                  <w:spacing w:val="-10"/>
                                  <w:w w:val="90"/>
                                  <w:sz w:val="18"/>
                                </w:rPr>
                                <w:t>o</w:t>
                              </w:r>
                            </w:p>
                            <w:p w14:paraId="600EB506" w14:textId="77777777" w:rsidR="00C87413" w:rsidRDefault="008355C8">
                              <w:pPr>
                                <w:numPr>
                                  <w:ilvl w:val="2"/>
                                  <w:numId w:val="5"/>
                                </w:numPr>
                                <w:tabs>
                                  <w:tab w:val="left" w:pos="775"/>
                                  <w:tab w:val="left" w:pos="779"/>
                                </w:tabs>
                                <w:spacing w:before="25" w:line="268" w:lineRule="auto"/>
                                <w:ind w:right="357" w:hanging="273"/>
                                <w:jc w:val="left"/>
                                <w:rPr>
                                  <w:sz w:val="18"/>
                                </w:rPr>
                              </w:pPr>
                              <w:r>
                                <w:rPr>
                                  <w:spacing w:val="-2"/>
                                  <w:sz w:val="18"/>
                                </w:rPr>
                                <w:t>Si</w:t>
                              </w:r>
                              <w:r>
                                <w:rPr>
                                  <w:spacing w:val="8"/>
                                  <w:sz w:val="18"/>
                                </w:rPr>
                                <w:t xml:space="preserve"> </w:t>
                              </w:r>
                              <w:r>
                                <w:rPr>
                                  <w:spacing w:val="-2"/>
                                  <w:sz w:val="18"/>
                                </w:rPr>
                                <w:t>el</w:t>
                              </w:r>
                              <w:r>
                                <w:rPr>
                                  <w:spacing w:val="8"/>
                                  <w:sz w:val="18"/>
                                </w:rPr>
                                <w:t xml:space="preserve"> </w:t>
                              </w:r>
                              <w:r>
                                <w:rPr>
                                  <w:spacing w:val="-2"/>
                                  <w:sz w:val="18"/>
                                </w:rPr>
                                <w:t>proveedor,</w:t>
                              </w:r>
                              <w:r>
                                <w:rPr>
                                  <w:spacing w:val="8"/>
                                  <w:sz w:val="18"/>
                                </w:rPr>
                                <w:t xml:space="preserve"> </w:t>
                              </w:r>
                              <w:r>
                                <w:rPr>
                                  <w:spacing w:val="-2"/>
                                  <w:sz w:val="18"/>
                                </w:rPr>
                                <w:t>a</w:t>
                              </w:r>
                              <w:r>
                                <w:rPr>
                                  <w:spacing w:val="8"/>
                                  <w:sz w:val="18"/>
                                </w:rPr>
                                <w:t xml:space="preserve"> </w:t>
                              </w:r>
                              <w:r>
                                <w:rPr>
                                  <w:spacing w:val="-2"/>
                                  <w:sz w:val="18"/>
                                </w:rPr>
                                <w:t>juicio</w:t>
                              </w:r>
                              <w:r>
                                <w:rPr>
                                  <w:spacing w:val="8"/>
                                  <w:sz w:val="18"/>
                                </w:rPr>
                                <w:t xml:space="preserve"> </w:t>
                              </w:r>
                              <w:r>
                                <w:rPr>
                                  <w:spacing w:val="-2"/>
                                  <w:sz w:val="18"/>
                                </w:rPr>
                                <w:t>de</w:t>
                              </w:r>
                              <w:r>
                                <w:rPr>
                                  <w:spacing w:val="8"/>
                                  <w:sz w:val="18"/>
                                </w:rPr>
                                <w:t xml:space="preserve"> </w:t>
                              </w:r>
                              <w:r>
                                <w:rPr>
                                  <w:spacing w:val="-2"/>
                                  <w:sz w:val="18"/>
                                </w:rPr>
                                <w:t>la</w:t>
                              </w:r>
                              <w:r>
                                <w:rPr>
                                  <w:spacing w:val="8"/>
                                  <w:sz w:val="18"/>
                                </w:rPr>
                                <w:t xml:space="preserve"> </w:t>
                              </w:r>
                              <w:r>
                                <w:rPr>
                                  <w:spacing w:val="-2"/>
                                  <w:sz w:val="18"/>
                                </w:rPr>
                                <w:t>contratante,</w:t>
                              </w:r>
                              <w:r>
                                <w:rPr>
                                  <w:spacing w:val="8"/>
                                  <w:sz w:val="18"/>
                                </w:rPr>
                                <w:t xml:space="preserve"> </w:t>
                              </w:r>
                              <w:r>
                                <w:rPr>
                                  <w:spacing w:val="-2"/>
                                  <w:sz w:val="18"/>
                                </w:rPr>
                                <w:t>durante</w:t>
                              </w:r>
                              <w:r>
                                <w:rPr>
                                  <w:spacing w:val="8"/>
                                  <w:sz w:val="18"/>
                                </w:rPr>
                                <w:t xml:space="preserve"> </w:t>
                              </w:r>
                              <w:r>
                                <w:rPr>
                                  <w:spacing w:val="-2"/>
                                  <w:sz w:val="18"/>
                                </w:rPr>
                                <w:t>el</w:t>
                              </w:r>
                              <w:r>
                                <w:rPr>
                                  <w:spacing w:val="8"/>
                                  <w:sz w:val="18"/>
                                </w:rPr>
                                <w:t xml:space="preserve"> </w:t>
                              </w:r>
                              <w:r>
                                <w:rPr>
                                  <w:spacing w:val="-2"/>
                                  <w:sz w:val="18"/>
                                </w:rPr>
                                <w:t>proceso</w:t>
                              </w:r>
                              <w:r>
                                <w:rPr>
                                  <w:spacing w:val="8"/>
                                  <w:sz w:val="18"/>
                                </w:rPr>
                                <w:t xml:space="preserve"> </w:t>
                              </w:r>
                              <w:r>
                                <w:rPr>
                                  <w:spacing w:val="-2"/>
                                  <w:sz w:val="18"/>
                                </w:rPr>
                                <w:t>de</w:t>
                              </w:r>
                              <w:r>
                                <w:rPr>
                                  <w:spacing w:val="8"/>
                                  <w:sz w:val="18"/>
                                </w:rPr>
                                <w:t xml:space="preserve"> </w:t>
                              </w:r>
                              <w:r>
                                <w:rPr>
                                  <w:spacing w:val="-2"/>
                                  <w:sz w:val="18"/>
                                </w:rPr>
                                <w:t>licitación</w:t>
                              </w:r>
                              <w:r>
                                <w:rPr>
                                  <w:spacing w:val="8"/>
                                  <w:sz w:val="18"/>
                                </w:rPr>
                                <w:t xml:space="preserve"> </w:t>
                              </w:r>
                              <w:r>
                                <w:rPr>
                                  <w:spacing w:val="-2"/>
                                  <w:sz w:val="18"/>
                                </w:rPr>
                                <w:t>o</w:t>
                              </w:r>
                              <w:r>
                                <w:rPr>
                                  <w:spacing w:val="8"/>
                                  <w:sz w:val="18"/>
                                </w:rPr>
                                <w:t xml:space="preserve"> </w:t>
                              </w:r>
                              <w:r>
                                <w:rPr>
                                  <w:spacing w:val="-2"/>
                                  <w:sz w:val="18"/>
                                </w:rPr>
                                <w:t>de</w:t>
                              </w:r>
                              <w:r>
                                <w:rPr>
                                  <w:spacing w:val="8"/>
                                  <w:sz w:val="18"/>
                                </w:rPr>
                                <w:t xml:space="preserve"> </w:t>
                              </w:r>
                              <w:r>
                                <w:rPr>
                                  <w:spacing w:val="-2"/>
                                  <w:sz w:val="18"/>
                                </w:rPr>
                                <w:t>ejecución</w:t>
                              </w:r>
                              <w:r>
                                <w:rPr>
                                  <w:spacing w:val="8"/>
                                  <w:sz w:val="18"/>
                                </w:rPr>
                                <w:t xml:space="preserve"> </w:t>
                              </w:r>
                              <w:r>
                                <w:rPr>
                                  <w:spacing w:val="-2"/>
                                  <w:sz w:val="18"/>
                                </w:rPr>
                                <w:t>del</w:t>
                              </w:r>
                              <w:r>
                                <w:rPr>
                                  <w:spacing w:val="8"/>
                                  <w:sz w:val="18"/>
                                </w:rPr>
                                <w:t xml:space="preserve"> </w:t>
                              </w:r>
                              <w:r>
                                <w:rPr>
                                  <w:spacing w:val="-2"/>
                                  <w:sz w:val="18"/>
                                </w:rPr>
                                <w:t>contrato,</w:t>
                              </w:r>
                              <w:r>
                                <w:rPr>
                                  <w:spacing w:val="8"/>
                                  <w:sz w:val="18"/>
                                </w:rPr>
                                <w:t xml:space="preserve"> </w:t>
                              </w:r>
                              <w:r>
                                <w:rPr>
                                  <w:spacing w:val="-2"/>
                                  <w:sz w:val="18"/>
                                </w:rPr>
                                <w:t>ha participado</w:t>
                              </w:r>
                              <w:r>
                                <w:rPr>
                                  <w:spacing w:val="-14"/>
                                  <w:sz w:val="18"/>
                                </w:rPr>
                                <w:t xml:space="preserve"> </w:t>
                              </w:r>
                              <w:r>
                                <w:rPr>
                                  <w:spacing w:val="-2"/>
                                  <w:sz w:val="18"/>
                                </w:rPr>
                                <w:t>en</w:t>
                              </w:r>
                              <w:r>
                                <w:rPr>
                                  <w:spacing w:val="-14"/>
                                  <w:sz w:val="18"/>
                                </w:rPr>
                                <w:t xml:space="preserve"> </w:t>
                              </w:r>
                              <w:r>
                                <w:rPr>
                                  <w:spacing w:val="-2"/>
                                  <w:sz w:val="18"/>
                                </w:rPr>
                                <w:t>actos</w:t>
                              </w:r>
                              <w:r>
                                <w:rPr>
                                  <w:spacing w:val="-14"/>
                                  <w:sz w:val="18"/>
                                </w:rPr>
                                <w:t xml:space="preserve"> </w:t>
                              </w:r>
                              <w:r>
                                <w:rPr>
                                  <w:spacing w:val="-2"/>
                                  <w:sz w:val="18"/>
                                </w:rPr>
                                <w:t>de</w:t>
                              </w:r>
                              <w:r>
                                <w:rPr>
                                  <w:spacing w:val="-14"/>
                                  <w:sz w:val="18"/>
                                </w:rPr>
                                <w:t xml:space="preserve"> </w:t>
                              </w:r>
                              <w:r>
                                <w:rPr>
                                  <w:spacing w:val="-2"/>
                                  <w:sz w:val="18"/>
                                </w:rPr>
                                <w:t>fraude</w:t>
                              </w:r>
                              <w:r>
                                <w:rPr>
                                  <w:spacing w:val="-14"/>
                                  <w:sz w:val="18"/>
                                </w:rPr>
                                <w:t xml:space="preserve"> </w:t>
                              </w:r>
                              <w:r>
                                <w:rPr>
                                  <w:spacing w:val="-2"/>
                                  <w:sz w:val="18"/>
                                </w:rPr>
                                <w:t>y</w:t>
                              </w:r>
                              <w:r>
                                <w:rPr>
                                  <w:spacing w:val="-14"/>
                                  <w:sz w:val="18"/>
                                </w:rPr>
                                <w:t xml:space="preserve"> </w:t>
                              </w:r>
                              <w:r>
                                <w:rPr>
                                  <w:spacing w:val="-2"/>
                                  <w:sz w:val="18"/>
                                </w:rPr>
                                <w:t>corrupción;</w:t>
                              </w:r>
                            </w:p>
                            <w:p w14:paraId="2F438225" w14:textId="77777777" w:rsidR="00C87413" w:rsidRDefault="008355C8">
                              <w:pPr>
                                <w:numPr>
                                  <w:ilvl w:val="2"/>
                                  <w:numId w:val="5"/>
                                </w:numPr>
                                <w:tabs>
                                  <w:tab w:val="left" w:pos="776"/>
                                </w:tabs>
                                <w:ind w:left="776" w:hanging="262"/>
                                <w:jc w:val="left"/>
                                <w:rPr>
                                  <w:sz w:val="18"/>
                                </w:rPr>
                              </w:pPr>
                              <w:r>
                                <w:rPr>
                                  <w:spacing w:val="-6"/>
                                  <w:sz w:val="18"/>
                                </w:rPr>
                                <w:t>Cuando</w:t>
                              </w:r>
                              <w:r>
                                <w:rPr>
                                  <w:spacing w:val="-13"/>
                                  <w:sz w:val="18"/>
                                </w:rPr>
                                <w:t xml:space="preserve"> </w:t>
                              </w:r>
                              <w:r>
                                <w:rPr>
                                  <w:spacing w:val="-6"/>
                                  <w:sz w:val="18"/>
                                </w:rPr>
                                <w:t>las</w:t>
                              </w:r>
                              <w:r>
                                <w:rPr>
                                  <w:spacing w:val="-12"/>
                                  <w:sz w:val="18"/>
                                </w:rPr>
                                <w:t xml:space="preserve"> </w:t>
                              </w:r>
                              <w:r>
                                <w:rPr>
                                  <w:spacing w:val="-6"/>
                                  <w:sz w:val="18"/>
                                </w:rPr>
                                <w:t>multas</w:t>
                              </w:r>
                              <w:r>
                                <w:rPr>
                                  <w:spacing w:val="-13"/>
                                  <w:sz w:val="18"/>
                                </w:rPr>
                                <w:t xml:space="preserve"> </w:t>
                              </w:r>
                              <w:r>
                                <w:rPr>
                                  <w:spacing w:val="-6"/>
                                  <w:sz w:val="18"/>
                                </w:rPr>
                                <w:t>por</w:t>
                              </w:r>
                              <w:r>
                                <w:rPr>
                                  <w:spacing w:val="-12"/>
                                  <w:sz w:val="18"/>
                                </w:rPr>
                                <w:t xml:space="preserve"> </w:t>
                              </w:r>
                              <w:r>
                                <w:rPr>
                                  <w:spacing w:val="-6"/>
                                  <w:sz w:val="18"/>
                                </w:rPr>
                                <w:t>atraso</w:t>
                              </w:r>
                              <w:r>
                                <w:rPr>
                                  <w:spacing w:val="-13"/>
                                  <w:sz w:val="18"/>
                                </w:rPr>
                                <w:t xml:space="preserve"> </w:t>
                              </w:r>
                              <w:r>
                                <w:rPr>
                                  <w:spacing w:val="-6"/>
                                  <w:sz w:val="18"/>
                                </w:rPr>
                                <w:t>superen</w:t>
                              </w:r>
                              <w:r>
                                <w:rPr>
                                  <w:spacing w:val="-12"/>
                                  <w:sz w:val="18"/>
                                </w:rPr>
                                <w:t xml:space="preserve"> </w:t>
                              </w:r>
                              <w:r>
                                <w:rPr>
                                  <w:spacing w:val="-6"/>
                                  <w:sz w:val="18"/>
                                </w:rPr>
                                <w:t>el</w:t>
                              </w:r>
                              <w:r>
                                <w:rPr>
                                  <w:spacing w:val="-13"/>
                                  <w:sz w:val="18"/>
                                </w:rPr>
                                <w:t xml:space="preserve"> </w:t>
                              </w:r>
                              <w:r>
                                <w:rPr>
                                  <w:spacing w:val="-6"/>
                                  <w:sz w:val="18"/>
                                </w:rPr>
                                <w:t>monto</w:t>
                              </w:r>
                              <w:r>
                                <w:rPr>
                                  <w:spacing w:val="-12"/>
                                  <w:sz w:val="18"/>
                                </w:rPr>
                                <w:t xml:space="preserve"> </w:t>
                              </w:r>
                              <w:r>
                                <w:rPr>
                                  <w:spacing w:val="-6"/>
                                  <w:sz w:val="18"/>
                                </w:rPr>
                                <w:t>de</w:t>
                              </w:r>
                              <w:r>
                                <w:rPr>
                                  <w:spacing w:val="-12"/>
                                  <w:sz w:val="18"/>
                                </w:rPr>
                                <w:t xml:space="preserve"> </w:t>
                              </w:r>
                              <w:r>
                                <w:rPr>
                                  <w:spacing w:val="-6"/>
                                  <w:sz w:val="18"/>
                                </w:rPr>
                                <w:t>la</w:t>
                              </w:r>
                              <w:r>
                                <w:rPr>
                                  <w:spacing w:val="-13"/>
                                  <w:sz w:val="18"/>
                                </w:rPr>
                                <w:t xml:space="preserve"> </w:t>
                              </w:r>
                              <w:r>
                                <w:rPr>
                                  <w:spacing w:val="-6"/>
                                  <w:sz w:val="18"/>
                                </w:rPr>
                                <w:t>Garantía</w:t>
                              </w:r>
                              <w:r>
                                <w:rPr>
                                  <w:spacing w:val="-12"/>
                                  <w:sz w:val="18"/>
                                </w:rPr>
                                <w:t xml:space="preserve"> </w:t>
                              </w:r>
                              <w:r>
                                <w:rPr>
                                  <w:spacing w:val="-6"/>
                                  <w:sz w:val="18"/>
                                </w:rPr>
                                <w:t>de</w:t>
                              </w:r>
                              <w:r>
                                <w:rPr>
                                  <w:spacing w:val="-13"/>
                                  <w:sz w:val="18"/>
                                </w:rPr>
                                <w:t xml:space="preserve"> </w:t>
                              </w:r>
                              <w:r>
                                <w:rPr>
                                  <w:spacing w:val="-6"/>
                                  <w:sz w:val="18"/>
                                </w:rPr>
                                <w:t>Cumplimiento</w:t>
                              </w:r>
                              <w:r>
                                <w:rPr>
                                  <w:spacing w:val="-12"/>
                                  <w:sz w:val="18"/>
                                </w:rPr>
                                <w:t xml:space="preserve"> </w:t>
                              </w:r>
                              <w:r>
                                <w:rPr>
                                  <w:spacing w:val="-6"/>
                                  <w:sz w:val="18"/>
                                </w:rPr>
                                <w:t>de</w:t>
                              </w:r>
                              <w:r>
                                <w:rPr>
                                  <w:spacing w:val="-13"/>
                                  <w:sz w:val="18"/>
                                </w:rPr>
                                <w:t xml:space="preserve"> </w:t>
                              </w:r>
                              <w:r>
                                <w:rPr>
                                  <w:spacing w:val="-6"/>
                                  <w:sz w:val="18"/>
                                </w:rPr>
                                <w:t>Contrato;</w:t>
                              </w:r>
                            </w:p>
                            <w:p w14:paraId="4BE48C8C" w14:textId="77777777" w:rsidR="00C87413" w:rsidRDefault="008355C8">
                              <w:pPr>
                                <w:numPr>
                                  <w:ilvl w:val="2"/>
                                  <w:numId w:val="5"/>
                                </w:numPr>
                                <w:tabs>
                                  <w:tab w:val="left" w:pos="777"/>
                                  <w:tab w:val="left" w:pos="779"/>
                                </w:tabs>
                                <w:spacing w:before="25" w:line="268" w:lineRule="auto"/>
                                <w:ind w:right="335" w:hanging="223"/>
                                <w:jc w:val="left"/>
                                <w:rPr>
                                  <w:sz w:val="18"/>
                                </w:rPr>
                              </w:pPr>
                              <w:r>
                                <w:rPr>
                                  <w:spacing w:val="-6"/>
                                  <w:sz w:val="18"/>
                                </w:rPr>
                                <w:t>Por</w:t>
                              </w:r>
                              <w:r>
                                <w:rPr>
                                  <w:spacing w:val="-9"/>
                                  <w:sz w:val="18"/>
                                </w:rPr>
                                <w:t xml:space="preserve"> </w:t>
                              </w:r>
                              <w:r>
                                <w:rPr>
                                  <w:spacing w:val="-6"/>
                                  <w:sz w:val="18"/>
                                </w:rPr>
                                <w:t>suspensión</w:t>
                              </w:r>
                              <w:r>
                                <w:rPr>
                                  <w:spacing w:val="-9"/>
                                  <w:sz w:val="18"/>
                                </w:rPr>
                                <w:t xml:space="preserve"> </w:t>
                              </w:r>
                              <w:r>
                                <w:rPr>
                                  <w:spacing w:val="-6"/>
                                  <w:sz w:val="18"/>
                                </w:rPr>
                                <w:t>de</w:t>
                              </w:r>
                              <w:r>
                                <w:rPr>
                                  <w:spacing w:val="-9"/>
                                  <w:sz w:val="18"/>
                                </w:rPr>
                                <w:t xml:space="preserve"> </w:t>
                              </w:r>
                              <w:r>
                                <w:rPr>
                                  <w:spacing w:val="-6"/>
                                  <w:sz w:val="18"/>
                                </w:rPr>
                                <w:t>los</w:t>
                              </w:r>
                              <w:r>
                                <w:rPr>
                                  <w:spacing w:val="-9"/>
                                  <w:sz w:val="18"/>
                                </w:rPr>
                                <w:t xml:space="preserve"> </w:t>
                              </w:r>
                              <w:r>
                                <w:rPr>
                                  <w:spacing w:val="-6"/>
                                  <w:sz w:val="18"/>
                                </w:rPr>
                                <w:t>trabajos,</w:t>
                              </w:r>
                              <w:r>
                                <w:rPr>
                                  <w:spacing w:val="-9"/>
                                  <w:sz w:val="18"/>
                                </w:rPr>
                                <w:t xml:space="preserve"> </w:t>
                              </w:r>
                              <w:r>
                                <w:rPr>
                                  <w:spacing w:val="-6"/>
                                  <w:sz w:val="18"/>
                                </w:rPr>
                                <w:t>imputable</w:t>
                              </w:r>
                              <w:r>
                                <w:rPr>
                                  <w:spacing w:val="-9"/>
                                  <w:sz w:val="18"/>
                                </w:rPr>
                                <w:t xml:space="preserve"> </w:t>
                              </w:r>
                              <w:r>
                                <w:rPr>
                                  <w:spacing w:val="-6"/>
                                  <w:sz w:val="18"/>
                                </w:rPr>
                                <w:t>al</w:t>
                              </w:r>
                              <w:r>
                                <w:rPr>
                                  <w:spacing w:val="-9"/>
                                  <w:sz w:val="18"/>
                                </w:rPr>
                                <w:t xml:space="preserve"> </w:t>
                              </w:r>
                              <w:r>
                                <w:rPr>
                                  <w:spacing w:val="-6"/>
                                  <w:sz w:val="18"/>
                                </w:rPr>
                                <w:t>proveedor</w:t>
                              </w:r>
                              <w:r>
                                <w:rPr>
                                  <w:spacing w:val="-9"/>
                                  <w:sz w:val="18"/>
                                </w:rPr>
                                <w:t xml:space="preserve"> </w:t>
                              </w:r>
                              <w:r>
                                <w:rPr>
                                  <w:spacing w:val="-6"/>
                                  <w:sz w:val="18"/>
                                </w:rPr>
                                <w:t>o</w:t>
                              </w:r>
                              <w:r>
                                <w:rPr>
                                  <w:spacing w:val="-9"/>
                                  <w:sz w:val="18"/>
                                </w:rPr>
                                <w:t xml:space="preserve"> </w:t>
                              </w:r>
                              <w:r>
                                <w:rPr>
                                  <w:spacing w:val="-6"/>
                                  <w:sz w:val="18"/>
                                </w:rPr>
                                <w:t>al</w:t>
                              </w:r>
                              <w:r>
                                <w:rPr>
                                  <w:spacing w:val="-9"/>
                                  <w:sz w:val="18"/>
                                </w:rPr>
                                <w:t xml:space="preserve"> </w:t>
                              </w:r>
                              <w:r>
                                <w:rPr>
                                  <w:spacing w:val="-6"/>
                                  <w:sz w:val="18"/>
                                </w:rPr>
                                <w:t>contratista,</w:t>
                              </w:r>
                              <w:r>
                                <w:rPr>
                                  <w:spacing w:val="-9"/>
                                  <w:sz w:val="18"/>
                                </w:rPr>
                                <w:t xml:space="preserve"> </w:t>
                              </w:r>
                              <w:r>
                                <w:rPr>
                                  <w:spacing w:val="-6"/>
                                  <w:sz w:val="18"/>
                                </w:rPr>
                                <w:t>por</w:t>
                              </w:r>
                              <w:r>
                                <w:rPr>
                                  <w:spacing w:val="-9"/>
                                  <w:sz w:val="18"/>
                                </w:rPr>
                                <w:t xml:space="preserve"> </w:t>
                              </w:r>
                              <w:r>
                                <w:rPr>
                                  <w:spacing w:val="-6"/>
                                  <w:sz w:val="18"/>
                                </w:rPr>
                                <w:t>más</w:t>
                              </w:r>
                              <w:r>
                                <w:rPr>
                                  <w:spacing w:val="-9"/>
                                  <w:sz w:val="18"/>
                                </w:rPr>
                                <w:t xml:space="preserve"> </w:t>
                              </w:r>
                              <w:r>
                                <w:rPr>
                                  <w:spacing w:val="-6"/>
                                  <w:sz w:val="18"/>
                                </w:rPr>
                                <w:t>de</w:t>
                              </w:r>
                              <w:r>
                                <w:rPr>
                                  <w:spacing w:val="-9"/>
                                  <w:sz w:val="18"/>
                                </w:rPr>
                                <w:t xml:space="preserve"> </w:t>
                              </w:r>
                              <w:r>
                                <w:rPr>
                                  <w:spacing w:val="-6"/>
                                  <w:sz w:val="18"/>
                                </w:rPr>
                                <w:t>sesenta</w:t>
                              </w:r>
                              <w:r>
                                <w:rPr>
                                  <w:spacing w:val="-9"/>
                                  <w:sz w:val="18"/>
                                </w:rPr>
                                <w:t xml:space="preserve"> </w:t>
                              </w:r>
                              <w:r>
                                <w:rPr>
                                  <w:spacing w:val="-6"/>
                                  <w:sz w:val="18"/>
                                </w:rPr>
                                <w:t>días</w:t>
                              </w:r>
                              <w:r>
                                <w:rPr>
                                  <w:spacing w:val="-9"/>
                                  <w:sz w:val="18"/>
                                </w:rPr>
                                <w:t xml:space="preserve"> </w:t>
                              </w:r>
                              <w:r>
                                <w:rPr>
                                  <w:spacing w:val="-6"/>
                                  <w:sz w:val="18"/>
                                </w:rPr>
                                <w:t>calendarios,</w:t>
                              </w:r>
                              <w:r>
                                <w:rPr>
                                  <w:spacing w:val="-9"/>
                                  <w:sz w:val="18"/>
                                </w:rPr>
                                <w:t xml:space="preserve"> </w:t>
                              </w:r>
                              <w:r>
                                <w:rPr>
                                  <w:spacing w:val="-6"/>
                                  <w:sz w:val="18"/>
                                </w:rPr>
                                <w:t>sin</w:t>
                              </w:r>
                              <w:r>
                                <w:rPr>
                                  <w:spacing w:val="-9"/>
                                  <w:sz w:val="18"/>
                                </w:rPr>
                                <w:t xml:space="preserve"> </w:t>
                              </w:r>
                              <w:r>
                                <w:rPr>
                                  <w:spacing w:val="-6"/>
                                  <w:sz w:val="18"/>
                                </w:rPr>
                                <w:t xml:space="preserve">que </w:t>
                              </w:r>
                              <w:r>
                                <w:rPr>
                                  <w:sz w:val="18"/>
                                </w:rPr>
                                <w:t>medie</w:t>
                              </w:r>
                              <w:r>
                                <w:rPr>
                                  <w:spacing w:val="-19"/>
                                  <w:sz w:val="18"/>
                                </w:rPr>
                                <w:t xml:space="preserve"> </w:t>
                              </w:r>
                              <w:r>
                                <w:rPr>
                                  <w:sz w:val="18"/>
                                </w:rPr>
                                <w:t>fuerza</w:t>
                              </w:r>
                              <w:r>
                                <w:rPr>
                                  <w:spacing w:val="-19"/>
                                  <w:sz w:val="18"/>
                                </w:rPr>
                                <w:t xml:space="preserve"> </w:t>
                              </w:r>
                              <w:r>
                                <w:rPr>
                                  <w:sz w:val="18"/>
                                </w:rPr>
                                <w:t>mayor</w:t>
                              </w:r>
                              <w:r>
                                <w:rPr>
                                  <w:spacing w:val="-19"/>
                                  <w:sz w:val="18"/>
                                </w:rPr>
                                <w:t xml:space="preserve"> </w:t>
                              </w:r>
                              <w:r>
                                <w:rPr>
                                  <w:sz w:val="18"/>
                                </w:rPr>
                                <w:t>o</w:t>
                              </w:r>
                              <w:r>
                                <w:rPr>
                                  <w:spacing w:val="-19"/>
                                  <w:sz w:val="18"/>
                                </w:rPr>
                                <w:t xml:space="preserve"> </w:t>
                              </w:r>
                              <w:r>
                                <w:rPr>
                                  <w:sz w:val="18"/>
                                </w:rPr>
                                <w:t>caso</w:t>
                              </w:r>
                              <w:r>
                                <w:rPr>
                                  <w:spacing w:val="-19"/>
                                  <w:sz w:val="18"/>
                                </w:rPr>
                                <w:t xml:space="preserve"> </w:t>
                              </w:r>
                              <w:r>
                                <w:rPr>
                                  <w:sz w:val="18"/>
                                </w:rPr>
                                <w:t>fortuito;</w:t>
                              </w:r>
                            </w:p>
                            <w:p w14:paraId="19F0BF2A" w14:textId="77777777" w:rsidR="00C87413" w:rsidRDefault="008355C8">
                              <w:pPr>
                                <w:numPr>
                                  <w:ilvl w:val="2"/>
                                  <w:numId w:val="5"/>
                                </w:numPr>
                                <w:tabs>
                                  <w:tab w:val="left" w:pos="777"/>
                                </w:tabs>
                                <w:spacing w:before="1"/>
                                <w:ind w:left="777" w:hanging="263"/>
                                <w:jc w:val="left"/>
                                <w:rPr>
                                  <w:sz w:val="18"/>
                                </w:rPr>
                              </w:pPr>
                              <w:r>
                                <w:rPr>
                                  <w:spacing w:val="-4"/>
                                  <w:sz w:val="18"/>
                                </w:rPr>
                                <w:t>En</w:t>
                              </w:r>
                              <w:r>
                                <w:rPr>
                                  <w:spacing w:val="-19"/>
                                  <w:sz w:val="18"/>
                                </w:rPr>
                                <w:t xml:space="preserve"> </w:t>
                              </w:r>
                              <w:r>
                                <w:rPr>
                                  <w:spacing w:val="-4"/>
                                  <w:sz w:val="18"/>
                                </w:rPr>
                                <w:t>los</w:t>
                              </w:r>
                              <w:r>
                                <w:rPr>
                                  <w:spacing w:val="-18"/>
                                  <w:sz w:val="18"/>
                                </w:rPr>
                                <w:t xml:space="preserve"> </w:t>
                              </w:r>
                              <w:r>
                                <w:rPr>
                                  <w:spacing w:val="-4"/>
                                  <w:sz w:val="18"/>
                                </w:rPr>
                                <w:t>demás</w:t>
                              </w:r>
                              <w:r>
                                <w:rPr>
                                  <w:spacing w:val="-18"/>
                                  <w:sz w:val="18"/>
                                </w:rPr>
                                <w:t xml:space="preserve"> </w:t>
                              </w:r>
                              <w:r>
                                <w:rPr>
                                  <w:spacing w:val="-4"/>
                                  <w:sz w:val="18"/>
                                </w:rPr>
                                <w:t>casos</w:t>
                              </w:r>
                              <w:r>
                                <w:rPr>
                                  <w:spacing w:val="-18"/>
                                  <w:sz w:val="18"/>
                                </w:rPr>
                                <w:t xml:space="preserve"> </w:t>
                              </w:r>
                              <w:r>
                                <w:rPr>
                                  <w:spacing w:val="-4"/>
                                  <w:sz w:val="18"/>
                                </w:rPr>
                                <w:t>previstos</w:t>
                              </w:r>
                              <w:r>
                                <w:rPr>
                                  <w:spacing w:val="-19"/>
                                  <w:sz w:val="18"/>
                                </w:rPr>
                                <w:t xml:space="preserve"> </w:t>
                              </w:r>
                              <w:r>
                                <w:rPr>
                                  <w:spacing w:val="-4"/>
                                  <w:sz w:val="18"/>
                                </w:rPr>
                                <w:t>en</w:t>
                              </w:r>
                              <w:r>
                                <w:rPr>
                                  <w:spacing w:val="-18"/>
                                  <w:sz w:val="18"/>
                                </w:rPr>
                                <w:t xml:space="preserve"> </w:t>
                              </w:r>
                              <w:r>
                                <w:rPr>
                                  <w:spacing w:val="-4"/>
                                  <w:sz w:val="18"/>
                                </w:rPr>
                                <w:t>este</w:t>
                              </w:r>
                              <w:r>
                                <w:rPr>
                                  <w:spacing w:val="-18"/>
                                  <w:sz w:val="18"/>
                                </w:rPr>
                                <w:t xml:space="preserve"> </w:t>
                              </w:r>
                              <w:r>
                                <w:rPr>
                                  <w:spacing w:val="-4"/>
                                  <w:sz w:val="18"/>
                                </w:rPr>
                                <w:t>apartado.</w:t>
                              </w:r>
                            </w:p>
                            <w:p w14:paraId="43E25BBD" w14:textId="77777777" w:rsidR="00C87413" w:rsidRDefault="008355C8">
                              <w:pPr>
                                <w:spacing w:before="202"/>
                                <w:ind w:left="299"/>
                                <w:rPr>
                                  <w:sz w:val="18"/>
                                </w:rPr>
                              </w:pPr>
                              <w:r>
                                <w:rPr>
                                  <w:w w:val="90"/>
                                  <w:sz w:val="18"/>
                                </w:rPr>
                                <w:t>2.</w:t>
                              </w:r>
                              <w:r>
                                <w:rPr>
                                  <w:sz w:val="18"/>
                                </w:rPr>
                                <w:t xml:space="preserve"> </w:t>
                              </w:r>
                              <w:r>
                                <w:rPr>
                                  <w:w w:val="90"/>
                                  <w:sz w:val="18"/>
                                </w:rPr>
                                <w:t>Terminación</w:t>
                              </w:r>
                              <w:r>
                                <w:rPr>
                                  <w:sz w:val="18"/>
                                </w:rPr>
                                <w:t xml:space="preserve"> </w:t>
                              </w:r>
                              <w:r>
                                <w:rPr>
                                  <w:w w:val="90"/>
                                  <w:sz w:val="18"/>
                                </w:rPr>
                                <w:t>por</w:t>
                              </w:r>
                              <w:r>
                                <w:rPr>
                                  <w:sz w:val="18"/>
                                </w:rPr>
                                <w:t xml:space="preserve"> </w:t>
                              </w:r>
                              <w:r>
                                <w:rPr>
                                  <w:w w:val="90"/>
                                  <w:sz w:val="18"/>
                                </w:rPr>
                                <w:t>insolvencia</w:t>
                              </w:r>
                              <w:r>
                                <w:rPr>
                                  <w:spacing w:val="1"/>
                                  <w:sz w:val="18"/>
                                </w:rPr>
                                <w:t xml:space="preserve"> </w:t>
                              </w:r>
                              <w:r>
                                <w:rPr>
                                  <w:w w:val="90"/>
                                  <w:sz w:val="18"/>
                                </w:rPr>
                                <w:t>o</w:t>
                              </w:r>
                              <w:r>
                                <w:rPr>
                                  <w:sz w:val="18"/>
                                </w:rPr>
                                <w:t xml:space="preserve"> </w:t>
                              </w:r>
                              <w:r>
                                <w:rPr>
                                  <w:spacing w:val="-2"/>
                                  <w:w w:val="90"/>
                                  <w:sz w:val="18"/>
                                </w:rPr>
                                <w:t>quiebra</w:t>
                              </w:r>
                            </w:p>
                            <w:p w14:paraId="5DE64550" w14:textId="77777777" w:rsidR="00C87413" w:rsidRDefault="008355C8">
                              <w:pPr>
                                <w:spacing w:before="144" w:line="268" w:lineRule="auto"/>
                                <w:ind w:left="299" w:right="344"/>
                                <w:rPr>
                                  <w:sz w:val="18"/>
                                </w:rPr>
                              </w:pPr>
                              <w:r>
                                <w:rPr>
                                  <w:spacing w:val="-6"/>
                                  <w:sz w:val="18"/>
                                </w:rPr>
                                <w:t>La</w:t>
                              </w:r>
                              <w:r>
                                <w:rPr>
                                  <w:spacing w:val="-11"/>
                                  <w:sz w:val="18"/>
                                </w:rPr>
                                <w:t xml:space="preserve"> </w:t>
                              </w:r>
                              <w:r>
                                <w:rPr>
                                  <w:spacing w:val="-6"/>
                                  <w:sz w:val="18"/>
                                </w:rPr>
                                <w:t>contratante</w:t>
                              </w:r>
                              <w:r>
                                <w:rPr>
                                  <w:spacing w:val="-11"/>
                                  <w:sz w:val="18"/>
                                </w:rPr>
                                <w:t xml:space="preserve"> </w:t>
                              </w:r>
                              <w:r>
                                <w:rPr>
                                  <w:spacing w:val="-6"/>
                                  <w:sz w:val="18"/>
                                </w:rPr>
                                <w:t>podrá</w:t>
                              </w:r>
                              <w:r>
                                <w:rPr>
                                  <w:spacing w:val="-11"/>
                                  <w:sz w:val="18"/>
                                </w:rPr>
                                <w:t xml:space="preserve"> </w:t>
                              </w:r>
                              <w:r>
                                <w:rPr>
                                  <w:spacing w:val="-6"/>
                                  <w:sz w:val="18"/>
                                </w:rPr>
                                <w:t>terminar</w:t>
                              </w:r>
                              <w:r>
                                <w:rPr>
                                  <w:spacing w:val="-11"/>
                                  <w:sz w:val="18"/>
                                </w:rPr>
                                <w:t xml:space="preserve"> </w:t>
                              </w:r>
                              <w:r>
                                <w:rPr>
                                  <w:spacing w:val="-6"/>
                                  <w:sz w:val="18"/>
                                </w:rPr>
                                <w:t>el</w:t>
                              </w:r>
                              <w:r>
                                <w:rPr>
                                  <w:spacing w:val="-11"/>
                                  <w:sz w:val="18"/>
                                </w:rPr>
                                <w:t xml:space="preserve"> </w:t>
                              </w:r>
                              <w:r>
                                <w:rPr>
                                  <w:spacing w:val="-6"/>
                                  <w:sz w:val="18"/>
                                </w:rPr>
                                <w:t>contrato</w:t>
                              </w:r>
                              <w:r>
                                <w:rPr>
                                  <w:spacing w:val="-11"/>
                                  <w:sz w:val="18"/>
                                </w:rPr>
                                <w:t xml:space="preserve"> </w:t>
                              </w:r>
                              <w:r>
                                <w:rPr>
                                  <w:spacing w:val="-6"/>
                                  <w:sz w:val="18"/>
                                </w:rPr>
                                <w:t>mediante</w:t>
                              </w:r>
                              <w:r>
                                <w:rPr>
                                  <w:spacing w:val="-11"/>
                                  <w:sz w:val="18"/>
                                </w:rPr>
                                <w:t xml:space="preserve"> </w:t>
                              </w:r>
                              <w:r>
                                <w:rPr>
                                  <w:spacing w:val="-6"/>
                                  <w:sz w:val="18"/>
                                </w:rPr>
                                <w:t>comunicación</w:t>
                              </w:r>
                              <w:r>
                                <w:rPr>
                                  <w:spacing w:val="-11"/>
                                  <w:sz w:val="18"/>
                                </w:rPr>
                                <w:t xml:space="preserve"> </w:t>
                              </w:r>
                              <w:r>
                                <w:rPr>
                                  <w:spacing w:val="-6"/>
                                  <w:sz w:val="18"/>
                                </w:rPr>
                                <w:t>por</w:t>
                              </w:r>
                              <w:r>
                                <w:rPr>
                                  <w:spacing w:val="-11"/>
                                  <w:sz w:val="18"/>
                                </w:rPr>
                                <w:t xml:space="preserve"> </w:t>
                              </w:r>
                              <w:r>
                                <w:rPr>
                                  <w:spacing w:val="-6"/>
                                  <w:sz w:val="18"/>
                                </w:rPr>
                                <w:t>escrito</w:t>
                              </w:r>
                              <w:r>
                                <w:rPr>
                                  <w:spacing w:val="-11"/>
                                  <w:sz w:val="18"/>
                                </w:rPr>
                                <w:t xml:space="preserve"> </w:t>
                              </w:r>
                              <w:r>
                                <w:rPr>
                                  <w:spacing w:val="-6"/>
                                  <w:sz w:val="18"/>
                                </w:rPr>
                                <w:t>al</w:t>
                              </w:r>
                              <w:r>
                                <w:rPr>
                                  <w:spacing w:val="-11"/>
                                  <w:sz w:val="18"/>
                                </w:rPr>
                                <w:t xml:space="preserve"> </w:t>
                              </w:r>
                              <w:r>
                                <w:rPr>
                                  <w:spacing w:val="-6"/>
                                  <w:sz w:val="18"/>
                                </w:rPr>
                                <w:t>proveedor</w:t>
                              </w:r>
                              <w:r>
                                <w:rPr>
                                  <w:spacing w:val="-11"/>
                                  <w:sz w:val="18"/>
                                </w:rPr>
                                <w:t xml:space="preserve"> </w:t>
                              </w:r>
                              <w:r>
                                <w:rPr>
                                  <w:spacing w:val="-6"/>
                                  <w:sz w:val="18"/>
                                </w:rPr>
                                <w:t>si</w:t>
                              </w:r>
                              <w:r>
                                <w:rPr>
                                  <w:spacing w:val="-11"/>
                                  <w:sz w:val="18"/>
                                </w:rPr>
                                <w:t xml:space="preserve"> </w:t>
                              </w:r>
                              <w:r>
                                <w:rPr>
                                  <w:spacing w:val="-6"/>
                                  <w:sz w:val="18"/>
                                </w:rPr>
                                <w:t>éste</w:t>
                              </w:r>
                              <w:r>
                                <w:rPr>
                                  <w:spacing w:val="-11"/>
                                  <w:sz w:val="18"/>
                                </w:rPr>
                                <w:t xml:space="preserve"> </w:t>
                              </w:r>
                              <w:r>
                                <w:rPr>
                                  <w:spacing w:val="-6"/>
                                  <w:sz w:val="18"/>
                                </w:rPr>
                                <w:t>se</w:t>
                              </w:r>
                              <w:r>
                                <w:rPr>
                                  <w:spacing w:val="-11"/>
                                  <w:sz w:val="18"/>
                                </w:rPr>
                                <w:t xml:space="preserve"> </w:t>
                              </w:r>
                              <w:r>
                                <w:rPr>
                                  <w:spacing w:val="-6"/>
                                  <w:sz w:val="18"/>
                                </w:rPr>
                                <w:t>declarase</w:t>
                              </w:r>
                              <w:r>
                                <w:rPr>
                                  <w:spacing w:val="-11"/>
                                  <w:sz w:val="18"/>
                                </w:rPr>
                                <w:t xml:space="preserve"> </w:t>
                              </w:r>
                              <w:r>
                                <w:rPr>
                                  <w:spacing w:val="-6"/>
                                  <w:sz w:val="18"/>
                                </w:rPr>
                                <w:t>en</w:t>
                              </w:r>
                              <w:r>
                                <w:rPr>
                                  <w:spacing w:val="-11"/>
                                  <w:sz w:val="18"/>
                                </w:rPr>
                                <w:t xml:space="preserve"> </w:t>
                              </w:r>
                              <w:r>
                                <w:rPr>
                                  <w:spacing w:val="-6"/>
                                  <w:sz w:val="18"/>
                                </w:rPr>
                                <w:t xml:space="preserve">quiebra </w:t>
                              </w:r>
                              <w:r>
                                <w:rPr>
                                  <w:sz w:val="18"/>
                                </w:rPr>
                                <w:t>o</w:t>
                              </w:r>
                              <w:r>
                                <w:rPr>
                                  <w:spacing w:val="-7"/>
                                  <w:sz w:val="18"/>
                                </w:rPr>
                                <w:t xml:space="preserve"> </w:t>
                              </w:r>
                              <w:r>
                                <w:rPr>
                                  <w:sz w:val="18"/>
                                </w:rPr>
                                <w:t>en</w:t>
                              </w:r>
                              <w:r>
                                <w:rPr>
                                  <w:spacing w:val="-7"/>
                                  <w:sz w:val="18"/>
                                </w:rPr>
                                <w:t xml:space="preserve"> </w:t>
                              </w:r>
                              <w:r>
                                <w:rPr>
                                  <w:sz w:val="18"/>
                                </w:rPr>
                                <w:t>estado</w:t>
                              </w:r>
                              <w:r>
                                <w:rPr>
                                  <w:spacing w:val="-7"/>
                                  <w:sz w:val="18"/>
                                </w:rPr>
                                <w:t xml:space="preserve"> </w:t>
                              </w:r>
                              <w:r>
                                <w:rPr>
                                  <w:sz w:val="18"/>
                                </w:rPr>
                                <w:t>de</w:t>
                              </w:r>
                              <w:r>
                                <w:rPr>
                                  <w:spacing w:val="-7"/>
                                  <w:sz w:val="18"/>
                                </w:rPr>
                                <w:t xml:space="preserve"> </w:t>
                              </w:r>
                              <w:r>
                                <w:rPr>
                                  <w:sz w:val="18"/>
                                </w:rPr>
                                <w:t>insolvencia.</w:t>
                              </w:r>
                            </w:p>
                          </w:txbxContent>
                        </wps:txbx>
                        <wps:bodyPr wrap="square" lIns="0" tIns="0" rIns="0" bIns="0" rtlCol="0">
                          <a:noAutofit/>
                        </wps:bodyPr>
                      </wps:wsp>
                    </wpg:wgp>
                  </a:graphicData>
                </a:graphic>
              </wp:anchor>
            </w:drawing>
          </mc:Choice>
          <mc:Fallback>
            <w:pict>
              <v:group w14:anchorId="38DE841C" id="Group 1597" o:spid="_x0000_s1718" style="position:absolute;margin-left:61.45pt;margin-top:19.3pt;width:494.45pt;height:238.3pt;z-index:-15500288;mso-wrap-distance-left:0;mso-wrap-distance-right:0;mso-position-horizontal-relative:page;mso-position-vertical-relative:text" coordsize="62795,302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">
                <v:shape id="Graphic 1598" o:spid="_x0000_s1719"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" path="m14592,l,,14592,14592,14592,xem6279388,r-14593,l6264795,14592,6279388,xe" fillcolor="#cdd3d9" stroked="f">
                  <v:path arrowok="t"/>
                </v:shape>
                <v:shape id="Graphic 1599" o:spid="_x0000_s1720"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" path="m,l6250207,e" filled="f" strokecolor="#cdd3d9" strokeweight=".40642mm">
                  <v:stroke dashstyle="longDash"/>
                  <v:path arrowok="t"/>
                </v:shape>
                <v:shape id="Graphic 1600" o:spid="_x0000_s1721" style="position:absolute;width:62795;height:30264;visibility:visible;mso-wrap-style:square;v-text-anchor:top" coordsize="6279515,3026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" path="m14630,14630l,,,3026333r14630,l14630,14630xem6279464,r-14630,14630l6264834,3026333r14630,l6279464,xe" fillcolor="#cdd3d9" stroked="f">
                  <v:path arrowok="t"/>
                </v:shape>
                <v:shape id="Textbox 1601" o:spid="_x0000_s1722" type="#_x0000_t202" style="position:absolute;left:146;top:146;width:62503;height:30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" filled="f" stroked="f">
                  <v:textbox inset="0,0,0,0">
                    <w:txbxContent>
                      <w:p w14:paraId="42770BE9" w14:textId="77777777" w:rsidR="00C87413" w:rsidRDefault="00C87413">
                        <w:pPr>
                          <w:rPr>
                            <w:sz w:val="18"/>
                          </w:rPr>
                        </w:pPr>
                      </w:p>
                      <w:p w14:paraId="6C10BDDD" w14:textId="77777777" w:rsidR="00C87413" w:rsidRDefault="00C87413">
                        <w:pPr>
                          <w:spacing w:before="8"/>
                          <w:rPr>
                            <w:sz w:val="18"/>
                          </w:rPr>
                        </w:pPr>
                      </w:p>
                      <w:p w14:paraId="5950A76B" w14:textId="77777777" w:rsidR="00C87413" w:rsidRDefault="008355C8">
                        <w:pPr>
                          <w:numPr>
                            <w:ilvl w:val="0"/>
                            <w:numId w:val="5"/>
                          </w:numPr>
                          <w:tabs>
                            <w:tab w:val="left" w:pos="467"/>
                          </w:tabs>
                          <w:ind w:left="467" w:hanging="168"/>
                          <w:rPr>
                            <w:sz w:val="18"/>
                          </w:rPr>
                        </w:pPr>
                        <w:r>
                          <w:rPr>
                            <w:spacing w:val="-6"/>
                            <w:sz w:val="18"/>
                          </w:rPr>
                          <w:t>Terminación</w:t>
                        </w:r>
                        <w:r>
                          <w:rPr>
                            <w:spacing w:val="-11"/>
                            <w:sz w:val="18"/>
                          </w:rPr>
                          <w:t xml:space="preserve"> </w:t>
                        </w:r>
                        <w:r>
                          <w:rPr>
                            <w:spacing w:val="-6"/>
                            <w:sz w:val="18"/>
                          </w:rPr>
                          <w:t>por</w:t>
                        </w:r>
                        <w:r>
                          <w:rPr>
                            <w:spacing w:val="-11"/>
                            <w:sz w:val="18"/>
                          </w:rPr>
                          <w:t xml:space="preserve"> </w:t>
                        </w:r>
                        <w:r>
                          <w:rPr>
                            <w:spacing w:val="-6"/>
                            <w:sz w:val="18"/>
                          </w:rPr>
                          <w:t>Incumplimiento</w:t>
                        </w:r>
                      </w:p>
                      <w:p w14:paraId="06338F83" w14:textId="77777777" w:rsidR="00C87413" w:rsidRDefault="008355C8">
                        <w:pPr>
                          <w:numPr>
                            <w:ilvl w:val="1"/>
                            <w:numId w:val="5"/>
                          </w:numPr>
                          <w:tabs>
                            <w:tab w:val="left" w:pos="485"/>
                          </w:tabs>
                          <w:spacing w:before="144" w:line="268" w:lineRule="auto"/>
                          <w:ind w:right="347" w:firstLine="0"/>
                          <w:rPr>
                            <w:sz w:val="18"/>
                          </w:rPr>
                        </w:pPr>
                        <w:r>
                          <w:rPr>
                            <w:spacing w:val="-6"/>
                            <w:sz w:val="18"/>
                          </w:rPr>
                          <w:t xml:space="preserve">La contratante, sin perjuicio de otros recursos a su disposición en caso de incumplimiento del contrato, podrá terminar </w:t>
                        </w:r>
                        <w:r>
                          <w:rPr>
                            <w:spacing w:val="-2"/>
                            <w:sz w:val="18"/>
                          </w:rPr>
                          <w:t>el</w:t>
                        </w:r>
                        <w:r>
                          <w:rPr>
                            <w:spacing w:val="-19"/>
                            <w:sz w:val="18"/>
                          </w:rPr>
                          <w:t xml:space="preserve"> </w:t>
                        </w:r>
                        <w:r>
                          <w:rPr>
                            <w:spacing w:val="-2"/>
                            <w:sz w:val="18"/>
                          </w:rPr>
                          <w:t>contrato,</w:t>
                        </w:r>
                        <w:r>
                          <w:rPr>
                            <w:spacing w:val="-19"/>
                            <w:sz w:val="18"/>
                          </w:rPr>
                          <w:t xml:space="preserve"> </w:t>
                        </w:r>
                        <w:r>
                          <w:rPr>
                            <w:spacing w:val="-2"/>
                            <w:sz w:val="18"/>
                          </w:rPr>
                          <w:t>en</w:t>
                        </w:r>
                        <w:r>
                          <w:rPr>
                            <w:spacing w:val="-19"/>
                            <w:sz w:val="18"/>
                          </w:rPr>
                          <w:t xml:space="preserve"> </w:t>
                        </w:r>
                        <w:r>
                          <w:rPr>
                            <w:spacing w:val="-2"/>
                            <w:sz w:val="18"/>
                          </w:rPr>
                          <w:t>cualquiera</w:t>
                        </w:r>
                        <w:r>
                          <w:rPr>
                            <w:spacing w:val="-19"/>
                            <w:sz w:val="18"/>
                          </w:rPr>
                          <w:t xml:space="preserve"> </w:t>
                        </w:r>
                        <w:r>
                          <w:rPr>
                            <w:spacing w:val="-2"/>
                            <w:sz w:val="18"/>
                          </w:rPr>
                          <w:t>de</w:t>
                        </w:r>
                        <w:r>
                          <w:rPr>
                            <w:spacing w:val="-19"/>
                            <w:sz w:val="18"/>
                          </w:rPr>
                          <w:t xml:space="preserve"> </w:t>
                        </w:r>
                        <w:r>
                          <w:rPr>
                            <w:spacing w:val="-2"/>
                            <w:sz w:val="18"/>
                          </w:rPr>
                          <w:t>las</w:t>
                        </w:r>
                        <w:r>
                          <w:rPr>
                            <w:spacing w:val="-19"/>
                            <w:sz w:val="18"/>
                          </w:rPr>
                          <w:t xml:space="preserve"> </w:t>
                        </w:r>
                        <w:r>
                          <w:rPr>
                            <w:spacing w:val="-2"/>
                            <w:sz w:val="18"/>
                          </w:rPr>
                          <w:t>siguientes</w:t>
                        </w:r>
                        <w:r>
                          <w:rPr>
                            <w:spacing w:val="-19"/>
                            <w:sz w:val="18"/>
                          </w:rPr>
                          <w:t xml:space="preserve"> </w:t>
                        </w:r>
                        <w:r>
                          <w:rPr>
                            <w:spacing w:val="-2"/>
                            <w:sz w:val="18"/>
                          </w:rPr>
                          <w:t>circunstancias:</w:t>
                        </w:r>
                      </w:p>
                      <w:p w14:paraId="03154DB0" w14:textId="77777777" w:rsidR="00C87413" w:rsidRDefault="008355C8">
                        <w:pPr>
                          <w:numPr>
                            <w:ilvl w:val="2"/>
                            <w:numId w:val="5"/>
                          </w:numPr>
                          <w:tabs>
                            <w:tab w:val="left" w:pos="776"/>
                            <w:tab w:val="left" w:pos="779"/>
                          </w:tabs>
                          <w:spacing w:before="177" w:line="268" w:lineRule="auto"/>
                          <w:ind w:right="332"/>
                          <w:jc w:val="left"/>
                          <w:rPr>
                            <w:sz w:val="18"/>
                          </w:rPr>
                        </w:pPr>
                        <w:r>
                          <w:rPr>
                            <w:spacing w:val="-6"/>
                            <w:sz w:val="18"/>
                          </w:rPr>
                          <w:t xml:space="preserve">Si el proveedor no entrega parte o ninguno de los bienes dentro del período establecido en el contrato, o dentro de </w:t>
                        </w:r>
                        <w:r>
                          <w:rPr>
                            <w:sz w:val="18"/>
                          </w:rPr>
                          <w:t>alguna</w:t>
                        </w:r>
                        <w:r>
                          <w:rPr>
                            <w:spacing w:val="-19"/>
                            <w:sz w:val="18"/>
                          </w:rPr>
                          <w:t xml:space="preserve"> </w:t>
                        </w:r>
                        <w:r>
                          <w:rPr>
                            <w:sz w:val="18"/>
                          </w:rPr>
                          <w:t>prórroga</w:t>
                        </w:r>
                        <w:r>
                          <w:rPr>
                            <w:spacing w:val="-19"/>
                            <w:sz w:val="18"/>
                          </w:rPr>
                          <w:t xml:space="preserve"> </w:t>
                        </w:r>
                        <w:r>
                          <w:rPr>
                            <w:sz w:val="18"/>
                          </w:rPr>
                          <w:t>otorgada</w:t>
                        </w:r>
                        <w:r>
                          <w:rPr>
                            <w:spacing w:val="-19"/>
                            <w:sz w:val="18"/>
                          </w:rPr>
                          <w:t xml:space="preserve"> </w:t>
                        </w:r>
                        <w:r>
                          <w:rPr>
                            <w:sz w:val="18"/>
                          </w:rPr>
                          <w:t>por</w:t>
                        </w:r>
                        <w:r>
                          <w:rPr>
                            <w:spacing w:val="-19"/>
                            <w:sz w:val="18"/>
                          </w:rPr>
                          <w:t xml:space="preserve"> </w:t>
                        </w:r>
                        <w:r>
                          <w:rPr>
                            <w:sz w:val="18"/>
                          </w:rPr>
                          <w:t>la</w:t>
                        </w:r>
                        <w:r>
                          <w:rPr>
                            <w:spacing w:val="-19"/>
                            <w:sz w:val="18"/>
                          </w:rPr>
                          <w:t xml:space="preserve"> </w:t>
                        </w:r>
                        <w:r>
                          <w:rPr>
                            <w:sz w:val="18"/>
                          </w:rPr>
                          <w:t>contratante;</w:t>
                        </w:r>
                        <w:r>
                          <w:rPr>
                            <w:spacing w:val="-19"/>
                            <w:sz w:val="18"/>
                          </w:rPr>
                          <w:t xml:space="preserve"> </w:t>
                        </w:r>
                        <w:r>
                          <w:rPr>
                            <w:sz w:val="18"/>
                          </w:rPr>
                          <w:t>o</w:t>
                        </w:r>
                      </w:p>
                      <w:p w14:paraId="63521C25" w14:textId="77777777" w:rsidR="00C87413" w:rsidRDefault="008355C8">
                        <w:pPr>
                          <w:numPr>
                            <w:ilvl w:val="2"/>
                            <w:numId w:val="5"/>
                          </w:numPr>
                          <w:tabs>
                            <w:tab w:val="left" w:pos="776"/>
                          </w:tabs>
                          <w:spacing w:before="1"/>
                          <w:ind w:left="776" w:hanging="223"/>
                          <w:jc w:val="left"/>
                          <w:rPr>
                            <w:sz w:val="18"/>
                          </w:rPr>
                        </w:pPr>
                        <w:r>
                          <w:rPr>
                            <w:w w:val="90"/>
                            <w:sz w:val="18"/>
                          </w:rPr>
                          <w:t>Si</w:t>
                        </w:r>
                        <w:r>
                          <w:rPr>
                            <w:spacing w:val="-2"/>
                            <w:sz w:val="18"/>
                          </w:rPr>
                          <w:t xml:space="preserve"> </w:t>
                        </w:r>
                        <w:r>
                          <w:rPr>
                            <w:w w:val="90"/>
                            <w:sz w:val="18"/>
                          </w:rPr>
                          <w:t>el</w:t>
                        </w:r>
                        <w:r>
                          <w:rPr>
                            <w:spacing w:val="-1"/>
                            <w:sz w:val="18"/>
                          </w:rPr>
                          <w:t xml:space="preserve"> </w:t>
                        </w:r>
                        <w:r>
                          <w:rPr>
                            <w:w w:val="90"/>
                            <w:sz w:val="18"/>
                          </w:rPr>
                          <w:t>proveedor</w:t>
                        </w:r>
                        <w:r>
                          <w:rPr>
                            <w:spacing w:val="-2"/>
                            <w:sz w:val="18"/>
                          </w:rPr>
                          <w:t xml:space="preserve"> </w:t>
                        </w:r>
                        <w:r>
                          <w:rPr>
                            <w:w w:val="90"/>
                            <w:sz w:val="18"/>
                          </w:rPr>
                          <w:t>no</w:t>
                        </w:r>
                        <w:r>
                          <w:rPr>
                            <w:spacing w:val="-1"/>
                            <w:sz w:val="18"/>
                          </w:rPr>
                          <w:t xml:space="preserve"> </w:t>
                        </w:r>
                        <w:r>
                          <w:rPr>
                            <w:w w:val="90"/>
                            <w:sz w:val="18"/>
                          </w:rPr>
                          <w:t>cumple</w:t>
                        </w:r>
                        <w:r>
                          <w:rPr>
                            <w:spacing w:val="-2"/>
                            <w:sz w:val="18"/>
                          </w:rPr>
                          <w:t xml:space="preserve"> </w:t>
                        </w:r>
                        <w:r>
                          <w:rPr>
                            <w:w w:val="90"/>
                            <w:sz w:val="18"/>
                          </w:rPr>
                          <w:t>con</w:t>
                        </w:r>
                        <w:r>
                          <w:rPr>
                            <w:spacing w:val="-1"/>
                            <w:sz w:val="18"/>
                          </w:rPr>
                          <w:t xml:space="preserve"> </w:t>
                        </w:r>
                        <w:r>
                          <w:rPr>
                            <w:w w:val="90"/>
                            <w:sz w:val="18"/>
                          </w:rPr>
                          <w:t>cualquier</w:t>
                        </w:r>
                        <w:r>
                          <w:rPr>
                            <w:spacing w:val="-2"/>
                            <w:sz w:val="18"/>
                          </w:rPr>
                          <w:t xml:space="preserve"> </w:t>
                        </w:r>
                        <w:r>
                          <w:rPr>
                            <w:w w:val="90"/>
                            <w:sz w:val="18"/>
                          </w:rPr>
                          <w:t>otra</w:t>
                        </w:r>
                        <w:r>
                          <w:rPr>
                            <w:spacing w:val="-1"/>
                            <w:sz w:val="18"/>
                          </w:rPr>
                          <w:t xml:space="preserve"> </w:t>
                        </w:r>
                        <w:r>
                          <w:rPr>
                            <w:w w:val="90"/>
                            <w:sz w:val="18"/>
                          </w:rPr>
                          <w:t>obligación</w:t>
                        </w:r>
                        <w:r>
                          <w:rPr>
                            <w:spacing w:val="-1"/>
                            <w:sz w:val="18"/>
                          </w:rPr>
                          <w:t xml:space="preserve"> </w:t>
                        </w:r>
                        <w:r>
                          <w:rPr>
                            <w:w w:val="90"/>
                            <w:sz w:val="18"/>
                          </w:rPr>
                          <w:t>en</w:t>
                        </w:r>
                        <w:r>
                          <w:rPr>
                            <w:spacing w:val="-2"/>
                            <w:sz w:val="18"/>
                          </w:rPr>
                          <w:t xml:space="preserve"> </w:t>
                        </w:r>
                        <w:r>
                          <w:rPr>
                            <w:w w:val="90"/>
                            <w:sz w:val="18"/>
                          </w:rPr>
                          <w:t>virtud</w:t>
                        </w:r>
                        <w:r>
                          <w:rPr>
                            <w:spacing w:val="-1"/>
                            <w:sz w:val="18"/>
                          </w:rPr>
                          <w:t xml:space="preserve"> </w:t>
                        </w:r>
                        <w:r>
                          <w:rPr>
                            <w:w w:val="90"/>
                            <w:sz w:val="18"/>
                          </w:rPr>
                          <w:t>del</w:t>
                        </w:r>
                        <w:r>
                          <w:rPr>
                            <w:spacing w:val="-2"/>
                            <w:sz w:val="18"/>
                          </w:rPr>
                          <w:t xml:space="preserve"> </w:t>
                        </w:r>
                        <w:r>
                          <w:rPr>
                            <w:w w:val="90"/>
                            <w:sz w:val="18"/>
                          </w:rPr>
                          <w:t>contrato;</w:t>
                        </w:r>
                        <w:r>
                          <w:rPr>
                            <w:spacing w:val="-1"/>
                            <w:sz w:val="18"/>
                          </w:rPr>
                          <w:t xml:space="preserve"> </w:t>
                        </w:r>
                        <w:r>
                          <w:rPr>
                            <w:spacing w:val="-10"/>
                            <w:w w:val="90"/>
                            <w:sz w:val="18"/>
                          </w:rPr>
                          <w:t>o</w:t>
                        </w:r>
                      </w:p>
                      <w:p w14:paraId="600EB506" w14:textId="77777777" w:rsidR="00C87413" w:rsidRDefault="008355C8">
                        <w:pPr>
                          <w:numPr>
                            <w:ilvl w:val="2"/>
                            <w:numId w:val="5"/>
                          </w:numPr>
                          <w:tabs>
                            <w:tab w:val="left" w:pos="775"/>
                            <w:tab w:val="left" w:pos="779"/>
                          </w:tabs>
                          <w:spacing w:before="25" w:line="268" w:lineRule="auto"/>
                          <w:ind w:right="357" w:hanging="273"/>
                          <w:jc w:val="left"/>
                          <w:rPr>
                            <w:sz w:val="18"/>
                          </w:rPr>
                        </w:pPr>
                        <w:r>
                          <w:rPr>
                            <w:spacing w:val="-2"/>
                            <w:sz w:val="18"/>
                          </w:rPr>
                          <w:t>Si</w:t>
                        </w:r>
                        <w:r>
                          <w:rPr>
                            <w:spacing w:val="8"/>
                            <w:sz w:val="18"/>
                          </w:rPr>
                          <w:t xml:space="preserve"> </w:t>
                        </w:r>
                        <w:r>
                          <w:rPr>
                            <w:spacing w:val="-2"/>
                            <w:sz w:val="18"/>
                          </w:rPr>
                          <w:t>el</w:t>
                        </w:r>
                        <w:r>
                          <w:rPr>
                            <w:spacing w:val="8"/>
                            <w:sz w:val="18"/>
                          </w:rPr>
                          <w:t xml:space="preserve"> </w:t>
                        </w:r>
                        <w:r>
                          <w:rPr>
                            <w:spacing w:val="-2"/>
                            <w:sz w:val="18"/>
                          </w:rPr>
                          <w:t>proveedor,</w:t>
                        </w:r>
                        <w:r>
                          <w:rPr>
                            <w:spacing w:val="8"/>
                            <w:sz w:val="18"/>
                          </w:rPr>
                          <w:t xml:space="preserve"> </w:t>
                        </w:r>
                        <w:r>
                          <w:rPr>
                            <w:spacing w:val="-2"/>
                            <w:sz w:val="18"/>
                          </w:rPr>
                          <w:t>a</w:t>
                        </w:r>
                        <w:r>
                          <w:rPr>
                            <w:spacing w:val="8"/>
                            <w:sz w:val="18"/>
                          </w:rPr>
                          <w:t xml:space="preserve"> </w:t>
                        </w:r>
                        <w:r>
                          <w:rPr>
                            <w:spacing w:val="-2"/>
                            <w:sz w:val="18"/>
                          </w:rPr>
                          <w:t>juicio</w:t>
                        </w:r>
                        <w:r>
                          <w:rPr>
                            <w:spacing w:val="8"/>
                            <w:sz w:val="18"/>
                          </w:rPr>
                          <w:t xml:space="preserve"> </w:t>
                        </w:r>
                        <w:r>
                          <w:rPr>
                            <w:spacing w:val="-2"/>
                            <w:sz w:val="18"/>
                          </w:rPr>
                          <w:t>de</w:t>
                        </w:r>
                        <w:r>
                          <w:rPr>
                            <w:spacing w:val="8"/>
                            <w:sz w:val="18"/>
                          </w:rPr>
                          <w:t xml:space="preserve"> </w:t>
                        </w:r>
                        <w:r>
                          <w:rPr>
                            <w:spacing w:val="-2"/>
                            <w:sz w:val="18"/>
                          </w:rPr>
                          <w:t>la</w:t>
                        </w:r>
                        <w:r>
                          <w:rPr>
                            <w:spacing w:val="8"/>
                            <w:sz w:val="18"/>
                          </w:rPr>
                          <w:t xml:space="preserve"> </w:t>
                        </w:r>
                        <w:r>
                          <w:rPr>
                            <w:spacing w:val="-2"/>
                            <w:sz w:val="18"/>
                          </w:rPr>
                          <w:t>contratante,</w:t>
                        </w:r>
                        <w:r>
                          <w:rPr>
                            <w:spacing w:val="8"/>
                            <w:sz w:val="18"/>
                          </w:rPr>
                          <w:t xml:space="preserve"> </w:t>
                        </w:r>
                        <w:r>
                          <w:rPr>
                            <w:spacing w:val="-2"/>
                            <w:sz w:val="18"/>
                          </w:rPr>
                          <w:t>durante</w:t>
                        </w:r>
                        <w:r>
                          <w:rPr>
                            <w:spacing w:val="8"/>
                            <w:sz w:val="18"/>
                          </w:rPr>
                          <w:t xml:space="preserve"> </w:t>
                        </w:r>
                        <w:r>
                          <w:rPr>
                            <w:spacing w:val="-2"/>
                            <w:sz w:val="18"/>
                          </w:rPr>
                          <w:t>el</w:t>
                        </w:r>
                        <w:r>
                          <w:rPr>
                            <w:spacing w:val="8"/>
                            <w:sz w:val="18"/>
                          </w:rPr>
                          <w:t xml:space="preserve"> </w:t>
                        </w:r>
                        <w:r>
                          <w:rPr>
                            <w:spacing w:val="-2"/>
                            <w:sz w:val="18"/>
                          </w:rPr>
                          <w:t>proceso</w:t>
                        </w:r>
                        <w:r>
                          <w:rPr>
                            <w:spacing w:val="8"/>
                            <w:sz w:val="18"/>
                          </w:rPr>
                          <w:t xml:space="preserve"> </w:t>
                        </w:r>
                        <w:r>
                          <w:rPr>
                            <w:spacing w:val="-2"/>
                            <w:sz w:val="18"/>
                          </w:rPr>
                          <w:t>de</w:t>
                        </w:r>
                        <w:r>
                          <w:rPr>
                            <w:spacing w:val="8"/>
                            <w:sz w:val="18"/>
                          </w:rPr>
                          <w:t xml:space="preserve"> </w:t>
                        </w:r>
                        <w:r>
                          <w:rPr>
                            <w:spacing w:val="-2"/>
                            <w:sz w:val="18"/>
                          </w:rPr>
                          <w:t>licitación</w:t>
                        </w:r>
                        <w:r>
                          <w:rPr>
                            <w:spacing w:val="8"/>
                            <w:sz w:val="18"/>
                          </w:rPr>
                          <w:t xml:space="preserve"> </w:t>
                        </w:r>
                        <w:r>
                          <w:rPr>
                            <w:spacing w:val="-2"/>
                            <w:sz w:val="18"/>
                          </w:rPr>
                          <w:t>o</w:t>
                        </w:r>
                        <w:r>
                          <w:rPr>
                            <w:spacing w:val="8"/>
                            <w:sz w:val="18"/>
                          </w:rPr>
                          <w:t xml:space="preserve"> </w:t>
                        </w:r>
                        <w:r>
                          <w:rPr>
                            <w:spacing w:val="-2"/>
                            <w:sz w:val="18"/>
                          </w:rPr>
                          <w:t>de</w:t>
                        </w:r>
                        <w:r>
                          <w:rPr>
                            <w:spacing w:val="8"/>
                            <w:sz w:val="18"/>
                          </w:rPr>
                          <w:t xml:space="preserve"> </w:t>
                        </w:r>
                        <w:r>
                          <w:rPr>
                            <w:spacing w:val="-2"/>
                            <w:sz w:val="18"/>
                          </w:rPr>
                          <w:t>ejecución</w:t>
                        </w:r>
                        <w:r>
                          <w:rPr>
                            <w:spacing w:val="8"/>
                            <w:sz w:val="18"/>
                          </w:rPr>
                          <w:t xml:space="preserve"> </w:t>
                        </w:r>
                        <w:r>
                          <w:rPr>
                            <w:spacing w:val="-2"/>
                            <w:sz w:val="18"/>
                          </w:rPr>
                          <w:t>del</w:t>
                        </w:r>
                        <w:r>
                          <w:rPr>
                            <w:spacing w:val="8"/>
                            <w:sz w:val="18"/>
                          </w:rPr>
                          <w:t xml:space="preserve"> </w:t>
                        </w:r>
                        <w:r>
                          <w:rPr>
                            <w:spacing w:val="-2"/>
                            <w:sz w:val="18"/>
                          </w:rPr>
                          <w:t>contrato,</w:t>
                        </w:r>
                        <w:r>
                          <w:rPr>
                            <w:spacing w:val="8"/>
                            <w:sz w:val="18"/>
                          </w:rPr>
                          <w:t xml:space="preserve"> </w:t>
                        </w:r>
                        <w:r>
                          <w:rPr>
                            <w:spacing w:val="-2"/>
                            <w:sz w:val="18"/>
                          </w:rPr>
                          <w:t>ha participado</w:t>
                        </w:r>
                        <w:r>
                          <w:rPr>
                            <w:spacing w:val="-14"/>
                            <w:sz w:val="18"/>
                          </w:rPr>
                          <w:t xml:space="preserve"> </w:t>
                        </w:r>
                        <w:r>
                          <w:rPr>
                            <w:spacing w:val="-2"/>
                            <w:sz w:val="18"/>
                          </w:rPr>
                          <w:t>en</w:t>
                        </w:r>
                        <w:r>
                          <w:rPr>
                            <w:spacing w:val="-14"/>
                            <w:sz w:val="18"/>
                          </w:rPr>
                          <w:t xml:space="preserve"> </w:t>
                        </w:r>
                        <w:r>
                          <w:rPr>
                            <w:spacing w:val="-2"/>
                            <w:sz w:val="18"/>
                          </w:rPr>
                          <w:t>actos</w:t>
                        </w:r>
                        <w:r>
                          <w:rPr>
                            <w:spacing w:val="-14"/>
                            <w:sz w:val="18"/>
                          </w:rPr>
                          <w:t xml:space="preserve"> </w:t>
                        </w:r>
                        <w:r>
                          <w:rPr>
                            <w:spacing w:val="-2"/>
                            <w:sz w:val="18"/>
                          </w:rPr>
                          <w:t>de</w:t>
                        </w:r>
                        <w:r>
                          <w:rPr>
                            <w:spacing w:val="-14"/>
                            <w:sz w:val="18"/>
                          </w:rPr>
                          <w:t xml:space="preserve"> </w:t>
                        </w:r>
                        <w:r>
                          <w:rPr>
                            <w:spacing w:val="-2"/>
                            <w:sz w:val="18"/>
                          </w:rPr>
                          <w:t>fraude</w:t>
                        </w:r>
                        <w:r>
                          <w:rPr>
                            <w:spacing w:val="-14"/>
                            <w:sz w:val="18"/>
                          </w:rPr>
                          <w:t xml:space="preserve"> </w:t>
                        </w:r>
                        <w:r>
                          <w:rPr>
                            <w:spacing w:val="-2"/>
                            <w:sz w:val="18"/>
                          </w:rPr>
                          <w:t>y</w:t>
                        </w:r>
                        <w:r>
                          <w:rPr>
                            <w:spacing w:val="-14"/>
                            <w:sz w:val="18"/>
                          </w:rPr>
                          <w:t xml:space="preserve"> </w:t>
                        </w:r>
                        <w:r>
                          <w:rPr>
                            <w:spacing w:val="-2"/>
                            <w:sz w:val="18"/>
                          </w:rPr>
                          <w:t>corrupción;</w:t>
                        </w:r>
                      </w:p>
                      <w:p w14:paraId="2F438225" w14:textId="77777777" w:rsidR="00C87413" w:rsidRDefault="008355C8">
                        <w:pPr>
                          <w:numPr>
                            <w:ilvl w:val="2"/>
                            <w:numId w:val="5"/>
                          </w:numPr>
                          <w:tabs>
                            <w:tab w:val="left" w:pos="776"/>
                          </w:tabs>
                          <w:ind w:left="776" w:hanging="262"/>
                          <w:jc w:val="left"/>
                          <w:rPr>
                            <w:sz w:val="18"/>
                          </w:rPr>
                        </w:pPr>
                        <w:r>
                          <w:rPr>
                            <w:spacing w:val="-6"/>
                            <w:sz w:val="18"/>
                          </w:rPr>
                          <w:t>Cuando</w:t>
                        </w:r>
                        <w:r>
                          <w:rPr>
                            <w:spacing w:val="-13"/>
                            <w:sz w:val="18"/>
                          </w:rPr>
                          <w:t xml:space="preserve"> </w:t>
                        </w:r>
                        <w:r>
                          <w:rPr>
                            <w:spacing w:val="-6"/>
                            <w:sz w:val="18"/>
                          </w:rPr>
                          <w:t>las</w:t>
                        </w:r>
                        <w:r>
                          <w:rPr>
                            <w:spacing w:val="-12"/>
                            <w:sz w:val="18"/>
                          </w:rPr>
                          <w:t xml:space="preserve"> </w:t>
                        </w:r>
                        <w:r>
                          <w:rPr>
                            <w:spacing w:val="-6"/>
                            <w:sz w:val="18"/>
                          </w:rPr>
                          <w:t>multas</w:t>
                        </w:r>
                        <w:r>
                          <w:rPr>
                            <w:spacing w:val="-13"/>
                            <w:sz w:val="18"/>
                          </w:rPr>
                          <w:t xml:space="preserve"> </w:t>
                        </w:r>
                        <w:r>
                          <w:rPr>
                            <w:spacing w:val="-6"/>
                            <w:sz w:val="18"/>
                          </w:rPr>
                          <w:t>por</w:t>
                        </w:r>
                        <w:r>
                          <w:rPr>
                            <w:spacing w:val="-12"/>
                            <w:sz w:val="18"/>
                          </w:rPr>
                          <w:t xml:space="preserve"> </w:t>
                        </w:r>
                        <w:r>
                          <w:rPr>
                            <w:spacing w:val="-6"/>
                            <w:sz w:val="18"/>
                          </w:rPr>
                          <w:t>atraso</w:t>
                        </w:r>
                        <w:r>
                          <w:rPr>
                            <w:spacing w:val="-13"/>
                            <w:sz w:val="18"/>
                          </w:rPr>
                          <w:t xml:space="preserve"> </w:t>
                        </w:r>
                        <w:r>
                          <w:rPr>
                            <w:spacing w:val="-6"/>
                            <w:sz w:val="18"/>
                          </w:rPr>
                          <w:t>superen</w:t>
                        </w:r>
                        <w:r>
                          <w:rPr>
                            <w:spacing w:val="-12"/>
                            <w:sz w:val="18"/>
                          </w:rPr>
                          <w:t xml:space="preserve"> </w:t>
                        </w:r>
                        <w:r>
                          <w:rPr>
                            <w:spacing w:val="-6"/>
                            <w:sz w:val="18"/>
                          </w:rPr>
                          <w:t>el</w:t>
                        </w:r>
                        <w:r>
                          <w:rPr>
                            <w:spacing w:val="-13"/>
                            <w:sz w:val="18"/>
                          </w:rPr>
                          <w:t xml:space="preserve"> </w:t>
                        </w:r>
                        <w:r>
                          <w:rPr>
                            <w:spacing w:val="-6"/>
                            <w:sz w:val="18"/>
                          </w:rPr>
                          <w:t>monto</w:t>
                        </w:r>
                        <w:r>
                          <w:rPr>
                            <w:spacing w:val="-12"/>
                            <w:sz w:val="18"/>
                          </w:rPr>
                          <w:t xml:space="preserve"> </w:t>
                        </w:r>
                        <w:r>
                          <w:rPr>
                            <w:spacing w:val="-6"/>
                            <w:sz w:val="18"/>
                          </w:rPr>
                          <w:t>de</w:t>
                        </w:r>
                        <w:r>
                          <w:rPr>
                            <w:spacing w:val="-12"/>
                            <w:sz w:val="18"/>
                          </w:rPr>
                          <w:t xml:space="preserve"> </w:t>
                        </w:r>
                        <w:r>
                          <w:rPr>
                            <w:spacing w:val="-6"/>
                            <w:sz w:val="18"/>
                          </w:rPr>
                          <w:t>la</w:t>
                        </w:r>
                        <w:r>
                          <w:rPr>
                            <w:spacing w:val="-13"/>
                            <w:sz w:val="18"/>
                          </w:rPr>
                          <w:t xml:space="preserve"> </w:t>
                        </w:r>
                        <w:r>
                          <w:rPr>
                            <w:spacing w:val="-6"/>
                            <w:sz w:val="18"/>
                          </w:rPr>
                          <w:t>Garantía</w:t>
                        </w:r>
                        <w:r>
                          <w:rPr>
                            <w:spacing w:val="-12"/>
                            <w:sz w:val="18"/>
                          </w:rPr>
                          <w:t xml:space="preserve"> </w:t>
                        </w:r>
                        <w:r>
                          <w:rPr>
                            <w:spacing w:val="-6"/>
                            <w:sz w:val="18"/>
                          </w:rPr>
                          <w:t>de</w:t>
                        </w:r>
                        <w:r>
                          <w:rPr>
                            <w:spacing w:val="-13"/>
                            <w:sz w:val="18"/>
                          </w:rPr>
                          <w:t xml:space="preserve"> </w:t>
                        </w:r>
                        <w:r>
                          <w:rPr>
                            <w:spacing w:val="-6"/>
                            <w:sz w:val="18"/>
                          </w:rPr>
                          <w:t>Cumplimiento</w:t>
                        </w:r>
                        <w:r>
                          <w:rPr>
                            <w:spacing w:val="-12"/>
                            <w:sz w:val="18"/>
                          </w:rPr>
                          <w:t xml:space="preserve"> </w:t>
                        </w:r>
                        <w:r>
                          <w:rPr>
                            <w:spacing w:val="-6"/>
                            <w:sz w:val="18"/>
                          </w:rPr>
                          <w:t>de</w:t>
                        </w:r>
                        <w:r>
                          <w:rPr>
                            <w:spacing w:val="-13"/>
                            <w:sz w:val="18"/>
                          </w:rPr>
                          <w:t xml:space="preserve"> </w:t>
                        </w:r>
                        <w:r>
                          <w:rPr>
                            <w:spacing w:val="-6"/>
                            <w:sz w:val="18"/>
                          </w:rPr>
                          <w:t>Contrato;</w:t>
                        </w:r>
                      </w:p>
                      <w:p w14:paraId="4BE48C8C" w14:textId="77777777" w:rsidR="00C87413" w:rsidRDefault="008355C8">
                        <w:pPr>
                          <w:numPr>
                            <w:ilvl w:val="2"/>
                            <w:numId w:val="5"/>
                          </w:numPr>
                          <w:tabs>
                            <w:tab w:val="left" w:pos="777"/>
                            <w:tab w:val="left" w:pos="779"/>
                          </w:tabs>
                          <w:spacing w:before="25" w:line="268" w:lineRule="auto"/>
                          <w:ind w:right="335" w:hanging="223"/>
                          <w:jc w:val="left"/>
                          <w:rPr>
                            <w:sz w:val="18"/>
                          </w:rPr>
                        </w:pPr>
                        <w:r>
                          <w:rPr>
                            <w:spacing w:val="-6"/>
                            <w:sz w:val="18"/>
                          </w:rPr>
                          <w:t>Por</w:t>
                        </w:r>
                        <w:r>
                          <w:rPr>
                            <w:spacing w:val="-9"/>
                            <w:sz w:val="18"/>
                          </w:rPr>
                          <w:t xml:space="preserve"> </w:t>
                        </w:r>
                        <w:r>
                          <w:rPr>
                            <w:spacing w:val="-6"/>
                            <w:sz w:val="18"/>
                          </w:rPr>
                          <w:t>suspensión</w:t>
                        </w:r>
                        <w:r>
                          <w:rPr>
                            <w:spacing w:val="-9"/>
                            <w:sz w:val="18"/>
                          </w:rPr>
                          <w:t xml:space="preserve"> </w:t>
                        </w:r>
                        <w:r>
                          <w:rPr>
                            <w:spacing w:val="-6"/>
                            <w:sz w:val="18"/>
                          </w:rPr>
                          <w:t>de</w:t>
                        </w:r>
                        <w:r>
                          <w:rPr>
                            <w:spacing w:val="-9"/>
                            <w:sz w:val="18"/>
                          </w:rPr>
                          <w:t xml:space="preserve"> </w:t>
                        </w:r>
                        <w:r>
                          <w:rPr>
                            <w:spacing w:val="-6"/>
                            <w:sz w:val="18"/>
                          </w:rPr>
                          <w:t>los</w:t>
                        </w:r>
                        <w:r>
                          <w:rPr>
                            <w:spacing w:val="-9"/>
                            <w:sz w:val="18"/>
                          </w:rPr>
                          <w:t xml:space="preserve"> </w:t>
                        </w:r>
                        <w:r>
                          <w:rPr>
                            <w:spacing w:val="-6"/>
                            <w:sz w:val="18"/>
                          </w:rPr>
                          <w:t>trabajos,</w:t>
                        </w:r>
                        <w:r>
                          <w:rPr>
                            <w:spacing w:val="-9"/>
                            <w:sz w:val="18"/>
                          </w:rPr>
                          <w:t xml:space="preserve"> </w:t>
                        </w:r>
                        <w:r>
                          <w:rPr>
                            <w:spacing w:val="-6"/>
                            <w:sz w:val="18"/>
                          </w:rPr>
                          <w:t>imputable</w:t>
                        </w:r>
                        <w:r>
                          <w:rPr>
                            <w:spacing w:val="-9"/>
                            <w:sz w:val="18"/>
                          </w:rPr>
                          <w:t xml:space="preserve"> </w:t>
                        </w:r>
                        <w:r>
                          <w:rPr>
                            <w:spacing w:val="-6"/>
                            <w:sz w:val="18"/>
                          </w:rPr>
                          <w:t>al</w:t>
                        </w:r>
                        <w:r>
                          <w:rPr>
                            <w:spacing w:val="-9"/>
                            <w:sz w:val="18"/>
                          </w:rPr>
                          <w:t xml:space="preserve"> </w:t>
                        </w:r>
                        <w:r>
                          <w:rPr>
                            <w:spacing w:val="-6"/>
                            <w:sz w:val="18"/>
                          </w:rPr>
                          <w:t>proveedor</w:t>
                        </w:r>
                        <w:r>
                          <w:rPr>
                            <w:spacing w:val="-9"/>
                            <w:sz w:val="18"/>
                          </w:rPr>
                          <w:t xml:space="preserve"> </w:t>
                        </w:r>
                        <w:r>
                          <w:rPr>
                            <w:spacing w:val="-6"/>
                            <w:sz w:val="18"/>
                          </w:rPr>
                          <w:t>o</w:t>
                        </w:r>
                        <w:r>
                          <w:rPr>
                            <w:spacing w:val="-9"/>
                            <w:sz w:val="18"/>
                          </w:rPr>
                          <w:t xml:space="preserve"> </w:t>
                        </w:r>
                        <w:r>
                          <w:rPr>
                            <w:spacing w:val="-6"/>
                            <w:sz w:val="18"/>
                          </w:rPr>
                          <w:t>al</w:t>
                        </w:r>
                        <w:r>
                          <w:rPr>
                            <w:spacing w:val="-9"/>
                            <w:sz w:val="18"/>
                          </w:rPr>
                          <w:t xml:space="preserve"> </w:t>
                        </w:r>
                        <w:r>
                          <w:rPr>
                            <w:spacing w:val="-6"/>
                            <w:sz w:val="18"/>
                          </w:rPr>
                          <w:t>contratista,</w:t>
                        </w:r>
                        <w:r>
                          <w:rPr>
                            <w:spacing w:val="-9"/>
                            <w:sz w:val="18"/>
                          </w:rPr>
                          <w:t xml:space="preserve"> </w:t>
                        </w:r>
                        <w:r>
                          <w:rPr>
                            <w:spacing w:val="-6"/>
                            <w:sz w:val="18"/>
                          </w:rPr>
                          <w:t>por</w:t>
                        </w:r>
                        <w:r>
                          <w:rPr>
                            <w:spacing w:val="-9"/>
                            <w:sz w:val="18"/>
                          </w:rPr>
                          <w:t xml:space="preserve"> </w:t>
                        </w:r>
                        <w:r>
                          <w:rPr>
                            <w:spacing w:val="-6"/>
                            <w:sz w:val="18"/>
                          </w:rPr>
                          <w:t>más</w:t>
                        </w:r>
                        <w:r>
                          <w:rPr>
                            <w:spacing w:val="-9"/>
                            <w:sz w:val="18"/>
                          </w:rPr>
                          <w:t xml:space="preserve"> </w:t>
                        </w:r>
                        <w:r>
                          <w:rPr>
                            <w:spacing w:val="-6"/>
                            <w:sz w:val="18"/>
                          </w:rPr>
                          <w:t>de</w:t>
                        </w:r>
                        <w:r>
                          <w:rPr>
                            <w:spacing w:val="-9"/>
                            <w:sz w:val="18"/>
                          </w:rPr>
                          <w:t xml:space="preserve"> </w:t>
                        </w:r>
                        <w:r>
                          <w:rPr>
                            <w:spacing w:val="-6"/>
                            <w:sz w:val="18"/>
                          </w:rPr>
                          <w:t>sesenta</w:t>
                        </w:r>
                        <w:r>
                          <w:rPr>
                            <w:spacing w:val="-9"/>
                            <w:sz w:val="18"/>
                          </w:rPr>
                          <w:t xml:space="preserve"> </w:t>
                        </w:r>
                        <w:r>
                          <w:rPr>
                            <w:spacing w:val="-6"/>
                            <w:sz w:val="18"/>
                          </w:rPr>
                          <w:t>días</w:t>
                        </w:r>
                        <w:r>
                          <w:rPr>
                            <w:spacing w:val="-9"/>
                            <w:sz w:val="18"/>
                          </w:rPr>
                          <w:t xml:space="preserve"> </w:t>
                        </w:r>
                        <w:r>
                          <w:rPr>
                            <w:spacing w:val="-6"/>
                            <w:sz w:val="18"/>
                          </w:rPr>
                          <w:t>calendarios,</w:t>
                        </w:r>
                        <w:r>
                          <w:rPr>
                            <w:spacing w:val="-9"/>
                            <w:sz w:val="18"/>
                          </w:rPr>
                          <w:t xml:space="preserve"> </w:t>
                        </w:r>
                        <w:r>
                          <w:rPr>
                            <w:spacing w:val="-6"/>
                            <w:sz w:val="18"/>
                          </w:rPr>
                          <w:t>sin</w:t>
                        </w:r>
                        <w:r>
                          <w:rPr>
                            <w:spacing w:val="-9"/>
                            <w:sz w:val="18"/>
                          </w:rPr>
                          <w:t xml:space="preserve"> </w:t>
                        </w:r>
                        <w:r>
                          <w:rPr>
                            <w:spacing w:val="-6"/>
                            <w:sz w:val="18"/>
                          </w:rPr>
                          <w:t xml:space="preserve">que </w:t>
                        </w:r>
                        <w:r>
                          <w:rPr>
                            <w:sz w:val="18"/>
                          </w:rPr>
                          <w:t>medie</w:t>
                        </w:r>
                        <w:r>
                          <w:rPr>
                            <w:spacing w:val="-19"/>
                            <w:sz w:val="18"/>
                          </w:rPr>
                          <w:t xml:space="preserve"> </w:t>
                        </w:r>
                        <w:r>
                          <w:rPr>
                            <w:sz w:val="18"/>
                          </w:rPr>
                          <w:t>fuerza</w:t>
                        </w:r>
                        <w:r>
                          <w:rPr>
                            <w:spacing w:val="-19"/>
                            <w:sz w:val="18"/>
                          </w:rPr>
                          <w:t xml:space="preserve"> </w:t>
                        </w:r>
                        <w:r>
                          <w:rPr>
                            <w:sz w:val="18"/>
                          </w:rPr>
                          <w:t>mayor</w:t>
                        </w:r>
                        <w:r>
                          <w:rPr>
                            <w:spacing w:val="-19"/>
                            <w:sz w:val="18"/>
                          </w:rPr>
                          <w:t xml:space="preserve"> </w:t>
                        </w:r>
                        <w:r>
                          <w:rPr>
                            <w:sz w:val="18"/>
                          </w:rPr>
                          <w:t>o</w:t>
                        </w:r>
                        <w:r>
                          <w:rPr>
                            <w:spacing w:val="-19"/>
                            <w:sz w:val="18"/>
                          </w:rPr>
                          <w:t xml:space="preserve"> </w:t>
                        </w:r>
                        <w:r>
                          <w:rPr>
                            <w:sz w:val="18"/>
                          </w:rPr>
                          <w:t>caso</w:t>
                        </w:r>
                        <w:r>
                          <w:rPr>
                            <w:spacing w:val="-19"/>
                            <w:sz w:val="18"/>
                          </w:rPr>
                          <w:t xml:space="preserve"> </w:t>
                        </w:r>
                        <w:r>
                          <w:rPr>
                            <w:sz w:val="18"/>
                          </w:rPr>
                          <w:t>fortuito;</w:t>
                        </w:r>
                      </w:p>
                      <w:p w14:paraId="19F0BF2A" w14:textId="77777777" w:rsidR="00C87413" w:rsidRDefault="008355C8">
                        <w:pPr>
                          <w:numPr>
                            <w:ilvl w:val="2"/>
                            <w:numId w:val="5"/>
                          </w:numPr>
                          <w:tabs>
                            <w:tab w:val="left" w:pos="777"/>
                          </w:tabs>
                          <w:spacing w:before="1"/>
                          <w:ind w:left="777" w:hanging="263"/>
                          <w:jc w:val="left"/>
                          <w:rPr>
                            <w:sz w:val="18"/>
                          </w:rPr>
                        </w:pPr>
                        <w:r>
                          <w:rPr>
                            <w:spacing w:val="-4"/>
                            <w:sz w:val="18"/>
                          </w:rPr>
                          <w:t>En</w:t>
                        </w:r>
                        <w:r>
                          <w:rPr>
                            <w:spacing w:val="-19"/>
                            <w:sz w:val="18"/>
                          </w:rPr>
                          <w:t xml:space="preserve"> </w:t>
                        </w:r>
                        <w:r>
                          <w:rPr>
                            <w:spacing w:val="-4"/>
                            <w:sz w:val="18"/>
                          </w:rPr>
                          <w:t>los</w:t>
                        </w:r>
                        <w:r>
                          <w:rPr>
                            <w:spacing w:val="-18"/>
                            <w:sz w:val="18"/>
                          </w:rPr>
                          <w:t xml:space="preserve"> </w:t>
                        </w:r>
                        <w:r>
                          <w:rPr>
                            <w:spacing w:val="-4"/>
                            <w:sz w:val="18"/>
                          </w:rPr>
                          <w:t>demás</w:t>
                        </w:r>
                        <w:r>
                          <w:rPr>
                            <w:spacing w:val="-18"/>
                            <w:sz w:val="18"/>
                          </w:rPr>
                          <w:t xml:space="preserve"> </w:t>
                        </w:r>
                        <w:r>
                          <w:rPr>
                            <w:spacing w:val="-4"/>
                            <w:sz w:val="18"/>
                          </w:rPr>
                          <w:t>casos</w:t>
                        </w:r>
                        <w:r>
                          <w:rPr>
                            <w:spacing w:val="-18"/>
                            <w:sz w:val="18"/>
                          </w:rPr>
                          <w:t xml:space="preserve"> </w:t>
                        </w:r>
                        <w:r>
                          <w:rPr>
                            <w:spacing w:val="-4"/>
                            <w:sz w:val="18"/>
                          </w:rPr>
                          <w:t>previstos</w:t>
                        </w:r>
                        <w:r>
                          <w:rPr>
                            <w:spacing w:val="-19"/>
                            <w:sz w:val="18"/>
                          </w:rPr>
                          <w:t xml:space="preserve"> </w:t>
                        </w:r>
                        <w:r>
                          <w:rPr>
                            <w:spacing w:val="-4"/>
                            <w:sz w:val="18"/>
                          </w:rPr>
                          <w:t>en</w:t>
                        </w:r>
                        <w:r>
                          <w:rPr>
                            <w:spacing w:val="-18"/>
                            <w:sz w:val="18"/>
                          </w:rPr>
                          <w:t xml:space="preserve"> </w:t>
                        </w:r>
                        <w:r>
                          <w:rPr>
                            <w:spacing w:val="-4"/>
                            <w:sz w:val="18"/>
                          </w:rPr>
                          <w:t>este</w:t>
                        </w:r>
                        <w:r>
                          <w:rPr>
                            <w:spacing w:val="-18"/>
                            <w:sz w:val="18"/>
                          </w:rPr>
                          <w:t xml:space="preserve"> </w:t>
                        </w:r>
                        <w:r>
                          <w:rPr>
                            <w:spacing w:val="-4"/>
                            <w:sz w:val="18"/>
                          </w:rPr>
                          <w:t>apartado.</w:t>
                        </w:r>
                      </w:p>
                      <w:p w14:paraId="43E25BBD" w14:textId="77777777" w:rsidR="00C87413" w:rsidRDefault="008355C8">
                        <w:pPr>
                          <w:spacing w:before="202"/>
                          <w:ind w:left="299"/>
                          <w:rPr>
                            <w:sz w:val="18"/>
                          </w:rPr>
                        </w:pPr>
                        <w:r>
                          <w:rPr>
                            <w:w w:val="90"/>
                            <w:sz w:val="18"/>
                          </w:rPr>
                          <w:t>2.</w:t>
                        </w:r>
                        <w:r>
                          <w:rPr>
                            <w:sz w:val="18"/>
                          </w:rPr>
                          <w:t xml:space="preserve"> </w:t>
                        </w:r>
                        <w:r>
                          <w:rPr>
                            <w:w w:val="90"/>
                            <w:sz w:val="18"/>
                          </w:rPr>
                          <w:t>Terminación</w:t>
                        </w:r>
                        <w:r>
                          <w:rPr>
                            <w:sz w:val="18"/>
                          </w:rPr>
                          <w:t xml:space="preserve"> </w:t>
                        </w:r>
                        <w:r>
                          <w:rPr>
                            <w:w w:val="90"/>
                            <w:sz w:val="18"/>
                          </w:rPr>
                          <w:t>por</w:t>
                        </w:r>
                        <w:r>
                          <w:rPr>
                            <w:sz w:val="18"/>
                          </w:rPr>
                          <w:t xml:space="preserve"> </w:t>
                        </w:r>
                        <w:r>
                          <w:rPr>
                            <w:w w:val="90"/>
                            <w:sz w:val="18"/>
                          </w:rPr>
                          <w:t>insolvencia</w:t>
                        </w:r>
                        <w:r>
                          <w:rPr>
                            <w:spacing w:val="1"/>
                            <w:sz w:val="18"/>
                          </w:rPr>
                          <w:t xml:space="preserve"> </w:t>
                        </w:r>
                        <w:r>
                          <w:rPr>
                            <w:w w:val="90"/>
                            <w:sz w:val="18"/>
                          </w:rPr>
                          <w:t>o</w:t>
                        </w:r>
                        <w:r>
                          <w:rPr>
                            <w:sz w:val="18"/>
                          </w:rPr>
                          <w:t xml:space="preserve"> </w:t>
                        </w:r>
                        <w:r>
                          <w:rPr>
                            <w:spacing w:val="-2"/>
                            <w:w w:val="90"/>
                            <w:sz w:val="18"/>
                          </w:rPr>
                          <w:t>quiebra</w:t>
                        </w:r>
                      </w:p>
                      <w:p w14:paraId="5DE64550" w14:textId="77777777" w:rsidR="00C87413" w:rsidRDefault="008355C8">
                        <w:pPr>
                          <w:spacing w:before="144" w:line="268" w:lineRule="auto"/>
                          <w:ind w:left="299" w:right="344"/>
                          <w:rPr>
                            <w:sz w:val="18"/>
                          </w:rPr>
                        </w:pPr>
                        <w:r>
                          <w:rPr>
                            <w:spacing w:val="-6"/>
                            <w:sz w:val="18"/>
                          </w:rPr>
                          <w:t>La</w:t>
                        </w:r>
                        <w:r>
                          <w:rPr>
                            <w:spacing w:val="-11"/>
                            <w:sz w:val="18"/>
                          </w:rPr>
                          <w:t xml:space="preserve"> </w:t>
                        </w:r>
                        <w:r>
                          <w:rPr>
                            <w:spacing w:val="-6"/>
                            <w:sz w:val="18"/>
                          </w:rPr>
                          <w:t>contratante</w:t>
                        </w:r>
                        <w:r>
                          <w:rPr>
                            <w:spacing w:val="-11"/>
                            <w:sz w:val="18"/>
                          </w:rPr>
                          <w:t xml:space="preserve"> </w:t>
                        </w:r>
                        <w:r>
                          <w:rPr>
                            <w:spacing w:val="-6"/>
                            <w:sz w:val="18"/>
                          </w:rPr>
                          <w:t>podrá</w:t>
                        </w:r>
                        <w:r>
                          <w:rPr>
                            <w:spacing w:val="-11"/>
                            <w:sz w:val="18"/>
                          </w:rPr>
                          <w:t xml:space="preserve"> </w:t>
                        </w:r>
                        <w:r>
                          <w:rPr>
                            <w:spacing w:val="-6"/>
                            <w:sz w:val="18"/>
                          </w:rPr>
                          <w:t>terminar</w:t>
                        </w:r>
                        <w:r>
                          <w:rPr>
                            <w:spacing w:val="-11"/>
                            <w:sz w:val="18"/>
                          </w:rPr>
                          <w:t xml:space="preserve"> </w:t>
                        </w:r>
                        <w:r>
                          <w:rPr>
                            <w:spacing w:val="-6"/>
                            <w:sz w:val="18"/>
                          </w:rPr>
                          <w:t>el</w:t>
                        </w:r>
                        <w:r>
                          <w:rPr>
                            <w:spacing w:val="-11"/>
                            <w:sz w:val="18"/>
                          </w:rPr>
                          <w:t xml:space="preserve"> </w:t>
                        </w:r>
                        <w:r>
                          <w:rPr>
                            <w:spacing w:val="-6"/>
                            <w:sz w:val="18"/>
                          </w:rPr>
                          <w:t>contrato</w:t>
                        </w:r>
                        <w:r>
                          <w:rPr>
                            <w:spacing w:val="-11"/>
                            <w:sz w:val="18"/>
                          </w:rPr>
                          <w:t xml:space="preserve"> </w:t>
                        </w:r>
                        <w:r>
                          <w:rPr>
                            <w:spacing w:val="-6"/>
                            <w:sz w:val="18"/>
                          </w:rPr>
                          <w:t>mediante</w:t>
                        </w:r>
                        <w:r>
                          <w:rPr>
                            <w:spacing w:val="-11"/>
                            <w:sz w:val="18"/>
                          </w:rPr>
                          <w:t xml:space="preserve"> </w:t>
                        </w:r>
                        <w:r>
                          <w:rPr>
                            <w:spacing w:val="-6"/>
                            <w:sz w:val="18"/>
                          </w:rPr>
                          <w:t>comunicación</w:t>
                        </w:r>
                        <w:r>
                          <w:rPr>
                            <w:spacing w:val="-11"/>
                            <w:sz w:val="18"/>
                          </w:rPr>
                          <w:t xml:space="preserve"> </w:t>
                        </w:r>
                        <w:r>
                          <w:rPr>
                            <w:spacing w:val="-6"/>
                            <w:sz w:val="18"/>
                          </w:rPr>
                          <w:t>por</w:t>
                        </w:r>
                        <w:r>
                          <w:rPr>
                            <w:spacing w:val="-11"/>
                            <w:sz w:val="18"/>
                          </w:rPr>
                          <w:t xml:space="preserve"> </w:t>
                        </w:r>
                        <w:r>
                          <w:rPr>
                            <w:spacing w:val="-6"/>
                            <w:sz w:val="18"/>
                          </w:rPr>
                          <w:t>escrito</w:t>
                        </w:r>
                        <w:r>
                          <w:rPr>
                            <w:spacing w:val="-11"/>
                            <w:sz w:val="18"/>
                          </w:rPr>
                          <w:t xml:space="preserve"> </w:t>
                        </w:r>
                        <w:r>
                          <w:rPr>
                            <w:spacing w:val="-6"/>
                            <w:sz w:val="18"/>
                          </w:rPr>
                          <w:t>al</w:t>
                        </w:r>
                        <w:r>
                          <w:rPr>
                            <w:spacing w:val="-11"/>
                            <w:sz w:val="18"/>
                          </w:rPr>
                          <w:t xml:space="preserve"> </w:t>
                        </w:r>
                        <w:r>
                          <w:rPr>
                            <w:spacing w:val="-6"/>
                            <w:sz w:val="18"/>
                          </w:rPr>
                          <w:t>proveedor</w:t>
                        </w:r>
                        <w:r>
                          <w:rPr>
                            <w:spacing w:val="-11"/>
                            <w:sz w:val="18"/>
                          </w:rPr>
                          <w:t xml:space="preserve"> </w:t>
                        </w:r>
                        <w:r>
                          <w:rPr>
                            <w:spacing w:val="-6"/>
                            <w:sz w:val="18"/>
                          </w:rPr>
                          <w:t>si</w:t>
                        </w:r>
                        <w:r>
                          <w:rPr>
                            <w:spacing w:val="-11"/>
                            <w:sz w:val="18"/>
                          </w:rPr>
                          <w:t xml:space="preserve"> </w:t>
                        </w:r>
                        <w:r>
                          <w:rPr>
                            <w:spacing w:val="-6"/>
                            <w:sz w:val="18"/>
                          </w:rPr>
                          <w:t>éste</w:t>
                        </w:r>
                        <w:r>
                          <w:rPr>
                            <w:spacing w:val="-11"/>
                            <w:sz w:val="18"/>
                          </w:rPr>
                          <w:t xml:space="preserve"> </w:t>
                        </w:r>
                        <w:r>
                          <w:rPr>
                            <w:spacing w:val="-6"/>
                            <w:sz w:val="18"/>
                          </w:rPr>
                          <w:t>se</w:t>
                        </w:r>
                        <w:r>
                          <w:rPr>
                            <w:spacing w:val="-11"/>
                            <w:sz w:val="18"/>
                          </w:rPr>
                          <w:t xml:space="preserve"> </w:t>
                        </w:r>
                        <w:r>
                          <w:rPr>
                            <w:spacing w:val="-6"/>
                            <w:sz w:val="18"/>
                          </w:rPr>
                          <w:t>declarase</w:t>
                        </w:r>
                        <w:r>
                          <w:rPr>
                            <w:spacing w:val="-11"/>
                            <w:sz w:val="18"/>
                          </w:rPr>
                          <w:t xml:space="preserve"> </w:t>
                        </w:r>
                        <w:r>
                          <w:rPr>
                            <w:spacing w:val="-6"/>
                            <w:sz w:val="18"/>
                          </w:rPr>
                          <w:t>en</w:t>
                        </w:r>
                        <w:r>
                          <w:rPr>
                            <w:spacing w:val="-11"/>
                            <w:sz w:val="18"/>
                          </w:rPr>
                          <w:t xml:space="preserve"> </w:t>
                        </w:r>
                        <w:r>
                          <w:rPr>
                            <w:spacing w:val="-6"/>
                            <w:sz w:val="18"/>
                          </w:rPr>
                          <w:t xml:space="preserve">quiebra </w:t>
                        </w:r>
                        <w:r>
                          <w:rPr>
                            <w:sz w:val="18"/>
                          </w:rPr>
                          <w:t>o</w:t>
                        </w:r>
                        <w:r>
                          <w:rPr>
                            <w:spacing w:val="-7"/>
                            <w:sz w:val="18"/>
                          </w:rPr>
                          <w:t xml:space="preserve"> </w:t>
                        </w:r>
                        <w:r>
                          <w:rPr>
                            <w:sz w:val="18"/>
                          </w:rPr>
                          <w:t>en</w:t>
                        </w:r>
                        <w:r>
                          <w:rPr>
                            <w:spacing w:val="-7"/>
                            <w:sz w:val="18"/>
                          </w:rPr>
                          <w:t xml:space="preserve"> </w:t>
                        </w:r>
                        <w:r>
                          <w:rPr>
                            <w:sz w:val="18"/>
                          </w:rPr>
                          <w:t>estado</w:t>
                        </w:r>
                        <w:r>
                          <w:rPr>
                            <w:spacing w:val="-7"/>
                            <w:sz w:val="18"/>
                          </w:rPr>
                          <w:t xml:space="preserve"> </w:t>
                        </w:r>
                        <w:r>
                          <w:rPr>
                            <w:sz w:val="18"/>
                          </w:rPr>
                          <w:t>de</w:t>
                        </w:r>
                        <w:r>
                          <w:rPr>
                            <w:spacing w:val="-7"/>
                            <w:sz w:val="18"/>
                          </w:rPr>
                          <w:t xml:space="preserve"> </w:t>
                        </w:r>
                        <w:r>
                          <w:rPr>
                            <w:sz w:val="18"/>
                          </w:rPr>
                          <w:t>insolvencia.</w:t>
                        </w:r>
                      </w:p>
                    </w:txbxContent>
                  </v:textbox>
                </v:shape>
                <w10:wrap type="topAndBottom" anchorx="page"/>
              </v:group>
            </w:pict>
          </mc:Fallback>
        </mc:AlternateContent>
      </w:r>
    </w:p>
    <w:p w14:paraId="37CD7148" w14:textId="77777777" w:rsidR="00C87413" w:rsidRDefault="00C87413">
      <w:pPr>
        <w:rPr>
          <w:sz w:val="20"/>
        </w:rPr>
        <w:sectPr w:rsidR="00C87413">
          <w:pgSz w:w="11900" w:h="16840"/>
          <w:pgMar w:top="1060" w:right="560" w:bottom="560" w:left="1120" w:header="0" w:footer="288" w:gutter="0"/>
          <w:cols w:space="720"/>
        </w:sectPr>
      </w:pPr>
    </w:p>
    <w:p w14:paraId="5F7FB677" w14:textId="77777777" w:rsidR="00C87413" w:rsidRDefault="008355C8">
      <w:pPr>
        <w:pStyle w:val="Textoindependiente"/>
        <w:ind w:left="108"/>
        <w:rPr>
          <w:sz w:val="20"/>
        </w:rPr>
      </w:pPr>
      <w:r>
        <w:rPr>
          <w:noProof/>
          <w:sz w:val="20"/>
        </w:rPr>
        <w:lastRenderedPageBreak/>
        <mc:AlternateContent>
          <mc:Choice Requires="wpg">
            <w:drawing>
              <wp:inline distT="0" distB="0" distL="0" distR="0" wp14:anchorId="61D728C5" wp14:editId="1643F39F">
                <wp:extent cx="6279515" cy="2741295"/>
                <wp:effectExtent l="9525" t="0" r="0" b="1905"/>
                <wp:docPr id="1602" name="Group 16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741295"/>
                          <a:chOff x="0" y="0"/>
                          <a:chExt cx="6279515" cy="2741295"/>
                        </a:xfrm>
                      </wpg:grpSpPr>
                      <wps:wsp>
                        <wps:cNvPr id="1603" name="Graphic 1603"/>
                        <wps:cNvSpPr/>
                        <wps:spPr>
                          <a:xfrm>
                            <a:off x="-5" y="2726372"/>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604" name="Graphic 1604"/>
                        <wps:cNvSpPr/>
                        <wps:spPr>
                          <a:xfrm>
                            <a:off x="14631" y="273378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05" name="Graphic 1605"/>
                        <wps:cNvSpPr/>
                        <wps:spPr>
                          <a:xfrm>
                            <a:off x="-5" y="0"/>
                            <a:ext cx="6279515" cy="2741295"/>
                          </a:xfrm>
                          <a:custGeom>
                            <a:avLst/>
                            <a:gdLst/>
                            <a:ahLst/>
                            <a:cxnLst/>
                            <a:rect l="l" t="t" r="r" b="b"/>
                            <a:pathLst>
                              <a:path w="6279515" h="2741295">
                                <a:moveTo>
                                  <a:pt x="14630" y="0"/>
                                </a:moveTo>
                                <a:lnTo>
                                  <a:pt x="0" y="0"/>
                                </a:lnTo>
                                <a:lnTo>
                                  <a:pt x="0" y="2741028"/>
                                </a:lnTo>
                                <a:lnTo>
                                  <a:pt x="14630" y="2726398"/>
                                </a:lnTo>
                                <a:lnTo>
                                  <a:pt x="14630" y="0"/>
                                </a:lnTo>
                                <a:close/>
                              </a:path>
                              <a:path w="6279515" h="2741295">
                                <a:moveTo>
                                  <a:pt x="6279464" y="0"/>
                                </a:moveTo>
                                <a:lnTo>
                                  <a:pt x="6264834" y="0"/>
                                </a:lnTo>
                                <a:lnTo>
                                  <a:pt x="6264834" y="2726398"/>
                                </a:lnTo>
                                <a:lnTo>
                                  <a:pt x="6279464" y="2741028"/>
                                </a:lnTo>
                                <a:lnTo>
                                  <a:pt x="6279464" y="0"/>
                                </a:lnTo>
                                <a:close/>
                              </a:path>
                            </a:pathLst>
                          </a:custGeom>
                          <a:solidFill>
                            <a:srgbClr val="CDD3D9"/>
                          </a:solidFill>
                        </wps:spPr>
                        <wps:bodyPr wrap="square" lIns="0" tIns="0" rIns="0" bIns="0" rtlCol="0">
                          <a:prstTxWarp prst="textNoShape">
                            <a:avLst/>
                          </a:prstTxWarp>
                          <a:noAutofit/>
                        </wps:bodyPr>
                      </wps:wsp>
                      <wps:wsp>
                        <wps:cNvPr id="1606" name="Textbox 1606"/>
                        <wps:cNvSpPr txBox="1"/>
                        <wps:spPr>
                          <a:xfrm>
                            <a:off x="14631" y="0"/>
                            <a:ext cx="6250305" cy="2726690"/>
                          </a:xfrm>
                          <a:prstGeom prst="rect">
                            <a:avLst/>
                          </a:prstGeom>
                        </wps:spPr>
                        <wps:txbx>
                          <w:txbxContent>
                            <w:p w14:paraId="5C0EF40D" w14:textId="77777777" w:rsidR="00C87413" w:rsidRDefault="008355C8">
                              <w:pPr>
                                <w:numPr>
                                  <w:ilvl w:val="0"/>
                                  <w:numId w:val="4"/>
                                </w:numPr>
                                <w:tabs>
                                  <w:tab w:val="left" w:pos="467"/>
                                </w:tabs>
                                <w:spacing w:before="7"/>
                                <w:ind w:left="467" w:hanging="168"/>
                                <w:jc w:val="both"/>
                                <w:rPr>
                                  <w:sz w:val="18"/>
                                </w:rPr>
                              </w:pPr>
                              <w:r>
                                <w:rPr>
                                  <w:spacing w:val="-6"/>
                                  <w:sz w:val="18"/>
                                </w:rPr>
                                <w:t>Terminación</w:t>
                              </w:r>
                              <w:r>
                                <w:rPr>
                                  <w:spacing w:val="-11"/>
                                  <w:sz w:val="18"/>
                                </w:rPr>
                                <w:t xml:space="preserve"> </w:t>
                              </w:r>
                              <w:r>
                                <w:rPr>
                                  <w:spacing w:val="-6"/>
                                  <w:sz w:val="18"/>
                                </w:rPr>
                                <w:t>por</w:t>
                              </w:r>
                              <w:r>
                                <w:rPr>
                                  <w:spacing w:val="-11"/>
                                  <w:sz w:val="18"/>
                                </w:rPr>
                                <w:t xml:space="preserve"> </w:t>
                              </w:r>
                              <w:r>
                                <w:rPr>
                                  <w:spacing w:val="-6"/>
                                  <w:sz w:val="18"/>
                                </w:rPr>
                                <w:t>conveniencia</w:t>
                              </w:r>
                            </w:p>
                            <w:p w14:paraId="44B56FAA" w14:textId="77777777" w:rsidR="00C87413" w:rsidRDefault="008355C8">
                              <w:pPr>
                                <w:numPr>
                                  <w:ilvl w:val="1"/>
                                  <w:numId w:val="4"/>
                                </w:numPr>
                                <w:tabs>
                                  <w:tab w:val="left" w:pos="495"/>
                                </w:tabs>
                                <w:spacing w:before="145" w:line="268" w:lineRule="auto"/>
                                <w:ind w:right="338" w:firstLine="0"/>
                                <w:jc w:val="both"/>
                                <w:rPr>
                                  <w:sz w:val="18"/>
                                </w:rPr>
                              </w:pPr>
                              <w:r>
                                <w:rPr>
                                  <w:spacing w:val="-4"/>
                                  <w:sz w:val="18"/>
                                </w:rPr>
                                <w:t>La</w:t>
                              </w:r>
                              <w:r>
                                <w:rPr>
                                  <w:spacing w:val="-9"/>
                                  <w:sz w:val="18"/>
                                </w:rPr>
                                <w:t xml:space="preserve"> </w:t>
                              </w:r>
                              <w:r>
                                <w:rPr>
                                  <w:spacing w:val="-4"/>
                                  <w:sz w:val="18"/>
                                </w:rPr>
                                <w:t>contratante</w:t>
                              </w:r>
                              <w:r>
                                <w:rPr>
                                  <w:spacing w:val="-9"/>
                                  <w:sz w:val="18"/>
                                </w:rPr>
                                <w:t xml:space="preserve"> </w:t>
                              </w:r>
                              <w:r>
                                <w:rPr>
                                  <w:spacing w:val="-4"/>
                                  <w:sz w:val="18"/>
                                </w:rPr>
                                <w:t>podrá</w:t>
                              </w:r>
                              <w:r>
                                <w:rPr>
                                  <w:spacing w:val="-9"/>
                                  <w:sz w:val="18"/>
                                </w:rPr>
                                <w:t xml:space="preserve"> </w:t>
                              </w:r>
                              <w:r>
                                <w:rPr>
                                  <w:spacing w:val="-4"/>
                                  <w:sz w:val="18"/>
                                </w:rPr>
                                <w:t>en</w:t>
                              </w:r>
                              <w:r>
                                <w:rPr>
                                  <w:spacing w:val="-9"/>
                                  <w:sz w:val="18"/>
                                </w:rPr>
                                <w:t xml:space="preserve"> </w:t>
                              </w:r>
                              <w:r>
                                <w:rPr>
                                  <w:spacing w:val="-4"/>
                                  <w:sz w:val="18"/>
                                </w:rPr>
                                <w:t>cualquier</w:t>
                              </w:r>
                              <w:r>
                                <w:rPr>
                                  <w:spacing w:val="-9"/>
                                  <w:sz w:val="18"/>
                                </w:rPr>
                                <w:t xml:space="preserve"> </w:t>
                              </w:r>
                              <w:r>
                                <w:rPr>
                                  <w:spacing w:val="-4"/>
                                  <w:sz w:val="18"/>
                                </w:rPr>
                                <w:t>momento</w:t>
                              </w:r>
                              <w:r>
                                <w:rPr>
                                  <w:spacing w:val="-9"/>
                                  <w:sz w:val="18"/>
                                </w:rPr>
                                <w:t xml:space="preserve"> </w:t>
                              </w:r>
                              <w:r>
                                <w:rPr>
                                  <w:spacing w:val="-4"/>
                                  <w:sz w:val="18"/>
                                </w:rPr>
                                <w:t>terminar</w:t>
                              </w:r>
                              <w:r>
                                <w:rPr>
                                  <w:spacing w:val="-9"/>
                                  <w:sz w:val="18"/>
                                </w:rPr>
                                <w:t xml:space="preserve"> </w:t>
                              </w:r>
                              <w:r>
                                <w:rPr>
                                  <w:spacing w:val="-4"/>
                                  <w:sz w:val="18"/>
                                </w:rPr>
                                <w:t>total</w:t>
                              </w:r>
                              <w:r>
                                <w:rPr>
                                  <w:spacing w:val="-9"/>
                                  <w:sz w:val="18"/>
                                </w:rPr>
                                <w:t xml:space="preserve"> </w:t>
                              </w:r>
                              <w:r>
                                <w:rPr>
                                  <w:spacing w:val="-4"/>
                                  <w:sz w:val="18"/>
                                </w:rPr>
                                <w:t>o</w:t>
                              </w:r>
                              <w:r>
                                <w:rPr>
                                  <w:spacing w:val="-9"/>
                                  <w:sz w:val="18"/>
                                </w:rPr>
                                <w:t xml:space="preserve"> </w:t>
                              </w:r>
                              <w:r>
                                <w:rPr>
                                  <w:spacing w:val="-4"/>
                                  <w:sz w:val="18"/>
                                </w:rPr>
                                <w:t>parcialmente</w:t>
                              </w:r>
                              <w:r>
                                <w:rPr>
                                  <w:spacing w:val="-9"/>
                                  <w:sz w:val="18"/>
                                </w:rPr>
                                <w:t xml:space="preserve"> </w:t>
                              </w:r>
                              <w:r>
                                <w:rPr>
                                  <w:spacing w:val="-4"/>
                                  <w:sz w:val="18"/>
                                </w:rPr>
                                <w:t>el</w:t>
                              </w:r>
                              <w:r>
                                <w:rPr>
                                  <w:spacing w:val="-9"/>
                                  <w:sz w:val="18"/>
                                </w:rPr>
                                <w:t xml:space="preserve"> </w:t>
                              </w:r>
                              <w:r>
                                <w:rPr>
                                  <w:spacing w:val="-4"/>
                                  <w:sz w:val="18"/>
                                </w:rPr>
                                <w:t>contrato</w:t>
                              </w:r>
                              <w:r>
                                <w:rPr>
                                  <w:spacing w:val="-9"/>
                                  <w:sz w:val="18"/>
                                </w:rPr>
                                <w:t xml:space="preserve"> </w:t>
                              </w:r>
                              <w:r>
                                <w:rPr>
                                  <w:spacing w:val="-4"/>
                                  <w:sz w:val="18"/>
                                </w:rPr>
                                <w:t>por</w:t>
                              </w:r>
                              <w:r>
                                <w:rPr>
                                  <w:spacing w:val="-9"/>
                                  <w:sz w:val="18"/>
                                </w:rPr>
                                <w:t xml:space="preserve"> </w:t>
                              </w:r>
                              <w:r>
                                <w:rPr>
                                  <w:spacing w:val="-4"/>
                                  <w:sz w:val="18"/>
                                </w:rPr>
                                <w:t>razones</w:t>
                              </w:r>
                              <w:r>
                                <w:rPr>
                                  <w:spacing w:val="-9"/>
                                  <w:sz w:val="18"/>
                                </w:rPr>
                                <w:t xml:space="preserve"> </w:t>
                              </w:r>
                              <w:r>
                                <w:rPr>
                                  <w:spacing w:val="-4"/>
                                  <w:sz w:val="18"/>
                                </w:rPr>
                                <w:t>de</w:t>
                              </w:r>
                              <w:r>
                                <w:rPr>
                                  <w:spacing w:val="-9"/>
                                  <w:sz w:val="18"/>
                                </w:rPr>
                                <w:t xml:space="preserve"> </w:t>
                              </w:r>
                              <w:r>
                                <w:rPr>
                                  <w:spacing w:val="-4"/>
                                  <w:sz w:val="18"/>
                                </w:rPr>
                                <w:t>interés</w:t>
                              </w:r>
                              <w:r>
                                <w:rPr>
                                  <w:spacing w:val="-9"/>
                                  <w:sz w:val="18"/>
                                </w:rPr>
                                <w:t xml:space="preserve"> </w:t>
                              </w:r>
                              <w:r>
                                <w:rPr>
                                  <w:spacing w:val="-4"/>
                                  <w:sz w:val="18"/>
                                </w:rPr>
                                <w:t xml:space="preserve">público </w:t>
                              </w:r>
                              <w:r>
                                <w:rPr>
                                  <w:w w:val="90"/>
                                  <w:sz w:val="18"/>
                                </w:rPr>
                                <w:t xml:space="preserve">debidamente justificada, mediante notificación escrita al proveedor. La notificación indicará la razón de la terminación, así </w:t>
                              </w:r>
                              <w:r>
                                <w:rPr>
                                  <w:spacing w:val="-6"/>
                                  <w:sz w:val="18"/>
                                </w:rPr>
                                <w:t>como</w:t>
                              </w:r>
                              <w:r>
                                <w:rPr>
                                  <w:spacing w:val="-7"/>
                                  <w:sz w:val="18"/>
                                </w:rPr>
                                <w:t xml:space="preserve"> </w:t>
                              </w:r>
                              <w:r>
                                <w:rPr>
                                  <w:spacing w:val="-6"/>
                                  <w:sz w:val="18"/>
                                </w:rPr>
                                <w:t>el</w:t>
                              </w:r>
                              <w:r>
                                <w:rPr>
                                  <w:spacing w:val="-7"/>
                                  <w:sz w:val="18"/>
                                </w:rPr>
                                <w:t xml:space="preserve"> </w:t>
                              </w:r>
                              <w:r>
                                <w:rPr>
                                  <w:spacing w:val="-6"/>
                                  <w:sz w:val="18"/>
                                </w:rPr>
                                <w:t>alcance</w:t>
                              </w:r>
                              <w:r>
                                <w:rPr>
                                  <w:spacing w:val="-7"/>
                                  <w:sz w:val="18"/>
                                </w:rPr>
                                <w:t xml:space="preserve"> </w:t>
                              </w:r>
                              <w:r>
                                <w:rPr>
                                  <w:spacing w:val="-6"/>
                                  <w:sz w:val="18"/>
                                </w:rPr>
                                <w:t>de</w:t>
                              </w:r>
                              <w:r>
                                <w:rPr>
                                  <w:spacing w:val="-7"/>
                                  <w:sz w:val="18"/>
                                </w:rPr>
                                <w:t xml:space="preserve"> </w:t>
                              </w:r>
                              <w:r>
                                <w:rPr>
                                  <w:spacing w:val="-6"/>
                                  <w:sz w:val="18"/>
                                </w:rPr>
                                <w:t>la</w:t>
                              </w:r>
                              <w:r>
                                <w:rPr>
                                  <w:spacing w:val="-7"/>
                                  <w:sz w:val="18"/>
                                </w:rPr>
                                <w:t xml:space="preserve"> </w:t>
                              </w:r>
                              <w:r>
                                <w:rPr>
                                  <w:spacing w:val="-6"/>
                                  <w:sz w:val="18"/>
                                </w:rPr>
                                <w:t>terminación</w:t>
                              </w:r>
                              <w:r>
                                <w:rPr>
                                  <w:spacing w:val="-7"/>
                                  <w:sz w:val="18"/>
                                </w:rPr>
                                <w:t xml:space="preserve"> </w:t>
                              </w:r>
                              <w:r>
                                <w:rPr>
                                  <w:spacing w:val="-6"/>
                                  <w:sz w:val="18"/>
                                </w:rPr>
                                <w:t>con</w:t>
                              </w:r>
                              <w:r>
                                <w:rPr>
                                  <w:spacing w:val="-7"/>
                                  <w:sz w:val="18"/>
                                </w:rPr>
                                <w:t xml:space="preserve"> </w:t>
                              </w:r>
                              <w:r>
                                <w:rPr>
                                  <w:spacing w:val="-6"/>
                                  <w:sz w:val="18"/>
                                </w:rPr>
                                <w:t>respecto</w:t>
                              </w:r>
                              <w:r>
                                <w:rPr>
                                  <w:spacing w:val="-7"/>
                                  <w:sz w:val="18"/>
                                </w:rPr>
                                <w:t xml:space="preserve"> </w:t>
                              </w:r>
                              <w:r>
                                <w:rPr>
                                  <w:spacing w:val="-6"/>
                                  <w:sz w:val="18"/>
                                </w:rPr>
                                <w:t>a</w:t>
                              </w:r>
                              <w:r>
                                <w:rPr>
                                  <w:spacing w:val="-7"/>
                                  <w:sz w:val="18"/>
                                </w:rPr>
                                <w:t xml:space="preserve"> </w:t>
                              </w:r>
                              <w:r>
                                <w:rPr>
                                  <w:spacing w:val="-6"/>
                                  <w:sz w:val="18"/>
                                </w:rPr>
                                <w:t>las</w:t>
                              </w:r>
                              <w:r>
                                <w:rPr>
                                  <w:spacing w:val="-7"/>
                                  <w:sz w:val="18"/>
                                </w:rPr>
                                <w:t xml:space="preserve"> </w:t>
                              </w:r>
                              <w:r>
                                <w:rPr>
                                  <w:spacing w:val="-6"/>
                                  <w:sz w:val="18"/>
                                </w:rPr>
                                <w:t>obligaciones</w:t>
                              </w:r>
                              <w:r>
                                <w:rPr>
                                  <w:spacing w:val="-7"/>
                                  <w:sz w:val="18"/>
                                </w:rPr>
                                <w:t xml:space="preserve"> </w:t>
                              </w:r>
                              <w:r>
                                <w:rPr>
                                  <w:spacing w:val="-6"/>
                                  <w:sz w:val="18"/>
                                </w:rPr>
                                <w:t>del</w:t>
                              </w:r>
                              <w:r>
                                <w:rPr>
                                  <w:spacing w:val="-7"/>
                                  <w:sz w:val="18"/>
                                </w:rPr>
                                <w:t xml:space="preserve"> </w:t>
                              </w:r>
                              <w:r>
                                <w:rPr>
                                  <w:spacing w:val="-6"/>
                                  <w:sz w:val="18"/>
                                </w:rPr>
                                <w:t>proveedor,</w:t>
                              </w:r>
                              <w:r>
                                <w:rPr>
                                  <w:spacing w:val="-7"/>
                                  <w:sz w:val="18"/>
                                </w:rPr>
                                <w:t xml:space="preserve"> </w:t>
                              </w:r>
                              <w:r>
                                <w:rPr>
                                  <w:spacing w:val="-6"/>
                                  <w:sz w:val="18"/>
                                </w:rPr>
                                <w:t>y</w:t>
                              </w:r>
                              <w:r>
                                <w:rPr>
                                  <w:spacing w:val="-7"/>
                                  <w:sz w:val="18"/>
                                </w:rPr>
                                <w:t xml:space="preserve"> </w:t>
                              </w:r>
                              <w:r>
                                <w:rPr>
                                  <w:spacing w:val="-6"/>
                                  <w:sz w:val="18"/>
                                </w:rPr>
                                <w:t>la</w:t>
                              </w:r>
                              <w:r>
                                <w:rPr>
                                  <w:spacing w:val="-7"/>
                                  <w:sz w:val="18"/>
                                </w:rPr>
                                <w:t xml:space="preserve"> </w:t>
                              </w:r>
                              <w:r>
                                <w:rPr>
                                  <w:spacing w:val="-6"/>
                                  <w:sz w:val="18"/>
                                </w:rPr>
                                <w:t>fecha</w:t>
                              </w:r>
                              <w:r>
                                <w:rPr>
                                  <w:spacing w:val="-7"/>
                                  <w:sz w:val="18"/>
                                </w:rPr>
                                <w:t xml:space="preserve"> </w:t>
                              </w:r>
                              <w:r>
                                <w:rPr>
                                  <w:spacing w:val="-6"/>
                                  <w:sz w:val="18"/>
                                </w:rPr>
                                <w:t>en</w:t>
                              </w:r>
                              <w:r>
                                <w:rPr>
                                  <w:spacing w:val="-7"/>
                                  <w:sz w:val="18"/>
                                </w:rPr>
                                <w:t xml:space="preserve"> </w:t>
                              </w:r>
                              <w:r>
                                <w:rPr>
                                  <w:spacing w:val="-6"/>
                                  <w:sz w:val="18"/>
                                </w:rPr>
                                <w:t>que</w:t>
                              </w:r>
                              <w:r>
                                <w:rPr>
                                  <w:spacing w:val="-7"/>
                                  <w:sz w:val="18"/>
                                </w:rPr>
                                <w:t xml:space="preserve"> </w:t>
                              </w:r>
                              <w:r>
                                <w:rPr>
                                  <w:spacing w:val="-6"/>
                                  <w:sz w:val="18"/>
                                </w:rPr>
                                <w:t>se</w:t>
                              </w:r>
                              <w:r>
                                <w:rPr>
                                  <w:spacing w:val="-7"/>
                                  <w:sz w:val="18"/>
                                </w:rPr>
                                <w:t xml:space="preserve"> </w:t>
                              </w:r>
                              <w:r>
                                <w:rPr>
                                  <w:spacing w:val="-6"/>
                                  <w:sz w:val="18"/>
                                </w:rPr>
                                <w:t>hace</w:t>
                              </w:r>
                              <w:r>
                                <w:rPr>
                                  <w:spacing w:val="-7"/>
                                  <w:sz w:val="18"/>
                                </w:rPr>
                                <w:t xml:space="preserve"> </w:t>
                              </w:r>
                              <w:r>
                                <w:rPr>
                                  <w:spacing w:val="-6"/>
                                  <w:sz w:val="18"/>
                                </w:rPr>
                                <w:t>efectiva</w:t>
                              </w:r>
                              <w:r>
                                <w:rPr>
                                  <w:spacing w:val="-7"/>
                                  <w:sz w:val="18"/>
                                </w:rPr>
                                <w:t xml:space="preserve"> </w:t>
                              </w:r>
                              <w:r>
                                <w:rPr>
                                  <w:spacing w:val="-6"/>
                                  <w:sz w:val="18"/>
                                </w:rPr>
                                <w:t xml:space="preserve">dicha </w:t>
                              </w:r>
                              <w:r>
                                <w:rPr>
                                  <w:spacing w:val="-2"/>
                                  <w:sz w:val="18"/>
                                </w:rPr>
                                <w:t>terminación.</w:t>
                              </w:r>
                            </w:p>
                            <w:p w14:paraId="7F899788" w14:textId="77777777" w:rsidR="00C87413" w:rsidRDefault="008355C8">
                              <w:pPr>
                                <w:numPr>
                                  <w:ilvl w:val="1"/>
                                  <w:numId w:val="4"/>
                                </w:numPr>
                                <w:tabs>
                                  <w:tab w:val="left" w:pos="497"/>
                                </w:tabs>
                                <w:spacing w:before="119" w:line="268" w:lineRule="auto"/>
                                <w:ind w:right="357" w:firstLine="0"/>
                                <w:jc w:val="both"/>
                                <w:rPr>
                                  <w:sz w:val="18"/>
                                </w:rPr>
                              </w:pPr>
                              <w:r>
                                <w:rPr>
                                  <w:spacing w:val="-6"/>
                                  <w:sz w:val="18"/>
                                </w:rPr>
                                <w:t>Los bienes que ya estén fabricados y estuviesen listos para ser enviados a la contratante dentro de los treinta (30) días siguientes</w:t>
                              </w:r>
                              <w:r>
                                <w:rPr>
                                  <w:spacing w:val="-8"/>
                                  <w:sz w:val="18"/>
                                </w:rPr>
                                <w:t xml:space="preserve"> </w:t>
                              </w:r>
                              <w:r>
                                <w:rPr>
                                  <w:spacing w:val="-6"/>
                                  <w:sz w:val="18"/>
                                </w:rPr>
                                <w:t>a</w:t>
                              </w:r>
                              <w:r>
                                <w:rPr>
                                  <w:spacing w:val="-8"/>
                                  <w:sz w:val="18"/>
                                </w:rPr>
                                <w:t xml:space="preserve"> </w:t>
                              </w:r>
                              <w:r>
                                <w:rPr>
                                  <w:spacing w:val="-6"/>
                                  <w:sz w:val="18"/>
                                </w:rPr>
                                <w:t>la</w:t>
                              </w:r>
                              <w:r>
                                <w:rPr>
                                  <w:spacing w:val="-7"/>
                                  <w:sz w:val="18"/>
                                </w:rPr>
                                <w:t xml:space="preserve"> </w:t>
                              </w:r>
                              <w:r>
                                <w:rPr>
                                  <w:spacing w:val="-6"/>
                                  <w:sz w:val="18"/>
                                </w:rPr>
                                <w:t>fecha</w:t>
                              </w:r>
                              <w:r>
                                <w:rPr>
                                  <w:spacing w:val="-8"/>
                                  <w:sz w:val="18"/>
                                </w:rPr>
                                <w:t xml:space="preserve"> </w:t>
                              </w:r>
                              <w:r>
                                <w:rPr>
                                  <w:spacing w:val="-6"/>
                                  <w:sz w:val="18"/>
                                </w:rPr>
                                <w:t>de</w:t>
                              </w:r>
                              <w:r>
                                <w:rPr>
                                  <w:spacing w:val="-7"/>
                                  <w:sz w:val="18"/>
                                </w:rPr>
                                <w:t xml:space="preserve"> </w:t>
                              </w:r>
                              <w:r>
                                <w:rPr>
                                  <w:spacing w:val="-6"/>
                                  <w:sz w:val="18"/>
                                </w:rPr>
                                <w:t>recibo</w:t>
                              </w:r>
                              <w:r>
                                <w:rPr>
                                  <w:spacing w:val="-8"/>
                                  <w:sz w:val="18"/>
                                </w:rPr>
                                <w:t xml:space="preserve"> </w:t>
                              </w:r>
                              <w:r>
                                <w:rPr>
                                  <w:spacing w:val="-6"/>
                                  <w:sz w:val="18"/>
                                </w:rPr>
                                <w:t>de</w:t>
                              </w:r>
                              <w:r>
                                <w:rPr>
                                  <w:spacing w:val="-7"/>
                                  <w:sz w:val="18"/>
                                </w:rPr>
                                <w:t xml:space="preserve"> </w:t>
                              </w:r>
                              <w:r>
                                <w:rPr>
                                  <w:spacing w:val="-6"/>
                                  <w:sz w:val="18"/>
                                </w:rPr>
                                <w:t>la</w:t>
                              </w:r>
                              <w:r>
                                <w:rPr>
                                  <w:spacing w:val="-8"/>
                                  <w:sz w:val="18"/>
                                </w:rPr>
                                <w:t xml:space="preserve"> </w:t>
                              </w:r>
                              <w:r>
                                <w:rPr>
                                  <w:spacing w:val="-6"/>
                                  <w:sz w:val="18"/>
                                </w:rPr>
                                <w:t>notificación</w:t>
                              </w:r>
                              <w:r>
                                <w:rPr>
                                  <w:spacing w:val="-8"/>
                                  <w:sz w:val="18"/>
                                </w:rPr>
                                <w:t xml:space="preserve"> </w:t>
                              </w:r>
                              <w:r>
                                <w:rPr>
                                  <w:spacing w:val="-6"/>
                                  <w:sz w:val="18"/>
                                </w:rPr>
                                <w:t>de</w:t>
                              </w:r>
                              <w:r>
                                <w:rPr>
                                  <w:spacing w:val="-7"/>
                                  <w:sz w:val="18"/>
                                </w:rPr>
                                <w:t xml:space="preserve"> </w:t>
                              </w:r>
                              <w:r>
                                <w:rPr>
                                  <w:spacing w:val="-6"/>
                                  <w:sz w:val="18"/>
                                </w:rPr>
                                <w:t>terminación</w:t>
                              </w:r>
                              <w:r>
                                <w:rPr>
                                  <w:spacing w:val="-8"/>
                                  <w:sz w:val="18"/>
                                </w:rPr>
                                <w:t xml:space="preserve"> </w:t>
                              </w:r>
                              <w:r>
                                <w:rPr>
                                  <w:spacing w:val="-6"/>
                                  <w:sz w:val="18"/>
                                </w:rPr>
                                <w:t>del</w:t>
                              </w:r>
                              <w:r>
                                <w:rPr>
                                  <w:spacing w:val="-7"/>
                                  <w:sz w:val="18"/>
                                </w:rPr>
                                <w:t xml:space="preserve"> </w:t>
                              </w:r>
                              <w:r>
                                <w:rPr>
                                  <w:spacing w:val="-6"/>
                                  <w:sz w:val="18"/>
                                </w:rPr>
                                <w:t>contrato</w:t>
                              </w:r>
                              <w:r>
                                <w:rPr>
                                  <w:spacing w:val="-8"/>
                                  <w:sz w:val="18"/>
                                </w:rPr>
                                <w:t xml:space="preserve"> </w:t>
                              </w:r>
                              <w:r>
                                <w:rPr>
                                  <w:spacing w:val="-6"/>
                                  <w:sz w:val="18"/>
                                </w:rPr>
                                <w:t>deberán</w:t>
                              </w:r>
                              <w:r>
                                <w:rPr>
                                  <w:spacing w:val="-7"/>
                                  <w:sz w:val="18"/>
                                </w:rPr>
                                <w:t xml:space="preserve"> </w:t>
                              </w:r>
                              <w:r>
                                <w:rPr>
                                  <w:spacing w:val="-6"/>
                                  <w:sz w:val="18"/>
                                </w:rPr>
                                <w:t>ser</w:t>
                              </w:r>
                              <w:r>
                                <w:rPr>
                                  <w:spacing w:val="-8"/>
                                  <w:sz w:val="18"/>
                                </w:rPr>
                                <w:t xml:space="preserve"> </w:t>
                              </w:r>
                              <w:r>
                                <w:rPr>
                                  <w:spacing w:val="-6"/>
                                  <w:sz w:val="18"/>
                                </w:rPr>
                                <w:t>aceptados</w:t>
                              </w:r>
                              <w:r>
                                <w:rPr>
                                  <w:spacing w:val="-7"/>
                                  <w:sz w:val="18"/>
                                </w:rPr>
                                <w:t xml:space="preserve"> </w:t>
                              </w:r>
                              <w:r>
                                <w:rPr>
                                  <w:spacing w:val="-6"/>
                                  <w:sz w:val="18"/>
                                </w:rPr>
                                <w:t>por</w:t>
                              </w:r>
                              <w:r>
                                <w:rPr>
                                  <w:spacing w:val="-8"/>
                                  <w:sz w:val="18"/>
                                </w:rPr>
                                <w:t xml:space="preserve"> </w:t>
                              </w:r>
                              <w:r>
                                <w:rPr>
                                  <w:spacing w:val="-6"/>
                                  <w:sz w:val="18"/>
                                </w:rPr>
                                <w:t>la</w:t>
                              </w:r>
                              <w:r>
                                <w:rPr>
                                  <w:spacing w:val="-8"/>
                                  <w:sz w:val="18"/>
                                </w:rPr>
                                <w:t xml:space="preserve"> </w:t>
                              </w:r>
                              <w:r>
                                <w:rPr>
                                  <w:spacing w:val="-6"/>
                                  <w:sz w:val="18"/>
                                </w:rPr>
                                <w:t>contratante</w:t>
                              </w:r>
                              <w:r>
                                <w:rPr>
                                  <w:spacing w:val="-7"/>
                                  <w:sz w:val="18"/>
                                </w:rPr>
                                <w:t xml:space="preserve"> </w:t>
                              </w:r>
                              <w:r>
                                <w:rPr>
                                  <w:spacing w:val="-6"/>
                                  <w:sz w:val="18"/>
                                </w:rPr>
                                <w:t xml:space="preserve">de </w:t>
                              </w:r>
                              <w:r>
                                <w:rPr>
                                  <w:spacing w:val="-8"/>
                                  <w:sz w:val="18"/>
                                </w:rPr>
                                <w:t>acuerdo</w:t>
                              </w:r>
                              <w:r>
                                <w:rPr>
                                  <w:sz w:val="18"/>
                                </w:rPr>
                                <w:t xml:space="preserve"> </w:t>
                              </w:r>
                              <w:r>
                                <w:rPr>
                                  <w:spacing w:val="-8"/>
                                  <w:sz w:val="18"/>
                                </w:rPr>
                                <w:t>con</w:t>
                              </w:r>
                              <w:r>
                                <w:rPr>
                                  <w:sz w:val="18"/>
                                </w:rPr>
                                <w:t xml:space="preserve"> </w:t>
                              </w:r>
                              <w:r>
                                <w:rPr>
                                  <w:spacing w:val="-8"/>
                                  <w:sz w:val="18"/>
                                </w:rPr>
                                <w:t>los</w:t>
                              </w:r>
                              <w:r>
                                <w:rPr>
                                  <w:sz w:val="18"/>
                                </w:rPr>
                                <w:t xml:space="preserve"> </w:t>
                              </w:r>
                              <w:r>
                                <w:rPr>
                                  <w:spacing w:val="-8"/>
                                  <w:sz w:val="18"/>
                                </w:rPr>
                                <w:t>términos</w:t>
                              </w:r>
                              <w:r>
                                <w:rPr>
                                  <w:sz w:val="18"/>
                                </w:rPr>
                                <w:t xml:space="preserve"> </w:t>
                              </w:r>
                              <w:r>
                                <w:rPr>
                                  <w:spacing w:val="-8"/>
                                  <w:sz w:val="18"/>
                                </w:rPr>
                                <w:t>y</w:t>
                              </w:r>
                              <w:r>
                                <w:rPr>
                                  <w:sz w:val="18"/>
                                </w:rPr>
                                <w:t xml:space="preserve"> </w:t>
                              </w:r>
                              <w:r>
                                <w:rPr>
                                  <w:spacing w:val="-8"/>
                                  <w:sz w:val="18"/>
                                </w:rPr>
                                <w:t>precios</w:t>
                              </w:r>
                              <w:r>
                                <w:rPr>
                                  <w:sz w:val="18"/>
                                </w:rPr>
                                <w:t xml:space="preserve"> </w:t>
                              </w:r>
                              <w:r>
                                <w:rPr>
                                  <w:spacing w:val="-8"/>
                                  <w:sz w:val="18"/>
                                </w:rPr>
                                <w:t>establecidos</w:t>
                              </w:r>
                              <w:r>
                                <w:rPr>
                                  <w:sz w:val="18"/>
                                </w:rPr>
                                <w:t xml:space="preserve"> </w:t>
                              </w:r>
                              <w:r>
                                <w:rPr>
                                  <w:spacing w:val="-8"/>
                                  <w:sz w:val="18"/>
                                </w:rPr>
                                <w:t>en</w:t>
                              </w:r>
                              <w:r>
                                <w:rPr>
                                  <w:sz w:val="18"/>
                                </w:rPr>
                                <w:t xml:space="preserve"> </w:t>
                              </w:r>
                              <w:r>
                                <w:rPr>
                                  <w:spacing w:val="-8"/>
                                  <w:sz w:val="18"/>
                                </w:rPr>
                                <w:t>el</w:t>
                              </w:r>
                              <w:r>
                                <w:rPr>
                                  <w:sz w:val="18"/>
                                </w:rPr>
                                <w:t xml:space="preserve"> </w:t>
                              </w:r>
                              <w:r>
                                <w:rPr>
                                  <w:spacing w:val="-8"/>
                                  <w:sz w:val="18"/>
                                </w:rPr>
                                <w:t>contrato.</w:t>
                              </w:r>
                              <w:r>
                                <w:rPr>
                                  <w:sz w:val="18"/>
                                </w:rPr>
                                <w:t xml:space="preserve"> </w:t>
                              </w:r>
                              <w:r>
                                <w:rPr>
                                  <w:spacing w:val="-8"/>
                                  <w:sz w:val="18"/>
                                </w:rPr>
                                <w:t>En</w:t>
                              </w:r>
                              <w:r>
                                <w:rPr>
                                  <w:sz w:val="18"/>
                                </w:rPr>
                                <w:t xml:space="preserve"> </w:t>
                              </w:r>
                              <w:r>
                                <w:rPr>
                                  <w:spacing w:val="-8"/>
                                  <w:sz w:val="18"/>
                                </w:rPr>
                                <w:t>cuanto</w:t>
                              </w:r>
                              <w:r>
                                <w:rPr>
                                  <w:sz w:val="18"/>
                                </w:rPr>
                                <w:t xml:space="preserve"> </w:t>
                              </w:r>
                              <w:r>
                                <w:rPr>
                                  <w:spacing w:val="-8"/>
                                  <w:sz w:val="18"/>
                                </w:rPr>
                                <w:t>al</w:t>
                              </w:r>
                              <w:r>
                                <w:rPr>
                                  <w:sz w:val="18"/>
                                </w:rPr>
                                <w:t xml:space="preserve"> </w:t>
                              </w:r>
                              <w:r>
                                <w:rPr>
                                  <w:spacing w:val="-8"/>
                                  <w:sz w:val="18"/>
                                </w:rPr>
                                <w:t>resto</w:t>
                              </w:r>
                              <w:r>
                                <w:rPr>
                                  <w:sz w:val="18"/>
                                </w:rPr>
                                <w:t xml:space="preserve"> </w:t>
                              </w:r>
                              <w:r>
                                <w:rPr>
                                  <w:spacing w:val="-8"/>
                                  <w:sz w:val="18"/>
                                </w:rPr>
                                <w:t>de</w:t>
                              </w:r>
                              <w:r>
                                <w:rPr>
                                  <w:sz w:val="18"/>
                                </w:rPr>
                                <w:t xml:space="preserve"> </w:t>
                              </w:r>
                              <w:r>
                                <w:rPr>
                                  <w:spacing w:val="-8"/>
                                  <w:sz w:val="18"/>
                                </w:rPr>
                                <w:t>los</w:t>
                              </w:r>
                              <w:r>
                                <w:rPr>
                                  <w:sz w:val="18"/>
                                </w:rPr>
                                <w:t xml:space="preserve"> </w:t>
                              </w:r>
                              <w:r>
                                <w:rPr>
                                  <w:spacing w:val="-8"/>
                                  <w:sz w:val="18"/>
                                </w:rPr>
                                <w:t>bienes</w:t>
                              </w:r>
                              <w:r>
                                <w:rPr>
                                  <w:sz w:val="18"/>
                                </w:rPr>
                                <w:t xml:space="preserve"> </w:t>
                              </w:r>
                              <w:r>
                                <w:rPr>
                                  <w:spacing w:val="-8"/>
                                  <w:sz w:val="18"/>
                                </w:rPr>
                                <w:t>la</w:t>
                              </w:r>
                              <w:r>
                                <w:rPr>
                                  <w:sz w:val="18"/>
                                </w:rPr>
                                <w:t xml:space="preserve"> </w:t>
                              </w:r>
                              <w:r>
                                <w:rPr>
                                  <w:spacing w:val="-8"/>
                                  <w:sz w:val="18"/>
                                </w:rPr>
                                <w:t>contratante</w:t>
                              </w:r>
                              <w:r>
                                <w:rPr>
                                  <w:sz w:val="18"/>
                                </w:rPr>
                                <w:t xml:space="preserve"> </w:t>
                              </w:r>
                              <w:r>
                                <w:rPr>
                                  <w:spacing w:val="-8"/>
                                  <w:sz w:val="18"/>
                                </w:rPr>
                                <w:t>podrá</w:t>
                              </w:r>
                              <w:r>
                                <w:rPr>
                                  <w:sz w:val="18"/>
                                </w:rPr>
                                <w:t xml:space="preserve"> </w:t>
                              </w:r>
                              <w:r>
                                <w:rPr>
                                  <w:spacing w:val="-8"/>
                                  <w:sz w:val="18"/>
                                </w:rPr>
                                <w:t xml:space="preserve">elegir </w:t>
                              </w:r>
                              <w:r>
                                <w:rPr>
                                  <w:sz w:val="18"/>
                                </w:rPr>
                                <w:t>entre las siguientes opciones:</w:t>
                              </w:r>
                            </w:p>
                            <w:p w14:paraId="5C87473F" w14:textId="77777777" w:rsidR="00C87413" w:rsidRDefault="008355C8">
                              <w:pPr>
                                <w:spacing w:before="120"/>
                                <w:ind w:left="299"/>
                                <w:rPr>
                                  <w:sz w:val="18"/>
                                </w:rPr>
                              </w:pPr>
                              <w:r>
                                <w:rPr>
                                  <w:spacing w:val="-6"/>
                                  <w:sz w:val="18"/>
                                </w:rPr>
                                <w:t>-Que</w:t>
                              </w:r>
                              <w:r>
                                <w:rPr>
                                  <w:spacing w:val="-15"/>
                                  <w:sz w:val="18"/>
                                </w:rPr>
                                <w:t xml:space="preserve"> </w:t>
                              </w:r>
                              <w:r>
                                <w:rPr>
                                  <w:spacing w:val="-6"/>
                                  <w:sz w:val="18"/>
                                </w:rPr>
                                <w:t>se</w:t>
                              </w:r>
                              <w:r>
                                <w:rPr>
                                  <w:spacing w:val="-14"/>
                                  <w:sz w:val="18"/>
                                </w:rPr>
                                <w:t xml:space="preserve"> </w:t>
                              </w:r>
                              <w:r>
                                <w:rPr>
                                  <w:spacing w:val="-6"/>
                                  <w:sz w:val="18"/>
                                </w:rPr>
                                <w:t>complete</w:t>
                              </w:r>
                              <w:r>
                                <w:rPr>
                                  <w:spacing w:val="-15"/>
                                  <w:sz w:val="18"/>
                                </w:rPr>
                                <w:t xml:space="preserve"> </w:t>
                              </w:r>
                              <w:r>
                                <w:rPr>
                                  <w:spacing w:val="-6"/>
                                  <w:sz w:val="18"/>
                                </w:rPr>
                                <w:t>alguna</w:t>
                              </w:r>
                              <w:r>
                                <w:rPr>
                                  <w:spacing w:val="-14"/>
                                  <w:sz w:val="18"/>
                                </w:rPr>
                                <w:t xml:space="preserve"> </w:t>
                              </w:r>
                              <w:r>
                                <w:rPr>
                                  <w:spacing w:val="-6"/>
                                  <w:sz w:val="18"/>
                                </w:rPr>
                                <w:t>porción</w:t>
                              </w:r>
                              <w:r>
                                <w:rPr>
                                  <w:spacing w:val="-15"/>
                                  <w:sz w:val="18"/>
                                </w:rPr>
                                <w:t xml:space="preserve"> </w:t>
                              </w:r>
                              <w:r>
                                <w:rPr>
                                  <w:spacing w:val="-6"/>
                                  <w:sz w:val="18"/>
                                </w:rPr>
                                <w:t>y</w:t>
                              </w:r>
                              <w:r>
                                <w:rPr>
                                  <w:spacing w:val="-14"/>
                                  <w:sz w:val="18"/>
                                </w:rPr>
                                <w:t xml:space="preserve"> </w:t>
                              </w:r>
                              <w:r>
                                <w:rPr>
                                  <w:spacing w:val="-6"/>
                                  <w:sz w:val="18"/>
                                </w:rPr>
                                <w:t>se</w:t>
                              </w:r>
                              <w:r>
                                <w:rPr>
                                  <w:spacing w:val="-15"/>
                                  <w:sz w:val="18"/>
                                </w:rPr>
                                <w:t xml:space="preserve"> </w:t>
                              </w:r>
                              <w:r>
                                <w:rPr>
                                  <w:spacing w:val="-6"/>
                                  <w:sz w:val="18"/>
                                </w:rPr>
                                <w:t>entregue</w:t>
                              </w:r>
                              <w:r>
                                <w:rPr>
                                  <w:spacing w:val="-14"/>
                                  <w:sz w:val="18"/>
                                </w:rPr>
                                <w:t xml:space="preserve"> </w:t>
                              </w:r>
                              <w:r>
                                <w:rPr>
                                  <w:spacing w:val="-6"/>
                                  <w:sz w:val="18"/>
                                </w:rPr>
                                <w:t>de</w:t>
                              </w:r>
                              <w:r>
                                <w:rPr>
                                  <w:spacing w:val="-14"/>
                                  <w:sz w:val="18"/>
                                </w:rPr>
                                <w:t xml:space="preserve"> </w:t>
                              </w:r>
                              <w:r>
                                <w:rPr>
                                  <w:spacing w:val="-6"/>
                                  <w:sz w:val="18"/>
                                </w:rPr>
                                <w:t>acuerdo</w:t>
                              </w:r>
                              <w:r>
                                <w:rPr>
                                  <w:spacing w:val="-15"/>
                                  <w:sz w:val="18"/>
                                </w:rPr>
                                <w:t xml:space="preserve"> </w:t>
                              </w:r>
                              <w:r>
                                <w:rPr>
                                  <w:spacing w:val="-6"/>
                                  <w:sz w:val="18"/>
                                </w:rPr>
                                <w:t>con</w:t>
                              </w:r>
                              <w:r>
                                <w:rPr>
                                  <w:spacing w:val="-14"/>
                                  <w:sz w:val="18"/>
                                </w:rPr>
                                <w:t xml:space="preserve"> </w:t>
                              </w:r>
                              <w:r>
                                <w:rPr>
                                  <w:spacing w:val="-6"/>
                                  <w:sz w:val="18"/>
                                </w:rPr>
                                <w:t>las</w:t>
                              </w:r>
                              <w:r>
                                <w:rPr>
                                  <w:spacing w:val="-15"/>
                                  <w:sz w:val="18"/>
                                </w:rPr>
                                <w:t xml:space="preserve"> </w:t>
                              </w:r>
                              <w:r>
                                <w:rPr>
                                  <w:spacing w:val="-6"/>
                                  <w:sz w:val="18"/>
                                </w:rPr>
                                <w:t>condiciones</w:t>
                              </w:r>
                              <w:r>
                                <w:rPr>
                                  <w:spacing w:val="-14"/>
                                  <w:sz w:val="18"/>
                                </w:rPr>
                                <w:t xml:space="preserve"> </w:t>
                              </w:r>
                              <w:r>
                                <w:rPr>
                                  <w:spacing w:val="-6"/>
                                  <w:sz w:val="18"/>
                                </w:rPr>
                                <w:t>y</w:t>
                              </w:r>
                              <w:r>
                                <w:rPr>
                                  <w:spacing w:val="-15"/>
                                  <w:sz w:val="18"/>
                                </w:rPr>
                                <w:t xml:space="preserve"> </w:t>
                              </w:r>
                              <w:r>
                                <w:rPr>
                                  <w:spacing w:val="-6"/>
                                  <w:sz w:val="18"/>
                                </w:rPr>
                                <w:t>precios</w:t>
                              </w:r>
                              <w:r>
                                <w:rPr>
                                  <w:spacing w:val="-14"/>
                                  <w:sz w:val="18"/>
                                </w:rPr>
                                <w:t xml:space="preserve"> </w:t>
                              </w:r>
                              <w:r>
                                <w:rPr>
                                  <w:spacing w:val="-6"/>
                                  <w:sz w:val="18"/>
                                </w:rPr>
                                <w:t>del</w:t>
                              </w:r>
                              <w:r>
                                <w:rPr>
                                  <w:spacing w:val="-14"/>
                                  <w:sz w:val="18"/>
                                </w:rPr>
                                <w:t xml:space="preserve"> </w:t>
                              </w:r>
                              <w:r>
                                <w:rPr>
                                  <w:spacing w:val="-6"/>
                                  <w:sz w:val="18"/>
                                </w:rPr>
                                <w:t>contrato;</w:t>
                              </w:r>
                              <w:r>
                                <w:rPr>
                                  <w:spacing w:val="-15"/>
                                  <w:sz w:val="18"/>
                                </w:rPr>
                                <w:t xml:space="preserve"> </w:t>
                              </w:r>
                              <w:r>
                                <w:rPr>
                                  <w:spacing w:val="-6"/>
                                  <w:sz w:val="18"/>
                                </w:rPr>
                                <w:t>y/o</w:t>
                              </w:r>
                            </w:p>
                            <w:p w14:paraId="4CC52C0E" w14:textId="77777777" w:rsidR="00C87413" w:rsidRDefault="008355C8">
                              <w:pPr>
                                <w:spacing w:before="144" w:line="268" w:lineRule="auto"/>
                                <w:ind w:left="299" w:right="300"/>
                                <w:rPr>
                                  <w:sz w:val="18"/>
                                </w:rPr>
                              </w:pPr>
                              <w:r>
                                <w:rPr>
                                  <w:spacing w:val="-4"/>
                                  <w:sz w:val="18"/>
                                </w:rPr>
                                <w:t>-Que</w:t>
                              </w:r>
                              <w:r>
                                <w:rPr>
                                  <w:spacing w:val="-6"/>
                                  <w:sz w:val="18"/>
                                </w:rPr>
                                <w:t xml:space="preserve"> </w:t>
                              </w:r>
                              <w:r>
                                <w:rPr>
                                  <w:spacing w:val="-4"/>
                                  <w:sz w:val="18"/>
                                </w:rPr>
                                <w:t>se</w:t>
                              </w:r>
                              <w:r>
                                <w:rPr>
                                  <w:spacing w:val="-6"/>
                                  <w:sz w:val="18"/>
                                </w:rPr>
                                <w:t xml:space="preserve"> </w:t>
                              </w:r>
                              <w:r>
                                <w:rPr>
                                  <w:spacing w:val="-4"/>
                                  <w:sz w:val="18"/>
                                </w:rPr>
                                <w:t>cancele</w:t>
                              </w:r>
                              <w:r>
                                <w:rPr>
                                  <w:spacing w:val="-6"/>
                                  <w:sz w:val="18"/>
                                </w:rPr>
                                <w:t xml:space="preserve"> </w:t>
                              </w:r>
                              <w:r>
                                <w:rPr>
                                  <w:spacing w:val="-4"/>
                                  <w:sz w:val="18"/>
                                </w:rPr>
                                <w:t>la</w:t>
                              </w:r>
                              <w:r>
                                <w:rPr>
                                  <w:spacing w:val="-6"/>
                                  <w:sz w:val="18"/>
                                </w:rPr>
                                <w:t xml:space="preserve"> </w:t>
                              </w:r>
                              <w:r>
                                <w:rPr>
                                  <w:spacing w:val="-4"/>
                                  <w:sz w:val="18"/>
                                </w:rPr>
                                <w:t>entrega</w:t>
                              </w:r>
                              <w:r>
                                <w:rPr>
                                  <w:spacing w:val="-6"/>
                                  <w:sz w:val="18"/>
                                </w:rPr>
                                <w:t xml:space="preserve"> </w:t>
                              </w:r>
                              <w:r>
                                <w:rPr>
                                  <w:spacing w:val="-4"/>
                                  <w:sz w:val="18"/>
                                </w:rPr>
                                <w:t>restante</w:t>
                              </w:r>
                              <w:r>
                                <w:rPr>
                                  <w:spacing w:val="-6"/>
                                  <w:sz w:val="18"/>
                                </w:rPr>
                                <w:t xml:space="preserve"> </w:t>
                              </w:r>
                              <w:r>
                                <w:rPr>
                                  <w:spacing w:val="-4"/>
                                  <w:sz w:val="18"/>
                                </w:rPr>
                                <w:t>y</w:t>
                              </w:r>
                              <w:r>
                                <w:rPr>
                                  <w:spacing w:val="-6"/>
                                  <w:sz w:val="18"/>
                                </w:rPr>
                                <w:t xml:space="preserve"> </w:t>
                              </w:r>
                              <w:r>
                                <w:rPr>
                                  <w:spacing w:val="-4"/>
                                  <w:sz w:val="18"/>
                                </w:rPr>
                                <w:t>se</w:t>
                              </w:r>
                              <w:r>
                                <w:rPr>
                                  <w:spacing w:val="-6"/>
                                  <w:sz w:val="18"/>
                                </w:rPr>
                                <w:t xml:space="preserve"> </w:t>
                              </w:r>
                              <w:r>
                                <w:rPr>
                                  <w:spacing w:val="-4"/>
                                  <w:sz w:val="18"/>
                                </w:rPr>
                                <w:t>pague</w:t>
                              </w:r>
                              <w:r>
                                <w:rPr>
                                  <w:spacing w:val="-6"/>
                                  <w:sz w:val="18"/>
                                </w:rPr>
                                <w:t xml:space="preserve"> </w:t>
                              </w:r>
                              <w:r>
                                <w:rPr>
                                  <w:spacing w:val="-4"/>
                                  <w:sz w:val="18"/>
                                </w:rPr>
                                <w:t>al</w:t>
                              </w:r>
                              <w:r>
                                <w:rPr>
                                  <w:spacing w:val="-6"/>
                                  <w:sz w:val="18"/>
                                </w:rPr>
                                <w:t xml:space="preserve"> </w:t>
                              </w:r>
                              <w:r>
                                <w:rPr>
                                  <w:spacing w:val="-4"/>
                                  <w:sz w:val="18"/>
                                </w:rPr>
                                <w:t>proveedor</w:t>
                              </w:r>
                              <w:r>
                                <w:rPr>
                                  <w:spacing w:val="-6"/>
                                  <w:sz w:val="18"/>
                                </w:rPr>
                                <w:t xml:space="preserve"> </w:t>
                              </w:r>
                              <w:r>
                                <w:rPr>
                                  <w:spacing w:val="-4"/>
                                  <w:sz w:val="18"/>
                                </w:rPr>
                                <w:t>una</w:t>
                              </w:r>
                              <w:r>
                                <w:rPr>
                                  <w:spacing w:val="-6"/>
                                  <w:sz w:val="18"/>
                                </w:rPr>
                                <w:t xml:space="preserve"> </w:t>
                              </w:r>
                              <w:r>
                                <w:rPr>
                                  <w:spacing w:val="-4"/>
                                  <w:sz w:val="18"/>
                                </w:rPr>
                                <w:t>suma</w:t>
                              </w:r>
                              <w:r>
                                <w:rPr>
                                  <w:spacing w:val="-6"/>
                                  <w:sz w:val="18"/>
                                </w:rPr>
                                <w:t xml:space="preserve"> </w:t>
                              </w:r>
                              <w:r>
                                <w:rPr>
                                  <w:spacing w:val="-4"/>
                                  <w:sz w:val="18"/>
                                </w:rPr>
                                <w:t>convenida</w:t>
                              </w:r>
                              <w:r>
                                <w:rPr>
                                  <w:spacing w:val="-6"/>
                                  <w:sz w:val="18"/>
                                </w:rPr>
                                <w:t xml:space="preserve"> </w:t>
                              </w:r>
                              <w:r>
                                <w:rPr>
                                  <w:spacing w:val="-4"/>
                                  <w:sz w:val="18"/>
                                </w:rPr>
                                <w:t>por</w:t>
                              </w:r>
                              <w:r>
                                <w:rPr>
                                  <w:spacing w:val="-6"/>
                                  <w:sz w:val="18"/>
                                </w:rPr>
                                <w:t xml:space="preserve"> </w:t>
                              </w:r>
                              <w:r>
                                <w:rPr>
                                  <w:spacing w:val="-4"/>
                                  <w:sz w:val="18"/>
                                </w:rPr>
                                <w:t>aquellos</w:t>
                              </w:r>
                              <w:r>
                                <w:rPr>
                                  <w:spacing w:val="-6"/>
                                  <w:sz w:val="18"/>
                                </w:rPr>
                                <w:t xml:space="preserve"> </w:t>
                              </w:r>
                              <w:r>
                                <w:rPr>
                                  <w:spacing w:val="-4"/>
                                  <w:sz w:val="18"/>
                                </w:rPr>
                                <w:t>bienes</w:t>
                              </w:r>
                              <w:r>
                                <w:rPr>
                                  <w:spacing w:val="-6"/>
                                  <w:sz w:val="18"/>
                                </w:rPr>
                                <w:t xml:space="preserve"> </w:t>
                              </w:r>
                              <w:r>
                                <w:rPr>
                                  <w:spacing w:val="-4"/>
                                  <w:sz w:val="18"/>
                                </w:rPr>
                                <w:t>que</w:t>
                              </w:r>
                              <w:r>
                                <w:rPr>
                                  <w:spacing w:val="-6"/>
                                  <w:sz w:val="18"/>
                                </w:rPr>
                                <w:t xml:space="preserve"> </w:t>
                              </w:r>
                              <w:r>
                                <w:rPr>
                                  <w:spacing w:val="-4"/>
                                  <w:sz w:val="18"/>
                                </w:rPr>
                                <w:t>hubiesen</w:t>
                              </w:r>
                              <w:r>
                                <w:rPr>
                                  <w:spacing w:val="-6"/>
                                  <w:sz w:val="18"/>
                                </w:rPr>
                                <w:t xml:space="preserve"> </w:t>
                              </w:r>
                              <w:r>
                                <w:rPr>
                                  <w:spacing w:val="-4"/>
                                  <w:sz w:val="18"/>
                                </w:rPr>
                                <w:t xml:space="preserve">sido </w:t>
                              </w:r>
                              <w:r>
                                <w:rPr>
                                  <w:spacing w:val="-2"/>
                                  <w:sz w:val="18"/>
                                </w:rPr>
                                <w:t>parcialmente</w:t>
                              </w:r>
                              <w:r>
                                <w:rPr>
                                  <w:spacing w:val="-13"/>
                                  <w:sz w:val="18"/>
                                </w:rPr>
                                <w:t xml:space="preserve"> </w:t>
                              </w:r>
                              <w:r>
                                <w:rPr>
                                  <w:spacing w:val="-2"/>
                                  <w:sz w:val="18"/>
                                </w:rPr>
                                <w:t>completados</w:t>
                              </w:r>
                              <w:r>
                                <w:rPr>
                                  <w:spacing w:val="-13"/>
                                  <w:sz w:val="18"/>
                                </w:rPr>
                                <w:t xml:space="preserve"> </w:t>
                              </w:r>
                              <w:r>
                                <w:rPr>
                                  <w:spacing w:val="-2"/>
                                  <w:sz w:val="18"/>
                                </w:rPr>
                                <w:t>y</w:t>
                              </w:r>
                              <w:r>
                                <w:rPr>
                                  <w:spacing w:val="-13"/>
                                  <w:sz w:val="18"/>
                                </w:rPr>
                                <w:t xml:space="preserve"> </w:t>
                              </w:r>
                              <w:r>
                                <w:rPr>
                                  <w:spacing w:val="-2"/>
                                  <w:sz w:val="18"/>
                                </w:rPr>
                                <w:t>por</w:t>
                              </w:r>
                              <w:r>
                                <w:rPr>
                                  <w:spacing w:val="-13"/>
                                  <w:sz w:val="18"/>
                                </w:rPr>
                                <w:t xml:space="preserve"> </w:t>
                              </w:r>
                              <w:r>
                                <w:rPr>
                                  <w:spacing w:val="-2"/>
                                  <w:sz w:val="18"/>
                                </w:rPr>
                                <w:t>los</w:t>
                              </w:r>
                              <w:r>
                                <w:rPr>
                                  <w:spacing w:val="-13"/>
                                  <w:sz w:val="18"/>
                                </w:rPr>
                                <w:t xml:space="preserve"> </w:t>
                              </w:r>
                              <w:r>
                                <w:rPr>
                                  <w:spacing w:val="-2"/>
                                  <w:sz w:val="18"/>
                                </w:rPr>
                                <w:t>materiales</w:t>
                              </w:r>
                              <w:r>
                                <w:rPr>
                                  <w:spacing w:val="-13"/>
                                  <w:sz w:val="18"/>
                                </w:rPr>
                                <w:t xml:space="preserve"> </w:t>
                              </w:r>
                              <w:r>
                                <w:rPr>
                                  <w:spacing w:val="-2"/>
                                  <w:sz w:val="18"/>
                                </w:rPr>
                                <w:t>y</w:t>
                              </w:r>
                              <w:r>
                                <w:rPr>
                                  <w:spacing w:val="-13"/>
                                  <w:sz w:val="18"/>
                                </w:rPr>
                                <w:t xml:space="preserve"> </w:t>
                              </w:r>
                              <w:r>
                                <w:rPr>
                                  <w:spacing w:val="-2"/>
                                  <w:sz w:val="18"/>
                                </w:rPr>
                                <w:t>repuestos</w:t>
                              </w:r>
                              <w:r>
                                <w:rPr>
                                  <w:spacing w:val="-13"/>
                                  <w:sz w:val="18"/>
                                </w:rPr>
                                <w:t xml:space="preserve"> </w:t>
                              </w:r>
                              <w:r>
                                <w:rPr>
                                  <w:spacing w:val="-2"/>
                                  <w:sz w:val="18"/>
                                </w:rPr>
                                <w:t>adquiridos</w:t>
                              </w:r>
                              <w:r>
                                <w:rPr>
                                  <w:spacing w:val="-13"/>
                                  <w:sz w:val="18"/>
                                </w:rPr>
                                <w:t xml:space="preserve"> </w:t>
                              </w:r>
                              <w:r>
                                <w:rPr>
                                  <w:spacing w:val="-2"/>
                                  <w:sz w:val="18"/>
                                </w:rPr>
                                <w:t>previamente</w:t>
                              </w:r>
                              <w:r>
                                <w:rPr>
                                  <w:spacing w:val="-13"/>
                                  <w:sz w:val="18"/>
                                </w:rPr>
                                <w:t xml:space="preserve"> </w:t>
                              </w:r>
                              <w:r>
                                <w:rPr>
                                  <w:spacing w:val="-2"/>
                                  <w:sz w:val="18"/>
                                </w:rPr>
                                <w:t>por</w:t>
                              </w:r>
                              <w:r>
                                <w:rPr>
                                  <w:spacing w:val="-13"/>
                                  <w:sz w:val="18"/>
                                </w:rPr>
                                <w:t xml:space="preserve"> </w:t>
                              </w:r>
                              <w:r>
                                <w:rPr>
                                  <w:spacing w:val="-2"/>
                                  <w:sz w:val="18"/>
                                </w:rPr>
                                <w:t>el</w:t>
                              </w:r>
                              <w:r>
                                <w:rPr>
                                  <w:spacing w:val="-13"/>
                                  <w:sz w:val="18"/>
                                </w:rPr>
                                <w:t xml:space="preserve"> </w:t>
                              </w:r>
                              <w:r>
                                <w:rPr>
                                  <w:spacing w:val="-2"/>
                                  <w:sz w:val="18"/>
                                </w:rPr>
                                <w:t>proveedor.</w:t>
                              </w:r>
                            </w:p>
                            <w:p w14:paraId="4337EBB4" w14:textId="77777777" w:rsidR="00C87413" w:rsidRDefault="008355C8">
                              <w:pPr>
                                <w:spacing w:before="120" w:line="268" w:lineRule="auto"/>
                                <w:ind w:left="299" w:right="300"/>
                                <w:rPr>
                                  <w:sz w:val="18"/>
                                </w:rPr>
                              </w:pPr>
                              <w:r>
                                <w:rPr>
                                  <w:spacing w:val="-6"/>
                                  <w:sz w:val="18"/>
                                </w:rPr>
                                <w:t>Se</w:t>
                              </w:r>
                              <w:r>
                                <w:rPr>
                                  <w:spacing w:val="-11"/>
                                  <w:sz w:val="18"/>
                                </w:rPr>
                                <w:t xml:space="preserve"> </w:t>
                              </w:r>
                              <w:r>
                                <w:rPr>
                                  <w:spacing w:val="-6"/>
                                  <w:sz w:val="18"/>
                                </w:rPr>
                                <w:t>podrán</w:t>
                              </w:r>
                              <w:r>
                                <w:rPr>
                                  <w:spacing w:val="-11"/>
                                  <w:sz w:val="18"/>
                                </w:rPr>
                                <w:t xml:space="preserve"> </w:t>
                              </w:r>
                              <w:r>
                                <w:rPr>
                                  <w:spacing w:val="-6"/>
                                  <w:sz w:val="18"/>
                                </w:rPr>
                                <w:t>establecer</w:t>
                              </w:r>
                              <w:r>
                                <w:rPr>
                                  <w:spacing w:val="-11"/>
                                  <w:sz w:val="18"/>
                                </w:rPr>
                                <w:t xml:space="preserve"> </w:t>
                              </w:r>
                              <w:r>
                                <w:rPr>
                                  <w:spacing w:val="-6"/>
                                  <w:sz w:val="18"/>
                                </w:rPr>
                                <w:t>otras</w:t>
                              </w:r>
                              <w:r>
                                <w:rPr>
                                  <w:spacing w:val="-11"/>
                                  <w:sz w:val="18"/>
                                </w:rPr>
                                <w:t xml:space="preserve"> </w:t>
                              </w:r>
                              <w:r>
                                <w:rPr>
                                  <w:spacing w:val="-6"/>
                                  <w:sz w:val="18"/>
                                </w:rPr>
                                <w:t>causales</w:t>
                              </w:r>
                              <w:r>
                                <w:rPr>
                                  <w:spacing w:val="-11"/>
                                  <w:sz w:val="18"/>
                                </w:rPr>
                                <w:t xml:space="preserve"> </w:t>
                              </w:r>
                              <w:r>
                                <w:rPr>
                                  <w:spacing w:val="-6"/>
                                  <w:sz w:val="18"/>
                                </w:rPr>
                                <w:t>de</w:t>
                              </w:r>
                              <w:r>
                                <w:rPr>
                                  <w:spacing w:val="-11"/>
                                  <w:sz w:val="18"/>
                                </w:rPr>
                                <w:t xml:space="preserve"> </w:t>
                              </w:r>
                              <w:r>
                                <w:rPr>
                                  <w:spacing w:val="-6"/>
                                  <w:sz w:val="18"/>
                                </w:rPr>
                                <w:t>terminación</w:t>
                              </w:r>
                              <w:r>
                                <w:rPr>
                                  <w:spacing w:val="-11"/>
                                  <w:sz w:val="18"/>
                                </w:rPr>
                                <w:t xml:space="preserve"> </w:t>
                              </w:r>
                              <w:r>
                                <w:rPr>
                                  <w:spacing w:val="-6"/>
                                  <w:sz w:val="18"/>
                                </w:rPr>
                                <w:t>de</w:t>
                              </w:r>
                              <w:r>
                                <w:rPr>
                                  <w:spacing w:val="-11"/>
                                  <w:sz w:val="18"/>
                                </w:rPr>
                                <w:t xml:space="preserve"> </w:t>
                              </w:r>
                              <w:r>
                                <w:rPr>
                                  <w:spacing w:val="-6"/>
                                  <w:sz w:val="18"/>
                                </w:rPr>
                                <w:t>contrato,</w:t>
                              </w:r>
                              <w:r>
                                <w:rPr>
                                  <w:spacing w:val="-11"/>
                                  <w:sz w:val="18"/>
                                </w:rPr>
                                <w:t xml:space="preserve"> </w:t>
                              </w:r>
                              <w:r>
                                <w:rPr>
                                  <w:spacing w:val="-6"/>
                                  <w:sz w:val="18"/>
                                </w:rPr>
                                <w:t>de</w:t>
                              </w:r>
                              <w:r>
                                <w:rPr>
                                  <w:spacing w:val="-11"/>
                                  <w:sz w:val="18"/>
                                </w:rPr>
                                <w:t xml:space="preserve"> </w:t>
                              </w:r>
                              <w:r>
                                <w:rPr>
                                  <w:spacing w:val="-6"/>
                                  <w:sz w:val="18"/>
                                </w:rPr>
                                <w:t>acuerdo</w:t>
                              </w:r>
                              <w:r>
                                <w:rPr>
                                  <w:spacing w:val="-11"/>
                                  <w:sz w:val="18"/>
                                </w:rPr>
                                <w:t xml:space="preserve"> </w:t>
                              </w:r>
                              <w:r>
                                <w:rPr>
                                  <w:spacing w:val="-6"/>
                                  <w:sz w:val="18"/>
                                </w:rPr>
                                <w:t>a</w:t>
                              </w:r>
                              <w:r>
                                <w:rPr>
                                  <w:spacing w:val="-11"/>
                                  <w:sz w:val="18"/>
                                </w:rPr>
                                <w:t xml:space="preserve"> </w:t>
                              </w:r>
                              <w:r>
                                <w:rPr>
                                  <w:spacing w:val="-6"/>
                                  <w:sz w:val="18"/>
                                </w:rPr>
                                <w:t>su</w:t>
                              </w:r>
                              <w:r>
                                <w:rPr>
                                  <w:spacing w:val="-11"/>
                                  <w:sz w:val="18"/>
                                </w:rPr>
                                <w:t xml:space="preserve"> </w:t>
                              </w:r>
                              <w:r>
                                <w:rPr>
                                  <w:spacing w:val="-6"/>
                                  <w:sz w:val="18"/>
                                </w:rPr>
                                <w:t>naturaleza,</w:t>
                              </w:r>
                              <w:r>
                                <w:rPr>
                                  <w:spacing w:val="-11"/>
                                  <w:sz w:val="18"/>
                                </w:rPr>
                                <w:t xml:space="preserve"> </w:t>
                              </w:r>
                              <w:r>
                                <w:rPr>
                                  <w:spacing w:val="-6"/>
                                  <w:sz w:val="18"/>
                                </w:rPr>
                                <w:t>y</w:t>
                              </w:r>
                              <w:r>
                                <w:rPr>
                                  <w:spacing w:val="-11"/>
                                  <w:sz w:val="18"/>
                                </w:rPr>
                                <w:t xml:space="preserve"> </w:t>
                              </w:r>
                              <w:r>
                                <w:rPr>
                                  <w:spacing w:val="-6"/>
                                  <w:sz w:val="18"/>
                                </w:rPr>
                                <w:t>se</w:t>
                              </w:r>
                              <w:r>
                                <w:rPr>
                                  <w:spacing w:val="-11"/>
                                  <w:sz w:val="18"/>
                                </w:rPr>
                                <w:t xml:space="preserve"> </w:t>
                              </w:r>
                              <w:r>
                                <w:rPr>
                                  <w:spacing w:val="-6"/>
                                  <w:sz w:val="18"/>
                                </w:rPr>
                                <w:t>deberán</w:t>
                              </w:r>
                              <w:r>
                                <w:rPr>
                                  <w:spacing w:val="-11"/>
                                  <w:sz w:val="18"/>
                                </w:rPr>
                                <w:t xml:space="preserve"> </w:t>
                              </w:r>
                              <w:r>
                                <w:rPr>
                                  <w:spacing w:val="-6"/>
                                  <w:sz w:val="18"/>
                                </w:rPr>
                                <w:t>tener</w:t>
                              </w:r>
                              <w:r>
                                <w:rPr>
                                  <w:spacing w:val="-11"/>
                                  <w:sz w:val="18"/>
                                </w:rPr>
                                <w:t xml:space="preserve"> </w:t>
                              </w:r>
                              <w:r>
                                <w:rPr>
                                  <w:spacing w:val="-6"/>
                                  <w:sz w:val="18"/>
                                </w:rPr>
                                <w:t>en</w:t>
                              </w:r>
                              <w:r>
                                <w:rPr>
                                  <w:spacing w:val="-11"/>
                                  <w:sz w:val="18"/>
                                </w:rPr>
                                <w:t xml:space="preserve"> </w:t>
                              </w:r>
                              <w:proofErr w:type="gramStart"/>
                              <w:r>
                                <w:rPr>
                                  <w:spacing w:val="-6"/>
                                  <w:sz w:val="18"/>
                                </w:rPr>
                                <w:t>cuenta</w:t>
                              </w:r>
                              <w:proofErr w:type="gramEnd"/>
                              <w:r>
                                <w:rPr>
                                  <w:spacing w:val="-6"/>
                                  <w:sz w:val="18"/>
                                </w:rPr>
                                <w:t xml:space="preserve"> </w:t>
                              </w:r>
                              <w:r>
                                <w:rPr>
                                  <w:spacing w:val="-2"/>
                                  <w:sz w:val="18"/>
                                </w:rPr>
                                <w:t>además,</w:t>
                              </w:r>
                              <w:r>
                                <w:rPr>
                                  <w:spacing w:val="-16"/>
                                  <w:sz w:val="18"/>
                                </w:rPr>
                                <w:t xml:space="preserve"> </w:t>
                              </w:r>
                              <w:r>
                                <w:rPr>
                                  <w:spacing w:val="-2"/>
                                  <w:sz w:val="18"/>
                                </w:rPr>
                                <w:t>las</w:t>
                              </w:r>
                              <w:r>
                                <w:rPr>
                                  <w:spacing w:val="-16"/>
                                  <w:sz w:val="18"/>
                                </w:rPr>
                                <w:t xml:space="preserve"> </w:t>
                              </w:r>
                              <w:r>
                                <w:rPr>
                                  <w:spacing w:val="-2"/>
                                  <w:sz w:val="18"/>
                                </w:rPr>
                                <w:t>previstas</w:t>
                              </w:r>
                              <w:r>
                                <w:rPr>
                                  <w:spacing w:val="-16"/>
                                  <w:sz w:val="18"/>
                                </w:rPr>
                                <w:t xml:space="preserve"> </w:t>
                              </w:r>
                              <w:r>
                                <w:rPr>
                                  <w:spacing w:val="-2"/>
                                  <w:sz w:val="18"/>
                                </w:rPr>
                                <w:t>en</w:t>
                              </w:r>
                              <w:r>
                                <w:rPr>
                                  <w:spacing w:val="-16"/>
                                  <w:sz w:val="18"/>
                                </w:rPr>
                                <w:t xml:space="preserve"> </w:t>
                              </w:r>
                              <w:r>
                                <w:rPr>
                                  <w:spacing w:val="-2"/>
                                  <w:sz w:val="18"/>
                                </w:rPr>
                                <w:t>el</w:t>
                              </w:r>
                              <w:r>
                                <w:rPr>
                                  <w:spacing w:val="-16"/>
                                  <w:sz w:val="18"/>
                                </w:rPr>
                                <w:t xml:space="preserve"> </w:t>
                              </w:r>
                              <w:proofErr w:type="spellStart"/>
                              <w:r>
                                <w:rPr>
                                  <w:spacing w:val="-2"/>
                                  <w:sz w:val="18"/>
                                </w:rPr>
                                <w:t>articulo</w:t>
                              </w:r>
                              <w:proofErr w:type="spellEnd"/>
                              <w:r>
                                <w:rPr>
                                  <w:spacing w:val="-16"/>
                                  <w:sz w:val="18"/>
                                </w:rPr>
                                <w:t xml:space="preserve"> </w:t>
                              </w:r>
                              <w:r>
                                <w:rPr>
                                  <w:spacing w:val="-2"/>
                                  <w:sz w:val="18"/>
                                </w:rPr>
                                <w:t>72</w:t>
                              </w:r>
                              <w:r>
                                <w:rPr>
                                  <w:spacing w:val="-16"/>
                                  <w:sz w:val="18"/>
                                </w:rPr>
                                <w:t xml:space="preserve"> </w:t>
                              </w:r>
                              <w:r>
                                <w:rPr>
                                  <w:spacing w:val="-2"/>
                                  <w:sz w:val="18"/>
                                </w:rPr>
                                <w:t>y</w:t>
                              </w:r>
                              <w:r>
                                <w:rPr>
                                  <w:spacing w:val="-16"/>
                                  <w:sz w:val="18"/>
                                </w:rPr>
                                <w:t xml:space="preserve"> </w:t>
                              </w:r>
                              <w:r>
                                <w:rPr>
                                  <w:spacing w:val="-2"/>
                                  <w:sz w:val="18"/>
                                </w:rPr>
                                <w:t>concordantes</w:t>
                              </w:r>
                              <w:r>
                                <w:rPr>
                                  <w:spacing w:val="-16"/>
                                  <w:sz w:val="18"/>
                                </w:rPr>
                                <w:t xml:space="preserve"> </w:t>
                              </w:r>
                              <w:r>
                                <w:rPr>
                                  <w:spacing w:val="-2"/>
                                  <w:sz w:val="18"/>
                                </w:rPr>
                                <w:t>de</w:t>
                              </w:r>
                              <w:r>
                                <w:rPr>
                                  <w:spacing w:val="-16"/>
                                  <w:sz w:val="18"/>
                                </w:rPr>
                                <w:t xml:space="preserve"> </w:t>
                              </w:r>
                              <w:r>
                                <w:rPr>
                                  <w:spacing w:val="-2"/>
                                  <w:sz w:val="18"/>
                                </w:rPr>
                                <w:t>la</w:t>
                              </w:r>
                              <w:r>
                                <w:rPr>
                                  <w:spacing w:val="-16"/>
                                  <w:sz w:val="18"/>
                                </w:rPr>
                                <w:t xml:space="preserve"> </w:t>
                              </w:r>
                              <w:r>
                                <w:rPr>
                                  <w:spacing w:val="-2"/>
                                  <w:sz w:val="18"/>
                                </w:rPr>
                                <w:t>Ley</w:t>
                              </w:r>
                              <w:r>
                                <w:rPr>
                                  <w:spacing w:val="-16"/>
                                  <w:sz w:val="18"/>
                                </w:rPr>
                                <w:t xml:space="preserve"> </w:t>
                              </w:r>
                              <w:proofErr w:type="spellStart"/>
                              <w:r>
                                <w:rPr>
                                  <w:spacing w:val="-2"/>
                                  <w:sz w:val="18"/>
                                </w:rPr>
                                <w:t>N°</w:t>
                              </w:r>
                              <w:proofErr w:type="spellEnd"/>
                              <w:r>
                                <w:rPr>
                                  <w:spacing w:val="-16"/>
                                  <w:sz w:val="18"/>
                                </w:rPr>
                                <w:t xml:space="preserve"> </w:t>
                              </w:r>
                              <w:r>
                                <w:rPr>
                                  <w:spacing w:val="-2"/>
                                  <w:sz w:val="18"/>
                                </w:rPr>
                                <w:t>7021/22.</w:t>
                              </w:r>
                            </w:p>
                          </w:txbxContent>
                        </wps:txbx>
                        <wps:bodyPr wrap="square" lIns="0" tIns="0" rIns="0" bIns="0" rtlCol="0">
                          <a:noAutofit/>
                        </wps:bodyPr>
                      </wps:wsp>
                    </wpg:wgp>
                  </a:graphicData>
                </a:graphic>
              </wp:inline>
            </w:drawing>
          </mc:Choice>
          <mc:Fallback>
            <w:pict>
              <v:group w14:anchorId="61D728C5" id="Group 1602" o:spid="_x0000_s1723" style="width:494.45pt;height:215.85pt;mso-position-horizontal-relative:char;mso-position-vertical-relative:line" coordsize="62795,274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">
                <v:shape id="Graphic 1603" o:spid="_x0000_s1724" style="position:absolute;top:27263;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" path="m14630,l,14592r14630,l14630,xem6279464,14592l6264872,r-38,14592l6279464,14592xe" fillcolor="#cdd3d9" stroked="f">
                  <v:path arrowok="t"/>
                </v:shape>
                <v:shape id="Graphic 1604" o:spid="_x0000_s1725" style="position:absolute;left:146;top:27337;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" path="m,l6250207,e" filled="f" strokecolor="#cdd3d9" strokeweight=".40642mm">
                  <v:stroke dashstyle="longDash"/>
                  <v:path arrowok="t"/>
                </v:shape>
                <v:shape id="Graphic 1605" o:spid="_x0000_s1726" style="position:absolute;width:62795;height:27412;visibility:visible;mso-wrap-style:square;v-text-anchor:top" coordsize="6279515,2741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" path="m14630,l,,,2741028r14630,-14630l14630,xem6279464,r-14630,l6264834,2726398r14630,14630l6279464,xe" fillcolor="#cdd3d9" stroked="f">
                  <v:path arrowok="t"/>
                </v:shape>
                <v:shape id="Textbox 1606" o:spid="_x0000_s1727" type="#_x0000_t202" style="position:absolute;left:146;width:62503;height:2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" filled="f" stroked="f">
                  <v:textbox inset="0,0,0,0">
                    <w:txbxContent>
                      <w:p w14:paraId="5C0EF40D" w14:textId="77777777" w:rsidR="00C87413" w:rsidRDefault="008355C8">
                        <w:pPr>
                          <w:numPr>
                            <w:ilvl w:val="0"/>
                            <w:numId w:val="4"/>
                          </w:numPr>
                          <w:tabs>
                            <w:tab w:val="left" w:pos="467"/>
                          </w:tabs>
                          <w:spacing w:before="7"/>
                          <w:ind w:left="467" w:hanging="168"/>
                          <w:jc w:val="both"/>
                          <w:rPr>
                            <w:sz w:val="18"/>
                          </w:rPr>
                        </w:pPr>
                        <w:r>
                          <w:rPr>
                            <w:spacing w:val="-6"/>
                            <w:sz w:val="18"/>
                          </w:rPr>
                          <w:t>Terminación</w:t>
                        </w:r>
                        <w:r>
                          <w:rPr>
                            <w:spacing w:val="-11"/>
                            <w:sz w:val="18"/>
                          </w:rPr>
                          <w:t xml:space="preserve"> </w:t>
                        </w:r>
                        <w:r>
                          <w:rPr>
                            <w:spacing w:val="-6"/>
                            <w:sz w:val="18"/>
                          </w:rPr>
                          <w:t>por</w:t>
                        </w:r>
                        <w:r>
                          <w:rPr>
                            <w:spacing w:val="-11"/>
                            <w:sz w:val="18"/>
                          </w:rPr>
                          <w:t xml:space="preserve"> </w:t>
                        </w:r>
                        <w:r>
                          <w:rPr>
                            <w:spacing w:val="-6"/>
                            <w:sz w:val="18"/>
                          </w:rPr>
                          <w:t>conveniencia</w:t>
                        </w:r>
                      </w:p>
                      <w:p w14:paraId="44B56FAA" w14:textId="77777777" w:rsidR="00C87413" w:rsidRDefault="008355C8">
                        <w:pPr>
                          <w:numPr>
                            <w:ilvl w:val="1"/>
                            <w:numId w:val="4"/>
                          </w:numPr>
                          <w:tabs>
                            <w:tab w:val="left" w:pos="495"/>
                          </w:tabs>
                          <w:spacing w:before="145" w:line="268" w:lineRule="auto"/>
                          <w:ind w:right="338" w:firstLine="0"/>
                          <w:jc w:val="both"/>
                          <w:rPr>
                            <w:sz w:val="18"/>
                          </w:rPr>
                        </w:pPr>
                        <w:r>
                          <w:rPr>
                            <w:spacing w:val="-4"/>
                            <w:sz w:val="18"/>
                          </w:rPr>
                          <w:t>La</w:t>
                        </w:r>
                        <w:r>
                          <w:rPr>
                            <w:spacing w:val="-9"/>
                            <w:sz w:val="18"/>
                          </w:rPr>
                          <w:t xml:space="preserve"> </w:t>
                        </w:r>
                        <w:r>
                          <w:rPr>
                            <w:spacing w:val="-4"/>
                            <w:sz w:val="18"/>
                          </w:rPr>
                          <w:t>contratante</w:t>
                        </w:r>
                        <w:r>
                          <w:rPr>
                            <w:spacing w:val="-9"/>
                            <w:sz w:val="18"/>
                          </w:rPr>
                          <w:t xml:space="preserve"> </w:t>
                        </w:r>
                        <w:r>
                          <w:rPr>
                            <w:spacing w:val="-4"/>
                            <w:sz w:val="18"/>
                          </w:rPr>
                          <w:t>podrá</w:t>
                        </w:r>
                        <w:r>
                          <w:rPr>
                            <w:spacing w:val="-9"/>
                            <w:sz w:val="18"/>
                          </w:rPr>
                          <w:t xml:space="preserve"> </w:t>
                        </w:r>
                        <w:r>
                          <w:rPr>
                            <w:spacing w:val="-4"/>
                            <w:sz w:val="18"/>
                          </w:rPr>
                          <w:t>en</w:t>
                        </w:r>
                        <w:r>
                          <w:rPr>
                            <w:spacing w:val="-9"/>
                            <w:sz w:val="18"/>
                          </w:rPr>
                          <w:t xml:space="preserve"> </w:t>
                        </w:r>
                        <w:r>
                          <w:rPr>
                            <w:spacing w:val="-4"/>
                            <w:sz w:val="18"/>
                          </w:rPr>
                          <w:t>cualquier</w:t>
                        </w:r>
                        <w:r>
                          <w:rPr>
                            <w:spacing w:val="-9"/>
                            <w:sz w:val="18"/>
                          </w:rPr>
                          <w:t xml:space="preserve"> </w:t>
                        </w:r>
                        <w:r>
                          <w:rPr>
                            <w:spacing w:val="-4"/>
                            <w:sz w:val="18"/>
                          </w:rPr>
                          <w:t>momento</w:t>
                        </w:r>
                        <w:r>
                          <w:rPr>
                            <w:spacing w:val="-9"/>
                            <w:sz w:val="18"/>
                          </w:rPr>
                          <w:t xml:space="preserve"> </w:t>
                        </w:r>
                        <w:r>
                          <w:rPr>
                            <w:spacing w:val="-4"/>
                            <w:sz w:val="18"/>
                          </w:rPr>
                          <w:t>terminar</w:t>
                        </w:r>
                        <w:r>
                          <w:rPr>
                            <w:spacing w:val="-9"/>
                            <w:sz w:val="18"/>
                          </w:rPr>
                          <w:t xml:space="preserve"> </w:t>
                        </w:r>
                        <w:r>
                          <w:rPr>
                            <w:spacing w:val="-4"/>
                            <w:sz w:val="18"/>
                          </w:rPr>
                          <w:t>total</w:t>
                        </w:r>
                        <w:r>
                          <w:rPr>
                            <w:spacing w:val="-9"/>
                            <w:sz w:val="18"/>
                          </w:rPr>
                          <w:t xml:space="preserve"> </w:t>
                        </w:r>
                        <w:r>
                          <w:rPr>
                            <w:spacing w:val="-4"/>
                            <w:sz w:val="18"/>
                          </w:rPr>
                          <w:t>o</w:t>
                        </w:r>
                        <w:r>
                          <w:rPr>
                            <w:spacing w:val="-9"/>
                            <w:sz w:val="18"/>
                          </w:rPr>
                          <w:t xml:space="preserve"> </w:t>
                        </w:r>
                        <w:r>
                          <w:rPr>
                            <w:spacing w:val="-4"/>
                            <w:sz w:val="18"/>
                          </w:rPr>
                          <w:t>parcialmente</w:t>
                        </w:r>
                        <w:r>
                          <w:rPr>
                            <w:spacing w:val="-9"/>
                            <w:sz w:val="18"/>
                          </w:rPr>
                          <w:t xml:space="preserve"> </w:t>
                        </w:r>
                        <w:r>
                          <w:rPr>
                            <w:spacing w:val="-4"/>
                            <w:sz w:val="18"/>
                          </w:rPr>
                          <w:t>el</w:t>
                        </w:r>
                        <w:r>
                          <w:rPr>
                            <w:spacing w:val="-9"/>
                            <w:sz w:val="18"/>
                          </w:rPr>
                          <w:t xml:space="preserve"> </w:t>
                        </w:r>
                        <w:r>
                          <w:rPr>
                            <w:spacing w:val="-4"/>
                            <w:sz w:val="18"/>
                          </w:rPr>
                          <w:t>contrato</w:t>
                        </w:r>
                        <w:r>
                          <w:rPr>
                            <w:spacing w:val="-9"/>
                            <w:sz w:val="18"/>
                          </w:rPr>
                          <w:t xml:space="preserve"> </w:t>
                        </w:r>
                        <w:r>
                          <w:rPr>
                            <w:spacing w:val="-4"/>
                            <w:sz w:val="18"/>
                          </w:rPr>
                          <w:t>por</w:t>
                        </w:r>
                        <w:r>
                          <w:rPr>
                            <w:spacing w:val="-9"/>
                            <w:sz w:val="18"/>
                          </w:rPr>
                          <w:t xml:space="preserve"> </w:t>
                        </w:r>
                        <w:r>
                          <w:rPr>
                            <w:spacing w:val="-4"/>
                            <w:sz w:val="18"/>
                          </w:rPr>
                          <w:t>razones</w:t>
                        </w:r>
                        <w:r>
                          <w:rPr>
                            <w:spacing w:val="-9"/>
                            <w:sz w:val="18"/>
                          </w:rPr>
                          <w:t xml:space="preserve"> </w:t>
                        </w:r>
                        <w:r>
                          <w:rPr>
                            <w:spacing w:val="-4"/>
                            <w:sz w:val="18"/>
                          </w:rPr>
                          <w:t>de</w:t>
                        </w:r>
                        <w:r>
                          <w:rPr>
                            <w:spacing w:val="-9"/>
                            <w:sz w:val="18"/>
                          </w:rPr>
                          <w:t xml:space="preserve"> </w:t>
                        </w:r>
                        <w:r>
                          <w:rPr>
                            <w:spacing w:val="-4"/>
                            <w:sz w:val="18"/>
                          </w:rPr>
                          <w:t>interés</w:t>
                        </w:r>
                        <w:r>
                          <w:rPr>
                            <w:spacing w:val="-9"/>
                            <w:sz w:val="18"/>
                          </w:rPr>
                          <w:t xml:space="preserve"> </w:t>
                        </w:r>
                        <w:r>
                          <w:rPr>
                            <w:spacing w:val="-4"/>
                            <w:sz w:val="18"/>
                          </w:rPr>
                          <w:t xml:space="preserve">público </w:t>
                        </w:r>
                        <w:r>
                          <w:rPr>
                            <w:w w:val="90"/>
                            <w:sz w:val="18"/>
                          </w:rPr>
                          <w:t xml:space="preserve">debidamente justificada, mediante notificación escrita al proveedor. La notificación indicará la razón de la terminación, así </w:t>
                        </w:r>
                        <w:r>
                          <w:rPr>
                            <w:spacing w:val="-6"/>
                            <w:sz w:val="18"/>
                          </w:rPr>
                          <w:t>como</w:t>
                        </w:r>
                        <w:r>
                          <w:rPr>
                            <w:spacing w:val="-7"/>
                            <w:sz w:val="18"/>
                          </w:rPr>
                          <w:t xml:space="preserve"> </w:t>
                        </w:r>
                        <w:r>
                          <w:rPr>
                            <w:spacing w:val="-6"/>
                            <w:sz w:val="18"/>
                          </w:rPr>
                          <w:t>el</w:t>
                        </w:r>
                        <w:r>
                          <w:rPr>
                            <w:spacing w:val="-7"/>
                            <w:sz w:val="18"/>
                          </w:rPr>
                          <w:t xml:space="preserve"> </w:t>
                        </w:r>
                        <w:r>
                          <w:rPr>
                            <w:spacing w:val="-6"/>
                            <w:sz w:val="18"/>
                          </w:rPr>
                          <w:t>alcance</w:t>
                        </w:r>
                        <w:r>
                          <w:rPr>
                            <w:spacing w:val="-7"/>
                            <w:sz w:val="18"/>
                          </w:rPr>
                          <w:t xml:space="preserve"> </w:t>
                        </w:r>
                        <w:r>
                          <w:rPr>
                            <w:spacing w:val="-6"/>
                            <w:sz w:val="18"/>
                          </w:rPr>
                          <w:t>de</w:t>
                        </w:r>
                        <w:r>
                          <w:rPr>
                            <w:spacing w:val="-7"/>
                            <w:sz w:val="18"/>
                          </w:rPr>
                          <w:t xml:space="preserve"> </w:t>
                        </w:r>
                        <w:r>
                          <w:rPr>
                            <w:spacing w:val="-6"/>
                            <w:sz w:val="18"/>
                          </w:rPr>
                          <w:t>la</w:t>
                        </w:r>
                        <w:r>
                          <w:rPr>
                            <w:spacing w:val="-7"/>
                            <w:sz w:val="18"/>
                          </w:rPr>
                          <w:t xml:space="preserve"> </w:t>
                        </w:r>
                        <w:r>
                          <w:rPr>
                            <w:spacing w:val="-6"/>
                            <w:sz w:val="18"/>
                          </w:rPr>
                          <w:t>terminación</w:t>
                        </w:r>
                        <w:r>
                          <w:rPr>
                            <w:spacing w:val="-7"/>
                            <w:sz w:val="18"/>
                          </w:rPr>
                          <w:t xml:space="preserve"> </w:t>
                        </w:r>
                        <w:r>
                          <w:rPr>
                            <w:spacing w:val="-6"/>
                            <w:sz w:val="18"/>
                          </w:rPr>
                          <w:t>con</w:t>
                        </w:r>
                        <w:r>
                          <w:rPr>
                            <w:spacing w:val="-7"/>
                            <w:sz w:val="18"/>
                          </w:rPr>
                          <w:t xml:space="preserve"> </w:t>
                        </w:r>
                        <w:r>
                          <w:rPr>
                            <w:spacing w:val="-6"/>
                            <w:sz w:val="18"/>
                          </w:rPr>
                          <w:t>respecto</w:t>
                        </w:r>
                        <w:r>
                          <w:rPr>
                            <w:spacing w:val="-7"/>
                            <w:sz w:val="18"/>
                          </w:rPr>
                          <w:t xml:space="preserve"> </w:t>
                        </w:r>
                        <w:r>
                          <w:rPr>
                            <w:spacing w:val="-6"/>
                            <w:sz w:val="18"/>
                          </w:rPr>
                          <w:t>a</w:t>
                        </w:r>
                        <w:r>
                          <w:rPr>
                            <w:spacing w:val="-7"/>
                            <w:sz w:val="18"/>
                          </w:rPr>
                          <w:t xml:space="preserve"> </w:t>
                        </w:r>
                        <w:r>
                          <w:rPr>
                            <w:spacing w:val="-6"/>
                            <w:sz w:val="18"/>
                          </w:rPr>
                          <w:t>las</w:t>
                        </w:r>
                        <w:r>
                          <w:rPr>
                            <w:spacing w:val="-7"/>
                            <w:sz w:val="18"/>
                          </w:rPr>
                          <w:t xml:space="preserve"> </w:t>
                        </w:r>
                        <w:r>
                          <w:rPr>
                            <w:spacing w:val="-6"/>
                            <w:sz w:val="18"/>
                          </w:rPr>
                          <w:t>obligaciones</w:t>
                        </w:r>
                        <w:r>
                          <w:rPr>
                            <w:spacing w:val="-7"/>
                            <w:sz w:val="18"/>
                          </w:rPr>
                          <w:t xml:space="preserve"> </w:t>
                        </w:r>
                        <w:r>
                          <w:rPr>
                            <w:spacing w:val="-6"/>
                            <w:sz w:val="18"/>
                          </w:rPr>
                          <w:t>del</w:t>
                        </w:r>
                        <w:r>
                          <w:rPr>
                            <w:spacing w:val="-7"/>
                            <w:sz w:val="18"/>
                          </w:rPr>
                          <w:t xml:space="preserve"> </w:t>
                        </w:r>
                        <w:r>
                          <w:rPr>
                            <w:spacing w:val="-6"/>
                            <w:sz w:val="18"/>
                          </w:rPr>
                          <w:t>proveedor,</w:t>
                        </w:r>
                        <w:r>
                          <w:rPr>
                            <w:spacing w:val="-7"/>
                            <w:sz w:val="18"/>
                          </w:rPr>
                          <w:t xml:space="preserve"> </w:t>
                        </w:r>
                        <w:r>
                          <w:rPr>
                            <w:spacing w:val="-6"/>
                            <w:sz w:val="18"/>
                          </w:rPr>
                          <w:t>y</w:t>
                        </w:r>
                        <w:r>
                          <w:rPr>
                            <w:spacing w:val="-7"/>
                            <w:sz w:val="18"/>
                          </w:rPr>
                          <w:t xml:space="preserve"> </w:t>
                        </w:r>
                        <w:r>
                          <w:rPr>
                            <w:spacing w:val="-6"/>
                            <w:sz w:val="18"/>
                          </w:rPr>
                          <w:t>la</w:t>
                        </w:r>
                        <w:r>
                          <w:rPr>
                            <w:spacing w:val="-7"/>
                            <w:sz w:val="18"/>
                          </w:rPr>
                          <w:t xml:space="preserve"> </w:t>
                        </w:r>
                        <w:r>
                          <w:rPr>
                            <w:spacing w:val="-6"/>
                            <w:sz w:val="18"/>
                          </w:rPr>
                          <w:t>fecha</w:t>
                        </w:r>
                        <w:r>
                          <w:rPr>
                            <w:spacing w:val="-7"/>
                            <w:sz w:val="18"/>
                          </w:rPr>
                          <w:t xml:space="preserve"> </w:t>
                        </w:r>
                        <w:r>
                          <w:rPr>
                            <w:spacing w:val="-6"/>
                            <w:sz w:val="18"/>
                          </w:rPr>
                          <w:t>en</w:t>
                        </w:r>
                        <w:r>
                          <w:rPr>
                            <w:spacing w:val="-7"/>
                            <w:sz w:val="18"/>
                          </w:rPr>
                          <w:t xml:space="preserve"> </w:t>
                        </w:r>
                        <w:r>
                          <w:rPr>
                            <w:spacing w:val="-6"/>
                            <w:sz w:val="18"/>
                          </w:rPr>
                          <w:t>que</w:t>
                        </w:r>
                        <w:r>
                          <w:rPr>
                            <w:spacing w:val="-7"/>
                            <w:sz w:val="18"/>
                          </w:rPr>
                          <w:t xml:space="preserve"> </w:t>
                        </w:r>
                        <w:r>
                          <w:rPr>
                            <w:spacing w:val="-6"/>
                            <w:sz w:val="18"/>
                          </w:rPr>
                          <w:t>se</w:t>
                        </w:r>
                        <w:r>
                          <w:rPr>
                            <w:spacing w:val="-7"/>
                            <w:sz w:val="18"/>
                          </w:rPr>
                          <w:t xml:space="preserve"> </w:t>
                        </w:r>
                        <w:r>
                          <w:rPr>
                            <w:spacing w:val="-6"/>
                            <w:sz w:val="18"/>
                          </w:rPr>
                          <w:t>hace</w:t>
                        </w:r>
                        <w:r>
                          <w:rPr>
                            <w:spacing w:val="-7"/>
                            <w:sz w:val="18"/>
                          </w:rPr>
                          <w:t xml:space="preserve"> </w:t>
                        </w:r>
                        <w:r>
                          <w:rPr>
                            <w:spacing w:val="-6"/>
                            <w:sz w:val="18"/>
                          </w:rPr>
                          <w:t>efectiva</w:t>
                        </w:r>
                        <w:r>
                          <w:rPr>
                            <w:spacing w:val="-7"/>
                            <w:sz w:val="18"/>
                          </w:rPr>
                          <w:t xml:space="preserve"> </w:t>
                        </w:r>
                        <w:r>
                          <w:rPr>
                            <w:spacing w:val="-6"/>
                            <w:sz w:val="18"/>
                          </w:rPr>
                          <w:t xml:space="preserve">dicha </w:t>
                        </w:r>
                        <w:r>
                          <w:rPr>
                            <w:spacing w:val="-2"/>
                            <w:sz w:val="18"/>
                          </w:rPr>
                          <w:t>terminación.</w:t>
                        </w:r>
                      </w:p>
                      <w:p w14:paraId="7F899788" w14:textId="77777777" w:rsidR="00C87413" w:rsidRDefault="008355C8">
                        <w:pPr>
                          <w:numPr>
                            <w:ilvl w:val="1"/>
                            <w:numId w:val="4"/>
                          </w:numPr>
                          <w:tabs>
                            <w:tab w:val="left" w:pos="497"/>
                          </w:tabs>
                          <w:spacing w:before="119" w:line="268" w:lineRule="auto"/>
                          <w:ind w:right="357" w:firstLine="0"/>
                          <w:jc w:val="both"/>
                          <w:rPr>
                            <w:sz w:val="18"/>
                          </w:rPr>
                        </w:pPr>
                        <w:r>
                          <w:rPr>
                            <w:spacing w:val="-6"/>
                            <w:sz w:val="18"/>
                          </w:rPr>
                          <w:t>Los bienes que ya estén fabricados y estuviesen listos para ser enviados a la contratante dentro de los treinta (30) días siguientes</w:t>
                        </w:r>
                        <w:r>
                          <w:rPr>
                            <w:spacing w:val="-8"/>
                            <w:sz w:val="18"/>
                          </w:rPr>
                          <w:t xml:space="preserve"> </w:t>
                        </w:r>
                        <w:r>
                          <w:rPr>
                            <w:spacing w:val="-6"/>
                            <w:sz w:val="18"/>
                          </w:rPr>
                          <w:t>a</w:t>
                        </w:r>
                        <w:r>
                          <w:rPr>
                            <w:spacing w:val="-8"/>
                            <w:sz w:val="18"/>
                          </w:rPr>
                          <w:t xml:space="preserve"> </w:t>
                        </w:r>
                        <w:r>
                          <w:rPr>
                            <w:spacing w:val="-6"/>
                            <w:sz w:val="18"/>
                          </w:rPr>
                          <w:t>la</w:t>
                        </w:r>
                        <w:r>
                          <w:rPr>
                            <w:spacing w:val="-7"/>
                            <w:sz w:val="18"/>
                          </w:rPr>
                          <w:t xml:space="preserve"> </w:t>
                        </w:r>
                        <w:r>
                          <w:rPr>
                            <w:spacing w:val="-6"/>
                            <w:sz w:val="18"/>
                          </w:rPr>
                          <w:t>fecha</w:t>
                        </w:r>
                        <w:r>
                          <w:rPr>
                            <w:spacing w:val="-8"/>
                            <w:sz w:val="18"/>
                          </w:rPr>
                          <w:t xml:space="preserve"> </w:t>
                        </w:r>
                        <w:r>
                          <w:rPr>
                            <w:spacing w:val="-6"/>
                            <w:sz w:val="18"/>
                          </w:rPr>
                          <w:t>de</w:t>
                        </w:r>
                        <w:r>
                          <w:rPr>
                            <w:spacing w:val="-7"/>
                            <w:sz w:val="18"/>
                          </w:rPr>
                          <w:t xml:space="preserve"> </w:t>
                        </w:r>
                        <w:r>
                          <w:rPr>
                            <w:spacing w:val="-6"/>
                            <w:sz w:val="18"/>
                          </w:rPr>
                          <w:t>recibo</w:t>
                        </w:r>
                        <w:r>
                          <w:rPr>
                            <w:spacing w:val="-8"/>
                            <w:sz w:val="18"/>
                          </w:rPr>
                          <w:t xml:space="preserve"> </w:t>
                        </w:r>
                        <w:r>
                          <w:rPr>
                            <w:spacing w:val="-6"/>
                            <w:sz w:val="18"/>
                          </w:rPr>
                          <w:t>de</w:t>
                        </w:r>
                        <w:r>
                          <w:rPr>
                            <w:spacing w:val="-7"/>
                            <w:sz w:val="18"/>
                          </w:rPr>
                          <w:t xml:space="preserve"> </w:t>
                        </w:r>
                        <w:r>
                          <w:rPr>
                            <w:spacing w:val="-6"/>
                            <w:sz w:val="18"/>
                          </w:rPr>
                          <w:t>la</w:t>
                        </w:r>
                        <w:r>
                          <w:rPr>
                            <w:spacing w:val="-8"/>
                            <w:sz w:val="18"/>
                          </w:rPr>
                          <w:t xml:space="preserve"> </w:t>
                        </w:r>
                        <w:r>
                          <w:rPr>
                            <w:spacing w:val="-6"/>
                            <w:sz w:val="18"/>
                          </w:rPr>
                          <w:t>notificación</w:t>
                        </w:r>
                        <w:r>
                          <w:rPr>
                            <w:spacing w:val="-8"/>
                            <w:sz w:val="18"/>
                          </w:rPr>
                          <w:t xml:space="preserve"> </w:t>
                        </w:r>
                        <w:r>
                          <w:rPr>
                            <w:spacing w:val="-6"/>
                            <w:sz w:val="18"/>
                          </w:rPr>
                          <w:t>de</w:t>
                        </w:r>
                        <w:r>
                          <w:rPr>
                            <w:spacing w:val="-7"/>
                            <w:sz w:val="18"/>
                          </w:rPr>
                          <w:t xml:space="preserve"> </w:t>
                        </w:r>
                        <w:r>
                          <w:rPr>
                            <w:spacing w:val="-6"/>
                            <w:sz w:val="18"/>
                          </w:rPr>
                          <w:t>terminación</w:t>
                        </w:r>
                        <w:r>
                          <w:rPr>
                            <w:spacing w:val="-8"/>
                            <w:sz w:val="18"/>
                          </w:rPr>
                          <w:t xml:space="preserve"> </w:t>
                        </w:r>
                        <w:r>
                          <w:rPr>
                            <w:spacing w:val="-6"/>
                            <w:sz w:val="18"/>
                          </w:rPr>
                          <w:t>del</w:t>
                        </w:r>
                        <w:r>
                          <w:rPr>
                            <w:spacing w:val="-7"/>
                            <w:sz w:val="18"/>
                          </w:rPr>
                          <w:t xml:space="preserve"> </w:t>
                        </w:r>
                        <w:r>
                          <w:rPr>
                            <w:spacing w:val="-6"/>
                            <w:sz w:val="18"/>
                          </w:rPr>
                          <w:t>contrato</w:t>
                        </w:r>
                        <w:r>
                          <w:rPr>
                            <w:spacing w:val="-8"/>
                            <w:sz w:val="18"/>
                          </w:rPr>
                          <w:t xml:space="preserve"> </w:t>
                        </w:r>
                        <w:r>
                          <w:rPr>
                            <w:spacing w:val="-6"/>
                            <w:sz w:val="18"/>
                          </w:rPr>
                          <w:t>deberán</w:t>
                        </w:r>
                        <w:r>
                          <w:rPr>
                            <w:spacing w:val="-7"/>
                            <w:sz w:val="18"/>
                          </w:rPr>
                          <w:t xml:space="preserve"> </w:t>
                        </w:r>
                        <w:r>
                          <w:rPr>
                            <w:spacing w:val="-6"/>
                            <w:sz w:val="18"/>
                          </w:rPr>
                          <w:t>ser</w:t>
                        </w:r>
                        <w:r>
                          <w:rPr>
                            <w:spacing w:val="-8"/>
                            <w:sz w:val="18"/>
                          </w:rPr>
                          <w:t xml:space="preserve"> </w:t>
                        </w:r>
                        <w:r>
                          <w:rPr>
                            <w:spacing w:val="-6"/>
                            <w:sz w:val="18"/>
                          </w:rPr>
                          <w:t>aceptados</w:t>
                        </w:r>
                        <w:r>
                          <w:rPr>
                            <w:spacing w:val="-7"/>
                            <w:sz w:val="18"/>
                          </w:rPr>
                          <w:t xml:space="preserve"> </w:t>
                        </w:r>
                        <w:r>
                          <w:rPr>
                            <w:spacing w:val="-6"/>
                            <w:sz w:val="18"/>
                          </w:rPr>
                          <w:t>por</w:t>
                        </w:r>
                        <w:r>
                          <w:rPr>
                            <w:spacing w:val="-8"/>
                            <w:sz w:val="18"/>
                          </w:rPr>
                          <w:t xml:space="preserve"> </w:t>
                        </w:r>
                        <w:r>
                          <w:rPr>
                            <w:spacing w:val="-6"/>
                            <w:sz w:val="18"/>
                          </w:rPr>
                          <w:t>la</w:t>
                        </w:r>
                        <w:r>
                          <w:rPr>
                            <w:spacing w:val="-8"/>
                            <w:sz w:val="18"/>
                          </w:rPr>
                          <w:t xml:space="preserve"> </w:t>
                        </w:r>
                        <w:r>
                          <w:rPr>
                            <w:spacing w:val="-6"/>
                            <w:sz w:val="18"/>
                          </w:rPr>
                          <w:t>contratante</w:t>
                        </w:r>
                        <w:r>
                          <w:rPr>
                            <w:spacing w:val="-7"/>
                            <w:sz w:val="18"/>
                          </w:rPr>
                          <w:t xml:space="preserve"> </w:t>
                        </w:r>
                        <w:r>
                          <w:rPr>
                            <w:spacing w:val="-6"/>
                            <w:sz w:val="18"/>
                          </w:rPr>
                          <w:t xml:space="preserve">de </w:t>
                        </w:r>
                        <w:r>
                          <w:rPr>
                            <w:spacing w:val="-8"/>
                            <w:sz w:val="18"/>
                          </w:rPr>
                          <w:t>acuerdo</w:t>
                        </w:r>
                        <w:r>
                          <w:rPr>
                            <w:sz w:val="18"/>
                          </w:rPr>
                          <w:t xml:space="preserve"> </w:t>
                        </w:r>
                        <w:r>
                          <w:rPr>
                            <w:spacing w:val="-8"/>
                            <w:sz w:val="18"/>
                          </w:rPr>
                          <w:t>con</w:t>
                        </w:r>
                        <w:r>
                          <w:rPr>
                            <w:sz w:val="18"/>
                          </w:rPr>
                          <w:t xml:space="preserve"> </w:t>
                        </w:r>
                        <w:r>
                          <w:rPr>
                            <w:spacing w:val="-8"/>
                            <w:sz w:val="18"/>
                          </w:rPr>
                          <w:t>los</w:t>
                        </w:r>
                        <w:r>
                          <w:rPr>
                            <w:sz w:val="18"/>
                          </w:rPr>
                          <w:t xml:space="preserve"> </w:t>
                        </w:r>
                        <w:r>
                          <w:rPr>
                            <w:spacing w:val="-8"/>
                            <w:sz w:val="18"/>
                          </w:rPr>
                          <w:t>términos</w:t>
                        </w:r>
                        <w:r>
                          <w:rPr>
                            <w:sz w:val="18"/>
                          </w:rPr>
                          <w:t xml:space="preserve"> </w:t>
                        </w:r>
                        <w:r>
                          <w:rPr>
                            <w:spacing w:val="-8"/>
                            <w:sz w:val="18"/>
                          </w:rPr>
                          <w:t>y</w:t>
                        </w:r>
                        <w:r>
                          <w:rPr>
                            <w:sz w:val="18"/>
                          </w:rPr>
                          <w:t xml:space="preserve"> </w:t>
                        </w:r>
                        <w:r>
                          <w:rPr>
                            <w:spacing w:val="-8"/>
                            <w:sz w:val="18"/>
                          </w:rPr>
                          <w:t>precios</w:t>
                        </w:r>
                        <w:r>
                          <w:rPr>
                            <w:sz w:val="18"/>
                          </w:rPr>
                          <w:t xml:space="preserve"> </w:t>
                        </w:r>
                        <w:r>
                          <w:rPr>
                            <w:spacing w:val="-8"/>
                            <w:sz w:val="18"/>
                          </w:rPr>
                          <w:t>establecidos</w:t>
                        </w:r>
                        <w:r>
                          <w:rPr>
                            <w:sz w:val="18"/>
                          </w:rPr>
                          <w:t xml:space="preserve"> </w:t>
                        </w:r>
                        <w:r>
                          <w:rPr>
                            <w:spacing w:val="-8"/>
                            <w:sz w:val="18"/>
                          </w:rPr>
                          <w:t>en</w:t>
                        </w:r>
                        <w:r>
                          <w:rPr>
                            <w:sz w:val="18"/>
                          </w:rPr>
                          <w:t xml:space="preserve"> </w:t>
                        </w:r>
                        <w:r>
                          <w:rPr>
                            <w:spacing w:val="-8"/>
                            <w:sz w:val="18"/>
                          </w:rPr>
                          <w:t>el</w:t>
                        </w:r>
                        <w:r>
                          <w:rPr>
                            <w:sz w:val="18"/>
                          </w:rPr>
                          <w:t xml:space="preserve"> </w:t>
                        </w:r>
                        <w:r>
                          <w:rPr>
                            <w:spacing w:val="-8"/>
                            <w:sz w:val="18"/>
                          </w:rPr>
                          <w:t>contrato.</w:t>
                        </w:r>
                        <w:r>
                          <w:rPr>
                            <w:sz w:val="18"/>
                          </w:rPr>
                          <w:t xml:space="preserve"> </w:t>
                        </w:r>
                        <w:r>
                          <w:rPr>
                            <w:spacing w:val="-8"/>
                            <w:sz w:val="18"/>
                          </w:rPr>
                          <w:t>En</w:t>
                        </w:r>
                        <w:r>
                          <w:rPr>
                            <w:sz w:val="18"/>
                          </w:rPr>
                          <w:t xml:space="preserve"> </w:t>
                        </w:r>
                        <w:r>
                          <w:rPr>
                            <w:spacing w:val="-8"/>
                            <w:sz w:val="18"/>
                          </w:rPr>
                          <w:t>cuanto</w:t>
                        </w:r>
                        <w:r>
                          <w:rPr>
                            <w:sz w:val="18"/>
                          </w:rPr>
                          <w:t xml:space="preserve"> </w:t>
                        </w:r>
                        <w:r>
                          <w:rPr>
                            <w:spacing w:val="-8"/>
                            <w:sz w:val="18"/>
                          </w:rPr>
                          <w:t>al</w:t>
                        </w:r>
                        <w:r>
                          <w:rPr>
                            <w:sz w:val="18"/>
                          </w:rPr>
                          <w:t xml:space="preserve"> </w:t>
                        </w:r>
                        <w:r>
                          <w:rPr>
                            <w:spacing w:val="-8"/>
                            <w:sz w:val="18"/>
                          </w:rPr>
                          <w:t>resto</w:t>
                        </w:r>
                        <w:r>
                          <w:rPr>
                            <w:sz w:val="18"/>
                          </w:rPr>
                          <w:t xml:space="preserve"> </w:t>
                        </w:r>
                        <w:r>
                          <w:rPr>
                            <w:spacing w:val="-8"/>
                            <w:sz w:val="18"/>
                          </w:rPr>
                          <w:t>de</w:t>
                        </w:r>
                        <w:r>
                          <w:rPr>
                            <w:sz w:val="18"/>
                          </w:rPr>
                          <w:t xml:space="preserve"> </w:t>
                        </w:r>
                        <w:r>
                          <w:rPr>
                            <w:spacing w:val="-8"/>
                            <w:sz w:val="18"/>
                          </w:rPr>
                          <w:t>los</w:t>
                        </w:r>
                        <w:r>
                          <w:rPr>
                            <w:sz w:val="18"/>
                          </w:rPr>
                          <w:t xml:space="preserve"> </w:t>
                        </w:r>
                        <w:r>
                          <w:rPr>
                            <w:spacing w:val="-8"/>
                            <w:sz w:val="18"/>
                          </w:rPr>
                          <w:t>bienes</w:t>
                        </w:r>
                        <w:r>
                          <w:rPr>
                            <w:sz w:val="18"/>
                          </w:rPr>
                          <w:t xml:space="preserve"> </w:t>
                        </w:r>
                        <w:r>
                          <w:rPr>
                            <w:spacing w:val="-8"/>
                            <w:sz w:val="18"/>
                          </w:rPr>
                          <w:t>la</w:t>
                        </w:r>
                        <w:r>
                          <w:rPr>
                            <w:sz w:val="18"/>
                          </w:rPr>
                          <w:t xml:space="preserve"> </w:t>
                        </w:r>
                        <w:r>
                          <w:rPr>
                            <w:spacing w:val="-8"/>
                            <w:sz w:val="18"/>
                          </w:rPr>
                          <w:t>contratante</w:t>
                        </w:r>
                        <w:r>
                          <w:rPr>
                            <w:sz w:val="18"/>
                          </w:rPr>
                          <w:t xml:space="preserve"> </w:t>
                        </w:r>
                        <w:r>
                          <w:rPr>
                            <w:spacing w:val="-8"/>
                            <w:sz w:val="18"/>
                          </w:rPr>
                          <w:t>podrá</w:t>
                        </w:r>
                        <w:r>
                          <w:rPr>
                            <w:sz w:val="18"/>
                          </w:rPr>
                          <w:t xml:space="preserve"> </w:t>
                        </w:r>
                        <w:r>
                          <w:rPr>
                            <w:spacing w:val="-8"/>
                            <w:sz w:val="18"/>
                          </w:rPr>
                          <w:t xml:space="preserve">elegir </w:t>
                        </w:r>
                        <w:r>
                          <w:rPr>
                            <w:sz w:val="18"/>
                          </w:rPr>
                          <w:t>entre las siguientes opciones:</w:t>
                        </w:r>
                      </w:p>
                      <w:p w14:paraId="5C87473F" w14:textId="77777777" w:rsidR="00C87413" w:rsidRDefault="008355C8">
                        <w:pPr>
                          <w:spacing w:before="120"/>
                          <w:ind w:left="299"/>
                          <w:rPr>
                            <w:sz w:val="18"/>
                          </w:rPr>
                        </w:pPr>
                        <w:r>
                          <w:rPr>
                            <w:spacing w:val="-6"/>
                            <w:sz w:val="18"/>
                          </w:rPr>
                          <w:t>-Que</w:t>
                        </w:r>
                        <w:r>
                          <w:rPr>
                            <w:spacing w:val="-15"/>
                            <w:sz w:val="18"/>
                          </w:rPr>
                          <w:t xml:space="preserve"> </w:t>
                        </w:r>
                        <w:r>
                          <w:rPr>
                            <w:spacing w:val="-6"/>
                            <w:sz w:val="18"/>
                          </w:rPr>
                          <w:t>se</w:t>
                        </w:r>
                        <w:r>
                          <w:rPr>
                            <w:spacing w:val="-14"/>
                            <w:sz w:val="18"/>
                          </w:rPr>
                          <w:t xml:space="preserve"> </w:t>
                        </w:r>
                        <w:r>
                          <w:rPr>
                            <w:spacing w:val="-6"/>
                            <w:sz w:val="18"/>
                          </w:rPr>
                          <w:t>complete</w:t>
                        </w:r>
                        <w:r>
                          <w:rPr>
                            <w:spacing w:val="-15"/>
                            <w:sz w:val="18"/>
                          </w:rPr>
                          <w:t xml:space="preserve"> </w:t>
                        </w:r>
                        <w:r>
                          <w:rPr>
                            <w:spacing w:val="-6"/>
                            <w:sz w:val="18"/>
                          </w:rPr>
                          <w:t>alguna</w:t>
                        </w:r>
                        <w:r>
                          <w:rPr>
                            <w:spacing w:val="-14"/>
                            <w:sz w:val="18"/>
                          </w:rPr>
                          <w:t xml:space="preserve"> </w:t>
                        </w:r>
                        <w:r>
                          <w:rPr>
                            <w:spacing w:val="-6"/>
                            <w:sz w:val="18"/>
                          </w:rPr>
                          <w:t>porción</w:t>
                        </w:r>
                        <w:r>
                          <w:rPr>
                            <w:spacing w:val="-15"/>
                            <w:sz w:val="18"/>
                          </w:rPr>
                          <w:t xml:space="preserve"> </w:t>
                        </w:r>
                        <w:r>
                          <w:rPr>
                            <w:spacing w:val="-6"/>
                            <w:sz w:val="18"/>
                          </w:rPr>
                          <w:t>y</w:t>
                        </w:r>
                        <w:r>
                          <w:rPr>
                            <w:spacing w:val="-14"/>
                            <w:sz w:val="18"/>
                          </w:rPr>
                          <w:t xml:space="preserve"> </w:t>
                        </w:r>
                        <w:r>
                          <w:rPr>
                            <w:spacing w:val="-6"/>
                            <w:sz w:val="18"/>
                          </w:rPr>
                          <w:t>se</w:t>
                        </w:r>
                        <w:r>
                          <w:rPr>
                            <w:spacing w:val="-15"/>
                            <w:sz w:val="18"/>
                          </w:rPr>
                          <w:t xml:space="preserve"> </w:t>
                        </w:r>
                        <w:r>
                          <w:rPr>
                            <w:spacing w:val="-6"/>
                            <w:sz w:val="18"/>
                          </w:rPr>
                          <w:t>entregue</w:t>
                        </w:r>
                        <w:r>
                          <w:rPr>
                            <w:spacing w:val="-14"/>
                            <w:sz w:val="18"/>
                          </w:rPr>
                          <w:t xml:space="preserve"> </w:t>
                        </w:r>
                        <w:r>
                          <w:rPr>
                            <w:spacing w:val="-6"/>
                            <w:sz w:val="18"/>
                          </w:rPr>
                          <w:t>de</w:t>
                        </w:r>
                        <w:r>
                          <w:rPr>
                            <w:spacing w:val="-14"/>
                            <w:sz w:val="18"/>
                          </w:rPr>
                          <w:t xml:space="preserve"> </w:t>
                        </w:r>
                        <w:r>
                          <w:rPr>
                            <w:spacing w:val="-6"/>
                            <w:sz w:val="18"/>
                          </w:rPr>
                          <w:t>acuerdo</w:t>
                        </w:r>
                        <w:r>
                          <w:rPr>
                            <w:spacing w:val="-15"/>
                            <w:sz w:val="18"/>
                          </w:rPr>
                          <w:t xml:space="preserve"> </w:t>
                        </w:r>
                        <w:r>
                          <w:rPr>
                            <w:spacing w:val="-6"/>
                            <w:sz w:val="18"/>
                          </w:rPr>
                          <w:t>con</w:t>
                        </w:r>
                        <w:r>
                          <w:rPr>
                            <w:spacing w:val="-14"/>
                            <w:sz w:val="18"/>
                          </w:rPr>
                          <w:t xml:space="preserve"> </w:t>
                        </w:r>
                        <w:r>
                          <w:rPr>
                            <w:spacing w:val="-6"/>
                            <w:sz w:val="18"/>
                          </w:rPr>
                          <w:t>las</w:t>
                        </w:r>
                        <w:r>
                          <w:rPr>
                            <w:spacing w:val="-15"/>
                            <w:sz w:val="18"/>
                          </w:rPr>
                          <w:t xml:space="preserve"> </w:t>
                        </w:r>
                        <w:r>
                          <w:rPr>
                            <w:spacing w:val="-6"/>
                            <w:sz w:val="18"/>
                          </w:rPr>
                          <w:t>condiciones</w:t>
                        </w:r>
                        <w:r>
                          <w:rPr>
                            <w:spacing w:val="-14"/>
                            <w:sz w:val="18"/>
                          </w:rPr>
                          <w:t xml:space="preserve"> </w:t>
                        </w:r>
                        <w:r>
                          <w:rPr>
                            <w:spacing w:val="-6"/>
                            <w:sz w:val="18"/>
                          </w:rPr>
                          <w:t>y</w:t>
                        </w:r>
                        <w:r>
                          <w:rPr>
                            <w:spacing w:val="-15"/>
                            <w:sz w:val="18"/>
                          </w:rPr>
                          <w:t xml:space="preserve"> </w:t>
                        </w:r>
                        <w:r>
                          <w:rPr>
                            <w:spacing w:val="-6"/>
                            <w:sz w:val="18"/>
                          </w:rPr>
                          <w:t>precios</w:t>
                        </w:r>
                        <w:r>
                          <w:rPr>
                            <w:spacing w:val="-14"/>
                            <w:sz w:val="18"/>
                          </w:rPr>
                          <w:t xml:space="preserve"> </w:t>
                        </w:r>
                        <w:r>
                          <w:rPr>
                            <w:spacing w:val="-6"/>
                            <w:sz w:val="18"/>
                          </w:rPr>
                          <w:t>del</w:t>
                        </w:r>
                        <w:r>
                          <w:rPr>
                            <w:spacing w:val="-14"/>
                            <w:sz w:val="18"/>
                          </w:rPr>
                          <w:t xml:space="preserve"> </w:t>
                        </w:r>
                        <w:r>
                          <w:rPr>
                            <w:spacing w:val="-6"/>
                            <w:sz w:val="18"/>
                          </w:rPr>
                          <w:t>contrato;</w:t>
                        </w:r>
                        <w:r>
                          <w:rPr>
                            <w:spacing w:val="-15"/>
                            <w:sz w:val="18"/>
                          </w:rPr>
                          <w:t xml:space="preserve"> </w:t>
                        </w:r>
                        <w:r>
                          <w:rPr>
                            <w:spacing w:val="-6"/>
                            <w:sz w:val="18"/>
                          </w:rPr>
                          <w:t>y/o</w:t>
                        </w:r>
                      </w:p>
                      <w:p w14:paraId="4CC52C0E" w14:textId="77777777" w:rsidR="00C87413" w:rsidRDefault="008355C8">
                        <w:pPr>
                          <w:spacing w:before="144" w:line="268" w:lineRule="auto"/>
                          <w:ind w:left="299" w:right="300"/>
                          <w:rPr>
                            <w:sz w:val="18"/>
                          </w:rPr>
                        </w:pPr>
                        <w:r>
                          <w:rPr>
                            <w:spacing w:val="-4"/>
                            <w:sz w:val="18"/>
                          </w:rPr>
                          <w:t>-Que</w:t>
                        </w:r>
                        <w:r>
                          <w:rPr>
                            <w:spacing w:val="-6"/>
                            <w:sz w:val="18"/>
                          </w:rPr>
                          <w:t xml:space="preserve"> </w:t>
                        </w:r>
                        <w:r>
                          <w:rPr>
                            <w:spacing w:val="-4"/>
                            <w:sz w:val="18"/>
                          </w:rPr>
                          <w:t>se</w:t>
                        </w:r>
                        <w:r>
                          <w:rPr>
                            <w:spacing w:val="-6"/>
                            <w:sz w:val="18"/>
                          </w:rPr>
                          <w:t xml:space="preserve"> </w:t>
                        </w:r>
                        <w:r>
                          <w:rPr>
                            <w:spacing w:val="-4"/>
                            <w:sz w:val="18"/>
                          </w:rPr>
                          <w:t>cancele</w:t>
                        </w:r>
                        <w:r>
                          <w:rPr>
                            <w:spacing w:val="-6"/>
                            <w:sz w:val="18"/>
                          </w:rPr>
                          <w:t xml:space="preserve"> </w:t>
                        </w:r>
                        <w:r>
                          <w:rPr>
                            <w:spacing w:val="-4"/>
                            <w:sz w:val="18"/>
                          </w:rPr>
                          <w:t>la</w:t>
                        </w:r>
                        <w:r>
                          <w:rPr>
                            <w:spacing w:val="-6"/>
                            <w:sz w:val="18"/>
                          </w:rPr>
                          <w:t xml:space="preserve"> </w:t>
                        </w:r>
                        <w:r>
                          <w:rPr>
                            <w:spacing w:val="-4"/>
                            <w:sz w:val="18"/>
                          </w:rPr>
                          <w:t>entrega</w:t>
                        </w:r>
                        <w:r>
                          <w:rPr>
                            <w:spacing w:val="-6"/>
                            <w:sz w:val="18"/>
                          </w:rPr>
                          <w:t xml:space="preserve"> </w:t>
                        </w:r>
                        <w:r>
                          <w:rPr>
                            <w:spacing w:val="-4"/>
                            <w:sz w:val="18"/>
                          </w:rPr>
                          <w:t>restante</w:t>
                        </w:r>
                        <w:r>
                          <w:rPr>
                            <w:spacing w:val="-6"/>
                            <w:sz w:val="18"/>
                          </w:rPr>
                          <w:t xml:space="preserve"> </w:t>
                        </w:r>
                        <w:r>
                          <w:rPr>
                            <w:spacing w:val="-4"/>
                            <w:sz w:val="18"/>
                          </w:rPr>
                          <w:t>y</w:t>
                        </w:r>
                        <w:r>
                          <w:rPr>
                            <w:spacing w:val="-6"/>
                            <w:sz w:val="18"/>
                          </w:rPr>
                          <w:t xml:space="preserve"> </w:t>
                        </w:r>
                        <w:r>
                          <w:rPr>
                            <w:spacing w:val="-4"/>
                            <w:sz w:val="18"/>
                          </w:rPr>
                          <w:t>se</w:t>
                        </w:r>
                        <w:r>
                          <w:rPr>
                            <w:spacing w:val="-6"/>
                            <w:sz w:val="18"/>
                          </w:rPr>
                          <w:t xml:space="preserve"> </w:t>
                        </w:r>
                        <w:r>
                          <w:rPr>
                            <w:spacing w:val="-4"/>
                            <w:sz w:val="18"/>
                          </w:rPr>
                          <w:t>pague</w:t>
                        </w:r>
                        <w:r>
                          <w:rPr>
                            <w:spacing w:val="-6"/>
                            <w:sz w:val="18"/>
                          </w:rPr>
                          <w:t xml:space="preserve"> </w:t>
                        </w:r>
                        <w:r>
                          <w:rPr>
                            <w:spacing w:val="-4"/>
                            <w:sz w:val="18"/>
                          </w:rPr>
                          <w:t>al</w:t>
                        </w:r>
                        <w:r>
                          <w:rPr>
                            <w:spacing w:val="-6"/>
                            <w:sz w:val="18"/>
                          </w:rPr>
                          <w:t xml:space="preserve"> </w:t>
                        </w:r>
                        <w:r>
                          <w:rPr>
                            <w:spacing w:val="-4"/>
                            <w:sz w:val="18"/>
                          </w:rPr>
                          <w:t>proveedor</w:t>
                        </w:r>
                        <w:r>
                          <w:rPr>
                            <w:spacing w:val="-6"/>
                            <w:sz w:val="18"/>
                          </w:rPr>
                          <w:t xml:space="preserve"> </w:t>
                        </w:r>
                        <w:r>
                          <w:rPr>
                            <w:spacing w:val="-4"/>
                            <w:sz w:val="18"/>
                          </w:rPr>
                          <w:t>una</w:t>
                        </w:r>
                        <w:r>
                          <w:rPr>
                            <w:spacing w:val="-6"/>
                            <w:sz w:val="18"/>
                          </w:rPr>
                          <w:t xml:space="preserve"> </w:t>
                        </w:r>
                        <w:r>
                          <w:rPr>
                            <w:spacing w:val="-4"/>
                            <w:sz w:val="18"/>
                          </w:rPr>
                          <w:t>suma</w:t>
                        </w:r>
                        <w:r>
                          <w:rPr>
                            <w:spacing w:val="-6"/>
                            <w:sz w:val="18"/>
                          </w:rPr>
                          <w:t xml:space="preserve"> </w:t>
                        </w:r>
                        <w:r>
                          <w:rPr>
                            <w:spacing w:val="-4"/>
                            <w:sz w:val="18"/>
                          </w:rPr>
                          <w:t>convenida</w:t>
                        </w:r>
                        <w:r>
                          <w:rPr>
                            <w:spacing w:val="-6"/>
                            <w:sz w:val="18"/>
                          </w:rPr>
                          <w:t xml:space="preserve"> </w:t>
                        </w:r>
                        <w:r>
                          <w:rPr>
                            <w:spacing w:val="-4"/>
                            <w:sz w:val="18"/>
                          </w:rPr>
                          <w:t>por</w:t>
                        </w:r>
                        <w:r>
                          <w:rPr>
                            <w:spacing w:val="-6"/>
                            <w:sz w:val="18"/>
                          </w:rPr>
                          <w:t xml:space="preserve"> </w:t>
                        </w:r>
                        <w:r>
                          <w:rPr>
                            <w:spacing w:val="-4"/>
                            <w:sz w:val="18"/>
                          </w:rPr>
                          <w:t>aquellos</w:t>
                        </w:r>
                        <w:r>
                          <w:rPr>
                            <w:spacing w:val="-6"/>
                            <w:sz w:val="18"/>
                          </w:rPr>
                          <w:t xml:space="preserve"> </w:t>
                        </w:r>
                        <w:r>
                          <w:rPr>
                            <w:spacing w:val="-4"/>
                            <w:sz w:val="18"/>
                          </w:rPr>
                          <w:t>bienes</w:t>
                        </w:r>
                        <w:r>
                          <w:rPr>
                            <w:spacing w:val="-6"/>
                            <w:sz w:val="18"/>
                          </w:rPr>
                          <w:t xml:space="preserve"> </w:t>
                        </w:r>
                        <w:r>
                          <w:rPr>
                            <w:spacing w:val="-4"/>
                            <w:sz w:val="18"/>
                          </w:rPr>
                          <w:t>que</w:t>
                        </w:r>
                        <w:r>
                          <w:rPr>
                            <w:spacing w:val="-6"/>
                            <w:sz w:val="18"/>
                          </w:rPr>
                          <w:t xml:space="preserve"> </w:t>
                        </w:r>
                        <w:r>
                          <w:rPr>
                            <w:spacing w:val="-4"/>
                            <w:sz w:val="18"/>
                          </w:rPr>
                          <w:t>hubiesen</w:t>
                        </w:r>
                        <w:r>
                          <w:rPr>
                            <w:spacing w:val="-6"/>
                            <w:sz w:val="18"/>
                          </w:rPr>
                          <w:t xml:space="preserve"> </w:t>
                        </w:r>
                        <w:r>
                          <w:rPr>
                            <w:spacing w:val="-4"/>
                            <w:sz w:val="18"/>
                          </w:rPr>
                          <w:t xml:space="preserve">sido </w:t>
                        </w:r>
                        <w:r>
                          <w:rPr>
                            <w:spacing w:val="-2"/>
                            <w:sz w:val="18"/>
                          </w:rPr>
                          <w:t>parcialmente</w:t>
                        </w:r>
                        <w:r>
                          <w:rPr>
                            <w:spacing w:val="-13"/>
                            <w:sz w:val="18"/>
                          </w:rPr>
                          <w:t xml:space="preserve"> </w:t>
                        </w:r>
                        <w:r>
                          <w:rPr>
                            <w:spacing w:val="-2"/>
                            <w:sz w:val="18"/>
                          </w:rPr>
                          <w:t>completados</w:t>
                        </w:r>
                        <w:r>
                          <w:rPr>
                            <w:spacing w:val="-13"/>
                            <w:sz w:val="18"/>
                          </w:rPr>
                          <w:t xml:space="preserve"> </w:t>
                        </w:r>
                        <w:r>
                          <w:rPr>
                            <w:spacing w:val="-2"/>
                            <w:sz w:val="18"/>
                          </w:rPr>
                          <w:t>y</w:t>
                        </w:r>
                        <w:r>
                          <w:rPr>
                            <w:spacing w:val="-13"/>
                            <w:sz w:val="18"/>
                          </w:rPr>
                          <w:t xml:space="preserve"> </w:t>
                        </w:r>
                        <w:r>
                          <w:rPr>
                            <w:spacing w:val="-2"/>
                            <w:sz w:val="18"/>
                          </w:rPr>
                          <w:t>por</w:t>
                        </w:r>
                        <w:r>
                          <w:rPr>
                            <w:spacing w:val="-13"/>
                            <w:sz w:val="18"/>
                          </w:rPr>
                          <w:t xml:space="preserve"> </w:t>
                        </w:r>
                        <w:r>
                          <w:rPr>
                            <w:spacing w:val="-2"/>
                            <w:sz w:val="18"/>
                          </w:rPr>
                          <w:t>los</w:t>
                        </w:r>
                        <w:r>
                          <w:rPr>
                            <w:spacing w:val="-13"/>
                            <w:sz w:val="18"/>
                          </w:rPr>
                          <w:t xml:space="preserve"> </w:t>
                        </w:r>
                        <w:r>
                          <w:rPr>
                            <w:spacing w:val="-2"/>
                            <w:sz w:val="18"/>
                          </w:rPr>
                          <w:t>materiales</w:t>
                        </w:r>
                        <w:r>
                          <w:rPr>
                            <w:spacing w:val="-13"/>
                            <w:sz w:val="18"/>
                          </w:rPr>
                          <w:t xml:space="preserve"> </w:t>
                        </w:r>
                        <w:r>
                          <w:rPr>
                            <w:spacing w:val="-2"/>
                            <w:sz w:val="18"/>
                          </w:rPr>
                          <w:t>y</w:t>
                        </w:r>
                        <w:r>
                          <w:rPr>
                            <w:spacing w:val="-13"/>
                            <w:sz w:val="18"/>
                          </w:rPr>
                          <w:t xml:space="preserve"> </w:t>
                        </w:r>
                        <w:r>
                          <w:rPr>
                            <w:spacing w:val="-2"/>
                            <w:sz w:val="18"/>
                          </w:rPr>
                          <w:t>repuestos</w:t>
                        </w:r>
                        <w:r>
                          <w:rPr>
                            <w:spacing w:val="-13"/>
                            <w:sz w:val="18"/>
                          </w:rPr>
                          <w:t xml:space="preserve"> </w:t>
                        </w:r>
                        <w:r>
                          <w:rPr>
                            <w:spacing w:val="-2"/>
                            <w:sz w:val="18"/>
                          </w:rPr>
                          <w:t>adquiridos</w:t>
                        </w:r>
                        <w:r>
                          <w:rPr>
                            <w:spacing w:val="-13"/>
                            <w:sz w:val="18"/>
                          </w:rPr>
                          <w:t xml:space="preserve"> </w:t>
                        </w:r>
                        <w:r>
                          <w:rPr>
                            <w:spacing w:val="-2"/>
                            <w:sz w:val="18"/>
                          </w:rPr>
                          <w:t>previamente</w:t>
                        </w:r>
                        <w:r>
                          <w:rPr>
                            <w:spacing w:val="-13"/>
                            <w:sz w:val="18"/>
                          </w:rPr>
                          <w:t xml:space="preserve"> </w:t>
                        </w:r>
                        <w:r>
                          <w:rPr>
                            <w:spacing w:val="-2"/>
                            <w:sz w:val="18"/>
                          </w:rPr>
                          <w:t>por</w:t>
                        </w:r>
                        <w:r>
                          <w:rPr>
                            <w:spacing w:val="-13"/>
                            <w:sz w:val="18"/>
                          </w:rPr>
                          <w:t xml:space="preserve"> </w:t>
                        </w:r>
                        <w:r>
                          <w:rPr>
                            <w:spacing w:val="-2"/>
                            <w:sz w:val="18"/>
                          </w:rPr>
                          <w:t>el</w:t>
                        </w:r>
                        <w:r>
                          <w:rPr>
                            <w:spacing w:val="-13"/>
                            <w:sz w:val="18"/>
                          </w:rPr>
                          <w:t xml:space="preserve"> </w:t>
                        </w:r>
                        <w:r>
                          <w:rPr>
                            <w:spacing w:val="-2"/>
                            <w:sz w:val="18"/>
                          </w:rPr>
                          <w:t>proveedor.</w:t>
                        </w:r>
                      </w:p>
                      <w:p w14:paraId="4337EBB4" w14:textId="77777777" w:rsidR="00C87413" w:rsidRDefault="008355C8">
                        <w:pPr>
                          <w:spacing w:before="120" w:line="268" w:lineRule="auto"/>
                          <w:ind w:left="299" w:right="300"/>
                          <w:rPr>
                            <w:sz w:val="18"/>
                          </w:rPr>
                        </w:pPr>
                        <w:r>
                          <w:rPr>
                            <w:spacing w:val="-6"/>
                            <w:sz w:val="18"/>
                          </w:rPr>
                          <w:t>Se</w:t>
                        </w:r>
                        <w:r>
                          <w:rPr>
                            <w:spacing w:val="-11"/>
                            <w:sz w:val="18"/>
                          </w:rPr>
                          <w:t xml:space="preserve"> </w:t>
                        </w:r>
                        <w:r>
                          <w:rPr>
                            <w:spacing w:val="-6"/>
                            <w:sz w:val="18"/>
                          </w:rPr>
                          <w:t>podrán</w:t>
                        </w:r>
                        <w:r>
                          <w:rPr>
                            <w:spacing w:val="-11"/>
                            <w:sz w:val="18"/>
                          </w:rPr>
                          <w:t xml:space="preserve"> </w:t>
                        </w:r>
                        <w:r>
                          <w:rPr>
                            <w:spacing w:val="-6"/>
                            <w:sz w:val="18"/>
                          </w:rPr>
                          <w:t>establecer</w:t>
                        </w:r>
                        <w:r>
                          <w:rPr>
                            <w:spacing w:val="-11"/>
                            <w:sz w:val="18"/>
                          </w:rPr>
                          <w:t xml:space="preserve"> </w:t>
                        </w:r>
                        <w:r>
                          <w:rPr>
                            <w:spacing w:val="-6"/>
                            <w:sz w:val="18"/>
                          </w:rPr>
                          <w:t>otras</w:t>
                        </w:r>
                        <w:r>
                          <w:rPr>
                            <w:spacing w:val="-11"/>
                            <w:sz w:val="18"/>
                          </w:rPr>
                          <w:t xml:space="preserve"> </w:t>
                        </w:r>
                        <w:r>
                          <w:rPr>
                            <w:spacing w:val="-6"/>
                            <w:sz w:val="18"/>
                          </w:rPr>
                          <w:t>causales</w:t>
                        </w:r>
                        <w:r>
                          <w:rPr>
                            <w:spacing w:val="-11"/>
                            <w:sz w:val="18"/>
                          </w:rPr>
                          <w:t xml:space="preserve"> </w:t>
                        </w:r>
                        <w:r>
                          <w:rPr>
                            <w:spacing w:val="-6"/>
                            <w:sz w:val="18"/>
                          </w:rPr>
                          <w:t>de</w:t>
                        </w:r>
                        <w:r>
                          <w:rPr>
                            <w:spacing w:val="-11"/>
                            <w:sz w:val="18"/>
                          </w:rPr>
                          <w:t xml:space="preserve"> </w:t>
                        </w:r>
                        <w:r>
                          <w:rPr>
                            <w:spacing w:val="-6"/>
                            <w:sz w:val="18"/>
                          </w:rPr>
                          <w:t>terminación</w:t>
                        </w:r>
                        <w:r>
                          <w:rPr>
                            <w:spacing w:val="-11"/>
                            <w:sz w:val="18"/>
                          </w:rPr>
                          <w:t xml:space="preserve"> </w:t>
                        </w:r>
                        <w:r>
                          <w:rPr>
                            <w:spacing w:val="-6"/>
                            <w:sz w:val="18"/>
                          </w:rPr>
                          <w:t>de</w:t>
                        </w:r>
                        <w:r>
                          <w:rPr>
                            <w:spacing w:val="-11"/>
                            <w:sz w:val="18"/>
                          </w:rPr>
                          <w:t xml:space="preserve"> </w:t>
                        </w:r>
                        <w:r>
                          <w:rPr>
                            <w:spacing w:val="-6"/>
                            <w:sz w:val="18"/>
                          </w:rPr>
                          <w:t>contrato,</w:t>
                        </w:r>
                        <w:r>
                          <w:rPr>
                            <w:spacing w:val="-11"/>
                            <w:sz w:val="18"/>
                          </w:rPr>
                          <w:t xml:space="preserve"> </w:t>
                        </w:r>
                        <w:r>
                          <w:rPr>
                            <w:spacing w:val="-6"/>
                            <w:sz w:val="18"/>
                          </w:rPr>
                          <w:t>de</w:t>
                        </w:r>
                        <w:r>
                          <w:rPr>
                            <w:spacing w:val="-11"/>
                            <w:sz w:val="18"/>
                          </w:rPr>
                          <w:t xml:space="preserve"> </w:t>
                        </w:r>
                        <w:r>
                          <w:rPr>
                            <w:spacing w:val="-6"/>
                            <w:sz w:val="18"/>
                          </w:rPr>
                          <w:t>acuerdo</w:t>
                        </w:r>
                        <w:r>
                          <w:rPr>
                            <w:spacing w:val="-11"/>
                            <w:sz w:val="18"/>
                          </w:rPr>
                          <w:t xml:space="preserve"> </w:t>
                        </w:r>
                        <w:r>
                          <w:rPr>
                            <w:spacing w:val="-6"/>
                            <w:sz w:val="18"/>
                          </w:rPr>
                          <w:t>a</w:t>
                        </w:r>
                        <w:r>
                          <w:rPr>
                            <w:spacing w:val="-11"/>
                            <w:sz w:val="18"/>
                          </w:rPr>
                          <w:t xml:space="preserve"> </w:t>
                        </w:r>
                        <w:r>
                          <w:rPr>
                            <w:spacing w:val="-6"/>
                            <w:sz w:val="18"/>
                          </w:rPr>
                          <w:t>su</w:t>
                        </w:r>
                        <w:r>
                          <w:rPr>
                            <w:spacing w:val="-11"/>
                            <w:sz w:val="18"/>
                          </w:rPr>
                          <w:t xml:space="preserve"> </w:t>
                        </w:r>
                        <w:r>
                          <w:rPr>
                            <w:spacing w:val="-6"/>
                            <w:sz w:val="18"/>
                          </w:rPr>
                          <w:t>naturaleza,</w:t>
                        </w:r>
                        <w:r>
                          <w:rPr>
                            <w:spacing w:val="-11"/>
                            <w:sz w:val="18"/>
                          </w:rPr>
                          <w:t xml:space="preserve"> </w:t>
                        </w:r>
                        <w:r>
                          <w:rPr>
                            <w:spacing w:val="-6"/>
                            <w:sz w:val="18"/>
                          </w:rPr>
                          <w:t>y</w:t>
                        </w:r>
                        <w:r>
                          <w:rPr>
                            <w:spacing w:val="-11"/>
                            <w:sz w:val="18"/>
                          </w:rPr>
                          <w:t xml:space="preserve"> </w:t>
                        </w:r>
                        <w:r>
                          <w:rPr>
                            <w:spacing w:val="-6"/>
                            <w:sz w:val="18"/>
                          </w:rPr>
                          <w:t>se</w:t>
                        </w:r>
                        <w:r>
                          <w:rPr>
                            <w:spacing w:val="-11"/>
                            <w:sz w:val="18"/>
                          </w:rPr>
                          <w:t xml:space="preserve"> </w:t>
                        </w:r>
                        <w:r>
                          <w:rPr>
                            <w:spacing w:val="-6"/>
                            <w:sz w:val="18"/>
                          </w:rPr>
                          <w:t>deberán</w:t>
                        </w:r>
                        <w:r>
                          <w:rPr>
                            <w:spacing w:val="-11"/>
                            <w:sz w:val="18"/>
                          </w:rPr>
                          <w:t xml:space="preserve"> </w:t>
                        </w:r>
                        <w:r>
                          <w:rPr>
                            <w:spacing w:val="-6"/>
                            <w:sz w:val="18"/>
                          </w:rPr>
                          <w:t>tener</w:t>
                        </w:r>
                        <w:r>
                          <w:rPr>
                            <w:spacing w:val="-11"/>
                            <w:sz w:val="18"/>
                          </w:rPr>
                          <w:t xml:space="preserve"> </w:t>
                        </w:r>
                        <w:r>
                          <w:rPr>
                            <w:spacing w:val="-6"/>
                            <w:sz w:val="18"/>
                          </w:rPr>
                          <w:t>en</w:t>
                        </w:r>
                        <w:r>
                          <w:rPr>
                            <w:spacing w:val="-11"/>
                            <w:sz w:val="18"/>
                          </w:rPr>
                          <w:t xml:space="preserve"> </w:t>
                        </w:r>
                        <w:proofErr w:type="gramStart"/>
                        <w:r>
                          <w:rPr>
                            <w:spacing w:val="-6"/>
                            <w:sz w:val="18"/>
                          </w:rPr>
                          <w:t>cuenta</w:t>
                        </w:r>
                        <w:proofErr w:type="gramEnd"/>
                        <w:r>
                          <w:rPr>
                            <w:spacing w:val="-6"/>
                            <w:sz w:val="18"/>
                          </w:rPr>
                          <w:t xml:space="preserve"> </w:t>
                        </w:r>
                        <w:r>
                          <w:rPr>
                            <w:spacing w:val="-2"/>
                            <w:sz w:val="18"/>
                          </w:rPr>
                          <w:t>además,</w:t>
                        </w:r>
                        <w:r>
                          <w:rPr>
                            <w:spacing w:val="-16"/>
                            <w:sz w:val="18"/>
                          </w:rPr>
                          <w:t xml:space="preserve"> </w:t>
                        </w:r>
                        <w:r>
                          <w:rPr>
                            <w:spacing w:val="-2"/>
                            <w:sz w:val="18"/>
                          </w:rPr>
                          <w:t>las</w:t>
                        </w:r>
                        <w:r>
                          <w:rPr>
                            <w:spacing w:val="-16"/>
                            <w:sz w:val="18"/>
                          </w:rPr>
                          <w:t xml:space="preserve"> </w:t>
                        </w:r>
                        <w:r>
                          <w:rPr>
                            <w:spacing w:val="-2"/>
                            <w:sz w:val="18"/>
                          </w:rPr>
                          <w:t>previstas</w:t>
                        </w:r>
                        <w:r>
                          <w:rPr>
                            <w:spacing w:val="-16"/>
                            <w:sz w:val="18"/>
                          </w:rPr>
                          <w:t xml:space="preserve"> </w:t>
                        </w:r>
                        <w:r>
                          <w:rPr>
                            <w:spacing w:val="-2"/>
                            <w:sz w:val="18"/>
                          </w:rPr>
                          <w:t>en</w:t>
                        </w:r>
                        <w:r>
                          <w:rPr>
                            <w:spacing w:val="-16"/>
                            <w:sz w:val="18"/>
                          </w:rPr>
                          <w:t xml:space="preserve"> </w:t>
                        </w:r>
                        <w:r>
                          <w:rPr>
                            <w:spacing w:val="-2"/>
                            <w:sz w:val="18"/>
                          </w:rPr>
                          <w:t>el</w:t>
                        </w:r>
                        <w:r>
                          <w:rPr>
                            <w:spacing w:val="-16"/>
                            <w:sz w:val="18"/>
                          </w:rPr>
                          <w:t xml:space="preserve"> </w:t>
                        </w:r>
                        <w:proofErr w:type="spellStart"/>
                        <w:r>
                          <w:rPr>
                            <w:spacing w:val="-2"/>
                            <w:sz w:val="18"/>
                          </w:rPr>
                          <w:t>articulo</w:t>
                        </w:r>
                        <w:proofErr w:type="spellEnd"/>
                        <w:r>
                          <w:rPr>
                            <w:spacing w:val="-16"/>
                            <w:sz w:val="18"/>
                          </w:rPr>
                          <w:t xml:space="preserve"> </w:t>
                        </w:r>
                        <w:r>
                          <w:rPr>
                            <w:spacing w:val="-2"/>
                            <w:sz w:val="18"/>
                          </w:rPr>
                          <w:t>72</w:t>
                        </w:r>
                        <w:r>
                          <w:rPr>
                            <w:spacing w:val="-16"/>
                            <w:sz w:val="18"/>
                          </w:rPr>
                          <w:t xml:space="preserve"> </w:t>
                        </w:r>
                        <w:r>
                          <w:rPr>
                            <w:spacing w:val="-2"/>
                            <w:sz w:val="18"/>
                          </w:rPr>
                          <w:t>y</w:t>
                        </w:r>
                        <w:r>
                          <w:rPr>
                            <w:spacing w:val="-16"/>
                            <w:sz w:val="18"/>
                          </w:rPr>
                          <w:t xml:space="preserve"> </w:t>
                        </w:r>
                        <w:r>
                          <w:rPr>
                            <w:spacing w:val="-2"/>
                            <w:sz w:val="18"/>
                          </w:rPr>
                          <w:t>concordantes</w:t>
                        </w:r>
                        <w:r>
                          <w:rPr>
                            <w:spacing w:val="-16"/>
                            <w:sz w:val="18"/>
                          </w:rPr>
                          <w:t xml:space="preserve"> </w:t>
                        </w:r>
                        <w:r>
                          <w:rPr>
                            <w:spacing w:val="-2"/>
                            <w:sz w:val="18"/>
                          </w:rPr>
                          <w:t>de</w:t>
                        </w:r>
                        <w:r>
                          <w:rPr>
                            <w:spacing w:val="-16"/>
                            <w:sz w:val="18"/>
                          </w:rPr>
                          <w:t xml:space="preserve"> </w:t>
                        </w:r>
                        <w:r>
                          <w:rPr>
                            <w:spacing w:val="-2"/>
                            <w:sz w:val="18"/>
                          </w:rPr>
                          <w:t>la</w:t>
                        </w:r>
                        <w:r>
                          <w:rPr>
                            <w:spacing w:val="-16"/>
                            <w:sz w:val="18"/>
                          </w:rPr>
                          <w:t xml:space="preserve"> </w:t>
                        </w:r>
                        <w:r>
                          <w:rPr>
                            <w:spacing w:val="-2"/>
                            <w:sz w:val="18"/>
                          </w:rPr>
                          <w:t>Ley</w:t>
                        </w:r>
                        <w:r>
                          <w:rPr>
                            <w:spacing w:val="-16"/>
                            <w:sz w:val="18"/>
                          </w:rPr>
                          <w:t xml:space="preserve"> </w:t>
                        </w:r>
                        <w:proofErr w:type="spellStart"/>
                        <w:r>
                          <w:rPr>
                            <w:spacing w:val="-2"/>
                            <w:sz w:val="18"/>
                          </w:rPr>
                          <w:t>N°</w:t>
                        </w:r>
                        <w:proofErr w:type="spellEnd"/>
                        <w:r>
                          <w:rPr>
                            <w:spacing w:val="-16"/>
                            <w:sz w:val="18"/>
                          </w:rPr>
                          <w:t xml:space="preserve"> </w:t>
                        </w:r>
                        <w:r>
                          <w:rPr>
                            <w:spacing w:val="-2"/>
                            <w:sz w:val="18"/>
                          </w:rPr>
                          <w:t>7021/22.</w:t>
                        </w:r>
                      </w:p>
                    </w:txbxContent>
                  </v:textbox>
                </v:shape>
                <w10:anchorlock/>
              </v:group>
            </w:pict>
          </mc:Fallback>
        </mc:AlternateContent>
      </w:r>
    </w:p>
    <w:p w14:paraId="4187CEDE" w14:textId="77777777" w:rsidR="00C87413" w:rsidRDefault="008355C8">
      <w:pPr>
        <w:pStyle w:val="Textoindependiente"/>
        <w:spacing w:before="75"/>
        <w:rPr>
          <w:sz w:val="20"/>
        </w:rPr>
      </w:pPr>
      <w:r>
        <w:rPr>
          <w:noProof/>
        </w:rPr>
        <mc:AlternateContent>
          <mc:Choice Requires="wpg">
            <w:drawing>
              <wp:anchor distT="0" distB="0" distL="0" distR="0" simplePos="0" relativeHeight="487817728" behindDoc="1" locked="0" layoutInCell="1" allowOverlap="1" wp14:anchorId="47E5DD5F" wp14:editId="586A71B5">
                <wp:simplePos x="0" y="0"/>
                <wp:positionH relativeFrom="page">
                  <wp:posOffset>780293</wp:posOffset>
                </wp:positionH>
                <wp:positionV relativeFrom="paragraph">
                  <wp:posOffset>210515</wp:posOffset>
                </wp:positionV>
                <wp:extent cx="6279515" cy="15240"/>
                <wp:effectExtent l="0" t="0" r="0" b="0"/>
                <wp:wrapTopAndBottom/>
                <wp:docPr id="1607" name="Group 16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608" name="Graphic 1608"/>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609" name="Graphic 1609"/>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610" name="Graphic 1610"/>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611" name="Graphic 1611"/>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69629157" id="Group 1607" o:spid="_x0000_s1026" style="position:absolute;margin-left:61.45pt;margin-top:16.6pt;width:494.45pt;height:1.2pt;z-index:-1549875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">
                <v:shape id="Graphic 1608"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" path="m6272154,7315l,7315,,,6279470,r-7316,7315xe" fillcolor="#999" stroked="f">
                  <v:path arrowok="t"/>
                </v:shape>
                <v:shape id="Graphic 1609"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" path="m6279470,7315l,7315,7315,,6279470,r,7315xe" fillcolor="#ededed" stroked="f">
                  <v:path arrowok="t"/>
                </v:shape>
                <v:shape id="Graphic 1610"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" path="m,14631l,,7315,r,7315l,14631xe" fillcolor="#999" stroked="f">
                  <v:path arrowok="t"/>
                </v:shape>
                <v:shape id="Graphic 1611"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" path="m7315,14631l,14631,,7315,7315,r,14631xe" fillcolor="#ededed" stroked="f">
                  <v:path arrowok="t"/>
                </v:shape>
                <w10:wrap type="topAndBottom" anchorx="page"/>
              </v:group>
            </w:pict>
          </mc:Fallback>
        </mc:AlternateContent>
      </w:r>
    </w:p>
    <w:p w14:paraId="1217FA1C" w14:textId="77777777" w:rsidR="00C87413" w:rsidRDefault="00C87413">
      <w:pPr>
        <w:pStyle w:val="Textoindependiente"/>
        <w:spacing w:before="51"/>
        <w:rPr>
          <w:sz w:val="27"/>
        </w:rPr>
      </w:pPr>
    </w:p>
    <w:p w14:paraId="3CE2C762" w14:textId="77777777" w:rsidR="00C87413" w:rsidRDefault="008355C8">
      <w:pPr>
        <w:ind w:left="102"/>
        <w:rPr>
          <w:sz w:val="27"/>
        </w:rPr>
      </w:pPr>
      <w:r>
        <w:rPr>
          <w:w w:val="90"/>
          <w:sz w:val="27"/>
          <w:u w:val="single"/>
        </w:rPr>
        <w:t>Otras</w:t>
      </w:r>
      <w:r>
        <w:rPr>
          <w:sz w:val="27"/>
          <w:u w:val="single"/>
        </w:rPr>
        <w:t xml:space="preserve"> </w:t>
      </w:r>
      <w:r>
        <w:rPr>
          <w:w w:val="90"/>
          <w:sz w:val="27"/>
          <w:u w:val="single"/>
        </w:rPr>
        <w:t>causales</w:t>
      </w:r>
      <w:r>
        <w:rPr>
          <w:sz w:val="27"/>
          <w:u w:val="single"/>
        </w:rPr>
        <w:t xml:space="preserve"> </w:t>
      </w:r>
      <w:r>
        <w:rPr>
          <w:w w:val="90"/>
          <w:sz w:val="27"/>
          <w:u w:val="single"/>
        </w:rPr>
        <w:t>de</w:t>
      </w:r>
      <w:r>
        <w:rPr>
          <w:sz w:val="27"/>
          <w:u w:val="single"/>
        </w:rPr>
        <w:t xml:space="preserve"> </w:t>
      </w:r>
      <w:r>
        <w:rPr>
          <w:w w:val="90"/>
          <w:sz w:val="27"/>
          <w:u w:val="single"/>
        </w:rPr>
        <w:t>terminación</w:t>
      </w:r>
      <w:r>
        <w:rPr>
          <w:sz w:val="27"/>
          <w:u w:val="single"/>
        </w:rPr>
        <w:t xml:space="preserve"> </w:t>
      </w:r>
      <w:r>
        <w:rPr>
          <w:w w:val="90"/>
          <w:sz w:val="27"/>
          <w:u w:val="single"/>
        </w:rPr>
        <w:t>del</w:t>
      </w:r>
      <w:r>
        <w:rPr>
          <w:sz w:val="27"/>
          <w:u w:val="single"/>
        </w:rPr>
        <w:t xml:space="preserve"> </w:t>
      </w:r>
      <w:r>
        <w:rPr>
          <w:spacing w:val="-2"/>
          <w:w w:val="90"/>
          <w:sz w:val="27"/>
          <w:u w:val="single"/>
        </w:rPr>
        <w:t>contrato</w:t>
      </w:r>
    </w:p>
    <w:p w14:paraId="6307D1D1" w14:textId="77777777" w:rsidR="00C87413" w:rsidRDefault="00C87413">
      <w:pPr>
        <w:pStyle w:val="Textoindependiente"/>
        <w:spacing w:before="184"/>
      </w:pPr>
    </w:p>
    <w:p w14:paraId="3E092940" w14:textId="77777777" w:rsidR="00C87413" w:rsidRDefault="008355C8">
      <w:pPr>
        <w:pStyle w:val="Textoindependiente"/>
        <w:ind w:left="108"/>
      </w:pPr>
      <w:r>
        <w:rPr>
          <w:w w:val="90"/>
        </w:rPr>
        <w:t>Además</w:t>
      </w:r>
      <w:r>
        <w:rPr>
          <w:spacing w:val="-1"/>
        </w:rPr>
        <w:t xml:space="preserve"> </w:t>
      </w:r>
      <w:r>
        <w:rPr>
          <w:w w:val="90"/>
        </w:rPr>
        <w:t>de</w:t>
      </w:r>
      <w:r>
        <w:rPr>
          <w:spacing w:val="-1"/>
        </w:rPr>
        <w:t xml:space="preserve"> </w:t>
      </w:r>
      <w:r>
        <w:rPr>
          <w:w w:val="90"/>
        </w:rPr>
        <w:t>las</w:t>
      </w:r>
      <w:r>
        <w:rPr>
          <w:spacing w:val="-1"/>
        </w:rPr>
        <w:t xml:space="preserve"> </w:t>
      </w:r>
      <w:r>
        <w:rPr>
          <w:w w:val="90"/>
        </w:rPr>
        <w:t>ya</w:t>
      </w:r>
      <w:r>
        <w:t xml:space="preserve"> </w:t>
      </w:r>
      <w:r>
        <w:rPr>
          <w:w w:val="90"/>
        </w:rPr>
        <w:t>indicadas</w:t>
      </w:r>
      <w:r>
        <w:rPr>
          <w:spacing w:val="-1"/>
        </w:rPr>
        <w:t xml:space="preserve"> </w:t>
      </w:r>
      <w:r>
        <w:rPr>
          <w:w w:val="90"/>
        </w:rPr>
        <w:t>en</w:t>
      </w:r>
      <w:r>
        <w:rPr>
          <w:spacing w:val="-1"/>
        </w:rPr>
        <w:t xml:space="preserve"> </w:t>
      </w:r>
      <w:r>
        <w:rPr>
          <w:w w:val="90"/>
        </w:rPr>
        <w:t>la</w:t>
      </w:r>
      <w:r>
        <w:t xml:space="preserve"> </w:t>
      </w:r>
      <w:r>
        <w:rPr>
          <w:w w:val="90"/>
        </w:rPr>
        <w:t>cláusula</w:t>
      </w:r>
      <w:r>
        <w:rPr>
          <w:spacing w:val="-1"/>
        </w:rPr>
        <w:t xml:space="preserve"> </w:t>
      </w:r>
      <w:r>
        <w:rPr>
          <w:w w:val="90"/>
        </w:rPr>
        <w:t>anterior,</w:t>
      </w:r>
      <w:r>
        <w:rPr>
          <w:spacing w:val="-1"/>
        </w:rPr>
        <w:t xml:space="preserve"> </w:t>
      </w:r>
      <w:r>
        <w:rPr>
          <w:w w:val="90"/>
        </w:rPr>
        <w:t>otras</w:t>
      </w:r>
      <w:r>
        <w:rPr>
          <w:spacing w:val="-1"/>
        </w:rPr>
        <w:t xml:space="preserve"> </w:t>
      </w:r>
      <w:r>
        <w:rPr>
          <w:w w:val="90"/>
        </w:rPr>
        <w:t>causales</w:t>
      </w:r>
      <w:r>
        <w:t xml:space="preserve"> </w:t>
      </w:r>
      <w:r>
        <w:rPr>
          <w:w w:val="90"/>
        </w:rPr>
        <w:t>de</w:t>
      </w:r>
      <w:r>
        <w:rPr>
          <w:spacing w:val="-1"/>
        </w:rPr>
        <w:t xml:space="preserve"> </w:t>
      </w:r>
      <w:r>
        <w:rPr>
          <w:w w:val="90"/>
        </w:rPr>
        <w:t>terminación</w:t>
      </w:r>
      <w:r>
        <w:rPr>
          <w:spacing w:val="-1"/>
        </w:rPr>
        <w:t xml:space="preserve"> </w:t>
      </w:r>
      <w:r>
        <w:rPr>
          <w:w w:val="90"/>
        </w:rPr>
        <w:t>de</w:t>
      </w:r>
      <w:r>
        <w:t xml:space="preserve"> </w:t>
      </w:r>
      <w:r>
        <w:rPr>
          <w:w w:val="90"/>
        </w:rPr>
        <w:t>contrato</w:t>
      </w:r>
      <w:r>
        <w:rPr>
          <w:spacing w:val="-1"/>
        </w:rPr>
        <w:t xml:space="preserve"> </w:t>
      </w:r>
      <w:r>
        <w:rPr>
          <w:spacing w:val="-4"/>
          <w:w w:val="90"/>
        </w:rPr>
        <w:t>son:</w:t>
      </w:r>
    </w:p>
    <w:p w14:paraId="00804C6D" w14:textId="77777777" w:rsidR="00C87413" w:rsidRDefault="008355C8">
      <w:pPr>
        <w:pStyle w:val="Textoindependiente"/>
        <w:spacing w:before="118"/>
        <w:rPr>
          <w:sz w:val="20"/>
        </w:rPr>
      </w:pPr>
      <w:r>
        <w:rPr>
          <w:noProof/>
        </w:rPr>
        <mc:AlternateContent>
          <mc:Choice Requires="wpg">
            <w:drawing>
              <wp:anchor distT="0" distB="0" distL="0" distR="0" simplePos="0" relativeHeight="487818240" behindDoc="1" locked="0" layoutInCell="1" allowOverlap="1" wp14:anchorId="069911B0" wp14:editId="394833C0">
                <wp:simplePos x="0" y="0"/>
                <wp:positionH relativeFrom="page">
                  <wp:posOffset>780293</wp:posOffset>
                </wp:positionH>
                <wp:positionV relativeFrom="paragraph">
                  <wp:posOffset>238236</wp:posOffset>
                </wp:positionV>
                <wp:extent cx="6279515" cy="1007744"/>
                <wp:effectExtent l="0" t="0" r="0" b="0"/>
                <wp:wrapTopAndBottom/>
                <wp:docPr id="1612" name="Group 16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007744"/>
                          <a:chOff x="0" y="0"/>
                          <a:chExt cx="6279515" cy="1007744"/>
                        </a:xfrm>
                      </wpg:grpSpPr>
                      <wps:wsp>
                        <wps:cNvPr id="1613" name="Graphic 1613"/>
                        <wps:cNvSpPr/>
                        <wps:spPr>
                          <a:xfrm>
                            <a:off x="32" y="-11"/>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614" name="Graphic 1614"/>
                        <wps:cNvSpPr/>
                        <wps:spPr>
                          <a:xfrm>
                            <a:off x="14631" y="739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15" name="Graphic 1615"/>
                        <wps:cNvSpPr/>
                        <wps:spPr>
                          <a:xfrm>
                            <a:off x="-5" y="992506"/>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616" name="Graphic 1616"/>
                        <wps:cNvSpPr/>
                        <wps:spPr>
                          <a:xfrm>
                            <a:off x="14631" y="99991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17" name="Graphic 1617"/>
                        <wps:cNvSpPr/>
                        <wps:spPr>
                          <a:xfrm>
                            <a:off x="-5" y="1"/>
                            <a:ext cx="6279515" cy="1007744"/>
                          </a:xfrm>
                          <a:custGeom>
                            <a:avLst/>
                            <a:gdLst/>
                            <a:ahLst/>
                            <a:cxnLst/>
                            <a:rect l="l" t="t" r="r" b="b"/>
                            <a:pathLst>
                              <a:path w="6279515" h="1007744">
                                <a:moveTo>
                                  <a:pt x="14630" y="14630"/>
                                </a:moveTo>
                                <a:lnTo>
                                  <a:pt x="0" y="0"/>
                                </a:lnTo>
                                <a:lnTo>
                                  <a:pt x="0" y="1007160"/>
                                </a:lnTo>
                                <a:lnTo>
                                  <a:pt x="14630" y="992530"/>
                                </a:lnTo>
                                <a:lnTo>
                                  <a:pt x="14630" y="14630"/>
                                </a:lnTo>
                                <a:close/>
                              </a:path>
                              <a:path w="6279515" h="1007744">
                                <a:moveTo>
                                  <a:pt x="6279464" y="0"/>
                                </a:moveTo>
                                <a:lnTo>
                                  <a:pt x="6264834" y="14630"/>
                                </a:lnTo>
                                <a:lnTo>
                                  <a:pt x="6264834" y="992530"/>
                                </a:lnTo>
                                <a:lnTo>
                                  <a:pt x="6279464" y="1007160"/>
                                </a:lnTo>
                                <a:lnTo>
                                  <a:pt x="6279464" y="0"/>
                                </a:lnTo>
                                <a:close/>
                              </a:path>
                            </a:pathLst>
                          </a:custGeom>
                          <a:solidFill>
                            <a:srgbClr val="CDD3D9"/>
                          </a:solidFill>
                        </wps:spPr>
                        <wps:bodyPr wrap="square" lIns="0" tIns="0" rIns="0" bIns="0" rtlCol="0">
                          <a:prstTxWarp prst="textNoShape">
                            <a:avLst/>
                          </a:prstTxWarp>
                          <a:noAutofit/>
                        </wps:bodyPr>
                      </wps:wsp>
                      <wps:wsp>
                        <wps:cNvPr id="1618" name="Textbox 1618"/>
                        <wps:cNvSpPr txBox="1"/>
                        <wps:spPr>
                          <a:xfrm>
                            <a:off x="14631" y="14710"/>
                            <a:ext cx="6250305" cy="977900"/>
                          </a:xfrm>
                          <a:prstGeom prst="rect">
                            <a:avLst/>
                          </a:prstGeom>
                        </wps:spPr>
                        <wps:txbx>
                          <w:txbxContent>
                            <w:p w14:paraId="462354A8" w14:textId="77777777" w:rsidR="00C87413" w:rsidRDefault="00C87413">
                              <w:pPr>
                                <w:rPr>
                                  <w:sz w:val="18"/>
                                </w:rPr>
                              </w:pPr>
                            </w:p>
                            <w:p w14:paraId="54739582" w14:textId="77777777" w:rsidR="00C87413" w:rsidRDefault="00C87413">
                              <w:pPr>
                                <w:spacing w:before="8"/>
                                <w:rPr>
                                  <w:sz w:val="18"/>
                                </w:rPr>
                              </w:pPr>
                            </w:p>
                            <w:p w14:paraId="713B8C51" w14:textId="77777777" w:rsidR="00C87413" w:rsidRDefault="008355C8">
                              <w:pPr>
                                <w:spacing w:line="268" w:lineRule="auto"/>
                                <w:ind w:left="299" w:right="300"/>
                                <w:rPr>
                                  <w:sz w:val="18"/>
                                </w:rPr>
                              </w:pPr>
                              <w:r>
                                <w:rPr>
                                  <w:spacing w:val="-6"/>
                                  <w:sz w:val="18"/>
                                </w:rPr>
                                <w:t>Se</w:t>
                              </w:r>
                              <w:r>
                                <w:rPr>
                                  <w:spacing w:val="-11"/>
                                  <w:sz w:val="18"/>
                                </w:rPr>
                                <w:t xml:space="preserve"> </w:t>
                              </w:r>
                              <w:r>
                                <w:rPr>
                                  <w:spacing w:val="-6"/>
                                  <w:sz w:val="18"/>
                                </w:rPr>
                                <w:t>podrán</w:t>
                              </w:r>
                              <w:r>
                                <w:rPr>
                                  <w:spacing w:val="-11"/>
                                  <w:sz w:val="18"/>
                                </w:rPr>
                                <w:t xml:space="preserve"> </w:t>
                              </w:r>
                              <w:r>
                                <w:rPr>
                                  <w:spacing w:val="-6"/>
                                  <w:sz w:val="18"/>
                                </w:rPr>
                                <w:t>establecer</w:t>
                              </w:r>
                              <w:r>
                                <w:rPr>
                                  <w:spacing w:val="-11"/>
                                  <w:sz w:val="18"/>
                                </w:rPr>
                                <w:t xml:space="preserve"> </w:t>
                              </w:r>
                              <w:r>
                                <w:rPr>
                                  <w:spacing w:val="-6"/>
                                  <w:sz w:val="18"/>
                                </w:rPr>
                                <w:t>otras</w:t>
                              </w:r>
                              <w:r>
                                <w:rPr>
                                  <w:spacing w:val="-11"/>
                                  <w:sz w:val="18"/>
                                </w:rPr>
                                <w:t xml:space="preserve"> </w:t>
                              </w:r>
                              <w:r>
                                <w:rPr>
                                  <w:spacing w:val="-6"/>
                                  <w:sz w:val="18"/>
                                </w:rPr>
                                <w:t>causales</w:t>
                              </w:r>
                              <w:r>
                                <w:rPr>
                                  <w:spacing w:val="-11"/>
                                  <w:sz w:val="18"/>
                                </w:rPr>
                                <w:t xml:space="preserve"> </w:t>
                              </w:r>
                              <w:r>
                                <w:rPr>
                                  <w:spacing w:val="-6"/>
                                  <w:sz w:val="18"/>
                                </w:rPr>
                                <w:t>de</w:t>
                              </w:r>
                              <w:r>
                                <w:rPr>
                                  <w:spacing w:val="-11"/>
                                  <w:sz w:val="18"/>
                                </w:rPr>
                                <w:t xml:space="preserve"> </w:t>
                              </w:r>
                              <w:r>
                                <w:rPr>
                                  <w:spacing w:val="-6"/>
                                  <w:sz w:val="18"/>
                                </w:rPr>
                                <w:t>terminación</w:t>
                              </w:r>
                              <w:r>
                                <w:rPr>
                                  <w:spacing w:val="-11"/>
                                  <w:sz w:val="18"/>
                                </w:rPr>
                                <w:t xml:space="preserve"> </w:t>
                              </w:r>
                              <w:r>
                                <w:rPr>
                                  <w:spacing w:val="-6"/>
                                  <w:sz w:val="18"/>
                                </w:rPr>
                                <w:t>de</w:t>
                              </w:r>
                              <w:r>
                                <w:rPr>
                                  <w:spacing w:val="-11"/>
                                  <w:sz w:val="18"/>
                                </w:rPr>
                                <w:t xml:space="preserve"> </w:t>
                              </w:r>
                              <w:r>
                                <w:rPr>
                                  <w:spacing w:val="-6"/>
                                  <w:sz w:val="18"/>
                                </w:rPr>
                                <w:t>contrato,</w:t>
                              </w:r>
                              <w:r>
                                <w:rPr>
                                  <w:spacing w:val="-11"/>
                                  <w:sz w:val="18"/>
                                </w:rPr>
                                <w:t xml:space="preserve"> </w:t>
                              </w:r>
                              <w:r>
                                <w:rPr>
                                  <w:spacing w:val="-6"/>
                                  <w:sz w:val="18"/>
                                </w:rPr>
                                <w:t>de</w:t>
                              </w:r>
                              <w:r>
                                <w:rPr>
                                  <w:spacing w:val="-11"/>
                                  <w:sz w:val="18"/>
                                </w:rPr>
                                <w:t xml:space="preserve"> </w:t>
                              </w:r>
                              <w:r>
                                <w:rPr>
                                  <w:spacing w:val="-6"/>
                                  <w:sz w:val="18"/>
                                </w:rPr>
                                <w:t>acuerdo</w:t>
                              </w:r>
                              <w:r>
                                <w:rPr>
                                  <w:spacing w:val="-11"/>
                                  <w:sz w:val="18"/>
                                </w:rPr>
                                <w:t xml:space="preserve"> </w:t>
                              </w:r>
                              <w:r>
                                <w:rPr>
                                  <w:spacing w:val="-6"/>
                                  <w:sz w:val="18"/>
                                </w:rPr>
                                <w:t>a</w:t>
                              </w:r>
                              <w:r>
                                <w:rPr>
                                  <w:spacing w:val="-11"/>
                                  <w:sz w:val="18"/>
                                </w:rPr>
                                <w:t xml:space="preserve"> </w:t>
                              </w:r>
                              <w:r>
                                <w:rPr>
                                  <w:spacing w:val="-6"/>
                                  <w:sz w:val="18"/>
                                </w:rPr>
                                <w:t>su</w:t>
                              </w:r>
                              <w:r>
                                <w:rPr>
                                  <w:spacing w:val="-11"/>
                                  <w:sz w:val="18"/>
                                </w:rPr>
                                <w:t xml:space="preserve"> </w:t>
                              </w:r>
                              <w:r>
                                <w:rPr>
                                  <w:spacing w:val="-6"/>
                                  <w:sz w:val="18"/>
                                </w:rPr>
                                <w:t>naturaleza,</w:t>
                              </w:r>
                              <w:r>
                                <w:rPr>
                                  <w:spacing w:val="-11"/>
                                  <w:sz w:val="18"/>
                                </w:rPr>
                                <w:t xml:space="preserve"> </w:t>
                              </w:r>
                              <w:r>
                                <w:rPr>
                                  <w:spacing w:val="-6"/>
                                  <w:sz w:val="18"/>
                                </w:rPr>
                                <w:t>y</w:t>
                              </w:r>
                              <w:r>
                                <w:rPr>
                                  <w:spacing w:val="-11"/>
                                  <w:sz w:val="18"/>
                                </w:rPr>
                                <w:t xml:space="preserve"> </w:t>
                              </w:r>
                              <w:r>
                                <w:rPr>
                                  <w:spacing w:val="-6"/>
                                  <w:sz w:val="18"/>
                                </w:rPr>
                                <w:t>se</w:t>
                              </w:r>
                              <w:r>
                                <w:rPr>
                                  <w:spacing w:val="-11"/>
                                  <w:sz w:val="18"/>
                                </w:rPr>
                                <w:t xml:space="preserve"> </w:t>
                              </w:r>
                              <w:r>
                                <w:rPr>
                                  <w:spacing w:val="-6"/>
                                  <w:sz w:val="18"/>
                                </w:rPr>
                                <w:t>deberán</w:t>
                              </w:r>
                              <w:r>
                                <w:rPr>
                                  <w:spacing w:val="-11"/>
                                  <w:sz w:val="18"/>
                                </w:rPr>
                                <w:t xml:space="preserve"> </w:t>
                              </w:r>
                              <w:r>
                                <w:rPr>
                                  <w:spacing w:val="-6"/>
                                  <w:sz w:val="18"/>
                                </w:rPr>
                                <w:t>tener</w:t>
                              </w:r>
                              <w:r>
                                <w:rPr>
                                  <w:spacing w:val="-11"/>
                                  <w:sz w:val="18"/>
                                </w:rPr>
                                <w:t xml:space="preserve"> </w:t>
                              </w:r>
                              <w:r>
                                <w:rPr>
                                  <w:spacing w:val="-6"/>
                                  <w:sz w:val="18"/>
                                </w:rPr>
                                <w:t>en</w:t>
                              </w:r>
                              <w:r>
                                <w:rPr>
                                  <w:spacing w:val="-11"/>
                                  <w:sz w:val="18"/>
                                </w:rPr>
                                <w:t xml:space="preserve"> </w:t>
                              </w:r>
                              <w:proofErr w:type="gramStart"/>
                              <w:r>
                                <w:rPr>
                                  <w:spacing w:val="-6"/>
                                  <w:sz w:val="18"/>
                                </w:rPr>
                                <w:t>cuenta</w:t>
                              </w:r>
                              <w:proofErr w:type="gramEnd"/>
                              <w:r>
                                <w:rPr>
                                  <w:spacing w:val="-6"/>
                                  <w:sz w:val="18"/>
                                </w:rPr>
                                <w:t xml:space="preserve"> </w:t>
                              </w:r>
                              <w:r>
                                <w:rPr>
                                  <w:spacing w:val="-2"/>
                                  <w:sz w:val="18"/>
                                </w:rPr>
                                <w:t>además,</w:t>
                              </w:r>
                              <w:r>
                                <w:rPr>
                                  <w:spacing w:val="-19"/>
                                  <w:sz w:val="18"/>
                                </w:rPr>
                                <w:t xml:space="preserve"> </w:t>
                              </w:r>
                              <w:r>
                                <w:rPr>
                                  <w:spacing w:val="-2"/>
                                  <w:sz w:val="18"/>
                                </w:rPr>
                                <w:t>las</w:t>
                              </w:r>
                              <w:r>
                                <w:rPr>
                                  <w:spacing w:val="-19"/>
                                  <w:sz w:val="18"/>
                                </w:rPr>
                                <w:t xml:space="preserve"> </w:t>
                              </w:r>
                              <w:r>
                                <w:rPr>
                                  <w:spacing w:val="-2"/>
                                  <w:sz w:val="18"/>
                                </w:rPr>
                                <w:t>previstas</w:t>
                              </w:r>
                              <w:r>
                                <w:rPr>
                                  <w:spacing w:val="-19"/>
                                  <w:sz w:val="18"/>
                                </w:rPr>
                                <w:t xml:space="preserve"> </w:t>
                              </w:r>
                              <w:r>
                                <w:rPr>
                                  <w:spacing w:val="-2"/>
                                  <w:sz w:val="18"/>
                                </w:rPr>
                                <w:t>en</w:t>
                              </w:r>
                              <w:r>
                                <w:rPr>
                                  <w:spacing w:val="-6"/>
                                  <w:sz w:val="18"/>
                                </w:rPr>
                                <w:t xml:space="preserve"> </w:t>
                              </w:r>
                              <w:r>
                                <w:rPr>
                                  <w:spacing w:val="-2"/>
                                  <w:sz w:val="18"/>
                                </w:rPr>
                                <w:t>la</w:t>
                              </w:r>
                              <w:r>
                                <w:rPr>
                                  <w:spacing w:val="-19"/>
                                  <w:sz w:val="18"/>
                                </w:rPr>
                                <w:t xml:space="preserve"> </w:t>
                              </w:r>
                              <w:r>
                                <w:rPr>
                                  <w:spacing w:val="-2"/>
                                  <w:sz w:val="18"/>
                                </w:rPr>
                                <w:t>Ley</w:t>
                              </w:r>
                              <w:r>
                                <w:rPr>
                                  <w:spacing w:val="-19"/>
                                  <w:sz w:val="18"/>
                                </w:rPr>
                                <w:t xml:space="preserve"> </w:t>
                              </w:r>
                              <w:r>
                                <w:rPr>
                                  <w:spacing w:val="-2"/>
                                  <w:sz w:val="18"/>
                                </w:rPr>
                                <w:t>N°7021/22.</w:t>
                              </w:r>
                            </w:p>
                          </w:txbxContent>
                        </wps:txbx>
                        <wps:bodyPr wrap="square" lIns="0" tIns="0" rIns="0" bIns="0" rtlCol="0">
                          <a:noAutofit/>
                        </wps:bodyPr>
                      </wps:wsp>
                    </wpg:wgp>
                  </a:graphicData>
                </a:graphic>
              </wp:anchor>
            </w:drawing>
          </mc:Choice>
          <mc:Fallback>
            <w:pict>
              <v:group w14:anchorId="069911B0" id="Group 1612" o:spid="_x0000_s1728" style="position:absolute;margin-left:61.45pt;margin-top:18.75pt;width:494.45pt;height:79.35pt;z-index:-15498240;mso-wrap-distance-left:0;mso-wrap-distance-right:0;mso-position-horizontal-relative:page;mso-position-vertical-relative:text" coordsize="62795,100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">
                <v:shape id="Graphic 1613" o:spid="_x0000_s1729"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" path="m14592,l,,14592,14592,14592,xem6279388,r-14593,l6264795,14592,6279388,xe" fillcolor="#cdd3d9" stroked="f">
                  <v:path arrowok="t"/>
                </v:shape>
                <v:shape id="Graphic 1614" o:spid="_x0000_s1730"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" path="m,l6250207,e" filled="f" strokecolor="#cdd3d9" strokeweight=".40642mm">
                  <v:stroke dashstyle="longDash"/>
                  <v:path arrowok="t"/>
                </v:shape>
                <v:shape id="Graphic 1615" o:spid="_x0000_s1731" style="position:absolute;top:9925;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" path="m14630,l,14592r14630,l14630,xem6279464,14592l6264872,r-38,14592l6279464,14592xe" fillcolor="#cdd3d9" stroked="f">
                  <v:path arrowok="t"/>
                </v:shape>
                <v:shape id="Graphic 1616" o:spid="_x0000_s1732" style="position:absolute;left:146;top:9999;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" path="m,l6250207,e" filled="f" strokecolor="#cdd3d9" strokeweight=".40642mm">
                  <v:stroke dashstyle="longDash"/>
                  <v:path arrowok="t"/>
                </v:shape>
                <v:shape id="Graphic 1617" o:spid="_x0000_s1733" style="position:absolute;width:62795;height:10077;visibility:visible;mso-wrap-style:square;v-text-anchor:top" coordsize="6279515,1007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" path="m14630,14630l,,,1007160,14630,992530r,-977900xem6279464,r-14630,14630l6264834,992530r14630,14630l6279464,xe" fillcolor="#cdd3d9" stroked="f">
                  <v:path arrowok="t"/>
                </v:shape>
                <v:shape id="Textbox 1618" o:spid="_x0000_s1734" type="#_x0000_t202" style="position:absolute;left:146;top:147;width:62503;height:9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" filled="f" stroked="f">
                  <v:textbox inset="0,0,0,0">
                    <w:txbxContent>
                      <w:p w14:paraId="462354A8" w14:textId="77777777" w:rsidR="00C87413" w:rsidRDefault="00C87413">
                        <w:pPr>
                          <w:rPr>
                            <w:sz w:val="18"/>
                          </w:rPr>
                        </w:pPr>
                      </w:p>
                      <w:p w14:paraId="54739582" w14:textId="77777777" w:rsidR="00C87413" w:rsidRDefault="00C87413">
                        <w:pPr>
                          <w:spacing w:before="8"/>
                          <w:rPr>
                            <w:sz w:val="18"/>
                          </w:rPr>
                        </w:pPr>
                      </w:p>
                      <w:p w14:paraId="713B8C51" w14:textId="77777777" w:rsidR="00C87413" w:rsidRDefault="008355C8">
                        <w:pPr>
                          <w:spacing w:line="268" w:lineRule="auto"/>
                          <w:ind w:left="299" w:right="300"/>
                          <w:rPr>
                            <w:sz w:val="18"/>
                          </w:rPr>
                        </w:pPr>
                        <w:r>
                          <w:rPr>
                            <w:spacing w:val="-6"/>
                            <w:sz w:val="18"/>
                          </w:rPr>
                          <w:t>Se</w:t>
                        </w:r>
                        <w:r>
                          <w:rPr>
                            <w:spacing w:val="-11"/>
                            <w:sz w:val="18"/>
                          </w:rPr>
                          <w:t xml:space="preserve"> </w:t>
                        </w:r>
                        <w:r>
                          <w:rPr>
                            <w:spacing w:val="-6"/>
                            <w:sz w:val="18"/>
                          </w:rPr>
                          <w:t>podrán</w:t>
                        </w:r>
                        <w:r>
                          <w:rPr>
                            <w:spacing w:val="-11"/>
                            <w:sz w:val="18"/>
                          </w:rPr>
                          <w:t xml:space="preserve"> </w:t>
                        </w:r>
                        <w:r>
                          <w:rPr>
                            <w:spacing w:val="-6"/>
                            <w:sz w:val="18"/>
                          </w:rPr>
                          <w:t>establecer</w:t>
                        </w:r>
                        <w:r>
                          <w:rPr>
                            <w:spacing w:val="-11"/>
                            <w:sz w:val="18"/>
                          </w:rPr>
                          <w:t xml:space="preserve"> </w:t>
                        </w:r>
                        <w:r>
                          <w:rPr>
                            <w:spacing w:val="-6"/>
                            <w:sz w:val="18"/>
                          </w:rPr>
                          <w:t>otras</w:t>
                        </w:r>
                        <w:r>
                          <w:rPr>
                            <w:spacing w:val="-11"/>
                            <w:sz w:val="18"/>
                          </w:rPr>
                          <w:t xml:space="preserve"> </w:t>
                        </w:r>
                        <w:r>
                          <w:rPr>
                            <w:spacing w:val="-6"/>
                            <w:sz w:val="18"/>
                          </w:rPr>
                          <w:t>causales</w:t>
                        </w:r>
                        <w:r>
                          <w:rPr>
                            <w:spacing w:val="-11"/>
                            <w:sz w:val="18"/>
                          </w:rPr>
                          <w:t xml:space="preserve"> </w:t>
                        </w:r>
                        <w:r>
                          <w:rPr>
                            <w:spacing w:val="-6"/>
                            <w:sz w:val="18"/>
                          </w:rPr>
                          <w:t>de</w:t>
                        </w:r>
                        <w:r>
                          <w:rPr>
                            <w:spacing w:val="-11"/>
                            <w:sz w:val="18"/>
                          </w:rPr>
                          <w:t xml:space="preserve"> </w:t>
                        </w:r>
                        <w:r>
                          <w:rPr>
                            <w:spacing w:val="-6"/>
                            <w:sz w:val="18"/>
                          </w:rPr>
                          <w:t>terminación</w:t>
                        </w:r>
                        <w:r>
                          <w:rPr>
                            <w:spacing w:val="-11"/>
                            <w:sz w:val="18"/>
                          </w:rPr>
                          <w:t xml:space="preserve"> </w:t>
                        </w:r>
                        <w:r>
                          <w:rPr>
                            <w:spacing w:val="-6"/>
                            <w:sz w:val="18"/>
                          </w:rPr>
                          <w:t>de</w:t>
                        </w:r>
                        <w:r>
                          <w:rPr>
                            <w:spacing w:val="-11"/>
                            <w:sz w:val="18"/>
                          </w:rPr>
                          <w:t xml:space="preserve"> </w:t>
                        </w:r>
                        <w:r>
                          <w:rPr>
                            <w:spacing w:val="-6"/>
                            <w:sz w:val="18"/>
                          </w:rPr>
                          <w:t>contrato,</w:t>
                        </w:r>
                        <w:r>
                          <w:rPr>
                            <w:spacing w:val="-11"/>
                            <w:sz w:val="18"/>
                          </w:rPr>
                          <w:t xml:space="preserve"> </w:t>
                        </w:r>
                        <w:r>
                          <w:rPr>
                            <w:spacing w:val="-6"/>
                            <w:sz w:val="18"/>
                          </w:rPr>
                          <w:t>de</w:t>
                        </w:r>
                        <w:r>
                          <w:rPr>
                            <w:spacing w:val="-11"/>
                            <w:sz w:val="18"/>
                          </w:rPr>
                          <w:t xml:space="preserve"> </w:t>
                        </w:r>
                        <w:r>
                          <w:rPr>
                            <w:spacing w:val="-6"/>
                            <w:sz w:val="18"/>
                          </w:rPr>
                          <w:t>acuerdo</w:t>
                        </w:r>
                        <w:r>
                          <w:rPr>
                            <w:spacing w:val="-11"/>
                            <w:sz w:val="18"/>
                          </w:rPr>
                          <w:t xml:space="preserve"> </w:t>
                        </w:r>
                        <w:r>
                          <w:rPr>
                            <w:spacing w:val="-6"/>
                            <w:sz w:val="18"/>
                          </w:rPr>
                          <w:t>a</w:t>
                        </w:r>
                        <w:r>
                          <w:rPr>
                            <w:spacing w:val="-11"/>
                            <w:sz w:val="18"/>
                          </w:rPr>
                          <w:t xml:space="preserve"> </w:t>
                        </w:r>
                        <w:r>
                          <w:rPr>
                            <w:spacing w:val="-6"/>
                            <w:sz w:val="18"/>
                          </w:rPr>
                          <w:t>su</w:t>
                        </w:r>
                        <w:r>
                          <w:rPr>
                            <w:spacing w:val="-11"/>
                            <w:sz w:val="18"/>
                          </w:rPr>
                          <w:t xml:space="preserve"> </w:t>
                        </w:r>
                        <w:r>
                          <w:rPr>
                            <w:spacing w:val="-6"/>
                            <w:sz w:val="18"/>
                          </w:rPr>
                          <w:t>naturaleza,</w:t>
                        </w:r>
                        <w:r>
                          <w:rPr>
                            <w:spacing w:val="-11"/>
                            <w:sz w:val="18"/>
                          </w:rPr>
                          <w:t xml:space="preserve"> </w:t>
                        </w:r>
                        <w:r>
                          <w:rPr>
                            <w:spacing w:val="-6"/>
                            <w:sz w:val="18"/>
                          </w:rPr>
                          <w:t>y</w:t>
                        </w:r>
                        <w:r>
                          <w:rPr>
                            <w:spacing w:val="-11"/>
                            <w:sz w:val="18"/>
                          </w:rPr>
                          <w:t xml:space="preserve"> </w:t>
                        </w:r>
                        <w:r>
                          <w:rPr>
                            <w:spacing w:val="-6"/>
                            <w:sz w:val="18"/>
                          </w:rPr>
                          <w:t>se</w:t>
                        </w:r>
                        <w:r>
                          <w:rPr>
                            <w:spacing w:val="-11"/>
                            <w:sz w:val="18"/>
                          </w:rPr>
                          <w:t xml:space="preserve"> </w:t>
                        </w:r>
                        <w:r>
                          <w:rPr>
                            <w:spacing w:val="-6"/>
                            <w:sz w:val="18"/>
                          </w:rPr>
                          <w:t>deberán</w:t>
                        </w:r>
                        <w:r>
                          <w:rPr>
                            <w:spacing w:val="-11"/>
                            <w:sz w:val="18"/>
                          </w:rPr>
                          <w:t xml:space="preserve"> </w:t>
                        </w:r>
                        <w:r>
                          <w:rPr>
                            <w:spacing w:val="-6"/>
                            <w:sz w:val="18"/>
                          </w:rPr>
                          <w:t>tener</w:t>
                        </w:r>
                        <w:r>
                          <w:rPr>
                            <w:spacing w:val="-11"/>
                            <w:sz w:val="18"/>
                          </w:rPr>
                          <w:t xml:space="preserve"> </w:t>
                        </w:r>
                        <w:r>
                          <w:rPr>
                            <w:spacing w:val="-6"/>
                            <w:sz w:val="18"/>
                          </w:rPr>
                          <w:t>en</w:t>
                        </w:r>
                        <w:r>
                          <w:rPr>
                            <w:spacing w:val="-11"/>
                            <w:sz w:val="18"/>
                          </w:rPr>
                          <w:t xml:space="preserve"> </w:t>
                        </w:r>
                        <w:proofErr w:type="gramStart"/>
                        <w:r>
                          <w:rPr>
                            <w:spacing w:val="-6"/>
                            <w:sz w:val="18"/>
                          </w:rPr>
                          <w:t>cuenta</w:t>
                        </w:r>
                        <w:proofErr w:type="gramEnd"/>
                        <w:r>
                          <w:rPr>
                            <w:spacing w:val="-6"/>
                            <w:sz w:val="18"/>
                          </w:rPr>
                          <w:t xml:space="preserve"> </w:t>
                        </w:r>
                        <w:r>
                          <w:rPr>
                            <w:spacing w:val="-2"/>
                            <w:sz w:val="18"/>
                          </w:rPr>
                          <w:t>además,</w:t>
                        </w:r>
                        <w:r>
                          <w:rPr>
                            <w:spacing w:val="-19"/>
                            <w:sz w:val="18"/>
                          </w:rPr>
                          <w:t xml:space="preserve"> </w:t>
                        </w:r>
                        <w:r>
                          <w:rPr>
                            <w:spacing w:val="-2"/>
                            <w:sz w:val="18"/>
                          </w:rPr>
                          <w:t>las</w:t>
                        </w:r>
                        <w:r>
                          <w:rPr>
                            <w:spacing w:val="-19"/>
                            <w:sz w:val="18"/>
                          </w:rPr>
                          <w:t xml:space="preserve"> </w:t>
                        </w:r>
                        <w:r>
                          <w:rPr>
                            <w:spacing w:val="-2"/>
                            <w:sz w:val="18"/>
                          </w:rPr>
                          <w:t>previstas</w:t>
                        </w:r>
                        <w:r>
                          <w:rPr>
                            <w:spacing w:val="-19"/>
                            <w:sz w:val="18"/>
                          </w:rPr>
                          <w:t xml:space="preserve"> </w:t>
                        </w:r>
                        <w:r>
                          <w:rPr>
                            <w:spacing w:val="-2"/>
                            <w:sz w:val="18"/>
                          </w:rPr>
                          <w:t>en</w:t>
                        </w:r>
                        <w:r>
                          <w:rPr>
                            <w:spacing w:val="-6"/>
                            <w:sz w:val="18"/>
                          </w:rPr>
                          <w:t xml:space="preserve"> </w:t>
                        </w:r>
                        <w:r>
                          <w:rPr>
                            <w:spacing w:val="-2"/>
                            <w:sz w:val="18"/>
                          </w:rPr>
                          <w:t>la</w:t>
                        </w:r>
                        <w:r>
                          <w:rPr>
                            <w:spacing w:val="-19"/>
                            <w:sz w:val="18"/>
                          </w:rPr>
                          <w:t xml:space="preserve"> </w:t>
                        </w:r>
                        <w:r>
                          <w:rPr>
                            <w:spacing w:val="-2"/>
                            <w:sz w:val="18"/>
                          </w:rPr>
                          <w:t>Ley</w:t>
                        </w:r>
                        <w:r>
                          <w:rPr>
                            <w:spacing w:val="-19"/>
                            <w:sz w:val="18"/>
                          </w:rPr>
                          <w:t xml:space="preserve"> </w:t>
                        </w:r>
                        <w:r>
                          <w:rPr>
                            <w:spacing w:val="-2"/>
                            <w:sz w:val="18"/>
                          </w:rPr>
                          <w:t>N°7021/22.</w:t>
                        </w:r>
                      </w:p>
                    </w:txbxContent>
                  </v:textbox>
                </v:shape>
                <w10:wrap type="topAndBottom" anchorx="page"/>
              </v:group>
            </w:pict>
          </mc:Fallback>
        </mc:AlternateContent>
      </w:r>
      <w:r>
        <w:rPr>
          <w:noProof/>
        </w:rPr>
        <mc:AlternateContent>
          <mc:Choice Requires="wpg">
            <w:drawing>
              <wp:anchor distT="0" distB="0" distL="0" distR="0" simplePos="0" relativeHeight="487818752" behindDoc="1" locked="0" layoutInCell="1" allowOverlap="1" wp14:anchorId="21F62A0A" wp14:editId="7BB77A93">
                <wp:simplePos x="0" y="0"/>
                <wp:positionH relativeFrom="page">
                  <wp:posOffset>780293</wp:posOffset>
                </wp:positionH>
                <wp:positionV relativeFrom="paragraph">
                  <wp:posOffset>1472183</wp:posOffset>
                </wp:positionV>
                <wp:extent cx="6279515" cy="15240"/>
                <wp:effectExtent l="0" t="0" r="0" b="0"/>
                <wp:wrapTopAndBottom/>
                <wp:docPr id="1619" name="Group 16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620" name="Graphic 1620"/>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621" name="Graphic 1621"/>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622" name="Graphic 1622"/>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623" name="Graphic 1623"/>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54FF7BDE" id="Group 1619" o:spid="_x0000_s1026" style="position:absolute;margin-left:61.45pt;margin-top:115.9pt;width:494.45pt;height:1.2pt;z-index:-1549772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">
                <v:shape id="Graphic 1620"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" path="m6272154,7315l,7315,,,6279470,r-7316,7315xe" fillcolor="#999" stroked="f">
                  <v:path arrowok="t"/>
                </v:shape>
                <v:shape id="Graphic 1621"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" path="m6279470,7315l,7315,7315,,6279470,r,7315xe" fillcolor="#ededed" stroked="f">
                  <v:path arrowok="t"/>
                </v:shape>
                <v:shape id="Graphic 1622"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" path="m,14631l,,7315,r,7315l,14631xe" fillcolor="#999" stroked="f">
                  <v:path arrowok="t"/>
                </v:shape>
                <v:shape id="Graphic 1623"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" path="m7315,14631l,14631,,7315,7315,r,14631xe" fillcolor="#ededed" stroked="f">
                  <v:path arrowok="t"/>
                </v:shape>
                <w10:wrap type="topAndBottom" anchorx="page"/>
              </v:group>
            </w:pict>
          </mc:Fallback>
        </mc:AlternateContent>
      </w:r>
    </w:p>
    <w:p w14:paraId="5500B2B6" w14:textId="77777777" w:rsidR="00C87413" w:rsidRDefault="00C87413">
      <w:pPr>
        <w:pStyle w:val="Textoindependiente"/>
        <w:spacing w:before="100"/>
        <w:rPr>
          <w:sz w:val="20"/>
        </w:rPr>
      </w:pPr>
    </w:p>
    <w:p w14:paraId="16D4C40A" w14:textId="77777777" w:rsidR="00C87413" w:rsidRDefault="00C87413">
      <w:pPr>
        <w:pStyle w:val="Textoindependiente"/>
        <w:spacing w:before="51"/>
        <w:rPr>
          <w:sz w:val="27"/>
        </w:rPr>
      </w:pPr>
    </w:p>
    <w:p w14:paraId="7B71835A" w14:textId="77777777" w:rsidR="00C87413" w:rsidRDefault="008355C8">
      <w:pPr>
        <w:ind w:left="102"/>
        <w:rPr>
          <w:sz w:val="27"/>
        </w:rPr>
      </w:pPr>
      <w:r>
        <w:rPr>
          <w:w w:val="90"/>
          <w:sz w:val="27"/>
          <w:u w:val="single"/>
        </w:rPr>
        <w:t>Fraude</w:t>
      </w:r>
      <w:r>
        <w:rPr>
          <w:spacing w:val="-1"/>
          <w:w w:val="90"/>
          <w:sz w:val="27"/>
          <w:u w:val="single"/>
        </w:rPr>
        <w:t xml:space="preserve"> </w:t>
      </w:r>
      <w:r>
        <w:rPr>
          <w:w w:val="90"/>
          <w:sz w:val="27"/>
          <w:u w:val="single"/>
        </w:rPr>
        <w:t>y</w:t>
      </w:r>
      <w:r>
        <w:rPr>
          <w:spacing w:val="-1"/>
          <w:w w:val="90"/>
          <w:sz w:val="27"/>
          <w:u w:val="single"/>
        </w:rPr>
        <w:t xml:space="preserve"> </w:t>
      </w:r>
      <w:r>
        <w:rPr>
          <w:spacing w:val="-2"/>
          <w:w w:val="90"/>
          <w:sz w:val="27"/>
          <w:u w:val="single"/>
        </w:rPr>
        <w:t>Corrupción</w:t>
      </w:r>
    </w:p>
    <w:p w14:paraId="4CC91E16" w14:textId="77777777" w:rsidR="00C87413" w:rsidRDefault="008355C8">
      <w:pPr>
        <w:pStyle w:val="Textoindependiente"/>
        <w:spacing w:before="129"/>
        <w:rPr>
          <w:sz w:val="20"/>
        </w:rPr>
      </w:pPr>
      <w:r>
        <w:rPr>
          <w:noProof/>
        </w:rPr>
        <mc:AlternateContent>
          <mc:Choice Requires="wpg">
            <w:drawing>
              <wp:anchor distT="0" distB="0" distL="0" distR="0" simplePos="0" relativeHeight="487819264" behindDoc="1" locked="0" layoutInCell="1" allowOverlap="1" wp14:anchorId="48E65B67" wp14:editId="484D5DF4">
                <wp:simplePos x="0" y="0"/>
                <wp:positionH relativeFrom="page">
                  <wp:posOffset>780293</wp:posOffset>
                </wp:positionH>
                <wp:positionV relativeFrom="paragraph">
                  <wp:posOffset>244962</wp:posOffset>
                </wp:positionV>
                <wp:extent cx="6279515" cy="3475354"/>
                <wp:effectExtent l="0" t="0" r="0" b="0"/>
                <wp:wrapTopAndBottom/>
                <wp:docPr id="1624" name="Group 16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3475354"/>
                          <a:chOff x="0" y="0"/>
                          <a:chExt cx="6279515" cy="3475354"/>
                        </a:xfrm>
                      </wpg:grpSpPr>
                      <wps:wsp>
                        <wps:cNvPr id="1625" name="Graphic 1625"/>
                        <wps:cNvSpPr/>
                        <wps:spPr>
                          <a:xfrm>
                            <a:off x="32" y="-14"/>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626" name="Graphic 1626"/>
                        <wps:cNvSpPr/>
                        <wps:spPr>
                          <a:xfrm>
                            <a:off x="14631" y="7395"/>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27" name="Graphic 1627"/>
                        <wps:cNvSpPr/>
                        <wps:spPr>
                          <a:xfrm>
                            <a:off x="-5" y="10"/>
                            <a:ext cx="6279515" cy="3475354"/>
                          </a:xfrm>
                          <a:custGeom>
                            <a:avLst/>
                            <a:gdLst/>
                            <a:ahLst/>
                            <a:cxnLst/>
                            <a:rect l="l" t="t" r="r" b="b"/>
                            <a:pathLst>
                              <a:path w="6279515" h="3475354">
                                <a:moveTo>
                                  <a:pt x="14630" y="14630"/>
                                </a:moveTo>
                                <a:lnTo>
                                  <a:pt x="0" y="0"/>
                                </a:lnTo>
                                <a:lnTo>
                                  <a:pt x="0" y="3475037"/>
                                </a:lnTo>
                                <a:lnTo>
                                  <a:pt x="14630" y="3475037"/>
                                </a:lnTo>
                                <a:lnTo>
                                  <a:pt x="14630" y="14630"/>
                                </a:lnTo>
                                <a:close/>
                              </a:path>
                              <a:path w="6279515" h="3475354">
                                <a:moveTo>
                                  <a:pt x="6279464" y="0"/>
                                </a:moveTo>
                                <a:lnTo>
                                  <a:pt x="6264834" y="14630"/>
                                </a:lnTo>
                                <a:lnTo>
                                  <a:pt x="6264834" y="3475037"/>
                                </a:lnTo>
                                <a:lnTo>
                                  <a:pt x="6279464" y="3475037"/>
                                </a:lnTo>
                                <a:lnTo>
                                  <a:pt x="6279464" y="0"/>
                                </a:lnTo>
                                <a:close/>
                              </a:path>
                            </a:pathLst>
                          </a:custGeom>
                          <a:solidFill>
                            <a:srgbClr val="CDD3D9"/>
                          </a:solidFill>
                        </wps:spPr>
                        <wps:bodyPr wrap="square" lIns="0" tIns="0" rIns="0" bIns="0" rtlCol="0">
                          <a:prstTxWarp prst="textNoShape">
                            <a:avLst/>
                          </a:prstTxWarp>
                          <a:noAutofit/>
                        </wps:bodyPr>
                      </wps:wsp>
                      <wps:wsp>
                        <wps:cNvPr id="1628" name="Textbox 1628"/>
                        <wps:cNvSpPr txBox="1"/>
                        <wps:spPr>
                          <a:xfrm>
                            <a:off x="14631" y="14711"/>
                            <a:ext cx="6250305" cy="3460750"/>
                          </a:xfrm>
                          <a:prstGeom prst="rect">
                            <a:avLst/>
                          </a:prstGeom>
                        </wps:spPr>
                        <wps:txbx>
                          <w:txbxContent>
                            <w:p w14:paraId="7F0EA6D2" w14:textId="77777777" w:rsidR="00C87413" w:rsidRDefault="00C87413">
                              <w:pPr>
                                <w:rPr>
                                  <w:sz w:val="18"/>
                                </w:rPr>
                              </w:pPr>
                            </w:p>
                            <w:p w14:paraId="7022BE06" w14:textId="77777777" w:rsidR="00C87413" w:rsidRDefault="00C87413">
                              <w:pPr>
                                <w:spacing w:before="8"/>
                                <w:rPr>
                                  <w:sz w:val="18"/>
                                </w:rPr>
                              </w:pPr>
                            </w:p>
                            <w:p w14:paraId="7FE0D035" w14:textId="77777777" w:rsidR="00C87413" w:rsidRDefault="008355C8">
                              <w:pPr>
                                <w:numPr>
                                  <w:ilvl w:val="0"/>
                                  <w:numId w:val="3"/>
                                </w:numPr>
                                <w:tabs>
                                  <w:tab w:val="left" w:pos="473"/>
                                </w:tabs>
                                <w:spacing w:line="268" w:lineRule="auto"/>
                                <w:ind w:right="347" w:firstLine="0"/>
                                <w:jc w:val="both"/>
                                <w:rPr>
                                  <w:sz w:val="18"/>
                                </w:rPr>
                              </w:pPr>
                              <w:r>
                                <w:rPr>
                                  <w:spacing w:val="-6"/>
                                  <w:sz w:val="18"/>
                                </w:rPr>
                                <w:t xml:space="preserve">La convocante exige que los participantes en los procedimientos de contratación, observen los más altos niveles éticos, </w:t>
                              </w:r>
                              <w:r>
                                <w:rPr>
                                  <w:spacing w:val="-4"/>
                                  <w:sz w:val="18"/>
                                </w:rPr>
                                <w:t>ya</w:t>
                              </w:r>
                              <w:r>
                                <w:rPr>
                                  <w:spacing w:val="-10"/>
                                  <w:sz w:val="18"/>
                                </w:rPr>
                                <w:t xml:space="preserve"> </w:t>
                              </w:r>
                              <w:r>
                                <w:rPr>
                                  <w:spacing w:val="-4"/>
                                  <w:sz w:val="18"/>
                                </w:rPr>
                                <w:t>sea</w:t>
                              </w:r>
                              <w:r>
                                <w:rPr>
                                  <w:spacing w:val="-10"/>
                                  <w:sz w:val="18"/>
                                </w:rPr>
                                <w:t xml:space="preserve"> </w:t>
                              </w:r>
                              <w:r>
                                <w:rPr>
                                  <w:spacing w:val="-4"/>
                                  <w:sz w:val="18"/>
                                </w:rPr>
                                <w:t>durante</w:t>
                              </w:r>
                              <w:r>
                                <w:rPr>
                                  <w:spacing w:val="-9"/>
                                  <w:sz w:val="18"/>
                                </w:rPr>
                                <w:t xml:space="preserve"> </w:t>
                              </w:r>
                              <w:r>
                                <w:rPr>
                                  <w:spacing w:val="-4"/>
                                  <w:sz w:val="18"/>
                                </w:rPr>
                                <w:t>el</w:t>
                              </w:r>
                              <w:r>
                                <w:rPr>
                                  <w:spacing w:val="-10"/>
                                  <w:sz w:val="18"/>
                                </w:rPr>
                                <w:t xml:space="preserve"> </w:t>
                              </w:r>
                              <w:r>
                                <w:rPr>
                                  <w:spacing w:val="-4"/>
                                  <w:sz w:val="18"/>
                                </w:rPr>
                                <w:t>proceso</w:t>
                              </w:r>
                              <w:r>
                                <w:rPr>
                                  <w:spacing w:val="-9"/>
                                  <w:sz w:val="18"/>
                                </w:rPr>
                                <w:t xml:space="preserve"> </w:t>
                              </w:r>
                              <w:r>
                                <w:rPr>
                                  <w:spacing w:val="-4"/>
                                  <w:sz w:val="18"/>
                                </w:rPr>
                                <w:t>de</w:t>
                              </w:r>
                              <w:r>
                                <w:rPr>
                                  <w:spacing w:val="-10"/>
                                  <w:sz w:val="18"/>
                                </w:rPr>
                                <w:t xml:space="preserve"> </w:t>
                              </w:r>
                              <w:r>
                                <w:rPr>
                                  <w:spacing w:val="-4"/>
                                  <w:sz w:val="18"/>
                                </w:rPr>
                                <w:t>licitación</w:t>
                              </w:r>
                              <w:r>
                                <w:rPr>
                                  <w:spacing w:val="-9"/>
                                  <w:sz w:val="18"/>
                                </w:rPr>
                                <w:t xml:space="preserve"> </w:t>
                              </w:r>
                              <w:r>
                                <w:rPr>
                                  <w:spacing w:val="-4"/>
                                  <w:sz w:val="18"/>
                                </w:rPr>
                                <w:t>o</w:t>
                              </w:r>
                              <w:r>
                                <w:rPr>
                                  <w:spacing w:val="-10"/>
                                  <w:sz w:val="18"/>
                                </w:rPr>
                                <w:t xml:space="preserve"> </w:t>
                              </w:r>
                              <w:r>
                                <w:rPr>
                                  <w:spacing w:val="-4"/>
                                  <w:sz w:val="18"/>
                                </w:rPr>
                                <w:t>de</w:t>
                              </w:r>
                              <w:r>
                                <w:rPr>
                                  <w:spacing w:val="-10"/>
                                  <w:sz w:val="18"/>
                                </w:rPr>
                                <w:t xml:space="preserve"> </w:t>
                              </w:r>
                              <w:r>
                                <w:rPr>
                                  <w:spacing w:val="-4"/>
                                  <w:sz w:val="18"/>
                                </w:rPr>
                                <w:t>ejecución</w:t>
                              </w:r>
                              <w:r>
                                <w:rPr>
                                  <w:spacing w:val="-9"/>
                                  <w:sz w:val="18"/>
                                </w:rPr>
                                <w:t xml:space="preserve"> </w:t>
                              </w:r>
                              <w:r>
                                <w:rPr>
                                  <w:spacing w:val="-4"/>
                                  <w:sz w:val="18"/>
                                </w:rPr>
                                <w:t>de</w:t>
                              </w:r>
                              <w:r>
                                <w:rPr>
                                  <w:spacing w:val="-10"/>
                                  <w:sz w:val="18"/>
                                </w:rPr>
                                <w:t xml:space="preserve"> </w:t>
                              </w:r>
                              <w:r>
                                <w:rPr>
                                  <w:spacing w:val="-4"/>
                                  <w:sz w:val="18"/>
                                </w:rPr>
                                <w:t>un</w:t>
                              </w:r>
                              <w:r>
                                <w:rPr>
                                  <w:spacing w:val="-9"/>
                                  <w:sz w:val="18"/>
                                </w:rPr>
                                <w:t xml:space="preserve"> </w:t>
                              </w:r>
                              <w:r>
                                <w:rPr>
                                  <w:spacing w:val="-4"/>
                                  <w:sz w:val="18"/>
                                </w:rPr>
                                <w:t>contrato.</w:t>
                              </w:r>
                              <w:r>
                                <w:rPr>
                                  <w:spacing w:val="-10"/>
                                  <w:sz w:val="18"/>
                                </w:rPr>
                                <w:t xml:space="preserve"> </w:t>
                              </w:r>
                              <w:r>
                                <w:rPr>
                                  <w:spacing w:val="-4"/>
                                  <w:sz w:val="18"/>
                                </w:rPr>
                                <w:t>La</w:t>
                              </w:r>
                              <w:r>
                                <w:rPr>
                                  <w:spacing w:val="-9"/>
                                  <w:sz w:val="18"/>
                                </w:rPr>
                                <w:t xml:space="preserve"> </w:t>
                              </w:r>
                              <w:r>
                                <w:rPr>
                                  <w:spacing w:val="-4"/>
                                  <w:sz w:val="18"/>
                                </w:rPr>
                                <w:t>convocante</w:t>
                              </w:r>
                              <w:r>
                                <w:rPr>
                                  <w:spacing w:val="-10"/>
                                  <w:sz w:val="18"/>
                                </w:rPr>
                                <w:t xml:space="preserve"> </w:t>
                              </w:r>
                              <w:r>
                                <w:rPr>
                                  <w:spacing w:val="-4"/>
                                  <w:sz w:val="18"/>
                                </w:rPr>
                                <w:t>actuará</w:t>
                              </w:r>
                              <w:r>
                                <w:rPr>
                                  <w:spacing w:val="-9"/>
                                  <w:sz w:val="18"/>
                                </w:rPr>
                                <w:t xml:space="preserve"> </w:t>
                              </w:r>
                              <w:r>
                                <w:rPr>
                                  <w:spacing w:val="-4"/>
                                  <w:sz w:val="18"/>
                                </w:rPr>
                                <w:t>frente</w:t>
                              </w:r>
                              <w:r>
                                <w:rPr>
                                  <w:spacing w:val="-10"/>
                                  <w:sz w:val="18"/>
                                </w:rPr>
                                <w:t xml:space="preserve"> </w:t>
                              </w:r>
                              <w:r>
                                <w:rPr>
                                  <w:spacing w:val="-4"/>
                                  <w:sz w:val="18"/>
                                </w:rPr>
                                <w:t>a</w:t>
                              </w:r>
                              <w:r>
                                <w:rPr>
                                  <w:spacing w:val="-10"/>
                                  <w:sz w:val="18"/>
                                </w:rPr>
                                <w:t xml:space="preserve"> </w:t>
                              </w:r>
                              <w:r>
                                <w:rPr>
                                  <w:spacing w:val="-4"/>
                                  <w:sz w:val="18"/>
                                </w:rPr>
                                <w:t>cualquier</w:t>
                              </w:r>
                              <w:r>
                                <w:rPr>
                                  <w:spacing w:val="-9"/>
                                  <w:sz w:val="18"/>
                                </w:rPr>
                                <w:t xml:space="preserve"> </w:t>
                              </w:r>
                              <w:r>
                                <w:rPr>
                                  <w:spacing w:val="-4"/>
                                  <w:sz w:val="18"/>
                                </w:rPr>
                                <w:t>hecho</w:t>
                              </w:r>
                              <w:r>
                                <w:rPr>
                                  <w:spacing w:val="-10"/>
                                  <w:sz w:val="18"/>
                                </w:rPr>
                                <w:t xml:space="preserve"> </w:t>
                              </w:r>
                              <w:r>
                                <w:rPr>
                                  <w:spacing w:val="-4"/>
                                  <w:sz w:val="18"/>
                                </w:rPr>
                                <w:t xml:space="preserve">o </w:t>
                              </w:r>
                              <w:r>
                                <w:rPr>
                                  <w:spacing w:val="-2"/>
                                  <w:sz w:val="18"/>
                                </w:rPr>
                                <w:t>reclamación</w:t>
                              </w:r>
                              <w:r>
                                <w:rPr>
                                  <w:spacing w:val="-17"/>
                                  <w:sz w:val="18"/>
                                </w:rPr>
                                <w:t xml:space="preserve"> </w:t>
                              </w:r>
                              <w:r>
                                <w:rPr>
                                  <w:spacing w:val="-2"/>
                                  <w:sz w:val="18"/>
                                </w:rPr>
                                <w:t>que</w:t>
                              </w:r>
                              <w:r>
                                <w:rPr>
                                  <w:spacing w:val="-17"/>
                                  <w:sz w:val="18"/>
                                </w:rPr>
                                <w:t xml:space="preserve"> </w:t>
                              </w:r>
                              <w:r>
                                <w:rPr>
                                  <w:spacing w:val="-2"/>
                                  <w:sz w:val="18"/>
                                </w:rPr>
                                <w:t>se</w:t>
                              </w:r>
                              <w:r>
                                <w:rPr>
                                  <w:spacing w:val="-17"/>
                                  <w:sz w:val="18"/>
                                </w:rPr>
                                <w:t xml:space="preserve"> </w:t>
                              </w:r>
                              <w:r>
                                <w:rPr>
                                  <w:spacing w:val="-2"/>
                                  <w:sz w:val="18"/>
                                </w:rPr>
                                <w:t>considere</w:t>
                              </w:r>
                              <w:r>
                                <w:rPr>
                                  <w:spacing w:val="-17"/>
                                  <w:sz w:val="18"/>
                                </w:rPr>
                                <w:t xml:space="preserve"> </w:t>
                              </w:r>
                              <w:r>
                                <w:rPr>
                                  <w:spacing w:val="-2"/>
                                  <w:sz w:val="18"/>
                                </w:rPr>
                                <w:t>fraudulento</w:t>
                              </w:r>
                              <w:r>
                                <w:rPr>
                                  <w:spacing w:val="-17"/>
                                  <w:sz w:val="18"/>
                                </w:rPr>
                                <w:t xml:space="preserve"> </w:t>
                              </w:r>
                              <w:r>
                                <w:rPr>
                                  <w:spacing w:val="-2"/>
                                  <w:sz w:val="18"/>
                                </w:rPr>
                                <w:t>o</w:t>
                              </w:r>
                              <w:r>
                                <w:rPr>
                                  <w:spacing w:val="-17"/>
                                  <w:sz w:val="18"/>
                                </w:rPr>
                                <w:t xml:space="preserve"> </w:t>
                              </w:r>
                              <w:r>
                                <w:rPr>
                                  <w:spacing w:val="-2"/>
                                  <w:sz w:val="18"/>
                                </w:rPr>
                                <w:t>corrupto.</w:t>
                              </w:r>
                            </w:p>
                            <w:p w14:paraId="6EA06DF9" w14:textId="77777777" w:rsidR="00C87413" w:rsidRDefault="008355C8">
                              <w:pPr>
                                <w:numPr>
                                  <w:ilvl w:val="0"/>
                                  <w:numId w:val="3"/>
                                </w:numPr>
                                <w:tabs>
                                  <w:tab w:val="left" w:pos="475"/>
                                </w:tabs>
                                <w:spacing w:before="119" w:line="268" w:lineRule="auto"/>
                                <w:ind w:right="350" w:firstLine="0"/>
                                <w:jc w:val="both"/>
                                <w:rPr>
                                  <w:sz w:val="18"/>
                                </w:rPr>
                              </w:pPr>
                              <w:r>
                                <w:rPr>
                                  <w:spacing w:val="-6"/>
                                  <w:sz w:val="18"/>
                                </w:rPr>
                                <w:t>Si</w:t>
                              </w:r>
                              <w:r>
                                <w:rPr>
                                  <w:spacing w:val="-7"/>
                                  <w:sz w:val="18"/>
                                </w:rPr>
                                <w:t xml:space="preserve"> </w:t>
                              </w:r>
                              <w:r>
                                <w:rPr>
                                  <w:spacing w:val="-6"/>
                                  <w:sz w:val="18"/>
                                </w:rPr>
                                <w:t>se</w:t>
                              </w:r>
                              <w:r>
                                <w:rPr>
                                  <w:spacing w:val="-7"/>
                                  <w:sz w:val="18"/>
                                </w:rPr>
                                <w:t xml:space="preserve"> </w:t>
                              </w:r>
                              <w:r>
                                <w:rPr>
                                  <w:spacing w:val="-6"/>
                                  <w:sz w:val="18"/>
                                </w:rPr>
                                <w:t>comprueba</w:t>
                              </w:r>
                              <w:r>
                                <w:rPr>
                                  <w:spacing w:val="-7"/>
                                  <w:sz w:val="18"/>
                                </w:rPr>
                                <w:t xml:space="preserve"> </w:t>
                              </w:r>
                              <w:r>
                                <w:rPr>
                                  <w:spacing w:val="-6"/>
                                  <w:sz w:val="18"/>
                                </w:rPr>
                                <w:t>que</w:t>
                              </w:r>
                              <w:r>
                                <w:rPr>
                                  <w:spacing w:val="-7"/>
                                  <w:sz w:val="18"/>
                                </w:rPr>
                                <w:t xml:space="preserve"> </w:t>
                              </w:r>
                              <w:r>
                                <w:rPr>
                                  <w:spacing w:val="-6"/>
                                  <w:sz w:val="18"/>
                                </w:rPr>
                                <w:t>un funcionario</w:t>
                              </w:r>
                              <w:r>
                                <w:rPr>
                                  <w:spacing w:val="-7"/>
                                  <w:sz w:val="18"/>
                                </w:rPr>
                                <w:t xml:space="preserve"> </w:t>
                              </w:r>
                              <w:r>
                                <w:rPr>
                                  <w:spacing w:val="-6"/>
                                  <w:sz w:val="18"/>
                                </w:rPr>
                                <w:t>público,</w:t>
                              </w:r>
                              <w:r>
                                <w:rPr>
                                  <w:spacing w:val="-7"/>
                                  <w:sz w:val="18"/>
                                </w:rPr>
                                <w:t xml:space="preserve"> </w:t>
                              </w:r>
                              <w:r>
                                <w:rPr>
                                  <w:spacing w:val="-6"/>
                                  <w:sz w:val="18"/>
                                </w:rPr>
                                <w:t>o</w:t>
                              </w:r>
                              <w:r>
                                <w:rPr>
                                  <w:spacing w:val="-7"/>
                                  <w:sz w:val="18"/>
                                </w:rPr>
                                <w:t xml:space="preserve"> </w:t>
                              </w:r>
                              <w:r>
                                <w:rPr>
                                  <w:spacing w:val="-6"/>
                                  <w:sz w:val="18"/>
                                </w:rPr>
                                <w:t>quien actúe</w:t>
                              </w:r>
                              <w:r>
                                <w:rPr>
                                  <w:spacing w:val="-7"/>
                                  <w:sz w:val="18"/>
                                </w:rPr>
                                <w:t xml:space="preserve"> </w:t>
                              </w:r>
                              <w:r>
                                <w:rPr>
                                  <w:spacing w:val="-6"/>
                                  <w:sz w:val="18"/>
                                </w:rPr>
                                <w:t>en su</w:t>
                              </w:r>
                              <w:r>
                                <w:rPr>
                                  <w:spacing w:val="-7"/>
                                  <w:sz w:val="18"/>
                                </w:rPr>
                                <w:t xml:space="preserve"> </w:t>
                              </w:r>
                              <w:r>
                                <w:rPr>
                                  <w:spacing w:val="-6"/>
                                  <w:sz w:val="18"/>
                                </w:rPr>
                                <w:t>lugar,</w:t>
                              </w:r>
                              <w:r>
                                <w:rPr>
                                  <w:spacing w:val="-7"/>
                                  <w:sz w:val="18"/>
                                </w:rPr>
                                <w:t xml:space="preserve"> </w:t>
                              </w:r>
                              <w:r>
                                <w:rPr>
                                  <w:spacing w:val="-6"/>
                                  <w:sz w:val="18"/>
                                </w:rPr>
                                <w:t>y/o</w:t>
                              </w:r>
                              <w:r>
                                <w:rPr>
                                  <w:spacing w:val="-7"/>
                                  <w:sz w:val="18"/>
                                </w:rPr>
                                <w:t xml:space="preserve"> </w:t>
                              </w:r>
                              <w:r>
                                <w:rPr>
                                  <w:spacing w:val="-6"/>
                                  <w:sz w:val="18"/>
                                </w:rPr>
                                <w:t>el</w:t>
                              </w:r>
                              <w:r>
                                <w:rPr>
                                  <w:spacing w:val="-7"/>
                                  <w:sz w:val="18"/>
                                </w:rPr>
                                <w:t xml:space="preserve"> </w:t>
                              </w:r>
                              <w:r>
                                <w:rPr>
                                  <w:spacing w:val="-6"/>
                                  <w:sz w:val="18"/>
                                </w:rPr>
                                <w:t>oferente</w:t>
                              </w:r>
                              <w:r>
                                <w:rPr>
                                  <w:spacing w:val="-7"/>
                                  <w:sz w:val="18"/>
                                </w:rPr>
                                <w:t xml:space="preserve"> </w:t>
                              </w:r>
                              <w:r>
                                <w:rPr>
                                  <w:spacing w:val="-6"/>
                                  <w:sz w:val="18"/>
                                </w:rPr>
                                <w:t>o</w:t>
                              </w:r>
                              <w:r>
                                <w:rPr>
                                  <w:spacing w:val="-7"/>
                                  <w:sz w:val="18"/>
                                </w:rPr>
                                <w:t xml:space="preserve"> </w:t>
                              </w:r>
                              <w:r>
                                <w:rPr>
                                  <w:spacing w:val="-6"/>
                                  <w:sz w:val="18"/>
                                </w:rPr>
                                <w:t xml:space="preserve">adjudicatario propuesto en un </w:t>
                              </w:r>
                              <w:r>
                                <w:rPr>
                                  <w:spacing w:val="-4"/>
                                  <w:sz w:val="18"/>
                                </w:rPr>
                                <w:t>proceso</w:t>
                              </w:r>
                              <w:r>
                                <w:rPr>
                                  <w:spacing w:val="-16"/>
                                  <w:sz w:val="18"/>
                                </w:rPr>
                                <w:t xml:space="preserve"> </w:t>
                              </w:r>
                              <w:r>
                                <w:rPr>
                                  <w:spacing w:val="-4"/>
                                  <w:sz w:val="18"/>
                                </w:rPr>
                                <w:t>de</w:t>
                              </w:r>
                              <w:r>
                                <w:rPr>
                                  <w:spacing w:val="-16"/>
                                  <w:sz w:val="18"/>
                                </w:rPr>
                                <w:t xml:space="preserve"> </w:t>
                              </w:r>
                              <w:r>
                                <w:rPr>
                                  <w:spacing w:val="-4"/>
                                  <w:sz w:val="18"/>
                                </w:rPr>
                                <w:t>contratación,</w:t>
                              </w:r>
                              <w:r>
                                <w:rPr>
                                  <w:spacing w:val="-16"/>
                                  <w:sz w:val="18"/>
                                </w:rPr>
                                <w:t xml:space="preserve"> </w:t>
                              </w:r>
                              <w:r>
                                <w:rPr>
                                  <w:spacing w:val="-4"/>
                                  <w:sz w:val="18"/>
                                </w:rPr>
                                <w:t>hayan</w:t>
                              </w:r>
                              <w:r>
                                <w:rPr>
                                  <w:spacing w:val="-16"/>
                                  <w:sz w:val="18"/>
                                </w:rPr>
                                <w:t xml:space="preserve"> </w:t>
                              </w:r>
                              <w:r>
                                <w:rPr>
                                  <w:spacing w:val="-4"/>
                                  <w:sz w:val="18"/>
                                </w:rPr>
                                <w:t>incurrido</w:t>
                              </w:r>
                              <w:r>
                                <w:rPr>
                                  <w:spacing w:val="-16"/>
                                  <w:sz w:val="18"/>
                                </w:rPr>
                                <w:t xml:space="preserve"> </w:t>
                              </w:r>
                              <w:r>
                                <w:rPr>
                                  <w:spacing w:val="-4"/>
                                  <w:sz w:val="18"/>
                                </w:rPr>
                                <w:t>en</w:t>
                              </w:r>
                              <w:r>
                                <w:rPr>
                                  <w:spacing w:val="-16"/>
                                  <w:sz w:val="18"/>
                                </w:rPr>
                                <w:t xml:space="preserve"> </w:t>
                              </w:r>
                              <w:r>
                                <w:rPr>
                                  <w:spacing w:val="-4"/>
                                  <w:sz w:val="18"/>
                                </w:rPr>
                                <w:t>prácticas</w:t>
                              </w:r>
                              <w:r>
                                <w:rPr>
                                  <w:spacing w:val="-16"/>
                                  <w:sz w:val="18"/>
                                </w:rPr>
                                <w:t xml:space="preserve"> </w:t>
                              </w:r>
                              <w:r>
                                <w:rPr>
                                  <w:spacing w:val="-4"/>
                                  <w:sz w:val="18"/>
                                </w:rPr>
                                <w:t>fraudulentas</w:t>
                              </w:r>
                              <w:r>
                                <w:rPr>
                                  <w:spacing w:val="-16"/>
                                  <w:sz w:val="18"/>
                                </w:rPr>
                                <w:t xml:space="preserve"> </w:t>
                              </w:r>
                              <w:r>
                                <w:rPr>
                                  <w:spacing w:val="-4"/>
                                  <w:sz w:val="18"/>
                                </w:rPr>
                                <w:t>o</w:t>
                              </w:r>
                              <w:r>
                                <w:rPr>
                                  <w:spacing w:val="-16"/>
                                  <w:sz w:val="18"/>
                                </w:rPr>
                                <w:t xml:space="preserve"> </w:t>
                              </w:r>
                              <w:r>
                                <w:rPr>
                                  <w:spacing w:val="-4"/>
                                  <w:sz w:val="18"/>
                                </w:rPr>
                                <w:t>corruptas,</w:t>
                              </w:r>
                              <w:r>
                                <w:rPr>
                                  <w:spacing w:val="-16"/>
                                  <w:sz w:val="18"/>
                                </w:rPr>
                                <w:t xml:space="preserve"> </w:t>
                              </w:r>
                              <w:r>
                                <w:rPr>
                                  <w:spacing w:val="-4"/>
                                  <w:sz w:val="18"/>
                                </w:rPr>
                                <w:t>la</w:t>
                              </w:r>
                              <w:r>
                                <w:rPr>
                                  <w:spacing w:val="-16"/>
                                  <w:sz w:val="18"/>
                                </w:rPr>
                                <w:t xml:space="preserve"> </w:t>
                              </w:r>
                              <w:r>
                                <w:rPr>
                                  <w:spacing w:val="-4"/>
                                  <w:sz w:val="18"/>
                                </w:rPr>
                                <w:t>convocante</w:t>
                              </w:r>
                              <w:r>
                                <w:rPr>
                                  <w:spacing w:val="-16"/>
                                  <w:sz w:val="18"/>
                                </w:rPr>
                                <w:t xml:space="preserve"> </w:t>
                              </w:r>
                              <w:r>
                                <w:rPr>
                                  <w:spacing w:val="-4"/>
                                  <w:sz w:val="18"/>
                                </w:rPr>
                                <w:t>deberá:</w:t>
                              </w:r>
                            </w:p>
                            <w:p w14:paraId="1BA7D8E1" w14:textId="77777777" w:rsidR="00C87413" w:rsidRDefault="008355C8">
                              <w:pPr>
                                <w:numPr>
                                  <w:ilvl w:val="1"/>
                                  <w:numId w:val="3"/>
                                </w:numPr>
                                <w:tabs>
                                  <w:tab w:val="left" w:pos="876"/>
                                </w:tabs>
                                <w:spacing w:before="120" w:line="268" w:lineRule="auto"/>
                                <w:ind w:right="344" w:firstLine="0"/>
                                <w:jc w:val="both"/>
                                <w:rPr>
                                  <w:sz w:val="18"/>
                                </w:rPr>
                              </w:pPr>
                              <w:r>
                                <w:rPr>
                                  <w:sz w:val="18"/>
                                </w:rPr>
                                <w:t>En</w:t>
                              </w:r>
                              <w:r>
                                <w:rPr>
                                  <w:spacing w:val="-2"/>
                                  <w:sz w:val="18"/>
                                </w:rPr>
                                <w:t xml:space="preserve"> </w:t>
                              </w:r>
                              <w:r>
                                <w:rPr>
                                  <w:sz w:val="18"/>
                                </w:rPr>
                                <w:t>la</w:t>
                              </w:r>
                              <w:r>
                                <w:rPr>
                                  <w:spacing w:val="-2"/>
                                  <w:sz w:val="18"/>
                                </w:rPr>
                                <w:t xml:space="preserve"> </w:t>
                              </w:r>
                              <w:r>
                                <w:rPr>
                                  <w:sz w:val="18"/>
                                </w:rPr>
                                <w:t>etapa</w:t>
                              </w:r>
                              <w:r>
                                <w:rPr>
                                  <w:spacing w:val="-2"/>
                                  <w:sz w:val="18"/>
                                </w:rPr>
                                <w:t xml:space="preserve"> </w:t>
                              </w:r>
                              <w:r>
                                <w:rPr>
                                  <w:sz w:val="18"/>
                                </w:rPr>
                                <w:t>de</w:t>
                              </w:r>
                              <w:r>
                                <w:rPr>
                                  <w:spacing w:val="-2"/>
                                  <w:sz w:val="18"/>
                                </w:rPr>
                                <w:t xml:space="preserve"> </w:t>
                              </w:r>
                              <w:r>
                                <w:rPr>
                                  <w:sz w:val="18"/>
                                </w:rPr>
                                <w:t>oferta,</w:t>
                              </w:r>
                              <w:r>
                                <w:rPr>
                                  <w:spacing w:val="-2"/>
                                  <w:sz w:val="18"/>
                                </w:rPr>
                                <w:t xml:space="preserve"> </w:t>
                              </w:r>
                              <w:r>
                                <w:rPr>
                                  <w:sz w:val="18"/>
                                </w:rPr>
                                <w:t>se</w:t>
                              </w:r>
                              <w:r>
                                <w:rPr>
                                  <w:spacing w:val="-2"/>
                                  <w:sz w:val="18"/>
                                </w:rPr>
                                <w:t xml:space="preserve"> </w:t>
                              </w:r>
                              <w:r>
                                <w:rPr>
                                  <w:sz w:val="18"/>
                                </w:rPr>
                                <w:t>descalificará</w:t>
                              </w:r>
                              <w:r>
                                <w:rPr>
                                  <w:spacing w:val="-2"/>
                                  <w:sz w:val="18"/>
                                </w:rPr>
                                <w:t xml:space="preserve"> </w:t>
                              </w:r>
                              <w:r>
                                <w:rPr>
                                  <w:sz w:val="18"/>
                                </w:rPr>
                                <w:t>cualquier</w:t>
                              </w:r>
                              <w:r>
                                <w:rPr>
                                  <w:spacing w:val="-2"/>
                                  <w:sz w:val="18"/>
                                </w:rPr>
                                <w:t xml:space="preserve"> </w:t>
                              </w:r>
                              <w:r>
                                <w:rPr>
                                  <w:sz w:val="18"/>
                                </w:rPr>
                                <w:t>oferta</w:t>
                              </w:r>
                              <w:r>
                                <w:rPr>
                                  <w:spacing w:val="-2"/>
                                  <w:sz w:val="18"/>
                                </w:rPr>
                                <w:t xml:space="preserve"> </w:t>
                              </w:r>
                              <w:r>
                                <w:rPr>
                                  <w:sz w:val="18"/>
                                </w:rPr>
                                <w:t>del</w:t>
                              </w:r>
                              <w:r>
                                <w:rPr>
                                  <w:spacing w:val="-2"/>
                                  <w:sz w:val="18"/>
                                </w:rPr>
                                <w:t xml:space="preserve"> </w:t>
                              </w:r>
                              <w:r>
                                <w:rPr>
                                  <w:sz w:val="18"/>
                                </w:rPr>
                                <w:t>oferente</w:t>
                              </w:r>
                              <w:r>
                                <w:rPr>
                                  <w:spacing w:val="-2"/>
                                  <w:sz w:val="18"/>
                                </w:rPr>
                                <w:t xml:space="preserve"> </w:t>
                              </w:r>
                              <w:r>
                                <w:rPr>
                                  <w:sz w:val="18"/>
                                </w:rPr>
                                <w:t>y/o</w:t>
                              </w:r>
                              <w:r>
                                <w:rPr>
                                  <w:spacing w:val="-2"/>
                                  <w:sz w:val="18"/>
                                </w:rPr>
                                <w:t xml:space="preserve"> </w:t>
                              </w:r>
                              <w:r>
                                <w:rPr>
                                  <w:sz w:val="18"/>
                                </w:rPr>
                                <w:t>rechazará</w:t>
                              </w:r>
                              <w:r>
                                <w:rPr>
                                  <w:spacing w:val="-2"/>
                                  <w:sz w:val="18"/>
                                </w:rPr>
                                <w:t xml:space="preserve"> </w:t>
                              </w:r>
                              <w:r>
                                <w:rPr>
                                  <w:sz w:val="18"/>
                                </w:rPr>
                                <w:t>cualquier</w:t>
                              </w:r>
                              <w:r>
                                <w:rPr>
                                  <w:spacing w:val="-2"/>
                                  <w:sz w:val="18"/>
                                </w:rPr>
                                <w:t xml:space="preserve"> </w:t>
                              </w:r>
                              <w:r>
                                <w:rPr>
                                  <w:sz w:val="18"/>
                                </w:rPr>
                                <w:t>propuesta</w:t>
                              </w:r>
                              <w:r>
                                <w:rPr>
                                  <w:spacing w:val="-2"/>
                                  <w:sz w:val="18"/>
                                </w:rPr>
                                <w:t xml:space="preserve"> </w:t>
                              </w:r>
                              <w:r>
                                <w:rPr>
                                  <w:sz w:val="18"/>
                                </w:rPr>
                                <w:t xml:space="preserve">de </w:t>
                              </w:r>
                              <w:r>
                                <w:rPr>
                                  <w:spacing w:val="-4"/>
                                  <w:sz w:val="18"/>
                                </w:rPr>
                                <w:t>adjudicación</w:t>
                              </w:r>
                              <w:r>
                                <w:rPr>
                                  <w:spacing w:val="-15"/>
                                  <w:sz w:val="18"/>
                                </w:rPr>
                                <w:t xml:space="preserve"> </w:t>
                              </w:r>
                              <w:r>
                                <w:rPr>
                                  <w:spacing w:val="-4"/>
                                  <w:sz w:val="18"/>
                                </w:rPr>
                                <w:t>relacionada</w:t>
                              </w:r>
                              <w:r>
                                <w:rPr>
                                  <w:spacing w:val="-15"/>
                                  <w:sz w:val="18"/>
                                </w:rPr>
                                <w:t xml:space="preserve"> </w:t>
                              </w:r>
                              <w:r>
                                <w:rPr>
                                  <w:spacing w:val="-4"/>
                                  <w:sz w:val="18"/>
                                </w:rPr>
                                <w:t>con</w:t>
                              </w:r>
                              <w:r>
                                <w:rPr>
                                  <w:spacing w:val="-15"/>
                                  <w:sz w:val="18"/>
                                </w:rPr>
                                <w:t xml:space="preserve"> </w:t>
                              </w:r>
                              <w:r>
                                <w:rPr>
                                  <w:spacing w:val="-4"/>
                                  <w:sz w:val="18"/>
                                </w:rPr>
                                <w:t>el</w:t>
                              </w:r>
                              <w:r>
                                <w:rPr>
                                  <w:spacing w:val="-15"/>
                                  <w:sz w:val="18"/>
                                </w:rPr>
                                <w:t xml:space="preserve"> </w:t>
                              </w:r>
                              <w:r>
                                <w:rPr>
                                  <w:spacing w:val="-4"/>
                                  <w:sz w:val="18"/>
                                </w:rPr>
                                <w:t>proceso</w:t>
                              </w:r>
                              <w:r>
                                <w:rPr>
                                  <w:spacing w:val="-15"/>
                                  <w:sz w:val="18"/>
                                </w:rPr>
                                <w:t xml:space="preserve"> </w:t>
                              </w:r>
                              <w:r>
                                <w:rPr>
                                  <w:spacing w:val="-4"/>
                                  <w:sz w:val="18"/>
                                </w:rPr>
                                <w:t>de</w:t>
                              </w:r>
                              <w:r>
                                <w:rPr>
                                  <w:spacing w:val="-15"/>
                                  <w:sz w:val="18"/>
                                </w:rPr>
                                <w:t xml:space="preserve"> </w:t>
                              </w:r>
                              <w:r>
                                <w:rPr>
                                  <w:spacing w:val="-4"/>
                                  <w:sz w:val="18"/>
                                </w:rPr>
                                <w:t>adquisición</w:t>
                              </w:r>
                              <w:r>
                                <w:rPr>
                                  <w:spacing w:val="-15"/>
                                  <w:sz w:val="18"/>
                                </w:rPr>
                                <w:t xml:space="preserve"> </w:t>
                              </w:r>
                              <w:r>
                                <w:rPr>
                                  <w:spacing w:val="-4"/>
                                  <w:sz w:val="18"/>
                                </w:rPr>
                                <w:t>o</w:t>
                              </w:r>
                              <w:r>
                                <w:rPr>
                                  <w:spacing w:val="-15"/>
                                  <w:sz w:val="18"/>
                                </w:rPr>
                                <w:t xml:space="preserve"> </w:t>
                              </w:r>
                              <w:r>
                                <w:rPr>
                                  <w:spacing w:val="-4"/>
                                  <w:sz w:val="18"/>
                                </w:rPr>
                                <w:t>contratación</w:t>
                              </w:r>
                              <w:r>
                                <w:rPr>
                                  <w:spacing w:val="-15"/>
                                  <w:sz w:val="18"/>
                                </w:rPr>
                                <w:t xml:space="preserve"> </w:t>
                              </w:r>
                              <w:r>
                                <w:rPr>
                                  <w:spacing w:val="-4"/>
                                  <w:sz w:val="18"/>
                                </w:rPr>
                                <w:t>de</w:t>
                              </w:r>
                              <w:r>
                                <w:rPr>
                                  <w:spacing w:val="-15"/>
                                  <w:sz w:val="18"/>
                                </w:rPr>
                                <w:t xml:space="preserve"> </w:t>
                              </w:r>
                              <w:r>
                                <w:rPr>
                                  <w:spacing w:val="-4"/>
                                  <w:sz w:val="18"/>
                                </w:rPr>
                                <w:t>que</w:t>
                              </w:r>
                              <w:r>
                                <w:rPr>
                                  <w:spacing w:val="-15"/>
                                  <w:sz w:val="18"/>
                                </w:rPr>
                                <w:t xml:space="preserve"> </w:t>
                              </w:r>
                              <w:r>
                                <w:rPr>
                                  <w:spacing w:val="-4"/>
                                  <w:sz w:val="18"/>
                                </w:rPr>
                                <w:t>se</w:t>
                              </w:r>
                              <w:r>
                                <w:rPr>
                                  <w:spacing w:val="-15"/>
                                  <w:sz w:val="18"/>
                                </w:rPr>
                                <w:t xml:space="preserve"> </w:t>
                              </w:r>
                              <w:r>
                                <w:rPr>
                                  <w:spacing w:val="-4"/>
                                  <w:sz w:val="18"/>
                                </w:rPr>
                                <w:t>trate;</w:t>
                              </w:r>
                              <w:r>
                                <w:rPr>
                                  <w:spacing w:val="-15"/>
                                  <w:sz w:val="18"/>
                                </w:rPr>
                                <w:t xml:space="preserve"> </w:t>
                              </w:r>
                              <w:r>
                                <w:rPr>
                                  <w:spacing w:val="-4"/>
                                  <w:sz w:val="18"/>
                                </w:rPr>
                                <w:t>y/o</w:t>
                              </w:r>
                            </w:p>
                            <w:p w14:paraId="1137E71D" w14:textId="77777777" w:rsidR="00C87413" w:rsidRDefault="008355C8">
                              <w:pPr>
                                <w:numPr>
                                  <w:ilvl w:val="1"/>
                                  <w:numId w:val="3"/>
                                </w:numPr>
                                <w:tabs>
                                  <w:tab w:val="left" w:pos="899"/>
                                </w:tabs>
                                <w:spacing w:before="119"/>
                                <w:ind w:left="899" w:hanging="266"/>
                                <w:jc w:val="both"/>
                                <w:rPr>
                                  <w:sz w:val="18"/>
                                </w:rPr>
                              </w:pPr>
                              <w:r>
                                <w:rPr>
                                  <w:w w:val="90"/>
                                  <w:sz w:val="18"/>
                                </w:rPr>
                                <w:t>Durante</w:t>
                              </w:r>
                              <w:r>
                                <w:rPr>
                                  <w:spacing w:val="-5"/>
                                  <w:sz w:val="18"/>
                                </w:rPr>
                                <w:t xml:space="preserve"> </w:t>
                              </w:r>
                              <w:r>
                                <w:rPr>
                                  <w:w w:val="90"/>
                                  <w:sz w:val="18"/>
                                </w:rPr>
                                <w:t>la</w:t>
                              </w:r>
                              <w:r>
                                <w:rPr>
                                  <w:spacing w:val="-4"/>
                                  <w:sz w:val="18"/>
                                </w:rPr>
                                <w:t xml:space="preserve"> </w:t>
                              </w:r>
                              <w:r>
                                <w:rPr>
                                  <w:w w:val="90"/>
                                  <w:sz w:val="18"/>
                                </w:rPr>
                                <w:t>ejecución</w:t>
                              </w:r>
                              <w:r>
                                <w:rPr>
                                  <w:spacing w:val="-5"/>
                                  <w:sz w:val="18"/>
                                </w:rPr>
                                <w:t xml:space="preserve"> </w:t>
                              </w:r>
                              <w:r>
                                <w:rPr>
                                  <w:w w:val="90"/>
                                  <w:sz w:val="18"/>
                                </w:rPr>
                                <w:t>del</w:t>
                              </w:r>
                              <w:r>
                                <w:rPr>
                                  <w:spacing w:val="-4"/>
                                  <w:sz w:val="18"/>
                                </w:rPr>
                                <w:t xml:space="preserve"> </w:t>
                              </w:r>
                              <w:r>
                                <w:rPr>
                                  <w:w w:val="90"/>
                                  <w:sz w:val="18"/>
                                </w:rPr>
                                <w:t>contrato,</w:t>
                              </w:r>
                              <w:r>
                                <w:rPr>
                                  <w:spacing w:val="-5"/>
                                  <w:sz w:val="18"/>
                                </w:rPr>
                                <w:t xml:space="preserve"> </w:t>
                              </w:r>
                              <w:r>
                                <w:rPr>
                                  <w:w w:val="90"/>
                                  <w:sz w:val="18"/>
                                </w:rPr>
                                <w:t>se</w:t>
                              </w:r>
                              <w:r>
                                <w:rPr>
                                  <w:spacing w:val="-4"/>
                                  <w:sz w:val="18"/>
                                </w:rPr>
                                <w:t xml:space="preserve"> </w:t>
                              </w:r>
                              <w:r>
                                <w:rPr>
                                  <w:w w:val="90"/>
                                  <w:sz w:val="18"/>
                                </w:rPr>
                                <w:t>rescindirá</w:t>
                              </w:r>
                              <w:r>
                                <w:rPr>
                                  <w:spacing w:val="-4"/>
                                  <w:sz w:val="18"/>
                                </w:rPr>
                                <w:t xml:space="preserve"> </w:t>
                              </w:r>
                              <w:r>
                                <w:rPr>
                                  <w:w w:val="90"/>
                                  <w:sz w:val="18"/>
                                </w:rPr>
                                <w:t>el</w:t>
                              </w:r>
                              <w:r>
                                <w:rPr>
                                  <w:spacing w:val="-5"/>
                                  <w:sz w:val="18"/>
                                </w:rPr>
                                <w:t xml:space="preserve"> </w:t>
                              </w:r>
                              <w:r>
                                <w:rPr>
                                  <w:w w:val="90"/>
                                  <w:sz w:val="18"/>
                                </w:rPr>
                                <w:t>contrato</w:t>
                              </w:r>
                              <w:r>
                                <w:rPr>
                                  <w:spacing w:val="-4"/>
                                  <w:sz w:val="18"/>
                                </w:rPr>
                                <w:t xml:space="preserve"> </w:t>
                              </w:r>
                              <w:r>
                                <w:rPr>
                                  <w:w w:val="90"/>
                                  <w:sz w:val="18"/>
                                </w:rPr>
                                <w:t>por</w:t>
                              </w:r>
                              <w:r>
                                <w:rPr>
                                  <w:spacing w:val="-5"/>
                                  <w:sz w:val="18"/>
                                </w:rPr>
                                <w:t xml:space="preserve"> </w:t>
                              </w:r>
                              <w:r>
                                <w:rPr>
                                  <w:w w:val="90"/>
                                  <w:sz w:val="18"/>
                                </w:rPr>
                                <w:t>causa</w:t>
                              </w:r>
                              <w:r>
                                <w:rPr>
                                  <w:spacing w:val="-4"/>
                                  <w:sz w:val="18"/>
                                </w:rPr>
                                <w:t xml:space="preserve"> </w:t>
                              </w:r>
                              <w:r>
                                <w:rPr>
                                  <w:w w:val="90"/>
                                  <w:sz w:val="18"/>
                                </w:rPr>
                                <w:t>imputable</w:t>
                              </w:r>
                              <w:r>
                                <w:rPr>
                                  <w:spacing w:val="-4"/>
                                  <w:sz w:val="18"/>
                                </w:rPr>
                                <w:t xml:space="preserve"> </w:t>
                              </w:r>
                              <w:r>
                                <w:rPr>
                                  <w:w w:val="90"/>
                                  <w:sz w:val="18"/>
                                </w:rPr>
                                <w:t>al</w:t>
                              </w:r>
                              <w:r>
                                <w:rPr>
                                  <w:spacing w:val="-5"/>
                                  <w:sz w:val="18"/>
                                </w:rPr>
                                <w:t xml:space="preserve"> </w:t>
                              </w:r>
                              <w:r>
                                <w:rPr>
                                  <w:spacing w:val="-2"/>
                                  <w:w w:val="90"/>
                                  <w:sz w:val="18"/>
                                </w:rPr>
                                <w:t>proveedor;</w:t>
                              </w:r>
                            </w:p>
                            <w:p w14:paraId="28A9FFEE" w14:textId="77777777" w:rsidR="00C87413" w:rsidRDefault="008355C8">
                              <w:pPr>
                                <w:numPr>
                                  <w:ilvl w:val="1"/>
                                  <w:numId w:val="3"/>
                                </w:numPr>
                                <w:tabs>
                                  <w:tab w:val="left" w:pos="917"/>
                                </w:tabs>
                                <w:spacing w:before="145" w:line="268" w:lineRule="auto"/>
                                <w:ind w:right="329" w:firstLine="0"/>
                                <w:jc w:val="both"/>
                                <w:rPr>
                                  <w:sz w:val="18"/>
                                </w:rPr>
                              </w:pPr>
                              <w:r>
                                <w:rPr>
                                  <w:spacing w:val="-6"/>
                                  <w:sz w:val="18"/>
                                </w:rPr>
                                <w:t xml:space="preserve">Se remitirán los antecedentes del oferente o proveedor directamente involucrado en las prácticas fraudulentas o </w:t>
                              </w:r>
                              <w:r>
                                <w:rPr>
                                  <w:sz w:val="18"/>
                                </w:rPr>
                                <w:t>corruptivas,</w:t>
                              </w:r>
                              <w:r>
                                <w:rPr>
                                  <w:spacing w:val="-6"/>
                                  <w:sz w:val="18"/>
                                </w:rPr>
                                <w:t xml:space="preserve"> </w:t>
                              </w:r>
                              <w:r>
                                <w:rPr>
                                  <w:sz w:val="18"/>
                                </w:rPr>
                                <w:t>a</w:t>
                              </w:r>
                              <w:r>
                                <w:rPr>
                                  <w:spacing w:val="-6"/>
                                  <w:sz w:val="18"/>
                                </w:rPr>
                                <w:t xml:space="preserve"> </w:t>
                              </w:r>
                              <w:r>
                                <w:rPr>
                                  <w:sz w:val="18"/>
                                </w:rPr>
                                <w:t>la</w:t>
                              </w:r>
                              <w:r>
                                <w:rPr>
                                  <w:spacing w:val="-6"/>
                                  <w:sz w:val="18"/>
                                </w:rPr>
                                <w:t xml:space="preserve"> </w:t>
                              </w:r>
                              <w:r>
                                <w:rPr>
                                  <w:sz w:val="18"/>
                                </w:rPr>
                                <w:t>Dirección</w:t>
                              </w:r>
                              <w:r>
                                <w:rPr>
                                  <w:spacing w:val="-5"/>
                                  <w:sz w:val="18"/>
                                </w:rPr>
                                <w:t xml:space="preserve"> </w:t>
                              </w:r>
                              <w:r>
                                <w:rPr>
                                  <w:sz w:val="18"/>
                                </w:rPr>
                                <w:t>Nacional</w:t>
                              </w:r>
                              <w:r>
                                <w:rPr>
                                  <w:spacing w:val="-6"/>
                                  <w:sz w:val="18"/>
                                </w:rPr>
                                <w:t xml:space="preserve"> </w:t>
                              </w:r>
                              <w:r>
                                <w:rPr>
                                  <w:sz w:val="18"/>
                                </w:rPr>
                                <w:t>de</w:t>
                              </w:r>
                              <w:r>
                                <w:rPr>
                                  <w:spacing w:val="-6"/>
                                  <w:sz w:val="18"/>
                                </w:rPr>
                                <w:t xml:space="preserve"> </w:t>
                              </w:r>
                              <w:r>
                                <w:rPr>
                                  <w:sz w:val="18"/>
                                </w:rPr>
                                <w:t>Contrataciones</w:t>
                              </w:r>
                              <w:r>
                                <w:rPr>
                                  <w:spacing w:val="-5"/>
                                  <w:sz w:val="18"/>
                                </w:rPr>
                                <w:t xml:space="preserve"> </w:t>
                              </w:r>
                              <w:r>
                                <w:rPr>
                                  <w:sz w:val="18"/>
                                </w:rPr>
                                <w:t>Públicas,</w:t>
                              </w:r>
                              <w:r>
                                <w:rPr>
                                  <w:spacing w:val="-6"/>
                                  <w:sz w:val="18"/>
                                </w:rPr>
                                <w:t xml:space="preserve"> </w:t>
                              </w:r>
                              <w:r>
                                <w:rPr>
                                  <w:sz w:val="18"/>
                                </w:rPr>
                                <w:t>a</w:t>
                              </w:r>
                              <w:r>
                                <w:rPr>
                                  <w:spacing w:val="-6"/>
                                  <w:sz w:val="18"/>
                                </w:rPr>
                                <w:t xml:space="preserve"> </w:t>
                              </w:r>
                              <w:r>
                                <w:rPr>
                                  <w:sz w:val="18"/>
                                </w:rPr>
                                <w:t>los</w:t>
                              </w:r>
                              <w:r>
                                <w:rPr>
                                  <w:spacing w:val="-5"/>
                                  <w:sz w:val="18"/>
                                </w:rPr>
                                <w:t xml:space="preserve"> </w:t>
                              </w:r>
                              <w:r>
                                <w:rPr>
                                  <w:sz w:val="18"/>
                                </w:rPr>
                                <w:t>efectos</w:t>
                              </w:r>
                              <w:r>
                                <w:rPr>
                                  <w:spacing w:val="-5"/>
                                  <w:sz w:val="18"/>
                                </w:rPr>
                                <w:t xml:space="preserve"> </w:t>
                              </w:r>
                              <w:r>
                                <w:rPr>
                                  <w:sz w:val="18"/>
                                </w:rPr>
                                <w:t>de</w:t>
                              </w:r>
                              <w:r>
                                <w:rPr>
                                  <w:spacing w:val="-6"/>
                                  <w:sz w:val="18"/>
                                </w:rPr>
                                <w:t xml:space="preserve"> </w:t>
                              </w:r>
                              <w:r>
                                <w:rPr>
                                  <w:sz w:val="18"/>
                                </w:rPr>
                                <w:t>la</w:t>
                              </w:r>
                              <w:r>
                                <w:rPr>
                                  <w:spacing w:val="-6"/>
                                  <w:sz w:val="18"/>
                                </w:rPr>
                                <w:t xml:space="preserve"> </w:t>
                              </w:r>
                              <w:r>
                                <w:rPr>
                                  <w:sz w:val="18"/>
                                </w:rPr>
                                <w:t>aplicación</w:t>
                              </w:r>
                              <w:r>
                                <w:rPr>
                                  <w:spacing w:val="-5"/>
                                  <w:sz w:val="18"/>
                                </w:rPr>
                                <w:t xml:space="preserve"> </w:t>
                              </w:r>
                              <w:r>
                                <w:rPr>
                                  <w:sz w:val="18"/>
                                </w:rPr>
                                <w:t>de</w:t>
                              </w:r>
                              <w:r>
                                <w:rPr>
                                  <w:spacing w:val="-6"/>
                                  <w:sz w:val="18"/>
                                </w:rPr>
                                <w:t xml:space="preserve"> </w:t>
                              </w:r>
                              <w:r>
                                <w:rPr>
                                  <w:sz w:val="18"/>
                                </w:rPr>
                                <w:t>las</w:t>
                              </w:r>
                              <w:r>
                                <w:rPr>
                                  <w:spacing w:val="-5"/>
                                  <w:sz w:val="18"/>
                                </w:rPr>
                                <w:t xml:space="preserve"> </w:t>
                              </w:r>
                              <w:r>
                                <w:rPr>
                                  <w:sz w:val="18"/>
                                </w:rPr>
                                <w:t xml:space="preserve">sanciones </w:t>
                              </w:r>
                              <w:r>
                                <w:rPr>
                                  <w:spacing w:val="-2"/>
                                  <w:sz w:val="18"/>
                                </w:rPr>
                                <w:t>previstas.</w:t>
                              </w:r>
                            </w:p>
                            <w:p w14:paraId="1CCC1060" w14:textId="77777777" w:rsidR="00C87413" w:rsidRDefault="008355C8">
                              <w:pPr>
                                <w:numPr>
                                  <w:ilvl w:val="1"/>
                                  <w:numId w:val="3"/>
                                </w:numPr>
                                <w:tabs>
                                  <w:tab w:val="left" w:pos="911"/>
                                </w:tabs>
                                <w:spacing w:before="119" w:line="268" w:lineRule="auto"/>
                                <w:ind w:right="335" w:firstLine="0"/>
                                <w:jc w:val="both"/>
                                <w:rPr>
                                  <w:sz w:val="18"/>
                                </w:rPr>
                              </w:pPr>
                              <w:r>
                                <w:rPr>
                                  <w:spacing w:val="-6"/>
                                  <w:sz w:val="18"/>
                                </w:rPr>
                                <w:t xml:space="preserve">Se presentará la denuncia ante las instancias correspondientes si el hecho conocido se encontrare tipificado en la </w:t>
                              </w:r>
                              <w:r>
                                <w:rPr>
                                  <w:sz w:val="18"/>
                                </w:rPr>
                                <w:t>legislación</w:t>
                              </w:r>
                              <w:r>
                                <w:rPr>
                                  <w:spacing w:val="-19"/>
                                  <w:sz w:val="18"/>
                                </w:rPr>
                                <w:t xml:space="preserve"> </w:t>
                              </w:r>
                              <w:r>
                                <w:rPr>
                                  <w:sz w:val="18"/>
                                </w:rPr>
                                <w:t>penal.</w:t>
                              </w:r>
                            </w:p>
                            <w:p w14:paraId="5B9CEE38" w14:textId="77777777" w:rsidR="00C87413" w:rsidRDefault="008355C8">
                              <w:pPr>
                                <w:spacing w:before="120"/>
                                <w:ind w:left="299"/>
                                <w:rPr>
                                  <w:sz w:val="18"/>
                                </w:rPr>
                              </w:pPr>
                              <w:r>
                                <w:rPr>
                                  <w:spacing w:val="-6"/>
                                  <w:sz w:val="18"/>
                                </w:rPr>
                                <w:t>Fraude</w:t>
                              </w:r>
                              <w:r>
                                <w:rPr>
                                  <w:spacing w:val="-11"/>
                                  <w:sz w:val="18"/>
                                </w:rPr>
                                <w:t xml:space="preserve"> </w:t>
                              </w:r>
                              <w:r>
                                <w:rPr>
                                  <w:spacing w:val="-6"/>
                                  <w:sz w:val="18"/>
                                </w:rPr>
                                <w:t>y</w:t>
                              </w:r>
                              <w:r>
                                <w:rPr>
                                  <w:spacing w:val="-10"/>
                                  <w:sz w:val="18"/>
                                </w:rPr>
                                <w:t xml:space="preserve"> </w:t>
                              </w:r>
                              <w:r>
                                <w:rPr>
                                  <w:spacing w:val="-6"/>
                                  <w:sz w:val="18"/>
                                </w:rPr>
                                <w:t>corrupción</w:t>
                              </w:r>
                              <w:r>
                                <w:rPr>
                                  <w:spacing w:val="-10"/>
                                  <w:sz w:val="18"/>
                                </w:rPr>
                                <w:t xml:space="preserve"> </w:t>
                              </w:r>
                              <w:r>
                                <w:rPr>
                                  <w:spacing w:val="-6"/>
                                  <w:sz w:val="18"/>
                                </w:rPr>
                                <w:t>comprenden</w:t>
                              </w:r>
                              <w:r>
                                <w:rPr>
                                  <w:spacing w:val="-10"/>
                                  <w:sz w:val="18"/>
                                </w:rPr>
                                <w:t xml:space="preserve"> </w:t>
                              </w:r>
                              <w:r>
                                <w:rPr>
                                  <w:spacing w:val="-6"/>
                                  <w:sz w:val="18"/>
                                </w:rPr>
                                <w:t>actos</w:t>
                              </w:r>
                              <w:r>
                                <w:rPr>
                                  <w:spacing w:val="-11"/>
                                  <w:sz w:val="18"/>
                                </w:rPr>
                                <w:t xml:space="preserve"> </w:t>
                              </w:r>
                              <w:r>
                                <w:rPr>
                                  <w:spacing w:val="-6"/>
                                  <w:sz w:val="18"/>
                                </w:rPr>
                                <w:t>como:</w:t>
                              </w:r>
                            </w:p>
                            <w:p w14:paraId="2E6BAECA" w14:textId="77777777" w:rsidR="00C87413" w:rsidRDefault="008355C8">
                              <w:pPr>
                                <w:numPr>
                                  <w:ilvl w:val="0"/>
                                  <w:numId w:val="2"/>
                                </w:numPr>
                                <w:tabs>
                                  <w:tab w:val="left" w:pos="839"/>
                                </w:tabs>
                                <w:spacing w:before="144" w:line="268" w:lineRule="auto"/>
                                <w:ind w:right="371" w:firstLine="0"/>
                                <w:jc w:val="both"/>
                                <w:rPr>
                                  <w:sz w:val="18"/>
                                </w:rPr>
                              </w:pPr>
                              <w:r>
                                <w:rPr>
                                  <w:spacing w:val="-6"/>
                                  <w:sz w:val="18"/>
                                </w:rPr>
                                <w:t xml:space="preserve">Ofrecer, dar, recibir o solicitar, directa o indirectamente, cualquier cosa de valor para influenciar las acciones de </w:t>
                              </w:r>
                              <w:r>
                                <w:rPr>
                                  <w:sz w:val="18"/>
                                </w:rPr>
                                <w:t>otra</w:t>
                              </w:r>
                              <w:r>
                                <w:rPr>
                                  <w:spacing w:val="-19"/>
                                  <w:sz w:val="18"/>
                                </w:rPr>
                                <w:t xml:space="preserve"> </w:t>
                              </w:r>
                              <w:r>
                                <w:rPr>
                                  <w:sz w:val="18"/>
                                </w:rPr>
                                <w:t>parte;</w:t>
                              </w:r>
                            </w:p>
                            <w:p w14:paraId="741D4A0E" w14:textId="77777777" w:rsidR="00C87413" w:rsidRDefault="008355C8">
                              <w:pPr>
                                <w:numPr>
                                  <w:ilvl w:val="0"/>
                                  <w:numId w:val="2"/>
                                </w:numPr>
                                <w:tabs>
                                  <w:tab w:val="left" w:pos="905"/>
                                </w:tabs>
                                <w:spacing w:before="119"/>
                                <w:ind w:left="905" w:hanging="272"/>
                                <w:jc w:val="both"/>
                                <w:rPr>
                                  <w:sz w:val="18"/>
                                </w:rPr>
                              </w:pPr>
                              <w:r>
                                <w:rPr>
                                  <w:spacing w:val="-2"/>
                                  <w:sz w:val="18"/>
                                </w:rPr>
                                <w:t>Cualquier</w:t>
                              </w:r>
                              <w:r>
                                <w:rPr>
                                  <w:spacing w:val="2"/>
                                  <w:sz w:val="18"/>
                                </w:rPr>
                                <w:t xml:space="preserve"> </w:t>
                              </w:r>
                              <w:r>
                                <w:rPr>
                                  <w:spacing w:val="-2"/>
                                  <w:sz w:val="18"/>
                                </w:rPr>
                                <w:t>acto</w:t>
                              </w:r>
                              <w:r>
                                <w:rPr>
                                  <w:spacing w:val="3"/>
                                  <w:sz w:val="18"/>
                                </w:rPr>
                                <w:t xml:space="preserve"> </w:t>
                              </w:r>
                              <w:r>
                                <w:rPr>
                                  <w:spacing w:val="-2"/>
                                  <w:sz w:val="18"/>
                                </w:rPr>
                                <w:t>u</w:t>
                              </w:r>
                              <w:r>
                                <w:rPr>
                                  <w:spacing w:val="2"/>
                                  <w:sz w:val="18"/>
                                </w:rPr>
                                <w:t xml:space="preserve"> </w:t>
                              </w:r>
                              <w:r>
                                <w:rPr>
                                  <w:spacing w:val="-2"/>
                                  <w:sz w:val="18"/>
                                </w:rPr>
                                <w:t>omisión,</w:t>
                              </w:r>
                              <w:r>
                                <w:rPr>
                                  <w:spacing w:val="3"/>
                                  <w:sz w:val="18"/>
                                </w:rPr>
                                <w:t xml:space="preserve"> </w:t>
                              </w:r>
                              <w:r>
                                <w:rPr>
                                  <w:spacing w:val="-2"/>
                                  <w:sz w:val="18"/>
                                </w:rPr>
                                <w:t>incluyendo</w:t>
                              </w:r>
                              <w:r>
                                <w:rPr>
                                  <w:spacing w:val="2"/>
                                  <w:sz w:val="18"/>
                                </w:rPr>
                                <w:t xml:space="preserve"> </w:t>
                              </w:r>
                              <w:r>
                                <w:rPr>
                                  <w:spacing w:val="-2"/>
                                  <w:sz w:val="18"/>
                                </w:rPr>
                                <w:t>la</w:t>
                              </w:r>
                              <w:r>
                                <w:rPr>
                                  <w:spacing w:val="3"/>
                                  <w:sz w:val="18"/>
                                </w:rPr>
                                <w:t xml:space="preserve"> </w:t>
                              </w:r>
                              <w:r>
                                <w:rPr>
                                  <w:spacing w:val="-2"/>
                                  <w:sz w:val="18"/>
                                </w:rPr>
                                <w:t>tergiversación</w:t>
                              </w:r>
                              <w:r>
                                <w:rPr>
                                  <w:spacing w:val="3"/>
                                  <w:sz w:val="18"/>
                                </w:rPr>
                                <w:t xml:space="preserve"> </w:t>
                              </w:r>
                              <w:r>
                                <w:rPr>
                                  <w:spacing w:val="-2"/>
                                  <w:sz w:val="18"/>
                                </w:rPr>
                                <w:t>de</w:t>
                              </w:r>
                              <w:r>
                                <w:rPr>
                                  <w:spacing w:val="2"/>
                                  <w:sz w:val="18"/>
                                </w:rPr>
                                <w:t xml:space="preserve"> </w:t>
                              </w:r>
                              <w:r>
                                <w:rPr>
                                  <w:spacing w:val="-2"/>
                                  <w:sz w:val="18"/>
                                </w:rPr>
                                <w:t>hechos</w:t>
                              </w:r>
                              <w:r>
                                <w:rPr>
                                  <w:spacing w:val="3"/>
                                  <w:sz w:val="18"/>
                                </w:rPr>
                                <w:t xml:space="preserve"> </w:t>
                              </w:r>
                              <w:r>
                                <w:rPr>
                                  <w:spacing w:val="-2"/>
                                  <w:sz w:val="18"/>
                                </w:rPr>
                                <w:t>y</w:t>
                              </w:r>
                              <w:r>
                                <w:rPr>
                                  <w:spacing w:val="2"/>
                                  <w:sz w:val="18"/>
                                </w:rPr>
                                <w:t xml:space="preserve"> </w:t>
                              </w:r>
                              <w:r>
                                <w:rPr>
                                  <w:spacing w:val="-2"/>
                                  <w:sz w:val="18"/>
                                </w:rPr>
                                <w:t>circunstancias,</w:t>
                              </w:r>
                              <w:r>
                                <w:rPr>
                                  <w:spacing w:val="3"/>
                                  <w:sz w:val="18"/>
                                </w:rPr>
                                <w:t xml:space="preserve"> </w:t>
                              </w:r>
                              <w:r>
                                <w:rPr>
                                  <w:spacing w:val="-2"/>
                                  <w:sz w:val="18"/>
                                </w:rPr>
                                <w:t>que</w:t>
                              </w:r>
                              <w:r>
                                <w:rPr>
                                  <w:spacing w:val="3"/>
                                  <w:sz w:val="18"/>
                                </w:rPr>
                                <w:t xml:space="preserve"> </w:t>
                              </w:r>
                              <w:r>
                                <w:rPr>
                                  <w:spacing w:val="-2"/>
                                  <w:sz w:val="18"/>
                                </w:rPr>
                                <w:t>engañen,</w:t>
                              </w:r>
                              <w:r>
                                <w:rPr>
                                  <w:spacing w:val="2"/>
                                  <w:sz w:val="18"/>
                                </w:rPr>
                                <w:t xml:space="preserve"> </w:t>
                              </w:r>
                              <w:r>
                                <w:rPr>
                                  <w:spacing w:val="-2"/>
                                  <w:sz w:val="18"/>
                                </w:rPr>
                                <w:t>o</w:t>
                              </w:r>
                              <w:r>
                                <w:rPr>
                                  <w:spacing w:val="3"/>
                                  <w:sz w:val="18"/>
                                </w:rPr>
                                <w:t xml:space="preserve"> </w:t>
                              </w:r>
                              <w:r>
                                <w:rPr>
                                  <w:spacing w:val="-2"/>
                                  <w:sz w:val="18"/>
                                </w:rPr>
                                <w:t>intenten</w:t>
                              </w:r>
                            </w:p>
                          </w:txbxContent>
                        </wps:txbx>
                        <wps:bodyPr wrap="square" lIns="0" tIns="0" rIns="0" bIns="0" rtlCol="0">
                          <a:noAutofit/>
                        </wps:bodyPr>
                      </wps:wsp>
                    </wpg:wgp>
                  </a:graphicData>
                </a:graphic>
              </wp:anchor>
            </w:drawing>
          </mc:Choice>
          <mc:Fallback>
            <w:pict>
              <v:group w14:anchorId="48E65B67" id="Group 1624" o:spid="_x0000_s1735" style="position:absolute;margin-left:61.45pt;margin-top:19.3pt;width:494.45pt;height:273.65pt;z-index:-15497216;mso-wrap-distance-left:0;mso-wrap-distance-right:0;mso-position-horizontal-relative:page;mso-position-vertical-relative:text" coordsize="62795,34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">
                <v:shape id="Graphic 1625" o:spid="_x0000_s1736"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" path="m14592,l,,14592,14592,14592,xem6279388,r-14593,l6264795,14592,6279388,xe" fillcolor="#cdd3d9" stroked="f">
                  <v:path arrowok="t"/>
                </v:shape>
                <v:shape id="Graphic 1626" o:spid="_x0000_s1737"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" path="m,l6250207,e" filled="f" strokecolor="#cdd3d9" strokeweight=".40642mm">
                  <v:stroke dashstyle="longDash"/>
                  <v:path arrowok="t"/>
                </v:shape>
                <v:shape id="Graphic 1627" o:spid="_x0000_s1738" style="position:absolute;width:62795;height:34753;visibility:visible;mso-wrap-style:square;v-text-anchor:top" coordsize="6279515,3475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" path="m14630,14630l,,,3475037r14630,l14630,14630xem6279464,r-14630,14630l6264834,3475037r14630,l6279464,xe" fillcolor="#cdd3d9" stroked="f">
                  <v:path arrowok="t"/>
                </v:shape>
                <v:shape id="Textbox 1628" o:spid="_x0000_s1739" type="#_x0000_t202" style="position:absolute;left:146;top:147;width:62503;height:3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" filled="f" stroked="f">
                  <v:textbox inset="0,0,0,0">
                    <w:txbxContent>
                      <w:p w14:paraId="7F0EA6D2" w14:textId="77777777" w:rsidR="00C87413" w:rsidRDefault="00C87413">
                        <w:pPr>
                          <w:rPr>
                            <w:sz w:val="18"/>
                          </w:rPr>
                        </w:pPr>
                      </w:p>
                      <w:p w14:paraId="7022BE06" w14:textId="77777777" w:rsidR="00C87413" w:rsidRDefault="00C87413">
                        <w:pPr>
                          <w:spacing w:before="8"/>
                          <w:rPr>
                            <w:sz w:val="18"/>
                          </w:rPr>
                        </w:pPr>
                      </w:p>
                      <w:p w14:paraId="7FE0D035" w14:textId="77777777" w:rsidR="00C87413" w:rsidRDefault="008355C8">
                        <w:pPr>
                          <w:numPr>
                            <w:ilvl w:val="0"/>
                            <w:numId w:val="3"/>
                          </w:numPr>
                          <w:tabs>
                            <w:tab w:val="left" w:pos="473"/>
                          </w:tabs>
                          <w:spacing w:line="268" w:lineRule="auto"/>
                          <w:ind w:right="347" w:firstLine="0"/>
                          <w:jc w:val="both"/>
                          <w:rPr>
                            <w:sz w:val="18"/>
                          </w:rPr>
                        </w:pPr>
                        <w:r>
                          <w:rPr>
                            <w:spacing w:val="-6"/>
                            <w:sz w:val="18"/>
                          </w:rPr>
                          <w:t xml:space="preserve">La convocante exige que los participantes en los procedimientos de contratación, observen los más altos niveles éticos, </w:t>
                        </w:r>
                        <w:r>
                          <w:rPr>
                            <w:spacing w:val="-4"/>
                            <w:sz w:val="18"/>
                          </w:rPr>
                          <w:t>ya</w:t>
                        </w:r>
                        <w:r>
                          <w:rPr>
                            <w:spacing w:val="-10"/>
                            <w:sz w:val="18"/>
                          </w:rPr>
                          <w:t xml:space="preserve"> </w:t>
                        </w:r>
                        <w:r>
                          <w:rPr>
                            <w:spacing w:val="-4"/>
                            <w:sz w:val="18"/>
                          </w:rPr>
                          <w:t>sea</w:t>
                        </w:r>
                        <w:r>
                          <w:rPr>
                            <w:spacing w:val="-10"/>
                            <w:sz w:val="18"/>
                          </w:rPr>
                          <w:t xml:space="preserve"> </w:t>
                        </w:r>
                        <w:r>
                          <w:rPr>
                            <w:spacing w:val="-4"/>
                            <w:sz w:val="18"/>
                          </w:rPr>
                          <w:t>durante</w:t>
                        </w:r>
                        <w:r>
                          <w:rPr>
                            <w:spacing w:val="-9"/>
                            <w:sz w:val="18"/>
                          </w:rPr>
                          <w:t xml:space="preserve"> </w:t>
                        </w:r>
                        <w:r>
                          <w:rPr>
                            <w:spacing w:val="-4"/>
                            <w:sz w:val="18"/>
                          </w:rPr>
                          <w:t>el</w:t>
                        </w:r>
                        <w:r>
                          <w:rPr>
                            <w:spacing w:val="-10"/>
                            <w:sz w:val="18"/>
                          </w:rPr>
                          <w:t xml:space="preserve"> </w:t>
                        </w:r>
                        <w:r>
                          <w:rPr>
                            <w:spacing w:val="-4"/>
                            <w:sz w:val="18"/>
                          </w:rPr>
                          <w:t>proceso</w:t>
                        </w:r>
                        <w:r>
                          <w:rPr>
                            <w:spacing w:val="-9"/>
                            <w:sz w:val="18"/>
                          </w:rPr>
                          <w:t xml:space="preserve"> </w:t>
                        </w:r>
                        <w:r>
                          <w:rPr>
                            <w:spacing w:val="-4"/>
                            <w:sz w:val="18"/>
                          </w:rPr>
                          <w:t>de</w:t>
                        </w:r>
                        <w:r>
                          <w:rPr>
                            <w:spacing w:val="-10"/>
                            <w:sz w:val="18"/>
                          </w:rPr>
                          <w:t xml:space="preserve"> </w:t>
                        </w:r>
                        <w:r>
                          <w:rPr>
                            <w:spacing w:val="-4"/>
                            <w:sz w:val="18"/>
                          </w:rPr>
                          <w:t>licitación</w:t>
                        </w:r>
                        <w:r>
                          <w:rPr>
                            <w:spacing w:val="-9"/>
                            <w:sz w:val="18"/>
                          </w:rPr>
                          <w:t xml:space="preserve"> </w:t>
                        </w:r>
                        <w:r>
                          <w:rPr>
                            <w:spacing w:val="-4"/>
                            <w:sz w:val="18"/>
                          </w:rPr>
                          <w:t>o</w:t>
                        </w:r>
                        <w:r>
                          <w:rPr>
                            <w:spacing w:val="-10"/>
                            <w:sz w:val="18"/>
                          </w:rPr>
                          <w:t xml:space="preserve"> </w:t>
                        </w:r>
                        <w:r>
                          <w:rPr>
                            <w:spacing w:val="-4"/>
                            <w:sz w:val="18"/>
                          </w:rPr>
                          <w:t>de</w:t>
                        </w:r>
                        <w:r>
                          <w:rPr>
                            <w:spacing w:val="-10"/>
                            <w:sz w:val="18"/>
                          </w:rPr>
                          <w:t xml:space="preserve"> </w:t>
                        </w:r>
                        <w:r>
                          <w:rPr>
                            <w:spacing w:val="-4"/>
                            <w:sz w:val="18"/>
                          </w:rPr>
                          <w:t>ejecución</w:t>
                        </w:r>
                        <w:r>
                          <w:rPr>
                            <w:spacing w:val="-9"/>
                            <w:sz w:val="18"/>
                          </w:rPr>
                          <w:t xml:space="preserve"> </w:t>
                        </w:r>
                        <w:r>
                          <w:rPr>
                            <w:spacing w:val="-4"/>
                            <w:sz w:val="18"/>
                          </w:rPr>
                          <w:t>de</w:t>
                        </w:r>
                        <w:r>
                          <w:rPr>
                            <w:spacing w:val="-10"/>
                            <w:sz w:val="18"/>
                          </w:rPr>
                          <w:t xml:space="preserve"> </w:t>
                        </w:r>
                        <w:r>
                          <w:rPr>
                            <w:spacing w:val="-4"/>
                            <w:sz w:val="18"/>
                          </w:rPr>
                          <w:t>un</w:t>
                        </w:r>
                        <w:r>
                          <w:rPr>
                            <w:spacing w:val="-9"/>
                            <w:sz w:val="18"/>
                          </w:rPr>
                          <w:t xml:space="preserve"> </w:t>
                        </w:r>
                        <w:r>
                          <w:rPr>
                            <w:spacing w:val="-4"/>
                            <w:sz w:val="18"/>
                          </w:rPr>
                          <w:t>contrato.</w:t>
                        </w:r>
                        <w:r>
                          <w:rPr>
                            <w:spacing w:val="-10"/>
                            <w:sz w:val="18"/>
                          </w:rPr>
                          <w:t xml:space="preserve"> </w:t>
                        </w:r>
                        <w:r>
                          <w:rPr>
                            <w:spacing w:val="-4"/>
                            <w:sz w:val="18"/>
                          </w:rPr>
                          <w:t>La</w:t>
                        </w:r>
                        <w:r>
                          <w:rPr>
                            <w:spacing w:val="-9"/>
                            <w:sz w:val="18"/>
                          </w:rPr>
                          <w:t xml:space="preserve"> </w:t>
                        </w:r>
                        <w:r>
                          <w:rPr>
                            <w:spacing w:val="-4"/>
                            <w:sz w:val="18"/>
                          </w:rPr>
                          <w:t>convocante</w:t>
                        </w:r>
                        <w:r>
                          <w:rPr>
                            <w:spacing w:val="-10"/>
                            <w:sz w:val="18"/>
                          </w:rPr>
                          <w:t xml:space="preserve"> </w:t>
                        </w:r>
                        <w:r>
                          <w:rPr>
                            <w:spacing w:val="-4"/>
                            <w:sz w:val="18"/>
                          </w:rPr>
                          <w:t>actuará</w:t>
                        </w:r>
                        <w:r>
                          <w:rPr>
                            <w:spacing w:val="-9"/>
                            <w:sz w:val="18"/>
                          </w:rPr>
                          <w:t xml:space="preserve"> </w:t>
                        </w:r>
                        <w:r>
                          <w:rPr>
                            <w:spacing w:val="-4"/>
                            <w:sz w:val="18"/>
                          </w:rPr>
                          <w:t>frente</w:t>
                        </w:r>
                        <w:r>
                          <w:rPr>
                            <w:spacing w:val="-10"/>
                            <w:sz w:val="18"/>
                          </w:rPr>
                          <w:t xml:space="preserve"> </w:t>
                        </w:r>
                        <w:r>
                          <w:rPr>
                            <w:spacing w:val="-4"/>
                            <w:sz w:val="18"/>
                          </w:rPr>
                          <w:t>a</w:t>
                        </w:r>
                        <w:r>
                          <w:rPr>
                            <w:spacing w:val="-10"/>
                            <w:sz w:val="18"/>
                          </w:rPr>
                          <w:t xml:space="preserve"> </w:t>
                        </w:r>
                        <w:r>
                          <w:rPr>
                            <w:spacing w:val="-4"/>
                            <w:sz w:val="18"/>
                          </w:rPr>
                          <w:t>cualquier</w:t>
                        </w:r>
                        <w:r>
                          <w:rPr>
                            <w:spacing w:val="-9"/>
                            <w:sz w:val="18"/>
                          </w:rPr>
                          <w:t xml:space="preserve"> </w:t>
                        </w:r>
                        <w:r>
                          <w:rPr>
                            <w:spacing w:val="-4"/>
                            <w:sz w:val="18"/>
                          </w:rPr>
                          <w:t>hecho</w:t>
                        </w:r>
                        <w:r>
                          <w:rPr>
                            <w:spacing w:val="-10"/>
                            <w:sz w:val="18"/>
                          </w:rPr>
                          <w:t xml:space="preserve"> </w:t>
                        </w:r>
                        <w:r>
                          <w:rPr>
                            <w:spacing w:val="-4"/>
                            <w:sz w:val="18"/>
                          </w:rPr>
                          <w:t xml:space="preserve">o </w:t>
                        </w:r>
                        <w:r>
                          <w:rPr>
                            <w:spacing w:val="-2"/>
                            <w:sz w:val="18"/>
                          </w:rPr>
                          <w:t>reclamación</w:t>
                        </w:r>
                        <w:r>
                          <w:rPr>
                            <w:spacing w:val="-17"/>
                            <w:sz w:val="18"/>
                          </w:rPr>
                          <w:t xml:space="preserve"> </w:t>
                        </w:r>
                        <w:r>
                          <w:rPr>
                            <w:spacing w:val="-2"/>
                            <w:sz w:val="18"/>
                          </w:rPr>
                          <w:t>que</w:t>
                        </w:r>
                        <w:r>
                          <w:rPr>
                            <w:spacing w:val="-17"/>
                            <w:sz w:val="18"/>
                          </w:rPr>
                          <w:t xml:space="preserve"> </w:t>
                        </w:r>
                        <w:r>
                          <w:rPr>
                            <w:spacing w:val="-2"/>
                            <w:sz w:val="18"/>
                          </w:rPr>
                          <w:t>se</w:t>
                        </w:r>
                        <w:r>
                          <w:rPr>
                            <w:spacing w:val="-17"/>
                            <w:sz w:val="18"/>
                          </w:rPr>
                          <w:t xml:space="preserve"> </w:t>
                        </w:r>
                        <w:r>
                          <w:rPr>
                            <w:spacing w:val="-2"/>
                            <w:sz w:val="18"/>
                          </w:rPr>
                          <w:t>considere</w:t>
                        </w:r>
                        <w:r>
                          <w:rPr>
                            <w:spacing w:val="-17"/>
                            <w:sz w:val="18"/>
                          </w:rPr>
                          <w:t xml:space="preserve"> </w:t>
                        </w:r>
                        <w:r>
                          <w:rPr>
                            <w:spacing w:val="-2"/>
                            <w:sz w:val="18"/>
                          </w:rPr>
                          <w:t>fraudulento</w:t>
                        </w:r>
                        <w:r>
                          <w:rPr>
                            <w:spacing w:val="-17"/>
                            <w:sz w:val="18"/>
                          </w:rPr>
                          <w:t xml:space="preserve"> </w:t>
                        </w:r>
                        <w:r>
                          <w:rPr>
                            <w:spacing w:val="-2"/>
                            <w:sz w:val="18"/>
                          </w:rPr>
                          <w:t>o</w:t>
                        </w:r>
                        <w:r>
                          <w:rPr>
                            <w:spacing w:val="-17"/>
                            <w:sz w:val="18"/>
                          </w:rPr>
                          <w:t xml:space="preserve"> </w:t>
                        </w:r>
                        <w:r>
                          <w:rPr>
                            <w:spacing w:val="-2"/>
                            <w:sz w:val="18"/>
                          </w:rPr>
                          <w:t>corrupto.</w:t>
                        </w:r>
                      </w:p>
                      <w:p w14:paraId="6EA06DF9" w14:textId="77777777" w:rsidR="00C87413" w:rsidRDefault="008355C8">
                        <w:pPr>
                          <w:numPr>
                            <w:ilvl w:val="0"/>
                            <w:numId w:val="3"/>
                          </w:numPr>
                          <w:tabs>
                            <w:tab w:val="left" w:pos="475"/>
                          </w:tabs>
                          <w:spacing w:before="119" w:line="268" w:lineRule="auto"/>
                          <w:ind w:right="350" w:firstLine="0"/>
                          <w:jc w:val="both"/>
                          <w:rPr>
                            <w:sz w:val="18"/>
                          </w:rPr>
                        </w:pPr>
                        <w:r>
                          <w:rPr>
                            <w:spacing w:val="-6"/>
                            <w:sz w:val="18"/>
                          </w:rPr>
                          <w:t>Si</w:t>
                        </w:r>
                        <w:r>
                          <w:rPr>
                            <w:spacing w:val="-7"/>
                            <w:sz w:val="18"/>
                          </w:rPr>
                          <w:t xml:space="preserve"> </w:t>
                        </w:r>
                        <w:r>
                          <w:rPr>
                            <w:spacing w:val="-6"/>
                            <w:sz w:val="18"/>
                          </w:rPr>
                          <w:t>se</w:t>
                        </w:r>
                        <w:r>
                          <w:rPr>
                            <w:spacing w:val="-7"/>
                            <w:sz w:val="18"/>
                          </w:rPr>
                          <w:t xml:space="preserve"> </w:t>
                        </w:r>
                        <w:r>
                          <w:rPr>
                            <w:spacing w:val="-6"/>
                            <w:sz w:val="18"/>
                          </w:rPr>
                          <w:t>comprueba</w:t>
                        </w:r>
                        <w:r>
                          <w:rPr>
                            <w:spacing w:val="-7"/>
                            <w:sz w:val="18"/>
                          </w:rPr>
                          <w:t xml:space="preserve"> </w:t>
                        </w:r>
                        <w:r>
                          <w:rPr>
                            <w:spacing w:val="-6"/>
                            <w:sz w:val="18"/>
                          </w:rPr>
                          <w:t>que</w:t>
                        </w:r>
                        <w:r>
                          <w:rPr>
                            <w:spacing w:val="-7"/>
                            <w:sz w:val="18"/>
                          </w:rPr>
                          <w:t xml:space="preserve"> </w:t>
                        </w:r>
                        <w:r>
                          <w:rPr>
                            <w:spacing w:val="-6"/>
                            <w:sz w:val="18"/>
                          </w:rPr>
                          <w:t>un funcionario</w:t>
                        </w:r>
                        <w:r>
                          <w:rPr>
                            <w:spacing w:val="-7"/>
                            <w:sz w:val="18"/>
                          </w:rPr>
                          <w:t xml:space="preserve"> </w:t>
                        </w:r>
                        <w:r>
                          <w:rPr>
                            <w:spacing w:val="-6"/>
                            <w:sz w:val="18"/>
                          </w:rPr>
                          <w:t>público,</w:t>
                        </w:r>
                        <w:r>
                          <w:rPr>
                            <w:spacing w:val="-7"/>
                            <w:sz w:val="18"/>
                          </w:rPr>
                          <w:t xml:space="preserve"> </w:t>
                        </w:r>
                        <w:r>
                          <w:rPr>
                            <w:spacing w:val="-6"/>
                            <w:sz w:val="18"/>
                          </w:rPr>
                          <w:t>o</w:t>
                        </w:r>
                        <w:r>
                          <w:rPr>
                            <w:spacing w:val="-7"/>
                            <w:sz w:val="18"/>
                          </w:rPr>
                          <w:t xml:space="preserve"> </w:t>
                        </w:r>
                        <w:r>
                          <w:rPr>
                            <w:spacing w:val="-6"/>
                            <w:sz w:val="18"/>
                          </w:rPr>
                          <w:t>quien actúe</w:t>
                        </w:r>
                        <w:r>
                          <w:rPr>
                            <w:spacing w:val="-7"/>
                            <w:sz w:val="18"/>
                          </w:rPr>
                          <w:t xml:space="preserve"> </w:t>
                        </w:r>
                        <w:r>
                          <w:rPr>
                            <w:spacing w:val="-6"/>
                            <w:sz w:val="18"/>
                          </w:rPr>
                          <w:t>en su</w:t>
                        </w:r>
                        <w:r>
                          <w:rPr>
                            <w:spacing w:val="-7"/>
                            <w:sz w:val="18"/>
                          </w:rPr>
                          <w:t xml:space="preserve"> </w:t>
                        </w:r>
                        <w:r>
                          <w:rPr>
                            <w:spacing w:val="-6"/>
                            <w:sz w:val="18"/>
                          </w:rPr>
                          <w:t>lugar,</w:t>
                        </w:r>
                        <w:r>
                          <w:rPr>
                            <w:spacing w:val="-7"/>
                            <w:sz w:val="18"/>
                          </w:rPr>
                          <w:t xml:space="preserve"> </w:t>
                        </w:r>
                        <w:r>
                          <w:rPr>
                            <w:spacing w:val="-6"/>
                            <w:sz w:val="18"/>
                          </w:rPr>
                          <w:t>y/o</w:t>
                        </w:r>
                        <w:r>
                          <w:rPr>
                            <w:spacing w:val="-7"/>
                            <w:sz w:val="18"/>
                          </w:rPr>
                          <w:t xml:space="preserve"> </w:t>
                        </w:r>
                        <w:r>
                          <w:rPr>
                            <w:spacing w:val="-6"/>
                            <w:sz w:val="18"/>
                          </w:rPr>
                          <w:t>el</w:t>
                        </w:r>
                        <w:r>
                          <w:rPr>
                            <w:spacing w:val="-7"/>
                            <w:sz w:val="18"/>
                          </w:rPr>
                          <w:t xml:space="preserve"> </w:t>
                        </w:r>
                        <w:r>
                          <w:rPr>
                            <w:spacing w:val="-6"/>
                            <w:sz w:val="18"/>
                          </w:rPr>
                          <w:t>oferente</w:t>
                        </w:r>
                        <w:r>
                          <w:rPr>
                            <w:spacing w:val="-7"/>
                            <w:sz w:val="18"/>
                          </w:rPr>
                          <w:t xml:space="preserve"> </w:t>
                        </w:r>
                        <w:r>
                          <w:rPr>
                            <w:spacing w:val="-6"/>
                            <w:sz w:val="18"/>
                          </w:rPr>
                          <w:t>o</w:t>
                        </w:r>
                        <w:r>
                          <w:rPr>
                            <w:spacing w:val="-7"/>
                            <w:sz w:val="18"/>
                          </w:rPr>
                          <w:t xml:space="preserve"> </w:t>
                        </w:r>
                        <w:r>
                          <w:rPr>
                            <w:spacing w:val="-6"/>
                            <w:sz w:val="18"/>
                          </w:rPr>
                          <w:t xml:space="preserve">adjudicatario propuesto en un </w:t>
                        </w:r>
                        <w:r>
                          <w:rPr>
                            <w:spacing w:val="-4"/>
                            <w:sz w:val="18"/>
                          </w:rPr>
                          <w:t>proceso</w:t>
                        </w:r>
                        <w:r>
                          <w:rPr>
                            <w:spacing w:val="-16"/>
                            <w:sz w:val="18"/>
                          </w:rPr>
                          <w:t xml:space="preserve"> </w:t>
                        </w:r>
                        <w:r>
                          <w:rPr>
                            <w:spacing w:val="-4"/>
                            <w:sz w:val="18"/>
                          </w:rPr>
                          <w:t>de</w:t>
                        </w:r>
                        <w:r>
                          <w:rPr>
                            <w:spacing w:val="-16"/>
                            <w:sz w:val="18"/>
                          </w:rPr>
                          <w:t xml:space="preserve"> </w:t>
                        </w:r>
                        <w:r>
                          <w:rPr>
                            <w:spacing w:val="-4"/>
                            <w:sz w:val="18"/>
                          </w:rPr>
                          <w:t>contratación,</w:t>
                        </w:r>
                        <w:r>
                          <w:rPr>
                            <w:spacing w:val="-16"/>
                            <w:sz w:val="18"/>
                          </w:rPr>
                          <w:t xml:space="preserve"> </w:t>
                        </w:r>
                        <w:r>
                          <w:rPr>
                            <w:spacing w:val="-4"/>
                            <w:sz w:val="18"/>
                          </w:rPr>
                          <w:t>hayan</w:t>
                        </w:r>
                        <w:r>
                          <w:rPr>
                            <w:spacing w:val="-16"/>
                            <w:sz w:val="18"/>
                          </w:rPr>
                          <w:t xml:space="preserve"> </w:t>
                        </w:r>
                        <w:r>
                          <w:rPr>
                            <w:spacing w:val="-4"/>
                            <w:sz w:val="18"/>
                          </w:rPr>
                          <w:t>incurrido</w:t>
                        </w:r>
                        <w:r>
                          <w:rPr>
                            <w:spacing w:val="-16"/>
                            <w:sz w:val="18"/>
                          </w:rPr>
                          <w:t xml:space="preserve"> </w:t>
                        </w:r>
                        <w:r>
                          <w:rPr>
                            <w:spacing w:val="-4"/>
                            <w:sz w:val="18"/>
                          </w:rPr>
                          <w:t>en</w:t>
                        </w:r>
                        <w:r>
                          <w:rPr>
                            <w:spacing w:val="-16"/>
                            <w:sz w:val="18"/>
                          </w:rPr>
                          <w:t xml:space="preserve"> </w:t>
                        </w:r>
                        <w:r>
                          <w:rPr>
                            <w:spacing w:val="-4"/>
                            <w:sz w:val="18"/>
                          </w:rPr>
                          <w:t>prácticas</w:t>
                        </w:r>
                        <w:r>
                          <w:rPr>
                            <w:spacing w:val="-16"/>
                            <w:sz w:val="18"/>
                          </w:rPr>
                          <w:t xml:space="preserve"> </w:t>
                        </w:r>
                        <w:r>
                          <w:rPr>
                            <w:spacing w:val="-4"/>
                            <w:sz w:val="18"/>
                          </w:rPr>
                          <w:t>fraudulentas</w:t>
                        </w:r>
                        <w:r>
                          <w:rPr>
                            <w:spacing w:val="-16"/>
                            <w:sz w:val="18"/>
                          </w:rPr>
                          <w:t xml:space="preserve"> </w:t>
                        </w:r>
                        <w:r>
                          <w:rPr>
                            <w:spacing w:val="-4"/>
                            <w:sz w:val="18"/>
                          </w:rPr>
                          <w:t>o</w:t>
                        </w:r>
                        <w:r>
                          <w:rPr>
                            <w:spacing w:val="-16"/>
                            <w:sz w:val="18"/>
                          </w:rPr>
                          <w:t xml:space="preserve"> </w:t>
                        </w:r>
                        <w:r>
                          <w:rPr>
                            <w:spacing w:val="-4"/>
                            <w:sz w:val="18"/>
                          </w:rPr>
                          <w:t>corruptas,</w:t>
                        </w:r>
                        <w:r>
                          <w:rPr>
                            <w:spacing w:val="-16"/>
                            <w:sz w:val="18"/>
                          </w:rPr>
                          <w:t xml:space="preserve"> </w:t>
                        </w:r>
                        <w:r>
                          <w:rPr>
                            <w:spacing w:val="-4"/>
                            <w:sz w:val="18"/>
                          </w:rPr>
                          <w:t>la</w:t>
                        </w:r>
                        <w:r>
                          <w:rPr>
                            <w:spacing w:val="-16"/>
                            <w:sz w:val="18"/>
                          </w:rPr>
                          <w:t xml:space="preserve"> </w:t>
                        </w:r>
                        <w:r>
                          <w:rPr>
                            <w:spacing w:val="-4"/>
                            <w:sz w:val="18"/>
                          </w:rPr>
                          <w:t>convocante</w:t>
                        </w:r>
                        <w:r>
                          <w:rPr>
                            <w:spacing w:val="-16"/>
                            <w:sz w:val="18"/>
                          </w:rPr>
                          <w:t xml:space="preserve"> </w:t>
                        </w:r>
                        <w:r>
                          <w:rPr>
                            <w:spacing w:val="-4"/>
                            <w:sz w:val="18"/>
                          </w:rPr>
                          <w:t>deberá:</w:t>
                        </w:r>
                      </w:p>
                      <w:p w14:paraId="1BA7D8E1" w14:textId="77777777" w:rsidR="00C87413" w:rsidRDefault="008355C8">
                        <w:pPr>
                          <w:numPr>
                            <w:ilvl w:val="1"/>
                            <w:numId w:val="3"/>
                          </w:numPr>
                          <w:tabs>
                            <w:tab w:val="left" w:pos="876"/>
                          </w:tabs>
                          <w:spacing w:before="120" w:line="268" w:lineRule="auto"/>
                          <w:ind w:right="344" w:firstLine="0"/>
                          <w:jc w:val="both"/>
                          <w:rPr>
                            <w:sz w:val="18"/>
                          </w:rPr>
                        </w:pPr>
                        <w:r>
                          <w:rPr>
                            <w:sz w:val="18"/>
                          </w:rPr>
                          <w:t>En</w:t>
                        </w:r>
                        <w:r>
                          <w:rPr>
                            <w:spacing w:val="-2"/>
                            <w:sz w:val="18"/>
                          </w:rPr>
                          <w:t xml:space="preserve"> </w:t>
                        </w:r>
                        <w:r>
                          <w:rPr>
                            <w:sz w:val="18"/>
                          </w:rPr>
                          <w:t>la</w:t>
                        </w:r>
                        <w:r>
                          <w:rPr>
                            <w:spacing w:val="-2"/>
                            <w:sz w:val="18"/>
                          </w:rPr>
                          <w:t xml:space="preserve"> </w:t>
                        </w:r>
                        <w:r>
                          <w:rPr>
                            <w:sz w:val="18"/>
                          </w:rPr>
                          <w:t>etapa</w:t>
                        </w:r>
                        <w:r>
                          <w:rPr>
                            <w:spacing w:val="-2"/>
                            <w:sz w:val="18"/>
                          </w:rPr>
                          <w:t xml:space="preserve"> </w:t>
                        </w:r>
                        <w:r>
                          <w:rPr>
                            <w:sz w:val="18"/>
                          </w:rPr>
                          <w:t>de</w:t>
                        </w:r>
                        <w:r>
                          <w:rPr>
                            <w:spacing w:val="-2"/>
                            <w:sz w:val="18"/>
                          </w:rPr>
                          <w:t xml:space="preserve"> </w:t>
                        </w:r>
                        <w:r>
                          <w:rPr>
                            <w:sz w:val="18"/>
                          </w:rPr>
                          <w:t>oferta,</w:t>
                        </w:r>
                        <w:r>
                          <w:rPr>
                            <w:spacing w:val="-2"/>
                            <w:sz w:val="18"/>
                          </w:rPr>
                          <w:t xml:space="preserve"> </w:t>
                        </w:r>
                        <w:r>
                          <w:rPr>
                            <w:sz w:val="18"/>
                          </w:rPr>
                          <w:t>se</w:t>
                        </w:r>
                        <w:r>
                          <w:rPr>
                            <w:spacing w:val="-2"/>
                            <w:sz w:val="18"/>
                          </w:rPr>
                          <w:t xml:space="preserve"> </w:t>
                        </w:r>
                        <w:r>
                          <w:rPr>
                            <w:sz w:val="18"/>
                          </w:rPr>
                          <w:t>descalificará</w:t>
                        </w:r>
                        <w:r>
                          <w:rPr>
                            <w:spacing w:val="-2"/>
                            <w:sz w:val="18"/>
                          </w:rPr>
                          <w:t xml:space="preserve"> </w:t>
                        </w:r>
                        <w:r>
                          <w:rPr>
                            <w:sz w:val="18"/>
                          </w:rPr>
                          <w:t>cualquier</w:t>
                        </w:r>
                        <w:r>
                          <w:rPr>
                            <w:spacing w:val="-2"/>
                            <w:sz w:val="18"/>
                          </w:rPr>
                          <w:t xml:space="preserve"> </w:t>
                        </w:r>
                        <w:r>
                          <w:rPr>
                            <w:sz w:val="18"/>
                          </w:rPr>
                          <w:t>oferta</w:t>
                        </w:r>
                        <w:r>
                          <w:rPr>
                            <w:spacing w:val="-2"/>
                            <w:sz w:val="18"/>
                          </w:rPr>
                          <w:t xml:space="preserve"> </w:t>
                        </w:r>
                        <w:r>
                          <w:rPr>
                            <w:sz w:val="18"/>
                          </w:rPr>
                          <w:t>del</w:t>
                        </w:r>
                        <w:r>
                          <w:rPr>
                            <w:spacing w:val="-2"/>
                            <w:sz w:val="18"/>
                          </w:rPr>
                          <w:t xml:space="preserve"> </w:t>
                        </w:r>
                        <w:r>
                          <w:rPr>
                            <w:sz w:val="18"/>
                          </w:rPr>
                          <w:t>oferente</w:t>
                        </w:r>
                        <w:r>
                          <w:rPr>
                            <w:spacing w:val="-2"/>
                            <w:sz w:val="18"/>
                          </w:rPr>
                          <w:t xml:space="preserve"> </w:t>
                        </w:r>
                        <w:r>
                          <w:rPr>
                            <w:sz w:val="18"/>
                          </w:rPr>
                          <w:t>y/o</w:t>
                        </w:r>
                        <w:r>
                          <w:rPr>
                            <w:spacing w:val="-2"/>
                            <w:sz w:val="18"/>
                          </w:rPr>
                          <w:t xml:space="preserve"> </w:t>
                        </w:r>
                        <w:r>
                          <w:rPr>
                            <w:sz w:val="18"/>
                          </w:rPr>
                          <w:t>rechazará</w:t>
                        </w:r>
                        <w:r>
                          <w:rPr>
                            <w:spacing w:val="-2"/>
                            <w:sz w:val="18"/>
                          </w:rPr>
                          <w:t xml:space="preserve"> </w:t>
                        </w:r>
                        <w:r>
                          <w:rPr>
                            <w:sz w:val="18"/>
                          </w:rPr>
                          <w:t>cualquier</w:t>
                        </w:r>
                        <w:r>
                          <w:rPr>
                            <w:spacing w:val="-2"/>
                            <w:sz w:val="18"/>
                          </w:rPr>
                          <w:t xml:space="preserve"> </w:t>
                        </w:r>
                        <w:r>
                          <w:rPr>
                            <w:sz w:val="18"/>
                          </w:rPr>
                          <w:t>propuesta</w:t>
                        </w:r>
                        <w:r>
                          <w:rPr>
                            <w:spacing w:val="-2"/>
                            <w:sz w:val="18"/>
                          </w:rPr>
                          <w:t xml:space="preserve"> </w:t>
                        </w:r>
                        <w:r>
                          <w:rPr>
                            <w:sz w:val="18"/>
                          </w:rPr>
                          <w:t xml:space="preserve">de </w:t>
                        </w:r>
                        <w:r>
                          <w:rPr>
                            <w:spacing w:val="-4"/>
                            <w:sz w:val="18"/>
                          </w:rPr>
                          <w:t>adjudicación</w:t>
                        </w:r>
                        <w:r>
                          <w:rPr>
                            <w:spacing w:val="-15"/>
                            <w:sz w:val="18"/>
                          </w:rPr>
                          <w:t xml:space="preserve"> </w:t>
                        </w:r>
                        <w:r>
                          <w:rPr>
                            <w:spacing w:val="-4"/>
                            <w:sz w:val="18"/>
                          </w:rPr>
                          <w:t>relacionada</w:t>
                        </w:r>
                        <w:r>
                          <w:rPr>
                            <w:spacing w:val="-15"/>
                            <w:sz w:val="18"/>
                          </w:rPr>
                          <w:t xml:space="preserve"> </w:t>
                        </w:r>
                        <w:r>
                          <w:rPr>
                            <w:spacing w:val="-4"/>
                            <w:sz w:val="18"/>
                          </w:rPr>
                          <w:t>con</w:t>
                        </w:r>
                        <w:r>
                          <w:rPr>
                            <w:spacing w:val="-15"/>
                            <w:sz w:val="18"/>
                          </w:rPr>
                          <w:t xml:space="preserve"> </w:t>
                        </w:r>
                        <w:r>
                          <w:rPr>
                            <w:spacing w:val="-4"/>
                            <w:sz w:val="18"/>
                          </w:rPr>
                          <w:t>el</w:t>
                        </w:r>
                        <w:r>
                          <w:rPr>
                            <w:spacing w:val="-15"/>
                            <w:sz w:val="18"/>
                          </w:rPr>
                          <w:t xml:space="preserve"> </w:t>
                        </w:r>
                        <w:r>
                          <w:rPr>
                            <w:spacing w:val="-4"/>
                            <w:sz w:val="18"/>
                          </w:rPr>
                          <w:t>proceso</w:t>
                        </w:r>
                        <w:r>
                          <w:rPr>
                            <w:spacing w:val="-15"/>
                            <w:sz w:val="18"/>
                          </w:rPr>
                          <w:t xml:space="preserve"> </w:t>
                        </w:r>
                        <w:r>
                          <w:rPr>
                            <w:spacing w:val="-4"/>
                            <w:sz w:val="18"/>
                          </w:rPr>
                          <w:t>de</w:t>
                        </w:r>
                        <w:r>
                          <w:rPr>
                            <w:spacing w:val="-15"/>
                            <w:sz w:val="18"/>
                          </w:rPr>
                          <w:t xml:space="preserve"> </w:t>
                        </w:r>
                        <w:r>
                          <w:rPr>
                            <w:spacing w:val="-4"/>
                            <w:sz w:val="18"/>
                          </w:rPr>
                          <w:t>adquisición</w:t>
                        </w:r>
                        <w:r>
                          <w:rPr>
                            <w:spacing w:val="-15"/>
                            <w:sz w:val="18"/>
                          </w:rPr>
                          <w:t xml:space="preserve"> </w:t>
                        </w:r>
                        <w:r>
                          <w:rPr>
                            <w:spacing w:val="-4"/>
                            <w:sz w:val="18"/>
                          </w:rPr>
                          <w:t>o</w:t>
                        </w:r>
                        <w:r>
                          <w:rPr>
                            <w:spacing w:val="-15"/>
                            <w:sz w:val="18"/>
                          </w:rPr>
                          <w:t xml:space="preserve"> </w:t>
                        </w:r>
                        <w:r>
                          <w:rPr>
                            <w:spacing w:val="-4"/>
                            <w:sz w:val="18"/>
                          </w:rPr>
                          <w:t>contratación</w:t>
                        </w:r>
                        <w:r>
                          <w:rPr>
                            <w:spacing w:val="-15"/>
                            <w:sz w:val="18"/>
                          </w:rPr>
                          <w:t xml:space="preserve"> </w:t>
                        </w:r>
                        <w:r>
                          <w:rPr>
                            <w:spacing w:val="-4"/>
                            <w:sz w:val="18"/>
                          </w:rPr>
                          <w:t>de</w:t>
                        </w:r>
                        <w:r>
                          <w:rPr>
                            <w:spacing w:val="-15"/>
                            <w:sz w:val="18"/>
                          </w:rPr>
                          <w:t xml:space="preserve"> </w:t>
                        </w:r>
                        <w:r>
                          <w:rPr>
                            <w:spacing w:val="-4"/>
                            <w:sz w:val="18"/>
                          </w:rPr>
                          <w:t>que</w:t>
                        </w:r>
                        <w:r>
                          <w:rPr>
                            <w:spacing w:val="-15"/>
                            <w:sz w:val="18"/>
                          </w:rPr>
                          <w:t xml:space="preserve"> </w:t>
                        </w:r>
                        <w:r>
                          <w:rPr>
                            <w:spacing w:val="-4"/>
                            <w:sz w:val="18"/>
                          </w:rPr>
                          <w:t>se</w:t>
                        </w:r>
                        <w:r>
                          <w:rPr>
                            <w:spacing w:val="-15"/>
                            <w:sz w:val="18"/>
                          </w:rPr>
                          <w:t xml:space="preserve"> </w:t>
                        </w:r>
                        <w:r>
                          <w:rPr>
                            <w:spacing w:val="-4"/>
                            <w:sz w:val="18"/>
                          </w:rPr>
                          <w:t>trate;</w:t>
                        </w:r>
                        <w:r>
                          <w:rPr>
                            <w:spacing w:val="-15"/>
                            <w:sz w:val="18"/>
                          </w:rPr>
                          <w:t xml:space="preserve"> </w:t>
                        </w:r>
                        <w:r>
                          <w:rPr>
                            <w:spacing w:val="-4"/>
                            <w:sz w:val="18"/>
                          </w:rPr>
                          <w:t>y/o</w:t>
                        </w:r>
                      </w:p>
                      <w:p w14:paraId="1137E71D" w14:textId="77777777" w:rsidR="00C87413" w:rsidRDefault="008355C8">
                        <w:pPr>
                          <w:numPr>
                            <w:ilvl w:val="1"/>
                            <w:numId w:val="3"/>
                          </w:numPr>
                          <w:tabs>
                            <w:tab w:val="left" w:pos="899"/>
                          </w:tabs>
                          <w:spacing w:before="119"/>
                          <w:ind w:left="899" w:hanging="266"/>
                          <w:jc w:val="both"/>
                          <w:rPr>
                            <w:sz w:val="18"/>
                          </w:rPr>
                        </w:pPr>
                        <w:r>
                          <w:rPr>
                            <w:w w:val="90"/>
                            <w:sz w:val="18"/>
                          </w:rPr>
                          <w:t>Durante</w:t>
                        </w:r>
                        <w:r>
                          <w:rPr>
                            <w:spacing w:val="-5"/>
                            <w:sz w:val="18"/>
                          </w:rPr>
                          <w:t xml:space="preserve"> </w:t>
                        </w:r>
                        <w:r>
                          <w:rPr>
                            <w:w w:val="90"/>
                            <w:sz w:val="18"/>
                          </w:rPr>
                          <w:t>la</w:t>
                        </w:r>
                        <w:r>
                          <w:rPr>
                            <w:spacing w:val="-4"/>
                            <w:sz w:val="18"/>
                          </w:rPr>
                          <w:t xml:space="preserve"> </w:t>
                        </w:r>
                        <w:r>
                          <w:rPr>
                            <w:w w:val="90"/>
                            <w:sz w:val="18"/>
                          </w:rPr>
                          <w:t>ejecución</w:t>
                        </w:r>
                        <w:r>
                          <w:rPr>
                            <w:spacing w:val="-5"/>
                            <w:sz w:val="18"/>
                          </w:rPr>
                          <w:t xml:space="preserve"> </w:t>
                        </w:r>
                        <w:r>
                          <w:rPr>
                            <w:w w:val="90"/>
                            <w:sz w:val="18"/>
                          </w:rPr>
                          <w:t>del</w:t>
                        </w:r>
                        <w:r>
                          <w:rPr>
                            <w:spacing w:val="-4"/>
                            <w:sz w:val="18"/>
                          </w:rPr>
                          <w:t xml:space="preserve"> </w:t>
                        </w:r>
                        <w:r>
                          <w:rPr>
                            <w:w w:val="90"/>
                            <w:sz w:val="18"/>
                          </w:rPr>
                          <w:t>contrato,</w:t>
                        </w:r>
                        <w:r>
                          <w:rPr>
                            <w:spacing w:val="-5"/>
                            <w:sz w:val="18"/>
                          </w:rPr>
                          <w:t xml:space="preserve"> </w:t>
                        </w:r>
                        <w:r>
                          <w:rPr>
                            <w:w w:val="90"/>
                            <w:sz w:val="18"/>
                          </w:rPr>
                          <w:t>se</w:t>
                        </w:r>
                        <w:r>
                          <w:rPr>
                            <w:spacing w:val="-4"/>
                            <w:sz w:val="18"/>
                          </w:rPr>
                          <w:t xml:space="preserve"> </w:t>
                        </w:r>
                        <w:r>
                          <w:rPr>
                            <w:w w:val="90"/>
                            <w:sz w:val="18"/>
                          </w:rPr>
                          <w:t>rescindirá</w:t>
                        </w:r>
                        <w:r>
                          <w:rPr>
                            <w:spacing w:val="-4"/>
                            <w:sz w:val="18"/>
                          </w:rPr>
                          <w:t xml:space="preserve"> </w:t>
                        </w:r>
                        <w:r>
                          <w:rPr>
                            <w:w w:val="90"/>
                            <w:sz w:val="18"/>
                          </w:rPr>
                          <w:t>el</w:t>
                        </w:r>
                        <w:r>
                          <w:rPr>
                            <w:spacing w:val="-5"/>
                            <w:sz w:val="18"/>
                          </w:rPr>
                          <w:t xml:space="preserve"> </w:t>
                        </w:r>
                        <w:r>
                          <w:rPr>
                            <w:w w:val="90"/>
                            <w:sz w:val="18"/>
                          </w:rPr>
                          <w:t>contrato</w:t>
                        </w:r>
                        <w:r>
                          <w:rPr>
                            <w:spacing w:val="-4"/>
                            <w:sz w:val="18"/>
                          </w:rPr>
                          <w:t xml:space="preserve"> </w:t>
                        </w:r>
                        <w:r>
                          <w:rPr>
                            <w:w w:val="90"/>
                            <w:sz w:val="18"/>
                          </w:rPr>
                          <w:t>por</w:t>
                        </w:r>
                        <w:r>
                          <w:rPr>
                            <w:spacing w:val="-5"/>
                            <w:sz w:val="18"/>
                          </w:rPr>
                          <w:t xml:space="preserve"> </w:t>
                        </w:r>
                        <w:r>
                          <w:rPr>
                            <w:w w:val="90"/>
                            <w:sz w:val="18"/>
                          </w:rPr>
                          <w:t>causa</w:t>
                        </w:r>
                        <w:r>
                          <w:rPr>
                            <w:spacing w:val="-4"/>
                            <w:sz w:val="18"/>
                          </w:rPr>
                          <w:t xml:space="preserve"> </w:t>
                        </w:r>
                        <w:r>
                          <w:rPr>
                            <w:w w:val="90"/>
                            <w:sz w:val="18"/>
                          </w:rPr>
                          <w:t>imputable</w:t>
                        </w:r>
                        <w:r>
                          <w:rPr>
                            <w:spacing w:val="-4"/>
                            <w:sz w:val="18"/>
                          </w:rPr>
                          <w:t xml:space="preserve"> </w:t>
                        </w:r>
                        <w:r>
                          <w:rPr>
                            <w:w w:val="90"/>
                            <w:sz w:val="18"/>
                          </w:rPr>
                          <w:t>al</w:t>
                        </w:r>
                        <w:r>
                          <w:rPr>
                            <w:spacing w:val="-5"/>
                            <w:sz w:val="18"/>
                          </w:rPr>
                          <w:t xml:space="preserve"> </w:t>
                        </w:r>
                        <w:r>
                          <w:rPr>
                            <w:spacing w:val="-2"/>
                            <w:w w:val="90"/>
                            <w:sz w:val="18"/>
                          </w:rPr>
                          <w:t>proveedor;</w:t>
                        </w:r>
                      </w:p>
                      <w:p w14:paraId="28A9FFEE" w14:textId="77777777" w:rsidR="00C87413" w:rsidRDefault="008355C8">
                        <w:pPr>
                          <w:numPr>
                            <w:ilvl w:val="1"/>
                            <w:numId w:val="3"/>
                          </w:numPr>
                          <w:tabs>
                            <w:tab w:val="left" w:pos="917"/>
                          </w:tabs>
                          <w:spacing w:before="145" w:line="268" w:lineRule="auto"/>
                          <w:ind w:right="329" w:firstLine="0"/>
                          <w:jc w:val="both"/>
                          <w:rPr>
                            <w:sz w:val="18"/>
                          </w:rPr>
                        </w:pPr>
                        <w:r>
                          <w:rPr>
                            <w:spacing w:val="-6"/>
                            <w:sz w:val="18"/>
                          </w:rPr>
                          <w:t xml:space="preserve">Se remitirán los antecedentes del oferente o proveedor directamente involucrado en las prácticas fraudulentas o </w:t>
                        </w:r>
                        <w:r>
                          <w:rPr>
                            <w:sz w:val="18"/>
                          </w:rPr>
                          <w:t>corruptivas,</w:t>
                        </w:r>
                        <w:r>
                          <w:rPr>
                            <w:spacing w:val="-6"/>
                            <w:sz w:val="18"/>
                          </w:rPr>
                          <w:t xml:space="preserve"> </w:t>
                        </w:r>
                        <w:r>
                          <w:rPr>
                            <w:sz w:val="18"/>
                          </w:rPr>
                          <w:t>a</w:t>
                        </w:r>
                        <w:r>
                          <w:rPr>
                            <w:spacing w:val="-6"/>
                            <w:sz w:val="18"/>
                          </w:rPr>
                          <w:t xml:space="preserve"> </w:t>
                        </w:r>
                        <w:r>
                          <w:rPr>
                            <w:sz w:val="18"/>
                          </w:rPr>
                          <w:t>la</w:t>
                        </w:r>
                        <w:r>
                          <w:rPr>
                            <w:spacing w:val="-6"/>
                            <w:sz w:val="18"/>
                          </w:rPr>
                          <w:t xml:space="preserve"> </w:t>
                        </w:r>
                        <w:r>
                          <w:rPr>
                            <w:sz w:val="18"/>
                          </w:rPr>
                          <w:t>Dirección</w:t>
                        </w:r>
                        <w:r>
                          <w:rPr>
                            <w:spacing w:val="-5"/>
                            <w:sz w:val="18"/>
                          </w:rPr>
                          <w:t xml:space="preserve"> </w:t>
                        </w:r>
                        <w:r>
                          <w:rPr>
                            <w:sz w:val="18"/>
                          </w:rPr>
                          <w:t>Nacional</w:t>
                        </w:r>
                        <w:r>
                          <w:rPr>
                            <w:spacing w:val="-6"/>
                            <w:sz w:val="18"/>
                          </w:rPr>
                          <w:t xml:space="preserve"> </w:t>
                        </w:r>
                        <w:r>
                          <w:rPr>
                            <w:sz w:val="18"/>
                          </w:rPr>
                          <w:t>de</w:t>
                        </w:r>
                        <w:r>
                          <w:rPr>
                            <w:spacing w:val="-6"/>
                            <w:sz w:val="18"/>
                          </w:rPr>
                          <w:t xml:space="preserve"> </w:t>
                        </w:r>
                        <w:r>
                          <w:rPr>
                            <w:sz w:val="18"/>
                          </w:rPr>
                          <w:t>Contrataciones</w:t>
                        </w:r>
                        <w:r>
                          <w:rPr>
                            <w:spacing w:val="-5"/>
                            <w:sz w:val="18"/>
                          </w:rPr>
                          <w:t xml:space="preserve"> </w:t>
                        </w:r>
                        <w:r>
                          <w:rPr>
                            <w:sz w:val="18"/>
                          </w:rPr>
                          <w:t>Públicas,</w:t>
                        </w:r>
                        <w:r>
                          <w:rPr>
                            <w:spacing w:val="-6"/>
                            <w:sz w:val="18"/>
                          </w:rPr>
                          <w:t xml:space="preserve"> </w:t>
                        </w:r>
                        <w:r>
                          <w:rPr>
                            <w:sz w:val="18"/>
                          </w:rPr>
                          <w:t>a</w:t>
                        </w:r>
                        <w:r>
                          <w:rPr>
                            <w:spacing w:val="-6"/>
                            <w:sz w:val="18"/>
                          </w:rPr>
                          <w:t xml:space="preserve"> </w:t>
                        </w:r>
                        <w:r>
                          <w:rPr>
                            <w:sz w:val="18"/>
                          </w:rPr>
                          <w:t>los</w:t>
                        </w:r>
                        <w:r>
                          <w:rPr>
                            <w:spacing w:val="-5"/>
                            <w:sz w:val="18"/>
                          </w:rPr>
                          <w:t xml:space="preserve"> </w:t>
                        </w:r>
                        <w:r>
                          <w:rPr>
                            <w:sz w:val="18"/>
                          </w:rPr>
                          <w:t>efectos</w:t>
                        </w:r>
                        <w:r>
                          <w:rPr>
                            <w:spacing w:val="-5"/>
                            <w:sz w:val="18"/>
                          </w:rPr>
                          <w:t xml:space="preserve"> </w:t>
                        </w:r>
                        <w:r>
                          <w:rPr>
                            <w:sz w:val="18"/>
                          </w:rPr>
                          <w:t>de</w:t>
                        </w:r>
                        <w:r>
                          <w:rPr>
                            <w:spacing w:val="-6"/>
                            <w:sz w:val="18"/>
                          </w:rPr>
                          <w:t xml:space="preserve"> </w:t>
                        </w:r>
                        <w:r>
                          <w:rPr>
                            <w:sz w:val="18"/>
                          </w:rPr>
                          <w:t>la</w:t>
                        </w:r>
                        <w:r>
                          <w:rPr>
                            <w:spacing w:val="-6"/>
                            <w:sz w:val="18"/>
                          </w:rPr>
                          <w:t xml:space="preserve"> </w:t>
                        </w:r>
                        <w:r>
                          <w:rPr>
                            <w:sz w:val="18"/>
                          </w:rPr>
                          <w:t>aplicación</w:t>
                        </w:r>
                        <w:r>
                          <w:rPr>
                            <w:spacing w:val="-5"/>
                            <w:sz w:val="18"/>
                          </w:rPr>
                          <w:t xml:space="preserve"> </w:t>
                        </w:r>
                        <w:r>
                          <w:rPr>
                            <w:sz w:val="18"/>
                          </w:rPr>
                          <w:t>de</w:t>
                        </w:r>
                        <w:r>
                          <w:rPr>
                            <w:spacing w:val="-6"/>
                            <w:sz w:val="18"/>
                          </w:rPr>
                          <w:t xml:space="preserve"> </w:t>
                        </w:r>
                        <w:r>
                          <w:rPr>
                            <w:sz w:val="18"/>
                          </w:rPr>
                          <w:t>las</w:t>
                        </w:r>
                        <w:r>
                          <w:rPr>
                            <w:spacing w:val="-5"/>
                            <w:sz w:val="18"/>
                          </w:rPr>
                          <w:t xml:space="preserve"> </w:t>
                        </w:r>
                        <w:r>
                          <w:rPr>
                            <w:sz w:val="18"/>
                          </w:rPr>
                          <w:t xml:space="preserve">sanciones </w:t>
                        </w:r>
                        <w:r>
                          <w:rPr>
                            <w:spacing w:val="-2"/>
                            <w:sz w:val="18"/>
                          </w:rPr>
                          <w:t>previstas.</w:t>
                        </w:r>
                      </w:p>
                      <w:p w14:paraId="1CCC1060" w14:textId="77777777" w:rsidR="00C87413" w:rsidRDefault="008355C8">
                        <w:pPr>
                          <w:numPr>
                            <w:ilvl w:val="1"/>
                            <w:numId w:val="3"/>
                          </w:numPr>
                          <w:tabs>
                            <w:tab w:val="left" w:pos="911"/>
                          </w:tabs>
                          <w:spacing w:before="119" w:line="268" w:lineRule="auto"/>
                          <w:ind w:right="335" w:firstLine="0"/>
                          <w:jc w:val="both"/>
                          <w:rPr>
                            <w:sz w:val="18"/>
                          </w:rPr>
                        </w:pPr>
                        <w:r>
                          <w:rPr>
                            <w:spacing w:val="-6"/>
                            <w:sz w:val="18"/>
                          </w:rPr>
                          <w:t xml:space="preserve">Se presentará la denuncia ante las instancias correspondientes si el hecho conocido se encontrare tipificado en la </w:t>
                        </w:r>
                        <w:r>
                          <w:rPr>
                            <w:sz w:val="18"/>
                          </w:rPr>
                          <w:t>legislación</w:t>
                        </w:r>
                        <w:r>
                          <w:rPr>
                            <w:spacing w:val="-19"/>
                            <w:sz w:val="18"/>
                          </w:rPr>
                          <w:t xml:space="preserve"> </w:t>
                        </w:r>
                        <w:r>
                          <w:rPr>
                            <w:sz w:val="18"/>
                          </w:rPr>
                          <w:t>penal.</w:t>
                        </w:r>
                      </w:p>
                      <w:p w14:paraId="5B9CEE38" w14:textId="77777777" w:rsidR="00C87413" w:rsidRDefault="008355C8">
                        <w:pPr>
                          <w:spacing w:before="120"/>
                          <w:ind w:left="299"/>
                          <w:rPr>
                            <w:sz w:val="18"/>
                          </w:rPr>
                        </w:pPr>
                        <w:r>
                          <w:rPr>
                            <w:spacing w:val="-6"/>
                            <w:sz w:val="18"/>
                          </w:rPr>
                          <w:t>Fraude</w:t>
                        </w:r>
                        <w:r>
                          <w:rPr>
                            <w:spacing w:val="-11"/>
                            <w:sz w:val="18"/>
                          </w:rPr>
                          <w:t xml:space="preserve"> </w:t>
                        </w:r>
                        <w:r>
                          <w:rPr>
                            <w:spacing w:val="-6"/>
                            <w:sz w:val="18"/>
                          </w:rPr>
                          <w:t>y</w:t>
                        </w:r>
                        <w:r>
                          <w:rPr>
                            <w:spacing w:val="-10"/>
                            <w:sz w:val="18"/>
                          </w:rPr>
                          <w:t xml:space="preserve"> </w:t>
                        </w:r>
                        <w:r>
                          <w:rPr>
                            <w:spacing w:val="-6"/>
                            <w:sz w:val="18"/>
                          </w:rPr>
                          <w:t>corrupción</w:t>
                        </w:r>
                        <w:r>
                          <w:rPr>
                            <w:spacing w:val="-10"/>
                            <w:sz w:val="18"/>
                          </w:rPr>
                          <w:t xml:space="preserve"> </w:t>
                        </w:r>
                        <w:r>
                          <w:rPr>
                            <w:spacing w:val="-6"/>
                            <w:sz w:val="18"/>
                          </w:rPr>
                          <w:t>comprenden</w:t>
                        </w:r>
                        <w:r>
                          <w:rPr>
                            <w:spacing w:val="-10"/>
                            <w:sz w:val="18"/>
                          </w:rPr>
                          <w:t xml:space="preserve"> </w:t>
                        </w:r>
                        <w:r>
                          <w:rPr>
                            <w:spacing w:val="-6"/>
                            <w:sz w:val="18"/>
                          </w:rPr>
                          <w:t>actos</w:t>
                        </w:r>
                        <w:r>
                          <w:rPr>
                            <w:spacing w:val="-11"/>
                            <w:sz w:val="18"/>
                          </w:rPr>
                          <w:t xml:space="preserve"> </w:t>
                        </w:r>
                        <w:r>
                          <w:rPr>
                            <w:spacing w:val="-6"/>
                            <w:sz w:val="18"/>
                          </w:rPr>
                          <w:t>como:</w:t>
                        </w:r>
                      </w:p>
                      <w:p w14:paraId="2E6BAECA" w14:textId="77777777" w:rsidR="00C87413" w:rsidRDefault="008355C8">
                        <w:pPr>
                          <w:numPr>
                            <w:ilvl w:val="0"/>
                            <w:numId w:val="2"/>
                          </w:numPr>
                          <w:tabs>
                            <w:tab w:val="left" w:pos="839"/>
                          </w:tabs>
                          <w:spacing w:before="144" w:line="268" w:lineRule="auto"/>
                          <w:ind w:right="371" w:firstLine="0"/>
                          <w:jc w:val="both"/>
                          <w:rPr>
                            <w:sz w:val="18"/>
                          </w:rPr>
                        </w:pPr>
                        <w:r>
                          <w:rPr>
                            <w:spacing w:val="-6"/>
                            <w:sz w:val="18"/>
                          </w:rPr>
                          <w:t xml:space="preserve">Ofrecer, dar, recibir o solicitar, directa o indirectamente, cualquier cosa de valor para influenciar las acciones de </w:t>
                        </w:r>
                        <w:r>
                          <w:rPr>
                            <w:sz w:val="18"/>
                          </w:rPr>
                          <w:t>otra</w:t>
                        </w:r>
                        <w:r>
                          <w:rPr>
                            <w:spacing w:val="-19"/>
                            <w:sz w:val="18"/>
                          </w:rPr>
                          <w:t xml:space="preserve"> </w:t>
                        </w:r>
                        <w:r>
                          <w:rPr>
                            <w:sz w:val="18"/>
                          </w:rPr>
                          <w:t>parte;</w:t>
                        </w:r>
                      </w:p>
                      <w:p w14:paraId="741D4A0E" w14:textId="77777777" w:rsidR="00C87413" w:rsidRDefault="008355C8">
                        <w:pPr>
                          <w:numPr>
                            <w:ilvl w:val="0"/>
                            <w:numId w:val="2"/>
                          </w:numPr>
                          <w:tabs>
                            <w:tab w:val="left" w:pos="905"/>
                          </w:tabs>
                          <w:spacing w:before="119"/>
                          <w:ind w:left="905" w:hanging="272"/>
                          <w:jc w:val="both"/>
                          <w:rPr>
                            <w:sz w:val="18"/>
                          </w:rPr>
                        </w:pPr>
                        <w:r>
                          <w:rPr>
                            <w:spacing w:val="-2"/>
                            <w:sz w:val="18"/>
                          </w:rPr>
                          <w:t>Cualquier</w:t>
                        </w:r>
                        <w:r>
                          <w:rPr>
                            <w:spacing w:val="2"/>
                            <w:sz w:val="18"/>
                          </w:rPr>
                          <w:t xml:space="preserve"> </w:t>
                        </w:r>
                        <w:r>
                          <w:rPr>
                            <w:spacing w:val="-2"/>
                            <w:sz w:val="18"/>
                          </w:rPr>
                          <w:t>acto</w:t>
                        </w:r>
                        <w:r>
                          <w:rPr>
                            <w:spacing w:val="3"/>
                            <w:sz w:val="18"/>
                          </w:rPr>
                          <w:t xml:space="preserve"> </w:t>
                        </w:r>
                        <w:r>
                          <w:rPr>
                            <w:spacing w:val="-2"/>
                            <w:sz w:val="18"/>
                          </w:rPr>
                          <w:t>u</w:t>
                        </w:r>
                        <w:r>
                          <w:rPr>
                            <w:spacing w:val="2"/>
                            <w:sz w:val="18"/>
                          </w:rPr>
                          <w:t xml:space="preserve"> </w:t>
                        </w:r>
                        <w:r>
                          <w:rPr>
                            <w:spacing w:val="-2"/>
                            <w:sz w:val="18"/>
                          </w:rPr>
                          <w:t>omisión,</w:t>
                        </w:r>
                        <w:r>
                          <w:rPr>
                            <w:spacing w:val="3"/>
                            <w:sz w:val="18"/>
                          </w:rPr>
                          <w:t xml:space="preserve"> </w:t>
                        </w:r>
                        <w:r>
                          <w:rPr>
                            <w:spacing w:val="-2"/>
                            <w:sz w:val="18"/>
                          </w:rPr>
                          <w:t>incluyendo</w:t>
                        </w:r>
                        <w:r>
                          <w:rPr>
                            <w:spacing w:val="2"/>
                            <w:sz w:val="18"/>
                          </w:rPr>
                          <w:t xml:space="preserve"> </w:t>
                        </w:r>
                        <w:r>
                          <w:rPr>
                            <w:spacing w:val="-2"/>
                            <w:sz w:val="18"/>
                          </w:rPr>
                          <w:t>la</w:t>
                        </w:r>
                        <w:r>
                          <w:rPr>
                            <w:spacing w:val="3"/>
                            <w:sz w:val="18"/>
                          </w:rPr>
                          <w:t xml:space="preserve"> </w:t>
                        </w:r>
                        <w:r>
                          <w:rPr>
                            <w:spacing w:val="-2"/>
                            <w:sz w:val="18"/>
                          </w:rPr>
                          <w:t>tergiversación</w:t>
                        </w:r>
                        <w:r>
                          <w:rPr>
                            <w:spacing w:val="3"/>
                            <w:sz w:val="18"/>
                          </w:rPr>
                          <w:t xml:space="preserve"> </w:t>
                        </w:r>
                        <w:r>
                          <w:rPr>
                            <w:spacing w:val="-2"/>
                            <w:sz w:val="18"/>
                          </w:rPr>
                          <w:t>de</w:t>
                        </w:r>
                        <w:r>
                          <w:rPr>
                            <w:spacing w:val="2"/>
                            <w:sz w:val="18"/>
                          </w:rPr>
                          <w:t xml:space="preserve"> </w:t>
                        </w:r>
                        <w:r>
                          <w:rPr>
                            <w:spacing w:val="-2"/>
                            <w:sz w:val="18"/>
                          </w:rPr>
                          <w:t>hechos</w:t>
                        </w:r>
                        <w:r>
                          <w:rPr>
                            <w:spacing w:val="3"/>
                            <w:sz w:val="18"/>
                          </w:rPr>
                          <w:t xml:space="preserve"> </w:t>
                        </w:r>
                        <w:r>
                          <w:rPr>
                            <w:spacing w:val="-2"/>
                            <w:sz w:val="18"/>
                          </w:rPr>
                          <w:t>y</w:t>
                        </w:r>
                        <w:r>
                          <w:rPr>
                            <w:spacing w:val="2"/>
                            <w:sz w:val="18"/>
                          </w:rPr>
                          <w:t xml:space="preserve"> </w:t>
                        </w:r>
                        <w:r>
                          <w:rPr>
                            <w:spacing w:val="-2"/>
                            <w:sz w:val="18"/>
                          </w:rPr>
                          <w:t>circunstancias,</w:t>
                        </w:r>
                        <w:r>
                          <w:rPr>
                            <w:spacing w:val="3"/>
                            <w:sz w:val="18"/>
                          </w:rPr>
                          <w:t xml:space="preserve"> </w:t>
                        </w:r>
                        <w:r>
                          <w:rPr>
                            <w:spacing w:val="-2"/>
                            <w:sz w:val="18"/>
                          </w:rPr>
                          <w:t>que</w:t>
                        </w:r>
                        <w:r>
                          <w:rPr>
                            <w:spacing w:val="3"/>
                            <w:sz w:val="18"/>
                          </w:rPr>
                          <w:t xml:space="preserve"> </w:t>
                        </w:r>
                        <w:r>
                          <w:rPr>
                            <w:spacing w:val="-2"/>
                            <w:sz w:val="18"/>
                          </w:rPr>
                          <w:t>engañen,</w:t>
                        </w:r>
                        <w:r>
                          <w:rPr>
                            <w:spacing w:val="2"/>
                            <w:sz w:val="18"/>
                          </w:rPr>
                          <w:t xml:space="preserve"> </w:t>
                        </w:r>
                        <w:r>
                          <w:rPr>
                            <w:spacing w:val="-2"/>
                            <w:sz w:val="18"/>
                          </w:rPr>
                          <w:t>o</w:t>
                        </w:r>
                        <w:r>
                          <w:rPr>
                            <w:spacing w:val="3"/>
                            <w:sz w:val="18"/>
                          </w:rPr>
                          <w:t xml:space="preserve"> </w:t>
                        </w:r>
                        <w:r>
                          <w:rPr>
                            <w:spacing w:val="-2"/>
                            <w:sz w:val="18"/>
                          </w:rPr>
                          <w:t>intenten</w:t>
                        </w:r>
                      </w:p>
                    </w:txbxContent>
                  </v:textbox>
                </v:shape>
                <w10:wrap type="topAndBottom" anchorx="page"/>
              </v:group>
            </w:pict>
          </mc:Fallback>
        </mc:AlternateContent>
      </w:r>
    </w:p>
    <w:p w14:paraId="5A941EB6" w14:textId="77777777" w:rsidR="00C87413" w:rsidRDefault="00C87413">
      <w:pPr>
        <w:rPr>
          <w:sz w:val="20"/>
        </w:rPr>
        <w:sectPr w:rsidR="00C87413">
          <w:pgSz w:w="11900" w:h="16840"/>
          <w:pgMar w:top="1140" w:right="560" w:bottom="560" w:left="1120" w:header="0" w:footer="288" w:gutter="0"/>
          <w:cols w:space="720"/>
        </w:sectPr>
      </w:pPr>
    </w:p>
    <w:p w14:paraId="7F6B1B75" w14:textId="77777777" w:rsidR="00C87413" w:rsidRDefault="008355C8">
      <w:pPr>
        <w:pStyle w:val="Textoindependiente"/>
        <w:ind w:left="108"/>
        <w:rPr>
          <w:sz w:val="20"/>
        </w:rPr>
      </w:pPr>
      <w:r>
        <w:rPr>
          <w:noProof/>
          <w:sz w:val="20"/>
        </w:rPr>
        <w:lastRenderedPageBreak/>
        <mc:AlternateContent>
          <mc:Choice Requires="wpg">
            <w:drawing>
              <wp:inline distT="0" distB="0" distL="0" distR="0" wp14:anchorId="5B1A23D1" wp14:editId="14DD0263">
                <wp:extent cx="6279515" cy="2070735"/>
                <wp:effectExtent l="9525" t="0" r="0" b="5714"/>
                <wp:docPr id="1629" name="Group 16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2070735"/>
                          <a:chOff x="0" y="0"/>
                          <a:chExt cx="6279515" cy="2070735"/>
                        </a:xfrm>
                      </wpg:grpSpPr>
                      <wps:wsp>
                        <wps:cNvPr id="1630" name="Graphic 1630"/>
                        <wps:cNvSpPr/>
                        <wps:spPr>
                          <a:xfrm>
                            <a:off x="-5" y="2055774"/>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631" name="Graphic 1631"/>
                        <wps:cNvSpPr/>
                        <wps:spPr>
                          <a:xfrm>
                            <a:off x="14631" y="206318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32" name="Graphic 1632"/>
                        <wps:cNvSpPr/>
                        <wps:spPr>
                          <a:xfrm>
                            <a:off x="-5" y="0"/>
                            <a:ext cx="6279515" cy="2070735"/>
                          </a:xfrm>
                          <a:custGeom>
                            <a:avLst/>
                            <a:gdLst/>
                            <a:ahLst/>
                            <a:cxnLst/>
                            <a:rect l="l" t="t" r="r" b="b"/>
                            <a:pathLst>
                              <a:path w="6279515" h="2070735">
                                <a:moveTo>
                                  <a:pt x="14630" y="0"/>
                                </a:moveTo>
                                <a:lnTo>
                                  <a:pt x="0" y="0"/>
                                </a:lnTo>
                                <a:lnTo>
                                  <a:pt x="0" y="2070404"/>
                                </a:lnTo>
                                <a:lnTo>
                                  <a:pt x="14630" y="2055774"/>
                                </a:lnTo>
                                <a:lnTo>
                                  <a:pt x="14630" y="0"/>
                                </a:lnTo>
                                <a:close/>
                              </a:path>
                              <a:path w="6279515" h="2070735">
                                <a:moveTo>
                                  <a:pt x="6279464" y="0"/>
                                </a:moveTo>
                                <a:lnTo>
                                  <a:pt x="6264834" y="0"/>
                                </a:lnTo>
                                <a:lnTo>
                                  <a:pt x="6264834" y="2055774"/>
                                </a:lnTo>
                                <a:lnTo>
                                  <a:pt x="6279464" y="2070404"/>
                                </a:lnTo>
                                <a:lnTo>
                                  <a:pt x="6279464" y="0"/>
                                </a:lnTo>
                                <a:close/>
                              </a:path>
                            </a:pathLst>
                          </a:custGeom>
                          <a:solidFill>
                            <a:srgbClr val="CDD3D9"/>
                          </a:solidFill>
                        </wps:spPr>
                        <wps:bodyPr wrap="square" lIns="0" tIns="0" rIns="0" bIns="0" rtlCol="0">
                          <a:prstTxWarp prst="textNoShape">
                            <a:avLst/>
                          </a:prstTxWarp>
                          <a:noAutofit/>
                        </wps:bodyPr>
                      </wps:wsp>
                      <wps:wsp>
                        <wps:cNvPr id="1633" name="Textbox 1633"/>
                        <wps:cNvSpPr txBox="1"/>
                        <wps:spPr>
                          <a:xfrm>
                            <a:off x="14631" y="0"/>
                            <a:ext cx="6250305" cy="2056130"/>
                          </a:xfrm>
                          <a:prstGeom prst="rect">
                            <a:avLst/>
                          </a:prstGeom>
                        </wps:spPr>
                        <wps:txbx>
                          <w:txbxContent>
                            <w:p w14:paraId="2C52E9FF" w14:textId="77777777" w:rsidR="00C87413" w:rsidRDefault="008355C8">
                              <w:pPr>
                                <w:spacing w:before="7"/>
                                <w:ind w:left="633"/>
                                <w:rPr>
                                  <w:sz w:val="18"/>
                                </w:rPr>
                              </w:pPr>
                              <w:r>
                                <w:rPr>
                                  <w:w w:val="90"/>
                                  <w:sz w:val="18"/>
                                </w:rPr>
                                <w:t>engañar,</w:t>
                              </w:r>
                              <w:r>
                                <w:rPr>
                                  <w:spacing w:val="-2"/>
                                  <w:sz w:val="18"/>
                                </w:rPr>
                                <w:t xml:space="preserve"> </w:t>
                              </w:r>
                              <w:r>
                                <w:rPr>
                                  <w:w w:val="90"/>
                                  <w:sz w:val="18"/>
                                </w:rPr>
                                <w:t>a</w:t>
                              </w:r>
                              <w:r>
                                <w:rPr>
                                  <w:spacing w:val="-1"/>
                                  <w:sz w:val="18"/>
                                </w:rPr>
                                <w:t xml:space="preserve"> </w:t>
                              </w:r>
                              <w:r>
                                <w:rPr>
                                  <w:w w:val="90"/>
                                  <w:sz w:val="18"/>
                                </w:rPr>
                                <w:t>alguna</w:t>
                              </w:r>
                              <w:r>
                                <w:rPr>
                                  <w:spacing w:val="-1"/>
                                  <w:sz w:val="18"/>
                                </w:rPr>
                                <w:t xml:space="preserve"> </w:t>
                              </w:r>
                              <w:r>
                                <w:rPr>
                                  <w:w w:val="90"/>
                                  <w:sz w:val="18"/>
                                </w:rPr>
                                <w:t>parte</w:t>
                              </w:r>
                              <w:r>
                                <w:rPr>
                                  <w:spacing w:val="-1"/>
                                  <w:sz w:val="18"/>
                                </w:rPr>
                                <w:t xml:space="preserve"> </w:t>
                              </w:r>
                              <w:r>
                                <w:rPr>
                                  <w:w w:val="90"/>
                                  <w:sz w:val="18"/>
                                </w:rPr>
                                <w:t>para</w:t>
                              </w:r>
                              <w:r>
                                <w:rPr>
                                  <w:spacing w:val="-1"/>
                                  <w:sz w:val="18"/>
                                </w:rPr>
                                <w:t xml:space="preserve"> </w:t>
                              </w:r>
                              <w:r>
                                <w:rPr>
                                  <w:w w:val="90"/>
                                  <w:sz w:val="18"/>
                                </w:rPr>
                                <w:t>obtener</w:t>
                              </w:r>
                              <w:r>
                                <w:rPr>
                                  <w:spacing w:val="-1"/>
                                  <w:sz w:val="18"/>
                                </w:rPr>
                                <w:t xml:space="preserve"> </w:t>
                              </w:r>
                              <w:r>
                                <w:rPr>
                                  <w:w w:val="90"/>
                                  <w:sz w:val="18"/>
                                </w:rPr>
                                <w:t>un</w:t>
                              </w:r>
                              <w:r>
                                <w:rPr>
                                  <w:spacing w:val="-1"/>
                                  <w:sz w:val="18"/>
                                </w:rPr>
                                <w:t xml:space="preserve"> </w:t>
                              </w:r>
                              <w:r>
                                <w:rPr>
                                  <w:w w:val="90"/>
                                  <w:sz w:val="18"/>
                                </w:rPr>
                                <w:t>beneficio</w:t>
                              </w:r>
                              <w:r>
                                <w:rPr>
                                  <w:spacing w:val="-2"/>
                                  <w:sz w:val="18"/>
                                </w:rPr>
                                <w:t xml:space="preserve"> </w:t>
                              </w:r>
                              <w:r>
                                <w:rPr>
                                  <w:w w:val="90"/>
                                  <w:sz w:val="18"/>
                                </w:rPr>
                                <w:t>económico</w:t>
                              </w:r>
                              <w:r>
                                <w:rPr>
                                  <w:spacing w:val="-1"/>
                                  <w:sz w:val="18"/>
                                </w:rPr>
                                <w:t xml:space="preserve"> </w:t>
                              </w:r>
                              <w:r>
                                <w:rPr>
                                  <w:w w:val="90"/>
                                  <w:sz w:val="18"/>
                                </w:rPr>
                                <w:t>o</w:t>
                              </w:r>
                              <w:r>
                                <w:rPr>
                                  <w:spacing w:val="-1"/>
                                  <w:sz w:val="18"/>
                                </w:rPr>
                                <w:t xml:space="preserve"> </w:t>
                              </w:r>
                              <w:r>
                                <w:rPr>
                                  <w:w w:val="90"/>
                                  <w:sz w:val="18"/>
                                </w:rPr>
                                <w:t>de</w:t>
                              </w:r>
                              <w:r>
                                <w:rPr>
                                  <w:spacing w:val="-1"/>
                                  <w:sz w:val="18"/>
                                </w:rPr>
                                <w:t xml:space="preserve"> </w:t>
                              </w:r>
                              <w:r>
                                <w:rPr>
                                  <w:w w:val="90"/>
                                  <w:sz w:val="18"/>
                                </w:rPr>
                                <w:t>otra</w:t>
                              </w:r>
                              <w:r>
                                <w:rPr>
                                  <w:spacing w:val="-1"/>
                                  <w:sz w:val="18"/>
                                </w:rPr>
                                <w:t xml:space="preserve"> </w:t>
                              </w:r>
                              <w:r>
                                <w:rPr>
                                  <w:w w:val="90"/>
                                  <w:sz w:val="18"/>
                                </w:rPr>
                                <w:t>naturaleza</w:t>
                              </w:r>
                              <w:r>
                                <w:rPr>
                                  <w:spacing w:val="-1"/>
                                  <w:sz w:val="18"/>
                                </w:rPr>
                                <w:t xml:space="preserve"> </w:t>
                              </w:r>
                              <w:r>
                                <w:rPr>
                                  <w:w w:val="90"/>
                                  <w:sz w:val="18"/>
                                </w:rPr>
                                <w:t>o</w:t>
                              </w:r>
                              <w:r>
                                <w:rPr>
                                  <w:spacing w:val="-1"/>
                                  <w:sz w:val="18"/>
                                </w:rPr>
                                <w:t xml:space="preserve"> </w:t>
                              </w:r>
                              <w:r>
                                <w:rPr>
                                  <w:w w:val="90"/>
                                  <w:sz w:val="18"/>
                                </w:rPr>
                                <w:t>para</w:t>
                              </w:r>
                              <w:r>
                                <w:rPr>
                                  <w:spacing w:val="-1"/>
                                  <w:sz w:val="18"/>
                                </w:rPr>
                                <w:t xml:space="preserve"> </w:t>
                              </w:r>
                              <w:r>
                                <w:rPr>
                                  <w:w w:val="90"/>
                                  <w:sz w:val="18"/>
                                </w:rPr>
                                <w:t>evadir</w:t>
                              </w:r>
                              <w:r>
                                <w:rPr>
                                  <w:spacing w:val="-2"/>
                                  <w:sz w:val="18"/>
                                </w:rPr>
                                <w:t xml:space="preserve"> </w:t>
                              </w:r>
                              <w:r>
                                <w:rPr>
                                  <w:w w:val="90"/>
                                  <w:sz w:val="18"/>
                                </w:rPr>
                                <w:t>una</w:t>
                              </w:r>
                              <w:r>
                                <w:rPr>
                                  <w:spacing w:val="-1"/>
                                  <w:sz w:val="18"/>
                                </w:rPr>
                                <w:t xml:space="preserve"> </w:t>
                              </w:r>
                              <w:r>
                                <w:rPr>
                                  <w:spacing w:val="-2"/>
                                  <w:w w:val="90"/>
                                  <w:sz w:val="18"/>
                                </w:rPr>
                                <w:t>obligación;</w:t>
                              </w:r>
                            </w:p>
                            <w:p w14:paraId="03E79F60" w14:textId="77777777" w:rsidR="00C87413" w:rsidRDefault="008355C8">
                              <w:pPr>
                                <w:numPr>
                                  <w:ilvl w:val="0"/>
                                  <w:numId w:val="1"/>
                                </w:numPr>
                                <w:tabs>
                                  <w:tab w:val="left" w:pos="907"/>
                                </w:tabs>
                                <w:spacing w:before="145" w:line="268" w:lineRule="auto"/>
                                <w:ind w:right="328" w:firstLine="0"/>
                                <w:rPr>
                                  <w:sz w:val="18"/>
                                </w:rPr>
                              </w:pPr>
                              <w:r>
                                <w:rPr>
                                  <w:spacing w:val="-6"/>
                                  <w:sz w:val="18"/>
                                </w:rPr>
                                <w:t>Perjudicar</w:t>
                              </w:r>
                              <w:r>
                                <w:rPr>
                                  <w:spacing w:val="-15"/>
                                  <w:sz w:val="18"/>
                                </w:rPr>
                                <w:t xml:space="preserve"> </w:t>
                              </w:r>
                              <w:r>
                                <w:rPr>
                                  <w:spacing w:val="-6"/>
                                  <w:sz w:val="18"/>
                                </w:rPr>
                                <w:t>o</w:t>
                              </w:r>
                              <w:r>
                                <w:rPr>
                                  <w:spacing w:val="-15"/>
                                  <w:sz w:val="18"/>
                                </w:rPr>
                                <w:t xml:space="preserve"> </w:t>
                              </w:r>
                              <w:r>
                                <w:rPr>
                                  <w:spacing w:val="-6"/>
                                  <w:sz w:val="18"/>
                                </w:rPr>
                                <w:t>causar</w:t>
                              </w:r>
                              <w:r>
                                <w:rPr>
                                  <w:spacing w:val="-15"/>
                                  <w:sz w:val="18"/>
                                </w:rPr>
                                <w:t xml:space="preserve"> </w:t>
                              </w:r>
                              <w:r>
                                <w:rPr>
                                  <w:spacing w:val="-6"/>
                                  <w:sz w:val="18"/>
                                </w:rPr>
                                <w:t>daño,</w:t>
                              </w:r>
                              <w:r>
                                <w:rPr>
                                  <w:spacing w:val="-15"/>
                                  <w:sz w:val="18"/>
                                </w:rPr>
                                <w:t xml:space="preserve"> </w:t>
                              </w:r>
                              <w:r>
                                <w:rPr>
                                  <w:spacing w:val="-6"/>
                                  <w:sz w:val="18"/>
                                </w:rPr>
                                <w:t>o</w:t>
                              </w:r>
                              <w:r>
                                <w:rPr>
                                  <w:spacing w:val="-15"/>
                                  <w:sz w:val="18"/>
                                </w:rPr>
                                <w:t xml:space="preserve"> </w:t>
                              </w:r>
                              <w:r>
                                <w:rPr>
                                  <w:spacing w:val="-6"/>
                                  <w:sz w:val="18"/>
                                </w:rPr>
                                <w:t>amenazar</w:t>
                              </w:r>
                              <w:r>
                                <w:rPr>
                                  <w:spacing w:val="-15"/>
                                  <w:sz w:val="18"/>
                                </w:rPr>
                                <w:t xml:space="preserve"> </w:t>
                              </w:r>
                              <w:r>
                                <w:rPr>
                                  <w:spacing w:val="-6"/>
                                  <w:sz w:val="18"/>
                                </w:rPr>
                                <w:t>con</w:t>
                              </w:r>
                              <w:r>
                                <w:rPr>
                                  <w:spacing w:val="-15"/>
                                  <w:sz w:val="18"/>
                                </w:rPr>
                                <w:t xml:space="preserve"> </w:t>
                              </w:r>
                              <w:r>
                                <w:rPr>
                                  <w:spacing w:val="-6"/>
                                  <w:sz w:val="18"/>
                                </w:rPr>
                                <w:t>perjudicar</w:t>
                              </w:r>
                              <w:r>
                                <w:rPr>
                                  <w:spacing w:val="-15"/>
                                  <w:sz w:val="18"/>
                                </w:rPr>
                                <w:t xml:space="preserve"> </w:t>
                              </w:r>
                              <w:r>
                                <w:rPr>
                                  <w:spacing w:val="-6"/>
                                  <w:sz w:val="18"/>
                                </w:rPr>
                                <w:t>o</w:t>
                              </w:r>
                              <w:r>
                                <w:rPr>
                                  <w:spacing w:val="-15"/>
                                  <w:sz w:val="18"/>
                                </w:rPr>
                                <w:t xml:space="preserve"> </w:t>
                              </w:r>
                              <w:r>
                                <w:rPr>
                                  <w:spacing w:val="-6"/>
                                  <w:sz w:val="18"/>
                                </w:rPr>
                                <w:t>causar</w:t>
                              </w:r>
                              <w:r>
                                <w:rPr>
                                  <w:spacing w:val="-15"/>
                                  <w:sz w:val="18"/>
                                </w:rPr>
                                <w:t xml:space="preserve"> </w:t>
                              </w:r>
                              <w:r>
                                <w:rPr>
                                  <w:spacing w:val="-6"/>
                                  <w:sz w:val="18"/>
                                </w:rPr>
                                <w:t>daño,</w:t>
                              </w:r>
                              <w:r>
                                <w:rPr>
                                  <w:spacing w:val="-15"/>
                                  <w:sz w:val="18"/>
                                </w:rPr>
                                <w:t xml:space="preserve"> </w:t>
                              </w:r>
                              <w:r>
                                <w:rPr>
                                  <w:spacing w:val="-6"/>
                                  <w:sz w:val="18"/>
                                </w:rPr>
                                <w:t>directa</w:t>
                              </w:r>
                              <w:r>
                                <w:rPr>
                                  <w:spacing w:val="-15"/>
                                  <w:sz w:val="18"/>
                                </w:rPr>
                                <w:t xml:space="preserve"> </w:t>
                              </w:r>
                              <w:r>
                                <w:rPr>
                                  <w:spacing w:val="-6"/>
                                  <w:sz w:val="18"/>
                                </w:rPr>
                                <w:t>o</w:t>
                              </w:r>
                              <w:r>
                                <w:rPr>
                                  <w:spacing w:val="-15"/>
                                  <w:sz w:val="18"/>
                                </w:rPr>
                                <w:t xml:space="preserve"> </w:t>
                              </w:r>
                              <w:r>
                                <w:rPr>
                                  <w:spacing w:val="-6"/>
                                  <w:sz w:val="18"/>
                                </w:rPr>
                                <w:t>indirectamente,</w:t>
                              </w:r>
                              <w:r>
                                <w:rPr>
                                  <w:spacing w:val="-15"/>
                                  <w:sz w:val="18"/>
                                </w:rPr>
                                <w:t xml:space="preserve"> </w:t>
                              </w:r>
                              <w:r>
                                <w:rPr>
                                  <w:spacing w:val="-6"/>
                                  <w:sz w:val="18"/>
                                </w:rPr>
                                <w:t>a</w:t>
                              </w:r>
                              <w:r>
                                <w:rPr>
                                  <w:spacing w:val="-15"/>
                                  <w:sz w:val="18"/>
                                </w:rPr>
                                <w:t xml:space="preserve"> </w:t>
                              </w:r>
                              <w:r>
                                <w:rPr>
                                  <w:spacing w:val="-6"/>
                                  <w:sz w:val="18"/>
                                </w:rPr>
                                <w:t>cualquier</w:t>
                              </w:r>
                              <w:r>
                                <w:rPr>
                                  <w:spacing w:val="-15"/>
                                  <w:sz w:val="18"/>
                                </w:rPr>
                                <w:t xml:space="preserve"> </w:t>
                              </w:r>
                              <w:r>
                                <w:rPr>
                                  <w:spacing w:val="-6"/>
                                  <w:sz w:val="18"/>
                                </w:rPr>
                                <w:t>parte</w:t>
                              </w:r>
                              <w:r>
                                <w:rPr>
                                  <w:spacing w:val="-15"/>
                                  <w:sz w:val="18"/>
                                </w:rPr>
                                <w:t xml:space="preserve"> </w:t>
                              </w:r>
                              <w:r>
                                <w:rPr>
                                  <w:spacing w:val="-6"/>
                                  <w:sz w:val="18"/>
                                </w:rPr>
                                <w:t>o</w:t>
                              </w:r>
                              <w:r>
                                <w:rPr>
                                  <w:spacing w:val="-15"/>
                                  <w:sz w:val="18"/>
                                </w:rPr>
                                <w:t xml:space="preserve"> </w:t>
                              </w:r>
                              <w:r>
                                <w:rPr>
                                  <w:spacing w:val="-6"/>
                                  <w:sz w:val="18"/>
                                </w:rPr>
                                <w:t xml:space="preserve">a </w:t>
                              </w:r>
                              <w:r>
                                <w:rPr>
                                  <w:sz w:val="18"/>
                                </w:rPr>
                                <w:t>sus</w:t>
                              </w:r>
                              <w:r>
                                <w:rPr>
                                  <w:spacing w:val="-8"/>
                                  <w:sz w:val="18"/>
                                </w:rPr>
                                <w:t xml:space="preserve"> </w:t>
                              </w:r>
                              <w:r>
                                <w:rPr>
                                  <w:sz w:val="18"/>
                                </w:rPr>
                                <w:t>bienes</w:t>
                              </w:r>
                              <w:r>
                                <w:rPr>
                                  <w:spacing w:val="-8"/>
                                  <w:sz w:val="18"/>
                                </w:rPr>
                                <w:t xml:space="preserve"> </w:t>
                              </w:r>
                              <w:r>
                                <w:rPr>
                                  <w:sz w:val="18"/>
                                </w:rPr>
                                <w:t>para</w:t>
                              </w:r>
                              <w:r>
                                <w:rPr>
                                  <w:spacing w:val="-8"/>
                                  <w:sz w:val="18"/>
                                </w:rPr>
                                <w:t xml:space="preserve"> </w:t>
                              </w:r>
                              <w:r>
                                <w:rPr>
                                  <w:sz w:val="18"/>
                                </w:rPr>
                                <w:t>influenciar</w:t>
                              </w:r>
                              <w:r>
                                <w:rPr>
                                  <w:spacing w:val="-8"/>
                                  <w:sz w:val="18"/>
                                </w:rPr>
                                <w:t xml:space="preserve"> </w:t>
                              </w:r>
                              <w:r>
                                <w:rPr>
                                  <w:sz w:val="18"/>
                                </w:rPr>
                                <w:t>las</w:t>
                              </w:r>
                              <w:r>
                                <w:rPr>
                                  <w:spacing w:val="-8"/>
                                  <w:sz w:val="18"/>
                                </w:rPr>
                                <w:t xml:space="preserve"> </w:t>
                              </w:r>
                              <w:r>
                                <w:rPr>
                                  <w:sz w:val="18"/>
                                </w:rPr>
                                <w:t>acciones</w:t>
                              </w:r>
                              <w:r>
                                <w:rPr>
                                  <w:spacing w:val="-8"/>
                                  <w:sz w:val="18"/>
                                </w:rPr>
                                <w:t xml:space="preserve"> </w:t>
                              </w:r>
                              <w:r>
                                <w:rPr>
                                  <w:sz w:val="18"/>
                                </w:rPr>
                                <w:t>de</w:t>
                              </w:r>
                              <w:r>
                                <w:rPr>
                                  <w:spacing w:val="-8"/>
                                  <w:sz w:val="18"/>
                                </w:rPr>
                                <w:t xml:space="preserve"> </w:t>
                              </w:r>
                              <w:r>
                                <w:rPr>
                                  <w:sz w:val="18"/>
                                </w:rPr>
                                <w:t>una</w:t>
                              </w:r>
                              <w:r>
                                <w:rPr>
                                  <w:spacing w:val="-8"/>
                                  <w:sz w:val="18"/>
                                </w:rPr>
                                <w:t xml:space="preserve"> </w:t>
                              </w:r>
                              <w:r>
                                <w:rPr>
                                  <w:sz w:val="18"/>
                                </w:rPr>
                                <w:t>parte;</w:t>
                              </w:r>
                            </w:p>
                            <w:p w14:paraId="67D9E124" w14:textId="77777777" w:rsidR="00C87413" w:rsidRDefault="008355C8">
                              <w:pPr>
                                <w:numPr>
                                  <w:ilvl w:val="0"/>
                                  <w:numId w:val="1"/>
                                </w:numPr>
                                <w:tabs>
                                  <w:tab w:val="left" w:pos="937"/>
                                </w:tabs>
                                <w:spacing w:before="119" w:line="268" w:lineRule="auto"/>
                                <w:ind w:right="327" w:firstLine="0"/>
                                <w:rPr>
                                  <w:sz w:val="18"/>
                                </w:rPr>
                              </w:pPr>
                              <w:r>
                                <w:rPr>
                                  <w:sz w:val="18"/>
                                </w:rPr>
                                <w:t>Colusión</w:t>
                              </w:r>
                              <w:r>
                                <w:rPr>
                                  <w:spacing w:val="-10"/>
                                  <w:sz w:val="18"/>
                                </w:rPr>
                                <w:t xml:space="preserve"> </w:t>
                              </w:r>
                              <w:r>
                                <w:rPr>
                                  <w:sz w:val="18"/>
                                </w:rPr>
                                <w:t>o</w:t>
                              </w:r>
                              <w:r>
                                <w:rPr>
                                  <w:spacing w:val="-10"/>
                                  <w:sz w:val="18"/>
                                </w:rPr>
                                <w:t xml:space="preserve"> </w:t>
                              </w:r>
                              <w:r>
                                <w:rPr>
                                  <w:sz w:val="18"/>
                                </w:rPr>
                                <w:t>acuerdo</w:t>
                              </w:r>
                              <w:r>
                                <w:rPr>
                                  <w:spacing w:val="-10"/>
                                  <w:sz w:val="18"/>
                                </w:rPr>
                                <w:t xml:space="preserve"> </w:t>
                              </w:r>
                              <w:r>
                                <w:rPr>
                                  <w:sz w:val="18"/>
                                </w:rPr>
                                <w:t>entre</w:t>
                              </w:r>
                              <w:r>
                                <w:rPr>
                                  <w:spacing w:val="-10"/>
                                  <w:sz w:val="18"/>
                                </w:rPr>
                                <w:t xml:space="preserve"> </w:t>
                              </w:r>
                              <w:r>
                                <w:rPr>
                                  <w:sz w:val="18"/>
                                </w:rPr>
                                <w:t>dos</w:t>
                              </w:r>
                              <w:r>
                                <w:rPr>
                                  <w:spacing w:val="-10"/>
                                  <w:sz w:val="18"/>
                                </w:rPr>
                                <w:t xml:space="preserve"> </w:t>
                              </w:r>
                              <w:r>
                                <w:rPr>
                                  <w:sz w:val="18"/>
                                </w:rPr>
                                <w:t>o</w:t>
                              </w:r>
                              <w:r>
                                <w:rPr>
                                  <w:spacing w:val="-9"/>
                                  <w:sz w:val="18"/>
                                </w:rPr>
                                <w:t xml:space="preserve"> </w:t>
                              </w:r>
                              <w:r>
                                <w:rPr>
                                  <w:sz w:val="18"/>
                                </w:rPr>
                                <w:t>más</w:t>
                              </w:r>
                              <w:r>
                                <w:rPr>
                                  <w:spacing w:val="-10"/>
                                  <w:sz w:val="18"/>
                                </w:rPr>
                                <w:t xml:space="preserve"> </w:t>
                              </w:r>
                              <w:r>
                                <w:rPr>
                                  <w:sz w:val="18"/>
                                </w:rPr>
                                <w:t>partes</w:t>
                              </w:r>
                              <w:r>
                                <w:rPr>
                                  <w:spacing w:val="-10"/>
                                  <w:sz w:val="18"/>
                                </w:rPr>
                                <w:t xml:space="preserve"> </w:t>
                              </w:r>
                              <w:r>
                                <w:rPr>
                                  <w:sz w:val="18"/>
                                </w:rPr>
                                <w:t>realizado</w:t>
                              </w:r>
                              <w:r>
                                <w:rPr>
                                  <w:spacing w:val="-10"/>
                                  <w:sz w:val="18"/>
                                </w:rPr>
                                <w:t xml:space="preserve"> </w:t>
                              </w:r>
                              <w:r>
                                <w:rPr>
                                  <w:sz w:val="18"/>
                                </w:rPr>
                                <w:t>con</w:t>
                              </w:r>
                              <w:r>
                                <w:rPr>
                                  <w:spacing w:val="-10"/>
                                  <w:sz w:val="18"/>
                                </w:rPr>
                                <w:t xml:space="preserve"> </w:t>
                              </w:r>
                              <w:r>
                                <w:rPr>
                                  <w:sz w:val="18"/>
                                </w:rPr>
                                <w:t>la</w:t>
                              </w:r>
                              <w:r>
                                <w:rPr>
                                  <w:spacing w:val="-10"/>
                                  <w:sz w:val="18"/>
                                </w:rPr>
                                <w:t xml:space="preserve"> </w:t>
                              </w:r>
                              <w:r>
                                <w:rPr>
                                  <w:sz w:val="18"/>
                                </w:rPr>
                                <w:t>intención</w:t>
                              </w:r>
                              <w:r>
                                <w:rPr>
                                  <w:spacing w:val="-9"/>
                                  <w:sz w:val="18"/>
                                </w:rPr>
                                <w:t xml:space="preserve"> </w:t>
                              </w:r>
                              <w:r>
                                <w:rPr>
                                  <w:sz w:val="18"/>
                                </w:rPr>
                                <w:t>de</w:t>
                              </w:r>
                              <w:r>
                                <w:rPr>
                                  <w:spacing w:val="-10"/>
                                  <w:sz w:val="18"/>
                                </w:rPr>
                                <w:t xml:space="preserve"> </w:t>
                              </w:r>
                              <w:r>
                                <w:rPr>
                                  <w:sz w:val="18"/>
                                </w:rPr>
                                <w:t>alcanzar</w:t>
                              </w:r>
                              <w:r>
                                <w:rPr>
                                  <w:spacing w:val="-10"/>
                                  <w:sz w:val="18"/>
                                </w:rPr>
                                <w:t xml:space="preserve"> </w:t>
                              </w:r>
                              <w:r>
                                <w:rPr>
                                  <w:sz w:val="18"/>
                                </w:rPr>
                                <w:t>un</w:t>
                              </w:r>
                              <w:r>
                                <w:rPr>
                                  <w:spacing w:val="-10"/>
                                  <w:sz w:val="18"/>
                                </w:rPr>
                                <w:t xml:space="preserve"> </w:t>
                              </w:r>
                              <w:r>
                                <w:rPr>
                                  <w:sz w:val="18"/>
                                </w:rPr>
                                <w:t>propósito</w:t>
                              </w:r>
                              <w:r>
                                <w:rPr>
                                  <w:spacing w:val="-10"/>
                                  <w:sz w:val="18"/>
                                </w:rPr>
                                <w:t xml:space="preserve"> </w:t>
                              </w:r>
                              <w:r>
                                <w:rPr>
                                  <w:sz w:val="18"/>
                                </w:rPr>
                                <w:t xml:space="preserve">inapropiado, </w:t>
                              </w:r>
                              <w:r>
                                <w:rPr>
                                  <w:spacing w:val="-2"/>
                                  <w:sz w:val="18"/>
                                </w:rPr>
                                <w:t>incluyendo</w:t>
                              </w:r>
                              <w:r>
                                <w:rPr>
                                  <w:spacing w:val="-7"/>
                                  <w:sz w:val="18"/>
                                </w:rPr>
                                <w:t xml:space="preserve"> </w:t>
                              </w:r>
                              <w:r>
                                <w:rPr>
                                  <w:spacing w:val="-2"/>
                                  <w:sz w:val="18"/>
                                </w:rPr>
                                <w:t>influenciar</w:t>
                              </w:r>
                              <w:r>
                                <w:rPr>
                                  <w:spacing w:val="-7"/>
                                  <w:sz w:val="18"/>
                                </w:rPr>
                                <w:t xml:space="preserve"> </w:t>
                              </w:r>
                              <w:r>
                                <w:rPr>
                                  <w:spacing w:val="-2"/>
                                  <w:sz w:val="18"/>
                                </w:rPr>
                                <w:t>en</w:t>
                              </w:r>
                              <w:r>
                                <w:rPr>
                                  <w:spacing w:val="-7"/>
                                  <w:sz w:val="18"/>
                                </w:rPr>
                                <w:t xml:space="preserve"> </w:t>
                              </w:r>
                              <w:r>
                                <w:rPr>
                                  <w:spacing w:val="-2"/>
                                  <w:sz w:val="18"/>
                                </w:rPr>
                                <w:t>forma</w:t>
                              </w:r>
                              <w:r>
                                <w:rPr>
                                  <w:spacing w:val="-7"/>
                                  <w:sz w:val="18"/>
                                </w:rPr>
                                <w:t xml:space="preserve"> </w:t>
                              </w:r>
                              <w:r>
                                <w:rPr>
                                  <w:spacing w:val="-2"/>
                                  <w:sz w:val="18"/>
                                </w:rPr>
                                <w:t>inapropiada</w:t>
                              </w:r>
                              <w:r>
                                <w:rPr>
                                  <w:spacing w:val="-7"/>
                                  <w:sz w:val="18"/>
                                </w:rPr>
                                <w:t xml:space="preserve"> </w:t>
                              </w:r>
                              <w:r>
                                <w:rPr>
                                  <w:spacing w:val="-2"/>
                                  <w:sz w:val="18"/>
                                </w:rPr>
                                <w:t>las</w:t>
                              </w:r>
                              <w:r>
                                <w:rPr>
                                  <w:spacing w:val="-7"/>
                                  <w:sz w:val="18"/>
                                </w:rPr>
                                <w:t xml:space="preserve"> </w:t>
                              </w:r>
                              <w:r>
                                <w:rPr>
                                  <w:spacing w:val="-2"/>
                                  <w:sz w:val="18"/>
                                </w:rPr>
                                <w:t>acciones</w:t>
                              </w:r>
                              <w:r>
                                <w:rPr>
                                  <w:spacing w:val="-7"/>
                                  <w:sz w:val="18"/>
                                </w:rPr>
                                <w:t xml:space="preserve"> </w:t>
                              </w:r>
                              <w:r>
                                <w:rPr>
                                  <w:spacing w:val="-2"/>
                                  <w:sz w:val="18"/>
                                </w:rPr>
                                <w:t>de</w:t>
                              </w:r>
                              <w:r>
                                <w:rPr>
                                  <w:spacing w:val="-7"/>
                                  <w:sz w:val="18"/>
                                </w:rPr>
                                <w:t xml:space="preserve"> </w:t>
                              </w:r>
                              <w:r>
                                <w:rPr>
                                  <w:spacing w:val="-2"/>
                                  <w:sz w:val="18"/>
                                </w:rPr>
                                <w:t>otra</w:t>
                              </w:r>
                              <w:r>
                                <w:rPr>
                                  <w:spacing w:val="-7"/>
                                  <w:sz w:val="18"/>
                                </w:rPr>
                                <w:t xml:space="preserve"> </w:t>
                              </w:r>
                              <w:r>
                                <w:rPr>
                                  <w:spacing w:val="-2"/>
                                  <w:sz w:val="18"/>
                                </w:rPr>
                                <w:t>parte.</w:t>
                              </w:r>
                            </w:p>
                            <w:p w14:paraId="2C9F15EB" w14:textId="77777777" w:rsidR="00C87413" w:rsidRDefault="008355C8">
                              <w:pPr>
                                <w:numPr>
                                  <w:ilvl w:val="0"/>
                                  <w:numId w:val="1"/>
                                </w:numPr>
                                <w:tabs>
                                  <w:tab w:val="left" w:pos="860"/>
                                </w:tabs>
                                <w:spacing w:before="119"/>
                                <w:ind w:left="860" w:hanging="227"/>
                                <w:rPr>
                                  <w:sz w:val="18"/>
                                </w:rPr>
                              </w:pPr>
                              <w:r>
                                <w:rPr>
                                  <w:spacing w:val="-6"/>
                                  <w:sz w:val="18"/>
                                </w:rPr>
                                <w:t>Cualquier</w:t>
                              </w:r>
                              <w:r>
                                <w:rPr>
                                  <w:spacing w:val="-13"/>
                                  <w:sz w:val="18"/>
                                </w:rPr>
                                <w:t xml:space="preserve"> </w:t>
                              </w:r>
                              <w:r>
                                <w:rPr>
                                  <w:spacing w:val="-6"/>
                                  <w:sz w:val="18"/>
                                </w:rPr>
                                <w:t>otro</w:t>
                              </w:r>
                              <w:r>
                                <w:rPr>
                                  <w:spacing w:val="-13"/>
                                  <w:sz w:val="18"/>
                                </w:rPr>
                                <w:t xml:space="preserve"> </w:t>
                              </w:r>
                              <w:r>
                                <w:rPr>
                                  <w:spacing w:val="-6"/>
                                  <w:sz w:val="18"/>
                                </w:rPr>
                                <w:t>acto</w:t>
                              </w:r>
                              <w:r>
                                <w:rPr>
                                  <w:spacing w:val="-13"/>
                                  <w:sz w:val="18"/>
                                </w:rPr>
                                <w:t xml:space="preserve"> </w:t>
                              </w:r>
                              <w:r>
                                <w:rPr>
                                  <w:spacing w:val="-6"/>
                                  <w:sz w:val="18"/>
                                </w:rPr>
                                <w:t>considerado</w:t>
                              </w:r>
                              <w:r>
                                <w:rPr>
                                  <w:spacing w:val="-13"/>
                                  <w:sz w:val="18"/>
                                </w:rPr>
                                <w:t xml:space="preserve"> </w:t>
                              </w:r>
                              <w:r>
                                <w:rPr>
                                  <w:spacing w:val="-6"/>
                                  <w:sz w:val="18"/>
                                </w:rPr>
                                <w:t>como</w:t>
                              </w:r>
                              <w:r>
                                <w:rPr>
                                  <w:spacing w:val="-13"/>
                                  <w:sz w:val="18"/>
                                </w:rPr>
                                <w:t xml:space="preserve"> </w:t>
                              </w:r>
                              <w:r>
                                <w:rPr>
                                  <w:spacing w:val="-6"/>
                                  <w:sz w:val="18"/>
                                </w:rPr>
                                <w:t>tal</w:t>
                              </w:r>
                              <w:r>
                                <w:rPr>
                                  <w:spacing w:val="-13"/>
                                  <w:sz w:val="18"/>
                                </w:rPr>
                                <w:t xml:space="preserve"> </w:t>
                              </w:r>
                              <w:r>
                                <w:rPr>
                                  <w:spacing w:val="-6"/>
                                  <w:sz w:val="18"/>
                                </w:rPr>
                                <w:t>en</w:t>
                              </w:r>
                              <w:r>
                                <w:rPr>
                                  <w:spacing w:val="-13"/>
                                  <w:sz w:val="18"/>
                                </w:rPr>
                                <w:t xml:space="preserve"> </w:t>
                              </w:r>
                              <w:r>
                                <w:rPr>
                                  <w:spacing w:val="-6"/>
                                  <w:sz w:val="18"/>
                                </w:rPr>
                                <w:t>la</w:t>
                              </w:r>
                              <w:r>
                                <w:rPr>
                                  <w:spacing w:val="-13"/>
                                  <w:sz w:val="18"/>
                                </w:rPr>
                                <w:t xml:space="preserve"> </w:t>
                              </w:r>
                              <w:r>
                                <w:rPr>
                                  <w:spacing w:val="-6"/>
                                  <w:sz w:val="18"/>
                                </w:rPr>
                                <w:t>legislación</w:t>
                              </w:r>
                              <w:r>
                                <w:rPr>
                                  <w:spacing w:val="-13"/>
                                  <w:sz w:val="18"/>
                                </w:rPr>
                                <w:t xml:space="preserve"> </w:t>
                              </w:r>
                              <w:r>
                                <w:rPr>
                                  <w:spacing w:val="-6"/>
                                  <w:sz w:val="18"/>
                                </w:rPr>
                                <w:t>vigente.</w:t>
                              </w:r>
                            </w:p>
                            <w:p w14:paraId="6E18AB2A" w14:textId="77777777" w:rsidR="00C87413" w:rsidRDefault="008355C8">
                              <w:pPr>
                                <w:spacing w:before="145" w:line="268" w:lineRule="auto"/>
                                <w:ind w:left="299" w:right="328"/>
                                <w:jc w:val="both"/>
                                <w:rPr>
                                  <w:sz w:val="18"/>
                                </w:rPr>
                              </w:pPr>
                              <w:r>
                                <w:rPr>
                                  <w:sz w:val="18"/>
                                </w:rPr>
                                <w:t xml:space="preserve">3. Los oferentes deberán declarar que por sí mismos o a través de interpósita persona, se abstendrán de adoptar </w:t>
                              </w:r>
                              <w:r>
                                <w:rPr>
                                  <w:spacing w:val="-2"/>
                                  <w:sz w:val="18"/>
                                </w:rPr>
                                <w:t>conductas</w:t>
                              </w:r>
                              <w:r>
                                <w:rPr>
                                  <w:spacing w:val="-6"/>
                                  <w:sz w:val="18"/>
                                </w:rPr>
                                <w:t xml:space="preserve"> </w:t>
                              </w:r>
                              <w:r>
                                <w:rPr>
                                  <w:spacing w:val="-2"/>
                                  <w:sz w:val="18"/>
                                </w:rPr>
                                <w:t>orientadas</w:t>
                              </w:r>
                              <w:r>
                                <w:rPr>
                                  <w:spacing w:val="-6"/>
                                  <w:sz w:val="18"/>
                                </w:rPr>
                                <w:t xml:space="preserve"> </w:t>
                              </w:r>
                              <w:r>
                                <w:rPr>
                                  <w:spacing w:val="-2"/>
                                  <w:sz w:val="18"/>
                                </w:rPr>
                                <w:t>a</w:t>
                              </w:r>
                              <w:r>
                                <w:rPr>
                                  <w:spacing w:val="-6"/>
                                  <w:sz w:val="18"/>
                                </w:rPr>
                                <w:t xml:space="preserve"> </w:t>
                              </w:r>
                              <w:r>
                                <w:rPr>
                                  <w:spacing w:val="-2"/>
                                  <w:sz w:val="18"/>
                                </w:rPr>
                                <w:t>que</w:t>
                              </w:r>
                              <w:r>
                                <w:rPr>
                                  <w:spacing w:val="-6"/>
                                  <w:sz w:val="18"/>
                                </w:rPr>
                                <w:t xml:space="preserve"> </w:t>
                              </w:r>
                              <w:r>
                                <w:rPr>
                                  <w:spacing w:val="-2"/>
                                  <w:sz w:val="18"/>
                                </w:rPr>
                                <w:t>los</w:t>
                              </w:r>
                              <w:r>
                                <w:rPr>
                                  <w:spacing w:val="-6"/>
                                  <w:sz w:val="18"/>
                                </w:rPr>
                                <w:t xml:space="preserve"> </w:t>
                              </w:r>
                              <w:r>
                                <w:rPr>
                                  <w:spacing w:val="-2"/>
                                  <w:sz w:val="18"/>
                                </w:rPr>
                                <w:t>funcionarios</w:t>
                              </w:r>
                              <w:r>
                                <w:rPr>
                                  <w:spacing w:val="-6"/>
                                  <w:sz w:val="18"/>
                                </w:rPr>
                                <w:t xml:space="preserve"> </w:t>
                              </w:r>
                              <w:r>
                                <w:rPr>
                                  <w:spacing w:val="-2"/>
                                  <w:sz w:val="18"/>
                                </w:rPr>
                                <w:t>o</w:t>
                              </w:r>
                              <w:r>
                                <w:rPr>
                                  <w:spacing w:val="-6"/>
                                  <w:sz w:val="18"/>
                                </w:rPr>
                                <w:t xml:space="preserve"> </w:t>
                              </w:r>
                              <w:r>
                                <w:rPr>
                                  <w:spacing w:val="-2"/>
                                  <w:sz w:val="18"/>
                                </w:rPr>
                                <w:t>empleados</w:t>
                              </w:r>
                              <w:r>
                                <w:rPr>
                                  <w:spacing w:val="-6"/>
                                  <w:sz w:val="18"/>
                                </w:rPr>
                                <w:t xml:space="preserve"> </w:t>
                              </w:r>
                              <w:r>
                                <w:rPr>
                                  <w:spacing w:val="-2"/>
                                  <w:sz w:val="18"/>
                                </w:rPr>
                                <w:t>de</w:t>
                              </w:r>
                              <w:r>
                                <w:rPr>
                                  <w:spacing w:val="-6"/>
                                  <w:sz w:val="18"/>
                                </w:rPr>
                                <w:t xml:space="preserve"> </w:t>
                              </w:r>
                              <w:r>
                                <w:rPr>
                                  <w:spacing w:val="-2"/>
                                  <w:sz w:val="18"/>
                                </w:rPr>
                                <w:t>la</w:t>
                              </w:r>
                              <w:r>
                                <w:rPr>
                                  <w:spacing w:val="-7"/>
                                  <w:sz w:val="18"/>
                                </w:rPr>
                                <w:t xml:space="preserve"> </w:t>
                              </w:r>
                              <w:r>
                                <w:rPr>
                                  <w:spacing w:val="-2"/>
                                  <w:sz w:val="18"/>
                                </w:rPr>
                                <w:t>convocante</w:t>
                              </w:r>
                              <w:r>
                                <w:rPr>
                                  <w:spacing w:val="-6"/>
                                  <w:sz w:val="18"/>
                                </w:rPr>
                                <w:t xml:space="preserve"> </w:t>
                              </w:r>
                              <w:r>
                                <w:rPr>
                                  <w:spacing w:val="-2"/>
                                  <w:sz w:val="18"/>
                                </w:rPr>
                                <w:t>induzcan</w:t>
                              </w:r>
                              <w:r>
                                <w:rPr>
                                  <w:spacing w:val="-6"/>
                                  <w:sz w:val="18"/>
                                </w:rPr>
                                <w:t xml:space="preserve"> </w:t>
                              </w:r>
                              <w:r>
                                <w:rPr>
                                  <w:spacing w:val="-2"/>
                                  <w:sz w:val="18"/>
                                </w:rPr>
                                <w:t>o</w:t>
                              </w:r>
                              <w:r>
                                <w:rPr>
                                  <w:spacing w:val="-6"/>
                                  <w:sz w:val="18"/>
                                </w:rPr>
                                <w:t xml:space="preserve"> </w:t>
                              </w:r>
                              <w:r>
                                <w:rPr>
                                  <w:spacing w:val="-2"/>
                                  <w:sz w:val="18"/>
                                </w:rPr>
                                <w:t>alteren</w:t>
                              </w:r>
                              <w:r>
                                <w:rPr>
                                  <w:spacing w:val="-6"/>
                                  <w:sz w:val="18"/>
                                </w:rPr>
                                <w:t xml:space="preserve"> </w:t>
                              </w:r>
                              <w:r>
                                <w:rPr>
                                  <w:spacing w:val="-2"/>
                                  <w:sz w:val="18"/>
                                </w:rPr>
                                <w:t>las</w:t>
                              </w:r>
                              <w:r>
                                <w:rPr>
                                  <w:spacing w:val="-6"/>
                                  <w:sz w:val="18"/>
                                </w:rPr>
                                <w:t xml:space="preserve"> </w:t>
                              </w:r>
                              <w:r>
                                <w:rPr>
                                  <w:spacing w:val="-2"/>
                                  <w:sz w:val="18"/>
                                </w:rPr>
                                <w:t>evaluaciones</w:t>
                              </w:r>
                              <w:r>
                                <w:rPr>
                                  <w:spacing w:val="-6"/>
                                  <w:sz w:val="18"/>
                                </w:rPr>
                                <w:t xml:space="preserve"> </w:t>
                              </w:r>
                              <w:r>
                                <w:rPr>
                                  <w:spacing w:val="-2"/>
                                  <w:sz w:val="18"/>
                                </w:rPr>
                                <w:t>de</w:t>
                              </w:r>
                              <w:r>
                                <w:rPr>
                                  <w:spacing w:val="-6"/>
                                  <w:sz w:val="18"/>
                                </w:rPr>
                                <w:t xml:space="preserve"> </w:t>
                              </w:r>
                              <w:r>
                                <w:rPr>
                                  <w:spacing w:val="-2"/>
                                  <w:sz w:val="18"/>
                                </w:rPr>
                                <w:t xml:space="preserve">las </w:t>
                              </w:r>
                              <w:r>
                                <w:rPr>
                                  <w:spacing w:val="-4"/>
                                  <w:sz w:val="18"/>
                                </w:rPr>
                                <w:t>propuestas,</w:t>
                              </w:r>
                              <w:r>
                                <w:rPr>
                                  <w:spacing w:val="-9"/>
                                  <w:sz w:val="18"/>
                                </w:rPr>
                                <w:t xml:space="preserve"> </w:t>
                              </w:r>
                              <w:r>
                                <w:rPr>
                                  <w:spacing w:val="-4"/>
                                  <w:sz w:val="18"/>
                                </w:rPr>
                                <w:t>el</w:t>
                              </w:r>
                              <w:r>
                                <w:rPr>
                                  <w:spacing w:val="-9"/>
                                  <w:sz w:val="18"/>
                                </w:rPr>
                                <w:t xml:space="preserve"> </w:t>
                              </w:r>
                              <w:r>
                                <w:rPr>
                                  <w:spacing w:val="-4"/>
                                  <w:sz w:val="18"/>
                                </w:rPr>
                                <w:t>resultado</w:t>
                              </w:r>
                              <w:r>
                                <w:rPr>
                                  <w:spacing w:val="-9"/>
                                  <w:sz w:val="18"/>
                                </w:rPr>
                                <w:t xml:space="preserve"> </w:t>
                              </w:r>
                              <w:r>
                                <w:rPr>
                                  <w:spacing w:val="-4"/>
                                  <w:sz w:val="18"/>
                                </w:rPr>
                                <w:t>del</w:t>
                              </w:r>
                              <w:r>
                                <w:rPr>
                                  <w:spacing w:val="-9"/>
                                  <w:sz w:val="18"/>
                                </w:rPr>
                                <w:t xml:space="preserve"> </w:t>
                              </w:r>
                              <w:r>
                                <w:rPr>
                                  <w:spacing w:val="-4"/>
                                  <w:sz w:val="18"/>
                                </w:rPr>
                                <w:t>procedimiento</w:t>
                              </w:r>
                              <w:r>
                                <w:rPr>
                                  <w:spacing w:val="-9"/>
                                  <w:sz w:val="18"/>
                                </w:rPr>
                                <w:t xml:space="preserve"> </w:t>
                              </w:r>
                              <w:r>
                                <w:rPr>
                                  <w:spacing w:val="-4"/>
                                  <w:sz w:val="18"/>
                                </w:rPr>
                                <w:t>u</w:t>
                              </w:r>
                              <w:r>
                                <w:rPr>
                                  <w:spacing w:val="-9"/>
                                  <w:sz w:val="18"/>
                                </w:rPr>
                                <w:t xml:space="preserve"> </w:t>
                              </w:r>
                              <w:r>
                                <w:rPr>
                                  <w:spacing w:val="-4"/>
                                  <w:sz w:val="18"/>
                                </w:rPr>
                                <w:t>otros</w:t>
                              </w:r>
                              <w:r>
                                <w:rPr>
                                  <w:spacing w:val="-9"/>
                                  <w:sz w:val="18"/>
                                </w:rPr>
                                <w:t xml:space="preserve"> </w:t>
                              </w:r>
                              <w:r>
                                <w:rPr>
                                  <w:spacing w:val="-4"/>
                                  <w:sz w:val="18"/>
                                </w:rPr>
                                <w:t>aspectos</w:t>
                              </w:r>
                              <w:r>
                                <w:rPr>
                                  <w:spacing w:val="-9"/>
                                  <w:sz w:val="18"/>
                                </w:rPr>
                                <w:t xml:space="preserve"> </w:t>
                              </w:r>
                              <w:r>
                                <w:rPr>
                                  <w:spacing w:val="-4"/>
                                  <w:sz w:val="18"/>
                                </w:rPr>
                                <w:t>que</w:t>
                              </w:r>
                              <w:r>
                                <w:rPr>
                                  <w:spacing w:val="-9"/>
                                  <w:sz w:val="18"/>
                                </w:rPr>
                                <w:t xml:space="preserve"> </w:t>
                              </w:r>
                              <w:r>
                                <w:rPr>
                                  <w:spacing w:val="-4"/>
                                  <w:sz w:val="18"/>
                                </w:rPr>
                                <w:t>les</w:t>
                              </w:r>
                              <w:r>
                                <w:rPr>
                                  <w:spacing w:val="-9"/>
                                  <w:sz w:val="18"/>
                                </w:rPr>
                                <w:t xml:space="preserve"> </w:t>
                              </w:r>
                              <w:r>
                                <w:rPr>
                                  <w:spacing w:val="-4"/>
                                  <w:sz w:val="18"/>
                                </w:rPr>
                                <w:t>otorguen</w:t>
                              </w:r>
                              <w:r>
                                <w:rPr>
                                  <w:spacing w:val="-9"/>
                                  <w:sz w:val="18"/>
                                </w:rPr>
                                <w:t xml:space="preserve"> </w:t>
                              </w:r>
                              <w:r>
                                <w:rPr>
                                  <w:spacing w:val="-4"/>
                                  <w:sz w:val="18"/>
                                </w:rPr>
                                <w:t>condiciones</w:t>
                              </w:r>
                              <w:r>
                                <w:rPr>
                                  <w:spacing w:val="-9"/>
                                  <w:sz w:val="18"/>
                                </w:rPr>
                                <w:t xml:space="preserve"> </w:t>
                              </w:r>
                              <w:r>
                                <w:rPr>
                                  <w:spacing w:val="-4"/>
                                  <w:sz w:val="18"/>
                                </w:rPr>
                                <w:t>más</w:t>
                              </w:r>
                              <w:r>
                                <w:rPr>
                                  <w:spacing w:val="-9"/>
                                  <w:sz w:val="18"/>
                                </w:rPr>
                                <w:t xml:space="preserve"> </w:t>
                              </w:r>
                              <w:r>
                                <w:rPr>
                                  <w:spacing w:val="-4"/>
                                  <w:sz w:val="18"/>
                                </w:rPr>
                                <w:t>ventajosas</w:t>
                              </w:r>
                              <w:r>
                                <w:rPr>
                                  <w:spacing w:val="-9"/>
                                  <w:sz w:val="18"/>
                                </w:rPr>
                                <w:t xml:space="preserve"> </w:t>
                              </w:r>
                              <w:r>
                                <w:rPr>
                                  <w:spacing w:val="-4"/>
                                  <w:sz w:val="18"/>
                                </w:rPr>
                                <w:t>con</w:t>
                              </w:r>
                              <w:r>
                                <w:rPr>
                                  <w:spacing w:val="-9"/>
                                  <w:sz w:val="18"/>
                                </w:rPr>
                                <w:t xml:space="preserve"> </w:t>
                              </w:r>
                              <w:r>
                                <w:rPr>
                                  <w:spacing w:val="-4"/>
                                  <w:sz w:val="18"/>
                                </w:rPr>
                                <w:t>relación</w:t>
                              </w:r>
                              <w:r>
                                <w:rPr>
                                  <w:spacing w:val="-9"/>
                                  <w:sz w:val="18"/>
                                </w:rPr>
                                <w:t xml:space="preserve"> </w:t>
                              </w:r>
                              <w:r>
                                <w:rPr>
                                  <w:spacing w:val="-4"/>
                                  <w:sz w:val="18"/>
                                </w:rPr>
                                <w:t xml:space="preserve">a </w:t>
                              </w:r>
                              <w:r>
                                <w:rPr>
                                  <w:sz w:val="18"/>
                                </w:rPr>
                                <w:t>los demás participantes.</w:t>
                              </w:r>
                            </w:p>
                          </w:txbxContent>
                        </wps:txbx>
                        <wps:bodyPr wrap="square" lIns="0" tIns="0" rIns="0" bIns="0" rtlCol="0">
                          <a:noAutofit/>
                        </wps:bodyPr>
                      </wps:wsp>
                    </wpg:wgp>
                  </a:graphicData>
                </a:graphic>
              </wp:inline>
            </w:drawing>
          </mc:Choice>
          <mc:Fallback>
            <w:pict>
              <v:group w14:anchorId="5B1A23D1" id="Group 1629" o:spid="_x0000_s1740" style="width:494.45pt;height:163.05pt;mso-position-horizontal-relative:char;mso-position-vertical-relative:line" coordsize="62795,20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">
                <v:shape id="Graphic 1630" o:spid="_x0000_s1741" style="position:absolute;top:2055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" path="m14630,l,14592r14630,l14630,xem6279464,14592l6264872,r-38,14592l6279464,14592xe" fillcolor="#cdd3d9" stroked="f">
                  <v:path arrowok="t"/>
                </v:shape>
                <v:shape id="Graphic 1631" o:spid="_x0000_s1742" style="position:absolute;left:146;top:2063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" path="m,l6250207,e" filled="f" strokecolor="#cdd3d9" strokeweight=".40642mm">
                  <v:stroke dashstyle="longDash"/>
                  <v:path arrowok="t"/>
                </v:shape>
                <v:shape id="Graphic 1632" o:spid="_x0000_s1743" style="position:absolute;width:62795;height:20707;visibility:visible;mso-wrap-style:square;v-text-anchor:top" coordsize="6279515,2070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" path="m14630,l,,,2070404r14630,-14630l14630,xem6279464,r-14630,l6264834,2055774r14630,14630l6279464,xe" fillcolor="#cdd3d9" stroked="f">
                  <v:path arrowok="t"/>
                </v:shape>
                <v:shape id="Textbox 1633" o:spid="_x0000_s1744" type="#_x0000_t202" style="position:absolute;left:146;width:62503;height:20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" filled="f" stroked="f">
                  <v:textbox inset="0,0,0,0">
                    <w:txbxContent>
                      <w:p w14:paraId="2C52E9FF" w14:textId="77777777" w:rsidR="00C87413" w:rsidRDefault="008355C8">
                        <w:pPr>
                          <w:spacing w:before="7"/>
                          <w:ind w:left="633"/>
                          <w:rPr>
                            <w:sz w:val="18"/>
                          </w:rPr>
                        </w:pPr>
                        <w:r>
                          <w:rPr>
                            <w:w w:val="90"/>
                            <w:sz w:val="18"/>
                          </w:rPr>
                          <w:t>engañar,</w:t>
                        </w:r>
                        <w:r>
                          <w:rPr>
                            <w:spacing w:val="-2"/>
                            <w:sz w:val="18"/>
                          </w:rPr>
                          <w:t xml:space="preserve"> </w:t>
                        </w:r>
                        <w:r>
                          <w:rPr>
                            <w:w w:val="90"/>
                            <w:sz w:val="18"/>
                          </w:rPr>
                          <w:t>a</w:t>
                        </w:r>
                        <w:r>
                          <w:rPr>
                            <w:spacing w:val="-1"/>
                            <w:sz w:val="18"/>
                          </w:rPr>
                          <w:t xml:space="preserve"> </w:t>
                        </w:r>
                        <w:r>
                          <w:rPr>
                            <w:w w:val="90"/>
                            <w:sz w:val="18"/>
                          </w:rPr>
                          <w:t>alguna</w:t>
                        </w:r>
                        <w:r>
                          <w:rPr>
                            <w:spacing w:val="-1"/>
                            <w:sz w:val="18"/>
                          </w:rPr>
                          <w:t xml:space="preserve"> </w:t>
                        </w:r>
                        <w:r>
                          <w:rPr>
                            <w:w w:val="90"/>
                            <w:sz w:val="18"/>
                          </w:rPr>
                          <w:t>parte</w:t>
                        </w:r>
                        <w:r>
                          <w:rPr>
                            <w:spacing w:val="-1"/>
                            <w:sz w:val="18"/>
                          </w:rPr>
                          <w:t xml:space="preserve"> </w:t>
                        </w:r>
                        <w:r>
                          <w:rPr>
                            <w:w w:val="90"/>
                            <w:sz w:val="18"/>
                          </w:rPr>
                          <w:t>para</w:t>
                        </w:r>
                        <w:r>
                          <w:rPr>
                            <w:spacing w:val="-1"/>
                            <w:sz w:val="18"/>
                          </w:rPr>
                          <w:t xml:space="preserve"> </w:t>
                        </w:r>
                        <w:r>
                          <w:rPr>
                            <w:w w:val="90"/>
                            <w:sz w:val="18"/>
                          </w:rPr>
                          <w:t>obtener</w:t>
                        </w:r>
                        <w:r>
                          <w:rPr>
                            <w:spacing w:val="-1"/>
                            <w:sz w:val="18"/>
                          </w:rPr>
                          <w:t xml:space="preserve"> </w:t>
                        </w:r>
                        <w:r>
                          <w:rPr>
                            <w:w w:val="90"/>
                            <w:sz w:val="18"/>
                          </w:rPr>
                          <w:t>un</w:t>
                        </w:r>
                        <w:r>
                          <w:rPr>
                            <w:spacing w:val="-1"/>
                            <w:sz w:val="18"/>
                          </w:rPr>
                          <w:t xml:space="preserve"> </w:t>
                        </w:r>
                        <w:r>
                          <w:rPr>
                            <w:w w:val="90"/>
                            <w:sz w:val="18"/>
                          </w:rPr>
                          <w:t>beneficio</w:t>
                        </w:r>
                        <w:r>
                          <w:rPr>
                            <w:spacing w:val="-2"/>
                            <w:sz w:val="18"/>
                          </w:rPr>
                          <w:t xml:space="preserve"> </w:t>
                        </w:r>
                        <w:r>
                          <w:rPr>
                            <w:w w:val="90"/>
                            <w:sz w:val="18"/>
                          </w:rPr>
                          <w:t>económico</w:t>
                        </w:r>
                        <w:r>
                          <w:rPr>
                            <w:spacing w:val="-1"/>
                            <w:sz w:val="18"/>
                          </w:rPr>
                          <w:t xml:space="preserve"> </w:t>
                        </w:r>
                        <w:r>
                          <w:rPr>
                            <w:w w:val="90"/>
                            <w:sz w:val="18"/>
                          </w:rPr>
                          <w:t>o</w:t>
                        </w:r>
                        <w:r>
                          <w:rPr>
                            <w:spacing w:val="-1"/>
                            <w:sz w:val="18"/>
                          </w:rPr>
                          <w:t xml:space="preserve"> </w:t>
                        </w:r>
                        <w:r>
                          <w:rPr>
                            <w:w w:val="90"/>
                            <w:sz w:val="18"/>
                          </w:rPr>
                          <w:t>de</w:t>
                        </w:r>
                        <w:r>
                          <w:rPr>
                            <w:spacing w:val="-1"/>
                            <w:sz w:val="18"/>
                          </w:rPr>
                          <w:t xml:space="preserve"> </w:t>
                        </w:r>
                        <w:r>
                          <w:rPr>
                            <w:w w:val="90"/>
                            <w:sz w:val="18"/>
                          </w:rPr>
                          <w:t>otra</w:t>
                        </w:r>
                        <w:r>
                          <w:rPr>
                            <w:spacing w:val="-1"/>
                            <w:sz w:val="18"/>
                          </w:rPr>
                          <w:t xml:space="preserve"> </w:t>
                        </w:r>
                        <w:r>
                          <w:rPr>
                            <w:w w:val="90"/>
                            <w:sz w:val="18"/>
                          </w:rPr>
                          <w:t>naturaleza</w:t>
                        </w:r>
                        <w:r>
                          <w:rPr>
                            <w:spacing w:val="-1"/>
                            <w:sz w:val="18"/>
                          </w:rPr>
                          <w:t xml:space="preserve"> </w:t>
                        </w:r>
                        <w:r>
                          <w:rPr>
                            <w:w w:val="90"/>
                            <w:sz w:val="18"/>
                          </w:rPr>
                          <w:t>o</w:t>
                        </w:r>
                        <w:r>
                          <w:rPr>
                            <w:spacing w:val="-1"/>
                            <w:sz w:val="18"/>
                          </w:rPr>
                          <w:t xml:space="preserve"> </w:t>
                        </w:r>
                        <w:r>
                          <w:rPr>
                            <w:w w:val="90"/>
                            <w:sz w:val="18"/>
                          </w:rPr>
                          <w:t>para</w:t>
                        </w:r>
                        <w:r>
                          <w:rPr>
                            <w:spacing w:val="-1"/>
                            <w:sz w:val="18"/>
                          </w:rPr>
                          <w:t xml:space="preserve"> </w:t>
                        </w:r>
                        <w:r>
                          <w:rPr>
                            <w:w w:val="90"/>
                            <w:sz w:val="18"/>
                          </w:rPr>
                          <w:t>evadir</w:t>
                        </w:r>
                        <w:r>
                          <w:rPr>
                            <w:spacing w:val="-2"/>
                            <w:sz w:val="18"/>
                          </w:rPr>
                          <w:t xml:space="preserve"> </w:t>
                        </w:r>
                        <w:r>
                          <w:rPr>
                            <w:w w:val="90"/>
                            <w:sz w:val="18"/>
                          </w:rPr>
                          <w:t>una</w:t>
                        </w:r>
                        <w:r>
                          <w:rPr>
                            <w:spacing w:val="-1"/>
                            <w:sz w:val="18"/>
                          </w:rPr>
                          <w:t xml:space="preserve"> </w:t>
                        </w:r>
                        <w:r>
                          <w:rPr>
                            <w:spacing w:val="-2"/>
                            <w:w w:val="90"/>
                            <w:sz w:val="18"/>
                          </w:rPr>
                          <w:t>obligación;</w:t>
                        </w:r>
                      </w:p>
                      <w:p w14:paraId="03E79F60" w14:textId="77777777" w:rsidR="00C87413" w:rsidRDefault="008355C8">
                        <w:pPr>
                          <w:numPr>
                            <w:ilvl w:val="0"/>
                            <w:numId w:val="1"/>
                          </w:numPr>
                          <w:tabs>
                            <w:tab w:val="left" w:pos="907"/>
                          </w:tabs>
                          <w:spacing w:before="145" w:line="268" w:lineRule="auto"/>
                          <w:ind w:right="328" w:firstLine="0"/>
                          <w:rPr>
                            <w:sz w:val="18"/>
                          </w:rPr>
                        </w:pPr>
                        <w:r>
                          <w:rPr>
                            <w:spacing w:val="-6"/>
                            <w:sz w:val="18"/>
                          </w:rPr>
                          <w:t>Perjudicar</w:t>
                        </w:r>
                        <w:r>
                          <w:rPr>
                            <w:spacing w:val="-15"/>
                            <w:sz w:val="18"/>
                          </w:rPr>
                          <w:t xml:space="preserve"> </w:t>
                        </w:r>
                        <w:r>
                          <w:rPr>
                            <w:spacing w:val="-6"/>
                            <w:sz w:val="18"/>
                          </w:rPr>
                          <w:t>o</w:t>
                        </w:r>
                        <w:r>
                          <w:rPr>
                            <w:spacing w:val="-15"/>
                            <w:sz w:val="18"/>
                          </w:rPr>
                          <w:t xml:space="preserve"> </w:t>
                        </w:r>
                        <w:r>
                          <w:rPr>
                            <w:spacing w:val="-6"/>
                            <w:sz w:val="18"/>
                          </w:rPr>
                          <w:t>causar</w:t>
                        </w:r>
                        <w:r>
                          <w:rPr>
                            <w:spacing w:val="-15"/>
                            <w:sz w:val="18"/>
                          </w:rPr>
                          <w:t xml:space="preserve"> </w:t>
                        </w:r>
                        <w:r>
                          <w:rPr>
                            <w:spacing w:val="-6"/>
                            <w:sz w:val="18"/>
                          </w:rPr>
                          <w:t>daño,</w:t>
                        </w:r>
                        <w:r>
                          <w:rPr>
                            <w:spacing w:val="-15"/>
                            <w:sz w:val="18"/>
                          </w:rPr>
                          <w:t xml:space="preserve"> </w:t>
                        </w:r>
                        <w:r>
                          <w:rPr>
                            <w:spacing w:val="-6"/>
                            <w:sz w:val="18"/>
                          </w:rPr>
                          <w:t>o</w:t>
                        </w:r>
                        <w:r>
                          <w:rPr>
                            <w:spacing w:val="-15"/>
                            <w:sz w:val="18"/>
                          </w:rPr>
                          <w:t xml:space="preserve"> </w:t>
                        </w:r>
                        <w:r>
                          <w:rPr>
                            <w:spacing w:val="-6"/>
                            <w:sz w:val="18"/>
                          </w:rPr>
                          <w:t>amenazar</w:t>
                        </w:r>
                        <w:r>
                          <w:rPr>
                            <w:spacing w:val="-15"/>
                            <w:sz w:val="18"/>
                          </w:rPr>
                          <w:t xml:space="preserve"> </w:t>
                        </w:r>
                        <w:r>
                          <w:rPr>
                            <w:spacing w:val="-6"/>
                            <w:sz w:val="18"/>
                          </w:rPr>
                          <w:t>con</w:t>
                        </w:r>
                        <w:r>
                          <w:rPr>
                            <w:spacing w:val="-15"/>
                            <w:sz w:val="18"/>
                          </w:rPr>
                          <w:t xml:space="preserve"> </w:t>
                        </w:r>
                        <w:r>
                          <w:rPr>
                            <w:spacing w:val="-6"/>
                            <w:sz w:val="18"/>
                          </w:rPr>
                          <w:t>perjudicar</w:t>
                        </w:r>
                        <w:r>
                          <w:rPr>
                            <w:spacing w:val="-15"/>
                            <w:sz w:val="18"/>
                          </w:rPr>
                          <w:t xml:space="preserve"> </w:t>
                        </w:r>
                        <w:r>
                          <w:rPr>
                            <w:spacing w:val="-6"/>
                            <w:sz w:val="18"/>
                          </w:rPr>
                          <w:t>o</w:t>
                        </w:r>
                        <w:r>
                          <w:rPr>
                            <w:spacing w:val="-15"/>
                            <w:sz w:val="18"/>
                          </w:rPr>
                          <w:t xml:space="preserve"> </w:t>
                        </w:r>
                        <w:r>
                          <w:rPr>
                            <w:spacing w:val="-6"/>
                            <w:sz w:val="18"/>
                          </w:rPr>
                          <w:t>causar</w:t>
                        </w:r>
                        <w:r>
                          <w:rPr>
                            <w:spacing w:val="-15"/>
                            <w:sz w:val="18"/>
                          </w:rPr>
                          <w:t xml:space="preserve"> </w:t>
                        </w:r>
                        <w:r>
                          <w:rPr>
                            <w:spacing w:val="-6"/>
                            <w:sz w:val="18"/>
                          </w:rPr>
                          <w:t>daño,</w:t>
                        </w:r>
                        <w:r>
                          <w:rPr>
                            <w:spacing w:val="-15"/>
                            <w:sz w:val="18"/>
                          </w:rPr>
                          <w:t xml:space="preserve"> </w:t>
                        </w:r>
                        <w:r>
                          <w:rPr>
                            <w:spacing w:val="-6"/>
                            <w:sz w:val="18"/>
                          </w:rPr>
                          <w:t>directa</w:t>
                        </w:r>
                        <w:r>
                          <w:rPr>
                            <w:spacing w:val="-15"/>
                            <w:sz w:val="18"/>
                          </w:rPr>
                          <w:t xml:space="preserve"> </w:t>
                        </w:r>
                        <w:r>
                          <w:rPr>
                            <w:spacing w:val="-6"/>
                            <w:sz w:val="18"/>
                          </w:rPr>
                          <w:t>o</w:t>
                        </w:r>
                        <w:r>
                          <w:rPr>
                            <w:spacing w:val="-15"/>
                            <w:sz w:val="18"/>
                          </w:rPr>
                          <w:t xml:space="preserve"> </w:t>
                        </w:r>
                        <w:r>
                          <w:rPr>
                            <w:spacing w:val="-6"/>
                            <w:sz w:val="18"/>
                          </w:rPr>
                          <w:t>indirectamente,</w:t>
                        </w:r>
                        <w:r>
                          <w:rPr>
                            <w:spacing w:val="-15"/>
                            <w:sz w:val="18"/>
                          </w:rPr>
                          <w:t xml:space="preserve"> </w:t>
                        </w:r>
                        <w:r>
                          <w:rPr>
                            <w:spacing w:val="-6"/>
                            <w:sz w:val="18"/>
                          </w:rPr>
                          <w:t>a</w:t>
                        </w:r>
                        <w:r>
                          <w:rPr>
                            <w:spacing w:val="-15"/>
                            <w:sz w:val="18"/>
                          </w:rPr>
                          <w:t xml:space="preserve"> </w:t>
                        </w:r>
                        <w:r>
                          <w:rPr>
                            <w:spacing w:val="-6"/>
                            <w:sz w:val="18"/>
                          </w:rPr>
                          <w:t>cualquier</w:t>
                        </w:r>
                        <w:r>
                          <w:rPr>
                            <w:spacing w:val="-15"/>
                            <w:sz w:val="18"/>
                          </w:rPr>
                          <w:t xml:space="preserve"> </w:t>
                        </w:r>
                        <w:r>
                          <w:rPr>
                            <w:spacing w:val="-6"/>
                            <w:sz w:val="18"/>
                          </w:rPr>
                          <w:t>parte</w:t>
                        </w:r>
                        <w:r>
                          <w:rPr>
                            <w:spacing w:val="-15"/>
                            <w:sz w:val="18"/>
                          </w:rPr>
                          <w:t xml:space="preserve"> </w:t>
                        </w:r>
                        <w:r>
                          <w:rPr>
                            <w:spacing w:val="-6"/>
                            <w:sz w:val="18"/>
                          </w:rPr>
                          <w:t>o</w:t>
                        </w:r>
                        <w:r>
                          <w:rPr>
                            <w:spacing w:val="-15"/>
                            <w:sz w:val="18"/>
                          </w:rPr>
                          <w:t xml:space="preserve"> </w:t>
                        </w:r>
                        <w:r>
                          <w:rPr>
                            <w:spacing w:val="-6"/>
                            <w:sz w:val="18"/>
                          </w:rPr>
                          <w:t xml:space="preserve">a </w:t>
                        </w:r>
                        <w:r>
                          <w:rPr>
                            <w:sz w:val="18"/>
                          </w:rPr>
                          <w:t>sus</w:t>
                        </w:r>
                        <w:r>
                          <w:rPr>
                            <w:spacing w:val="-8"/>
                            <w:sz w:val="18"/>
                          </w:rPr>
                          <w:t xml:space="preserve"> </w:t>
                        </w:r>
                        <w:r>
                          <w:rPr>
                            <w:sz w:val="18"/>
                          </w:rPr>
                          <w:t>bienes</w:t>
                        </w:r>
                        <w:r>
                          <w:rPr>
                            <w:spacing w:val="-8"/>
                            <w:sz w:val="18"/>
                          </w:rPr>
                          <w:t xml:space="preserve"> </w:t>
                        </w:r>
                        <w:r>
                          <w:rPr>
                            <w:sz w:val="18"/>
                          </w:rPr>
                          <w:t>para</w:t>
                        </w:r>
                        <w:r>
                          <w:rPr>
                            <w:spacing w:val="-8"/>
                            <w:sz w:val="18"/>
                          </w:rPr>
                          <w:t xml:space="preserve"> </w:t>
                        </w:r>
                        <w:r>
                          <w:rPr>
                            <w:sz w:val="18"/>
                          </w:rPr>
                          <w:t>influenciar</w:t>
                        </w:r>
                        <w:r>
                          <w:rPr>
                            <w:spacing w:val="-8"/>
                            <w:sz w:val="18"/>
                          </w:rPr>
                          <w:t xml:space="preserve"> </w:t>
                        </w:r>
                        <w:r>
                          <w:rPr>
                            <w:sz w:val="18"/>
                          </w:rPr>
                          <w:t>las</w:t>
                        </w:r>
                        <w:r>
                          <w:rPr>
                            <w:spacing w:val="-8"/>
                            <w:sz w:val="18"/>
                          </w:rPr>
                          <w:t xml:space="preserve"> </w:t>
                        </w:r>
                        <w:r>
                          <w:rPr>
                            <w:sz w:val="18"/>
                          </w:rPr>
                          <w:t>acciones</w:t>
                        </w:r>
                        <w:r>
                          <w:rPr>
                            <w:spacing w:val="-8"/>
                            <w:sz w:val="18"/>
                          </w:rPr>
                          <w:t xml:space="preserve"> </w:t>
                        </w:r>
                        <w:r>
                          <w:rPr>
                            <w:sz w:val="18"/>
                          </w:rPr>
                          <w:t>de</w:t>
                        </w:r>
                        <w:r>
                          <w:rPr>
                            <w:spacing w:val="-8"/>
                            <w:sz w:val="18"/>
                          </w:rPr>
                          <w:t xml:space="preserve"> </w:t>
                        </w:r>
                        <w:r>
                          <w:rPr>
                            <w:sz w:val="18"/>
                          </w:rPr>
                          <w:t>una</w:t>
                        </w:r>
                        <w:r>
                          <w:rPr>
                            <w:spacing w:val="-8"/>
                            <w:sz w:val="18"/>
                          </w:rPr>
                          <w:t xml:space="preserve"> </w:t>
                        </w:r>
                        <w:r>
                          <w:rPr>
                            <w:sz w:val="18"/>
                          </w:rPr>
                          <w:t>parte;</w:t>
                        </w:r>
                      </w:p>
                      <w:p w14:paraId="67D9E124" w14:textId="77777777" w:rsidR="00C87413" w:rsidRDefault="008355C8">
                        <w:pPr>
                          <w:numPr>
                            <w:ilvl w:val="0"/>
                            <w:numId w:val="1"/>
                          </w:numPr>
                          <w:tabs>
                            <w:tab w:val="left" w:pos="937"/>
                          </w:tabs>
                          <w:spacing w:before="119" w:line="268" w:lineRule="auto"/>
                          <w:ind w:right="327" w:firstLine="0"/>
                          <w:rPr>
                            <w:sz w:val="18"/>
                          </w:rPr>
                        </w:pPr>
                        <w:r>
                          <w:rPr>
                            <w:sz w:val="18"/>
                          </w:rPr>
                          <w:t>Colusión</w:t>
                        </w:r>
                        <w:r>
                          <w:rPr>
                            <w:spacing w:val="-10"/>
                            <w:sz w:val="18"/>
                          </w:rPr>
                          <w:t xml:space="preserve"> </w:t>
                        </w:r>
                        <w:r>
                          <w:rPr>
                            <w:sz w:val="18"/>
                          </w:rPr>
                          <w:t>o</w:t>
                        </w:r>
                        <w:r>
                          <w:rPr>
                            <w:spacing w:val="-10"/>
                            <w:sz w:val="18"/>
                          </w:rPr>
                          <w:t xml:space="preserve"> </w:t>
                        </w:r>
                        <w:r>
                          <w:rPr>
                            <w:sz w:val="18"/>
                          </w:rPr>
                          <w:t>acuerdo</w:t>
                        </w:r>
                        <w:r>
                          <w:rPr>
                            <w:spacing w:val="-10"/>
                            <w:sz w:val="18"/>
                          </w:rPr>
                          <w:t xml:space="preserve"> </w:t>
                        </w:r>
                        <w:r>
                          <w:rPr>
                            <w:sz w:val="18"/>
                          </w:rPr>
                          <w:t>entre</w:t>
                        </w:r>
                        <w:r>
                          <w:rPr>
                            <w:spacing w:val="-10"/>
                            <w:sz w:val="18"/>
                          </w:rPr>
                          <w:t xml:space="preserve"> </w:t>
                        </w:r>
                        <w:r>
                          <w:rPr>
                            <w:sz w:val="18"/>
                          </w:rPr>
                          <w:t>dos</w:t>
                        </w:r>
                        <w:r>
                          <w:rPr>
                            <w:spacing w:val="-10"/>
                            <w:sz w:val="18"/>
                          </w:rPr>
                          <w:t xml:space="preserve"> </w:t>
                        </w:r>
                        <w:r>
                          <w:rPr>
                            <w:sz w:val="18"/>
                          </w:rPr>
                          <w:t>o</w:t>
                        </w:r>
                        <w:r>
                          <w:rPr>
                            <w:spacing w:val="-9"/>
                            <w:sz w:val="18"/>
                          </w:rPr>
                          <w:t xml:space="preserve"> </w:t>
                        </w:r>
                        <w:r>
                          <w:rPr>
                            <w:sz w:val="18"/>
                          </w:rPr>
                          <w:t>más</w:t>
                        </w:r>
                        <w:r>
                          <w:rPr>
                            <w:spacing w:val="-10"/>
                            <w:sz w:val="18"/>
                          </w:rPr>
                          <w:t xml:space="preserve"> </w:t>
                        </w:r>
                        <w:r>
                          <w:rPr>
                            <w:sz w:val="18"/>
                          </w:rPr>
                          <w:t>partes</w:t>
                        </w:r>
                        <w:r>
                          <w:rPr>
                            <w:spacing w:val="-10"/>
                            <w:sz w:val="18"/>
                          </w:rPr>
                          <w:t xml:space="preserve"> </w:t>
                        </w:r>
                        <w:r>
                          <w:rPr>
                            <w:sz w:val="18"/>
                          </w:rPr>
                          <w:t>realizado</w:t>
                        </w:r>
                        <w:r>
                          <w:rPr>
                            <w:spacing w:val="-10"/>
                            <w:sz w:val="18"/>
                          </w:rPr>
                          <w:t xml:space="preserve"> </w:t>
                        </w:r>
                        <w:r>
                          <w:rPr>
                            <w:sz w:val="18"/>
                          </w:rPr>
                          <w:t>con</w:t>
                        </w:r>
                        <w:r>
                          <w:rPr>
                            <w:spacing w:val="-10"/>
                            <w:sz w:val="18"/>
                          </w:rPr>
                          <w:t xml:space="preserve"> </w:t>
                        </w:r>
                        <w:r>
                          <w:rPr>
                            <w:sz w:val="18"/>
                          </w:rPr>
                          <w:t>la</w:t>
                        </w:r>
                        <w:r>
                          <w:rPr>
                            <w:spacing w:val="-10"/>
                            <w:sz w:val="18"/>
                          </w:rPr>
                          <w:t xml:space="preserve"> </w:t>
                        </w:r>
                        <w:r>
                          <w:rPr>
                            <w:sz w:val="18"/>
                          </w:rPr>
                          <w:t>intención</w:t>
                        </w:r>
                        <w:r>
                          <w:rPr>
                            <w:spacing w:val="-9"/>
                            <w:sz w:val="18"/>
                          </w:rPr>
                          <w:t xml:space="preserve"> </w:t>
                        </w:r>
                        <w:r>
                          <w:rPr>
                            <w:sz w:val="18"/>
                          </w:rPr>
                          <w:t>de</w:t>
                        </w:r>
                        <w:r>
                          <w:rPr>
                            <w:spacing w:val="-10"/>
                            <w:sz w:val="18"/>
                          </w:rPr>
                          <w:t xml:space="preserve"> </w:t>
                        </w:r>
                        <w:r>
                          <w:rPr>
                            <w:sz w:val="18"/>
                          </w:rPr>
                          <w:t>alcanzar</w:t>
                        </w:r>
                        <w:r>
                          <w:rPr>
                            <w:spacing w:val="-10"/>
                            <w:sz w:val="18"/>
                          </w:rPr>
                          <w:t xml:space="preserve"> </w:t>
                        </w:r>
                        <w:r>
                          <w:rPr>
                            <w:sz w:val="18"/>
                          </w:rPr>
                          <w:t>un</w:t>
                        </w:r>
                        <w:r>
                          <w:rPr>
                            <w:spacing w:val="-10"/>
                            <w:sz w:val="18"/>
                          </w:rPr>
                          <w:t xml:space="preserve"> </w:t>
                        </w:r>
                        <w:r>
                          <w:rPr>
                            <w:sz w:val="18"/>
                          </w:rPr>
                          <w:t>propósito</w:t>
                        </w:r>
                        <w:r>
                          <w:rPr>
                            <w:spacing w:val="-10"/>
                            <w:sz w:val="18"/>
                          </w:rPr>
                          <w:t xml:space="preserve"> </w:t>
                        </w:r>
                        <w:r>
                          <w:rPr>
                            <w:sz w:val="18"/>
                          </w:rPr>
                          <w:t xml:space="preserve">inapropiado, </w:t>
                        </w:r>
                        <w:r>
                          <w:rPr>
                            <w:spacing w:val="-2"/>
                            <w:sz w:val="18"/>
                          </w:rPr>
                          <w:t>incluyendo</w:t>
                        </w:r>
                        <w:r>
                          <w:rPr>
                            <w:spacing w:val="-7"/>
                            <w:sz w:val="18"/>
                          </w:rPr>
                          <w:t xml:space="preserve"> </w:t>
                        </w:r>
                        <w:r>
                          <w:rPr>
                            <w:spacing w:val="-2"/>
                            <w:sz w:val="18"/>
                          </w:rPr>
                          <w:t>influenciar</w:t>
                        </w:r>
                        <w:r>
                          <w:rPr>
                            <w:spacing w:val="-7"/>
                            <w:sz w:val="18"/>
                          </w:rPr>
                          <w:t xml:space="preserve"> </w:t>
                        </w:r>
                        <w:r>
                          <w:rPr>
                            <w:spacing w:val="-2"/>
                            <w:sz w:val="18"/>
                          </w:rPr>
                          <w:t>en</w:t>
                        </w:r>
                        <w:r>
                          <w:rPr>
                            <w:spacing w:val="-7"/>
                            <w:sz w:val="18"/>
                          </w:rPr>
                          <w:t xml:space="preserve"> </w:t>
                        </w:r>
                        <w:r>
                          <w:rPr>
                            <w:spacing w:val="-2"/>
                            <w:sz w:val="18"/>
                          </w:rPr>
                          <w:t>forma</w:t>
                        </w:r>
                        <w:r>
                          <w:rPr>
                            <w:spacing w:val="-7"/>
                            <w:sz w:val="18"/>
                          </w:rPr>
                          <w:t xml:space="preserve"> </w:t>
                        </w:r>
                        <w:r>
                          <w:rPr>
                            <w:spacing w:val="-2"/>
                            <w:sz w:val="18"/>
                          </w:rPr>
                          <w:t>inapropiada</w:t>
                        </w:r>
                        <w:r>
                          <w:rPr>
                            <w:spacing w:val="-7"/>
                            <w:sz w:val="18"/>
                          </w:rPr>
                          <w:t xml:space="preserve"> </w:t>
                        </w:r>
                        <w:r>
                          <w:rPr>
                            <w:spacing w:val="-2"/>
                            <w:sz w:val="18"/>
                          </w:rPr>
                          <w:t>las</w:t>
                        </w:r>
                        <w:r>
                          <w:rPr>
                            <w:spacing w:val="-7"/>
                            <w:sz w:val="18"/>
                          </w:rPr>
                          <w:t xml:space="preserve"> </w:t>
                        </w:r>
                        <w:r>
                          <w:rPr>
                            <w:spacing w:val="-2"/>
                            <w:sz w:val="18"/>
                          </w:rPr>
                          <w:t>acciones</w:t>
                        </w:r>
                        <w:r>
                          <w:rPr>
                            <w:spacing w:val="-7"/>
                            <w:sz w:val="18"/>
                          </w:rPr>
                          <w:t xml:space="preserve"> </w:t>
                        </w:r>
                        <w:r>
                          <w:rPr>
                            <w:spacing w:val="-2"/>
                            <w:sz w:val="18"/>
                          </w:rPr>
                          <w:t>de</w:t>
                        </w:r>
                        <w:r>
                          <w:rPr>
                            <w:spacing w:val="-7"/>
                            <w:sz w:val="18"/>
                          </w:rPr>
                          <w:t xml:space="preserve"> </w:t>
                        </w:r>
                        <w:r>
                          <w:rPr>
                            <w:spacing w:val="-2"/>
                            <w:sz w:val="18"/>
                          </w:rPr>
                          <w:t>otra</w:t>
                        </w:r>
                        <w:r>
                          <w:rPr>
                            <w:spacing w:val="-7"/>
                            <w:sz w:val="18"/>
                          </w:rPr>
                          <w:t xml:space="preserve"> </w:t>
                        </w:r>
                        <w:r>
                          <w:rPr>
                            <w:spacing w:val="-2"/>
                            <w:sz w:val="18"/>
                          </w:rPr>
                          <w:t>parte.</w:t>
                        </w:r>
                      </w:p>
                      <w:p w14:paraId="2C9F15EB" w14:textId="77777777" w:rsidR="00C87413" w:rsidRDefault="008355C8">
                        <w:pPr>
                          <w:numPr>
                            <w:ilvl w:val="0"/>
                            <w:numId w:val="1"/>
                          </w:numPr>
                          <w:tabs>
                            <w:tab w:val="left" w:pos="860"/>
                          </w:tabs>
                          <w:spacing w:before="119"/>
                          <w:ind w:left="860" w:hanging="227"/>
                          <w:rPr>
                            <w:sz w:val="18"/>
                          </w:rPr>
                        </w:pPr>
                        <w:r>
                          <w:rPr>
                            <w:spacing w:val="-6"/>
                            <w:sz w:val="18"/>
                          </w:rPr>
                          <w:t>Cualquier</w:t>
                        </w:r>
                        <w:r>
                          <w:rPr>
                            <w:spacing w:val="-13"/>
                            <w:sz w:val="18"/>
                          </w:rPr>
                          <w:t xml:space="preserve"> </w:t>
                        </w:r>
                        <w:r>
                          <w:rPr>
                            <w:spacing w:val="-6"/>
                            <w:sz w:val="18"/>
                          </w:rPr>
                          <w:t>otro</w:t>
                        </w:r>
                        <w:r>
                          <w:rPr>
                            <w:spacing w:val="-13"/>
                            <w:sz w:val="18"/>
                          </w:rPr>
                          <w:t xml:space="preserve"> </w:t>
                        </w:r>
                        <w:r>
                          <w:rPr>
                            <w:spacing w:val="-6"/>
                            <w:sz w:val="18"/>
                          </w:rPr>
                          <w:t>acto</w:t>
                        </w:r>
                        <w:r>
                          <w:rPr>
                            <w:spacing w:val="-13"/>
                            <w:sz w:val="18"/>
                          </w:rPr>
                          <w:t xml:space="preserve"> </w:t>
                        </w:r>
                        <w:r>
                          <w:rPr>
                            <w:spacing w:val="-6"/>
                            <w:sz w:val="18"/>
                          </w:rPr>
                          <w:t>considerado</w:t>
                        </w:r>
                        <w:r>
                          <w:rPr>
                            <w:spacing w:val="-13"/>
                            <w:sz w:val="18"/>
                          </w:rPr>
                          <w:t xml:space="preserve"> </w:t>
                        </w:r>
                        <w:r>
                          <w:rPr>
                            <w:spacing w:val="-6"/>
                            <w:sz w:val="18"/>
                          </w:rPr>
                          <w:t>como</w:t>
                        </w:r>
                        <w:r>
                          <w:rPr>
                            <w:spacing w:val="-13"/>
                            <w:sz w:val="18"/>
                          </w:rPr>
                          <w:t xml:space="preserve"> </w:t>
                        </w:r>
                        <w:r>
                          <w:rPr>
                            <w:spacing w:val="-6"/>
                            <w:sz w:val="18"/>
                          </w:rPr>
                          <w:t>tal</w:t>
                        </w:r>
                        <w:r>
                          <w:rPr>
                            <w:spacing w:val="-13"/>
                            <w:sz w:val="18"/>
                          </w:rPr>
                          <w:t xml:space="preserve"> </w:t>
                        </w:r>
                        <w:r>
                          <w:rPr>
                            <w:spacing w:val="-6"/>
                            <w:sz w:val="18"/>
                          </w:rPr>
                          <w:t>en</w:t>
                        </w:r>
                        <w:r>
                          <w:rPr>
                            <w:spacing w:val="-13"/>
                            <w:sz w:val="18"/>
                          </w:rPr>
                          <w:t xml:space="preserve"> </w:t>
                        </w:r>
                        <w:r>
                          <w:rPr>
                            <w:spacing w:val="-6"/>
                            <w:sz w:val="18"/>
                          </w:rPr>
                          <w:t>la</w:t>
                        </w:r>
                        <w:r>
                          <w:rPr>
                            <w:spacing w:val="-13"/>
                            <w:sz w:val="18"/>
                          </w:rPr>
                          <w:t xml:space="preserve"> </w:t>
                        </w:r>
                        <w:r>
                          <w:rPr>
                            <w:spacing w:val="-6"/>
                            <w:sz w:val="18"/>
                          </w:rPr>
                          <w:t>legislación</w:t>
                        </w:r>
                        <w:r>
                          <w:rPr>
                            <w:spacing w:val="-13"/>
                            <w:sz w:val="18"/>
                          </w:rPr>
                          <w:t xml:space="preserve"> </w:t>
                        </w:r>
                        <w:r>
                          <w:rPr>
                            <w:spacing w:val="-6"/>
                            <w:sz w:val="18"/>
                          </w:rPr>
                          <w:t>vigente.</w:t>
                        </w:r>
                      </w:p>
                      <w:p w14:paraId="6E18AB2A" w14:textId="77777777" w:rsidR="00C87413" w:rsidRDefault="008355C8">
                        <w:pPr>
                          <w:spacing w:before="145" w:line="268" w:lineRule="auto"/>
                          <w:ind w:left="299" w:right="328"/>
                          <w:jc w:val="both"/>
                          <w:rPr>
                            <w:sz w:val="18"/>
                          </w:rPr>
                        </w:pPr>
                        <w:r>
                          <w:rPr>
                            <w:sz w:val="18"/>
                          </w:rPr>
                          <w:t xml:space="preserve">3. Los oferentes deberán declarar que por sí mismos o a través de interpósita persona, se abstendrán de adoptar </w:t>
                        </w:r>
                        <w:r>
                          <w:rPr>
                            <w:spacing w:val="-2"/>
                            <w:sz w:val="18"/>
                          </w:rPr>
                          <w:t>conductas</w:t>
                        </w:r>
                        <w:r>
                          <w:rPr>
                            <w:spacing w:val="-6"/>
                            <w:sz w:val="18"/>
                          </w:rPr>
                          <w:t xml:space="preserve"> </w:t>
                        </w:r>
                        <w:r>
                          <w:rPr>
                            <w:spacing w:val="-2"/>
                            <w:sz w:val="18"/>
                          </w:rPr>
                          <w:t>orientadas</w:t>
                        </w:r>
                        <w:r>
                          <w:rPr>
                            <w:spacing w:val="-6"/>
                            <w:sz w:val="18"/>
                          </w:rPr>
                          <w:t xml:space="preserve"> </w:t>
                        </w:r>
                        <w:r>
                          <w:rPr>
                            <w:spacing w:val="-2"/>
                            <w:sz w:val="18"/>
                          </w:rPr>
                          <w:t>a</w:t>
                        </w:r>
                        <w:r>
                          <w:rPr>
                            <w:spacing w:val="-6"/>
                            <w:sz w:val="18"/>
                          </w:rPr>
                          <w:t xml:space="preserve"> </w:t>
                        </w:r>
                        <w:r>
                          <w:rPr>
                            <w:spacing w:val="-2"/>
                            <w:sz w:val="18"/>
                          </w:rPr>
                          <w:t>que</w:t>
                        </w:r>
                        <w:r>
                          <w:rPr>
                            <w:spacing w:val="-6"/>
                            <w:sz w:val="18"/>
                          </w:rPr>
                          <w:t xml:space="preserve"> </w:t>
                        </w:r>
                        <w:r>
                          <w:rPr>
                            <w:spacing w:val="-2"/>
                            <w:sz w:val="18"/>
                          </w:rPr>
                          <w:t>los</w:t>
                        </w:r>
                        <w:r>
                          <w:rPr>
                            <w:spacing w:val="-6"/>
                            <w:sz w:val="18"/>
                          </w:rPr>
                          <w:t xml:space="preserve"> </w:t>
                        </w:r>
                        <w:r>
                          <w:rPr>
                            <w:spacing w:val="-2"/>
                            <w:sz w:val="18"/>
                          </w:rPr>
                          <w:t>funcionarios</w:t>
                        </w:r>
                        <w:r>
                          <w:rPr>
                            <w:spacing w:val="-6"/>
                            <w:sz w:val="18"/>
                          </w:rPr>
                          <w:t xml:space="preserve"> </w:t>
                        </w:r>
                        <w:r>
                          <w:rPr>
                            <w:spacing w:val="-2"/>
                            <w:sz w:val="18"/>
                          </w:rPr>
                          <w:t>o</w:t>
                        </w:r>
                        <w:r>
                          <w:rPr>
                            <w:spacing w:val="-6"/>
                            <w:sz w:val="18"/>
                          </w:rPr>
                          <w:t xml:space="preserve"> </w:t>
                        </w:r>
                        <w:r>
                          <w:rPr>
                            <w:spacing w:val="-2"/>
                            <w:sz w:val="18"/>
                          </w:rPr>
                          <w:t>empleados</w:t>
                        </w:r>
                        <w:r>
                          <w:rPr>
                            <w:spacing w:val="-6"/>
                            <w:sz w:val="18"/>
                          </w:rPr>
                          <w:t xml:space="preserve"> </w:t>
                        </w:r>
                        <w:r>
                          <w:rPr>
                            <w:spacing w:val="-2"/>
                            <w:sz w:val="18"/>
                          </w:rPr>
                          <w:t>de</w:t>
                        </w:r>
                        <w:r>
                          <w:rPr>
                            <w:spacing w:val="-6"/>
                            <w:sz w:val="18"/>
                          </w:rPr>
                          <w:t xml:space="preserve"> </w:t>
                        </w:r>
                        <w:r>
                          <w:rPr>
                            <w:spacing w:val="-2"/>
                            <w:sz w:val="18"/>
                          </w:rPr>
                          <w:t>la</w:t>
                        </w:r>
                        <w:r>
                          <w:rPr>
                            <w:spacing w:val="-7"/>
                            <w:sz w:val="18"/>
                          </w:rPr>
                          <w:t xml:space="preserve"> </w:t>
                        </w:r>
                        <w:r>
                          <w:rPr>
                            <w:spacing w:val="-2"/>
                            <w:sz w:val="18"/>
                          </w:rPr>
                          <w:t>convocante</w:t>
                        </w:r>
                        <w:r>
                          <w:rPr>
                            <w:spacing w:val="-6"/>
                            <w:sz w:val="18"/>
                          </w:rPr>
                          <w:t xml:space="preserve"> </w:t>
                        </w:r>
                        <w:r>
                          <w:rPr>
                            <w:spacing w:val="-2"/>
                            <w:sz w:val="18"/>
                          </w:rPr>
                          <w:t>induzcan</w:t>
                        </w:r>
                        <w:r>
                          <w:rPr>
                            <w:spacing w:val="-6"/>
                            <w:sz w:val="18"/>
                          </w:rPr>
                          <w:t xml:space="preserve"> </w:t>
                        </w:r>
                        <w:r>
                          <w:rPr>
                            <w:spacing w:val="-2"/>
                            <w:sz w:val="18"/>
                          </w:rPr>
                          <w:t>o</w:t>
                        </w:r>
                        <w:r>
                          <w:rPr>
                            <w:spacing w:val="-6"/>
                            <w:sz w:val="18"/>
                          </w:rPr>
                          <w:t xml:space="preserve"> </w:t>
                        </w:r>
                        <w:r>
                          <w:rPr>
                            <w:spacing w:val="-2"/>
                            <w:sz w:val="18"/>
                          </w:rPr>
                          <w:t>alteren</w:t>
                        </w:r>
                        <w:r>
                          <w:rPr>
                            <w:spacing w:val="-6"/>
                            <w:sz w:val="18"/>
                          </w:rPr>
                          <w:t xml:space="preserve"> </w:t>
                        </w:r>
                        <w:r>
                          <w:rPr>
                            <w:spacing w:val="-2"/>
                            <w:sz w:val="18"/>
                          </w:rPr>
                          <w:t>las</w:t>
                        </w:r>
                        <w:r>
                          <w:rPr>
                            <w:spacing w:val="-6"/>
                            <w:sz w:val="18"/>
                          </w:rPr>
                          <w:t xml:space="preserve"> </w:t>
                        </w:r>
                        <w:r>
                          <w:rPr>
                            <w:spacing w:val="-2"/>
                            <w:sz w:val="18"/>
                          </w:rPr>
                          <w:t>evaluaciones</w:t>
                        </w:r>
                        <w:r>
                          <w:rPr>
                            <w:spacing w:val="-6"/>
                            <w:sz w:val="18"/>
                          </w:rPr>
                          <w:t xml:space="preserve"> </w:t>
                        </w:r>
                        <w:r>
                          <w:rPr>
                            <w:spacing w:val="-2"/>
                            <w:sz w:val="18"/>
                          </w:rPr>
                          <w:t>de</w:t>
                        </w:r>
                        <w:r>
                          <w:rPr>
                            <w:spacing w:val="-6"/>
                            <w:sz w:val="18"/>
                          </w:rPr>
                          <w:t xml:space="preserve"> </w:t>
                        </w:r>
                        <w:r>
                          <w:rPr>
                            <w:spacing w:val="-2"/>
                            <w:sz w:val="18"/>
                          </w:rPr>
                          <w:t xml:space="preserve">las </w:t>
                        </w:r>
                        <w:r>
                          <w:rPr>
                            <w:spacing w:val="-4"/>
                            <w:sz w:val="18"/>
                          </w:rPr>
                          <w:t>propuestas,</w:t>
                        </w:r>
                        <w:r>
                          <w:rPr>
                            <w:spacing w:val="-9"/>
                            <w:sz w:val="18"/>
                          </w:rPr>
                          <w:t xml:space="preserve"> </w:t>
                        </w:r>
                        <w:r>
                          <w:rPr>
                            <w:spacing w:val="-4"/>
                            <w:sz w:val="18"/>
                          </w:rPr>
                          <w:t>el</w:t>
                        </w:r>
                        <w:r>
                          <w:rPr>
                            <w:spacing w:val="-9"/>
                            <w:sz w:val="18"/>
                          </w:rPr>
                          <w:t xml:space="preserve"> </w:t>
                        </w:r>
                        <w:r>
                          <w:rPr>
                            <w:spacing w:val="-4"/>
                            <w:sz w:val="18"/>
                          </w:rPr>
                          <w:t>resultado</w:t>
                        </w:r>
                        <w:r>
                          <w:rPr>
                            <w:spacing w:val="-9"/>
                            <w:sz w:val="18"/>
                          </w:rPr>
                          <w:t xml:space="preserve"> </w:t>
                        </w:r>
                        <w:r>
                          <w:rPr>
                            <w:spacing w:val="-4"/>
                            <w:sz w:val="18"/>
                          </w:rPr>
                          <w:t>del</w:t>
                        </w:r>
                        <w:r>
                          <w:rPr>
                            <w:spacing w:val="-9"/>
                            <w:sz w:val="18"/>
                          </w:rPr>
                          <w:t xml:space="preserve"> </w:t>
                        </w:r>
                        <w:r>
                          <w:rPr>
                            <w:spacing w:val="-4"/>
                            <w:sz w:val="18"/>
                          </w:rPr>
                          <w:t>procedimiento</w:t>
                        </w:r>
                        <w:r>
                          <w:rPr>
                            <w:spacing w:val="-9"/>
                            <w:sz w:val="18"/>
                          </w:rPr>
                          <w:t xml:space="preserve"> </w:t>
                        </w:r>
                        <w:r>
                          <w:rPr>
                            <w:spacing w:val="-4"/>
                            <w:sz w:val="18"/>
                          </w:rPr>
                          <w:t>u</w:t>
                        </w:r>
                        <w:r>
                          <w:rPr>
                            <w:spacing w:val="-9"/>
                            <w:sz w:val="18"/>
                          </w:rPr>
                          <w:t xml:space="preserve"> </w:t>
                        </w:r>
                        <w:r>
                          <w:rPr>
                            <w:spacing w:val="-4"/>
                            <w:sz w:val="18"/>
                          </w:rPr>
                          <w:t>otros</w:t>
                        </w:r>
                        <w:r>
                          <w:rPr>
                            <w:spacing w:val="-9"/>
                            <w:sz w:val="18"/>
                          </w:rPr>
                          <w:t xml:space="preserve"> </w:t>
                        </w:r>
                        <w:r>
                          <w:rPr>
                            <w:spacing w:val="-4"/>
                            <w:sz w:val="18"/>
                          </w:rPr>
                          <w:t>aspectos</w:t>
                        </w:r>
                        <w:r>
                          <w:rPr>
                            <w:spacing w:val="-9"/>
                            <w:sz w:val="18"/>
                          </w:rPr>
                          <w:t xml:space="preserve"> </w:t>
                        </w:r>
                        <w:r>
                          <w:rPr>
                            <w:spacing w:val="-4"/>
                            <w:sz w:val="18"/>
                          </w:rPr>
                          <w:t>que</w:t>
                        </w:r>
                        <w:r>
                          <w:rPr>
                            <w:spacing w:val="-9"/>
                            <w:sz w:val="18"/>
                          </w:rPr>
                          <w:t xml:space="preserve"> </w:t>
                        </w:r>
                        <w:r>
                          <w:rPr>
                            <w:spacing w:val="-4"/>
                            <w:sz w:val="18"/>
                          </w:rPr>
                          <w:t>les</w:t>
                        </w:r>
                        <w:r>
                          <w:rPr>
                            <w:spacing w:val="-9"/>
                            <w:sz w:val="18"/>
                          </w:rPr>
                          <w:t xml:space="preserve"> </w:t>
                        </w:r>
                        <w:r>
                          <w:rPr>
                            <w:spacing w:val="-4"/>
                            <w:sz w:val="18"/>
                          </w:rPr>
                          <w:t>otorguen</w:t>
                        </w:r>
                        <w:r>
                          <w:rPr>
                            <w:spacing w:val="-9"/>
                            <w:sz w:val="18"/>
                          </w:rPr>
                          <w:t xml:space="preserve"> </w:t>
                        </w:r>
                        <w:r>
                          <w:rPr>
                            <w:spacing w:val="-4"/>
                            <w:sz w:val="18"/>
                          </w:rPr>
                          <w:t>condiciones</w:t>
                        </w:r>
                        <w:r>
                          <w:rPr>
                            <w:spacing w:val="-9"/>
                            <w:sz w:val="18"/>
                          </w:rPr>
                          <w:t xml:space="preserve"> </w:t>
                        </w:r>
                        <w:r>
                          <w:rPr>
                            <w:spacing w:val="-4"/>
                            <w:sz w:val="18"/>
                          </w:rPr>
                          <w:t>más</w:t>
                        </w:r>
                        <w:r>
                          <w:rPr>
                            <w:spacing w:val="-9"/>
                            <w:sz w:val="18"/>
                          </w:rPr>
                          <w:t xml:space="preserve"> </w:t>
                        </w:r>
                        <w:r>
                          <w:rPr>
                            <w:spacing w:val="-4"/>
                            <w:sz w:val="18"/>
                          </w:rPr>
                          <w:t>ventajosas</w:t>
                        </w:r>
                        <w:r>
                          <w:rPr>
                            <w:spacing w:val="-9"/>
                            <w:sz w:val="18"/>
                          </w:rPr>
                          <w:t xml:space="preserve"> </w:t>
                        </w:r>
                        <w:r>
                          <w:rPr>
                            <w:spacing w:val="-4"/>
                            <w:sz w:val="18"/>
                          </w:rPr>
                          <w:t>con</w:t>
                        </w:r>
                        <w:r>
                          <w:rPr>
                            <w:spacing w:val="-9"/>
                            <w:sz w:val="18"/>
                          </w:rPr>
                          <w:t xml:space="preserve"> </w:t>
                        </w:r>
                        <w:r>
                          <w:rPr>
                            <w:spacing w:val="-4"/>
                            <w:sz w:val="18"/>
                          </w:rPr>
                          <w:t>relación</w:t>
                        </w:r>
                        <w:r>
                          <w:rPr>
                            <w:spacing w:val="-9"/>
                            <w:sz w:val="18"/>
                          </w:rPr>
                          <w:t xml:space="preserve"> </w:t>
                        </w:r>
                        <w:r>
                          <w:rPr>
                            <w:spacing w:val="-4"/>
                            <w:sz w:val="18"/>
                          </w:rPr>
                          <w:t xml:space="preserve">a </w:t>
                        </w:r>
                        <w:r>
                          <w:rPr>
                            <w:sz w:val="18"/>
                          </w:rPr>
                          <w:t>los demás participantes.</w:t>
                        </w:r>
                      </w:p>
                    </w:txbxContent>
                  </v:textbox>
                </v:shape>
                <w10:anchorlock/>
              </v:group>
            </w:pict>
          </mc:Fallback>
        </mc:AlternateContent>
      </w:r>
    </w:p>
    <w:p w14:paraId="4B09548F" w14:textId="77777777" w:rsidR="00C87413" w:rsidRDefault="008355C8">
      <w:pPr>
        <w:pStyle w:val="Textoindependiente"/>
        <w:spacing w:before="69"/>
        <w:rPr>
          <w:sz w:val="20"/>
        </w:rPr>
      </w:pPr>
      <w:r>
        <w:rPr>
          <w:noProof/>
        </w:rPr>
        <mc:AlternateContent>
          <mc:Choice Requires="wpg">
            <w:drawing>
              <wp:anchor distT="0" distB="0" distL="0" distR="0" simplePos="0" relativeHeight="487820288" behindDoc="1" locked="0" layoutInCell="1" allowOverlap="1" wp14:anchorId="7DB1544C" wp14:editId="16FBDAA1">
                <wp:simplePos x="0" y="0"/>
                <wp:positionH relativeFrom="page">
                  <wp:posOffset>780293</wp:posOffset>
                </wp:positionH>
                <wp:positionV relativeFrom="paragraph">
                  <wp:posOffset>206641</wp:posOffset>
                </wp:positionV>
                <wp:extent cx="6279515" cy="15240"/>
                <wp:effectExtent l="0" t="0" r="0" b="0"/>
                <wp:wrapTopAndBottom/>
                <wp:docPr id="1634" name="Group 16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635" name="Graphic 1635"/>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636" name="Graphic 1636"/>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637" name="Graphic 1637"/>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638" name="Graphic 1638"/>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37581DEB" id="Group 1634" o:spid="_x0000_s1026" style="position:absolute;margin-left:61.45pt;margin-top:16.25pt;width:494.45pt;height:1.2pt;z-index:-15496192;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">
                <v:shape id="Graphic 1635"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" path="m6272154,7315l,7315,,,6279470,r-7316,7315xe" fillcolor="#999" stroked="f">
                  <v:path arrowok="t"/>
                </v:shape>
                <v:shape id="Graphic 1636"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" path="m6279470,7315l,7315,7315,,6279470,r,7315xe" fillcolor="#ededed" stroked="f">
                  <v:path arrowok="t"/>
                </v:shape>
                <v:shape id="Graphic 1637"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" path="m,14631l,,7315,r,7315l,14631xe" fillcolor="#999" stroked="f">
                  <v:path arrowok="t"/>
                </v:shape>
                <v:shape id="Graphic 1638"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" path="m7315,14631l,14631,,7315,7315,r,14631xe" fillcolor="#ededed" stroked="f">
                  <v:path arrowok="t"/>
                </v:shape>
                <w10:wrap type="topAndBottom" anchorx="page"/>
              </v:group>
            </w:pict>
          </mc:Fallback>
        </mc:AlternateContent>
      </w:r>
    </w:p>
    <w:p w14:paraId="3FFDD1EF" w14:textId="77777777" w:rsidR="00C87413" w:rsidRDefault="00C87413">
      <w:pPr>
        <w:pStyle w:val="Textoindependiente"/>
        <w:spacing w:before="51"/>
        <w:rPr>
          <w:sz w:val="27"/>
        </w:rPr>
      </w:pPr>
    </w:p>
    <w:p w14:paraId="076B8B74" w14:textId="77777777" w:rsidR="00C87413" w:rsidRDefault="008355C8">
      <w:pPr>
        <w:ind w:left="102"/>
        <w:rPr>
          <w:sz w:val="27"/>
        </w:rPr>
      </w:pPr>
      <w:r>
        <w:rPr>
          <w:w w:val="90"/>
          <w:sz w:val="27"/>
          <w:u w:val="single"/>
        </w:rPr>
        <w:t>Medio</w:t>
      </w:r>
      <w:r>
        <w:rPr>
          <w:spacing w:val="-4"/>
          <w:sz w:val="27"/>
          <w:u w:val="single"/>
        </w:rPr>
        <w:t xml:space="preserve"> </w:t>
      </w:r>
      <w:r>
        <w:rPr>
          <w:w w:val="90"/>
          <w:sz w:val="27"/>
          <w:u w:val="single"/>
        </w:rPr>
        <w:t>alternativo</w:t>
      </w:r>
      <w:r>
        <w:rPr>
          <w:spacing w:val="-3"/>
          <w:sz w:val="27"/>
          <w:u w:val="single"/>
        </w:rPr>
        <w:t xml:space="preserve"> </w:t>
      </w:r>
      <w:r>
        <w:rPr>
          <w:w w:val="90"/>
          <w:sz w:val="27"/>
          <w:u w:val="single"/>
        </w:rPr>
        <w:t>de</w:t>
      </w:r>
      <w:r>
        <w:rPr>
          <w:spacing w:val="-4"/>
          <w:sz w:val="27"/>
          <w:u w:val="single"/>
        </w:rPr>
        <w:t xml:space="preserve"> </w:t>
      </w:r>
      <w:r>
        <w:rPr>
          <w:w w:val="90"/>
          <w:sz w:val="27"/>
          <w:u w:val="single"/>
        </w:rPr>
        <w:t>Resolución</w:t>
      </w:r>
      <w:r>
        <w:rPr>
          <w:spacing w:val="-3"/>
          <w:sz w:val="27"/>
          <w:u w:val="single"/>
        </w:rPr>
        <w:t xml:space="preserve"> </w:t>
      </w:r>
      <w:r>
        <w:rPr>
          <w:w w:val="90"/>
          <w:sz w:val="27"/>
          <w:u w:val="single"/>
        </w:rPr>
        <w:t>de</w:t>
      </w:r>
      <w:r>
        <w:rPr>
          <w:spacing w:val="-3"/>
          <w:sz w:val="27"/>
          <w:u w:val="single"/>
        </w:rPr>
        <w:t xml:space="preserve"> </w:t>
      </w:r>
      <w:r>
        <w:rPr>
          <w:w w:val="90"/>
          <w:sz w:val="27"/>
          <w:u w:val="single"/>
        </w:rPr>
        <w:t>Conflictos</w:t>
      </w:r>
      <w:r>
        <w:rPr>
          <w:spacing w:val="-4"/>
          <w:sz w:val="27"/>
          <w:u w:val="single"/>
        </w:rPr>
        <w:t xml:space="preserve"> </w:t>
      </w:r>
      <w:r>
        <w:rPr>
          <w:w w:val="90"/>
          <w:sz w:val="27"/>
          <w:u w:val="single"/>
        </w:rPr>
        <w:t>a</w:t>
      </w:r>
      <w:r>
        <w:rPr>
          <w:spacing w:val="-3"/>
          <w:sz w:val="27"/>
          <w:u w:val="single"/>
        </w:rPr>
        <w:t xml:space="preserve"> </w:t>
      </w:r>
      <w:r>
        <w:rPr>
          <w:w w:val="90"/>
          <w:sz w:val="27"/>
          <w:u w:val="single"/>
        </w:rPr>
        <w:t>través</w:t>
      </w:r>
      <w:r>
        <w:rPr>
          <w:spacing w:val="-4"/>
          <w:sz w:val="27"/>
          <w:u w:val="single"/>
        </w:rPr>
        <w:t xml:space="preserve"> </w:t>
      </w:r>
      <w:r>
        <w:rPr>
          <w:w w:val="90"/>
          <w:sz w:val="27"/>
          <w:u w:val="single"/>
        </w:rPr>
        <w:t>del</w:t>
      </w:r>
      <w:r>
        <w:rPr>
          <w:spacing w:val="-3"/>
          <w:sz w:val="27"/>
          <w:u w:val="single"/>
        </w:rPr>
        <w:t xml:space="preserve"> </w:t>
      </w:r>
      <w:r>
        <w:rPr>
          <w:spacing w:val="-2"/>
          <w:w w:val="90"/>
          <w:sz w:val="27"/>
          <w:u w:val="single"/>
        </w:rPr>
        <w:t>Avenimiento.</w:t>
      </w:r>
    </w:p>
    <w:p w14:paraId="43D19B83" w14:textId="77777777" w:rsidR="00C87413" w:rsidRDefault="008355C8">
      <w:pPr>
        <w:pStyle w:val="Textoindependiente"/>
        <w:spacing w:before="129"/>
        <w:rPr>
          <w:sz w:val="20"/>
        </w:rPr>
      </w:pPr>
      <w:r>
        <w:rPr>
          <w:noProof/>
        </w:rPr>
        <mc:AlternateContent>
          <mc:Choice Requires="wpg">
            <w:drawing>
              <wp:anchor distT="0" distB="0" distL="0" distR="0" simplePos="0" relativeHeight="487820800" behindDoc="1" locked="0" layoutInCell="1" allowOverlap="1" wp14:anchorId="56FEFF12" wp14:editId="0F8C324E">
                <wp:simplePos x="0" y="0"/>
                <wp:positionH relativeFrom="page">
                  <wp:posOffset>780293</wp:posOffset>
                </wp:positionH>
                <wp:positionV relativeFrom="paragraph">
                  <wp:posOffset>244962</wp:posOffset>
                </wp:positionV>
                <wp:extent cx="6279515" cy="1899920"/>
                <wp:effectExtent l="0" t="0" r="0" b="0"/>
                <wp:wrapTopAndBottom/>
                <wp:docPr id="1639" name="Group 16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899920"/>
                          <a:chOff x="0" y="0"/>
                          <a:chExt cx="6279515" cy="1899920"/>
                        </a:xfrm>
                      </wpg:grpSpPr>
                      <wps:wsp>
                        <wps:cNvPr id="1640" name="Graphic 1640"/>
                        <wps:cNvSpPr/>
                        <wps:spPr>
                          <a:xfrm>
                            <a:off x="32" y="10"/>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641" name="Graphic 1641"/>
                        <wps:cNvSpPr/>
                        <wps:spPr>
                          <a:xfrm>
                            <a:off x="14631" y="742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42" name="Graphic 1642"/>
                        <wps:cNvSpPr/>
                        <wps:spPr>
                          <a:xfrm>
                            <a:off x="-5" y="1885071"/>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643" name="Graphic 1643"/>
                        <wps:cNvSpPr/>
                        <wps:spPr>
                          <a:xfrm>
                            <a:off x="14631" y="189248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44" name="Graphic 1644"/>
                        <wps:cNvSpPr/>
                        <wps:spPr>
                          <a:xfrm>
                            <a:off x="-5" y="10"/>
                            <a:ext cx="6279515" cy="1899920"/>
                          </a:xfrm>
                          <a:custGeom>
                            <a:avLst/>
                            <a:gdLst/>
                            <a:ahLst/>
                            <a:cxnLst/>
                            <a:rect l="l" t="t" r="r" b="b"/>
                            <a:pathLst>
                              <a:path w="6279515" h="1899920">
                                <a:moveTo>
                                  <a:pt x="14630" y="14630"/>
                                </a:moveTo>
                                <a:lnTo>
                                  <a:pt x="0" y="0"/>
                                </a:lnTo>
                                <a:lnTo>
                                  <a:pt x="0" y="1899691"/>
                                </a:lnTo>
                                <a:lnTo>
                                  <a:pt x="14630" y="1885061"/>
                                </a:lnTo>
                                <a:lnTo>
                                  <a:pt x="14630" y="14630"/>
                                </a:lnTo>
                                <a:close/>
                              </a:path>
                              <a:path w="6279515" h="1899920">
                                <a:moveTo>
                                  <a:pt x="6279464" y="0"/>
                                </a:moveTo>
                                <a:lnTo>
                                  <a:pt x="6264834" y="14630"/>
                                </a:lnTo>
                                <a:lnTo>
                                  <a:pt x="6264834" y="1885061"/>
                                </a:lnTo>
                                <a:lnTo>
                                  <a:pt x="6279464" y="1899691"/>
                                </a:lnTo>
                                <a:lnTo>
                                  <a:pt x="6279464" y="0"/>
                                </a:lnTo>
                                <a:close/>
                              </a:path>
                            </a:pathLst>
                          </a:custGeom>
                          <a:solidFill>
                            <a:srgbClr val="CDD3D9"/>
                          </a:solidFill>
                        </wps:spPr>
                        <wps:bodyPr wrap="square" lIns="0" tIns="0" rIns="0" bIns="0" rtlCol="0">
                          <a:prstTxWarp prst="textNoShape">
                            <a:avLst/>
                          </a:prstTxWarp>
                          <a:noAutofit/>
                        </wps:bodyPr>
                      </wps:wsp>
                      <wps:wsp>
                        <wps:cNvPr id="1645" name="Textbox 1645"/>
                        <wps:cNvSpPr txBox="1"/>
                        <wps:spPr>
                          <a:xfrm>
                            <a:off x="14631" y="14738"/>
                            <a:ext cx="6250305" cy="1870710"/>
                          </a:xfrm>
                          <a:prstGeom prst="rect">
                            <a:avLst/>
                          </a:prstGeom>
                        </wps:spPr>
                        <wps:txbx>
                          <w:txbxContent>
                            <w:p w14:paraId="0939758E" w14:textId="77777777" w:rsidR="00C87413" w:rsidRDefault="00C87413">
                              <w:pPr>
                                <w:rPr>
                                  <w:sz w:val="18"/>
                                </w:rPr>
                              </w:pPr>
                            </w:p>
                            <w:p w14:paraId="7C5F7397" w14:textId="77777777" w:rsidR="00C87413" w:rsidRDefault="00C87413">
                              <w:pPr>
                                <w:spacing w:before="8"/>
                                <w:rPr>
                                  <w:sz w:val="18"/>
                                </w:rPr>
                              </w:pPr>
                            </w:p>
                            <w:p w14:paraId="74E27218" w14:textId="77777777" w:rsidR="00C87413" w:rsidRDefault="008355C8">
                              <w:pPr>
                                <w:spacing w:line="268" w:lineRule="auto"/>
                                <w:ind w:left="299" w:right="327" w:firstLine="55"/>
                                <w:jc w:val="both"/>
                                <w:rPr>
                                  <w:sz w:val="18"/>
                                </w:rPr>
                              </w:pPr>
                              <w:r>
                                <w:rPr>
                                  <w:spacing w:val="-4"/>
                                  <w:sz w:val="18"/>
                                </w:rPr>
                                <w:t>‘’Los</w:t>
                              </w:r>
                              <w:r>
                                <w:rPr>
                                  <w:spacing w:val="-10"/>
                                  <w:sz w:val="18"/>
                                </w:rPr>
                                <w:t xml:space="preserve"> </w:t>
                              </w:r>
                              <w:r>
                                <w:rPr>
                                  <w:spacing w:val="-4"/>
                                  <w:sz w:val="18"/>
                                </w:rPr>
                                <w:t>contratistas,</w:t>
                              </w:r>
                              <w:r>
                                <w:rPr>
                                  <w:spacing w:val="-10"/>
                                  <w:sz w:val="18"/>
                                </w:rPr>
                                <w:t xml:space="preserve"> </w:t>
                              </w:r>
                              <w:r>
                                <w:rPr>
                                  <w:spacing w:val="-4"/>
                                  <w:sz w:val="18"/>
                                </w:rPr>
                                <w:t>proveedores,</w:t>
                              </w:r>
                              <w:r>
                                <w:rPr>
                                  <w:spacing w:val="-9"/>
                                  <w:sz w:val="18"/>
                                </w:rPr>
                                <w:t xml:space="preserve"> </w:t>
                              </w:r>
                              <w:r>
                                <w:rPr>
                                  <w:spacing w:val="-4"/>
                                  <w:sz w:val="18"/>
                                </w:rPr>
                                <w:t>consultores</w:t>
                              </w:r>
                              <w:r>
                                <w:rPr>
                                  <w:spacing w:val="-10"/>
                                  <w:sz w:val="18"/>
                                </w:rPr>
                                <w:t xml:space="preserve"> </w:t>
                              </w:r>
                              <w:r>
                                <w:rPr>
                                  <w:spacing w:val="-4"/>
                                  <w:sz w:val="18"/>
                                </w:rPr>
                                <w:t>y</w:t>
                              </w:r>
                              <w:r>
                                <w:rPr>
                                  <w:spacing w:val="-9"/>
                                  <w:sz w:val="18"/>
                                </w:rPr>
                                <w:t xml:space="preserve"> </w:t>
                              </w:r>
                              <w:r>
                                <w:rPr>
                                  <w:spacing w:val="-4"/>
                                  <w:sz w:val="18"/>
                                </w:rPr>
                                <w:t>contratantes,</w:t>
                              </w:r>
                              <w:r>
                                <w:rPr>
                                  <w:spacing w:val="-10"/>
                                  <w:sz w:val="18"/>
                                </w:rPr>
                                <w:t xml:space="preserve"> </w:t>
                              </w:r>
                              <w:r>
                                <w:rPr>
                                  <w:spacing w:val="-4"/>
                                  <w:sz w:val="18"/>
                                </w:rPr>
                                <w:t>podrán</w:t>
                              </w:r>
                              <w:r>
                                <w:rPr>
                                  <w:spacing w:val="-9"/>
                                  <w:sz w:val="18"/>
                                </w:rPr>
                                <w:t xml:space="preserve"> </w:t>
                              </w:r>
                              <w:r>
                                <w:rPr>
                                  <w:spacing w:val="-4"/>
                                  <w:sz w:val="18"/>
                                </w:rPr>
                                <w:t>solicitar</w:t>
                              </w:r>
                              <w:r>
                                <w:rPr>
                                  <w:spacing w:val="-10"/>
                                  <w:sz w:val="18"/>
                                </w:rPr>
                                <w:t xml:space="preserve"> </w:t>
                              </w:r>
                              <w:r>
                                <w:rPr>
                                  <w:spacing w:val="-4"/>
                                  <w:sz w:val="18"/>
                                </w:rPr>
                                <w:t>la</w:t>
                              </w:r>
                              <w:r>
                                <w:rPr>
                                  <w:spacing w:val="-10"/>
                                  <w:sz w:val="18"/>
                                </w:rPr>
                                <w:t xml:space="preserve"> </w:t>
                              </w:r>
                              <w:r>
                                <w:rPr>
                                  <w:spacing w:val="-4"/>
                                  <w:sz w:val="18"/>
                                </w:rPr>
                                <w:t>intervención</w:t>
                              </w:r>
                              <w:r>
                                <w:rPr>
                                  <w:spacing w:val="-9"/>
                                  <w:sz w:val="18"/>
                                </w:rPr>
                                <w:t xml:space="preserve"> </w:t>
                              </w:r>
                              <w:r>
                                <w:rPr>
                                  <w:spacing w:val="-4"/>
                                  <w:sz w:val="18"/>
                                </w:rPr>
                                <w:t>de</w:t>
                              </w:r>
                              <w:r>
                                <w:rPr>
                                  <w:spacing w:val="-10"/>
                                  <w:sz w:val="18"/>
                                </w:rPr>
                                <w:t xml:space="preserve"> </w:t>
                              </w:r>
                              <w:r>
                                <w:rPr>
                                  <w:spacing w:val="-4"/>
                                  <w:sz w:val="18"/>
                                </w:rPr>
                                <w:t>la</w:t>
                              </w:r>
                              <w:r>
                                <w:rPr>
                                  <w:spacing w:val="-9"/>
                                  <w:sz w:val="18"/>
                                </w:rPr>
                                <w:t xml:space="preserve"> </w:t>
                              </w:r>
                              <w:r>
                                <w:rPr>
                                  <w:spacing w:val="-4"/>
                                  <w:sz w:val="18"/>
                                </w:rPr>
                                <w:t>Dirección</w:t>
                              </w:r>
                              <w:r>
                                <w:rPr>
                                  <w:spacing w:val="-10"/>
                                  <w:sz w:val="18"/>
                                </w:rPr>
                                <w:t xml:space="preserve"> </w:t>
                              </w:r>
                              <w:r>
                                <w:rPr>
                                  <w:spacing w:val="-4"/>
                                  <w:sz w:val="18"/>
                                </w:rPr>
                                <w:t>Nacional</w:t>
                              </w:r>
                              <w:r>
                                <w:rPr>
                                  <w:spacing w:val="-9"/>
                                  <w:sz w:val="18"/>
                                </w:rPr>
                                <w:t xml:space="preserve"> </w:t>
                              </w:r>
                              <w:r>
                                <w:rPr>
                                  <w:spacing w:val="-4"/>
                                  <w:sz w:val="18"/>
                                </w:rPr>
                                <w:t xml:space="preserve">de </w:t>
                              </w:r>
                              <w:r>
                                <w:rPr>
                                  <w:spacing w:val="-2"/>
                                  <w:sz w:val="18"/>
                                </w:rPr>
                                <w:t>Contrataciones</w:t>
                              </w:r>
                              <w:r>
                                <w:rPr>
                                  <w:spacing w:val="-7"/>
                                  <w:sz w:val="18"/>
                                </w:rPr>
                                <w:t xml:space="preserve"> </w:t>
                              </w:r>
                              <w:r>
                                <w:rPr>
                                  <w:spacing w:val="-2"/>
                                  <w:sz w:val="18"/>
                                </w:rPr>
                                <w:t>Públicas</w:t>
                              </w:r>
                              <w:r>
                                <w:rPr>
                                  <w:spacing w:val="-7"/>
                                  <w:sz w:val="18"/>
                                </w:rPr>
                                <w:t xml:space="preserve"> </w:t>
                              </w:r>
                              <w:r>
                                <w:rPr>
                                  <w:spacing w:val="-2"/>
                                  <w:sz w:val="18"/>
                                </w:rPr>
                                <w:t>alegando</w:t>
                              </w:r>
                              <w:r>
                                <w:rPr>
                                  <w:spacing w:val="-7"/>
                                  <w:sz w:val="18"/>
                                </w:rPr>
                                <w:t xml:space="preserve"> </w:t>
                              </w:r>
                              <w:r>
                                <w:rPr>
                                  <w:spacing w:val="-2"/>
                                  <w:sz w:val="18"/>
                                </w:rPr>
                                <w:t>el</w:t>
                              </w:r>
                              <w:r>
                                <w:rPr>
                                  <w:spacing w:val="-7"/>
                                  <w:sz w:val="18"/>
                                </w:rPr>
                                <w:t xml:space="preserve"> </w:t>
                              </w:r>
                              <w:r>
                                <w:rPr>
                                  <w:spacing w:val="-2"/>
                                  <w:sz w:val="18"/>
                                </w:rPr>
                                <w:t>incumplimiento</w:t>
                              </w:r>
                              <w:r>
                                <w:rPr>
                                  <w:spacing w:val="-7"/>
                                  <w:sz w:val="18"/>
                                </w:rPr>
                                <w:t xml:space="preserve"> </w:t>
                              </w:r>
                              <w:r>
                                <w:rPr>
                                  <w:spacing w:val="-2"/>
                                  <w:sz w:val="18"/>
                                </w:rPr>
                                <w:t>de</w:t>
                              </w:r>
                              <w:r>
                                <w:rPr>
                                  <w:spacing w:val="-7"/>
                                  <w:sz w:val="18"/>
                                </w:rPr>
                                <w:t xml:space="preserve"> </w:t>
                              </w:r>
                              <w:r>
                                <w:rPr>
                                  <w:spacing w:val="-2"/>
                                  <w:sz w:val="18"/>
                                </w:rPr>
                                <w:t>los</w:t>
                              </w:r>
                              <w:r>
                                <w:rPr>
                                  <w:spacing w:val="-7"/>
                                  <w:sz w:val="18"/>
                                </w:rPr>
                                <w:t xml:space="preserve"> </w:t>
                              </w:r>
                              <w:r>
                                <w:rPr>
                                  <w:spacing w:val="-2"/>
                                  <w:sz w:val="18"/>
                                </w:rPr>
                                <w:t>términos</w:t>
                              </w:r>
                              <w:r>
                                <w:rPr>
                                  <w:spacing w:val="-7"/>
                                  <w:sz w:val="18"/>
                                </w:rPr>
                                <w:t xml:space="preserve"> </w:t>
                              </w:r>
                              <w:r>
                                <w:rPr>
                                  <w:spacing w:val="-2"/>
                                  <w:sz w:val="18"/>
                                </w:rPr>
                                <w:t>y</w:t>
                              </w:r>
                              <w:r>
                                <w:rPr>
                                  <w:spacing w:val="-7"/>
                                  <w:sz w:val="18"/>
                                </w:rPr>
                                <w:t xml:space="preserve"> </w:t>
                              </w:r>
                              <w:r>
                                <w:rPr>
                                  <w:spacing w:val="-2"/>
                                  <w:sz w:val="18"/>
                                </w:rPr>
                                <w:t>condiciones</w:t>
                              </w:r>
                              <w:r>
                                <w:rPr>
                                  <w:spacing w:val="-7"/>
                                  <w:sz w:val="18"/>
                                </w:rPr>
                                <w:t xml:space="preserve"> </w:t>
                              </w:r>
                              <w:r>
                                <w:rPr>
                                  <w:spacing w:val="-2"/>
                                  <w:sz w:val="18"/>
                                </w:rPr>
                                <w:t>pactados</w:t>
                              </w:r>
                              <w:r>
                                <w:rPr>
                                  <w:spacing w:val="-7"/>
                                  <w:sz w:val="18"/>
                                </w:rPr>
                                <w:t xml:space="preserve"> </w:t>
                              </w:r>
                              <w:r>
                                <w:rPr>
                                  <w:spacing w:val="-2"/>
                                  <w:sz w:val="18"/>
                                </w:rPr>
                                <w:t>o</w:t>
                              </w:r>
                              <w:r>
                                <w:rPr>
                                  <w:spacing w:val="-7"/>
                                  <w:sz w:val="18"/>
                                </w:rPr>
                                <w:t xml:space="preserve"> </w:t>
                              </w:r>
                              <w:r>
                                <w:rPr>
                                  <w:spacing w:val="-2"/>
                                  <w:sz w:val="18"/>
                                </w:rPr>
                                <w:t>controversias</w:t>
                              </w:r>
                              <w:r>
                                <w:rPr>
                                  <w:spacing w:val="-7"/>
                                  <w:sz w:val="18"/>
                                </w:rPr>
                                <w:t xml:space="preserve"> </w:t>
                              </w:r>
                              <w:r>
                                <w:rPr>
                                  <w:spacing w:val="-2"/>
                                  <w:sz w:val="18"/>
                                </w:rPr>
                                <w:t>legales</w:t>
                              </w:r>
                              <w:r>
                                <w:rPr>
                                  <w:spacing w:val="-7"/>
                                  <w:sz w:val="18"/>
                                </w:rPr>
                                <w:t xml:space="preserve"> </w:t>
                              </w:r>
                              <w:r>
                                <w:rPr>
                                  <w:spacing w:val="-2"/>
                                  <w:sz w:val="18"/>
                                </w:rPr>
                                <w:t xml:space="preserve">o </w:t>
                              </w:r>
                              <w:r>
                                <w:rPr>
                                  <w:spacing w:val="-6"/>
                                  <w:sz w:val="18"/>
                                </w:rPr>
                                <w:t xml:space="preserve">técnicas en los contratos regidos por la Ley </w:t>
                              </w:r>
                              <w:proofErr w:type="spellStart"/>
                              <w:r>
                                <w:rPr>
                                  <w:spacing w:val="-6"/>
                                  <w:sz w:val="18"/>
                                </w:rPr>
                                <w:t>N°</w:t>
                              </w:r>
                              <w:proofErr w:type="spellEnd"/>
                              <w:r>
                                <w:rPr>
                                  <w:spacing w:val="-6"/>
                                  <w:sz w:val="18"/>
                                </w:rPr>
                                <w:t xml:space="preserve"> 7021/22. Una vez recibida la solicitud respectiva, dentro de los 15 (quince) </w:t>
                              </w:r>
                              <w:r>
                                <w:rPr>
                                  <w:spacing w:val="-2"/>
                                  <w:sz w:val="18"/>
                                </w:rPr>
                                <w:t>días</w:t>
                              </w:r>
                              <w:r>
                                <w:rPr>
                                  <w:spacing w:val="-12"/>
                                  <w:sz w:val="18"/>
                                </w:rPr>
                                <w:t xml:space="preserve"> </w:t>
                              </w:r>
                              <w:r>
                                <w:rPr>
                                  <w:spacing w:val="-2"/>
                                  <w:sz w:val="18"/>
                                </w:rPr>
                                <w:t>hábiles</w:t>
                              </w:r>
                              <w:r>
                                <w:rPr>
                                  <w:spacing w:val="-12"/>
                                  <w:sz w:val="18"/>
                                </w:rPr>
                                <w:t xml:space="preserve"> </w:t>
                              </w:r>
                              <w:r>
                                <w:rPr>
                                  <w:spacing w:val="-2"/>
                                  <w:sz w:val="18"/>
                                </w:rPr>
                                <w:t>siguientes</w:t>
                              </w:r>
                              <w:r>
                                <w:rPr>
                                  <w:spacing w:val="-11"/>
                                  <w:sz w:val="18"/>
                                </w:rPr>
                                <w:t xml:space="preserve"> </w:t>
                              </w:r>
                              <w:r>
                                <w:rPr>
                                  <w:spacing w:val="-2"/>
                                  <w:sz w:val="18"/>
                                </w:rPr>
                                <w:t>a</w:t>
                              </w:r>
                              <w:r>
                                <w:rPr>
                                  <w:spacing w:val="-12"/>
                                  <w:sz w:val="18"/>
                                </w:rPr>
                                <w:t xml:space="preserve"> </w:t>
                              </w:r>
                              <w:r>
                                <w:rPr>
                                  <w:spacing w:val="-2"/>
                                  <w:sz w:val="18"/>
                                </w:rPr>
                                <w:t>la</w:t>
                              </w:r>
                              <w:r>
                                <w:rPr>
                                  <w:spacing w:val="-11"/>
                                  <w:sz w:val="18"/>
                                </w:rPr>
                                <w:t xml:space="preserve"> </w:t>
                              </w:r>
                              <w:r>
                                <w:rPr>
                                  <w:spacing w:val="-2"/>
                                  <w:sz w:val="18"/>
                                </w:rPr>
                                <w:t>fecha</w:t>
                              </w:r>
                              <w:r>
                                <w:rPr>
                                  <w:spacing w:val="-12"/>
                                  <w:sz w:val="18"/>
                                </w:rPr>
                                <w:t xml:space="preserve"> </w:t>
                              </w:r>
                              <w:r>
                                <w:rPr>
                                  <w:spacing w:val="-2"/>
                                  <w:sz w:val="18"/>
                                </w:rPr>
                                <w:t>de</w:t>
                              </w:r>
                              <w:r>
                                <w:rPr>
                                  <w:spacing w:val="-11"/>
                                  <w:sz w:val="18"/>
                                </w:rPr>
                                <w:t xml:space="preserve"> </w:t>
                              </w:r>
                              <w:r>
                                <w:rPr>
                                  <w:spacing w:val="-2"/>
                                  <w:sz w:val="18"/>
                                </w:rPr>
                                <w:t>su</w:t>
                              </w:r>
                              <w:r>
                                <w:rPr>
                                  <w:spacing w:val="-12"/>
                                  <w:sz w:val="18"/>
                                </w:rPr>
                                <w:t xml:space="preserve"> </w:t>
                              </w:r>
                              <w:r>
                                <w:rPr>
                                  <w:spacing w:val="-2"/>
                                  <w:sz w:val="18"/>
                                </w:rPr>
                                <w:t>recepción,</w:t>
                              </w:r>
                              <w:r>
                                <w:rPr>
                                  <w:spacing w:val="-12"/>
                                  <w:sz w:val="18"/>
                                </w:rPr>
                                <w:t xml:space="preserve"> </w:t>
                              </w:r>
                              <w:r>
                                <w:rPr>
                                  <w:spacing w:val="-2"/>
                                  <w:sz w:val="18"/>
                                </w:rPr>
                                <w:t>la</w:t>
                              </w:r>
                              <w:r>
                                <w:rPr>
                                  <w:spacing w:val="-11"/>
                                  <w:sz w:val="18"/>
                                </w:rPr>
                                <w:t xml:space="preserve"> </w:t>
                              </w:r>
                              <w:r>
                                <w:rPr>
                                  <w:spacing w:val="-2"/>
                                  <w:sz w:val="18"/>
                                </w:rPr>
                                <w:t>Dirección</w:t>
                              </w:r>
                              <w:r>
                                <w:rPr>
                                  <w:spacing w:val="-12"/>
                                  <w:sz w:val="18"/>
                                </w:rPr>
                                <w:t xml:space="preserve"> </w:t>
                              </w:r>
                              <w:r>
                                <w:rPr>
                                  <w:spacing w:val="-2"/>
                                  <w:sz w:val="18"/>
                                </w:rPr>
                                <w:t>Nacional</w:t>
                              </w:r>
                              <w:r>
                                <w:rPr>
                                  <w:spacing w:val="-11"/>
                                  <w:sz w:val="18"/>
                                </w:rPr>
                                <w:t xml:space="preserve"> </w:t>
                              </w:r>
                              <w:r>
                                <w:rPr>
                                  <w:spacing w:val="-2"/>
                                  <w:sz w:val="18"/>
                                </w:rPr>
                                <w:t>de</w:t>
                              </w:r>
                              <w:r>
                                <w:rPr>
                                  <w:spacing w:val="-12"/>
                                  <w:sz w:val="18"/>
                                </w:rPr>
                                <w:t xml:space="preserve"> </w:t>
                              </w:r>
                              <w:r>
                                <w:rPr>
                                  <w:spacing w:val="-2"/>
                                  <w:sz w:val="18"/>
                                </w:rPr>
                                <w:t>Contrataciones</w:t>
                              </w:r>
                              <w:r>
                                <w:rPr>
                                  <w:spacing w:val="-11"/>
                                  <w:sz w:val="18"/>
                                </w:rPr>
                                <w:t xml:space="preserve"> </w:t>
                              </w:r>
                              <w:r>
                                <w:rPr>
                                  <w:spacing w:val="-2"/>
                                  <w:sz w:val="18"/>
                                </w:rPr>
                                <w:t>Públicas</w:t>
                              </w:r>
                              <w:r>
                                <w:rPr>
                                  <w:spacing w:val="-12"/>
                                  <w:sz w:val="18"/>
                                </w:rPr>
                                <w:t xml:space="preserve"> </w:t>
                              </w:r>
                              <w:r>
                                <w:rPr>
                                  <w:spacing w:val="-2"/>
                                  <w:sz w:val="18"/>
                                </w:rPr>
                                <w:t>señalará</w:t>
                              </w:r>
                              <w:r>
                                <w:rPr>
                                  <w:spacing w:val="-11"/>
                                  <w:sz w:val="18"/>
                                </w:rPr>
                                <w:t xml:space="preserve"> </w:t>
                              </w:r>
                              <w:r>
                                <w:rPr>
                                  <w:spacing w:val="-2"/>
                                  <w:sz w:val="18"/>
                                </w:rPr>
                                <w:t>día</w:t>
                              </w:r>
                              <w:r>
                                <w:rPr>
                                  <w:spacing w:val="-12"/>
                                  <w:sz w:val="18"/>
                                </w:rPr>
                                <w:t xml:space="preserve"> </w:t>
                              </w:r>
                              <w:r>
                                <w:rPr>
                                  <w:spacing w:val="-2"/>
                                  <w:sz w:val="18"/>
                                </w:rPr>
                                <w:t>y</w:t>
                              </w:r>
                              <w:r>
                                <w:rPr>
                                  <w:spacing w:val="-12"/>
                                  <w:sz w:val="18"/>
                                </w:rPr>
                                <w:t xml:space="preserve"> </w:t>
                              </w:r>
                              <w:r>
                                <w:rPr>
                                  <w:spacing w:val="-2"/>
                                  <w:sz w:val="18"/>
                                </w:rPr>
                                <w:t xml:space="preserve">hora </w:t>
                              </w:r>
                              <w:r>
                                <w:rPr>
                                  <w:spacing w:val="-4"/>
                                  <w:sz w:val="18"/>
                                </w:rPr>
                                <w:t>para</w:t>
                              </w:r>
                              <w:r>
                                <w:rPr>
                                  <w:spacing w:val="-10"/>
                                  <w:sz w:val="18"/>
                                </w:rPr>
                                <w:t xml:space="preserve"> </w:t>
                              </w:r>
                              <w:r>
                                <w:rPr>
                                  <w:spacing w:val="-4"/>
                                  <w:sz w:val="18"/>
                                </w:rPr>
                                <w:t>audiencia</w:t>
                              </w:r>
                              <w:r>
                                <w:rPr>
                                  <w:spacing w:val="-10"/>
                                  <w:sz w:val="18"/>
                                </w:rPr>
                                <w:t xml:space="preserve"> </w:t>
                              </w:r>
                              <w:r>
                                <w:rPr>
                                  <w:spacing w:val="-4"/>
                                  <w:sz w:val="18"/>
                                </w:rPr>
                                <w:t>de</w:t>
                              </w:r>
                              <w:r>
                                <w:rPr>
                                  <w:spacing w:val="-9"/>
                                  <w:sz w:val="18"/>
                                </w:rPr>
                                <w:t xml:space="preserve"> </w:t>
                              </w:r>
                              <w:r>
                                <w:rPr>
                                  <w:spacing w:val="-4"/>
                                  <w:sz w:val="18"/>
                                </w:rPr>
                                <w:t>avenimiento</w:t>
                              </w:r>
                              <w:r>
                                <w:rPr>
                                  <w:spacing w:val="-10"/>
                                  <w:sz w:val="18"/>
                                </w:rPr>
                                <w:t xml:space="preserve"> </w:t>
                              </w:r>
                              <w:r>
                                <w:rPr>
                                  <w:spacing w:val="-4"/>
                                  <w:sz w:val="18"/>
                                </w:rPr>
                                <w:t>a</w:t>
                              </w:r>
                              <w:r>
                                <w:rPr>
                                  <w:spacing w:val="-9"/>
                                  <w:sz w:val="18"/>
                                </w:rPr>
                                <w:t xml:space="preserve"> </w:t>
                              </w:r>
                              <w:r>
                                <w:rPr>
                                  <w:spacing w:val="-4"/>
                                  <w:sz w:val="18"/>
                                </w:rPr>
                                <w:t>la</w:t>
                              </w:r>
                              <w:r>
                                <w:rPr>
                                  <w:spacing w:val="-10"/>
                                  <w:sz w:val="18"/>
                                </w:rPr>
                                <w:t xml:space="preserve"> </w:t>
                              </w:r>
                              <w:r>
                                <w:rPr>
                                  <w:spacing w:val="-4"/>
                                  <w:sz w:val="18"/>
                                </w:rPr>
                                <w:t>que</w:t>
                              </w:r>
                              <w:r>
                                <w:rPr>
                                  <w:spacing w:val="-9"/>
                                  <w:sz w:val="18"/>
                                </w:rPr>
                                <w:t xml:space="preserve"> </w:t>
                              </w:r>
                              <w:r>
                                <w:rPr>
                                  <w:spacing w:val="-4"/>
                                  <w:sz w:val="18"/>
                                </w:rPr>
                                <w:t>serán</w:t>
                              </w:r>
                              <w:r>
                                <w:rPr>
                                  <w:spacing w:val="-10"/>
                                  <w:sz w:val="18"/>
                                </w:rPr>
                                <w:t xml:space="preserve"> </w:t>
                              </w:r>
                              <w:r>
                                <w:rPr>
                                  <w:spacing w:val="-4"/>
                                  <w:sz w:val="18"/>
                                </w:rPr>
                                <w:t>citadas</w:t>
                              </w:r>
                              <w:r>
                                <w:rPr>
                                  <w:spacing w:val="-10"/>
                                  <w:sz w:val="18"/>
                                </w:rPr>
                                <w:t xml:space="preserve"> </w:t>
                              </w:r>
                              <w:r>
                                <w:rPr>
                                  <w:spacing w:val="-4"/>
                                  <w:sz w:val="18"/>
                                </w:rPr>
                                <w:t>las</w:t>
                              </w:r>
                              <w:r>
                                <w:rPr>
                                  <w:spacing w:val="-9"/>
                                  <w:sz w:val="18"/>
                                </w:rPr>
                                <w:t xml:space="preserve"> </w:t>
                              </w:r>
                              <w:r>
                                <w:rPr>
                                  <w:spacing w:val="-4"/>
                                  <w:sz w:val="18"/>
                                </w:rPr>
                                <w:t>partes.</w:t>
                              </w:r>
                              <w:r>
                                <w:rPr>
                                  <w:spacing w:val="-10"/>
                                  <w:sz w:val="18"/>
                                </w:rPr>
                                <w:t xml:space="preserve"> </w:t>
                              </w:r>
                              <w:r>
                                <w:rPr>
                                  <w:spacing w:val="-4"/>
                                  <w:sz w:val="18"/>
                                </w:rPr>
                                <w:t>Los</w:t>
                              </w:r>
                              <w:r>
                                <w:rPr>
                                  <w:spacing w:val="-9"/>
                                  <w:sz w:val="18"/>
                                </w:rPr>
                                <w:t xml:space="preserve"> </w:t>
                              </w:r>
                              <w:r>
                                <w:rPr>
                                  <w:spacing w:val="-4"/>
                                  <w:sz w:val="18"/>
                                </w:rPr>
                                <w:t>requisitos</w:t>
                              </w:r>
                              <w:r>
                                <w:rPr>
                                  <w:spacing w:val="-10"/>
                                  <w:sz w:val="18"/>
                                </w:rPr>
                                <w:t xml:space="preserve"> </w:t>
                              </w:r>
                              <w:r>
                                <w:rPr>
                                  <w:spacing w:val="-4"/>
                                  <w:sz w:val="18"/>
                                </w:rPr>
                                <w:t>y</w:t>
                              </w:r>
                              <w:r>
                                <w:rPr>
                                  <w:spacing w:val="-9"/>
                                  <w:sz w:val="18"/>
                                </w:rPr>
                                <w:t xml:space="preserve"> </w:t>
                              </w:r>
                              <w:r>
                                <w:rPr>
                                  <w:spacing w:val="-4"/>
                                  <w:sz w:val="18"/>
                                </w:rPr>
                                <w:t>formalidades</w:t>
                              </w:r>
                              <w:r>
                                <w:rPr>
                                  <w:spacing w:val="-10"/>
                                  <w:sz w:val="18"/>
                                </w:rPr>
                                <w:t xml:space="preserve"> </w:t>
                              </w:r>
                              <w:r>
                                <w:rPr>
                                  <w:spacing w:val="-4"/>
                                  <w:sz w:val="18"/>
                                </w:rPr>
                                <w:t>para</w:t>
                              </w:r>
                              <w:r>
                                <w:rPr>
                                  <w:spacing w:val="-9"/>
                                  <w:sz w:val="18"/>
                                </w:rPr>
                                <w:t xml:space="preserve"> </w:t>
                              </w:r>
                              <w:r>
                                <w:rPr>
                                  <w:spacing w:val="-4"/>
                                  <w:sz w:val="18"/>
                                </w:rPr>
                                <w:t>admitir</w:t>
                              </w:r>
                              <w:r>
                                <w:rPr>
                                  <w:spacing w:val="-10"/>
                                  <w:sz w:val="18"/>
                                </w:rPr>
                                <w:t xml:space="preserve"> </w:t>
                              </w:r>
                              <w:r>
                                <w:rPr>
                                  <w:spacing w:val="-4"/>
                                  <w:sz w:val="18"/>
                                </w:rPr>
                                <w:t>o</w:t>
                              </w:r>
                              <w:r>
                                <w:rPr>
                                  <w:spacing w:val="-10"/>
                                  <w:sz w:val="18"/>
                                </w:rPr>
                                <w:t xml:space="preserve"> </w:t>
                              </w:r>
                              <w:r>
                                <w:rPr>
                                  <w:spacing w:val="-4"/>
                                  <w:sz w:val="18"/>
                                </w:rPr>
                                <w:t>rechazar</w:t>
                              </w:r>
                              <w:r>
                                <w:rPr>
                                  <w:spacing w:val="-9"/>
                                  <w:sz w:val="18"/>
                                </w:rPr>
                                <w:t xml:space="preserve"> </w:t>
                              </w:r>
                              <w:r>
                                <w:rPr>
                                  <w:spacing w:val="-4"/>
                                  <w:sz w:val="18"/>
                                </w:rPr>
                                <w:t xml:space="preserve">la </w:t>
                              </w:r>
                              <w:r>
                                <w:rPr>
                                  <w:sz w:val="18"/>
                                </w:rPr>
                                <w:t>solicitud de intervención, así como los demás trámites del procedimiento de avenimiento serán dispuestos en la reglamentación.</w:t>
                              </w:r>
                              <w:r>
                                <w:rPr>
                                  <w:spacing w:val="-5"/>
                                  <w:sz w:val="18"/>
                                </w:rPr>
                                <w:t xml:space="preserve"> </w:t>
                              </w:r>
                              <w:r>
                                <w:rPr>
                                  <w:sz w:val="18"/>
                                </w:rPr>
                                <w:t>Serán</w:t>
                              </w:r>
                              <w:r>
                                <w:rPr>
                                  <w:spacing w:val="-5"/>
                                  <w:sz w:val="18"/>
                                </w:rPr>
                                <w:t xml:space="preserve"> </w:t>
                              </w:r>
                              <w:r>
                                <w:rPr>
                                  <w:sz w:val="18"/>
                                </w:rPr>
                                <w:t>aplicables</w:t>
                              </w:r>
                              <w:r>
                                <w:rPr>
                                  <w:spacing w:val="-5"/>
                                  <w:sz w:val="18"/>
                                </w:rPr>
                                <w:t xml:space="preserve"> </w:t>
                              </w:r>
                              <w:r>
                                <w:rPr>
                                  <w:sz w:val="18"/>
                                </w:rPr>
                                <w:t>al</w:t>
                              </w:r>
                              <w:r>
                                <w:rPr>
                                  <w:spacing w:val="-5"/>
                                  <w:sz w:val="18"/>
                                </w:rPr>
                                <w:t xml:space="preserve"> </w:t>
                              </w:r>
                              <w:r>
                                <w:rPr>
                                  <w:sz w:val="18"/>
                                </w:rPr>
                                <w:t>procedimiento</w:t>
                              </w:r>
                              <w:r>
                                <w:rPr>
                                  <w:spacing w:val="-5"/>
                                  <w:sz w:val="18"/>
                                </w:rPr>
                                <w:t xml:space="preserve"> </w:t>
                              </w:r>
                              <w:r>
                                <w:rPr>
                                  <w:sz w:val="18"/>
                                </w:rPr>
                                <w:t>de</w:t>
                              </w:r>
                              <w:r>
                                <w:rPr>
                                  <w:spacing w:val="-5"/>
                                  <w:sz w:val="18"/>
                                </w:rPr>
                                <w:t xml:space="preserve"> </w:t>
                              </w:r>
                              <w:r>
                                <w:rPr>
                                  <w:sz w:val="18"/>
                                </w:rPr>
                                <w:t>Avenimiento</w:t>
                              </w:r>
                              <w:r>
                                <w:rPr>
                                  <w:spacing w:val="-5"/>
                                  <w:sz w:val="18"/>
                                </w:rPr>
                                <w:t xml:space="preserve"> </w:t>
                              </w:r>
                              <w:r>
                                <w:rPr>
                                  <w:sz w:val="18"/>
                                </w:rPr>
                                <w:t>las</w:t>
                              </w:r>
                              <w:r>
                                <w:rPr>
                                  <w:spacing w:val="-5"/>
                                  <w:sz w:val="18"/>
                                </w:rPr>
                                <w:t xml:space="preserve"> </w:t>
                              </w:r>
                              <w:r>
                                <w:rPr>
                                  <w:sz w:val="18"/>
                                </w:rPr>
                                <w:t>disposiciones</w:t>
                              </w:r>
                              <w:r>
                                <w:rPr>
                                  <w:spacing w:val="-5"/>
                                  <w:sz w:val="18"/>
                                </w:rPr>
                                <w:t xml:space="preserve"> </w:t>
                              </w:r>
                              <w:r>
                                <w:rPr>
                                  <w:sz w:val="18"/>
                                </w:rPr>
                                <w:t>contenidas</w:t>
                              </w:r>
                              <w:r>
                                <w:rPr>
                                  <w:spacing w:val="-5"/>
                                  <w:sz w:val="18"/>
                                </w:rPr>
                                <w:t xml:space="preserve"> </w:t>
                              </w:r>
                              <w:r>
                                <w:rPr>
                                  <w:sz w:val="18"/>
                                </w:rPr>
                                <w:t>en</w:t>
                              </w:r>
                              <w:r>
                                <w:rPr>
                                  <w:spacing w:val="-5"/>
                                  <w:sz w:val="18"/>
                                </w:rPr>
                                <w:t xml:space="preserve"> </w:t>
                              </w:r>
                              <w:r>
                                <w:rPr>
                                  <w:sz w:val="18"/>
                                </w:rPr>
                                <w:t>la</w:t>
                              </w:r>
                              <w:r>
                                <w:rPr>
                                  <w:spacing w:val="-5"/>
                                  <w:sz w:val="18"/>
                                </w:rPr>
                                <w:t xml:space="preserve"> </w:t>
                              </w:r>
                              <w:r>
                                <w:rPr>
                                  <w:sz w:val="18"/>
                                </w:rPr>
                                <w:t>sección</w:t>
                              </w:r>
                              <w:r>
                                <w:rPr>
                                  <w:spacing w:val="-5"/>
                                  <w:sz w:val="18"/>
                                </w:rPr>
                                <w:t xml:space="preserve"> </w:t>
                              </w:r>
                              <w:r>
                                <w:rPr>
                                  <w:sz w:val="18"/>
                                </w:rPr>
                                <w:t>I</w:t>
                              </w:r>
                              <w:r>
                                <w:rPr>
                                  <w:spacing w:val="-5"/>
                                  <w:sz w:val="18"/>
                                </w:rPr>
                                <w:t xml:space="preserve"> </w:t>
                              </w:r>
                              <w:r>
                                <w:rPr>
                                  <w:sz w:val="18"/>
                                </w:rPr>
                                <w:t xml:space="preserve">del Capítulo XVI ‘’PROCEDIMIENTOS JURIDICOS SUSTANCIADOS ANTE LA DIRECCIÓN NACIONAL DE CONTRATACIONES </w:t>
                              </w:r>
                              <w:r>
                                <w:rPr>
                                  <w:spacing w:val="-2"/>
                                  <w:sz w:val="18"/>
                                </w:rPr>
                                <w:t>PÚBLICAS’’</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Ley</w:t>
                              </w:r>
                              <w:r>
                                <w:rPr>
                                  <w:spacing w:val="-19"/>
                                  <w:sz w:val="18"/>
                                </w:rPr>
                                <w:t xml:space="preserve"> </w:t>
                              </w:r>
                              <w:proofErr w:type="spellStart"/>
                              <w:r>
                                <w:rPr>
                                  <w:spacing w:val="-2"/>
                                  <w:sz w:val="18"/>
                                </w:rPr>
                                <w:t>N°</w:t>
                              </w:r>
                              <w:proofErr w:type="spellEnd"/>
                              <w:r>
                                <w:rPr>
                                  <w:spacing w:val="-19"/>
                                  <w:sz w:val="18"/>
                                </w:rPr>
                                <w:t xml:space="preserve"> </w:t>
                              </w:r>
                              <w:r>
                                <w:rPr>
                                  <w:spacing w:val="-2"/>
                                  <w:sz w:val="18"/>
                                </w:rPr>
                                <w:t>7021/22.</w:t>
                              </w:r>
                            </w:p>
                          </w:txbxContent>
                        </wps:txbx>
                        <wps:bodyPr wrap="square" lIns="0" tIns="0" rIns="0" bIns="0" rtlCol="0">
                          <a:noAutofit/>
                        </wps:bodyPr>
                      </wps:wsp>
                    </wpg:wgp>
                  </a:graphicData>
                </a:graphic>
              </wp:anchor>
            </w:drawing>
          </mc:Choice>
          <mc:Fallback>
            <w:pict>
              <v:group w14:anchorId="56FEFF12" id="Group 1639" o:spid="_x0000_s1745" style="position:absolute;margin-left:61.45pt;margin-top:19.3pt;width:494.45pt;height:149.6pt;z-index:-15495680;mso-wrap-distance-left:0;mso-wrap-distance-right:0;mso-position-horizontal-relative:page;mso-position-vertical-relative:text" coordsize="62795,18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">
                <v:shape id="Graphic 1640" o:spid="_x0000_s1746" style="position:absolute;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" path="m14592,l,,14592,14592,14592,xem6279388,r-14593,l6264795,14592,6279388,xe" fillcolor="#cdd3d9" stroked="f">
                  <v:path arrowok="t"/>
                </v:shape>
                <v:shape id="Graphic 1641" o:spid="_x0000_s1747" style="position:absolute;left:146;top:74;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" path="m,l6250207,e" filled="f" strokecolor="#cdd3d9" strokeweight=".40642mm">
                  <v:stroke dashstyle="longDash"/>
                  <v:path arrowok="t"/>
                </v:shape>
                <v:shape id="Graphic 1642" o:spid="_x0000_s1748" style="position:absolute;top:18850;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" path="m14630,l,14592r14630,l14630,xem6279464,14592l6264872,r-38,14592l6279464,14592xe" fillcolor="#cdd3d9" stroked="f">
                  <v:path arrowok="t"/>
                </v:shape>
                <v:shape id="Graphic 1643" o:spid="_x0000_s1749" style="position:absolute;left:146;top:18924;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" path="m,l6250207,e" filled="f" strokecolor="#cdd3d9" strokeweight=".40642mm">
                  <v:stroke dashstyle="longDash"/>
                  <v:path arrowok="t"/>
                </v:shape>
                <v:shape id="Graphic 1644" o:spid="_x0000_s1750" style="position:absolute;width:62795;height:18999;visibility:visible;mso-wrap-style:square;v-text-anchor:top" coordsize="6279515,1899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" path="m14630,14630l,,,1899691r14630,-14630l14630,14630xem6279464,r-14630,14630l6264834,1885061r14630,14630l6279464,xe" fillcolor="#cdd3d9" stroked="f">
                  <v:path arrowok="t"/>
                </v:shape>
                <v:shape id="Textbox 1645" o:spid="_x0000_s1751" type="#_x0000_t202" style="position:absolute;left:146;top:147;width:62503;height:18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" filled="f" stroked="f">
                  <v:textbox inset="0,0,0,0">
                    <w:txbxContent>
                      <w:p w14:paraId="0939758E" w14:textId="77777777" w:rsidR="00C87413" w:rsidRDefault="00C87413">
                        <w:pPr>
                          <w:rPr>
                            <w:sz w:val="18"/>
                          </w:rPr>
                        </w:pPr>
                      </w:p>
                      <w:p w14:paraId="7C5F7397" w14:textId="77777777" w:rsidR="00C87413" w:rsidRDefault="00C87413">
                        <w:pPr>
                          <w:spacing w:before="8"/>
                          <w:rPr>
                            <w:sz w:val="18"/>
                          </w:rPr>
                        </w:pPr>
                      </w:p>
                      <w:p w14:paraId="74E27218" w14:textId="77777777" w:rsidR="00C87413" w:rsidRDefault="008355C8">
                        <w:pPr>
                          <w:spacing w:line="268" w:lineRule="auto"/>
                          <w:ind w:left="299" w:right="327" w:firstLine="55"/>
                          <w:jc w:val="both"/>
                          <w:rPr>
                            <w:sz w:val="18"/>
                          </w:rPr>
                        </w:pPr>
                        <w:r>
                          <w:rPr>
                            <w:spacing w:val="-4"/>
                            <w:sz w:val="18"/>
                          </w:rPr>
                          <w:t>‘’Los</w:t>
                        </w:r>
                        <w:r>
                          <w:rPr>
                            <w:spacing w:val="-10"/>
                            <w:sz w:val="18"/>
                          </w:rPr>
                          <w:t xml:space="preserve"> </w:t>
                        </w:r>
                        <w:r>
                          <w:rPr>
                            <w:spacing w:val="-4"/>
                            <w:sz w:val="18"/>
                          </w:rPr>
                          <w:t>contratistas,</w:t>
                        </w:r>
                        <w:r>
                          <w:rPr>
                            <w:spacing w:val="-10"/>
                            <w:sz w:val="18"/>
                          </w:rPr>
                          <w:t xml:space="preserve"> </w:t>
                        </w:r>
                        <w:r>
                          <w:rPr>
                            <w:spacing w:val="-4"/>
                            <w:sz w:val="18"/>
                          </w:rPr>
                          <w:t>proveedores,</w:t>
                        </w:r>
                        <w:r>
                          <w:rPr>
                            <w:spacing w:val="-9"/>
                            <w:sz w:val="18"/>
                          </w:rPr>
                          <w:t xml:space="preserve"> </w:t>
                        </w:r>
                        <w:r>
                          <w:rPr>
                            <w:spacing w:val="-4"/>
                            <w:sz w:val="18"/>
                          </w:rPr>
                          <w:t>consultores</w:t>
                        </w:r>
                        <w:r>
                          <w:rPr>
                            <w:spacing w:val="-10"/>
                            <w:sz w:val="18"/>
                          </w:rPr>
                          <w:t xml:space="preserve"> </w:t>
                        </w:r>
                        <w:r>
                          <w:rPr>
                            <w:spacing w:val="-4"/>
                            <w:sz w:val="18"/>
                          </w:rPr>
                          <w:t>y</w:t>
                        </w:r>
                        <w:r>
                          <w:rPr>
                            <w:spacing w:val="-9"/>
                            <w:sz w:val="18"/>
                          </w:rPr>
                          <w:t xml:space="preserve"> </w:t>
                        </w:r>
                        <w:r>
                          <w:rPr>
                            <w:spacing w:val="-4"/>
                            <w:sz w:val="18"/>
                          </w:rPr>
                          <w:t>contratantes,</w:t>
                        </w:r>
                        <w:r>
                          <w:rPr>
                            <w:spacing w:val="-10"/>
                            <w:sz w:val="18"/>
                          </w:rPr>
                          <w:t xml:space="preserve"> </w:t>
                        </w:r>
                        <w:r>
                          <w:rPr>
                            <w:spacing w:val="-4"/>
                            <w:sz w:val="18"/>
                          </w:rPr>
                          <w:t>podrán</w:t>
                        </w:r>
                        <w:r>
                          <w:rPr>
                            <w:spacing w:val="-9"/>
                            <w:sz w:val="18"/>
                          </w:rPr>
                          <w:t xml:space="preserve"> </w:t>
                        </w:r>
                        <w:r>
                          <w:rPr>
                            <w:spacing w:val="-4"/>
                            <w:sz w:val="18"/>
                          </w:rPr>
                          <w:t>solicitar</w:t>
                        </w:r>
                        <w:r>
                          <w:rPr>
                            <w:spacing w:val="-10"/>
                            <w:sz w:val="18"/>
                          </w:rPr>
                          <w:t xml:space="preserve"> </w:t>
                        </w:r>
                        <w:r>
                          <w:rPr>
                            <w:spacing w:val="-4"/>
                            <w:sz w:val="18"/>
                          </w:rPr>
                          <w:t>la</w:t>
                        </w:r>
                        <w:r>
                          <w:rPr>
                            <w:spacing w:val="-10"/>
                            <w:sz w:val="18"/>
                          </w:rPr>
                          <w:t xml:space="preserve"> </w:t>
                        </w:r>
                        <w:r>
                          <w:rPr>
                            <w:spacing w:val="-4"/>
                            <w:sz w:val="18"/>
                          </w:rPr>
                          <w:t>intervención</w:t>
                        </w:r>
                        <w:r>
                          <w:rPr>
                            <w:spacing w:val="-9"/>
                            <w:sz w:val="18"/>
                          </w:rPr>
                          <w:t xml:space="preserve"> </w:t>
                        </w:r>
                        <w:r>
                          <w:rPr>
                            <w:spacing w:val="-4"/>
                            <w:sz w:val="18"/>
                          </w:rPr>
                          <w:t>de</w:t>
                        </w:r>
                        <w:r>
                          <w:rPr>
                            <w:spacing w:val="-10"/>
                            <w:sz w:val="18"/>
                          </w:rPr>
                          <w:t xml:space="preserve"> </w:t>
                        </w:r>
                        <w:r>
                          <w:rPr>
                            <w:spacing w:val="-4"/>
                            <w:sz w:val="18"/>
                          </w:rPr>
                          <w:t>la</w:t>
                        </w:r>
                        <w:r>
                          <w:rPr>
                            <w:spacing w:val="-9"/>
                            <w:sz w:val="18"/>
                          </w:rPr>
                          <w:t xml:space="preserve"> </w:t>
                        </w:r>
                        <w:r>
                          <w:rPr>
                            <w:spacing w:val="-4"/>
                            <w:sz w:val="18"/>
                          </w:rPr>
                          <w:t>Dirección</w:t>
                        </w:r>
                        <w:r>
                          <w:rPr>
                            <w:spacing w:val="-10"/>
                            <w:sz w:val="18"/>
                          </w:rPr>
                          <w:t xml:space="preserve"> </w:t>
                        </w:r>
                        <w:r>
                          <w:rPr>
                            <w:spacing w:val="-4"/>
                            <w:sz w:val="18"/>
                          </w:rPr>
                          <w:t>Nacional</w:t>
                        </w:r>
                        <w:r>
                          <w:rPr>
                            <w:spacing w:val="-9"/>
                            <w:sz w:val="18"/>
                          </w:rPr>
                          <w:t xml:space="preserve"> </w:t>
                        </w:r>
                        <w:r>
                          <w:rPr>
                            <w:spacing w:val="-4"/>
                            <w:sz w:val="18"/>
                          </w:rPr>
                          <w:t xml:space="preserve">de </w:t>
                        </w:r>
                        <w:r>
                          <w:rPr>
                            <w:spacing w:val="-2"/>
                            <w:sz w:val="18"/>
                          </w:rPr>
                          <w:t>Contrataciones</w:t>
                        </w:r>
                        <w:r>
                          <w:rPr>
                            <w:spacing w:val="-7"/>
                            <w:sz w:val="18"/>
                          </w:rPr>
                          <w:t xml:space="preserve"> </w:t>
                        </w:r>
                        <w:r>
                          <w:rPr>
                            <w:spacing w:val="-2"/>
                            <w:sz w:val="18"/>
                          </w:rPr>
                          <w:t>Públicas</w:t>
                        </w:r>
                        <w:r>
                          <w:rPr>
                            <w:spacing w:val="-7"/>
                            <w:sz w:val="18"/>
                          </w:rPr>
                          <w:t xml:space="preserve"> </w:t>
                        </w:r>
                        <w:r>
                          <w:rPr>
                            <w:spacing w:val="-2"/>
                            <w:sz w:val="18"/>
                          </w:rPr>
                          <w:t>alegando</w:t>
                        </w:r>
                        <w:r>
                          <w:rPr>
                            <w:spacing w:val="-7"/>
                            <w:sz w:val="18"/>
                          </w:rPr>
                          <w:t xml:space="preserve"> </w:t>
                        </w:r>
                        <w:r>
                          <w:rPr>
                            <w:spacing w:val="-2"/>
                            <w:sz w:val="18"/>
                          </w:rPr>
                          <w:t>el</w:t>
                        </w:r>
                        <w:r>
                          <w:rPr>
                            <w:spacing w:val="-7"/>
                            <w:sz w:val="18"/>
                          </w:rPr>
                          <w:t xml:space="preserve"> </w:t>
                        </w:r>
                        <w:r>
                          <w:rPr>
                            <w:spacing w:val="-2"/>
                            <w:sz w:val="18"/>
                          </w:rPr>
                          <w:t>incumplimiento</w:t>
                        </w:r>
                        <w:r>
                          <w:rPr>
                            <w:spacing w:val="-7"/>
                            <w:sz w:val="18"/>
                          </w:rPr>
                          <w:t xml:space="preserve"> </w:t>
                        </w:r>
                        <w:r>
                          <w:rPr>
                            <w:spacing w:val="-2"/>
                            <w:sz w:val="18"/>
                          </w:rPr>
                          <w:t>de</w:t>
                        </w:r>
                        <w:r>
                          <w:rPr>
                            <w:spacing w:val="-7"/>
                            <w:sz w:val="18"/>
                          </w:rPr>
                          <w:t xml:space="preserve"> </w:t>
                        </w:r>
                        <w:r>
                          <w:rPr>
                            <w:spacing w:val="-2"/>
                            <w:sz w:val="18"/>
                          </w:rPr>
                          <w:t>los</w:t>
                        </w:r>
                        <w:r>
                          <w:rPr>
                            <w:spacing w:val="-7"/>
                            <w:sz w:val="18"/>
                          </w:rPr>
                          <w:t xml:space="preserve"> </w:t>
                        </w:r>
                        <w:r>
                          <w:rPr>
                            <w:spacing w:val="-2"/>
                            <w:sz w:val="18"/>
                          </w:rPr>
                          <w:t>términos</w:t>
                        </w:r>
                        <w:r>
                          <w:rPr>
                            <w:spacing w:val="-7"/>
                            <w:sz w:val="18"/>
                          </w:rPr>
                          <w:t xml:space="preserve"> </w:t>
                        </w:r>
                        <w:r>
                          <w:rPr>
                            <w:spacing w:val="-2"/>
                            <w:sz w:val="18"/>
                          </w:rPr>
                          <w:t>y</w:t>
                        </w:r>
                        <w:r>
                          <w:rPr>
                            <w:spacing w:val="-7"/>
                            <w:sz w:val="18"/>
                          </w:rPr>
                          <w:t xml:space="preserve"> </w:t>
                        </w:r>
                        <w:r>
                          <w:rPr>
                            <w:spacing w:val="-2"/>
                            <w:sz w:val="18"/>
                          </w:rPr>
                          <w:t>condiciones</w:t>
                        </w:r>
                        <w:r>
                          <w:rPr>
                            <w:spacing w:val="-7"/>
                            <w:sz w:val="18"/>
                          </w:rPr>
                          <w:t xml:space="preserve"> </w:t>
                        </w:r>
                        <w:r>
                          <w:rPr>
                            <w:spacing w:val="-2"/>
                            <w:sz w:val="18"/>
                          </w:rPr>
                          <w:t>pactados</w:t>
                        </w:r>
                        <w:r>
                          <w:rPr>
                            <w:spacing w:val="-7"/>
                            <w:sz w:val="18"/>
                          </w:rPr>
                          <w:t xml:space="preserve"> </w:t>
                        </w:r>
                        <w:r>
                          <w:rPr>
                            <w:spacing w:val="-2"/>
                            <w:sz w:val="18"/>
                          </w:rPr>
                          <w:t>o</w:t>
                        </w:r>
                        <w:r>
                          <w:rPr>
                            <w:spacing w:val="-7"/>
                            <w:sz w:val="18"/>
                          </w:rPr>
                          <w:t xml:space="preserve"> </w:t>
                        </w:r>
                        <w:r>
                          <w:rPr>
                            <w:spacing w:val="-2"/>
                            <w:sz w:val="18"/>
                          </w:rPr>
                          <w:t>controversias</w:t>
                        </w:r>
                        <w:r>
                          <w:rPr>
                            <w:spacing w:val="-7"/>
                            <w:sz w:val="18"/>
                          </w:rPr>
                          <w:t xml:space="preserve"> </w:t>
                        </w:r>
                        <w:r>
                          <w:rPr>
                            <w:spacing w:val="-2"/>
                            <w:sz w:val="18"/>
                          </w:rPr>
                          <w:t>legales</w:t>
                        </w:r>
                        <w:r>
                          <w:rPr>
                            <w:spacing w:val="-7"/>
                            <w:sz w:val="18"/>
                          </w:rPr>
                          <w:t xml:space="preserve"> </w:t>
                        </w:r>
                        <w:r>
                          <w:rPr>
                            <w:spacing w:val="-2"/>
                            <w:sz w:val="18"/>
                          </w:rPr>
                          <w:t xml:space="preserve">o </w:t>
                        </w:r>
                        <w:r>
                          <w:rPr>
                            <w:spacing w:val="-6"/>
                            <w:sz w:val="18"/>
                          </w:rPr>
                          <w:t xml:space="preserve">técnicas en los contratos regidos por la Ley </w:t>
                        </w:r>
                        <w:proofErr w:type="spellStart"/>
                        <w:r>
                          <w:rPr>
                            <w:spacing w:val="-6"/>
                            <w:sz w:val="18"/>
                          </w:rPr>
                          <w:t>N°</w:t>
                        </w:r>
                        <w:proofErr w:type="spellEnd"/>
                        <w:r>
                          <w:rPr>
                            <w:spacing w:val="-6"/>
                            <w:sz w:val="18"/>
                          </w:rPr>
                          <w:t xml:space="preserve"> 7021/22. Una vez recibida la solicitud respectiva, dentro de los 15 (quince) </w:t>
                        </w:r>
                        <w:r>
                          <w:rPr>
                            <w:spacing w:val="-2"/>
                            <w:sz w:val="18"/>
                          </w:rPr>
                          <w:t>días</w:t>
                        </w:r>
                        <w:r>
                          <w:rPr>
                            <w:spacing w:val="-12"/>
                            <w:sz w:val="18"/>
                          </w:rPr>
                          <w:t xml:space="preserve"> </w:t>
                        </w:r>
                        <w:r>
                          <w:rPr>
                            <w:spacing w:val="-2"/>
                            <w:sz w:val="18"/>
                          </w:rPr>
                          <w:t>hábiles</w:t>
                        </w:r>
                        <w:r>
                          <w:rPr>
                            <w:spacing w:val="-12"/>
                            <w:sz w:val="18"/>
                          </w:rPr>
                          <w:t xml:space="preserve"> </w:t>
                        </w:r>
                        <w:r>
                          <w:rPr>
                            <w:spacing w:val="-2"/>
                            <w:sz w:val="18"/>
                          </w:rPr>
                          <w:t>siguientes</w:t>
                        </w:r>
                        <w:r>
                          <w:rPr>
                            <w:spacing w:val="-11"/>
                            <w:sz w:val="18"/>
                          </w:rPr>
                          <w:t xml:space="preserve"> </w:t>
                        </w:r>
                        <w:r>
                          <w:rPr>
                            <w:spacing w:val="-2"/>
                            <w:sz w:val="18"/>
                          </w:rPr>
                          <w:t>a</w:t>
                        </w:r>
                        <w:r>
                          <w:rPr>
                            <w:spacing w:val="-12"/>
                            <w:sz w:val="18"/>
                          </w:rPr>
                          <w:t xml:space="preserve"> </w:t>
                        </w:r>
                        <w:r>
                          <w:rPr>
                            <w:spacing w:val="-2"/>
                            <w:sz w:val="18"/>
                          </w:rPr>
                          <w:t>la</w:t>
                        </w:r>
                        <w:r>
                          <w:rPr>
                            <w:spacing w:val="-11"/>
                            <w:sz w:val="18"/>
                          </w:rPr>
                          <w:t xml:space="preserve"> </w:t>
                        </w:r>
                        <w:r>
                          <w:rPr>
                            <w:spacing w:val="-2"/>
                            <w:sz w:val="18"/>
                          </w:rPr>
                          <w:t>fecha</w:t>
                        </w:r>
                        <w:r>
                          <w:rPr>
                            <w:spacing w:val="-12"/>
                            <w:sz w:val="18"/>
                          </w:rPr>
                          <w:t xml:space="preserve"> </w:t>
                        </w:r>
                        <w:r>
                          <w:rPr>
                            <w:spacing w:val="-2"/>
                            <w:sz w:val="18"/>
                          </w:rPr>
                          <w:t>de</w:t>
                        </w:r>
                        <w:r>
                          <w:rPr>
                            <w:spacing w:val="-11"/>
                            <w:sz w:val="18"/>
                          </w:rPr>
                          <w:t xml:space="preserve"> </w:t>
                        </w:r>
                        <w:r>
                          <w:rPr>
                            <w:spacing w:val="-2"/>
                            <w:sz w:val="18"/>
                          </w:rPr>
                          <w:t>su</w:t>
                        </w:r>
                        <w:r>
                          <w:rPr>
                            <w:spacing w:val="-12"/>
                            <w:sz w:val="18"/>
                          </w:rPr>
                          <w:t xml:space="preserve"> </w:t>
                        </w:r>
                        <w:r>
                          <w:rPr>
                            <w:spacing w:val="-2"/>
                            <w:sz w:val="18"/>
                          </w:rPr>
                          <w:t>recepción,</w:t>
                        </w:r>
                        <w:r>
                          <w:rPr>
                            <w:spacing w:val="-12"/>
                            <w:sz w:val="18"/>
                          </w:rPr>
                          <w:t xml:space="preserve"> </w:t>
                        </w:r>
                        <w:r>
                          <w:rPr>
                            <w:spacing w:val="-2"/>
                            <w:sz w:val="18"/>
                          </w:rPr>
                          <w:t>la</w:t>
                        </w:r>
                        <w:r>
                          <w:rPr>
                            <w:spacing w:val="-11"/>
                            <w:sz w:val="18"/>
                          </w:rPr>
                          <w:t xml:space="preserve"> </w:t>
                        </w:r>
                        <w:r>
                          <w:rPr>
                            <w:spacing w:val="-2"/>
                            <w:sz w:val="18"/>
                          </w:rPr>
                          <w:t>Dirección</w:t>
                        </w:r>
                        <w:r>
                          <w:rPr>
                            <w:spacing w:val="-12"/>
                            <w:sz w:val="18"/>
                          </w:rPr>
                          <w:t xml:space="preserve"> </w:t>
                        </w:r>
                        <w:r>
                          <w:rPr>
                            <w:spacing w:val="-2"/>
                            <w:sz w:val="18"/>
                          </w:rPr>
                          <w:t>Nacional</w:t>
                        </w:r>
                        <w:r>
                          <w:rPr>
                            <w:spacing w:val="-11"/>
                            <w:sz w:val="18"/>
                          </w:rPr>
                          <w:t xml:space="preserve"> </w:t>
                        </w:r>
                        <w:r>
                          <w:rPr>
                            <w:spacing w:val="-2"/>
                            <w:sz w:val="18"/>
                          </w:rPr>
                          <w:t>de</w:t>
                        </w:r>
                        <w:r>
                          <w:rPr>
                            <w:spacing w:val="-12"/>
                            <w:sz w:val="18"/>
                          </w:rPr>
                          <w:t xml:space="preserve"> </w:t>
                        </w:r>
                        <w:r>
                          <w:rPr>
                            <w:spacing w:val="-2"/>
                            <w:sz w:val="18"/>
                          </w:rPr>
                          <w:t>Contrataciones</w:t>
                        </w:r>
                        <w:r>
                          <w:rPr>
                            <w:spacing w:val="-11"/>
                            <w:sz w:val="18"/>
                          </w:rPr>
                          <w:t xml:space="preserve"> </w:t>
                        </w:r>
                        <w:r>
                          <w:rPr>
                            <w:spacing w:val="-2"/>
                            <w:sz w:val="18"/>
                          </w:rPr>
                          <w:t>Públicas</w:t>
                        </w:r>
                        <w:r>
                          <w:rPr>
                            <w:spacing w:val="-12"/>
                            <w:sz w:val="18"/>
                          </w:rPr>
                          <w:t xml:space="preserve"> </w:t>
                        </w:r>
                        <w:r>
                          <w:rPr>
                            <w:spacing w:val="-2"/>
                            <w:sz w:val="18"/>
                          </w:rPr>
                          <w:t>señalará</w:t>
                        </w:r>
                        <w:r>
                          <w:rPr>
                            <w:spacing w:val="-11"/>
                            <w:sz w:val="18"/>
                          </w:rPr>
                          <w:t xml:space="preserve"> </w:t>
                        </w:r>
                        <w:r>
                          <w:rPr>
                            <w:spacing w:val="-2"/>
                            <w:sz w:val="18"/>
                          </w:rPr>
                          <w:t>día</w:t>
                        </w:r>
                        <w:r>
                          <w:rPr>
                            <w:spacing w:val="-12"/>
                            <w:sz w:val="18"/>
                          </w:rPr>
                          <w:t xml:space="preserve"> </w:t>
                        </w:r>
                        <w:r>
                          <w:rPr>
                            <w:spacing w:val="-2"/>
                            <w:sz w:val="18"/>
                          </w:rPr>
                          <w:t>y</w:t>
                        </w:r>
                        <w:r>
                          <w:rPr>
                            <w:spacing w:val="-12"/>
                            <w:sz w:val="18"/>
                          </w:rPr>
                          <w:t xml:space="preserve"> </w:t>
                        </w:r>
                        <w:r>
                          <w:rPr>
                            <w:spacing w:val="-2"/>
                            <w:sz w:val="18"/>
                          </w:rPr>
                          <w:t xml:space="preserve">hora </w:t>
                        </w:r>
                        <w:r>
                          <w:rPr>
                            <w:spacing w:val="-4"/>
                            <w:sz w:val="18"/>
                          </w:rPr>
                          <w:t>para</w:t>
                        </w:r>
                        <w:r>
                          <w:rPr>
                            <w:spacing w:val="-10"/>
                            <w:sz w:val="18"/>
                          </w:rPr>
                          <w:t xml:space="preserve"> </w:t>
                        </w:r>
                        <w:r>
                          <w:rPr>
                            <w:spacing w:val="-4"/>
                            <w:sz w:val="18"/>
                          </w:rPr>
                          <w:t>audiencia</w:t>
                        </w:r>
                        <w:r>
                          <w:rPr>
                            <w:spacing w:val="-10"/>
                            <w:sz w:val="18"/>
                          </w:rPr>
                          <w:t xml:space="preserve"> </w:t>
                        </w:r>
                        <w:r>
                          <w:rPr>
                            <w:spacing w:val="-4"/>
                            <w:sz w:val="18"/>
                          </w:rPr>
                          <w:t>de</w:t>
                        </w:r>
                        <w:r>
                          <w:rPr>
                            <w:spacing w:val="-9"/>
                            <w:sz w:val="18"/>
                          </w:rPr>
                          <w:t xml:space="preserve"> </w:t>
                        </w:r>
                        <w:r>
                          <w:rPr>
                            <w:spacing w:val="-4"/>
                            <w:sz w:val="18"/>
                          </w:rPr>
                          <w:t>avenimiento</w:t>
                        </w:r>
                        <w:r>
                          <w:rPr>
                            <w:spacing w:val="-10"/>
                            <w:sz w:val="18"/>
                          </w:rPr>
                          <w:t xml:space="preserve"> </w:t>
                        </w:r>
                        <w:r>
                          <w:rPr>
                            <w:spacing w:val="-4"/>
                            <w:sz w:val="18"/>
                          </w:rPr>
                          <w:t>a</w:t>
                        </w:r>
                        <w:r>
                          <w:rPr>
                            <w:spacing w:val="-9"/>
                            <w:sz w:val="18"/>
                          </w:rPr>
                          <w:t xml:space="preserve"> </w:t>
                        </w:r>
                        <w:r>
                          <w:rPr>
                            <w:spacing w:val="-4"/>
                            <w:sz w:val="18"/>
                          </w:rPr>
                          <w:t>la</w:t>
                        </w:r>
                        <w:r>
                          <w:rPr>
                            <w:spacing w:val="-10"/>
                            <w:sz w:val="18"/>
                          </w:rPr>
                          <w:t xml:space="preserve"> </w:t>
                        </w:r>
                        <w:r>
                          <w:rPr>
                            <w:spacing w:val="-4"/>
                            <w:sz w:val="18"/>
                          </w:rPr>
                          <w:t>que</w:t>
                        </w:r>
                        <w:r>
                          <w:rPr>
                            <w:spacing w:val="-9"/>
                            <w:sz w:val="18"/>
                          </w:rPr>
                          <w:t xml:space="preserve"> </w:t>
                        </w:r>
                        <w:r>
                          <w:rPr>
                            <w:spacing w:val="-4"/>
                            <w:sz w:val="18"/>
                          </w:rPr>
                          <w:t>serán</w:t>
                        </w:r>
                        <w:r>
                          <w:rPr>
                            <w:spacing w:val="-10"/>
                            <w:sz w:val="18"/>
                          </w:rPr>
                          <w:t xml:space="preserve"> </w:t>
                        </w:r>
                        <w:r>
                          <w:rPr>
                            <w:spacing w:val="-4"/>
                            <w:sz w:val="18"/>
                          </w:rPr>
                          <w:t>citadas</w:t>
                        </w:r>
                        <w:r>
                          <w:rPr>
                            <w:spacing w:val="-10"/>
                            <w:sz w:val="18"/>
                          </w:rPr>
                          <w:t xml:space="preserve"> </w:t>
                        </w:r>
                        <w:r>
                          <w:rPr>
                            <w:spacing w:val="-4"/>
                            <w:sz w:val="18"/>
                          </w:rPr>
                          <w:t>las</w:t>
                        </w:r>
                        <w:r>
                          <w:rPr>
                            <w:spacing w:val="-9"/>
                            <w:sz w:val="18"/>
                          </w:rPr>
                          <w:t xml:space="preserve"> </w:t>
                        </w:r>
                        <w:r>
                          <w:rPr>
                            <w:spacing w:val="-4"/>
                            <w:sz w:val="18"/>
                          </w:rPr>
                          <w:t>partes.</w:t>
                        </w:r>
                        <w:r>
                          <w:rPr>
                            <w:spacing w:val="-10"/>
                            <w:sz w:val="18"/>
                          </w:rPr>
                          <w:t xml:space="preserve"> </w:t>
                        </w:r>
                        <w:r>
                          <w:rPr>
                            <w:spacing w:val="-4"/>
                            <w:sz w:val="18"/>
                          </w:rPr>
                          <w:t>Los</w:t>
                        </w:r>
                        <w:r>
                          <w:rPr>
                            <w:spacing w:val="-9"/>
                            <w:sz w:val="18"/>
                          </w:rPr>
                          <w:t xml:space="preserve"> </w:t>
                        </w:r>
                        <w:r>
                          <w:rPr>
                            <w:spacing w:val="-4"/>
                            <w:sz w:val="18"/>
                          </w:rPr>
                          <w:t>requisitos</w:t>
                        </w:r>
                        <w:r>
                          <w:rPr>
                            <w:spacing w:val="-10"/>
                            <w:sz w:val="18"/>
                          </w:rPr>
                          <w:t xml:space="preserve"> </w:t>
                        </w:r>
                        <w:r>
                          <w:rPr>
                            <w:spacing w:val="-4"/>
                            <w:sz w:val="18"/>
                          </w:rPr>
                          <w:t>y</w:t>
                        </w:r>
                        <w:r>
                          <w:rPr>
                            <w:spacing w:val="-9"/>
                            <w:sz w:val="18"/>
                          </w:rPr>
                          <w:t xml:space="preserve"> </w:t>
                        </w:r>
                        <w:r>
                          <w:rPr>
                            <w:spacing w:val="-4"/>
                            <w:sz w:val="18"/>
                          </w:rPr>
                          <w:t>formalidades</w:t>
                        </w:r>
                        <w:r>
                          <w:rPr>
                            <w:spacing w:val="-10"/>
                            <w:sz w:val="18"/>
                          </w:rPr>
                          <w:t xml:space="preserve"> </w:t>
                        </w:r>
                        <w:r>
                          <w:rPr>
                            <w:spacing w:val="-4"/>
                            <w:sz w:val="18"/>
                          </w:rPr>
                          <w:t>para</w:t>
                        </w:r>
                        <w:r>
                          <w:rPr>
                            <w:spacing w:val="-9"/>
                            <w:sz w:val="18"/>
                          </w:rPr>
                          <w:t xml:space="preserve"> </w:t>
                        </w:r>
                        <w:r>
                          <w:rPr>
                            <w:spacing w:val="-4"/>
                            <w:sz w:val="18"/>
                          </w:rPr>
                          <w:t>admitir</w:t>
                        </w:r>
                        <w:r>
                          <w:rPr>
                            <w:spacing w:val="-10"/>
                            <w:sz w:val="18"/>
                          </w:rPr>
                          <w:t xml:space="preserve"> </w:t>
                        </w:r>
                        <w:r>
                          <w:rPr>
                            <w:spacing w:val="-4"/>
                            <w:sz w:val="18"/>
                          </w:rPr>
                          <w:t>o</w:t>
                        </w:r>
                        <w:r>
                          <w:rPr>
                            <w:spacing w:val="-10"/>
                            <w:sz w:val="18"/>
                          </w:rPr>
                          <w:t xml:space="preserve"> </w:t>
                        </w:r>
                        <w:r>
                          <w:rPr>
                            <w:spacing w:val="-4"/>
                            <w:sz w:val="18"/>
                          </w:rPr>
                          <w:t>rechazar</w:t>
                        </w:r>
                        <w:r>
                          <w:rPr>
                            <w:spacing w:val="-9"/>
                            <w:sz w:val="18"/>
                          </w:rPr>
                          <w:t xml:space="preserve"> </w:t>
                        </w:r>
                        <w:r>
                          <w:rPr>
                            <w:spacing w:val="-4"/>
                            <w:sz w:val="18"/>
                          </w:rPr>
                          <w:t xml:space="preserve">la </w:t>
                        </w:r>
                        <w:r>
                          <w:rPr>
                            <w:sz w:val="18"/>
                          </w:rPr>
                          <w:t>solicitud de intervención, así como los demás trámites del procedimiento de avenimiento serán dispuestos en la reglamentación.</w:t>
                        </w:r>
                        <w:r>
                          <w:rPr>
                            <w:spacing w:val="-5"/>
                            <w:sz w:val="18"/>
                          </w:rPr>
                          <w:t xml:space="preserve"> </w:t>
                        </w:r>
                        <w:r>
                          <w:rPr>
                            <w:sz w:val="18"/>
                          </w:rPr>
                          <w:t>Serán</w:t>
                        </w:r>
                        <w:r>
                          <w:rPr>
                            <w:spacing w:val="-5"/>
                            <w:sz w:val="18"/>
                          </w:rPr>
                          <w:t xml:space="preserve"> </w:t>
                        </w:r>
                        <w:r>
                          <w:rPr>
                            <w:sz w:val="18"/>
                          </w:rPr>
                          <w:t>aplicables</w:t>
                        </w:r>
                        <w:r>
                          <w:rPr>
                            <w:spacing w:val="-5"/>
                            <w:sz w:val="18"/>
                          </w:rPr>
                          <w:t xml:space="preserve"> </w:t>
                        </w:r>
                        <w:r>
                          <w:rPr>
                            <w:sz w:val="18"/>
                          </w:rPr>
                          <w:t>al</w:t>
                        </w:r>
                        <w:r>
                          <w:rPr>
                            <w:spacing w:val="-5"/>
                            <w:sz w:val="18"/>
                          </w:rPr>
                          <w:t xml:space="preserve"> </w:t>
                        </w:r>
                        <w:r>
                          <w:rPr>
                            <w:sz w:val="18"/>
                          </w:rPr>
                          <w:t>procedimiento</w:t>
                        </w:r>
                        <w:r>
                          <w:rPr>
                            <w:spacing w:val="-5"/>
                            <w:sz w:val="18"/>
                          </w:rPr>
                          <w:t xml:space="preserve"> </w:t>
                        </w:r>
                        <w:r>
                          <w:rPr>
                            <w:sz w:val="18"/>
                          </w:rPr>
                          <w:t>de</w:t>
                        </w:r>
                        <w:r>
                          <w:rPr>
                            <w:spacing w:val="-5"/>
                            <w:sz w:val="18"/>
                          </w:rPr>
                          <w:t xml:space="preserve"> </w:t>
                        </w:r>
                        <w:r>
                          <w:rPr>
                            <w:sz w:val="18"/>
                          </w:rPr>
                          <w:t>Avenimiento</w:t>
                        </w:r>
                        <w:r>
                          <w:rPr>
                            <w:spacing w:val="-5"/>
                            <w:sz w:val="18"/>
                          </w:rPr>
                          <w:t xml:space="preserve"> </w:t>
                        </w:r>
                        <w:r>
                          <w:rPr>
                            <w:sz w:val="18"/>
                          </w:rPr>
                          <w:t>las</w:t>
                        </w:r>
                        <w:r>
                          <w:rPr>
                            <w:spacing w:val="-5"/>
                            <w:sz w:val="18"/>
                          </w:rPr>
                          <w:t xml:space="preserve"> </w:t>
                        </w:r>
                        <w:r>
                          <w:rPr>
                            <w:sz w:val="18"/>
                          </w:rPr>
                          <w:t>disposiciones</w:t>
                        </w:r>
                        <w:r>
                          <w:rPr>
                            <w:spacing w:val="-5"/>
                            <w:sz w:val="18"/>
                          </w:rPr>
                          <w:t xml:space="preserve"> </w:t>
                        </w:r>
                        <w:r>
                          <w:rPr>
                            <w:sz w:val="18"/>
                          </w:rPr>
                          <w:t>contenidas</w:t>
                        </w:r>
                        <w:r>
                          <w:rPr>
                            <w:spacing w:val="-5"/>
                            <w:sz w:val="18"/>
                          </w:rPr>
                          <w:t xml:space="preserve"> </w:t>
                        </w:r>
                        <w:r>
                          <w:rPr>
                            <w:sz w:val="18"/>
                          </w:rPr>
                          <w:t>en</w:t>
                        </w:r>
                        <w:r>
                          <w:rPr>
                            <w:spacing w:val="-5"/>
                            <w:sz w:val="18"/>
                          </w:rPr>
                          <w:t xml:space="preserve"> </w:t>
                        </w:r>
                        <w:r>
                          <w:rPr>
                            <w:sz w:val="18"/>
                          </w:rPr>
                          <w:t>la</w:t>
                        </w:r>
                        <w:r>
                          <w:rPr>
                            <w:spacing w:val="-5"/>
                            <w:sz w:val="18"/>
                          </w:rPr>
                          <w:t xml:space="preserve"> </w:t>
                        </w:r>
                        <w:r>
                          <w:rPr>
                            <w:sz w:val="18"/>
                          </w:rPr>
                          <w:t>sección</w:t>
                        </w:r>
                        <w:r>
                          <w:rPr>
                            <w:spacing w:val="-5"/>
                            <w:sz w:val="18"/>
                          </w:rPr>
                          <w:t xml:space="preserve"> </w:t>
                        </w:r>
                        <w:r>
                          <w:rPr>
                            <w:sz w:val="18"/>
                          </w:rPr>
                          <w:t>I</w:t>
                        </w:r>
                        <w:r>
                          <w:rPr>
                            <w:spacing w:val="-5"/>
                            <w:sz w:val="18"/>
                          </w:rPr>
                          <w:t xml:space="preserve"> </w:t>
                        </w:r>
                        <w:r>
                          <w:rPr>
                            <w:sz w:val="18"/>
                          </w:rPr>
                          <w:t xml:space="preserve">del Capítulo XVI ‘’PROCEDIMIENTOS JURIDICOS SUSTANCIADOS ANTE LA DIRECCIÓN NACIONAL DE CONTRATACIONES </w:t>
                        </w:r>
                        <w:r>
                          <w:rPr>
                            <w:spacing w:val="-2"/>
                            <w:sz w:val="18"/>
                          </w:rPr>
                          <w:t>PÚBLICAS’’</w:t>
                        </w:r>
                        <w:r>
                          <w:rPr>
                            <w:spacing w:val="-19"/>
                            <w:sz w:val="18"/>
                          </w:rPr>
                          <w:t xml:space="preserve"> </w:t>
                        </w:r>
                        <w:r>
                          <w:rPr>
                            <w:spacing w:val="-2"/>
                            <w:sz w:val="18"/>
                          </w:rPr>
                          <w:t>de</w:t>
                        </w:r>
                        <w:r>
                          <w:rPr>
                            <w:spacing w:val="-19"/>
                            <w:sz w:val="18"/>
                          </w:rPr>
                          <w:t xml:space="preserve"> </w:t>
                        </w:r>
                        <w:r>
                          <w:rPr>
                            <w:spacing w:val="-2"/>
                            <w:sz w:val="18"/>
                          </w:rPr>
                          <w:t>la</w:t>
                        </w:r>
                        <w:r>
                          <w:rPr>
                            <w:spacing w:val="-19"/>
                            <w:sz w:val="18"/>
                          </w:rPr>
                          <w:t xml:space="preserve"> </w:t>
                        </w:r>
                        <w:r>
                          <w:rPr>
                            <w:spacing w:val="-2"/>
                            <w:sz w:val="18"/>
                          </w:rPr>
                          <w:t>Ley</w:t>
                        </w:r>
                        <w:r>
                          <w:rPr>
                            <w:spacing w:val="-19"/>
                            <w:sz w:val="18"/>
                          </w:rPr>
                          <w:t xml:space="preserve"> </w:t>
                        </w:r>
                        <w:proofErr w:type="spellStart"/>
                        <w:r>
                          <w:rPr>
                            <w:spacing w:val="-2"/>
                            <w:sz w:val="18"/>
                          </w:rPr>
                          <w:t>N°</w:t>
                        </w:r>
                        <w:proofErr w:type="spellEnd"/>
                        <w:r>
                          <w:rPr>
                            <w:spacing w:val="-19"/>
                            <w:sz w:val="18"/>
                          </w:rPr>
                          <w:t xml:space="preserve"> </w:t>
                        </w:r>
                        <w:r>
                          <w:rPr>
                            <w:spacing w:val="-2"/>
                            <w:sz w:val="18"/>
                          </w:rPr>
                          <w:t>7021/22.</w:t>
                        </w:r>
                      </w:p>
                    </w:txbxContent>
                  </v:textbox>
                </v:shape>
                <w10:wrap type="topAndBottom" anchorx="page"/>
              </v:group>
            </w:pict>
          </mc:Fallback>
        </mc:AlternateContent>
      </w:r>
      <w:r>
        <w:rPr>
          <w:noProof/>
        </w:rPr>
        <mc:AlternateContent>
          <mc:Choice Requires="wpg">
            <w:drawing>
              <wp:anchor distT="0" distB="0" distL="0" distR="0" simplePos="0" relativeHeight="487821312" behindDoc="1" locked="0" layoutInCell="1" allowOverlap="1" wp14:anchorId="107288DF" wp14:editId="14F97EC6">
                <wp:simplePos x="0" y="0"/>
                <wp:positionH relativeFrom="page">
                  <wp:posOffset>780293</wp:posOffset>
                </wp:positionH>
                <wp:positionV relativeFrom="paragraph">
                  <wp:posOffset>2371447</wp:posOffset>
                </wp:positionV>
                <wp:extent cx="6279515" cy="15240"/>
                <wp:effectExtent l="0" t="0" r="0" b="0"/>
                <wp:wrapTopAndBottom/>
                <wp:docPr id="1646" name="Group 16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647" name="Graphic 1647"/>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648" name="Graphic 1648"/>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649" name="Graphic 1649"/>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650" name="Graphic 1650"/>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6B38A33A" id="Group 1646" o:spid="_x0000_s1026" style="position:absolute;margin-left:61.45pt;margin-top:186.75pt;width:494.45pt;height:1.2pt;z-index:-15495168;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">
                <v:shape id="Graphic 1647"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" path="m6272154,7315l,7315,,,6279470,r-7316,7315xe" fillcolor="#999" stroked="f">
                  <v:path arrowok="t"/>
                </v:shape>
                <v:shape id="Graphic 1648"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" path="m6279470,7315l,7315,7315,,6279470,r,7315xe" fillcolor="#ededed" stroked="f">
                  <v:path arrowok="t"/>
                </v:shape>
                <v:shape id="Graphic 1649"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" path="m,14631l,,7315,r,7315l,14631xe" fillcolor="#999" stroked="f">
                  <v:path arrowok="t"/>
                </v:shape>
                <v:shape id="Graphic 1650"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" path="m7315,14631l,14631,,7315,7315,r,14631xe" fillcolor="#ededed" stroked="f">
                  <v:path arrowok="t"/>
                </v:shape>
                <w10:wrap type="topAndBottom" anchorx="page"/>
              </v:group>
            </w:pict>
          </mc:Fallback>
        </mc:AlternateContent>
      </w:r>
    </w:p>
    <w:p w14:paraId="5B47B72C" w14:textId="77777777" w:rsidR="00C87413" w:rsidRDefault="00C87413">
      <w:pPr>
        <w:pStyle w:val="Textoindependiente"/>
        <w:spacing w:before="100"/>
        <w:rPr>
          <w:sz w:val="20"/>
        </w:rPr>
      </w:pPr>
    </w:p>
    <w:p w14:paraId="694AF0DE" w14:textId="77777777" w:rsidR="00C87413" w:rsidRDefault="00C87413">
      <w:pPr>
        <w:pStyle w:val="Textoindependiente"/>
        <w:spacing w:before="51"/>
        <w:rPr>
          <w:sz w:val="27"/>
        </w:rPr>
      </w:pPr>
    </w:p>
    <w:p w14:paraId="7B076556" w14:textId="77777777" w:rsidR="00C87413" w:rsidRDefault="008355C8">
      <w:pPr>
        <w:ind w:left="102"/>
        <w:rPr>
          <w:sz w:val="27"/>
        </w:rPr>
      </w:pPr>
      <w:r>
        <w:rPr>
          <w:w w:val="90"/>
          <w:sz w:val="27"/>
          <w:u w:val="single"/>
        </w:rPr>
        <w:t>Medio</w:t>
      </w:r>
      <w:r>
        <w:rPr>
          <w:spacing w:val="-6"/>
          <w:sz w:val="27"/>
          <w:u w:val="single"/>
        </w:rPr>
        <w:t xml:space="preserve"> </w:t>
      </w:r>
      <w:r>
        <w:rPr>
          <w:w w:val="90"/>
          <w:sz w:val="27"/>
          <w:u w:val="single"/>
        </w:rPr>
        <w:t>Alternativo</w:t>
      </w:r>
      <w:r>
        <w:rPr>
          <w:spacing w:val="-6"/>
          <w:sz w:val="27"/>
          <w:u w:val="single"/>
        </w:rPr>
        <w:t xml:space="preserve"> </w:t>
      </w:r>
      <w:r>
        <w:rPr>
          <w:w w:val="90"/>
          <w:sz w:val="27"/>
          <w:u w:val="single"/>
        </w:rPr>
        <w:t>de</w:t>
      </w:r>
      <w:r>
        <w:rPr>
          <w:spacing w:val="-6"/>
          <w:sz w:val="27"/>
          <w:u w:val="single"/>
        </w:rPr>
        <w:t xml:space="preserve"> </w:t>
      </w:r>
      <w:r>
        <w:rPr>
          <w:w w:val="90"/>
          <w:sz w:val="27"/>
          <w:u w:val="single"/>
        </w:rPr>
        <w:t>Resolución</w:t>
      </w:r>
      <w:r>
        <w:rPr>
          <w:spacing w:val="-5"/>
          <w:sz w:val="27"/>
          <w:u w:val="single"/>
        </w:rPr>
        <w:t xml:space="preserve"> </w:t>
      </w:r>
      <w:r>
        <w:rPr>
          <w:w w:val="90"/>
          <w:sz w:val="27"/>
          <w:u w:val="single"/>
        </w:rPr>
        <w:t>de</w:t>
      </w:r>
      <w:r>
        <w:rPr>
          <w:spacing w:val="-6"/>
          <w:sz w:val="27"/>
          <w:u w:val="single"/>
        </w:rPr>
        <w:t xml:space="preserve"> </w:t>
      </w:r>
      <w:r>
        <w:rPr>
          <w:w w:val="90"/>
          <w:sz w:val="27"/>
          <w:u w:val="single"/>
        </w:rPr>
        <w:t>Conflictos</w:t>
      </w:r>
      <w:r>
        <w:rPr>
          <w:spacing w:val="-6"/>
          <w:sz w:val="27"/>
          <w:u w:val="single"/>
        </w:rPr>
        <w:t xml:space="preserve"> </w:t>
      </w:r>
      <w:r>
        <w:rPr>
          <w:w w:val="90"/>
          <w:sz w:val="27"/>
          <w:u w:val="single"/>
        </w:rPr>
        <w:t>a</w:t>
      </w:r>
      <w:r>
        <w:rPr>
          <w:spacing w:val="-5"/>
          <w:sz w:val="27"/>
          <w:u w:val="single"/>
        </w:rPr>
        <w:t xml:space="preserve"> </w:t>
      </w:r>
      <w:r>
        <w:rPr>
          <w:w w:val="90"/>
          <w:sz w:val="27"/>
          <w:u w:val="single"/>
        </w:rPr>
        <w:t>través</w:t>
      </w:r>
      <w:r>
        <w:rPr>
          <w:spacing w:val="-6"/>
          <w:sz w:val="27"/>
          <w:u w:val="single"/>
        </w:rPr>
        <w:t xml:space="preserve"> </w:t>
      </w:r>
      <w:r>
        <w:rPr>
          <w:w w:val="90"/>
          <w:sz w:val="27"/>
          <w:u w:val="single"/>
        </w:rPr>
        <w:t>de</w:t>
      </w:r>
      <w:r>
        <w:rPr>
          <w:spacing w:val="-6"/>
          <w:sz w:val="27"/>
          <w:u w:val="single"/>
        </w:rPr>
        <w:t xml:space="preserve"> </w:t>
      </w:r>
      <w:r>
        <w:rPr>
          <w:w w:val="90"/>
          <w:sz w:val="27"/>
          <w:u w:val="single"/>
        </w:rPr>
        <w:t>la</w:t>
      </w:r>
      <w:r>
        <w:rPr>
          <w:spacing w:val="-5"/>
          <w:sz w:val="27"/>
          <w:u w:val="single"/>
        </w:rPr>
        <w:t xml:space="preserve"> </w:t>
      </w:r>
      <w:r>
        <w:rPr>
          <w:spacing w:val="-2"/>
          <w:w w:val="90"/>
          <w:sz w:val="27"/>
          <w:u w:val="single"/>
        </w:rPr>
        <w:t>Mediación</w:t>
      </w:r>
    </w:p>
    <w:p w14:paraId="65C79BA3" w14:textId="77777777" w:rsidR="00C87413" w:rsidRDefault="00C87413">
      <w:pPr>
        <w:pStyle w:val="Textoindependiente"/>
        <w:spacing w:before="184"/>
      </w:pPr>
    </w:p>
    <w:p w14:paraId="35AA9EBF" w14:textId="77777777" w:rsidR="00C87413" w:rsidRDefault="008355C8">
      <w:pPr>
        <w:pStyle w:val="Textoindependiente"/>
        <w:ind w:left="108"/>
      </w:pPr>
      <w:r>
        <w:rPr>
          <w:spacing w:val="-6"/>
        </w:rPr>
        <w:t>El</w:t>
      </w:r>
      <w:r>
        <w:rPr>
          <w:spacing w:val="-14"/>
        </w:rPr>
        <w:t xml:space="preserve"> </w:t>
      </w:r>
      <w:r>
        <w:rPr>
          <w:spacing w:val="-6"/>
        </w:rPr>
        <w:t>procedimiento</w:t>
      </w:r>
      <w:r>
        <w:rPr>
          <w:spacing w:val="-14"/>
        </w:rPr>
        <w:t xml:space="preserve"> </w:t>
      </w:r>
      <w:r>
        <w:rPr>
          <w:spacing w:val="-6"/>
        </w:rPr>
        <w:t>de</w:t>
      </w:r>
      <w:r>
        <w:rPr>
          <w:spacing w:val="-13"/>
        </w:rPr>
        <w:t xml:space="preserve"> </w:t>
      </w:r>
      <w:r>
        <w:rPr>
          <w:spacing w:val="-6"/>
        </w:rPr>
        <w:t>Mediación</w:t>
      </w:r>
      <w:r>
        <w:rPr>
          <w:spacing w:val="-14"/>
        </w:rPr>
        <w:t xml:space="preserve"> </w:t>
      </w:r>
      <w:r>
        <w:rPr>
          <w:spacing w:val="-6"/>
        </w:rPr>
        <w:t>se</w:t>
      </w:r>
      <w:r>
        <w:rPr>
          <w:spacing w:val="-13"/>
        </w:rPr>
        <w:t xml:space="preserve"> </w:t>
      </w:r>
      <w:r>
        <w:rPr>
          <w:spacing w:val="-6"/>
        </w:rPr>
        <w:t>podrá</w:t>
      </w:r>
      <w:r>
        <w:rPr>
          <w:spacing w:val="-14"/>
        </w:rPr>
        <w:t xml:space="preserve"> </w:t>
      </w:r>
      <w:r>
        <w:rPr>
          <w:spacing w:val="-6"/>
        </w:rPr>
        <w:t>llevar</w:t>
      </w:r>
      <w:r>
        <w:rPr>
          <w:spacing w:val="-13"/>
        </w:rPr>
        <w:t xml:space="preserve"> </w:t>
      </w:r>
      <w:r>
        <w:rPr>
          <w:spacing w:val="-6"/>
        </w:rPr>
        <w:t>a</w:t>
      </w:r>
      <w:r>
        <w:rPr>
          <w:spacing w:val="-14"/>
        </w:rPr>
        <w:t xml:space="preserve"> </w:t>
      </w:r>
      <w:r>
        <w:rPr>
          <w:spacing w:val="-6"/>
        </w:rPr>
        <w:t>cabo</w:t>
      </w:r>
      <w:r>
        <w:rPr>
          <w:spacing w:val="-13"/>
        </w:rPr>
        <w:t xml:space="preserve"> </w:t>
      </w:r>
      <w:r>
        <w:rPr>
          <w:spacing w:val="-6"/>
        </w:rPr>
        <w:t>ante:</w:t>
      </w:r>
    </w:p>
    <w:p w14:paraId="6D98D9C1" w14:textId="77777777" w:rsidR="00C87413" w:rsidRDefault="008355C8">
      <w:pPr>
        <w:pStyle w:val="Textoindependiente"/>
        <w:spacing w:before="118"/>
        <w:rPr>
          <w:sz w:val="20"/>
        </w:rPr>
      </w:pPr>
      <w:r>
        <w:rPr>
          <w:noProof/>
        </w:rPr>
        <mc:AlternateContent>
          <mc:Choice Requires="wpg">
            <w:drawing>
              <wp:anchor distT="0" distB="0" distL="0" distR="0" simplePos="0" relativeHeight="487821824" behindDoc="1" locked="0" layoutInCell="1" allowOverlap="1" wp14:anchorId="42812867" wp14:editId="6FF7D347">
                <wp:simplePos x="0" y="0"/>
                <wp:positionH relativeFrom="page">
                  <wp:posOffset>780293</wp:posOffset>
                </wp:positionH>
                <wp:positionV relativeFrom="paragraph">
                  <wp:posOffset>238236</wp:posOffset>
                </wp:positionV>
                <wp:extent cx="6279515" cy="558800"/>
                <wp:effectExtent l="0" t="0" r="0" b="0"/>
                <wp:wrapTopAndBottom/>
                <wp:docPr id="1651" name="Group 16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652" name="Graphic 1652"/>
                        <wps:cNvSpPr/>
                        <wps:spPr>
                          <a:xfrm>
                            <a:off x="32" y="15"/>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653" name="Graphic 1653"/>
                        <wps:cNvSpPr/>
                        <wps:spPr>
                          <a:xfrm>
                            <a:off x="14631" y="7422"/>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54" name="Graphic 1654"/>
                        <wps:cNvSpPr/>
                        <wps:spPr>
                          <a:xfrm>
                            <a:off x="-5" y="543829"/>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72"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655" name="Graphic 1655"/>
                        <wps:cNvSpPr/>
                        <wps:spPr>
                          <a:xfrm>
                            <a:off x="14631" y="551237"/>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56" name="Graphic 1656"/>
                        <wps:cNvSpPr/>
                        <wps:spPr>
                          <a:xfrm>
                            <a:off x="-5" y="2"/>
                            <a:ext cx="6279515" cy="558800"/>
                          </a:xfrm>
                          <a:custGeom>
                            <a:avLst/>
                            <a:gdLst/>
                            <a:ahLst/>
                            <a:cxnLst/>
                            <a:rect l="l" t="t" r="r" b="b"/>
                            <a:pathLst>
                              <a:path w="6279515" h="558800">
                                <a:moveTo>
                                  <a:pt x="14630" y="14630"/>
                                </a:moveTo>
                                <a:lnTo>
                                  <a:pt x="0" y="0"/>
                                </a:lnTo>
                                <a:lnTo>
                                  <a:pt x="0" y="558444"/>
                                </a:lnTo>
                                <a:lnTo>
                                  <a:pt x="14630" y="543814"/>
                                </a:lnTo>
                                <a:lnTo>
                                  <a:pt x="14630" y="14630"/>
                                </a:lnTo>
                                <a:close/>
                              </a:path>
                              <a:path w="6279515" h="558800">
                                <a:moveTo>
                                  <a:pt x="6279464" y="0"/>
                                </a:moveTo>
                                <a:lnTo>
                                  <a:pt x="6264834" y="14630"/>
                                </a:lnTo>
                                <a:lnTo>
                                  <a:pt x="6264834" y="543814"/>
                                </a:lnTo>
                                <a:lnTo>
                                  <a:pt x="6279464" y="558444"/>
                                </a:lnTo>
                                <a:lnTo>
                                  <a:pt x="6279464" y="0"/>
                                </a:lnTo>
                                <a:close/>
                              </a:path>
                            </a:pathLst>
                          </a:custGeom>
                          <a:solidFill>
                            <a:srgbClr val="CDD3D9"/>
                          </a:solidFill>
                        </wps:spPr>
                        <wps:bodyPr wrap="square" lIns="0" tIns="0" rIns="0" bIns="0" rtlCol="0">
                          <a:prstTxWarp prst="textNoShape">
                            <a:avLst/>
                          </a:prstTxWarp>
                          <a:noAutofit/>
                        </wps:bodyPr>
                      </wps:wsp>
                      <wps:wsp>
                        <wps:cNvPr id="1657" name="Textbox 1657"/>
                        <wps:cNvSpPr txBox="1"/>
                        <wps:spPr>
                          <a:xfrm>
                            <a:off x="14631" y="14738"/>
                            <a:ext cx="6250305" cy="529590"/>
                          </a:xfrm>
                          <a:prstGeom prst="rect">
                            <a:avLst/>
                          </a:prstGeom>
                        </wps:spPr>
                        <wps:txbx>
                          <w:txbxContent>
                            <w:p w14:paraId="697AA0F2" w14:textId="77777777" w:rsidR="00C87413" w:rsidRDefault="00C87413">
                              <w:pPr>
                                <w:spacing w:before="98"/>
                                <w:rPr>
                                  <w:sz w:val="18"/>
                                </w:rPr>
                              </w:pPr>
                            </w:p>
                            <w:p w14:paraId="207D40D4" w14:textId="77777777" w:rsidR="00C87413" w:rsidRDefault="008355C8">
                              <w:pPr>
                                <w:ind w:left="299"/>
                                <w:rPr>
                                  <w:sz w:val="18"/>
                                </w:rPr>
                              </w:pPr>
                              <w:r>
                                <w:rPr>
                                  <w:w w:val="90"/>
                                  <w:sz w:val="18"/>
                                </w:rPr>
                                <w:t>-</w:t>
                              </w:r>
                              <w:r>
                                <w:rPr>
                                  <w:spacing w:val="-5"/>
                                  <w:w w:val="90"/>
                                  <w:sz w:val="18"/>
                                </w:rPr>
                                <w:t xml:space="preserve"> </w:t>
                              </w:r>
                              <w:r>
                                <w:rPr>
                                  <w:w w:val="90"/>
                                  <w:sz w:val="18"/>
                                </w:rPr>
                                <w:t>El</w:t>
                              </w:r>
                              <w:r>
                                <w:rPr>
                                  <w:spacing w:val="-4"/>
                                  <w:w w:val="90"/>
                                  <w:sz w:val="18"/>
                                </w:rPr>
                                <w:t xml:space="preserve"> </w:t>
                              </w:r>
                              <w:r>
                                <w:rPr>
                                  <w:w w:val="90"/>
                                  <w:sz w:val="18"/>
                                </w:rPr>
                                <w:t>Poder</w:t>
                              </w:r>
                              <w:r>
                                <w:rPr>
                                  <w:spacing w:val="-5"/>
                                  <w:w w:val="90"/>
                                  <w:sz w:val="18"/>
                                </w:rPr>
                                <w:t xml:space="preserve"> </w:t>
                              </w:r>
                              <w:r>
                                <w:rPr>
                                  <w:spacing w:val="-2"/>
                                  <w:w w:val="90"/>
                                  <w:sz w:val="18"/>
                                </w:rPr>
                                <w:t>Judicial.</w:t>
                              </w:r>
                            </w:p>
                          </w:txbxContent>
                        </wps:txbx>
                        <wps:bodyPr wrap="square" lIns="0" tIns="0" rIns="0" bIns="0" rtlCol="0">
                          <a:noAutofit/>
                        </wps:bodyPr>
                      </wps:wsp>
                    </wpg:wgp>
                  </a:graphicData>
                </a:graphic>
              </wp:anchor>
            </w:drawing>
          </mc:Choice>
          <mc:Fallback>
            <w:pict>
              <v:group w14:anchorId="42812867" id="Group 1651" o:spid="_x0000_s1752" style="position:absolute;margin-left:61.45pt;margin-top:18.75pt;width:494.45pt;height:44pt;z-index:-15494656;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">
                <v:shape id="Graphic 1652" o:spid="_x0000_s1753" style="position:absolute;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" path="m14592,l,,14592,14592,14592,xem6279388,r-14593,l6264795,14592,6279388,xe" fillcolor="#cdd3d9" stroked="f">
                  <v:path arrowok="t"/>
                </v:shape>
                <v:shape id="Graphic 1653" o:spid="_x0000_s1754" style="position:absolute;left:146;top:74;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" path="m,l6250207,e" filled="f" strokecolor="#cdd3d9" strokeweight=".40642mm">
                  <v:stroke dashstyle="longDash"/>
                  <v:path arrowok="t"/>
                </v:shape>
                <v:shape id="Graphic 1654" o:spid="_x0000_s1755" style="position:absolute;top:5438;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" path="m14630,l,14592r14630,l14630,xem6279464,14592l6264872,r-38,14592l6279464,14592xe" fillcolor="#cdd3d9" stroked="f">
                  <v:path arrowok="t"/>
                </v:shape>
                <v:shape id="Graphic 1655" o:spid="_x0000_s1756" style="position:absolute;left:146;top:5512;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" path="m,l6250207,e" filled="f" strokecolor="#cdd3d9" strokeweight=".40642mm">
                  <v:stroke dashstyle="longDash"/>
                  <v:path arrowok="t"/>
                </v:shape>
                <v:shape id="Graphic 1656" o:spid="_x0000_s1757"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" path="m14630,14630l,,,558444,14630,543814r,-529184xem6279464,r-14630,14630l6264834,543814r14630,14630l6279464,xe" fillcolor="#cdd3d9" stroked="f">
                  <v:path arrowok="t"/>
                </v:shape>
                <v:shape id="Textbox 1657" o:spid="_x0000_s1758" type="#_x0000_t202" style="position:absolute;left:146;top:147;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" filled="f" stroked="f">
                  <v:textbox inset="0,0,0,0">
                    <w:txbxContent>
                      <w:p w14:paraId="697AA0F2" w14:textId="77777777" w:rsidR="00C87413" w:rsidRDefault="00C87413">
                        <w:pPr>
                          <w:spacing w:before="98"/>
                          <w:rPr>
                            <w:sz w:val="18"/>
                          </w:rPr>
                        </w:pPr>
                      </w:p>
                      <w:p w14:paraId="207D40D4" w14:textId="77777777" w:rsidR="00C87413" w:rsidRDefault="008355C8">
                        <w:pPr>
                          <w:ind w:left="299"/>
                          <w:rPr>
                            <w:sz w:val="18"/>
                          </w:rPr>
                        </w:pPr>
                        <w:r>
                          <w:rPr>
                            <w:w w:val="90"/>
                            <w:sz w:val="18"/>
                          </w:rPr>
                          <w:t>-</w:t>
                        </w:r>
                        <w:r>
                          <w:rPr>
                            <w:spacing w:val="-5"/>
                            <w:w w:val="90"/>
                            <w:sz w:val="18"/>
                          </w:rPr>
                          <w:t xml:space="preserve"> </w:t>
                        </w:r>
                        <w:r>
                          <w:rPr>
                            <w:w w:val="90"/>
                            <w:sz w:val="18"/>
                          </w:rPr>
                          <w:t>El</w:t>
                        </w:r>
                        <w:r>
                          <w:rPr>
                            <w:spacing w:val="-4"/>
                            <w:w w:val="90"/>
                            <w:sz w:val="18"/>
                          </w:rPr>
                          <w:t xml:space="preserve"> </w:t>
                        </w:r>
                        <w:r>
                          <w:rPr>
                            <w:w w:val="90"/>
                            <w:sz w:val="18"/>
                          </w:rPr>
                          <w:t>Poder</w:t>
                        </w:r>
                        <w:r>
                          <w:rPr>
                            <w:spacing w:val="-5"/>
                            <w:w w:val="90"/>
                            <w:sz w:val="18"/>
                          </w:rPr>
                          <w:t xml:space="preserve"> </w:t>
                        </w:r>
                        <w:r>
                          <w:rPr>
                            <w:spacing w:val="-2"/>
                            <w:w w:val="90"/>
                            <w:sz w:val="18"/>
                          </w:rPr>
                          <w:t>Judicial.</w:t>
                        </w:r>
                      </w:p>
                    </w:txbxContent>
                  </v:textbox>
                </v:shape>
                <w10:wrap type="topAndBottom" anchorx="page"/>
              </v:group>
            </w:pict>
          </mc:Fallback>
        </mc:AlternateContent>
      </w:r>
    </w:p>
    <w:p w14:paraId="1BE6AF2F" w14:textId="77777777" w:rsidR="00C87413" w:rsidRDefault="00C87413">
      <w:pPr>
        <w:pStyle w:val="Textoindependiente"/>
        <w:spacing w:before="155"/>
      </w:pPr>
    </w:p>
    <w:p w14:paraId="7BDB7177" w14:textId="77777777" w:rsidR="00C87413" w:rsidRDefault="008355C8">
      <w:pPr>
        <w:pStyle w:val="Textoindependiente"/>
        <w:ind w:left="108"/>
      </w:pPr>
      <w:r>
        <w:rPr>
          <w:w w:val="90"/>
        </w:rPr>
        <w:t>El</w:t>
      </w:r>
      <w:r>
        <w:rPr>
          <w:spacing w:val="-4"/>
        </w:rPr>
        <w:t xml:space="preserve"> </w:t>
      </w:r>
      <w:r>
        <w:rPr>
          <w:w w:val="90"/>
        </w:rPr>
        <w:t>mediador</w:t>
      </w:r>
      <w:r>
        <w:rPr>
          <w:spacing w:val="-3"/>
        </w:rPr>
        <w:t xml:space="preserve"> </w:t>
      </w:r>
      <w:r>
        <w:rPr>
          <w:w w:val="90"/>
        </w:rPr>
        <w:t>deberá</w:t>
      </w:r>
      <w:r>
        <w:rPr>
          <w:spacing w:val="-3"/>
        </w:rPr>
        <w:t xml:space="preserve"> </w:t>
      </w:r>
      <w:r>
        <w:rPr>
          <w:w w:val="90"/>
        </w:rPr>
        <w:t>pertenecer</w:t>
      </w:r>
      <w:r>
        <w:rPr>
          <w:spacing w:val="-3"/>
        </w:rPr>
        <w:t xml:space="preserve"> </w:t>
      </w:r>
      <w:r>
        <w:rPr>
          <w:w w:val="90"/>
        </w:rPr>
        <w:t>a</w:t>
      </w:r>
      <w:r>
        <w:rPr>
          <w:spacing w:val="-4"/>
        </w:rPr>
        <w:t xml:space="preserve"> </w:t>
      </w:r>
      <w:r>
        <w:rPr>
          <w:w w:val="90"/>
        </w:rPr>
        <w:t>las</w:t>
      </w:r>
      <w:r>
        <w:rPr>
          <w:spacing w:val="-3"/>
        </w:rPr>
        <w:t xml:space="preserve"> </w:t>
      </w:r>
      <w:r>
        <w:rPr>
          <w:w w:val="90"/>
        </w:rPr>
        <w:t>Listas</w:t>
      </w:r>
      <w:r>
        <w:rPr>
          <w:spacing w:val="-3"/>
        </w:rPr>
        <w:t xml:space="preserve"> </w:t>
      </w:r>
      <w:r>
        <w:rPr>
          <w:w w:val="90"/>
        </w:rPr>
        <w:t>del</w:t>
      </w:r>
      <w:r>
        <w:rPr>
          <w:spacing w:val="-3"/>
        </w:rPr>
        <w:t xml:space="preserve"> </w:t>
      </w:r>
      <w:r>
        <w:rPr>
          <w:w w:val="90"/>
        </w:rPr>
        <w:t>Poder</w:t>
      </w:r>
      <w:r>
        <w:rPr>
          <w:spacing w:val="-3"/>
        </w:rPr>
        <w:t xml:space="preserve"> </w:t>
      </w:r>
      <w:r>
        <w:rPr>
          <w:w w:val="90"/>
        </w:rPr>
        <w:t>Judicial</w:t>
      </w:r>
      <w:r>
        <w:rPr>
          <w:spacing w:val="-4"/>
        </w:rPr>
        <w:t xml:space="preserve"> </w:t>
      </w:r>
      <w:r>
        <w:rPr>
          <w:w w:val="90"/>
        </w:rPr>
        <w:t>o</w:t>
      </w:r>
      <w:r>
        <w:rPr>
          <w:spacing w:val="-3"/>
        </w:rPr>
        <w:t xml:space="preserve"> </w:t>
      </w:r>
      <w:r>
        <w:rPr>
          <w:w w:val="90"/>
        </w:rPr>
        <w:t>del</w:t>
      </w:r>
      <w:r>
        <w:rPr>
          <w:spacing w:val="-3"/>
        </w:rPr>
        <w:t xml:space="preserve"> </w:t>
      </w:r>
      <w:r>
        <w:rPr>
          <w:w w:val="90"/>
        </w:rPr>
        <w:t>CAMP,</w:t>
      </w:r>
      <w:r>
        <w:rPr>
          <w:spacing w:val="-3"/>
        </w:rPr>
        <w:t xml:space="preserve"> </w:t>
      </w:r>
      <w:r>
        <w:rPr>
          <w:w w:val="90"/>
        </w:rPr>
        <w:t>según</w:t>
      </w:r>
      <w:r>
        <w:rPr>
          <w:spacing w:val="-4"/>
        </w:rPr>
        <w:t xml:space="preserve"> </w:t>
      </w:r>
      <w:r>
        <w:rPr>
          <w:w w:val="90"/>
        </w:rPr>
        <w:t>la</w:t>
      </w:r>
      <w:r>
        <w:rPr>
          <w:spacing w:val="-3"/>
        </w:rPr>
        <w:t xml:space="preserve"> </w:t>
      </w:r>
      <w:r>
        <w:rPr>
          <w:w w:val="90"/>
        </w:rPr>
        <w:t>selección</w:t>
      </w:r>
      <w:r>
        <w:rPr>
          <w:spacing w:val="-3"/>
        </w:rPr>
        <w:t xml:space="preserve"> </w:t>
      </w:r>
      <w:r>
        <w:rPr>
          <w:w w:val="90"/>
        </w:rPr>
        <w:t>de</w:t>
      </w:r>
      <w:r>
        <w:rPr>
          <w:spacing w:val="-3"/>
        </w:rPr>
        <w:t xml:space="preserve"> </w:t>
      </w:r>
      <w:r>
        <w:rPr>
          <w:w w:val="90"/>
        </w:rPr>
        <w:t>sede</w:t>
      </w:r>
      <w:r>
        <w:rPr>
          <w:spacing w:val="-3"/>
        </w:rPr>
        <w:t xml:space="preserve"> </w:t>
      </w:r>
      <w:r>
        <w:rPr>
          <w:spacing w:val="-2"/>
          <w:w w:val="90"/>
        </w:rPr>
        <w:t>establecida.</w:t>
      </w:r>
    </w:p>
    <w:p w14:paraId="2C9CE8CE" w14:textId="77777777" w:rsidR="00C87413" w:rsidRDefault="00C87413">
      <w:pPr>
        <w:pStyle w:val="Textoindependiente"/>
        <w:spacing w:before="174"/>
      </w:pPr>
    </w:p>
    <w:p w14:paraId="1A9BE302" w14:textId="77777777" w:rsidR="00C87413" w:rsidRDefault="008355C8">
      <w:pPr>
        <w:pStyle w:val="Textoindependiente"/>
        <w:spacing w:line="268" w:lineRule="auto"/>
        <w:ind w:left="108" w:right="147"/>
      </w:pPr>
      <w:r>
        <w:rPr>
          <w:spacing w:val="-2"/>
        </w:rPr>
        <w:t>Todas</w:t>
      </w:r>
      <w:r>
        <w:rPr>
          <w:spacing w:val="-12"/>
        </w:rPr>
        <w:t xml:space="preserve"> </w:t>
      </w:r>
      <w:r>
        <w:rPr>
          <w:spacing w:val="-2"/>
        </w:rPr>
        <w:t>las</w:t>
      </w:r>
      <w:r>
        <w:rPr>
          <w:spacing w:val="-12"/>
        </w:rPr>
        <w:t xml:space="preserve"> </w:t>
      </w:r>
      <w:r>
        <w:rPr>
          <w:spacing w:val="-2"/>
        </w:rPr>
        <w:t>controversias</w:t>
      </w:r>
      <w:r>
        <w:rPr>
          <w:spacing w:val="-11"/>
        </w:rPr>
        <w:t xml:space="preserve"> </w:t>
      </w:r>
      <w:r>
        <w:rPr>
          <w:spacing w:val="-2"/>
        </w:rPr>
        <w:t>que</w:t>
      </w:r>
      <w:r>
        <w:rPr>
          <w:spacing w:val="-12"/>
        </w:rPr>
        <w:t xml:space="preserve"> </w:t>
      </w:r>
      <w:r>
        <w:rPr>
          <w:spacing w:val="-2"/>
        </w:rPr>
        <w:t>deriven</w:t>
      </w:r>
      <w:r>
        <w:rPr>
          <w:spacing w:val="-11"/>
        </w:rPr>
        <w:t xml:space="preserve"> </w:t>
      </w:r>
      <w:r>
        <w:rPr>
          <w:spacing w:val="-2"/>
        </w:rPr>
        <w:t>del</w:t>
      </w:r>
      <w:r>
        <w:rPr>
          <w:spacing w:val="-12"/>
        </w:rPr>
        <w:t xml:space="preserve"> </w:t>
      </w:r>
      <w:r>
        <w:rPr>
          <w:spacing w:val="-2"/>
        </w:rPr>
        <w:t>presente</w:t>
      </w:r>
      <w:r>
        <w:rPr>
          <w:spacing w:val="-11"/>
        </w:rPr>
        <w:t xml:space="preserve"> </w:t>
      </w:r>
      <w:r>
        <w:rPr>
          <w:spacing w:val="-2"/>
        </w:rPr>
        <w:t>contrato</w:t>
      </w:r>
      <w:r>
        <w:rPr>
          <w:spacing w:val="-12"/>
        </w:rPr>
        <w:t xml:space="preserve"> </w:t>
      </w:r>
      <w:r>
        <w:rPr>
          <w:spacing w:val="-2"/>
        </w:rPr>
        <w:t>o</w:t>
      </w:r>
      <w:r>
        <w:rPr>
          <w:spacing w:val="-12"/>
        </w:rPr>
        <w:t xml:space="preserve"> </w:t>
      </w:r>
      <w:r>
        <w:rPr>
          <w:spacing w:val="-2"/>
        </w:rPr>
        <w:t>que</w:t>
      </w:r>
      <w:r>
        <w:rPr>
          <w:spacing w:val="-11"/>
        </w:rPr>
        <w:t xml:space="preserve"> </w:t>
      </w:r>
      <w:r>
        <w:rPr>
          <w:spacing w:val="-2"/>
        </w:rPr>
        <w:t>guarden</w:t>
      </w:r>
      <w:r>
        <w:rPr>
          <w:spacing w:val="-12"/>
        </w:rPr>
        <w:t xml:space="preserve"> </w:t>
      </w:r>
      <w:r>
        <w:rPr>
          <w:spacing w:val="-2"/>
        </w:rPr>
        <w:t>relación</w:t>
      </w:r>
      <w:r>
        <w:rPr>
          <w:spacing w:val="-11"/>
        </w:rPr>
        <w:t xml:space="preserve"> </w:t>
      </w:r>
      <w:r>
        <w:rPr>
          <w:spacing w:val="-2"/>
        </w:rPr>
        <w:t>con</w:t>
      </w:r>
      <w:r>
        <w:rPr>
          <w:spacing w:val="-12"/>
        </w:rPr>
        <w:t xml:space="preserve"> </w:t>
      </w:r>
      <w:r>
        <w:rPr>
          <w:spacing w:val="-2"/>
        </w:rPr>
        <w:t>éste</w:t>
      </w:r>
      <w:r>
        <w:rPr>
          <w:spacing w:val="-11"/>
        </w:rPr>
        <w:t xml:space="preserve"> </w:t>
      </w:r>
      <w:r>
        <w:rPr>
          <w:spacing w:val="-2"/>
        </w:rPr>
        <w:t>y</w:t>
      </w:r>
      <w:r>
        <w:rPr>
          <w:spacing w:val="-12"/>
        </w:rPr>
        <w:t xml:space="preserve"> </w:t>
      </w:r>
      <w:r>
        <w:rPr>
          <w:spacing w:val="-2"/>
        </w:rPr>
        <w:t>sean</w:t>
      </w:r>
      <w:r>
        <w:rPr>
          <w:spacing w:val="-11"/>
        </w:rPr>
        <w:t xml:space="preserve"> </w:t>
      </w:r>
      <w:r>
        <w:rPr>
          <w:spacing w:val="-2"/>
        </w:rPr>
        <w:t>susceptibles</w:t>
      </w:r>
      <w:r>
        <w:rPr>
          <w:spacing w:val="-12"/>
        </w:rPr>
        <w:t xml:space="preserve"> </w:t>
      </w:r>
      <w:r>
        <w:rPr>
          <w:spacing w:val="-2"/>
        </w:rPr>
        <w:t>de</w:t>
      </w:r>
      <w:r>
        <w:rPr>
          <w:spacing w:val="-12"/>
        </w:rPr>
        <w:t xml:space="preserve"> </w:t>
      </w:r>
      <w:r>
        <w:rPr>
          <w:spacing w:val="-2"/>
        </w:rPr>
        <w:t>transacción</w:t>
      </w:r>
      <w:r>
        <w:rPr>
          <w:spacing w:val="-11"/>
        </w:rPr>
        <w:t xml:space="preserve"> </w:t>
      </w:r>
      <w:r>
        <w:rPr>
          <w:spacing w:val="-2"/>
        </w:rPr>
        <w:t xml:space="preserve">o </w:t>
      </w:r>
      <w:r>
        <w:t>conciliación,</w:t>
      </w:r>
      <w:r>
        <w:rPr>
          <w:spacing w:val="7"/>
        </w:rPr>
        <w:t xml:space="preserve"> </w:t>
      </w:r>
      <w:r>
        <w:t>podrán</w:t>
      </w:r>
      <w:r>
        <w:rPr>
          <w:spacing w:val="7"/>
        </w:rPr>
        <w:t xml:space="preserve"> </w:t>
      </w:r>
      <w:r>
        <w:t>ser</w:t>
      </w:r>
      <w:r>
        <w:rPr>
          <w:spacing w:val="7"/>
        </w:rPr>
        <w:t xml:space="preserve"> </w:t>
      </w:r>
      <w:r>
        <w:t>resueltas</w:t>
      </w:r>
      <w:r>
        <w:rPr>
          <w:spacing w:val="7"/>
        </w:rPr>
        <w:t xml:space="preserve"> </w:t>
      </w:r>
      <w:r>
        <w:t>por</w:t>
      </w:r>
      <w:r>
        <w:rPr>
          <w:spacing w:val="7"/>
        </w:rPr>
        <w:t xml:space="preserve"> </w:t>
      </w:r>
      <w:r>
        <w:t>mediación,</w:t>
      </w:r>
      <w:r>
        <w:rPr>
          <w:spacing w:val="7"/>
        </w:rPr>
        <w:t xml:space="preserve"> </w:t>
      </w:r>
      <w:r>
        <w:t>conforme</w:t>
      </w:r>
      <w:r>
        <w:rPr>
          <w:spacing w:val="7"/>
        </w:rPr>
        <w:t xml:space="preserve"> </w:t>
      </w:r>
      <w:r>
        <w:t>con</w:t>
      </w:r>
      <w:r>
        <w:rPr>
          <w:spacing w:val="7"/>
        </w:rPr>
        <w:t xml:space="preserve"> </w:t>
      </w:r>
      <w:r>
        <w:t>las</w:t>
      </w:r>
      <w:r>
        <w:rPr>
          <w:spacing w:val="7"/>
        </w:rPr>
        <w:t xml:space="preserve"> </w:t>
      </w:r>
      <w:r>
        <w:t>disposiciones</w:t>
      </w:r>
      <w:r>
        <w:rPr>
          <w:spacing w:val="7"/>
        </w:rPr>
        <w:t xml:space="preserve"> </w:t>
      </w:r>
      <w:r>
        <w:t>de</w:t>
      </w:r>
      <w:r>
        <w:rPr>
          <w:spacing w:val="7"/>
        </w:rPr>
        <w:t xml:space="preserve"> </w:t>
      </w:r>
      <w:r>
        <w:t>la</w:t>
      </w:r>
      <w:r>
        <w:rPr>
          <w:spacing w:val="7"/>
        </w:rPr>
        <w:t xml:space="preserve"> </w:t>
      </w:r>
      <w:r>
        <w:t>Ley</w:t>
      </w:r>
      <w:r>
        <w:rPr>
          <w:spacing w:val="7"/>
        </w:rPr>
        <w:t xml:space="preserve"> </w:t>
      </w:r>
      <w:proofErr w:type="spellStart"/>
      <w:r>
        <w:t>N°</w:t>
      </w:r>
      <w:proofErr w:type="spellEnd"/>
      <w:r>
        <w:rPr>
          <w:spacing w:val="7"/>
        </w:rPr>
        <w:t xml:space="preserve"> </w:t>
      </w:r>
      <w:r>
        <w:t>7021/22</w:t>
      </w:r>
      <w:r>
        <w:rPr>
          <w:spacing w:val="7"/>
        </w:rPr>
        <w:t xml:space="preserve"> </w:t>
      </w:r>
      <w:r>
        <w:t>‘’De</w:t>
      </w:r>
      <w:r>
        <w:rPr>
          <w:spacing w:val="7"/>
        </w:rPr>
        <w:t xml:space="preserve"> </w:t>
      </w:r>
      <w:r>
        <w:t>Suministro</w:t>
      </w:r>
      <w:r>
        <w:rPr>
          <w:spacing w:val="7"/>
        </w:rPr>
        <w:t xml:space="preserve"> </w:t>
      </w:r>
      <w:r>
        <w:t xml:space="preserve">y </w:t>
      </w:r>
      <w:r>
        <w:rPr>
          <w:w w:val="90"/>
        </w:rPr>
        <w:t xml:space="preserve">Contrataciones Públicas’’, de la Ley </w:t>
      </w:r>
      <w:proofErr w:type="spellStart"/>
      <w:r>
        <w:rPr>
          <w:w w:val="90"/>
        </w:rPr>
        <w:t>N°</w:t>
      </w:r>
      <w:proofErr w:type="spellEnd"/>
      <w:r>
        <w:rPr>
          <w:w w:val="90"/>
        </w:rPr>
        <w:t xml:space="preserve"> 1879/02 ‘’De Arbitraje y Mediación’’ y las condiciones del contrato. El proceso será presidido </w:t>
      </w:r>
      <w:r>
        <w:t>mediante</w:t>
      </w:r>
      <w:r>
        <w:rPr>
          <w:spacing w:val="-1"/>
        </w:rPr>
        <w:t xml:space="preserve"> </w:t>
      </w:r>
      <w:r>
        <w:t>la</w:t>
      </w:r>
      <w:r>
        <w:rPr>
          <w:spacing w:val="-1"/>
        </w:rPr>
        <w:t xml:space="preserve"> </w:t>
      </w:r>
      <w:r>
        <w:t>asistencia</w:t>
      </w:r>
      <w:r>
        <w:rPr>
          <w:spacing w:val="-1"/>
        </w:rPr>
        <w:t xml:space="preserve"> </w:t>
      </w:r>
      <w:r>
        <w:t>de</w:t>
      </w:r>
      <w:r>
        <w:rPr>
          <w:spacing w:val="-1"/>
        </w:rPr>
        <w:t xml:space="preserve"> </w:t>
      </w:r>
      <w:r>
        <w:t>un tercero</w:t>
      </w:r>
      <w:r>
        <w:rPr>
          <w:spacing w:val="-1"/>
        </w:rPr>
        <w:t xml:space="preserve"> </w:t>
      </w:r>
      <w:r>
        <w:t>neutral,</w:t>
      </w:r>
      <w:r>
        <w:rPr>
          <w:spacing w:val="-1"/>
        </w:rPr>
        <w:t xml:space="preserve"> </w:t>
      </w:r>
      <w:r>
        <w:t>denominado</w:t>
      </w:r>
      <w:r>
        <w:rPr>
          <w:spacing w:val="-1"/>
        </w:rPr>
        <w:t xml:space="preserve"> </w:t>
      </w:r>
      <w:r>
        <w:t>mediador,</w:t>
      </w:r>
      <w:r>
        <w:rPr>
          <w:spacing w:val="-1"/>
        </w:rPr>
        <w:t xml:space="preserve"> </w:t>
      </w:r>
      <w:r>
        <w:t>de conformidad</w:t>
      </w:r>
      <w:r>
        <w:rPr>
          <w:spacing w:val="-1"/>
        </w:rPr>
        <w:t xml:space="preserve"> </w:t>
      </w:r>
      <w:r>
        <w:t>a</w:t>
      </w:r>
      <w:r>
        <w:rPr>
          <w:spacing w:val="-1"/>
        </w:rPr>
        <w:t xml:space="preserve"> </w:t>
      </w:r>
      <w:r>
        <w:t>la</w:t>
      </w:r>
      <w:r>
        <w:rPr>
          <w:spacing w:val="-1"/>
        </w:rPr>
        <w:t xml:space="preserve"> </w:t>
      </w:r>
      <w:r>
        <w:t>sede establecida.</w:t>
      </w:r>
      <w:r>
        <w:rPr>
          <w:spacing w:val="-1"/>
        </w:rPr>
        <w:t xml:space="preserve"> </w:t>
      </w:r>
      <w:r>
        <w:t>Se</w:t>
      </w:r>
      <w:r>
        <w:rPr>
          <w:spacing w:val="-1"/>
        </w:rPr>
        <w:t xml:space="preserve"> </w:t>
      </w:r>
      <w:r>
        <w:t>aplicará</w:t>
      </w:r>
      <w:r>
        <w:rPr>
          <w:spacing w:val="-1"/>
        </w:rPr>
        <w:t xml:space="preserve"> </w:t>
      </w:r>
      <w:r>
        <w:t xml:space="preserve">el </w:t>
      </w:r>
      <w:r>
        <w:rPr>
          <w:spacing w:val="-4"/>
        </w:rPr>
        <w:t>reglamento</w:t>
      </w:r>
      <w:r>
        <w:rPr>
          <w:spacing w:val="-19"/>
        </w:rPr>
        <w:t xml:space="preserve"> </w:t>
      </w:r>
      <w:r>
        <w:rPr>
          <w:spacing w:val="-4"/>
        </w:rPr>
        <w:t>respectivo</w:t>
      </w:r>
      <w:r>
        <w:rPr>
          <w:spacing w:val="-19"/>
        </w:rPr>
        <w:t xml:space="preserve"> </w:t>
      </w:r>
      <w:r>
        <w:rPr>
          <w:spacing w:val="-4"/>
        </w:rPr>
        <w:t>y</w:t>
      </w:r>
      <w:r>
        <w:rPr>
          <w:spacing w:val="-19"/>
        </w:rPr>
        <w:t xml:space="preserve"> </w:t>
      </w:r>
      <w:r>
        <w:rPr>
          <w:spacing w:val="-4"/>
        </w:rPr>
        <w:t>demás</w:t>
      </w:r>
      <w:r>
        <w:rPr>
          <w:spacing w:val="-19"/>
        </w:rPr>
        <w:t xml:space="preserve"> </w:t>
      </w:r>
      <w:r>
        <w:rPr>
          <w:spacing w:val="-4"/>
        </w:rPr>
        <w:t>disposiciones</w:t>
      </w:r>
      <w:r>
        <w:rPr>
          <w:spacing w:val="-19"/>
        </w:rPr>
        <w:t xml:space="preserve"> </w:t>
      </w:r>
      <w:r>
        <w:rPr>
          <w:spacing w:val="-4"/>
        </w:rPr>
        <w:t>que</w:t>
      </w:r>
      <w:r>
        <w:rPr>
          <w:spacing w:val="-19"/>
        </w:rPr>
        <w:t xml:space="preserve"> </w:t>
      </w:r>
      <w:r>
        <w:rPr>
          <w:spacing w:val="-4"/>
        </w:rPr>
        <w:t>regulen</w:t>
      </w:r>
      <w:r>
        <w:rPr>
          <w:spacing w:val="-19"/>
        </w:rPr>
        <w:t xml:space="preserve"> </w:t>
      </w:r>
      <w:r>
        <w:rPr>
          <w:spacing w:val="-4"/>
        </w:rPr>
        <w:t>dicho</w:t>
      </w:r>
      <w:r>
        <w:rPr>
          <w:spacing w:val="-19"/>
        </w:rPr>
        <w:t xml:space="preserve"> </w:t>
      </w:r>
      <w:r>
        <w:rPr>
          <w:spacing w:val="-4"/>
        </w:rPr>
        <w:t>procedimiento</w:t>
      </w:r>
      <w:r>
        <w:rPr>
          <w:spacing w:val="-19"/>
        </w:rPr>
        <w:t xml:space="preserve"> </w:t>
      </w:r>
      <w:r>
        <w:rPr>
          <w:spacing w:val="-4"/>
        </w:rPr>
        <w:t>al</w:t>
      </w:r>
      <w:r>
        <w:rPr>
          <w:spacing w:val="-19"/>
        </w:rPr>
        <w:t xml:space="preserve"> </w:t>
      </w:r>
      <w:r>
        <w:rPr>
          <w:spacing w:val="-4"/>
        </w:rPr>
        <w:t>momento</w:t>
      </w:r>
      <w:r>
        <w:rPr>
          <w:spacing w:val="-19"/>
        </w:rPr>
        <w:t xml:space="preserve"> </w:t>
      </w:r>
      <w:r>
        <w:rPr>
          <w:spacing w:val="-4"/>
        </w:rPr>
        <w:t>de</w:t>
      </w:r>
      <w:r>
        <w:rPr>
          <w:spacing w:val="-19"/>
        </w:rPr>
        <w:t xml:space="preserve"> </w:t>
      </w:r>
      <w:r>
        <w:rPr>
          <w:spacing w:val="-4"/>
        </w:rPr>
        <w:t>ser</w:t>
      </w:r>
      <w:r>
        <w:rPr>
          <w:spacing w:val="-19"/>
        </w:rPr>
        <w:t xml:space="preserve"> </w:t>
      </w:r>
      <w:r>
        <w:rPr>
          <w:spacing w:val="-4"/>
        </w:rPr>
        <w:t>requerido,</w:t>
      </w:r>
      <w:r>
        <w:rPr>
          <w:spacing w:val="-19"/>
        </w:rPr>
        <w:t xml:space="preserve"> </w:t>
      </w:r>
      <w:r>
        <w:rPr>
          <w:spacing w:val="-4"/>
        </w:rPr>
        <w:t>declarando</w:t>
      </w:r>
      <w:r>
        <w:rPr>
          <w:spacing w:val="-19"/>
        </w:rPr>
        <w:t xml:space="preserve"> </w:t>
      </w:r>
      <w:r>
        <w:rPr>
          <w:spacing w:val="-4"/>
        </w:rPr>
        <w:t>las</w:t>
      </w:r>
      <w:r>
        <w:rPr>
          <w:spacing w:val="-19"/>
        </w:rPr>
        <w:t xml:space="preserve"> </w:t>
      </w:r>
      <w:r>
        <w:rPr>
          <w:spacing w:val="-4"/>
        </w:rPr>
        <w:t>partes conocer y aceptar los vigentes, incluso en orden a su régimen de gastos y costas, considerándolos parte integrante del presente contrato.</w:t>
      </w:r>
      <w:r>
        <w:rPr>
          <w:spacing w:val="-10"/>
        </w:rPr>
        <w:t xml:space="preserve"> </w:t>
      </w:r>
      <w:r>
        <w:rPr>
          <w:spacing w:val="-4"/>
        </w:rPr>
        <w:t>Para</w:t>
      </w:r>
      <w:r>
        <w:rPr>
          <w:spacing w:val="-10"/>
        </w:rPr>
        <w:t xml:space="preserve"> </w:t>
      </w:r>
      <w:r>
        <w:rPr>
          <w:spacing w:val="-4"/>
        </w:rPr>
        <w:t>la</w:t>
      </w:r>
      <w:r>
        <w:rPr>
          <w:spacing w:val="-9"/>
        </w:rPr>
        <w:t xml:space="preserve"> </w:t>
      </w:r>
      <w:r>
        <w:rPr>
          <w:spacing w:val="-4"/>
        </w:rPr>
        <w:t>ejecución</w:t>
      </w:r>
      <w:r>
        <w:rPr>
          <w:spacing w:val="-10"/>
        </w:rPr>
        <w:t xml:space="preserve"> </w:t>
      </w:r>
      <w:r>
        <w:rPr>
          <w:spacing w:val="-4"/>
        </w:rPr>
        <w:t>del</w:t>
      </w:r>
      <w:r>
        <w:rPr>
          <w:spacing w:val="-9"/>
        </w:rPr>
        <w:t xml:space="preserve"> </w:t>
      </w:r>
      <w:r>
        <w:rPr>
          <w:spacing w:val="-4"/>
        </w:rPr>
        <w:t>acta</w:t>
      </w:r>
      <w:r>
        <w:rPr>
          <w:spacing w:val="-10"/>
        </w:rPr>
        <w:t xml:space="preserve"> </w:t>
      </w:r>
      <w:r>
        <w:rPr>
          <w:spacing w:val="-4"/>
        </w:rPr>
        <w:t>de</w:t>
      </w:r>
      <w:r>
        <w:rPr>
          <w:spacing w:val="-9"/>
        </w:rPr>
        <w:t xml:space="preserve"> </w:t>
      </w:r>
      <w:r>
        <w:rPr>
          <w:spacing w:val="-4"/>
        </w:rPr>
        <w:t>Mediación,</w:t>
      </w:r>
      <w:r>
        <w:rPr>
          <w:spacing w:val="-10"/>
        </w:rPr>
        <w:t xml:space="preserve"> </w:t>
      </w:r>
      <w:r>
        <w:rPr>
          <w:spacing w:val="-4"/>
        </w:rPr>
        <w:t>o</w:t>
      </w:r>
      <w:r>
        <w:rPr>
          <w:spacing w:val="-9"/>
        </w:rPr>
        <w:t xml:space="preserve"> </w:t>
      </w:r>
      <w:r>
        <w:rPr>
          <w:spacing w:val="-4"/>
        </w:rPr>
        <w:t>para</w:t>
      </w:r>
      <w:r>
        <w:rPr>
          <w:spacing w:val="-10"/>
        </w:rPr>
        <w:t xml:space="preserve"> </w:t>
      </w:r>
      <w:r>
        <w:rPr>
          <w:spacing w:val="-4"/>
        </w:rPr>
        <w:t>dirimir</w:t>
      </w:r>
      <w:r>
        <w:rPr>
          <w:spacing w:val="-10"/>
        </w:rPr>
        <w:t xml:space="preserve"> </w:t>
      </w:r>
      <w:r>
        <w:rPr>
          <w:spacing w:val="-4"/>
        </w:rPr>
        <w:t>cuestiones</w:t>
      </w:r>
      <w:r>
        <w:rPr>
          <w:spacing w:val="-9"/>
        </w:rPr>
        <w:t xml:space="preserve"> </w:t>
      </w:r>
      <w:r>
        <w:rPr>
          <w:spacing w:val="-4"/>
        </w:rPr>
        <w:t>que</w:t>
      </w:r>
      <w:r>
        <w:rPr>
          <w:spacing w:val="-10"/>
        </w:rPr>
        <w:t xml:space="preserve"> </w:t>
      </w:r>
      <w:r>
        <w:rPr>
          <w:spacing w:val="-4"/>
        </w:rPr>
        <w:t>no</w:t>
      </w:r>
      <w:r>
        <w:rPr>
          <w:spacing w:val="-9"/>
        </w:rPr>
        <w:t xml:space="preserve"> </w:t>
      </w:r>
      <w:r>
        <w:rPr>
          <w:spacing w:val="-4"/>
        </w:rPr>
        <w:t>sean</w:t>
      </w:r>
      <w:r>
        <w:rPr>
          <w:spacing w:val="-10"/>
        </w:rPr>
        <w:t xml:space="preserve"> </w:t>
      </w:r>
      <w:r>
        <w:rPr>
          <w:spacing w:val="-4"/>
        </w:rPr>
        <w:t>arbitrables,</w:t>
      </w:r>
      <w:r>
        <w:rPr>
          <w:spacing w:val="-9"/>
        </w:rPr>
        <w:t xml:space="preserve"> </w:t>
      </w:r>
      <w:r>
        <w:rPr>
          <w:spacing w:val="-4"/>
        </w:rPr>
        <w:t>las</w:t>
      </w:r>
      <w:r>
        <w:rPr>
          <w:spacing w:val="-10"/>
        </w:rPr>
        <w:t xml:space="preserve"> </w:t>
      </w:r>
      <w:r>
        <w:rPr>
          <w:spacing w:val="-4"/>
        </w:rPr>
        <w:t>partes</w:t>
      </w:r>
      <w:r>
        <w:rPr>
          <w:spacing w:val="-9"/>
        </w:rPr>
        <w:t xml:space="preserve"> </w:t>
      </w:r>
      <w:r>
        <w:rPr>
          <w:spacing w:val="-4"/>
        </w:rPr>
        <w:t>se</w:t>
      </w:r>
      <w:r>
        <w:rPr>
          <w:spacing w:val="-10"/>
        </w:rPr>
        <w:t xml:space="preserve"> </w:t>
      </w:r>
      <w:r>
        <w:rPr>
          <w:spacing w:val="-4"/>
        </w:rPr>
        <w:t>someterán</w:t>
      </w:r>
      <w:r>
        <w:rPr>
          <w:spacing w:val="-10"/>
        </w:rPr>
        <w:t xml:space="preserve"> </w:t>
      </w:r>
      <w:r>
        <w:rPr>
          <w:spacing w:val="-4"/>
        </w:rPr>
        <w:t>a</w:t>
      </w:r>
      <w:r>
        <w:rPr>
          <w:spacing w:val="-9"/>
        </w:rPr>
        <w:t xml:space="preserve"> </w:t>
      </w:r>
      <w:r>
        <w:rPr>
          <w:spacing w:val="-4"/>
        </w:rPr>
        <w:t>la jurisdicción</w:t>
      </w:r>
      <w:r>
        <w:rPr>
          <w:spacing w:val="-11"/>
        </w:rPr>
        <w:t xml:space="preserve"> </w:t>
      </w:r>
      <w:r>
        <w:rPr>
          <w:spacing w:val="-4"/>
        </w:rPr>
        <w:t>de</w:t>
      </w:r>
      <w:r>
        <w:rPr>
          <w:spacing w:val="-11"/>
        </w:rPr>
        <w:t xml:space="preserve"> </w:t>
      </w:r>
      <w:r>
        <w:rPr>
          <w:spacing w:val="-4"/>
        </w:rPr>
        <w:t>los</w:t>
      </w:r>
      <w:r>
        <w:rPr>
          <w:spacing w:val="-11"/>
        </w:rPr>
        <w:t xml:space="preserve"> </w:t>
      </w:r>
      <w:r>
        <w:rPr>
          <w:spacing w:val="-4"/>
        </w:rPr>
        <w:t>tribunales</w:t>
      </w:r>
      <w:r>
        <w:rPr>
          <w:spacing w:val="-11"/>
        </w:rPr>
        <w:t xml:space="preserve"> </w:t>
      </w:r>
      <w:r>
        <w:rPr>
          <w:spacing w:val="-4"/>
        </w:rPr>
        <w:t>de</w:t>
      </w:r>
      <w:r>
        <w:rPr>
          <w:spacing w:val="-11"/>
        </w:rPr>
        <w:t xml:space="preserve"> </w:t>
      </w:r>
      <w:r>
        <w:rPr>
          <w:spacing w:val="-4"/>
        </w:rPr>
        <w:t>la</w:t>
      </w:r>
      <w:r>
        <w:rPr>
          <w:spacing w:val="-11"/>
        </w:rPr>
        <w:t xml:space="preserve"> </w:t>
      </w:r>
      <w:r>
        <w:rPr>
          <w:spacing w:val="-4"/>
        </w:rPr>
        <w:t>ciudad</w:t>
      </w:r>
      <w:r>
        <w:rPr>
          <w:spacing w:val="-11"/>
        </w:rPr>
        <w:t xml:space="preserve"> </w:t>
      </w:r>
      <w:r>
        <w:rPr>
          <w:spacing w:val="-4"/>
        </w:rPr>
        <w:t>de</w:t>
      </w:r>
      <w:r>
        <w:rPr>
          <w:spacing w:val="-11"/>
        </w:rPr>
        <w:t xml:space="preserve"> </w:t>
      </w:r>
      <w:r>
        <w:rPr>
          <w:spacing w:val="-4"/>
        </w:rPr>
        <w:t>Asunción,</w:t>
      </w:r>
      <w:r>
        <w:rPr>
          <w:spacing w:val="-11"/>
        </w:rPr>
        <w:t xml:space="preserve"> </w:t>
      </w:r>
      <w:r>
        <w:rPr>
          <w:spacing w:val="-4"/>
        </w:rPr>
        <w:t>República</w:t>
      </w:r>
      <w:r>
        <w:rPr>
          <w:spacing w:val="-11"/>
        </w:rPr>
        <w:t xml:space="preserve"> </w:t>
      </w:r>
      <w:r>
        <w:rPr>
          <w:spacing w:val="-4"/>
        </w:rPr>
        <w:t>del</w:t>
      </w:r>
      <w:r>
        <w:rPr>
          <w:spacing w:val="-11"/>
        </w:rPr>
        <w:t xml:space="preserve"> </w:t>
      </w:r>
      <w:r>
        <w:rPr>
          <w:spacing w:val="-4"/>
        </w:rPr>
        <w:t>Paraguay.</w:t>
      </w:r>
    </w:p>
    <w:p w14:paraId="696071BB" w14:textId="77777777" w:rsidR="00C87413" w:rsidRDefault="008355C8">
      <w:pPr>
        <w:pStyle w:val="Textoindependiente"/>
        <w:spacing w:before="213"/>
        <w:rPr>
          <w:sz w:val="20"/>
        </w:rPr>
      </w:pPr>
      <w:r>
        <w:rPr>
          <w:noProof/>
        </w:rPr>
        <mc:AlternateContent>
          <mc:Choice Requires="wpg">
            <w:drawing>
              <wp:anchor distT="0" distB="0" distL="0" distR="0" simplePos="0" relativeHeight="487822336" behindDoc="1" locked="0" layoutInCell="1" allowOverlap="1" wp14:anchorId="11713F29" wp14:editId="4090BED1">
                <wp:simplePos x="0" y="0"/>
                <wp:positionH relativeFrom="page">
                  <wp:posOffset>780293</wp:posOffset>
                </wp:positionH>
                <wp:positionV relativeFrom="paragraph">
                  <wp:posOffset>298459</wp:posOffset>
                </wp:positionV>
                <wp:extent cx="6279515" cy="15240"/>
                <wp:effectExtent l="0" t="0" r="0" b="0"/>
                <wp:wrapTopAndBottom/>
                <wp:docPr id="1658" name="Group 16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659" name="Graphic 1659"/>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660" name="Graphic 1660"/>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661" name="Graphic 1661"/>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662" name="Graphic 1662"/>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74A0C658" id="Group 1658" o:spid="_x0000_s1026" style="position:absolute;margin-left:61.45pt;margin-top:23.5pt;width:494.45pt;height:1.2pt;z-index:-15494144;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">
                <v:shape id="Graphic 1659"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" path="m6272154,7315l,7315,,,6279470,r-7316,7315xe" fillcolor="#999" stroked="f">
                  <v:path arrowok="t"/>
                </v:shape>
                <v:shape id="Graphic 1660"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" path="m6279470,7315l,7315,7315,,6279470,r,7315xe" fillcolor="#ededed" stroked="f">
                  <v:path arrowok="t"/>
                </v:shape>
                <v:shape id="Graphic 1661"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" path="m,14631l,,7315,r,7315l,14631xe" fillcolor="#999" stroked="f">
                  <v:path arrowok="t"/>
                </v:shape>
                <v:shape id="Graphic 1662"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" path="m7315,14631l,14631,,7315,7315,r,14631xe" fillcolor="#ededed" stroked="f">
                  <v:path arrowok="t"/>
                </v:shape>
                <w10:wrap type="topAndBottom" anchorx="page"/>
              </v:group>
            </w:pict>
          </mc:Fallback>
        </mc:AlternateContent>
      </w:r>
    </w:p>
    <w:p w14:paraId="33F80101" w14:textId="77777777" w:rsidR="00C87413" w:rsidRDefault="00C87413">
      <w:pPr>
        <w:pStyle w:val="Textoindependiente"/>
        <w:spacing w:before="155"/>
      </w:pPr>
    </w:p>
    <w:p w14:paraId="4C4B56AF" w14:textId="77777777" w:rsidR="00C87413" w:rsidRDefault="008355C8">
      <w:pPr>
        <w:ind w:left="102"/>
        <w:rPr>
          <w:sz w:val="27"/>
        </w:rPr>
      </w:pPr>
      <w:r>
        <w:rPr>
          <w:w w:val="90"/>
          <w:sz w:val="27"/>
          <w:u w:val="single"/>
        </w:rPr>
        <w:t>Medio</w:t>
      </w:r>
      <w:r>
        <w:rPr>
          <w:spacing w:val="-4"/>
          <w:sz w:val="27"/>
          <w:u w:val="single"/>
        </w:rPr>
        <w:t xml:space="preserve"> </w:t>
      </w:r>
      <w:r>
        <w:rPr>
          <w:w w:val="90"/>
          <w:sz w:val="27"/>
          <w:u w:val="single"/>
        </w:rPr>
        <w:t>alternativo</w:t>
      </w:r>
      <w:r>
        <w:rPr>
          <w:spacing w:val="-3"/>
          <w:sz w:val="27"/>
          <w:u w:val="single"/>
        </w:rPr>
        <w:t xml:space="preserve"> </w:t>
      </w:r>
      <w:r>
        <w:rPr>
          <w:w w:val="90"/>
          <w:sz w:val="27"/>
          <w:u w:val="single"/>
        </w:rPr>
        <w:t>de</w:t>
      </w:r>
      <w:r>
        <w:rPr>
          <w:spacing w:val="-4"/>
          <w:sz w:val="27"/>
          <w:u w:val="single"/>
        </w:rPr>
        <w:t xml:space="preserve"> </w:t>
      </w:r>
      <w:r>
        <w:rPr>
          <w:w w:val="90"/>
          <w:sz w:val="27"/>
          <w:u w:val="single"/>
        </w:rPr>
        <w:t>Resolución</w:t>
      </w:r>
      <w:r>
        <w:rPr>
          <w:spacing w:val="-3"/>
          <w:sz w:val="27"/>
          <w:u w:val="single"/>
        </w:rPr>
        <w:t xml:space="preserve"> </w:t>
      </w:r>
      <w:r>
        <w:rPr>
          <w:w w:val="90"/>
          <w:sz w:val="27"/>
          <w:u w:val="single"/>
        </w:rPr>
        <w:t>de</w:t>
      </w:r>
      <w:r>
        <w:rPr>
          <w:spacing w:val="-3"/>
          <w:sz w:val="27"/>
          <w:u w:val="single"/>
        </w:rPr>
        <w:t xml:space="preserve"> </w:t>
      </w:r>
      <w:r>
        <w:rPr>
          <w:w w:val="90"/>
          <w:sz w:val="27"/>
          <w:u w:val="single"/>
        </w:rPr>
        <w:t>Conflictos</w:t>
      </w:r>
      <w:r>
        <w:rPr>
          <w:spacing w:val="-4"/>
          <w:sz w:val="27"/>
          <w:u w:val="single"/>
        </w:rPr>
        <w:t xml:space="preserve"> </w:t>
      </w:r>
      <w:r>
        <w:rPr>
          <w:w w:val="90"/>
          <w:sz w:val="27"/>
          <w:u w:val="single"/>
        </w:rPr>
        <w:t>a</w:t>
      </w:r>
      <w:r>
        <w:rPr>
          <w:spacing w:val="-3"/>
          <w:sz w:val="27"/>
          <w:u w:val="single"/>
        </w:rPr>
        <w:t xml:space="preserve"> </w:t>
      </w:r>
      <w:r>
        <w:rPr>
          <w:w w:val="90"/>
          <w:sz w:val="27"/>
          <w:u w:val="single"/>
        </w:rPr>
        <w:t>través</w:t>
      </w:r>
      <w:r>
        <w:rPr>
          <w:spacing w:val="-4"/>
          <w:sz w:val="27"/>
          <w:u w:val="single"/>
        </w:rPr>
        <w:t xml:space="preserve"> </w:t>
      </w:r>
      <w:r>
        <w:rPr>
          <w:w w:val="90"/>
          <w:sz w:val="27"/>
          <w:u w:val="single"/>
        </w:rPr>
        <w:t>del</w:t>
      </w:r>
      <w:r>
        <w:rPr>
          <w:spacing w:val="-3"/>
          <w:sz w:val="27"/>
          <w:u w:val="single"/>
        </w:rPr>
        <w:t xml:space="preserve"> </w:t>
      </w:r>
      <w:r>
        <w:rPr>
          <w:spacing w:val="-2"/>
          <w:w w:val="90"/>
          <w:sz w:val="27"/>
          <w:u w:val="single"/>
        </w:rPr>
        <w:t>Arbitraje</w:t>
      </w:r>
    </w:p>
    <w:p w14:paraId="014950D1" w14:textId="77777777" w:rsidR="00C87413" w:rsidRDefault="00C87413">
      <w:pPr>
        <w:rPr>
          <w:sz w:val="27"/>
        </w:rPr>
        <w:sectPr w:rsidR="00C87413">
          <w:pgSz w:w="11900" w:h="16840"/>
          <w:pgMar w:top="1140" w:right="560" w:bottom="560" w:left="1120" w:header="0" w:footer="288" w:gutter="0"/>
          <w:cols w:space="720"/>
        </w:sectPr>
      </w:pPr>
    </w:p>
    <w:p w14:paraId="74AE2236" w14:textId="77777777" w:rsidR="00C87413" w:rsidRDefault="008355C8">
      <w:pPr>
        <w:pStyle w:val="Textoindependiente"/>
        <w:spacing w:before="80" w:line="268" w:lineRule="auto"/>
        <w:ind w:left="108"/>
      </w:pPr>
      <w:r>
        <w:rPr>
          <w:spacing w:val="-2"/>
        </w:rPr>
        <w:lastRenderedPageBreak/>
        <w:t>El</w:t>
      </w:r>
      <w:r>
        <w:rPr>
          <w:spacing w:val="-11"/>
        </w:rPr>
        <w:t xml:space="preserve"> </w:t>
      </w:r>
      <w:r>
        <w:rPr>
          <w:spacing w:val="-2"/>
        </w:rPr>
        <w:t>procedimiento</w:t>
      </w:r>
      <w:r>
        <w:rPr>
          <w:spacing w:val="-11"/>
        </w:rPr>
        <w:t xml:space="preserve"> </w:t>
      </w:r>
      <w:r>
        <w:rPr>
          <w:spacing w:val="-2"/>
        </w:rPr>
        <w:t>arbitral</w:t>
      </w:r>
      <w:r>
        <w:rPr>
          <w:spacing w:val="-11"/>
        </w:rPr>
        <w:t xml:space="preserve"> </w:t>
      </w:r>
      <w:r>
        <w:rPr>
          <w:spacing w:val="-2"/>
        </w:rPr>
        <w:t>se</w:t>
      </w:r>
      <w:r>
        <w:rPr>
          <w:spacing w:val="-11"/>
        </w:rPr>
        <w:t xml:space="preserve"> </w:t>
      </w:r>
      <w:r>
        <w:rPr>
          <w:spacing w:val="-2"/>
        </w:rPr>
        <w:t>podrá</w:t>
      </w:r>
      <w:r>
        <w:rPr>
          <w:spacing w:val="-11"/>
        </w:rPr>
        <w:t xml:space="preserve"> </w:t>
      </w:r>
      <w:r>
        <w:rPr>
          <w:spacing w:val="-2"/>
        </w:rPr>
        <w:t>llevar</w:t>
      </w:r>
      <w:r>
        <w:rPr>
          <w:spacing w:val="-11"/>
        </w:rPr>
        <w:t xml:space="preserve"> </w:t>
      </w:r>
      <w:r>
        <w:rPr>
          <w:spacing w:val="-2"/>
        </w:rPr>
        <w:t>a</w:t>
      </w:r>
      <w:r>
        <w:rPr>
          <w:spacing w:val="-11"/>
        </w:rPr>
        <w:t xml:space="preserve"> </w:t>
      </w:r>
      <w:r>
        <w:rPr>
          <w:spacing w:val="-2"/>
        </w:rPr>
        <w:t>cabo</w:t>
      </w:r>
      <w:r>
        <w:rPr>
          <w:spacing w:val="-11"/>
        </w:rPr>
        <w:t xml:space="preserve"> </w:t>
      </w:r>
      <w:r>
        <w:rPr>
          <w:spacing w:val="-2"/>
        </w:rPr>
        <w:t>ante</w:t>
      </w:r>
      <w:r>
        <w:rPr>
          <w:spacing w:val="-11"/>
        </w:rPr>
        <w:t xml:space="preserve"> </w:t>
      </w:r>
      <w:r>
        <w:rPr>
          <w:spacing w:val="-2"/>
        </w:rPr>
        <w:t>las</w:t>
      </w:r>
      <w:r>
        <w:rPr>
          <w:spacing w:val="-11"/>
        </w:rPr>
        <w:t xml:space="preserve"> </w:t>
      </w:r>
      <w:r>
        <w:rPr>
          <w:spacing w:val="-2"/>
        </w:rPr>
        <w:t>sedes</w:t>
      </w:r>
      <w:r>
        <w:rPr>
          <w:spacing w:val="-11"/>
        </w:rPr>
        <w:t xml:space="preserve"> </w:t>
      </w:r>
      <w:r>
        <w:rPr>
          <w:spacing w:val="-2"/>
        </w:rPr>
        <w:t>del</w:t>
      </w:r>
      <w:r>
        <w:rPr>
          <w:spacing w:val="-11"/>
        </w:rPr>
        <w:t xml:space="preserve"> </w:t>
      </w:r>
      <w:r>
        <w:rPr>
          <w:spacing w:val="-2"/>
        </w:rPr>
        <w:t>Centro</w:t>
      </w:r>
      <w:r>
        <w:rPr>
          <w:spacing w:val="-11"/>
        </w:rPr>
        <w:t xml:space="preserve"> </w:t>
      </w:r>
      <w:r>
        <w:rPr>
          <w:spacing w:val="-2"/>
        </w:rPr>
        <w:t>de</w:t>
      </w:r>
      <w:r>
        <w:rPr>
          <w:spacing w:val="-11"/>
        </w:rPr>
        <w:t xml:space="preserve"> </w:t>
      </w:r>
      <w:r>
        <w:rPr>
          <w:spacing w:val="-2"/>
        </w:rPr>
        <w:t>Arbitraje</w:t>
      </w:r>
      <w:r>
        <w:rPr>
          <w:spacing w:val="-11"/>
        </w:rPr>
        <w:t xml:space="preserve"> </w:t>
      </w:r>
      <w:r>
        <w:rPr>
          <w:spacing w:val="-2"/>
        </w:rPr>
        <w:t>y</w:t>
      </w:r>
      <w:r>
        <w:rPr>
          <w:spacing w:val="-11"/>
        </w:rPr>
        <w:t xml:space="preserve"> </w:t>
      </w:r>
      <w:r>
        <w:rPr>
          <w:spacing w:val="-2"/>
        </w:rPr>
        <w:t>Mediación</w:t>
      </w:r>
      <w:r>
        <w:rPr>
          <w:spacing w:val="-11"/>
        </w:rPr>
        <w:t xml:space="preserve"> </w:t>
      </w:r>
      <w:r>
        <w:rPr>
          <w:spacing w:val="-2"/>
        </w:rPr>
        <w:t>del</w:t>
      </w:r>
      <w:r>
        <w:rPr>
          <w:spacing w:val="-11"/>
        </w:rPr>
        <w:t xml:space="preserve"> </w:t>
      </w:r>
      <w:r>
        <w:rPr>
          <w:spacing w:val="-2"/>
        </w:rPr>
        <w:t>Paraguay</w:t>
      </w:r>
      <w:r>
        <w:rPr>
          <w:spacing w:val="-11"/>
        </w:rPr>
        <w:t xml:space="preserve"> </w:t>
      </w:r>
      <w:r>
        <w:rPr>
          <w:spacing w:val="-2"/>
        </w:rPr>
        <w:t>(en</w:t>
      </w:r>
      <w:r>
        <w:rPr>
          <w:spacing w:val="-11"/>
        </w:rPr>
        <w:t xml:space="preserve"> </w:t>
      </w:r>
      <w:r>
        <w:rPr>
          <w:spacing w:val="-2"/>
        </w:rPr>
        <w:t xml:space="preserve">adelante, </w:t>
      </w:r>
      <w:r>
        <w:t>"CAMP").</w:t>
      </w:r>
      <w:r>
        <w:rPr>
          <w:spacing w:val="-17"/>
        </w:rPr>
        <w:t xml:space="preserve"> </w:t>
      </w:r>
      <w:r>
        <w:t>El</w:t>
      </w:r>
      <w:r>
        <w:rPr>
          <w:spacing w:val="-17"/>
        </w:rPr>
        <w:t xml:space="preserve"> </w:t>
      </w:r>
      <w:r>
        <w:t>tribunal</w:t>
      </w:r>
      <w:r>
        <w:rPr>
          <w:spacing w:val="-17"/>
        </w:rPr>
        <w:t xml:space="preserve"> </w:t>
      </w:r>
      <w:r>
        <w:t>será</w:t>
      </w:r>
      <w:r>
        <w:rPr>
          <w:spacing w:val="-17"/>
        </w:rPr>
        <w:t xml:space="preserve"> </w:t>
      </w:r>
      <w:r>
        <w:t>conformado</w:t>
      </w:r>
      <w:r>
        <w:rPr>
          <w:spacing w:val="-17"/>
        </w:rPr>
        <w:t xml:space="preserve"> </w:t>
      </w:r>
      <w:r>
        <w:t>por:</w:t>
      </w:r>
    </w:p>
    <w:p w14:paraId="57636BFA" w14:textId="77777777" w:rsidR="00C87413" w:rsidRDefault="008355C8">
      <w:pPr>
        <w:pStyle w:val="Textoindependiente"/>
        <w:spacing w:before="93"/>
        <w:rPr>
          <w:sz w:val="20"/>
        </w:rPr>
      </w:pPr>
      <w:r>
        <w:rPr>
          <w:noProof/>
        </w:rPr>
        <mc:AlternateContent>
          <mc:Choice Requires="wpg">
            <w:drawing>
              <wp:anchor distT="0" distB="0" distL="0" distR="0" simplePos="0" relativeHeight="487822848" behindDoc="1" locked="0" layoutInCell="1" allowOverlap="1" wp14:anchorId="0BF5373D" wp14:editId="5954D46F">
                <wp:simplePos x="0" y="0"/>
                <wp:positionH relativeFrom="page">
                  <wp:posOffset>780293</wp:posOffset>
                </wp:positionH>
                <wp:positionV relativeFrom="paragraph">
                  <wp:posOffset>222410</wp:posOffset>
                </wp:positionV>
                <wp:extent cx="6279515" cy="558800"/>
                <wp:effectExtent l="0" t="0" r="0" b="0"/>
                <wp:wrapTopAndBottom/>
                <wp:docPr id="1663" name="Group 16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558800"/>
                          <a:chOff x="0" y="0"/>
                          <a:chExt cx="6279515" cy="558800"/>
                        </a:xfrm>
                      </wpg:grpSpPr>
                      <wps:wsp>
                        <wps:cNvPr id="1664" name="Graphic 1664"/>
                        <wps:cNvSpPr/>
                        <wps:spPr>
                          <a:xfrm>
                            <a:off x="32" y="-51"/>
                            <a:ext cx="6279515" cy="14604"/>
                          </a:xfrm>
                          <a:custGeom>
                            <a:avLst/>
                            <a:gdLst/>
                            <a:ahLst/>
                            <a:cxnLst/>
                            <a:rect l="l" t="t" r="r" b="b"/>
                            <a:pathLst>
                              <a:path w="6279515" h="14604">
                                <a:moveTo>
                                  <a:pt x="14592" y="0"/>
                                </a:moveTo>
                                <a:lnTo>
                                  <a:pt x="0" y="0"/>
                                </a:lnTo>
                                <a:lnTo>
                                  <a:pt x="14592" y="14592"/>
                                </a:lnTo>
                                <a:lnTo>
                                  <a:pt x="14592" y="0"/>
                                </a:lnTo>
                                <a:close/>
                              </a:path>
                              <a:path w="6279515" h="14604">
                                <a:moveTo>
                                  <a:pt x="6279388" y="0"/>
                                </a:moveTo>
                                <a:lnTo>
                                  <a:pt x="6264795" y="0"/>
                                </a:lnTo>
                                <a:lnTo>
                                  <a:pt x="6264795" y="14592"/>
                                </a:lnTo>
                                <a:lnTo>
                                  <a:pt x="6279388" y="0"/>
                                </a:lnTo>
                                <a:close/>
                              </a:path>
                            </a:pathLst>
                          </a:custGeom>
                          <a:solidFill>
                            <a:srgbClr val="CDD3D9"/>
                          </a:solidFill>
                        </wps:spPr>
                        <wps:bodyPr wrap="square" lIns="0" tIns="0" rIns="0" bIns="0" rtlCol="0">
                          <a:prstTxWarp prst="textNoShape">
                            <a:avLst/>
                          </a:prstTxWarp>
                          <a:noAutofit/>
                        </wps:bodyPr>
                      </wps:wsp>
                      <wps:wsp>
                        <wps:cNvPr id="1665" name="Graphic 1665"/>
                        <wps:cNvSpPr/>
                        <wps:spPr>
                          <a:xfrm>
                            <a:off x="14631" y="7356"/>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66" name="Graphic 1666"/>
                        <wps:cNvSpPr/>
                        <wps:spPr>
                          <a:xfrm>
                            <a:off x="-5" y="543762"/>
                            <a:ext cx="6279515" cy="14604"/>
                          </a:xfrm>
                          <a:custGeom>
                            <a:avLst/>
                            <a:gdLst/>
                            <a:ahLst/>
                            <a:cxnLst/>
                            <a:rect l="l" t="t" r="r" b="b"/>
                            <a:pathLst>
                              <a:path w="6279515" h="14604">
                                <a:moveTo>
                                  <a:pt x="14630" y="0"/>
                                </a:moveTo>
                                <a:lnTo>
                                  <a:pt x="0" y="14592"/>
                                </a:lnTo>
                                <a:lnTo>
                                  <a:pt x="14630" y="14592"/>
                                </a:lnTo>
                                <a:lnTo>
                                  <a:pt x="14630" y="0"/>
                                </a:lnTo>
                                <a:close/>
                              </a:path>
                              <a:path w="6279515" h="14604">
                                <a:moveTo>
                                  <a:pt x="6279464" y="14592"/>
                                </a:moveTo>
                                <a:lnTo>
                                  <a:pt x="6264884" y="0"/>
                                </a:lnTo>
                                <a:lnTo>
                                  <a:pt x="6264834" y="14592"/>
                                </a:lnTo>
                                <a:lnTo>
                                  <a:pt x="6279464" y="14592"/>
                                </a:lnTo>
                                <a:close/>
                              </a:path>
                            </a:pathLst>
                          </a:custGeom>
                          <a:solidFill>
                            <a:srgbClr val="CDD3D9"/>
                          </a:solidFill>
                        </wps:spPr>
                        <wps:bodyPr wrap="square" lIns="0" tIns="0" rIns="0" bIns="0" rtlCol="0">
                          <a:prstTxWarp prst="textNoShape">
                            <a:avLst/>
                          </a:prstTxWarp>
                          <a:noAutofit/>
                        </wps:bodyPr>
                      </wps:wsp>
                      <wps:wsp>
                        <wps:cNvPr id="1667" name="Graphic 1667"/>
                        <wps:cNvSpPr/>
                        <wps:spPr>
                          <a:xfrm>
                            <a:off x="14631" y="551171"/>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1668" name="Graphic 1668"/>
                        <wps:cNvSpPr/>
                        <wps:spPr>
                          <a:xfrm>
                            <a:off x="-5" y="36"/>
                            <a:ext cx="6279515" cy="558800"/>
                          </a:xfrm>
                          <a:custGeom>
                            <a:avLst/>
                            <a:gdLst/>
                            <a:ahLst/>
                            <a:cxnLst/>
                            <a:rect l="l" t="t" r="r" b="b"/>
                            <a:pathLst>
                              <a:path w="6279515" h="558800">
                                <a:moveTo>
                                  <a:pt x="14630" y="14630"/>
                                </a:moveTo>
                                <a:lnTo>
                                  <a:pt x="0" y="0"/>
                                </a:lnTo>
                                <a:lnTo>
                                  <a:pt x="0" y="558457"/>
                                </a:lnTo>
                                <a:lnTo>
                                  <a:pt x="14630" y="543814"/>
                                </a:lnTo>
                                <a:lnTo>
                                  <a:pt x="14630" y="14630"/>
                                </a:lnTo>
                                <a:close/>
                              </a:path>
                              <a:path w="6279515" h="558800">
                                <a:moveTo>
                                  <a:pt x="6279464" y="0"/>
                                </a:moveTo>
                                <a:lnTo>
                                  <a:pt x="6264834" y="14630"/>
                                </a:lnTo>
                                <a:lnTo>
                                  <a:pt x="6264834" y="543814"/>
                                </a:lnTo>
                                <a:lnTo>
                                  <a:pt x="6279464" y="558457"/>
                                </a:lnTo>
                                <a:lnTo>
                                  <a:pt x="6279464" y="0"/>
                                </a:lnTo>
                                <a:close/>
                              </a:path>
                            </a:pathLst>
                          </a:custGeom>
                          <a:solidFill>
                            <a:srgbClr val="CDD3D9"/>
                          </a:solidFill>
                        </wps:spPr>
                        <wps:bodyPr wrap="square" lIns="0" tIns="0" rIns="0" bIns="0" rtlCol="0">
                          <a:prstTxWarp prst="textNoShape">
                            <a:avLst/>
                          </a:prstTxWarp>
                          <a:noAutofit/>
                        </wps:bodyPr>
                      </wps:wsp>
                      <wps:wsp>
                        <wps:cNvPr id="1669" name="Textbox 1669"/>
                        <wps:cNvSpPr txBox="1"/>
                        <wps:spPr>
                          <a:xfrm>
                            <a:off x="14631" y="14672"/>
                            <a:ext cx="6250305" cy="529590"/>
                          </a:xfrm>
                          <a:prstGeom prst="rect">
                            <a:avLst/>
                          </a:prstGeom>
                        </wps:spPr>
                        <wps:txbx>
                          <w:txbxContent>
                            <w:p w14:paraId="50077BED" w14:textId="77777777" w:rsidR="00C87413" w:rsidRDefault="00C87413">
                              <w:pPr>
                                <w:spacing w:before="98"/>
                                <w:rPr>
                                  <w:sz w:val="18"/>
                                </w:rPr>
                              </w:pPr>
                            </w:p>
                            <w:p w14:paraId="4A2A10AF" w14:textId="77777777" w:rsidR="00C87413" w:rsidRDefault="008355C8">
                              <w:pPr>
                                <w:ind w:left="299"/>
                                <w:rPr>
                                  <w:sz w:val="18"/>
                                </w:rPr>
                              </w:pPr>
                              <w:r>
                                <w:rPr>
                                  <w:sz w:val="18"/>
                                </w:rPr>
                                <w:t>No</w:t>
                              </w:r>
                              <w:r>
                                <w:rPr>
                                  <w:spacing w:val="-17"/>
                                  <w:sz w:val="18"/>
                                </w:rPr>
                                <w:t xml:space="preserve"> </w:t>
                              </w:r>
                              <w:r>
                                <w:rPr>
                                  <w:spacing w:val="-2"/>
                                  <w:sz w:val="18"/>
                                </w:rPr>
                                <w:t>Aplica</w:t>
                              </w:r>
                            </w:p>
                          </w:txbxContent>
                        </wps:txbx>
                        <wps:bodyPr wrap="square" lIns="0" tIns="0" rIns="0" bIns="0" rtlCol="0">
                          <a:noAutofit/>
                        </wps:bodyPr>
                      </wps:wsp>
                    </wpg:wgp>
                  </a:graphicData>
                </a:graphic>
              </wp:anchor>
            </w:drawing>
          </mc:Choice>
          <mc:Fallback>
            <w:pict>
              <v:group w14:anchorId="0BF5373D" id="Group 1663" o:spid="_x0000_s1759" style="position:absolute;margin-left:61.45pt;margin-top:17.5pt;width:494.45pt;height:44pt;z-index:-15493632;mso-wrap-distance-left:0;mso-wrap-distance-right:0;mso-position-horizontal-relative:page;mso-position-vertical-relative:text" coordsize="62795,5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">
                <v:shape id="Graphic 1664" o:spid="_x0000_s1760" style="position:absolute;width:62795;height:145;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" path="m14592,l,,14592,14592,14592,xem6279388,r-14593,l6264795,14592,6279388,xe" fillcolor="#cdd3d9" stroked="f">
                  <v:path arrowok="t"/>
                </v:shape>
                <v:shape id="Graphic 1665" o:spid="_x0000_s1761" style="position:absolute;left:146;top:73;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" path="m,l6250207,e" filled="f" strokecolor="#cdd3d9" strokeweight=".40642mm">
                  <v:stroke dashstyle="longDash"/>
                  <v:path arrowok="t"/>
                </v:shape>
                <v:shape id="Graphic 1666" o:spid="_x0000_s1762" style="position:absolute;top:5437;width:62795;height:146;visibility:visible;mso-wrap-style:square;v-text-anchor:top" coordsize="627951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" path="m14630,l,14592r14630,l14630,xem6279464,14592l6264884,r-50,14592l6279464,14592xe" fillcolor="#cdd3d9" stroked="f">
                  <v:path arrowok="t"/>
                </v:shape>
                <v:shape id="Graphic 1667" o:spid="_x0000_s1763" style="position:absolute;left:146;top:5511;width:62503;height:13;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" path="m,l6250207,e" filled="f" strokecolor="#cdd3d9" strokeweight=".40642mm">
                  <v:stroke dashstyle="longDash"/>
                  <v:path arrowok="t"/>
                </v:shape>
                <v:shape id="Graphic 1668" o:spid="_x0000_s1764" style="position:absolute;width:62795;height:5588;visibility:visible;mso-wrap-style:square;v-text-anchor:top" coordsize="6279515,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" path="m14630,14630l,,,558457,14630,543814r,-529184xem6279464,r-14630,14630l6264834,543814r14630,14643l6279464,xe" fillcolor="#cdd3d9" stroked="f">
                  <v:path arrowok="t"/>
                </v:shape>
                <v:shape id="Textbox 1669" o:spid="_x0000_s1765" type="#_x0000_t202" style="position:absolute;left:146;top:146;width:62503;height:5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" filled="f" stroked="f">
                  <v:textbox inset="0,0,0,0">
                    <w:txbxContent>
                      <w:p w14:paraId="50077BED" w14:textId="77777777" w:rsidR="00C87413" w:rsidRDefault="00C87413">
                        <w:pPr>
                          <w:spacing w:before="98"/>
                          <w:rPr>
                            <w:sz w:val="18"/>
                          </w:rPr>
                        </w:pPr>
                      </w:p>
                      <w:p w14:paraId="4A2A10AF" w14:textId="77777777" w:rsidR="00C87413" w:rsidRDefault="008355C8">
                        <w:pPr>
                          <w:ind w:left="299"/>
                          <w:rPr>
                            <w:sz w:val="18"/>
                          </w:rPr>
                        </w:pPr>
                        <w:r>
                          <w:rPr>
                            <w:sz w:val="18"/>
                          </w:rPr>
                          <w:t>No</w:t>
                        </w:r>
                        <w:r>
                          <w:rPr>
                            <w:spacing w:val="-17"/>
                            <w:sz w:val="18"/>
                          </w:rPr>
                          <w:t xml:space="preserve"> </w:t>
                        </w:r>
                        <w:r>
                          <w:rPr>
                            <w:spacing w:val="-2"/>
                            <w:sz w:val="18"/>
                          </w:rPr>
                          <w:t>Aplica</w:t>
                        </w:r>
                      </w:p>
                    </w:txbxContent>
                  </v:textbox>
                </v:shape>
                <w10:wrap type="topAndBottom" anchorx="page"/>
              </v:group>
            </w:pict>
          </mc:Fallback>
        </mc:AlternateContent>
      </w:r>
      <w:r>
        <w:rPr>
          <w:noProof/>
        </w:rPr>
        <mc:AlternateContent>
          <mc:Choice Requires="wpg">
            <w:drawing>
              <wp:anchor distT="0" distB="0" distL="0" distR="0" simplePos="0" relativeHeight="487823360" behindDoc="1" locked="0" layoutInCell="1" allowOverlap="1" wp14:anchorId="266685C9" wp14:editId="4627333B">
                <wp:simplePos x="0" y="0"/>
                <wp:positionH relativeFrom="page">
                  <wp:posOffset>780293</wp:posOffset>
                </wp:positionH>
                <wp:positionV relativeFrom="paragraph">
                  <wp:posOffset>1007101</wp:posOffset>
                </wp:positionV>
                <wp:extent cx="6279515" cy="15240"/>
                <wp:effectExtent l="0" t="0" r="0" b="0"/>
                <wp:wrapTopAndBottom/>
                <wp:docPr id="1670" name="Group 16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15240"/>
                          <a:chOff x="0" y="0"/>
                          <a:chExt cx="6279515" cy="15240"/>
                        </a:xfrm>
                      </wpg:grpSpPr>
                      <wps:wsp>
                        <wps:cNvPr id="1671" name="Graphic 1671"/>
                        <wps:cNvSpPr/>
                        <wps:spPr>
                          <a:xfrm>
                            <a:off x="0" y="0"/>
                            <a:ext cx="6279515" cy="7620"/>
                          </a:xfrm>
                          <a:custGeom>
                            <a:avLst/>
                            <a:gdLst/>
                            <a:ahLst/>
                            <a:cxnLst/>
                            <a:rect l="l" t="t" r="r" b="b"/>
                            <a:pathLst>
                              <a:path w="6279515" h="7620">
                                <a:moveTo>
                                  <a:pt x="6272154" y="7315"/>
                                </a:moveTo>
                                <a:lnTo>
                                  <a:pt x="0" y="7315"/>
                                </a:lnTo>
                                <a:lnTo>
                                  <a:pt x="0" y="0"/>
                                </a:lnTo>
                                <a:lnTo>
                                  <a:pt x="6279470" y="0"/>
                                </a:lnTo>
                                <a:lnTo>
                                  <a:pt x="6272154" y="7315"/>
                                </a:lnTo>
                                <a:close/>
                              </a:path>
                            </a:pathLst>
                          </a:custGeom>
                          <a:solidFill>
                            <a:srgbClr val="999999"/>
                          </a:solidFill>
                        </wps:spPr>
                        <wps:bodyPr wrap="square" lIns="0" tIns="0" rIns="0" bIns="0" rtlCol="0">
                          <a:prstTxWarp prst="textNoShape">
                            <a:avLst/>
                          </a:prstTxWarp>
                          <a:noAutofit/>
                        </wps:bodyPr>
                      </wps:wsp>
                      <wps:wsp>
                        <wps:cNvPr id="1672" name="Graphic 1672"/>
                        <wps:cNvSpPr/>
                        <wps:spPr>
                          <a:xfrm>
                            <a:off x="0" y="7315"/>
                            <a:ext cx="6279515" cy="7620"/>
                          </a:xfrm>
                          <a:custGeom>
                            <a:avLst/>
                            <a:gdLst/>
                            <a:ahLst/>
                            <a:cxnLst/>
                            <a:rect l="l" t="t" r="r" b="b"/>
                            <a:pathLst>
                              <a:path w="6279515" h="7620">
                                <a:moveTo>
                                  <a:pt x="6279470" y="7315"/>
                                </a:moveTo>
                                <a:lnTo>
                                  <a:pt x="0" y="7315"/>
                                </a:lnTo>
                                <a:lnTo>
                                  <a:pt x="7315" y="0"/>
                                </a:lnTo>
                                <a:lnTo>
                                  <a:pt x="6279470" y="0"/>
                                </a:lnTo>
                                <a:lnTo>
                                  <a:pt x="6279470" y="7315"/>
                                </a:lnTo>
                                <a:close/>
                              </a:path>
                            </a:pathLst>
                          </a:custGeom>
                          <a:solidFill>
                            <a:srgbClr val="EDEDED"/>
                          </a:solidFill>
                        </wps:spPr>
                        <wps:bodyPr wrap="square" lIns="0" tIns="0" rIns="0" bIns="0" rtlCol="0">
                          <a:prstTxWarp prst="textNoShape">
                            <a:avLst/>
                          </a:prstTxWarp>
                          <a:noAutofit/>
                        </wps:bodyPr>
                      </wps:wsp>
                      <wps:wsp>
                        <wps:cNvPr id="1673" name="Graphic 1673"/>
                        <wps:cNvSpPr/>
                        <wps:spPr>
                          <a:xfrm>
                            <a:off x="0" y="0"/>
                            <a:ext cx="7620" cy="15240"/>
                          </a:xfrm>
                          <a:custGeom>
                            <a:avLst/>
                            <a:gdLst/>
                            <a:ahLst/>
                            <a:cxnLst/>
                            <a:rect l="l" t="t" r="r" b="b"/>
                            <a:pathLst>
                              <a:path w="7620" h="15240">
                                <a:moveTo>
                                  <a:pt x="0" y="14631"/>
                                </a:moveTo>
                                <a:lnTo>
                                  <a:pt x="0" y="0"/>
                                </a:lnTo>
                                <a:lnTo>
                                  <a:pt x="7315" y="0"/>
                                </a:lnTo>
                                <a:lnTo>
                                  <a:pt x="7315" y="7315"/>
                                </a:lnTo>
                                <a:lnTo>
                                  <a:pt x="0" y="14631"/>
                                </a:lnTo>
                                <a:close/>
                              </a:path>
                            </a:pathLst>
                          </a:custGeom>
                          <a:solidFill>
                            <a:srgbClr val="999999"/>
                          </a:solidFill>
                        </wps:spPr>
                        <wps:bodyPr wrap="square" lIns="0" tIns="0" rIns="0" bIns="0" rtlCol="0">
                          <a:prstTxWarp prst="textNoShape">
                            <a:avLst/>
                          </a:prstTxWarp>
                          <a:noAutofit/>
                        </wps:bodyPr>
                      </wps:wsp>
                      <wps:wsp>
                        <wps:cNvPr id="1674" name="Graphic 1674"/>
                        <wps:cNvSpPr/>
                        <wps:spPr>
                          <a:xfrm>
                            <a:off x="6272154" y="0"/>
                            <a:ext cx="7620" cy="15240"/>
                          </a:xfrm>
                          <a:custGeom>
                            <a:avLst/>
                            <a:gdLst/>
                            <a:ahLst/>
                            <a:cxnLst/>
                            <a:rect l="l" t="t" r="r" b="b"/>
                            <a:pathLst>
                              <a:path w="7620" h="15240">
                                <a:moveTo>
                                  <a:pt x="7315" y="14631"/>
                                </a:moveTo>
                                <a:lnTo>
                                  <a:pt x="0" y="14631"/>
                                </a:lnTo>
                                <a:lnTo>
                                  <a:pt x="0" y="7315"/>
                                </a:lnTo>
                                <a:lnTo>
                                  <a:pt x="7315" y="0"/>
                                </a:lnTo>
                                <a:lnTo>
                                  <a:pt x="7315" y="14631"/>
                                </a:lnTo>
                                <a:close/>
                              </a:path>
                            </a:pathLst>
                          </a:custGeom>
                          <a:solidFill>
                            <a:srgbClr val="EDEDED"/>
                          </a:solidFill>
                        </wps:spPr>
                        <wps:bodyPr wrap="square" lIns="0" tIns="0" rIns="0" bIns="0" rtlCol="0">
                          <a:prstTxWarp prst="textNoShape">
                            <a:avLst/>
                          </a:prstTxWarp>
                          <a:noAutofit/>
                        </wps:bodyPr>
                      </wps:wsp>
                    </wpg:wgp>
                  </a:graphicData>
                </a:graphic>
              </wp:anchor>
            </w:drawing>
          </mc:Choice>
          <mc:Fallback>
            <w:pict>
              <v:group w14:anchorId="72BDD7D4" id="Group 1670" o:spid="_x0000_s1026" style="position:absolute;margin-left:61.45pt;margin-top:79.3pt;width:494.45pt;height:1.2pt;z-index:-15493120;mso-wrap-distance-left:0;mso-wrap-distance-right:0;mso-position-horizontal-relative:page" coordsize="6279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">
                <v:shape id="Graphic 1671" o:spid="_x0000_s1027" style="position:absolute;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" path="m6272154,7315l,7315,,,6279470,r-7316,7315xe" fillcolor="#999" stroked="f">
                  <v:path arrowok="t"/>
                </v:shape>
                <v:shape id="Graphic 1672" o:spid="_x0000_s1028" style="position:absolute;top:73;width:62795;height:76;visibility:visible;mso-wrap-style:square;v-text-anchor:top" coordsize="627951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" path="m6279470,7315l,7315,7315,,6279470,r,7315xe" fillcolor="#ededed" stroked="f">
                  <v:path arrowok="t"/>
                </v:shape>
                <v:shape id="Graphic 1673" o:spid="_x0000_s1029" style="position:absolute;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" path="m,14631l,,7315,r,7315l,14631xe" fillcolor="#999" stroked="f">
                  <v:path arrowok="t"/>
                </v:shape>
                <v:shape id="Graphic 1674" o:spid="_x0000_s1030" style="position:absolute;left:62721;width:76;height:152;visibility:visible;mso-wrap-style:square;v-text-anchor:top" coordsize="7620,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" path="m7315,14631l,14631,,7315,7315,r,14631xe" fillcolor="#ededed" stroked="f">
                  <v:path arrowok="t"/>
                </v:shape>
                <w10:wrap type="topAndBottom" anchorx="page"/>
              </v:group>
            </w:pict>
          </mc:Fallback>
        </mc:AlternateContent>
      </w:r>
    </w:p>
    <w:p w14:paraId="1C322CAA" w14:textId="77777777" w:rsidR="00C87413" w:rsidRDefault="00C87413">
      <w:pPr>
        <w:pStyle w:val="Textoindependiente"/>
        <w:spacing w:before="100"/>
        <w:rPr>
          <w:sz w:val="20"/>
        </w:rPr>
      </w:pPr>
    </w:p>
    <w:p w14:paraId="4BE83D3D" w14:textId="77777777" w:rsidR="00C87413" w:rsidRDefault="00C87413">
      <w:pPr>
        <w:rPr>
          <w:sz w:val="20"/>
        </w:rPr>
        <w:sectPr w:rsidR="00C87413">
          <w:pgSz w:w="11900" w:h="16840"/>
          <w:pgMar w:top="1060" w:right="560" w:bottom="560" w:left="1120" w:header="0" w:footer="288" w:gutter="0"/>
          <w:cols w:space="720"/>
        </w:sectPr>
      </w:pPr>
    </w:p>
    <w:p w14:paraId="278231F1" w14:textId="77777777" w:rsidR="00C87413" w:rsidRDefault="008355C8">
      <w:pPr>
        <w:pStyle w:val="Textoindependiente"/>
        <w:ind w:left="108"/>
        <w:rPr>
          <w:sz w:val="20"/>
        </w:rPr>
      </w:pPr>
      <w:r>
        <w:rPr>
          <w:noProof/>
          <w:sz w:val="20"/>
        </w:rPr>
        <w:lastRenderedPageBreak/>
        <mc:AlternateContent>
          <mc:Choice Requires="wps">
            <w:drawing>
              <wp:inline distT="0" distB="0" distL="0" distR="0" wp14:anchorId="68E535A6" wp14:editId="3C480BA1">
                <wp:extent cx="6340475" cy="521970"/>
                <wp:effectExtent l="9525" t="0" r="3175" b="11429"/>
                <wp:docPr id="1675" name="Textbox 16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40475" cy="521970"/>
                        </a:xfrm>
                        <a:prstGeom prst="rect">
                          <a:avLst/>
                        </a:prstGeom>
                        <a:ln w="14631">
                          <a:solidFill>
                            <a:srgbClr val="484F56"/>
                          </a:solidFill>
                          <a:prstDash val="solid"/>
                        </a:ln>
                      </wps:spPr>
                      <wps:txbx>
                        <w:txbxContent>
                          <w:p w14:paraId="7F5E7B03" w14:textId="77777777" w:rsidR="00C87413" w:rsidRDefault="008355C8">
                            <w:pPr>
                              <w:spacing w:before="137"/>
                              <w:ind w:left="3" w:right="26"/>
                              <w:jc w:val="center"/>
                              <w:rPr>
                                <w:sz w:val="43"/>
                              </w:rPr>
                            </w:pPr>
                            <w:r>
                              <w:rPr>
                                <w:spacing w:val="-2"/>
                                <w:sz w:val="43"/>
                              </w:rPr>
                              <w:t>MODELO</w:t>
                            </w:r>
                            <w:r>
                              <w:rPr>
                                <w:spacing w:val="-41"/>
                                <w:sz w:val="43"/>
                              </w:rPr>
                              <w:t xml:space="preserve"> </w:t>
                            </w:r>
                            <w:r>
                              <w:rPr>
                                <w:spacing w:val="-2"/>
                                <w:sz w:val="43"/>
                              </w:rPr>
                              <w:t>DE</w:t>
                            </w:r>
                            <w:r>
                              <w:rPr>
                                <w:spacing w:val="-40"/>
                                <w:sz w:val="43"/>
                              </w:rPr>
                              <w:t xml:space="preserve"> </w:t>
                            </w:r>
                            <w:r>
                              <w:rPr>
                                <w:spacing w:val="-2"/>
                                <w:sz w:val="43"/>
                              </w:rPr>
                              <w:t>CONTRATO</w:t>
                            </w:r>
                          </w:p>
                        </w:txbxContent>
                      </wps:txbx>
                      <wps:bodyPr wrap="square" lIns="0" tIns="0" rIns="0" bIns="0" rtlCol="0">
                        <a:noAutofit/>
                      </wps:bodyPr>
                    </wps:wsp>
                  </a:graphicData>
                </a:graphic>
              </wp:inline>
            </w:drawing>
          </mc:Choice>
          <mc:Fallback>
            <w:pict>
              <v:shape w14:anchorId="68E535A6" id="Textbox 1675" o:spid="_x0000_s1766" type="#_x0000_t202" style="width:499.25pt;height:4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" filled="f" strokecolor="#484f56" strokeweight=".40642mm">
                <v:path arrowok="t"/>
                <v:textbox inset="0,0,0,0">
                  <w:txbxContent>
                    <w:p w14:paraId="7F5E7B03" w14:textId="77777777" w:rsidR="00C87413" w:rsidRDefault="008355C8">
                      <w:pPr>
                        <w:spacing w:before="137"/>
                        <w:ind w:left="3" w:right="26"/>
                        <w:jc w:val="center"/>
                        <w:rPr>
                          <w:sz w:val="43"/>
                        </w:rPr>
                      </w:pPr>
                      <w:r>
                        <w:rPr>
                          <w:spacing w:val="-2"/>
                          <w:sz w:val="43"/>
                        </w:rPr>
                        <w:t>MODELO</w:t>
                      </w:r>
                      <w:r>
                        <w:rPr>
                          <w:spacing w:val="-41"/>
                          <w:sz w:val="43"/>
                        </w:rPr>
                        <w:t xml:space="preserve"> </w:t>
                      </w:r>
                      <w:r>
                        <w:rPr>
                          <w:spacing w:val="-2"/>
                          <w:sz w:val="43"/>
                        </w:rPr>
                        <w:t>DE</w:t>
                      </w:r>
                      <w:r>
                        <w:rPr>
                          <w:spacing w:val="-40"/>
                          <w:sz w:val="43"/>
                        </w:rPr>
                        <w:t xml:space="preserve"> </w:t>
                      </w:r>
                      <w:r>
                        <w:rPr>
                          <w:spacing w:val="-2"/>
                          <w:sz w:val="43"/>
                        </w:rPr>
                        <w:t>CONTRATO</w:t>
                      </w:r>
                    </w:p>
                  </w:txbxContent>
                </v:textbox>
                <w10:anchorlock/>
              </v:shape>
            </w:pict>
          </mc:Fallback>
        </mc:AlternateContent>
      </w:r>
    </w:p>
    <w:p w14:paraId="48C2A9CA" w14:textId="77777777" w:rsidR="00C87413" w:rsidRDefault="00C87413">
      <w:pPr>
        <w:pStyle w:val="Textoindependiente"/>
        <w:spacing w:before="123"/>
      </w:pPr>
    </w:p>
    <w:p w14:paraId="6EF88FE8" w14:textId="77777777" w:rsidR="00C87413" w:rsidRDefault="008355C8">
      <w:pPr>
        <w:pStyle w:val="Textoindependiente"/>
        <w:spacing w:line="268" w:lineRule="auto"/>
        <w:ind w:left="108" w:right="144"/>
      </w:pPr>
      <w:r>
        <w:t>Este</w:t>
      </w:r>
      <w:r>
        <w:rPr>
          <w:spacing w:val="-8"/>
        </w:rPr>
        <w:t xml:space="preserve"> </w:t>
      </w:r>
      <w:r>
        <w:t>modelo</w:t>
      </w:r>
      <w:r>
        <w:rPr>
          <w:spacing w:val="-8"/>
        </w:rPr>
        <w:t xml:space="preserve"> </w:t>
      </w:r>
      <w:r>
        <w:t>de</w:t>
      </w:r>
      <w:r>
        <w:rPr>
          <w:spacing w:val="-8"/>
        </w:rPr>
        <w:t xml:space="preserve"> </w:t>
      </w:r>
      <w:r>
        <w:t>contrato,</w:t>
      </w:r>
      <w:r>
        <w:rPr>
          <w:spacing w:val="-8"/>
        </w:rPr>
        <w:t xml:space="preserve"> </w:t>
      </w:r>
      <w:r>
        <w:t>constituye</w:t>
      </w:r>
      <w:r>
        <w:rPr>
          <w:spacing w:val="-8"/>
        </w:rPr>
        <w:t xml:space="preserve"> </w:t>
      </w:r>
      <w:r>
        <w:t>la</w:t>
      </w:r>
      <w:r>
        <w:rPr>
          <w:spacing w:val="-8"/>
        </w:rPr>
        <w:t xml:space="preserve"> </w:t>
      </w:r>
      <w:r>
        <w:t>proforma</w:t>
      </w:r>
      <w:r>
        <w:rPr>
          <w:spacing w:val="-8"/>
        </w:rPr>
        <w:t xml:space="preserve"> </w:t>
      </w:r>
      <w:r>
        <w:t>del</w:t>
      </w:r>
      <w:r>
        <w:rPr>
          <w:spacing w:val="-8"/>
        </w:rPr>
        <w:t xml:space="preserve"> </w:t>
      </w:r>
      <w:r>
        <w:t>contrato</w:t>
      </w:r>
      <w:r>
        <w:rPr>
          <w:spacing w:val="-8"/>
        </w:rPr>
        <w:t xml:space="preserve"> </w:t>
      </w:r>
      <w:r>
        <w:t>a</w:t>
      </w:r>
      <w:r>
        <w:rPr>
          <w:spacing w:val="-8"/>
        </w:rPr>
        <w:t xml:space="preserve"> </w:t>
      </w:r>
      <w:r>
        <w:t>ser</w:t>
      </w:r>
      <w:r>
        <w:rPr>
          <w:spacing w:val="-8"/>
        </w:rPr>
        <w:t xml:space="preserve"> </w:t>
      </w:r>
      <w:r>
        <w:t>utilizado</w:t>
      </w:r>
      <w:r>
        <w:rPr>
          <w:spacing w:val="-8"/>
        </w:rPr>
        <w:t xml:space="preserve"> </w:t>
      </w:r>
      <w:r>
        <w:t>una</w:t>
      </w:r>
      <w:r>
        <w:rPr>
          <w:spacing w:val="-8"/>
        </w:rPr>
        <w:t xml:space="preserve"> </w:t>
      </w:r>
      <w:r>
        <w:t>vez</w:t>
      </w:r>
      <w:r>
        <w:rPr>
          <w:spacing w:val="-8"/>
        </w:rPr>
        <w:t xml:space="preserve"> </w:t>
      </w:r>
      <w:r>
        <w:t>adjudicado</w:t>
      </w:r>
      <w:r>
        <w:rPr>
          <w:spacing w:val="-7"/>
        </w:rPr>
        <w:t xml:space="preserve"> </w:t>
      </w:r>
      <w:r>
        <w:t>al</w:t>
      </w:r>
      <w:r>
        <w:rPr>
          <w:spacing w:val="-8"/>
        </w:rPr>
        <w:t xml:space="preserve"> </w:t>
      </w:r>
      <w:r>
        <w:t>proveedor</w:t>
      </w:r>
      <w:r>
        <w:rPr>
          <w:spacing w:val="-8"/>
        </w:rPr>
        <w:t xml:space="preserve"> </w:t>
      </w:r>
      <w:r>
        <w:t>y</w:t>
      </w:r>
      <w:r>
        <w:rPr>
          <w:spacing w:val="-8"/>
        </w:rPr>
        <w:t xml:space="preserve"> </w:t>
      </w:r>
      <w:r>
        <w:t>en</w:t>
      </w:r>
      <w:r>
        <w:rPr>
          <w:spacing w:val="-8"/>
        </w:rPr>
        <w:t xml:space="preserve"> </w:t>
      </w:r>
      <w:r>
        <w:t>los</w:t>
      </w:r>
      <w:r>
        <w:rPr>
          <w:spacing w:val="-8"/>
        </w:rPr>
        <w:t xml:space="preserve"> </w:t>
      </w:r>
      <w:r>
        <w:t xml:space="preserve">plazos </w:t>
      </w:r>
      <w:r>
        <w:rPr>
          <w:spacing w:val="-2"/>
        </w:rPr>
        <w:t>dispuestos</w:t>
      </w:r>
      <w:r>
        <w:rPr>
          <w:spacing w:val="-18"/>
        </w:rPr>
        <w:t xml:space="preserve"> </w:t>
      </w:r>
      <w:r>
        <w:rPr>
          <w:spacing w:val="-2"/>
        </w:rPr>
        <w:t>para</w:t>
      </w:r>
      <w:r>
        <w:rPr>
          <w:spacing w:val="-18"/>
        </w:rPr>
        <w:t xml:space="preserve"> </w:t>
      </w:r>
      <w:r>
        <w:rPr>
          <w:spacing w:val="-2"/>
        </w:rPr>
        <w:t>el</w:t>
      </w:r>
      <w:r>
        <w:rPr>
          <w:spacing w:val="-18"/>
        </w:rPr>
        <w:t xml:space="preserve"> </w:t>
      </w:r>
      <w:r>
        <w:rPr>
          <w:spacing w:val="-2"/>
        </w:rPr>
        <w:t>efecto</w:t>
      </w:r>
      <w:r>
        <w:rPr>
          <w:spacing w:val="-18"/>
        </w:rPr>
        <w:t xml:space="preserve"> </w:t>
      </w:r>
      <w:r>
        <w:rPr>
          <w:spacing w:val="-2"/>
        </w:rPr>
        <w:t>por</w:t>
      </w:r>
      <w:r>
        <w:rPr>
          <w:spacing w:val="-18"/>
        </w:rPr>
        <w:t xml:space="preserve"> </w:t>
      </w:r>
      <w:r>
        <w:rPr>
          <w:spacing w:val="-2"/>
        </w:rPr>
        <w:t>la</w:t>
      </w:r>
      <w:r>
        <w:rPr>
          <w:spacing w:val="-18"/>
        </w:rPr>
        <w:t xml:space="preserve"> </w:t>
      </w:r>
      <w:r>
        <w:rPr>
          <w:spacing w:val="-2"/>
        </w:rPr>
        <w:t>normativa</w:t>
      </w:r>
      <w:r>
        <w:rPr>
          <w:spacing w:val="-18"/>
        </w:rPr>
        <w:t xml:space="preserve"> </w:t>
      </w:r>
      <w:r>
        <w:rPr>
          <w:spacing w:val="-2"/>
        </w:rPr>
        <w:t>vigente.</w:t>
      </w:r>
    </w:p>
    <w:p w14:paraId="50B5BC34" w14:textId="77777777" w:rsidR="00C87413" w:rsidRDefault="008355C8">
      <w:pPr>
        <w:pStyle w:val="Textoindependiente"/>
        <w:spacing w:before="10"/>
        <w:rPr>
          <w:sz w:val="13"/>
        </w:rPr>
      </w:pPr>
      <w:r>
        <w:rPr>
          <w:noProof/>
        </w:rPr>
        <mc:AlternateContent>
          <mc:Choice Requires="wps">
            <w:drawing>
              <wp:anchor distT="0" distB="0" distL="0" distR="0" simplePos="0" relativeHeight="487824384" behindDoc="1" locked="0" layoutInCell="1" allowOverlap="1" wp14:anchorId="32F2EFAA" wp14:editId="2CE10DDF">
                <wp:simplePos x="0" y="0"/>
                <wp:positionH relativeFrom="page">
                  <wp:posOffset>783951</wp:posOffset>
                </wp:positionH>
                <wp:positionV relativeFrom="paragraph">
                  <wp:posOffset>121300</wp:posOffset>
                </wp:positionV>
                <wp:extent cx="6348095" cy="254000"/>
                <wp:effectExtent l="0" t="0" r="0" b="0"/>
                <wp:wrapTopAndBottom/>
                <wp:docPr id="1676" name="Textbox 1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48095" cy="254000"/>
                        </a:xfrm>
                        <a:prstGeom prst="rect">
                          <a:avLst/>
                        </a:prstGeom>
                        <a:ln w="7315">
                          <a:solidFill>
                            <a:srgbClr val="E8EBEE"/>
                          </a:solidFill>
                          <a:prstDash val="solid"/>
                        </a:ln>
                      </wps:spPr>
                      <wps:txbx>
                        <w:txbxContent>
                          <w:p w14:paraId="7283A62A" w14:textId="77777777" w:rsidR="00C87413" w:rsidRDefault="008355C8">
                            <w:pPr>
                              <w:pStyle w:val="Textoindependiente"/>
                              <w:spacing w:before="84"/>
                              <w:ind w:left="76"/>
                            </w:pPr>
                            <w:r>
                              <w:rPr>
                                <w:color w:val="484F56"/>
                                <w:spacing w:val="-4"/>
                              </w:rPr>
                              <w:t>EL</w:t>
                            </w:r>
                            <w:r>
                              <w:rPr>
                                <w:color w:val="484F56"/>
                                <w:spacing w:val="-17"/>
                              </w:rPr>
                              <w:t xml:space="preserve"> </w:t>
                            </w:r>
                            <w:r>
                              <w:rPr>
                                <w:color w:val="484F56"/>
                                <w:spacing w:val="-4"/>
                              </w:rPr>
                              <w:t>MODELO</w:t>
                            </w:r>
                            <w:r>
                              <w:rPr>
                                <w:color w:val="484F56"/>
                                <w:spacing w:val="-16"/>
                              </w:rPr>
                              <w:t xml:space="preserve"> </w:t>
                            </w:r>
                            <w:r>
                              <w:rPr>
                                <w:color w:val="484F56"/>
                                <w:spacing w:val="-4"/>
                              </w:rPr>
                              <w:t>DE</w:t>
                            </w:r>
                            <w:r>
                              <w:rPr>
                                <w:color w:val="484F56"/>
                                <w:spacing w:val="-16"/>
                              </w:rPr>
                              <w:t xml:space="preserve"> </w:t>
                            </w:r>
                            <w:r>
                              <w:rPr>
                                <w:color w:val="484F56"/>
                                <w:spacing w:val="-4"/>
                              </w:rPr>
                              <w:t>CONTRATO</w:t>
                            </w:r>
                            <w:r>
                              <w:rPr>
                                <w:color w:val="484F56"/>
                                <w:spacing w:val="-16"/>
                              </w:rPr>
                              <w:t xml:space="preserve"> </w:t>
                            </w:r>
                            <w:r>
                              <w:rPr>
                                <w:color w:val="484F56"/>
                                <w:spacing w:val="-4"/>
                              </w:rPr>
                              <w:t>SE</w:t>
                            </w:r>
                            <w:r>
                              <w:rPr>
                                <w:color w:val="484F56"/>
                                <w:spacing w:val="-16"/>
                              </w:rPr>
                              <w:t xml:space="preserve"> </w:t>
                            </w:r>
                            <w:r>
                              <w:rPr>
                                <w:color w:val="484F56"/>
                                <w:spacing w:val="-4"/>
                              </w:rPr>
                              <w:t>ENCUENTRA</w:t>
                            </w:r>
                            <w:r>
                              <w:rPr>
                                <w:color w:val="484F56"/>
                                <w:spacing w:val="-16"/>
                              </w:rPr>
                              <w:t xml:space="preserve"> </w:t>
                            </w:r>
                            <w:r>
                              <w:rPr>
                                <w:color w:val="484F56"/>
                                <w:spacing w:val="-4"/>
                              </w:rPr>
                              <w:t>EN</w:t>
                            </w:r>
                            <w:r>
                              <w:rPr>
                                <w:color w:val="484F56"/>
                                <w:spacing w:val="-16"/>
                              </w:rPr>
                              <w:t xml:space="preserve"> </w:t>
                            </w:r>
                            <w:r>
                              <w:rPr>
                                <w:color w:val="484F56"/>
                                <w:spacing w:val="-4"/>
                              </w:rPr>
                              <w:t>UN</w:t>
                            </w:r>
                            <w:r>
                              <w:rPr>
                                <w:color w:val="484F56"/>
                                <w:spacing w:val="-16"/>
                              </w:rPr>
                              <w:t xml:space="preserve"> </w:t>
                            </w:r>
                            <w:r>
                              <w:rPr>
                                <w:color w:val="484F56"/>
                                <w:spacing w:val="-4"/>
                              </w:rPr>
                              <w:t>ARCHIVO</w:t>
                            </w:r>
                            <w:r>
                              <w:rPr>
                                <w:color w:val="484F56"/>
                                <w:spacing w:val="-16"/>
                              </w:rPr>
                              <w:t xml:space="preserve"> </w:t>
                            </w:r>
                            <w:r>
                              <w:rPr>
                                <w:color w:val="484F56"/>
                                <w:spacing w:val="-4"/>
                              </w:rPr>
                              <w:t>ANEXO</w:t>
                            </w:r>
                            <w:r>
                              <w:rPr>
                                <w:color w:val="484F56"/>
                                <w:spacing w:val="-17"/>
                              </w:rPr>
                              <w:t xml:space="preserve"> </w:t>
                            </w:r>
                            <w:r>
                              <w:rPr>
                                <w:color w:val="484F56"/>
                                <w:spacing w:val="-4"/>
                              </w:rPr>
                              <w:t>A</w:t>
                            </w:r>
                            <w:r>
                              <w:rPr>
                                <w:color w:val="484F56"/>
                                <w:spacing w:val="-16"/>
                              </w:rPr>
                              <w:t xml:space="preserve"> </w:t>
                            </w:r>
                            <w:r>
                              <w:rPr>
                                <w:color w:val="484F56"/>
                                <w:spacing w:val="-4"/>
                              </w:rPr>
                              <w:t>ESTE</w:t>
                            </w:r>
                            <w:r>
                              <w:rPr>
                                <w:color w:val="484F56"/>
                                <w:spacing w:val="-16"/>
                              </w:rPr>
                              <w:t xml:space="preserve"> </w:t>
                            </w:r>
                            <w:r>
                              <w:rPr>
                                <w:color w:val="484F56"/>
                                <w:spacing w:val="-4"/>
                              </w:rPr>
                              <w:t>DOCUMENTO.</w:t>
                            </w:r>
                          </w:p>
                        </w:txbxContent>
                      </wps:txbx>
                      <wps:bodyPr wrap="square" lIns="0" tIns="0" rIns="0" bIns="0" rtlCol="0">
                        <a:noAutofit/>
                      </wps:bodyPr>
                    </wps:wsp>
                  </a:graphicData>
                </a:graphic>
              </wp:anchor>
            </w:drawing>
          </mc:Choice>
          <mc:Fallback>
            <w:pict>
              <v:shape w14:anchorId="32F2EFAA" id="Textbox 1676" o:spid="_x0000_s1767" type="#_x0000_t202" style="position:absolute;margin-left:61.75pt;margin-top:9.55pt;width:499.85pt;height:20pt;z-index:-154920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" filled="f" strokecolor="#e8ebee" strokeweight=".20319mm">
                <v:path arrowok="t"/>
                <v:textbox inset="0,0,0,0">
                  <w:txbxContent>
                    <w:p w14:paraId="7283A62A" w14:textId="77777777" w:rsidR="00C87413" w:rsidRDefault="008355C8">
                      <w:pPr>
                        <w:pStyle w:val="Textoindependiente"/>
                        <w:spacing w:before="84"/>
                        <w:ind w:left="76"/>
                      </w:pPr>
                      <w:r>
                        <w:rPr>
                          <w:color w:val="484F56"/>
                          <w:spacing w:val="-4"/>
                        </w:rPr>
                        <w:t>EL</w:t>
                      </w:r>
                      <w:r>
                        <w:rPr>
                          <w:color w:val="484F56"/>
                          <w:spacing w:val="-17"/>
                        </w:rPr>
                        <w:t xml:space="preserve"> </w:t>
                      </w:r>
                      <w:r>
                        <w:rPr>
                          <w:color w:val="484F56"/>
                          <w:spacing w:val="-4"/>
                        </w:rPr>
                        <w:t>MODELO</w:t>
                      </w:r>
                      <w:r>
                        <w:rPr>
                          <w:color w:val="484F56"/>
                          <w:spacing w:val="-16"/>
                        </w:rPr>
                        <w:t xml:space="preserve"> </w:t>
                      </w:r>
                      <w:r>
                        <w:rPr>
                          <w:color w:val="484F56"/>
                          <w:spacing w:val="-4"/>
                        </w:rPr>
                        <w:t>DE</w:t>
                      </w:r>
                      <w:r>
                        <w:rPr>
                          <w:color w:val="484F56"/>
                          <w:spacing w:val="-16"/>
                        </w:rPr>
                        <w:t xml:space="preserve"> </w:t>
                      </w:r>
                      <w:r>
                        <w:rPr>
                          <w:color w:val="484F56"/>
                          <w:spacing w:val="-4"/>
                        </w:rPr>
                        <w:t>CONTRATO</w:t>
                      </w:r>
                      <w:r>
                        <w:rPr>
                          <w:color w:val="484F56"/>
                          <w:spacing w:val="-16"/>
                        </w:rPr>
                        <w:t xml:space="preserve"> </w:t>
                      </w:r>
                      <w:r>
                        <w:rPr>
                          <w:color w:val="484F56"/>
                          <w:spacing w:val="-4"/>
                        </w:rPr>
                        <w:t>SE</w:t>
                      </w:r>
                      <w:r>
                        <w:rPr>
                          <w:color w:val="484F56"/>
                          <w:spacing w:val="-16"/>
                        </w:rPr>
                        <w:t xml:space="preserve"> </w:t>
                      </w:r>
                      <w:r>
                        <w:rPr>
                          <w:color w:val="484F56"/>
                          <w:spacing w:val="-4"/>
                        </w:rPr>
                        <w:t>ENCUENTRA</w:t>
                      </w:r>
                      <w:r>
                        <w:rPr>
                          <w:color w:val="484F56"/>
                          <w:spacing w:val="-16"/>
                        </w:rPr>
                        <w:t xml:space="preserve"> </w:t>
                      </w:r>
                      <w:r>
                        <w:rPr>
                          <w:color w:val="484F56"/>
                          <w:spacing w:val="-4"/>
                        </w:rPr>
                        <w:t>EN</w:t>
                      </w:r>
                      <w:r>
                        <w:rPr>
                          <w:color w:val="484F56"/>
                          <w:spacing w:val="-16"/>
                        </w:rPr>
                        <w:t xml:space="preserve"> </w:t>
                      </w:r>
                      <w:r>
                        <w:rPr>
                          <w:color w:val="484F56"/>
                          <w:spacing w:val="-4"/>
                        </w:rPr>
                        <w:t>UN</w:t>
                      </w:r>
                      <w:r>
                        <w:rPr>
                          <w:color w:val="484F56"/>
                          <w:spacing w:val="-16"/>
                        </w:rPr>
                        <w:t xml:space="preserve"> </w:t>
                      </w:r>
                      <w:r>
                        <w:rPr>
                          <w:color w:val="484F56"/>
                          <w:spacing w:val="-4"/>
                        </w:rPr>
                        <w:t>ARCHIVO</w:t>
                      </w:r>
                      <w:r>
                        <w:rPr>
                          <w:color w:val="484F56"/>
                          <w:spacing w:val="-16"/>
                        </w:rPr>
                        <w:t xml:space="preserve"> </w:t>
                      </w:r>
                      <w:r>
                        <w:rPr>
                          <w:color w:val="484F56"/>
                          <w:spacing w:val="-4"/>
                        </w:rPr>
                        <w:t>ANEXO</w:t>
                      </w:r>
                      <w:r>
                        <w:rPr>
                          <w:color w:val="484F56"/>
                          <w:spacing w:val="-17"/>
                        </w:rPr>
                        <w:t xml:space="preserve"> </w:t>
                      </w:r>
                      <w:r>
                        <w:rPr>
                          <w:color w:val="484F56"/>
                          <w:spacing w:val="-4"/>
                        </w:rPr>
                        <w:t>A</w:t>
                      </w:r>
                      <w:r>
                        <w:rPr>
                          <w:color w:val="484F56"/>
                          <w:spacing w:val="-16"/>
                        </w:rPr>
                        <w:t xml:space="preserve"> </w:t>
                      </w:r>
                      <w:r>
                        <w:rPr>
                          <w:color w:val="484F56"/>
                          <w:spacing w:val="-4"/>
                        </w:rPr>
                        <w:t>ESTE</w:t>
                      </w:r>
                      <w:r>
                        <w:rPr>
                          <w:color w:val="484F56"/>
                          <w:spacing w:val="-16"/>
                        </w:rPr>
                        <w:t xml:space="preserve"> </w:t>
                      </w:r>
                      <w:r>
                        <w:rPr>
                          <w:color w:val="484F56"/>
                          <w:spacing w:val="-4"/>
                        </w:rPr>
                        <w:t>DOCUMENTO.</w:t>
                      </w:r>
                    </w:p>
                  </w:txbxContent>
                </v:textbox>
                <w10:wrap type="topAndBottom" anchorx="page"/>
              </v:shape>
            </w:pict>
          </mc:Fallback>
        </mc:AlternateContent>
      </w:r>
    </w:p>
    <w:p w14:paraId="6701F9B8" w14:textId="77777777" w:rsidR="00C87413" w:rsidRDefault="00C87413">
      <w:pPr>
        <w:rPr>
          <w:sz w:val="13"/>
        </w:rPr>
        <w:sectPr w:rsidR="00C87413">
          <w:pgSz w:w="11900" w:h="16840"/>
          <w:pgMar w:top="1140" w:right="560" w:bottom="560" w:left="1120" w:header="0" w:footer="288" w:gutter="0"/>
          <w:cols w:space="720"/>
        </w:sectPr>
      </w:pPr>
    </w:p>
    <w:p w14:paraId="51D5F816" w14:textId="77777777" w:rsidR="00C87413" w:rsidRDefault="008355C8">
      <w:pPr>
        <w:pStyle w:val="Textoindependiente"/>
        <w:ind w:left="108"/>
        <w:rPr>
          <w:sz w:val="20"/>
        </w:rPr>
      </w:pPr>
      <w:r>
        <w:rPr>
          <w:noProof/>
          <w:sz w:val="20"/>
        </w:rPr>
        <w:lastRenderedPageBreak/>
        <mc:AlternateContent>
          <mc:Choice Requires="wps">
            <w:drawing>
              <wp:inline distT="0" distB="0" distL="0" distR="0" wp14:anchorId="50DDF7EE" wp14:editId="6E7D5015">
                <wp:extent cx="6340475" cy="521970"/>
                <wp:effectExtent l="9525" t="0" r="3175" b="11429"/>
                <wp:docPr id="1677" name="Textbox 1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40475" cy="521970"/>
                        </a:xfrm>
                        <a:prstGeom prst="rect">
                          <a:avLst/>
                        </a:prstGeom>
                        <a:ln w="14631">
                          <a:solidFill>
                            <a:srgbClr val="484F56"/>
                          </a:solidFill>
                          <a:prstDash val="solid"/>
                        </a:ln>
                      </wps:spPr>
                      <wps:txbx>
                        <w:txbxContent>
                          <w:p w14:paraId="406DD560" w14:textId="77777777" w:rsidR="00C87413" w:rsidRDefault="008355C8">
                            <w:pPr>
                              <w:spacing w:before="137"/>
                              <w:ind w:left="8" w:right="26"/>
                              <w:jc w:val="center"/>
                              <w:rPr>
                                <w:sz w:val="43"/>
                              </w:rPr>
                            </w:pPr>
                            <w:r>
                              <w:rPr>
                                <w:spacing w:val="-2"/>
                                <w:sz w:val="43"/>
                              </w:rPr>
                              <w:t>FORMULARIOS</w:t>
                            </w:r>
                          </w:p>
                        </w:txbxContent>
                      </wps:txbx>
                      <wps:bodyPr wrap="square" lIns="0" tIns="0" rIns="0" bIns="0" rtlCol="0">
                        <a:noAutofit/>
                      </wps:bodyPr>
                    </wps:wsp>
                  </a:graphicData>
                </a:graphic>
              </wp:inline>
            </w:drawing>
          </mc:Choice>
          <mc:Fallback>
            <w:pict>
              <v:shape w14:anchorId="50DDF7EE" id="Textbox 1677" o:spid="_x0000_s1768" type="#_x0000_t202" style="width:499.25pt;height:4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" filled="f" strokecolor="#484f56" strokeweight=".40642mm">
                <v:path arrowok="t"/>
                <v:textbox inset="0,0,0,0">
                  <w:txbxContent>
                    <w:p w14:paraId="406DD560" w14:textId="77777777" w:rsidR="00C87413" w:rsidRDefault="008355C8">
                      <w:pPr>
                        <w:spacing w:before="137"/>
                        <w:ind w:left="8" w:right="26"/>
                        <w:jc w:val="center"/>
                        <w:rPr>
                          <w:sz w:val="43"/>
                        </w:rPr>
                      </w:pPr>
                      <w:r>
                        <w:rPr>
                          <w:spacing w:val="-2"/>
                          <w:sz w:val="43"/>
                        </w:rPr>
                        <w:t>FORMULARIOS</w:t>
                      </w:r>
                    </w:p>
                  </w:txbxContent>
                </v:textbox>
                <w10:anchorlock/>
              </v:shape>
            </w:pict>
          </mc:Fallback>
        </mc:AlternateContent>
      </w:r>
    </w:p>
    <w:p w14:paraId="189B4195" w14:textId="77777777" w:rsidR="00C87413" w:rsidRDefault="00C87413">
      <w:pPr>
        <w:pStyle w:val="Textoindependiente"/>
        <w:spacing w:before="123"/>
      </w:pPr>
    </w:p>
    <w:p w14:paraId="172F9F96" w14:textId="77777777" w:rsidR="00C87413" w:rsidRDefault="008355C8">
      <w:pPr>
        <w:pStyle w:val="Textoindependiente"/>
        <w:spacing w:line="268" w:lineRule="auto"/>
        <w:ind w:left="108" w:right="158"/>
      </w:pPr>
      <w:r>
        <w:rPr>
          <w:spacing w:val="-4"/>
        </w:rPr>
        <w:t>Los</w:t>
      </w:r>
      <w:r>
        <w:rPr>
          <w:spacing w:val="-12"/>
        </w:rPr>
        <w:t xml:space="preserve"> </w:t>
      </w:r>
      <w:r>
        <w:rPr>
          <w:spacing w:val="-4"/>
        </w:rPr>
        <w:t>formularios</w:t>
      </w:r>
      <w:r>
        <w:rPr>
          <w:spacing w:val="-12"/>
        </w:rPr>
        <w:t xml:space="preserve"> </w:t>
      </w:r>
      <w:r>
        <w:rPr>
          <w:spacing w:val="-4"/>
        </w:rPr>
        <w:t>dispuestos</w:t>
      </w:r>
      <w:r>
        <w:rPr>
          <w:spacing w:val="-12"/>
        </w:rPr>
        <w:t xml:space="preserve"> </w:t>
      </w:r>
      <w:r>
        <w:rPr>
          <w:spacing w:val="-4"/>
        </w:rPr>
        <w:t>en</w:t>
      </w:r>
      <w:r>
        <w:rPr>
          <w:spacing w:val="-12"/>
        </w:rPr>
        <w:t xml:space="preserve"> </w:t>
      </w:r>
      <w:r>
        <w:rPr>
          <w:spacing w:val="-4"/>
        </w:rPr>
        <w:t>esta</w:t>
      </w:r>
      <w:r>
        <w:rPr>
          <w:spacing w:val="-12"/>
        </w:rPr>
        <w:t xml:space="preserve"> </w:t>
      </w:r>
      <w:r>
        <w:rPr>
          <w:spacing w:val="-4"/>
        </w:rPr>
        <w:t>sección</w:t>
      </w:r>
      <w:r>
        <w:rPr>
          <w:spacing w:val="-12"/>
        </w:rPr>
        <w:t xml:space="preserve"> </w:t>
      </w:r>
      <w:r>
        <w:rPr>
          <w:spacing w:val="-4"/>
        </w:rPr>
        <w:t>son</w:t>
      </w:r>
      <w:r>
        <w:rPr>
          <w:spacing w:val="-12"/>
        </w:rPr>
        <w:t xml:space="preserve"> </w:t>
      </w:r>
      <w:proofErr w:type="gramStart"/>
      <w:r>
        <w:rPr>
          <w:spacing w:val="-4"/>
        </w:rPr>
        <w:t>los</w:t>
      </w:r>
      <w:r>
        <w:rPr>
          <w:spacing w:val="-12"/>
        </w:rPr>
        <w:t xml:space="preserve"> </w:t>
      </w:r>
      <w:r>
        <w:rPr>
          <w:spacing w:val="-4"/>
        </w:rPr>
        <w:t>estándar</w:t>
      </w:r>
      <w:proofErr w:type="gramEnd"/>
      <w:r>
        <w:rPr>
          <w:spacing w:val="-12"/>
        </w:rPr>
        <w:t xml:space="preserve"> </w:t>
      </w:r>
      <w:r>
        <w:rPr>
          <w:spacing w:val="-4"/>
        </w:rPr>
        <w:t>a</w:t>
      </w:r>
      <w:r>
        <w:rPr>
          <w:spacing w:val="-12"/>
        </w:rPr>
        <w:t xml:space="preserve"> </w:t>
      </w:r>
      <w:r>
        <w:rPr>
          <w:spacing w:val="-4"/>
        </w:rPr>
        <w:t>ser</w:t>
      </w:r>
      <w:r>
        <w:rPr>
          <w:spacing w:val="-12"/>
        </w:rPr>
        <w:t xml:space="preserve"> </w:t>
      </w:r>
      <w:r>
        <w:rPr>
          <w:spacing w:val="-4"/>
        </w:rPr>
        <w:t>utilizados</w:t>
      </w:r>
      <w:r>
        <w:rPr>
          <w:spacing w:val="-12"/>
        </w:rPr>
        <w:t xml:space="preserve"> </w:t>
      </w:r>
      <w:r>
        <w:rPr>
          <w:spacing w:val="-4"/>
        </w:rPr>
        <w:t>por</w:t>
      </w:r>
      <w:r>
        <w:rPr>
          <w:spacing w:val="-12"/>
        </w:rPr>
        <w:t xml:space="preserve"> </w:t>
      </w:r>
      <w:r>
        <w:rPr>
          <w:spacing w:val="-4"/>
        </w:rPr>
        <w:t>los</w:t>
      </w:r>
      <w:r>
        <w:rPr>
          <w:spacing w:val="-12"/>
        </w:rPr>
        <w:t xml:space="preserve"> </w:t>
      </w:r>
      <w:r>
        <w:rPr>
          <w:spacing w:val="-4"/>
        </w:rPr>
        <w:t>potenciales</w:t>
      </w:r>
      <w:r>
        <w:rPr>
          <w:spacing w:val="-12"/>
        </w:rPr>
        <w:t xml:space="preserve"> </w:t>
      </w:r>
      <w:r>
        <w:rPr>
          <w:spacing w:val="-4"/>
        </w:rPr>
        <w:t>oferentes</w:t>
      </w:r>
      <w:r>
        <w:rPr>
          <w:spacing w:val="-12"/>
        </w:rPr>
        <w:t xml:space="preserve"> </w:t>
      </w:r>
      <w:r>
        <w:rPr>
          <w:spacing w:val="-4"/>
        </w:rPr>
        <w:t>para</w:t>
      </w:r>
      <w:r>
        <w:rPr>
          <w:spacing w:val="-12"/>
        </w:rPr>
        <w:t xml:space="preserve"> </w:t>
      </w:r>
      <w:r>
        <w:rPr>
          <w:spacing w:val="-4"/>
        </w:rPr>
        <w:t>la</w:t>
      </w:r>
      <w:r>
        <w:rPr>
          <w:spacing w:val="-12"/>
        </w:rPr>
        <w:t xml:space="preserve"> </w:t>
      </w:r>
      <w:r>
        <w:rPr>
          <w:spacing w:val="-4"/>
        </w:rPr>
        <w:t>preparación</w:t>
      </w:r>
      <w:r>
        <w:rPr>
          <w:spacing w:val="-12"/>
        </w:rPr>
        <w:t xml:space="preserve"> </w:t>
      </w:r>
      <w:r>
        <w:rPr>
          <w:spacing w:val="-4"/>
        </w:rPr>
        <w:t>de</w:t>
      </w:r>
      <w:r>
        <w:rPr>
          <w:spacing w:val="-12"/>
        </w:rPr>
        <w:t xml:space="preserve"> </w:t>
      </w:r>
      <w:r>
        <w:rPr>
          <w:spacing w:val="-4"/>
        </w:rPr>
        <w:t xml:space="preserve">sus </w:t>
      </w:r>
      <w:r>
        <w:rPr>
          <w:spacing w:val="-2"/>
        </w:rPr>
        <w:t>ofertas.</w:t>
      </w:r>
    </w:p>
    <w:p w14:paraId="190A08A6" w14:textId="77777777" w:rsidR="00C87413" w:rsidRDefault="008355C8">
      <w:pPr>
        <w:pStyle w:val="Textoindependiente"/>
        <w:spacing w:before="10"/>
        <w:rPr>
          <w:sz w:val="13"/>
        </w:rPr>
      </w:pPr>
      <w:r>
        <w:rPr>
          <w:noProof/>
        </w:rPr>
        <mc:AlternateContent>
          <mc:Choice Requires="wps">
            <w:drawing>
              <wp:anchor distT="0" distB="0" distL="0" distR="0" simplePos="0" relativeHeight="487825408" behindDoc="1" locked="0" layoutInCell="1" allowOverlap="1" wp14:anchorId="587621AD" wp14:editId="46F6C0FD">
                <wp:simplePos x="0" y="0"/>
                <wp:positionH relativeFrom="page">
                  <wp:posOffset>783951</wp:posOffset>
                </wp:positionH>
                <wp:positionV relativeFrom="paragraph">
                  <wp:posOffset>121301</wp:posOffset>
                </wp:positionV>
                <wp:extent cx="6348095" cy="402590"/>
                <wp:effectExtent l="0" t="0" r="0" b="0"/>
                <wp:wrapTopAndBottom/>
                <wp:docPr id="1678" name="Textbox 1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48095" cy="402590"/>
                        </a:xfrm>
                        <a:prstGeom prst="rect">
                          <a:avLst/>
                        </a:prstGeom>
                        <a:ln w="7315">
                          <a:solidFill>
                            <a:srgbClr val="E8EBEE"/>
                          </a:solidFill>
                          <a:prstDash val="solid"/>
                        </a:ln>
                      </wps:spPr>
                      <wps:txbx>
                        <w:txbxContent>
                          <w:p w14:paraId="148C7D03" w14:textId="77777777" w:rsidR="00C87413" w:rsidRDefault="008355C8">
                            <w:pPr>
                              <w:pStyle w:val="Textoindependiente"/>
                              <w:spacing w:before="84" w:line="268" w:lineRule="auto"/>
                              <w:ind w:left="76"/>
                            </w:pPr>
                            <w:r>
                              <w:rPr>
                                <w:color w:val="484F56"/>
                              </w:rPr>
                              <w:t xml:space="preserve">ESTA SECCIÓN DE FORMULARIOS SE ENCUENTRA EN UN ARCHIVO ANEXO A ESTE DOCUMENTO, DEBIENDO LA CONVOCANTE </w:t>
                            </w:r>
                            <w:r>
                              <w:rPr>
                                <w:color w:val="484F56"/>
                                <w:spacing w:val="-2"/>
                              </w:rPr>
                              <w:t>MANTENERLO</w:t>
                            </w:r>
                            <w:r>
                              <w:rPr>
                                <w:color w:val="484F56"/>
                                <w:spacing w:val="-16"/>
                              </w:rPr>
                              <w:t xml:space="preserve"> </w:t>
                            </w:r>
                            <w:r>
                              <w:rPr>
                                <w:color w:val="484F56"/>
                                <w:spacing w:val="-2"/>
                              </w:rPr>
                              <w:t>EN</w:t>
                            </w:r>
                            <w:r>
                              <w:rPr>
                                <w:color w:val="484F56"/>
                                <w:spacing w:val="-16"/>
                              </w:rPr>
                              <w:t xml:space="preserve"> </w:t>
                            </w:r>
                            <w:r>
                              <w:rPr>
                                <w:color w:val="484F56"/>
                                <w:spacing w:val="-2"/>
                              </w:rPr>
                              <w:t>FORMATO</w:t>
                            </w:r>
                            <w:r>
                              <w:rPr>
                                <w:color w:val="484F56"/>
                                <w:spacing w:val="-16"/>
                              </w:rPr>
                              <w:t xml:space="preserve"> </w:t>
                            </w:r>
                            <w:r>
                              <w:rPr>
                                <w:color w:val="484F56"/>
                                <w:spacing w:val="-2"/>
                              </w:rPr>
                              <w:t>EDITABLE</w:t>
                            </w:r>
                            <w:r>
                              <w:rPr>
                                <w:color w:val="484F56"/>
                                <w:spacing w:val="-16"/>
                              </w:rPr>
                              <w:t xml:space="preserve"> </w:t>
                            </w:r>
                            <w:r>
                              <w:rPr>
                                <w:color w:val="484F56"/>
                                <w:spacing w:val="-2"/>
                              </w:rPr>
                              <w:t>A</w:t>
                            </w:r>
                            <w:r>
                              <w:rPr>
                                <w:color w:val="484F56"/>
                                <w:spacing w:val="-16"/>
                              </w:rPr>
                              <w:t xml:space="preserve"> </w:t>
                            </w:r>
                            <w:r>
                              <w:rPr>
                                <w:color w:val="484F56"/>
                                <w:spacing w:val="-2"/>
                              </w:rPr>
                              <w:t>FIN</w:t>
                            </w:r>
                            <w:r>
                              <w:rPr>
                                <w:color w:val="484F56"/>
                                <w:spacing w:val="-16"/>
                              </w:rPr>
                              <w:t xml:space="preserve"> </w:t>
                            </w:r>
                            <w:r>
                              <w:rPr>
                                <w:color w:val="484F56"/>
                                <w:spacing w:val="-2"/>
                              </w:rPr>
                              <w:t>DE</w:t>
                            </w:r>
                            <w:r>
                              <w:rPr>
                                <w:color w:val="484F56"/>
                                <w:spacing w:val="-16"/>
                              </w:rPr>
                              <w:t xml:space="preserve"> </w:t>
                            </w:r>
                            <w:r>
                              <w:rPr>
                                <w:color w:val="484F56"/>
                                <w:spacing w:val="-2"/>
                              </w:rPr>
                              <w:t>QUE</w:t>
                            </w:r>
                            <w:r>
                              <w:rPr>
                                <w:color w:val="484F56"/>
                                <w:spacing w:val="-16"/>
                              </w:rPr>
                              <w:t xml:space="preserve"> </w:t>
                            </w:r>
                            <w:r>
                              <w:rPr>
                                <w:color w:val="484F56"/>
                                <w:spacing w:val="-2"/>
                              </w:rPr>
                              <w:t>EL</w:t>
                            </w:r>
                            <w:r>
                              <w:rPr>
                                <w:color w:val="484F56"/>
                                <w:spacing w:val="-16"/>
                              </w:rPr>
                              <w:t xml:space="preserve"> </w:t>
                            </w:r>
                            <w:r>
                              <w:rPr>
                                <w:color w:val="484F56"/>
                                <w:spacing w:val="-2"/>
                              </w:rPr>
                              <w:t>OFERENTE</w:t>
                            </w:r>
                            <w:r>
                              <w:rPr>
                                <w:color w:val="484F56"/>
                                <w:spacing w:val="-16"/>
                              </w:rPr>
                              <w:t xml:space="preserve"> </w:t>
                            </w:r>
                            <w:r>
                              <w:rPr>
                                <w:color w:val="484F56"/>
                                <w:spacing w:val="-2"/>
                              </w:rPr>
                              <w:t>LO</w:t>
                            </w:r>
                            <w:r>
                              <w:rPr>
                                <w:color w:val="484F56"/>
                                <w:spacing w:val="-16"/>
                              </w:rPr>
                              <w:t xml:space="preserve"> </w:t>
                            </w:r>
                            <w:r>
                              <w:rPr>
                                <w:color w:val="484F56"/>
                                <w:spacing w:val="-2"/>
                              </w:rPr>
                              <w:t>PUEDA</w:t>
                            </w:r>
                            <w:r>
                              <w:rPr>
                                <w:color w:val="484F56"/>
                                <w:spacing w:val="-16"/>
                              </w:rPr>
                              <w:t xml:space="preserve"> </w:t>
                            </w:r>
                            <w:r>
                              <w:rPr>
                                <w:color w:val="484F56"/>
                                <w:spacing w:val="-2"/>
                              </w:rPr>
                              <w:t>UTILIZAR</w:t>
                            </w:r>
                            <w:r>
                              <w:rPr>
                                <w:color w:val="484F56"/>
                                <w:spacing w:val="-16"/>
                              </w:rPr>
                              <w:t xml:space="preserve"> </w:t>
                            </w:r>
                            <w:r>
                              <w:rPr>
                                <w:color w:val="484F56"/>
                                <w:spacing w:val="-2"/>
                              </w:rPr>
                              <w:t>EN</w:t>
                            </w:r>
                            <w:r>
                              <w:rPr>
                                <w:color w:val="484F56"/>
                                <w:spacing w:val="-16"/>
                              </w:rPr>
                              <w:t xml:space="preserve"> </w:t>
                            </w:r>
                            <w:r>
                              <w:rPr>
                                <w:color w:val="484F56"/>
                                <w:spacing w:val="-2"/>
                              </w:rPr>
                              <w:t>LA</w:t>
                            </w:r>
                            <w:r>
                              <w:rPr>
                                <w:color w:val="484F56"/>
                                <w:spacing w:val="-16"/>
                              </w:rPr>
                              <w:t xml:space="preserve"> </w:t>
                            </w:r>
                            <w:r>
                              <w:rPr>
                                <w:color w:val="484F56"/>
                                <w:spacing w:val="-2"/>
                              </w:rPr>
                              <w:t>PREPARACION</w:t>
                            </w:r>
                            <w:r>
                              <w:rPr>
                                <w:color w:val="484F56"/>
                                <w:spacing w:val="-16"/>
                              </w:rPr>
                              <w:t xml:space="preserve"> </w:t>
                            </w:r>
                            <w:r>
                              <w:rPr>
                                <w:color w:val="484F56"/>
                                <w:spacing w:val="-2"/>
                              </w:rPr>
                              <w:t>DE</w:t>
                            </w:r>
                            <w:r>
                              <w:rPr>
                                <w:color w:val="484F56"/>
                                <w:spacing w:val="-16"/>
                              </w:rPr>
                              <w:t xml:space="preserve"> </w:t>
                            </w:r>
                            <w:r>
                              <w:rPr>
                                <w:color w:val="484F56"/>
                                <w:spacing w:val="-2"/>
                              </w:rPr>
                              <w:t>SU</w:t>
                            </w:r>
                            <w:r>
                              <w:rPr>
                                <w:color w:val="484F56"/>
                                <w:spacing w:val="-16"/>
                              </w:rPr>
                              <w:t xml:space="preserve"> </w:t>
                            </w:r>
                            <w:r>
                              <w:rPr>
                                <w:color w:val="484F56"/>
                                <w:spacing w:val="-2"/>
                              </w:rPr>
                              <w:t>OFERTA.</w:t>
                            </w:r>
                          </w:p>
                        </w:txbxContent>
                      </wps:txbx>
                      <wps:bodyPr wrap="square" lIns="0" tIns="0" rIns="0" bIns="0" rtlCol="0">
                        <a:noAutofit/>
                      </wps:bodyPr>
                    </wps:wsp>
                  </a:graphicData>
                </a:graphic>
              </wp:anchor>
            </w:drawing>
          </mc:Choice>
          <mc:Fallback>
            <w:pict>
              <v:shape w14:anchorId="587621AD" id="Textbox 1678" o:spid="_x0000_s1769" type="#_x0000_t202" style="position:absolute;margin-left:61.75pt;margin-top:9.55pt;width:499.85pt;height:31.7pt;z-index:-154910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" filled="f" strokecolor="#e8ebee" strokeweight=".20319mm">
                <v:path arrowok="t"/>
                <v:textbox inset="0,0,0,0">
                  <w:txbxContent>
                    <w:p w14:paraId="148C7D03" w14:textId="77777777" w:rsidR="00C87413" w:rsidRDefault="008355C8">
                      <w:pPr>
                        <w:pStyle w:val="Textoindependiente"/>
                        <w:spacing w:before="84" w:line="268" w:lineRule="auto"/>
                        <w:ind w:left="76"/>
                      </w:pPr>
                      <w:r>
                        <w:rPr>
                          <w:color w:val="484F56"/>
                        </w:rPr>
                        <w:t xml:space="preserve">ESTA SECCIÓN DE FORMULARIOS SE ENCUENTRA EN UN ARCHIVO ANEXO A ESTE DOCUMENTO, DEBIENDO LA CONVOCANTE </w:t>
                      </w:r>
                      <w:r>
                        <w:rPr>
                          <w:color w:val="484F56"/>
                          <w:spacing w:val="-2"/>
                        </w:rPr>
                        <w:t>MANTENERLO</w:t>
                      </w:r>
                      <w:r>
                        <w:rPr>
                          <w:color w:val="484F56"/>
                          <w:spacing w:val="-16"/>
                        </w:rPr>
                        <w:t xml:space="preserve"> </w:t>
                      </w:r>
                      <w:r>
                        <w:rPr>
                          <w:color w:val="484F56"/>
                          <w:spacing w:val="-2"/>
                        </w:rPr>
                        <w:t>EN</w:t>
                      </w:r>
                      <w:r>
                        <w:rPr>
                          <w:color w:val="484F56"/>
                          <w:spacing w:val="-16"/>
                        </w:rPr>
                        <w:t xml:space="preserve"> </w:t>
                      </w:r>
                      <w:r>
                        <w:rPr>
                          <w:color w:val="484F56"/>
                          <w:spacing w:val="-2"/>
                        </w:rPr>
                        <w:t>FORMATO</w:t>
                      </w:r>
                      <w:r>
                        <w:rPr>
                          <w:color w:val="484F56"/>
                          <w:spacing w:val="-16"/>
                        </w:rPr>
                        <w:t xml:space="preserve"> </w:t>
                      </w:r>
                      <w:r>
                        <w:rPr>
                          <w:color w:val="484F56"/>
                          <w:spacing w:val="-2"/>
                        </w:rPr>
                        <w:t>EDITABLE</w:t>
                      </w:r>
                      <w:r>
                        <w:rPr>
                          <w:color w:val="484F56"/>
                          <w:spacing w:val="-16"/>
                        </w:rPr>
                        <w:t xml:space="preserve"> </w:t>
                      </w:r>
                      <w:r>
                        <w:rPr>
                          <w:color w:val="484F56"/>
                          <w:spacing w:val="-2"/>
                        </w:rPr>
                        <w:t>A</w:t>
                      </w:r>
                      <w:r>
                        <w:rPr>
                          <w:color w:val="484F56"/>
                          <w:spacing w:val="-16"/>
                        </w:rPr>
                        <w:t xml:space="preserve"> </w:t>
                      </w:r>
                      <w:r>
                        <w:rPr>
                          <w:color w:val="484F56"/>
                          <w:spacing w:val="-2"/>
                        </w:rPr>
                        <w:t>FIN</w:t>
                      </w:r>
                      <w:r>
                        <w:rPr>
                          <w:color w:val="484F56"/>
                          <w:spacing w:val="-16"/>
                        </w:rPr>
                        <w:t xml:space="preserve"> </w:t>
                      </w:r>
                      <w:r>
                        <w:rPr>
                          <w:color w:val="484F56"/>
                          <w:spacing w:val="-2"/>
                        </w:rPr>
                        <w:t>DE</w:t>
                      </w:r>
                      <w:r>
                        <w:rPr>
                          <w:color w:val="484F56"/>
                          <w:spacing w:val="-16"/>
                        </w:rPr>
                        <w:t xml:space="preserve"> </w:t>
                      </w:r>
                      <w:r>
                        <w:rPr>
                          <w:color w:val="484F56"/>
                          <w:spacing w:val="-2"/>
                        </w:rPr>
                        <w:t>QUE</w:t>
                      </w:r>
                      <w:r>
                        <w:rPr>
                          <w:color w:val="484F56"/>
                          <w:spacing w:val="-16"/>
                        </w:rPr>
                        <w:t xml:space="preserve"> </w:t>
                      </w:r>
                      <w:r>
                        <w:rPr>
                          <w:color w:val="484F56"/>
                          <w:spacing w:val="-2"/>
                        </w:rPr>
                        <w:t>EL</w:t>
                      </w:r>
                      <w:r>
                        <w:rPr>
                          <w:color w:val="484F56"/>
                          <w:spacing w:val="-16"/>
                        </w:rPr>
                        <w:t xml:space="preserve"> </w:t>
                      </w:r>
                      <w:r>
                        <w:rPr>
                          <w:color w:val="484F56"/>
                          <w:spacing w:val="-2"/>
                        </w:rPr>
                        <w:t>OFERENTE</w:t>
                      </w:r>
                      <w:r>
                        <w:rPr>
                          <w:color w:val="484F56"/>
                          <w:spacing w:val="-16"/>
                        </w:rPr>
                        <w:t xml:space="preserve"> </w:t>
                      </w:r>
                      <w:r>
                        <w:rPr>
                          <w:color w:val="484F56"/>
                          <w:spacing w:val="-2"/>
                        </w:rPr>
                        <w:t>LO</w:t>
                      </w:r>
                      <w:r>
                        <w:rPr>
                          <w:color w:val="484F56"/>
                          <w:spacing w:val="-16"/>
                        </w:rPr>
                        <w:t xml:space="preserve"> </w:t>
                      </w:r>
                      <w:r>
                        <w:rPr>
                          <w:color w:val="484F56"/>
                          <w:spacing w:val="-2"/>
                        </w:rPr>
                        <w:t>PUEDA</w:t>
                      </w:r>
                      <w:r>
                        <w:rPr>
                          <w:color w:val="484F56"/>
                          <w:spacing w:val="-16"/>
                        </w:rPr>
                        <w:t xml:space="preserve"> </w:t>
                      </w:r>
                      <w:r>
                        <w:rPr>
                          <w:color w:val="484F56"/>
                          <w:spacing w:val="-2"/>
                        </w:rPr>
                        <w:t>UTILIZAR</w:t>
                      </w:r>
                      <w:r>
                        <w:rPr>
                          <w:color w:val="484F56"/>
                          <w:spacing w:val="-16"/>
                        </w:rPr>
                        <w:t xml:space="preserve"> </w:t>
                      </w:r>
                      <w:r>
                        <w:rPr>
                          <w:color w:val="484F56"/>
                          <w:spacing w:val="-2"/>
                        </w:rPr>
                        <w:t>EN</w:t>
                      </w:r>
                      <w:r>
                        <w:rPr>
                          <w:color w:val="484F56"/>
                          <w:spacing w:val="-16"/>
                        </w:rPr>
                        <w:t xml:space="preserve"> </w:t>
                      </w:r>
                      <w:r>
                        <w:rPr>
                          <w:color w:val="484F56"/>
                          <w:spacing w:val="-2"/>
                        </w:rPr>
                        <w:t>LA</w:t>
                      </w:r>
                      <w:r>
                        <w:rPr>
                          <w:color w:val="484F56"/>
                          <w:spacing w:val="-16"/>
                        </w:rPr>
                        <w:t xml:space="preserve"> </w:t>
                      </w:r>
                      <w:r>
                        <w:rPr>
                          <w:color w:val="484F56"/>
                          <w:spacing w:val="-2"/>
                        </w:rPr>
                        <w:t>PREPARACION</w:t>
                      </w:r>
                      <w:r>
                        <w:rPr>
                          <w:color w:val="484F56"/>
                          <w:spacing w:val="-16"/>
                        </w:rPr>
                        <w:t xml:space="preserve"> </w:t>
                      </w:r>
                      <w:r>
                        <w:rPr>
                          <w:color w:val="484F56"/>
                          <w:spacing w:val="-2"/>
                        </w:rPr>
                        <w:t>DE</w:t>
                      </w:r>
                      <w:r>
                        <w:rPr>
                          <w:color w:val="484F56"/>
                          <w:spacing w:val="-16"/>
                        </w:rPr>
                        <w:t xml:space="preserve"> </w:t>
                      </w:r>
                      <w:r>
                        <w:rPr>
                          <w:color w:val="484F56"/>
                          <w:spacing w:val="-2"/>
                        </w:rPr>
                        <w:t>SU</w:t>
                      </w:r>
                      <w:r>
                        <w:rPr>
                          <w:color w:val="484F56"/>
                          <w:spacing w:val="-16"/>
                        </w:rPr>
                        <w:t xml:space="preserve"> </w:t>
                      </w:r>
                      <w:r>
                        <w:rPr>
                          <w:color w:val="484F56"/>
                          <w:spacing w:val="-2"/>
                        </w:rPr>
                        <w:t>OFERTA.</w:t>
                      </w:r>
                    </w:p>
                  </w:txbxContent>
                </v:textbox>
                <w10:wrap type="topAndBottom" anchorx="page"/>
              </v:shape>
            </w:pict>
          </mc:Fallback>
        </mc:AlternateContent>
      </w:r>
    </w:p>
    <w:p w14:paraId="30FA82E6" w14:textId="77777777" w:rsidR="00C87413" w:rsidRDefault="00C87413">
      <w:pPr>
        <w:rPr>
          <w:sz w:val="13"/>
        </w:rPr>
        <w:sectPr w:rsidR="00C87413">
          <w:pgSz w:w="11900" w:h="16840"/>
          <w:pgMar w:top="1140" w:right="560" w:bottom="560" w:left="1120" w:header="0" w:footer="288" w:gutter="0"/>
          <w:cols w:space="720"/>
        </w:sectPr>
      </w:pPr>
    </w:p>
    <w:p w14:paraId="157C8D0C" w14:textId="77777777" w:rsidR="00C87413" w:rsidRDefault="00C87413">
      <w:pPr>
        <w:pStyle w:val="Textoindependiente"/>
        <w:spacing w:before="2"/>
        <w:rPr>
          <w:sz w:val="17"/>
        </w:rPr>
      </w:pPr>
    </w:p>
    <w:sectPr w:rsidR="00C87413">
      <w:pgSz w:w="11900" w:h="16840"/>
      <w:pgMar w:top="1940" w:right="560" w:bottom="480" w:left="1120" w:header="0" w:footer="28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701EE0" w14:textId="77777777" w:rsidR="008355C8" w:rsidRDefault="008355C8">
      <w:r>
        <w:separator/>
      </w:r>
    </w:p>
  </w:endnote>
  <w:endnote w:type="continuationSeparator" w:id="0">
    <w:p w14:paraId="2F780564" w14:textId="77777777" w:rsidR="008355C8" w:rsidRDefault="008355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E119CE" w14:textId="77777777" w:rsidR="00C87413" w:rsidRDefault="008355C8">
    <w:pPr>
      <w:pStyle w:val="Textoindependiente"/>
      <w:spacing w:line="14" w:lineRule="auto"/>
      <w:rPr>
        <w:sz w:val="20"/>
      </w:rPr>
    </w:pPr>
    <w:r>
      <w:rPr>
        <w:noProof/>
      </w:rPr>
      <mc:AlternateContent>
        <mc:Choice Requires="wps">
          <w:drawing>
            <wp:anchor distT="0" distB="0" distL="0" distR="0" simplePos="0" relativeHeight="481786368" behindDoc="1" locked="0" layoutInCell="1" allowOverlap="1" wp14:anchorId="107A4A77" wp14:editId="3E87665C">
              <wp:simplePos x="0" y="0"/>
              <wp:positionH relativeFrom="page">
                <wp:posOffset>719327</wp:posOffset>
              </wp:positionH>
              <wp:positionV relativeFrom="page">
                <wp:posOffset>10332719</wp:posOffset>
              </wp:positionV>
              <wp:extent cx="6477000" cy="1270"/>
              <wp:effectExtent l="0" t="0" r="0" b="0"/>
              <wp:wrapNone/>
              <wp:docPr id="1" name="Graphic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77000" cy="1270"/>
                      </a:xfrm>
                      <a:custGeom>
                        <a:avLst/>
                        <a:gdLst/>
                        <a:ahLst/>
                        <a:cxnLst/>
                        <a:rect l="l" t="t" r="r" b="b"/>
                        <a:pathLst>
                          <a:path w="6477000">
                            <a:moveTo>
                              <a:pt x="0" y="0"/>
                            </a:moveTo>
                            <a:lnTo>
                              <a:pt x="6476999" y="0"/>
                            </a:lnTo>
                          </a:path>
                        </a:pathLst>
                      </a:custGeom>
                      <a:ln w="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9E680E2" id="Graphic 1" o:spid="_x0000_s1026" style="position:absolute;margin-left:56.65pt;margin-top:813.6pt;width:510pt;height:.1pt;z-index:-21530112;visibility:visible;mso-wrap-style:square;mso-wrap-distance-left:0;mso-wrap-distance-top:0;mso-wrap-distance-right:0;mso-wrap-distance-bottom:0;mso-position-horizontal:absolute;mso-position-horizontal-relative:page;mso-position-vertical:absolute;mso-position-vertical-relative:page;v-text-anchor:top" coordsize="64770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" path="m,l6476999,e" filled="f" strokeweight="0">
              <v:path arrowok="t"/>
              <w10:wrap anchorx="page" anchory="page"/>
            </v:shape>
          </w:pict>
        </mc:Fallback>
      </mc:AlternateContent>
    </w:r>
    <w:r>
      <w:rPr>
        <w:noProof/>
      </w:rPr>
      <mc:AlternateContent>
        <mc:Choice Requires="wps">
          <w:drawing>
            <wp:anchor distT="0" distB="0" distL="0" distR="0" simplePos="0" relativeHeight="481786880" behindDoc="1" locked="0" layoutInCell="1" allowOverlap="1" wp14:anchorId="6B6EBAED" wp14:editId="1205F855">
              <wp:simplePos x="0" y="0"/>
              <wp:positionH relativeFrom="page">
                <wp:posOffset>6622303</wp:posOffset>
              </wp:positionH>
              <wp:positionV relativeFrom="page">
                <wp:posOffset>10321814</wp:posOffset>
              </wp:positionV>
              <wp:extent cx="587375" cy="20320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7375" cy="203200"/>
                      </a:xfrm>
                      <a:prstGeom prst="rect">
                        <a:avLst/>
                      </a:prstGeom>
                    </wps:spPr>
                    <wps:txbx>
                      <w:txbxContent>
                        <w:p w14:paraId="054A84D2" w14:textId="77777777" w:rsidR="00C87413" w:rsidRDefault="008355C8">
                          <w:pPr>
                            <w:spacing w:before="21"/>
                            <w:ind w:left="60"/>
                            <w:rPr>
                              <w:rFonts w:ascii="Microsoft Sans Serif"/>
                              <w:sz w:val="24"/>
                            </w:rPr>
                          </w:pPr>
                          <w:r>
                            <w:rPr>
                              <w:rFonts w:ascii="Microsoft Sans Serif"/>
                              <w:spacing w:val="-2"/>
                              <w:w w:val="115"/>
                              <w:sz w:val="24"/>
                            </w:rPr>
                            <w:fldChar w:fldCharType="begin"/>
                          </w:r>
                          <w:r>
                            <w:rPr>
                              <w:rFonts w:ascii="Microsoft Sans Serif"/>
                              <w:spacing w:val="-2"/>
                              <w:w w:val="115"/>
                              <w:sz w:val="24"/>
                            </w:rPr>
                            <w:instrText xml:space="preserve"> PAGE </w:instrText>
                          </w:r>
                          <w:r>
                            <w:rPr>
                              <w:rFonts w:ascii="Microsoft Sans Serif"/>
                              <w:spacing w:val="-2"/>
                              <w:w w:val="115"/>
                              <w:sz w:val="24"/>
                            </w:rPr>
                            <w:fldChar w:fldCharType="separate"/>
                          </w:r>
                          <w:r>
                            <w:rPr>
                              <w:rFonts w:ascii="Microsoft Sans Serif"/>
                              <w:spacing w:val="-2"/>
                              <w:w w:val="115"/>
                              <w:sz w:val="24"/>
                            </w:rPr>
                            <w:t>15</w:t>
                          </w:r>
                          <w:r>
                            <w:rPr>
                              <w:rFonts w:ascii="Microsoft Sans Serif"/>
                              <w:spacing w:val="-2"/>
                              <w:w w:val="115"/>
                              <w:sz w:val="24"/>
                            </w:rPr>
                            <w:fldChar w:fldCharType="end"/>
                          </w:r>
                          <w:r>
                            <w:rPr>
                              <w:rFonts w:ascii="Microsoft Sans Serif"/>
                              <w:spacing w:val="-2"/>
                              <w:w w:val="115"/>
                              <w:sz w:val="24"/>
                            </w:rPr>
                            <w:t>/</w:t>
                          </w:r>
                          <w:r>
                            <w:rPr>
                              <w:rFonts w:ascii="Microsoft Sans Serif"/>
                              <w:spacing w:val="-2"/>
                              <w:w w:val="115"/>
                              <w:sz w:val="24"/>
                            </w:rPr>
                            <w:fldChar w:fldCharType="begin"/>
                          </w:r>
                          <w:r>
                            <w:rPr>
                              <w:rFonts w:ascii="Microsoft Sans Serif"/>
                              <w:spacing w:val="-2"/>
                              <w:w w:val="115"/>
                              <w:sz w:val="24"/>
                            </w:rPr>
                            <w:instrText xml:space="preserve"> NUMPAGES </w:instrText>
                          </w:r>
                          <w:r>
                            <w:rPr>
                              <w:rFonts w:ascii="Microsoft Sans Serif"/>
                              <w:spacing w:val="-2"/>
                              <w:w w:val="115"/>
                              <w:sz w:val="24"/>
                            </w:rPr>
                            <w:fldChar w:fldCharType="separate"/>
                          </w:r>
                          <w:r>
                            <w:rPr>
                              <w:rFonts w:ascii="Microsoft Sans Serif"/>
                              <w:spacing w:val="-2"/>
                              <w:w w:val="115"/>
                              <w:sz w:val="24"/>
                            </w:rPr>
                            <w:t>124</w:t>
                          </w:r>
                          <w:r>
                            <w:rPr>
                              <w:rFonts w:ascii="Microsoft Sans Serif"/>
                              <w:spacing w:val="-2"/>
                              <w:w w:val="115"/>
                              <w:sz w:val="24"/>
                            </w:rPr>
                            <w:fldChar w:fldCharType="end"/>
                          </w:r>
                        </w:p>
                      </w:txbxContent>
                    </wps:txbx>
                    <wps:bodyPr wrap="square" lIns="0" tIns="0" rIns="0" bIns="0" rtlCol="0">
                      <a:noAutofit/>
                    </wps:bodyPr>
                  </wps:wsp>
                </a:graphicData>
              </a:graphic>
            </wp:anchor>
          </w:drawing>
        </mc:Choice>
        <mc:Fallback>
          <w:pict>
            <v:shapetype w14:anchorId="6B6EBAED" id="_x0000_t202" coordsize="21600,21600" o:spt="202" path="m,l,21600r21600,l21600,xe">
              <v:stroke joinstyle="miter"/>
              <v:path gradientshapeok="t" o:connecttype="rect"/>
            </v:shapetype>
            <v:shape id="Textbox 2" o:spid="_x0000_s1770" type="#_x0000_t202" style="position:absolute;margin-left:521.45pt;margin-top:812.75pt;width:46.25pt;height:16pt;z-index:-21529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" filled="f" stroked="f">
              <v:textbox inset="0,0,0,0">
                <w:txbxContent>
                  <w:p w14:paraId="054A84D2" w14:textId="77777777" w:rsidR="00C87413" w:rsidRDefault="008355C8">
                    <w:pPr>
                      <w:spacing w:before="21"/>
                      <w:ind w:left="60"/>
                      <w:rPr>
                        <w:rFonts w:ascii="Microsoft Sans Serif"/>
                        <w:sz w:val="24"/>
                      </w:rPr>
                    </w:pPr>
                    <w:r>
                      <w:rPr>
                        <w:rFonts w:ascii="Microsoft Sans Serif"/>
                        <w:spacing w:val="-2"/>
                        <w:w w:val="115"/>
                        <w:sz w:val="24"/>
                      </w:rPr>
                      <w:fldChar w:fldCharType="begin"/>
                    </w:r>
                    <w:r>
                      <w:rPr>
                        <w:rFonts w:ascii="Microsoft Sans Serif"/>
                        <w:spacing w:val="-2"/>
                        <w:w w:val="115"/>
                        <w:sz w:val="24"/>
                      </w:rPr>
                      <w:instrText xml:space="preserve"> PAGE </w:instrText>
                    </w:r>
                    <w:r>
                      <w:rPr>
                        <w:rFonts w:ascii="Microsoft Sans Serif"/>
                        <w:spacing w:val="-2"/>
                        <w:w w:val="115"/>
                        <w:sz w:val="24"/>
                      </w:rPr>
                      <w:fldChar w:fldCharType="separate"/>
                    </w:r>
                    <w:r>
                      <w:rPr>
                        <w:rFonts w:ascii="Microsoft Sans Serif"/>
                        <w:spacing w:val="-2"/>
                        <w:w w:val="115"/>
                        <w:sz w:val="24"/>
                      </w:rPr>
                      <w:t>15</w:t>
                    </w:r>
                    <w:r>
                      <w:rPr>
                        <w:rFonts w:ascii="Microsoft Sans Serif"/>
                        <w:spacing w:val="-2"/>
                        <w:w w:val="115"/>
                        <w:sz w:val="24"/>
                      </w:rPr>
                      <w:fldChar w:fldCharType="end"/>
                    </w:r>
                    <w:r>
                      <w:rPr>
                        <w:rFonts w:ascii="Microsoft Sans Serif"/>
                        <w:spacing w:val="-2"/>
                        <w:w w:val="115"/>
                        <w:sz w:val="24"/>
                      </w:rPr>
                      <w:t>/</w:t>
                    </w:r>
                    <w:r>
                      <w:rPr>
                        <w:rFonts w:ascii="Microsoft Sans Serif"/>
                        <w:spacing w:val="-2"/>
                        <w:w w:val="115"/>
                        <w:sz w:val="24"/>
                      </w:rPr>
                      <w:fldChar w:fldCharType="begin"/>
                    </w:r>
                    <w:r>
                      <w:rPr>
                        <w:rFonts w:ascii="Microsoft Sans Serif"/>
                        <w:spacing w:val="-2"/>
                        <w:w w:val="115"/>
                        <w:sz w:val="24"/>
                      </w:rPr>
                      <w:instrText xml:space="preserve"> NUMPAGES </w:instrText>
                    </w:r>
                    <w:r>
                      <w:rPr>
                        <w:rFonts w:ascii="Microsoft Sans Serif"/>
                        <w:spacing w:val="-2"/>
                        <w:w w:val="115"/>
                        <w:sz w:val="24"/>
                      </w:rPr>
                      <w:fldChar w:fldCharType="separate"/>
                    </w:r>
                    <w:r>
                      <w:rPr>
                        <w:rFonts w:ascii="Microsoft Sans Serif"/>
                        <w:spacing w:val="-2"/>
                        <w:w w:val="115"/>
                        <w:sz w:val="24"/>
                      </w:rPr>
                      <w:t>124</w:t>
                    </w:r>
                    <w:r>
                      <w:rPr>
                        <w:rFonts w:ascii="Microsoft Sans Serif"/>
                        <w:spacing w:val="-2"/>
                        <w:w w:val="115"/>
                        <w:sz w:val="24"/>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F23565" w14:textId="77777777" w:rsidR="00C87413" w:rsidRDefault="008355C8">
    <w:pPr>
      <w:pStyle w:val="Textoindependiente"/>
      <w:spacing w:line="14" w:lineRule="auto"/>
      <w:rPr>
        <w:sz w:val="20"/>
      </w:rPr>
    </w:pPr>
    <w:r>
      <w:rPr>
        <w:noProof/>
      </w:rPr>
      <mc:AlternateContent>
        <mc:Choice Requires="wps">
          <w:drawing>
            <wp:anchor distT="0" distB="0" distL="0" distR="0" simplePos="0" relativeHeight="481787392" behindDoc="1" locked="0" layoutInCell="1" allowOverlap="1" wp14:anchorId="0A148D74" wp14:editId="518353EF">
              <wp:simplePos x="0" y="0"/>
              <wp:positionH relativeFrom="page">
                <wp:posOffset>719327</wp:posOffset>
              </wp:positionH>
              <wp:positionV relativeFrom="page">
                <wp:posOffset>10332719</wp:posOffset>
              </wp:positionV>
              <wp:extent cx="6477000" cy="1270"/>
              <wp:effectExtent l="0" t="0" r="0" b="0"/>
              <wp:wrapNone/>
              <wp:docPr id="420" name="Graphic 4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77000" cy="1270"/>
                      </a:xfrm>
                      <a:custGeom>
                        <a:avLst/>
                        <a:gdLst/>
                        <a:ahLst/>
                        <a:cxnLst/>
                        <a:rect l="l" t="t" r="r" b="b"/>
                        <a:pathLst>
                          <a:path w="6477000">
                            <a:moveTo>
                              <a:pt x="0" y="0"/>
                            </a:moveTo>
                            <a:lnTo>
                              <a:pt x="6476999" y="0"/>
                            </a:lnTo>
                          </a:path>
                        </a:pathLst>
                      </a:custGeom>
                      <a:ln w="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1775E8C" id="Graphic 420" o:spid="_x0000_s1026" style="position:absolute;margin-left:56.65pt;margin-top:813.6pt;width:510pt;height:.1pt;z-index:-21529088;visibility:visible;mso-wrap-style:square;mso-wrap-distance-left:0;mso-wrap-distance-top:0;mso-wrap-distance-right:0;mso-wrap-distance-bottom:0;mso-position-horizontal:absolute;mso-position-horizontal-relative:page;mso-position-vertical:absolute;mso-position-vertical-relative:page;v-text-anchor:top" coordsize="64770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" path="m,l6476999,e" filled="f" strokeweight="0">
              <v:path arrowok="t"/>
              <w10:wrap anchorx="page" anchory="page"/>
            </v:shape>
          </w:pict>
        </mc:Fallback>
      </mc:AlternateContent>
    </w:r>
    <w:r>
      <w:rPr>
        <w:noProof/>
      </w:rPr>
      <mc:AlternateContent>
        <mc:Choice Requires="wpg">
          <w:drawing>
            <wp:anchor distT="0" distB="0" distL="0" distR="0" simplePos="0" relativeHeight="481787904" behindDoc="1" locked="0" layoutInCell="1" allowOverlap="1" wp14:anchorId="3637EBE4" wp14:editId="1A614B2B">
              <wp:simplePos x="0" y="0"/>
              <wp:positionH relativeFrom="page">
                <wp:posOffset>780293</wp:posOffset>
              </wp:positionH>
              <wp:positionV relativeFrom="page">
                <wp:posOffset>10110483</wp:posOffset>
              </wp:positionV>
              <wp:extent cx="6279515" cy="41910"/>
              <wp:effectExtent l="0" t="0" r="0" b="0"/>
              <wp:wrapNone/>
              <wp:docPr id="421" name="Group 4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79515" cy="41910"/>
                        <a:chOff x="0" y="0"/>
                        <a:chExt cx="6279515" cy="41910"/>
                      </a:xfrm>
                    </wpg:grpSpPr>
                    <wps:wsp>
                      <wps:cNvPr id="422" name="Graphic 422"/>
                      <wps:cNvSpPr/>
                      <wps:spPr>
                        <a:xfrm>
                          <a:off x="7" y="-1"/>
                          <a:ext cx="6279515" cy="15240"/>
                        </a:xfrm>
                        <a:custGeom>
                          <a:avLst/>
                          <a:gdLst/>
                          <a:ahLst/>
                          <a:cxnLst/>
                          <a:rect l="l" t="t" r="r" b="b"/>
                          <a:pathLst>
                            <a:path w="6279515" h="15240">
                              <a:moveTo>
                                <a:pt x="14617" y="0"/>
                              </a:moveTo>
                              <a:lnTo>
                                <a:pt x="0" y="0"/>
                              </a:lnTo>
                              <a:lnTo>
                                <a:pt x="14617" y="14617"/>
                              </a:lnTo>
                              <a:lnTo>
                                <a:pt x="14617" y="0"/>
                              </a:lnTo>
                              <a:close/>
                            </a:path>
                            <a:path w="6279515" h="15240">
                              <a:moveTo>
                                <a:pt x="6279451" y="0"/>
                              </a:moveTo>
                              <a:lnTo>
                                <a:pt x="6264821" y="0"/>
                              </a:lnTo>
                              <a:lnTo>
                                <a:pt x="6264821" y="14617"/>
                              </a:lnTo>
                              <a:lnTo>
                                <a:pt x="6279451" y="0"/>
                              </a:lnTo>
                              <a:close/>
                            </a:path>
                          </a:pathLst>
                        </a:custGeom>
                        <a:solidFill>
                          <a:srgbClr val="CDD3D9"/>
                        </a:solidFill>
                      </wps:spPr>
                      <wps:bodyPr wrap="square" lIns="0" tIns="0" rIns="0" bIns="0" rtlCol="0">
                        <a:prstTxWarp prst="textNoShape">
                          <a:avLst/>
                        </a:prstTxWarp>
                        <a:noAutofit/>
                      </wps:bodyPr>
                    </wps:wsp>
                    <wps:wsp>
                      <wps:cNvPr id="423" name="Graphic 423"/>
                      <wps:cNvSpPr/>
                      <wps:spPr>
                        <a:xfrm>
                          <a:off x="14631" y="7323"/>
                          <a:ext cx="6250305" cy="1270"/>
                        </a:xfrm>
                        <a:custGeom>
                          <a:avLst/>
                          <a:gdLst/>
                          <a:ahLst/>
                          <a:cxnLst/>
                          <a:rect l="l" t="t" r="r" b="b"/>
                          <a:pathLst>
                            <a:path w="6250305">
                              <a:moveTo>
                                <a:pt x="0" y="0"/>
                              </a:moveTo>
                              <a:lnTo>
                                <a:pt x="6250207" y="0"/>
                              </a:lnTo>
                            </a:path>
                          </a:pathLst>
                        </a:custGeom>
                        <a:ln w="14631">
                          <a:solidFill>
                            <a:srgbClr val="CDD3D9"/>
                          </a:solidFill>
                          <a:prstDash val="lgDash"/>
                        </a:ln>
                      </wps:spPr>
                      <wps:bodyPr wrap="square" lIns="0" tIns="0" rIns="0" bIns="0" rtlCol="0">
                        <a:prstTxWarp prst="textNoShape">
                          <a:avLst/>
                        </a:prstTxWarp>
                        <a:noAutofit/>
                      </wps:bodyPr>
                    </wps:wsp>
                    <wps:wsp>
                      <wps:cNvPr id="424" name="Graphic 424"/>
                      <wps:cNvSpPr/>
                      <wps:spPr>
                        <a:xfrm>
                          <a:off x="-5" y="11"/>
                          <a:ext cx="6279515" cy="41910"/>
                        </a:xfrm>
                        <a:custGeom>
                          <a:avLst/>
                          <a:gdLst/>
                          <a:ahLst/>
                          <a:cxnLst/>
                          <a:rect l="l" t="t" r="r" b="b"/>
                          <a:pathLst>
                            <a:path w="6279515" h="41910">
                              <a:moveTo>
                                <a:pt x="14630" y="14630"/>
                              </a:moveTo>
                              <a:lnTo>
                                <a:pt x="0" y="0"/>
                              </a:lnTo>
                              <a:lnTo>
                                <a:pt x="0" y="41452"/>
                              </a:lnTo>
                              <a:lnTo>
                                <a:pt x="14630" y="41452"/>
                              </a:lnTo>
                              <a:lnTo>
                                <a:pt x="14630" y="14630"/>
                              </a:lnTo>
                              <a:close/>
                            </a:path>
                            <a:path w="6279515" h="41910">
                              <a:moveTo>
                                <a:pt x="6279464" y="0"/>
                              </a:moveTo>
                              <a:lnTo>
                                <a:pt x="6264834" y="14630"/>
                              </a:lnTo>
                              <a:lnTo>
                                <a:pt x="6264834" y="41452"/>
                              </a:lnTo>
                              <a:lnTo>
                                <a:pt x="6279464" y="41452"/>
                              </a:lnTo>
                              <a:lnTo>
                                <a:pt x="6279464" y="0"/>
                              </a:lnTo>
                              <a:close/>
                            </a:path>
                          </a:pathLst>
                        </a:custGeom>
                        <a:solidFill>
                          <a:srgbClr val="CDD3D9"/>
                        </a:solidFill>
                      </wps:spPr>
                      <wps:bodyPr wrap="square" lIns="0" tIns="0" rIns="0" bIns="0" rtlCol="0">
                        <a:prstTxWarp prst="textNoShape">
                          <a:avLst/>
                        </a:prstTxWarp>
                        <a:noAutofit/>
                      </wps:bodyPr>
                    </wps:wsp>
                  </wpg:wgp>
                </a:graphicData>
              </a:graphic>
            </wp:anchor>
          </w:drawing>
        </mc:Choice>
        <mc:Fallback>
          <w:pict>
            <v:group w14:anchorId="71F3E165" id="Group 421" o:spid="_x0000_s1026" style="position:absolute;margin-left:61.45pt;margin-top:796.1pt;width:494.45pt;height:3.3pt;z-index:-21528576;mso-wrap-distance-left:0;mso-wrap-distance-right:0;mso-position-horizontal-relative:page;mso-position-vertical-relative:page" coordsize="62795,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">
              <v:shape id="Graphic 422" o:spid="_x0000_s1027" style="position:absolute;width:62795;height:152;visibility:visible;mso-wrap-style:square;v-text-anchor:top" coordsize="6279515,1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" path="m14617,l,,14617,14617,14617,xem6279451,r-14630,l6264821,14617,6279451,xe" fillcolor="#cdd3d9" stroked="f">
                <v:path arrowok="t"/>
              </v:shape>
              <v:shape id="Graphic 423" o:spid="_x0000_s1028" style="position:absolute;left:146;top:73;width:62503;height:12;visibility:visible;mso-wrap-style:square;v-text-anchor:top" coordsize="62503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" path="m,l6250207,e" filled="f" strokecolor="#cdd3d9" strokeweight=".40642mm">
                <v:stroke dashstyle="longDash"/>
                <v:path arrowok="t"/>
              </v:shape>
              <v:shape id="Graphic 424" o:spid="_x0000_s1029" style="position:absolute;width:62795;height:419;visibility:visible;mso-wrap-style:square;v-text-anchor:top" coordsize="6279515,41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" path="m14630,14630l,,,41452r14630,l14630,14630xem6279464,r-14630,14630l6264834,41452r14630,l6279464,xe" fillcolor="#cdd3d9" stroked="f">
                <v:path arrowok="t"/>
              </v:shape>
              <w10:wrap anchorx="page" anchory="page"/>
            </v:group>
          </w:pict>
        </mc:Fallback>
      </mc:AlternateContent>
    </w:r>
    <w:r>
      <w:rPr>
        <w:noProof/>
      </w:rPr>
      <mc:AlternateContent>
        <mc:Choice Requires="wps">
          <w:drawing>
            <wp:anchor distT="0" distB="0" distL="0" distR="0" simplePos="0" relativeHeight="481788416" behindDoc="1" locked="0" layoutInCell="1" allowOverlap="1" wp14:anchorId="218D7316" wp14:editId="4A84CAE3">
              <wp:simplePos x="0" y="0"/>
              <wp:positionH relativeFrom="page">
                <wp:posOffset>6622303</wp:posOffset>
              </wp:positionH>
              <wp:positionV relativeFrom="page">
                <wp:posOffset>10321814</wp:posOffset>
              </wp:positionV>
              <wp:extent cx="587375" cy="203200"/>
              <wp:effectExtent l="0" t="0" r="0" b="0"/>
              <wp:wrapNone/>
              <wp:docPr id="425" name="Textbox 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7375" cy="203200"/>
                      </a:xfrm>
                      <a:prstGeom prst="rect">
                        <a:avLst/>
                      </a:prstGeom>
                    </wps:spPr>
                    <wps:txbx>
                      <w:txbxContent>
                        <w:p w14:paraId="2D34BA67" w14:textId="77777777" w:rsidR="00C87413" w:rsidRDefault="008355C8">
                          <w:pPr>
                            <w:spacing w:before="21"/>
                            <w:ind w:left="60"/>
                            <w:rPr>
                              <w:rFonts w:ascii="Microsoft Sans Serif"/>
                              <w:sz w:val="24"/>
                            </w:rPr>
                          </w:pPr>
                          <w:r>
                            <w:rPr>
                              <w:rFonts w:ascii="Microsoft Sans Serif"/>
                              <w:spacing w:val="-2"/>
                              <w:w w:val="115"/>
                              <w:sz w:val="24"/>
                            </w:rPr>
                            <w:fldChar w:fldCharType="begin"/>
                          </w:r>
                          <w:r>
                            <w:rPr>
                              <w:rFonts w:ascii="Microsoft Sans Serif"/>
                              <w:spacing w:val="-2"/>
                              <w:w w:val="115"/>
                              <w:sz w:val="24"/>
                            </w:rPr>
                            <w:instrText xml:space="preserve"> PAGE </w:instrText>
                          </w:r>
                          <w:r>
                            <w:rPr>
                              <w:rFonts w:ascii="Microsoft Sans Serif"/>
                              <w:spacing w:val="-2"/>
                              <w:w w:val="115"/>
                              <w:sz w:val="24"/>
                            </w:rPr>
                            <w:fldChar w:fldCharType="separate"/>
                          </w:r>
                          <w:r>
                            <w:rPr>
                              <w:rFonts w:ascii="Microsoft Sans Serif"/>
                              <w:spacing w:val="-2"/>
                              <w:w w:val="115"/>
                              <w:sz w:val="24"/>
                            </w:rPr>
                            <w:t>23</w:t>
                          </w:r>
                          <w:r>
                            <w:rPr>
                              <w:rFonts w:ascii="Microsoft Sans Serif"/>
                              <w:spacing w:val="-2"/>
                              <w:w w:val="115"/>
                              <w:sz w:val="24"/>
                            </w:rPr>
                            <w:fldChar w:fldCharType="end"/>
                          </w:r>
                          <w:r>
                            <w:rPr>
                              <w:rFonts w:ascii="Microsoft Sans Serif"/>
                              <w:spacing w:val="-2"/>
                              <w:w w:val="115"/>
                              <w:sz w:val="24"/>
                            </w:rPr>
                            <w:t>/</w:t>
                          </w:r>
                          <w:r>
                            <w:rPr>
                              <w:rFonts w:ascii="Microsoft Sans Serif"/>
                              <w:spacing w:val="-2"/>
                              <w:w w:val="115"/>
                              <w:sz w:val="24"/>
                            </w:rPr>
                            <w:fldChar w:fldCharType="begin"/>
                          </w:r>
                          <w:r>
                            <w:rPr>
                              <w:rFonts w:ascii="Microsoft Sans Serif"/>
                              <w:spacing w:val="-2"/>
                              <w:w w:val="115"/>
                              <w:sz w:val="24"/>
                            </w:rPr>
                            <w:instrText xml:space="preserve"> NUMPAGES </w:instrText>
                          </w:r>
                          <w:r>
                            <w:rPr>
                              <w:rFonts w:ascii="Microsoft Sans Serif"/>
                              <w:spacing w:val="-2"/>
                              <w:w w:val="115"/>
                              <w:sz w:val="24"/>
                            </w:rPr>
                            <w:fldChar w:fldCharType="separate"/>
                          </w:r>
                          <w:r>
                            <w:rPr>
                              <w:rFonts w:ascii="Microsoft Sans Serif"/>
                              <w:spacing w:val="-2"/>
                              <w:w w:val="115"/>
                              <w:sz w:val="24"/>
                            </w:rPr>
                            <w:t>124</w:t>
                          </w:r>
                          <w:r>
                            <w:rPr>
                              <w:rFonts w:ascii="Microsoft Sans Serif"/>
                              <w:spacing w:val="-2"/>
                              <w:w w:val="115"/>
                              <w:sz w:val="24"/>
                            </w:rPr>
                            <w:fldChar w:fldCharType="end"/>
                          </w:r>
                        </w:p>
                      </w:txbxContent>
                    </wps:txbx>
                    <wps:bodyPr wrap="square" lIns="0" tIns="0" rIns="0" bIns="0" rtlCol="0">
                      <a:noAutofit/>
                    </wps:bodyPr>
                  </wps:wsp>
                </a:graphicData>
              </a:graphic>
            </wp:anchor>
          </w:drawing>
        </mc:Choice>
        <mc:Fallback>
          <w:pict>
            <v:shapetype w14:anchorId="218D7316" id="_x0000_t202" coordsize="21600,21600" o:spt="202" path="m,l,21600r21600,l21600,xe">
              <v:stroke joinstyle="miter"/>
              <v:path gradientshapeok="t" o:connecttype="rect"/>
            </v:shapetype>
            <v:shape id="Textbox 425" o:spid="_x0000_s1771" type="#_x0000_t202" style="position:absolute;margin-left:521.45pt;margin-top:812.75pt;width:46.25pt;height:16pt;z-index:-21528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" filled="f" stroked="f">
              <v:textbox inset="0,0,0,0">
                <w:txbxContent>
                  <w:p w14:paraId="2D34BA67" w14:textId="77777777" w:rsidR="00C87413" w:rsidRDefault="008355C8">
                    <w:pPr>
                      <w:spacing w:before="21"/>
                      <w:ind w:left="60"/>
                      <w:rPr>
                        <w:rFonts w:ascii="Microsoft Sans Serif"/>
                        <w:sz w:val="24"/>
                      </w:rPr>
                    </w:pPr>
                    <w:r>
                      <w:rPr>
                        <w:rFonts w:ascii="Microsoft Sans Serif"/>
                        <w:spacing w:val="-2"/>
                        <w:w w:val="115"/>
                        <w:sz w:val="24"/>
                      </w:rPr>
                      <w:fldChar w:fldCharType="begin"/>
                    </w:r>
                    <w:r>
                      <w:rPr>
                        <w:rFonts w:ascii="Microsoft Sans Serif"/>
                        <w:spacing w:val="-2"/>
                        <w:w w:val="115"/>
                        <w:sz w:val="24"/>
                      </w:rPr>
                      <w:instrText xml:space="preserve"> PAGE </w:instrText>
                    </w:r>
                    <w:r>
                      <w:rPr>
                        <w:rFonts w:ascii="Microsoft Sans Serif"/>
                        <w:spacing w:val="-2"/>
                        <w:w w:val="115"/>
                        <w:sz w:val="24"/>
                      </w:rPr>
                      <w:fldChar w:fldCharType="separate"/>
                    </w:r>
                    <w:r>
                      <w:rPr>
                        <w:rFonts w:ascii="Microsoft Sans Serif"/>
                        <w:spacing w:val="-2"/>
                        <w:w w:val="115"/>
                        <w:sz w:val="24"/>
                      </w:rPr>
                      <w:t>23</w:t>
                    </w:r>
                    <w:r>
                      <w:rPr>
                        <w:rFonts w:ascii="Microsoft Sans Serif"/>
                        <w:spacing w:val="-2"/>
                        <w:w w:val="115"/>
                        <w:sz w:val="24"/>
                      </w:rPr>
                      <w:fldChar w:fldCharType="end"/>
                    </w:r>
                    <w:r>
                      <w:rPr>
                        <w:rFonts w:ascii="Microsoft Sans Serif"/>
                        <w:spacing w:val="-2"/>
                        <w:w w:val="115"/>
                        <w:sz w:val="24"/>
                      </w:rPr>
                      <w:t>/</w:t>
                    </w:r>
                    <w:r>
                      <w:rPr>
                        <w:rFonts w:ascii="Microsoft Sans Serif"/>
                        <w:spacing w:val="-2"/>
                        <w:w w:val="115"/>
                        <w:sz w:val="24"/>
                      </w:rPr>
                      <w:fldChar w:fldCharType="begin"/>
                    </w:r>
                    <w:r>
                      <w:rPr>
                        <w:rFonts w:ascii="Microsoft Sans Serif"/>
                        <w:spacing w:val="-2"/>
                        <w:w w:val="115"/>
                        <w:sz w:val="24"/>
                      </w:rPr>
                      <w:instrText xml:space="preserve"> NUMPAGES </w:instrText>
                    </w:r>
                    <w:r>
                      <w:rPr>
                        <w:rFonts w:ascii="Microsoft Sans Serif"/>
                        <w:spacing w:val="-2"/>
                        <w:w w:val="115"/>
                        <w:sz w:val="24"/>
                      </w:rPr>
                      <w:fldChar w:fldCharType="separate"/>
                    </w:r>
                    <w:r>
                      <w:rPr>
                        <w:rFonts w:ascii="Microsoft Sans Serif"/>
                        <w:spacing w:val="-2"/>
                        <w:w w:val="115"/>
                        <w:sz w:val="24"/>
                      </w:rPr>
                      <w:t>124</w:t>
                    </w:r>
                    <w:r>
                      <w:rPr>
                        <w:rFonts w:ascii="Microsoft Sans Serif"/>
                        <w:spacing w:val="-2"/>
                        <w:w w:val="115"/>
                        <w:sz w:val="24"/>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DE0923" w14:textId="77777777" w:rsidR="00C87413" w:rsidRDefault="008355C8">
    <w:pPr>
      <w:pStyle w:val="Textoindependiente"/>
      <w:spacing w:line="14" w:lineRule="auto"/>
      <w:rPr>
        <w:sz w:val="20"/>
      </w:rPr>
    </w:pPr>
    <w:r>
      <w:rPr>
        <w:noProof/>
      </w:rPr>
      <mc:AlternateContent>
        <mc:Choice Requires="wps">
          <w:drawing>
            <wp:anchor distT="0" distB="0" distL="0" distR="0" simplePos="0" relativeHeight="481788928" behindDoc="1" locked="0" layoutInCell="1" allowOverlap="1" wp14:anchorId="636853A2" wp14:editId="345D60A5">
              <wp:simplePos x="0" y="0"/>
              <wp:positionH relativeFrom="page">
                <wp:posOffset>719327</wp:posOffset>
              </wp:positionH>
              <wp:positionV relativeFrom="page">
                <wp:posOffset>10332719</wp:posOffset>
              </wp:positionV>
              <wp:extent cx="6477000" cy="1270"/>
              <wp:effectExtent l="0" t="0" r="0" b="0"/>
              <wp:wrapNone/>
              <wp:docPr id="479" name="Graphic 4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77000" cy="1270"/>
                      </a:xfrm>
                      <a:custGeom>
                        <a:avLst/>
                        <a:gdLst/>
                        <a:ahLst/>
                        <a:cxnLst/>
                        <a:rect l="l" t="t" r="r" b="b"/>
                        <a:pathLst>
                          <a:path w="6477000">
                            <a:moveTo>
                              <a:pt x="0" y="0"/>
                            </a:moveTo>
                            <a:lnTo>
                              <a:pt x="6476999" y="0"/>
                            </a:lnTo>
                          </a:path>
                        </a:pathLst>
                      </a:custGeom>
                      <a:ln w="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A393B9A" id="Graphic 479" o:spid="_x0000_s1026" style="position:absolute;margin-left:56.65pt;margin-top:813.6pt;width:510pt;height:.1pt;z-index:-21527552;visibility:visible;mso-wrap-style:square;mso-wrap-distance-left:0;mso-wrap-distance-top:0;mso-wrap-distance-right:0;mso-wrap-distance-bottom:0;mso-position-horizontal:absolute;mso-position-horizontal-relative:page;mso-position-vertical:absolute;mso-position-vertical-relative:page;v-text-anchor:top" coordsize="64770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" path="m,l6476999,e" filled="f" strokeweight="0">
              <v:path arrowok="t"/>
              <w10:wrap anchorx="page" anchory="page"/>
            </v:shape>
          </w:pict>
        </mc:Fallback>
      </mc:AlternateContent>
    </w:r>
    <w:r>
      <w:rPr>
        <w:noProof/>
      </w:rPr>
      <mc:AlternateContent>
        <mc:Choice Requires="wps">
          <w:drawing>
            <wp:anchor distT="0" distB="0" distL="0" distR="0" simplePos="0" relativeHeight="481789440" behindDoc="1" locked="0" layoutInCell="1" allowOverlap="1" wp14:anchorId="7D5157E7" wp14:editId="34A64170">
              <wp:simplePos x="0" y="0"/>
              <wp:positionH relativeFrom="page">
                <wp:posOffset>6525386</wp:posOffset>
              </wp:positionH>
              <wp:positionV relativeFrom="page">
                <wp:posOffset>10321814</wp:posOffset>
              </wp:positionV>
              <wp:extent cx="683895" cy="203200"/>
              <wp:effectExtent l="0" t="0" r="0" b="0"/>
              <wp:wrapNone/>
              <wp:docPr id="480" name="Textbox 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3895" cy="203200"/>
                      </a:xfrm>
                      <a:prstGeom prst="rect">
                        <a:avLst/>
                      </a:prstGeom>
                    </wps:spPr>
                    <wps:txbx>
                      <w:txbxContent>
                        <w:p w14:paraId="56BFC5A9" w14:textId="77777777" w:rsidR="00C87413" w:rsidRDefault="008355C8">
                          <w:pPr>
                            <w:spacing w:before="21"/>
                            <w:ind w:left="60"/>
                            <w:rPr>
                              <w:rFonts w:ascii="Microsoft Sans Serif"/>
                              <w:sz w:val="24"/>
                            </w:rPr>
                          </w:pPr>
                          <w:r>
                            <w:rPr>
                              <w:rFonts w:ascii="Microsoft Sans Serif"/>
                              <w:spacing w:val="-2"/>
                              <w:w w:val="115"/>
                              <w:sz w:val="24"/>
                            </w:rPr>
                            <w:fldChar w:fldCharType="begin"/>
                          </w:r>
                          <w:r>
                            <w:rPr>
                              <w:rFonts w:ascii="Microsoft Sans Serif"/>
                              <w:spacing w:val="-2"/>
                              <w:w w:val="115"/>
                              <w:sz w:val="24"/>
                            </w:rPr>
                            <w:instrText xml:space="preserve"> PAGE </w:instrText>
                          </w:r>
                          <w:r>
                            <w:rPr>
                              <w:rFonts w:ascii="Microsoft Sans Serif"/>
                              <w:spacing w:val="-2"/>
                              <w:w w:val="115"/>
                              <w:sz w:val="24"/>
                            </w:rPr>
                            <w:fldChar w:fldCharType="separate"/>
                          </w:r>
                          <w:r>
                            <w:rPr>
                              <w:rFonts w:ascii="Microsoft Sans Serif"/>
                              <w:spacing w:val="-2"/>
                              <w:w w:val="115"/>
                              <w:sz w:val="24"/>
                            </w:rPr>
                            <w:t>100</w:t>
                          </w:r>
                          <w:r>
                            <w:rPr>
                              <w:rFonts w:ascii="Microsoft Sans Serif"/>
                              <w:spacing w:val="-2"/>
                              <w:w w:val="115"/>
                              <w:sz w:val="24"/>
                            </w:rPr>
                            <w:fldChar w:fldCharType="end"/>
                          </w:r>
                          <w:r>
                            <w:rPr>
                              <w:rFonts w:ascii="Microsoft Sans Serif"/>
                              <w:spacing w:val="-2"/>
                              <w:w w:val="115"/>
                              <w:sz w:val="24"/>
                            </w:rPr>
                            <w:t>/</w:t>
                          </w:r>
                          <w:r>
                            <w:rPr>
                              <w:rFonts w:ascii="Microsoft Sans Serif"/>
                              <w:spacing w:val="-2"/>
                              <w:w w:val="115"/>
                              <w:sz w:val="24"/>
                            </w:rPr>
                            <w:fldChar w:fldCharType="begin"/>
                          </w:r>
                          <w:r>
                            <w:rPr>
                              <w:rFonts w:ascii="Microsoft Sans Serif"/>
                              <w:spacing w:val="-2"/>
                              <w:w w:val="115"/>
                              <w:sz w:val="24"/>
                            </w:rPr>
                            <w:instrText xml:space="preserve"> NUMPAGES </w:instrText>
                          </w:r>
                          <w:r>
                            <w:rPr>
                              <w:rFonts w:ascii="Microsoft Sans Serif"/>
                              <w:spacing w:val="-2"/>
                              <w:w w:val="115"/>
                              <w:sz w:val="24"/>
                            </w:rPr>
                            <w:fldChar w:fldCharType="separate"/>
                          </w:r>
                          <w:r>
                            <w:rPr>
                              <w:rFonts w:ascii="Microsoft Sans Serif"/>
                              <w:spacing w:val="-2"/>
                              <w:w w:val="115"/>
                              <w:sz w:val="24"/>
                            </w:rPr>
                            <w:t>124</w:t>
                          </w:r>
                          <w:r>
                            <w:rPr>
                              <w:rFonts w:ascii="Microsoft Sans Serif"/>
                              <w:spacing w:val="-2"/>
                              <w:w w:val="115"/>
                              <w:sz w:val="24"/>
                            </w:rPr>
                            <w:fldChar w:fldCharType="end"/>
                          </w:r>
                        </w:p>
                      </w:txbxContent>
                    </wps:txbx>
                    <wps:bodyPr wrap="square" lIns="0" tIns="0" rIns="0" bIns="0" rtlCol="0">
                      <a:noAutofit/>
                    </wps:bodyPr>
                  </wps:wsp>
                </a:graphicData>
              </a:graphic>
            </wp:anchor>
          </w:drawing>
        </mc:Choice>
        <mc:Fallback>
          <w:pict>
            <v:shapetype w14:anchorId="7D5157E7" id="_x0000_t202" coordsize="21600,21600" o:spt="202" path="m,l,21600r21600,l21600,xe">
              <v:stroke joinstyle="miter"/>
              <v:path gradientshapeok="t" o:connecttype="rect"/>
            </v:shapetype>
            <v:shape id="Textbox 480" o:spid="_x0000_s1772" type="#_x0000_t202" style="position:absolute;margin-left:513.8pt;margin-top:812.75pt;width:53.85pt;height:16pt;z-index:-21527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" filled="f" stroked="f">
              <v:textbox inset="0,0,0,0">
                <w:txbxContent>
                  <w:p w14:paraId="56BFC5A9" w14:textId="77777777" w:rsidR="00C87413" w:rsidRDefault="008355C8">
                    <w:pPr>
                      <w:spacing w:before="21"/>
                      <w:ind w:left="60"/>
                      <w:rPr>
                        <w:rFonts w:ascii="Microsoft Sans Serif"/>
                        <w:sz w:val="24"/>
                      </w:rPr>
                    </w:pPr>
                    <w:r>
                      <w:rPr>
                        <w:rFonts w:ascii="Microsoft Sans Serif"/>
                        <w:spacing w:val="-2"/>
                        <w:w w:val="115"/>
                        <w:sz w:val="24"/>
                      </w:rPr>
                      <w:fldChar w:fldCharType="begin"/>
                    </w:r>
                    <w:r>
                      <w:rPr>
                        <w:rFonts w:ascii="Microsoft Sans Serif"/>
                        <w:spacing w:val="-2"/>
                        <w:w w:val="115"/>
                        <w:sz w:val="24"/>
                      </w:rPr>
                      <w:instrText xml:space="preserve"> PAGE </w:instrText>
                    </w:r>
                    <w:r>
                      <w:rPr>
                        <w:rFonts w:ascii="Microsoft Sans Serif"/>
                        <w:spacing w:val="-2"/>
                        <w:w w:val="115"/>
                        <w:sz w:val="24"/>
                      </w:rPr>
                      <w:fldChar w:fldCharType="separate"/>
                    </w:r>
                    <w:r>
                      <w:rPr>
                        <w:rFonts w:ascii="Microsoft Sans Serif"/>
                        <w:spacing w:val="-2"/>
                        <w:w w:val="115"/>
                        <w:sz w:val="24"/>
                      </w:rPr>
                      <w:t>100</w:t>
                    </w:r>
                    <w:r>
                      <w:rPr>
                        <w:rFonts w:ascii="Microsoft Sans Serif"/>
                        <w:spacing w:val="-2"/>
                        <w:w w:val="115"/>
                        <w:sz w:val="24"/>
                      </w:rPr>
                      <w:fldChar w:fldCharType="end"/>
                    </w:r>
                    <w:r>
                      <w:rPr>
                        <w:rFonts w:ascii="Microsoft Sans Serif"/>
                        <w:spacing w:val="-2"/>
                        <w:w w:val="115"/>
                        <w:sz w:val="24"/>
                      </w:rPr>
                      <w:t>/</w:t>
                    </w:r>
                    <w:r>
                      <w:rPr>
                        <w:rFonts w:ascii="Microsoft Sans Serif"/>
                        <w:spacing w:val="-2"/>
                        <w:w w:val="115"/>
                        <w:sz w:val="24"/>
                      </w:rPr>
                      <w:fldChar w:fldCharType="begin"/>
                    </w:r>
                    <w:r>
                      <w:rPr>
                        <w:rFonts w:ascii="Microsoft Sans Serif"/>
                        <w:spacing w:val="-2"/>
                        <w:w w:val="115"/>
                        <w:sz w:val="24"/>
                      </w:rPr>
                      <w:instrText xml:space="preserve"> NUMPAGES </w:instrText>
                    </w:r>
                    <w:r>
                      <w:rPr>
                        <w:rFonts w:ascii="Microsoft Sans Serif"/>
                        <w:spacing w:val="-2"/>
                        <w:w w:val="115"/>
                        <w:sz w:val="24"/>
                      </w:rPr>
                      <w:fldChar w:fldCharType="separate"/>
                    </w:r>
                    <w:r>
                      <w:rPr>
                        <w:rFonts w:ascii="Microsoft Sans Serif"/>
                        <w:spacing w:val="-2"/>
                        <w:w w:val="115"/>
                        <w:sz w:val="24"/>
                      </w:rPr>
                      <w:t>124</w:t>
                    </w:r>
                    <w:r>
                      <w:rPr>
                        <w:rFonts w:ascii="Microsoft Sans Serif"/>
                        <w:spacing w:val="-2"/>
                        <w:w w:val="115"/>
                        <w:sz w:val="24"/>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A763E00" w14:textId="77777777" w:rsidR="008355C8" w:rsidRDefault="008355C8">
      <w:r>
        <w:separator/>
      </w:r>
    </w:p>
  </w:footnote>
  <w:footnote w:type="continuationSeparator" w:id="0">
    <w:p w14:paraId="37E7981A" w14:textId="77777777" w:rsidR="008355C8" w:rsidRDefault="008355C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CA74A2"/>
    <w:multiLevelType w:val="multilevel"/>
    <w:tmpl w:val="95349920"/>
    <w:lvl w:ilvl="0">
      <w:start w:val="1"/>
      <w:numFmt w:val="decimal"/>
      <w:lvlText w:val="%1"/>
      <w:lvlJc w:val="left"/>
      <w:pPr>
        <w:ind w:left="147" w:hanging="647"/>
        <w:jc w:val="left"/>
      </w:pPr>
      <w:rPr>
        <w:rFonts w:hint="default"/>
        <w:lang w:val="es-ES" w:eastAsia="en-US" w:bidi="ar-SA"/>
      </w:rPr>
    </w:lvl>
    <w:lvl w:ilvl="1">
      <w:start w:val="14"/>
      <w:numFmt w:val="decimal"/>
      <w:lvlText w:val="%1.%2."/>
      <w:lvlJc w:val="left"/>
      <w:pPr>
        <w:ind w:left="147" w:hanging="647"/>
        <w:jc w:val="left"/>
      </w:pPr>
      <w:rPr>
        <w:rFonts w:ascii="Trebuchet MS" w:eastAsia="Trebuchet MS" w:hAnsi="Trebuchet MS" w:cs="Trebuchet MS" w:hint="default"/>
        <w:b w:val="0"/>
        <w:bCs w:val="0"/>
        <w:i w:val="0"/>
        <w:iCs w:val="0"/>
        <w:spacing w:val="-1"/>
        <w:w w:val="67"/>
        <w:sz w:val="18"/>
        <w:szCs w:val="18"/>
        <w:lang w:val="es-ES" w:eastAsia="en-US" w:bidi="ar-SA"/>
      </w:rPr>
    </w:lvl>
    <w:lvl w:ilvl="2">
      <w:numFmt w:val="bullet"/>
      <w:lvlText w:val="•"/>
      <w:lvlJc w:val="left"/>
      <w:pPr>
        <w:ind w:left="1241" w:hanging="647"/>
      </w:pPr>
      <w:rPr>
        <w:rFonts w:hint="default"/>
        <w:lang w:val="es-ES" w:eastAsia="en-US" w:bidi="ar-SA"/>
      </w:rPr>
    </w:lvl>
    <w:lvl w:ilvl="3">
      <w:numFmt w:val="bullet"/>
      <w:lvlText w:val="•"/>
      <w:lvlJc w:val="left"/>
      <w:pPr>
        <w:ind w:left="1791" w:hanging="647"/>
      </w:pPr>
      <w:rPr>
        <w:rFonts w:hint="default"/>
        <w:lang w:val="es-ES" w:eastAsia="en-US" w:bidi="ar-SA"/>
      </w:rPr>
    </w:lvl>
    <w:lvl w:ilvl="4">
      <w:numFmt w:val="bullet"/>
      <w:lvlText w:val="•"/>
      <w:lvlJc w:val="left"/>
      <w:pPr>
        <w:ind w:left="2342" w:hanging="647"/>
      </w:pPr>
      <w:rPr>
        <w:rFonts w:hint="default"/>
        <w:lang w:val="es-ES" w:eastAsia="en-US" w:bidi="ar-SA"/>
      </w:rPr>
    </w:lvl>
    <w:lvl w:ilvl="5">
      <w:numFmt w:val="bullet"/>
      <w:lvlText w:val="•"/>
      <w:lvlJc w:val="left"/>
      <w:pPr>
        <w:ind w:left="2892" w:hanging="647"/>
      </w:pPr>
      <w:rPr>
        <w:rFonts w:hint="default"/>
        <w:lang w:val="es-ES" w:eastAsia="en-US" w:bidi="ar-SA"/>
      </w:rPr>
    </w:lvl>
    <w:lvl w:ilvl="6">
      <w:numFmt w:val="bullet"/>
      <w:lvlText w:val="•"/>
      <w:lvlJc w:val="left"/>
      <w:pPr>
        <w:ind w:left="3443" w:hanging="647"/>
      </w:pPr>
      <w:rPr>
        <w:rFonts w:hint="default"/>
        <w:lang w:val="es-ES" w:eastAsia="en-US" w:bidi="ar-SA"/>
      </w:rPr>
    </w:lvl>
    <w:lvl w:ilvl="7">
      <w:numFmt w:val="bullet"/>
      <w:lvlText w:val="•"/>
      <w:lvlJc w:val="left"/>
      <w:pPr>
        <w:ind w:left="3993" w:hanging="647"/>
      </w:pPr>
      <w:rPr>
        <w:rFonts w:hint="default"/>
        <w:lang w:val="es-ES" w:eastAsia="en-US" w:bidi="ar-SA"/>
      </w:rPr>
    </w:lvl>
    <w:lvl w:ilvl="8">
      <w:numFmt w:val="bullet"/>
      <w:lvlText w:val="•"/>
      <w:lvlJc w:val="left"/>
      <w:pPr>
        <w:ind w:left="4544" w:hanging="647"/>
      </w:pPr>
      <w:rPr>
        <w:rFonts w:hint="default"/>
        <w:lang w:val="es-ES" w:eastAsia="en-US" w:bidi="ar-SA"/>
      </w:rPr>
    </w:lvl>
  </w:abstractNum>
  <w:abstractNum w:abstractNumId="1" w15:restartNumberingAfterBreak="0">
    <w:nsid w:val="08607256"/>
    <w:multiLevelType w:val="hybridMultilevel"/>
    <w:tmpl w:val="4164FC8A"/>
    <w:lvl w:ilvl="0" w:tplc="E93AFEC8">
      <w:start w:val="1"/>
      <w:numFmt w:val="lowerLetter"/>
      <w:lvlText w:val="%1."/>
      <w:lvlJc w:val="left"/>
      <w:pPr>
        <w:ind w:left="856" w:hanging="172"/>
        <w:jc w:val="left"/>
      </w:pPr>
      <w:rPr>
        <w:rFonts w:ascii="Trebuchet MS" w:eastAsia="Trebuchet MS" w:hAnsi="Trebuchet MS" w:cs="Trebuchet MS" w:hint="default"/>
        <w:b w:val="0"/>
        <w:bCs w:val="0"/>
        <w:i w:val="0"/>
        <w:iCs w:val="0"/>
        <w:spacing w:val="-1"/>
        <w:w w:val="67"/>
        <w:sz w:val="18"/>
        <w:szCs w:val="18"/>
        <w:lang w:val="es-ES" w:eastAsia="en-US" w:bidi="ar-SA"/>
      </w:rPr>
    </w:lvl>
    <w:lvl w:ilvl="1" w:tplc="F4ECA19A">
      <w:numFmt w:val="bullet"/>
      <w:lvlText w:val="•"/>
      <w:lvlJc w:val="left"/>
      <w:pPr>
        <w:ind w:left="1796" w:hanging="172"/>
      </w:pPr>
      <w:rPr>
        <w:rFonts w:hint="default"/>
        <w:lang w:val="es-ES" w:eastAsia="en-US" w:bidi="ar-SA"/>
      </w:rPr>
    </w:lvl>
    <w:lvl w:ilvl="2" w:tplc="02F02028">
      <w:numFmt w:val="bullet"/>
      <w:lvlText w:val="•"/>
      <w:lvlJc w:val="left"/>
      <w:pPr>
        <w:ind w:left="2732" w:hanging="172"/>
      </w:pPr>
      <w:rPr>
        <w:rFonts w:hint="default"/>
        <w:lang w:val="es-ES" w:eastAsia="en-US" w:bidi="ar-SA"/>
      </w:rPr>
    </w:lvl>
    <w:lvl w:ilvl="3" w:tplc="EFBEFD7A">
      <w:numFmt w:val="bullet"/>
      <w:lvlText w:val="•"/>
      <w:lvlJc w:val="left"/>
      <w:pPr>
        <w:ind w:left="3668" w:hanging="172"/>
      </w:pPr>
      <w:rPr>
        <w:rFonts w:hint="default"/>
        <w:lang w:val="es-ES" w:eastAsia="en-US" w:bidi="ar-SA"/>
      </w:rPr>
    </w:lvl>
    <w:lvl w:ilvl="4" w:tplc="FB687FB4">
      <w:numFmt w:val="bullet"/>
      <w:lvlText w:val="•"/>
      <w:lvlJc w:val="left"/>
      <w:pPr>
        <w:ind w:left="4604" w:hanging="172"/>
      </w:pPr>
      <w:rPr>
        <w:rFonts w:hint="default"/>
        <w:lang w:val="es-ES" w:eastAsia="en-US" w:bidi="ar-SA"/>
      </w:rPr>
    </w:lvl>
    <w:lvl w:ilvl="5" w:tplc="B7E6A9F6">
      <w:numFmt w:val="bullet"/>
      <w:lvlText w:val="•"/>
      <w:lvlJc w:val="left"/>
      <w:pPr>
        <w:ind w:left="5540" w:hanging="172"/>
      </w:pPr>
      <w:rPr>
        <w:rFonts w:hint="default"/>
        <w:lang w:val="es-ES" w:eastAsia="en-US" w:bidi="ar-SA"/>
      </w:rPr>
    </w:lvl>
    <w:lvl w:ilvl="6" w:tplc="B4ACCEAC">
      <w:numFmt w:val="bullet"/>
      <w:lvlText w:val="•"/>
      <w:lvlJc w:val="left"/>
      <w:pPr>
        <w:ind w:left="6476" w:hanging="172"/>
      </w:pPr>
      <w:rPr>
        <w:rFonts w:hint="default"/>
        <w:lang w:val="es-ES" w:eastAsia="en-US" w:bidi="ar-SA"/>
      </w:rPr>
    </w:lvl>
    <w:lvl w:ilvl="7" w:tplc="150E3C54">
      <w:numFmt w:val="bullet"/>
      <w:lvlText w:val="•"/>
      <w:lvlJc w:val="left"/>
      <w:pPr>
        <w:ind w:left="7412" w:hanging="172"/>
      </w:pPr>
      <w:rPr>
        <w:rFonts w:hint="default"/>
        <w:lang w:val="es-ES" w:eastAsia="en-US" w:bidi="ar-SA"/>
      </w:rPr>
    </w:lvl>
    <w:lvl w:ilvl="8" w:tplc="EF7056D8">
      <w:numFmt w:val="bullet"/>
      <w:lvlText w:val="•"/>
      <w:lvlJc w:val="left"/>
      <w:pPr>
        <w:ind w:left="8348" w:hanging="172"/>
      </w:pPr>
      <w:rPr>
        <w:rFonts w:hint="default"/>
        <w:lang w:val="es-ES" w:eastAsia="en-US" w:bidi="ar-SA"/>
      </w:rPr>
    </w:lvl>
  </w:abstractNum>
  <w:abstractNum w:abstractNumId="2" w15:restartNumberingAfterBreak="0">
    <w:nsid w:val="08E85DB0"/>
    <w:multiLevelType w:val="hybridMultilevel"/>
    <w:tmpl w:val="CC80F96E"/>
    <w:lvl w:ilvl="0" w:tplc="A8B0171E">
      <w:start w:val="1"/>
      <w:numFmt w:val="decimal"/>
      <w:lvlText w:val="%1."/>
      <w:lvlJc w:val="left"/>
      <w:pPr>
        <w:ind w:left="299" w:hanging="227"/>
        <w:jc w:val="left"/>
      </w:pPr>
      <w:rPr>
        <w:rFonts w:ascii="Trebuchet MS" w:eastAsia="Trebuchet MS" w:hAnsi="Trebuchet MS" w:cs="Trebuchet MS" w:hint="default"/>
        <w:b w:val="0"/>
        <w:bCs w:val="0"/>
        <w:i w:val="0"/>
        <w:iCs w:val="0"/>
        <w:spacing w:val="-1"/>
        <w:w w:val="67"/>
        <w:sz w:val="18"/>
        <w:szCs w:val="18"/>
        <w:lang w:val="es-ES" w:eastAsia="en-US" w:bidi="ar-SA"/>
      </w:rPr>
    </w:lvl>
    <w:lvl w:ilvl="1" w:tplc="309C5F4A">
      <w:start w:val="1"/>
      <w:numFmt w:val="lowerLetter"/>
      <w:lvlText w:val="%2)"/>
      <w:lvlJc w:val="left"/>
      <w:pPr>
        <w:ind w:left="633" w:hanging="197"/>
        <w:jc w:val="left"/>
      </w:pPr>
      <w:rPr>
        <w:rFonts w:ascii="Trebuchet MS" w:eastAsia="Trebuchet MS" w:hAnsi="Trebuchet MS" w:cs="Trebuchet MS" w:hint="default"/>
        <w:b w:val="0"/>
        <w:bCs w:val="0"/>
        <w:i w:val="0"/>
        <w:iCs w:val="0"/>
        <w:spacing w:val="0"/>
        <w:w w:val="82"/>
        <w:sz w:val="18"/>
        <w:szCs w:val="18"/>
        <w:lang w:val="es-ES" w:eastAsia="en-US" w:bidi="ar-SA"/>
      </w:rPr>
    </w:lvl>
    <w:lvl w:ilvl="2" w:tplc="0516711E">
      <w:numFmt w:val="bullet"/>
      <w:lvlText w:val="•"/>
      <w:lvlJc w:val="left"/>
      <w:pPr>
        <w:ind w:left="1662" w:hanging="197"/>
      </w:pPr>
      <w:rPr>
        <w:rFonts w:hint="default"/>
        <w:lang w:val="es-ES" w:eastAsia="en-US" w:bidi="ar-SA"/>
      </w:rPr>
    </w:lvl>
    <w:lvl w:ilvl="3" w:tplc="E63AC58E">
      <w:numFmt w:val="bullet"/>
      <w:lvlText w:val="•"/>
      <w:lvlJc w:val="left"/>
      <w:pPr>
        <w:ind w:left="2685" w:hanging="197"/>
      </w:pPr>
      <w:rPr>
        <w:rFonts w:hint="default"/>
        <w:lang w:val="es-ES" w:eastAsia="en-US" w:bidi="ar-SA"/>
      </w:rPr>
    </w:lvl>
    <w:lvl w:ilvl="4" w:tplc="74A694D8">
      <w:numFmt w:val="bullet"/>
      <w:lvlText w:val="•"/>
      <w:lvlJc w:val="left"/>
      <w:pPr>
        <w:ind w:left="3707" w:hanging="197"/>
      </w:pPr>
      <w:rPr>
        <w:rFonts w:hint="default"/>
        <w:lang w:val="es-ES" w:eastAsia="en-US" w:bidi="ar-SA"/>
      </w:rPr>
    </w:lvl>
    <w:lvl w:ilvl="5" w:tplc="ADFE54A6">
      <w:numFmt w:val="bullet"/>
      <w:lvlText w:val="•"/>
      <w:lvlJc w:val="left"/>
      <w:pPr>
        <w:ind w:left="4730" w:hanging="197"/>
      </w:pPr>
      <w:rPr>
        <w:rFonts w:hint="default"/>
        <w:lang w:val="es-ES" w:eastAsia="en-US" w:bidi="ar-SA"/>
      </w:rPr>
    </w:lvl>
    <w:lvl w:ilvl="6" w:tplc="CADCD022">
      <w:numFmt w:val="bullet"/>
      <w:lvlText w:val="•"/>
      <w:lvlJc w:val="left"/>
      <w:pPr>
        <w:ind w:left="5752" w:hanging="197"/>
      </w:pPr>
      <w:rPr>
        <w:rFonts w:hint="default"/>
        <w:lang w:val="es-ES" w:eastAsia="en-US" w:bidi="ar-SA"/>
      </w:rPr>
    </w:lvl>
    <w:lvl w:ilvl="7" w:tplc="552E4C52">
      <w:numFmt w:val="bullet"/>
      <w:lvlText w:val="•"/>
      <w:lvlJc w:val="left"/>
      <w:pPr>
        <w:ind w:left="6775" w:hanging="197"/>
      </w:pPr>
      <w:rPr>
        <w:rFonts w:hint="default"/>
        <w:lang w:val="es-ES" w:eastAsia="en-US" w:bidi="ar-SA"/>
      </w:rPr>
    </w:lvl>
    <w:lvl w:ilvl="8" w:tplc="49FEF706">
      <w:numFmt w:val="bullet"/>
      <w:lvlText w:val="•"/>
      <w:lvlJc w:val="left"/>
      <w:pPr>
        <w:ind w:left="7797" w:hanging="197"/>
      </w:pPr>
      <w:rPr>
        <w:rFonts w:hint="default"/>
        <w:lang w:val="es-ES" w:eastAsia="en-US" w:bidi="ar-SA"/>
      </w:rPr>
    </w:lvl>
  </w:abstractNum>
  <w:abstractNum w:abstractNumId="3" w15:restartNumberingAfterBreak="0">
    <w:nsid w:val="0A447BB0"/>
    <w:multiLevelType w:val="multilevel"/>
    <w:tmpl w:val="CC685D22"/>
    <w:lvl w:ilvl="0">
      <w:start w:val="4"/>
      <w:numFmt w:val="lowerLetter"/>
      <w:lvlText w:val="%1"/>
      <w:lvlJc w:val="left"/>
      <w:pPr>
        <w:ind w:left="701" w:hanging="271"/>
        <w:jc w:val="left"/>
      </w:pPr>
      <w:rPr>
        <w:rFonts w:hint="default"/>
        <w:lang w:val="es-ES" w:eastAsia="en-US" w:bidi="ar-SA"/>
      </w:rPr>
    </w:lvl>
    <w:lvl w:ilvl="1">
      <w:start w:val="1"/>
      <w:numFmt w:val="decimal"/>
      <w:lvlText w:val="%1.%2"/>
      <w:lvlJc w:val="left"/>
      <w:pPr>
        <w:ind w:left="701" w:hanging="271"/>
        <w:jc w:val="left"/>
      </w:pPr>
      <w:rPr>
        <w:rFonts w:ascii="Trebuchet MS" w:eastAsia="Trebuchet MS" w:hAnsi="Trebuchet MS" w:cs="Trebuchet MS" w:hint="default"/>
        <w:b w:val="0"/>
        <w:bCs w:val="0"/>
        <w:i w:val="0"/>
        <w:iCs w:val="0"/>
        <w:spacing w:val="-1"/>
        <w:w w:val="67"/>
        <w:sz w:val="18"/>
        <w:szCs w:val="18"/>
        <w:lang w:val="es-ES" w:eastAsia="en-US" w:bidi="ar-SA"/>
      </w:rPr>
    </w:lvl>
    <w:lvl w:ilvl="2">
      <w:start w:val="4"/>
      <w:numFmt w:val="decimal"/>
      <w:lvlText w:val="%3."/>
      <w:lvlJc w:val="left"/>
      <w:pPr>
        <w:ind w:left="911"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3">
      <w:numFmt w:val="bullet"/>
      <w:lvlText w:val="•"/>
      <w:lvlJc w:val="left"/>
      <w:pPr>
        <w:ind w:left="2986" w:hanging="227"/>
      </w:pPr>
      <w:rPr>
        <w:rFonts w:hint="default"/>
        <w:lang w:val="es-ES" w:eastAsia="en-US" w:bidi="ar-SA"/>
      </w:rPr>
    </w:lvl>
    <w:lvl w:ilvl="4">
      <w:numFmt w:val="bullet"/>
      <w:lvlText w:val="•"/>
      <w:lvlJc w:val="left"/>
      <w:pPr>
        <w:ind w:left="4020" w:hanging="227"/>
      </w:pPr>
      <w:rPr>
        <w:rFonts w:hint="default"/>
        <w:lang w:val="es-ES" w:eastAsia="en-US" w:bidi="ar-SA"/>
      </w:rPr>
    </w:lvl>
    <w:lvl w:ilvl="5">
      <w:numFmt w:val="bullet"/>
      <w:lvlText w:val="•"/>
      <w:lvlJc w:val="left"/>
      <w:pPr>
        <w:ind w:left="5053" w:hanging="227"/>
      </w:pPr>
      <w:rPr>
        <w:rFonts w:hint="default"/>
        <w:lang w:val="es-ES" w:eastAsia="en-US" w:bidi="ar-SA"/>
      </w:rPr>
    </w:lvl>
    <w:lvl w:ilvl="6">
      <w:numFmt w:val="bullet"/>
      <w:lvlText w:val="•"/>
      <w:lvlJc w:val="left"/>
      <w:pPr>
        <w:ind w:left="6086" w:hanging="227"/>
      </w:pPr>
      <w:rPr>
        <w:rFonts w:hint="default"/>
        <w:lang w:val="es-ES" w:eastAsia="en-US" w:bidi="ar-SA"/>
      </w:rPr>
    </w:lvl>
    <w:lvl w:ilvl="7">
      <w:numFmt w:val="bullet"/>
      <w:lvlText w:val="•"/>
      <w:lvlJc w:val="left"/>
      <w:pPr>
        <w:ind w:left="7120" w:hanging="227"/>
      </w:pPr>
      <w:rPr>
        <w:rFonts w:hint="default"/>
        <w:lang w:val="es-ES" w:eastAsia="en-US" w:bidi="ar-SA"/>
      </w:rPr>
    </w:lvl>
    <w:lvl w:ilvl="8">
      <w:numFmt w:val="bullet"/>
      <w:lvlText w:val="•"/>
      <w:lvlJc w:val="left"/>
      <w:pPr>
        <w:ind w:left="8153" w:hanging="227"/>
      </w:pPr>
      <w:rPr>
        <w:rFonts w:hint="default"/>
        <w:lang w:val="es-ES" w:eastAsia="en-US" w:bidi="ar-SA"/>
      </w:rPr>
    </w:lvl>
  </w:abstractNum>
  <w:abstractNum w:abstractNumId="4" w15:restartNumberingAfterBreak="0">
    <w:nsid w:val="0A522790"/>
    <w:multiLevelType w:val="hybridMultilevel"/>
    <w:tmpl w:val="FDAA2D3E"/>
    <w:lvl w:ilvl="0" w:tplc="30847DB6">
      <w:start w:val="1"/>
      <w:numFmt w:val="decimal"/>
      <w:lvlText w:val="%1."/>
      <w:lvlJc w:val="left"/>
      <w:pPr>
        <w:ind w:left="779" w:hanging="227"/>
        <w:jc w:val="right"/>
      </w:pPr>
      <w:rPr>
        <w:rFonts w:ascii="Trebuchet MS" w:eastAsia="Trebuchet MS" w:hAnsi="Trebuchet MS" w:cs="Trebuchet MS" w:hint="default"/>
        <w:b w:val="0"/>
        <w:bCs w:val="0"/>
        <w:i w:val="0"/>
        <w:iCs w:val="0"/>
        <w:spacing w:val="-2"/>
        <w:w w:val="67"/>
        <w:sz w:val="18"/>
        <w:szCs w:val="18"/>
        <w:lang w:val="es-ES" w:eastAsia="en-US" w:bidi="ar-SA"/>
      </w:rPr>
    </w:lvl>
    <w:lvl w:ilvl="1" w:tplc="44666904">
      <w:numFmt w:val="bullet"/>
      <w:lvlText w:val="•"/>
      <w:lvlJc w:val="left"/>
      <w:pPr>
        <w:ind w:left="1686" w:hanging="227"/>
      </w:pPr>
      <w:rPr>
        <w:rFonts w:hint="default"/>
        <w:lang w:val="es-ES" w:eastAsia="en-US" w:bidi="ar-SA"/>
      </w:rPr>
    </w:lvl>
    <w:lvl w:ilvl="2" w:tplc="35C8BD24">
      <w:numFmt w:val="bullet"/>
      <w:lvlText w:val="•"/>
      <w:lvlJc w:val="left"/>
      <w:pPr>
        <w:ind w:left="2592" w:hanging="227"/>
      </w:pPr>
      <w:rPr>
        <w:rFonts w:hint="default"/>
        <w:lang w:val="es-ES" w:eastAsia="en-US" w:bidi="ar-SA"/>
      </w:rPr>
    </w:lvl>
    <w:lvl w:ilvl="3" w:tplc="BA18DBB0">
      <w:numFmt w:val="bullet"/>
      <w:lvlText w:val="•"/>
      <w:lvlJc w:val="left"/>
      <w:pPr>
        <w:ind w:left="3498" w:hanging="227"/>
      </w:pPr>
      <w:rPr>
        <w:rFonts w:hint="default"/>
        <w:lang w:val="es-ES" w:eastAsia="en-US" w:bidi="ar-SA"/>
      </w:rPr>
    </w:lvl>
    <w:lvl w:ilvl="4" w:tplc="7D606394">
      <w:numFmt w:val="bullet"/>
      <w:lvlText w:val="•"/>
      <w:lvlJc w:val="left"/>
      <w:pPr>
        <w:ind w:left="4405" w:hanging="227"/>
      </w:pPr>
      <w:rPr>
        <w:rFonts w:hint="default"/>
        <w:lang w:val="es-ES" w:eastAsia="en-US" w:bidi="ar-SA"/>
      </w:rPr>
    </w:lvl>
    <w:lvl w:ilvl="5" w:tplc="AE5EC55E">
      <w:numFmt w:val="bullet"/>
      <w:lvlText w:val="•"/>
      <w:lvlJc w:val="left"/>
      <w:pPr>
        <w:ind w:left="5311" w:hanging="227"/>
      </w:pPr>
      <w:rPr>
        <w:rFonts w:hint="default"/>
        <w:lang w:val="es-ES" w:eastAsia="en-US" w:bidi="ar-SA"/>
      </w:rPr>
    </w:lvl>
    <w:lvl w:ilvl="6" w:tplc="4036E2F0">
      <w:numFmt w:val="bullet"/>
      <w:lvlText w:val="•"/>
      <w:lvlJc w:val="left"/>
      <w:pPr>
        <w:ind w:left="6217" w:hanging="227"/>
      </w:pPr>
      <w:rPr>
        <w:rFonts w:hint="default"/>
        <w:lang w:val="es-ES" w:eastAsia="en-US" w:bidi="ar-SA"/>
      </w:rPr>
    </w:lvl>
    <w:lvl w:ilvl="7" w:tplc="8B6A04CE">
      <w:numFmt w:val="bullet"/>
      <w:lvlText w:val="•"/>
      <w:lvlJc w:val="left"/>
      <w:pPr>
        <w:ind w:left="7124" w:hanging="227"/>
      </w:pPr>
      <w:rPr>
        <w:rFonts w:hint="default"/>
        <w:lang w:val="es-ES" w:eastAsia="en-US" w:bidi="ar-SA"/>
      </w:rPr>
    </w:lvl>
    <w:lvl w:ilvl="8" w:tplc="B72EFC4C">
      <w:numFmt w:val="bullet"/>
      <w:lvlText w:val="•"/>
      <w:lvlJc w:val="left"/>
      <w:pPr>
        <w:ind w:left="8030" w:hanging="227"/>
      </w:pPr>
      <w:rPr>
        <w:rFonts w:hint="default"/>
        <w:lang w:val="es-ES" w:eastAsia="en-US" w:bidi="ar-SA"/>
      </w:rPr>
    </w:lvl>
  </w:abstractNum>
  <w:abstractNum w:abstractNumId="5" w15:restartNumberingAfterBreak="0">
    <w:nsid w:val="0C8F7A03"/>
    <w:multiLevelType w:val="hybridMultilevel"/>
    <w:tmpl w:val="3D1A6ED4"/>
    <w:lvl w:ilvl="0" w:tplc="127A1D94">
      <w:start w:val="1"/>
      <w:numFmt w:val="decimal"/>
      <w:lvlText w:val="%1."/>
      <w:lvlJc w:val="left"/>
      <w:pPr>
        <w:ind w:left="469" w:hanging="171"/>
        <w:jc w:val="left"/>
      </w:pPr>
      <w:rPr>
        <w:rFonts w:ascii="Trebuchet MS" w:eastAsia="Trebuchet MS" w:hAnsi="Trebuchet MS" w:cs="Trebuchet MS" w:hint="default"/>
        <w:b w:val="0"/>
        <w:bCs w:val="0"/>
        <w:i w:val="0"/>
        <w:iCs w:val="0"/>
        <w:spacing w:val="-1"/>
        <w:w w:val="67"/>
        <w:sz w:val="18"/>
        <w:szCs w:val="18"/>
        <w:lang w:val="es-ES" w:eastAsia="en-US" w:bidi="ar-SA"/>
      </w:rPr>
    </w:lvl>
    <w:lvl w:ilvl="1" w:tplc="00F63358">
      <w:numFmt w:val="bullet"/>
      <w:lvlText w:val="•"/>
      <w:lvlJc w:val="left"/>
      <w:pPr>
        <w:ind w:left="1398" w:hanging="171"/>
      </w:pPr>
      <w:rPr>
        <w:rFonts w:hint="default"/>
        <w:lang w:val="es-ES" w:eastAsia="en-US" w:bidi="ar-SA"/>
      </w:rPr>
    </w:lvl>
    <w:lvl w:ilvl="2" w:tplc="14429180">
      <w:numFmt w:val="bullet"/>
      <w:lvlText w:val="•"/>
      <w:lvlJc w:val="left"/>
      <w:pPr>
        <w:ind w:left="2336" w:hanging="171"/>
      </w:pPr>
      <w:rPr>
        <w:rFonts w:hint="default"/>
        <w:lang w:val="es-ES" w:eastAsia="en-US" w:bidi="ar-SA"/>
      </w:rPr>
    </w:lvl>
    <w:lvl w:ilvl="3" w:tplc="873CB41C">
      <w:numFmt w:val="bullet"/>
      <w:lvlText w:val="•"/>
      <w:lvlJc w:val="left"/>
      <w:pPr>
        <w:ind w:left="3274" w:hanging="171"/>
      </w:pPr>
      <w:rPr>
        <w:rFonts w:hint="default"/>
        <w:lang w:val="es-ES" w:eastAsia="en-US" w:bidi="ar-SA"/>
      </w:rPr>
    </w:lvl>
    <w:lvl w:ilvl="4" w:tplc="20D0265C">
      <w:numFmt w:val="bullet"/>
      <w:lvlText w:val="•"/>
      <w:lvlJc w:val="left"/>
      <w:pPr>
        <w:ind w:left="4213" w:hanging="171"/>
      </w:pPr>
      <w:rPr>
        <w:rFonts w:hint="default"/>
        <w:lang w:val="es-ES" w:eastAsia="en-US" w:bidi="ar-SA"/>
      </w:rPr>
    </w:lvl>
    <w:lvl w:ilvl="5" w:tplc="0A48E512">
      <w:numFmt w:val="bullet"/>
      <w:lvlText w:val="•"/>
      <w:lvlJc w:val="left"/>
      <w:pPr>
        <w:ind w:left="5151" w:hanging="171"/>
      </w:pPr>
      <w:rPr>
        <w:rFonts w:hint="default"/>
        <w:lang w:val="es-ES" w:eastAsia="en-US" w:bidi="ar-SA"/>
      </w:rPr>
    </w:lvl>
    <w:lvl w:ilvl="6" w:tplc="A34891BE">
      <w:numFmt w:val="bullet"/>
      <w:lvlText w:val="•"/>
      <w:lvlJc w:val="left"/>
      <w:pPr>
        <w:ind w:left="6089" w:hanging="171"/>
      </w:pPr>
      <w:rPr>
        <w:rFonts w:hint="default"/>
        <w:lang w:val="es-ES" w:eastAsia="en-US" w:bidi="ar-SA"/>
      </w:rPr>
    </w:lvl>
    <w:lvl w:ilvl="7" w:tplc="CE96FE46">
      <w:numFmt w:val="bullet"/>
      <w:lvlText w:val="•"/>
      <w:lvlJc w:val="left"/>
      <w:pPr>
        <w:ind w:left="7028" w:hanging="171"/>
      </w:pPr>
      <w:rPr>
        <w:rFonts w:hint="default"/>
        <w:lang w:val="es-ES" w:eastAsia="en-US" w:bidi="ar-SA"/>
      </w:rPr>
    </w:lvl>
    <w:lvl w:ilvl="8" w:tplc="920C789A">
      <w:numFmt w:val="bullet"/>
      <w:lvlText w:val="•"/>
      <w:lvlJc w:val="left"/>
      <w:pPr>
        <w:ind w:left="7966" w:hanging="171"/>
      </w:pPr>
      <w:rPr>
        <w:rFonts w:hint="default"/>
        <w:lang w:val="es-ES" w:eastAsia="en-US" w:bidi="ar-SA"/>
      </w:rPr>
    </w:lvl>
  </w:abstractNum>
  <w:abstractNum w:abstractNumId="6" w15:restartNumberingAfterBreak="0">
    <w:nsid w:val="102D484F"/>
    <w:multiLevelType w:val="hybridMultilevel"/>
    <w:tmpl w:val="8BBAF0E4"/>
    <w:lvl w:ilvl="0" w:tplc="FA44BCB6">
      <w:start w:val="1"/>
      <w:numFmt w:val="lowerRoman"/>
      <w:lvlText w:val="(%1)"/>
      <w:lvlJc w:val="left"/>
      <w:pPr>
        <w:ind w:left="633" w:hanging="209"/>
        <w:jc w:val="left"/>
      </w:pPr>
      <w:rPr>
        <w:rFonts w:ascii="Trebuchet MS" w:eastAsia="Trebuchet MS" w:hAnsi="Trebuchet MS" w:cs="Trebuchet MS" w:hint="default"/>
        <w:b w:val="0"/>
        <w:bCs w:val="0"/>
        <w:i w:val="0"/>
        <w:iCs w:val="0"/>
        <w:spacing w:val="-1"/>
        <w:w w:val="82"/>
        <w:sz w:val="18"/>
        <w:szCs w:val="18"/>
        <w:lang w:val="es-ES" w:eastAsia="en-US" w:bidi="ar-SA"/>
      </w:rPr>
    </w:lvl>
    <w:lvl w:ilvl="1" w:tplc="2C0637F8">
      <w:numFmt w:val="bullet"/>
      <w:lvlText w:val="•"/>
      <w:lvlJc w:val="left"/>
      <w:pPr>
        <w:ind w:left="1560" w:hanging="209"/>
      </w:pPr>
      <w:rPr>
        <w:rFonts w:hint="default"/>
        <w:lang w:val="es-ES" w:eastAsia="en-US" w:bidi="ar-SA"/>
      </w:rPr>
    </w:lvl>
    <w:lvl w:ilvl="2" w:tplc="86248D0C">
      <w:numFmt w:val="bullet"/>
      <w:lvlText w:val="•"/>
      <w:lvlJc w:val="left"/>
      <w:pPr>
        <w:ind w:left="2480" w:hanging="209"/>
      </w:pPr>
      <w:rPr>
        <w:rFonts w:hint="default"/>
        <w:lang w:val="es-ES" w:eastAsia="en-US" w:bidi="ar-SA"/>
      </w:rPr>
    </w:lvl>
    <w:lvl w:ilvl="3" w:tplc="9E6894E4">
      <w:numFmt w:val="bullet"/>
      <w:lvlText w:val="•"/>
      <w:lvlJc w:val="left"/>
      <w:pPr>
        <w:ind w:left="3400" w:hanging="209"/>
      </w:pPr>
      <w:rPr>
        <w:rFonts w:hint="default"/>
        <w:lang w:val="es-ES" w:eastAsia="en-US" w:bidi="ar-SA"/>
      </w:rPr>
    </w:lvl>
    <w:lvl w:ilvl="4" w:tplc="90B4CE1A">
      <w:numFmt w:val="bullet"/>
      <w:lvlText w:val="•"/>
      <w:lvlJc w:val="left"/>
      <w:pPr>
        <w:ind w:left="4321" w:hanging="209"/>
      </w:pPr>
      <w:rPr>
        <w:rFonts w:hint="default"/>
        <w:lang w:val="es-ES" w:eastAsia="en-US" w:bidi="ar-SA"/>
      </w:rPr>
    </w:lvl>
    <w:lvl w:ilvl="5" w:tplc="509A8ABC">
      <w:numFmt w:val="bullet"/>
      <w:lvlText w:val="•"/>
      <w:lvlJc w:val="left"/>
      <w:pPr>
        <w:ind w:left="5241" w:hanging="209"/>
      </w:pPr>
      <w:rPr>
        <w:rFonts w:hint="default"/>
        <w:lang w:val="es-ES" w:eastAsia="en-US" w:bidi="ar-SA"/>
      </w:rPr>
    </w:lvl>
    <w:lvl w:ilvl="6" w:tplc="B11621EC">
      <w:numFmt w:val="bullet"/>
      <w:lvlText w:val="•"/>
      <w:lvlJc w:val="left"/>
      <w:pPr>
        <w:ind w:left="6161" w:hanging="209"/>
      </w:pPr>
      <w:rPr>
        <w:rFonts w:hint="default"/>
        <w:lang w:val="es-ES" w:eastAsia="en-US" w:bidi="ar-SA"/>
      </w:rPr>
    </w:lvl>
    <w:lvl w:ilvl="7" w:tplc="E1DEA41E">
      <w:numFmt w:val="bullet"/>
      <w:lvlText w:val="•"/>
      <w:lvlJc w:val="left"/>
      <w:pPr>
        <w:ind w:left="7082" w:hanging="209"/>
      </w:pPr>
      <w:rPr>
        <w:rFonts w:hint="default"/>
        <w:lang w:val="es-ES" w:eastAsia="en-US" w:bidi="ar-SA"/>
      </w:rPr>
    </w:lvl>
    <w:lvl w:ilvl="8" w:tplc="8E2A6FA6">
      <w:numFmt w:val="bullet"/>
      <w:lvlText w:val="•"/>
      <w:lvlJc w:val="left"/>
      <w:pPr>
        <w:ind w:left="8002" w:hanging="209"/>
      </w:pPr>
      <w:rPr>
        <w:rFonts w:hint="default"/>
        <w:lang w:val="es-ES" w:eastAsia="en-US" w:bidi="ar-SA"/>
      </w:rPr>
    </w:lvl>
  </w:abstractNum>
  <w:abstractNum w:abstractNumId="7" w15:restartNumberingAfterBreak="0">
    <w:nsid w:val="107921F5"/>
    <w:multiLevelType w:val="hybridMultilevel"/>
    <w:tmpl w:val="EA3A5D36"/>
    <w:lvl w:ilvl="0" w:tplc="5A3C2040">
      <w:start w:val="1"/>
      <w:numFmt w:val="decimal"/>
      <w:lvlText w:val="%1."/>
      <w:lvlJc w:val="left"/>
      <w:pPr>
        <w:ind w:left="108" w:hanging="173"/>
        <w:jc w:val="right"/>
      </w:pPr>
      <w:rPr>
        <w:rFonts w:ascii="Trebuchet MS" w:eastAsia="Trebuchet MS" w:hAnsi="Trebuchet MS" w:cs="Trebuchet MS" w:hint="default"/>
        <w:b w:val="0"/>
        <w:bCs w:val="0"/>
        <w:i w:val="0"/>
        <w:iCs w:val="0"/>
        <w:spacing w:val="-1"/>
        <w:w w:val="67"/>
        <w:sz w:val="18"/>
        <w:szCs w:val="18"/>
        <w:lang w:val="es-ES" w:eastAsia="en-US" w:bidi="ar-SA"/>
      </w:rPr>
    </w:lvl>
    <w:lvl w:ilvl="1" w:tplc="806C4CE2">
      <w:numFmt w:val="bullet"/>
      <w:lvlText w:val="•"/>
      <w:lvlJc w:val="left"/>
      <w:pPr>
        <w:ind w:left="1112" w:hanging="173"/>
      </w:pPr>
      <w:rPr>
        <w:rFonts w:hint="default"/>
        <w:lang w:val="es-ES" w:eastAsia="en-US" w:bidi="ar-SA"/>
      </w:rPr>
    </w:lvl>
    <w:lvl w:ilvl="2" w:tplc="F3A0CDDA">
      <w:numFmt w:val="bullet"/>
      <w:lvlText w:val="•"/>
      <w:lvlJc w:val="left"/>
      <w:pPr>
        <w:ind w:left="2124" w:hanging="173"/>
      </w:pPr>
      <w:rPr>
        <w:rFonts w:hint="default"/>
        <w:lang w:val="es-ES" w:eastAsia="en-US" w:bidi="ar-SA"/>
      </w:rPr>
    </w:lvl>
    <w:lvl w:ilvl="3" w:tplc="998C3776">
      <w:numFmt w:val="bullet"/>
      <w:lvlText w:val="•"/>
      <w:lvlJc w:val="left"/>
      <w:pPr>
        <w:ind w:left="3136" w:hanging="173"/>
      </w:pPr>
      <w:rPr>
        <w:rFonts w:hint="default"/>
        <w:lang w:val="es-ES" w:eastAsia="en-US" w:bidi="ar-SA"/>
      </w:rPr>
    </w:lvl>
    <w:lvl w:ilvl="4" w:tplc="FEC43DE4">
      <w:numFmt w:val="bullet"/>
      <w:lvlText w:val="•"/>
      <w:lvlJc w:val="left"/>
      <w:pPr>
        <w:ind w:left="4148" w:hanging="173"/>
      </w:pPr>
      <w:rPr>
        <w:rFonts w:hint="default"/>
        <w:lang w:val="es-ES" w:eastAsia="en-US" w:bidi="ar-SA"/>
      </w:rPr>
    </w:lvl>
    <w:lvl w:ilvl="5" w:tplc="9EC20970">
      <w:numFmt w:val="bullet"/>
      <w:lvlText w:val="•"/>
      <w:lvlJc w:val="left"/>
      <w:pPr>
        <w:ind w:left="5160" w:hanging="173"/>
      </w:pPr>
      <w:rPr>
        <w:rFonts w:hint="default"/>
        <w:lang w:val="es-ES" w:eastAsia="en-US" w:bidi="ar-SA"/>
      </w:rPr>
    </w:lvl>
    <w:lvl w:ilvl="6" w:tplc="6F2AF5D8">
      <w:numFmt w:val="bullet"/>
      <w:lvlText w:val="•"/>
      <w:lvlJc w:val="left"/>
      <w:pPr>
        <w:ind w:left="6172" w:hanging="173"/>
      </w:pPr>
      <w:rPr>
        <w:rFonts w:hint="default"/>
        <w:lang w:val="es-ES" w:eastAsia="en-US" w:bidi="ar-SA"/>
      </w:rPr>
    </w:lvl>
    <w:lvl w:ilvl="7" w:tplc="FFB4445E">
      <w:numFmt w:val="bullet"/>
      <w:lvlText w:val="•"/>
      <w:lvlJc w:val="left"/>
      <w:pPr>
        <w:ind w:left="7184" w:hanging="173"/>
      </w:pPr>
      <w:rPr>
        <w:rFonts w:hint="default"/>
        <w:lang w:val="es-ES" w:eastAsia="en-US" w:bidi="ar-SA"/>
      </w:rPr>
    </w:lvl>
    <w:lvl w:ilvl="8" w:tplc="1F54271C">
      <w:numFmt w:val="bullet"/>
      <w:lvlText w:val="•"/>
      <w:lvlJc w:val="left"/>
      <w:pPr>
        <w:ind w:left="8196" w:hanging="173"/>
      </w:pPr>
      <w:rPr>
        <w:rFonts w:hint="default"/>
        <w:lang w:val="es-ES" w:eastAsia="en-US" w:bidi="ar-SA"/>
      </w:rPr>
    </w:lvl>
  </w:abstractNum>
  <w:abstractNum w:abstractNumId="8" w15:restartNumberingAfterBreak="0">
    <w:nsid w:val="1154083D"/>
    <w:multiLevelType w:val="hybridMultilevel"/>
    <w:tmpl w:val="5E18356E"/>
    <w:lvl w:ilvl="0" w:tplc="3B020604">
      <w:numFmt w:val="bullet"/>
      <w:lvlText w:val="-"/>
      <w:lvlJc w:val="left"/>
      <w:pPr>
        <w:ind w:left="914" w:hanging="561"/>
      </w:pPr>
      <w:rPr>
        <w:rFonts w:ascii="Trebuchet MS" w:eastAsia="Trebuchet MS" w:hAnsi="Trebuchet MS" w:cs="Trebuchet MS" w:hint="default"/>
        <w:b w:val="0"/>
        <w:bCs w:val="0"/>
        <w:i w:val="0"/>
        <w:iCs w:val="0"/>
        <w:spacing w:val="0"/>
        <w:w w:val="84"/>
        <w:sz w:val="18"/>
        <w:szCs w:val="18"/>
        <w:lang w:val="es-ES" w:eastAsia="en-US" w:bidi="ar-SA"/>
      </w:rPr>
    </w:lvl>
    <w:lvl w:ilvl="1" w:tplc="17DA8CCC">
      <w:numFmt w:val="bullet"/>
      <w:lvlText w:val="•"/>
      <w:lvlJc w:val="left"/>
      <w:pPr>
        <w:ind w:left="1623" w:hanging="561"/>
      </w:pPr>
      <w:rPr>
        <w:rFonts w:hint="default"/>
        <w:lang w:val="es-ES" w:eastAsia="en-US" w:bidi="ar-SA"/>
      </w:rPr>
    </w:lvl>
    <w:lvl w:ilvl="2" w:tplc="DBF4CC1A">
      <w:numFmt w:val="bullet"/>
      <w:lvlText w:val="•"/>
      <w:lvlJc w:val="left"/>
      <w:pPr>
        <w:ind w:left="2327" w:hanging="561"/>
      </w:pPr>
      <w:rPr>
        <w:rFonts w:hint="default"/>
        <w:lang w:val="es-ES" w:eastAsia="en-US" w:bidi="ar-SA"/>
      </w:rPr>
    </w:lvl>
    <w:lvl w:ilvl="3" w:tplc="B360F62E">
      <w:numFmt w:val="bullet"/>
      <w:lvlText w:val="•"/>
      <w:lvlJc w:val="left"/>
      <w:pPr>
        <w:ind w:left="3031" w:hanging="561"/>
      </w:pPr>
      <w:rPr>
        <w:rFonts w:hint="default"/>
        <w:lang w:val="es-ES" w:eastAsia="en-US" w:bidi="ar-SA"/>
      </w:rPr>
    </w:lvl>
    <w:lvl w:ilvl="4" w:tplc="F738DC9A">
      <w:numFmt w:val="bullet"/>
      <w:lvlText w:val="•"/>
      <w:lvlJc w:val="left"/>
      <w:pPr>
        <w:ind w:left="3735" w:hanging="561"/>
      </w:pPr>
      <w:rPr>
        <w:rFonts w:hint="default"/>
        <w:lang w:val="es-ES" w:eastAsia="en-US" w:bidi="ar-SA"/>
      </w:rPr>
    </w:lvl>
    <w:lvl w:ilvl="5" w:tplc="B9E056E4">
      <w:numFmt w:val="bullet"/>
      <w:lvlText w:val="•"/>
      <w:lvlJc w:val="left"/>
      <w:pPr>
        <w:ind w:left="4438" w:hanging="561"/>
      </w:pPr>
      <w:rPr>
        <w:rFonts w:hint="default"/>
        <w:lang w:val="es-ES" w:eastAsia="en-US" w:bidi="ar-SA"/>
      </w:rPr>
    </w:lvl>
    <w:lvl w:ilvl="6" w:tplc="E2C2CD74">
      <w:numFmt w:val="bullet"/>
      <w:lvlText w:val="•"/>
      <w:lvlJc w:val="left"/>
      <w:pPr>
        <w:ind w:left="5142" w:hanging="561"/>
      </w:pPr>
      <w:rPr>
        <w:rFonts w:hint="default"/>
        <w:lang w:val="es-ES" w:eastAsia="en-US" w:bidi="ar-SA"/>
      </w:rPr>
    </w:lvl>
    <w:lvl w:ilvl="7" w:tplc="5D5C2B18">
      <w:numFmt w:val="bullet"/>
      <w:lvlText w:val="•"/>
      <w:lvlJc w:val="left"/>
      <w:pPr>
        <w:ind w:left="5846" w:hanging="561"/>
      </w:pPr>
      <w:rPr>
        <w:rFonts w:hint="default"/>
        <w:lang w:val="es-ES" w:eastAsia="en-US" w:bidi="ar-SA"/>
      </w:rPr>
    </w:lvl>
    <w:lvl w:ilvl="8" w:tplc="95F2E410">
      <w:numFmt w:val="bullet"/>
      <w:lvlText w:val="•"/>
      <w:lvlJc w:val="left"/>
      <w:pPr>
        <w:ind w:left="6550" w:hanging="561"/>
      </w:pPr>
      <w:rPr>
        <w:rFonts w:hint="default"/>
        <w:lang w:val="es-ES" w:eastAsia="en-US" w:bidi="ar-SA"/>
      </w:rPr>
    </w:lvl>
  </w:abstractNum>
  <w:abstractNum w:abstractNumId="9" w15:restartNumberingAfterBreak="0">
    <w:nsid w:val="12255231"/>
    <w:multiLevelType w:val="multilevel"/>
    <w:tmpl w:val="E2DE0E62"/>
    <w:lvl w:ilvl="0">
      <w:start w:val="3"/>
      <w:numFmt w:val="decimal"/>
      <w:lvlText w:val="%1"/>
      <w:lvlJc w:val="left"/>
      <w:pPr>
        <w:ind w:left="147" w:hanging="629"/>
        <w:jc w:val="left"/>
      </w:pPr>
      <w:rPr>
        <w:rFonts w:hint="default"/>
        <w:lang w:val="es-ES" w:eastAsia="en-US" w:bidi="ar-SA"/>
      </w:rPr>
    </w:lvl>
    <w:lvl w:ilvl="1">
      <w:start w:val="1"/>
      <w:numFmt w:val="decimal"/>
      <w:lvlText w:val="%1.%2."/>
      <w:lvlJc w:val="left"/>
      <w:pPr>
        <w:ind w:left="147" w:hanging="629"/>
        <w:jc w:val="left"/>
      </w:pPr>
      <w:rPr>
        <w:rFonts w:ascii="Trebuchet MS" w:eastAsia="Trebuchet MS" w:hAnsi="Trebuchet MS" w:cs="Trebuchet MS" w:hint="default"/>
        <w:b w:val="0"/>
        <w:bCs w:val="0"/>
        <w:i w:val="0"/>
        <w:iCs w:val="0"/>
        <w:spacing w:val="-1"/>
        <w:w w:val="67"/>
        <w:sz w:val="18"/>
        <w:szCs w:val="18"/>
        <w:lang w:val="es-ES" w:eastAsia="en-US" w:bidi="ar-SA"/>
      </w:rPr>
    </w:lvl>
    <w:lvl w:ilvl="2">
      <w:start w:val="1"/>
      <w:numFmt w:val="decimal"/>
      <w:lvlText w:val="%1.%2.%3."/>
      <w:lvlJc w:val="left"/>
      <w:pPr>
        <w:ind w:left="802" w:hanging="656"/>
        <w:jc w:val="left"/>
      </w:pPr>
      <w:rPr>
        <w:rFonts w:ascii="Trebuchet MS" w:eastAsia="Trebuchet MS" w:hAnsi="Trebuchet MS" w:cs="Trebuchet MS" w:hint="default"/>
        <w:b w:val="0"/>
        <w:bCs w:val="0"/>
        <w:i w:val="0"/>
        <w:iCs w:val="0"/>
        <w:spacing w:val="-1"/>
        <w:w w:val="67"/>
        <w:sz w:val="18"/>
        <w:szCs w:val="18"/>
        <w:lang w:val="es-ES" w:eastAsia="en-US" w:bidi="ar-SA"/>
      </w:rPr>
    </w:lvl>
    <w:lvl w:ilvl="3">
      <w:numFmt w:val="bullet"/>
      <w:lvlText w:val="•"/>
      <w:lvlJc w:val="left"/>
      <w:pPr>
        <w:ind w:left="1876" w:hanging="656"/>
      </w:pPr>
      <w:rPr>
        <w:rFonts w:hint="default"/>
        <w:lang w:val="es-ES" w:eastAsia="en-US" w:bidi="ar-SA"/>
      </w:rPr>
    </w:lvl>
    <w:lvl w:ilvl="4">
      <w:numFmt w:val="bullet"/>
      <w:lvlText w:val="•"/>
      <w:lvlJc w:val="left"/>
      <w:pPr>
        <w:ind w:left="2415" w:hanging="656"/>
      </w:pPr>
      <w:rPr>
        <w:rFonts w:hint="default"/>
        <w:lang w:val="es-ES" w:eastAsia="en-US" w:bidi="ar-SA"/>
      </w:rPr>
    </w:lvl>
    <w:lvl w:ilvl="5">
      <w:numFmt w:val="bullet"/>
      <w:lvlText w:val="•"/>
      <w:lvlJc w:val="left"/>
      <w:pPr>
        <w:ind w:left="2953" w:hanging="656"/>
      </w:pPr>
      <w:rPr>
        <w:rFonts w:hint="default"/>
        <w:lang w:val="es-ES" w:eastAsia="en-US" w:bidi="ar-SA"/>
      </w:rPr>
    </w:lvl>
    <w:lvl w:ilvl="6">
      <w:numFmt w:val="bullet"/>
      <w:lvlText w:val="•"/>
      <w:lvlJc w:val="left"/>
      <w:pPr>
        <w:ind w:left="3491" w:hanging="656"/>
      </w:pPr>
      <w:rPr>
        <w:rFonts w:hint="default"/>
        <w:lang w:val="es-ES" w:eastAsia="en-US" w:bidi="ar-SA"/>
      </w:rPr>
    </w:lvl>
    <w:lvl w:ilvl="7">
      <w:numFmt w:val="bullet"/>
      <w:lvlText w:val="•"/>
      <w:lvlJc w:val="left"/>
      <w:pPr>
        <w:ind w:left="4030" w:hanging="656"/>
      </w:pPr>
      <w:rPr>
        <w:rFonts w:hint="default"/>
        <w:lang w:val="es-ES" w:eastAsia="en-US" w:bidi="ar-SA"/>
      </w:rPr>
    </w:lvl>
    <w:lvl w:ilvl="8">
      <w:numFmt w:val="bullet"/>
      <w:lvlText w:val="•"/>
      <w:lvlJc w:val="left"/>
      <w:pPr>
        <w:ind w:left="4568" w:hanging="656"/>
      </w:pPr>
      <w:rPr>
        <w:rFonts w:hint="default"/>
        <w:lang w:val="es-ES" w:eastAsia="en-US" w:bidi="ar-SA"/>
      </w:rPr>
    </w:lvl>
  </w:abstractNum>
  <w:abstractNum w:abstractNumId="10" w15:restartNumberingAfterBreak="0">
    <w:nsid w:val="1697451C"/>
    <w:multiLevelType w:val="hybridMultilevel"/>
    <w:tmpl w:val="E79E2D66"/>
    <w:lvl w:ilvl="0" w:tplc="251876D8">
      <w:start w:val="1"/>
      <w:numFmt w:val="decimal"/>
      <w:lvlText w:val="%1."/>
      <w:lvlJc w:val="left"/>
      <w:pPr>
        <w:ind w:left="299" w:hanging="191"/>
        <w:jc w:val="left"/>
      </w:pPr>
      <w:rPr>
        <w:rFonts w:ascii="Trebuchet MS" w:eastAsia="Trebuchet MS" w:hAnsi="Trebuchet MS" w:cs="Trebuchet MS" w:hint="default"/>
        <w:b w:val="0"/>
        <w:bCs w:val="0"/>
        <w:i w:val="0"/>
        <w:iCs w:val="0"/>
        <w:spacing w:val="-1"/>
        <w:w w:val="67"/>
        <w:sz w:val="18"/>
        <w:szCs w:val="18"/>
        <w:lang w:val="es-ES" w:eastAsia="en-US" w:bidi="ar-SA"/>
      </w:rPr>
    </w:lvl>
    <w:lvl w:ilvl="1" w:tplc="ADE22454">
      <w:numFmt w:val="bullet"/>
      <w:lvlText w:val="•"/>
      <w:lvlJc w:val="left"/>
      <w:pPr>
        <w:ind w:left="1254" w:hanging="191"/>
      </w:pPr>
      <w:rPr>
        <w:rFonts w:hint="default"/>
        <w:lang w:val="es-ES" w:eastAsia="en-US" w:bidi="ar-SA"/>
      </w:rPr>
    </w:lvl>
    <w:lvl w:ilvl="2" w:tplc="FCB68D26">
      <w:numFmt w:val="bullet"/>
      <w:lvlText w:val="•"/>
      <w:lvlJc w:val="left"/>
      <w:pPr>
        <w:ind w:left="2208" w:hanging="191"/>
      </w:pPr>
      <w:rPr>
        <w:rFonts w:hint="default"/>
        <w:lang w:val="es-ES" w:eastAsia="en-US" w:bidi="ar-SA"/>
      </w:rPr>
    </w:lvl>
    <w:lvl w:ilvl="3" w:tplc="8FA0917E">
      <w:numFmt w:val="bullet"/>
      <w:lvlText w:val="•"/>
      <w:lvlJc w:val="left"/>
      <w:pPr>
        <w:ind w:left="3162" w:hanging="191"/>
      </w:pPr>
      <w:rPr>
        <w:rFonts w:hint="default"/>
        <w:lang w:val="es-ES" w:eastAsia="en-US" w:bidi="ar-SA"/>
      </w:rPr>
    </w:lvl>
    <w:lvl w:ilvl="4" w:tplc="2AA8B854">
      <w:numFmt w:val="bullet"/>
      <w:lvlText w:val="•"/>
      <w:lvlJc w:val="left"/>
      <w:pPr>
        <w:ind w:left="4117" w:hanging="191"/>
      </w:pPr>
      <w:rPr>
        <w:rFonts w:hint="default"/>
        <w:lang w:val="es-ES" w:eastAsia="en-US" w:bidi="ar-SA"/>
      </w:rPr>
    </w:lvl>
    <w:lvl w:ilvl="5" w:tplc="2446E20A">
      <w:numFmt w:val="bullet"/>
      <w:lvlText w:val="•"/>
      <w:lvlJc w:val="left"/>
      <w:pPr>
        <w:ind w:left="5071" w:hanging="191"/>
      </w:pPr>
      <w:rPr>
        <w:rFonts w:hint="default"/>
        <w:lang w:val="es-ES" w:eastAsia="en-US" w:bidi="ar-SA"/>
      </w:rPr>
    </w:lvl>
    <w:lvl w:ilvl="6" w:tplc="5638F7EC">
      <w:numFmt w:val="bullet"/>
      <w:lvlText w:val="•"/>
      <w:lvlJc w:val="left"/>
      <w:pPr>
        <w:ind w:left="6025" w:hanging="191"/>
      </w:pPr>
      <w:rPr>
        <w:rFonts w:hint="default"/>
        <w:lang w:val="es-ES" w:eastAsia="en-US" w:bidi="ar-SA"/>
      </w:rPr>
    </w:lvl>
    <w:lvl w:ilvl="7" w:tplc="DE6A12D4">
      <w:numFmt w:val="bullet"/>
      <w:lvlText w:val="•"/>
      <w:lvlJc w:val="left"/>
      <w:pPr>
        <w:ind w:left="6980" w:hanging="191"/>
      </w:pPr>
      <w:rPr>
        <w:rFonts w:hint="default"/>
        <w:lang w:val="es-ES" w:eastAsia="en-US" w:bidi="ar-SA"/>
      </w:rPr>
    </w:lvl>
    <w:lvl w:ilvl="8" w:tplc="BEC07B9A">
      <w:numFmt w:val="bullet"/>
      <w:lvlText w:val="•"/>
      <w:lvlJc w:val="left"/>
      <w:pPr>
        <w:ind w:left="7934" w:hanging="191"/>
      </w:pPr>
      <w:rPr>
        <w:rFonts w:hint="default"/>
        <w:lang w:val="es-ES" w:eastAsia="en-US" w:bidi="ar-SA"/>
      </w:rPr>
    </w:lvl>
  </w:abstractNum>
  <w:abstractNum w:abstractNumId="11" w15:restartNumberingAfterBreak="0">
    <w:nsid w:val="17FD727E"/>
    <w:multiLevelType w:val="hybridMultilevel"/>
    <w:tmpl w:val="5340498C"/>
    <w:lvl w:ilvl="0" w:tplc="1212B0EA">
      <w:start w:val="31"/>
      <w:numFmt w:val="decimal"/>
      <w:lvlText w:val="%1"/>
      <w:lvlJc w:val="left"/>
      <w:pPr>
        <w:ind w:left="1038" w:hanging="465"/>
        <w:jc w:val="left"/>
      </w:pPr>
      <w:rPr>
        <w:rFonts w:hint="default"/>
        <w:spacing w:val="-1"/>
        <w:w w:val="94"/>
        <w:lang w:val="es-ES" w:eastAsia="en-US" w:bidi="ar-SA"/>
      </w:rPr>
    </w:lvl>
    <w:lvl w:ilvl="1" w:tplc="B204C19C">
      <w:numFmt w:val="bullet"/>
      <w:lvlText w:val="•"/>
      <w:lvlJc w:val="left"/>
      <w:pPr>
        <w:ind w:left="1958" w:hanging="465"/>
      </w:pPr>
      <w:rPr>
        <w:rFonts w:hint="default"/>
        <w:lang w:val="es-ES" w:eastAsia="en-US" w:bidi="ar-SA"/>
      </w:rPr>
    </w:lvl>
    <w:lvl w:ilvl="2" w:tplc="14542A64">
      <w:numFmt w:val="bullet"/>
      <w:lvlText w:val="•"/>
      <w:lvlJc w:val="left"/>
      <w:pPr>
        <w:ind w:left="2876" w:hanging="465"/>
      </w:pPr>
      <w:rPr>
        <w:rFonts w:hint="default"/>
        <w:lang w:val="es-ES" w:eastAsia="en-US" w:bidi="ar-SA"/>
      </w:rPr>
    </w:lvl>
    <w:lvl w:ilvl="3" w:tplc="B43E60CE">
      <w:numFmt w:val="bullet"/>
      <w:lvlText w:val="•"/>
      <w:lvlJc w:val="left"/>
      <w:pPr>
        <w:ind w:left="3794" w:hanging="465"/>
      </w:pPr>
      <w:rPr>
        <w:rFonts w:hint="default"/>
        <w:lang w:val="es-ES" w:eastAsia="en-US" w:bidi="ar-SA"/>
      </w:rPr>
    </w:lvl>
    <w:lvl w:ilvl="4" w:tplc="42C6FBF6">
      <w:numFmt w:val="bullet"/>
      <w:lvlText w:val="•"/>
      <w:lvlJc w:val="left"/>
      <w:pPr>
        <w:ind w:left="4712" w:hanging="465"/>
      </w:pPr>
      <w:rPr>
        <w:rFonts w:hint="default"/>
        <w:lang w:val="es-ES" w:eastAsia="en-US" w:bidi="ar-SA"/>
      </w:rPr>
    </w:lvl>
    <w:lvl w:ilvl="5" w:tplc="C33450BE">
      <w:numFmt w:val="bullet"/>
      <w:lvlText w:val="•"/>
      <w:lvlJc w:val="left"/>
      <w:pPr>
        <w:ind w:left="5630" w:hanging="465"/>
      </w:pPr>
      <w:rPr>
        <w:rFonts w:hint="default"/>
        <w:lang w:val="es-ES" w:eastAsia="en-US" w:bidi="ar-SA"/>
      </w:rPr>
    </w:lvl>
    <w:lvl w:ilvl="6" w:tplc="EAF2D3BA">
      <w:numFmt w:val="bullet"/>
      <w:lvlText w:val="•"/>
      <w:lvlJc w:val="left"/>
      <w:pPr>
        <w:ind w:left="6548" w:hanging="465"/>
      </w:pPr>
      <w:rPr>
        <w:rFonts w:hint="default"/>
        <w:lang w:val="es-ES" w:eastAsia="en-US" w:bidi="ar-SA"/>
      </w:rPr>
    </w:lvl>
    <w:lvl w:ilvl="7" w:tplc="3BCAFDFA">
      <w:numFmt w:val="bullet"/>
      <w:lvlText w:val="•"/>
      <w:lvlJc w:val="left"/>
      <w:pPr>
        <w:ind w:left="7466" w:hanging="465"/>
      </w:pPr>
      <w:rPr>
        <w:rFonts w:hint="default"/>
        <w:lang w:val="es-ES" w:eastAsia="en-US" w:bidi="ar-SA"/>
      </w:rPr>
    </w:lvl>
    <w:lvl w:ilvl="8" w:tplc="F62802FE">
      <w:numFmt w:val="bullet"/>
      <w:lvlText w:val="•"/>
      <w:lvlJc w:val="left"/>
      <w:pPr>
        <w:ind w:left="8384" w:hanging="465"/>
      </w:pPr>
      <w:rPr>
        <w:rFonts w:hint="default"/>
        <w:lang w:val="es-ES" w:eastAsia="en-US" w:bidi="ar-SA"/>
      </w:rPr>
    </w:lvl>
  </w:abstractNum>
  <w:abstractNum w:abstractNumId="12" w15:restartNumberingAfterBreak="0">
    <w:nsid w:val="1CF16E32"/>
    <w:multiLevelType w:val="hybridMultilevel"/>
    <w:tmpl w:val="7728A520"/>
    <w:lvl w:ilvl="0" w:tplc="682CD5D2">
      <w:start w:val="1"/>
      <w:numFmt w:val="decimal"/>
      <w:lvlText w:val="%1."/>
      <w:lvlJc w:val="left"/>
      <w:pPr>
        <w:ind w:left="299" w:hanging="172"/>
        <w:jc w:val="left"/>
      </w:pPr>
      <w:rPr>
        <w:rFonts w:ascii="Trebuchet MS" w:eastAsia="Trebuchet MS" w:hAnsi="Trebuchet MS" w:cs="Trebuchet MS" w:hint="default"/>
        <w:b w:val="0"/>
        <w:bCs w:val="0"/>
        <w:i w:val="0"/>
        <w:iCs w:val="0"/>
        <w:spacing w:val="-1"/>
        <w:w w:val="67"/>
        <w:sz w:val="18"/>
        <w:szCs w:val="18"/>
        <w:lang w:val="es-ES" w:eastAsia="en-US" w:bidi="ar-SA"/>
      </w:rPr>
    </w:lvl>
    <w:lvl w:ilvl="1" w:tplc="8F3C5268">
      <w:numFmt w:val="bullet"/>
      <w:lvlText w:val="•"/>
      <w:lvlJc w:val="left"/>
      <w:pPr>
        <w:ind w:left="1254" w:hanging="172"/>
      </w:pPr>
      <w:rPr>
        <w:rFonts w:hint="default"/>
        <w:lang w:val="es-ES" w:eastAsia="en-US" w:bidi="ar-SA"/>
      </w:rPr>
    </w:lvl>
    <w:lvl w:ilvl="2" w:tplc="C1C8C33A">
      <w:numFmt w:val="bullet"/>
      <w:lvlText w:val="•"/>
      <w:lvlJc w:val="left"/>
      <w:pPr>
        <w:ind w:left="2208" w:hanging="172"/>
      </w:pPr>
      <w:rPr>
        <w:rFonts w:hint="default"/>
        <w:lang w:val="es-ES" w:eastAsia="en-US" w:bidi="ar-SA"/>
      </w:rPr>
    </w:lvl>
    <w:lvl w:ilvl="3" w:tplc="18E68474">
      <w:numFmt w:val="bullet"/>
      <w:lvlText w:val="•"/>
      <w:lvlJc w:val="left"/>
      <w:pPr>
        <w:ind w:left="3162" w:hanging="172"/>
      </w:pPr>
      <w:rPr>
        <w:rFonts w:hint="default"/>
        <w:lang w:val="es-ES" w:eastAsia="en-US" w:bidi="ar-SA"/>
      </w:rPr>
    </w:lvl>
    <w:lvl w:ilvl="4" w:tplc="F0D80F76">
      <w:numFmt w:val="bullet"/>
      <w:lvlText w:val="•"/>
      <w:lvlJc w:val="left"/>
      <w:pPr>
        <w:ind w:left="4117" w:hanging="172"/>
      </w:pPr>
      <w:rPr>
        <w:rFonts w:hint="default"/>
        <w:lang w:val="es-ES" w:eastAsia="en-US" w:bidi="ar-SA"/>
      </w:rPr>
    </w:lvl>
    <w:lvl w:ilvl="5" w:tplc="77880CF6">
      <w:numFmt w:val="bullet"/>
      <w:lvlText w:val="•"/>
      <w:lvlJc w:val="left"/>
      <w:pPr>
        <w:ind w:left="5071" w:hanging="172"/>
      </w:pPr>
      <w:rPr>
        <w:rFonts w:hint="default"/>
        <w:lang w:val="es-ES" w:eastAsia="en-US" w:bidi="ar-SA"/>
      </w:rPr>
    </w:lvl>
    <w:lvl w:ilvl="6" w:tplc="BE3C9F14">
      <w:numFmt w:val="bullet"/>
      <w:lvlText w:val="•"/>
      <w:lvlJc w:val="left"/>
      <w:pPr>
        <w:ind w:left="6025" w:hanging="172"/>
      </w:pPr>
      <w:rPr>
        <w:rFonts w:hint="default"/>
        <w:lang w:val="es-ES" w:eastAsia="en-US" w:bidi="ar-SA"/>
      </w:rPr>
    </w:lvl>
    <w:lvl w:ilvl="7" w:tplc="6014651C">
      <w:numFmt w:val="bullet"/>
      <w:lvlText w:val="•"/>
      <w:lvlJc w:val="left"/>
      <w:pPr>
        <w:ind w:left="6980" w:hanging="172"/>
      </w:pPr>
      <w:rPr>
        <w:rFonts w:hint="default"/>
        <w:lang w:val="es-ES" w:eastAsia="en-US" w:bidi="ar-SA"/>
      </w:rPr>
    </w:lvl>
    <w:lvl w:ilvl="8" w:tplc="3E300E02">
      <w:numFmt w:val="bullet"/>
      <w:lvlText w:val="•"/>
      <w:lvlJc w:val="left"/>
      <w:pPr>
        <w:ind w:left="7934" w:hanging="172"/>
      </w:pPr>
      <w:rPr>
        <w:rFonts w:hint="default"/>
        <w:lang w:val="es-ES" w:eastAsia="en-US" w:bidi="ar-SA"/>
      </w:rPr>
    </w:lvl>
  </w:abstractNum>
  <w:abstractNum w:abstractNumId="13" w15:restartNumberingAfterBreak="0">
    <w:nsid w:val="1D1D14BB"/>
    <w:multiLevelType w:val="hybridMultilevel"/>
    <w:tmpl w:val="0CC6597E"/>
    <w:lvl w:ilvl="0" w:tplc="A71C50F8">
      <w:start w:val="5"/>
      <w:numFmt w:val="decimal"/>
      <w:lvlText w:val="%1."/>
      <w:lvlJc w:val="left"/>
      <w:pPr>
        <w:ind w:left="299" w:hanging="185"/>
        <w:jc w:val="left"/>
      </w:pPr>
      <w:rPr>
        <w:rFonts w:ascii="Trebuchet MS" w:eastAsia="Trebuchet MS" w:hAnsi="Trebuchet MS" w:cs="Trebuchet MS" w:hint="default"/>
        <w:b w:val="0"/>
        <w:bCs w:val="0"/>
        <w:i w:val="0"/>
        <w:iCs w:val="0"/>
        <w:spacing w:val="0"/>
        <w:w w:val="67"/>
        <w:sz w:val="18"/>
        <w:szCs w:val="18"/>
        <w:lang w:val="es-ES" w:eastAsia="en-US" w:bidi="ar-SA"/>
      </w:rPr>
    </w:lvl>
    <w:lvl w:ilvl="1" w:tplc="C8DC4D90">
      <w:numFmt w:val="bullet"/>
      <w:lvlText w:val="•"/>
      <w:lvlJc w:val="left"/>
      <w:pPr>
        <w:ind w:left="1254" w:hanging="185"/>
      </w:pPr>
      <w:rPr>
        <w:rFonts w:hint="default"/>
        <w:lang w:val="es-ES" w:eastAsia="en-US" w:bidi="ar-SA"/>
      </w:rPr>
    </w:lvl>
    <w:lvl w:ilvl="2" w:tplc="04D833A8">
      <w:numFmt w:val="bullet"/>
      <w:lvlText w:val="•"/>
      <w:lvlJc w:val="left"/>
      <w:pPr>
        <w:ind w:left="2208" w:hanging="185"/>
      </w:pPr>
      <w:rPr>
        <w:rFonts w:hint="default"/>
        <w:lang w:val="es-ES" w:eastAsia="en-US" w:bidi="ar-SA"/>
      </w:rPr>
    </w:lvl>
    <w:lvl w:ilvl="3" w:tplc="0B56486C">
      <w:numFmt w:val="bullet"/>
      <w:lvlText w:val="•"/>
      <w:lvlJc w:val="left"/>
      <w:pPr>
        <w:ind w:left="3162" w:hanging="185"/>
      </w:pPr>
      <w:rPr>
        <w:rFonts w:hint="default"/>
        <w:lang w:val="es-ES" w:eastAsia="en-US" w:bidi="ar-SA"/>
      </w:rPr>
    </w:lvl>
    <w:lvl w:ilvl="4" w:tplc="D1B0E6C4">
      <w:numFmt w:val="bullet"/>
      <w:lvlText w:val="•"/>
      <w:lvlJc w:val="left"/>
      <w:pPr>
        <w:ind w:left="4117" w:hanging="185"/>
      </w:pPr>
      <w:rPr>
        <w:rFonts w:hint="default"/>
        <w:lang w:val="es-ES" w:eastAsia="en-US" w:bidi="ar-SA"/>
      </w:rPr>
    </w:lvl>
    <w:lvl w:ilvl="5" w:tplc="84121E4C">
      <w:numFmt w:val="bullet"/>
      <w:lvlText w:val="•"/>
      <w:lvlJc w:val="left"/>
      <w:pPr>
        <w:ind w:left="5071" w:hanging="185"/>
      </w:pPr>
      <w:rPr>
        <w:rFonts w:hint="default"/>
        <w:lang w:val="es-ES" w:eastAsia="en-US" w:bidi="ar-SA"/>
      </w:rPr>
    </w:lvl>
    <w:lvl w:ilvl="6" w:tplc="993E7758">
      <w:numFmt w:val="bullet"/>
      <w:lvlText w:val="•"/>
      <w:lvlJc w:val="left"/>
      <w:pPr>
        <w:ind w:left="6025" w:hanging="185"/>
      </w:pPr>
      <w:rPr>
        <w:rFonts w:hint="default"/>
        <w:lang w:val="es-ES" w:eastAsia="en-US" w:bidi="ar-SA"/>
      </w:rPr>
    </w:lvl>
    <w:lvl w:ilvl="7" w:tplc="ECC60A3C">
      <w:numFmt w:val="bullet"/>
      <w:lvlText w:val="•"/>
      <w:lvlJc w:val="left"/>
      <w:pPr>
        <w:ind w:left="6980" w:hanging="185"/>
      </w:pPr>
      <w:rPr>
        <w:rFonts w:hint="default"/>
        <w:lang w:val="es-ES" w:eastAsia="en-US" w:bidi="ar-SA"/>
      </w:rPr>
    </w:lvl>
    <w:lvl w:ilvl="8" w:tplc="E21A998A">
      <w:numFmt w:val="bullet"/>
      <w:lvlText w:val="•"/>
      <w:lvlJc w:val="left"/>
      <w:pPr>
        <w:ind w:left="7934" w:hanging="185"/>
      </w:pPr>
      <w:rPr>
        <w:rFonts w:hint="default"/>
        <w:lang w:val="es-ES" w:eastAsia="en-US" w:bidi="ar-SA"/>
      </w:rPr>
    </w:lvl>
  </w:abstractNum>
  <w:abstractNum w:abstractNumId="14" w15:restartNumberingAfterBreak="0">
    <w:nsid w:val="1D6B53DE"/>
    <w:multiLevelType w:val="hybridMultilevel"/>
    <w:tmpl w:val="465A3688"/>
    <w:lvl w:ilvl="0" w:tplc="7818C850">
      <w:start w:val="1"/>
      <w:numFmt w:val="decimal"/>
      <w:lvlText w:val="%1."/>
      <w:lvlJc w:val="left"/>
      <w:pPr>
        <w:ind w:left="779"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1" w:tplc="624EA6F6">
      <w:numFmt w:val="bullet"/>
      <w:lvlText w:val="•"/>
      <w:lvlJc w:val="left"/>
      <w:pPr>
        <w:ind w:left="1686" w:hanging="227"/>
      </w:pPr>
      <w:rPr>
        <w:rFonts w:hint="default"/>
        <w:lang w:val="es-ES" w:eastAsia="en-US" w:bidi="ar-SA"/>
      </w:rPr>
    </w:lvl>
    <w:lvl w:ilvl="2" w:tplc="BFC443C4">
      <w:numFmt w:val="bullet"/>
      <w:lvlText w:val="•"/>
      <w:lvlJc w:val="left"/>
      <w:pPr>
        <w:ind w:left="2592" w:hanging="227"/>
      </w:pPr>
      <w:rPr>
        <w:rFonts w:hint="default"/>
        <w:lang w:val="es-ES" w:eastAsia="en-US" w:bidi="ar-SA"/>
      </w:rPr>
    </w:lvl>
    <w:lvl w:ilvl="3" w:tplc="1E502A5C">
      <w:numFmt w:val="bullet"/>
      <w:lvlText w:val="•"/>
      <w:lvlJc w:val="left"/>
      <w:pPr>
        <w:ind w:left="3498" w:hanging="227"/>
      </w:pPr>
      <w:rPr>
        <w:rFonts w:hint="default"/>
        <w:lang w:val="es-ES" w:eastAsia="en-US" w:bidi="ar-SA"/>
      </w:rPr>
    </w:lvl>
    <w:lvl w:ilvl="4" w:tplc="5EAC68E2">
      <w:numFmt w:val="bullet"/>
      <w:lvlText w:val="•"/>
      <w:lvlJc w:val="left"/>
      <w:pPr>
        <w:ind w:left="4405" w:hanging="227"/>
      </w:pPr>
      <w:rPr>
        <w:rFonts w:hint="default"/>
        <w:lang w:val="es-ES" w:eastAsia="en-US" w:bidi="ar-SA"/>
      </w:rPr>
    </w:lvl>
    <w:lvl w:ilvl="5" w:tplc="433A5DF6">
      <w:numFmt w:val="bullet"/>
      <w:lvlText w:val="•"/>
      <w:lvlJc w:val="left"/>
      <w:pPr>
        <w:ind w:left="5311" w:hanging="227"/>
      </w:pPr>
      <w:rPr>
        <w:rFonts w:hint="default"/>
        <w:lang w:val="es-ES" w:eastAsia="en-US" w:bidi="ar-SA"/>
      </w:rPr>
    </w:lvl>
    <w:lvl w:ilvl="6" w:tplc="2528BAF0">
      <w:numFmt w:val="bullet"/>
      <w:lvlText w:val="•"/>
      <w:lvlJc w:val="left"/>
      <w:pPr>
        <w:ind w:left="6217" w:hanging="227"/>
      </w:pPr>
      <w:rPr>
        <w:rFonts w:hint="default"/>
        <w:lang w:val="es-ES" w:eastAsia="en-US" w:bidi="ar-SA"/>
      </w:rPr>
    </w:lvl>
    <w:lvl w:ilvl="7" w:tplc="09F2D3A8">
      <w:numFmt w:val="bullet"/>
      <w:lvlText w:val="•"/>
      <w:lvlJc w:val="left"/>
      <w:pPr>
        <w:ind w:left="7124" w:hanging="227"/>
      </w:pPr>
      <w:rPr>
        <w:rFonts w:hint="default"/>
        <w:lang w:val="es-ES" w:eastAsia="en-US" w:bidi="ar-SA"/>
      </w:rPr>
    </w:lvl>
    <w:lvl w:ilvl="8" w:tplc="933C0078">
      <w:numFmt w:val="bullet"/>
      <w:lvlText w:val="•"/>
      <w:lvlJc w:val="left"/>
      <w:pPr>
        <w:ind w:left="8030" w:hanging="227"/>
      </w:pPr>
      <w:rPr>
        <w:rFonts w:hint="default"/>
        <w:lang w:val="es-ES" w:eastAsia="en-US" w:bidi="ar-SA"/>
      </w:rPr>
    </w:lvl>
  </w:abstractNum>
  <w:abstractNum w:abstractNumId="15" w15:restartNumberingAfterBreak="0">
    <w:nsid w:val="1EEF699B"/>
    <w:multiLevelType w:val="multilevel"/>
    <w:tmpl w:val="3D0423E4"/>
    <w:lvl w:ilvl="0">
      <w:start w:val="1"/>
      <w:numFmt w:val="decimal"/>
      <w:lvlText w:val="%1"/>
      <w:lvlJc w:val="left"/>
      <w:pPr>
        <w:ind w:left="147" w:hanging="593"/>
        <w:jc w:val="left"/>
      </w:pPr>
      <w:rPr>
        <w:rFonts w:hint="default"/>
        <w:lang w:val="es-ES" w:eastAsia="en-US" w:bidi="ar-SA"/>
      </w:rPr>
    </w:lvl>
    <w:lvl w:ilvl="1">
      <w:start w:val="6"/>
      <w:numFmt w:val="decimal"/>
      <w:lvlText w:val="%1.%2."/>
      <w:lvlJc w:val="left"/>
      <w:pPr>
        <w:ind w:left="147" w:hanging="593"/>
        <w:jc w:val="left"/>
      </w:pPr>
      <w:rPr>
        <w:rFonts w:ascii="Trebuchet MS" w:eastAsia="Trebuchet MS" w:hAnsi="Trebuchet MS" w:cs="Trebuchet MS" w:hint="default"/>
        <w:b w:val="0"/>
        <w:bCs w:val="0"/>
        <w:i w:val="0"/>
        <w:iCs w:val="0"/>
        <w:spacing w:val="-1"/>
        <w:w w:val="67"/>
        <w:sz w:val="18"/>
        <w:szCs w:val="18"/>
        <w:lang w:val="es-ES" w:eastAsia="en-US" w:bidi="ar-SA"/>
      </w:rPr>
    </w:lvl>
    <w:lvl w:ilvl="2">
      <w:numFmt w:val="bullet"/>
      <w:lvlText w:val="•"/>
      <w:lvlJc w:val="left"/>
      <w:pPr>
        <w:ind w:left="1241" w:hanging="593"/>
      </w:pPr>
      <w:rPr>
        <w:rFonts w:hint="default"/>
        <w:lang w:val="es-ES" w:eastAsia="en-US" w:bidi="ar-SA"/>
      </w:rPr>
    </w:lvl>
    <w:lvl w:ilvl="3">
      <w:numFmt w:val="bullet"/>
      <w:lvlText w:val="•"/>
      <w:lvlJc w:val="left"/>
      <w:pPr>
        <w:ind w:left="1791" w:hanging="593"/>
      </w:pPr>
      <w:rPr>
        <w:rFonts w:hint="default"/>
        <w:lang w:val="es-ES" w:eastAsia="en-US" w:bidi="ar-SA"/>
      </w:rPr>
    </w:lvl>
    <w:lvl w:ilvl="4">
      <w:numFmt w:val="bullet"/>
      <w:lvlText w:val="•"/>
      <w:lvlJc w:val="left"/>
      <w:pPr>
        <w:ind w:left="2342" w:hanging="593"/>
      </w:pPr>
      <w:rPr>
        <w:rFonts w:hint="default"/>
        <w:lang w:val="es-ES" w:eastAsia="en-US" w:bidi="ar-SA"/>
      </w:rPr>
    </w:lvl>
    <w:lvl w:ilvl="5">
      <w:numFmt w:val="bullet"/>
      <w:lvlText w:val="•"/>
      <w:lvlJc w:val="left"/>
      <w:pPr>
        <w:ind w:left="2892" w:hanging="593"/>
      </w:pPr>
      <w:rPr>
        <w:rFonts w:hint="default"/>
        <w:lang w:val="es-ES" w:eastAsia="en-US" w:bidi="ar-SA"/>
      </w:rPr>
    </w:lvl>
    <w:lvl w:ilvl="6">
      <w:numFmt w:val="bullet"/>
      <w:lvlText w:val="•"/>
      <w:lvlJc w:val="left"/>
      <w:pPr>
        <w:ind w:left="3443" w:hanging="593"/>
      </w:pPr>
      <w:rPr>
        <w:rFonts w:hint="default"/>
        <w:lang w:val="es-ES" w:eastAsia="en-US" w:bidi="ar-SA"/>
      </w:rPr>
    </w:lvl>
    <w:lvl w:ilvl="7">
      <w:numFmt w:val="bullet"/>
      <w:lvlText w:val="•"/>
      <w:lvlJc w:val="left"/>
      <w:pPr>
        <w:ind w:left="3993" w:hanging="593"/>
      </w:pPr>
      <w:rPr>
        <w:rFonts w:hint="default"/>
        <w:lang w:val="es-ES" w:eastAsia="en-US" w:bidi="ar-SA"/>
      </w:rPr>
    </w:lvl>
    <w:lvl w:ilvl="8">
      <w:numFmt w:val="bullet"/>
      <w:lvlText w:val="•"/>
      <w:lvlJc w:val="left"/>
      <w:pPr>
        <w:ind w:left="4544" w:hanging="593"/>
      </w:pPr>
      <w:rPr>
        <w:rFonts w:hint="default"/>
        <w:lang w:val="es-ES" w:eastAsia="en-US" w:bidi="ar-SA"/>
      </w:rPr>
    </w:lvl>
  </w:abstractNum>
  <w:abstractNum w:abstractNumId="16" w15:restartNumberingAfterBreak="0">
    <w:nsid w:val="1FEF4F1D"/>
    <w:multiLevelType w:val="hybridMultilevel"/>
    <w:tmpl w:val="A942E108"/>
    <w:lvl w:ilvl="0" w:tplc="A0F0BC00">
      <w:start w:val="1"/>
      <w:numFmt w:val="decimal"/>
      <w:lvlText w:val="%1."/>
      <w:lvlJc w:val="left"/>
      <w:pPr>
        <w:ind w:left="279" w:hanging="171"/>
        <w:jc w:val="left"/>
      </w:pPr>
      <w:rPr>
        <w:rFonts w:ascii="Trebuchet MS" w:eastAsia="Trebuchet MS" w:hAnsi="Trebuchet MS" w:cs="Trebuchet MS" w:hint="default"/>
        <w:b w:val="0"/>
        <w:bCs w:val="0"/>
        <w:i w:val="0"/>
        <w:iCs w:val="0"/>
        <w:spacing w:val="-1"/>
        <w:w w:val="67"/>
        <w:sz w:val="18"/>
        <w:szCs w:val="18"/>
        <w:lang w:val="es-ES" w:eastAsia="en-US" w:bidi="ar-SA"/>
      </w:rPr>
    </w:lvl>
    <w:lvl w:ilvl="1" w:tplc="C242D482">
      <w:start w:val="1"/>
      <w:numFmt w:val="decimal"/>
      <w:lvlText w:val="%2."/>
      <w:lvlJc w:val="left"/>
      <w:pPr>
        <w:ind w:left="911"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2" w:tplc="350C8CD2">
      <w:start w:val="1"/>
      <w:numFmt w:val="decimal"/>
      <w:lvlText w:val="%3."/>
      <w:lvlJc w:val="left"/>
      <w:pPr>
        <w:ind w:left="2351" w:hanging="481"/>
        <w:jc w:val="right"/>
      </w:pPr>
      <w:rPr>
        <w:rFonts w:ascii="Trebuchet MS" w:eastAsia="Trebuchet MS" w:hAnsi="Trebuchet MS" w:cs="Trebuchet MS" w:hint="default"/>
        <w:b w:val="0"/>
        <w:bCs w:val="0"/>
        <w:i w:val="0"/>
        <w:iCs w:val="0"/>
        <w:spacing w:val="-2"/>
        <w:w w:val="67"/>
        <w:sz w:val="18"/>
        <w:szCs w:val="18"/>
        <w:lang w:val="es-ES" w:eastAsia="en-US" w:bidi="ar-SA"/>
      </w:rPr>
    </w:lvl>
    <w:lvl w:ilvl="3" w:tplc="FEB28106">
      <w:start w:val="1"/>
      <w:numFmt w:val="decimal"/>
      <w:lvlText w:val="%4."/>
      <w:lvlJc w:val="left"/>
      <w:pPr>
        <w:ind w:left="911"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4" w:tplc="28165620">
      <w:numFmt w:val="bullet"/>
      <w:lvlText w:val="•"/>
      <w:lvlJc w:val="left"/>
      <w:pPr>
        <w:ind w:left="4325" w:hanging="227"/>
      </w:pPr>
      <w:rPr>
        <w:rFonts w:hint="default"/>
        <w:lang w:val="es-ES" w:eastAsia="en-US" w:bidi="ar-SA"/>
      </w:rPr>
    </w:lvl>
    <w:lvl w:ilvl="5" w:tplc="89B8C2A4">
      <w:numFmt w:val="bullet"/>
      <w:lvlText w:val="•"/>
      <w:lvlJc w:val="left"/>
      <w:pPr>
        <w:ind w:left="5307" w:hanging="227"/>
      </w:pPr>
      <w:rPr>
        <w:rFonts w:hint="default"/>
        <w:lang w:val="es-ES" w:eastAsia="en-US" w:bidi="ar-SA"/>
      </w:rPr>
    </w:lvl>
    <w:lvl w:ilvl="6" w:tplc="7F30EF16">
      <w:numFmt w:val="bullet"/>
      <w:lvlText w:val="•"/>
      <w:lvlJc w:val="left"/>
      <w:pPr>
        <w:ind w:left="6290" w:hanging="227"/>
      </w:pPr>
      <w:rPr>
        <w:rFonts w:hint="default"/>
        <w:lang w:val="es-ES" w:eastAsia="en-US" w:bidi="ar-SA"/>
      </w:rPr>
    </w:lvl>
    <w:lvl w:ilvl="7" w:tplc="C3EA7906">
      <w:numFmt w:val="bullet"/>
      <w:lvlText w:val="•"/>
      <w:lvlJc w:val="left"/>
      <w:pPr>
        <w:ind w:left="7272" w:hanging="227"/>
      </w:pPr>
      <w:rPr>
        <w:rFonts w:hint="default"/>
        <w:lang w:val="es-ES" w:eastAsia="en-US" w:bidi="ar-SA"/>
      </w:rPr>
    </w:lvl>
    <w:lvl w:ilvl="8" w:tplc="63B4549C">
      <w:numFmt w:val="bullet"/>
      <w:lvlText w:val="•"/>
      <w:lvlJc w:val="left"/>
      <w:pPr>
        <w:ind w:left="8255" w:hanging="227"/>
      </w:pPr>
      <w:rPr>
        <w:rFonts w:hint="default"/>
        <w:lang w:val="es-ES" w:eastAsia="en-US" w:bidi="ar-SA"/>
      </w:rPr>
    </w:lvl>
  </w:abstractNum>
  <w:abstractNum w:abstractNumId="17" w15:restartNumberingAfterBreak="0">
    <w:nsid w:val="1FF231DA"/>
    <w:multiLevelType w:val="hybridMultilevel"/>
    <w:tmpl w:val="86ACD6CA"/>
    <w:lvl w:ilvl="0" w:tplc="9A88E942">
      <w:start w:val="38"/>
      <w:numFmt w:val="decimal"/>
      <w:lvlText w:val="%1"/>
      <w:lvlJc w:val="left"/>
      <w:pPr>
        <w:ind w:left="1038" w:hanging="465"/>
        <w:jc w:val="left"/>
      </w:pPr>
      <w:rPr>
        <w:rFonts w:hint="default"/>
        <w:spacing w:val="-1"/>
        <w:w w:val="94"/>
        <w:lang w:val="es-ES" w:eastAsia="en-US" w:bidi="ar-SA"/>
      </w:rPr>
    </w:lvl>
    <w:lvl w:ilvl="1" w:tplc="208E4D5C">
      <w:start w:val="1"/>
      <w:numFmt w:val="lowerLetter"/>
      <w:lvlText w:val="%2)"/>
      <w:lvlJc w:val="left"/>
      <w:pPr>
        <w:ind w:left="3194" w:hanging="578"/>
        <w:jc w:val="left"/>
      </w:pPr>
      <w:rPr>
        <w:rFonts w:ascii="Trebuchet MS" w:eastAsia="Trebuchet MS" w:hAnsi="Trebuchet MS" w:cs="Trebuchet MS" w:hint="default"/>
        <w:b w:val="0"/>
        <w:bCs w:val="0"/>
        <w:i w:val="0"/>
        <w:iCs w:val="0"/>
        <w:spacing w:val="-1"/>
        <w:w w:val="82"/>
        <w:sz w:val="18"/>
        <w:szCs w:val="18"/>
        <w:lang w:val="es-ES" w:eastAsia="en-US" w:bidi="ar-SA"/>
      </w:rPr>
    </w:lvl>
    <w:lvl w:ilvl="2" w:tplc="3F4A5626">
      <w:numFmt w:val="bullet"/>
      <w:lvlText w:val="•"/>
      <w:lvlJc w:val="left"/>
      <w:pPr>
        <w:ind w:left="3278" w:hanging="578"/>
      </w:pPr>
      <w:rPr>
        <w:rFonts w:hint="default"/>
        <w:lang w:val="es-ES" w:eastAsia="en-US" w:bidi="ar-SA"/>
      </w:rPr>
    </w:lvl>
    <w:lvl w:ilvl="3" w:tplc="64546B24">
      <w:numFmt w:val="bullet"/>
      <w:lvlText w:val="•"/>
      <w:lvlJc w:val="left"/>
      <w:pPr>
        <w:ind w:left="3357" w:hanging="578"/>
      </w:pPr>
      <w:rPr>
        <w:rFonts w:hint="default"/>
        <w:lang w:val="es-ES" w:eastAsia="en-US" w:bidi="ar-SA"/>
      </w:rPr>
    </w:lvl>
    <w:lvl w:ilvl="4" w:tplc="CF3CD49C">
      <w:numFmt w:val="bullet"/>
      <w:lvlText w:val="•"/>
      <w:lvlJc w:val="left"/>
      <w:pPr>
        <w:ind w:left="3435" w:hanging="578"/>
      </w:pPr>
      <w:rPr>
        <w:rFonts w:hint="default"/>
        <w:lang w:val="es-ES" w:eastAsia="en-US" w:bidi="ar-SA"/>
      </w:rPr>
    </w:lvl>
    <w:lvl w:ilvl="5" w:tplc="DCA68704">
      <w:numFmt w:val="bullet"/>
      <w:lvlText w:val="•"/>
      <w:lvlJc w:val="left"/>
      <w:pPr>
        <w:ind w:left="3514" w:hanging="578"/>
      </w:pPr>
      <w:rPr>
        <w:rFonts w:hint="default"/>
        <w:lang w:val="es-ES" w:eastAsia="en-US" w:bidi="ar-SA"/>
      </w:rPr>
    </w:lvl>
    <w:lvl w:ilvl="6" w:tplc="46E4FF60">
      <w:numFmt w:val="bullet"/>
      <w:lvlText w:val="•"/>
      <w:lvlJc w:val="left"/>
      <w:pPr>
        <w:ind w:left="3592" w:hanging="578"/>
      </w:pPr>
      <w:rPr>
        <w:rFonts w:hint="default"/>
        <w:lang w:val="es-ES" w:eastAsia="en-US" w:bidi="ar-SA"/>
      </w:rPr>
    </w:lvl>
    <w:lvl w:ilvl="7" w:tplc="93E2E3CA">
      <w:numFmt w:val="bullet"/>
      <w:lvlText w:val="•"/>
      <w:lvlJc w:val="left"/>
      <w:pPr>
        <w:ind w:left="3671" w:hanging="578"/>
      </w:pPr>
      <w:rPr>
        <w:rFonts w:hint="default"/>
        <w:lang w:val="es-ES" w:eastAsia="en-US" w:bidi="ar-SA"/>
      </w:rPr>
    </w:lvl>
    <w:lvl w:ilvl="8" w:tplc="47B8E432">
      <w:numFmt w:val="bullet"/>
      <w:lvlText w:val="•"/>
      <w:lvlJc w:val="left"/>
      <w:pPr>
        <w:ind w:left="3750" w:hanging="578"/>
      </w:pPr>
      <w:rPr>
        <w:rFonts w:hint="default"/>
        <w:lang w:val="es-ES" w:eastAsia="en-US" w:bidi="ar-SA"/>
      </w:rPr>
    </w:lvl>
  </w:abstractNum>
  <w:abstractNum w:abstractNumId="18" w15:restartNumberingAfterBreak="0">
    <w:nsid w:val="203663ED"/>
    <w:multiLevelType w:val="hybridMultilevel"/>
    <w:tmpl w:val="A094D464"/>
    <w:lvl w:ilvl="0" w:tplc="936AC784">
      <w:start w:val="1"/>
      <w:numFmt w:val="lowerLetter"/>
      <w:lvlText w:val="%1)"/>
      <w:lvlJc w:val="left"/>
      <w:pPr>
        <w:ind w:left="108" w:hanging="184"/>
        <w:jc w:val="left"/>
      </w:pPr>
      <w:rPr>
        <w:rFonts w:ascii="Trebuchet MS" w:eastAsia="Trebuchet MS" w:hAnsi="Trebuchet MS" w:cs="Trebuchet MS" w:hint="default"/>
        <w:b w:val="0"/>
        <w:bCs w:val="0"/>
        <w:i w:val="0"/>
        <w:iCs w:val="0"/>
        <w:spacing w:val="-1"/>
        <w:w w:val="82"/>
        <w:sz w:val="18"/>
        <w:szCs w:val="18"/>
        <w:lang w:val="es-ES" w:eastAsia="en-US" w:bidi="ar-SA"/>
      </w:rPr>
    </w:lvl>
    <w:lvl w:ilvl="1" w:tplc="9B72D018">
      <w:numFmt w:val="bullet"/>
      <w:lvlText w:val="•"/>
      <w:lvlJc w:val="left"/>
      <w:pPr>
        <w:ind w:left="1112" w:hanging="184"/>
      </w:pPr>
      <w:rPr>
        <w:rFonts w:hint="default"/>
        <w:lang w:val="es-ES" w:eastAsia="en-US" w:bidi="ar-SA"/>
      </w:rPr>
    </w:lvl>
    <w:lvl w:ilvl="2" w:tplc="E026C0EE">
      <w:numFmt w:val="bullet"/>
      <w:lvlText w:val="•"/>
      <w:lvlJc w:val="left"/>
      <w:pPr>
        <w:ind w:left="2124" w:hanging="184"/>
      </w:pPr>
      <w:rPr>
        <w:rFonts w:hint="default"/>
        <w:lang w:val="es-ES" w:eastAsia="en-US" w:bidi="ar-SA"/>
      </w:rPr>
    </w:lvl>
    <w:lvl w:ilvl="3" w:tplc="F7ECD56C">
      <w:numFmt w:val="bullet"/>
      <w:lvlText w:val="•"/>
      <w:lvlJc w:val="left"/>
      <w:pPr>
        <w:ind w:left="3136" w:hanging="184"/>
      </w:pPr>
      <w:rPr>
        <w:rFonts w:hint="default"/>
        <w:lang w:val="es-ES" w:eastAsia="en-US" w:bidi="ar-SA"/>
      </w:rPr>
    </w:lvl>
    <w:lvl w:ilvl="4" w:tplc="39D64356">
      <w:numFmt w:val="bullet"/>
      <w:lvlText w:val="•"/>
      <w:lvlJc w:val="left"/>
      <w:pPr>
        <w:ind w:left="4148" w:hanging="184"/>
      </w:pPr>
      <w:rPr>
        <w:rFonts w:hint="default"/>
        <w:lang w:val="es-ES" w:eastAsia="en-US" w:bidi="ar-SA"/>
      </w:rPr>
    </w:lvl>
    <w:lvl w:ilvl="5" w:tplc="8FF8BC56">
      <w:numFmt w:val="bullet"/>
      <w:lvlText w:val="•"/>
      <w:lvlJc w:val="left"/>
      <w:pPr>
        <w:ind w:left="5160" w:hanging="184"/>
      </w:pPr>
      <w:rPr>
        <w:rFonts w:hint="default"/>
        <w:lang w:val="es-ES" w:eastAsia="en-US" w:bidi="ar-SA"/>
      </w:rPr>
    </w:lvl>
    <w:lvl w:ilvl="6" w:tplc="E558F050">
      <w:numFmt w:val="bullet"/>
      <w:lvlText w:val="•"/>
      <w:lvlJc w:val="left"/>
      <w:pPr>
        <w:ind w:left="6172" w:hanging="184"/>
      </w:pPr>
      <w:rPr>
        <w:rFonts w:hint="default"/>
        <w:lang w:val="es-ES" w:eastAsia="en-US" w:bidi="ar-SA"/>
      </w:rPr>
    </w:lvl>
    <w:lvl w:ilvl="7" w:tplc="F4C27FC4">
      <w:numFmt w:val="bullet"/>
      <w:lvlText w:val="•"/>
      <w:lvlJc w:val="left"/>
      <w:pPr>
        <w:ind w:left="7184" w:hanging="184"/>
      </w:pPr>
      <w:rPr>
        <w:rFonts w:hint="default"/>
        <w:lang w:val="es-ES" w:eastAsia="en-US" w:bidi="ar-SA"/>
      </w:rPr>
    </w:lvl>
    <w:lvl w:ilvl="8" w:tplc="10C84194">
      <w:numFmt w:val="bullet"/>
      <w:lvlText w:val="•"/>
      <w:lvlJc w:val="left"/>
      <w:pPr>
        <w:ind w:left="8196" w:hanging="184"/>
      </w:pPr>
      <w:rPr>
        <w:rFonts w:hint="default"/>
        <w:lang w:val="es-ES" w:eastAsia="en-US" w:bidi="ar-SA"/>
      </w:rPr>
    </w:lvl>
  </w:abstractNum>
  <w:abstractNum w:abstractNumId="19" w15:restartNumberingAfterBreak="0">
    <w:nsid w:val="203A17B2"/>
    <w:multiLevelType w:val="hybridMultilevel"/>
    <w:tmpl w:val="6DE20B2E"/>
    <w:lvl w:ilvl="0" w:tplc="60644E12">
      <w:numFmt w:val="bullet"/>
      <w:lvlText w:val="-"/>
      <w:lvlJc w:val="left"/>
      <w:pPr>
        <w:ind w:left="147" w:hanging="561"/>
      </w:pPr>
      <w:rPr>
        <w:rFonts w:ascii="Trebuchet MS" w:eastAsia="Trebuchet MS" w:hAnsi="Trebuchet MS" w:cs="Trebuchet MS" w:hint="default"/>
        <w:b w:val="0"/>
        <w:bCs w:val="0"/>
        <w:i w:val="0"/>
        <w:iCs w:val="0"/>
        <w:spacing w:val="0"/>
        <w:w w:val="84"/>
        <w:sz w:val="18"/>
        <w:szCs w:val="18"/>
        <w:lang w:val="es-ES" w:eastAsia="en-US" w:bidi="ar-SA"/>
      </w:rPr>
    </w:lvl>
    <w:lvl w:ilvl="1" w:tplc="8BB2B88A">
      <w:numFmt w:val="bullet"/>
      <w:lvlText w:val="•"/>
      <w:lvlJc w:val="left"/>
      <w:pPr>
        <w:ind w:left="690" w:hanging="561"/>
      </w:pPr>
      <w:rPr>
        <w:rFonts w:hint="default"/>
        <w:lang w:val="es-ES" w:eastAsia="en-US" w:bidi="ar-SA"/>
      </w:rPr>
    </w:lvl>
    <w:lvl w:ilvl="2" w:tplc="1F80F44C">
      <w:numFmt w:val="bullet"/>
      <w:lvlText w:val="•"/>
      <w:lvlJc w:val="left"/>
      <w:pPr>
        <w:ind w:left="1241" w:hanging="561"/>
      </w:pPr>
      <w:rPr>
        <w:rFonts w:hint="default"/>
        <w:lang w:val="es-ES" w:eastAsia="en-US" w:bidi="ar-SA"/>
      </w:rPr>
    </w:lvl>
    <w:lvl w:ilvl="3" w:tplc="9ED4C74E">
      <w:numFmt w:val="bullet"/>
      <w:lvlText w:val="•"/>
      <w:lvlJc w:val="left"/>
      <w:pPr>
        <w:ind w:left="1791" w:hanging="561"/>
      </w:pPr>
      <w:rPr>
        <w:rFonts w:hint="default"/>
        <w:lang w:val="es-ES" w:eastAsia="en-US" w:bidi="ar-SA"/>
      </w:rPr>
    </w:lvl>
    <w:lvl w:ilvl="4" w:tplc="85326214">
      <w:numFmt w:val="bullet"/>
      <w:lvlText w:val="•"/>
      <w:lvlJc w:val="left"/>
      <w:pPr>
        <w:ind w:left="2342" w:hanging="561"/>
      </w:pPr>
      <w:rPr>
        <w:rFonts w:hint="default"/>
        <w:lang w:val="es-ES" w:eastAsia="en-US" w:bidi="ar-SA"/>
      </w:rPr>
    </w:lvl>
    <w:lvl w:ilvl="5" w:tplc="2F94B9EC">
      <w:numFmt w:val="bullet"/>
      <w:lvlText w:val="•"/>
      <w:lvlJc w:val="left"/>
      <w:pPr>
        <w:ind w:left="2892" w:hanging="561"/>
      </w:pPr>
      <w:rPr>
        <w:rFonts w:hint="default"/>
        <w:lang w:val="es-ES" w:eastAsia="en-US" w:bidi="ar-SA"/>
      </w:rPr>
    </w:lvl>
    <w:lvl w:ilvl="6" w:tplc="302C9034">
      <w:numFmt w:val="bullet"/>
      <w:lvlText w:val="•"/>
      <w:lvlJc w:val="left"/>
      <w:pPr>
        <w:ind w:left="3443" w:hanging="561"/>
      </w:pPr>
      <w:rPr>
        <w:rFonts w:hint="default"/>
        <w:lang w:val="es-ES" w:eastAsia="en-US" w:bidi="ar-SA"/>
      </w:rPr>
    </w:lvl>
    <w:lvl w:ilvl="7" w:tplc="82E4FEEC">
      <w:numFmt w:val="bullet"/>
      <w:lvlText w:val="•"/>
      <w:lvlJc w:val="left"/>
      <w:pPr>
        <w:ind w:left="3993" w:hanging="561"/>
      </w:pPr>
      <w:rPr>
        <w:rFonts w:hint="default"/>
        <w:lang w:val="es-ES" w:eastAsia="en-US" w:bidi="ar-SA"/>
      </w:rPr>
    </w:lvl>
    <w:lvl w:ilvl="8" w:tplc="64686B2E">
      <w:numFmt w:val="bullet"/>
      <w:lvlText w:val="•"/>
      <w:lvlJc w:val="left"/>
      <w:pPr>
        <w:ind w:left="4544" w:hanging="561"/>
      </w:pPr>
      <w:rPr>
        <w:rFonts w:hint="default"/>
        <w:lang w:val="es-ES" w:eastAsia="en-US" w:bidi="ar-SA"/>
      </w:rPr>
    </w:lvl>
  </w:abstractNum>
  <w:abstractNum w:abstractNumId="20" w15:restartNumberingAfterBreak="0">
    <w:nsid w:val="22AE2156"/>
    <w:multiLevelType w:val="hybridMultilevel"/>
    <w:tmpl w:val="26365F0A"/>
    <w:lvl w:ilvl="0" w:tplc="6362298E">
      <w:start w:val="1"/>
      <w:numFmt w:val="lowerLetter"/>
      <w:lvlText w:val="%1)"/>
      <w:lvlJc w:val="left"/>
      <w:pPr>
        <w:ind w:left="725" w:hanging="578"/>
        <w:jc w:val="left"/>
      </w:pPr>
      <w:rPr>
        <w:rFonts w:ascii="Trebuchet MS" w:eastAsia="Trebuchet MS" w:hAnsi="Trebuchet MS" w:cs="Trebuchet MS" w:hint="default"/>
        <w:b w:val="0"/>
        <w:bCs w:val="0"/>
        <w:i w:val="0"/>
        <w:iCs w:val="0"/>
        <w:spacing w:val="-1"/>
        <w:w w:val="82"/>
        <w:sz w:val="18"/>
        <w:szCs w:val="18"/>
        <w:lang w:val="es-ES" w:eastAsia="en-US" w:bidi="ar-SA"/>
      </w:rPr>
    </w:lvl>
    <w:lvl w:ilvl="1" w:tplc="8CECC022">
      <w:numFmt w:val="bullet"/>
      <w:lvlText w:val="•"/>
      <w:lvlJc w:val="left"/>
      <w:pPr>
        <w:ind w:left="1212" w:hanging="578"/>
      </w:pPr>
      <w:rPr>
        <w:rFonts w:hint="default"/>
        <w:lang w:val="es-ES" w:eastAsia="en-US" w:bidi="ar-SA"/>
      </w:rPr>
    </w:lvl>
    <w:lvl w:ilvl="2" w:tplc="90EE6242">
      <w:numFmt w:val="bullet"/>
      <w:lvlText w:val="•"/>
      <w:lvlJc w:val="left"/>
      <w:pPr>
        <w:ind w:left="1705" w:hanging="578"/>
      </w:pPr>
      <w:rPr>
        <w:rFonts w:hint="default"/>
        <w:lang w:val="es-ES" w:eastAsia="en-US" w:bidi="ar-SA"/>
      </w:rPr>
    </w:lvl>
    <w:lvl w:ilvl="3" w:tplc="027EE852">
      <w:numFmt w:val="bullet"/>
      <w:lvlText w:val="•"/>
      <w:lvlJc w:val="left"/>
      <w:pPr>
        <w:ind w:left="2197" w:hanging="578"/>
      </w:pPr>
      <w:rPr>
        <w:rFonts w:hint="default"/>
        <w:lang w:val="es-ES" w:eastAsia="en-US" w:bidi="ar-SA"/>
      </w:rPr>
    </w:lvl>
    <w:lvl w:ilvl="4" w:tplc="34AAC44A">
      <w:numFmt w:val="bullet"/>
      <w:lvlText w:val="•"/>
      <w:lvlJc w:val="left"/>
      <w:pPr>
        <w:ind w:left="2690" w:hanging="578"/>
      </w:pPr>
      <w:rPr>
        <w:rFonts w:hint="default"/>
        <w:lang w:val="es-ES" w:eastAsia="en-US" w:bidi="ar-SA"/>
      </w:rPr>
    </w:lvl>
    <w:lvl w:ilvl="5" w:tplc="ED323F14">
      <w:numFmt w:val="bullet"/>
      <w:lvlText w:val="•"/>
      <w:lvlJc w:val="left"/>
      <w:pPr>
        <w:ind w:left="3182" w:hanging="578"/>
      </w:pPr>
      <w:rPr>
        <w:rFonts w:hint="default"/>
        <w:lang w:val="es-ES" w:eastAsia="en-US" w:bidi="ar-SA"/>
      </w:rPr>
    </w:lvl>
    <w:lvl w:ilvl="6" w:tplc="4B7E89C2">
      <w:numFmt w:val="bullet"/>
      <w:lvlText w:val="•"/>
      <w:lvlJc w:val="left"/>
      <w:pPr>
        <w:ind w:left="3675" w:hanging="578"/>
      </w:pPr>
      <w:rPr>
        <w:rFonts w:hint="default"/>
        <w:lang w:val="es-ES" w:eastAsia="en-US" w:bidi="ar-SA"/>
      </w:rPr>
    </w:lvl>
    <w:lvl w:ilvl="7" w:tplc="38243624">
      <w:numFmt w:val="bullet"/>
      <w:lvlText w:val="•"/>
      <w:lvlJc w:val="left"/>
      <w:pPr>
        <w:ind w:left="4167" w:hanging="578"/>
      </w:pPr>
      <w:rPr>
        <w:rFonts w:hint="default"/>
        <w:lang w:val="es-ES" w:eastAsia="en-US" w:bidi="ar-SA"/>
      </w:rPr>
    </w:lvl>
    <w:lvl w:ilvl="8" w:tplc="69D0F122">
      <w:numFmt w:val="bullet"/>
      <w:lvlText w:val="•"/>
      <w:lvlJc w:val="left"/>
      <w:pPr>
        <w:ind w:left="4660" w:hanging="578"/>
      </w:pPr>
      <w:rPr>
        <w:rFonts w:hint="default"/>
        <w:lang w:val="es-ES" w:eastAsia="en-US" w:bidi="ar-SA"/>
      </w:rPr>
    </w:lvl>
  </w:abstractNum>
  <w:abstractNum w:abstractNumId="21" w15:restartNumberingAfterBreak="0">
    <w:nsid w:val="25D75565"/>
    <w:multiLevelType w:val="hybridMultilevel"/>
    <w:tmpl w:val="978ECD3C"/>
    <w:lvl w:ilvl="0" w:tplc="15B29F2A">
      <w:start w:val="1"/>
      <w:numFmt w:val="decimal"/>
      <w:lvlText w:val="%1."/>
      <w:lvlJc w:val="left"/>
      <w:pPr>
        <w:ind w:left="911"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1" w:tplc="C0A86FEE">
      <w:numFmt w:val="bullet"/>
      <w:lvlText w:val="•"/>
      <w:lvlJc w:val="left"/>
      <w:pPr>
        <w:ind w:left="1850" w:hanging="227"/>
      </w:pPr>
      <w:rPr>
        <w:rFonts w:hint="default"/>
        <w:lang w:val="es-ES" w:eastAsia="en-US" w:bidi="ar-SA"/>
      </w:rPr>
    </w:lvl>
    <w:lvl w:ilvl="2" w:tplc="8DAED2FC">
      <w:numFmt w:val="bullet"/>
      <w:lvlText w:val="•"/>
      <w:lvlJc w:val="left"/>
      <w:pPr>
        <w:ind w:left="2780" w:hanging="227"/>
      </w:pPr>
      <w:rPr>
        <w:rFonts w:hint="default"/>
        <w:lang w:val="es-ES" w:eastAsia="en-US" w:bidi="ar-SA"/>
      </w:rPr>
    </w:lvl>
    <w:lvl w:ilvl="3" w:tplc="958216E4">
      <w:numFmt w:val="bullet"/>
      <w:lvlText w:val="•"/>
      <w:lvlJc w:val="left"/>
      <w:pPr>
        <w:ind w:left="3710" w:hanging="227"/>
      </w:pPr>
      <w:rPr>
        <w:rFonts w:hint="default"/>
        <w:lang w:val="es-ES" w:eastAsia="en-US" w:bidi="ar-SA"/>
      </w:rPr>
    </w:lvl>
    <w:lvl w:ilvl="4" w:tplc="82B84D92">
      <w:numFmt w:val="bullet"/>
      <w:lvlText w:val="•"/>
      <w:lvlJc w:val="left"/>
      <w:pPr>
        <w:ind w:left="4640" w:hanging="227"/>
      </w:pPr>
      <w:rPr>
        <w:rFonts w:hint="default"/>
        <w:lang w:val="es-ES" w:eastAsia="en-US" w:bidi="ar-SA"/>
      </w:rPr>
    </w:lvl>
    <w:lvl w:ilvl="5" w:tplc="71EA9D74">
      <w:numFmt w:val="bullet"/>
      <w:lvlText w:val="•"/>
      <w:lvlJc w:val="left"/>
      <w:pPr>
        <w:ind w:left="5570" w:hanging="227"/>
      </w:pPr>
      <w:rPr>
        <w:rFonts w:hint="default"/>
        <w:lang w:val="es-ES" w:eastAsia="en-US" w:bidi="ar-SA"/>
      </w:rPr>
    </w:lvl>
    <w:lvl w:ilvl="6" w:tplc="EE746CBE">
      <w:numFmt w:val="bullet"/>
      <w:lvlText w:val="•"/>
      <w:lvlJc w:val="left"/>
      <w:pPr>
        <w:ind w:left="6500" w:hanging="227"/>
      </w:pPr>
      <w:rPr>
        <w:rFonts w:hint="default"/>
        <w:lang w:val="es-ES" w:eastAsia="en-US" w:bidi="ar-SA"/>
      </w:rPr>
    </w:lvl>
    <w:lvl w:ilvl="7" w:tplc="3F88B9CC">
      <w:numFmt w:val="bullet"/>
      <w:lvlText w:val="•"/>
      <w:lvlJc w:val="left"/>
      <w:pPr>
        <w:ind w:left="7430" w:hanging="227"/>
      </w:pPr>
      <w:rPr>
        <w:rFonts w:hint="default"/>
        <w:lang w:val="es-ES" w:eastAsia="en-US" w:bidi="ar-SA"/>
      </w:rPr>
    </w:lvl>
    <w:lvl w:ilvl="8" w:tplc="397CC0E2">
      <w:numFmt w:val="bullet"/>
      <w:lvlText w:val="•"/>
      <w:lvlJc w:val="left"/>
      <w:pPr>
        <w:ind w:left="8360" w:hanging="227"/>
      </w:pPr>
      <w:rPr>
        <w:rFonts w:hint="default"/>
        <w:lang w:val="es-ES" w:eastAsia="en-US" w:bidi="ar-SA"/>
      </w:rPr>
    </w:lvl>
  </w:abstractNum>
  <w:abstractNum w:abstractNumId="22" w15:restartNumberingAfterBreak="0">
    <w:nsid w:val="28934772"/>
    <w:multiLevelType w:val="hybridMultilevel"/>
    <w:tmpl w:val="3DFA004C"/>
    <w:lvl w:ilvl="0" w:tplc="BCDAABC6">
      <w:start w:val="10"/>
      <w:numFmt w:val="decimal"/>
      <w:lvlText w:val="%1"/>
      <w:lvlJc w:val="left"/>
      <w:pPr>
        <w:ind w:left="833" w:hanging="784"/>
        <w:jc w:val="left"/>
      </w:pPr>
      <w:rPr>
        <w:rFonts w:ascii="Trebuchet MS" w:eastAsia="Trebuchet MS" w:hAnsi="Trebuchet MS" w:cs="Trebuchet MS" w:hint="default"/>
        <w:b w:val="0"/>
        <w:bCs w:val="0"/>
        <w:i w:val="0"/>
        <w:iCs w:val="0"/>
        <w:spacing w:val="-1"/>
        <w:w w:val="94"/>
        <w:position w:val="-11"/>
        <w:sz w:val="18"/>
        <w:szCs w:val="18"/>
        <w:lang w:val="es-ES" w:eastAsia="en-US" w:bidi="ar-SA"/>
      </w:rPr>
    </w:lvl>
    <w:lvl w:ilvl="1" w:tplc="4D08BDC4">
      <w:numFmt w:val="bullet"/>
      <w:lvlText w:val="•"/>
      <w:lvlJc w:val="left"/>
      <w:pPr>
        <w:ind w:left="1251" w:hanging="784"/>
      </w:pPr>
      <w:rPr>
        <w:rFonts w:hint="default"/>
        <w:lang w:val="es-ES" w:eastAsia="en-US" w:bidi="ar-SA"/>
      </w:rPr>
    </w:lvl>
    <w:lvl w:ilvl="2" w:tplc="B67413D6">
      <w:numFmt w:val="bullet"/>
      <w:lvlText w:val="•"/>
      <w:lvlJc w:val="left"/>
      <w:pPr>
        <w:ind w:left="1663" w:hanging="784"/>
      </w:pPr>
      <w:rPr>
        <w:rFonts w:hint="default"/>
        <w:lang w:val="es-ES" w:eastAsia="en-US" w:bidi="ar-SA"/>
      </w:rPr>
    </w:lvl>
    <w:lvl w:ilvl="3" w:tplc="62A8420E">
      <w:numFmt w:val="bullet"/>
      <w:lvlText w:val="•"/>
      <w:lvlJc w:val="left"/>
      <w:pPr>
        <w:ind w:left="2074" w:hanging="784"/>
      </w:pPr>
      <w:rPr>
        <w:rFonts w:hint="default"/>
        <w:lang w:val="es-ES" w:eastAsia="en-US" w:bidi="ar-SA"/>
      </w:rPr>
    </w:lvl>
    <w:lvl w:ilvl="4" w:tplc="5D3E9AA2">
      <w:numFmt w:val="bullet"/>
      <w:lvlText w:val="•"/>
      <w:lvlJc w:val="left"/>
      <w:pPr>
        <w:ind w:left="2486" w:hanging="784"/>
      </w:pPr>
      <w:rPr>
        <w:rFonts w:hint="default"/>
        <w:lang w:val="es-ES" w:eastAsia="en-US" w:bidi="ar-SA"/>
      </w:rPr>
    </w:lvl>
    <w:lvl w:ilvl="5" w:tplc="B4CCA4BE">
      <w:numFmt w:val="bullet"/>
      <w:lvlText w:val="•"/>
      <w:lvlJc w:val="left"/>
      <w:pPr>
        <w:ind w:left="2898" w:hanging="784"/>
      </w:pPr>
      <w:rPr>
        <w:rFonts w:hint="default"/>
        <w:lang w:val="es-ES" w:eastAsia="en-US" w:bidi="ar-SA"/>
      </w:rPr>
    </w:lvl>
    <w:lvl w:ilvl="6" w:tplc="901639B8">
      <w:numFmt w:val="bullet"/>
      <w:lvlText w:val="•"/>
      <w:lvlJc w:val="left"/>
      <w:pPr>
        <w:ind w:left="3309" w:hanging="784"/>
      </w:pPr>
      <w:rPr>
        <w:rFonts w:hint="default"/>
        <w:lang w:val="es-ES" w:eastAsia="en-US" w:bidi="ar-SA"/>
      </w:rPr>
    </w:lvl>
    <w:lvl w:ilvl="7" w:tplc="B79ED85C">
      <w:numFmt w:val="bullet"/>
      <w:lvlText w:val="•"/>
      <w:lvlJc w:val="left"/>
      <w:pPr>
        <w:ind w:left="3721" w:hanging="784"/>
      </w:pPr>
      <w:rPr>
        <w:rFonts w:hint="default"/>
        <w:lang w:val="es-ES" w:eastAsia="en-US" w:bidi="ar-SA"/>
      </w:rPr>
    </w:lvl>
    <w:lvl w:ilvl="8" w:tplc="F0465280">
      <w:numFmt w:val="bullet"/>
      <w:lvlText w:val="•"/>
      <w:lvlJc w:val="left"/>
      <w:pPr>
        <w:ind w:left="4132" w:hanging="784"/>
      </w:pPr>
      <w:rPr>
        <w:rFonts w:hint="default"/>
        <w:lang w:val="es-ES" w:eastAsia="en-US" w:bidi="ar-SA"/>
      </w:rPr>
    </w:lvl>
  </w:abstractNum>
  <w:abstractNum w:abstractNumId="23" w15:restartNumberingAfterBreak="0">
    <w:nsid w:val="29781353"/>
    <w:multiLevelType w:val="hybridMultilevel"/>
    <w:tmpl w:val="30ACA914"/>
    <w:lvl w:ilvl="0" w:tplc="EDA8C780">
      <w:start w:val="3"/>
      <w:numFmt w:val="decimal"/>
      <w:lvlText w:val="%1."/>
      <w:lvlJc w:val="left"/>
      <w:pPr>
        <w:ind w:left="537" w:hanging="229"/>
        <w:jc w:val="left"/>
      </w:pPr>
      <w:rPr>
        <w:rFonts w:ascii="Trebuchet MS" w:eastAsia="Trebuchet MS" w:hAnsi="Trebuchet MS" w:cs="Trebuchet MS" w:hint="default"/>
        <w:b w:val="0"/>
        <w:bCs w:val="0"/>
        <w:i w:val="0"/>
        <w:iCs w:val="0"/>
        <w:spacing w:val="-1"/>
        <w:w w:val="67"/>
        <w:sz w:val="18"/>
        <w:szCs w:val="18"/>
        <w:lang w:val="es-ES" w:eastAsia="en-US" w:bidi="ar-SA"/>
      </w:rPr>
    </w:lvl>
    <w:lvl w:ilvl="1" w:tplc="EF5EAF34">
      <w:numFmt w:val="bullet"/>
      <w:lvlText w:val="•"/>
      <w:lvlJc w:val="left"/>
      <w:pPr>
        <w:ind w:left="1470" w:hanging="229"/>
      </w:pPr>
      <w:rPr>
        <w:rFonts w:hint="default"/>
        <w:lang w:val="es-ES" w:eastAsia="en-US" w:bidi="ar-SA"/>
      </w:rPr>
    </w:lvl>
    <w:lvl w:ilvl="2" w:tplc="F7C60112">
      <w:numFmt w:val="bullet"/>
      <w:lvlText w:val="•"/>
      <w:lvlJc w:val="left"/>
      <w:pPr>
        <w:ind w:left="2400" w:hanging="229"/>
      </w:pPr>
      <w:rPr>
        <w:rFonts w:hint="default"/>
        <w:lang w:val="es-ES" w:eastAsia="en-US" w:bidi="ar-SA"/>
      </w:rPr>
    </w:lvl>
    <w:lvl w:ilvl="3" w:tplc="8E888BC2">
      <w:numFmt w:val="bullet"/>
      <w:lvlText w:val="•"/>
      <w:lvlJc w:val="left"/>
      <w:pPr>
        <w:ind w:left="3330" w:hanging="229"/>
      </w:pPr>
      <w:rPr>
        <w:rFonts w:hint="default"/>
        <w:lang w:val="es-ES" w:eastAsia="en-US" w:bidi="ar-SA"/>
      </w:rPr>
    </w:lvl>
    <w:lvl w:ilvl="4" w:tplc="374CD6D4">
      <w:numFmt w:val="bullet"/>
      <w:lvlText w:val="•"/>
      <w:lvlJc w:val="left"/>
      <w:pPr>
        <w:ind w:left="4261" w:hanging="229"/>
      </w:pPr>
      <w:rPr>
        <w:rFonts w:hint="default"/>
        <w:lang w:val="es-ES" w:eastAsia="en-US" w:bidi="ar-SA"/>
      </w:rPr>
    </w:lvl>
    <w:lvl w:ilvl="5" w:tplc="2D86FBAE">
      <w:numFmt w:val="bullet"/>
      <w:lvlText w:val="•"/>
      <w:lvlJc w:val="left"/>
      <w:pPr>
        <w:ind w:left="5191" w:hanging="229"/>
      </w:pPr>
      <w:rPr>
        <w:rFonts w:hint="default"/>
        <w:lang w:val="es-ES" w:eastAsia="en-US" w:bidi="ar-SA"/>
      </w:rPr>
    </w:lvl>
    <w:lvl w:ilvl="6" w:tplc="D2DA96E8">
      <w:numFmt w:val="bullet"/>
      <w:lvlText w:val="•"/>
      <w:lvlJc w:val="left"/>
      <w:pPr>
        <w:ind w:left="6121" w:hanging="229"/>
      </w:pPr>
      <w:rPr>
        <w:rFonts w:hint="default"/>
        <w:lang w:val="es-ES" w:eastAsia="en-US" w:bidi="ar-SA"/>
      </w:rPr>
    </w:lvl>
    <w:lvl w:ilvl="7" w:tplc="D8E2DF3E">
      <w:numFmt w:val="bullet"/>
      <w:lvlText w:val="•"/>
      <w:lvlJc w:val="left"/>
      <w:pPr>
        <w:ind w:left="7052" w:hanging="229"/>
      </w:pPr>
      <w:rPr>
        <w:rFonts w:hint="default"/>
        <w:lang w:val="es-ES" w:eastAsia="en-US" w:bidi="ar-SA"/>
      </w:rPr>
    </w:lvl>
    <w:lvl w:ilvl="8" w:tplc="ED269184">
      <w:numFmt w:val="bullet"/>
      <w:lvlText w:val="•"/>
      <w:lvlJc w:val="left"/>
      <w:pPr>
        <w:ind w:left="7982" w:hanging="229"/>
      </w:pPr>
      <w:rPr>
        <w:rFonts w:hint="default"/>
        <w:lang w:val="es-ES" w:eastAsia="en-US" w:bidi="ar-SA"/>
      </w:rPr>
    </w:lvl>
  </w:abstractNum>
  <w:abstractNum w:abstractNumId="24" w15:restartNumberingAfterBreak="0">
    <w:nsid w:val="30F73F64"/>
    <w:multiLevelType w:val="hybridMultilevel"/>
    <w:tmpl w:val="596638E4"/>
    <w:lvl w:ilvl="0" w:tplc="01D00A96">
      <w:start w:val="1"/>
      <w:numFmt w:val="lowerLetter"/>
      <w:lvlText w:val="%1)"/>
      <w:lvlJc w:val="left"/>
      <w:pPr>
        <w:ind w:left="3194" w:hanging="578"/>
        <w:jc w:val="left"/>
      </w:pPr>
      <w:rPr>
        <w:rFonts w:ascii="Trebuchet MS" w:eastAsia="Trebuchet MS" w:hAnsi="Trebuchet MS" w:cs="Trebuchet MS" w:hint="default"/>
        <w:b w:val="0"/>
        <w:bCs w:val="0"/>
        <w:i w:val="0"/>
        <w:iCs w:val="0"/>
        <w:spacing w:val="-1"/>
        <w:w w:val="82"/>
        <w:sz w:val="18"/>
        <w:szCs w:val="18"/>
        <w:lang w:val="es-ES" w:eastAsia="en-US" w:bidi="ar-SA"/>
      </w:rPr>
    </w:lvl>
    <w:lvl w:ilvl="1" w:tplc="89CCD222">
      <w:numFmt w:val="bullet"/>
      <w:lvlText w:val="•"/>
      <w:lvlJc w:val="left"/>
      <w:pPr>
        <w:ind w:left="3902" w:hanging="578"/>
      </w:pPr>
      <w:rPr>
        <w:rFonts w:hint="default"/>
        <w:lang w:val="es-ES" w:eastAsia="en-US" w:bidi="ar-SA"/>
      </w:rPr>
    </w:lvl>
    <w:lvl w:ilvl="2" w:tplc="132608D2">
      <w:numFmt w:val="bullet"/>
      <w:lvlText w:val="•"/>
      <w:lvlJc w:val="left"/>
      <w:pPr>
        <w:ind w:left="4604" w:hanging="578"/>
      </w:pPr>
      <w:rPr>
        <w:rFonts w:hint="default"/>
        <w:lang w:val="es-ES" w:eastAsia="en-US" w:bidi="ar-SA"/>
      </w:rPr>
    </w:lvl>
    <w:lvl w:ilvl="3" w:tplc="DD9EAF78">
      <w:numFmt w:val="bullet"/>
      <w:lvlText w:val="•"/>
      <w:lvlJc w:val="left"/>
      <w:pPr>
        <w:ind w:left="5306" w:hanging="578"/>
      </w:pPr>
      <w:rPr>
        <w:rFonts w:hint="default"/>
        <w:lang w:val="es-ES" w:eastAsia="en-US" w:bidi="ar-SA"/>
      </w:rPr>
    </w:lvl>
    <w:lvl w:ilvl="4" w:tplc="09266580">
      <w:numFmt w:val="bullet"/>
      <w:lvlText w:val="•"/>
      <w:lvlJc w:val="left"/>
      <w:pPr>
        <w:ind w:left="6008" w:hanging="578"/>
      </w:pPr>
      <w:rPr>
        <w:rFonts w:hint="default"/>
        <w:lang w:val="es-ES" w:eastAsia="en-US" w:bidi="ar-SA"/>
      </w:rPr>
    </w:lvl>
    <w:lvl w:ilvl="5" w:tplc="5C140482">
      <w:numFmt w:val="bullet"/>
      <w:lvlText w:val="•"/>
      <w:lvlJc w:val="left"/>
      <w:pPr>
        <w:ind w:left="6710" w:hanging="578"/>
      </w:pPr>
      <w:rPr>
        <w:rFonts w:hint="default"/>
        <w:lang w:val="es-ES" w:eastAsia="en-US" w:bidi="ar-SA"/>
      </w:rPr>
    </w:lvl>
    <w:lvl w:ilvl="6" w:tplc="5968557C">
      <w:numFmt w:val="bullet"/>
      <w:lvlText w:val="•"/>
      <w:lvlJc w:val="left"/>
      <w:pPr>
        <w:ind w:left="7412" w:hanging="578"/>
      </w:pPr>
      <w:rPr>
        <w:rFonts w:hint="default"/>
        <w:lang w:val="es-ES" w:eastAsia="en-US" w:bidi="ar-SA"/>
      </w:rPr>
    </w:lvl>
    <w:lvl w:ilvl="7" w:tplc="07CEBDCE">
      <w:numFmt w:val="bullet"/>
      <w:lvlText w:val="•"/>
      <w:lvlJc w:val="left"/>
      <w:pPr>
        <w:ind w:left="8114" w:hanging="578"/>
      </w:pPr>
      <w:rPr>
        <w:rFonts w:hint="default"/>
        <w:lang w:val="es-ES" w:eastAsia="en-US" w:bidi="ar-SA"/>
      </w:rPr>
    </w:lvl>
    <w:lvl w:ilvl="8" w:tplc="1924EFEE">
      <w:numFmt w:val="bullet"/>
      <w:lvlText w:val="•"/>
      <w:lvlJc w:val="left"/>
      <w:pPr>
        <w:ind w:left="8816" w:hanging="578"/>
      </w:pPr>
      <w:rPr>
        <w:rFonts w:hint="default"/>
        <w:lang w:val="es-ES" w:eastAsia="en-US" w:bidi="ar-SA"/>
      </w:rPr>
    </w:lvl>
  </w:abstractNum>
  <w:abstractNum w:abstractNumId="25" w15:restartNumberingAfterBreak="0">
    <w:nsid w:val="310E2968"/>
    <w:multiLevelType w:val="hybridMultilevel"/>
    <w:tmpl w:val="7E284528"/>
    <w:lvl w:ilvl="0" w:tplc="5ADE8258">
      <w:start w:val="1"/>
      <w:numFmt w:val="decimal"/>
      <w:lvlText w:val="%1."/>
      <w:lvlJc w:val="left"/>
      <w:pPr>
        <w:ind w:left="2215" w:hanging="223"/>
        <w:jc w:val="left"/>
      </w:pPr>
      <w:rPr>
        <w:rFonts w:ascii="Trebuchet MS" w:eastAsia="Trebuchet MS" w:hAnsi="Trebuchet MS" w:cs="Trebuchet MS" w:hint="default"/>
        <w:b w:val="0"/>
        <w:bCs w:val="0"/>
        <w:i w:val="0"/>
        <w:iCs w:val="0"/>
        <w:spacing w:val="-2"/>
        <w:w w:val="67"/>
        <w:sz w:val="18"/>
        <w:szCs w:val="18"/>
        <w:lang w:val="es-ES" w:eastAsia="en-US" w:bidi="ar-SA"/>
      </w:rPr>
    </w:lvl>
    <w:lvl w:ilvl="1" w:tplc="0458F51A">
      <w:numFmt w:val="bullet"/>
      <w:lvlText w:val="•"/>
      <w:lvlJc w:val="left"/>
      <w:pPr>
        <w:ind w:left="2982" w:hanging="223"/>
      </w:pPr>
      <w:rPr>
        <w:rFonts w:hint="default"/>
        <w:lang w:val="es-ES" w:eastAsia="en-US" w:bidi="ar-SA"/>
      </w:rPr>
    </w:lvl>
    <w:lvl w:ilvl="2" w:tplc="8E12C104">
      <w:numFmt w:val="bullet"/>
      <w:lvlText w:val="•"/>
      <w:lvlJc w:val="left"/>
      <w:pPr>
        <w:ind w:left="3744" w:hanging="223"/>
      </w:pPr>
      <w:rPr>
        <w:rFonts w:hint="default"/>
        <w:lang w:val="es-ES" w:eastAsia="en-US" w:bidi="ar-SA"/>
      </w:rPr>
    </w:lvl>
    <w:lvl w:ilvl="3" w:tplc="448AC486">
      <w:numFmt w:val="bullet"/>
      <w:lvlText w:val="•"/>
      <w:lvlJc w:val="left"/>
      <w:pPr>
        <w:ind w:left="4506" w:hanging="223"/>
      </w:pPr>
      <w:rPr>
        <w:rFonts w:hint="default"/>
        <w:lang w:val="es-ES" w:eastAsia="en-US" w:bidi="ar-SA"/>
      </w:rPr>
    </w:lvl>
    <w:lvl w:ilvl="4" w:tplc="D1CE4170">
      <w:numFmt w:val="bullet"/>
      <w:lvlText w:val="•"/>
      <w:lvlJc w:val="left"/>
      <w:pPr>
        <w:ind w:left="5269" w:hanging="223"/>
      </w:pPr>
      <w:rPr>
        <w:rFonts w:hint="default"/>
        <w:lang w:val="es-ES" w:eastAsia="en-US" w:bidi="ar-SA"/>
      </w:rPr>
    </w:lvl>
    <w:lvl w:ilvl="5" w:tplc="BB043332">
      <w:numFmt w:val="bullet"/>
      <w:lvlText w:val="•"/>
      <w:lvlJc w:val="left"/>
      <w:pPr>
        <w:ind w:left="6031" w:hanging="223"/>
      </w:pPr>
      <w:rPr>
        <w:rFonts w:hint="default"/>
        <w:lang w:val="es-ES" w:eastAsia="en-US" w:bidi="ar-SA"/>
      </w:rPr>
    </w:lvl>
    <w:lvl w:ilvl="6" w:tplc="53185328">
      <w:numFmt w:val="bullet"/>
      <w:lvlText w:val="•"/>
      <w:lvlJc w:val="left"/>
      <w:pPr>
        <w:ind w:left="6793" w:hanging="223"/>
      </w:pPr>
      <w:rPr>
        <w:rFonts w:hint="default"/>
        <w:lang w:val="es-ES" w:eastAsia="en-US" w:bidi="ar-SA"/>
      </w:rPr>
    </w:lvl>
    <w:lvl w:ilvl="7" w:tplc="B0345072">
      <w:numFmt w:val="bullet"/>
      <w:lvlText w:val="•"/>
      <w:lvlJc w:val="left"/>
      <w:pPr>
        <w:ind w:left="7556" w:hanging="223"/>
      </w:pPr>
      <w:rPr>
        <w:rFonts w:hint="default"/>
        <w:lang w:val="es-ES" w:eastAsia="en-US" w:bidi="ar-SA"/>
      </w:rPr>
    </w:lvl>
    <w:lvl w:ilvl="8" w:tplc="B6E61FC4">
      <w:numFmt w:val="bullet"/>
      <w:lvlText w:val="•"/>
      <w:lvlJc w:val="left"/>
      <w:pPr>
        <w:ind w:left="8318" w:hanging="223"/>
      </w:pPr>
      <w:rPr>
        <w:rFonts w:hint="default"/>
        <w:lang w:val="es-ES" w:eastAsia="en-US" w:bidi="ar-SA"/>
      </w:rPr>
    </w:lvl>
  </w:abstractNum>
  <w:abstractNum w:abstractNumId="26" w15:restartNumberingAfterBreak="0">
    <w:nsid w:val="33FE485B"/>
    <w:multiLevelType w:val="hybridMultilevel"/>
    <w:tmpl w:val="37C62646"/>
    <w:lvl w:ilvl="0" w:tplc="B6488572">
      <w:start w:val="1"/>
      <w:numFmt w:val="decimal"/>
      <w:lvlText w:val="%1."/>
      <w:lvlJc w:val="left"/>
      <w:pPr>
        <w:ind w:left="779"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1" w:tplc="CC2A0E1E">
      <w:numFmt w:val="bullet"/>
      <w:lvlText w:val="•"/>
      <w:lvlJc w:val="left"/>
      <w:pPr>
        <w:ind w:left="1686" w:hanging="227"/>
      </w:pPr>
      <w:rPr>
        <w:rFonts w:hint="default"/>
        <w:lang w:val="es-ES" w:eastAsia="en-US" w:bidi="ar-SA"/>
      </w:rPr>
    </w:lvl>
    <w:lvl w:ilvl="2" w:tplc="DCB49256">
      <w:numFmt w:val="bullet"/>
      <w:lvlText w:val="•"/>
      <w:lvlJc w:val="left"/>
      <w:pPr>
        <w:ind w:left="2592" w:hanging="227"/>
      </w:pPr>
      <w:rPr>
        <w:rFonts w:hint="default"/>
        <w:lang w:val="es-ES" w:eastAsia="en-US" w:bidi="ar-SA"/>
      </w:rPr>
    </w:lvl>
    <w:lvl w:ilvl="3" w:tplc="50240296">
      <w:numFmt w:val="bullet"/>
      <w:lvlText w:val="•"/>
      <w:lvlJc w:val="left"/>
      <w:pPr>
        <w:ind w:left="3498" w:hanging="227"/>
      </w:pPr>
      <w:rPr>
        <w:rFonts w:hint="default"/>
        <w:lang w:val="es-ES" w:eastAsia="en-US" w:bidi="ar-SA"/>
      </w:rPr>
    </w:lvl>
    <w:lvl w:ilvl="4" w:tplc="80CC85CA">
      <w:numFmt w:val="bullet"/>
      <w:lvlText w:val="•"/>
      <w:lvlJc w:val="left"/>
      <w:pPr>
        <w:ind w:left="4405" w:hanging="227"/>
      </w:pPr>
      <w:rPr>
        <w:rFonts w:hint="default"/>
        <w:lang w:val="es-ES" w:eastAsia="en-US" w:bidi="ar-SA"/>
      </w:rPr>
    </w:lvl>
    <w:lvl w:ilvl="5" w:tplc="287679E4">
      <w:numFmt w:val="bullet"/>
      <w:lvlText w:val="•"/>
      <w:lvlJc w:val="left"/>
      <w:pPr>
        <w:ind w:left="5311" w:hanging="227"/>
      </w:pPr>
      <w:rPr>
        <w:rFonts w:hint="default"/>
        <w:lang w:val="es-ES" w:eastAsia="en-US" w:bidi="ar-SA"/>
      </w:rPr>
    </w:lvl>
    <w:lvl w:ilvl="6" w:tplc="A6CEAF70">
      <w:numFmt w:val="bullet"/>
      <w:lvlText w:val="•"/>
      <w:lvlJc w:val="left"/>
      <w:pPr>
        <w:ind w:left="6217" w:hanging="227"/>
      </w:pPr>
      <w:rPr>
        <w:rFonts w:hint="default"/>
        <w:lang w:val="es-ES" w:eastAsia="en-US" w:bidi="ar-SA"/>
      </w:rPr>
    </w:lvl>
    <w:lvl w:ilvl="7" w:tplc="DF86CDBC">
      <w:numFmt w:val="bullet"/>
      <w:lvlText w:val="•"/>
      <w:lvlJc w:val="left"/>
      <w:pPr>
        <w:ind w:left="7124" w:hanging="227"/>
      </w:pPr>
      <w:rPr>
        <w:rFonts w:hint="default"/>
        <w:lang w:val="es-ES" w:eastAsia="en-US" w:bidi="ar-SA"/>
      </w:rPr>
    </w:lvl>
    <w:lvl w:ilvl="8" w:tplc="4B186DA6">
      <w:numFmt w:val="bullet"/>
      <w:lvlText w:val="•"/>
      <w:lvlJc w:val="left"/>
      <w:pPr>
        <w:ind w:left="8030" w:hanging="227"/>
      </w:pPr>
      <w:rPr>
        <w:rFonts w:hint="default"/>
        <w:lang w:val="es-ES" w:eastAsia="en-US" w:bidi="ar-SA"/>
      </w:rPr>
    </w:lvl>
  </w:abstractNum>
  <w:abstractNum w:abstractNumId="27" w15:restartNumberingAfterBreak="0">
    <w:nsid w:val="348F18C3"/>
    <w:multiLevelType w:val="hybridMultilevel"/>
    <w:tmpl w:val="5942B722"/>
    <w:lvl w:ilvl="0" w:tplc="49F6D166">
      <w:start w:val="1"/>
      <w:numFmt w:val="lowerLetter"/>
      <w:lvlText w:val="%1."/>
      <w:lvlJc w:val="left"/>
      <w:pPr>
        <w:ind w:left="471" w:hanging="172"/>
        <w:jc w:val="left"/>
      </w:pPr>
      <w:rPr>
        <w:rFonts w:ascii="Trebuchet MS" w:eastAsia="Trebuchet MS" w:hAnsi="Trebuchet MS" w:cs="Trebuchet MS" w:hint="default"/>
        <w:b w:val="0"/>
        <w:bCs w:val="0"/>
        <w:i w:val="0"/>
        <w:iCs w:val="0"/>
        <w:spacing w:val="-1"/>
        <w:w w:val="67"/>
        <w:sz w:val="18"/>
        <w:szCs w:val="18"/>
        <w:lang w:val="es-ES" w:eastAsia="en-US" w:bidi="ar-SA"/>
      </w:rPr>
    </w:lvl>
    <w:lvl w:ilvl="1" w:tplc="DA406D4E">
      <w:numFmt w:val="bullet"/>
      <w:lvlText w:val="•"/>
      <w:lvlJc w:val="left"/>
      <w:pPr>
        <w:ind w:left="1416" w:hanging="172"/>
      </w:pPr>
      <w:rPr>
        <w:rFonts w:hint="default"/>
        <w:lang w:val="es-ES" w:eastAsia="en-US" w:bidi="ar-SA"/>
      </w:rPr>
    </w:lvl>
    <w:lvl w:ilvl="2" w:tplc="D8AE26BE">
      <w:numFmt w:val="bullet"/>
      <w:lvlText w:val="•"/>
      <w:lvlJc w:val="left"/>
      <w:pPr>
        <w:ind w:left="2352" w:hanging="172"/>
      </w:pPr>
      <w:rPr>
        <w:rFonts w:hint="default"/>
        <w:lang w:val="es-ES" w:eastAsia="en-US" w:bidi="ar-SA"/>
      </w:rPr>
    </w:lvl>
    <w:lvl w:ilvl="3" w:tplc="B978A2D2">
      <w:numFmt w:val="bullet"/>
      <w:lvlText w:val="•"/>
      <w:lvlJc w:val="left"/>
      <w:pPr>
        <w:ind w:left="3288" w:hanging="172"/>
      </w:pPr>
      <w:rPr>
        <w:rFonts w:hint="default"/>
        <w:lang w:val="es-ES" w:eastAsia="en-US" w:bidi="ar-SA"/>
      </w:rPr>
    </w:lvl>
    <w:lvl w:ilvl="4" w:tplc="BBFADAA0">
      <w:numFmt w:val="bullet"/>
      <w:lvlText w:val="•"/>
      <w:lvlJc w:val="left"/>
      <w:pPr>
        <w:ind w:left="4225" w:hanging="172"/>
      </w:pPr>
      <w:rPr>
        <w:rFonts w:hint="default"/>
        <w:lang w:val="es-ES" w:eastAsia="en-US" w:bidi="ar-SA"/>
      </w:rPr>
    </w:lvl>
    <w:lvl w:ilvl="5" w:tplc="BEAEA15E">
      <w:numFmt w:val="bullet"/>
      <w:lvlText w:val="•"/>
      <w:lvlJc w:val="left"/>
      <w:pPr>
        <w:ind w:left="5161" w:hanging="172"/>
      </w:pPr>
      <w:rPr>
        <w:rFonts w:hint="default"/>
        <w:lang w:val="es-ES" w:eastAsia="en-US" w:bidi="ar-SA"/>
      </w:rPr>
    </w:lvl>
    <w:lvl w:ilvl="6" w:tplc="09964520">
      <w:numFmt w:val="bullet"/>
      <w:lvlText w:val="•"/>
      <w:lvlJc w:val="left"/>
      <w:pPr>
        <w:ind w:left="6097" w:hanging="172"/>
      </w:pPr>
      <w:rPr>
        <w:rFonts w:hint="default"/>
        <w:lang w:val="es-ES" w:eastAsia="en-US" w:bidi="ar-SA"/>
      </w:rPr>
    </w:lvl>
    <w:lvl w:ilvl="7" w:tplc="5606B79C">
      <w:numFmt w:val="bullet"/>
      <w:lvlText w:val="•"/>
      <w:lvlJc w:val="left"/>
      <w:pPr>
        <w:ind w:left="7034" w:hanging="172"/>
      </w:pPr>
      <w:rPr>
        <w:rFonts w:hint="default"/>
        <w:lang w:val="es-ES" w:eastAsia="en-US" w:bidi="ar-SA"/>
      </w:rPr>
    </w:lvl>
    <w:lvl w:ilvl="8" w:tplc="6B1EFC8C">
      <w:numFmt w:val="bullet"/>
      <w:lvlText w:val="•"/>
      <w:lvlJc w:val="left"/>
      <w:pPr>
        <w:ind w:left="7970" w:hanging="172"/>
      </w:pPr>
      <w:rPr>
        <w:rFonts w:hint="default"/>
        <w:lang w:val="es-ES" w:eastAsia="en-US" w:bidi="ar-SA"/>
      </w:rPr>
    </w:lvl>
  </w:abstractNum>
  <w:abstractNum w:abstractNumId="28" w15:restartNumberingAfterBreak="0">
    <w:nsid w:val="35426FCD"/>
    <w:multiLevelType w:val="multilevel"/>
    <w:tmpl w:val="D2B620FE"/>
    <w:lvl w:ilvl="0">
      <w:start w:val="1"/>
      <w:numFmt w:val="decimal"/>
      <w:lvlText w:val="%1"/>
      <w:lvlJc w:val="left"/>
      <w:pPr>
        <w:ind w:left="147" w:hanging="611"/>
        <w:jc w:val="left"/>
      </w:pPr>
      <w:rPr>
        <w:rFonts w:hint="default"/>
        <w:lang w:val="es-ES" w:eastAsia="en-US" w:bidi="ar-SA"/>
      </w:rPr>
    </w:lvl>
    <w:lvl w:ilvl="1">
      <w:start w:val="14"/>
      <w:numFmt w:val="decimal"/>
      <w:lvlText w:val="%1.%2."/>
      <w:lvlJc w:val="left"/>
      <w:pPr>
        <w:ind w:left="147" w:hanging="611"/>
        <w:jc w:val="left"/>
      </w:pPr>
      <w:rPr>
        <w:rFonts w:ascii="Trebuchet MS" w:eastAsia="Trebuchet MS" w:hAnsi="Trebuchet MS" w:cs="Trebuchet MS" w:hint="default"/>
        <w:b w:val="0"/>
        <w:bCs w:val="0"/>
        <w:i w:val="0"/>
        <w:iCs w:val="0"/>
        <w:spacing w:val="-1"/>
        <w:w w:val="67"/>
        <w:sz w:val="18"/>
        <w:szCs w:val="18"/>
        <w:lang w:val="es-ES" w:eastAsia="en-US" w:bidi="ar-SA"/>
      </w:rPr>
    </w:lvl>
    <w:lvl w:ilvl="2">
      <w:numFmt w:val="bullet"/>
      <w:lvlText w:val="•"/>
      <w:lvlJc w:val="left"/>
      <w:pPr>
        <w:ind w:left="1241" w:hanging="611"/>
      </w:pPr>
      <w:rPr>
        <w:rFonts w:hint="default"/>
        <w:lang w:val="es-ES" w:eastAsia="en-US" w:bidi="ar-SA"/>
      </w:rPr>
    </w:lvl>
    <w:lvl w:ilvl="3">
      <w:numFmt w:val="bullet"/>
      <w:lvlText w:val="•"/>
      <w:lvlJc w:val="left"/>
      <w:pPr>
        <w:ind w:left="1791" w:hanging="611"/>
      </w:pPr>
      <w:rPr>
        <w:rFonts w:hint="default"/>
        <w:lang w:val="es-ES" w:eastAsia="en-US" w:bidi="ar-SA"/>
      </w:rPr>
    </w:lvl>
    <w:lvl w:ilvl="4">
      <w:numFmt w:val="bullet"/>
      <w:lvlText w:val="•"/>
      <w:lvlJc w:val="left"/>
      <w:pPr>
        <w:ind w:left="2342" w:hanging="611"/>
      </w:pPr>
      <w:rPr>
        <w:rFonts w:hint="default"/>
        <w:lang w:val="es-ES" w:eastAsia="en-US" w:bidi="ar-SA"/>
      </w:rPr>
    </w:lvl>
    <w:lvl w:ilvl="5">
      <w:numFmt w:val="bullet"/>
      <w:lvlText w:val="•"/>
      <w:lvlJc w:val="left"/>
      <w:pPr>
        <w:ind w:left="2892" w:hanging="611"/>
      </w:pPr>
      <w:rPr>
        <w:rFonts w:hint="default"/>
        <w:lang w:val="es-ES" w:eastAsia="en-US" w:bidi="ar-SA"/>
      </w:rPr>
    </w:lvl>
    <w:lvl w:ilvl="6">
      <w:numFmt w:val="bullet"/>
      <w:lvlText w:val="•"/>
      <w:lvlJc w:val="left"/>
      <w:pPr>
        <w:ind w:left="3443" w:hanging="611"/>
      </w:pPr>
      <w:rPr>
        <w:rFonts w:hint="default"/>
        <w:lang w:val="es-ES" w:eastAsia="en-US" w:bidi="ar-SA"/>
      </w:rPr>
    </w:lvl>
    <w:lvl w:ilvl="7">
      <w:numFmt w:val="bullet"/>
      <w:lvlText w:val="•"/>
      <w:lvlJc w:val="left"/>
      <w:pPr>
        <w:ind w:left="3993" w:hanging="611"/>
      </w:pPr>
      <w:rPr>
        <w:rFonts w:hint="default"/>
        <w:lang w:val="es-ES" w:eastAsia="en-US" w:bidi="ar-SA"/>
      </w:rPr>
    </w:lvl>
    <w:lvl w:ilvl="8">
      <w:numFmt w:val="bullet"/>
      <w:lvlText w:val="•"/>
      <w:lvlJc w:val="left"/>
      <w:pPr>
        <w:ind w:left="4544" w:hanging="611"/>
      </w:pPr>
      <w:rPr>
        <w:rFonts w:hint="default"/>
        <w:lang w:val="es-ES" w:eastAsia="en-US" w:bidi="ar-SA"/>
      </w:rPr>
    </w:lvl>
  </w:abstractNum>
  <w:abstractNum w:abstractNumId="29" w15:restartNumberingAfterBreak="0">
    <w:nsid w:val="36A7683A"/>
    <w:multiLevelType w:val="multilevel"/>
    <w:tmpl w:val="9C5C05FE"/>
    <w:lvl w:ilvl="0">
      <w:start w:val="2"/>
      <w:numFmt w:val="decimal"/>
      <w:lvlText w:val="%1"/>
      <w:lvlJc w:val="left"/>
      <w:pPr>
        <w:ind w:left="802" w:hanging="656"/>
        <w:jc w:val="left"/>
      </w:pPr>
      <w:rPr>
        <w:rFonts w:hint="default"/>
        <w:lang w:val="es-ES" w:eastAsia="en-US" w:bidi="ar-SA"/>
      </w:rPr>
    </w:lvl>
    <w:lvl w:ilvl="1">
      <w:start w:val="3"/>
      <w:numFmt w:val="decimal"/>
      <w:lvlText w:val="%1.%2"/>
      <w:lvlJc w:val="left"/>
      <w:pPr>
        <w:ind w:left="802" w:hanging="656"/>
        <w:jc w:val="left"/>
      </w:pPr>
      <w:rPr>
        <w:rFonts w:hint="default"/>
        <w:lang w:val="es-ES" w:eastAsia="en-US" w:bidi="ar-SA"/>
      </w:rPr>
    </w:lvl>
    <w:lvl w:ilvl="2">
      <w:start w:val="1"/>
      <w:numFmt w:val="decimal"/>
      <w:lvlText w:val="%1.%2.%3."/>
      <w:lvlJc w:val="left"/>
      <w:pPr>
        <w:ind w:left="802" w:hanging="656"/>
        <w:jc w:val="left"/>
      </w:pPr>
      <w:rPr>
        <w:rFonts w:ascii="Trebuchet MS" w:eastAsia="Trebuchet MS" w:hAnsi="Trebuchet MS" w:cs="Trebuchet MS" w:hint="default"/>
        <w:b w:val="0"/>
        <w:bCs w:val="0"/>
        <w:i w:val="0"/>
        <w:iCs w:val="0"/>
        <w:spacing w:val="-1"/>
        <w:w w:val="67"/>
        <w:sz w:val="18"/>
        <w:szCs w:val="18"/>
        <w:lang w:val="es-ES" w:eastAsia="en-US" w:bidi="ar-SA"/>
      </w:rPr>
    </w:lvl>
    <w:lvl w:ilvl="3">
      <w:start w:val="1"/>
      <w:numFmt w:val="decimal"/>
      <w:lvlText w:val="%1.%2.%3.%4."/>
      <w:lvlJc w:val="left"/>
      <w:pPr>
        <w:ind w:left="829" w:hanging="682"/>
        <w:jc w:val="left"/>
      </w:pPr>
      <w:rPr>
        <w:rFonts w:ascii="Trebuchet MS" w:eastAsia="Trebuchet MS" w:hAnsi="Trebuchet MS" w:cs="Trebuchet MS" w:hint="default"/>
        <w:b w:val="0"/>
        <w:bCs w:val="0"/>
        <w:i w:val="0"/>
        <w:iCs w:val="0"/>
        <w:spacing w:val="-1"/>
        <w:w w:val="67"/>
        <w:sz w:val="18"/>
        <w:szCs w:val="18"/>
        <w:lang w:val="es-ES" w:eastAsia="en-US" w:bidi="ar-SA"/>
      </w:rPr>
    </w:lvl>
    <w:lvl w:ilvl="4">
      <w:numFmt w:val="bullet"/>
      <w:lvlText w:val="•"/>
      <w:lvlJc w:val="left"/>
      <w:pPr>
        <w:ind w:left="2428" w:hanging="682"/>
      </w:pPr>
      <w:rPr>
        <w:rFonts w:hint="default"/>
        <w:lang w:val="es-ES" w:eastAsia="en-US" w:bidi="ar-SA"/>
      </w:rPr>
    </w:lvl>
    <w:lvl w:ilvl="5">
      <w:numFmt w:val="bullet"/>
      <w:lvlText w:val="•"/>
      <w:lvlJc w:val="left"/>
      <w:pPr>
        <w:ind w:left="2964" w:hanging="682"/>
      </w:pPr>
      <w:rPr>
        <w:rFonts w:hint="default"/>
        <w:lang w:val="es-ES" w:eastAsia="en-US" w:bidi="ar-SA"/>
      </w:rPr>
    </w:lvl>
    <w:lvl w:ilvl="6">
      <w:numFmt w:val="bullet"/>
      <w:lvlText w:val="•"/>
      <w:lvlJc w:val="left"/>
      <w:pPr>
        <w:ind w:left="3500" w:hanging="682"/>
      </w:pPr>
      <w:rPr>
        <w:rFonts w:hint="default"/>
        <w:lang w:val="es-ES" w:eastAsia="en-US" w:bidi="ar-SA"/>
      </w:rPr>
    </w:lvl>
    <w:lvl w:ilvl="7">
      <w:numFmt w:val="bullet"/>
      <w:lvlText w:val="•"/>
      <w:lvlJc w:val="left"/>
      <w:pPr>
        <w:ind w:left="4037" w:hanging="682"/>
      </w:pPr>
      <w:rPr>
        <w:rFonts w:hint="default"/>
        <w:lang w:val="es-ES" w:eastAsia="en-US" w:bidi="ar-SA"/>
      </w:rPr>
    </w:lvl>
    <w:lvl w:ilvl="8">
      <w:numFmt w:val="bullet"/>
      <w:lvlText w:val="•"/>
      <w:lvlJc w:val="left"/>
      <w:pPr>
        <w:ind w:left="4573" w:hanging="682"/>
      </w:pPr>
      <w:rPr>
        <w:rFonts w:hint="default"/>
        <w:lang w:val="es-ES" w:eastAsia="en-US" w:bidi="ar-SA"/>
      </w:rPr>
    </w:lvl>
  </w:abstractNum>
  <w:abstractNum w:abstractNumId="30" w15:restartNumberingAfterBreak="0">
    <w:nsid w:val="39AA6073"/>
    <w:multiLevelType w:val="hybridMultilevel"/>
    <w:tmpl w:val="EFDA22C8"/>
    <w:lvl w:ilvl="0" w:tplc="9574ED22">
      <w:start w:val="1"/>
      <w:numFmt w:val="decimal"/>
      <w:lvlText w:val="%1."/>
      <w:lvlJc w:val="left"/>
      <w:pPr>
        <w:ind w:left="588"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1" w:tplc="C3BE00EE">
      <w:start w:val="1"/>
      <w:numFmt w:val="decimal"/>
      <w:lvlText w:val="%2."/>
      <w:lvlJc w:val="left"/>
      <w:pPr>
        <w:ind w:left="1068"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2" w:tplc="26FABCC6">
      <w:numFmt w:val="bullet"/>
      <w:lvlText w:val="•"/>
      <w:lvlJc w:val="left"/>
      <w:pPr>
        <w:ind w:left="2077" w:hanging="227"/>
      </w:pPr>
      <w:rPr>
        <w:rFonts w:hint="default"/>
        <w:lang w:val="es-ES" w:eastAsia="en-US" w:bidi="ar-SA"/>
      </w:rPr>
    </w:lvl>
    <w:lvl w:ilvl="3" w:tplc="833C0A4E">
      <w:numFmt w:val="bullet"/>
      <w:lvlText w:val="•"/>
      <w:lvlJc w:val="left"/>
      <w:pPr>
        <w:ind w:left="3095" w:hanging="227"/>
      </w:pPr>
      <w:rPr>
        <w:rFonts w:hint="default"/>
        <w:lang w:val="es-ES" w:eastAsia="en-US" w:bidi="ar-SA"/>
      </w:rPr>
    </w:lvl>
    <w:lvl w:ilvl="4" w:tplc="CEECEE1A">
      <w:numFmt w:val="bullet"/>
      <w:lvlText w:val="•"/>
      <w:lvlJc w:val="left"/>
      <w:pPr>
        <w:ind w:left="4113" w:hanging="227"/>
      </w:pPr>
      <w:rPr>
        <w:rFonts w:hint="default"/>
        <w:lang w:val="es-ES" w:eastAsia="en-US" w:bidi="ar-SA"/>
      </w:rPr>
    </w:lvl>
    <w:lvl w:ilvl="5" w:tplc="148ED044">
      <w:numFmt w:val="bullet"/>
      <w:lvlText w:val="•"/>
      <w:lvlJc w:val="left"/>
      <w:pPr>
        <w:ind w:left="5131" w:hanging="227"/>
      </w:pPr>
      <w:rPr>
        <w:rFonts w:hint="default"/>
        <w:lang w:val="es-ES" w:eastAsia="en-US" w:bidi="ar-SA"/>
      </w:rPr>
    </w:lvl>
    <w:lvl w:ilvl="6" w:tplc="35B00FE2">
      <w:numFmt w:val="bullet"/>
      <w:lvlText w:val="•"/>
      <w:lvlJc w:val="left"/>
      <w:pPr>
        <w:ind w:left="6148" w:hanging="227"/>
      </w:pPr>
      <w:rPr>
        <w:rFonts w:hint="default"/>
        <w:lang w:val="es-ES" w:eastAsia="en-US" w:bidi="ar-SA"/>
      </w:rPr>
    </w:lvl>
    <w:lvl w:ilvl="7" w:tplc="BAD048D0">
      <w:numFmt w:val="bullet"/>
      <w:lvlText w:val="•"/>
      <w:lvlJc w:val="left"/>
      <w:pPr>
        <w:ind w:left="7166" w:hanging="227"/>
      </w:pPr>
      <w:rPr>
        <w:rFonts w:hint="default"/>
        <w:lang w:val="es-ES" w:eastAsia="en-US" w:bidi="ar-SA"/>
      </w:rPr>
    </w:lvl>
    <w:lvl w:ilvl="8" w:tplc="A824F40E">
      <w:numFmt w:val="bullet"/>
      <w:lvlText w:val="•"/>
      <w:lvlJc w:val="left"/>
      <w:pPr>
        <w:ind w:left="8184" w:hanging="227"/>
      </w:pPr>
      <w:rPr>
        <w:rFonts w:hint="default"/>
        <w:lang w:val="es-ES" w:eastAsia="en-US" w:bidi="ar-SA"/>
      </w:rPr>
    </w:lvl>
  </w:abstractNum>
  <w:abstractNum w:abstractNumId="31" w15:restartNumberingAfterBreak="0">
    <w:nsid w:val="3A047D93"/>
    <w:multiLevelType w:val="multilevel"/>
    <w:tmpl w:val="A18620F8"/>
    <w:lvl w:ilvl="0">
      <w:start w:val="3"/>
      <w:numFmt w:val="decimal"/>
      <w:lvlText w:val="%1"/>
      <w:lvlJc w:val="left"/>
      <w:pPr>
        <w:ind w:left="147" w:hanging="593"/>
        <w:jc w:val="left"/>
      </w:pPr>
      <w:rPr>
        <w:rFonts w:hint="default"/>
        <w:lang w:val="es-ES" w:eastAsia="en-US" w:bidi="ar-SA"/>
      </w:rPr>
    </w:lvl>
    <w:lvl w:ilvl="1">
      <w:start w:val="2"/>
      <w:numFmt w:val="decimal"/>
      <w:lvlText w:val="%1.%2."/>
      <w:lvlJc w:val="left"/>
      <w:pPr>
        <w:ind w:left="147" w:hanging="593"/>
        <w:jc w:val="left"/>
      </w:pPr>
      <w:rPr>
        <w:rFonts w:ascii="Trebuchet MS" w:eastAsia="Trebuchet MS" w:hAnsi="Trebuchet MS" w:cs="Trebuchet MS" w:hint="default"/>
        <w:b w:val="0"/>
        <w:bCs w:val="0"/>
        <w:i w:val="0"/>
        <w:iCs w:val="0"/>
        <w:spacing w:val="-1"/>
        <w:w w:val="67"/>
        <w:sz w:val="18"/>
        <w:szCs w:val="18"/>
        <w:lang w:val="es-ES" w:eastAsia="en-US" w:bidi="ar-SA"/>
      </w:rPr>
    </w:lvl>
    <w:lvl w:ilvl="2">
      <w:start w:val="1"/>
      <w:numFmt w:val="decimal"/>
      <w:lvlText w:val="%1.%2.%3."/>
      <w:lvlJc w:val="left"/>
      <w:pPr>
        <w:ind w:left="766" w:hanging="620"/>
        <w:jc w:val="left"/>
      </w:pPr>
      <w:rPr>
        <w:rFonts w:ascii="Trebuchet MS" w:eastAsia="Trebuchet MS" w:hAnsi="Trebuchet MS" w:cs="Trebuchet MS" w:hint="default"/>
        <w:b w:val="0"/>
        <w:bCs w:val="0"/>
        <w:i w:val="0"/>
        <w:iCs w:val="0"/>
        <w:spacing w:val="-1"/>
        <w:w w:val="67"/>
        <w:sz w:val="18"/>
        <w:szCs w:val="18"/>
        <w:lang w:val="es-ES" w:eastAsia="en-US" w:bidi="ar-SA"/>
      </w:rPr>
    </w:lvl>
    <w:lvl w:ilvl="3">
      <w:numFmt w:val="bullet"/>
      <w:lvlText w:val="•"/>
      <w:lvlJc w:val="left"/>
      <w:pPr>
        <w:ind w:left="1845" w:hanging="620"/>
      </w:pPr>
      <w:rPr>
        <w:rFonts w:hint="default"/>
        <w:lang w:val="es-ES" w:eastAsia="en-US" w:bidi="ar-SA"/>
      </w:rPr>
    </w:lvl>
    <w:lvl w:ilvl="4">
      <w:numFmt w:val="bullet"/>
      <w:lvlText w:val="•"/>
      <w:lvlJc w:val="left"/>
      <w:pPr>
        <w:ind w:left="2388" w:hanging="620"/>
      </w:pPr>
      <w:rPr>
        <w:rFonts w:hint="default"/>
        <w:lang w:val="es-ES" w:eastAsia="en-US" w:bidi="ar-SA"/>
      </w:rPr>
    </w:lvl>
    <w:lvl w:ilvl="5">
      <w:numFmt w:val="bullet"/>
      <w:lvlText w:val="•"/>
      <w:lvlJc w:val="left"/>
      <w:pPr>
        <w:ind w:left="2931" w:hanging="620"/>
      </w:pPr>
      <w:rPr>
        <w:rFonts w:hint="default"/>
        <w:lang w:val="es-ES" w:eastAsia="en-US" w:bidi="ar-SA"/>
      </w:rPr>
    </w:lvl>
    <w:lvl w:ilvl="6">
      <w:numFmt w:val="bullet"/>
      <w:lvlText w:val="•"/>
      <w:lvlJc w:val="left"/>
      <w:pPr>
        <w:ind w:left="3474" w:hanging="620"/>
      </w:pPr>
      <w:rPr>
        <w:rFonts w:hint="default"/>
        <w:lang w:val="es-ES" w:eastAsia="en-US" w:bidi="ar-SA"/>
      </w:rPr>
    </w:lvl>
    <w:lvl w:ilvl="7">
      <w:numFmt w:val="bullet"/>
      <w:lvlText w:val="•"/>
      <w:lvlJc w:val="left"/>
      <w:pPr>
        <w:ind w:left="4017" w:hanging="620"/>
      </w:pPr>
      <w:rPr>
        <w:rFonts w:hint="default"/>
        <w:lang w:val="es-ES" w:eastAsia="en-US" w:bidi="ar-SA"/>
      </w:rPr>
    </w:lvl>
    <w:lvl w:ilvl="8">
      <w:numFmt w:val="bullet"/>
      <w:lvlText w:val="•"/>
      <w:lvlJc w:val="left"/>
      <w:pPr>
        <w:ind w:left="4559" w:hanging="620"/>
      </w:pPr>
      <w:rPr>
        <w:rFonts w:hint="default"/>
        <w:lang w:val="es-ES" w:eastAsia="en-US" w:bidi="ar-SA"/>
      </w:rPr>
    </w:lvl>
  </w:abstractNum>
  <w:abstractNum w:abstractNumId="32" w15:restartNumberingAfterBreak="0">
    <w:nsid w:val="3E8109D8"/>
    <w:multiLevelType w:val="hybridMultilevel"/>
    <w:tmpl w:val="A76C671E"/>
    <w:lvl w:ilvl="0" w:tplc="80BC487C">
      <w:start w:val="38"/>
      <w:numFmt w:val="decimal"/>
      <w:lvlText w:val="%1"/>
      <w:lvlJc w:val="left"/>
      <w:pPr>
        <w:ind w:left="1356" w:hanging="784"/>
        <w:jc w:val="left"/>
      </w:pPr>
      <w:rPr>
        <w:rFonts w:hint="default"/>
        <w:spacing w:val="-1"/>
        <w:w w:val="94"/>
        <w:lang w:val="es-ES" w:eastAsia="en-US" w:bidi="ar-SA"/>
      </w:rPr>
    </w:lvl>
    <w:lvl w:ilvl="1" w:tplc="39862238">
      <w:numFmt w:val="bullet"/>
      <w:lvlText w:val="•"/>
      <w:lvlJc w:val="left"/>
      <w:pPr>
        <w:ind w:left="1646" w:hanging="784"/>
      </w:pPr>
      <w:rPr>
        <w:rFonts w:hint="default"/>
        <w:lang w:val="es-ES" w:eastAsia="en-US" w:bidi="ar-SA"/>
      </w:rPr>
    </w:lvl>
    <w:lvl w:ilvl="2" w:tplc="29F05CDE">
      <w:numFmt w:val="bullet"/>
      <w:lvlText w:val="•"/>
      <w:lvlJc w:val="left"/>
      <w:pPr>
        <w:ind w:left="1933" w:hanging="784"/>
      </w:pPr>
      <w:rPr>
        <w:rFonts w:hint="default"/>
        <w:lang w:val="es-ES" w:eastAsia="en-US" w:bidi="ar-SA"/>
      </w:rPr>
    </w:lvl>
    <w:lvl w:ilvl="3" w:tplc="06FE7728">
      <w:numFmt w:val="bullet"/>
      <w:lvlText w:val="•"/>
      <w:lvlJc w:val="left"/>
      <w:pPr>
        <w:ind w:left="2219" w:hanging="784"/>
      </w:pPr>
      <w:rPr>
        <w:rFonts w:hint="default"/>
        <w:lang w:val="es-ES" w:eastAsia="en-US" w:bidi="ar-SA"/>
      </w:rPr>
    </w:lvl>
    <w:lvl w:ilvl="4" w:tplc="956AB12C">
      <w:numFmt w:val="bullet"/>
      <w:lvlText w:val="•"/>
      <w:lvlJc w:val="left"/>
      <w:pPr>
        <w:ind w:left="2506" w:hanging="784"/>
      </w:pPr>
      <w:rPr>
        <w:rFonts w:hint="default"/>
        <w:lang w:val="es-ES" w:eastAsia="en-US" w:bidi="ar-SA"/>
      </w:rPr>
    </w:lvl>
    <w:lvl w:ilvl="5" w:tplc="5EF8A8FA">
      <w:numFmt w:val="bullet"/>
      <w:lvlText w:val="•"/>
      <w:lvlJc w:val="left"/>
      <w:pPr>
        <w:ind w:left="2792" w:hanging="784"/>
      </w:pPr>
      <w:rPr>
        <w:rFonts w:hint="default"/>
        <w:lang w:val="es-ES" w:eastAsia="en-US" w:bidi="ar-SA"/>
      </w:rPr>
    </w:lvl>
    <w:lvl w:ilvl="6" w:tplc="17465CB8">
      <w:numFmt w:val="bullet"/>
      <w:lvlText w:val="•"/>
      <w:lvlJc w:val="left"/>
      <w:pPr>
        <w:ind w:left="3079" w:hanging="784"/>
      </w:pPr>
      <w:rPr>
        <w:rFonts w:hint="default"/>
        <w:lang w:val="es-ES" w:eastAsia="en-US" w:bidi="ar-SA"/>
      </w:rPr>
    </w:lvl>
    <w:lvl w:ilvl="7" w:tplc="68A4ECDE">
      <w:numFmt w:val="bullet"/>
      <w:lvlText w:val="•"/>
      <w:lvlJc w:val="left"/>
      <w:pPr>
        <w:ind w:left="3366" w:hanging="784"/>
      </w:pPr>
      <w:rPr>
        <w:rFonts w:hint="default"/>
        <w:lang w:val="es-ES" w:eastAsia="en-US" w:bidi="ar-SA"/>
      </w:rPr>
    </w:lvl>
    <w:lvl w:ilvl="8" w:tplc="BEF4180A">
      <w:numFmt w:val="bullet"/>
      <w:lvlText w:val="•"/>
      <w:lvlJc w:val="left"/>
      <w:pPr>
        <w:ind w:left="3652" w:hanging="784"/>
      </w:pPr>
      <w:rPr>
        <w:rFonts w:hint="default"/>
        <w:lang w:val="es-ES" w:eastAsia="en-US" w:bidi="ar-SA"/>
      </w:rPr>
    </w:lvl>
  </w:abstractNum>
  <w:abstractNum w:abstractNumId="33" w15:restartNumberingAfterBreak="0">
    <w:nsid w:val="3EA51144"/>
    <w:multiLevelType w:val="multilevel"/>
    <w:tmpl w:val="050E257E"/>
    <w:lvl w:ilvl="0">
      <w:start w:val="2"/>
      <w:numFmt w:val="decimal"/>
      <w:lvlText w:val="%1"/>
      <w:lvlJc w:val="left"/>
      <w:pPr>
        <w:ind w:left="776" w:hanging="629"/>
        <w:jc w:val="left"/>
      </w:pPr>
      <w:rPr>
        <w:rFonts w:hint="default"/>
        <w:lang w:val="es-ES" w:eastAsia="en-US" w:bidi="ar-SA"/>
      </w:rPr>
    </w:lvl>
    <w:lvl w:ilvl="1">
      <w:start w:val="1"/>
      <w:numFmt w:val="decimal"/>
      <w:lvlText w:val="%1.%2."/>
      <w:lvlJc w:val="left"/>
      <w:pPr>
        <w:ind w:left="776" w:hanging="629"/>
        <w:jc w:val="left"/>
      </w:pPr>
      <w:rPr>
        <w:rFonts w:ascii="Trebuchet MS" w:eastAsia="Trebuchet MS" w:hAnsi="Trebuchet MS" w:cs="Trebuchet MS" w:hint="default"/>
        <w:b w:val="0"/>
        <w:bCs w:val="0"/>
        <w:i w:val="0"/>
        <w:iCs w:val="0"/>
        <w:spacing w:val="-1"/>
        <w:w w:val="67"/>
        <w:sz w:val="18"/>
        <w:szCs w:val="18"/>
        <w:lang w:val="es-ES" w:eastAsia="en-US" w:bidi="ar-SA"/>
      </w:rPr>
    </w:lvl>
    <w:lvl w:ilvl="2">
      <w:numFmt w:val="bullet"/>
      <w:lvlText w:val="•"/>
      <w:lvlJc w:val="left"/>
      <w:pPr>
        <w:ind w:left="1753" w:hanging="629"/>
      </w:pPr>
      <w:rPr>
        <w:rFonts w:hint="default"/>
        <w:lang w:val="es-ES" w:eastAsia="en-US" w:bidi="ar-SA"/>
      </w:rPr>
    </w:lvl>
    <w:lvl w:ilvl="3">
      <w:numFmt w:val="bullet"/>
      <w:lvlText w:val="•"/>
      <w:lvlJc w:val="left"/>
      <w:pPr>
        <w:ind w:left="2239" w:hanging="629"/>
      </w:pPr>
      <w:rPr>
        <w:rFonts w:hint="default"/>
        <w:lang w:val="es-ES" w:eastAsia="en-US" w:bidi="ar-SA"/>
      </w:rPr>
    </w:lvl>
    <w:lvl w:ilvl="4">
      <w:numFmt w:val="bullet"/>
      <w:lvlText w:val="•"/>
      <w:lvlJc w:val="left"/>
      <w:pPr>
        <w:ind w:left="2726" w:hanging="629"/>
      </w:pPr>
      <w:rPr>
        <w:rFonts w:hint="default"/>
        <w:lang w:val="es-ES" w:eastAsia="en-US" w:bidi="ar-SA"/>
      </w:rPr>
    </w:lvl>
    <w:lvl w:ilvl="5">
      <w:numFmt w:val="bullet"/>
      <w:lvlText w:val="•"/>
      <w:lvlJc w:val="left"/>
      <w:pPr>
        <w:ind w:left="3212" w:hanging="629"/>
      </w:pPr>
      <w:rPr>
        <w:rFonts w:hint="default"/>
        <w:lang w:val="es-ES" w:eastAsia="en-US" w:bidi="ar-SA"/>
      </w:rPr>
    </w:lvl>
    <w:lvl w:ilvl="6">
      <w:numFmt w:val="bullet"/>
      <w:lvlText w:val="•"/>
      <w:lvlJc w:val="left"/>
      <w:pPr>
        <w:ind w:left="3699" w:hanging="629"/>
      </w:pPr>
      <w:rPr>
        <w:rFonts w:hint="default"/>
        <w:lang w:val="es-ES" w:eastAsia="en-US" w:bidi="ar-SA"/>
      </w:rPr>
    </w:lvl>
    <w:lvl w:ilvl="7">
      <w:numFmt w:val="bullet"/>
      <w:lvlText w:val="•"/>
      <w:lvlJc w:val="left"/>
      <w:pPr>
        <w:ind w:left="4185" w:hanging="629"/>
      </w:pPr>
      <w:rPr>
        <w:rFonts w:hint="default"/>
        <w:lang w:val="es-ES" w:eastAsia="en-US" w:bidi="ar-SA"/>
      </w:rPr>
    </w:lvl>
    <w:lvl w:ilvl="8">
      <w:numFmt w:val="bullet"/>
      <w:lvlText w:val="•"/>
      <w:lvlJc w:val="left"/>
      <w:pPr>
        <w:ind w:left="4672" w:hanging="629"/>
      </w:pPr>
      <w:rPr>
        <w:rFonts w:hint="default"/>
        <w:lang w:val="es-ES" w:eastAsia="en-US" w:bidi="ar-SA"/>
      </w:rPr>
    </w:lvl>
  </w:abstractNum>
  <w:abstractNum w:abstractNumId="34" w15:restartNumberingAfterBreak="0">
    <w:nsid w:val="3EC54C0F"/>
    <w:multiLevelType w:val="hybridMultilevel"/>
    <w:tmpl w:val="3B6C08C6"/>
    <w:lvl w:ilvl="0" w:tplc="1812B208">
      <w:numFmt w:val="bullet"/>
      <w:lvlText w:val="-"/>
      <w:lvlJc w:val="left"/>
      <w:pPr>
        <w:ind w:left="147" w:hanging="561"/>
      </w:pPr>
      <w:rPr>
        <w:rFonts w:ascii="Trebuchet MS" w:eastAsia="Trebuchet MS" w:hAnsi="Trebuchet MS" w:cs="Trebuchet MS" w:hint="default"/>
        <w:b w:val="0"/>
        <w:bCs w:val="0"/>
        <w:i w:val="0"/>
        <w:iCs w:val="0"/>
        <w:spacing w:val="0"/>
        <w:w w:val="84"/>
        <w:sz w:val="18"/>
        <w:szCs w:val="18"/>
        <w:lang w:val="es-ES" w:eastAsia="en-US" w:bidi="ar-SA"/>
      </w:rPr>
    </w:lvl>
    <w:lvl w:ilvl="1" w:tplc="69A6694C">
      <w:numFmt w:val="bullet"/>
      <w:lvlText w:val="•"/>
      <w:lvlJc w:val="left"/>
      <w:pPr>
        <w:ind w:left="690" w:hanging="561"/>
      </w:pPr>
      <w:rPr>
        <w:rFonts w:hint="default"/>
        <w:lang w:val="es-ES" w:eastAsia="en-US" w:bidi="ar-SA"/>
      </w:rPr>
    </w:lvl>
    <w:lvl w:ilvl="2" w:tplc="0518B588">
      <w:numFmt w:val="bullet"/>
      <w:lvlText w:val="•"/>
      <w:lvlJc w:val="left"/>
      <w:pPr>
        <w:ind w:left="1241" w:hanging="561"/>
      </w:pPr>
      <w:rPr>
        <w:rFonts w:hint="default"/>
        <w:lang w:val="es-ES" w:eastAsia="en-US" w:bidi="ar-SA"/>
      </w:rPr>
    </w:lvl>
    <w:lvl w:ilvl="3" w:tplc="A5CE45D8">
      <w:numFmt w:val="bullet"/>
      <w:lvlText w:val="•"/>
      <w:lvlJc w:val="left"/>
      <w:pPr>
        <w:ind w:left="1791" w:hanging="561"/>
      </w:pPr>
      <w:rPr>
        <w:rFonts w:hint="default"/>
        <w:lang w:val="es-ES" w:eastAsia="en-US" w:bidi="ar-SA"/>
      </w:rPr>
    </w:lvl>
    <w:lvl w:ilvl="4" w:tplc="C3AC2D44">
      <w:numFmt w:val="bullet"/>
      <w:lvlText w:val="•"/>
      <w:lvlJc w:val="left"/>
      <w:pPr>
        <w:ind w:left="2342" w:hanging="561"/>
      </w:pPr>
      <w:rPr>
        <w:rFonts w:hint="default"/>
        <w:lang w:val="es-ES" w:eastAsia="en-US" w:bidi="ar-SA"/>
      </w:rPr>
    </w:lvl>
    <w:lvl w:ilvl="5" w:tplc="D98A02C8">
      <w:numFmt w:val="bullet"/>
      <w:lvlText w:val="•"/>
      <w:lvlJc w:val="left"/>
      <w:pPr>
        <w:ind w:left="2892" w:hanging="561"/>
      </w:pPr>
      <w:rPr>
        <w:rFonts w:hint="default"/>
        <w:lang w:val="es-ES" w:eastAsia="en-US" w:bidi="ar-SA"/>
      </w:rPr>
    </w:lvl>
    <w:lvl w:ilvl="6" w:tplc="FE362C04">
      <w:numFmt w:val="bullet"/>
      <w:lvlText w:val="•"/>
      <w:lvlJc w:val="left"/>
      <w:pPr>
        <w:ind w:left="3443" w:hanging="561"/>
      </w:pPr>
      <w:rPr>
        <w:rFonts w:hint="default"/>
        <w:lang w:val="es-ES" w:eastAsia="en-US" w:bidi="ar-SA"/>
      </w:rPr>
    </w:lvl>
    <w:lvl w:ilvl="7" w:tplc="203AA024">
      <w:numFmt w:val="bullet"/>
      <w:lvlText w:val="•"/>
      <w:lvlJc w:val="left"/>
      <w:pPr>
        <w:ind w:left="3993" w:hanging="561"/>
      </w:pPr>
      <w:rPr>
        <w:rFonts w:hint="default"/>
        <w:lang w:val="es-ES" w:eastAsia="en-US" w:bidi="ar-SA"/>
      </w:rPr>
    </w:lvl>
    <w:lvl w:ilvl="8" w:tplc="F1F03E9E">
      <w:numFmt w:val="bullet"/>
      <w:lvlText w:val="•"/>
      <w:lvlJc w:val="left"/>
      <w:pPr>
        <w:ind w:left="4544" w:hanging="561"/>
      </w:pPr>
      <w:rPr>
        <w:rFonts w:hint="default"/>
        <w:lang w:val="es-ES" w:eastAsia="en-US" w:bidi="ar-SA"/>
      </w:rPr>
    </w:lvl>
  </w:abstractNum>
  <w:abstractNum w:abstractNumId="35" w15:restartNumberingAfterBreak="0">
    <w:nsid w:val="3EF205D0"/>
    <w:multiLevelType w:val="multilevel"/>
    <w:tmpl w:val="341A37D2"/>
    <w:lvl w:ilvl="0">
      <w:start w:val="5"/>
      <w:numFmt w:val="decimal"/>
      <w:lvlText w:val="%1."/>
      <w:lvlJc w:val="left"/>
      <w:pPr>
        <w:ind w:left="2351"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1">
      <w:start w:val="1"/>
      <w:numFmt w:val="decimal"/>
      <w:lvlText w:val="%1.%2."/>
      <w:lvlJc w:val="left"/>
      <w:pPr>
        <w:ind w:left="731" w:hanging="305"/>
        <w:jc w:val="left"/>
      </w:pPr>
      <w:rPr>
        <w:rFonts w:ascii="Trebuchet MS" w:eastAsia="Trebuchet MS" w:hAnsi="Trebuchet MS" w:cs="Trebuchet MS" w:hint="default"/>
        <w:b w:val="0"/>
        <w:bCs w:val="0"/>
        <w:i w:val="0"/>
        <w:iCs w:val="0"/>
        <w:spacing w:val="-1"/>
        <w:w w:val="67"/>
        <w:sz w:val="18"/>
        <w:szCs w:val="18"/>
        <w:lang w:val="es-ES" w:eastAsia="en-US" w:bidi="ar-SA"/>
      </w:rPr>
    </w:lvl>
    <w:lvl w:ilvl="2">
      <w:start w:val="1"/>
      <w:numFmt w:val="lowerLetter"/>
      <w:lvlText w:val="%3."/>
      <w:lvlJc w:val="left"/>
      <w:pPr>
        <w:ind w:left="1871" w:hanging="231"/>
        <w:jc w:val="left"/>
      </w:pPr>
      <w:rPr>
        <w:rFonts w:ascii="Trebuchet MS" w:eastAsia="Trebuchet MS" w:hAnsi="Trebuchet MS" w:cs="Trebuchet MS" w:hint="default"/>
        <w:b w:val="0"/>
        <w:bCs w:val="0"/>
        <w:i w:val="0"/>
        <w:iCs w:val="0"/>
        <w:spacing w:val="0"/>
        <w:w w:val="67"/>
        <w:sz w:val="18"/>
        <w:szCs w:val="18"/>
        <w:lang w:val="es-ES" w:eastAsia="en-US" w:bidi="ar-SA"/>
      </w:rPr>
    </w:lvl>
    <w:lvl w:ilvl="3">
      <w:start w:val="1"/>
      <w:numFmt w:val="lowerRoman"/>
      <w:lvlText w:val="%4."/>
      <w:lvlJc w:val="left"/>
      <w:pPr>
        <w:ind w:left="1871" w:hanging="185"/>
        <w:jc w:val="left"/>
      </w:pPr>
      <w:rPr>
        <w:rFonts w:ascii="Trebuchet MS" w:eastAsia="Trebuchet MS" w:hAnsi="Trebuchet MS" w:cs="Trebuchet MS" w:hint="default"/>
        <w:b w:val="0"/>
        <w:bCs w:val="0"/>
        <w:i w:val="0"/>
        <w:iCs w:val="0"/>
        <w:spacing w:val="0"/>
        <w:w w:val="67"/>
        <w:sz w:val="18"/>
        <w:szCs w:val="18"/>
        <w:lang w:val="es-ES" w:eastAsia="en-US" w:bidi="ar-SA"/>
      </w:rPr>
    </w:lvl>
    <w:lvl w:ilvl="4">
      <w:numFmt w:val="bullet"/>
      <w:lvlText w:val="•"/>
      <w:lvlJc w:val="left"/>
      <w:pPr>
        <w:ind w:left="2360" w:hanging="185"/>
      </w:pPr>
      <w:rPr>
        <w:rFonts w:hint="default"/>
        <w:lang w:val="es-ES" w:eastAsia="en-US" w:bidi="ar-SA"/>
      </w:rPr>
    </w:lvl>
    <w:lvl w:ilvl="5">
      <w:numFmt w:val="bullet"/>
      <w:lvlText w:val="•"/>
      <w:lvlJc w:val="left"/>
      <w:pPr>
        <w:ind w:left="3670" w:hanging="185"/>
      </w:pPr>
      <w:rPr>
        <w:rFonts w:hint="default"/>
        <w:lang w:val="es-ES" w:eastAsia="en-US" w:bidi="ar-SA"/>
      </w:rPr>
    </w:lvl>
    <w:lvl w:ilvl="6">
      <w:numFmt w:val="bullet"/>
      <w:lvlText w:val="•"/>
      <w:lvlJc w:val="left"/>
      <w:pPr>
        <w:ind w:left="4980" w:hanging="185"/>
      </w:pPr>
      <w:rPr>
        <w:rFonts w:hint="default"/>
        <w:lang w:val="es-ES" w:eastAsia="en-US" w:bidi="ar-SA"/>
      </w:rPr>
    </w:lvl>
    <w:lvl w:ilvl="7">
      <w:numFmt w:val="bullet"/>
      <w:lvlText w:val="•"/>
      <w:lvlJc w:val="left"/>
      <w:pPr>
        <w:ind w:left="6290" w:hanging="185"/>
      </w:pPr>
      <w:rPr>
        <w:rFonts w:hint="default"/>
        <w:lang w:val="es-ES" w:eastAsia="en-US" w:bidi="ar-SA"/>
      </w:rPr>
    </w:lvl>
    <w:lvl w:ilvl="8">
      <w:numFmt w:val="bullet"/>
      <w:lvlText w:val="•"/>
      <w:lvlJc w:val="left"/>
      <w:pPr>
        <w:ind w:left="7600" w:hanging="185"/>
      </w:pPr>
      <w:rPr>
        <w:rFonts w:hint="default"/>
        <w:lang w:val="es-ES" w:eastAsia="en-US" w:bidi="ar-SA"/>
      </w:rPr>
    </w:lvl>
  </w:abstractNum>
  <w:abstractNum w:abstractNumId="36" w15:restartNumberingAfterBreak="0">
    <w:nsid w:val="41DF472B"/>
    <w:multiLevelType w:val="multilevel"/>
    <w:tmpl w:val="E6BA0C90"/>
    <w:lvl w:ilvl="0">
      <w:start w:val="2"/>
      <w:numFmt w:val="decimal"/>
      <w:lvlText w:val="%1"/>
      <w:lvlJc w:val="left"/>
      <w:pPr>
        <w:ind w:left="766" w:hanging="620"/>
        <w:jc w:val="left"/>
      </w:pPr>
      <w:rPr>
        <w:rFonts w:hint="default"/>
        <w:lang w:val="es-ES" w:eastAsia="en-US" w:bidi="ar-SA"/>
      </w:rPr>
    </w:lvl>
    <w:lvl w:ilvl="1">
      <w:start w:val="5"/>
      <w:numFmt w:val="decimal"/>
      <w:lvlText w:val="%1.%2"/>
      <w:lvlJc w:val="left"/>
      <w:pPr>
        <w:ind w:left="766" w:hanging="620"/>
        <w:jc w:val="left"/>
      </w:pPr>
      <w:rPr>
        <w:rFonts w:hint="default"/>
        <w:lang w:val="es-ES" w:eastAsia="en-US" w:bidi="ar-SA"/>
      </w:rPr>
    </w:lvl>
    <w:lvl w:ilvl="2">
      <w:start w:val="1"/>
      <w:numFmt w:val="decimal"/>
      <w:lvlText w:val="%1.%2.%3."/>
      <w:lvlJc w:val="left"/>
      <w:pPr>
        <w:ind w:left="766" w:hanging="620"/>
        <w:jc w:val="left"/>
      </w:pPr>
      <w:rPr>
        <w:rFonts w:ascii="Trebuchet MS" w:eastAsia="Trebuchet MS" w:hAnsi="Trebuchet MS" w:cs="Trebuchet MS" w:hint="default"/>
        <w:b w:val="0"/>
        <w:bCs w:val="0"/>
        <w:i w:val="0"/>
        <w:iCs w:val="0"/>
        <w:spacing w:val="-1"/>
        <w:w w:val="67"/>
        <w:sz w:val="18"/>
        <w:szCs w:val="18"/>
        <w:lang w:val="es-ES" w:eastAsia="en-US" w:bidi="ar-SA"/>
      </w:rPr>
    </w:lvl>
    <w:lvl w:ilvl="3">
      <w:numFmt w:val="bullet"/>
      <w:lvlText w:val="-"/>
      <w:lvlJc w:val="left"/>
      <w:pPr>
        <w:ind w:left="147" w:hanging="561"/>
      </w:pPr>
      <w:rPr>
        <w:rFonts w:ascii="Trebuchet MS" w:eastAsia="Trebuchet MS" w:hAnsi="Trebuchet MS" w:cs="Trebuchet MS" w:hint="default"/>
        <w:b w:val="0"/>
        <w:bCs w:val="0"/>
        <w:i w:val="0"/>
        <w:iCs w:val="0"/>
        <w:spacing w:val="0"/>
        <w:w w:val="84"/>
        <w:sz w:val="18"/>
        <w:szCs w:val="18"/>
        <w:lang w:val="es-ES" w:eastAsia="en-US" w:bidi="ar-SA"/>
      </w:rPr>
    </w:lvl>
    <w:lvl w:ilvl="4">
      <w:numFmt w:val="bullet"/>
      <w:lvlText w:val="•"/>
      <w:lvlJc w:val="left"/>
      <w:pPr>
        <w:ind w:left="2388" w:hanging="561"/>
      </w:pPr>
      <w:rPr>
        <w:rFonts w:hint="default"/>
        <w:lang w:val="es-ES" w:eastAsia="en-US" w:bidi="ar-SA"/>
      </w:rPr>
    </w:lvl>
    <w:lvl w:ilvl="5">
      <w:numFmt w:val="bullet"/>
      <w:lvlText w:val="•"/>
      <w:lvlJc w:val="left"/>
      <w:pPr>
        <w:ind w:left="2931" w:hanging="561"/>
      </w:pPr>
      <w:rPr>
        <w:rFonts w:hint="default"/>
        <w:lang w:val="es-ES" w:eastAsia="en-US" w:bidi="ar-SA"/>
      </w:rPr>
    </w:lvl>
    <w:lvl w:ilvl="6">
      <w:numFmt w:val="bullet"/>
      <w:lvlText w:val="•"/>
      <w:lvlJc w:val="left"/>
      <w:pPr>
        <w:ind w:left="3474" w:hanging="561"/>
      </w:pPr>
      <w:rPr>
        <w:rFonts w:hint="default"/>
        <w:lang w:val="es-ES" w:eastAsia="en-US" w:bidi="ar-SA"/>
      </w:rPr>
    </w:lvl>
    <w:lvl w:ilvl="7">
      <w:numFmt w:val="bullet"/>
      <w:lvlText w:val="•"/>
      <w:lvlJc w:val="left"/>
      <w:pPr>
        <w:ind w:left="4017" w:hanging="561"/>
      </w:pPr>
      <w:rPr>
        <w:rFonts w:hint="default"/>
        <w:lang w:val="es-ES" w:eastAsia="en-US" w:bidi="ar-SA"/>
      </w:rPr>
    </w:lvl>
    <w:lvl w:ilvl="8">
      <w:numFmt w:val="bullet"/>
      <w:lvlText w:val="•"/>
      <w:lvlJc w:val="left"/>
      <w:pPr>
        <w:ind w:left="4559" w:hanging="561"/>
      </w:pPr>
      <w:rPr>
        <w:rFonts w:hint="default"/>
        <w:lang w:val="es-ES" w:eastAsia="en-US" w:bidi="ar-SA"/>
      </w:rPr>
    </w:lvl>
  </w:abstractNum>
  <w:abstractNum w:abstractNumId="37" w15:restartNumberingAfterBreak="0">
    <w:nsid w:val="45256AEC"/>
    <w:multiLevelType w:val="hybridMultilevel"/>
    <w:tmpl w:val="52A88862"/>
    <w:lvl w:ilvl="0" w:tplc="79E82864">
      <w:numFmt w:val="bullet"/>
      <w:lvlText w:val="-"/>
      <w:lvlJc w:val="left"/>
      <w:pPr>
        <w:ind w:left="148" w:hanging="561"/>
      </w:pPr>
      <w:rPr>
        <w:rFonts w:ascii="Trebuchet MS" w:eastAsia="Trebuchet MS" w:hAnsi="Trebuchet MS" w:cs="Trebuchet MS" w:hint="default"/>
        <w:b w:val="0"/>
        <w:bCs w:val="0"/>
        <w:i w:val="0"/>
        <w:iCs w:val="0"/>
        <w:spacing w:val="0"/>
        <w:w w:val="84"/>
        <w:sz w:val="18"/>
        <w:szCs w:val="18"/>
        <w:lang w:val="es-ES" w:eastAsia="en-US" w:bidi="ar-SA"/>
      </w:rPr>
    </w:lvl>
    <w:lvl w:ilvl="1" w:tplc="08FACF12">
      <w:numFmt w:val="bullet"/>
      <w:lvlText w:val="•"/>
      <w:lvlJc w:val="left"/>
      <w:pPr>
        <w:ind w:left="707" w:hanging="561"/>
      </w:pPr>
      <w:rPr>
        <w:rFonts w:hint="default"/>
        <w:lang w:val="es-ES" w:eastAsia="en-US" w:bidi="ar-SA"/>
      </w:rPr>
    </w:lvl>
    <w:lvl w:ilvl="2" w:tplc="7D48BC5A">
      <w:numFmt w:val="bullet"/>
      <w:lvlText w:val="•"/>
      <w:lvlJc w:val="left"/>
      <w:pPr>
        <w:ind w:left="1274" w:hanging="561"/>
      </w:pPr>
      <w:rPr>
        <w:rFonts w:hint="default"/>
        <w:lang w:val="es-ES" w:eastAsia="en-US" w:bidi="ar-SA"/>
      </w:rPr>
    </w:lvl>
    <w:lvl w:ilvl="3" w:tplc="556A44A6">
      <w:numFmt w:val="bullet"/>
      <w:lvlText w:val="•"/>
      <w:lvlJc w:val="left"/>
      <w:pPr>
        <w:ind w:left="1842" w:hanging="561"/>
      </w:pPr>
      <w:rPr>
        <w:rFonts w:hint="default"/>
        <w:lang w:val="es-ES" w:eastAsia="en-US" w:bidi="ar-SA"/>
      </w:rPr>
    </w:lvl>
    <w:lvl w:ilvl="4" w:tplc="EC227750">
      <w:numFmt w:val="bullet"/>
      <w:lvlText w:val="•"/>
      <w:lvlJc w:val="left"/>
      <w:pPr>
        <w:ind w:left="2409" w:hanging="561"/>
      </w:pPr>
      <w:rPr>
        <w:rFonts w:hint="default"/>
        <w:lang w:val="es-ES" w:eastAsia="en-US" w:bidi="ar-SA"/>
      </w:rPr>
    </w:lvl>
    <w:lvl w:ilvl="5" w:tplc="DAE077F8">
      <w:numFmt w:val="bullet"/>
      <w:lvlText w:val="•"/>
      <w:lvlJc w:val="left"/>
      <w:pPr>
        <w:ind w:left="2977" w:hanging="561"/>
      </w:pPr>
      <w:rPr>
        <w:rFonts w:hint="default"/>
        <w:lang w:val="es-ES" w:eastAsia="en-US" w:bidi="ar-SA"/>
      </w:rPr>
    </w:lvl>
    <w:lvl w:ilvl="6" w:tplc="C4CECC48">
      <w:numFmt w:val="bullet"/>
      <w:lvlText w:val="•"/>
      <w:lvlJc w:val="left"/>
      <w:pPr>
        <w:ind w:left="3544" w:hanging="561"/>
      </w:pPr>
      <w:rPr>
        <w:rFonts w:hint="default"/>
        <w:lang w:val="es-ES" w:eastAsia="en-US" w:bidi="ar-SA"/>
      </w:rPr>
    </w:lvl>
    <w:lvl w:ilvl="7" w:tplc="8FE0F074">
      <w:numFmt w:val="bullet"/>
      <w:lvlText w:val="•"/>
      <w:lvlJc w:val="left"/>
      <w:pPr>
        <w:ind w:left="4112" w:hanging="561"/>
      </w:pPr>
      <w:rPr>
        <w:rFonts w:hint="default"/>
        <w:lang w:val="es-ES" w:eastAsia="en-US" w:bidi="ar-SA"/>
      </w:rPr>
    </w:lvl>
    <w:lvl w:ilvl="8" w:tplc="465A5A46">
      <w:numFmt w:val="bullet"/>
      <w:lvlText w:val="•"/>
      <w:lvlJc w:val="left"/>
      <w:pPr>
        <w:ind w:left="4679" w:hanging="561"/>
      </w:pPr>
      <w:rPr>
        <w:rFonts w:hint="default"/>
        <w:lang w:val="es-ES" w:eastAsia="en-US" w:bidi="ar-SA"/>
      </w:rPr>
    </w:lvl>
  </w:abstractNum>
  <w:abstractNum w:abstractNumId="38" w15:restartNumberingAfterBreak="0">
    <w:nsid w:val="460910EE"/>
    <w:multiLevelType w:val="multilevel"/>
    <w:tmpl w:val="436A9EA2"/>
    <w:lvl w:ilvl="0">
      <w:start w:val="1"/>
      <w:numFmt w:val="decimal"/>
      <w:lvlText w:val="%1"/>
      <w:lvlJc w:val="left"/>
      <w:pPr>
        <w:ind w:left="147" w:hanging="629"/>
        <w:jc w:val="left"/>
      </w:pPr>
      <w:rPr>
        <w:rFonts w:hint="default"/>
        <w:lang w:val="es-ES" w:eastAsia="en-US" w:bidi="ar-SA"/>
      </w:rPr>
    </w:lvl>
    <w:lvl w:ilvl="1">
      <w:start w:val="4"/>
      <w:numFmt w:val="decimal"/>
      <w:lvlText w:val="%1.%2."/>
      <w:lvlJc w:val="left"/>
      <w:pPr>
        <w:ind w:left="147" w:hanging="629"/>
        <w:jc w:val="left"/>
      </w:pPr>
      <w:rPr>
        <w:rFonts w:ascii="Trebuchet MS" w:eastAsia="Trebuchet MS" w:hAnsi="Trebuchet MS" w:cs="Trebuchet MS" w:hint="default"/>
        <w:b w:val="0"/>
        <w:bCs w:val="0"/>
        <w:i w:val="0"/>
        <w:iCs w:val="0"/>
        <w:spacing w:val="-1"/>
        <w:w w:val="67"/>
        <w:sz w:val="18"/>
        <w:szCs w:val="18"/>
        <w:lang w:val="es-ES" w:eastAsia="en-US" w:bidi="ar-SA"/>
      </w:rPr>
    </w:lvl>
    <w:lvl w:ilvl="2">
      <w:numFmt w:val="bullet"/>
      <w:lvlText w:val="•"/>
      <w:lvlJc w:val="left"/>
      <w:pPr>
        <w:ind w:left="1241" w:hanging="629"/>
      </w:pPr>
      <w:rPr>
        <w:rFonts w:hint="default"/>
        <w:lang w:val="es-ES" w:eastAsia="en-US" w:bidi="ar-SA"/>
      </w:rPr>
    </w:lvl>
    <w:lvl w:ilvl="3">
      <w:numFmt w:val="bullet"/>
      <w:lvlText w:val="•"/>
      <w:lvlJc w:val="left"/>
      <w:pPr>
        <w:ind w:left="1791" w:hanging="629"/>
      </w:pPr>
      <w:rPr>
        <w:rFonts w:hint="default"/>
        <w:lang w:val="es-ES" w:eastAsia="en-US" w:bidi="ar-SA"/>
      </w:rPr>
    </w:lvl>
    <w:lvl w:ilvl="4">
      <w:numFmt w:val="bullet"/>
      <w:lvlText w:val="•"/>
      <w:lvlJc w:val="left"/>
      <w:pPr>
        <w:ind w:left="2342" w:hanging="629"/>
      </w:pPr>
      <w:rPr>
        <w:rFonts w:hint="default"/>
        <w:lang w:val="es-ES" w:eastAsia="en-US" w:bidi="ar-SA"/>
      </w:rPr>
    </w:lvl>
    <w:lvl w:ilvl="5">
      <w:numFmt w:val="bullet"/>
      <w:lvlText w:val="•"/>
      <w:lvlJc w:val="left"/>
      <w:pPr>
        <w:ind w:left="2892" w:hanging="629"/>
      </w:pPr>
      <w:rPr>
        <w:rFonts w:hint="default"/>
        <w:lang w:val="es-ES" w:eastAsia="en-US" w:bidi="ar-SA"/>
      </w:rPr>
    </w:lvl>
    <w:lvl w:ilvl="6">
      <w:numFmt w:val="bullet"/>
      <w:lvlText w:val="•"/>
      <w:lvlJc w:val="left"/>
      <w:pPr>
        <w:ind w:left="3443" w:hanging="629"/>
      </w:pPr>
      <w:rPr>
        <w:rFonts w:hint="default"/>
        <w:lang w:val="es-ES" w:eastAsia="en-US" w:bidi="ar-SA"/>
      </w:rPr>
    </w:lvl>
    <w:lvl w:ilvl="7">
      <w:numFmt w:val="bullet"/>
      <w:lvlText w:val="•"/>
      <w:lvlJc w:val="left"/>
      <w:pPr>
        <w:ind w:left="3993" w:hanging="629"/>
      </w:pPr>
      <w:rPr>
        <w:rFonts w:hint="default"/>
        <w:lang w:val="es-ES" w:eastAsia="en-US" w:bidi="ar-SA"/>
      </w:rPr>
    </w:lvl>
    <w:lvl w:ilvl="8">
      <w:numFmt w:val="bullet"/>
      <w:lvlText w:val="•"/>
      <w:lvlJc w:val="left"/>
      <w:pPr>
        <w:ind w:left="4544" w:hanging="629"/>
      </w:pPr>
      <w:rPr>
        <w:rFonts w:hint="default"/>
        <w:lang w:val="es-ES" w:eastAsia="en-US" w:bidi="ar-SA"/>
      </w:rPr>
    </w:lvl>
  </w:abstractNum>
  <w:abstractNum w:abstractNumId="39" w15:restartNumberingAfterBreak="0">
    <w:nsid w:val="4B9967A3"/>
    <w:multiLevelType w:val="hybridMultilevel"/>
    <w:tmpl w:val="2B4A247C"/>
    <w:lvl w:ilvl="0" w:tplc="F0F20ED8">
      <w:start w:val="16"/>
      <w:numFmt w:val="decimal"/>
      <w:lvlText w:val="%1"/>
      <w:lvlJc w:val="left"/>
      <w:pPr>
        <w:ind w:left="1038" w:hanging="465"/>
        <w:jc w:val="left"/>
      </w:pPr>
      <w:rPr>
        <w:rFonts w:ascii="Trebuchet MS" w:eastAsia="Trebuchet MS" w:hAnsi="Trebuchet MS" w:cs="Trebuchet MS" w:hint="default"/>
        <w:b w:val="0"/>
        <w:bCs w:val="0"/>
        <w:i w:val="0"/>
        <w:iCs w:val="0"/>
        <w:spacing w:val="-1"/>
        <w:w w:val="94"/>
        <w:position w:val="-11"/>
        <w:sz w:val="18"/>
        <w:szCs w:val="18"/>
        <w:lang w:val="es-ES" w:eastAsia="en-US" w:bidi="ar-SA"/>
      </w:rPr>
    </w:lvl>
    <w:lvl w:ilvl="1" w:tplc="DC9CD2B2">
      <w:numFmt w:val="bullet"/>
      <w:lvlText w:val="•"/>
      <w:lvlJc w:val="left"/>
      <w:pPr>
        <w:ind w:left="1958" w:hanging="465"/>
      </w:pPr>
      <w:rPr>
        <w:rFonts w:hint="default"/>
        <w:lang w:val="es-ES" w:eastAsia="en-US" w:bidi="ar-SA"/>
      </w:rPr>
    </w:lvl>
    <w:lvl w:ilvl="2" w:tplc="A4D05DA0">
      <w:numFmt w:val="bullet"/>
      <w:lvlText w:val="•"/>
      <w:lvlJc w:val="left"/>
      <w:pPr>
        <w:ind w:left="2876" w:hanging="465"/>
      </w:pPr>
      <w:rPr>
        <w:rFonts w:hint="default"/>
        <w:lang w:val="es-ES" w:eastAsia="en-US" w:bidi="ar-SA"/>
      </w:rPr>
    </w:lvl>
    <w:lvl w:ilvl="3" w:tplc="4FEC9116">
      <w:numFmt w:val="bullet"/>
      <w:lvlText w:val="•"/>
      <w:lvlJc w:val="left"/>
      <w:pPr>
        <w:ind w:left="3794" w:hanging="465"/>
      </w:pPr>
      <w:rPr>
        <w:rFonts w:hint="default"/>
        <w:lang w:val="es-ES" w:eastAsia="en-US" w:bidi="ar-SA"/>
      </w:rPr>
    </w:lvl>
    <w:lvl w:ilvl="4" w:tplc="6E30BA48">
      <w:numFmt w:val="bullet"/>
      <w:lvlText w:val="•"/>
      <w:lvlJc w:val="left"/>
      <w:pPr>
        <w:ind w:left="4712" w:hanging="465"/>
      </w:pPr>
      <w:rPr>
        <w:rFonts w:hint="default"/>
        <w:lang w:val="es-ES" w:eastAsia="en-US" w:bidi="ar-SA"/>
      </w:rPr>
    </w:lvl>
    <w:lvl w:ilvl="5" w:tplc="FCC24B9C">
      <w:numFmt w:val="bullet"/>
      <w:lvlText w:val="•"/>
      <w:lvlJc w:val="left"/>
      <w:pPr>
        <w:ind w:left="5630" w:hanging="465"/>
      </w:pPr>
      <w:rPr>
        <w:rFonts w:hint="default"/>
        <w:lang w:val="es-ES" w:eastAsia="en-US" w:bidi="ar-SA"/>
      </w:rPr>
    </w:lvl>
    <w:lvl w:ilvl="6" w:tplc="1C203884">
      <w:numFmt w:val="bullet"/>
      <w:lvlText w:val="•"/>
      <w:lvlJc w:val="left"/>
      <w:pPr>
        <w:ind w:left="6548" w:hanging="465"/>
      </w:pPr>
      <w:rPr>
        <w:rFonts w:hint="default"/>
        <w:lang w:val="es-ES" w:eastAsia="en-US" w:bidi="ar-SA"/>
      </w:rPr>
    </w:lvl>
    <w:lvl w:ilvl="7" w:tplc="6BB68D2A">
      <w:numFmt w:val="bullet"/>
      <w:lvlText w:val="•"/>
      <w:lvlJc w:val="left"/>
      <w:pPr>
        <w:ind w:left="7466" w:hanging="465"/>
      </w:pPr>
      <w:rPr>
        <w:rFonts w:hint="default"/>
        <w:lang w:val="es-ES" w:eastAsia="en-US" w:bidi="ar-SA"/>
      </w:rPr>
    </w:lvl>
    <w:lvl w:ilvl="8" w:tplc="1C928F1E">
      <w:numFmt w:val="bullet"/>
      <w:lvlText w:val="•"/>
      <w:lvlJc w:val="left"/>
      <w:pPr>
        <w:ind w:left="8384" w:hanging="465"/>
      </w:pPr>
      <w:rPr>
        <w:rFonts w:hint="default"/>
        <w:lang w:val="es-ES" w:eastAsia="en-US" w:bidi="ar-SA"/>
      </w:rPr>
    </w:lvl>
  </w:abstractNum>
  <w:abstractNum w:abstractNumId="40" w15:restartNumberingAfterBreak="0">
    <w:nsid w:val="4FA11F92"/>
    <w:multiLevelType w:val="hybridMultilevel"/>
    <w:tmpl w:val="D34E00DE"/>
    <w:lvl w:ilvl="0" w:tplc="B0287788">
      <w:start w:val="32"/>
      <w:numFmt w:val="decimal"/>
      <w:lvlText w:val="%1"/>
      <w:lvlJc w:val="left"/>
      <w:pPr>
        <w:ind w:left="1356" w:hanging="784"/>
        <w:jc w:val="left"/>
      </w:pPr>
      <w:rPr>
        <w:rFonts w:hint="default"/>
        <w:spacing w:val="-1"/>
        <w:w w:val="94"/>
        <w:lang w:val="es-ES" w:eastAsia="en-US" w:bidi="ar-SA"/>
      </w:rPr>
    </w:lvl>
    <w:lvl w:ilvl="1" w:tplc="09AA3868">
      <w:numFmt w:val="bullet"/>
      <w:lvlText w:val="•"/>
      <w:lvlJc w:val="left"/>
      <w:pPr>
        <w:ind w:left="1666" w:hanging="784"/>
      </w:pPr>
      <w:rPr>
        <w:rFonts w:hint="default"/>
        <w:lang w:val="es-ES" w:eastAsia="en-US" w:bidi="ar-SA"/>
      </w:rPr>
    </w:lvl>
    <w:lvl w:ilvl="2" w:tplc="75B05F4E">
      <w:numFmt w:val="bullet"/>
      <w:lvlText w:val="•"/>
      <w:lvlJc w:val="left"/>
      <w:pPr>
        <w:ind w:left="1973" w:hanging="784"/>
      </w:pPr>
      <w:rPr>
        <w:rFonts w:hint="default"/>
        <w:lang w:val="es-ES" w:eastAsia="en-US" w:bidi="ar-SA"/>
      </w:rPr>
    </w:lvl>
    <w:lvl w:ilvl="3" w:tplc="D03E9474">
      <w:numFmt w:val="bullet"/>
      <w:lvlText w:val="•"/>
      <w:lvlJc w:val="left"/>
      <w:pPr>
        <w:ind w:left="2280" w:hanging="784"/>
      </w:pPr>
      <w:rPr>
        <w:rFonts w:hint="default"/>
        <w:lang w:val="es-ES" w:eastAsia="en-US" w:bidi="ar-SA"/>
      </w:rPr>
    </w:lvl>
    <w:lvl w:ilvl="4" w:tplc="BE0A35EE">
      <w:numFmt w:val="bullet"/>
      <w:lvlText w:val="•"/>
      <w:lvlJc w:val="left"/>
      <w:pPr>
        <w:ind w:left="2587" w:hanging="784"/>
      </w:pPr>
      <w:rPr>
        <w:rFonts w:hint="default"/>
        <w:lang w:val="es-ES" w:eastAsia="en-US" w:bidi="ar-SA"/>
      </w:rPr>
    </w:lvl>
    <w:lvl w:ilvl="5" w:tplc="4FF25F02">
      <w:numFmt w:val="bullet"/>
      <w:lvlText w:val="•"/>
      <w:lvlJc w:val="left"/>
      <w:pPr>
        <w:ind w:left="2894" w:hanging="784"/>
      </w:pPr>
      <w:rPr>
        <w:rFonts w:hint="default"/>
        <w:lang w:val="es-ES" w:eastAsia="en-US" w:bidi="ar-SA"/>
      </w:rPr>
    </w:lvl>
    <w:lvl w:ilvl="6" w:tplc="3FAC1C64">
      <w:numFmt w:val="bullet"/>
      <w:lvlText w:val="•"/>
      <w:lvlJc w:val="left"/>
      <w:pPr>
        <w:ind w:left="3201" w:hanging="784"/>
      </w:pPr>
      <w:rPr>
        <w:rFonts w:hint="default"/>
        <w:lang w:val="es-ES" w:eastAsia="en-US" w:bidi="ar-SA"/>
      </w:rPr>
    </w:lvl>
    <w:lvl w:ilvl="7" w:tplc="6FBE360C">
      <w:numFmt w:val="bullet"/>
      <w:lvlText w:val="•"/>
      <w:lvlJc w:val="left"/>
      <w:pPr>
        <w:ind w:left="3508" w:hanging="784"/>
      </w:pPr>
      <w:rPr>
        <w:rFonts w:hint="default"/>
        <w:lang w:val="es-ES" w:eastAsia="en-US" w:bidi="ar-SA"/>
      </w:rPr>
    </w:lvl>
    <w:lvl w:ilvl="8" w:tplc="D17E5EA0">
      <w:numFmt w:val="bullet"/>
      <w:lvlText w:val="•"/>
      <w:lvlJc w:val="left"/>
      <w:pPr>
        <w:ind w:left="3814" w:hanging="784"/>
      </w:pPr>
      <w:rPr>
        <w:rFonts w:hint="default"/>
        <w:lang w:val="es-ES" w:eastAsia="en-US" w:bidi="ar-SA"/>
      </w:rPr>
    </w:lvl>
  </w:abstractNum>
  <w:abstractNum w:abstractNumId="41" w15:restartNumberingAfterBreak="0">
    <w:nsid w:val="50E82362"/>
    <w:multiLevelType w:val="hybridMultilevel"/>
    <w:tmpl w:val="565ECBF8"/>
    <w:lvl w:ilvl="0" w:tplc="6A2A31AE">
      <w:start w:val="3"/>
      <w:numFmt w:val="lowerRoman"/>
      <w:lvlText w:val="(%1)"/>
      <w:lvlJc w:val="left"/>
      <w:pPr>
        <w:ind w:left="633" w:hanging="279"/>
        <w:jc w:val="left"/>
      </w:pPr>
      <w:rPr>
        <w:rFonts w:ascii="Trebuchet MS" w:eastAsia="Trebuchet MS" w:hAnsi="Trebuchet MS" w:cs="Trebuchet MS" w:hint="default"/>
        <w:b w:val="0"/>
        <w:bCs w:val="0"/>
        <w:i w:val="0"/>
        <w:iCs w:val="0"/>
        <w:spacing w:val="-1"/>
        <w:w w:val="82"/>
        <w:sz w:val="18"/>
        <w:szCs w:val="18"/>
        <w:lang w:val="es-ES" w:eastAsia="en-US" w:bidi="ar-SA"/>
      </w:rPr>
    </w:lvl>
    <w:lvl w:ilvl="1" w:tplc="2CEEEA32">
      <w:numFmt w:val="bullet"/>
      <w:lvlText w:val="•"/>
      <w:lvlJc w:val="left"/>
      <w:pPr>
        <w:ind w:left="1560" w:hanging="279"/>
      </w:pPr>
      <w:rPr>
        <w:rFonts w:hint="default"/>
        <w:lang w:val="es-ES" w:eastAsia="en-US" w:bidi="ar-SA"/>
      </w:rPr>
    </w:lvl>
    <w:lvl w:ilvl="2" w:tplc="36BC55A0">
      <w:numFmt w:val="bullet"/>
      <w:lvlText w:val="•"/>
      <w:lvlJc w:val="left"/>
      <w:pPr>
        <w:ind w:left="2480" w:hanging="279"/>
      </w:pPr>
      <w:rPr>
        <w:rFonts w:hint="default"/>
        <w:lang w:val="es-ES" w:eastAsia="en-US" w:bidi="ar-SA"/>
      </w:rPr>
    </w:lvl>
    <w:lvl w:ilvl="3" w:tplc="753CD9BC">
      <w:numFmt w:val="bullet"/>
      <w:lvlText w:val="•"/>
      <w:lvlJc w:val="left"/>
      <w:pPr>
        <w:ind w:left="3400" w:hanging="279"/>
      </w:pPr>
      <w:rPr>
        <w:rFonts w:hint="default"/>
        <w:lang w:val="es-ES" w:eastAsia="en-US" w:bidi="ar-SA"/>
      </w:rPr>
    </w:lvl>
    <w:lvl w:ilvl="4" w:tplc="7FC0520C">
      <w:numFmt w:val="bullet"/>
      <w:lvlText w:val="•"/>
      <w:lvlJc w:val="left"/>
      <w:pPr>
        <w:ind w:left="4321" w:hanging="279"/>
      </w:pPr>
      <w:rPr>
        <w:rFonts w:hint="default"/>
        <w:lang w:val="es-ES" w:eastAsia="en-US" w:bidi="ar-SA"/>
      </w:rPr>
    </w:lvl>
    <w:lvl w:ilvl="5" w:tplc="EAA66414">
      <w:numFmt w:val="bullet"/>
      <w:lvlText w:val="•"/>
      <w:lvlJc w:val="left"/>
      <w:pPr>
        <w:ind w:left="5241" w:hanging="279"/>
      </w:pPr>
      <w:rPr>
        <w:rFonts w:hint="default"/>
        <w:lang w:val="es-ES" w:eastAsia="en-US" w:bidi="ar-SA"/>
      </w:rPr>
    </w:lvl>
    <w:lvl w:ilvl="6" w:tplc="C5F0321E">
      <w:numFmt w:val="bullet"/>
      <w:lvlText w:val="•"/>
      <w:lvlJc w:val="left"/>
      <w:pPr>
        <w:ind w:left="6161" w:hanging="279"/>
      </w:pPr>
      <w:rPr>
        <w:rFonts w:hint="default"/>
        <w:lang w:val="es-ES" w:eastAsia="en-US" w:bidi="ar-SA"/>
      </w:rPr>
    </w:lvl>
    <w:lvl w:ilvl="7" w:tplc="34946ADC">
      <w:numFmt w:val="bullet"/>
      <w:lvlText w:val="•"/>
      <w:lvlJc w:val="left"/>
      <w:pPr>
        <w:ind w:left="7082" w:hanging="279"/>
      </w:pPr>
      <w:rPr>
        <w:rFonts w:hint="default"/>
        <w:lang w:val="es-ES" w:eastAsia="en-US" w:bidi="ar-SA"/>
      </w:rPr>
    </w:lvl>
    <w:lvl w:ilvl="8" w:tplc="EB50125C">
      <w:numFmt w:val="bullet"/>
      <w:lvlText w:val="•"/>
      <w:lvlJc w:val="left"/>
      <w:pPr>
        <w:ind w:left="8002" w:hanging="279"/>
      </w:pPr>
      <w:rPr>
        <w:rFonts w:hint="default"/>
        <w:lang w:val="es-ES" w:eastAsia="en-US" w:bidi="ar-SA"/>
      </w:rPr>
    </w:lvl>
  </w:abstractNum>
  <w:abstractNum w:abstractNumId="42" w15:restartNumberingAfterBreak="0">
    <w:nsid w:val="519B74EA"/>
    <w:multiLevelType w:val="hybridMultilevel"/>
    <w:tmpl w:val="31804F36"/>
    <w:lvl w:ilvl="0" w:tplc="45C64298">
      <w:numFmt w:val="bullet"/>
      <w:lvlText w:val="-"/>
      <w:lvlJc w:val="left"/>
      <w:pPr>
        <w:ind w:left="148" w:hanging="561"/>
      </w:pPr>
      <w:rPr>
        <w:rFonts w:ascii="Trebuchet MS" w:eastAsia="Trebuchet MS" w:hAnsi="Trebuchet MS" w:cs="Trebuchet MS" w:hint="default"/>
        <w:b w:val="0"/>
        <w:bCs w:val="0"/>
        <w:i w:val="0"/>
        <w:iCs w:val="0"/>
        <w:spacing w:val="0"/>
        <w:w w:val="84"/>
        <w:sz w:val="18"/>
        <w:szCs w:val="18"/>
        <w:lang w:val="es-ES" w:eastAsia="en-US" w:bidi="ar-SA"/>
      </w:rPr>
    </w:lvl>
    <w:lvl w:ilvl="1" w:tplc="3A7ACF00">
      <w:numFmt w:val="bullet"/>
      <w:lvlText w:val="•"/>
      <w:lvlJc w:val="left"/>
      <w:pPr>
        <w:ind w:left="707" w:hanging="561"/>
      </w:pPr>
      <w:rPr>
        <w:rFonts w:hint="default"/>
        <w:lang w:val="es-ES" w:eastAsia="en-US" w:bidi="ar-SA"/>
      </w:rPr>
    </w:lvl>
    <w:lvl w:ilvl="2" w:tplc="D65E51C6">
      <w:numFmt w:val="bullet"/>
      <w:lvlText w:val="•"/>
      <w:lvlJc w:val="left"/>
      <w:pPr>
        <w:ind w:left="1274" w:hanging="561"/>
      </w:pPr>
      <w:rPr>
        <w:rFonts w:hint="default"/>
        <w:lang w:val="es-ES" w:eastAsia="en-US" w:bidi="ar-SA"/>
      </w:rPr>
    </w:lvl>
    <w:lvl w:ilvl="3" w:tplc="90E0827A">
      <w:numFmt w:val="bullet"/>
      <w:lvlText w:val="•"/>
      <w:lvlJc w:val="left"/>
      <w:pPr>
        <w:ind w:left="1842" w:hanging="561"/>
      </w:pPr>
      <w:rPr>
        <w:rFonts w:hint="default"/>
        <w:lang w:val="es-ES" w:eastAsia="en-US" w:bidi="ar-SA"/>
      </w:rPr>
    </w:lvl>
    <w:lvl w:ilvl="4" w:tplc="F3468EBE">
      <w:numFmt w:val="bullet"/>
      <w:lvlText w:val="•"/>
      <w:lvlJc w:val="left"/>
      <w:pPr>
        <w:ind w:left="2409" w:hanging="561"/>
      </w:pPr>
      <w:rPr>
        <w:rFonts w:hint="default"/>
        <w:lang w:val="es-ES" w:eastAsia="en-US" w:bidi="ar-SA"/>
      </w:rPr>
    </w:lvl>
    <w:lvl w:ilvl="5" w:tplc="AD2610C8">
      <w:numFmt w:val="bullet"/>
      <w:lvlText w:val="•"/>
      <w:lvlJc w:val="left"/>
      <w:pPr>
        <w:ind w:left="2977" w:hanging="561"/>
      </w:pPr>
      <w:rPr>
        <w:rFonts w:hint="default"/>
        <w:lang w:val="es-ES" w:eastAsia="en-US" w:bidi="ar-SA"/>
      </w:rPr>
    </w:lvl>
    <w:lvl w:ilvl="6" w:tplc="33909C1E">
      <w:numFmt w:val="bullet"/>
      <w:lvlText w:val="•"/>
      <w:lvlJc w:val="left"/>
      <w:pPr>
        <w:ind w:left="3544" w:hanging="561"/>
      </w:pPr>
      <w:rPr>
        <w:rFonts w:hint="default"/>
        <w:lang w:val="es-ES" w:eastAsia="en-US" w:bidi="ar-SA"/>
      </w:rPr>
    </w:lvl>
    <w:lvl w:ilvl="7" w:tplc="BB845EEE">
      <w:numFmt w:val="bullet"/>
      <w:lvlText w:val="•"/>
      <w:lvlJc w:val="left"/>
      <w:pPr>
        <w:ind w:left="4112" w:hanging="561"/>
      </w:pPr>
      <w:rPr>
        <w:rFonts w:hint="default"/>
        <w:lang w:val="es-ES" w:eastAsia="en-US" w:bidi="ar-SA"/>
      </w:rPr>
    </w:lvl>
    <w:lvl w:ilvl="8" w:tplc="39EA46E6">
      <w:numFmt w:val="bullet"/>
      <w:lvlText w:val="•"/>
      <w:lvlJc w:val="left"/>
      <w:pPr>
        <w:ind w:left="4679" w:hanging="561"/>
      </w:pPr>
      <w:rPr>
        <w:rFonts w:hint="default"/>
        <w:lang w:val="es-ES" w:eastAsia="en-US" w:bidi="ar-SA"/>
      </w:rPr>
    </w:lvl>
  </w:abstractNum>
  <w:abstractNum w:abstractNumId="43" w15:restartNumberingAfterBreak="0">
    <w:nsid w:val="535B0D29"/>
    <w:multiLevelType w:val="hybridMultilevel"/>
    <w:tmpl w:val="3F3C464E"/>
    <w:lvl w:ilvl="0" w:tplc="89948524">
      <w:start w:val="1"/>
      <w:numFmt w:val="lowerLetter"/>
      <w:lvlText w:val="%1)"/>
      <w:lvlJc w:val="left"/>
      <w:pPr>
        <w:ind w:left="299" w:hanging="633"/>
        <w:jc w:val="left"/>
      </w:pPr>
      <w:rPr>
        <w:rFonts w:ascii="Trebuchet MS" w:eastAsia="Trebuchet MS" w:hAnsi="Trebuchet MS" w:cs="Trebuchet MS" w:hint="default"/>
        <w:b w:val="0"/>
        <w:bCs w:val="0"/>
        <w:i w:val="0"/>
        <w:iCs w:val="0"/>
        <w:spacing w:val="-1"/>
        <w:w w:val="82"/>
        <w:sz w:val="18"/>
        <w:szCs w:val="18"/>
        <w:lang w:val="es-ES" w:eastAsia="en-US" w:bidi="ar-SA"/>
      </w:rPr>
    </w:lvl>
    <w:lvl w:ilvl="1" w:tplc="17AC9354">
      <w:numFmt w:val="bullet"/>
      <w:lvlText w:val="•"/>
      <w:lvlJc w:val="left"/>
      <w:pPr>
        <w:ind w:left="1254" w:hanging="633"/>
      </w:pPr>
      <w:rPr>
        <w:rFonts w:hint="default"/>
        <w:lang w:val="es-ES" w:eastAsia="en-US" w:bidi="ar-SA"/>
      </w:rPr>
    </w:lvl>
    <w:lvl w:ilvl="2" w:tplc="65B64DCE">
      <w:numFmt w:val="bullet"/>
      <w:lvlText w:val="•"/>
      <w:lvlJc w:val="left"/>
      <w:pPr>
        <w:ind w:left="2208" w:hanging="633"/>
      </w:pPr>
      <w:rPr>
        <w:rFonts w:hint="default"/>
        <w:lang w:val="es-ES" w:eastAsia="en-US" w:bidi="ar-SA"/>
      </w:rPr>
    </w:lvl>
    <w:lvl w:ilvl="3" w:tplc="37F654BE">
      <w:numFmt w:val="bullet"/>
      <w:lvlText w:val="•"/>
      <w:lvlJc w:val="left"/>
      <w:pPr>
        <w:ind w:left="3162" w:hanging="633"/>
      </w:pPr>
      <w:rPr>
        <w:rFonts w:hint="default"/>
        <w:lang w:val="es-ES" w:eastAsia="en-US" w:bidi="ar-SA"/>
      </w:rPr>
    </w:lvl>
    <w:lvl w:ilvl="4" w:tplc="520E4FFA">
      <w:numFmt w:val="bullet"/>
      <w:lvlText w:val="•"/>
      <w:lvlJc w:val="left"/>
      <w:pPr>
        <w:ind w:left="4117" w:hanging="633"/>
      </w:pPr>
      <w:rPr>
        <w:rFonts w:hint="default"/>
        <w:lang w:val="es-ES" w:eastAsia="en-US" w:bidi="ar-SA"/>
      </w:rPr>
    </w:lvl>
    <w:lvl w:ilvl="5" w:tplc="7FBE3AFC">
      <w:numFmt w:val="bullet"/>
      <w:lvlText w:val="•"/>
      <w:lvlJc w:val="left"/>
      <w:pPr>
        <w:ind w:left="5071" w:hanging="633"/>
      </w:pPr>
      <w:rPr>
        <w:rFonts w:hint="default"/>
        <w:lang w:val="es-ES" w:eastAsia="en-US" w:bidi="ar-SA"/>
      </w:rPr>
    </w:lvl>
    <w:lvl w:ilvl="6" w:tplc="20C0BEAC">
      <w:numFmt w:val="bullet"/>
      <w:lvlText w:val="•"/>
      <w:lvlJc w:val="left"/>
      <w:pPr>
        <w:ind w:left="6025" w:hanging="633"/>
      </w:pPr>
      <w:rPr>
        <w:rFonts w:hint="default"/>
        <w:lang w:val="es-ES" w:eastAsia="en-US" w:bidi="ar-SA"/>
      </w:rPr>
    </w:lvl>
    <w:lvl w:ilvl="7" w:tplc="826620D6">
      <w:numFmt w:val="bullet"/>
      <w:lvlText w:val="•"/>
      <w:lvlJc w:val="left"/>
      <w:pPr>
        <w:ind w:left="6980" w:hanging="633"/>
      </w:pPr>
      <w:rPr>
        <w:rFonts w:hint="default"/>
        <w:lang w:val="es-ES" w:eastAsia="en-US" w:bidi="ar-SA"/>
      </w:rPr>
    </w:lvl>
    <w:lvl w:ilvl="8" w:tplc="0DFCC1AE">
      <w:numFmt w:val="bullet"/>
      <w:lvlText w:val="•"/>
      <w:lvlJc w:val="left"/>
      <w:pPr>
        <w:ind w:left="7934" w:hanging="633"/>
      </w:pPr>
      <w:rPr>
        <w:rFonts w:hint="default"/>
        <w:lang w:val="es-ES" w:eastAsia="en-US" w:bidi="ar-SA"/>
      </w:rPr>
    </w:lvl>
  </w:abstractNum>
  <w:abstractNum w:abstractNumId="44" w15:restartNumberingAfterBreak="0">
    <w:nsid w:val="54B621CD"/>
    <w:multiLevelType w:val="hybridMultilevel"/>
    <w:tmpl w:val="E42AA81C"/>
    <w:lvl w:ilvl="0" w:tplc="A7EEEAFE">
      <w:start w:val="1"/>
      <w:numFmt w:val="lowerLetter"/>
      <w:lvlText w:val="%1)"/>
      <w:lvlJc w:val="left"/>
      <w:pPr>
        <w:ind w:left="3194" w:hanging="578"/>
        <w:jc w:val="left"/>
      </w:pPr>
      <w:rPr>
        <w:rFonts w:ascii="Trebuchet MS" w:eastAsia="Trebuchet MS" w:hAnsi="Trebuchet MS" w:cs="Trebuchet MS" w:hint="default"/>
        <w:b w:val="0"/>
        <w:bCs w:val="0"/>
        <w:i w:val="0"/>
        <w:iCs w:val="0"/>
        <w:spacing w:val="-1"/>
        <w:w w:val="82"/>
        <w:sz w:val="18"/>
        <w:szCs w:val="18"/>
        <w:lang w:val="es-ES" w:eastAsia="en-US" w:bidi="ar-SA"/>
      </w:rPr>
    </w:lvl>
    <w:lvl w:ilvl="1" w:tplc="9334B65E">
      <w:numFmt w:val="bullet"/>
      <w:lvlText w:val="•"/>
      <w:lvlJc w:val="left"/>
      <w:pPr>
        <w:ind w:left="3902" w:hanging="578"/>
      </w:pPr>
      <w:rPr>
        <w:rFonts w:hint="default"/>
        <w:lang w:val="es-ES" w:eastAsia="en-US" w:bidi="ar-SA"/>
      </w:rPr>
    </w:lvl>
    <w:lvl w:ilvl="2" w:tplc="DE9CB476">
      <w:numFmt w:val="bullet"/>
      <w:lvlText w:val="•"/>
      <w:lvlJc w:val="left"/>
      <w:pPr>
        <w:ind w:left="4604" w:hanging="578"/>
      </w:pPr>
      <w:rPr>
        <w:rFonts w:hint="default"/>
        <w:lang w:val="es-ES" w:eastAsia="en-US" w:bidi="ar-SA"/>
      </w:rPr>
    </w:lvl>
    <w:lvl w:ilvl="3" w:tplc="AE50E2C2">
      <w:numFmt w:val="bullet"/>
      <w:lvlText w:val="•"/>
      <w:lvlJc w:val="left"/>
      <w:pPr>
        <w:ind w:left="5306" w:hanging="578"/>
      </w:pPr>
      <w:rPr>
        <w:rFonts w:hint="default"/>
        <w:lang w:val="es-ES" w:eastAsia="en-US" w:bidi="ar-SA"/>
      </w:rPr>
    </w:lvl>
    <w:lvl w:ilvl="4" w:tplc="C3B6D2B0">
      <w:numFmt w:val="bullet"/>
      <w:lvlText w:val="•"/>
      <w:lvlJc w:val="left"/>
      <w:pPr>
        <w:ind w:left="6008" w:hanging="578"/>
      </w:pPr>
      <w:rPr>
        <w:rFonts w:hint="default"/>
        <w:lang w:val="es-ES" w:eastAsia="en-US" w:bidi="ar-SA"/>
      </w:rPr>
    </w:lvl>
    <w:lvl w:ilvl="5" w:tplc="3BC8C100">
      <w:numFmt w:val="bullet"/>
      <w:lvlText w:val="•"/>
      <w:lvlJc w:val="left"/>
      <w:pPr>
        <w:ind w:left="6710" w:hanging="578"/>
      </w:pPr>
      <w:rPr>
        <w:rFonts w:hint="default"/>
        <w:lang w:val="es-ES" w:eastAsia="en-US" w:bidi="ar-SA"/>
      </w:rPr>
    </w:lvl>
    <w:lvl w:ilvl="6" w:tplc="B9489CC6">
      <w:numFmt w:val="bullet"/>
      <w:lvlText w:val="•"/>
      <w:lvlJc w:val="left"/>
      <w:pPr>
        <w:ind w:left="7412" w:hanging="578"/>
      </w:pPr>
      <w:rPr>
        <w:rFonts w:hint="default"/>
        <w:lang w:val="es-ES" w:eastAsia="en-US" w:bidi="ar-SA"/>
      </w:rPr>
    </w:lvl>
    <w:lvl w:ilvl="7" w:tplc="BD526AF2">
      <w:numFmt w:val="bullet"/>
      <w:lvlText w:val="•"/>
      <w:lvlJc w:val="left"/>
      <w:pPr>
        <w:ind w:left="8114" w:hanging="578"/>
      </w:pPr>
      <w:rPr>
        <w:rFonts w:hint="default"/>
        <w:lang w:val="es-ES" w:eastAsia="en-US" w:bidi="ar-SA"/>
      </w:rPr>
    </w:lvl>
    <w:lvl w:ilvl="8" w:tplc="4CBC4B9E">
      <w:numFmt w:val="bullet"/>
      <w:lvlText w:val="•"/>
      <w:lvlJc w:val="left"/>
      <w:pPr>
        <w:ind w:left="8816" w:hanging="578"/>
      </w:pPr>
      <w:rPr>
        <w:rFonts w:hint="default"/>
        <w:lang w:val="es-ES" w:eastAsia="en-US" w:bidi="ar-SA"/>
      </w:rPr>
    </w:lvl>
  </w:abstractNum>
  <w:abstractNum w:abstractNumId="45" w15:restartNumberingAfterBreak="0">
    <w:nsid w:val="55927EAE"/>
    <w:multiLevelType w:val="hybridMultilevel"/>
    <w:tmpl w:val="61C42C92"/>
    <w:lvl w:ilvl="0" w:tplc="68621114">
      <w:start w:val="1"/>
      <w:numFmt w:val="decimal"/>
      <w:lvlText w:val="%1."/>
      <w:lvlJc w:val="left"/>
      <w:pPr>
        <w:ind w:left="911" w:hanging="171"/>
        <w:jc w:val="left"/>
      </w:pPr>
      <w:rPr>
        <w:rFonts w:ascii="Trebuchet MS" w:eastAsia="Trebuchet MS" w:hAnsi="Trebuchet MS" w:cs="Trebuchet MS" w:hint="default"/>
        <w:b w:val="0"/>
        <w:bCs w:val="0"/>
        <w:i w:val="0"/>
        <w:iCs w:val="0"/>
        <w:spacing w:val="-1"/>
        <w:w w:val="67"/>
        <w:sz w:val="18"/>
        <w:szCs w:val="18"/>
        <w:lang w:val="es-ES" w:eastAsia="en-US" w:bidi="ar-SA"/>
      </w:rPr>
    </w:lvl>
    <w:lvl w:ilvl="1" w:tplc="8264A494">
      <w:start w:val="1"/>
      <w:numFmt w:val="lowerLetter"/>
      <w:lvlText w:val="%2)"/>
      <w:lvlJc w:val="left"/>
      <w:pPr>
        <w:ind w:left="921" w:hanging="187"/>
        <w:jc w:val="left"/>
      </w:pPr>
      <w:rPr>
        <w:rFonts w:ascii="Trebuchet MS" w:eastAsia="Trebuchet MS" w:hAnsi="Trebuchet MS" w:cs="Trebuchet MS" w:hint="default"/>
        <w:b w:val="0"/>
        <w:bCs w:val="0"/>
        <w:i w:val="0"/>
        <w:iCs w:val="0"/>
        <w:spacing w:val="-1"/>
        <w:w w:val="82"/>
        <w:sz w:val="18"/>
        <w:szCs w:val="18"/>
        <w:lang w:val="es-ES" w:eastAsia="en-US" w:bidi="ar-SA"/>
      </w:rPr>
    </w:lvl>
    <w:lvl w:ilvl="2" w:tplc="7422D92C">
      <w:numFmt w:val="bullet"/>
      <w:lvlText w:val="•"/>
      <w:lvlJc w:val="left"/>
      <w:pPr>
        <w:ind w:left="2704" w:hanging="187"/>
      </w:pPr>
      <w:rPr>
        <w:rFonts w:hint="default"/>
        <w:lang w:val="es-ES" w:eastAsia="en-US" w:bidi="ar-SA"/>
      </w:rPr>
    </w:lvl>
    <w:lvl w:ilvl="3" w:tplc="15D280E6">
      <w:numFmt w:val="bullet"/>
      <w:lvlText w:val="•"/>
      <w:lvlJc w:val="left"/>
      <w:pPr>
        <w:ind w:left="3596" w:hanging="187"/>
      </w:pPr>
      <w:rPr>
        <w:rFonts w:hint="default"/>
        <w:lang w:val="es-ES" w:eastAsia="en-US" w:bidi="ar-SA"/>
      </w:rPr>
    </w:lvl>
    <w:lvl w:ilvl="4" w:tplc="86726B4A">
      <w:numFmt w:val="bullet"/>
      <w:lvlText w:val="•"/>
      <w:lvlJc w:val="left"/>
      <w:pPr>
        <w:ind w:left="4489" w:hanging="187"/>
      </w:pPr>
      <w:rPr>
        <w:rFonts w:hint="default"/>
        <w:lang w:val="es-ES" w:eastAsia="en-US" w:bidi="ar-SA"/>
      </w:rPr>
    </w:lvl>
    <w:lvl w:ilvl="5" w:tplc="8B3C037A">
      <w:numFmt w:val="bullet"/>
      <w:lvlText w:val="•"/>
      <w:lvlJc w:val="left"/>
      <w:pPr>
        <w:ind w:left="5381" w:hanging="187"/>
      </w:pPr>
      <w:rPr>
        <w:rFonts w:hint="default"/>
        <w:lang w:val="es-ES" w:eastAsia="en-US" w:bidi="ar-SA"/>
      </w:rPr>
    </w:lvl>
    <w:lvl w:ilvl="6" w:tplc="AF8632EE">
      <w:numFmt w:val="bullet"/>
      <w:lvlText w:val="•"/>
      <w:lvlJc w:val="left"/>
      <w:pPr>
        <w:ind w:left="6273" w:hanging="187"/>
      </w:pPr>
      <w:rPr>
        <w:rFonts w:hint="default"/>
        <w:lang w:val="es-ES" w:eastAsia="en-US" w:bidi="ar-SA"/>
      </w:rPr>
    </w:lvl>
    <w:lvl w:ilvl="7" w:tplc="45CAB2A4">
      <w:numFmt w:val="bullet"/>
      <w:lvlText w:val="•"/>
      <w:lvlJc w:val="left"/>
      <w:pPr>
        <w:ind w:left="7166" w:hanging="187"/>
      </w:pPr>
      <w:rPr>
        <w:rFonts w:hint="default"/>
        <w:lang w:val="es-ES" w:eastAsia="en-US" w:bidi="ar-SA"/>
      </w:rPr>
    </w:lvl>
    <w:lvl w:ilvl="8" w:tplc="BF2A2018">
      <w:numFmt w:val="bullet"/>
      <w:lvlText w:val="•"/>
      <w:lvlJc w:val="left"/>
      <w:pPr>
        <w:ind w:left="8058" w:hanging="187"/>
      </w:pPr>
      <w:rPr>
        <w:rFonts w:hint="default"/>
        <w:lang w:val="es-ES" w:eastAsia="en-US" w:bidi="ar-SA"/>
      </w:rPr>
    </w:lvl>
  </w:abstractNum>
  <w:abstractNum w:abstractNumId="46" w15:restartNumberingAfterBreak="0">
    <w:nsid w:val="56247990"/>
    <w:multiLevelType w:val="hybridMultilevel"/>
    <w:tmpl w:val="C77425DA"/>
    <w:lvl w:ilvl="0" w:tplc="9E9AEE32">
      <w:start w:val="23"/>
      <w:numFmt w:val="decimal"/>
      <w:lvlText w:val="%1"/>
      <w:lvlJc w:val="left"/>
      <w:pPr>
        <w:ind w:left="1356" w:hanging="784"/>
        <w:jc w:val="left"/>
      </w:pPr>
      <w:rPr>
        <w:rFonts w:hint="default"/>
        <w:spacing w:val="-1"/>
        <w:w w:val="94"/>
        <w:lang w:val="es-ES" w:eastAsia="en-US" w:bidi="ar-SA"/>
      </w:rPr>
    </w:lvl>
    <w:lvl w:ilvl="1" w:tplc="B3DA1FEA">
      <w:numFmt w:val="bullet"/>
      <w:lvlText w:val="•"/>
      <w:lvlJc w:val="left"/>
      <w:pPr>
        <w:ind w:left="2246" w:hanging="784"/>
      </w:pPr>
      <w:rPr>
        <w:rFonts w:hint="default"/>
        <w:lang w:val="es-ES" w:eastAsia="en-US" w:bidi="ar-SA"/>
      </w:rPr>
    </w:lvl>
    <w:lvl w:ilvl="2" w:tplc="D592EF66">
      <w:numFmt w:val="bullet"/>
      <w:lvlText w:val="•"/>
      <w:lvlJc w:val="left"/>
      <w:pPr>
        <w:ind w:left="3132" w:hanging="784"/>
      </w:pPr>
      <w:rPr>
        <w:rFonts w:hint="default"/>
        <w:lang w:val="es-ES" w:eastAsia="en-US" w:bidi="ar-SA"/>
      </w:rPr>
    </w:lvl>
    <w:lvl w:ilvl="3" w:tplc="ABA09E64">
      <w:numFmt w:val="bullet"/>
      <w:lvlText w:val="•"/>
      <w:lvlJc w:val="left"/>
      <w:pPr>
        <w:ind w:left="4018" w:hanging="784"/>
      </w:pPr>
      <w:rPr>
        <w:rFonts w:hint="default"/>
        <w:lang w:val="es-ES" w:eastAsia="en-US" w:bidi="ar-SA"/>
      </w:rPr>
    </w:lvl>
    <w:lvl w:ilvl="4" w:tplc="E3E8C9F0">
      <w:numFmt w:val="bullet"/>
      <w:lvlText w:val="•"/>
      <w:lvlJc w:val="left"/>
      <w:pPr>
        <w:ind w:left="4904" w:hanging="784"/>
      </w:pPr>
      <w:rPr>
        <w:rFonts w:hint="default"/>
        <w:lang w:val="es-ES" w:eastAsia="en-US" w:bidi="ar-SA"/>
      </w:rPr>
    </w:lvl>
    <w:lvl w:ilvl="5" w:tplc="8AE4CCCE">
      <w:numFmt w:val="bullet"/>
      <w:lvlText w:val="•"/>
      <w:lvlJc w:val="left"/>
      <w:pPr>
        <w:ind w:left="5790" w:hanging="784"/>
      </w:pPr>
      <w:rPr>
        <w:rFonts w:hint="default"/>
        <w:lang w:val="es-ES" w:eastAsia="en-US" w:bidi="ar-SA"/>
      </w:rPr>
    </w:lvl>
    <w:lvl w:ilvl="6" w:tplc="9F421630">
      <w:numFmt w:val="bullet"/>
      <w:lvlText w:val="•"/>
      <w:lvlJc w:val="left"/>
      <w:pPr>
        <w:ind w:left="6676" w:hanging="784"/>
      </w:pPr>
      <w:rPr>
        <w:rFonts w:hint="default"/>
        <w:lang w:val="es-ES" w:eastAsia="en-US" w:bidi="ar-SA"/>
      </w:rPr>
    </w:lvl>
    <w:lvl w:ilvl="7" w:tplc="7C6A93A6">
      <w:numFmt w:val="bullet"/>
      <w:lvlText w:val="•"/>
      <w:lvlJc w:val="left"/>
      <w:pPr>
        <w:ind w:left="7562" w:hanging="784"/>
      </w:pPr>
      <w:rPr>
        <w:rFonts w:hint="default"/>
        <w:lang w:val="es-ES" w:eastAsia="en-US" w:bidi="ar-SA"/>
      </w:rPr>
    </w:lvl>
    <w:lvl w:ilvl="8" w:tplc="C27E0D90">
      <w:numFmt w:val="bullet"/>
      <w:lvlText w:val="•"/>
      <w:lvlJc w:val="left"/>
      <w:pPr>
        <w:ind w:left="8448" w:hanging="784"/>
      </w:pPr>
      <w:rPr>
        <w:rFonts w:hint="default"/>
        <w:lang w:val="es-ES" w:eastAsia="en-US" w:bidi="ar-SA"/>
      </w:rPr>
    </w:lvl>
  </w:abstractNum>
  <w:abstractNum w:abstractNumId="47" w15:restartNumberingAfterBreak="0">
    <w:nsid w:val="597A653F"/>
    <w:multiLevelType w:val="hybridMultilevel"/>
    <w:tmpl w:val="F8126396"/>
    <w:lvl w:ilvl="0" w:tplc="E1DE89F4">
      <w:start w:val="1"/>
      <w:numFmt w:val="decimal"/>
      <w:lvlText w:val="%1."/>
      <w:lvlJc w:val="left"/>
      <w:pPr>
        <w:ind w:left="1391"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1" w:tplc="B70CE45E">
      <w:numFmt w:val="bullet"/>
      <w:lvlText w:val="•"/>
      <w:lvlJc w:val="left"/>
      <w:pPr>
        <w:ind w:left="2282" w:hanging="227"/>
      </w:pPr>
      <w:rPr>
        <w:rFonts w:hint="default"/>
        <w:lang w:val="es-ES" w:eastAsia="en-US" w:bidi="ar-SA"/>
      </w:rPr>
    </w:lvl>
    <w:lvl w:ilvl="2" w:tplc="9B70A67E">
      <w:numFmt w:val="bullet"/>
      <w:lvlText w:val="•"/>
      <w:lvlJc w:val="left"/>
      <w:pPr>
        <w:ind w:left="3164" w:hanging="227"/>
      </w:pPr>
      <w:rPr>
        <w:rFonts w:hint="default"/>
        <w:lang w:val="es-ES" w:eastAsia="en-US" w:bidi="ar-SA"/>
      </w:rPr>
    </w:lvl>
    <w:lvl w:ilvl="3" w:tplc="CF3E038A">
      <w:numFmt w:val="bullet"/>
      <w:lvlText w:val="•"/>
      <w:lvlJc w:val="left"/>
      <w:pPr>
        <w:ind w:left="4046" w:hanging="227"/>
      </w:pPr>
      <w:rPr>
        <w:rFonts w:hint="default"/>
        <w:lang w:val="es-ES" w:eastAsia="en-US" w:bidi="ar-SA"/>
      </w:rPr>
    </w:lvl>
    <w:lvl w:ilvl="4" w:tplc="30440D90">
      <w:numFmt w:val="bullet"/>
      <w:lvlText w:val="•"/>
      <w:lvlJc w:val="left"/>
      <w:pPr>
        <w:ind w:left="4928" w:hanging="227"/>
      </w:pPr>
      <w:rPr>
        <w:rFonts w:hint="default"/>
        <w:lang w:val="es-ES" w:eastAsia="en-US" w:bidi="ar-SA"/>
      </w:rPr>
    </w:lvl>
    <w:lvl w:ilvl="5" w:tplc="A5ECB8A2">
      <w:numFmt w:val="bullet"/>
      <w:lvlText w:val="•"/>
      <w:lvlJc w:val="left"/>
      <w:pPr>
        <w:ind w:left="5810" w:hanging="227"/>
      </w:pPr>
      <w:rPr>
        <w:rFonts w:hint="default"/>
        <w:lang w:val="es-ES" w:eastAsia="en-US" w:bidi="ar-SA"/>
      </w:rPr>
    </w:lvl>
    <w:lvl w:ilvl="6" w:tplc="B30684EA">
      <w:numFmt w:val="bullet"/>
      <w:lvlText w:val="•"/>
      <w:lvlJc w:val="left"/>
      <w:pPr>
        <w:ind w:left="6692" w:hanging="227"/>
      </w:pPr>
      <w:rPr>
        <w:rFonts w:hint="default"/>
        <w:lang w:val="es-ES" w:eastAsia="en-US" w:bidi="ar-SA"/>
      </w:rPr>
    </w:lvl>
    <w:lvl w:ilvl="7" w:tplc="84844460">
      <w:numFmt w:val="bullet"/>
      <w:lvlText w:val="•"/>
      <w:lvlJc w:val="left"/>
      <w:pPr>
        <w:ind w:left="7574" w:hanging="227"/>
      </w:pPr>
      <w:rPr>
        <w:rFonts w:hint="default"/>
        <w:lang w:val="es-ES" w:eastAsia="en-US" w:bidi="ar-SA"/>
      </w:rPr>
    </w:lvl>
    <w:lvl w:ilvl="8" w:tplc="64AEE1BC">
      <w:numFmt w:val="bullet"/>
      <w:lvlText w:val="•"/>
      <w:lvlJc w:val="left"/>
      <w:pPr>
        <w:ind w:left="8456" w:hanging="227"/>
      </w:pPr>
      <w:rPr>
        <w:rFonts w:hint="default"/>
        <w:lang w:val="es-ES" w:eastAsia="en-US" w:bidi="ar-SA"/>
      </w:rPr>
    </w:lvl>
  </w:abstractNum>
  <w:abstractNum w:abstractNumId="48" w15:restartNumberingAfterBreak="0">
    <w:nsid w:val="5B742831"/>
    <w:multiLevelType w:val="hybridMultilevel"/>
    <w:tmpl w:val="448E50BA"/>
    <w:lvl w:ilvl="0" w:tplc="5150C6A6">
      <w:start w:val="1"/>
      <w:numFmt w:val="decimal"/>
      <w:lvlText w:val="%1."/>
      <w:lvlJc w:val="left"/>
      <w:pPr>
        <w:ind w:left="299" w:hanging="179"/>
        <w:jc w:val="left"/>
      </w:pPr>
      <w:rPr>
        <w:rFonts w:ascii="Trebuchet MS" w:eastAsia="Trebuchet MS" w:hAnsi="Trebuchet MS" w:cs="Trebuchet MS" w:hint="default"/>
        <w:b w:val="0"/>
        <w:bCs w:val="0"/>
        <w:i w:val="0"/>
        <w:iCs w:val="0"/>
        <w:spacing w:val="-1"/>
        <w:w w:val="67"/>
        <w:sz w:val="18"/>
        <w:szCs w:val="18"/>
        <w:lang w:val="es-ES" w:eastAsia="en-US" w:bidi="ar-SA"/>
      </w:rPr>
    </w:lvl>
    <w:lvl w:ilvl="1" w:tplc="61661D6E">
      <w:start w:val="1"/>
      <w:numFmt w:val="lowerLetter"/>
      <w:lvlText w:val="%2)"/>
      <w:lvlJc w:val="left"/>
      <w:pPr>
        <w:ind w:left="633" w:hanging="186"/>
        <w:jc w:val="left"/>
      </w:pPr>
      <w:rPr>
        <w:rFonts w:ascii="Trebuchet MS" w:eastAsia="Trebuchet MS" w:hAnsi="Trebuchet MS" w:cs="Trebuchet MS" w:hint="default"/>
        <w:b w:val="0"/>
        <w:bCs w:val="0"/>
        <w:i w:val="0"/>
        <w:iCs w:val="0"/>
        <w:spacing w:val="-1"/>
        <w:w w:val="82"/>
        <w:sz w:val="18"/>
        <w:szCs w:val="18"/>
        <w:lang w:val="es-ES" w:eastAsia="en-US" w:bidi="ar-SA"/>
      </w:rPr>
    </w:lvl>
    <w:lvl w:ilvl="2" w:tplc="6384484C">
      <w:numFmt w:val="bullet"/>
      <w:lvlText w:val="•"/>
      <w:lvlJc w:val="left"/>
      <w:pPr>
        <w:ind w:left="1662" w:hanging="186"/>
      </w:pPr>
      <w:rPr>
        <w:rFonts w:hint="default"/>
        <w:lang w:val="es-ES" w:eastAsia="en-US" w:bidi="ar-SA"/>
      </w:rPr>
    </w:lvl>
    <w:lvl w:ilvl="3" w:tplc="07A45940">
      <w:numFmt w:val="bullet"/>
      <w:lvlText w:val="•"/>
      <w:lvlJc w:val="left"/>
      <w:pPr>
        <w:ind w:left="2685" w:hanging="186"/>
      </w:pPr>
      <w:rPr>
        <w:rFonts w:hint="default"/>
        <w:lang w:val="es-ES" w:eastAsia="en-US" w:bidi="ar-SA"/>
      </w:rPr>
    </w:lvl>
    <w:lvl w:ilvl="4" w:tplc="8250B9A2">
      <w:numFmt w:val="bullet"/>
      <w:lvlText w:val="•"/>
      <w:lvlJc w:val="left"/>
      <w:pPr>
        <w:ind w:left="3707" w:hanging="186"/>
      </w:pPr>
      <w:rPr>
        <w:rFonts w:hint="default"/>
        <w:lang w:val="es-ES" w:eastAsia="en-US" w:bidi="ar-SA"/>
      </w:rPr>
    </w:lvl>
    <w:lvl w:ilvl="5" w:tplc="1AD6CA0C">
      <w:numFmt w:val="bullet"/>
      <w:lvlText w:val="•"/>
      <w:lvlJc w:val="left"/>
      <w:pPr>
        <w:ind w:left="4730" w:hanging="186"/>
      </w:pPr>
      <w:rPr>
        <w:rFonts w:hint="default"/>
        <w:lang w:val="es-ES" w:eastAsia="en-US" w:bidi="ar-SA"/>
      </w:rPr>
    </w:lvl>
    <w:lvl w:ilvl="6" w:tplc="CECCFE98">
      <w:numFmt w:val="bullet"/>
      <w:lvlText w:val="•"/>
      <w:lvlJc w:val="left"/>
      <w:pPr>
        <w:ind w:left="5752" w:hanging="186"/>
      </w:pPr>
      <w:rPr>
        <w:rFonts w:hint="default"/>
        <w:lang w:val="es-ES" w:eastAsia="en-US" w:bidi="ar-SA"/>
      </w:rPr>
    </w:lvl>
    <w:lvl w:ilvl="7" w:tplc="A6D843FA">
      <w:numFmt w:val="bullet"/>
      <w:lvlText w:val="•"/>
      <w:lvlJc w:val="left"/>
      <w:pPr>
        <w:ind w:left="6775" w:hanging="186"/>
      </w:pPr>
      <w:rPr>
        <w:rFonts w:hint="default"/>
        <w:lang w:val="es-ES" w:eastAsia="en-US" w:bidi="ar-SA"/>
      </w:rPr>
    </w:lvl>
    <w:lvl w:ilvl="8" w:tplc="57C2319E">
      <w:numFmt w:val="bullet"/>
      <w:lvlText w:val="•"/>
      <w:lvlJc w:val="left"/>
      <w:pPr>
        <w:ind w:left="7797" w:hanging="186"/>
      </w:pPr>
      <w:rPr>
        <w:rFonts w:hint="default"/>
        <w:lang w:val="es-ES" w:eastAsia="en-US" w:bidi="ar-SA"/>
      </w:rPr>
    </w:lvl>
  </w:abstractNum>
  <w:abstractNum w:abstractNumId="49" w15:restartNumberingAfterBreak="0">
    <w:nsid w:val="5BEC2F78"/>
    <w:multiLevelType w:val="hybridMultilevel"/>
    <w:tmpl w:val="8070BEE6"/>
    <w:lvl w:ilvl="0" w:tplc="1E924EDA">
      <w:start w:val="1"/>
      <w:numFmt w:val="lowerLetter"/>
      <w:lvlText w:val="%1)"/>
      <w:lvlJc w:val="left"/>
      <w:pPr>
        <w:ind w:left="725" w:hanging="578"/>
        <w:jc w:val="left"/>
      </w:pPr>
      <w:rPr>
        <w:rFonts w:ascii="Trebuchet MS" w:eastAsia="Trebuchet MS" w:hAnsi="Trebuchet MS" w:cs="Trebuchet MS" w:hint="default"/>
        <w:b w:val="0"/>
        <w:bCs w:val="0"/>
        <w:i w:val="0"/>
        <w:iCs w:val="0"/>
        <w:spacing w:val="-1"/>
        <w:w w:val="82"/>
        <w:sz w:val="18"/>
        <w:szCs w:val="18"/>
        <w:lang w:val="es-ES" w:eastAsia="en-US" w:bidi="ar-SA"/>
      </w:rPr>
    </w:lvl>
    <w:lvl w:ilvl="1" w:tplc="86388416">
      <w:numFmt w:val="bullet"/>
      <w:lvlText w:val="•"/>
      <w:lvlJc w:val="left"/>
      <w:pPr>
        <w:ind w:left="1212" w:hanging="578"/>
      </w:pPr>
      <w:rPr>
        <w:rFonts w:hint="default"/>
        <w:lang w:val="es-ES" w:eastAsia="en-US" w:bidi="ar-SA"/>
      </w:rPr>
    </w:lvl>
    <w:lvl w:ilvl="2" w:tplc="9DB6ECA6">
      <w:numFmt w:val="bullet"/>
      <w:lvlText w:val="•"/>
      <w:lvlJc w:val="left"/>
      <w:pPr>
        <w:ind w:left="1705" w:hanging="578"/>
      </w:pPr>
      <w:rPr>
        <w:rFonts w:hint="default"/>
        <w:lang w:val="es-ES" w:eastAsia="en-US" w:bidi="ar-SA"/>
      </w:rPr>
    </w:lvl>
    <w:lvl w:ilvl="3" w:tplc="59B856DC">
      <w:numFmt w:val="bullet"/>
      <w:lvlText w:val="•"/>
      <w:lvlJc w:val="left"/>
      <w:pPr>
        <w:ind w:left="2197" w:hanging="578"/>
      </w:pPr>
      <w:rPr>
        <w:rFonts w:hint="default"/>
        <w:lang w:val="es-ES" w:eastAsia="en-US" w:bidi="ar-SA"/>
      </w:rPr>
    </w:lvl>
    <w:lvl w:ilvl="4" w:tplc="ACC23A02">
      <w:numFmt w:val="bullet"/>
      <w:lvlText w:val="•"/>
      <w:lvlJc w:val="left"/>
      <w:pPr>
        <w:ind w:left="2690" w:hanging="578"/>
      </w:pPr>
      <w:rPr>
        <w:rFonts w:hint="default"/>
        <w:lang w:val="es-ES" w:eastAsia="en-US" w:bidi="ar-SA"/>
      </w:rPr>
    </w:lvl>
    <w:lvl w:ilvl="5" w:tplc="A7EEC4E8">
      <w:numFmt w:val="bullet"/>
      <w:lvlText w:val="•"/>
      <w:lvlJc w:val="left"/>
      <w:pPr>
        <w:ind w:left="3182" w:hanging="578"/>
      </w:pPr>
      <w:rPr>
        <w:rFonts w:hint="default"/>
        <w:lang w:val="es-ES" w:eastAsia="en-US" w:bidi="ar-SA"/>
      </w:rPr>
    </w:lvl>
    <w:lvl w:ilvl="6" w:tplc="729A027E">
      <w:numFmt w:val="bullet"/>
      <w:lvlText w:val="•"/>
      <w:lvlJc w:val="left"/>
      <w:pPr>
        <w:ind w:left="3675" w:hanging="578"/>
      </w:pPr>
      <w:rPr>
        <w:rFonts w:hint="default"/>
        <w:lang w:val="es-ES" w:eastAsia="en-US" w:bidi="ar-SA"/>
      </w:rPr>
    </w:lvl>
    <w:lvl w:ilvl="7" w:tplc="11B4A5FC">
      <w:numFmt w:val="bullet"/>
      <w:lvlText w:val="•"/>
      <w:lvlJc w:val="left"/>
      <w:pPr>
        <w:ind w:left="4167" w:hanging="578"/>
      </w:pPr>
      <w:rPr>
        <w:rFonts w:hint="default"/>
        <w:lang w:val="es-ES" w:eastAsia="en-US" w:bidi="ar-SA"/>
      </w:rPr>
    </w:lvl>
    <w:lvl w:ilvl="8" w:tplc="2092CAD6">
      <w:numFmt w:val="bullet"/>
      <w:lvlText w:val="•"/>
      <w:lvlJc w:val="left"/>
      <w:pPr>
        <w:ind w:left="4660" w:hanging="578"/>
      </w:pPr>
      <w:rPr>
        <w:rFonts w:hint="default"/>
        <w:lang w:val="es-ES" w:eastAsia="en-US" w:bidi="ar-SA"/>
      </w:rPr>
    </w:lvl>
  </w:abstractNum>
  <w:abstractNum w:abstractNumId="50" w15:restartNumberingAfterBreak="0">
    <w:nsid w:val="5D8F6ECD"/>
    <w:multiLevelType w:val="hybridMultilevel"/>
    <w:tmpl w:val="129642AC"/>
    <w:lvl w:ilvl="0" w:tplc="3490C49E">
      <w:start w:val="1"/>
      <w:numFmt w:val="decimal"/>
      <w:lvlText w:val="%1."/>
      <w:lvlJc w:val="left"/>
      <w:pPr>
        <w:ind w:left="108" w:hanging="180"/>
        <w:jc w:val="left"/>
      </w:pPr>
      <w:rPr>
        <w:rFonts w:ascii="Trebuchet MS" w:eastAsia="Trebuchet MS" w:hAnsi="Trebuchet MS" w:cs="Trebuchet MS" w:hint="default"/>
        <w:b w:val="0"/>
        <w:bCs w:val="0"/>
        <w:i w:val="0"/>
        <w:iCs w:val="0"/>
        <w:spacing w:val="-1"/>
        <w:w w:val="67"/>
        <w:sz w:val="18"/>
        <w:szCs w:val="18"/>
        <w:lang w:val="es-ES" w:eastAsia="en-US" w:bidi="ar-SA"/>
      </w:rPr>
    </w:lvl>
    <w:lvl w:ilvl="1" w:tplc="7110E7C4">
      <w:numFmt w:val="bullet"/>
      <w:lvlText w:val="•"/>
      <w:lvlJc w:val="left"/>
      <w:pPr>
        <w:ind w:left="1112" w:hanging="180"/>
      </w:pPr>
      <w:rPr>
        <w:rFonts w:hint="default"/>
        <w:lang w:val="es-ES" w:eastAsia="en-US" w:bidi="ar-SA"/>
      </w:rPr>
    </w:lvl>
    <w:lvl w:ilvl="2" w:tplc="F46A38C6">
      <w:numFmt w:val="bullet"/>
      <w:lvlText w:val="•"/>
      <w:lvlJc w:val="left"/>
      <w:pPr>
        <w:ind w:left="2124" w:hanging="180"/>
      </w:pPr>
      <w:rPr>
        <w:rFonts w:hint="default"/>
        <w:lang w:val="es-ES" w:eastAsia="en-US" w:bidi="ar-SA"/>
      </w:rPr>
    </w:lvl>
    <w:lvl w:ilvl="3" w:tplc="831650CC">
      <w:numFmt w:val="bullet"/>
      <w:lvlText w:val="•"/>
      <w:lvlJc w:val="left"/>
      <w:pPr>
        <w:ind w:left="3136" w:hanging="180"/>
      </w:pPr>
      <w:rPr>
        <w:rFonts w:hint="default"/>
        <w:lang w:val="es-ES" w:eastAsia="en-US" w:bidi="ar-SA"/>
      </w:rPr>
    </w:lvl>
    <w:lvl w:ilvl="4" w:tplc="2AE03242">
      <w:numFmt w:val="bullet"/>
      <w:lvlText w:val="•"/>
      <w:lvlJc w:val="left"/>
      <w:pPr>
        <w:ind w:left="4148" w:hanging="180"/>
      </w:pPr>
      <w:rPr>
        <w:rFonts w:hint="default"/>
        <w:lang w:val="es-ES" w:eastAsia="en-US" w:bidi="ar-SA"/>
      </w:rPr>
    </w:lvl>
    <w:lvl w:ilvl="5" w:tplc="9F4A48CA">
      <w:numFmt w:val="bullet"/>
      <w:lvlText w:val="•"/>
      <w:lvlJc w:val="left"/>
      <w:pPr>
        <w:ind w:left="5160" w:hanging="180"/>
      </w:pPr>
      <w:rPr>
        <w:rFonts w:hint="default"/>
        <w:lang w:val="es-ES" w:eastAsia="en-US" w:bidi="ar-SA"/>
      </w:rPr>
    </w:lvl>
    <w:lvl w:ilvl="6" w:tplc="BD8AD552">
      <w:numFmt w:val="bullet"/>
      <w:lvlText w:val="•"/>
      <w:lvlJc w:val="left"/>
      <w:pPr>
        <w:ind w:left="6172" w:hanging="180"/>
      </w:pPr>
      <w:rPr>
        <w:rFonts w:hint="default"/>
        <w:lang w:val="es-ES" w:eastAsia="en-US" w:bidi="ar-SA"/>
      </w:rPr>
    </w:lvl>
    <w:lvl w:ilvl="7" w:tplc="578E439E">
      <w:numFmt w:val="bullet"/>
      <w:lvlText w:val="•"/>
      <w:lvlJc w:val="left"/>
      <w:pPr>
        <w:ind w:left="7184" w:hanging="180"/>
      </w:pPr>
      <w:rPr>
        <w:rFonts w:hint="default"/>
        <w:lang w:val="es-ES" w:eastAsia="en-US" w:bidi="ar-SA"/>
      </w:rPr>
    </w:lvl>
    <w:lvl w:ilvl="8" w:tplc="878A21E8">
      <w:numFmt w:val="bullet"/>
      <w:lvlText w:val="•"/>
      <w:lvlJc w:val="left"/>
      <w:pPr>
        <w:ind w:left="8196" w:hanging="180"/>
      </w:pPr>
      <w:rPr>
        <w:rFonts w:hint="default"/>
        <w:lang w:val="es-ES" w:eastAsia="en-US" w:bidi="ar-SA"/>
      </w:rPr>
    </w:lvl>
  </w:abstractNum>
  <w:abstractNum w:abstractNumId="51" w15:restartNumberingAfterBreak="0">
    <w:nsid w:val="5E0A63F2"/>
    <w:multiLevelType w:val="hybridMultilevel"/>
    <w:tmpl w:val="18E08754"/>
    <w:lvl w:ilvl="0" w:tplc="0250026C">
      <w:start w:val="1"/>
      <w:numFmt w:val="decimal"/>
      <w:lvlText w:val="%1."/>
      <w:lvlJc w:val="left"/>
      <w:pPr>
        <w:ind w:left="299" w:hanging="179"/>
        <w:jc w:val="left"/>
      </w:pPr>
      <w:rPr>
        <w:rFonts w:ascii="Trebuchet MS" w:eastAsia="Trebuchet MS" w:hAnsi="Trebuchet MS" w:cs="Trebuchet MS" w:hint="default"/>
        <w:b w:val="0"/>
        <w:bCs w:val="0"/>
        <w:i w:val="0"/>
        <w:iCs w:val="0"/>
        <w:spacing w:val="-1"/>
        <w:w w:val="67"/>
        <w:sz w:val="18"/>
        <w:szCs w:val="18"/>
        <w:lang w:val="es-ES" w:eastAsia="en-US" w:bidi="ar-SA"/>
      </w:rPr>
    </w:lvl>
    <w:lvl w:ilvl="1" w:tplc="417ED46A">
      <w:start w:val="1"/>
      <w:numFmt w:val="lowerLetter"/>
      <w:lvlText w:val="%2)"/>
      <w:lvlJc w:val="left"/>
      <w:pPr>
        <w:ind w:left="633" w:hanging="205"/>
        <w:jc w:val="left"/>
      </w:pPr>
      <w:rPr>
        <w:rFonts w:ascii="Trebuchet MS" w:eastAsia="Trebuchet MS" w:hAnsi="Trebuchet MS" w:cs="Trebuchet MS" w:hint="default"/>
        <w:b w:val="0"/>
        <w:bCs w:val="0"/>
        <w:i w:val="0"/>
        <w:iCs w:val="0"/>
        <w:spacing w:val="-1"/>
        <w:w w:val="82"/>
        <w:sz w:val="18"/>
        <w:szCs w:val="18"/>
        <w:lang w:val="es-ES" w:eastAsia="en-US" w:bidi="ar-SA"/>
      </w:rPr>
    </w:lvl>
    <w:lvl w:ilvl="2" w:tplc="915868B6">
      <w:numFmt w:val="bullet"/>
      <w:lvlText w:val="•"/>
      <w:lvlJc w:val="left"/>
      <w:pPr>
        <w:ind w:left="1662" w:hanging="205"/>
      </w:pPr>
      <w:rPr>
        <w:rFonts w:hint="default"/>
        <w:lang w:val="es-ES" w:eastAsia="en-US" w:bidi="ar-SA"/>
      </w:rPr>
    </w:lvl>
    <w:lvl w:ilvl="3" w:tplc="7826B64A">
      <w:numFmt w:val="bullet"/>
      <w:lvlText w:val="•"/>
      <w:lvlJc w:val="left"/>
      <w:pPr>
        <w:ind w:left="2685" w:hanging="205"/>
      </w:pPr>
      <w:rPr>
        <w:rFonts w:hint="default"/>
        <w:lang w:val="es-ES" w:eastAsia="en-US" w:bidi="ar-SA"/>
      </w:rPr>
    </w:lvl>
    <w:lvl w:ilvl="4" w:tplc="DA1ADA4C">
      <w:numFmt w:val="bullet"/>
      <w:lvlText w:val="•"/>
      <w:lvlJc w:val="left"/>
      <w:pPr>
        <w:ind w:left="3707" w:hanging="205"/>
      </w:pPr>
      <w:rPr>
        <w:rFonts w:hint="default"/>
        <w:lang w:val="es-ES" w:eastAsia="en-US" w:bidi="ar-SA"/>
      </w:rPr>
    </w:lvl>
    <w:lvl w:ilvl="5" w:tplc="21447974">
      <w:numFmt w:val="bullet"/>
      <w:lvlText w:val="•"/>
      <w:lvlJc w:val="left"/>
      <w:pPr>
        <w:ind w:left="4730" w:hanging="205"/>
      </w:pPr>
      <w:rPr>
        <w:rFonts w:hint="default"/>
        <w:lang w:val="es-ES" w:eastAsia="en-US" w:bidi="ar-SA"/>
      </w:rPr>
    </w:lvl>
    <w:lvl w:ilvl="6" w:tplc="C6E2554C">
      <w:numFmt w:val="bullet"/>
      <w:lvlText w:val="•"/>
      <w:lvlJc w:val="left"/>
      <w:pPr>
        <w:ind w:left="5752" w:hanging="205"/>
      </w:pPr>
      <w:rPr>
        <w:rFonts w:hint="default"/>
        <w:lang w:val="es-ES" w:eastAsia="en-US" w:bidi="ar-SA"/>
      </w:rPr>
    </w:lvl>
    <w:lvl w:ilvl="7" w:tplc="9F285FB8">
      <w:numFmt w:val="bullet"/>
      <w:lvlText w:val="•"/>
      <w:lvlJc w:val="left"/>
      <w:pPr>
        <w:ind w:left="6775" w:hanging="205"/>
      </w:pPr>
      <w:rPr>
        <w:rFonts w:hint="default"/>
        <w:lang w:val="es-ES" w:eastAsia="en-US" w:bidi="ar-SA"/>
      </w:rPr>
    </w:lvl>
    <w:lvl w:ilvl="8" w:tplc="68F603B4">
      <w:numFmt w:val="bullet"/>
      <w:lvlText w:val="•"/>
      <w:lvlJc w:val="left"/>
      <w:pPr>
        <w:ind w:left="7797" w:hanging="205"/>
      </w:pPr>
      <w:rPr>
        <w:rFonts w:hint="default"/>
        <w:lang w:val="es-ES" w:eastAsia="en-US" w:bidi="ar-SA"/>
      </w:rPr>
    </w:lvl>
  </w:abstractNum>
  <w:abstractNum w:abstractNumId="52" w15:restartNumberingAfterBreak="0">
    <w:nsid w:val="60044D5D"/>
    <w:multiLevelType w:val="multilevel"/>
    <w:tmpl w:val="5866B722"/>
    <w:lvl w:ilvl="0">
      <w:start w:val="2"/>
      <w:numFmt w:val="decimal"/>
      <w:lvlText w:val="%1"/>
      <w:lvlJc w:val="left"/>
      <w:pPr>
        <w:ind w:left="776" w:hanging="629"/>
        <w:jc w:val="left"/>
      </w:pPr>
      <w:rPr>
        <w:rFonts w:hint="default"/>
        <w:lang w:val="es-ES" w:eastAsia="en-US" w:bidi="ar-SA"/>
      </w:rPr>
    </w:lvl>
    <w:lvl w:ilvl="1">
      <w:start w:val="5"/>
      <w:numFmt w:val="decimal"/>
      <w:lvlText w:val="%1.%2."/>
      <w:lvlJc w:val="left"/>
      <w:pPr>
        <w:ind w:left="776" w:hanging="629"/>
        <w:jc w:val="left"/>
      </w:pPr>
      <w:rPr>
        <w:rFonts w:ascii="Trebuchet MS" w:eastAsia="Trebuchet MS" w:hAnsi="Trebuchet MS" w:cs="Trebuchet MS" w:hint="default"/>
        <w:b w:val="0"/>
        <w:bCs w:val="0"/>
        <w:i w:val="0"/>
        <w:iCs w:val="0"/>
        <w:spacing w:val="-1"/>
        <w:w w:val="67"/>
        <w:sz w:val="18"/>
        <w:szCs w:val="18"/>
        <w:lang w:val="es-ES" w:eastAsia="en-US" w:bidi="ar-SA"/>
      </w:rPr>
    </w:lvl>
    <w:lvl w:ilvl="2">
      <w:start w:val="1"/>
      <w:numFmt w:val="decimal"/>
      <w:lvlText w:val="%1.%2.%3."/>
      <w:lvlJc w:val="left"/>
      <w:pPr>
        <w:ind w:left="802" w:hanging="656"/>
        <w:jc w:val="left"/>
      </w:pPr>
      <w:rPr>
        <w:rFonts w:ascii="Trebuchet MS" w:eastAsia="Trebuchet MS" w:hAnsi="Trebuchet MS" w:cs="Trebuchet MS" w:hint="default"/>
        <w:b w:val="0"/>
        <w:bCs w:val="0"/>
        <w:i w:val="0"/>
        <w:iCs w:val="0"/>
        <w:spacing w:val="-1"/>
        <w:w w:val="67"/>
        <w:sz w:val="18"/>
        <w:szCs w:val="18"/>
        <w:lang w:val="es-ES" w:eastAsia="en-US" w:bidi="ar-SA"/>
      </w:rPr>
    </w:lvl>
    <w:lvl w:ilvl="3">
      <w:numFmt w:val="bullet"/>
      <w:lvlText w:val="-"/>
      <w:lvlJc w:val="left"/>
      <w:pPr>
        <w:ind w:left="147" w:hanging="561"/>
      </w:pPr>
      <w:rPr>
        <w:rFonts w:ascii="Trebuchet MS" w:eastAsia="Trebuchet MS" w:hAnsi="Trebuchet MS" w:cs="Trebuchet MS" w:hint="default"/>
        <w:b w:val="0"/>
        <w:bCs w:val="0"/>
        <w:i w:val="0"/>
        <w:iCs w:val="0"/>
        <w:spacing w:val="0"/>
        <w:w w:val="84"/>
        <w:sz w:val="18"/>
        <w:szCs w:val="18"/>
        <w:lang w:val="es-ES" w:eastAsia="en-US" w:bidi="ar-SA"/>
      </w:rPr>
    </w:lvl>
    <w:lvl w:ilvl="4">
      <w:numFmt w:val="bullet"/>
      <w:lvlText w:val="•"/>
      <w:lvlJc w:val="left"/>
      <w:pPr>
        <w:ind w:left="2011" w:hanging="561"/>
      </w:pPr>
      <w:rPr>
        <w:rFonts w:hint="default"/>
        <w:lang w:val="es-ES" w:eastAsia="en-US" w:bidi="ar-SA"/>
      </w:rPr>
    </w:lvl>
    <w:lvl w:ilvl="5">
      <w:numFmt w:val="bullet"/>
      <w:lvlText w:val="•"/>
      <w:lvlJc w:val="left"/>
      <w:pPr>
        <w:ind w:left="2617" w:hanging="561"/>
      </w:pPr>
      <w:rPr>
        <w:rFonts w:hint="default"/>
        <w:lang w:val="es-ES" w:eastAsia="en-US" w:bidi="ar-SA"/>
      </w:rPr>
    </w:lvl>
    <w:lvl w:ilvl="6">
      <w:numFmt w:val="bullet"/>
      <w:lvlText w:val="•"/>
      <w:lvlJc w:val="left"/>
      <w:pPr>
        <w:ind w:left="3222" w:hanging="561"/>
      </w:pPr>
      <w:rPr>
        <w:rFonts w:hint="default"/>
        <w:lang w:val="es-ES" w:eastAsia="en-US" w:bidi="ar-SA"/>
      </w:rPr>
    </w:lvl>
    <w:lvl w:ilvl="7">
      <w:numFmt w:val="bullet"/>
      <w:lvlText w:val="•"/>
      <w:lvlJc w:val="left"/>
      <w:pPr>
        <w:ind w:left="3828" w:hanging="561"/>
      </w:pPr>
      <w:rPr>
        <w:rFonts w:hint="default"/>
        <w:lang w:val="es-ES" w:eastAsia="en-US" w:bidi="ar-SA"/>
      </w:rPr>
    </w:lvl>
    <w:lvl w:ilvl="8">
      <w:numFmt w:val="bullet"/>
      <w:lvlText w:val="•"/>
      <w:lvlJc w:val="left"/>
      <w:pPr>
        <w:ind w:left="4434" w:hanging="561"/>
      </w:pPr>
      <w:rPr>
        <w:rFonts w:hint="default"/>
        <w:lang w:val="es-ES" w:eastAsia="en-US" w:bidi="ar-SA"/>
      </w:rPr>
    </w:lvl>
  </w:abstractNum>
  <w:abstractNum w:abstractNumId="53" w15:restartNumberingAfterBreak="0">
    <w:nsid w:val="60F31034"/>
    <w:multiLevelType w:val="hybridMultilevel"/>
    <w:tmpl w:val="C138F450"/>
    <w:lvl w:ilvl="0" w:tplc="6C800BEC">
      <w:start w:val="3"/>
      <w:numFmt w:val="lowerLetter"/>
      <w:lvlText w:val="%1)"/>
      <w:lvlJc w:val="left"/>
      <w:pPr>
        <w:ind w:left="921" w:hanging="187"/>
        <w:jc w:val="left"/>
      </w:pPr>
      <w:rPr>
        <w:rFonts w:ascii="Trebuchet MS" w:eastAsia="Trebuchet MS" w:hAnsi="Trebuchet MS" w:cs="Trebuchet MS" w:hint="default"/>
        <w:b w:val="0"/>
        <w:bCs w:val="0"/>
        <w:i w:val="0"/>
        <w:iCs w:val="0"/>
        <w:spacing w:val="-1"/>
        <w:w w:val="82"/>
        <w:sz w:val="18"/>
        <w:szCs w:val="18"/>
        <w:lang w:val="es-ES" w:eastAsia="en-US" w:bidi="ar-SA"/>
      </w:rPr>
    </w:lvl>
    <w:lvl w:ilvl="1" w:tplc="A9BACF12">
      <w:numFmt w:val="bullet"/>
      <w:lvlText w:val="•"/>
      <w:lvlJc w:val="left"/>
      <w:pPr>
        <w:ind w:left="1812" w:hanging="187"/>
      </w:pPr>
      <w:rPr>
        <w:rFonts w:hint="default"/>
        <w:lang w:val="es-ES" w:eastAsia="en-US" w:bidi="ar-SA"/>
      </w:rPr>
    </w:lvl>
    <w:lvl w:ilvl="2" w:tplc="759ED0C4">
      <w:numFmt w:val="bullet"/>
      <w:lvlText w:val="•"/>
      <w:lvlJc w:val="left"/>
      <w:pPr>
        <w:ind w:left="2704" w:hanging="187"/>
      </w:pPr>
      <w:rPr>
        <w:rFonts w:hint="default"/>
        <w:lang w:val="es-ES" w:eastAsia="en-US" w:bidi="ar-SA"/>
      </w:rPr>
    </w:lvl>
    <w:lvl w:ilvl="3" w:tplc="864A4E74">
      <w:numFmt w:val="bullet"/>
      <w:lvlText w:val="•"/>
      <w:lvlJc w:val="left"/>
      <w:pPr>
        <w:ind w:left="3596" w:hanging="187"/>
      </w:pPr>
      <w:rPr>
        <w:rFonts w:hint="default"/>
        <w:lang w:val="es-ES" w:eastAsia="en-US" w:bidi="ar-SA"/>
      </w:rPr>
    </w:lvl>
    <w:lvl w:ilvl="4" w:tplc="096CE15E">
      <w:numFmt w:val="bullet"/>
      <w:lvlText w:val="•"/>
      <w:lvlJc w:val="left"/>
      <w:pPr>
        <w:ind w:left="4489" w:hanging="187"/>
      </w:pPr>
      <w:rPr>
        <w:rFonts w:hint="default"/>
        <w:lang w:val="es-ES" w:eastAsia="en-US" w:bidi="ar-SA"/>
      </w:rPr>
    </w:lvl>
    <w:lvl w:ilvl="5" w:tplc="7D408A26">
      <w:numFmt w:val="bullet"/>
      <w:lvlText w:val="•"/>
      <w:lvlJc w:val="left"/>
      <w:pPr>
        <w:ind w:left="5381" w:hanging="187"/>
      </w:pPr>
      <w:rPr>
        <w:rFonts w:hint="default"/>
        <w:lang w:val="es-ES" w:eastAsia="en-US" w:bidi="ar-SA"/>
      </w:rPr>
    </w:lvl>
    <w:lvl w:ilvl="6" w:tplc="455AFD50">
      <w:numFmt w:val="bullet"/>
      <w:lvlText w:val="•"/>
      <w:lvlJc w:val="left"/>
      <w:pPr>
        <w:ind w:left="6273" w:hanging="187"/>
      </w:pPr>
      <w:rPr>
        <w:rFonts w:hint="default"/>
        <w:lang w:val="es-ES" w:eastAsia="en-US" w:bidi="ar-SA"/>
      </w:rPr>
    </w:lvl>
    <w:lvl w:ilvl="7" w:tplc="836403FA">
      <w:numFmt w:val="bullet"/>
      <w:lvlText w:val="•"/>
      <w:lvlJc w:val="left"/>
      <w:pPr>
        <w:ind w:left="7166" w:hanging="187"/>
      </w:pPr>
      <w:rPr>
        <w:rFonts w:hint="default"/>
        <w:lang w:val="es-ES" w:eastAsia="en-US" w:bidi="ar-SA"/>
      </w:rPr>
    </w:lvl>
    <w:lvl w:ilvl="8" w:tplc="F18ABC3C">
      <w:numFmt w:val="bullet"/>
      <w:lvlText w:val="•"/>
      <w:lvlJc w:val="left"/>
      <w:pPr>
        <w:ind w:left="8058" w:hanging="187"/>
      </w:pPr>
      <w:rPr>
        <w:rFonts w:hint="default"/>
        <w:lang w:val="es-ES" w:eastAsia="en-US" w:bidi="ar-SA"/>
      </w:rPr>
    </w:lvl>
  </w:abstractNum>
  <w:abstractNum w:abstractNumId="54" w15:restartNumberingAfterBreak="0">
    <w:nsid w:val="610B1C90"/>
    <w:multiLevelType w:val="multilevel"/>
    <w:tmpl w:val="DD220C52"/>
    <w:lvl w:ilvl="0">
      <w:start w:val="1"/>
      <w:numFmt w:val="decimal"/>
      <w:lvlText w:val="%1"/>
      <w:lvlJc w:val="left"/>
      <w:pPr>
        <w:ind w:left="147" w:hanging="593"/>
        <w:jc w:val="left"/>
      </w:pPr>
      <w:rPr>
        <w:rFonts w:hint="default"/>
        <w:lang w:val="es-ES" w:eastAsia="en-US" w:bidi="ar-SA"/>
      </w:rPr>
    </w:lvl>
    <w:lvl w:ilvl="1">
      <w:start w:val="4"/>
      <w:numFmt w:val="decimal"/>
      <w:lvlText w:val="%1.%2."/>
      <w:lvlJc w:val="left"/>
      <w:pPr>
        <w:ind w:left="147" w:hanging="593"/>
        <w:jc w:val="left"/>
      </w:pPr>
      <w:rPr>
        <w:rFonts w:ascii="Trebuchet MS" w:eastAsia="Trebuchet MS" w:hAnsi="Trebuchet MS" w:cs="Trebuchet MS" w:hint="default"/>
        <w:b w:val="0"/>
        <w:bCs w:val="0"/>
        <w:i w:val="0"/>
        <w:iCs w:val="0"/>
        <w:spacing w:val="-1"/>
        <w:w w:val="67"/>
        <w:sz w:val="18"/>
        <w:szCs w:val="18"/>
        <w:lang w:val="es-ES" w:eastAsia="en-US" w:bidi="ar-SA"/>
      </w:rPr>
    </w:lvl>
    <w:lvl w:ilvl="2">
      <w:numFmt w:val="bullet"/>
      <w:lvlText w:val="•"/>
      <w:lvlJc w:val="left"/>
      <w:pPr>
        <w:ind w:left="1241" w:hanging="593"/>
      </w:pPr>
      <w:rPr>
        <w:rFonts w:hint="default"/>
        <w:lang w:val="es-ES" w:eastAsia="en-US" w:bidi="ar-SA"/>
      </w:rPr>
    </w:lvl>
    <w:lvl w:ilvl="3">
      <w:numFmt w:val="bullet"/>
      <w:lvlText w:val="•"/>
      <w:lvlJc w:val="left"/>
      <w:pPr>
        <w:ind w:left="1791" w:hanging="593"/>
      </w:pPr>
      <w:rPr>
        <w:rFonts w:hint="default"/>
        <w:lang w:val="es-ES" w:eastAsia="en-US" w:bidi="ar-SA"/>
      </w:rPr>
    </w:lvl>
    <w:lvl w:ilvl="4">
      <w:numFmt w:val="bullet"/>
      <w:lvlText w:val="•"/>
      <w:lvlJc w:val="left"/>
      <w:pPr>
        <w:ind w:left="2342" w:hanging="593"/>
      </w:pPr>
      <w:rPr>
        <w:rFonts w:hint="default"/>
        <w:lang w:val="es-ES" w:eastAsia="en-US" w:bidi="ar-SA"/>
      </w:rPr>
    </w:lvl>
    <w:lvl w:ilvl="5">
      <w:numFmt w:val="bullet"/>
      <w:lvlText w:val="•"/>
      <w:lvlJc w:val="left"/>
      <w:pPr>
        <w:ind w:left="2892" w:hanging="593"/>
      </w:pPr>
      <w:rPr>
        <w:rFonts w:hint="default"/>
        <w:lang w:val="es-ES" w:eastAsia="en-US" w:bidi="ar-SA"/>
      </w:rPr>
    </w:lvl>
    <w:lvl w:ilvl="6">
      <w:numFmt w:val="bullet"/>
      <w:lvlText w:val="•"/>
      <w:lvlJc w:val="left"/>
      <w:pPr>
        <w:ind w:left="3443" w:hanging="593"/>
      </w:pPr>
      <w:rPr>
        <w:rFonts w:hint="default"/>
        <w:lang w:val="es-ES" w:eastAsia="en-US" w:bidi="ar-SA"/>
      </w:rPr>
    </w:lvl>
    <w:lvl w:ilvl="7">
      <w:numFmt w:val="bullet"/>
      <w:lvlText w:val="•"/>
      <w:lvlJc w:val="left"/>
      <w:pPr>
        <w:ind w:left="3993" w:hanging="593"/>
      </w:pPr>
      <w:rPr>
        <w:rFonts w:hint="default"/>
        <w:lang w:val="es-ES" w:eastAsia="en-US" w:bidi="ar-SA"/>
      </w:rPr>
    </w:lvl>
    <w:lvl w:ilvl="8">
      <w:numFmt w:val="bullet"/>
      <w:lvlText w:val="•"/>
      <w:lvlJc w:val="left"/>
      <w:pPr>
        <w:ind w:left="4544" w:hanging="593"/>
      </w:pPr>
      <w:rPr>
        <w:rFonts w:hint="default"/>
        <w:lang w:val="es-ES" w:eastAsia="en-US" w:bidi="ar-SA"/>
      </w:rPr>
    </w:lvl>
  </w:abstractNum>
  <w:abstractNum w:abstractNumId="55" w15:restartNumberingAfterBreak="0">
    <w:nsid w:val="65135EAF"/>
    <w:multiLevelType w:val="multilevel"/>
    <w:tmpl w:val="742C408E"/>
    <w:lvl w:ilvl="0">
      <w:start w:val="1"/>
      <w:numFmt w:val="decimal"/>
      <w:lvlText w:val="%1"/>
      <w:lvlJc w:val="left"/>
      <w:pPr>
        <w:ind w:left="147" w:hanging="629"/>
        <w:jc w:val="left"/>
      </w:pPr>
      <w:rPr>
        <w:rFonts w:hint="default"/>
        <w:lang w:val="es-ES" w:eastAsia="en-US" w:bidi="ar-SA"/>
      </w:rPr>
    </w:lvl>
    <w:lvl w:ilvl="1">
      <w:start w:val="7"/>
      <w:numFmt w:val="decimal"/>
      <w:lvlText w:val="%1.%2."/>
      <w:lvlJc w:val="left"/>
      <w:pPr>
        <w:ind w:left="147" w:hanging="629"/>
        <w:jc w:val="left"/>
      </w:pPr>
      <w:rPr>
        <w:rFonts w:ascii="Trebuchet MS" w:eastAsia="Trebuchet MS" w:hAnsi="Trebuchet MS" w:cs="Trebuchet MS" w:hint="default"/>
        <w:b w:val="0"/>
        <w:bCs w:val="0"/>
        <w:i w:val="0"/>
        <w:iCs w:val="0"/>
        <w:spacing w:val="-1"/>
        <w:w w:val="67"/>
        <w:sz w:val="18"/>
        <w:szCs w:val="18"/>
        <w:lang w:val="es-ES" w:eastAsia="en-US" w:bidi="ar-SA"/>
      </w:rPr>
    </w:lvl>
    <w:lvl w:ilvl="2">
      <w:numFmt w:val="bullet"/>
      <w:lvlText w:val="•"/>
      <w:lvlJc w:val="left"/>
      <w:pPr>
        <w:ind w:left="1241" w:hanging="629"/>
      </w:pPr>
      <w:rPr>
        <w:rFonts w:hint="default"/>
        <w:lang w:val="es-ES" w:eastAsia="en-US" w:bidi="ar-SA"/>
      </w:rPr>
    </w:lvl>
    <w:lvl w:ilvl="3">
      <w:numFmt w:val="bullet"/>
      <w:lvlText w:val="•"/>
      <w:lvlJc w:val="left"/>
      <w:pPr>
        <w:ind w:left="1791" w:hanging="629"/>
      </w:pPr>
      <w:rPr>
        <w:rFonts w:hint="default"/>
        <w:lang w:val="es-ES" w:eastAsia="en-US" w:bidi="ar-SA"/>
      </w:rPr>
    </w:lvl>
    <w:lvl w:ilvl="4">
      <w:numFmt w:val="bullet"/>
      <w:lvlText w:val="•"/>
      <w:lvlJc w:val="left"/>
      <w:pPr>
        <w:ind w:left="2342" w:hanging="629"/>
      </w:pPr>
      <w:rPr>
        <w:rFonts w:hint="default"/>
        <w:lang w:val="es-ES" w:eastAsia="en-US" w:bidi="ar-SA"/>
      </w:rPr>
    </w:lvl>
    <w:lvl w:ilvl="5">
      <w:numFmt w:val="bullet"/>
      <w:lvlText w:val="•"/>
      <w:lvlJc w:val="left"/>
      <w:pPr>
        <w:ind w:left="2892" w:hanging="629"/>
      </w:pPr>
      <w:rPr>
        <w:rFonts w:hint="default"/>
        <w:lang w:val="es-ES" w:eastAsia="en-US" w:bidi="ar-SA"/>
      </w:rPr>
    </w:lvl>
    <w:lvl w:ilvl="6">
      <w:numFmt w:val="bullet"/>
      <w:lvlText w:val="•"/>
      <w:lvlJc w:val="left"/>
      <w:pPr>
        <w:ind w:left="3443" w:hanging="629"/>
      </w:pPr>
      <w:rPr>
        <w:rFonts w:hint="default"/>
        <w:lang w:val="es-ES" w:eastAsia="en-US" w:bidi="ar-SA"/>
      </w:rPr>
    </w:lvl>
    <w:lvl w:ilvl="7">
      <w:numFmt w:val="bullet"/>
      <w:lvlText w:val="•"/>
      <w:lvlJc w:val="left"/>
      <w:pPr>
        <w:ind w:left="3993" w:hanging="629"/>
      </w:pPr>
      <w:rPr>
        <w:rFonts w:hint="default"/>
        <w:lang w:val="es-ES" w:eastAsia="en-US" w:bidi="ar-SA"/>
      </w:rPr>
    </w:lvl>
    <w:lvl w:ilvl="8">
      <w:numFmt w:val="bullet"/>
      <w:lvlText w:val="•"/>
      <w:lvlJc w:val="left"/>
      <w:pPr>
        <w:ind w:left="4544" w:hanging="629"/>
      </w:pPr>
      <w:rPr>
        <w:rFonts w:hint="default"/>
        <w:lang w:val="es-ES" w:eastAsia="en-US" w:bidi="ar-SA"/>
      </w:rPr>
    </w:lvl>
  </w:abstractNum>
  <w:abstractNum w:abstractNumId="56" w15:restartNumberingAfterBreak="0">
    <w:nsid w:val="65E71FA7"/>
    <w:multiLevelType w:val="hybridMultilevel"/>
    <w:tmpl w:val="E1F4E062"/>
    <w:lvl w:ilvl="0" w:tplc="B7469E36">
      <w:start w:val="2"/>
      <w:numFmt w:val="lowerLetter"/>
      <w:lvlText w:val="%1)"/>
      <w:lvlJc w:val="left"/>
      <w:pPr>
        <w:ind w:left="148" w:hanging="587"/>
        <w:jc w:val="left"/>
      </w:pPr>
      <w:rPr>
        <w:rFonts w:ascii="Trebuchet MS" w:eastAsia="Trebuchet MS" w:hAnsi="Trebuchet MS" w:cs="Trebuchet MS" w:hint="default"/>
        <w:b w:val="0"/>
        <w:bCs w:val="0"/>
        <w:i w:val="0"/>
        <w:iCs w:val="0"/>
        <w:spacing w:val="-1"/>
        <w:w w:val="82"/>
        <w:sz w:val="18"/>
        <w:szCs w:val="18"/>
        <w:lang w:val="es-ES" w:eastAsia="en-US" w:bidi="ar-SA"/>
      </w:rPr>
    </w:lvl>
    <w:lvl w:ilvl="1" w:tplc="04CC8400">
      <w:numFmt w:val="bullet"/>
      <w:lvlText w:val="•"/>
      <w:lvlJc w:val="left"/>
      <w:pPr>
        <w:ind w:left="707" w:hanging="587"/>
      </w:pPr>
      <w:rPr>
        <w:rFonts w:hint="default"/>
        <w:lang w:val="es-ES" w:eastAsia="en-US" w:bidi="ar-SA"/>
      </w:rPr>
    </w:lvl>
    <w:lvl w:ilvl="2" w:tplc="9CACEAE8">
      <w:numFmt w:val="bullet"/>
      <w:lvlText w:val="•"/>
      <w:lvlJc w:val="left"/>
      <w:pPr>
        <w:ind w:left="1274" w:hanging="587"/>
      </w:pPr>
      <w:rPr>
        <w:rFonts w:hint="default"/>
        <w:lang w:val="es-ES" w:eastAsia="en-US" w:bidi="ar-SA"/>
      </w:rPr>
    </w:lvl>
    <w:lvl w:ilvl="3" w:tplc="51E08820">
      <w:numFmt w:val="bullet"/>
      <w:lvlText w:val="•"/>
      <w:lvlJc w:val="left"/>
      <w:pPr>
        <w:ind w:left="1842" w:hanging="587"/>
      </w:pPr>
      <w:rPr>
        <w:rFonts w:hint="default"/>
        <w:lang w:val="es-ES" w:eastAsia="en-US" w:bidi="ar-SA"/>
      </w:rPr>
    </w:lvl>
    <w:lvl w:ilvl="4" w:tplc="9CB686E2">
      <w:numFmt w:val="bullet"/>
      <w:lvlText w:val="•"/>
      <w:lvlJc w:val="left"/>
      <w:pPr>
        <w:ind w:left="2409" w:hanging="587"/>
      </w:pPr>
      <w:rPr>
        <w:rFonts w:hint="default"/>
        <w:lang w:val="es-ES" w:eastAsia="en-US" w:bidi="ar-SA"/>
      </w:rPr>
    </w:lvl>
    <w:lvl w:ilvl="5" w:tplc="23164FF8">
      <w:numFmt w:val="bullet"/>
      <w:lvlText w:val="•"/>
      <w:lvlJc w:val="left"/>
      <w:pPr>
        <w:ind w:left="2977" w:hanging="587"/>
      </w:pPr>
      <w:rPr>
        <w:rFonts w:hint="default"/>
        <w:lang w:val="es-ES" w:eastAsia="en-US" w:bidi="ar-SA"/>
      </w:rPr>
    </w:lvl>
    <w:lvl w:ilvl="6" w:tplc="324AAC9C">
      <w:numFmt w:val="bullet"/>
      <w:lvlText w:val="•"/>
      <w:lvlJc w:val="left"/>
      <w:pPr>
        <w:ind w:left="3544" w:hanging="587"/>
      </w:pPr>
      <w:rPr>
        <w:rFonts w:hint="default"/>
        <w:lang w:val="es-ES" w:eastAsia="en-US" w:bidi="ar-SA"/>
      </w:rPr>
    </w:lvl>
    <w:lvl w:ilvl="7" w:tplc="64DE0AEA">
      <w:numFmt w:val="bullet"/>
      <w:lvlText w:val="•"/>
      <w:lvlJc w:val="left"/>
      <w:pPr>
        <w:ind w:left="4112" w:hanging="587"/>
      </w:pPr>
      <w:rPr>
        <w:rFonts w:hint="default"/>
        <w:lang w:val="es-ES" w:eastAsia="en-US" w:bidi="ar-SA"/>
      </w:rPr>
    </w:lvl>
    <w:lvl w:ilvl="8" w:tplc="05EEB748">
      <w:numFmt w:val="bullet"/>
      <w:lvlText w:val="•"/>
      <w:lvlJc w:val="left"/>
      <w:pPr>
        <w:ind w:left="4679" w:hanging="587"/>
      </w:pPr>
      <w:rPr>
        <w:rFonts w:hint="default"/>
        <w:lang w:val="es-ES" w:eastAsia="en-US" w:bidi="ar-SA"/>
      </w:rPr>
    </w:lvl>
  </w:abstractNum>
  <w:abstractNum w:abstractNumId="57" w15:restartNumberingAfterBreak="0">
    <w:nsid w:val="68207232"/>
    <w:multiLevelType w:val="hybridMultilevel"/>
    <w:tmpl w:val="6A7C8936"/>
    <w:lvl w:ilvl="0" w:tplc="77929694">
      <w:start w:val="1"/>
      <w:numFmt w:val="decimal"/>
      <w:lvlText w:val="%1."/>
      <w:lvlJc w:val="left"/>
      <w:pPr>
        <w:ind w:left="779"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1" w:tplc="2124A918">
      <w:numFmt w:val="bullet"/>
      <w:lvlText w:val="•"/>
      <w:lvlJc w:val="left"/>
      <w:pPr>
        <w:ind w:left="1686" w:hanging="227"/>
      </w:pPr>
      <w:rPr>
        <w:rFonts w:hint="default"/>
        <w:lang w:val="es-ES" w:eastAsia="en-US" w:bidi="ar-SA"/>
      </w:rPr>
    </w:lvl>
    <w:lvl w:ilvl="2" w:tplc="6EFC3C84">
      <w:numFmt w:val="bullet"/>
      <w:lvlText w:val="•"/>
      <w:lvlJc w:val="left"/>
      <w:pPr>
        <w:ind w:left="2592" w:hanging="227"/>
      </w:pPr>
      <w:rPr>
        <w:rFonts w:hint="default"/>
        <w:lang w:val="es-ES" w:eastAsia="en-US" w:bidi="ar-SA"/>
      </w:rPr>
    </w:lvl>
    <w:lvl w:ilvl="3" w:tplc="1A4EA45A">
      <w:numFmt w:val="bullet"/>
      <w:lvlText w:val="•"/>
      <w:lvlJc w:val="left"/>
      <w:pPr>
        <w:ind w:left="3498" w:hanging="227"/>
      </w:pPr>
      <w:rPr>
        <w:rFonts w:hint="default"/>
        <w:lang w:val="es-ES" w:eastAsia="en-US" w:bidi="ar-SA"/>
      </w:rPr>
    </w:lvl>
    <w:lvl w:ilvl="4" w:tplc="AED6B95E">
      <w:numFmt w:val="bullet"/>
      <w:lvlText w:val="•"/>
      <w:lvlJc w:val="left"/>
      <w:pPr>
        <w:ind w:left="4405" w:hanging="227"/>
      </w:pPr>
      <w:rPr>
        <w:rFonts w:hint="default"/>
        <w:lang w:val="es-ES" w:eastAsia="en-US" w:bidi="ar-SA"/>
      </w:rPr>
    </w:lvl>
    <w:lvl w:ilvl="5" w:tplc="C016BC24">
      <w:numFmt w:val="bullet"/>
      <w:lvlText w:val="•"/>
      <w:lvlJc w:val="left"/>
      <w:pPr>
        <w:ind w:left="5311" w:hanging="227"/>
      </w:pPr>
      <w:rPr>
        <w:rFonts w:hint="default"/>
        <w:lang w:val="es-ES" w:eastAsia="en-US" w:bidi="ar-SA"/>
      </w:rPr>
    </w:lvl>
    <w:lvl w:ilvl="6" w:tplc="38A6AA58">
      <w:numFmt w:val="bullet"/>
      <w:lvlText w:val="•"/>
      <w:lvlJc w:val="left"/>
      <w:pPr>
        <w:ind w:left="6217" w:hanging="227"/>
      </w:pPr>
      <w:rPr>
        <w:rFonts w:hint="default"/>
        <w:lang w:val="es-ES" w:eastAsia="en-US" w:bidi="ar-SA"/>
      </w:rPr>
    </w:lvl>
    <w:lvl w:ilvl="7" w:tplc="5E902DDC">
      <w:numFmt w:val="bullet"/>
      <w:lvlText w:val="•"/>
      <w:lvlJc w:val="left"/>
      <w:pPr>
        <w:ind w:left="7124" w:hanging="227"/>
      </w:pPr>
      <w:rPr>
        <w:rFonts w:hint="default"/>
        <w:lang w:val="es-ES" w:eastAsia="en-US" w:bidi="ar-SA"/>
      </w:rPr>
    </w:lvl>
    <w:lvl w:ilvl="8" w:tplc="9D22B09C">
      <w:numFmt w:val="bullet"/>
      <w:lvlText w:val="•"/>
      <w:lvlJc w:val="left"/>
      <w:pPr>
        <w:ind w:left="8030" w:hanging="227"/>
      </w:pPr>
      <w:rPr>
        <w:rFonts w:hint="default"/>
        <w:lang w:val="es-ES" w:eastAsia="en-US" w:bidi="ar-SA"/>
      </w:rPr>
    </w:lvl>
  </w:abstractNum>
  <w:abstractNum w:abstractNumId="58" w15:restartNumberingAfterBreak="0">
    <w:nsid w:val="68DB624D"/>
    <w:multiLevelType w:val="hybridMultilevel"/>
    <w:tmpl w:val="F7C87278"/>
    <w:lvl w:ilvl="0" w:tplc="EE6C3646">
      <w:start w:val="3"/>
      <w:numFmt w:val="decimal"/>
      <w:lvlText w:val="%1."/>
      <w:lvlJc w:val="left"/>
      <w:pPr>
        <w:ind w:left="469" w:hanging="171"/>
        <w:jc w:val="left"/>
      </w:pPr>
      <w:rPr>
        <w:rFonts w:ascii="Trebuchet MS" w:eastAsia="Trebuchet MS" w:hAnsi="Trebuchet MS" w:cs="Trebuchet MS" w:hint="default"/>
        <w:b w:val="0"/>
        <w:bCs w:val="0"/>
        <w:i w:val="0"/>
        <w:iCs w:val="0"/>
        <w:spacing w:val="-1"/>
        <w:w w:val="67"/>
        <w:sz w:val="18"/>
        <w:szCs w:val="18"/>
        <w:lang w:val="es-ES" w:eastAsia="en-US" w:bidi="ar-SA"/>
      </w:rPr>
    </w:lvl>
    <w:lvl w:ilvl="1" w:tplc="7818C96E">
      <w:start w:val="1"/>
      <w:numFmt w:val="lowerLetter"/>
      <w:lvlText w:val="%2)"/>
      <w:lvlJc w:val="left"/>
      <w:pPr>
        <w:ind w:left="299" w:hanging="199"/>
        <w:jc w:val="left"/>
      </w:pPr>
      <w:rPr>
        <w:rFonts w:ascii="Trebuchet MS" w:eastAsia="Trebuchet MS" w:hAnsi="Trebuchet MS" w:cs="Trebuchet MS" w:hint="default"/>
        <w:b w:val="0"/>
        <w:bCs w:val="0"/>
        <w:i w:val="0"/>
        <w:iCs w:val="0"/>
        <w:spacing w:val="-1"/>
        <w:w w:val="82"/>
        <w:sz w:val="18"/>
        <w:szCs w:val="18"/>
        <w:lang w:val="es-ES" w:eastAsia="en-US" w:bidi="ar-SA"/>
      </w:rPr>
    </w:lvl>
    <w:lvl w:ilvl="2" w:tplc="FAB21118">
      <w:numFmt w:val="bullet"/>
      <w:lvlText w:val="•"/>
      <w:lvlJc w:val="left"/>
      <w:pPr>
        <w:ind w:left="1502" w:hanging="199"/>
      </w:pPr>
      <w:rPr>
        <w:rFonts w:hint="default"/>
        <w:lang w:val="es-ES" w:eastAsia="en-US" w:bidi="ar-SA"/>
      </w:rPr>
    </w:lvl>
    <w:lvl w:ilvl="3" w:tplc="163EAB2E">
      <w:numFmt w:val="bullet"/>
      <w:lvlText w:val="•"/>
      <w:lvlJc w:val="left"/>
      <w:pPr>
        <w:ind w:left="2545" w:hanging="199"/>
      </w:pPr>
      <w:rPr>
        <w:rFonts w:hint="default"/>
        <w:lang w:val="es-ES" w:eastAsia="en-US" w:bidi="ar-SA"/>
      </w:rPr>
    </w:lvl>
    <w:lvl w:ilvl="4" w:tplc="76C027C6">
      <w:numFmt w:val="bullet"/>
      <w:lvlText w:val="•"/>
      <w:lvlJc w:val="left"/>
      <w:pPr>
        <w:ind w:left="3587" w:hanging="199"/>
      </w:pPr>
      <w:rPr>
        <w:rFonts w:hint="default"/>
        <w:lang w:val="es-ES" w:eastAsia="en-US" w:bidi="ar-SA"/>
      </w:rPr>
    </w:lvl>
    <w:lvl w:ilvl="5" w:tplc="279C001E">
      <w:numFmt w:val="bullet"/>
      <w:lvlText w:val="•"/>
      <w:lvlJc w:val="left"/>
      <w:pPr>
        <w:ind w:left="4630" w:hanging="199"/>
      </w:pPr>
      <w:rPr>
        <w:rFonts w:hint="default"/>
        <w:lang w:val="es-ES" w:eastAsia="en-US" w:bidi="ar-SA"/>
      </w:rPr>
    </w:lvl>
    <w:lvl w:ilvl="6" w:tplc="D1B6C162">
      <w:numFmt w:val="bullet"/>
      <w:lvlText w:val="•"/>
      <w:lvlJc w:val="left"/>
      <w:pPr>
        <w:ind w:left="5672" w:hanging="199"/>
      </w:pPr>
      <w:rPr>
        <w:rFonts w:hint="default"/>
        <w:lang w:val="es-ES" w:eastAsia="en-US" w:bidi="ar-SA"/>
      </w:rPr>
    </w:lvl>
    <w:lvl w:ilvl="7" w:tplc="6A049384">
      <w:numFmt w:val="bullet"/>
      <w:lvlText w:val="•"/>
      <w:lvlJc w:val="left"/>
      <w:pPr>
        <w:ind w:left="6715" w:hanging="199"/>
      </w:pPr>
      <w:rPr>
        <w:rFonts w:hint="default"/>
        <w:lang w:val="es-ES" w:eastAsia="en-US" w:bidi="ar-SA"/>
      </w:rPr>
    </w:lvl>
    <w:lvl w:ilvl="8" w:tplc="CA14EE92">
      <w:numFmt w:val="bullet"/>
      <w:lvlText w:val="•"/>
      <w:lvlJc w:val="left"/>
      <w:pPr>
        <w:ind w:left="7757" w:hanging="199"/>
      </w:pPr>
      <w:rPr>
        <w:rFonts w:hint="default"/>
        <w:lang w:val="es-ES" w:eastAsia="en-US" w:bidi="ar-SA"/>
      </w:rPr>
    </w:lvl>
  </w:abstractNum>
  <w:abstractNum w:abstractNumId="59" w15:restartNumberingAfterBreak="0">
    <w:nsid w:val="69A6452B"/>
    <w:multiLevelType w:val="hybridMultilevel"/>
    <w:tmpl w:val="7F78AEDE"/>
    <w:lvl w:ilvl="0" w:tplc="F6302480">
      <w:start w:val="3"/>
      <w:numFmt w:val="decimal"/>
      <w:lvlText w:val="%1."/>
      <w:lvlJc w:val="left"/>
      <w:pPr>
        <w:ind w:left="779"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1" w:tplc="A51CCD60">
      <w:numFmt w:val="bullet"/>
      <w:lvlText w:val="•"/>
      <w:lvlJc w:val="left"/>
      <w:pPr>
        <w:ind w:left="1686" w:hanging="227"/>
      </w:pPr>
      <w:rPr>
        <w:rFonts w:hint="default"/>
        <w:lang w:val="es-ES" w:eastAsia="en-US" w:bidi="ar-SA"/>
      </w:rPr>
    </w:lvl>
    <w:lvl w:ilvl="2" w:tplc="857C724C">
      <w:numFmt w:val="bullet"/>
      <w:lvlText w:val="•"/>
      <w:lvlJc w:val="left"/>
      <w:pPr>
        <w:ind w:left="2592" w:hanging="227"/>
      </w:pPr>
      <w:rPr>
        <w:rFonts w:hint="default"/>
        <w:lang w:val="es-ES" w:eastAsia="en-US" w:bidi="ar-SA"/>
      </w:rPr>
    </w:lvl>
    <w:lvl w:ilvl="3" w:tplc="56E0574E">
      <w:numFmt w:val="bullet"/>
      <w:lvlText w:val="•"/>
      <w:lvlJc w:val="left"/>
      <w:pPr>
        <w:ind w:left="3498" w:hanging="227"/>
      </w:pPr>
      <w:rPr>
        <w:rFonts w:hint="default"/>
        <w:lang w:val="es-ES" w:eastAsia="en-US" w:bidi="ar-SA"/>
      </w:rPr>
    </w:lvl>
    <w:lvl w:ilvl="4" w:tplc="ABC65DE4">
      <w:numFmt w:val="bullet"/>
      <w:lvlText w:val="•"/>
      <w:lvlJc w:val="left"/>
      <w:pPr>
        <w:ind w:left="4405" w:hanging="227"/>
      </w:pPr>
      <w:rPr>
        <w:rFonts w:hint="default"/>
        <w:lang w:val="es-ES" w:eastAsia="en-US" w:bidi="ar-SA"/>
      </w:rPr>
    </w:lvl>
    <w:lvl w:ilvl="5" w:tplc="7EB8D3FE">
      <w:numFmt w:val="bullet"/>
      <w:lvlText w:val="•"/>
      <w:lvlJc w:val="left"/>
      <w:pPr>
        <w:ind w:left="5311" w:hanging="227"/>
      </w:pPr>
      <w:rPr>
        <w:rFonts w:hint="default"/>
        <w:lang w:val="es-ES" w:eastAsia="en-US" w:bidi="ar-SA"/>
      </w:rPr>
    </w:lvl>
    <w:lvl w:ilvl="6" w:tplc="53962B5C">
      <w:numFmt w:val="bullet"/>
      <w:lvlText w:val="•"/>
      <w:lvlJc w:val="left"/>
      <w:pPr>
        <w:ind w:left="6217" w:hanging="227"/>
      </w:pPr>
      <w:rPr>
        <w:rFonts w:hint="default"/>
        <w:lang w:val="es-ES" w:eastAsia="en-US" w:bidi="ar-SA"/>
      </w:rPr>
    </w:lvl>
    <w:lvl w:ilvl="7" w:tplc="DA7E97E4">
      <w:numFmt w:val="bullet"/>
      <w:lvlText w:val="•"/>
      <w:lvlJc w:val="left"/>
      <w:pPr>
        <w:ind w:left="7124" w:hanging="227"/>
      </w:pPr>
      <w:rPr>
        <w:rFonts w:hint="default"/>
        <w:lang w:val="es-ES" w:eastAsia="en-US" w:bidi="ar-SA"/>
      </w:rPr>
    </w:lvl>
    <w:lvl w:ilvl="8" w:tplc="91AC1E38">
      <w:numFmt w:val="bullet"/>
      <w:lvlText w:val="•"/>
      <w:lvlJc w:val="left"/>
      <w:pPr>
        <w:ind w:left="8030" w:hanging="227"/>
      </w:pPr>
      <w:rPr>
        <w:rFonts w:hint="default"/>
        <w:lang w:val="es-ES" w:eastAsia="en-US" w:bidi="ar-SA"/>
      </w:rPr>
    </w:lvl>
  </w:abstractNum>
  <w:abstractNum w:abstractNumId="60" w15:restartNumberingAfterBreak="0">
    <w:nsid w:val="6C747E5A"/>
    <w:multiLevelType w:val="multilevel"/>
    <w:tmpl w:val="390E40E8"/>
    <w:lvl w:ilvl="0">
      <w:start w:val="3"/>
      <w:numFmt w:val="decimal"/>
      <w:lvlText w:val="%1"/>
      <w:lvlJc w:val="left"/>
      <w:pPr>
        <w:ind w:left="147" w:hanging="593"/>
        <w:jc w:val="left"/>
      </w:pPr>
      <w:rPr>
        <w:rFonts w:hint="default"/>
        <w:lang w:val="es-ES" w:eastAsia="en-US" w:bidi="ar-SA"/>
      </w:rPr>
    </w:lvl>
    <w:lvl w:ilvl="1">
      <w:start w:val="1"/>
      <w:numFmt w:val="decimal"/>
      <w:lvlText w:val="%1.%2."/>
      <w:lvlJc w:val="left"/>
      <w:pPr>
        <w:ind w:left="147" w:hanging="593"/>
        <w:jc w:val="left"/>
      </w:pPr>
      <w:rPr>
        <w:rFonts w:ascii="Trebuchet MS" w:eastAsia="Trebuchet MS" w:hAnsi="Trebuchet MS" w:cs="Trebuchet MS" w:hint="default"/>
        <w:b w:val="0"/>
        <w:bCs w:val="0"/>
        <w:i w:val="0"/>
        <w:iCs w:val="0"/>
        <w:spacing w:val="-1"/>
        <w:w w:val="67"/>
        <w:sz w:val="18"/>
        <w:szCs w:val="18"/>
        <w:lang w:val="es-ES" w:eastAsia="en-US" w:bidi="ar-SA"/>
      </w:rPr>
    </w:lvl>
    <w:lvl w:ilvl="2">
      <w:start w:val="1"/>
      <w:numFmt w:val="decimal"/>
      <w:lvlText w:val="%1.%2.%3."/>
      <w:lvlJc w:val="left"/>
      <w:pPr>
        <w:ind w:left="766" w:hanging="620"/>
        <w:jc w:val="left"/>
      </w:pPr>
      <w:rPr>
        <w:rFonts w:ascii="Trebuchet MS" w:eastAsia="Trebuchet MS" w:hAnsi="Trebuchet MS" w:cs="Trebuchet MS" w:hint="default"/>
        <w:b w:val="0"/>
        <w:bCs w:val="0"/>
        <w:i w:val="0"/>
        <w:iCs w:val="0"/>
        <w:spacing w:val="-1"/>
        <w:w w:val="67"/>
        <w:sz w:val="18"/>
        <w:szCs w:val="18"/>
        <w:lang w:val="es-ES" w:eastAsia="en-US" w:bidi="ar-SA"/>
      </w:rPr>
    </w:lvl>
    <w:lvl w:ilvl="3">
      <w:numFmt w:val="bullet"/>
      <w:lvlText w:val="•"/>
      <w:lvlJc w:val="left"/>
      <w:pPr>
        <w:ind w:left="1845" w:hanging="620"/>
      </w:pPr>
      <w:rPr>
        <w:rFonts w:hint="default"/>
        <w:lang w:val="es-ES" w:eastAsia="en-US" w:bidi="ar-SA"/>
      </w:rPr>
    </w:lvl>
    <w:lvl w:ilvl="4">
      <w:numFmt w:val="bullet"/>
      <w:lvlText w:val="•"/>
      <w:lvlJc w:val="left"/>
      <w:pPr>
        <w:ind w:left="2388" w:hanging="620"/>
      </w:pPr>
      <w:rPr>
        <w:rFonts w:hint="default"/>
        <w:lang w:val="es-ES" w:eastAsia="en-US" w:bidi="ar-SA"/>
      </w:rPr>
    </w:lvl>
    <w:lvl w:ilvl="5">
      <w:numFmt w:val="bullet"/>
      <w:lvlText w:val="•"/>
      <w:lvlJc w:val="left"/>
      <w:pPr>
        <w:ind w:left="2931" w:hanging="620"/>
      </w:pPr>
      <w:rPr>
        <w:rFonts w:hint="default"/>
        <w:lang w:val="es-ES" w:eastAsia="en-US" w:bidi="ar-SA"/>
      </w:rPr>
    </w:lvl>
    <w:lvl w:ilvl="6">
      <w:numFmt w:val="bullet"/>
      <w:lvlText w:val="•"/>
      <w:lvlJc w:val="left"/>
      <w:pPr>
        <w:ind w:left="3474" w:hanging="620"/>
      </w:pPr>
      <w:rPr>
        <w:rFonts w:hint="default"/>
        <w:lang w:val="es-ES" w:eastAsia="en-US" w:bidi="ar-SA"/>
      </w:rPr>
    </w:lvl>
    <w:lvl w:ilvl="7">
      <w:numFmt w:val="bullet"/>
      <w:lvlText w:val="•"/>
      <w:lvlJc w:val="left"/>
      <w:pPr>
        <w:ind w:left="4017" w:hanging="620"/>
      </w:pPr>
      <w:rPr>
        <w:rFonts w:hint="default"/>
        <w:lang w:val="es-ES" w:eastAsia="en-US" w:bidi="ar-SA"/>
      </w:rPr>
    </w:lvl>
    <w:lvl w:ilvl="8">
      <w:numFmt w:val="bullet"/>
      <w:lvlText w:val="•"/>
      <w:lvlJc w:val="left"/>
      <w:pPr>
        <w:ind w:left="4559" w:hanging="620"/>
      </w:pPr>
      <w:rPr>
        <w:rFonts w:hint="default"/>
        <w:lang w:val="es-ES" w:eastAsia="en-US" w:bidi="ar-SA"/>
      </w:rPr>
    </w:lvl>
  </w:abstractNum>
  <w:abstractNum w:abstractNumId="61" w15:restartNumberingAfterBreak="0">
    <w:nsid w:val="6CFE1C98"/>
    <w:multiLevelType w:val="hybridMultilevel"/>
    <w:tmpl w:val="3EB034B4"/>
    <w:lvl w:ilvl="0" w:tplc="4BAED588">
      <w:start w:val="1"/>
      <w:numFmt w:val="decimal"/>
      <w:lvlText w:val="%1."/>
      <w:lvlJc w:val="left"/>
      <w:pPr>
        <w:ind w:left="469" w:hanging="171"/>
        <w:jc w:val="left"/>
      </w:pPr>
      <w:rPr>
        <w:rFonts w:ascii="Trebuchet MS" w:eastAsia="Trebuchet MS" w:hAnsi="Trebuchet MS" w:cs="Trebuchet MS" w:hint="default"/>
        <w:b w:val="0"/>
        <w:bCs w:val="0"/>
        <w:i w:val="0"/>
        <w:iCs w:val="0"/>
        <w:spacing w:val="-1"/>
        <w:w w:val="67"/>
        <w:sz w:val="18"/>
        <w:szCs w:val="18"/>
        <w:lang w:val="es-ES" w:eastAsia="en-US" w:bidi="ar-SA"/>
      </w:rPr>
    </w:lvl>
    <w:lvl w:ilvl="1" w:tplc="59BC08F2">
      <w:start w:val="1"/>
      <w:numFmt w:val="lowerLetter"/>
      <w:lvlText w:val="%2)"/>
      <w:lvlJc w:val="left"/>
      <w:pPr>
        <w:ind w:left="299" w:hanging="189"/>
        <w:jc w:val="left"/>
      </w:pPr>
      <w:rPr>
        <w:rFonts w:ascii="Trebuchet MS" w:eastAsia="Trebuchet MS" w:hAnsi="Trebuchet MS" w:cs="Trebuchet MS" w:hint="default"/>
        <w:b w:val="0"/>
        <w:bCs w:val="0"/>
        <w:i w:val="0"/>
        <w:iCs w:val="0"/>
        <w:spacing w:val="-1"/>
        <w:w w:val="82"/>
        <w:sz w:val="18"/>
        <w:szCs w:val="18"/>
        <w:lang w:val="es-ES" w:eastAsia="en-US" w:bidi="ar-SA"/>
      </w:rPr>
    </w:lvl>
    <w:lvl w:ilvl="2" w:tplc="767E52EE">
      <w:start w:val="1"/>
      <w:numFmt w:val="lowerRoman"/>
      <w:lvlText w:val="%3."/>
      <w:lvlJc w:val="left"/>
      <w:pPr>
        <w:ind w:left="779" w:hanging="185"/>
        <w:jc w:val="right"/>
      </w:pPr>
      <w:rPr>
        <w:rFonts w:ascii="Trebuchet MS" w:eastAsia="Trebuchet MS" w:hAnsi="Trebuchet MS" w:cs="Trebuchet MS" w:hint="default"/>
        <w:b w:val="0"/>
        <w:bCs w:val="0"/>
        <w:i w:val="0"/>
        <w:iCs w:val="0"/>
        <w:spacing w:val="0"/>
        <w:w w:val="67"/>
        <w:sz w:val="18"/>
        <w:szCs w:val="18"/>
        <w:lang w:val="es-ES" w:eastAsia="en-US" w:bidi="ar-SA"/>
      </w:rPr>
    </w:lvl>
    <w:lvl w:ilvl="3" w:tplc="0F1E631C">
      <w:numFmt w:val="bullet"/>
      <w:lvlText w:val="•"/>
      <w:lvlJc w:val="left"/>
      <w:pPr>
        <w:ind w:left="1912" w:hanging="185"/>
      </w:pPr>
      <w:rPr>
        <w:rFonts w:hint="default"/>
        <w:lang w:val="es-ES" w:eastAsia="en-US" w:bidi="ar-SA"/>
      </w:rPr>
    </w:lvl>
    <w:lvl w:ilvl="4" w:tplc="C88E67F6">
      <w:numFmt w:val="bullet"/>
      <w:lvlText w:val="•"/>
      <w:lvlJc w:val="left"/>
      <w:pPr>
        <w:ind w:left="3045" w:hanging="185"/>
      </w:pPr>
      <w:rPr>
        <w:rFonts w:hint="default"/>
        <w:lang w:val="es-ES" w:eastAsia="en-US" w:bidi="ar-SA"/>
      </w:rPr>
    </w:lvl>
    <w:lvl w:ilvl="5" w:tplc="B6C897C4">
      <w:numFmt w:val="bullet"/>
      <w:lvlText w:val="•"/>
      <w:lvlJc w:val="left"/>
      <w:pPr>
        <w:ind w:left="4178" w:hanging="185"/>
      </w:pPr>
      <w:rPr>
        <w:rFonts w:hint="default"/>
        <w:lang w:val="es-ES" w:eastAsia="en-US" w:bidi="ar-SA"/>
      </w:rPr>
    </w:lvl>
    <w:lvl w:ilvl="6" w:tplc="AFB06E8A">
      <w:numFmt w:val="bullet"/>
      <w:lvlText w:val="•"/>
      <w:lvlJc w:val="left"/>
      <w:pPr>
        <w:ind w:left="5311" w:hanging="185"/>
      </w:pPr>
      <w:rPr>
        <w:rFonts w:hint="default"/>
        <w:lang w:val="es-ES" w:eastAsia="en-US" w:bidi="ar-SA"/>
      </w:rPr>
    </w:lvl>
    <w:lvl w:ilvl="7" w:tplc="0DF85252">
      <w:numFmt w:val="bullet"/>
      <w:lvlText w:val="•"/>
      <w:lvlJc w:val="left"/>
      <w:pPr>
        <w:ind w:left="6444" w:hanging="185"/>
      </w:pPr>
      <w:rPr>
        <w:rFonts w:hint="default"/>
        <w:lang w:val="es-ES" w:eastAsia="en-US" w:bidi="ar-SA"/>
      </w:rPr>
    </w:lvl>
    <w:lvl w:ilvl="8" w:tplc="A30236E6">
      <w:numFmt w:val="bullet"/>
      <w:lvlText w:val="•"/>
      <w:lvlJc w:val="left"/>
      <w:pPr>
        <w:ind w:left="7577" w:hanging="185"/>
      </w:pPr>
      <w:rPr>
        <w:rFonts w:hint="default"/>
        <w:lang w:val="es-ES" w:eastAsia="en-US" w:bidi="ar-SA"/>
      </w:rPr>
    </w:lvl>
  </w:abstractNum>
  <w:abstractNum w:abstractNumId="62" w15:restartNumberingAfterBreak="0">
    <w:nsid w:val="6DEF410C"/>
    <w:multiLevelType w:val="hybridMultilevel"/>
    <w:tmpl w:val="705C003C"/>
    <w:lvl w:ilvl="0" w:tplc="682860B8">
      <w:start w:val="1"/>
      <w:numFmt w:val="decimal"/>
      <w:lvlText w:val="%1."/>
      <w:lvlJc w:val="left"/>
      <w:pPr>
        <w:ind w:left="279" w:hanging="171"/>
        <w:jc w:val="left"/>
      </w:pPr>
      <w:rPr>
        <w:rFonts w:ascii="Trebuchet MS" w:eastAsia="Trebuchet MS" w:hAnsi="Trebuchet MS" w:cs="Trebuchet MS" w:hint="default"/>
        <w:b w:val="0"/>
        <w:bCs w:val="0"/>
        <w:i w:val="0"/>
        <w:iCs w:val="0"/>
        <w:spacing w:val="-1"/>
        <w:w w:val="67"/>
        <w:sz w:val="18"/>
        <w:szCs w:val="18"/>
        <w:lang w:val="es-ES" w:eastAsia="en-US" w:bidi="ar-SA"/>
      </w:rPr>
    </w:lvl>
    <w:lvl w:ilvl="1" w:tplc="C9D452D6">
      <w:start w:val="1"/>
      <w:numFmt w:val="decimal"/>
      <w:lvlText w:val="%2."/>
      <w:lvlJc w:val="left"/>
      <w:pPr>
        <w:ind w:left="588"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2" w:tplc="617403EE">
      <w:numFmt w:val="bullet"/>
      <w:lvlText w:val="•"/>
      <w:lvlJc w:val="left"/>
      <w:pPr>
        <w:ind w:left="1651" w:hanging="227"/>
      </w:pPr>
      <w:rPr>
        <w:rFonts w:hint="default"/>
        <w:lang w:val="es-ES" w:eastAsia="en-US" w:bidi="ar-SA"/>
      </w:rPr>
    </w:lvl>
    <w:lvl w:ilvl="3" w:tplc="17CEA6C0">
      <w:numFmt w:val="bullet"/>
      <w:lvlText w:val="•"/>
      <w:lvlJc w:val="left"/>
      <w:pPr>
        <w:ind w:left="2722" w:hanging="227"/>
      </w:pPr>
      <w:rPr>
        <w:rFonts w:hint="default"/>
        <w:lang w:val="es-ES" w:eastAsia="en-US" w:bidi="ar-SA"/>
      </w:rPr>
    </w:lvl>
    <w:lvl w:ilvl="4" w:tplc="7F543F84">
      <w:numFmt w:val="bullet"/>
      <w:lvlText w:val="•"/>
      <w:lvlJc w:val="left"/>
      <w:pPr>
        <w:ind w:left="3793" w:hanging="227"/>
      </w:pPr>
      <w:rPr>
        <w:rFonts w:hint="default"/>
        <w:lang w:val="es-ES" w:eastAsia="en-US" w:bidi="ar-SA"/>
      </w:rPr>
    </w:lvl>
    <w:lvl w:ilvl="5" w:tplc="25907A22">
      <w:numFmt w:val="bullet"/>
      <w:lvlText w:val="•"/>
      <w:lvlJc w:val="left"/>
      <w:pPr>
        <w:ind w:left="4864" w:hanging="227"/>
      </w:pPr>
      <w:rPr>
        <w:rFonts w:hint="default"/>
        <w:lang w:val="es-ES" w:eastAsia="en-US" w:bidi="ar-SA"/>
      </w:rPr>
    </w:lvl>
    <w:lvl w:ilvl="6" w:tplc="F2D6B5BA">
      <w:numFmt w:val="bullet"/>
      <w:lvlText w:val="•"/>
      <w:lvlJc w:val="left"/>
      <w:pPr>
        <w:ind w:left="5935" w:hanging="227"/>
      </w:pPr>
      <w:rPr>
        <w:rFonts w:hint="default"/>
        <w:lang w:val="es-ES" w:eastAsia="en-US" w:bidi="ar-SA"/>
      </w:rPr>
    </w:lvl>
    <w:lvl w:ilvl="7" w:tplc="1BC0F3AC">
      <w:numFmt w:val="bullet"/>
      <w:lvlText w:val="•"/>
      <w:lvlJc w:val="left"/>
      <w:pPr>
        <w:ind w:left="7006" w:hanging="227"/>
      </w:pPr>
      <w:rPr>
        <w:rFonts w:hint="default"/>
        <w:lang w:val="es-ES" w:eastAsia="en-US" w:bidi="ar-SA"/>
      </w:rPr>
    </w:lvl>
    <w:lvl w:ilvl="8" w:tplc="D8B6455A">
      <w:numFmt w:val="bullet"/>
      <w:lvlText w:val="•"/>
      <w:lvlJc w:val="left"/>
      <w:pPr>
        <w:ind w:left="8077" w:hanging="227"/>
      </w:pPr>
      <w:rPr>
        <w:rFonts w:hint="default"/>
        <w:lang w:val="es-ES" w:eastAsia="en-US" w:bidi="ar-SA"/>
      </w:rPr>
    </w:lvl>
  </w:abstractNum>
  <w:abstractNum w:abstractNumId="63" w15:restartNumberingAfterBreak="0">
    <w:nsid w:val="6E2C5400"/>
    <w:multiLevelType w:val="hybridMultilevel"/>
    <w:tmpl w:val="9B6C1298"/>
    <w:lvl w:ilvl="0" w:tplc="BF326B72">
      <w:start w:val="10"/>
      <w:numFmt w:val="decimal"/>
      <w:lvlText w:val="%1"/>
      <w:lvlJc w:val="left"/>
      <w:pPr>
        <w:ind w:left="514" w:hanging="465"/>
        <w:jc w:val="left"/>
      </w:pPr>
      <w:rPr>
        <w:rFonts w:ascii="Trebuchet MS" w:eastAsia="Trebuchet MS" w:hAnsi="Trebuchet MS" w:cs="Trebuchet MS" w:hint="default"/>
        <w:b w:val="0"/>
        <w:bCs w:val="0"/>
        <w:i w:val="0"/>
        <w:iCs w:val="0"/>
        <w:spacing w:val="-1"/>
        <w:w w:val="94"/>
        <w:position w:val="-11"/>
        <w:sz w:val="18"/>
        <w:szCs w:val="18"/>
        <w:lang w:val="es-ES" w:eastAsia="en-US" w:bidi="ar-SA"/>
      </w:rPr>
    </w:lvl>
    <w:lvl w:ilvl="1" w:tplc="95F69228">
      <w:numFmt w:val="bullet"/>
      <w:lvlText w:val="•"/>
      <w:lvlJc w:val="left"/>
      <w:pPr>
        <w:ind w:left="938" w:hanging="465"/>
      </w:pPr>
      <w:rPr>
        <w:rFonts w:hint="default"/>
        <w:lang w:val="es-ES" w:eastAsia="en-US" w:bidi="ar-SA"/>
      </w:rPr>
    </w:lvl>
    <w:lvl w:ilvl="2" w:tplc="6FDCBA24">
      <w:numFmt w:val="bullet"/>
      <w:lvlText w:val="•"/>
      <w:lvlJc w:val="left"/>
      <w:pPr>
        <w:ind w:left="1356" w:hanging="465"/>
      </w:pPr>
      <w:rPr>
        <w:rFonts w:hint="default"/>
        <w:lang w:val="es-ES" w:eastAsia="en-US" w:bidi="ar-SA"/>
      </w:rPr>
    </w:lvl>
    <w:lvl w:ilvl="3" w:tplc="93521BB2">
      <w:numFmt w:val="bullet"/>
      <w:lvlText w:val="•"/>
      <w:lvlJc w:val="left"/>
      <w:pPr>
        <w:ind w:left="1774" w:hanging="465"/>
      </w:pPr>
      <w:rPr>
        <w:rFonts w:hint="default"/>
        <w:lang w:val="es-ES" w:eastAsia="en-US" w:bidi="ar-SA"/>
      </w:rPr>
    </w:lvl>
    <w:lvl w:ilvl="4" w:tplc="FF68F446">
      <w:numFmt w:val="bullet"/>
      <w:lvlText w:val="•"/>
      <w:lvlJc w:val="left"/>
      <w:pPr>
        <w:ind w:left="2192" w:hanging="465"/>
      </w:pPr>
      <w:rPr>
        <w:rFonts w:hint="default"/>
        <w:lang w:val="es-ES" w:eastAsia="en-US" w:bidi="ar-SA"/>
      </w:rPr>
    </w:lvl>
    <w:lvl w:ilvl="5" w:tplc="D7B03454">
      <w:numFmt w:val="bullet"/>
      <w:lvlText w:val="•"/>
      <w:lvlJc w:val="left"/>
      <w:pPr>
        <w:ind w:left="2611" w:hanging="465"/>
      </w:pPr>
      <w:rPr>
        <w:rFonts w:hint="default"/>
        <w:lang w:val="es-ES" w:eastAsia="en-US" w:bidi="ar-SA"/>
      </w:rPr>
    </w:lvl>
    <w:lvl w:ilvl="6" w:tplc="F8267EB0">
      <w:numFmt w:val="bullet"/>
      <w:lvlText w:val="•"/>
      <w:lvlJc w:val="left"/>
      <w:pPr>
        <w:ind w:left="3029" w:hanging="465"/>
      </w:pPr>
      <w:rPr>
        <w:rFonts w:hint="default"/>
        <w:lang w:val="es-ES" w:eastAsia="en-US" w:bidi="ar-SA"/>
      </w:rPr>
    </w:lvl>
    <w:lvl w:ilvl="7" w:tplc="AC68B94E">
      <w:numFmt w:val="bullet"/>
      <w:lvlText w:val="•"/>
      <w:lvlJc w:val="left"/>
      <w:pPr>
        <w:ind w:left="3447" w:hanging="465"/>
      </w:pPr>
      <w:rPr>
        <w:rFonts w:hint="default"/>
        <w:lang w:val="es-ES" w:eastAsia="en-US" w:bidi="ar-SA"/>
      </w:rPr>
    </w:lvl>
    <w:lvl w:ilvl="8" w:tplc="54C8FB76">
      <w:numFmt w:val="bullet"/>
      <w:lvlText w:val="•"/>
      <w:lvlJc w:val="left"/>
      <w:pPr>
        <w:ind w:left="3865" w:hanging="465"/>
      </w:pPr>
      <w:rPr>
        <w:rFonts w:hint="default"/>
        <w:lang w:val="es-ES" w:eastAsia="en-US" w:bidi="ar-SA"/>
      </w:rPr>
    </w:lvl>
  </w:abstractNum>
  <w:abstractNum w:abstractNumId="64" w15:restartNumberingAfterBreak="0">
    <w:nsid w:val="6F2A747F"/>
    <w:multiLevelType w:val="hybridMultilevel"/>
    <w:tmpl w:val="073E144E"/>
    <w:lvl w:ilvl="0" w:tplc="543265BA">
      <w:start w:val="1"/>
      <w:numFmt w:val="decimal"/>
      <w:lvlText w:val="%1."/>
      <w:lvlJc w:val="left"/>
      <w:pPr>
        <w:ind w:left="299" w:hanging="177"/>
        <w:jc w:val="left"/>
      </w:pPr>
      <w:rPr>
        <w:rFonts w:ascii="Trebuchet MS" w:eastAsia="Trebuchet MS" w:hAnsi="Trebuchet MS" w:cs="Trebuchet MS" w:hint="default"/>
        <w:b w:val="0"/>
        <w:bCs w:val="0"/>
        <w:i w:val="0"/>
        <w:iCs w:val="0"/>
        <w:spacing w:val="-1"/>
        <w:w w:val="67"/>
        <w:sz w:val="18"/>
        <w:szCs w:val="18"/>
        <w:lang w:val="es-ES" w:eastAsia="en-US" w:bidi="ar-SA"/>
      </w:rPr>
    </w:lvl>
    <w:lvl w:ilvl="1" w:tplc="281C44FA">
      <w:start w:val="1"/>
      <w:numFmt w:val="lowerRoman"/>
      <w:lvlText w:val="(%2)"/>
      <w:lvlJc w:val="left"/>
      <w:pPr>
        <w:ind w:left="633" w:hanging="246"/>
        <w:jc w:val="left"/>
      </w:pPr>
      <w:rPr>
        <w:rFonts w:ascii="Trebuchet MS" w:eastAsia="Trebuchet MS" w:hAnsi="Trebuchet MS" w:cs="Trebuchet MS" w:hint="default"/>
        <w:b w:val="0"/>
        <w:bCs w:val="0"/>
        <w:i w:val="0"/>
        <w:iCs w:val="0"/>
        <w:spacing w:val="-1"/>
        <w:w w:val="82"/>
        <w:sz w:val="18"/>
        <w:szCs w:val="18"/>
        <w:lang w:val="es-ES" w:eastAsia="en-US" w:bidi="ar-SA"/>
      </w:rPr>
    </w:lvl>
    <w:lvl w:ilvl="2" w:tplc="AB3ED54C">
      <w:numFmt w:val="bullet"/>
      <w:lvlText w:val="•"/>
      <w:lvlJc w:val="left"/>
      <w:pPr>
        <w:ind w:left="1662" w:hanging="246"/>
      </w:pPr>
      <w:rPr>
        <w:rFonts w:hint="default"/>
        <w:lang w:val="es-ES" w:eastAsia="en-US" w:bidi="ar-SA"/>
      </w:rPr>
    </w:lvl>
    <w:lvl w:ilvl="3" w:tplc="784A2DDE">
      <w:numFmt w:val="bullet"/>
      <w:lvlText w:val="•"/>
      <w:lvlJc w:val="left"/>
      <w:pPr>
        <w:ind w:left="2685" w:hanging="246"/>
      </w:pPr>
      <w:rPr>
        <w:rFonts w:hint="default"/>
        <w:lang w:val="es-ES" w:eastAsia="en-US" w:bidi="ar-SA"/>
      </w:rPr>
    </w:lvl>
    <w:lvl w:ilvl="4" w:tplc="096CB1A2">
      <w:numFmt w:val="bullet"/>
      <w:lvlText w:val="•"/>
      <w:lvlJc w:val="left"/>
      <w:pPr>
        <w:ind w:left="3707" w:hanging="246"/>
      </w:pPr>
      <w:rPr>
        <w:rFonts w:hint="default"/>
        <w:lang w:val="es-ES" w:eastAsia="en-US" w:bidi="ar-SA"/>
      </w:rPr>
    </w:lvl>
    <w:lvl w:ilvl="5" w:tplc="159457DE">
      <w:numFmt w:val="bullet"/>
      <w:lvlText w:val="•"/>
      <w:lvlJc w:val="left"/>
      <w:pPr>
        <w:ind w:left="4730" w:hanging="246"/>
      </w:pPr>
      <w:rPr>
        <w:rFonts w:hint="default"/>
        <w:lang w:val="es-ES" w:eastAsia="en-US" w:bidi="ar-SA"/>
      </w:rPr>
    </w:lvl>
    <w:lvl w:ilvl="6" w:tplc="6164B74E">
      <w:numFmt w:val="bullet"/>
      <w:lvlText w:val="•"/>
      <w:lvlJc w:val="left"/>
      <w:pPr>
        <w:ind w:left="5752" w:hanging="246"/>
      </w:pPr>
      <w:rPr>
        <w:rFonts w:hint="default"/>
        <w:lang w:val="es-ES" w:eastAsia="en-US" w:bidi="ar-SA"/>
      </w:rPr>
    </w:lvl>
    <w:lvl w:ilvl="7" w:tplc="D722E0FE">
      <w:numFmt w:val="bullet"/>
      <w:lvlText w:val="•"/>
      <w:lvlJc w:val="left"/>
      <w:pPr>
        <w:ind w:left="6775" w:hanging="246"/>
      </w:pPr>
      <w:rPr>
        <w:rFonts w:hint="default"/>
        <w:lang w:val="es-ES" w:eastAsia="en-US" w:bidi="ar-SA"/>
      </w:rPr>
    </w:lvl>
    <w:lvl w:ilvl="8" w:tplc="00D8C468">
      <w:numFmt w:val="bullet"/>
      <w:lvlText w:val="•"/>
      <w:lvlJc w:val="left"/>
      <w:pPr>
        <w:ind w:left="7797" w:hanging="246"/>
      </w:pPr>
      <w:rPr>
        <w:rFonts w:hint="default"/>
        <w:lang w:val="es-ES" w:eastAsia="en-US" w:bidi="ar-SA"/>
      </w:rPr>
    </w:lvl>
  </w:abstractNum>
  <w:abstractNum w:abstractNumId="65" w15:restartNumberingAfterBreak="0">
    <w:nsid w:val="6FC51C4A"/>
    <w:multiLevelType w:val="hybridMultilevel"/>
    <w:tmpl w:val="0E145124"/>
    <w:lvl w:ilvl="0" w:tplc="21D2DD4A">
      <w:start w:val="1"/>
      <w:numFmt w:val="lowerLetter"/>
      <w:lvlText w:val="%1)"/>
      <w:lvlJc w:val="left"/>
      <w:pPr>
        <w:ind w:left="3194" w:hanging="578"/>
        <w:jc w:val="left"/>
      </w:pPr>
      <w:rPr>
        <w:rFonts w:ascii="Trebuchet MS" w:eastAsia="Trebuchet MS" w:hAnsi="Trebuchet MS" w:cs="Trebuchet MS" w:hint="default"/>
        <w:b w:val="0"/>
        <w:bCs w:val="0"/>
        <w:i w:val="0"/>
        <w:iCs w:val="0"/>
        <w:spacing w:val="-1"/>
        <w:w w:val="82"/>
        <w:sz w:val="18"/>
        <w:szCs w:val="18"/>
        <w:lang w:val="es-ES" w:eastAsia="en-US" w:bidi="ar-SA"/>
      </w:rPr>
    </w:lvl>
    <w:lvl w:ilvl="1" w:tplc="E4820E98">
      <w:numFmt w:val="bullet"/>
      <w:lvlText w:val="•"/>
      <w:lvlJc w:val="left"/>
      <w:pPr>
        <w:ind w:left="3902" w:hanging="578"/>
      </w:pPr>
      <w:rPr>
        <w:rFonts w:hint="default"/>
        <w:lang w:val="es-ES" w:eastAsia="en-US" w:bidi="ar-SA"/>
      </w:rPr>
    </w:lvl>
    <w:lvl w:ilvl="2" w:tplc="3D3C7E14">
      <w:numFmt w:val="bullet"/>
      <w:lvlText w:val="•"/>
      <w:lvlJc w:val="left"/>
      <w:pPr>
        <w:ind w:left="4604" w:hanging="578"/>
      </w:pPr>
      <w:rPr>
        <w:rFonts w:hint="default"/>
        <w:lang w:val="es-ES" w:eastAsia="en-US" w:bidi="ar-SA"/>
      </w:rPr>
    </w:lvl>
    <w:lvl w:ilvl="3" w:tplc="4088F4A4">
      <w:numFmt w:val="bullet"/>
      <w:lvlText w:val="•"/>
      <w:lvlJc w:val="left"/>
      <w:pPr>
        <w:ind w:left="5306" w:hanging="578"/>
      </w:pPr>
      <w:rPr>
        <w:rFonts w:hint="default"/>
        <w:lang w:val="es-ES" w:eastAsia="en-US" w:bidi="ar-SA"/>
      </w:rPr>
    </w:lvl>
    <w:lvl w:ilvl="4" w:tplc="DE84011C">
      <w:numFmt w:val="bullet"/>
      <w:lvlText w:val="•"/>
      <w:lvlJc w:val="left"/>
      <w:pPr>
        <w:ind w:left="6008" w:hanging="578"/>
      </w:pPr>
      <w:rPr>
        <w:rFonts w:hint="default"/>
        <w:lang w:val="es-ES" w:eastAsia="en-US" w:bidi="ar-SA"/>
      </w:rPr>
    </w:lvl>
    <w:lvl w:ilvl="5" w:tplc="E9481640">
      <w:numFmt w:val="bullet"/>
      <w:lvlText w:val="•"/>
      <w:lvlJc w:val="left"/>
      <w:pPr>
        <w:ind w:left="6710" w:hanging="578"/>
      </w:pPr>
      <w:rPr>
        <w:rFonts w:hint="default"/>
        <w:lang w:val="es-ES" w:eastAsia="en-US" w:bidi="ar-SA"/>
      </w:rPr>
    </w:lvl>
    <w:lvl w:ilvl="6" w:tplc="EE86542E">
      <w:numFmt w:val="bullet"/>
      <w:lvlText w:val="•"/>
      <w:lvlJc w:val="left"/>
      <w:pPr>
        <w:ind w:left="7412" w:hanging="578"/>
      </w:pPr>
      <w:rPr>
        <w:rFonts w:hint="default"/>
        <w:lang w:val="es-ES" w:eastAsia="en-US" w:bidi="ar-SA"/>
      </w:rPr>
    </w:lvl>
    <w:lvl w:ilvl="7" w:tplc="E140F4FE">
      <w:numFmt w:val="bullet"/>
      <w:lvlText w:val="•"/>
      <w:lvlJc w:val="left"/>
      <w:pPr>
        <w:ind w:left="8114" w:hanging="578"/>
      </w:pPr>
      <w:rPr>
        <w:rFonts w:hint="default"/>
        <w:lang w:val="es-ES" w:eastAsia="en-US" w:bidi="ar-SA"/>
      </w:rPr>
    </w:lvl>
    <w:lvl w:ilvl="8" w:tplc="78468204">
      <w:numFmt w:val="bullet"/>
      <w:lvlText w:val="•"/>
      <w:lvlJc w:val="left"/>
      <w:pPr>
        <w:ind w:left="8816" w:hanging="578"/>
      </w:pPr>
      <w:rPr>
        <w:rFonts w:hint="default"/>
        <w:lang w:val="es-ES" w:eastAsia="en-US" w:bidi="ar-SA"/>
      </w:rPr>
    </w:lvl>
  </w:abstractNum>
  <w:abstractNum w:abstractNumId="66" w15:restartNumberingAfterBreak="0">
    <w:nsid w:val="73304554"/>
    <w:multiLevelType w:val="hybridMultilevel"/>
    <w:tmpl w:val="C456AAB6"/>
    <w:lvl w:ilvl="0" w:tplc="74B6F7D2">
      <w:start w:val="1"/>
      <w:numFmt w:val="lowerLetter"/>
      <w:lvlText w:val="%1)"/>
      <w:lvlJc w:val="left"/>
      <w:pPr>
        <w:ind w:left="3194" w:hanging="578"/>
        <w:jc w:val="left"/>
      </w:pPr>
      <w:rPr>
        <w:rFonts w:ascii="Trebuchet MS" w:eastAsia="Trebuchet MS" w:hAnsi="Trebuchet MS" w:cs="Trebuchet MS" w:hint="default"/>
        <w:b w:val="0"/>
        <w:bCs w:val="0"/>
        <w:i w:val="0"/>
        <w:iCs w:val="0"/>
        <w:spacing w:val="-1"/>
        <w:w w:val="82"/>
        <w:sz w:val="18"/>
        <w:szCs w:val="18"/>
        <w:lang w:val="es-ES" w:eastAsia="en-US" w:bidi="ar-SA"/>
      </w:rPr>
    </w:lvl>
    <w:lvl w:ilvl="1" w:tplc="BBD8D3EC">
      <w:numFmt w:val="bullet"/>
      <w:lvlText w:val="•"/>
      <w:lvlJc w:val="left"/>
      <w:pPr>
        <w:ind w:left="3902" w:hanging="578"/>
      </w:pPr>
      <w:rPr>
        <w:rFonts w:hint="default"/>
        <w:lang w:val="es-ES" w:eastAsia="en-US" w:bidi="ar-SA"/>
      </w:rPr>
    </w:lvl>
    <w:lvl w:ilvl="2" w:tplc="B97C6BB2">
      <w:numFmt w:val="bullet"/>
      <w:lvlText w:val="•"/>
      <w:lvlJc w:val="left"/>
      <w:pPr>
        <w:ind w:left="4604" w:hanging="578"/>
      </w:pPr>
      <w:rPr>
        <w:rFonts w:hint="default"/>
        <w:lang w:val="es-ES" w:eastAsia="en-US" w:bidi="ar-SA"/>
      </w:rPr>
    </w:lvl>
    <w:lvl w:ilvl="3" w:tplc="1E784F62">
      <w:numFmt w:val="bullet"/>
      <w:lvlText w:val="•"/>
      <w:lvlJc w:val="left"/>
      <w:pPr>
        <w:ind w:left="5306" w:hanging="578"/>
      </w:pPr>
      <w:rPr>
        <w:rFonts w:hint="default"/>
        <w:lang w:val="es-ES" w:eastAsia="en-US" w:bidi="ar-SA"/>
      </w:rPr>
    </w:lvl>
    <w:lvl w:ilvl="4" w:tplc="C4C8E736">
      <w:numFmt w:val="bullet"/>
      <w:lvlText w:val="•"/>
      <w:lvlJc w:val="left"/>
      <w:pPr>
        <w:ind w:left="6008" w:hanging="578"/>
      </w:pPr>
      <w:rPr>
        <w:rFonts w:hint="default"/>
        <w:lang w:val="es-ES" w:eastAsia="en-US" w:bidi="ar-SA"/>
      </w:rPr>
    </w:lvl>
    <w:lvl w:ilvl="5" w:tplc="94364D90">
      <w:numFmt w:val="bullet"/>
      <w:lvlText w:val="•"/>
      <w:lvlJc w:val="left"/>
      <w:pPr>
        <w:ind w:left="6710" w:hanging="578"/>
      </w:pPr>
      <w:rPr>
        <w:rFonts w:hint="default"/>
        <w:lang w:val="es-ES" w:eastAsia="en-US" w:bidi="ar-SA"/>
      </w:rPr>
    </w:lvl>
    <w:lvl w:ilvl="6" w:tplc="EA926E20">
      <w:numFmt w:val="bullet"/>
      <w:lvlText w:val="•"/>
      <w:lvlJc w:val="left"/>
      <w:pPr>
        <w:ind w:left="7412" w:hanging="578"/>
      </w:pPr>
      <w:rPr>
        <w:rFonts w:hint="default"/>
        <w:lang w:val="es-ES" w:eastAsia="en-US" w:bidi="ar-SA"/>
      </w:rPr>
    </w:lvl>
    <w:lvl w:ilvl="7" w:tplc="4EFEC47E">
      <w:numFmt w:val="bullet"/>
      <w:lvlText w:val="•"/>
      <w:lvlJc w:val="left"/>
      <w:pPr>
        <w:ind w:left="8114" w:hanging="578"/>
      </w:pPr>
      <w:rPr>
        <w:rFonts w:hint="default"/>
        <w:lang w:val="es-ES" w:eastAsia="en-US" w:bidi="ar-SA"/>
      </w:rPr>
    </w:lvl>
    <w:lvl w:ilvl="8" w:tplc="9FB2FB66">
      <w:numFmt w:val="bullet"/>
      <w:lvlText w:val="•"/>
      <w:lvlJc w:val="left"/>
      <w:pPr>
        <w:ind w:left="8816" w:hanging="578"/>
      </w:pPr>
      <w:rPr>
        <w:rFonts w:hint="default"/>
        <w:lang w:val="es-ES" w:eastAsia="en-US" w:bidi="ar-SA"/>
      </w:rPr>
    </w:lvl>
  </w:abstractNum>
  <w:abstractNum w:abstractNumId="67" w15:restartNumberingAfterBreak="0">
    <w:nsid w:val="73AC6AE0"/>
    <w:multiLevelType w:val="hybridMultilevel"/>
    <w:tmpl w:val="A092A176"/>
    <w:lvl w:ilvl="0" w:tplc="C53C0300">
      <w:start w:val="1"/>
      <w:numFmt w:val="lowerLetter"/>
      <w:lvlText w:val="%1)"/>
      <w:lvlJc w:val="left"/>
      <w:pPr>
        <w:ind w:left="725" w:hanging="578"/>
        <w:jc w:val="left"/>
      </w:pPr>
      <w:rPr>
        <w:rFonts w:ascii="Trebuchet MS" w:eastAsia="Trebuchet MS" w:hAnsi="Trebuchet MS" w:cs="Trebuchet MS" w:hint="default"/>
        <w:b w:val="0"/>
        <w:bCs w:val="0"/>
        <w:i w:val="0"/>
        <w:iCs w:val="0"/>
        <w:spacing w:val="-1"/>
        <w:w w:val="82"/>
        <w:sz w:val="18"/>
        <w:szCs w:val="18"/>
        <w:lang w:val="es-ES" w:eastAsia="en-US" w:bidi="ar-SA"/>
      </w:rPr>
    </w:lvl>
    <w:lvl w:ilvl="1" w:tplc="8DDE2474">
      <w:numFmt w:val="bullet"/>
      <w:lvlText w:val="•"/>
      <w:lvlJc w:val="left"/>
      <w:pPr>
        <w:ind w:left="1229" w:hanging="578"/>
      </w:pPr>
      <w:rPr>
        <w:rFonts w:hint="default"/>
        <w:lang w:val="es-ES" w:eastAsia="en-US" w:bidi="ar-SA"/>
      </w:rPr>
    </w:lvl>
    <w:lvl w:ilvl="2" w:tplc="CEDC842A">
      <w:numFmt w:val="bullet"/>
      <w:lvlText w:val="•"/>
      <w:lvlJc w:val="left"/>
      <w:pPr>
        <w:ind w:left="1738" w:hanging="578"/>
      </w:pPr>
      <w:rPr>
        <w:rFonts w:hint="default"/>
        <w:lang w:val="es-ES" w:eastAsia="en-US" w:bidi="ar-SA"/>
      </w:rPr>
    </w:lvl>
    <w:lvl w:ilvl="3" w:tplc="DC880174">
      <w:numFmt w:val="bullet"/>
      <w:lvlText w:val="•"/>
      <w:lvlJc w:val="left"/>
      <w:pPr>
        <w:ind w:left="2248" w:hanging="578"/>
      </w:pPr>
      <w:rPr>
        <w:rFonts w:hint="default"/>
        <w:lang w:val="es-ES" w:eastAsia="en-US" w:bidi="ar-SA"/>
      </w:rPr>
    </w:lvl>
    <w:lvl w:ilvl="4" w:tplc="1E52A2BE">
      <w:numFmt w:val="bullet"/>
      <w:lvlText w:val="•"/>
      <w:lvlJc w:val="left"/>
      <w:pPr>
        <w:ind w:left="2757" w:hanging="578"/>
      </w:pPr>
      <w:rPr>
        <w:rFonts w:hint="default"/>
        <w:lang w:val="es-ES" w:eastAsia="en-US" w:bidi="ar-SA"/>
      </w:rPr>
    </w:lvl>
    <w:lvl w:ilvl="5" w:tplc="D2D0ECAE">
      <w:numFmt w:val="bullet"/>
      <w:lvlText w:val="•"/>
      <w:lvlJc w:val="left"/>
      <w:pPr>
        <w:ind w:left="3267" w:hanging="578"/>
      </w:pPr>
      <w:rPr>
        <w:rFonts w:hint="default"/>
        <w:lang w:val="es-ES" w:eastAsia="en-US" w:bidi="ar-SA"/>
      </w:rPr>
    </w:lvl>
    <w:lvl w:ilvl="6" w:tplc="81FAD2D4">
      <w:numFmt w:val="bullet"/>
      <w:lvlText w:val="•"/>
      <w:lvlJc w:val="left"/>
      <w:pPr>
        <w:ind w:left="3776" w:hanging="578"/>
      </w:pPr>
      <w:rPr>
        <w:rFonts w:hint="default"/>
        <w:lang w:val="es-ES" w:eastAsia="en-US" w:bidi="ar-SA"/>
      </w:rPr>
    </w:lvl>
    <w:lvl w:ilvl="7" w:tplc="A6383092">
      <w:numFmt w:val="bullet"/>
      <w:lvlText w:val="•"/>
      <w:lvlJc w:val="left"/>
      <w:pPr>
        <w:ind w:left="4286" w:hanging="578"/>
      </w:pPr>
      <w:rPr>
        <w:rFonts w:hint="default"/>
        <w:lang w:val="es-ES" w:eastAsia="en-US" w:bidi="ar-SA"/>
      </w:rPr>
    </w:lvl>
    <w:lvl w:ilvl="8" w:tplc="BE567DE2">
      <w:numFmt w:val="bullet"/>
      <w:lvlText w:val="•"/>
      <w:lvlJc w:val="left"/>
      <w:pPr>
        <w:ind w:left="4795" w:hanging="578"/>
      </w:pPr>
      <w:rPr>
        <w:rFonts w:hint="default"/>
        <w:lang w:val="es-ES" w:eastAsia="en-US" w:bidi="ar-SA"/>
      </w:rPr>
    </w:lvl>
  </w:abstractNum>
  <w:abstractNum w:abstractNumId="68" w15:restartNumberingAfterBreak="0">
    <w:nsid w:val="73B40910"/>
    <w:multiLevelType w:val="hybridMultilevel"/>
    <w:tmpl w:val="BC6E6706"/>
    <w:lvl w:ilvl="0" w:tplc="B8E6024A">
      <w:start w:val="1"/>
      <w:numFmt w:val="decimal"/>
      <w:lvlText w:val="%1."/>
      <w:lvlJc w:val="left"/>
      <w:pPr>
        <w:ind w:left="299" w:hanging="177"/>
        <w:jc w:val="left"/>
      </w:pPr>
      <w:rPr>
        <w:rFonts w:ascii="Trebuchet MS" w:eastAsia="Trebuchet MS" w:hAnsi="Trebuchet MS" w:cs="Trebuchet MS" w:hint="default"/>
        <w:b w:val="0"/>
        <w:bCs w:val="0"/>
        <w:i w:val="0"/>
        <w:iCs w:val="0"/>
        <w:spacing w:val="-1"/>
        <w:w w:val="67"/>
        <w:sz w:val="18"/>
        <w:szCs w:val="18"/>
        <w:lang w:val="es-ES" w:eastAsia="en-US" w:bidi="ar-SA"/>
      </w:rPr>
    </w:lvl>
    <w:lvl w:ilvl="1" w:tplc="07FA578C">
      <w:numFmt w:val="bullet"/>
      <w:lvlText w:val="•"/>
      <w:lvlJc w:val="left"/>
      <w:pPr>
        <w:ind w:left="1254" w:hanging="177"/>
      </w:pPr>
      <w:rPr>
        <w:rFonts w:hint="default"/>
        <w:lang w:val="es-ES" w:eastAsia="en-US" w:bidi="ar-SA"/>
      </w:rPr>
    </w:lvl>
    <w:lvl w:ilvl="2" w:tplc="EE7A61E8">
      <w:numFmt w:val="bullet"/>
      <w:lvlText w:val="•"/>
      <w:lvlJc w:val="left"/>
      <w:pPr>
        <w:ind w:left="2208" w:hanging="177"/>
      </w:pPr>
      <w:rPr>
        <w:rFonts w:hint="default"/>
        <w:lang w:val="es-ES" w:eastAsia="en-US" w:bidi="ar-SA"/>
      </w:rPr>
    </w:lvl>
    <w:lvl w:ilvl="3" w:tplc="9DD20F70">
      <w:numFmt w:val="bullet"/>
      <w:lvlText w:val="•"/>
      <w:lvlJc w:val="left"/>
      <w:pPr>
        <w:ind w:left="3162" w:hanging="177"/>
      </w:pPr>
      <w:rPr>
        <w:rFonts w:hint="default"/>
        <w:lang w:val="es-ES" w:eastAsia="en-US" w:bidi="ar-SA"/>
      </w:rPr>
    </w:lvl>
    <w:lvl w:ilvl="4" w:tplc="A23C7BA8">
      <w:numFmt w:val="bullet"/>
      <w:lvlText w:val="•"/>
      <w:lvlJc w:val="left"/>
      <w:pPr>
        <w:ind w:left="4117" w:hanging="177"/>
      </w:pPr>
      <w:rPr>
        <w:rFonts w:hint="default"/>
        <w:lang w:val="es-ES" w:eastAsia="en-US" w:bidi="ar-SA"/>
      </w:rPr>
    </w:lvl>
    <w:lvl w:ilvl="5" w:tplc="71C86818">
      <w:numFmt w:val="bullet"/>
      <w:lvlText w:val="•"/>
      <w:lvlJc w:val="left"/>
      <w:pPr>
        <w:ind w:left="5071" w:hanging="177"/>
      </w:pPr>
      <w:rPr>
        <w:rFonts w:hint="default"/>
        <w:lang w:val="es-ES" w:eastAsia="en-US" w:bidi="ar-SA"/>
      </w:rPr>
    </w:lvl>
    <w:lvl w:ilvl="6" w:tplc="E3E6830C">
      <w:numFmt w:val="bullet"/>
      <w:lvlText w:val="•"/>
      <w:lvlJc w:val="left"/>
      <w:pPr>
        <w:ind w:left="6025" w:hanging="177"/>
      </w:pPr>
      <w:rPr>
        <w:rFonts w:hint="default"/>
        <w:lang w:val="es-ES" w:eastAsia="en-US" w:bidi="ar-SA"/>
      </w:rPr>
    </w:lvl>
    <w:lvl w:ilvl="7" w:tplc="FEB07462">
      <w:numFmt w:val="bullet"/>
      <w:lvlText w:val="•"/>
      <w:lvlJc w:val="left"/>
      <w:pPr>
        <w:ind w:left="6980" w:hanging="177"/>
      </w:pPr>
      <w:rPr>
        <w:rFonts w:hint="default"/>
        <w:lang w:val="es-ES" w:eastAsia="en-US" w:bidi="ar-SA"/>
      </w:rPr>
    </w:lvl>
    <w:lvl w:ilvl="8" w:tplc="2D569ADC">
      <w:numFmt w:val="bullet"/>
      <w:lvlText w:val="•"/>
      <w:lvlJc w:val="left"/>
      <w:pPr>
        <w:ind w:left="7934" w:hanging="177"/>
      </w:pPr>
      <w:rPr>
        <w:rFonts w:hint="default"/>
        <w:lang w:val="es-ES" w:eastAsia="en-US" w:bidi="ar-SA"/>
      </w:rPr>
    </w:lvl>
  </w:abstractNum>
  <w:abstractNum w:abstractNumId="69" w15:restartNumberingAfterBreak="0">
    <w:nsid w:val="743851C2"/>
    <w:multiLevelType w:val="hybridMultilevel"/>
    <w:tmpl w:val="A710A3BC"/>
    <w:lvl w:ilvl="0" w:tplc="123CE1E4">
      <w:numFmt w:val="bullet"/>
      <w:lvlText w:val="-"/>
      <w:lvlJc w:val="left"/>
      <w:pPr>
        <w:ind w:left="148" w:hanging="561"/>
      </w:pPr>
      <w:rPr>
        <w:rFonts w:ascii="Trebuchet MS" w:eastAsia="Trebuchet MS" w:hAnsi="Trebuchet MS" w:cs="Trebuchet MS" w:hint="default"/>
        <w:b w:val="0"/>
        <w:bCs w:val="0"/>
        <w:i w:val="0"/>
        <w:iCs w:val="0"/>
        <w:spacing w:val="0"/>
        <w:w w:val="84"/>
        <w:sz w:val="18"/>
        <w:szCs w:val="18"/>
        <w:lang w:val="es-ES" w:eastAsia="en-US" w:bidi="ar-SA"/>
      </w:rPr>
    </w:lvl>
    <w:lvl w:ilvl="1" w:tplc="710EA5A2">
      <w:numFmt w:val="bullet"/>
      <w:lvlText w:val="•"/>
      <w:lvlJc w:val="left"/>
      <w:pPr>
        <w:ind w:left="707" w:hanging="561"/>
      </w:pPr>
      <w:rPr>
        <w:rFonts w:hint="default"/>
        <w:lang w:val="es-ES" w:eastAsia="en-US" w:bidi="ar-SA"/>
      </w:rPr>
    </w:lvl>
    <w:lvl w:ilvl="2" w:tplc="D71AB64E">
      <w:numFmt w:val="bullet"/>
      <w:lvlText w:val="•"/>
      <w:lvlJc w:val="left"/>
      <w:pPr>
        <w:ind w:left="1274" w:hanging="561"/>
      </w:pPr>
      <w:rPr>
        <w:rFonts w:hint="default"/>
        <w:lang w:val="es-ES" w:eastAsia="en-US" w:bidi="ar-SA"/>
      </w:rPr>
    </w:lvl>
    <w:lvl w:ilvl="3" w:tplc="864ECD3A">
      <w:numFmt w:val="bullet"/>
      <w:lvlText w:val="•"/>
      <w:lvlJc w:val="left"/>
      <w:pPr>
        <w:ind w:left="1842" w:hanging="561"/>
      </w:pPr>
      <w:rPr>
        <w:rFonts w:hint="default"/>
        <w:lang w:val="es-ES" w:eastAsia="en-US" w:bidi="ar-SA"/>
      </w:rPr>
    </w:lvl>
    <w:lvl w:ilvl="4" w:tplc="A28A1CF8">
      <w:numFmt w:val="bullet"/>
      <w:lvlText w:val="•"/>
      <w:lvlJc w:val="left"/>
      <w:pPr>
        <w:ind w:left="2409" w:hanging="561"/>
      </w:pPr>
      <w:rPr>
        <w:rFonts w:hint="default"/>
        <w:lang w:val="es-ES" w:eastAsia="en-US" w:bidi="ar-SA"/>
      </w:rPr>
    </w:lvl>
    <w:lvl w:ilvl="5" w:tplc="BE2C2FB6">
      <w:numFmt w:val="bullet"/>
      <w:lvlText w:val="•"/>
      <w:lvlJc w:val="left"/>
      <w:pPr>
        <w:ind w:left="2977" w:hanging="561"/>
      </w:pPr>
      <w:rPr>
        <w:rFonts w:hint="default"/>
        <w:lang w:val="es-ES" w:eastAsia="en-US" w:bidi="ar-SA"/>
      </w:rPr>
    </w:lvl>
    <w:lvl w:ilvl="6" w:tplc="BDFCEC80">
      <w:numFmt w:val="bullet"/>
      <w:lvlText w:val="•"/>
      <w:lvlJc w:val="left"/>
      <w:pPr>
        <w:ind w:left="3544" w:hanging="561"/>
      </w:pPr>
      <w:rPr>
        <w:rFonts w:hint="default"/>
        <w:lang w:val="es-ES" w:eastAsia="en-US" w:bidi="ar-SA"/>
      </w:rPr>
    </w:lvl>
    <w:lvl w:ilvl="7" w:tplc="785285A6">
      <w:numFmt w:val="bullet"/>
      <w:lvlText w:val="•"/>
      <w:lvlJc w:val="left"/>
      <w:pPr>
        <w:ind w:left="4112" w:hanging="561"/>
      </w:pPr>
      <w:rPr>
        <w:rFonts w:hint="default"/>
        <w:lang w:val="es-ES" w:eastAsia="en-US" w:bidi="ar-SA"/>
      </w:rPr>
    </w:lvl>
    <w:lvl w:ilvl="8" w:tplc="D43C7D70">
      <w:numFmt w:val="bullet"/>
      <w:lvlText w:val="•"/>
      <w:lvlJc w:val="left"/>
      <w:pPr>
        <w:ind w:left="4679" w:hanging="561"/>
      </w:pPr>
      <w:rPr>
        <w:rFonts w:hint="default"/>
        <w:lang w:val="es-ES" w:eastAsia="en-US" w:bidi="ar-SA"/>
      </w:rPr>
    </w:lvl>
  </w:abstractNum>
  <w:abstractNum w:abstractNumId="70" w15:restartNumberingAfterBreak="0">
    <w:nsid w:val="769338FD"/>
    <w:multiLevelType w:val="multilevel"/>
    <w:tmpl w:val="E7D0996C"/>
    <w:lvl w:ilvl="0">
      <w:start w:val="38"/>
      <w:numFmt w:val="decimal"/>
      <w:lvlText w:val="%1"/>
      <w:lvlJc w:val="left"/>
      <w:pPr>
        <w:ind w:left="3254" w:hanging="638"/>
        <w:jc w:val="left"/>
      </w:pPr>
      <w:rPr>
        <w:rFonts w:hint="default"/>
        <w:lang w:val="es-ES" w:eastAsia="en-US" w:bidi="ar-SA"/>
      </w:rPr>
    </w:lvl>
    <w:lvl w:ilvl="1">
      <w:start w:val="3"/>
      <w:numFmt w:val="decimal"/>
      <w:lvlText w:val="%1.%2"/>
      <w:lvlJc w:val="left"/>
      <w:pPr>
        <w:ind w:left="3254" w:hanging="638"/>
        <w:jc w:val="left"/>
      </w:pPr>
      <w:rPr>
        <w:rFonts w:ascii="Trebuchet MS" w:eastAsia="Trebuchet MS" w:hAnsi="Trebuchet MS" w:cs="Trebuchet MS" w:hint="default"/>
        <w:b w:val="0"/>
        <w:bCs w:val="0"/>
        <w:i w:val="0"/>
        <w:iCs w:val="0"/>
        <w:spacing w:val="-1"/>
        <w:w w:val="67"/>
        <w:sz w:val="18"/>
        <w:szCs w:val="18"/>
        <w:lang w:val="es-ES" w:eastAsia="en-US" w:bidi="ar-SA"/>
      </w:rPr>
    </w:lvl>
    <w:lvl w:ilvl="2">
      <w:numFmt w:val="bullet"/>
      <w:lvlText w:val="•"/>
      <w:lvlJc w:val="left"/>
      <w:pPr>
        <w:ind w:left="4652" w:hanging="638"/>
      </w:pPr>
      <w:rPr>
        <w:rFonts w:hint="default"/>
        <w:lang w:val="es-ES" w:eastAsia="en-US" w:bidi="ar-SA"/>
      </w:rPr>
    </w:lvl>
    <w:lvl w:ilvl="3">
      <w:numFmt w:val="bullet"/>
      <w:lvlText w:val="•"/>
      <w:lvlJc w:val="left"/>
      <w:pPr>
        <w:ind w:left="5348" w:hanging="638"/>
      </w:pPr>
      <w:rPr>
        <w:rFonts w:hint="default"/>
        <w:lang w:val="es-ES" w:eastAsia="en-US" w:bidi="ar-SA"/>
      </w:rPr>
    </w:lvl>
    <w:lvl w:ilvl="4">
      <w:numFmt w:val="bullet"/>
      <w:lvlText w:val="•"/>
      <w:lvlJc w:val="left"/>
      <w:pPr>
        <w:ind w:left="6044" w:hanging="638"/>
      </w:pPr>
      <w:rPr>
        <w:rFonts w:hint="default"/>
        <w:lang w:val="es-ES" w:eastAsia="en-US" w:bidi="ar-SA"/>
      </w:rPr>
    </w:lvl>
    <w:lvl w:ilvl="5">
      <w:numFmt w:val="bullet"/>
      <w:lvlText w:val="•"/>
      <w:lvlJc w:val="left"/>
      <w:pPr>
        <w:ind w:left="6740" w:hanging="638"/>
      </w:pPr>
      <w:rPr>
        <w:rFonts w:hint="default"/>
        <w:lang w:val="es-ES" w:eastAsia="en-US" w:bidi="ar-SA"/>
      </w:rPr>
    </w:lvl>
    <w:lvl w:ilvl="6">
      <w:numFmt w:val="bullet"/>
      <w:lvlText w:val="•"/>
      <w:lvlJc w:val="left"/>
      <w:pPr>
        <w:ind w:left="7436" w:hanging="638"/>
      </w:pPr>
      <w:rPr>
        <w:rFonts w:hint="default"/>
        <w:lang w:val="es-ES" w:eastAsia="en-US" w:bidi="ar-SA"/>
      </w:rPr>
    </w:lvl>
    <w:lvl w:ilvl="7">
      <w:numFmt w:val="bullet"/>
      <w:lvlText w:val="•"/>
      <w:lvlJc w:val="left"/>
      <w:pPr>
        <w:ind w:left="8132" w:hanging="638"/>
      </w:pPr>
      <w:rPr>
        <w:rFonts w:hint="default"/>
        <w:lang w:val="es-ES" w:eastAsia="en-US" w:bidi="ar-SA"/>
      </w:rPr>
    </w:lvl>
    <w:lvl w:ilvl="8">
      <w:numFmt w:val="bullet"/>
      <w:lvlText w:val="•"/>
      <w:lvlJc w:val="left"/>
      <w:pPr>
        <w:ind w:left="8828" w:hanging="638"/>
      </w:pPr>
      <w:rPr>
        <w:rFonts w:hint="default"/>
        <w:lang w:val="es-ES" w:eastAsia="en-US" w:bidi="ar-SA"/>
      </w:rPr>
    </w:lvl>
  </w:abstractNum>
  <w:abstractNum w:abstractNumId="71" w15:restartNumberingAfterBreak="0">
    <w:nsid w:val="770257A6"/>
    <w:multiLevelType w:val="hybridMultilevel"/>
    <w:tmpl w:val="A0660212"/>
    <w:lvl w:ilvl="0" w:tplc="BD6A2604">
      <w:start w:val="1"/>
      <w:numFmt w:val="decimal"/>
      <w:lvlText w:val="%1."/>
      <w:lvlJc w:val="left"/>
      <w:pPr>
        <w:ind w:left="779" w:hanging="227"/>
        <w:jc w:val="left"/>
      </w:pPr>
      <w:rPr>
        <w:rFonts w:ascii="Trebuchet MS" w:eastAsia="Trebuchet MS" w:hAnsi="Trebuchet MS" w:cs="Trebuchet MS" w:hint="default"/>
        <w:b w:val="0"/>
        <w:bCs w:val="0"/>
        <w:i w:val="0"/>
        <w:iCs w:val="0"/>
        <w:spacing w:val="-2"/>
        <w:w w:val="67"/>
        <w:sz w:val="18"/>
        <w:szCs w:val="18"/>
        <w:lang w:val="es-ES" w:eastAsia="en-US" w:bidi="ar-SA"/>
      </w:rPr>
    </w:lvl>
    <w:lvl w:ilvl="1" w:tplc="CCFA13A4">
      <w:numFmt w:val="bullet"/>
      <w:lvlText w:val="•"/>
      <w:lvlJc w:val="left"/>
      <w:pPr>
        <w:ind w:left="1686" w:hanging="227"/>
      </w:pPr>
      <w:rPr>
        <w:rFonts w:hint="default"/>
        <w:lang w:val="es-ES" w:eastAsia="en-US" w:bidi="ar-SA"/>
      </w:rPr>
    </w:lvl>
    <w:lvl w:ilvl="2" w:tplc="FE92CBB6">
      <w:numFmt w:val="bullet"/>
      <w:lvlText w:val="•"/>
      <w:lvlJc w:val="left"/>
      <w:pPr>
        <w:ind w:left="2592" w:hanging="227"/>
      </w:pPr>
      <w:rPr>
        <w:rFonts w:hint="default"/>
        <w:lang w:val="es-ES" w:eastAsia="en-US" w:bidi="ar-SA"/>
      </w:rPr>
    </w:lvl>
    <w:lvl w:ilvl="3" w:tplc="B434E204">
      <w:numFmt w:val="bullet"/>
      <w:lvlText w:val="•"/>
      <w:lvlJc w:val="left"/>
      <w:pPr>
        <w:ind w:left="3498" w:hanging="227"/>
      </w:pPr>
      <w:rPr>
        <w:rFonts w:hint="default"/>
        <w:lang w:val="es-ES" w:eastAsia="en-US" w:bidi="ar-SA"/>
      </w:rPr>
    </w:lvl>
    <w:lvl w:ilvl="4" w:tplc="4C46A8D4">
      <w:numFmt w:val="bullet"/>
      <w:lvlText w:val="•"/>
      <w:lvlJc w:val="left"/>
      <w:pPr>
        <w:ind w:left="4405" w:hanging="227"/>
      </w:pPr>
      <w:rPr>
        <w:rFonts w:hint="default"/>
        <w:lang w:val="es-ES" w:eastAsia="en-US" w:bidi="ar-SA"/>
      </w:rPr>
    </w:lvl>
    <w:lvl w:ilvl="5" w:tplc="4A46B31E">
      <w:numFmt w:val="bullet"/>
      <w:lvlText w:val="•"/>
      <w:lvlJc w:val="left"/>
      <w:pPr>
        <w:ind w:left="5311" w:hanging="227"/>
      </w:pPr>
      <w:rPr>
        <w:rFonts w:hint="default"/>
        <w:lang w:val="es-ES" w:eastAsia="en-US" w:bidi="ar-SA"/>
      </w:rPr>
    </w:lvl>
    <w:lvl w:ilvl="6" w:tplc="F23A34CC">
      <w:numFmt w:val="bullet"/>
      <w:lvlText w:val="•"/>
      <w:lvlJc w:val="left"/>
      <w:pPr>
        <w:ind w:left="6217" w:hanging="227"/>
      </w:pPr>
      <w:rPr>
        <w:rFonts w:hint="default"/>
        <w:lang w:val="es-ES" w:eastAsia="en-US" w:bidi="ar-SA"/>
      </w:rPr>
    </w:lvl>
    <w:lvl w:ilvl="7" w:tplc="019C3120">
      <w:numFmt w:val="bullet"/>
      <w:lvlText w:val="•"/>
      <w:lvlJc w:val="left"/>
      <w:pPr>
        <w:ind w:left="7124" w:hanging="227"/>
      </w:pPr>
      <w:rPr>
        <w:rFonts w:hint="default"/>
        <w:lang w:val="es-ES" w:eastAsia="en-US" w:bidi="ar-SA"/>
      </w:rPr>
    </w:lvl>
    <w:lvl w:ilvl="8" w:tplc="1212BDF2">
      <w:numFmt w:val="bullet"/>
      <w:lvlText w:val="•"/>
      <w:lvlJc w:val="left"/>
      <w:pPr>
        <w:ind w:left="8030" w:hanging="227"/>
      </w:pPr>
      <w:rPr>
        <w:rFonts w:hint="default"/>
        <w:lang w:val="es-ES" w:eastAsia="en-US" w:bidi="ar-SA"/>
      </w:rPr>
    </w:lvl>
  </w:abstractNum>
  <w:abstractNum w:abstractNumId="72" w15:restartNumberingAfterBreak="0">
    <w:nsid w:val="77887E8A"/>
    <w:multiLevelType w:val="multilevel"/>
    <w:tmpl w:val="715E8426"/>
    <w:lvl w:ilvl="0">
      <w:start w:val="2"/>
      <w:numFmt w:val="decimal"/>
      <w:lvlText w:val="%1"/>
      <w:lvlJc w:val="left"/>
      <w:pPr>
        <w:ind w:left="3209" w:hanging="593"/>
        <w:jc w:val="left"/>
      </w:pPr>
      <w:rPr>
        <w:rFonts w:hint="default"/>
        <w:lang w:val="es-ES" w:eastAsia="en-US" w:bidi="ar-SA"/>
      </w:rPr>
    </w:lvl>
    <w:lvl w:ilvl="1">
      <w:start w:val="1"/>
      <w:numFmt w:val="decimal"/>
      <w:lvlText w:val="%1.%2."/>
      <w:lvlJc w:val="left"/>
      <w:pPr>
        <w:ind w:left="3209" w:hanging="593"/>
        <w:jc w:val="left"/>
      </w:pPr>
      <w:rPr>
        <w:rFonts w:ascii="Trebuchet MS" w:eastAsia="Trebuchet MS" w:hAnsi="Trebuchet MS" w:cs="Trebuchet MS" w:hint="default"/>
        <w:b w:val="0"/>
        <w:bCs w:val="0"/>
        <w:i w:val="0"/>
        <w:iCs w:val="0"/>
        <w:spacing w:val="-1"/>
        <w:w w:val="67"/>
        <w:sz w:val="18"/>
        <w:szCs w:val="18"/>
        <w:lang w:val="es-ES" w:eastAsia="en-US" w:bidi="ar-SA"/>
      </w:rPr>
    </w:lvl>
    <w:lvl w:ilvl="2">
      <w:start w:val="1"/>
      <w:numFmt w:val="decimal"/>
      <w:lvlText w:val="%1.%2.%3."/>
      <w:lvlJc w:val="left"/>
      <w:pPr>
        <w:ind w:left="3235" w:hanging="620"/>
        <w:jc w:val="left"/>
      </w:pPr>
      <w:rPr>
        <w:rFonts w:ascii="Trebuchet MS" w:eastAsia="Trebuchet MS" w:hAnsi="Trebuchet MS" w:cs="Trebuchet MS" w:hint="default"/>
        <w:b w:val="0"/>
        <w:bCs w:val="0"/>
        <w:i w:val="0"/>
        <w:iCs w:val="0"/>
        <w:spacing w:val="-1"/>
        <w:w w:val="67"/>
        <w:sz w:val="18"/>
        <w:szCs w:val="18"/>
        <w:lang w:val="es-ES" w:eastAsia="en-US" w:bidi="ar-SA"/>
      </w:rPr>
    </w:lvl>
    <w:lvl w:ilvl="3">
      <w:start w:val="1"/>
      <w:numFmt w:val="decimal"/>
      <w:lvlText w:val="%1.%2.%3.%4."/>
      <w:lvlJc w:val="left"/>
      <w:pPr>
        <w:ind w:left="3226" w:hanging="610"/>
        <w:jc w:val="left"/>
      </w:pPr>
      <w:rPr>
        <w:rFonts w:ascii="Trebuchet MS" w:eastAsia="Trebuchet MS" w:hAnsi="Trebuchet MS" w:cs="Trebuchet MS" w:hint="default"/>
        <w:b w:val="0"/>
        <w:bCs w:val="0"/>
        <w:i w:val="0"/>
        <w:iCs w:val="0"/>
        <w:spacing w:val="-1"/>
        <w:w w:val="67"/>
        <w:sz w:val="18"/>
        <w:szCs w:val="18"/>
        <w:lang w:val="es-ES" w:eastAsia="en-US" w:bidi="ar-SA"/>
      </w:rPr>
    </w:lvl>
    <w:lvl w:ilvl="4">
      <w:numFmt w:val="bullet"/>
      <w:lvlText w:val="•"/>
      <w:lvlJc w:val="left"/>
      <w:pPr>
        <w:ind w:left="4985" w:hanging="610"/>
      </w:pPr>
      <w:rPr>
        <w:rFonts w:hint="default"/>
        <w:lang w:val="es-ES" w:eastAsia="en-US" w:bidi="ar-SA"/>
      </w:rPr>
    </w:lvl>
    <w:lvl w:ilvl="5">
      <w:numFmt w:val="bullet"/>
      <w:lvlText w:val="•"/>
      <w:lvlJc w:val="left"/>
      <w:pPr>
        <w:ind w:left="5857" w:hanging="610"/>
      </w:pPr>
      <w:rPr>
        <w:rFonts w:hint="default"/>
        <w:lang w:val="es-ES" w:eastAsia="en-US" w:bidi="ar-SA"/>
      </w:rPr>
    </w:lvl>
    <w:lvl w:ilvl="6">
      <w:numFmt w:val="bullet"/>
      <w:lvlText w:val="•"/>
      <w:lvlJc w:val="left"/>
      <w:pPr>
        <w:ind w:left="6730" w:hanging="610"/>
      </w:pPr>
      <w:rPr>
        <w:rFonts w:hint="default"/>
        <w:lang w:val="es-ES" w:eastAsia="en-US" w:bidi="ar-SA"/>
      </w:rPr>
    </w:lvl>
    <w:lvl w:ilvl="7">
      <w:numFmt w:val="bullet"/>
      <w:lvlText w:val="•"/>
      <w:lvlJc w:val="left"/>
      <w:pPr>
        <w:ind w:left="7602" w:hanging="610"/>
      </w:pPr>
      <w:rPr>
        <w:rFonts w:hint="default"/>
        <w:lang w:val="es-ES" w:eastAsia="en-US" w:bidi="ar-SA"/>
      </w:rPr>
    </w:lvl>
    <w:lvl w:ilvl="8">
      <w:numFmt w:val="bullet"/>
      <w:lvlText w:val="•"/>
      <w:lvlJc w:val="left"/>
      <w:pPr>
        <w:ind w:left="8475" w:hanging="610"/>
      </w:pPr>
      <w:rPr>
        <w:rFonts w:hint="default"/>
        <w:lang w:val="es-ES" w:eastAsia="en-US" w:bidi="ar-SA"/>
      </w:rPr>
    </w:lvl>
  </w:abstractNum>
  <w:abstractNum w:abstractNumId="73" w15:restartNumberingAfterBreak="0">
    <w:nsid w:val="788A10C4"/>
    <w:multiLevelType w:val="hybridMultilevel"/>
    <w:tmpl w:val="E5220B78"/>
    <w:lvl w:ilvl="0" w:tplc="65BC73D8">
      <w:start w:val="2"/>
      <w:numFmt w:val="decimal"/>
      <w:lvlText w:val="%1."/>
      <w:lvlJc w:val="left"/>
      <w:pPr>
        <w:ind w:left="431" w:hanging="190"/>
        <w:jc w:val="left"/>
      </w:pPr>
      <w:rPr>
        <w:rFonts w:ascii="Trebuchet MS" w:eastAsia="Trebuchet MS" w:hAnsi="Trebuchet MS" w:cs="Trebuchet MS" w:hint="default"/>
        <w:b w:val="0"/>
        <w:bCs w:val="0"/>
        <w:i w:val="0"/>
        <w:iCs w:val="0"/>
        <w:spacing w:val="-1"/>
        <w:w w:val="67"/>
        <w:sz w:val="18"/>
        <w:szCs w:val="18"/>
        <w:lang w:val="es-ES" w:eastAsia="en-US" w:bidi="ar-SA"/>
      </w:rPr>
    </w:lvl>
    <w:lvl w:ilvl="1" w:tplc="8E48CACA">
      <w:start w:val="1"/>
      <w:numFmt w:val="lowerLetter"/>
      <w:lvlText w:val="%2."/>
      <w:lvlJc w:val="left"/>
      <w:pPr>
        <w:ind w:left="911" w:hanging="231"/>
        <w:jc w:val="left"/>
      </w:pPr>
      <w:rPr>
        <w:rFonts w:ascii="Trebuchet MS" w:eastAsia="Trebuchet MS" w:hAnsi="Trebuchet MS" w:cs="Trebuchet MS" w:hint="default"/>
        <w:b w:val="0"/>
        <w:bCs w:val="0"/>
        <w:i w:val="0"/>
        <w:iCs w:val="0"/>
        <w:spacing w:val="0"/>
        <w:w w:val="67"/>
        <w:sz w:val="18"/>
        <w:szCs w:val="18"/>
        <w:lang w:val="es-ES" w:eastAsia="en-US" w:bidi="ar-SA"/>
      </w:rPr>
    </w:lvl>
    <w:lvl w:ilvl="2" w:tplc="636246D0">
      <w:numFmt w:val="bullet"/>
      <w:lvlText w:val="•"/>
      <w:lvlJc w:val="left"/>
      <w:pPr>
        <w:ind w:left="1953" w:hanging="231"/>
      </w:pPr>
      <w:rPr>
        <w:rFonts w:hint="default"/>
        <w:lang w:val="es-ES" w:eastAsia="en-US" w:bidi="ar-SA"/>
      </w:rPr>
    </w:lvl>
    <w:lvl w:ilvl="3" w:tplc="141A978A">
      <w:numFmt w:val="bullet"/>
      <w:lvlText w:val="•"/>
      <w:lvlJc w:val="left"/>
      <w:pPr>
        <w:ind w:left="2986" w:hanging="231"/>
      </w:pPr>
      <w:rPr>
        <w:rFonts w:hint="default"/>
        <w:lang w:val="es-ES" w:eastAsia="en-US" w:bidi="ar-SA"/>
      </w:rPr>
    </w:lvl>
    <w:lvl w:ilvl="4" w:tplc="03123970">
      <w:numFmt w:val="bullet"/>
      <w:lvlText w:val="•"/>
      <w:lvlJc w:val="left"/>
      <w:pPr>
        <w:ind w:left="4020" w:hanging="231"/>
      </w:pPr>
      <w:rPr>
        <w:rFonts w:hint="default"/>
        <w:lang w:val="es-ES" w:eastAsia="en-US" w:bidi="ar-SA"/>
      </w:rPr>
    </w:lvl>
    <w:lvl w:ilvl="5" w:tplc="D9C87482">
      <w:numFmt w:val="bullet"/>
      <w:lvlText w:val="•"/>
      <w:lvlJc w:val="left"/>
      <w:pPr>
        <w:ind w:left="5053" w:hanging="231"/>
      </w:pPr>
      <w:rPr>
        <w:rFonts w:hint="default"/>
        <w:lang w:val="es-ES" w:eastAsia="en-US" w:bidi="ar-SA"/>
      </w:rPr>
    </w:lvl>
    <w:lvl w:ilvl="6" w:tplc="3D5E939A">
      <w:numFmt w:val="bullet"/>
      <w:lvlText w:val="•"/>
      <w:lvlJc w:val="left"/>
      <w:pPr>
        <w:ind w:left="6086" w:hanging="231"/>
      </w:pPr>
      <w:rPr>
        <w:rFonts w:hint="default"/>
        <w:lang w:val="es-ES" w:eastAsia="en-US" w:bidi="ar-SA"/>
      </w:rPr>
    </w:lvl>
    <w:lvl w:ilvl="7" w:tplc="F2484C56">
      <w:numFmt w:val="bullet"/>
      <w:lvlText w:val="•"/>
      <w:lvlJc w:val="left"/>
      <w:pPr>
        <w:ind w:left="7120" w:hanging="231"/>
      </w:pPr>
      <w:rPr>
        <w:rFonts w:hint="default"/>
        <w:lang w:val="es-ES" w:eastAsia="en-US" w:bidi="ar-SA"/>
      </w:rPr>
    </w:lvl>
    <w:lvl w:ilvl="8" w:tplc="0964C074">
      <w:numFmt w:val="bullet"/>
      <w:lvlText w:val="•"/>
      <w:lvlJc w:val="left"/>
      <w:pPr>
        <w:ind w:left="8153" w:hanging="231"/>
      </w:pPr>
      <w:rPr>
        <w:rFonts w:hint="default"/>
        <w:lang w:val="es-ES" w:eastAsia="en-US" w:bidi="ar-SA"/>
      </w:rPr>
    </w:lvl>
  </w:abstractNum>
  <w:abstractNum w:abstractNumId="74" w15:restartNumberingAfterBreak="0">
    <w:nsid w:val="79F62DF2"/>
    <w:multiLevelType w:val="multilevel"/>
    <w:tmpl w:val="CE400EC0"/>
    <w:lvl w:ilvl="0">
      <w:start w:val="2"/>
      <w:numFmt w:val="decimal"/>
      <w:lvlText w:val="%1"/>
      <w:lvlJc w:val="left"/>
      <w:pPr>
        <w:ind w:left="802" w:hanging="656"/>
        <w:jc w:val="left"/>
      </w:pPr>
      <w:rPr>
        <w:rFonts w:hint="default"/>
        <w:lang w:val="es-ES" w:eastAsia="en-US" w:bidi="ar-SA"/>
      </w:rPr>
    </w:lvl>
    <w:lvl w:ilvl="1">
      <w:start w:val="3"/>
      <w:numFmt w:val="decimal"/>
      <w:lvlText w:val="%1.%2"/>
      <w:lvlJc w:val="left"/>
      <w:pPr>
        <w:ind w:left="802" w:hanging="656"/>
        <w:jc w:val="left"/>
      </w:pPr>
      <w:rPr>
        <w:rFonts w:hint="default"/>
        <w:lang w:val="es-ES" w:eastAsia="en-US" w:bidi="ar-SA"/>
      </w:rPr>
    </w:lvl>
    <w:lvl w:ilvl="2">
      <w:start w:val="3"/>
      <w:numFmt w:val="decimal"/>
      <w:lvlText w:val="%1.%2.%3."/>
      <w:lvlJc w:val="left"/>
      <w:pPr>
        <w:ind w:left="802" w:hanging="656"/>
        <w:jc w:val="left"/>
      </w:pPr>
      <w:rPr>
        <w:rFonts w:ascii="Trebuchet MS" w:eastAsia="Trebuchet MS" w:hAnsi="Trebuchet MS" w:cs="Trebuchet MS" w:hint="default"/>
        <w:b w:val="0"/>
        <w:bCs w:val="0"/>
        <w:i w:val="0"/>
        <w:iCs w:val="0"/>
        <w:spacing w:val="-1"/>
        <w:w w:val="67"/>
        <w:sz w:val="18"/>
        <w:szCs w:val="18"/>
        <w:lang w:val="es-ES" w:eastAsia="en-US" w:bidi="ar-SA"/>
      </w:rPr>
    </w:lvl>
    <w:lvl w:ilvl="3">
      <w:start w:val="1"/>
      <w:numFmt w:val="decimal"/>
      <w:lvlText w:val="%1.%2.%3.%4."/>
      <w:lvlJc w:val="left"/>
      <w:pPr>
        <w:ind w:left="829" w:hanging="682"/>
        <w:jc w:val="left"/>
      </w:pPr>
      <w:rPr>
        <w:rFonts w:ascii="Trebuchet MS" w:eastAsia="Trebuchet MS" w:hAnsi="Trebuchet MS" w:cs="Trebuchet MS" w:hint="default"/>
        <w:b w:val="0"/>
        <w:bCs w:val="0"/>
        <w:i w:val="0"/>
        <w:iCs w:val="0"/>
        <w:spacing w:val="-1"/>
        <w:w w:val="67"/>
        <w:sz w:val="18"/>
        <w:szCs w:val="18"/>
        <w:lang w:val="es-ES" w:eastAsia="en-US" w:bidi="ar-SA"/>
      </w:rPr>
    </w:lvl>
    <w:lvl w:ilvl="4">
      <w:numFmt w:val="bullet"/>
      <w:lvlText w:val="•"/>
      <w:lvlJc w:val="left"/>
      <w:pPr>
        <w:ind w:left="2428" w:hanging="682"/>
      </w:pPr>
      <w:rPr>
        <w:rFonts w:hint="default"/>
        <w:lang w:val="es-ES" w:eastAsia="en-US" w:bidi="ar-SA"/>
      </w:rPr>
    </w:lvl>
    <w:lvl w:ilvl="5">
      <w:numFmt w:val="bullet"/>
      <w:lvlText w:val="•"/>
      <w:lvlJc w:val="left"/>
      <w:pPr>
        <w:ind w:left="2964" w:hanging="682"/>
      </w:pPr>
      <w:rPr>
        <w:rFonts w:hint="default"/>
        <w:lang w:val="es-ES" w:eastAsia="en-US" w:bidi="ar-SA"/>
      </w:rPr>
    </w:lvl>
    <w:lvl w:ilvl="6">
      <w:numFmt w:val="bullet"/>
      <w:lvlText w:val="•"/>
      <w:lvlJc w:val="left"/>
      <w:pPr>
        <w:ind w:left="3500" w:hanging="682"/>
      </w:pPr>
      <w:rPr>
        <w:rFonts w:hint="default"/>
        <w:lang w:val="es-ES" w:eastAsia="en-US" w:bidi="ar-SA"/>
      </w:rPr>
    </w:lvl>
    <w:lvl w:ilvl="7">
      <w:numFmt w:val="bullet"/>
      <w:lvlText w:val="•"/>
      <w:lvlJc w:val="left"/>
      <w:pPr>
        <w:ind w:left="4037" w:hanging="682"/>
      </w:pPr>
      <w:rPr>
        <w:rFonts w:hint="default"/>
        <w:lang w:val="es-ES" w:eastAsia="en-US" w:bidi="ar-SA"/>
      </w:rPr>
    </w:lvl>
    <w:lvl w:ilvl="8">
      <w:numFmt w:val="bullet"/>
      <w:lvlText w:val="•"/>
      <w:lvlJc w:val="left"/>
      <w:pPr>
        <w:ind w:left="4573" w:hanging="682"/>
      </w:pPr>
      <w:rPr>
        <w:rFonts w:hint="default"/>
        <w:lang w:val="es-ES" w:eastAsia="en-US" w:bidi="ar-SA"/>
      </w:rPr>
    </w:lvl>
  </w:abstractNum>
  <w:abstractNum w:abstractNumId="75" w15:restartNumberingAfterBreak="0">
    <w:nsid w:val="7B1C40F6"/>
    <w:multiLevelType w:val="hybridMultilevel"/>
    <w:tmpl w:val="E0329250"/>
    <w:lvl w:ilvl="0" w:tplc="ABA21278">
      <w:start w:val="1"/>
      <w:numFmt w:val="decimal"/>
      <w:lvlText w:val="%1)"/>
      <w:lvlJc w:val="left"/>
      <w:pPr>
        <w:ind w:left="380" w:hanging="217"/>
        <w:jc w:val="left"/>
      </w:pPr>
      <w:rPr>
        <w:rFonts w:ascii="Trebuchet MS" w:eastAsia="Trebuchet MS" w:hAnsi="Trebuchet MS" w:cs="Trebuchet MS" w:hint="default"/>
        <w:b w:val="0"/>
        <w:bCs w:val="0"/>
        <w:i w:val="0"/>
        <w:iCs w:val="0"/>
        <w:spacing w:val="-1"/>
        <w:w w:val="82"/>
        <w:sz w:val="18"/>
        <w:szCs w:val="18"/>
        <w:lang w:val="es-ES" w:eastAsia="en-US" w:bidi="ar-SA"/>
      </w:rPr>
    </w:lvl>
    <w:lvl w:ilvl="1" w:tplc="FEA8398C">
      <w:numFmt w:val="bullet"/>
      <w:lvlText w:val="•"/>
      <w:lvlJc w:val="left"/>
      <w:pPr>
        <w:ind w:left="1326" w:hanging="217"/>
      </w:pPr>
      <w:rPr>
        <w:rFonts w:hint="default"/>
        <w:lang w:val="es-ES" w:eastAsia="en-US" w:bidi="ar-SA"/>
      </w:rPr>
    </w:lvl>
    <w:lvl w:ilvl="2" w:tplc="3AFC35FA">
      <w:numFmt w:val="bullet"/>
      <w:lvlText w:val="•"/>
      <w:lvlJc w:val="left"/>
      <w:pPr>
        <w:ind w:left="2272" w:hanging="217"/>
      </w:pPr>
      <w:rPr>
        <w:rFonts w:hint="default"/>
        <w:lang w:val="es-ES" w:eastAsia="en-US" w:bidi="ar-SA"/>
      </w:rPr>
    </w:lvl>
    <w:lvl w:ilvl="3" w:tplc="20106F1A">
      <w:numFmt w:val="bullet"/>
      <w:lvlText w:val="•"/>
      <w:lvlJc w:val="left"/>
      <w:pPr>
        <w:ind w:left="3218" w:hanging="217"/>
      </w:pPr>
      <w:rPr>
        <w:rFonts w:hint="default"/>
        <w:lang w:val="es-ES" w:eastAsia="en-US" w:bidi="ar-SA"/>
      </w:rPr>
    </w:lvl>
    <w:lvl w:ilvl="4" w:tplc="A9E073F6">
      <w:numFmt w:val="bullet"/>
      <w:lvlText w:val="•"/>
      <w:lvlJc w:val="left"/>
      <w:pPr>
        <w:ind w:left="4165" w:hanging="217"/>
      </w:pPr>
      <w:rPr>
        <w:rFonts w:hint="default"/>
        <w:lang w:val="es-ES" w:eastAsia="en-US" w:bidi="ar-SA"/>
      </w:rPr>
    </w:lvl>
    <w:lvl w:ilvl="5" w:tplc="3DEAA17A">
      <w:numFmt w:val="bullet"/>
      <w:lvlText w:val="•"/>
      <w:lvlJc w:val="left"/>
      <w:pPr>
        <w:ind w:left="5111" w:hanging="217"/>
      </w:pPr>
      <w:rPr>
        <w:rFonts w:hint="default"/>
        <w:lang w:val="es-ES" w:eastAsia="en-US" w:bidi="ar-SA"/>
      </w:rPr>
    </w:lvl>
    <w:lvl w:ilvl="6" w:tplc="72EEA94E">
      <w:numFmt w:val="bullet"/>
      <w:lvlText w:val="•"/>
      <w:lvlJc w:val="left"/>
      <w:pPr>
        <w:ind w:left="6057" w:hanging="217"/>
      </w:pPr>
      <w:rPr>
        <w:rFonts w:hint="default"/>
        <w:lang w:val="es-ES" w:eastAsia="en-US" w:bidi="ar-SA"/>
      </w:rPr>
    </w:lvl>
    <w:lvl w:ilvl="7" w:tplc="92DEF6BA">
      <w:numFmt w:val="bullet"/>
      <w:lvlText w:val="•"/>
      <w:lvlJc w:val="left"/>
      <w:pPr>
        <w:ind w:left="7004" w:hanging="217"/>
      </w:pPr>
      <w:rPr>
        <w:rFonts w:hint="default"/>
        <w:lang w:val="es-ES" w:eastAsia="en-US" w:bidi="ar-SA"/>
      </w:rPr>
    </w:lvl>
    <w:lvl w:ilvl="8" w:tplc="C232AED0">
      <w:numFmt w:val="bullet"/>
      <w:lvlText w:val="•"/>
      <w:lvlJc w:val="left"/>
      <w:pPr>
        <w:ind w:left="7950" w:hanging="217"/>
      </w:pPr>
      <w:rPr>
        <w:rFonts w:hint="default"/>
        <w:lang w:val="es-ES" w:eastAsia="en-US" w:bidi="ar-SA"/>
      </w:rPr>
    </w:lvl>
  </w:abstractNum>
  <w:abstractNum w:abstractNumId="76" w15:restartNumberingAfterBreak="0">
    <w:nsid w:val="7E7050AA"/>
    <w:multiLevelType w:val="hybridMultilevel"/>
    <w:tmpl w:val="BE5EA43C"/>
    <w:lvl w:ilvl="0" w:tplc="143218FE">
      <w:start w:val="1"/>
      <w:numFmt w:val="decimal"/>
      <w:lvlText w:val="%1."/>
      <w:lvlJc w:val="left"/>
      <w:pPr>
        <w:ind w:left="431" w:hanging="187"/>
        <w:jc w:val="left"/>
      </w:pPr>
      <w:rPr>
        <w:rFonts w:ascii="Trebuchet MS" w:eastAsia="Trebuchet MS" w:hAnsi="Trebuchet MS" w:cs="Trebuchet MS" w:hint="default"/>
        <w:b w:val="0"/>
        <w:bCs w:val="0"/>
        <w:i w:val="0"/>
        <w:iCs w:val="0"/>
        <w:spacing w:val="-1"/>
        <w:w w:val="67"/>
        <w:sz w:val="18"/>
        <w:szCs w:val="18"/>
        <w:lang w:val="es-ES" w:eastAsia="en-US" w:bidi="ar-SA"/>
      </w:rPr>
    </w:lvl>
    <w:lvl w:ilvl="1" w:tplc="4F6AEFB2">
      <w:numFmt w:val="bullet"/>
      <w:lvlText w:val="•"/>
      <w:lvlJc w:val="left"/>
      <w:pPr>
        <w:ind w:left="1418" w:hanging="187"/>
      </w:pPr>
      <w:rPr>
        <w:rFonts w:hint="default"/>
        <w:lang w:val="es-ES" w:eastAsia="en-US" w:bidi="ar-SA"/>
      </w:rPr>
    </w:lvl>
    <w:lvl w:ilvl="2" w:tplc="06727D64">
      <w:numFmt w:val="bullet"/>
      <w:lvlText w:val="•"/>
      <w:lvlJc w:val="left"/>
      <w:pPr>
        <w:ind w:left="2396" w:hanging="187"/>
      </w:pPr>
      <w:rPr>
        <w:rFonts w:hint="default"/>
        <w:lang w:val="es-ES" w:eastAsia="en-US" w:bidi="ar-SA"/>
      </w:rPr>
    </w:lvl>
    <w:lvl w:ilvl="3" w:tplc="E22E8F26">
      <w:numFmt w:val="bullet"/>
      <w:lvlText w:val="•"/>
      <w:lvlJc w:val="left"/>
      <w:pPr>
        <w:ind w:left="3374" w:hanging="187"/>
      </w:pPr>
      <w:rPr>
        <w:rFonts w:hint="default"/>
        <w:lang w:val="es-ES" w:eastAsia="en-US" w:bidi="ar-SA"/>
      </w:rPr>
    </w:lvl>
    <w:lvl w:ilvl="4" w:tplc="226621C0">
      <w:numFmt w:val="bullet"/>
      <w:lvlText w:val="•"/>
      <w:lvlJc w:val="left"/>
      <w:pPr>
        <w:ind w:left="4352" w:hanging="187"/>
      </w:pPr>
      <w:rPr>
        <w:rFonts w:hint="default"/>
        <w:lang w:val="es-ES" w:eastAsia="en-US" w:bidi="ar-SA"/>
      </w:rPr>
    </w:lvl>
    <w:lvl w:ilvl="5" w:tplc="3DA4053E">
      <w:numFmt w:val="bullet"/>
      <w:lvlText w:val="•"/>
      <w:lvlJc w:val="left"/>
      <w:pPr>
        <w:ind w:left="5330" w:hanging="187"/>
      </w:pPr>
      <w:rPr>
        <w:rFonts w:hint="default"/>
        <w:lang w:val="es-ES" w:eastAsia="en-US" w:bidi="ar-SA"/>
      </w:rPr>
    </w:lvl>
    <w:lvl w:ilvl="6" w:tplc="55F6151A">
      <w:numFmt w:val="bullet"/>
      <w:lvlText w:val="•"/>
      <w:lvlJc w:val="left"/>
      <w:pPr>
        <w:ind w:left="6308" w:hanging="187"/>
      </w:pPr>
      <w:rPr>
        <w:rFonts w:hint="default"/>
        <w:lang w:val="es-ES" w:eastAsia="en-US" w:bidi="ar-SA"/>
      </w:rPr>
    </w:lvl>
    <w:lvl w:ilvl="7" w:tplc="0588781C">
      <w:numFmt w:val="bullet"/>
      <w:lvlText w:val="•"/>
      <w:lvlJc w:val="left"/>
      <w:pPr>
        <w:ind w:left="7286" w:hanging="187"/>
      </w:pPr>
      <w:rPr>
        <w:rFonts w:hint="default"/>
        <w:lang w:val="es-ES" w:eastAsia="en-US" w:bidi="ar-SA"/>
      </w:rPr>
    </w:lvl>
    <w:lvl w:ilvl="8" w:tplc="6ACC8F8C">
      <w:numFmt w:val="bullet"/>
      <w:lvlText w:val="•"/>
      <w:lvlJc w:val="left"/>
      <w:pPr>
        <w:ind w:left="8264" w:hanging="187"/>
      </w:pPr>
      <w:rPr>
        <w:rFonts w:hint="default"/>
        <w:lang w:val="es-ES" w:eastAsia="en-US" w:bidi="ar-SA"/>
      </w:rPr>
    </w:lvl>
  </w:abstractNum>
  <w:num w:numId="1" w16cid:durableId="1906335860">
    <w:abstractNumId w:val="41"/>
  </w:num>
  <w:num w:numId="2" w16cid:durableId="983967435">
    <w:abstractNumId w:val="6"/>
  </w:num>
  <w:num w:numId="3" w16cid:durableId="1287158268">
    <w:abstractNumId w:val="64"/>
  </w:num>
  <w:num w:numId="4" w16cid:durableId="881937331">
    <w:abstractNumId w:val="58"/>
  </w:num>
  <w:num w:numId="5" w16cid:durableId="539392159">
    <w:abstractNumId w:val="61"/>
  </w:num>
  <w:num w:numId="6" w16cid:durableId="147022555">
    <w:abstractNumId w:val="47"/>
  </w:num>
  <w:num w:numId="7" w16cid:durableId="1639606812">
    <w:abstractNumId w:val="10"/>
  </w:num>
  <w:num w:numId="8" w16cid:durableId="1260455355">
    <w:abstractNumId w:val="7"/>
  </w:num>
  <w:num w:numId="9" w16cid:durableId="632440402">
    <w:abstractNumId w:val="62"/>
  </w:num>
  <w:num w:numId="10" w16cid:durableId="1900435505">
    <w:abstractNumId w:val="76"/>
  </w:num>
  <w:num w:numId="11" w16cid:durableId="1902250095">
    <w:abstractNumId w:val="73"/>
  </w:num>
  <w:num w:numId="12" w16cid:durableId="857425950">
    <w:abstractNumId w:val="53"/>
  </w:num>
  <w:num w:numId="13" w16cid:durableId="1058935397">
    <w:abstractNumId w:val="45"/>
  </w:num>
  <w:num w:numId="14" w16cid:durableId="1119302082">
    <w:abstractNumId w:val="75"/>
  </w:num>
  <w:num w:numId="15" w16cid:durableId="940068492">
    <w:abstractNumId w:val="5"/>
  </w:num>
  <w:num w:numId="16" w16cid:durableId="275598354">
    <w:abstractNumId w:val="1"/>
  </w:num>
  <w:num w:numId="17" w16cid:durableId="1756827952">
    <w:abstractNumId w:val="48"/>
  </w:num>
  <w:num w:numId="18" w16cid:durableId="2091735857">
    <w:abstractNumId w:val="4"/>
  </w:num>
  <w:num w:numId="19" w16cid:durableId="1662657684">
    <w:abstractNumId w:val="24"/>
  </w:num>
  <w:num w:numId="20" w16cid:durableId="963586224">
    <w:abstractNumId w:val="31"/>
  </w:num>
  <w:num w:numId="21" w16cid:durableId="978002371">
    <w:abstractNumId w:val="60"/>
  </w:num>
  <w:num w:numId="22" w16cid:durableId="1627272874">
    <w:abstractNumId w:val="36"/>
  </w:num>
  <w:num w:numId="23" w16cid:durableId="1690176882">
    <w:abstractNumId w:val="72"/>
  </w:num>
  <w:num w:numId="24" w16cid:durableId="1098258005">
    <w:abstractNumId w:val="28"/>
  </w:num>
  <w:num w:numId="25" w16cid:durableId="1475366843">
    <w:abstractNumId w:val="15"/>
  </w:num>
  <w:num w:numId="26" w16cid:durableId="1809518531">
    <w:abstractNumId w:val="54"/>
  </w:num>
  <w:num w:numId="27" w16cid:durableId="924143943">
    <w:abstractNumId w:val="8"/>
  </w:num>
  <w:num w:numId="28" w16cid:durableId="1699893608">
    <w:abstractNumId w:val="49"/>
  </w:num>
  <w:num w:numId="29" w16cid:durableId="741174152">
    <w:abstractNumId w:val="19"/>
  </w:num>
  <w:num w:numId="30" w16cid:durableId="491870535">
    <w:abstractNumId w:val="32"/>
  </w:num>
  <w:num w:numId="31" w16cid:durableId="1074856986">
    <w:abstractNumId w:val="40"/>
  </w:num>
  <w:num w:numId="32" w16cid:durableId="38287353">
    <w:abstractNumId w:val="22"/>
  </w:num>
  <w:num w:numId="33" w16cid:durableId="701058341">
    <w:abstractNumId w:val="46"/>
  </w:num>
  <w:num w:numId="34" w16cid:durableId="1063332435">
    <w:abstractNumId w:val="65"/>
  </w:num>
  <w:num w:numId="35" w16cid:durableId="1933705880">
    <w:abstractNumId w:val="66"/>
  </w:num>
  <w:num w:numId="36" w16cid:durableId="1320616041">
    <w:abstractNumId w:val="44"/>
  </w:num>
  <w:num w:numId="37" w16cid:durableId="1795172383">
    <w:abstractNumId w:val="70"/>
  </w:num>
  <w:num w:numId="38" w16cid:durableId="1356345847">
    <w:abstractNumId w:val="9"/>
  </w:num>
  <w:num w:numId="39" w16cid:durableId="148525356">
    <w:abstractNumId w:val="52"/>
  </w:num>
  <w:num w:numId="40" w16cid:durableId="1535381986">
    <w:abstractNumId w:val="74"/>
  </w:num>
  <w:num w:numId="41" w16cid:durableId="153228102">
    <w:abstractNumId w:val="29"/>
  </w:num>
  <w:num w:numId="42" w16cid:durableId="749471943">
    <w:abstractNumId w:val="33"/>
  </w:num>
  <w:num w:numId="43" w16cid:durableId="1358889438">
    <w:abstractNumId w:val="0"/>
  </w:num>
  <w:num w:numId="44" w16cid:durableId="1588879865">
    <w:abstractNumId w:val="55"/>
  </w:num>
  <w:num w:numId="45" w16cid:durableId="1801727891">
    <w:abstractNumId w:val="38"/>
  </w:num>
  <w:num w:numId="46" w16cid:durableId="1598633851">
    <w:abstractNumId w:val="20"/>
  </w:num>
  <w:num w:numId="47" w16cid:durableId="1640844518">
    <w:abstractNumId w:val="34"/>
  </w:num>
  <w:num w:numId="48" w16cid:durableId="579951822">
    <w:abstractNumId w:val="17"/>
  </w:num>
  <w:num w:numId="49" w16cid:durableId="303656743">
    <w:abstractNumId w:val="11"/>
  </w:num>
  <w:num w:numId="50" w16cid:durableId="2008096669">
    <w:abstractNumId w:val="63"/>
  </w:num>
  <w:num w:numId="51" w16cid:durableId="837618757">
    <w:abstractNumId w:val="39"/>
  </w:num>
  <w:num w:numId="52" w16cid:durableId="312564926">
    <w:abstractNumId w:val="37"/>
  </w:num>
  <w:num w:numId="53" w16cid:durableId="2108231556">
    <w:abstractNumId w:val="69"/>
  </w:num>
  <w:num w:numId="54" w16cid:durableId="1410234174">
    <w:abstractNumId w:val="56"/>
  </w:num>
  <w:num w:numId="55" w16cid:durableId="64302827">
    <w:abstractNumId w:val="42"/>
  </w:num>
  <w:num w:numId="56" w16cid:durableId="1470630890">
    <w:abstractNumId w:val="67"/>
  </w:num>
  <w:num w:numId="57" w16cid:durableId="288975897">
    <w:abstractNumId w:val="23"/>
  </w:num>
  <w:num w:numId="58" w16cid:durableId="255217473">
    <w:abstractNumId w:val="50"/>
  </w:num>
  <w:num w:numId="59" w16cid:durableId="1541631892">
    <w:abstractNumId w:val="43"/>
  </w:num>
  <w:num w:numId="60" w16cid:durableId="1941448635">
    <w:abstractNumId w:val="26"/>
  </w:num>
  <w:num w:numId="61" w16cid:durableId="2100254513">
    <w:abstractNumId w:val="12"/>
  </w:num>
  <w:num w:numId="62" w16cid:durableId="2084142168">
    <w:abstractNumId w:val="14"/>
  </w:num>
  <w:num w:numId="63" w16cid:durableId="192307350">
    <w:abstractNumId w:val="27"/>
  </w:num>
  <w:num w:numId="64" w16cid:durableId="249192946">
    <w:abstractNumId w:val="21"/>
  </w:num>
  <w:num w:numId="65" w16cid:durableId="500505753">
    <w:abstractNumId w:val="35"/>
  </w:num>
  <w:num w:numId="66" w16cid:durableId="1395154951">
    <w:abstractNumId w:val="25"/>
  </w:num>
  <w:num w:numId="67" w16cid:durableId="776102941">
    <w:abstractNumId w:val="57"/>
  </w:num>
  <w:num w:numId="68" w16cid:durableId="846557827">
    <w:abstractNumId w:val="59"/>
  </w:num>
  <w:num w:numId="69" w16cid:durableId="116798989">
    <w:abstractNumId w:val="71"/>
  </w:num>
  <w:num w:numId="70" w16cid:durableId="977414527">
    <w:abstractNumId w:val="13"/>
  </w:num>
  <w:num w:numId="71" w16cid:durableId="511653639">
    <w:abstractNumId w:val="2"/>
  </w:num>
  <w:num w:numId="72" w16cid:durableId="621613198">
    <w:abstractNumId w:val="51"/>
  </w:num>
  <w:num w:numId="73" w16cid:durableId="383414567">
    <w:abstractNumId w:val="3"/>
  </w:num>
  <w:num w:numId="74" w16cid:durableId="1620331902">
    <w:abstractNumId w:val="16"/>
  </w:num>
  <w:num w:numId="75" w16cid:durableId="1383947413">
    <w:abstractNumId w:val="18"/>
  </w:num>
  <w:num w:numId="76" w16cid:durableId="163590545">
    <w:abstractNumId w:val="30"/>
  </w:num>
  <w:num w:numId="77" w16cid:durableId="332879057">
    <w:abstractNumId w:val="68"/>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7413"/>
    <w:rsid w:val="001B2430"/>
    <w:rsid w:val="001C32DD"/>
    <w:rsid w:val="001D19B6"/>
    <w:rsid w:val="00200AE3"/>
    <w:rsid w:val="003A53CF"/>
    <w:rsid w:val="004B74B8"/>
    <w:rsid w:val="004D7181"/>
    <w:rsid w:val="004E60B6"/>
    <w:rsid w:val="005024A0"/>
    <w:rsid w:val="005F780F"/>
    <w:rsid w:val="0064280F"/>
    <w:rsid w:val="0067638E"/>
    <w:rsid w:val="0068141A"/>
    <w:rsid w:val="00686180"/>
    <w:rsid w:val="007067F8"/>
    <w:rsid w:val="008007B8"/>
    <w:rsid w:val="0082302A"/>
    <w:rsid w:val="008355C8"/>
    <w:rsid w:val="0087442F"/>
    <w:rsid w:val="009575B3"/>
    <w:rsid w:val="009875F5"/>
    <w:rsid w:val="00A52880"/>
    <w:rsid w:val="00A640C4"/>
    <w:rsid w:val="00C87413"/>
    <w:rsid w:val="00CE7142"/>
    <w:rsid w:val="00CE7B0D"/>
    <w:rsid w:val="00CF6236"/>
    <w:rsid w:val="00E1622A"/>
    <w:rsid w:val="00EF58D3"/>
    <w:rsid w:val="00F97C04"/>
  </w:rsids>
  <m:mathPr>
    <m:mathFont m:val="Cambria Math"/>
    <m:brkBin m:val="before"/>
    <m:brkBinSub m:val="--"/>
    <m:smallFrac m:val="0"/>
    <m:dispDef/>
    <m:lMargin m:val="0"/>
    <m:rMargin m:val="0"/>
    <m:defJc m:val="centerGroup"/>
    <m:wrapIndent m:val="1440"/>
    <m:intLim m:val="subSup"/>
    <m:naryLim m:val="undOvr"/>
  </m:mathPr>
  <w:themeFontLang w:val="es-PY"/>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F09D48"/>
  <w15:docId w15:val="{CAE7E0D8-9741-419B-B508-8F0C989EE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rebuchet MS" w:eastAsia="Trebuchet MS" w:hAnsi="Trebuchet MS" w:cs="Trebuchet MS"/>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18"/>
      <w:szCs w:val="18"/>
    </w:rPr>
  </w:style>
  <w:style w:type="paragraph" w:styleId="Ttulo">
    <w:name w:val="Title"/>
    <w:basedOn w:val="Normal"/>
    <w:uiPriority w:val="10"/>
    <w:qFormat/>
    <w:pPr>
      <w:spacing w:before="59"/>
      <w:ind w:left="192" w:right="209" w:firstLine="2"/>
      <w:jc w:val="center"/>
    </w:pPr>
    <w:rPr>
      <w:sz w:val="48"/>
      <w:szCs w:val="48"/>
    </w:rPr>
  </w:style>
  <w:style w:type="paragraph" w:styleId="Prrafodelista">
    <w:name w:val="List Paragraph"/>
    <w:basedOn w:val="Normal"/>
    <w:uiPriority w:val="1"/>
    <w:qFormat/>
    <w:pPr>
      <w:ind w:left="108"/>
    </w:pPr>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5F780F"/>
    <w:pPr>
      <w:tabs>
        <w:tab w:val="center" w:pos="4252"/>
        <w:tab w:val="right" w:pos="8504"/>
      </w:tabs>
    </w:pPr>
  </w:style>
  <w:style w:type="character" w:customStyle="1" w:styleId="EncabezadoCar">
    <w:name w:val="Encabezado Car"/>
    <w:basedOn w:val="Fuentedeprrafopredeter"/>
    <w:link w:val="Encabezado"/>
    <w:uiPriority w:val="99"/>
    <w:rsid w:val="005F780F"/>
    <w:rPr>
      <w:rFonts w:ascii="Trebuchet MS" w:eastAsia="Trebuchet MS" w:hAnsi="Trebuchet MS" w:cs="Trebuchet MS"/>
      <w:lang w:val="es-ES"/>
    </w:rPr>
  </w:style>
  <w:style w:type="paragraph" w:styleId="Piedepgina">
    <w:name w:val="footer"/>
    <w:basedOn w:val="Normal"/>
    <w:link w:val="PiedepginaCar"/>
    <w:uiPriority w:val="99"/>
    <w:unhideWhenUsed/>
    <w:rsid w:val="005F780F"/>
    <w:pPr>
      <w:tabs>
        <w:tab w:val="center" w:pos="4252"/>
        <w:tab w:val="right" w:pos="8504"/>
      </w:tabs>
    </w:pPr>
  </w:style>
  <w:style w:type="character" w:customStyle="1" w:styleId="PiedepginaCar">
    <w:name w:val="Pie de página Car"/>
    <w:basedOn w:val="Fuentedeprrafopredeter"/>
    <w:link w:val="Piedepgina"/>
    <w:uiPriority w:val="99"/>
    <w:rsid w:val="005F780F"/>
    <w:rPr>
      <w:rFonts w:ascii="Trebuchet MS" w:eastAsia="Trebuchet MS" w:hAnsi="Trebuchet MS" w:cs="Trebuchet MS"/>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707881">
      <w:bodyDiv w:val="1"/>
      <w:marLeft w:val="0"/>
      <w:marRight w:val="0"/>
      <w:marTop w:val="0"/>
      <w:marBottom w:val="0"/>
      <w:divBdr>
        <w:top w:val="none" w:sz="0" w:space="0" w:color="auto"/>
        <w:left w:val="none" w:sz="0" w:space="0" w:color="auto"/>
        <w:bottom w:val="none" w:sz="0" w:space="0" w:color="auto"/>
        <w:right w:val="none" w:sz="0" w:space="0" w:color="auto"/>
      </w:divBdr>
    </w:div>
    <w:div w:id="304745571">
      <w:bodyDiv w:val="1"/>
      <w:marLeft w:val="0"/>
      <w:marRight w:val="0"/>
      <w:marTop w:val="0"/>
      <w:marBottom w:val="0"/>
      <w:divBdr>
        <w:top w:val="none" w:sz="0" w:space="0" w:color="auto"/>
        <w:left w:val="none" w:sz="0" w:space="0" w:color="auto"/>
        <w:bottom w:val="none" w:sz="0" w:space="0" w:color="auto"/>
        <w:right w:val="none" w:sz="0" w:space="0" w:color="auto"/>
      </w:divBdr>
    </w:div>
    <w:div w:id="307590108">
      <w:bodyDiv w:val="1"/>
      <w:marLeft w:val="0"/>
      <w:marRight w:val="0"/>
      <w:marTop w:val="0"/>
      <w:marBottom w:val="0"/>
      <w:divBdr>
        <w:top w:val="none" w:sz="0" w:space="0" w:color="auto"/>
        <w:left w:val="none" w:sz="0" w:space="0" w:color="auto"/>
        <w:bottom w:val="none" w:sz="0" w:space="0" w:color="auto"/>
        <w:right w:val="none" w:sz="0" w:space="0" w:color="auto"/>
      </w:divBdr>
    </w:div>
    <w:div w:id="450319750">
      <w:bodyDiv w:val="1"/>
      <w:marLeft w:val="0"/>
      <w:marRight w:val="0"/>
      <w:marTop w:val="0"/>
      <w:marBottom w:val="0"/>
      <w:divBdr>
        <w:top w:val="none" w:sz="0" w:space="0" w:color="auto"/>
        <w:left w:val="none" w:sz="0" w:space="0" w:color="auto"/>
        <w:bottom w:val="none" w:sz="0" w:space="0" w:color="auto"/>
        <w:right w:val="none" w:sz="0" w:space="0" w:color="auto"/>
      </w:divBdr>
    </w:div>
    <w:div w:id="851601773">
      <w:bodyDiv w:val="1"/>
      <w:marLeft w:val="0"/>
      <w:marRight w:val="0"/>
      <w:marTop w:val="0"/>
      <w:marBottom w:val="0"/>
      <w:divBdr>
        <w:top w:val="none" w:sz="0" w:space="0" w:color="auto"/>
        <w:left w:val="none" w:sz="0" w:space="0" w:color="auto"/>
        <w:bottom w:val="none" w:sz="0" w:space="0" w:color="auto"/>
        <w:right w:val="none" w:sz="0" w:space="0" w:color="auto"/>
      </w:divBdr>
    </w:div>
    <w:div w:id="860706926">
      <w:bodyDiv w:val="1"/>
      <w:marLeft w:val="0"/>
      <w:marRight w:val="0"/>
      <w:marTop w:val="0"/>
      <w:marBottom w:val="0"/>
      <w:divBdr>
        <w:top w:val="none" w:sz="0" w:space="0" w:color="auto"/>
        <w:left w:val="none" w:sz="0" w:space="0" w:color="auto"/>
        <w:bottom w:val="none" w:sz="0" w:space="0" w:color="auto"/>
        <w:right w:val="none" w:sz="0" w:space="0" w:color="auto"/>
      </w:divBdr>
    </w:div>
    <w:div w:id="1130854122">
      <w:bodyDiv w:val="1"/>
      <w:marLeft w:val="0"/>
      <w:marRight w:val="0"/>
      <w:marTop w:val="0"/>
      <w:marBottom w:val="0"/>
      <w:divBdr>
        <w:top w:val="none" w:sz="0" w:space="0" w:color="auto"/>
        <w:left w:val="none" w:sz="0" w:space="0" w:color="auto"/>
        <w:bottom w:val="none" w:sz="0" w:space="0" w:color="auto"/>
        <w:right w:val="none" w:sz="0" w:space="0" w:color="auto"/>
      </w:divBdr>
    </w:div>
    <w:div w:id="1373070283">
      <w:bodyDiv w:val="1"/>
      <w:marLeft w:val="0"/>
      <w:marRight w:val="0"/>
      <w:marTop w:val="0"/>
      <w:marBottom w:val="0"/>
      <w:divBdr>
        <w:top w:val="none" w:sz="0" w:space="0" w:color="auto"/>
        <w:left w:val="none" w:sz="0" w:space="0" w:color="auto"/>
        <w:bottom w:val="none" w:sz="0" w:space="0" w:color="auto"/>
        <w:right w:val="none" w:sz="0" w:space="0" w:color="auto"/>
      </w:divBdr>
    </w:div>
    <w:div w:id="1383746879">
      <w:bodyDiv w:val="1"/>
      <w:marLeft w:val="0"/>
      <w:marRight w:val="0"/>
      <w:marTop w:val="0"/>
      <w:marBottom w:val="0"/>
      <w:divBdr>
        <w:top w:val="none" w:sz="0" w:space="0" w:color="auto"/>
        <w:left w:val="none" w:sz="0" w:space="0" w:color="auto"/>
        <w:bottom w:val="none" w:sz="0" w:space="0" w:color="auto"/>
        <w:right w:val="none" w:sz="0" w:space="0" w:color="auto"/>
      </w:divBdr>
    </w:div>
    <w:div w:id="1656032634">
      <w:bodyDiv w:val="1"/>
      <w:marLeft w:val="0"/>
      <w:marRight w:val="0"/>
      <w:marTop w:val="0"/>
      <w:marBottom w:val="0"/>
      <w:divBdr>
        <w:top w:val="none" w:sz="0" w:space="0" w:color="auto"/>
        <w:left w:val="none" w:sz="0" w:space="0" w:color="auto"/>
        <w:bottom w:val="none" w:sz="0" w:space="0" w:color="auto"/>
        <w:right w:val="none" w:sz="0" w:space="0" w:color="auto"/>
      </w:divBdr>
    </w:div>
    <w:div w:id="20861025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www.contrataciones.gov.py/dncp/guia-practica-de-compras-publicas-sostenibles-para-convocantes/compras_publicas_sostenibles/"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contrataciones.gov.py/dncp/compras-publicas-sostenibles/plan-de-accion-compras-publicas-sostenibles/" TargetMode="External"/><Relationship Id="rId17" Type="http://schemas.openxmlformats.org/officeDocument/2006/relationships/hyperlink" Target="http://www.contrataciones.gov.py/" TargetMode="External"/><Relationship Id="rId2" Type="http://schemas.openxmlformats.org/officeDocument/2006/relationships/numbering" Target="numbering.xml"/><Relationship Id="rId16" Type="http://schemas.openxmlformats.org/officeDocument/2006/relationships/hyperlink" Target="http://www.contrataciones.gov.py/"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ontrataciones.gov.py/dncp/guia-practica-de-compras-publicas-sostenibles-para-convocantes/compras_publicas_sostenibles/" TargetMode="Externa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yperlink" Target="https://www.contrataciones.gov.py/dncp/compras-publicas-sostenibles/plan-de-accion-compras-publicas-sostenibles/"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uocvillarrica@gmail.com" TargetMode="External"/><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6785D5-FD09-4905-9097-2D1871EE8F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419</TotalTime>
  <Pages>79</Pages>
  <Words>15567</Words>
  <Characters>85620</Characters>
  <Application>Microsoft Office Word</Application>
  <DocSecurity>0</DocSecurity>
  <Lines>713</Lines>
  <Paragraphs>201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100986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BienestarE</dc:creator>
  <cp:lastModifiedBy>BienestarE</cp:lastModifiedBy>
  <cp:revision>19</cp:revision>
  <dcterms:created xsi:type="dcterms:W3CDTF">2024-07-04T14:56:00Z</dcterms:created>
  <dcterms:modified xsi:type="dcterms:W3CDTF">2024-07-30T19:00:00Z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2024-07-04T00:00:00Z</vt:filetime>
  </property>
  <property fmtid="{D5CDD505-2E9C-101B-9397-08002B2CF9AE}" pid="3" name="Creator">
    <vt:lpwstr>wkhtmltopdf 0.12.6</vt:lpwstr>
  </property>
  <property fmtid="{D5CDD505-2E9C-101B-9397-08002B2CF9AE}" pid="4" name="Producer">
    <vt:lpwstr>Qt 4.8.7</vt:lpwstr>
  </property>
  <property fmtid="{D5CDD505-2E9C-101B-9397-08002B2CF9AE}" pid="5" name="LastSaved">
    <vt:filetime>2024-07-04T00:00:00Z</vt:filetime>
  </property>
</Properties>
</file>